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EBE" w:rsidRPr="00F62E8D" w:rsidRDefault="00E1760E" w:rsidP="00750EBE">
      <w:pPr>
        <w:pStyle w:val="Legenda"/>
        <w:keepNext/>
        <w:rPr>
          <w:color w:val="auto"/>
          <w:sz w:val="20"/>
          <w:szCs w:val="20"/>
          <w:lang w:val="en-US"/>
        </w:rPr>
      </w:pPr>
      <w:r w:rsidRPr="00F62E8D">
        <w:rPr>
          <w:color w:val="auto"/>
          <w:sz w:val="20"/>
          <w:szCs w:val="20"/>
          <w:lang w:val="en-US"/>
        </w:rPr>
        <w:t xml:space="preserve">Additional file </w:t>
      </w:r>
      <w:r w:rsidR="00BB4C8C">
        <w:rPr>
          <w:color w:val="auto"/>
          <w:sz w:val="20"/>
          <w:szCs w:val="20"/>
          <w:lang w:val="en-US"/>
        </w:rPr>
        <w:t>7</w:t>
      </w:r>
      <w:r w:rsidR="00EA6BC6">
        <w:rPr>
          <w:color w:val="auto"/>
          <w:sz w:val="20"/>
          <w:szCs w:val="20"/>
          <w:lang w:val="en-US"/>
        </w:rPr>
        <w:t xml:space="preserve">: </w:t>
      </w:r>
      <w:r w:rsidR="00750EBE" w:rsidRPr="00F62E8D">
        <w:rPr>
          <w:color w:val="auto"/>
          <w:sz w:val="20"/>
          <w:szCs w:val="20"/>
          <w:lang w:val="en-US"/>
        </w:rPr>
        <w:t xml:space="preserve"> </w:t>
      </w:r>
      <w:r w:rsidR="00750EBE" w:rsidRPr="00F62E8D">
        <w:rPr>
          <w:rFonts w:cs="Times New Roman"/>
          <w:b w:val="0"/>
          <w:color w:val="auto"/>
          <w:sz w:val="20"/>
          <w:szCs w:val="20"/>
          <w:lang w:val="en-US"/>
        </w:rPr>
        <w:t xml:space="preserve">A list of B-cell lines used in </w:t>
      </w:r>
      <w:proofErr w:type="spellStart"/>
      <w:r w:rsidR="00750EBE" w:rsidRPr="00F62E8D">
        <w:rPr>
          <w:rFonts w:cs="Times New Roman"/>
          <w:b w:val="0"/>
          <w:color w:val="auto"/>
          <w:sz w:val="20"/>
          <w:szCs w:val="20"/>
          <w:lang w:val="en-US"/>
        </w:rPr>
        <w:t>Illumina</w:t>
      </w:r>
      <w:proofErr w:type="spellEnd"/>
      <w:r w:rsidR="00750EBE" w:rsidRPr="00F62E8D">
        <w:rPr>
          <w:rFonts w:cs="Times New Roman"/>
          <w:b w:val="0"/>
          <w:color w:val="auto"/>
          <w:sz w:val="20"/>
          <w:szCs w:val="20"/>
          <w:lang w:val="en-US"/>
        </w:rPr>
        <w:t xml:space="preserve"> Microarray analysis and </w:t>
      </w:r>
      <w:proofErr w:type="spellStart"/>
      <w:r w:rsidR="00750EBE" w:rsidRPr="00F62E8D">
        <w:rPr>
          <w:rFonts w:cs="Times New Roman"/>
          <w:b w:val="0"/>
          <w:color w:val="auto"/>
          <w:sz w:val="20"/>
          <w:szCs w:val="20"/>
          <w:lang w:val="en-US"/>
        </w:rPr>
        <w:t>Pyrosequencing</w:t>
      </w:r>
      <w:proofErr w:type="spellEnd"/>
      <w:r w:rsidR="00750EBE" w:rsidRPr="00F62E8D">
        <w:rPr>
          <w:rFonts w:cs="Times New Roman"/>
          <w:b w:val="0"/>
          <w:color w:val="auto"/>
          <w:sz w:val="20"/>
          <w:szCs w:val="20"/>
          <w:lang w:val="en-US"/>
        </w:rPr>
        <w:t xml:space="preserve"> study.</w:t>
      </w:r>
    </w:p>
    <w:tbl>
      <w:tblPr>
        <w:tblW w:w="127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820"/>
        <w:gridCol w:w="1500"/>
        <w:gridCol w:w="1500"/>
        <w:gridCol w:w="3020"/>
        <w:gridCol w:w="1500"/>
        <w:gridCol w:w="3320"/>
        <w:gridCol w:w="1060"/>
      </w:tblGrid>
      <w:tr w:rsidR="00CE1FF8" w:rsidRPr="00750EBE" w:rsidTr="00CE1FF8">
        <w:trPr>
          <w:trHeight w:val="30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NB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SAMPLE NAME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CORIELL NUMBER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STUDY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AGE (YEARS)</w:t>
            </w:r>
          </w:p>
        </w:tc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ETHNICITY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SEX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AG18183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AG18183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AG18193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AG18193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AG18219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AG18219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AG18236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AG18236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AG18250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AG19409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AG19412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AG19414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AG19505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AG19505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AG19579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AG19579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GM18608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GM18608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GM18609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GM18612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GM18623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GM18635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GM18635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GM18643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GM18643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Microarray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/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AG15200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Hungarian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AG15202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Hungarian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AG15205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Hungarian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AG15206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Hungarian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AG15208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Hungarian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AG17003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North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European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AG17007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North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European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AG17008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North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European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AG17010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North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European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AG17324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Italian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AG17325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Italian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AG17326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Italian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GM15724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Czech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GM15725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Czech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GM15727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Czech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GM15728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Czech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AG18190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AG18192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AG18224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AG18245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AG18189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AG18215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AG18237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AG18238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AG18244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AG18257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AG18271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AG18300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49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AG49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AG19416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AG19425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AG19495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AG19496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AG19497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AG19508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AG55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AG19520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Caucasian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Georgia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collection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56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GM17965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GM17967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GM17969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59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GM17972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GM17973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GM17974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GM17975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GM17976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GM29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GM17979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GM17980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GM17983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GM17986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in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Denver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GM18546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69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GM18557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GM18603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GM18647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GM18940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Japanese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, Tokyo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GM18945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Japanese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, Tokyo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GM39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GM18948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Japanese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, Tokyo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GM40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GM18953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Japanese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, Tokyo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GM18524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GM18526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GM18529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79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GM18530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GM18534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GM18537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GM69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GM18542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Female</w:t>
            </w:r>
            <w:proofErr w:type="spellEnd"/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GM18543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GM18548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lastRenderedPageBreak/>
              <w:t>85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GM18549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GM18558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GM18559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GM18561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  <w:tr w:rsidR="00CE1FF8" w:rsidRPr="00750EBE" w:rsidTr="00CE1FF8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89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GM76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GM18572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Pyrosequencing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FF8" w:rsidRPr="00750EBE" w:rsidRDefault="00CE1FF8" w:rsidP="00750E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not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provided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Han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Chinese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from</w:t>
            </w:r>
            <w:proofErr w:type="spellEnd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Beijing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FF8" w:rsidRPr="00750EBE" w:rsidRDefault="00CE1FF8" w:rsidP="00750E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50EBE">
              <w:rPr>
                <w:rFonts w:ascii="Calibri" w:eastAsia="Times New Roman" w:hAnsi="Calibri" w:cs="Times New Roman"/>
                <w:color w:val="000000"/>
                <w:lang w:eastAsia="pl-PL"/>
              </w:rPr>
              <w:t>Male</w:t>
            </w:r>
          </w:p>
        </w:tc>
      </w:tr>
    </w:tbl>
    <w:p w:rsidR="00750EBE" w:rsidRDefault="00750EBE"/>
    <w:sectPr w:rsidR="00750EBE" w:rsidSect="00750EB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750EBE"/>
    <w:rsid w:val="000A6FFC"/>
    <w:rsid w:val="002C4B48"/>
    <w:rsid w:val="00407978"/>
    <w:rsid w:val="00511E04"/>
    <w:rsid w:val="00531B87"/>
    <w:rsid w:val="005F72CA"/>
    <w:rsid w:val="00741E06"/>
    <w:rsid w:val="00750EBE"/>
    <w:rsid w:val="007B0993"/>
    <w:rsid w:val="00807917"/>
    <w:rsid w:val="009026DA"/>
    <w:rsid w:val="009A31F3"/>
    <w:rsid w:val="00A23314"/>
    <w:rsid w:val="00AA6074"/>
    <w:rsid w:val="00BB4C8C"/>
    <w:rsid w:val="00CD1A40"/>
    <w:rsid w:val="00CE1FF8"/>
    <w:rsid w:val="00E1760E"/>
    <w:rsid w:val="00EA6BC6"/>
    <w:rsid w:val="00F62E8D"/>
    <w:rsid w:val="00FD7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31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50EB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50EBE"/>
    <w:rPr>
      <w:color w:val="800080"/>
      <w:u w:val="single"/>
    </w:rPr>
  </w:style>
  <w:style w:type="paragraph" w:customStyle="1" w:styleId="xl65">
    <w:name w:val="xl65"/>
    <w:basedOn w:val="Normalny"/>
    <w:rsid w:val="00750E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pl-PL"/>
    </w:rPr>
  </w:style>
  <w:style w:type="paragraph" w:customStyle="1" w:styleId="xl66">
    <w:name w:val="xl66"/>
    <w:basedOn w:val="Normalny"/>
    <w:rsid w:val="00750E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750E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4"/>
      <w:szCs w:val="24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750EBE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50EB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0EB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0EBE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0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0E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50EB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50EBE"/>
    <w:rPr>
      <w:color w:val="800080"/>
      <w:u w:val="single"/>
    </w:rPr>
  </w:style>
  <w:style w:type="paragraph" w:customStyle="1" w:styleId="xl65">
    <w:name w:val="xl65"/>
    <w:basedOn w:val="Normalny"/>
    <w:rsid w:val="00750E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pl-PL"/>
    </w:rPr>
  </w:style>
  <w:style w:type="paragraph" w:customStyle="1" w:styleId="xl66">
    <w:name w:val="xl66"/>
    <w:basedOn w:val="Normalny"/>
    <w:rsid w:val="00750E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750E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4"/>
      <w:szCs w:val="24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750EBE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50EB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0EB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0EBE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0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0E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3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C35A5-4EF7-411D-8EFC-5892CDDA8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925</Words>
  <Characters>5553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Instytut Genetyki Człowieka PAN</Company>
  <LinksUpToDate>false</LinksUpToDate>
  <CharactersWithSpaces>6466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Patrycja Daca-Roszak</dc:creator>
  <cp:lastModifiedBy>PATI</cp:lastModifiedBy>
  <cp:revision>14</cp:revision>
  <dcterms:created xsi:type="dcterms:W3CDTF">2020-07-29T12:00:00Z</dcterms:created>
  <dcterms:modified xsi:type="dcterms:W3CDTF">2020-08-15T12:58:00Z</dcterms:modified>
</cp:coreProperties>
</file>