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52AD5" w14:textId="65E4A928" w:rsidR="002F7F4E" w:rsidRDefault="002F7F4E" w:rsidP="004F186A">
      <w:pPr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367428">
        <w:rPr>
          <w:rFonts w:ascii="Times New Roman" w:hAnsi="Times New Roman" w:cs="Times New Roman"/>
          <w:b/>
          <w:bCs/>
        </w:rPr>
        <w:t>Subtypes of</w:t>
      </w:r>
      <w:r w:rsidR="004376D2" w:rsidRPr="00367428">
        <w:rPr>
          <w:rFonts w:ascii="Times New Roman" w:hAnsi="Times New Roman" w:cs="Times New Roman"/>
          <w:b/>
          <w:bCs/>
        </w:rPr>
        <w:t xml:space="preserve"> </w:t>
      </w:r>
      <w:r w:rsidRPr="00367428">
        <w:rPr>
          <w:rFonts w:ascii="Times New Roman" w:hAnsi="Times New Roman" w:cs="Times New Roman"/>
          <w:b/>
          <w:bCs/>
        </w:rPr>
        <w:t>Early</w:t>
      </w:r>
      <w:r w:rsidR="00847751" w:rsidRPr="00367428">
        <w:rPr>
          <w:rFonts w:ascii="Times New Roman" w:hAnsi="Times New Roman" w:cs="Times New Roman"/>
          <w:b/>
          <w:bCs/>
        </w:rPr>
        <w:t>-</w:t>
      </w:r>
      <w:r w:rsidRPr="00367428">
        <w:rPr>
          <w:rFonts w:ascii="Times New Roman" w:hAnsi="Times New Roman" w:cs="Times New Roman"/>
          <w:b/>
          <w:bCs/>
        </w:rPr>
        <w:t>Onset Restrictive Food Intake Disorder in Children</w:t>
      </w:r>
      <w:r w:rsidR="004376D2" w:rsidRPr="00367428">
        <w:rPr>
          <w:rFonts w:ascii="Times New Roman" w:hAnsi="Times New Roman" w:cs="Times New Roman"/>
          <w:b/>
          <w:bCs/>
        </w:rPr>
        <w:t>:</w:t>
      </w:r>
      <w:r w:rsidR="00E47EA2" w:rsidRPr="00367428">
        <w:rPr>
          <w:rFonts w:ascii="Times New Roman" w:hAnsi="Times New Roman" w:cs="Times New Roman"/>
          <w:b/>
          <w:bCs/>
        </w:rPr>
        <w:t xml:space="preserve"> </w:t>
      </w:r>
    </w:p>
    <w:p w14:paraId="103A476A" w14:textId="77777777" w:rsidR="00D65CB3" w:rsidRPr="00367428" w:rsidRDefault="00D65CB3" w:rsidP="004F186A">
      <w:pPr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</w:p>
    <w:p w14:paraId="369FA26F" w14:textId="1615052B" w:rsidR="00ED17CD" w:rsidRPr="00367428" w:rsidRDefault="002F7F4E" w:rsidP="004F186A">
      <w:pPr>
        <w:spacing w:before="0" w:beforeAutospacing="0" w:after="0" w:afterAutospacing="0"/>
        <w:rPr>
          <w:rFonts w:ascii="Times New Roman" w:hAnsi="Times New Roman" w:cs="Times New Roman"/>
          <w:b/>
          <w:bCs/>
        </w:rPr>
      </w:pPr>
      <w:r w:rsidRPr="00367428">
        <w:rPr>
          <w:rFonts w:ascii="Times New Roman" w:hAnsi="Times New Roman" w:cs="Times New Roman"/>
          <w:b/>
          <w:bCs/>
        </w:rPr>
        <w:t>A Latent Class Analysis</w:t>
      </w:r>
    </w:p>
    <w:p w14:paraId="470490B7" w14:textId="4AD76761" w:rsidR="00F54927" w:rsidRDefault="00F54927">
      <w:pPr>
        <w:rPr>
          <w:rFonts w:ascii="Times New Roman" w:hAnsi="Times New Roman" w:cs="Times New Roman"/>
          <w:b/>
          <w:bCs/>
        </w:rPr>
      </w:pPr>
    </w:p>
    <w:p w14:paraId="44A5C011" w14:textId="61E41579" w:rsidR="00F54927" w:rsidRDefault="00F54927">
      <w:pPr>
        <w:rPr>
          <w:rFonts w:ascii="Times New Roman" w:hAnsi="Times New Roman" w:cs="Times New Roman"/>
          <w:b/>
          <w:bCs/>
        </w:rPr>
      </w:pPr>
    </w:p>
    <w:p w14:paraId="0618B274" w14:textId="7C82CA67" w:rsidR="00F54927" w:rsidRDefault="00F54927">
      <w:pPr>
        <w:rPr>
          <w:rFonts w:ascii="Times New Roman" w:hAnsi="Times New Roman" w:cs="Times New Roman"/>
          <w:b/>
          <w:bCs/>
        </w:rPr>
      </w:pPr>
    </w:p>
    <w:p w14:paraId="409BCF73" w14:textId="77777777" w:rsidR="00F54927" w:rsidRPr="00367428" w:rsidRDefault="00F54927" w:rsidP="00F54927">
      <w:pPr>
        <w:jc w:val="left"/>
        <w:rPr>
          <w:rFonts w:ascii="Calibri" w:cs="Calibri"/>
        </w:rPr>
      </w:pPr>
    </w:p>
    <w:p w14:paraId="4A83463B" w14:textId="72F73E72" w:rsidR="00E24D8F" w:rsidRPr="00367428" w:rsidRDefault="00F54927" w:rsidP="00E24D8F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</w:t>
      </w:r>
      <w:r w:rsidR="00E24D8F" w:rsidRPr="00367428">
        <w:rPr>
          <w:rFonts w:ascii="Times New Roman" w:hAnsi="Times New Roman" w:cs="Times New Roman"/>
          <w:b/>
          <w:bCs/>
        </w:rPr>
        <w:t>UPPLEMENTARY</w:t>
      </w:r>
    </w:p>
    <w:p w14:paraId="77D988E0" w14:textId="77777777" w:rsidR="00E24D8F" w:rsidRPr="00367428" w:rsidRDefault="00E24D8F" w:rsidP="00E24D8F">
      <w:pPr>
        <w:jc w:val="both"/>
        <w:rPr>
          <w:rFonts w:ascii="Times New Roman" w:hAnsi="Times New Roman" w:cs="Times New Roman"/>
          <w:b/>
          <w:bCs/>
        </w:rPr>
      </w:pPr>
    </w:p>
    <w:p w14:paraId="017D576F" w14:textId="74AFAC8D" w:rsidR="00E24D8F" w:rsidRPr="00367428" w:rsidRDefault="00E24D8F" w:rsidP="00E24D8F">
      <w:pPr>
        <w:jc w:val="both"/>
        <w:rPr>
          <w:rFonts w:ascii="Times New Roman" w:hAnsi="Times New Roman" w:cs="Times New Roman"/>
        </w:rPr>
      </w:pPr>
      <w:r w:rsidRPr="00367428">
        <w:rPr>
          <w:rFonts w:ascii="Times New Roman" w:hAnsi="Times New Roman" w:cs="Times New Roman"/>
          <w:b/>
          <w:bCs/>
        </w:rPr>
        <w:t>TABLE S1</w:t>
      </w:r>
      <w:r w:rsidRPr="00367428">
        <w:rPr>
          <w:rFonts w:ascii="Times New Roman" w:hAnsi="Times New Roman" w:cs="Times New Roman"/>
        </w:rPr>
        <w:t xml:space="preserve"> Group comparison between </w:t>
      </w:r>
      <w:r w:rsidR="002D752F" w:rsidRPr="00367428">
        <w:rPr>
          <w:rFonts w:ascii="Times New Roman" w:hAnsi="Times New Roman" w:cs="Times New Roman"/>
        </w:rPr>
        <w:t xml:space="preserve">participants with </w:t>
      </w:r>
      <w:r w:rsidRPr="00367428">
        <w:rPr>
          <w:rFonts w:ascii="Times New Roman" w:hAnsi="Times New Roman" w:cs="Times New Roman"/>
        </w:rPr>
        <w:t>Early-Onset Anorexia Nervosa (EOAN) and Avoidant/Restrictive Food Intake Disorder (ARFID) (n=97)</w:t>
      </w:r>
    </w:p>
    <w:p w14:paraId="408FDF31" w14:textId="77777777" w:rsidR="00E24D8F" w:rsidRPr="00367428" w:rsidRDefault="00E24D8F" w:rsidP="00E24D8F">
      <w:pPr>
        <w:jc w:val="both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pct12" w:color="auto" w:fill="auto"/>
        <w:tblLook w:val="04A0" w:firstRow="1" w:lastRow="0" w:firstColumn="1" w:lastColumn="0" w:noHBand="0" w:noVBand="1"/>
      </w:tblPr>
      <w:tblGrid>
        <w:gridCol w:w="3828"/>
        <w:gridCol w:w="1701"/>
        <w:gridCol w:w="2268"/>
        <w:gridCol w:w="1259"/>
      </w:tblGrid>
      <w:tr w:rsidR="00E24D8F" w:rsidRPr="00367428" w14:paraId="2A4870FB" w14:textId="77777777" w:rsidTr="00196519"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</w:tcPr>
          <w:p w14:paraId="6A723889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3AEFCDFD" w14:textId="6C8AC9B5" w:rsidR="00E24D8F" w:rsidRPr="00367428" w:rsidRDefault="00D91017" w:rsidP="0019651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EOAN</w:t>
            </w:r>
            <w:r w:rsidR="00BC2C39">
              <w:rPr>
                <w:rFonts w:ascii="Times New Roman" w:hAnsi="Times New Roman" w:cs="Times New Roman"/>
              </w:rPr>
              <w:t xml:space="preserve"> </w:t>
            </w:r>
            <w:r w:rsidR="00E24D8F" w:rsidRPr="00367428">
              <w:rPr>
                <w:rFonts w:ascii="Times New Roman" w:hAnsi="Times New Roman" w:cs="Times New Roman"/>
              </w:rPr>
              <w:t>(%)</w:t>
            </w:r>
          </w:p>
          <w:p w14:paraId="1CBE442B" w14:textId="14547C5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(n=70)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4A49F69E" w14:textId="61FB2B79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ARFID (%)</w:t>
            </w:r>
          </w:p>
          <w:p w14:paraId="1286F2CD" w14:textId="69669239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(n=27)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shd w:val="clear" w:color="auto" w:fill="auto"/>
          </w:tcPr>
          <w:p w14:paraId="5E1D6F6C" w14:textId="085B65AB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p values</w:t>
            </w:r>
            <w:r w:rsidR="00DF673E" w:rsidRPr="00367428">
              <w:rPr>
                <w:rFonts w:ascii="Times New Roman" w:hAnsi="Times New Roman" w:cs="Times New Roman"/>
              </w:rPr>
              <w:t xml:space="preserve"> with FDR correction</w:t>
            </w:r>
          </w:p>
        </w:tc>
      </w:tr>
      <w:tr w:rsidR="00E24D8F" w:rsidRPr="00367428" w14:paraId="7554117D" w14:textId="77777777" w:rsidTr="00196519">
        <w:tc>
          <w:tcPr>
            <w:tcW w:w="3828" w:type="dxa"/>
            <w:shd w:val="pct12" w:color="auto" w:fill="auto"/>
          </w:tcPr>
          <w:p w14:paraId="3823127E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Girls</w:t>
            </w:r>
          </w:p>
        </w:tc>
        <w:tc>
          <w:tcPr>
            <w:tcW w:w="1701" w:type="dxa"/>
            <w:shd w:val="pct12" w:color="auto" w:fill="auto"/>
          </w:tcPr>
          <w:p w14:paraId="3489464A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2268" w:type="dxa"/>
            <w:shd w:val="pct12" w:color="auto" w:fill="auto"/>
          </w:tcPr>
          <w:p w14:paraId="115A488C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259" w:type="dxa"/>
            <w:shd w:val="pct12" w:color="auto" w:fill="auto"/>
          </w:tcPr>
          <w:p w14:paraId="4F9DD729" w14:textId="7A308381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0.06</w:t>
            </w:r>
          </w:p>
        </w:tc>
      </w:tr>
      <w:tr w:rsidR="00E24D8F" w:rsidRPr="00367428" w14:paraId="5CF5186B" w14:textId="77777777" w:rsidTr="00196519">
        <w:tc>
          <w:tcPr>
            <w:tcW w:w="3828" w:type="dxa"/>
            <w:shd w:val="clear" w:color="auto" w:fill="auto"/>
          </w:tcPr>
          <w:p w14:paraId="352FE132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Tanner 1</w:t>
            </w:r>
          </w:p>
        </w:tc>
        <w:tc>
          <w:tcPr>
            <w:tcW w:w="1701" w:type="dxa"/>
            <w:shd w:val="clear" w:color="auto" w:fill="auto"/>
          </w:tcPr>
          <w:p w14:paraId="08DF0D84" w14:textId="7D1ACC2E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</w:t>
            </w:r>
            <w:r w:rsidR="0069230C" w:rsidRPr="00367428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2268" w:type="dxa"/>
            <w:shd w:val="clear" w:color="auto" w:fill="auto"/>
          </w:tcPr>
          <w:p w14:paraId="701625F7" w14:textId="31510371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</w:t>
            </w:r>
            <w:r w:rsidR="0069230C" w:rsidRPr="00367428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259" w:type="dxa"/>
            <w:shd w:val="clear" w:color="auto" w:fill="auto"/>
          </w:tcPr>
          <w:p w14:paraId="1CBB6A98" w14:textId="54ED8729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0.0</w:t>
            </w:r>
            <w:r w:rsidR="0069230C" w:rsidRPr="00367428">
              <w:rPr>
                <w:rFonts w:ascii="Times New Roman" w:hAnsi="Times New Roman" w:cs="Times New Roman"/>
              </w:rPr>
              <w:t>6</w:t>
            </w:r>
          </w:p>
        </w:tc>
      </w:tr>
      <w:tr w:rsidR="00E24D8F" w:rsidRPr="00367428" w14:paraId="6C855140" w14:textId="77777777" w:rsidTr="00196519">
        <w:tc>
          <w:tcPr>
            <w:tcW w:w="3828" w:type="dxa"/>
            <w:shd w:val="pct12" w:color="auto" w:fill="auto"/>
          </w:tcPr>
          <w:p w14:paraId="41B69A7C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High socio-economic level</w:t>
            </w:r>
          </w:p>
        </w:tc>
        <w:tc>
          <w:tcPr>
            <w:tcW w:w="1701" w:type="dxa"/>
            <w:shd w:val="pct12" w:color="auto" w:fill="auto"/>
          </w:tcPr>
          <w:p w14:paraId="15516A2E" w14:textId="0DC0FC2D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</w:t>
            </w:r>
            <w:r w:rsidR="0069230C" w:rsidRPr="00367428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2268" w:type="dxa"/>
            <w:shd w:val="pct12" w:color="auto" w:fill="auto"/>
          </w:tcPr>
          <w:p w14:paraId="6F632619" w14:textId="5ED654AD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0.3</w:t>
            </w:r>
            <w:r w:rsidR="0069230C" w:rsidRPr="0036742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59" w:type="dxa"/>
            <w:shd w:val="pct12" w:color="auto" w:fill="auto"/>
          </w:tcPr>
          <w:p w14:paraId="49B9808C" w14:textId="61ED8DCB" w:rsidR="00E24D8F" w:rsidRPr="00367428" w:rsidRDefault="0069230C" w:rsidP="0019651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67428">
              <w:rPr>
                <w:rFonts w:ascii="Times New Roman" w:hAnsi="Times New Roman" w:cs="Times New Roman"/>
                <w:b/>
                <w:bCs/>
              </w:rPr>
              <w:t>0.04</w:t>
            </w:r>
          </w:p>
        </w:tc>
      </w:tr>
      <w:tr w:rsidR="00E24D8F" w:rsidRPr="00367428" w14:paraId="4148CD06" w14:textId="77777777" w:rsidTr="00196519">
        <w:tc>
          <w:tcPr>
            <w:tcW w:w="3828" w:type="dxa"/>
            <w:shd w:val="clear" w:color="auto" w:fill="auto"/>
          </w:tcPr>
          <w:p w14:paraId="518AEEA6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Early age at first symptoms</w:t>
            </w:r>
          </w:p>
        </w:tc>
        <w:tc>
          <w:tcPr>
            <w:tcW w:w="1701" w:type="dxa"/>
            <w:shd w:val="clear" w:color="auto" w:fill="auto"/>
          </w:tcPr>
          <w:p w14:paraId="59F22D72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2268" w:type="dxa"/>
            <w:shd w:val="clear" w:color="auto" w:fill="auto"/>
          </w:tcPr>
          <w:p w14:paraId="3AC651C5" w14:textId="6E3BB802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0.6</w:t>
            </w:r>
            <w:r w:rsidR="00F25F3B" w:rsidRPr="0036742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59" w:type="dxa"/>
            <w:shd w:val="clear" w:color="auto" w:fill="auto"/>
          </w:tcPr>
          <w:p w14:paraId="653BC6DC" w14:textId="09751426" w:rsidR="00E24D8F" w:rsidRPr="00367428" w:rsidRDefault="002D752F" w:rsidP="0019651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67428">
              <w:rPr>
                <w:rFonts w:ascii="Times New Roman" w:hAnsi="Times New Roman" w:cs="Times New Roman"/>
                <w:b/>
                <w:bCs/>
              </w:rPr>
              <w:t>2.00</w:t>
            </w:r>
            <w:r w:rsidR="00E24D8F" w:rsidRPr="00367428">
              <w:rPr>
                <w:rFonts w:ascii="Times New Roman" w:hAnsi="Times New Roman" w:cs="Times New Roman"/>
                <w:b/>
                <w:bCs/>
              </w:rPr>
              <w:t>-</w:t>
            </w:r>
            <w:r w:rsidRPr="00367428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</w:tr>
      <w:tr w:rsidR="00E24D8F" w:rsidRPr="00367428" w14:paraId="22C9D2EB" w14:textId="77777777" w:rsidTr="00196519">
        <w:tc>
          <w:tcPr>
            <w:tcW w:w="3828" w:type="dxa"/>
            <w:shd w:val="pct12" w:color="auto" w:fill="auto"/>
          </w:tcPr>
          <w:p w14:paraId="20EE36A0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Intensive sporting activity</w:t>
            </w:r>
          </w:p>
        </w:tc>
        <w:tc>
          <w:tcPr>
            <w:tcW w:w="1701" w:type="dxa"/>
            <w:shd w:val="pct12" w:color="auto" w:fill="auto"/>
          </w:tcPr>
          <w:p w14:paraId="6DB24AA0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2268" w:type="dxa"/>
            <w:shd w:val="pct12" w:color="auto" w:fill="auto"/>
          </w:tcPr>
          <w:p w14:paraId="6BE5C64C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59" w:type="dxa"/>
            <w:shd w:val="pct12" w:color="auto" w:fill="auto"/>
          </w:tcPr>
          <w:p w14:paraId="68F53A48" w14:textId="7CDFDCBC" w:rsidR="00E24D8F" w:rsidRPr="00367428" w:rsidRDefault="0069230C" w:rsidP="0019651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67428">
              <w:rPr>
                <w:rFonts w:ascii="Times New Roman" w:hAnsi="Times New Roman" w:cs="Times New Roman"/>
                <w:b/>
                <w:bCs/>
              </w:rPr>
              <w:t>5</w:t>
            </w:r>
            <w:r w:rsidR="00E24D8F" w:rsidRPr="00367428">
              <w:rPr>
                <w:rFonts w:ascii="Times New Roman" w:hAnsi="Times New Roman" w:cs="Times New Roman"/>
                <w:b/>
                <w:bCs/>
              </w:rPr>
              <w:t>.</w:t>
            </w:r>
            <w:r w:rsidRPr="00367428">
              <w:rPr>
                <w:rFonts w:ascii="Times New Roman" w:hAnsi="Times New Roman" w:cs="Times New Roman"/>
                <w:b/>
                <w:bCs/>
              </w:rPr>
              <w:t>4</w:t>
            </w:r>
            <w:r w:rsidR="00E24D8F" w:rsidRPr="00367428">
              <w:rPr>
                <w:rFonts w:ascii="Times New Roman" w:hAnsi="Times New Roman" w:cs="Times New Roman"/>
                <w:b/>
                <w:bCs/>
              </w:rPr>
              <w:t>2e-3</w:t>
            </w:r>
          </w:p>
        </w:tc>
      </w:tr>
      <w:tr w:rsidR="00E24D8F" w:rsidRPr="00367428" w14:paraId="504397F7" w14:textId="77777777" w:rsidTr="00196519">
        <w:tc>
          <w:tcPr>
            <w:tcW w:w="3828" w:type="dxa"/>
            <w:shd w:val="clear" w:color="auto" w:fill="auto"/>
          </w:tcPr>
          <w:p w14:paraId="33AD5764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First degree ED history</w:t>
            </w:r>
          </w:p>
        </w:tc>
        <w:tc>
          <w:tcPr>
            <w:tcW w:w="1701" w:type="dxa"/>
            <w:shd w:val="clear" w:color="auto" w:fill="auto"/>
          </w:tcPr>
          <w:p w14:paraId="1BFE5EE3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2268" w:type="dxa"/>
            <w:shd w:val="clear" w:color="auto" w:fill="auto"/>
          </w:tcPr>
          <w:p w14:paraId="088AEFDA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59" w:type="dxa"/>
            <w:shd w:val="clear" w:color="auto" w:fill="auto"/>
          </w:tcPr>
          <w:p w14:paraId="55203950" w14:textId="087230C5" w:rsidR="00E24D8F" w:rsidRPr="00367428" w:rsidRDefault="00490A42" w:rsidP="0019651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67428">
              <w:rPr>
                <w:rFonts w:ascii="Times New Roman" w:hAnsi="Times New Roman" w:cs="Times New Roman"/>
                <w:b/>
                <w:bCs/>
              </w:rPr>
              <w:t>9</w:t>
            </w:r>
            <w:r w:rsidR="00E24D8F" w:rsidRPr="00367428">
              <w:rPr>
                <w:rFonts w:ascii="Times New Roman" w:hAnsi="Times New Roman" w:cs="Times New Roman"/>
                <w:b/>
                <w:bCs/>
              </w:rPr>
              <w:t>.</w:t>
            </w:r>
            <w:r w:rsidRPr="00367428">
              <w:rPr>
                <w:rFonts w:ascii="Times New Roman" w:hAnsi="Times New Roman" w:cs="Times New Roman"/>
                <w:b/>
                <w:bCs/>
              </w:rPr>
              <w:t>03</w:t>
            </w:r>
            <w:r w:rsidR="00E24D8F" w:rsidRPr="00367428">
              <w:rPr>
                <w:rFonts w:ascii="Times New Roman" w:hAnsi="Times New Roman" w:cs="Times New Roman"/>
                <w:b/>
                <w:bCs/>
              </w:rPr>
              <w:t>e-3</w:t>
            </w:r>
          </w:p>
        </w:tc>
      </w:tr>
      <w:tr w:rsidR="00E24D8F" w:rsidRPr="00367428" w14:paraId="0CF711AC" w14:textId="77777777" w:rsidTr="00196519">
        <w:tc>
          <w:tcPr>
            <w:tcW w:w="3828" w:type="dxa"/>
            <w:shd w:val="pct12" w:color="auto" w:fill="auto"/>
          </w:tcPr>
          <w:p w14:paraId="4C29B9C5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First degree psychiatric history</w:t>
            </w:r>
          </w:p>
        </w:tc>
        <w:tc>
          <w:tcPr>
            <w:tcW w:w="1701" w:type="dxa"/>
            <w:shd w:val="pct12" w:color="auto" w:fill="auto"/>
          </w:tcPr>
          <w:p w14:paraId="77C888A3" w14:textId="1CEBC02C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0.4</w:t>
            </w:r>
            <w:r w:rsidR="00490A42" w:rsidRPr="0036742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68" w:type="dxa"/>
            <w:shd w:val="pct12" w:color="auto" w:fill="auto"/>
          </w:tcPr>
          <w:p w14:paraId="632EDFC1" w14:textId="081C1ECE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0.2</w:t>
            </w:r>
            <w:r w:rsidR="00490A42" w:rsidRPr="0036742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59" w:type="dxa"/>
            <w:shd w:val="pct12" w:color="auto" w:fill="auto"/>
          </w:tcPr>
          <w:p w14:paraId="184AE9C6" w14:textId="4335E67B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67428">
              <w:rPr>
                <w:rFonts w:ascii="Times New Roman" w:hAnsi="Times New Roman" w:cs="Times New Roman"/>
                <w:b/>
                <w:bCs/>
              </w:rPr>
              <w:t>0.</w:t>
            </w:r>
            <w:r w:rsidR="00490A42" w:rsidRPr="00367428">
              <w:rPr>
                <w:rFonts w:ascii="Times New Roman" w:hAnsi="Times New Roman" w:cs="Times New Roman"/>
                <w:b/>
                <w:bCs/>
              </w:rPr>
              <w:t>03</w:t>
            </w:r>
          </w:p>
        </w:tc>
      </w:tr>
      <w:tr w:rsidR="00E24D8F" w:rsidRPr="00367428" w14:paraId="173B5F61" w14:textId="77777777" w:rsidTr="00196519">
        <w:tc>
          <w:tcPr>
            <w:tcW w:w="3828" w:type="dxa"/>
            <w:shd w:val="clear" w:color="auto" w:fill="auto"/>
          </w:tcPr>
          <w:p w14:paraId="7D6DA48F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Developmental delay</w:t>
            </w:r>
          </w:p>
        </w:tc>
        <w:tc>
          <w:tcPr>
            <w:tcW w:w="1701" w:type="dxa"/>
            <w:shd w:val="clear" w:color="auto" w:fill="auto"/>
          </w:tcPr>
          <w:p w14:paraId="724F012D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2268" w:type="dxa"/>
            <w:shd w:val="clear" w:color="auto" w:fill="auto"/>
          </w:tcPr>
          <w:p w14:paraId="5BED05AB" w14:textId="2A7B3665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0.3</w:t>
            </w:r>
            <w:r w:rsidR="00490A42" w:rsidRPr="0036742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59" w:type="dxa"/>
            <w:shd w:val="clear" w:color="auto" w:fill="auto"/>
          </w:tcPr>
          <w:p w14:paraId="2EFF67BC" w14:textId="7741A69E" w:rsidR="00E24D8F" w:rsidRPr="00367428" w:rsidRDefault="00490A42" w:rsidP="0019651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67428">
              <w:rPr>
                <w:rFonts w:ascii="Times New Roman" w:hAnsi="Times New Roman" w:cs="Times New Roman"/>
                <w:b/>
                <w:bCs/>
              </w:rPr>
              <w:t>8.91</w:t>
            </w:r>
            <w:r w:rsidR="00E24D8F" w:rsidRPr="00367428">
              <w:rPr>
                <w:rFonts w:ascii="Times New Roman" w:hAnsi="Times New Roman" w:cs="Times New Roman"/>
                <w:b/>
                <w:bCs/>
              </w:rPr>
              <w:t>e-</w:t>
            </w:r>
            <w:r w:rsidRPr="00367428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</w:tr>
      <w:tr w:rsidR="00E24D8F" w:rsidRPr="00367428" w14:paraId="489A5573" w14:textId="77777777" w:rsidTr="00196519">
        <w:tc>
          <w:tcPr>
            <w:tcW w:w="3828" w:type="dxa"/>
            <w:shd w:val="pct12" w:color="auto" w:fill="auto"/>
          </w:tcPr>
          <w:p w14:paraId="5BC6DC09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ED during first year</w:t>
            </w:r>
          </w:p>
        </w:tc>
        <w:tc>
          <w:tcPr>
            <w:tcW w:w="1701" w:type="dxa"/>
            <w:shd w:val="pct12" w:color="auto" w:fill="auto"/>
          </w:tcPr>
          <w:p w14:paraId="76F43044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2268" w:type="dxa"/>
            <w:shd w:val="pct12" w:color="auto" w:fill="auto"/>
          </w:tcPr>
          <w:p w14:paraId="10EC893B" w14:textId="54D53D02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</w:t>
            </w:r>
            <w:r w:rsidR="00490A42" w:rsidRPr="00367428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59" w:type="dxa"/>
            <w:shd w:val="pct12" w:color="auto" w:fill="auto"/>
          </w:tcPr>
          <w:p w14:paraId="5D595EE5" w14:textId="4DBC5E79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67428">
              <w:rPr>
                <w:rFonts w:ascii="Times New Roman" w:hAnsi="Times New Roman" w:cs="Times New Roman"/>
                <w:b/>
                <w:bCs/>
              </w:rPr>
              <w:t>5.</w:t>
            </w:r>
            <w:r w:rsidR="00490A42" w:rsidRPr="00367428">
              <w:rPr>
                <w:rFonts w:ascii="Times New Roman" w:hAnsi="Times New Roman" w:cs="Times New Roman"/>
                <w:b/>
                <w:bCs/>
              </w:rPr>
              <w:t>17</w:t>
            </w:r>
            <w:r w:rsidRPr="00367428">
              <w:rPr>
                <w:rFonts w:ascii="Times New Roman" w:hAnsi="Times New Roman" w:cs="Times New Roman"/>
                <w:b/>
                <w:bCs/>
              </w:rPr>
              <w:t>-</w:t>
            </w:r>
            <w:r w:rsidR="00490A42" w:rsidRPr="00367428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</w:tr>
      <w:tr w:rsidR="00E24D8F" w:rsidRPr="00367428" w14:paraId="32BC44E4" w14:textId="77777777" w:rsidTr="00196519">
        <w:tc>
          <w:tcPr>
            <w:tcW w:w="3828" w:type="dxa"/>
            <w:shd w:val="clear" w:color="auto" w:fill="auto"/>
          </w:tcPr>
          <w:p w14:paraId="63CD09F2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Personal chronic disease history</w:t>
            </w:r>
          </w:p>
        </w:tc>
        <w:tc>
          <w:tcPr>
            <w:tcW w:w="1701" w:type="dxa"/>
            <w:shd w:val="clear" w:color="auto" w:fill="auto"/>
          </w:tcPr>
          <w:p w14:paraId="4C037BB4" w14:textId="2AFEC79C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0.2</w:t>
            </w:r>
            <w:r w:rsidR="00490A42" w:rsidRPr="0036742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14:paraId="3CAD8CB8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1259" w:type="dxa"/>
            <w:shd w:val="clear" w:color="auto" w:fill="auto"/>
          </w:tcPr>
          <w:p w14:paraId="68FC50FF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67428">
              <w:rPr>
                <w:rFonts w:ascii="Times New Roman" w:hAnsi="Times New Roman" w:cs="Times New Roman"/>
                <w:b/>
                <w:bCs/>
              </w:rPr>
              <w:t>0.04</w:t>
            </w:r>
          </w:p>
        </w:tc>
      </w:tr>
      <w:tr w:rsidR="00E24D8F" w:rsidRPr="00367428" w14:paraId="6AB50C5E" w14:textId="77777777" w:rsidTr="00196519">
        <w:tc>
          <w:tcPr>
            <w:tcW w:w="3828" w:type="dxa"/>
            <w:shd w:val="pct12" w:color="auto" w:fill="auto"/>
          </w:tcPr>
          <w:p w14:paraId="7BABBB23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Reported trigger for ED onset</w:t>
            </w:r>
          </w:p>
        </w:tc>
        <w:tc>
          <w:tcPr>
            <w:tcW w:w="1701" w:type="dxa"/>
            <w:shd w:val="pct12" w:color="auto" w:fill="auto"/>
          </w:tcPr>
          <w:p w14:paraId="06372587" w14:textId="15BE92D1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0.7</w:t>
            </w:r>
            <w:r w:rsidR="00490A42" w:rsidRPr="0036742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268" w:type="dxa"/>
            <w:shd w:val="pct12" w:color="auto" w:fill="auto"/>
          </w:tcPr>
          <w:p w14:paraId="0CA7709B" w14:textId="1C3D57B5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</w:t>
            </w:r>
            <w:r w:rsidR="00490A42" w:rsidRPr="00367428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259" w:type="dxa"/>
            <w:shd w:val="pct12" w:color="auto" w:fill="auto"/>
          </w:tcPr>
          <w:p w14:paraId="0E97A581" w14:textId="0A99A7CE" w:rsidR="00E24D8F" w:rsidRPr="00367428" w:rsidRDefault="00490A42" w:rsidP="0019651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67428">
              <w:rPr>
                <w:rFonts w:ascii="Times New Roman" w:hAnsi="Times New Roman" w:cs="Times New Roman"/>
                <w:b/>
                <w:bCs/>
              </w:rPr>
              <w:t>0.03</w:t>
            </w:r>
          </w:p>
        </w:tc>
      </w:tr>
      <w:tr w:rsidR="00E24D8F" w:rsidRPr="00367428" w14:paraId="739B10C8" w14:textId="77777777" w:rsidTr="00196519">
        <w:tc>
          <w:tcPr>
            <w:tcW w:w="3828" w:type="dxa"/>
            <w:shd w:val="clear" w:color="auto" w:fill="auto"/>
          </w:tcPr>
          <w:p w14:paraId="3EA86F6E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Psychiatric comorbidities</w:t>
            </w:r>
          </w:p>
        </w:tc>
        <w:tc>
          <w:tcPr>
            <w:tcW w:w="1701" w:type="dxa"/>
            <w:shd w:val="clear" w:color="auto" w:fill="auto"/>
          </w:tcPr>
          <w:p w14:paraId="5EC79D69" w14:textId="12090FB0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</w:t>
            </w:r>
            <w:r w:rsidR="00490A42" w:rsidRPr="00367428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268" w:type="dxa"/>
            <w:shd w:val="clear" w:color="auto" w:fill="auto"/>
          </w:tcPr>
          <w:p w14:paraId="2AEEA5CE" w14:textId="3E278269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0.7</w:t>
            </w:r>
            <w:r w:rsidR="00490A42" w:rsidRPr="0036742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59" w:type="dxa"/>
            <w:shd w:val="clear" w:color="auto" w:fill="auto"/>
          </w:tcPr>
          <w:p w14:paraId="205B8F74" w14:textId="0DEF8492" w:rsidR="00E24D8F" w:rsidRPr="00367428" w:rsidRDefault="00490A42" w:rsidP="0019651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67428">
              <w:rPr>
                <w:rFonts w:ascii="Times New Roman" w:hAnsi="Times New Roman" w:cs="Times New Roman"/>
                <w:b/>
                <w:bCs/>
              </w:rPr>
              <w:t>0.03</w:t>
            </w:r>
          </w:p>
        </w:tc>
      </w:tr>
      <w:tr w:rsidR="00E24D8F" w:rsidRPr="00367428" w14:paraId="0E71C449" w14:textId="77777777" w:rsidTr="00196519">
        <w:tc>
          <w:tcPr>
            <w:tcW w:w="3828" w:type="dxa"/>
            <w:shd w:val="pct12" w:color="auto" w:fill="auto"/>
          </w:tcPr>
          <w:p w14:paraId="1EDFB8FA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Generalized anxiety disorder</w:t>
            </w:r>
          </w:p>
        </w:tc>
        <w:tc>
          <w:tcPr>
            <w:tcW w:w="1701" w:type="dxa"/>
            <w:shd w:val="pct12" w:color="auto" w:fill="auto"/>
          </w:tcPr>
          <w:p w14:paraId="07C80D17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2268" w:type="dxa"/>
            <w:shd w:val="pct12" w:color="auto" w:fill="auto"/>
          </w:tcPr>
          <w:p w14:paraId="20AADCA9" w14:textId="381DC320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0.5</w:t>
            </w:r>
            <w:r w:rsidR="00490A42" w:rsidRPr="0036742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59" w:type="dxa"/>
            <w:shd w:val="pct12" w:color="auto" w:fill="auto"/>
          </w:tcPr>
          <w:p w14:paraId="55E006CD" w14:textId="4D711B9E" w:rsidR="00E24D8F" w:rsidRPr="00367428" w:rsidRDefault="00490A42" w:rsidP="0019651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67428">
              <w:rPr>
                <w:rFonts w:ascii="Times New Roman" w:hAnsi="Times New Roman" w:cs="Times New Roman"/>
                <w:b/>
                <w:bCs/>
              </w:rPr>
              <w:t>0.03</w:t>
            </w:r>
          </w:p>
        </w:tc>
      </w:tr>
      <w:tr w:rsidR="00E24D8F" w:rsidRPr="00367428" w14:paraId="4971991C" w14:textId="77777777" w:rsidTr="00196519">
        <w:tc>
          <w:tcPr>
            <w:tcW w:w="3828" w:type="dxa"/>
            <w:shd w:val="clear" w:color="auto" w:fill="auto"/>
          </w:tcPr>
          <w:p w14:paraId="3D83E7E1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OCD</w:t>
            </w:r>
          </w:p>
        </w:tc>
        <w:tc>
          <w:tcPr>
            <w:tcW w:w="1701" w:type="dxa"/>
            <w:shd w:val="clear" w:color="auto" w:fill="auto"/>
          </w:tcPr>
          <w:p w14:paraId="086387E5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2268" w:type="dxa"/>
            <w:shd w:val="clear" w:color="auto" w:fill="auto"/>
          </w:tcPr>
          <w:p w14:paraId="6D6117E8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259" w:type="dxa"/>
            <w:shd w:val="clear" w:color="auto" w:fill="auto"/>
          </w:tcPr>
          <w:p w14:paraId="40DF1691" w14:textId="1703989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</w:t>
            </w:r>
            <w:r w:rsidR="00490A42" w:rsidRPr="00367428">
              <w:rPr>
                <w:rFonts w:ascii="Times New Roman" w:hAnsi="Times New Roman" w:cs="Times New Roman"/>
              </w:rPr>
              <w:t>83</w:t>
            </w:r>
          </w:p>
        </w:tc>
      </w:tr>
      <w:tr w:rsidR="00E24D8F" w:rsidRPr="00367428" w14:paraId="3FF888FA" w14:textId="77777777" w:rsidTr="00196519">
        <w:tc>
          <w:tcPr>
            <w:tcW w:w="3828" w:type="dxa"/>
            <w:shd w:val="pct12" w:color="auto" w:fill="auto"/>
          </w:tcPr>
          <w:p w14:paraId="260B983F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MDD</w:t>
            </w:r>
          </w:p>
        </w:tc>
        <w:tc>
          <w:tcPr>
            <w:tcW w:w="1701" w:type="dxa"/>
            <w:shd w:val="pct12" w:color="auto" w:fill="auto"/>
          </w:tcPr>
          <w:p w14:paraId="25DC70E5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2268" w:type="dxa"/>
            <w:shd w:val="pct12" w:color="auto" w:fill="auto"/>
          </w:tcPr>
          <w:p w14:paraId="14E3CA06" w14:textId="7B3FB2D5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0.1</w:t>
            </w:r>
            <w:r w:rsidR="00490A42" w:rsidRPr="0036742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59" w:type="dxa"/>
            <w:shd w:val="pct12" w:color="auto" w:fill="auto"/>
          </w:tcPr>
          <w:p w14:paraId="01CA10F0" w14:textId="2826D46E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</w:t>
            </w:r>
            <w:r w:rsidR="00490A42" w:rsidRPr="00367428">
              <w:rPr>
                <w:rFonts w:ascii="Times New Roman" w:hAnsi="Times New Roman" w:cs="Times New Roman"/>
              </w:rPr>
              <w:t>38</w:t>
            </w:r>
          </w:p>
        </w:tc>
      </w:tr>
      <w:tr w:rsidR="00E24D8F" w:rsidRPr="00367428" w14:paraId="12D675C5" w14:textId="77777777" w:rsidTr="00196519">
        <w:tc>
          <w:tcPr>
            <w:tcW w:w="3828" w:type="dxa"/>
            <w:shd w:val="clear" w:color="auto" w:fill="auto"/>
          </w:tcPr>
          <w:p w14:paraId="3CABA4BB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ASD</w:t>
            </w:r>
          </w:p>
        </w:tc>
        <w:tc>
          <w:tcPr>
            <w:tcW w:w="1701" w:type="dxa"/>
            <w:shd w:val="clear" w:color="auto" w:fill="auto"/>
          </w:tcPr>
          <w:p w14:paraId="1FDB7679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2268" w:type="dxa"/>
            <w:shd w:val="clear" w:color="auto" w:fill="auto"/>
          </w:tcPr>
          <w:p w14:paraId="415CBFF2" w14:textId="11B6D913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0.2</w:t>
            </w:r>
            <w:r w:rsidR="00490A42" w:rsidRPr="0036742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59" w:type="dxa"/>
            <w:shd w:val="clear" w:color="auto" w:fill="auto"/>
          </w:tcPr>
          <w:p w14:paraId="1E3C8567" w14:textId="5D89B320" w:rsidR="00E24D8F" w:rsidRPr="00367428" w:rsidRDefault="00490A42" w:rsidP="0019651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67428">
              <w:rPr>
                <w:rFonts w:ascii="Times New Roman" w:hAnsi="Times New Roman" w:cs="Times New Roman"/>
                <w:b/>
                <w:bCs/>
              </w:rPr>
              <w:t>0.03</w:t>
            </w:r>
          </w:p>
        </w:tc>
      </w:tr>
      <w:tr w:rsidR="00E24D8F" w:rsidRPr="00367428" w14:paraId="47A3F4AB" w14:textId="77777777" w:rsidTr="00196519">
        <w:tc>
          <w:tcPr>
            <w:tcW w:w="3828" w:type="dxa"/>
            <w:shd w:val="pct12" w:color="auto" w:fill="auto"/>
          </w:tcPr>
          <w:p w14:paraId="4870C6A1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Specific learning disorder</w:t>
            </w:r>
          </w:p>
        </w:tc>
        <w:tc>
          <w:tcPr>
            <w:tcW w:w="1701" w:type="dxa"/>
            <w:shd w:val="pct12" w:color="auto" w:fill="auto"/>
          </w:tcPr>
          <w:p w14:paraId="2980F3F1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2268" w:type="dxa"/>
            <w:shd w:val="pct12" w:color="auto" w:fill="auto"/>
          </w:tcPr>
          <w:p w14:paraId="531B3C24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259" w:type="dxa"/>
            <w:shd w:val="pct12" w:color="auto" w:fill="auto"/>
          </w:tcPr>
          <w:p w14:paraId="56DF17E1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1</w:t>
            </w:r>
          </w:p>
        </w:tc>
      </w:tr>
      <w:tr w:rsidR="00E24D8F" w:rsidRPr="00367428" w14:paraId="6BDD4DCE" w14:textId="77777777" w:rsidTr="00196519">
        <w:tc>
          <w:tcPr>
            <w:tcW w:w="3828" w:type="dxa"/>
            <w:shd w:val="clear" w:color="auto" w:fill="auto"/>
          </w:tcPr>
          <w:p w14:paraId="77EE2D78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ADHD</w:t>
            </w:r>
          </w:p>
        </w:tc>
        <w:tc>
          <w:tcPr>
            <w:tcW w:w="1701" w:type="dxa"/>
            <w:shd w:val="clear" w:color="auto" w:fill="auto"/>
          </w:tcPr>
          <w:p w14:paraId="07533D46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2268" w:type="dxa"/>
            <w:shd w:val="clear" w:color="auto" w:fill="auto"/>
          </w:tcPr>
          <w:p w14:paraId="1F625077" w14:textId="7724368A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</w:t>
            </w:r>
            <w:r w:rsidR="00490A42" w:rsidRPr="0036742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59" w:type="dxa"/>
            <w:shd w:val="clear" w:color="auto" w:fill="auto"/>
          </w:tcPr>
          <w:p w14:paraId="19B5BB40" w14:textId="662387BE" w:rsidR="00E24D8F" w:rsidRPr="00367428" w:rsidRDefault="00F25F3B" w:rsidP="0019651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67428">
              <w:rPr>
                <w:rFonts w:ascii="Times New Roman" w:hAnsi="Times New Roman" w:cs="Times New Roman"/>
                <w:b/>
                <w:bCs/>
              </w:rPr>
              <w:t>5.45e-3</w:t>
            </w:r>
          </w:p>
        </w:tc>
      </w:tr>
      <w:tr w:rsidR="00E24D8F" w:rsidRPr="00367428" w14:paraId="77A76945" w14:textId="77777777" w:rsidTr="00196519">
        <w:tc>
          <w:tcPr>
            <w:tcW w:w="3828" w:type="dxa"/>
            <w:shd w:val="pct12" w:color="auto" w:fill="auto"/>
          </w:tcPr>
          <w:p w14:paraId="23FEC396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Growth retardation</w:t>
            </w:r>
          </w:p>
        </w:tc>
        <w:tc>
          <w:tcPr>
            <w:tcW w:w="1701" w:type="dxa"/>
            <w:shd w:val="pct12" w:color="auto" w:fill="auto"/>
          </w:tcPr>
          <w:p w14:paraId="7FA20CC2" w14:textId="59E7E5C2" w:rsidR="00E24D8F" w:rsidRPr="00367428" w:rsidRDefault="00F25F3B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2268" w:type="dxa"/>
            <w:shd w:val="pct12" w:color="auto" w:fill="auto"/>
          </w:tcPr>
          <w:p w14:paraId="06D06252" w14:textId="73ABB1E5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</w:t>
            </w:r>
            <w:r w:rsidR="00F25F3B" w:rsidRPr="00367428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259" w:type="dxa"/>
            <w:shd w:val="pct12" w:color="auto" w:fill="auto"/>
          </w:tcPr>
          <w:p w14:paraId="03589060" w14:textId="147D0C34" w:rsidR="00E24D8F" w:rsidRPr="00367428" w:rsidRDefault="00F25F3B" w:rsidP="0019651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67428">
              <w:rPr>
                <w:rFonts w:ascii="Times New Roman" w:hAnsi="Times New Roman" w:cs="Times New Roman"/>
                <w:b/>
                <w:bCs/>
              </w:rPr>
              <w:t>3.02</w:t>
            </w:r>
            <w:r w:rsidR="00E24D8F" w:rsidRPr="00367428">
              <w:rPr>
                <w:rFonts w:ascii="Times New Roman" w:hAnsi="Times New Roman" w:cs="Times New Roman"/>
                <w:b/>
                <w:bCs/>
              </w:rPr>
              <w:t>e-</w:t>
            </w:r>
            <w:r w:rsidRPr="00367428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</w:tr>
      <w:tr w:rsidR="00E24D8F" w:rsidRPr="00367428" w14:paraId="76D2B9C4" w14:textId="77777777" w:rsidTr="00196519">
        <w:tc>
          <w:tcPr>
            <w:tcW w:w="3828" w:type="dxa"/>
            <w:shd w:val="clear" w:color="auto" w:fill="auto"/>
          </w:tcPr>
          <w:p w14:paraId="6C7E7752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Early adiposity rebound</w:t>
            </w:r>
          </w:p>
        </w:tc>
        <w:tc>
          <w:tcPr>
            <w:tcW w:w="1701" w:type="dxa"/>
            <w:shd w:val="clear" w:color="auto" w:fill="auto"/>
          </w:tcPr>
          <w:p w14:paraId="4AB47D59" w14:textId="523122ED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</w:t>
            </w:r>
            <w:r w:rsidR="00F25F3B" w:rsidRPr="00367428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268" w:type="dxa"/>
            <w:shd w:val="clear" w:color="auto" w:fill="auto"/>
          </w:tcPr>
          <w:p w14:paraId="0939A337" w14:textId="783EAAB1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0.3</w:t>
            </w:r>
            <w:r w:rsidR="00F25F3B" w:rsidRPr="0036742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59" w:type="dxa"/>
            <w:shd w:val="clear" w:color="auto" w:fill="auto"/>
          </w:tcPr>
          <w:p w14:paraId="03372D55" w14:textId="0E56BC60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67428">
              <w:rPr>
                <w:rFonts w:ascii="Times New Roman" w:hAnsi="Times New Roman" w:cs="Times New Roman"/>
                <w:b/>
                <w:bCs/>
              </w:rPr>
              <w:t>0.0</w:t>
            </w:r>
            <w:r w:rsidR="00F25F3B" w:rsidRPr="00367428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E24D8F" w:rsidRPr="00367428" w14:paraId="45F3542A" w14:textId="77777777" w:rsidTr="00196519">
        <w:tc>
          <w:tcPr>
            <w:tcW w:w="3828" w:type="dxa"/>
            <w:tcBorders>
              <w:bottom w:val="single" w:sz="4" w:space="0" w:color="auto"/>
            </w:tcBorders>
            <w:shd w:val="pct12" w:color="auto" w:fill="auto"/>
          </w:tcPr>
          <w:p w14:paraId="0D2D94A3" w14:textId="77777777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Absence of adiposity rebound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pct12" w:color="auto" w:fill="auto"/>
          </w:tcPr>
          <w:p w14:paraId="28ABE225" w14:textId="57E4D48B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</w:t>
            </w:r>
            <w:r w:rsidR="00F25F3B" w:rsidRPr="00367428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pct12" w:color="auto" w:fill="auto"/>
          </w:tcPr>
          <w:p w14:paraId="650F705E" w14:textId="31BC0AEB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0.4</w:t>
            </w:r>
            <w:r w:rsidR="00F25F3B" w:rsidRPr="0036742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shd w:val="pct12" w:color="auto" w:fill="auto"/>
          </w:tcPr>
          <w:p w14:paraId="1C56B891" w14:textId="4092340A" w:rsidR="00E24D8F" w:rsidRPr="00367428" w:rsidRDefault="00E24D8F" w:rsidP="00196519">
            <w:pPr>
              <w:jc w:val="both"/>
              <w:rPr>
                <w:rFonts w:ascii="Times New Roman" w:hAnsi="Times New Roman" w:cs="Times New Roman"/>
              </w:rPr>
            </w:pPr>
            <w:r w:rsidRPr="00367428">
              <w:rPr>
                <w:rFonts w:ascii="Times New Roman" w:hAnsi="Times New Roman" w:cs="Times New Roman"/>
              </w:rPr>
              <w:t>0.0</w:t>
            </w:r>
            <w:r w:rsidR="00F25F3B" w:rsidRPr="00367428">
              <w:rPr>
                <w:rFonts w:ascii="Times New Roman" w:hAnsi="Times New Roman" w:cs="Times New Roman"/>
              </w:rPr>
              <w:t>7</w:t>
            </w:r>
          </w:p>
        </w:tc>
      </w:tr>
      <w:tr w:rsidR="00E24D8F" w:rsidRPr="00367428" w14:paraId="0429C60E" w14:textId="77777777" w:rsidTr="00196519">
        <w:tc>
          <w:tcPr>
            <w:tcW w:w="9056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22F09FA8" w14:textId="10D4A613" w:rsidR="00E24D8F" w:rsidRPr="00367428" w:rsidRDefault="00DF673E" w:rsidP="00196519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367428">
              <w:rPr>
                <w:rFonts w:ascii="Times New Roman" w:hAnsi="Times New Roman" w:cs="Times New Roman"/>
                <w:i/>
                <w:iCs/>
              </w:rPr>
              <w:t>ED: Eating disorder; OCD: Obsess</w:t>
            </w:r>
            <w:r w:rsidR="001A39F1">
              <w:rPr>
                <w:rFonts w:ascii="Times New Roman" w:hAnsi="Times New Roman" w:cs="Times New Roman"/>
                <w:i/>
                <w:iCs/>
              </w:rPr>
              <w:t>ive</w:t>
            </w:r>
            <w:r w:rsidRPr="00367428">
              <w:rPr>
                <w:rFonts w:ascii="Times New Roman" w:hAnsi="Times New Roman" w:cs="Times New Roman"/>
                <w:i/>
                <w:iCs/>
              </w:rPr>
              <w:t xml:space="preserve"> compulsive disorder;  MDD: Major depressive disorder; ASD: Autism spectrum disorder; ADHD: Attention deficit hyperactivity disorder; FDR: False discovery risk</w:t>
            </w:r>
          </w:p>
        </w:tc>
      </w:tr>
    </w:tbl>
    <w:p w14:paraId="0D5FC401" w14:textId="77777777" w:rsidR="009F4623" w:rsidRPr="00367428" w:rsidRDefault="009F4623" w:rsidP="006A36C7">
      <w:pPr>
        <w:jc w:val="both"/>
        <w:rPr>
          <w:rFonts w:ascii="Arial" w:hAnsi="Arial" w:cs="Arial"/>
        </w:rPr>
      </w:pPr>
    </w:p>
    <w:sectPr w:rsidR="009F4623" w:rsidRPr="00367428" w:rsidSect="00BD2E0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08DA5" w14:textId="77777777" w:rsidR="008D39DD" w:rsidRDefault="008D39DD" w:rsidP="00B62231">
      <w:pPr>
        <w:spacing w:before="0" w:after="0"/>
      </w:pPr>
      <w:r>
        <w:separator/>
      </w:r>
    </w:p>
  </w:endnote>
  <w:endnote w:type="continuationSeparator" w:id="0">
    <w:p w14:paraId="23524277" w14:textId="77777777" w:rsidR="008D39DD" w:rsidRDefault="008D39DD" w:rsidP="00B6223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ACDEC" w14:textId="77777777" w:rsidR="008D39DD" w:rsidRDefault="008D39DD" w:rsidP="00B62231">
      <w:pPr>
        <w:spacing w:before="0" w:after="0"/>
      </w:pPr>
      <w:r>
        <w:separator/>
      </w:r>
    </w:p>
  </w:footnote>
  <w:footnote w:type="continuationSeparator" w:id="0">
    <w:p w14:paraId="5156ABEF" w14:textId="77777777" w:rsidR="008D39DD" w:rsidRDefault="008D39DD" w:rsidP="00B6223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37137"/>
    <w:multiLevelType w:val="hybridMultilevel"/>
    <w:tmpl w:val="B64E84C0"/>
    <w:lvl w:ilvl="0" w:tplc="2634ED3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894AE2"/>
    <w:multiLevelType w:val="hybridMultilevel"/>
    <w:tmpl w:val="EA54427E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4449552">
    <w:abstractNumId w:val="1"/>
  </w:num>
  <w:num w:numId="2" w16cid:durableId="7317757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7CD"/>
    <w:rsid w:val="00004737"/>
    <w:rsid w:val="000106EB"/>
    <w:rsid w:val="000119AB"/>
    <w:rsid w:val="00015CFD"/>
    <w:rsid w:val="000235CB"/>
    <w:rsid w:val="00026012"/>
    <w:rsid w:val="00033A47"/>
    <w:rsid w:val="0003787B"/>
    <w:rsid w:val="000442E9"/>
    <w:rsid w:val="00070836"/>
    <w:rsid w:val="00071265"/>
    <w:rsid w:val="000771B2"/>
    <w:rsid w:val="00084520"/>
    <w:rsid w:val="00086096"/>
    <w:rsid w:val="00086F80"/>
    <w:rsid w:val="000950CA"/>
    <w:rsid w:val="000971B9"/>
    <w:rsid w:val="000B3CF5"/>
    <w:rsid w:val="000B4199"/>
    <w:rsid w:val="000B5385"/>
    <w:rsid w:val="000C10B1"/>
    <w:rsid w:val="000C477F"/>
    <w:rsid w:val="000C5B60"/>
    <w:rsid w:val="000D7B28"/>
    <w:rsid w:val="000E0F9E"/>
    <w:rsid w:val="000E3358"/>
    <w:rsid w:val="000F38B6"/>
    <w:rsid w:val="00107D8D"/>
    <w:rsid w:val="0012618B"/>
    <w:rsid w:val="001426B7"/>
    <w:rsid w:val="00147525"/>
    <w:rsid w:val="001528F2"/>
    <w:rsid w:val="00156B8D"/>
    <w:rsid w:val="001614D5"/>
    <w:rsid w:val="00165978"/>
    <w:rsid w:val="00170F52"/>
    <w:rsid w:val="00176479"/>
    <w:rsid w:val="00181D49"/>
    <w:rsid w:val="00182098"/>
    <w:rsid w:val="00192F6A"/>
    <w:rsid w:val="00196519"/>
    <w:rsid w:val="001A39F1"/>
    <w:rsid w:val="001B532D"/>
    <w:rsid w:val="001B7596"/>
    <w:rsid w:val="001C1D4E"/>
    <w:rsid w:val="001C3287"/>
    <w:rsid w:val="001D2854"/>
    <w:rsid w:val="001E0562"/>
    <w:rsid w:val="001E0757"/>
    <w:rsid w:val="001E1CC4"/>
    <w:rsid w:val="001E4B3C"/>
    <w:rsid w:val="001E639F"/>
    <w:rsid w:val="001F5695"/>
    <w:rsid w:val="00200B9C"/>
    <w:rsid w:val="00201EDE"/>
    <w:rsid w:val="00216DCA"/>
    <w:rsid w:val="002261AF"/>
    <w:rsid w:val="00226D19"/>
    <w:rsid w:val="00234D61"/>
    <w:rsid w:val="0023750F"/>
    <w:rsid w:val="002422BA"/>
    <w:rsid w:val="00244E0F"/>
    <w:rsid w:val="00254461"/>
    <w:rsid w:val="00254E1D"/>
    <w:rsid w:val="00261C57"/>
    <w:rsid w:val="00270D95"/>
    <w:rsid w:val="00280567"/>
    <w:rsid w:val="002817EB"/>
    <w:rsid w:val="002955F7"/>
    <w:rsid w:val="002977E0"/>
    <w:rsid w:val="002A2FE5"/>
    <w:rsid w:val="002A5D86"/>
    <w:rsid w:val="002B683C"/>
    <w:rsid w:val="002C156D"/>
    <w:rsid w:val="002D02E9"/>
    <w:rsid w:val="002D1BD1"/>
    <w:rsid w:val="002D4109"/>
    <w:rsid w:val="002D752F"/>
    <w:rsid w:val="002E18C0"/>
    <w:rsid w:val="002E5264"/>
    <w:rsid w:val="002F12CC"/>
    <w:rsid w:val="002F4BBB"/>
    <w:rsid w:val="002F7F4E"/>
    <w:rsid w:val="00315B01"/>
    <w:rsid w:val="003321DB"/>
    <w:rsid w:val="00332335"/>
    <w:rsid w:val="00337B55"/>
    <w:rsid w:val="003409D7"/>
    <w:rsid w:val="00351C00"/>
    <w:rsid w:val="00355E5D"/>
    <w:rsid w:val="00367428"/>
    <w:rsid w:val="00385993"/>
    <w:rsid w:val="00396D85"/>
    <w:rsid w:val="003A7253"/>
    <w:rsid w:val="003A7F29"/>
    <w:rsid w:val="003B0FB3"/>
    <w:rsid w:val="003B1CB0"/>
    <w:rsid w:val="003B2A58"/>
    <w:rsid w:val="003B3B18"/>
    <w:rsid w:val="003D2BE3"/>
    <w:rsid w:val="003D3B0C"/>
    <w:rsid w:val="003D4071"/>
    <w:rsid w:val="003D611F"/>
    <w:rsid w:val="003D645F"/>
    <w:rsid w:val="003E42C0"/>
    <w:rsid w:val="003E5F32"/>
    <w:rsid w:val="0040023D"/>
    <w:rsid w:val="00402F5C"/>
    <w:rsid w:val="00407ED7"/>
    <w:rsid w:val="004349C0"/>
    <w:rsid w:val="004376D2"/>
    <w:rsid w:val="0044343B"/>
    <w:rsid w:val="004447BE"/>
    <w:rsid w:val="004459EA"/>
    <w:rsid w:val="004503CB"/>
    <w:rsid w:val="00454D21"/>
    <w:rsid w:val="0045532C"/>
    <w:rsid w:val="00455F6C"/>
    <w:rsid w:val="00460B4A"/>
    <w:rsid w:val="00471028"/>
    <w:rsid w:val="004742D3"/>
    <w:rsid w:val="00474D0B"/>
    <w:rsid w:val="004752DE"/>
    <w:rsid w:val="004810FC"/>
    <w:rsid w:val="0048436A"/>
    <w:rsid w:val="004865C2"/>
    <w:rsid w:val="00486D55"/>
    <w:rsid w:val="00490A42"/>
    <w:rsid w:val="0049129C"/>
    <w:rsid w:val="004933FE"/>
    <w:rsid w:val="004A27CC"/>
    <w:rsid w:val="004A7854"/>
    <w:rsid w:val="004A7DB7"/>
    <w:rsid w:val="004B0C30"/>
    <w:rsid w:val="004B67C7"/>
    <w:rsid w:val="004B6EBF"/>
    <w:rsid w:val="004D3174"/>
    <w:rsid w:val="004F186A"/>
    <w:rsid w:val="004F7023"/>
    <w:rsid w:val="00507A33"/>
    <w:rsid w:val="00511B32"/>
    <w:rsid w:val="0051492B"/>
    <w:rsid w:val="00516FA4"/>
    <w:rsid w:val="00517C23"/>
    <w:rsid w:val="00520250"/>
    <w:rsid w:val="0053353A"/>
    <w:rsid w:val="0053597C"/>
    <w:rsid w:val="00537899"/>
    <w:rsid w:val="0055003D"/>
    <w:rsid w:val="00550FF8"/>
    <w:rsid w:val="005530B2"/>
    <w:rsid w:val="005553ED"/>
    <w:rsid w:val="00557EAE"/>
    <w:rsid w:val="005604CD"/>
    <w:rsid w:val="0057585E"/>
    <w:rsid w:val="00575FC1"/>
    <w:rsid w:val="00576435"/>
    <w:rsid w:val="00597B04"/>
    <w:rsid w:val="005A6CD5"/>
    <w:rsid w:val="005B2D23"/>
    <w:rsid w:val="005B38EC"/>
    <w:rsid w:val="005B7697"/>
    <w:rsid w:val="005C0992"/>
    <w:rsid w:val="005E3485"/>
    <w:rsid w:val="00603D18"/>
    <w:rsid w:val="00607757"/>
    <w:rsid w:val="006131E5"/>
    <w:rsid w:val="00617567"/>
    <w:rsid w:val="0062231F"/>
    <w:rsid w:val="0063386C"/>
    <w:rsid w:val="006412CA"/>
    <w:rsid w:val="00647CFC"/>
    <w:rsid w:val="0065128E"/>
    <w:rsid w:val="00674FCF"/>
    <w:rsid w:val="00675E83"/>
    <w:rsid w:val="00680568"/>
    <w:rsid w:val="00681B9D"/>
    <w:rsid w:val="00684EA7"/>
    <w:rsid w:val="0069230C"/>
    <w:rsid w:val="00692450"/>
    <w:rsid w:val="0069418F"/>
    <w:rsid w:val="006A2FDB"/>
    <w:rsid w:val="006A36C7"/>
    <w:rsid w:val="006B012E"/>
    <w:rsid w:val="006B1C38"/>
    <w:rsid w:val="006B23E8"/>
    <w:rsid w:val="006B5C29"/>
    <w:rsid w:val="006C482F"/>
    <w:rsid w:val="006C6CBB"/>
    <w:rsid w:val="006E2D23"/>
    <w:rsid w:val="006E3DDE"/>
    <w:rsid w:val="006E5F89"/>
    <w:rsid w:val="006F1255"/>
    <w:rsid w:val="006F1B61"/>
    <w:rsid w:val="007153B9"/>
    <w:rsid w:val="00717123"/>
    <w:rsid w:val="0072197C"/>
    <w:rsid w:val="007246C8"/>
    <w:rsid w:val="00764E7A"/>
    <w:rsid w:val="007678CC"/>
    <w:rsid w:val="00770B07"/>
    <w:rsid w:val="00773C8D"/>
    <w:rsid w:val="007754F8"/>
    <w:rsid w:val="00785CA3"/>
    <w:rsid w:val="00795E69"/>
    <w:rsid w:val="007A2CC7"/>
    <w:rsid w:val="007E34AE"/>
    <w:rsid w:val="007E677A"/>
    <w:rsid w:val="007F1D93"/>
    <w:rsid w:val="0080478E"/>
    <w:rsid w:val="00811817"/>
    <w:rsid w:val="00813937"/>
    <w:rsid w:val="008233A7"/>
    <w:rsid w:val="00823E3F"/>
    <w:rsid w:val="00830B54"/>
    <w:rsid w:val="00830BDF"/>
    <w:rsid w:val="00830CFE"/>
    <w:rsid w:val="00834706"/>
    <w:rsid w:val="008401A8"/>
    <w:rsid w:val="00841231"/>
    <w:rsid w:val="00841554"/>
    <w:rsid w:val="00842D02"/>
    <w:rsid w:val="00845829"/>
    <w:rsid w:val="00845860"/>
    <w:rsid w:val="00847751"/>
    <w:rsid w:val="0085776F"/>
    <w:rsid w:val="00861A75"/>
    <w:rsid w:val="00861C93"/>
    <w:rsid w:val="00870B76"/>
    <w:rsid w:val="00876614"/>
    <w:rsid w:val="00886A64"/>
    <w:rsid w:val="00891B17"/>
    <w:rsid w:val="0089352C"/>
    <w:rsid w:val="008A5845"/>
    <w:rsid w:val="008B22DA"/>
    <w:rsid w:val="008B2943"/>
    <w:rsid w:val="008B2E92"/>
    <w:rsid w:val="008B37C3"/>
    <w:rsid w:val="008C19CC"/>
    <w:rsid w:val="008D39DD"/>
    <w:rsid w:val="008D3C79"/>
    <w:rsid w:val="008D762C"/>
    <w:rsid w:val="008D7703"/>
    <w:rsid w:val="008E2625"/>
    <w:rsid w:val="008E26C0"/>
    <w:rsid w:val="008E2EE1"/>
    <w:rsid w:val="008E3AA5"/>
    <w:rsid w:val="008F05F0"/>
    <w:rsid w:val="00900E22"/>
    <w:rsid w:val="00905F94"/>
    <w:rsid w:val="0090677A"/>
    <w:rsid w:val="00907828"/>
    <w:rsid w:val="00940F86"/>
    <w:rsid w:val="00943DED"/>
    <w:rsid w:val="0095329F"/>
    <w:rsid w:val="009614B5"/>
    <w:rsid w:val="00961BC9"/>
    <w:rsid w:val="0097673D"/>
    <w:rsid w:val="0098522A"/>
    <w:rsid w:val="009C1663"/>
    <w:rsid w:val="009C5B97"/>
    <w:rsid w:val="009D34B5"/>
    <w:rsid w:val="009D62A1"/>
    <w:rsid w:val="009D6F7B"/>
    <w:rsid w:val="009E1963"/>
    <w:rsid w:val="009F05FC"/>
    <w:rsid w:val="009F4623"/>
    <w:rsid w:val="00A000E9"/>
    <w:rsid w:val="00A0110A"/>
    <w:rsid w:val="00A0382C"/>
    <w:rsid w:val="00A077C6"/>
    <w:rsid w:val="00A10296"/>
    <w:rsid w:val="00A153A3"/>
    <w:rsid w:val="00A22EF5"/>
    <w:rsid w:val="00A269BA"/>
    <w:rsid w:val="00A31FC5"/>
    <w:rsid w:val="00A56B74"/>
    <w:rsid w:val="00A64C54"/>
    <w:rsid w:val="00A653C8"/>
    <w:rsid w:val="00A65CFA"/>
    <w:rsid w:val="00A6764F"/>
    <w:rsid w:val="00A77C7D"/>
    <w:rsid w:val="00A94E54"/>
    <w:rsid w:val="00AA24F8"/>
    <w:rsid w:val="00AB41D1"/>
    <w:rsid w:val="00AB7608"/>
    <w:rsid w:val="00AB7B68"/>
    <w:rsid w:val="00AB7E78"/>
    <w:rsid w:val="00AD6986"/>
    <w:rsid w:val="00AE39B7"/>
    <w:rsid w:val="00B01C33"/>
    <w:rsid w:val="00B11F36"/>
    <w:rsid w:val="00B23F45"/>
    <w:rsid w:val="00B2471D"/>
    <w:rsid w:val="00B25372"/>
    <w:rsid w:val="00B2758E"/>
    <w:rsid w:val="00B35AED"/>
    <w:rsid w:val="00B360A6"/>
    <w:rsid w:val="00B40AE5"/>
    <w:rsid w:val="00B44169"/>
    <w:rsid w:val="00B4613C"/>
    <w:rsid w:val="00B51172"/>
    <w:rsid w:val="00B51C60"/>
    <w:rsid w:val="00B62231"/>
    <w:rsid w:val="00B6638E"/>
    <w:rsid w:val="00B67DB2"/>
    <w:rsid w:val="00B74415"/>
    <w:rsid w:val="00B93783"/>
    <w:rsid w:val="00BA4C8B"/>
    <w:rsid w:val="00BA6EF7"/>
    <w:rsid w:val="00BA7B82"/>
    <w:rsid w:val="00BB362D"/>
    <w:rsid w:val="00BB36E5"/>
    <w:rsid w:val="00BB5E23"/>
    <w:rsid w:val="00BB758B"/>
    <w:rsid w:val="00BB7AED"/>
    <w:rsid w:val="00BC2C39"/>
    <w:rsid w:val="00BC4831"/>
    <w:rsid w:val="00BC7028"/>
    <w:rsid w:val="00BD05F5"/>
    <w:rsid w:val="00BD2E08"/>
    <w:rsid w:val="00BF1645"/>
    <w:rsid w:val="00BF2D83"/>
    <w:rsid w:val="00C04669"/>
    <w:rsid w:val="00C15D52"/>
    <w:rsid w:val="00C41442"/>
    <w:rsid w:val="00C462B4"/>
    <w:rsid w:val="00C528DD"/>
    <w:rsid w:val="00C56BB7"/>
    <w:rsid w:val="00C63D9A"/>
    <w:rsid w:val="00C657E4"/>
    <w:rsid w:val="00C70BB9"/>
    <w:rsid w:val="00C71C6C"/>
    <w:rsid w:val="00C85F67"/>
    <w:rsid w:val="00C90734"/>
    <w:rsid w:val="00C91D53"/>
    <w:rsid w:val="00CA77FA"/>
    <w:rsid w:val="00CC03DE"/>
    <w:rsid w:val="00CC0C2A"/>
    <w:rsid w:val="00CC6683"/>
    <w:rsid w:val="00CE5903"/>
    <w:rsid w:val="00CF4F2D"/>
    <w:rsid w:val="00D01A7D"/>
    <w:rsid w:val="00D14B3C"/>
    <w:rsid w:val="00D14DAA"/>
    <w:rsid w:val="00D24D93"/>
    <w:rsid w:val="00D278F4"/>
    <w:rsid w:val="00D355A8"/>
    <w:rsid w:val="00D439D2"/>
    <w:rsid w:val="00D50385"/>
    <w:rsid w:val="00D514B1"/>
    <w:rsid w:val="00D51B9F"/>
    <w:rsid w:val="00D60489"/>
    <w:rsid w:val="00D6291D"/>
    <w:rsid w:val="00D6520C"/>
    <w:rsid w:val="00D65CB3"/>
    <w:rsid w:val="00D70D4C"/>
    <w:rsid w:val="00D71F0C"/>
    <w:rsid w:val="00D76B3A"/>
    <w:rsid w:val="00D91017"/>
    <w:rsid w:val="00D914B7"/>
    <w:rsid w:val="00D934FA"/>
    <w:rsid w:val="00DA3CA2"/>
    <w:rsid w:val="00DA439E"/>
    <w:rsid w:val="00DA5218"/>
    <w:rsid w:val="00DA7893"/>
    <w:rsid w:val="00DB7265"/>
    <w:rsid w:val="00DC4581"/>
    <w:rsid w:val="00DE626B"/>
    <w:rsid w:val="00DE7961"/>
    <w:rsid w:val="00DF673E"/>
    <w:rsid w:val="00DF7186"/>
    <w:rsid w:val="00E079A9"/>
    <w:rsid w:val="00E14824"/>
    <w:rsid w:val="00E16166"/>
    <w:rsid w:val="00E17AD7"/>
    <w:rsid w:val="00E24D8F"/>
    <w:rsid w:val="00E25269"/>
    <w:rsid w:val="00E33F48"/>
    <w:rsid w:val="00E37FF3"/>
    <w:rsid w:val="00E415B7"/>
    <w:rsid w:val="00E4203C"/>
    <w:rsid w:val="00E47EA2"/>
    <w:rsid w:val="00E6406C"/>
    <w:rsid w:val="00E7211C"/>
    <w:rsid w:val="00E8785C"/>
    <w:rsid w:val="00EA7A66"/>
    <w:rsid w:val="00EB566E"/>
    <w:rsid w:val="00ED17CD"/>
    <w:rsid w:val="00ED747E"/>
    <w:rsid w:val="00EE0DEE"/>
    <w:rsid w:val="00EE1E8B"/>
    <w:rsid w:val="00EF2BFC"/>
    <w:rsid w:val="00F00AF2"/>
    <w:rsid w:val="00F106D2"/>
    <w:rsid w:val="00F1467E"/>
    <w:rsid w:val="00F153A9"/>
    <w:rsid w:val="00F2391B"/>
    <w:rsid w:val="00F25F3B"/>
    <w:rsid w:val="00F41B7C"/>
    <w:rsid w:val="00F42391"/>
    <w:rsid w:val="00F517E6"/>
    <w:rsid w:val="00F54927"/>
    <w:rsid w:val="00F55F6D"/>
    <w:rsid w:val="00F625BA"/>
    <w:rsid w:val="00F63227"/>
    <w:rsid w:val="00F67597"/>
    <w:rsid w:val="00F74BEE"/>
    <w:rsid w:val="00F77984"/>
    <w:rsid w:val="00F818EF"/>
    <w:rsid w:val="00F8421B"/>
    <w:rsid w:val="00F844B4"/>
    <w:rsid w:val="00F92C91"/>
    <w:rsid w:val="00F92FB5"/>
    <w:rsid w:val="00F95F76"/>
    <w:rsid w:val="00FA7A8B"/>
    <w:rsid w:val="00FB0622"/>
    <w:rsid w:val="00FB1763"/>
    <w:rsid w:val="00FB55D5"/>
    <w:rsid w:val="00FC351C"/>
    <w:rsid w:val="00FC3771"/>
    <w:rsid w:val="00FD0150"/>
    <w:rsid w:val="00FD55ED"/>
    <w:rsid w:val="00FE08FE"/>
    <w:rsid w:val="00FE6F6A"/>
    <w:rsid w:val="00FF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9EBF2"/>
  <w15:docId w15:val="{EE6D33DC-1BEF-44D5-A696-7561C1D1C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paragraph" w:styleId="Titre3">
    <w:name w:val="heading 3"/>
    <w:basedOn w:val="PrformatHTML"/>
    <w:next w:val="Normal"/>
    <w:link w:val="Titre3Car"/>
    <w:uiPriority w:val="9"/>
    <w:qFormat/>
    <w:rsid w:val="0052025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Autospacing="0" w:afterAutospacing="0" w:line="360" w:lineRule="auto"/>
      <w:ind w:firstLine="708"/>
      <w:jc w:val="both"/>
      <w:outlineLvl w:val="2"/>
    </w:pPr>
    <w:rPr>
      <w:rFonts w:ascii="Times New Roman" w:eastAsia="Times New Roman" w:hAnsi="Times New Roman" w:cs="Times New Roman"/>
      <w:b/>
      <w:i/>
      <w:sz w:val="28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86096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891B1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891B1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891B17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91B1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91B17"/>
    <w:rPr>
      <w:b/>
      <w:bCs/>
      <w:sz w:val="20"/>
      <w:szCs w:val="20"/>
      <w:lang w:val="en-GB"/>
    </w:rPr>
  </w:style>
  <w:style w:type="table" w:styleId="Grilledutableau">
    <w:name w:val="Table Grid"/>
    <w:basedOn w:val="TableauNormal"/>
    <w:uiPriority w:val="39"/>
    <w:rsid w:val="00BD2E08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62231"/>
    <w:pPr>
      <w:tabs>
        <w:tab w:val="center" w:pos="4536"/>
        <w:tab w:val="right" w:pos="9072"/>
      </w:tabs>
      <w:spacing w:before="0" w:after="0"/>
    </w:pPr>
  </w:style>
  <w:style w:type="character" w:customStyle="1" w:styleId="En-tteCar">
    <w:name w:val="En-tête Car"/>
    <w:basedOn w:val="Policepardfaut"/>
    <w:link w:val="En-tte"/>
    <w:uiPriority w:val="99"/>
    <w:rsid w:val="00B62231"/>
    <w:rPr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B62231"/>
    <w:pPr>
      <w:tabs>
        <w:tab w:val="center" w:pos="4536"/>
        <w:tab w:val="right" w:pos="9072"/>
      </w:tabs>
      <w:spacing w:before="0"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B62231"/>
    <w:rPr>
      <w:lang w:val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3386C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386C"/>
    <w:rPr>
      <w:rFonts w:ascii="Segoe UI" w:hAnsi="Segoe UI" w:cs="Segoe UI"/>
      <w:sz w:val="18"/>
      <w:szCs w:val="18"/>
      <w:lang w:val="en-GB"/>
    </w:rPr>
  </w:style>
  <w:style w:type="paragraph" w:styleId="Rvision">
    <w:name w:val="Revision"/>
    <w:hidden/>
    <w:uiPriority w:val="99"/>
    <w:semiHidden/>
    <w:rsid w:val="00CC6683"/>
    <w:pPr>
      <w:spacing w:before="0" w:beforeAutospacing="0" w:after="0" w:afterAutospacing="0"/>
      <w:jc w:val="left"/>
    </w:pPr>
    <w:rPr>
      <w:lang w:val="en-GB"/>
    </w:rPr>
  </w:style>
  <w:style w:type="character" w:customStyle="1" w:styleId="q4iawc">
    <w:name w:val="q4iawc"/>
    <w:basedOn w:val="Policepardfaut"/>
    <w:rsid w:val="007F1D93"/>
  </w:style>
  <w:style w:type="character" w:customStyle="1" w:styleId="highlight">
    <w:name w:val="highlight"/>
    <w:basedOn w:val="Policepardfaut"/>
    <w:rsid w:val="000442E9"/>
  </w:style>
  <w:style w:type="paragraph" w:customStyle="1" w:styleId="Bibliographie1">
    <w:name w:val="Bibliographie1"/>
    <w:basedOn w:val="Normal"/>
    <w:link w:val="BibliographyCar"/>
    <w:rsid w:val="004B0C30"/>
    <w:pPr>
      <w:spacing w:after="0" w:line="480" w:lineRule="auto"/>
      <w:ind w:left="720" w:hanging="720"/>
      <w:jc w:val="left"/>
    </w:pPr>
    <w:rPr>
      <w:lang w:val="en-US"/>
    </w:rPr>
  </w:style>
  <w:style w:type="character" w:customStyle="1" w:styleId="BibliographyCar">
    <w:name w:val="Bibliography Car"/>
    <w:basedOn w:val="Policepardfaut"/>
    <w:link w:val="Bibliographie1"/>
    <w:rsid w:val="004B0C30"/>
    <w:rPr>
      <w:lang w:val="en-US"/>
    </w:rPr>
  </w:style>
  <w:style w:type="character" w:styleId="Lienhypertexte">
    <w:name w:val="Hyperlink"/>
    <w:basedOn w:val="Policepardfaut"/>
    <w:uiPriority w:val="99"/>
    <w:unhideWhenUsed/>
    <w:rsid w:val="00520250"/>
    <w:rPr>
      <w:color w:val="0000FF"/>
      <w:u w:val="single"/>
    </w:rPr>
  </w:style>
  <w:style w:type="character" w:customStyle="1" w:styleId="Titre3Car">
    <w:name w:val="Titre 3 Car"/>
    <w:basedOn w:val="Policepardfaut"/>
    <w:link w:val="Titre3"/>
    <w:uiPriority w:val="9"/>
    <w:rsid w:val="00520250"/>
    <w:rPr>
      <w:rFonts w:ascii="Times New Roman" w:eastAsia="Times New Roman" w:hAnsi="Times New Roman" w:cs="Times New Roman"/>
      <w:b/>
      <w:i/>
      <w:sz w:val="28"/>
      <w:lang w:val="en-GB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520250"/>
    <w:pPr>
      <w:spacing w:before="0" w:after="0"/>
    </w:pPr>
    <w:rPr>
      <w:rFonts w:ascii="Consolas" w:hAnsi="Consolas" w:cs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520250"/>
    <w:rPr>
      <w:rFonts w:ascii="Consolas" w:hAnsi="Consolas" w:cs="Consolas"/>
      <w:sz w:val="20"/>
      <w:szCs w:val="20"/>
      <w:lang w:val="en-GB"/>
    </w:rPr>
  </w:style>
  <w:style w:type="paragraph" w:styleId="NormalWeb">
    <w:name w:val="Normal (Web)"/>
    <w:basedOn w:val="Normal"/>
    <w:uiPriority w:val="99"/>
    <w:semiHidden/>
    <w:unhideWhenUsed/>
    <w:rsid w:val="00471028"/>
    <w:pPr>
      <w:jc w:val="left"/>
    </w:pPr>
    <w:rPr>
      <w:rFonts w:ascii="Times New Roman" w:eastAsia="Times New Roman" w:hAnsi="Times New Roman" w:cs="Times New Roman"/>
      <w:lang w:val="fr-FR" w:eastAsia="fr-FR"/>
    </w:rPr>
  </w:style>
  <w:style w:type="paragraph" w:customStyle="1" w:styleId="xmsonormal">
    <w:name w:val="x_msonormal"/>
    <w:basedOn w:val="Normal"/>
    <w:rsid w:val="00471028"/>
    <w:pPr>
      <w:jc w:val="left"/>
    </w:pPr>
    <w:rPr>
      <w:rFonts w:ascii="Times New Roman" w:eastAsia="Times New Roman" w:hAnsi="Times New Roman" w:cs="Times New Roman"/>
      <w:lang w:val="fr-FR" w:eastAsia="fr-FR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937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7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0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FD9DCB7-08DE-044A-A7D7-1927B3501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1105</Characters>
  <Application>Microsoft Office Word</Application>
  <DocSecurity>0</DocSecurity>
  <Lines>26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AYROLLES Anaël</dc:creator>
  <cp:lastModifiedBy>AYROLLES Anaël</cp:lastModifiedBy>
  <cp:revision>2</cp:revision>
  <cp:lastPrinted>2022-07-05T15:22:00Z</cp:lastPrinted>
  <dcterms:created xsi:type="dcterms:W3CDTF">2022-09-13T12:50:00Z</dcterms:created>
  <dcterms:modified xsi:type="dcterms:W3CDTF">2022-09-13T12:50:00Z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zotero-version="6.0.10-beta.1+94372111f"&gt;&lt;session id="Z0BZ0HuV"/&gt;&lt;style id="http://www.zotero.org/styles/apa" locale="en-US" hasBibliography="1" bibliographyStyleHasBeenSet="1"/&gt;&lt;prefs&gt;&lt;pref name="fieldType" value="Field"/&gt;&lt;pref nam</vt:lpwstr>
  </property>
  <property fmtid="{D5CDD505-2E9C-101B-9397-08002B2CF9AE}" pid="3" name="ZOTERO_PREF_2">
    <vt:lpwstr>e="automaticJournalAbbreviations" value="true"/&gt;&lt;/prefs&gt;&lt;/data&gt;</vt:lpwstr>
  </property>
</Properties>
</file>