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39BAF5" w14:textId="77777777" w:rsidR="00652EBA" w:rsidRDefault="00652EBA" w:rsidP="00652EB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Linking single nucleotide polymorphisms to metabolic risk and matrix remodeling in abdominal aortic aneurysms</w:t>
      </w:r>
    </w:p>
    <w:p w14:paraId="4AC60C4A" w14:textId="77777777" w:rsidR="00652EBA" w:rsidRDefault="00652EBA" w:rsidP="00652EBA">
      <w:pPr>
        <w:jc w:val="center"/>
        <w:rPr>
          <w:b/>
          <w:sz w:val="24"/>
          <w:szCs w:val="24"/>
        </w:rPr>
      </w:pPr>
    </w:p>
    <w:p w14:paraId="2AD25112" w14:textId="77777777" w:rsidR="00652EBA" w:rsidRDefault="00652EBA" w:rsidP="00652EBA">
      <w:pPr>
        <w:ind w:hanging="90"/>
        <w:jc w:val="center"/>
        <w:rPr>
          <w:sz w:val="24"/>
          <w:szCs w:val="24"/>
          <w:vertAlign w:val="superscript"/>
        </w:rPr>
      </w:pPr>
      <w:proofErr w:type="spellStart"/>
      <w:r>
        <w:rPr>
          <w:sz w:val="24"/>
          <w:szCs w:val="24"/>
        </w:rPr>
        <w:t>Chrysania</w:t>
      </w:r>
      <w:proofErr w:type="spellEnd"/>
      <w:r>
        <w:rPr>
          <w:sz w:val="24"/>
          <w:szCs w:val="24"/>
        </w:rPr>
        <w:t xml:space="preserve"> Lim</w:t>
      </w:r>
      <w:r>
        <w:rPr>
          <w:sz w:val="24"/>
          <w:szCs w:val="24"/>
          <w:vertAlign w:val="superscript"/>
        </w:rPr>
        <w:t>1,2#</w:t>
      </w:r>
      <w:r>
        <w:rPr>
          <w:sz w:val="24"/>
          <w:szCs w:val="24"/>
        </w:rPr>
        <w:t>, Muhammad Yogi Pratama</w:t>
      </w:r>
      <w:r>
        <w:rPr>
          <w:sz w:val="24"/>
          <w:szCs w:val="24"/>
          <w:vertAlign w:val="superscript"/>
        </w:rPr>
        <w:t>1,2,3#</w:t>
      </w:r>
      <w:r>
        <w:rPr>
          <w:sz w:val="24"/>
          <w:szCs w:val="24"/>
        </w:rPr>
        <w:t>, Michele Silvestro</w:t>
      </w:r>
      <w:r>
        <w:rPr>
          <w:sz w:val="24"/>
          <w:szCs w:val="24"/>
          <w:vertAlign w:val="superscript"/>
        </w:rPr>
        <w:t>1,2,3</w:t>
      </w:r>
      <w:r>
        <w:rPr>
          <w:sz w:val="24"/>
          <w:szCs w:val="24"/>
        </w:rPr>
        <w:t>, Cristobal Rivera</w:t>
      </w:r>
      <w:r>
        <w:rPr>
          <w:sz w:val="24"/>
          <w:szCs w:val="24"/>
          <w:vertAlign w:val="superscript"/>
        </w:rPr>
        <w:t>1,2,3</w:t>
      </w:r>
      <w:r>
        <w:rPr>
          <w:sz w:val="24"/>
          <w:szCs w:val="24"/>
        </w:rPr>
        <w:t>, Philip S. Tsao</w:t>
      </w:r>
      <w:r>
        <w:rPr>
          <w:sz w:val="24"/>
          <w:szCs w:val="24"/>
          <w:vertAlign w:val="superscript"/>
        </w:rPr>
        <w:t>4</w:t>
      </w:r>
      <w:r>
        <w:rPr>
          <w:sz w:val="24"/>
          <w:szCs w:val="24"/>
        </w:rPr>
        <w:t>, Lars Maegdefessel</w:t>
      </w:r>
      <w:r>
        <w:rPr>
          <w:sz w:val="24"/>
          <w:szCs w:val="24"/>
          <w:vertAlign w:val="superscript"/>
        </w:rPr>
        <w:t>5,6,7</w:t>
      </w:r>
      <w:r>
        <w:rPr>
          <w:sz w:val="24"/>
          <w:szCs w:val="24"/>
        </w:rPr>
        <w:t>, Katherine A. Gallagher</w:t>
      </w:r>
      <w:r>
        <w:rPr>
          <w:sz w:val="24"/>
          <w:szCs w:val="24"/>
          <w:vertAlign w:val="superscript"/>
        </w:rPr>
        <w:t>8</w:t>
      </w:r>
      <w:r>
        <w:rPr>
          <w:sz w:val="24"/>
          <w:szCs w:val="24"/>
        </w:rPr>
        <w:t>, Thomas Maldonado</w:t>
      </w:r>
      <w:r>
        <w:rPr>
          <w:sz w:val="24"/>
          <w:szCs w:val="24"/>
          <w:vertAlign w:val="superscript"/>
        </w:rPr>
        <w:t>1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Bhama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Ramkhelawon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vertAlign w:val="superscript"/>
        </w:rPr>
        <w:t>1,3*</w:t>
      </w:r>
    </w:p>
    <w:p w14:paraId="617CDF60" w14:textId="77777777" w:rsidR="00652EBA" w:rsidRDefault="00652EBA" w:rsidP="00652EBA">
      <w:pPr>
        <w:rPr>
          <w:sz w:val="26"/>
          <w:szCs w:val="26"/>
          <w:vertAlign w:val="superscript"/>
        </w:rPr>
      </w:pPr>
    </w:p>
    <w:p w14:paraId="0E925CCA" w14:textId="77777777" w:rsidR="00652EBA" w:rsidRDefault="00652EBA" w:rsidP="00652EBA">
      <w:pPr>
        <w:rPr>
          <w:sz w:val="24"/>
          <w:szCs w:val="24"/>
        </w:rPr>
      </w:pPr>
      <w:r>
        <w:rPr>
          <w:sz w:val="24"/>
          <w:szCs w:val="24"/>
          <w:vertAlign w:val="superscript"/>
        </w:rPr>
        <w:t>1</w:t>
      </w:r>
      <w:r>
        <w:rPr>
          <w:sz w:val="24"/>
          <w:szCs w:val="24"/>
        </w:rPr>
        <w:t>Division of Vascular and Endovascular Surgery, Department of Surgery, New York University Langone Medical Center, New York, USA.</w:t>
      </w:r>
    </w:p>
    <w:p w14:paraId="1FFE6EFA" w14:textId="77777777" w:rsidR="00652EBA" w:rsidRDefault="00652EBA" w:rsidP="00652EBA">
      <w:pPr>
        <w:rPr>
          <w:sz w:val="20"/>
          <w:szCs w:val="20"/>
        </w:rPr>
      </w:pPr>
    </w:p>
    <w:p w14:paraId="7EF42C22" w14:textId="77777777" w:rsidR="00652EBA" w:rsidRDefault="00652EBA" w:rsidP="00652EBA">
      <w:pPr>
        <w:rPr>
          <w:sz w:val="24"/>
          <w:szCs w:val="24"/>
        </w:rPr>
      </w:pP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>Department of Biomedicine, Indonesia International Institute for Life-Sciences (i3L), Jakarta, Indonesia</w:t>
      </w:r>
    </w:p>
    <w:p w14:paraId="784E00D8" w14:textId="77777777" w:rsidR="00652EBA" w:rsidRDefault="00652EBA" w:rsidP="00652EBA">
      <w:pPr>
        <w:rPr>
          <w:sz w:val="20"/>
          <w:szCs w:val="20"/>
        </w:rPr>
      </w:pPr>
    </w:p>
    <w:p w14:paraId="63835F45" w14:textId="77777777" w:rsidR="00652EBA" w:rsidRDefault="00652EBA" w:rsidP="00652EBA">
      <w:pPr>
        <w:rPr>
          <w:sz w:val="24"/>
          <w:szCs w:val="24"/>
        </w:rPr>
      </w:pPr>
      <w:r>
        <w:rPr>
          <w:sz w:val="24"/>
          <w:szCs w:val="24"/>
          <w:vertAlign w:val="superscript"/>
        </w:rPr>
        <w:t>3</w:t>
      </w:r>
      <w:r>
        <w:rPr>
          <w:sz w:val="24"/>
          <w:szCs w:val="24"/>
        </w:rPr>
        <w:t>Department of Cell Biology, New York University Langone Medical Center, New York, USA.</w:t>
      </w:r>
    </w:p>
    <w:p w14:paraId="41EABD32" w14:textId="77777777" w:rsidR="00652EBA" w:rsidRDefault="00652EBA" w:rsidP="00652EBA">
      <w:pPr>
        <w:rPr>
          <w:sz w:val="20"/>
          <w:szCs w:val="20"/>
        </w:rPr>
      </w:pPr>
    </w:p>
    <w:p w14:paraId="65690CEA" w14:textId="77777777" w:rsidR="00652EBA" w:rsidRDefault="00652EBA" w:rsidP="00652EBA">
      <w:pPr>
        <w:rPr>
          <w:sz w:val="24"/>
          <w:szCs w:val="24"/>
        </w:rPr>
      </w:pPr>
      <w:r>
        <w:rPr>
          <w:sz w:val="24"/>
          <w:szCs w:val="24"/>
          <w:vertAlign w:val="superscript"/>
        </w:rPr>
        <w:t>4</w:t>
      </w:r>
      <w:r>
        <w:rPr>
          <w:sz w:val="24"/>
          <w:szCs w:val="24"/>
        </w:rPr>
        <w:t>VA Palo Alto Health Care System, Palo Alto, CA &amp; Department of Medicine, Stanford University School of Medicine, Stanford, CA, USA</w:t>
      </w:r>
    </w:p>
    <w:p w14:paraId="0A21607A" w14:textId="77777777" w:rsidR="00652EBA" w:rsidRDefault="00652EBA" w:rsidP="00652EBA">
      <w:pPr>
        <w:spacing w:line="360" w:lineRule="auto"/>
        <w:rPr>
          <w:sz w:val="20"/>
          <w:szCs w:val="20"/>
        </w:rPr>
      </w:pPr>
    </w:p>
    <w:p w14:paraId="3D7ED846" w14:textId="77777777" w:rsidR="00652EBA" w:rsidRDefault="00652EBA" w:rsidP="00652EBA">
      <w:pPr>
        <w:rPr>
          <w:sz w:val="24"/>
          <w:szCs w:val="24"/>
        </w:rPr>
      </w:pPr>
      <w:r>
        <w:rPr>
          <w:sz w:val="24"/>
          <w:szCs w:val="24"/>
          <w:vertAlign w:val="superscript"/>
        </w:rPr>
        <w:t>5</w:t>
      </w:r>
      <w:r>
        <w:rPr>
          <w:sz w:val="24"/>
          <w:szCs w:val="24"/>
        </w:rPr>
        <w:t>Department of Vascular and Endovascular Surgery, Technical University Munich, Munich, Germany</w:t>
      </w:r>
    </w:p>
    <w:p w14:paraId="463BD8DC" w14:textId="77777777" w:rsidR="00652EBA" w:rsidRDefault="00652EBA" w:rsidP="00652EBA">
      <w:pPr>
        <w:rPr>
          <w:sz w:val="24"/>
          <w:szCs w:val="24"/>
        </w:rPr>
      </w:pPr>
    </w:p>
    <w:p w14:paraId="00FB4B30" w14:textId="77777777" w:rsidR="00652EBA" w:rsidRDefault="00652EBA" w:rsidP="00652EBA">
      <w:pPr>
        <w:rPr>
          <w:sz w:val="24"/>
          <w:szCs w:val="24"/>
        </w:rPr>
      </w:pPr>
      <w:r>
        <w:rPr>
          <w:sz w:val="24"/>
          <w:szCs w:val="24"/>
          <w:vertAlign w:val="superscript"/>
        </w:rPr>
        <w:t>6</w:t>
      </w:r>
      <w:r>
        <w:rPr>
          <w:sz w:val="24"/>
          <w:szCs w:val="24"/>
        </w:rPr>
        <w:t>German Center for Cardiovascular Research (DZHK), Berlin, Germany, partner site Munich Heart Alliance</w:t>
      </w:r>
    </w:p>
    <w:p w14:paraId="43802D0E" w14:textId="77777777" w:rsidR="00652EBA" w:rsidRDefault="00652EBA" w:rsidP="00652EBA">
      <w:pPr>
        <w:rPr>
          <w:sz w:val="20"/>
          <w:szCs w:val="20"/>
        </w:rPr>
      </w:pPr>
    </w:p>
    <w:p w14:paraId="274D49E8" w14:textId="77777777" w:rsidR="00652EBA" w:rsidRDefault="00652EBA" w:rsidP="00652EBA">
      <w:pPr>
        <w:rPr>
          <w:sz w:val="24"/>
          <w:szCs w:val="24"/>
        </w:rPr>
      </w:pPr>
      <w:r>
        <w:rPr>
          <w:sz w:val="24"/>
          <w:szCs w:val="24"/>
          <w:vertAlign w:val="superscript"/>
        </w:rPr>
        <w:t>7</w:t>
      </w:r>
      <w:r>
        <w:rPr>
          <w:sz w:val="24"/>
          <w:szCs w:val="24"/>
        </w:rPr>
        <w:t>Department of Medicine, Karolinska Institute, Stockholm, Sweden</w:t>
      </w:r>
    </w:p>
    <w:p w14:paraId="5B1903B9" w14:textId="77777777" w:rsidR="00652EBA" w:rsidRDefault="00652EBA" w:rsidP="00652EBA">
      <w:pPr>
        <w:spacing w:line="360" w:lineRule="auto"/>
        <w:rPr>
          <w:rFonts w:ascii="Calibri" w:eastAsia="Calibri" w:hAnsi="Calibri" w:cs="Calibri"/>
          <w:b/>
          <w:color w:val="000000"/>
          <w:sz w:val="20"/>
          <w:szCs w:val="20"/>
        </w:rPr>
      </w:pPr>
    </w:p>
    <w:p w14:paraId="69B0C41E" w14:textId="77777777" w:rsidR="00652EBA" w:rsidRDefault="00652EBA" w:rsidP="00652EBA">
      <w:pPr>
        <w:rPr>
          <w:sz w:val="24"/>
          <w:szCs w:val="24"/>
        </w:rPr>
      </w:pPr>
      <w:r>
        <w:rPr>
          <w:sz w:val="24"/>
          <w:szCs w:val="24"/>
          <w:vertAlign w:val="superscript"/>
        </w:rPr>
        <w:t>8</w:t>
      </w:r>
      <w:r>
        <w:rPr>
          <w:sz w:val="24"/>
          <w:szCs w:val="24"/>
        </w:rPr>
        <w:t>Department of Surgery, University of Michigan, Ann Arbor, MI, USA</w:t>
      </w:r>
    </w:p>
    <w:p w14:paraId="3D60B307" w14:textId="77777777" w:rsidR="00652EBA" w:rsidRDefault="00652EBA" w:rsidP="00652EBA">
      <w:pPr>
        <w:rPr>
          <w:sz w:val="24"/>
          <w:szCs w:val="24"/>
        </w:rPr>
      </w:pPr>
    </w:p>
    <w:p w14:paraId="41C0DE3F" w14:textId="77777777" w:rsidR="00652EBA" w:rsidRDefault="00652EBA" w:rsidP="00652EBA">
      <w:pPr>
        <w:widowControl w:val="0"/>
        <w:tabs>
          <w:tab w:val="left" w:pos="276"/>
        </w:tabs>
        <w:spacing w:before="36"/>
      </w:pPr>
      <w:r w:rsidRPr="008E42DF">
        <w:rPr>
          <w:sz w:val="24"/>
          <w:szCs w:val="24"/>
          <w:vertAlign w:val="superscript"/>
        </w:rPr>
        <w:t>#</w:t>
      </w:r>
      <w:r>
        <w:rPr>
          <w:sz w:val="24"/>
          <w:szCs w:val="24"/>
        </w:rPr>
        <w:t xml:space="preserve"> These authors contributed equally to this work</w:t>
      </w:r>
    </w:p>
    <w:p w14:paraId="1F1AF466" w14:textId="77777777" w:rsidR="00652EBA" w:rsidRDefault="00652EBA" w:rsidP="00652EBA">
      <w:pPr>
        <w:spacing w:before="36"/>
        <w:rPr>
          <w:sz w:val="24"/>
          <w:szCs w:val="24"/>
        </w:rPr>
      </w:pPr>
    </w:p>
    <w:p w14:paraId="681EBAE7" w14:textId="77777777" w:rsidR="00652EBA" w:rsidRDefault="00652EBA" w:rsidP="00652EBA">
      <w:pPr>
        <w:spacing w:before="36"/>
        <w:rPr>
          <w:sz w:val="24"/>
          <w:szCs w:val="24"/>
        </w:rPr>
      </w:pPr>
      <w:r>
        <w:rPr>
          <w:sz w:val="24"/>
          <w:szCs w:val="24"/>
        </w:rPr>
        <w:t>* Correspondence should be addressed to BR (</w:t>
      </w:r>
      <w:r>
        <w:rPr>
          <w:sz w:val="24"/>
          <w:szCs w:val="24"/>
          <w:u w:val="single"/>
        </w:rPr>
        <w:t>bhama.ramkhelawon@nyulangone.org</w:t>
      </w:r>
      <w:r>
        <w:rPr>
          <w:sz w:val="24"/>
          <w:szCs w:val="24"/>
        </w:rPr>
        <w:t>)</w:t>
      </w:r>
    </w:p>
    <w:p w14:paraId="3BDEA93F" w14:textId="3CA46671" w:rsidR="00830604" w:rsidRDefault="00830604">
      <w:pPr>
        <w:spacing w:line="240" w:lineRule="auto"/>
        <w:rPr>
          <w:sz w:val="24"/>
          <w:szCs w:val="24"/>
          <w:lang w:eastAsia="en-US"/>
        </w:rPr>
        <w:sectPr w:rsidR="00830604" w:rsidSect="00830604">
          <w:headerReference w:type="default" r:id="rId8"/>
          <w:pgSz w:w="12240" w:h="15840"/>
          <w:pgMar w:top="1440" w:right="1440" w:bottom="1440" w:left="1440" w:header="720" w:footer="720" w:gutter="0"/>
          <w:cols w:space="720"/>
          <w:docGrid w:linePitch="299"/>
        </w:sectPr>
      </w:pPr>
    </w:p>
    <w:p w14:paraId="7866A7C9" w14:textId="4D51B79B" w:rsidR="0089583D" w:rsidRDefault="0089583D" w:rsidP="0089583D">
      <w:pPr>
        <w:shd w:val="clear" w:color="auto" w:fill="FFFFFF"/>
        <w:spacing w:before="280" w:after="280" w:line="240" w:lineRule="auto"/>
        <w:rPr>
          <w:b/>
          <w:sz w:val="24"/>
          <w:szCs w:val="24"/>
        </w:rPr>
      </w:pPr>
      <w:r w:rsidRPr="0089583D">
        <w:rPr>
          <w:b/>
          <w:sz w:val="24"/>
          <w:szCs w:val="24"/>
        </w:rPr>
        <w:lastRenderedPageBreak/>
        <w:t>Supplementary Table</w:t>
      </w:r>
    </w:p>
    <w:p w14:paraId="52FD86FB" w14:textId="77777777" w:rsidR="0089583D" w:rsidRPr="0089583D" w:rsidRDefault="0089583D" w:rsidP="0089583D">
      <w:pPr>
        <w:shd w:val="clear" w:color="auto" w:fill="FFFFFF"/>
        <w:spacing w:before="280" w:after="280" w:line="240" w:lineRule="auto"/>
        <w:rPr>
          <w:sz w:val="24"/>
          <w:szCs w:val="24"/>
        </w:rPr>
      </w:pPr>
    </w:p>
    <w:p w14:paraId="153FC79A" w14:textId="77777777" w:rsidR="0089583D" w:rsidRDefault="0089583D" w:rsidP="0089583D">
      <w:r>
        <w:rPr>
          <w:b/>
        </w:rPr>
        <w:t>Supplementary Table 1.</w:t>
      </w:r>
      <w:r>
        <w:t xml:space="preserve"> Summary of study participant characteristics from 15 studies</w:t>
      </w:r>
    </w:p>
    <w:tbl>
      <w:tblPr>
        <w:tblW w:w="14038" w:type="dxa"/>
        <w:tblInd w:w="-100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164"/>
        <w:gridCol w:w="1231"/>
        <w:gridCol w:w="1186"/>
        <w:gridCol w:w="926"/>
        <w:gridCol w:w="663"/>
        <w:gridCol w:w="856"/>
        <w:gridCol w:w="828"/>
        <w:gridCol w:w="673"/>
        <w:gridCol w:w="856"/>
        <w:gridCol w:w="975"/>
        <w:gridCol w:w="870"/>
        <w:gridCol w:w="900"/>
        <w:gridCol w:w="900"/>
        <w:gridCol w:w="975"/>
        <w:gridCol w:w="1035"/>
      </w:tblGrid>
      <w:tr w:rsidR="0089583D" w:rsidRPr="0089583D" w14:paraId="16C84613" w14:textId="77777777" w:rsidTr="0089583D">
        <w:trPr>
          <w:trHeight w:val="380"/>
        </w:trPr>
        <w:tc>
          <w:tcPr>
            <w:tcW w:w="1164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D922E8" w14:textId="77777777" w:rsidR="0089583D" w:rsidRPr="0089583D" w:rsidRDefault="0089583D" w:rsidP="00C61D89">
            <w:pPr>
              <w:widowControl w:val="0"/>
              <w:jc w:val="center"/>
              <w:rPr>
                <w:b/>
                <w:sz w:val="16"/>
                <w:szCs w:val="16"/>
              </w:rPr>
            </w:pPr>
            <w:r w:rsidRPr="0089583D">
              <w:rPr>
                <w:b/>
                <w:sz w:val="16"/>
                <w:szCs w:val="16"/>
              </w:rPr>
              <w:t>Study</w:t>
            </w:r>
          </w:p>
        </w:tc>
        <w:tc>
          <w:tcPr>
            <w:tcW w:w="123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1CEE75" w14:textId="77777777" w:rsidR="0089583D" w:rsidRPr="0089583D" w:rsidRDefault="0089583D" w:rsidP="00C61D89">
            <w:pPr>
              <w:widowControl w:val="0"/>
              <w:jc w:val="center"/>
              <w:rPr>
                <w:b/>
                <w:sz w:val="16"/>
                <w:szCs w:val="16"/>
              </w:rPr>
            </w:pPr>
            <w:r w:rsidRPr="0089583D">
              <w:rPr>
                <w:b/>
                <w:sz w:val="16"/>
                <w:szCs w:val="16"/>
              </w:rPr>
              <w:t>SNP ID</w:t>
            </w:r>
          </w:p>
        </w:tc>
        <w:tc>
          <w:tcPr>
            <w:tcW w:w="118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F4BF9D" w14:textId="77777777" w:rsidR="0089583D" w:rsidRPr="0089583D" w:rsidRDefault="0089583D" w:rsidP="00C61D89">
            <w:pPr>
              <w:widowControl w:val="0"/>
              <w:jc w:val="center"/>
              <w:rPr>
                <w:b/>
                <w:sz w:val="16"/>
                <w:szCs w:val="16"/>
              </w:rPr>
            </w:pPr>
            <w:r w:rsidRPr="0089583D">
              <w:rPr>
                <w:b/>
                <w:sz w:val="16"/>
                <w:szCs w:val="16"/>
              </w:rPr>
              <w:t>Associated Genes</w:t>
            </w:r>
          </w:p>
        </w:tc>
        <w:tc>
          <w:tcPr>
            <w:tcW w:w="92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67E451" w14:textId="77777777" w:rsidR="0089583D" w:rsidRPr="0089583D" w:rsidRDefault="0089583D" w:rsidP="00C61D89">
            <w:pPr>
              <w:widowControl w:val="0"/>
              <w:jc w:val="center"/>
              <w:rPr>
                <w:b/>
                <w:sz w:val="16"/>
                <w:szCs w:val="16"/>
              </w:rPr>
            </w:pPr>
            <w:r w:rsidRPr="0089583D">
              <w:rPr>
                <w:b/>
                <w:sz w:val="16"/>
                <w:szCs w:val="16"/>
              </w:rPr>
              <w:t>Region</w:t>
            </w:r>
          </w:p>
        </w:tc>
        <w:tc>
          <w:tcPr>
            <w:tcW w:w="1519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AEE20C" w14:textId="77777777" w:rsidR="0089583D" w:rsidRPr="0089583D" w:rsidRDefault="0089583D" w:rsidP="00C61D89">
            <w:pPr>
              <w:widowControl w:val="0"/>
              <w:jc w:val="center"/>
              <w:rPr>
                <w:b/>
                <w:sz w:val="16"/>
                <w:szCs w:val="16"/>
              </w:rPr>
            </w:pPr>
            <w:r w:rsidRPr="0089583D">
              <w:rPr>
                <w:b/>
                <w:sz w:val="16"/>
                <w:szCs w:val="16"/>
              </w:rPr>
              <w:t>Sample size</w:t>
            </w:r>
          </w:p>
        </w:tc>
        <w:tc>
          <w:tcPr>
            <w:tcW w:w="828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2D27B" w14:textId="77777777" w:rsidR="0089583D" w:rsidRPr="0089583D" w:rsidRDefault="0089583D" w:rsidP="00C61D89">
            <w:pPr>
              <w:widowControl w:val="0"/>
              <w:jc w:val="center"/>
              <w:rPr>
                <w:b/>
                <w:sz w:val="16"/>
                <w:szCs w:val="16"/>
              </w:rPr>
            </w:pPr>
            <w:r w:rsidRPr="0089583D">
              <w:rPr>
                <w:b/>
                <w:sz w:val="16"/>
                <w:szCs w:val="16"/>
              </w:rPr>
              <w:t>Age (mean)</w:t>
            </w:r>
          </w:p>
        </w:tc>
        <w:tc>
          <w:tcPr>
            <w:tcW w:w="673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F196A5" w14:textId="77777777" w:rsidR="0089583D" w:rsidRPr="0089583D" w:rsidRDefault="0089583D" w:rsidP="00C61D89">
            <w:pPr>
              <w:widowControl w:val="0"/>
              <w:jc w:val="center"/>
              <w:rPr>
                <w:b/>
                <w:sz w:val="16"/>
                <w:szCs w:val="16"/>
              </w:rPr>
            </w:pPr>
            <w:r w:rsidRPr="0089583D">
              <w:rPr>
                <w:b/>
                <w:sz w:val="16"/>
                <w:szCs w:val="16"/>
              </w:rPr>
              <w:t>Men (n)</w:t>
            </w:r>
          </w:p>
        </w:tc>
        <w:tc>
          <w:tcPr>
            <w:tcW w:w="6511" w:type="dxa"/>
            <w:gridSpan w:val="7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2D093C" w14:textId="77777777" w:rsidR="0089583D" w:rsidRPr="0089583D" w:rsidRDefault="0089583D" w:rsidP="00C61D89">
            <w:pPr>
              <w:widowControl w:val="0"/>
              <w:jc w:val="center"/>
              <w:rPr>
                <w:b/>
                <w:sz w:val="16"/>
                <w:szCs w:val="16"/>
              </w:rPr>
            </w:pPr>
            <w:r w:rsidRPr="0089583D">
              <w:rPr>
                <w:b/>
                <w:sz w:val="16"/>
                <w:szCs w:val="16"/>
              </w:rPr>
              <w:t>Clinical manifestations (n)</w:t>
            </w:r>
          </w:p>
        </w:tc>
      </w:tr>
      <w:tr w:rsidR="0089583D" w:rsidRPr="0089583D" w14:paraId="4601E71F" w14:textId="77777777" w:rsidTr="0089583D">
        <w:trPr>
          <w:trHeight w:val="380"/>
        </w:trPr>
        <w:tc>
          <w:tcPr>
            <w:tcW w:w="1164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35035F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</w:p>
        </w:tc>
        <w:tc>
          <w:tcPr>
            <w:tcW w:w="123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CF1D64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</w:p>
        </w:tc>
        <w:tc>
          <w:tcPr>
            <w:tcW w:w="118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A762E9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</w:p>
        </w:tc>
        <w:tc>
          <w:tcPr>
            <w:tcW w:w="92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8A7FD4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</w:p>
        </w:tc>
        <w:tc>
          <w:tcPr>
            <w:tcW w:w="6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56B32C" w14:textId="77777777" w:rsidR="0089583D" w:rsidRPr="0089583D" w:rsidRDefault="0089583D" w:rsidP="00C61D89">
            <w:pPr>
              <w:widowControl w:val="0"/>
              <w:jc w:val="center"/>
              <w:rPr>
                <w:b/>
                <w:sz w:val="16"/>
                <w:szCs w:val="16"/>
              </w:rPr>
            </w:pPr>
            <w:r w:rsidRPr="0089583D">
              <w:rPr>
                <w:b/>
                <w:sz w:val="16"/>
                <w:szCs w:val="16"/>
              </w:rPr>
              <w:t>Case</w:t>
            </w:r>
          </w:p>
        </w:tc>
        <w:tc>
          <w:tcPr>
            <w:tcW w:w="85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245995" w14:textId="77777777" w:rsidR="0089583D" w:rsidRPr="0089583D" w:rsidRDefault="0089583D" w:rsidP="00C61D89">
            <w:pPr>
              <w:widowControl w:val="0"/>
              <w:jc w:val="center"/>
              <w:rPr>
                <w:b/>
                <w:sz w:val="16"/>
                <w:szCs w:val="16"/>
              </w:rPr>
            </w:pPr>
            <w:r w:rsidRPr="0089583D">
              <w:rPr>
                <w:b/>
                <w:sz w:val="16"/>
                <w:szCs w:val="16"/>
              </w:rPr>
              <w:t>Control</w:t>
            </w:r>
          </w:p>
        </w:tc>
        <w:tc>
          <w:tcPr>
            <w:tcW w:w="828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8D5E42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</w:p>
        </w:tc>
        <w:tc>
          <w:tcPr>
            <w:tcW w:w="67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65B522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</w:p>
        </w:tc>
        <w:tc>
          <w:tcPr>
            <w:tcW w:w="85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E2CB2C" w14:textId="77777777" w:rsidR="0089583D" w:rsidRPr="0089583D" w:rsidRDefault="0089583D" w:rsidP="00C61D89">
            <w:pPr>
              <w:widowControl w:val="0"/>
              <w:rPr>
                <w:b/>
                <w:sz w:val="16"/>
                <w:szCs w:val="16"/>
              </w:rPr>
            </w:pPr>
            <w:r w:rsidRPr="0089583D">
              <w:rPr>
                <w:b/>
                <w:sz w:val="16"/>
                <w:szCs w:val="16"/>
              </w:rPr>
              <w:t>Aortic dilation (mm)</w:t>
            </w:r>
          </w:p>
        </w:tc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990729" w14:textId="77777777" w:rsidR="0089583D" w:rsidRPr="0089583D" w:rsidRDefault="0089583D" w:rsidP="00C61D89">
            <w:pPr>
              <w:widowControl w:val="0"/>
              <w:rPr>
                <w:b/>
                <w:sz w:val="16"/>
                <w:szCs w:val="16"/>
              </w:rPr>
            </w:pPr>
            <w:r w:rsidRPr="0089583D">
              <w:rPr>
                <w:b/>
                <w:sz w:val="16"/>
                <w:szCs w:val="16"/>
              </w:rPr>
              <w:t>Smoking history</w:t>
            </w:r>
          </w:p>
        </w:tc>
        <w:tc>
          <w:tcPr>
            <w:tcW w:w="8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B4A83B" w14:textId="77777777" w:rsidR="0089583D" w:rsidRPr="0089583D" w:rsidRDefault="0089583D" w:rsidP="00C61D89">
            <w:pPr>
              <w:widowControl w:val="0"/>
              <w:ind w:right="-105"/>
              <w:rPr>
                <w:b/>
                <w:sz w:val="16"/>
                <w:szCs w:val="16"/>
              </w:rPr>
            </w:pPr>
            <w:r w:rsidRPr="0089583D">
              <w:rPr>
                <w:b/>
                <w:sz w:val="16"/>
                <w:szCs w:val="16"/>
              </w:rPr>
              <w:t>Hypertension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A6AE55" w14:textId="77777777" w:rsidR="0089583D" w:rsidRPr="0089583D" w:rsidRDefault="0089583D" w:rsidP="00C61D89">
            <w:pPr>
              <w:widowControl w:val="0"/>
              <w:ind w:right="-105"/>
              <w:rPr>
                <w:b/>
                <w:sz w:val="16"/>
                <w:szCs w:val="16"/>
              </w:rPr>
            </w:pPr>
            <w:r w:rsidRPr="0089583D">
              <w:rPr>
                <w:b/>
                <w:sz w:val="16"/>
                <w:szCs w:val="16"/>
              </w:rPr>
              <w:t>Dyslipidemia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7AD6FC" w14:textId="77777777" w:rsidR="0089583D" w:rsidRPr="0089583D" w:rsidRDefault="0089583D" w:rsidP="00C61D89">
            <w:pPr>
              <w:widowControl w:val="0"/>
              <w:ind w:right="-105"/>
              <w:rPr>
                <w:b/>
                <w:sz w:val="16"/>
                <w:szCs w:val="16"/>
              </w:rPr>
            </w:pPr>
            <w:r w:rsidRPr="0089583D">
              <w:rPr>
                <w:b/>
                <w:sz w:val="16"/>
                <w:szCs w:val="16"/>
              </w:rPr>
              <w:t>Diabetes</w:t>
            </w:r>
          </w:p>
        </w:tc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964ECC" w14:textId="77777777" w:rsidR="0089583D" w:rsidRPr="0089583D" w:rsidRDefault="0089583D" w:rsidP="00C61D89">
            <w:pPr>
              <w:widowControl w:val="0"/>
              <w:ind w:right="-105"/>
              <w:rPr>
                <w:b/>
                <w:sz w:val="16"/>
                <w:szCs w:val="16"/>
              </w:rPr>
            </w:pPr>
            <w:r w:rsidRPr="0089583D">
              <w:rPr>
                <w:b/>
                <w:sz w:val="16"/>
                <w:szCs w:val="16"/>
              </w:rPr>
              <w:t>Coronary Artery Disease (CAD)</w:t>
            </w:r>
          </w:p>
        </w:tc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59CC5D" w14:textId="77777777" w:rsidR="0089583D" w:rsidRPr="0089583D" w:rsidRDefault="0089583D" w:rsidP="00C61D89">
            <w:pPr>
              <w:widowControl w:val="0"/>
              <w:ind w:right="-105"/>
              <w:rPr>
                <w:b/>
                <w:sz w:val="16"/>
                <w:szCs w:val="16"/>
              </w:rPr>
            </w:pPr>
            <w:r w:rsidRPr="0089583D">
              <w:rPr>
                <w:b/>
                <w:sz w:val="16"/>
                <w:szCs w:val="16"/>
              </w:rPr>
              <w:t>Peripheral Artery Disease (PAD)</w:t>
            </w:r>
          </w:p>
        </w:tc>
      </w:tr>
      <w:tr w:rsidR="0089583D" w:rsidRPr="0089583D" w14:paraId="22E2A10F" w14:textId="77777777" w:rsidTr="0089583D">
        <w:trPr>
          <w:trHeight w:val="380"/>
        </w:trPr>
        <w:tc>
          <w:tcPr>
            <w:tcW w:w="116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0C7A36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proofErr w:type="spellStart"/>
            <w:r w:rsidRPr="0089583D">
              <w:rPr>
                <w:sz w:val="16"/>
                <w:szCs w:val="16"/>
              </w:rPr>
              <w:t>Galora</w:t>
            </w:r>
            <w:proofErr w:type="spellEnd"/>
            <w:r w:rsidRPr="0089583D">
              <w:rPr>
                <w:sz w:val="16"/>
                <w:szCs w:val="16"/>
              </w:rPr>
              <w:t xml:space="preserve"> et al, 2015</w:t>
            </w:r>
          </w:p>
        </w:tc>
        <w:tc>
          <w:tcPr>
            <w:tcW w:w="123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B93D50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rs1466535, rs6674171, rs3019885</w:t>
            </w:r>
          </w:p>
        </w:tc>
        <w:tc>
          <w:tcPr>
            <w:tcW w:w="11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71FBC8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i/>
                <w:sz w:val="16"/>
                <w:szCs w:val="16"/>
              </w:rPr>
              <w:t>LRP1, TDRD10, SLC30A8</w:t>
            </w:r>
          </w:p>
        </w:tc>
        <w:tc>
          <w:tcPr>
            <w:tcW w:w="9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D4F9B5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Italy</w:t>
            </w:r>
          </w:p>
          <w:p w14:paraId="6C7C4442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66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5377F5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423</w:t>
            </w:r>
          </w:p>
        </w:tc>
        <w:tc>
          <w:tcPr>
            <w:tcW w:w="8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2DE611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82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E001F4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73.5</w:t>
            </w:r>
          </w:p>
        </w:tc>
        <w:tc>
          <w:tcPr>
            <w:tcW w:w="67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B7B725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376</w:t>
            </w:r>
          </w:p>
        </w:tc>
        <w:tc>
          <w:tcPr>
            <w:tcW w:w="8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F9E78D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50</w:t>
            </w:r>
          </w:p>
        </w:tc>
        <w:tc>
          <w:tcPr>
            <w:tcW w:w="97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34CF49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366</w:t>
            </w:r>
          </w:p>
        </w:tc>
        <w:tc>
          <w:tcPr>
            <w:tcW w:w="8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00ECCC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302</w:t>
            </w:r>
          </w:p>
        </w:tc>
        <w:tc>
          <w:tcPr>
            <w:tcW w:w="90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8940AE" w14:textId="77777777" w:rsidR="0089583D" w:rsidRPr="0089583D" w:rsidRDefault="0089583D" w:rsidP="00C61D89">
            <w:pPr>
              <w:widowControl w:val="0"/>
              <w:ind w:right="-90"/>
              <w:rPr>
                <w:sz w:val="16"/>
                <w:szCs w:val="16"/>
                <w:highlight w:val="green"/>
              </w:rPr>
            </w:pPr>
            <w:r w:rsidRPr="0089583D">
              <w:rPr>
                <w:sz w:val="16"/>
                <w:szCs w:val="16"/>
              </w:rPr>
              <w:t>195</w:t>
            </w:r>
          </w:p>
        </w:tc>
        <w:tc>
          <w:tcPr>
            <w:tcW w:w="9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82FC58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41</w:t>
            </w:r>
          </w:p>
        </w:tc>
        <w:tc>
          <w:tcPr>
            <w:tcW w:w="97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17B175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163</w:t>
            </w:r>
          </w:p>
        </w:tc>
        <w:tc>
          <w:tcPr>
            <w:tcW w:w="103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FFA827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118</w:t>
            </w:r>
          </w:p>
        </w:tc>
      </w:tr>
      <w:tr w:rsidR="0089583D" w:rsidRPr="0089583D" w14:paraId="4CA1F595" w14:textId="77777777" w:rsidTr="0089583D">
        <w:trPr>
          <w:trHeight w:val="380"/>
        </w:trPr>
        <w:tc>
          <w:tcPr>
            <w:tcW w:w="1164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497B76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123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1254DA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1186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4E1A1E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9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4CD288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66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3578E1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8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6B48E5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82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D86E74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6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123C3E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8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9E0A23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F7C4F8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8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4C3948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3E5B2B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3C5C8E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B7AEEB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103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BE4677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</w:tr>
      <w:tr w:rsidR="0089583D" w:rsidRPr="0089583D" w14:paraId="3311F0CA" w14:textId="77777777" w:rsidTr="0089583D">
        <w:trPr>
          <w:trHeight w:val="380"/>
        </w:trPr>
        <w:tc>
          <w:tcPr>
            <w:tcW w:w="116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57315D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proofErr w:type="spellStart"/>
            <w:r w:rsidRPr="0089583D">
              <w:rPr>
                <w:sz w:val="16"/>
                <w:szCs w:val="16"/>
              </w:rPr>
              <w:t>Saracini</w:t>
            </w:r>
            <w:proofErr w:type="spellEnd"/>
            <w:r w:rsidRPr="0089583D">
              <w:rPr>
                <w:sz w:val="16"/>
                <w:szCs w:val="16"/>
              </w:rPr>
              <w:t xml:space="preserve"> et al, 2012</w:t>
            </w:r>
          </w:p>
        </w:tc>
        <w:tc>
          <w:tcPr>
            <w:tcW w:w="123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0DADA1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rs13925, rs1799750, rs2071307, rs2252070, rs2276109, rs2285053, rs243865, rs243866, rs3025058, rs486055, rs4898, rs9619311</w:t>
            </w:r>
          </w:p>
        </w:tc>
        <w:tc>
          <w:tcPr>
            <w:tcW w:w="11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CAC23D" w14:textId="77777777" w:rsidR="0089583D" w:rsidRPr="0089583D" w:rsidRDefault="0089583D" w:rsidP="00C61D89">
            <w:pPr>
              <w:widowControl w:val="0"/>
              <w:rPr>
                <w:i/>
                <w:sz w:val="16"/>
                <w:szCs w:val="16"/>
              </w:rPr>
            </w:pPr>
            <w:r w:rsidRPr="0089583D">
              <w:rPr>
                <w:i/>
                <w:sz w:val="16"/>
                <w:szCs w:val="16"/>
              </w:rPr>
              <w:t>MMP-9, MMP-1, ELN, MMP-13, MMP-12, MMP-2, MMP-3, MMP-10, TIMP1, TIMP3</w:t>
            </w:r>
          </w:p>
        </w:tc>
        <w:tc>
          <w:tcPr>
            <w:tcW w:w="9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8AACAD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sz w:val="16"/>
                <w:szCs w:val="16"/>
              </w:rPr>
            </w:pPr>
          </w:p>
        </w:tc>
        <w:tc>
          <w:tcPr>
            <w:tcW w:w="66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0F2EE9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8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874DC0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423</w:t>
            </w:r>
          </w:p>
        </w:tc>
        <w:tc>
          <w:tcPr>
            <w:tcW w:w="82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BEA5ED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72</w:t>
            </w:r>
          </w:p>
        </w:tc>
        <w:tc>
          <w:tcPr>
            <w:tcW w:w="67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F06A83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366</w:t>
            </w:r>
          </w:p>
        </w:tc>
        <w:tc>
          <w:tcPr>
            <w:tcW w:w="8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32EF58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19</w:t>
            </w:r>
          </w:p>
        </w:tc>
        <w:tc>
          <w:tcPr>
            <w:tcW w:w="97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14CEF3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267</w:t>
            </w:r>
          </w:p>
        </w:tc>
        <w:tc>
          <w:tcPr>
            <w:tcW w:w="8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53FACC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179</w:t>
            </w:r>
          </w:p>
        </w:tc>
        <w:tc>
          <w:tcPr>
            <w:tcW w:w="9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C938A1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50</w:t>
            </w:r>
          </w:p>
        </w:tc>
        <w:tc>
          <w:tcPr>
            <w:tcW w:w="9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8E5BC4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49</w:t>
            </w:r>
          </w:p>
        </w:tc>
        <w:tc>
          <w:tcPr>
            <w:tcW w:w="97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6361E5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107</w:t>
            </w:r>
          </w:p>
        </w:tc>
        <w:tc>
          <w:tcPr>
            <w:tcW w:w="103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AF530C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67</w:t>
            </w:r>
          </w:p>
        </w:tc>
      </w:tr>
      <w:tr w:rsidR="0089583D" w:rsidRPr="0089583D" w14:paraId="14E245DE" w14:textId="77777777" w:rsidTr="0089583D">
        <w:trPr>
          <w:trHeight w:val="380"/>
        </w:trPr>
        <w:tc>
          <w:tcPr>
            <w:tcW w:w="1164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4F51EB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123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068AB9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1186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04B9B1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9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549703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66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323485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8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159168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82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781A60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6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989550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8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A4FFFE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FD9CA0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8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6E6896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AF20C1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8852EC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E1F42A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103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60AD3A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</w:tr>
      <w:tr w:rsidR="0089583D" w:rsidRPr="0089583D" w14:paraId="07E5CE1A" w14:textId="77777777" w:rsidTr="0089583D">
        <w:trPr>
          <w:trHeight w:val="380"/>
        </w:trPr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9F072D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Wei et al, 2014</w:t>
            </w:r>
          </w:p>
        </w:tc>
        <w:tc>
          <w:tcPr>
            <w:tcW w:w="1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E325A9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rs10757278, rs1333049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2895D8" w14:textId="77777777" w:rsidR="0089583D" w:rsidRPr="0089583D" w:rsidRDefault="0089583D" w:rsidP="00C61D89">
            <w:pPr>
              <w:widowControl w:val="0"/>
              <w:rPr>
                <w:i/>
                <w:sz w:val="16"/>
                <w:szCs w:val="16"/>
              </w:rPr>
            </w:pPr>
            <w:r w:rsidRPr="0089583D">
              <w:rPr>
                <w:i/>
                <w:sz w:val="16"/>
                <w:szCs w:val="16"/>
              </w:rPr>
              <w:t>CDKN2A, CDKN2B</w:t>
            </w:r>
          </w:p>
        </w:tc>
        <w:tc>
          <w:tcPr>
            <w:tcW w:w="9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0943F4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China</w:t>
            </w:r>
          </w:p>
        </w:tc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80C23B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155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A81C0F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49685B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69.2</w:t>
            </w:r>
          </w:p>
        </w:tc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353D1B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138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760AAD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54.2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846ED5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132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9CAF02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108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F29A18" w14:textId="77777777" w:rsidR="0089583D" w:rsidRPr="0089583D" w:rsidRDefault="0089583D" w:rsidP="00C61D89">
            <w:pPr>
              <w:widowControl w:val="0"/>
              <w:ind w:right="-90"/>
              <w:rPr>
                <w:sz w:val="16"/>
                <w:szCs w:val="16"/>
                <w:highlight w:val="green"/>
              </w:rPr>
            </w:pPr>
            <w:r w:rsidRPr="0089583D">
              <w:rPr>
                <w:sz w:val="16"/>
                <w:szCs w:val="16"/>
              </w:rPr>
              <w:t>118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0E77AB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1192A5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53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338E45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</w:tr>
      <w:tr w:rsidR="0089583D" w:rsidRPr="0089583D" w14:paraId="0E276F8B" w14:textId="77777777" w:rsidTr="0089583D">
        <w:trPr>
          <w:trHeight w:val="380"/>
        </w:trPr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20778A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proofErr w:type="spellStart"/>
            <w:r w:rsidRPr="0089583D">
              <w:rPr>
                <w:sz w:val="16"/>
                <w:szCs w:val="16"/>
              </w:rPr>
              <w:t>Zuo</w:t>
            </w:r>
            <w:proofErr w:type="spellEnd"/>
            <w:r w:rsidRPr="0089583D">
              <w:rPr>
                <w:sz w:val="16"/>
                <w:szCs w:val="16"/>
              </w:rPr>
              <w:t xml:space="preserve"> et al, 2015</w:t>
            </w:r>
          </w:p>
        </w:tc>
        <w:tc>
          <w:tcPr>
            <w:tcW w:w="1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96B688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  <w:lang w:val="fr-FR"/>
              </w:rPr>
            </w:pPr>
            <w:proofErr w:type="gramStart"/>
            <w:r w:rsidRPr="0089583D">
              <w:rPr>
                <w:sz w:val="16"/>
                <w:szCs w:val="16"/>
                <w:lang w:val="fr-FR"/>
              </w:rPr>
              <w:t>rs</w:t>
            </w:r>
            <w:proofErr w:type="gramEnd"/>
            <w:r w:rsidRPr="0089583D">
              <w:rPr>
                <w:sz w:val="16"/>
                <w:szCs w:val="16"/>
                <w:lang w:val="fr-FR"/>
              </w:rPr>
              <w:t xml:space="preserve">1800469, rs1626340, rs3773643, rs4522809, rs5182, </w:t>
            </w:r>
            <w:r w:rsidRPr="0089583D">
              <w:rPr>
                <w:sz w:val="16"/>
                <w:szCs w:val="16"/>
                <w:lang w:val="fr-FR"/>
              </w:rPr>
              <w:lastRenderedPageBreak/>
              <w:t>rs12695895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E5719A" w14:textId="77777777" w:rsidR="0089583D" w:rsidRPr="0089583D" w:rsidRDefault="0089583D" w:rsidP="00C61D89">
            <w:pPr>
              <w:widowControl w:val="0"/>
              <w:rPr>
                <w:i/>
                <w:sz w:val="16"/>
                <w:szCs w:val="16"/>
              </w:rPr>
            </w:pPr>
            <w:r w:rsidRPr="0089583D">
              <w:rPr>
                <w:i/>
                <w:sz w:val="16"/>
                <w:szCs w:val="16"/>
              </w:rPr>
              <w:lastRenderedPageBreak/>
              <w:t>TGFB1, TGFBR1, TGFBR2, AGTR1</w:t>
            </w:r>
          </w:p>
        </w:tc>
        <w:tc>
          <w:tcPr>
            <w:tcW w:w="9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43CD88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sz w:val="16"/>
                <w:szCs w:val="16"/>
              </w:rPr>
            </w:pPr>
          </w:p>
        </w:tc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3090CE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3003BC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310</w:t>
            </w:r>
          </w:p>
        </w:tc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0BEF0F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69.5</w:t>
            </w:r>
          </w:p>
        </w:tc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DEC8ED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276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CEED19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6AB4BB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167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A44799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143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5B6E02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138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9809C3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46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BB38D0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80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7F352A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</w:tr>
      <w:tr w:rsidR="0089583D" w:rsidRPr="0089583D" w14:paraId="731838BF" w14:textId="77777777" w:rsidTr="0089583D">
        <w:trPr>
          <w:trHeight w:val="380"/>
        </w:trPr>
        <w:tc>
          <w:tcPr>
            <w:tcW w:w="11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EECE76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proofErr w:type="spellStart"/>
            <w:r w:rsidRPr="0089583D">
              <w:rPr>
                <w:sz w:val="16"/>
                <w:szCs w:val="16"/>
              </w:rPr>
              <w:t>Bown</w:t>
            </w:r>
            <w:proofErr w:type="spellEnd"/>
            <w:r w:rsidRPr="0089583D">
              <w:rPr>
                <w:sz w:val="16"/>
                <w:szCs w:val="16"/>
              </w:rPr>
              <w:t xml:space="preserve"> et al, 2008</w:t>
            </w:r>
          </w:p>
        </w:tc>
        <w:tc>
          <w:tcPr>
            <w:tcW w:w="123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7349B9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rs1333049</w:t>
            </w:r>
          </w:p>
        </w:tc>
        <w:tc>
          <w:tcPr>
            <w:tcW w:w="118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E03BA3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i/>
                <w:sz w:val="16"/>
                <w:szCs w:val="16"/>
              </w:rPr>
              <w:t>CDKN2A, CDKN2B</w:t>
            </w:r>
          </w:p>
        </w:tc>
        <w:tc>
          <w:tcPr>
            <w:tcW w:w="9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5CB8C0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UK</w:t>
            </w:r>
          </w:p>
        </w:tc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28841A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899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60B814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82C0EA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73</w:t>
            </w:r>
          </w:p>
        </w:tc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2FAF59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814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6690BF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52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CBB7B2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799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52F464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528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767A2B" w14:textId="77777777" w:rsidR="0089583D" w:rsidRPr="0089583D" w:rsidRDefault="0089583D" w:rsidP="00C61D89">
            <w:pPr>
              <w:widowControl w:val="0"/>
              <w:ind w:right="-90"/>
              <w:rPr>
                <w:sz w:val="16"/>
                <w:szCs w:val="16"/>
                <w:highlight w:val="green"/>
              </w:rPr>
            </w:pPr>
            <w:r w:rsidRPr="0089583D">
              <w:rPr>
                <w:sz w:val="16"/>
                <w:szCs w:val="16"/>
              </w:rPr>
              <w:t>401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39954A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87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2137A2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262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603684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</w:tr>
      <w:tr w:rsidR="0089583D" w:rsidRPr="0089583D" w14:paraId="294F98DC" w14:textId="77777777" w:rsidTr="0089583D">
        <w:trPr>
          <w:trHeight w:val="380"/>
        </w:trPr>
        <w:tc>
          <w:tcPr>
            <w:tcW w:w="11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45EC94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12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91A08A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11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C89F81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9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9C12BF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87FF08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4FA0FD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815</w:t>
            </w:r>
          </w:p>
        </w:tc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DFBD8A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66</w:t>
            </w:r>
          </w:p>
        </w:tc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771062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798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BC2A63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&lt;25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B2E6F0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556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527043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309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A98377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294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257739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85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5B9D73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94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B41327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</w:tr>
      <w:tr w:rsidR="0089583D" w:rsidRPr="0089583D" w14:paraId="49EFEE3A" w14:textId="77777777" w:rsidTr="0089583D">
        <w:trPr>
          <w:trHeight w:val="380"/>
        </w:trPr>
        <w:tc>
          <w:tcPr>
            <w:tcW w:w="11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A7F3A8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Baas et al, 2010</w:t>
            </w:r>
          </w:p>
        </w:tc>
        <w:tc>
          <w:tcPr>
            <w:tcW w:w="123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3B55A9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  <w:lang w:val="fr-FR"/>
              </w:rPr>
            </w:pPr>
            <w:proofErr w:type="gramStart"/>
            <w:r w:rsidRPr="0089583D">
              <w:rPr>
                <w:sz w:val="16"/>
                <w:szCs w:val="16"/>
                <w:lang w:val="fr-FR"/>
              </w:rPr>
              <w:t>rs</w:t>
            </w:r>
            <w:proofErr w:type="gramEnd"/>
            <w:r w:rsidRPr="0089583D">
              <w:rPr>
                <w:sz w:val="16"/>
                <w:szCs w:val="16"/>
                <w:lang w:val="fr-FR"/>
              </w:rPr>
              <w:t>10819634, rs1571590, rs1626340, rs764522, rs3087465, rs1036095, rs4522809</w:t>
            </w:r>
          </w:p>
        </w:tc>
        <w:tc>
          <w:tcPr>
            <w:tcW w:w="118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522850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i/>
                <w:sz w:val="16"/>
                <w:szCs w:val="16"/>
              </w:rPr>
              <w:t>TGFBR1, TGFBR2</w:t>
            </w:r>
          </w:p>
        </w:tc>
        <w:tc>
          <w:tcPr>
            <w:tcW w:w="9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E13877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Netherlands</w:t>
            </w:r>
          </w:p>
        </w:tc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3FF7EF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736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178057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A34E78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71.7</w:t>
            </w:r>
          </w:p>
        </w:tc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06024C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663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92F9FE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57.3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8D840E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686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0FCD73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443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498FBD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1C3321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E2614A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BB27B9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</w:tr>
      <w:tr w:rsidR="0089583D" w:rsidRPr="0089583D" w14:paraId="602C9775" w14:textId="77777777" w:rsidTr="0089583D">
        <w:trPr>
          <w:trHeight w:val="380"/>
        </w:trPr>
        <w:tc>
          <w:tcPr>
            <w:tcW w:w="11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92F107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12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3557BB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11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7397FE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9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9ADD2B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2371B1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CD808C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1024</w:t>
            </w:r>
          </w:p>
        </w:tc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C94E67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D1B391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E2759A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C66A10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DFCED8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0EDEA7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80909E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390970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2BFA43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</w:tr>
      <w:tr w:rsidR="0089583D" w:rsidRPr="0089583D" w14:paraId="0352FD91" w14:textId="77777777" w:rsidTr="0089583D">
        <w:trPr>
          <w:trHeight w:val="380"/>
        </w:trPr>
        <w:tc>
          <w:tcPr>
            <w:tcW w:w="11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BB4968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Lucarini et al, 2009</w:t>
            </w:r>
          </w:p>
        </w:tc>
        <w:tc>
          <w:tcPr>
            <w:tcW w:w="123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FBF5D3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118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12475E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i/>
                <w:sz w:val="16"/>
                <w:szCs w:val="16"/>
              </w:rPr>
              <w:t>ACE</w:t>
            </w:r>
            <w:r w:rsidRPr="0089583D">
              <w:rPr>
                <w:sz w:val="16"/>
                <w:szCs w:val="16"/>
              </w:rPr>
              <w:t xml:space="preserve">, </w:t>
            </w:r>
            <w:r w:rsidRPr="0089583D">
              <w:rPr>
                <w:i/>
                <w:sz w:val="16"/>
                <w:szCs w:val="16"/>
              </w:rPr>
              <w:t>AT1R</w:t>
            </w:r>
            <w:r w:rsidRPr="0089583D">
              <w:rPr>
                <w:sz w:val="16"/>
                <w:szCs w:val="16"/>
              </w:rPr>
              <w:t xml:space="preserve">, </w:t>
            </w:r>
            <w:r w:rsidRPr="0089583D">
              <w:rPr>
                <w:i/>
                <w:sz w:val="16"/>
                <w:szCs w:val="16"/>
              </w:rPr>
              <w:t>TGFBR1</w:t>
            </w:r>
          </w:p>
        </w:tc>
        <w:tc>
          <w:tcPr>
            <w:tcW w:w="9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489EF7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France</w:t>
            </w:r>
          </w:p>
        </w:tc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073DF3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201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E0736A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B85EB5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71.5</w:t>
            </w:r>
          </w:p>
        </w:tc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161E3F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175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931E37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61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FB2131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140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34F5FF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145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CDFD05" w14:textId="77777777" w:rsidR="0089583D" w:rsidRPr="0089583D" w:rsidRDefault="0089583D" w:rsidP="00C61D89">
            <w:pPr>
              <w:widowControl w:val="0"/>
              <w:ind w:right="-90"/>
              <w:rPr>
                <w:sz w:val="16"/>
                <w:szCs w:val="16"/>
                <w:highlight w:val="green"/>
              </w:rPr>
            </w:pPr>
            <w:r w:rsidRPr="0089583D">
              <w:rPr>
                <w:sz w:val="16"/>
                <w:szCs w:val="16"/>
              </w:rPr>
              <w:t>82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708A4D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766B83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075BA1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</w:tr>
      <w:tr w:rsidR="0089583D" w:rsidRPr="0089583D" w14:paraId="7ACEA311" w14:textId="77777777" w:rsidTr="0089583D">
        <w:trPr>
          <w:trHeight w:val="380"/>
        </w:trPr>
        <w:tc>
          <w:tcPr>
            <w:tcW w:w="11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D6617E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12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66F2FF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11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84F168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9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2E1BA3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E73BE4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F18773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252</w:t>
            </w:r>
          </w:p>
        </w:tc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E616BA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70.6</w:t>
            </w:r>
          </w:p>
        </w:tc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02B024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216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2C355D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07F3EC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45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2574FC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21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05AFA0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32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2F834A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CC7285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521A7B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</w:tr>
      <w:tr w:rsidR="0089583D" w:rsidRPr="0089583D" w14:paraId="1B496C94" w14:textId="77777777" w:rsidTr="0089583D">
        <w:trPr>
          <w:trHeight w:val="380"/>
        </w:trPr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52C0D4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proofErr w:type="spellStart"/>
            <w:r w:rsidRPr="0089583D">
              <w:rPr>
                <w:sz w:val="16"/>
                <w:szCs w:val="16"/>
              </w:rPr>
              <w:t>Jabłońska</w:t>
            </w:r>
            <w:proofErr w:type="spellEnd"/>
            <w:r w:rsidRPr="0089583D">
              <w:rPr>
                <w:sz w:val="16"/>
                <w:szCs w:val="16"/>
              </w:rPr>
              <w:t xml:space="preserve"> et al, 2020; </w:t>
            </w:r>
          </w:p>
        </w:tc>
        <w:tc>
          <w:tcPr>
            <w:tcW w:w="1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BC7662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  <w:lang w:val="fr-FR"/>
              </w:rPr>
            </w:pPr>
            <w:proofErr w:type="gramStart"/>
            <w:r w:rsidRPr="0089583D">
              <w:rPr>
                <w:sz w:val="16"/>
                <w:szCs w:val="16"/>
                <w:lang w:val="fr-FR"/>
              </w:rPr>
              <w:t>rs</w:t>
            </w:r>
            <w:proofErr w:type="gramEnd"/>
            <w:r w:rsidRPr="0089583D">
              <w:rPr>
                <w:sz w:val="16"/>
                <w:szCs w:val="16"/>
                <w:lang w:val="fr-FR"/>
              </w:rPr>
              <w:t>121917864, rs352139, rs352140, rs3775290, rs3775291, rs3775296, rs5743708, rs5743836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16609F" w14:textId="77777777" w:rsidR="0089583D" w:rsidRPr="0089583D" w:rsidRDefault="0089583D" w:rsidP="00C61D89">
            <w:pPr>
              <w:widowControl w:val="0"/>
              <w:rPr>
                <w:i/>
                <w:sz w:val="16"/>
                <w:szCs w:val="16"/>
              </w:rPr>
            </w:pPr>
            <w:r w:rsidRPr="0089583D">
              <w:rPr>
                <w:i/>
                <w:sz w:val="16"/>
                <w:szCs w:val="16"/>
              </w:rPr>
              <w:t>TLR2, TLR3, TLR9</w:t>
            </w:r>
          </w:p>
        </w:tc>
        <w:tc>
          <w:tcPr>
            <w:tcW w:w="9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85977F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Austria</w:t>
            </w:r>
          </w:p>
        </w:tc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118D8C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104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70065B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B0AA5F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70.5</w:t>
            </w:r>
          </w:p>
        </w:tc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84EC21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93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63A44E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53.6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A2F08C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61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F2E4C7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85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3F8FCB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7C2EFF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21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23B4B7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25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D8C6A4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43</w:t>
            </w:r>
          </w:p>
        </w:tc>
      </w:tr>
      <w:tr w:rsidR="0089583D" w:rsidRPr="0089583D" w14:paraId="3A247B48" w14:textId="77777777" w:rsidTr="0089583D">
        <w:trPr>
          <w:trHeight w:val="380"/>
        </w:trPr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D72BED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proofErr w:type="spellStart"/>
            <w:r w:rsidRPr="0089583D">
              <w:rPr>
                <w:sz w:val="16"/>
                <w:szCs w:val="16"/>
              </w:rPr>
              <w:t>Jabłońska</w:t>
            </w:r>
            <w:proofErr w:type="spellEnd"/>
            <w:r w:rsidRPr="0089583D">
              <w:rPr>
                <w:sz w:val="16"/>
                <w:szCs w:val="16"/>
              </w:rPr>
              <w:t xml:space="preserve"> et al, 2021</w:t>
            </w:r>
          </w:p>
        </w:tc>
        <w:tc>
          <w:tcPr>
            <w:tcW w:w="1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BD0BD9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rs1800795, rs1800796, rs361525, rs1800629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7C5B45" w14:textId="77777777" w:rsidR="0089583D" w:rsidRPr="0089583D" w:rsidRDefault="0089583D" w:rsidP="00C61D89">
            <w:pPr>
              <w:widowControl w:val="0"/>
              <w:rPr>
                <w:i/>
                <w:sz w:val="16"/>
                <w:szCs w:val="16"/>
              </w:rPr>
            </w:pPr>
            <w:r w:rsidRPr="0089583D">
              <w:rPr>
                <w:i/>
                <w:sz w:val="16"/>
                <w:szCs w:val="16"/>
              </w:rPr>
              <w:t>IL-6, TNF-α</w:t>
            </w:r>
          </w:p>
        </w:tc>
        <w:tc>
          <w:tcPr>
            <w:tcW w:w="9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C6654C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sz w:val="16"/>
                <w:szCs w:val="16"/>
              </w:rPr>
            </w:pPr>
          </w:p>
        </w:tc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8D891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092936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112</w:t>
            </w:r>
          </w:p>
        </w:tc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7EE43F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69.7</w:t>
            </w:r>
          </w:p>
        </w:tc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070062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74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A66B9E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7B7932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11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E5431D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0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4C821C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282618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4A29DB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0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3486CF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0</w:t>
            </w:r>
          </w:p>
        </w:tc>
      </w:tr>
      <w:tr w:rsidR="0089583D" w:rsidRPr="0089583D" w14:paraId="74F31DE0" w14:textId="77777777" w:rsidTr="0089583D">
        <w:trPr>
          <w:trHeight w:val="380"/>
        </w:trPr>
        <w:tc>
          <w:tcPr>
            <w:tcW w:w="11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9A48F5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Zhao et al, 2016</w:t>
            </w:r>
          </w:p>
        </w:tc>
        <w:tc>
          <w:tcPr>
            <w:tcW w:w="123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EDA3A3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rs2230806</w:t>
            </w:r>
          </w:p>
        </w:tc>
        <w:tc>
          <w:tcPr>
            <w:tcW w:w="118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AB8CBE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i/>
                <w:sz w:val="16"/>
                <w:szCs w:val="16"/>
              </w:rPr>
              <w:t>ABCA1</w:t>
            </w:r>
          </w:p>
        </w:tc>
        <w:tc>
          <w:tcPr>
            <w:tcW w:w="9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431769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China</w:t>
            </w:r>
          </w:p>
        </w:tc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E5EE6F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126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F9099D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F2BE74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62.3</w:t>
            </w:r>
          </w:p>
        </w:tc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8129A2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86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26D5E3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E83B7D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24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3ECB9A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22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15BEB1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41793E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22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D543C5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95CD56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</w:tr>
      <w:tr w:rsidR="0089583D" w:rsidRPr="0089583D" w14:paraId="6B3108CD" w14:textId="77777777" w:rsidTr="0089583D">
        <w:trPr>
          <w:trHeight w:val="380"/>
        </w:trPr>
        <w:tc>
          <w:tcPr>
            <w:tcW w:w="11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CE1F13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12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8AE9C0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11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366064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9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1C968C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C857DD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DFC5C7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119</w:t>
            </w:r>
          </w:p>
        </w:tc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B32CF2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61.5</w:t>
            </w:r>
          </w:p>
        </w:tc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D02EF5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72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A64E56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181134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27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590189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46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9CB22C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6C0DD0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24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5AB782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3ED2FD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</w:tr>
      <w:tr w:rsidR="0089583D" w:rsidRPr="0089583D" w14:paraId="5255BC4C" w14:textId="77777777" w:rsidTr="0089583D">
        <w:trPr>
          <w:trHeight w:val="380"/>
        </w:trPr>
        <w:tc>
          <w:tcPr>
            <w:tcW w:w="11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2B98F5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proofErr w:type="spellStart"/>
            <w:r w:rsidRPr="0089583D">
              <w:rPr>
                <w:sz w:val="16"/>
                <w:szCs w:val="16"/>
              </w:rPr>
              <w:lastRenderedPageBreak/>
              <w:t>Saratzis</w:t>
            </w:r>
            <w:proofErr w:type="spellEnd"/>
            <w:r w:rsidRPr="0089583D">
              <w:rPr>
                <w:sz w:val="16"/>
                <w:szCs w:val="16"/>
              </w:rPr>
              <w:t xml:space="preserve"> et al, 2014</w:t>
            </w:r>
          </w:p>
        </w:tc>
        <w:tc>
          <w:tcPr>
            <w:tcW w:w="123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97CBD7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rs3091244</w:t>
            </w:r>
          </w:p>
        </w:tc>
        <w:tc>
          <w:tcPr>
            <w:tcW w:w="118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73D2F8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i/>
                <w:sz w:val="16"/>
                <w:szCs w:val="16"/>
              </w:rPr>
              <w:t>CRP</w:t>
            </w:r>
          </w:p>
        </w:tc>
        <w:tc>
          <w:tcPr>
            <w:tcW w:w="9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714218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Greece</w:t>
            </w:r>
          </w:p>
        </w:tc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016FEF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351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2FD5CD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29F93C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69</w:t>
            </w:r>
          </w:p>
        </w:tc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4B2B84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322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D1540D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62.5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923C2F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257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1B992A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271</w:t>
            </w:r>
          </w:p>
        </w:tc>
        <w:tc>
          <w:tcPr>
            <w:tcW w:w="900" w:type="dxa"/>
            <w:tcBorders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CF9BAD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161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941743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77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4D2FE5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3333C5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72</w:t>
            </w:r>
          </w:p>
        </w:tc>
      </w:tr>
      <w:tr w:rsidR="0089583D" w:rsidRPr="0089583D" w14:paraId="11DE734C" w14:textId="77777777" w:rsidTr="0089583D">
        <w:trPr>
          <w:trHeight w:val="380"/>
        </w:trPr>
        <w:tc>
          <w:tcPr>
            <w:tcW w:w="11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257E22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12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64C5FA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11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0BE9AE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9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10743B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47C1DE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E53198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391</w:t>
            </w:r>
          </w:p>
        </w:tc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AC8D27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73</w:t>
            </w:r>
          </w:p>
        </w:tc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AFF173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327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CEB248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24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9A1E0B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311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7F5414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300</w:t>
            </w:r>
          </w:p>
        </w:tc>
        <w:tc>
          <w:tcPr>
            <w:tcW w:w="90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C95311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156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8477D0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88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F528BA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2829F6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70</w:t>
            </w:r>
          </w:p>
        </w:tc>
      </w:tr>
      <w:tr w:rsidR="0089583D" w:rsidRPr="0089583D" w14:paraId="0899B84E" w14:textId="77777777" w:rsidTr="0089583D">
        <w:trPr>
          <w:trHeight w:val="380"/>
        </w:trPr>
        <w:tc>
          <w:tcPr>
            <w:tcW w:w="11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F9F58A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12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4D7B30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11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7BA1ED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9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FFD17F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UK</w:t>
            </w:r>
          </w:p>
        </w:tc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14CB28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371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C28517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7888BE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72</w:t>
            </w:r>
          </w:p>
        </w:tc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229C24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347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CCF6FB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54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2BD63A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326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C616C8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187</w:t>
            </w:r>
          </w:p>
        </w:tc>
        <w:tc>
          <w:tcPr>
            <w:tcW w:w="90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64DAD5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226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2C17F6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58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A0187F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8C211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</w:tr>
      <w:tr w:rsidR="0089583D" w:rsidRPr="0089583D" w14:paraId="6F5535D1" w14:textId="77777777" w:rsidTr="0089583D">
        <w:trPr>
          <w:trHeight w:val="380"/>
        </w:trPr>
        <w:tc>
          <w:tcPr>
            <w:tcW w:w="11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404FAC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12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3D29F7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11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7FB037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9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97EC66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54C44C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FB56C6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362</w:t>
            </w:r>
          </w:p>
        </w:tc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3CC87D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71</w:t>
            </w:r>
          </w:p>
        </w:tc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E44618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345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61C2AA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24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75B339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302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6965C7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178</w:t>
            </w:r>
          </w:p>
        </w:tc>
        <w:tc>
          <w:tcPr>
            <w:tcW w:w="900" w:type="dxa"/>
            <w:tcBorders>
              <w:top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72557E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189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468037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52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B195B9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C9A895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</w:tr>
      <w:tr w:rsidR="0089583D" w:rsidRPr="0089583D" w14:paraId="2D29023F" w14:textId="77777777" w:rsidTr="0089583D">
        <w:trPr>
          <w:trHeight w:val="400"/>
        </w:trPr>
        <w:tc>
          <w:tcPr>
            <w:tcW w:w="11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FE7D06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proofErr w:type="spellStart"/>
            <w:r w:rsidRPr="0089583D">
              <w:rPr>
                <w:sz w:val="16"/>
                <w:szCs w:val="16"/>
              </w:rPr>
              <w:t>Crkvenac</w:t>
            </w:r>
            <w:proofErr w:type="spellEnd"/>
            <w:r w:rsidRPr="0089583D">
              <w:rPr>
                <w:sz w:val="16"/>
                <w:szCs w:val="16"/>
              </w:rPr>
              <w:t xml:space="preserve"> </w:t>
            </w:r>
            <w:proofErr w:type="spellStart"/>
            <w:r w:rsidRPr="0089583D">
              <w:rPr>
                <w:sz w:val="16"/>
                <w:szCs w:val="16"/>
              </w:rPr>
              <w:t>Gregorek</w:t>
            </w:r>
            <w:proofErr w:type="spellEnd"/>
            <w:r w:rsidRPr="0089583D">
              <w:rPr>
                <w:sz w:val="16"/>
                <w:szCs w:val="16"/>
              </w:rPr>
              <w:t xml:space="preserve"> et al, 2016</w:t>
            </w:r>
          </w:p>
        </w:tc>
        <w:tc>
          <w:tcPr>
            <w:tcW w:w="123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0F30CF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rs5186, rs3918242, rs4646994, rs333</w:t>
            </w:r>
          </w:p>
        </w:tc>
        <w:tc>
          <w:tcPr>
            <w:tcW w:w="118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D0690A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rFonts w:ascii="Roboto" w:eastAsia="Roboto" w:hAnsi="Roboto" w:cs="Roboto"/>
                <w:i/>
                <w:sz w:val="16"/>
                <w:szCs w:val="16"/>
              </w:rPr>
              <w:t>CCR5, ACE, AT1R, MMP-9</w:t>
            </w:r>
          </w:p>
        </w:tc>
        <w:tc>
          <w:tcPr>
            <w:tcW w:w="9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5A776E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Croatia</w:t>
            </w:r>
          </w:p>
        </w:tc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A485CA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117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AD4D27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75C8E7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69</w:t>
            </w:r>
          </w:p>
        </w:tc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A929F2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102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BB158F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36F779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53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C0C5B5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93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6D880C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  <w:highlight w:val="green"/>
              </w:rPr>
            </w:pPr>
            <w:r w:rsidRPr="0089583D">
              <w:rPr>
                <w:sz w:val="16"/>
                <w:szCs w:val="16"/>
              </w:rPr>
              <w:t>65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08FF4B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3685EF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43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BD09AC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8</w:t>
            </w:r>
          </w:p>
        </w:tc>
      </w:tr>
      <w:tr w:rsidR="0089583D" w:rsidRPr="0089583D" w14:paraId="2D1301D7" w14:textId="77777777" w:rsidTr="0089583D">
        <w:trPr>
          <w:trHeight w:val="380"/>
        </w:trPr>
        <w:tc>
          <w:tcPr>
            <w:tcW w:w="11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4800E8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12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578BD6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11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9C7C7E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9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60A90C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41D879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1A6CC2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117</w:t>
            </w:r>
          </w:p>
        </w:tc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CAF6F0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64</w:t>
            </w:r>
          </w:p>
        </w:tc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703252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67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476B85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F4D78F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14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FE67BC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DE6886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5C8C43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7DA6EF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0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79C1F7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0</w:t>
            </w:r>
          </w:p>
        </w:tc>
      </w:tr>
      <w:tr w:rsidR="0089583D" w:rsidRPr="0089583D" w14:paraId="146B98FF" w14:textId="77777777" w:rsidTr="0089583D">
        <w:trPr>
          <w:trHeight w:val="380"/>
        </w:trPr>
        <w:tc>
          <w:tcPr>
            <w:tcW w:w="11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3A63B4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proofErr w:type="spellStart"/>
            <w:r w:rsidRPr="0089583D">
              <w:rPr>
                <w:sz w:val="16"/>
                <w:szCs w:val="16"/>
              </w:rPr>
              <w:t>Rašiová</w:t>
            </w:r>
            <w:proofErr w:type="spellEnd"/>
            <w:r w:rsidRPr="0089583D">
              <w:rPr>
                <w:sz w:val="16"/>
                <w:szCs w:val="16"/>
              </w:rPr>
              <w:t xml:space="preserve"> et al, 2021</w:t>
            </w:r>
          </w:p>
        </w:tc>
        <w:tc>
          <w:tcPr>
            <w:tcW w:w="123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0FDEFC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rs7635818</w:t>
            </w:r>
          </w:p>
        </w:tc>
        <w:tc>
          <w:tcPr>
            <w:tcW w:w="118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EA4747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i/>
                <w:sz w:val="16"/>
                <w:szCs w:val="16"/>
              </w:rPr>
              <w:t>CNTN3</w:t>
            </w:r>
          </w:p>
        </w:tc>
        <w:tc>
          <w:tcPr>
            <w:tcW w:w="9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BD77E9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Slovak</w:t>
            </w:r>
          </w:p>
        </w:tc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AE0F11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166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84EED2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CABA7D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72.5</w:t>
            </w:r>
          </w:p>
        </w:tc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614332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147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5BC3AE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57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6EE76A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134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B0BB6D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151</w:t>
            </w:r>
          </w:p>
        </w:tc>
        <w:tc>
          <w:tcPr>
            <w:tcW w:w="900" w:type="dxa"/>
            <w:tcBorders>
              <w:bottom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13306C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142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356153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45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E36893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94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2F9B74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</w:tr>
      <w:tr w:rsidR="0089583D" w:rsidRPr="0089583D" w14:paraId="426FCA88" w14:textId="77777777" w:rsidTr="0089583D">
        <w:trPr>
          <w:trHeight w:val="380"/>
        </w:trPr>
        <w:tc>
          <w:tcPr>
            <w:tcW w:w="11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D918AB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12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945480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11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7AA06B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9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69149E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48D307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D4A762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163</w:t>
            </w:r>
          </w:p>
        </w:tc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262D66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69.2</w:t>
            </w:r>
          </w:p>
        </w:tc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A870E2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133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FF44DF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18.4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0216BE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149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2F8145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152</w:t>
            </w:r>
          </w:p>
        </w:tc>
        <w:tc>
          <w:tcPr>
            <w:tcW w:w="900" w:type="dxa"/>
            <w:tcBorders>
              <w:top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7EEC7E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148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348A2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44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4644CB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80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CA06B2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</w:tr>
      <w:tr w:rsidR="0089583D" w:rsidRPr="0089583D" w14:paraId="5928B577" w14:textId="77777777" w:rsidTr="0089583D">
        <w:trPr>
          <w:trHeight w:val="380"/>
        </w:trPr>
        <w:tc>
          <w:tcPr>
            <w:tcW w:w="11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B9A483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proofErr w:type="spellStart"/>
            <w:r w:rsidRPr="0089583D">
              <w:rPr>
                <w:sz w:val="16"/>
                <w:szCs w:val="16"/>
              </w:rPr>
              <w:t>Saratzis</w:t>
            </w:r>
            <w:proofErr w:type="spellEnd"/>
            <w:r w:rsidRPr="0089583D">
              <w:rPr>
                <w:sz w:val="16"/>
                <w:szCs w:val="16"/>
              </w:rPr>
              <w:t xml:space="preserve"> et al, 2015</w:t>
            </w:r>
          </w:p>
        </w:tc>
        <w:tc>
          <w:tcPr>
            <w:tcW w:w="123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E91F03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  <w:lang w:val="fr-FR"/>
              </w:rPr>
            </w:pPr>
            <w:proofErr w:type="gramStart"/>
            <w:r w:rsidRPr="0089583D">
              <w:rPr>
                <w:sz w:val="16"/>
                <w:szCs w:val="16"/>
                <w:lang w:val="fr-FR"/>
              </w:rPr>
              <w:t>rs</w:t>
            </w:r>
            <w:proofErr w:type="gramEnd"/>
            <w:r w:rsidRPr="0089583D">
              <w:rPr>
                <w:sz w:val="16"/>
                <w:szCs w:val="16"/>
                <w:lang w:val="fr-FR"/>
              </w:rPr>
              <w:t>3773643, rs3918242, rs2276109, rs1799752, rs1799983, rs1801133</w:t>
            </w:r>
          </w:p>
        </w:tc>
        <w:tc>
          <w:tcPr>
            <w:tcW w:w="118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57A5BD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i/>
                <w:sz w:val="16"/>
                <w:szCs w:val="16"/>
              </w:rPr>
              <w:t xml:space="preserve">MMP-3, MMP-9, MMP-12, ACE, </w:t>
            </w:r>
            <w:proofErr w:type="spellStart"/>
            <w:r w:rsidRPr="0089583D">
              <w:rPr>
                <w:i/>
                <w:sz w:val="16"/>
                <w:szCs w:val="16"/>
              </w:rPr>
              <w:t>eNOS</w:t>
            </w:r>
            <w:proofErr w:type="spellEnd"/>
            <w:r w:rsidRPr="0089583D">
              <w:rPr>
                <w:i/>
                <w:sz w:val="16"/>
                <w:szCs w:val="16"/>
              </w:rPr>
              <w:t>, MTHFR</w:t>
            </w:r>
          </w:p>
        </w:tc>
        <w:tc>
          <w:tcPr>
            <w:tcW w:w="9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7DE97F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Greece</w:t>
            </w:r>
          </w:p>
        </w:tc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73A2EC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397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3E2641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4E6274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69</w:t>
            </w:r>
          </w:p>
        </w:tc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23E9FC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365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D44D53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62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A74EC2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290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8527A3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306</w:t>
            </w:r>
          </w:p>
        </w:tc>
        <w:tc>
          <w:tcPr>
            <w:tcW w:w="900" w:type="dxa"/>
            <w:tcBorders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4E9D22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183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EF2A8B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87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4006D0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523E30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16</w:t>
            </w:r>
          </w:p>
        </w:tc>
      </w:tr>
      <w:tr w:rsidR="0089583D" w:rsidRPr="0089583D" w14:paraId="2AE6909A" w14:textId="77777777" w:rsidTr="0089583D">
        <w:trPr>
          <w:trHeight w:val="380"/>
        </w:trPr>
        <w:tc>
          <w:tcPr>
            <w:tcW w:w="11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C68401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12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C2D1D0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11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F7DBED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9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CD1E4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CCD38D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DC72C9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393</w:t>
            </w:r>
          </w:p>
        </w:tc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2C4317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72</w:t>
            </w:r>
          </w:p>
        </w:tc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169A6D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330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2F35F7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24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3633EC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314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72D3DA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303</w:t>
            </w:r>
          </w:p>
        </w:tc>
        <w:tc>
          <w:tcPr>
            <w:tcW w:w="90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363A58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157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692E3D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90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1FC60E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FDF680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16</w:t>
            </w:r>
          </w:p>
        </w:tc>
      </w:tr>
      <w:tr w:rsidR="0089583D" w:rsidRPr="0089583D" w14:paraId="5BAEC534" w14:textId="77777777" w:rsidTr="0089583D">
        <w:trPr>
          <w:trHeight w:val="380"/>
        </w:trPr>
        <w:tc>
          <w:tcPr>
            <w:tcW w:w="11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462069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12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564C64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11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BD4F8D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9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A1A90B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UK</w:t>
            </w:r>
          </w:p>
        </w:tc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DED625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400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CA50C4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89247A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72</w:t>
            </w:r>
          </w:p>
        </w:tc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493BC7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372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873667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54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3F09F3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360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6D84C5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208</w:t>
            </w:r>
          </w:p>
        </w:tc>
        <w:tc>
          <w:tcPr>
            <w:tcW w:w="90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8B5D13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252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7E5DC5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112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E02D6D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3B86C9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36</w:t>
            </w:r>
          </w:p>
        </w:tc>
      </w:tr>
      <w:tr w:rsidR="0089583D" w:rsidRPr="0089583D" w14:paraId="095526D8" w14:textId="77777777" w:rsidTr="0089583D">
        <w:trPr>
          <w:trHeight w:val="380"/>
        </w:trPr>
        <w:tc>
          <w:tcPr>
            <w:tcW w:w="11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D04337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12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AF8155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11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014005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9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01C4C1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E5EECA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068A95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400</w:t>
            </w:r>
          </w:p>
        </w:tc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FF4FBE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71</w:t>
            </w:r>
          </w:p>
        </w:tc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A30F28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380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8930FF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24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97AB4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340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5543F3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200</w:t>
            </w:r>
          </w:p>
        </w:tc>
        <w:tc>
          <w:tcPr>
            <w:tcW w:w="900" w:type="dxa"/>
            <w:tcBorders>
              <w:top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1CA528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212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F8CE52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60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0FCAA7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DE1840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32</w:t>
            </w:r>
          </w:p>
        </w:tc>
      </w:tr>
      <w:tr w:rsidR="0089583D" w:rsidRPr="0089583D" w14:paraId="073FB90B" w14:textId="77777777" w:rsidTr="0089583D">
        <w:trPr>
          <w:trHeight w:val="380"/>
        </w:trPr>
        <w:tc>
          <w:tcPr>
            <w:tcW w:w="11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BFECE9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Biros et al, 2011</w:t>
            </w:r>
          </w:p>
        </w:tc>
        <w:tc>
          <w:tcPr>
            <w:tcW w:w="123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F06237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rs5516</w:t>
            </w:r>
          </w:p>
        </w:tc>
        <w:tc>
          <w:tcPr>
            <w:tcW w:w="118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F49AF8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i/>
                <w:sz w:val="16"/>
                <w:szCs w:val="16"/>
              </w:rPr>
              <w:t>KLK1</w:t>
            </w:r>
          </w:p>
        </w:tc>
        <w:tc>
          <w:tcPr>
            <w:tcW w:w="9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E9DE69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HIMS</w:t>
            </w:r>
          </w:p>
        </w:tc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060C1A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19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0B36DD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446199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73.2</w:t>
            </w:r>
          </w:p>
        </w:tc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6115F4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19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9416A5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58.7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358C16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17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4C0128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12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D53B37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4D8519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F7DAF0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96EE46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</w:tr>
      <w:tr w:rsidR="0089583D" w:rsidRPr="0089583D" w14:paraId="6BBA0D46" w14:textId="77777777" w:rsidTr="0089583D">
        <w:trPr>
          <w:trHeight w:val="380"/>
        </w:trPr>
        <w:tc>
          <w:tcPr>
            <w:tcW w:w="11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AA84A8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12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AFFA92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11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2C8F33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9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7E8166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371926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590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CC7A49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7BEDD4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73.3</w:t>
            </w:r>
          </w:p>
        </w:tc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5FB767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590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0BDF01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35.4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771B7B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504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6609BD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315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905927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265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B8D734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62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24BBE9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49A133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</w:tr>
      <w:tr w:rsidR="0089583D" w:rsidRPr="0089583D" w14:paraId="611AC724" w14:textId="77777777" w:rsidTr="0089583D">
        <w:trPr>
          <w:trHeight w:val="380"/>
        </w:trPr>
        <w:tc>
          <w:tcPr>
            <w:tcW w:w="11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9C17E9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12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4E2BA0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11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EC54C4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9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7CD385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CB79DE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0F30DC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695</w:t>
            </w:r>
          </w:p>
        </w:tc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D24176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73.1</w:t>
            </w:r>
          </w:p>
        </w:tc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262807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695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DA7E6B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21.2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309BAC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431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D0F64A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263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8568CC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231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233E0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49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5CE313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8053C8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</w:tr>
      <w:tr w:rsidR="0089583D" w:rsidRPr="0089583D" w14:paraId="238FCC45" w14:textId="77777777" w:rsidTr="0089583D">
        <w:trPr>
          <w:trHeight w:val="380"/>
        </w:trPr>
        <w:tc>
          <w:tcPr>
            <w:tcW w:w="11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56A5B7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12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203E11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11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F9CAD2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9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E6C06B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Australia</w:t>
            </w:r>
          </w:p>
        </w:tc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709273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60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AF2DDA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7EE980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72.7</w:t>
            </w:r>
          </w:p>
        </w:tc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D09D27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53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29D037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60.5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2588F3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45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03AA3F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40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A6EFCE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29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4A7F2A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10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FD331D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9EDCF8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</w:tr>
      <w:tr w:rsidR="0089583D" w:rsidRPr="0089583D" w14:paraId="234DFE25" w14:textId="77777777" w:rsidTr="0089583D">
        <w:trPr>
          <w:trHeight w:val="380"/>
        </w:trPr>
        <w:tc>
          <w:tcPr>
            <w:tcW w:w="11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9C330E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12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5F9593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11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F9FB0C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9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20E29C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A2600D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165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4BA358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C651E5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71.7</w:t>
            </w:r>
          </w:p>
        </w:tc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407962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126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7D9179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38.5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42A5E0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137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E250D3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121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438F4F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114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DDAFAE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31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A961DA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1BD884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</w:tr>
      <w:tr w:rsidR="0089583D" w:rsidRPr="0089583D" w14:paraId="2BC9E014" w14:textId="77777777" w:rsidTr="0089583D">
        <w:trPr>
          <w:trHeight w:val="380"/>
        </w:trPr>
        <w:tc>
          <w:tcPr>
            <w:tcW w:w="11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1BA225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12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280A9A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11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2BB9C0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9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81B245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6"/>
                <w:szCs w:val="16"/>
              </w:rPr>
            </w:pPr>
          </w:p>
        </w:tc>
        <w:tc>
          <w:tcPr>
            <w:tcW w:w="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A0F1C3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678083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100</w:t>
            </w:r>
          </w:p>
        </w:tc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B9DDB0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65.4</w:t>
            </w:r>
          </w:p>
        </w:tc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7A4FF9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64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5AF5A7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19.9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8EB441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74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A5D802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68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5CBFFC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53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3E0449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35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3720EA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F673EC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NA</w:t>
            </w:r>
          </w:p>
        </w:tc>
      </w:tr>
      <w:tr w:rsidR="0089583D" w:rsidRPr="0089583D" w14:paraId="10E5DE48" w14:textId="77777777" w:rsidTr="0089583D">
        <w:trPr>
          <w:trHeight w:val="380"/>
        </w:trPr>
        <w:tc>
          <w:tcPr>
            <w:tcW w:w="602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A633B5" w14:textId="77777777" w:rsidR="0089583D" w:rsidRPr="0089583D" w:rsidRDefault="0089583D" w:rsidP="00C61D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Data Availability</w:t>
            </w:r>
          </w:p>
        </w:tc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1A9BCA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100%</w:t>
            </w:r>
          </w:p>
        </w:tc>
        <w:tc>
          <w:tcPr>
            <w:tcW w:w="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D78A18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96.875%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D9A244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81.25%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330C1A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96.875%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6435F5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96.875%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76E327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81.25%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F51F43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87.5%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BD5437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37.5%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5473A9" w14:textId="77777777" w:rsidR="0089583D" w:rsidRPr="0089583D" w:rsidRDefault="0089583D" w:rsidP="00C61D89">
            <w:pPr>
              <w:widowControl w:val="0"/>
              <w:rPr>
                <w:sz w:val="16"/>
                <w:szCs w:val="16"/>
              </w:rPr>
            </w:pPr>
            <w:r w:rsidRPr="0089583D">
              <w:rPr>
                <w:sz w:val="16"/>
                <w:szCs w:val="16"/>
              </w:rPr>
              <w:t>37.5%</w:t>
            </w:r>
          </w:p>
        </w:tc>
      </w:tr>
    </w:tbl>
    <w:p w14:paraId="5D8D395C" w14:textId="77777777" w:rsidR="0089583D" w:rsidRDefault="0089583D" w:rsidP="0089583D">
      <w:pPr>
        <w:sectPr w:rsidR="0089583D">
          <w:pgSz w:w="15840" w:h="12240" w:orient="landscape"/>
          <w:pgMar w:top="1440" w:right="1440" w:bottom="1440" w:left="1440" w:header="720" w:footer="720" w:gutter="0"/>
          <w:cols w:space="720"/>
        </w:sectPr>
      </w:pPr>
    </w:p>
    <w:p w14:paraId="0DDE6A06" w14:textId="77777777" w:rsidR="0089583D" w:rsidRDefault="0089583D" w:rsidP="0089583D">
      <w:pPr>
        <w:rPr>
          <w:b/>
        </w:rPr>
      </w:pPr>
    </w:p>
    <w:p w14:paraId="2896155D" w14:textId="77777777" w:rsidR="0089583D" w:rsidRDefault="0089583D" w:rsidP="0089583D"/>
    <w:p w14:paraId="20BE5892" w14:textId="77777777" w:rsidR="0089583D" w:rsidRDefault="0089583D" w:rsidP="0089583D">
      <w:pPr>
        <w:jc w:val="center"/>
      </w:pPr>
      <w:r>
        <w:rPr>
          <w:noProof/>
        </w:rPr>
        <w:drawing>
          <wp:inline distT="0" distB="0" distL="0" distR="0" wp14:anchorId="54A93F09" wp14:editId="7BE42517">
            <wp:extent cx="5943600" cy="6635115"/>
            <wp:effectExtent l="12700" t="12700" r="12700" b="12700"/>
            <wp:docPr id="7" name="image7.png" descr="A picture containing diagram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 descr="A picture containing diagram&#10;&#10;Description automatically generated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635115"/>
                    </a:xfrm>
                    <a:prstGeom prst="rect">
                      <a:avLst/>
                    </a:prstGeom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41588CF7" w14:textId="0D372DC2" w:rsidR="0089583D" w:rsidRDefault="0089583D" w:rsidP="0089583D">
      <w:pPr>
        <w:jc w:val="both"/>
      </w:pPr>
      <w:r>
        <w:rPr>
          <w:b/>
        </w:rPr>
        <w:t>Supplementary Figure 1.</w:t>
      </w:r>
      <w:r>
        <w:t xml:space="preserve"> Full chromosomal mapping of 86 SNPs associated with AAA, in 1:250.000 scale of pixel to base pair.</w:t>
      </w:r>
    </w:p>
    <w:p w14:paraId="7D24B4D8" w14:textId="77777777" w:rsidR="0089583D" w:rsidRDefault="0089583D" w:rsidP="0089583D"/>
    <w:p w14:paraId="043ACFDD" w14:textId="77777777" w:rsidR="0089583D" w:rsidRDefault="0089583D" w:rsidP="003E1E07">
      <w:pPr>
        <w:jc w:val="center"/>
      </w:pPr>
      <w:r>
        <w:rPr>
          <w:noProof/>
        </w:rPr>
        <w:lastRenderedPageBreak/>
        <w:drawing>
          <wp:inline distT="114300" distB="114300" distL="114300" distR="114300" wp14:anchorId="7A6FE7FA" wp14:editId="32234F24">
            <wp:extent cx="5943600" cy="5943600"/>
            <wp:effectExtent l="12700" t="12700" r="12700" b="12700"/>
            <wp:docPr id="10" name="image1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5F44FB78" w14:textId="26B202FE" w:rsidR="0089583D" w:rsidRDefault="0089583D" w:rsidP="00017322">
      <w:pPr>
        <w:jc w:val="both"/>
      </w:pPr>
      <w:r w:rsidRPr="003E1E07">
        <w:rPr>
          <w:b/>
        </w:rPr>
        <w:t>Supplementary Figure 2.</w:t>
      </w:r>
      <w:r w:rsidRPr="003E1E07">
        <w:t xml:space="preserve"> Semantic</w:t>
      </w:r>
      <w:r w:rsidR="00922AA4">
        <w:t>-</w:t>
      </w:r>
      <w:r w:rsidRPr="003E1E07">
        <w:t xml:space="preserve">similarity </w:t>
      </w:r>
      <w:r w:rsidR="00922AA4">
        <w:t xml:space="preserve">based </w:t>
      </w:r>
      <w:r w:rsidRPr="003E1E07">
        <w:t>matrix of gene ontology terms from AAA associated genes.</w:t>
      </w:r>
      <w:r w:rsidR="003E1E07">
        <w:t xml:space="preserve"> The rows and columns of the matrix represent the different enriched terms. This distance matrix is done using Lin as semantic similarity measure.</w:t>
      </w:r>
      <w:r w:rsidR="003E1E07">
        <w:cr/>
      </w:r>
    </w:p>
    <w:p w14:paraId="74700E8C" w14:textId="77777777" w:rsidR="0089583D" w:rsidRDefault="0089583D" w:rsidP="0089583D"/>
    <w:p w14:paraId="09EAF68A" w14:textId="77777777" w:rsidR="0089583D" w:rsidRDefault="0089583D" w:rsidP="0089583D"/>
    <w:p w14:paraId="1600D258" w14:textId="77777777" w:rsidR="0089583D" w:rsidRDefault="0089583D" w:rsidP="0089583D">
      <w:pPr>
        <w:jc w:val="center"/>
      </w:pPr>
      <w:r>
        <w:rPr>
          <w:noProof/>
        </w:rPr>
        <w:lastRenderedPageBreak/>
        <w:drawing>
          <wp:inline distT="114300" distB="114300" distL="114300" distR="114300" wp14:anchorId="0F9FF285" wp14:editId="06279503">
            <wp:extent cx="5943600" cy="2933700"/>
            <wp:effectExtent l="12700" t="12700" r="12700" b="12700"/>
            <wp:docPr id="9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33700"/>
                    </a:xfrm>
                    <a:prstGeom prst="rect">
                      <a:avLst/>
                    </a:prstGeom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536F85A3" w14:textId="54FDD05B" w:rsidR="00E479E5" w:rsidRDefault="0089583D" w:rsidP="00017322">
      <w:pPr>
        <w:jc w:val="both"/>
      </w:pPr>
      <w:r w:rsidRPr="003E1E07">
        <w:rPr>
          <w:b/>
        </w:rPr>
        <w:t>Supplementary Figure 3.</w:t>
      </w:r>
      <w:r w:rsidRPr="003E1E07">
        <w:t xml:space="preserve"> Dendrogram of gene ontology terms from AAA associated genes</w:t>
      </w:r>
      <w:r w:rsidR="00922AA4">
        <w:t xml:space="preserve"> semantic-similarity based distance matrix</w:t>
      </w:r>
      <w:r w:rsidR="00017322">
        <w:t xml:space="preserve">. </w:t>
      </w:r>
      <w:r w:rsidR="003E1E07" w:rsidRPr="003E1E07">
        <w:t xml:space="preserve">The number of clusters </w:t>
      </w:r>
      <w:r w:rsidR="003E1E07">
        <w:t>was</w:t>
      </w:r>
      <w:r w:rsidR="003E1E07" w:rsidRPr="003E1E07">
        <w:t xml:space="preserve"> calculated using a dynamic cut tree algorithm.</w:t>
      </w:r>
      <w:r w:rsidR="003E1E07">
        <w:t xml:space="preserve"> The </w:t>
      </w:r>
      <w:proofErr w:type="spellStart"/>
      <w:r w:rsidR="003E1E07">
        <w:t>wordcloud</w:t>
      </w:r>
      <w:proofErr w:type="spellEnd"/>
      <w:r w:rsidR="003E1E07">
        <w:t xml:space="preserve"> </w:t>
      </w:r>
      <w:r w:rsidR="00017322">
        <w:t>visualizes the</w:t>
      </w:r>
      <w:r w:rsidR="003E1E07">
        <w:t xml:space="preserve"> interpretation of the clusters in the</w:t>
      </w:r>
      <w:r w:rsidR="00922AA4">
        <w:t xml:space="preserve"> </w:t>
      </w:r>
      <w:r w:rsidR="003E1E07">
        <w:t xml:space="preserve">dendrogram. </w:t>
      </w:r>
      <w:r w:rsidR="00922AA4">
        <w:t>The</w:t>
      </w:r>
      <w:r w:rsidR="003E1E07">
        <w:t xml:space="preserve"> </w:t>
      </w:r>
      <w:proofErr w:type="spellStart"/>
      <w:r w:rsidR="003E1E07">
        <w:t>wordcloud</w:t>
      </w:r>
      <w:proofErr w:type="spellEnd"/>
      <w:r w:rsidR="003E1E07">
        <w:t xml:space="preserve"> shows</w:t>
      </w:r>
      <w:r w:rsidR="00922AA4">
        <w:t xml:space="preserve"> </w:t>
      </w:r>
      <w:r w:rsidR="003E1E07">
        <w:t>only the most frequent terms within each cluster.</w:t>
      </w:r>
    </w:p>
    <w:sectPr w:rsidR="00E479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6B1136" w14:textId="77777777" w:rsidR="00B34F3A" w:rsidRDefault="00B34F3A" w:rsidP="00652EBA">
      <w:pPr>
        <w:spacing w:line="240" w:lineRule="auto"/>
      </w:pPr>
      <w:r>
        <w:separator/>
      </w:r>
    </w:p>
  </w:endnote>
  <w:endnote w:type="continuationSeparator" w:id="0">
    <w:p w14:paraId="15ADA7C1" w14:textId="77777777" w:rsidR="00B34F3A" w:rsidRDefault="00B34F3A" w:rsidP="00652EB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B26563" w14:textId="77777777" w:rsidR="00B34F3A" w:rsidRDefault="00B34F3A" w:rsidP="00652EBA">
      <w:pPr>
        <w:spacing w:line="240" w:lineRule="auto"/>
      </w:pPr>
      <w:r>
        <w:separator/>
      </w:r>
    </w:p>
  </w:footnote>
  <w:footnote w:type="continuationSeparator" w:id="0">
    <w:p w14:paraId="382763E8" w14:textId="77777777" w:rsidR="00B34F3A" w:rsidRDefault="00B34F3A" w:rsidP="00652EB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0E1C8E" w14:textId="5CA0084A" w:rsidR="00652EBA" w:rsidRPr="00652EBA" w:rsidRDefault="00652EBA">
    <w:pPr>
      <w:pStyle w:val="Header"/>
      <w:rPr>
        <w:b/>
        <w:bCs/>
        <w:u w:val="single"/>
        <w:lang w:val="en-US"/>
      </w:rPr>
    </w:pPr>
    <w:r w:rsidRPr="00652EBA">
      <w:rPr>
        <w:b/>
        <w:bCs/>
        <w:u w:val="single"/>
        <w:lang w:val="en-US"/>
      </w:rPr>
      <w:t>Supplementary Materials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0C7D5C"/>
    <w:multiLevelType w:val="multilevel"/>
    <w:tmpl w:val="FF9A5FB6"/>
    <w:lvl w:ilvl="0">
      <w:numFmt w:val="bullet"/>
      <w:lvlText w:val="*"/>
      <w:lvlJc w:val="left"/>
      <w:pPr>
        <w:ind w:left="275" w:hanging="156"/>
      </w:pPr>
      <w:rPr>
        <w:rFonts w:ascii="Arial" w:eastAsia="Arial" w:hAnsi="Arial" w:cs="Arial" w:hint="default"/>
        <w:w w:val="100"/>
        <w:sz w:val="24"/>
        <w:szCs w:val="24"/>
      </w:rPr>
    </w:lvl>
    <w:lvl w:ilvl="1">
      <w:start w:val="1"/>
      <w:numFmt w:val="lowerLetter"/>
      <w:lvlText w:val="%2"/>
      <w:lvlJc w:val="left"/>
      <w:pPr>
        <w:ind w:left="4257" w:hanging="3592"/>
        <w:jc w:val="right"/>
      </w:pPr>
      <w:rPr>
        <w:rFonts w:hint="default"/>
        <w:w w:val="106"/>
      </w:rPr>
    </w:lvl>
    <w:lvl w:ilvl="2">
      <w:start w:val="1"/>
      <w:numFmt w:val="lowerLetter"/>
      <w:lvlText w:val="%2-%3"/>
      <w:lvlJc w:val="left"/>
      <w:pPr>
        <w:ind w:left="2719" w:hanging="214"/>
      </w:pPr>
      <w:rPr>
        <w:rFonts w:ascii="Arial" w:eastAsia="Arial" w:hAnsi="Arial" w:cs="Arial" w:hint="default"/>
        <w:color w:val="1F1818"/>
        <w:spacing w:val="-11"/>
        <w:w w:val="104"/>
        <w:sz w:val="12"/>
        <w:szCs w:val="12"/>
      </w:rPr>
    </w:lvl>
    <w:lvl w:ilvl="3">
      <w:numFmt w:val="bullet"/>
      <w:lvlText w:val="•"/>
      <w:lvlJc w:val="left"/>
      <w:pPr>
        <w:ind w:left="3950" w:hanging="12"/>
      </w:pPr>
      <w:rPr>
        <w:rFonts w:ascii="Times New Roman" w:eastAsia="Times New Roman" w:hAnsi="Times New Roman" w:cs="Times New Roman" w:hint="default"/>
        <w:color w:val="1F1818"/>
        <w:w w:val="36"/>
        <w:sz w:val="6"/>
        <w:szCs w:val="6"/>
      </w:rPr>
    </w:lvl>
    <w:lvl w:ilvl="4">
      <w:numFmt w:val="bullet"/>
      <w:lvlText w:val="•"/>
      <w:lvlJc w:val="left"/>
      <w:pPr>
        <w:ind w:left="4260" w:hanging="12"/>
      </w:pPr>
      <w:rPr>
        <w:rFonts w:hint="default"/>
      </w:rPr>
    </w:lvl>
    <w:lvl w:ilvl="5">
      <w:numFmt w:val="bullet"/>
      <w:lvlText w:val="•"/>
      <w:lvlJc w:val="left"/>
      <w:pPr>
        <w:ind w:left="4056" w:hanging="12"/>
      </w:pPr>
      <w:rPr>
        <w:rFonts w:hint="default"/>
      </w:rPr>
    </w:lvl>
    <w:lvl w:ilvl="6">
      <w:numFmt w:val="bullet"/>
      <w:lvlText w:val="•"/>
      <w:lvlJc w:val="left"/>
      <w:pPr>
        <w:ind w:left="3853" w:hanging="12"/>
      </w:pPr>
      <w:rPr>
        <w:rFonts w:hint="default"/>
      </w:rPr>
    </w:lvl>
    <w:lvl w:ilvl="7">
      <w:numFmt w:val="bullet"/>
      <w:lvlText w:val="•"/>
      <w:lvlJc w:val="left"/>
      <w:pPr>
        <w:ind w:left="3649" w:hanging="12"/>
      </w:pPr>
      <w:rPr>
        <w:rFonts w:hint="default"/>
      </w:rPr>
    </w:lvl>
    <w:lvl w:ilvl="8">
      <w:numFmt w:val="bullet"/>
      <w:lvlText w:val="•"/>
      <w:lvlJc w:val="left"/>
      <w:pPr>
        <w:ind w:left="3446" w:hanging="12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83D"/>
    <w:rsid w:val="00017322"/>
    <w:rsid w:val="003A3506"/>
    <w:rsid w:val="003E1E07"/>
    <w:rsid w:val="00597F9E"/>
    <w:rsid w:val="005E7281"/>
    <w:rsid w:val="00652EBA"/>
    <w:rsid w:val="006F5766"/>
    <w:rsid w:val="00830604"/>
    <w:rsid w:val="0089583D"/>
    <w:rsid w:val="00922AA4"/>
    <w:rsid w:val="00A60E51"/>
    <w:rsid w:val="00AC0A38"/>
    <w:rsid w:val="00B34F3A"/>
    <w:rsid w:val="00EF2BFB"/>
    <w:rsid w:val="00F77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813682"/>
  <w15:chartTrackingRefBased/>
  <w15:docId w15:val="{DCCD2B1E-3A20-154A-8D84-AF6E50B7E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583D"/>
    <w:pPr>
      <w:spacing w:line="276" w:lineRule="auto"/>
    </w:pPr>
    <w:rPr>
      <w:rFonts w:ascii="Arial" w:eastAsia="Arial" w:hAnsi="Arial" w:cs="Arial"/>
      <w:sz w:val="22"/>
      <w:szCs w:val="22"/>
      <w:lang w:val="en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52EB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2EBA"/>
    <w:rPr>
      <w:rFonts w:ascii="Arial" w:eastAsia="Arial" w:hAnsi="Arial" w:cs="Arial"/>
      <w:sz w:val="22"/>
      <w:szCs w:val="22"/>
      <w:lang w:val="en" w:eastAsia="en-GB"/>
    </w:rPr>
  </w:style>
  <w:style w:type="paragraph" w:styleId="Footer">
    <w:name w:val="footer"/>
    <w:basedOn w:val="Normal"/>
    <w:link w:val="FooterChar"/>
    <w:uiPriority w:val="99"/>
    <w:unhideWhenUsed/>
    <w:rsid w:val="00652EB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2EBA"/>
    <w:rPr>
      <w:rFonts w:ascii="Arial" w:eastAsia="Arial" w:hAnsi="Arial" w:cs="Arial"/>
      <w:sz w:val="22"/>
      <w:szCs w:val="22"/>
      <w:lang w:val="en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jpg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7D795F5-48F3-944D-B5D8-F36335444C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745</Words>
  <Characters>4248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Yogi Pratama</dc:creator>
  <cp:keywords/>
  <dc:description/>
  <cp:lastModifiedBy>Pratama, Yogi</cp:lastModifiedBy>
  <cp:revision>4</cp:revision>
  <dcterms:created xsi:type="dcterms:W3CDTF">2022-07-12T06:57:00Z</dcterms:created>
  <dcterms:modified xsi:type="dcterms:W3CDTF">2022-09-16T15:37:00Z</dcterms:modified>
</cp:coreProperties>
</file>