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BAEEA" w14:textId="77777777" w:rsidR="00B7165B" w:rsidRDefault="00B7165B" w:rsidP="00B7165B">
      <w:pPr>
        <w:spacing w:line="360" w:lineRule="auto"/>
        <w:jc w:val="center"/>
        <w:rPr>
          <w:rFonts w:ascii="Times New Roman" w:eastAsia="宋体" w:hAnsi="Times New Roman" w:cs="Times New Roman"/>
          <w:b/>
          <w:bCs/>
          <w:sz w:val="44"/>
          <w:szCs w:val="44"/>
        </w:rPr>
      </w:pPr>
      <w:r>
        <w:rPr>
          <w:rFonts w:ascii="Times New Roman" w:eastAsia="宋体" w:hAnsi="Times New Roman" w:cs="Times New Roman" w:hint="eastAsia"/>
          <w:b/>
          <w:bCs/>
          <w:sz w:val="44"/>
          <w:szCs w:val="44"/>
        </w:rPr>
        <w:t>Supporting</w:t>
      </w:r>
      <w:r>
        <w:rPr>
          <w:rFonts w:ascii="Times New Roman" w:eastAsia="宋体" w:hAnsi="Times New Roman" w:cs="Times New Roman"/>
          <w:b/>
          <w:bCs/>
          <w:sz w:val="44"/>
          <w:szCs w:val="44"/>
        </w:rPr>
        <w:t xml:space="preserve"> informations</w:t>
      </w:r>
    </w:p>
    <w:p w14:paraId="0901F9AA" w14:textId="77777777" w:rsidR="00B7165B" w:rsidRDefault="00B7165B" w:rsidP="00B7165B">
      <w:pPr>
        <w:spacing w:line="360" w:lineRule="auto"/>
        <w:jc w:val="center"/>
        <w:rPr>
          <w:rFonts w:ascii="Times New Roman" w:eastAsia="宋体" w:hAnsi="Times New Roman" w:cs="Times New Roman"/>
          <w:b/>
          <w:bCs/>
          <w:sz w:val="44"/>
          <w:szCs w:val="44"/>
        </w:rPr>
      </w:pPr>
    </w:p>
    <w:p w14:paraId="2BD39A25" w14:textId="77777777" w:rsidR="00B7165B" w:rsidRPr="00D56C29" w:rsidRDefault="00B7165B" w:rsidP="00B7165B">
      <w:pPr>
        <w:spacing w:line="360" w:lineRule="auto"/>
        <w:jc w:val="center"/>
        <w:rPr>
          <w:rFonts w:ascii="Times New Roman" w:eastAsia="宋体" w:hAnsi="Times New Roman" w:cs="Times New Roman"/>
          <w:b/>
          <w:bCs/>
          <w:sz w:val="44"/>
          <w:szCs w:val="44"/>
        </w:rPr>
      </w:pPr>
      <w:r w:rsidRPr="00D56C29">
        <w:rPr>
          <w:rFonts w:ascii="Times New Roman" w:eastAsia="宋体" w:hAnsi="Times New Roman" w:cs="Times New Roman"/>
          <w:b/>
          <w:bCs/>
          <w:sz w:val="44"/>
          <w:szCs w:val="44"/>
        </w:rPr>
        <w:t>Arsenic adsorption by functionalized polystyrene microplastics: kinetics and mechanisms</w:t>
      </w:r>
    </w:p>
    <w:p w14:paraId="6FCD376F" w14:textId="7184726C" w:rsidR="00B7165B" w:rsidRPr="00DF0911" w:rsidRDefault="00B7165B" w:rsidP="00B7165B">
      <w:pPr>
        <w:rPr>
          <w:rFonts w:ascii="Times New Roman" w:eastAsia="宋体" w:hAnsi="Times New Roman" w:cs="Times New Roman"/>
          <w:b/>
          <w:bCs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sz w:val="24"/>
          <w:szCs w:val="24"/>
        </w:rPr>
        <w:t>X</w:t>
      </w:r>
      <w:r w:rsidRPr="00AC35F3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iringvl </w:t>
      </w:r>
      <w:r>
        <w:rPr>
          <w:rFonts w:ascii="Times New Roman" w:eastAsia="宋体" w:hAnsi="Times New Roman" w:cs="Times New Roman"/>
          <w:b/>
          <w:bCs/>
          <w:sz w:val="24"/>
          <w:szCs w:val="24"/>
        </w:rPr>
        <w:t>M</w:t>
      </w:r>
      <w:r w:rsidRPr="00AC35F3">
        <w:rPr>
          <w:rFonts w:ascii="Times New Roman" w:eastAsia="宋体" w:hAnsi="Times New Roman" w:cs="Times New Roman"/>
          <w:b/>
          <w:bCs/>
          <w:sz w:val="24"/>
          <w:szCs w:val="24"/>
        </w:rPr>
        <w:t>amtimin</w:t>
      </w:r>
      <w:r w:rsidRPr="00DF0911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Pr="00DF0911">
        <w:rPr>
          <w:rFonts w:ascii="Times New Roman" w:eastAsia="宋体" w:hAnsi="Times New Roman" w:cs="Times New Roman"/>
          <w:b/>
          <w:bCs/>
          <w:sz w:val="24"/>
          <w:szCs w:val="24"/>
          <w:vertAlign w:val="superscript"/>
        </w:rPr>
        <w:t>a</w:t>
      </w:r>
      <w:r w:rsidRPr="00276A5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，</w:t>
      </w:r>
      <w:r w:rsidRPr="00276A51">
        <w:rPr>
          <w:rFonts w:ascii="Times New Roman" w:eastAsia="宋体" w:hAnsi="Times New Roman" w:cs="Times New Roman"/>
          <w:b/>
          <w:bCs/>
          <w:sz w:val="24"/>
          <w:szCs w:val="24"/>
        </w:rPr>
        <w:t>Wei Song</w:t>
      </w:r>
      <w:r w:rsidRPr="00276A51">
        <w:rPr>
          <w:rFonts w:ascii="Times New Roman" w:eastAsia="宋体" w:hAnsi="Times New Roman" w:cs="Times New Roman"/>
          <w:b/>
          <w:bCs/>
          <w:sz w:val="24"/>
          <w:szCs w:val="24"/>
          <w:vertAlign w:val="superscript"/>
        </w:rPr>
        <w:t>b</w:t>
      </w:r>
      <w:r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, </w:t>
      </w:r>
      <w:r w:rsidRPr="00DF091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Yun</w:t>
      </w:r>
      <w:r w:rsidRPr="00DF0911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Pr="00DF091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Wang</w:t>
      </w:r>
      <w:r w:rsidRPr="00DF0911">
        <w:rPr>
          <w:rFonts w:ascii="Times New Roman" w:eastAsia="宋体" w:hAnsi="Times New Roman" w:cs="Times New Roman"/>
          <w:b/>
          <w:bCs/>
          <w:sz w:val="24"/>
          <w:szCs w:val="24"/>
          <w:vertAlign w:val="superscript"/>
        </w:rPr>
        <w:t>a</w:t>
      </w:r>
      <w:r w:rsidRPr="00DF0911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, Nuzahat Habibul </w:t>
      </w:r>
      <w:r w:rsidRPr="00DF0911">
        <w:rPr>
          <w:rFonts w:ascii="Times New Roman" w:eastAsia="宋体" w:hAnsi="Times New Roman" w:cs="Times New Roman"/>
          <w:b/>
          <w:bCs/>
          <w:sz w:val="24"/>
          <w:szCs w:val="24"/>
          <w:vertAlign w:val="superscript"/>
        </w:rPr>
        <w:t>a</w:t>
      </w:r>
      <w:r w:rsidRPr="00DF0911">
        <w:rPr>
          <w:rFonts w:ascii="Times New Roman" w:eastAsia="宋体" w:hAnsi="Times New Roman" w:cs="Times New Roman"/>
          <w:b/>
          <w:bCs/>
          <w:sz w:val="24"/>
          <w:szCs w:val="24"/>
        </w:rPr>
        <w:t>*</w:t>
      </w:r>
    </w:p>
    <w:p w14:paraId="2ED48DCB" w14:textId="77777777" w:rsidR="00B7165B" w:rsidRDefault="00B7165B" w:rsidP="00B7165B">
      <w:pPr>
        <w:jc w:val="center"/>
        <w:rPr>
          <w:rFonts w:ascii="Times New Roman" w:eastAsia="宋体" w:hAnsi="Times New Roman" w:cs="Times New Roman"/>
          <w:b/>
          <w:bCs/>
          <w:sz w:val="32"/>
          <w:szCs w:val="32"/>
        </w:rPr>
      </w:pPr>
    </w:p>
    <w:p w14:paraId="2B5070F3" w14:textId="77777777" w:rsidR="00B7165B" w:rsidRDefault="00B7165B" w:rsidP="00B7165B">
      <w:pPr>
        <w:jc w:val="center"/>
        <w:rPr>
          <w:rFonts w:ascii="Times New Roman" w:eastAsia="宋体" w:hAnsi="Times New Roman" w:cs="Times New Roman"/>
          <w:b/>
          <w:bCs/>
          <w:sz w:val="32"/>
          <w:szCs w:val="32"/>
        </w:rPr>
      </w:pPr>
    </w:p>
    <w:p w14:paraId="3F57668C" w14:textId="77777777" w:rsidR="00B7165B" w:rsidRPr="00DF0911" w:rsidRDefault="00B7165B" w:rsidP="00FB17C8">
      <w:pPr>
        <w:rPr>
          <w:rFonts w:ascii="Times New Roman" w:eastAsia="宋体" w:hAnsi="Times New Roman" w:cs="Times New Roman"/>
          <w:b/>
          <w:bCs/>
          <w:sz w:val="32"/>
          <w:szCs w:val="32"/>
        </w:rPr>
      </w:pPr>
    </w:p>
    <w:p w14:paraId="1705DFA1" w14:textId="77777777" w:rsidR="00B7165B" w:rsidRPr="00DF0911" w:rsidRDefault="00B7165B" w:rsidP="00B7165B">
      <w:pPr>
        <w:widowControl/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宋体" w:hAnsi="Times New Roman" w:cs="Times New Roman"/>
          <w:i/>
          <w:iCs/>
          <w:color w:val="333333"/>
          <w:kern w:val="0"/>
          <w:sz w:val="24"/>
          <w:szCs w:val="24"/>
        </w:rPr>
      </w:pPr>
      <w:r w:rsidRPr="00DF0911">
        <w:rPr>
          <w:rFonts w:ascii="Times New Roman" w:eastAsia="宋体" w:hAnsi="Times New Roman" w:cs="Times New Roman"/>
          <w:i/>
          <w:iCs/>
          <w:color w:val="333333"/>
          <w:kern w:val="0"/>
          <w:sz w:val="24"/>
          <w:szCs w:val="24"/>
          <w:vertAlign w:val="superscript"/>
        </w:rPr>
        <w:t>a</w:t>
      </w:r>
      <w:bookmarkStart w:id="0" w:name="OLE_LINK83"/>
      <w:bookmarkStart w:id="1" w:name="OLE_LINK84"/>
      <w:r w:rsidRPr="00DF0911">
        <w:rPr>
          <w:rFonts w:ascii="Times New Roman" w:eastAsia="宋体" w:hAnsi="Times New Roman" w:cs="Times New Roman"/>
          <w:i/>
          <w:iCs/>
          <w:color w:val="333333"/>
          <w:kern w:val="0"/>
          <w:sz w:val="24"/>
          <w:szCs w:val="24"/>
          <w:vertAlign w:val="superscript"/>
        </w:rPr>
        <w:t xml:space="preserve"> </w:t>
      </w:r>
      <w:r w:rsidRPr="00DF0911">
        <w:rPr>
          <w:rFonts w:ascii="Times New Roman" w:eastAsia="宋体" w:hAnsi="Times New Roman" w:cs="Times New Roman"/>
          <w:i/>
          <w:iCs/>
          <w:color w:val="333333"/>
          <w:kern w:val="0"/>
          <w:sz w:val="24"/>
          <w:szCs w:val="24"/>
        </w:rPr>
        <w:t>College of Chemistry and Chemical Engineering, Xinjiang Normal University</w:t>
      </w:r>
      <w:bookmarkEnd w:id="0"/>
      <w:bookmarkEnd w:id="1"/>
      <w:r w:rsidRPr="00DF0911">
        <w:rPr>
          <w:rFonts w:ascii="Times New Roman" w:eastAsia="宋体" w:hAnsi="Times New Roman" w:cs="Times New Roman"/>
          <w:i/>
          <w:iCs/>
          <w:color w:val="333333"/>
          <w:kern w:val="0"/>
          <w:sz w:val="24"/>
          <w:szCs w:val="24"/>
        </w:rPr>
        <w:t>, Urumqi, 830054, China</w:t>
      </w:r>
    </w:p>
    <w:p w14:paraId="127738E2" w14:textId="15F8498C" w:rsidR="00122A23" w:rsidRPr="00FB17C8" w:rsidRDefault="00B7165B" w:rsidP="00FB17C8">
      <w:pPr>
        <w:widowControl/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宋体" w:hAnsi="Times New Roman" w:cs="Times New Roman"/>
          <w:i/>
          <w:iCs/>
          <w:color w:val="333333"/>
          <w:kern w:val="0"/>
          <w:sz w:val="24"/>
          <w:szCs w:val="24"/>
        </w:rPr>
      </w:pPr>
      <w:r w:rsidRPr="00DF0911">
        <w:rPr>
          <w:rFonts w:ascii="Times New Roman" w:eastAsia="宋体" w:hAnsi="Times New Roman" w:cs="Times New Roman" w:hint="eastAsia"/>
          <w:i/>
          <w:iCs/>
          <w:color w:val="333333"/>
          <w:kern w:val="0"/>
          <w:sz w:val="24"/>
          <w:szCs w:val="24"/>
          <w:vertAlign w:val="superscript"/>
        </w:rPr>
        <w:t>b</w:t>
      </w:r>
      <w:r w:rsidRPr="00DF0911">
        <w:rPr>
          <w:rFonts w:ascii="Times New Roman" w:eastAsia="宋体" w:hAnsi="Times New Roman" w:cs="Times New Roman"/>
          <w:i/>
          <w:iCs/>
          <w:color w:val="333333"/>
          <w:kern w:val="0"/>
          <w:sz w:val="24"/>
          <w:szCs w:val="24"/>
        </w:rPr>
        <w:t xml:space="preserve"> </w:t>
      </w:r>
      <w:r w:rsidRPr="00402038">
        <w:rPr>
          <w:rFonts w:ascii="Times New Roman" w:eastAsia="宋体" w:hAnsi="Times New Roman" w:cs="Times New Roman"/>
          <w:i/>
          <w:iCs/>
          <w:color w:val="333333"/>
          <w:kern w:val="0"/>
          <w:sz w:val="24"/>
          <w:szCs w:val="24"/>
        </w:rPr>
        <w:t>Technical Center for Hefei Customs, Hefei 230022, China</w:t>
      </w:r>
    </w:p>
    <w:p w14:paraId="329A6C83" w14:textId="450326B9" w:rsidR="00122A23" w:rsidRDefault="00122A23" w:rsidP="00B7165B">
      <w:pPr>
        <w:widowControl/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</w:pPr>
    </w:p>
    <w:p w14:paraId="24F15D60" w14:textId="77777777" w:rsidR="00FB17C8" w:rsidRDefault="00FB17C8" w:rsidP="00B7165B">
      <w:pPr>
        <w:widowControl/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</w:pPr>
    </w:p>
    <w:p w14:paraId="712A338F" w14:textId="59280B81" w:rsidR="00FB17C8" w:rsidRPr="00DF0911" w:rsidRDefault="00FB17C8" w:rsidP="00FB17C8">
      <w:pPr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</w:pPr>
      <w:bookmarkStart w:id="2" w:name="_Hlk105340064"/>
      <w:r w:rsidRPr="00DF0911">
        <w:rPr>
          <w:rFonts w:ascii="Times New Roman" w:eastAsia="宋体" w:hAnsi="Times New Roman" w:cs="Times New Roman"/>
          <w:color w:val="333333"/>
          <w:kern w:val="0"/>
          <w:sz w:val="24"/>
          <w:szCs w:val="24"/>
          <w:vertAlign w:val="superscript"/>
        </w:rPr>
        <w:t>*</w:t>
      </w:r>
      <w:r w:rsidRPr="00DF0911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 Corresponding author  </w:t>
      </w:r>
    </w:p>
    <w:p w14:paraId="7B08DB86" w14:textId="77777777" w:rsidR="00FB17C8" w:rsidRDefault="00FB17C8" w:rsidP="00FB17C8">
      <w:pPr>
        <w:rPr>
          <w:rStyle w:val="a9"/>
          <w:rFonts w:ascii="Times New Roman" w:eastAsia="宋体" w:hAnsi="Times New Roman" w:cs="Times New Roman"/>
          <w:kern w:val="0"/>
          <w:sz w:val="24"/>
          <w:szCs w:val="24"/>
        </w:rPr>
      </w:pPr>
      <w:r w:rsidRPr="00DF0911">
        <w:rPr>
          <w:rFonts w:ascii="Times New Roman" w:eastAsia="宋体" w:hAnsi="Times New Roman" w:cs="Times New Roman" w:hint="eastAsia"/>
          <w:color w:val="333333"/>
          <w:kern w:val="0"/>
          <w:sz w:val="24"/>
          <w:szCs w:val="24"/>
        </w:rPr>
        <w:t>Nu</w:t>
      </w:r>
      <w:r w:rsidRPr="00DF0911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zahat Habibuil,  E-mail address:</w:t>
      </w:r>
      <w:r w:rsidRPr="00DF0911">
        <w:rPr>
          <w:rFonts w:ascii="Verdana" w:eastAsia="宋体" w:hAnsi="Verdana" w:cs="Times New Roman"/>
          <w:color w:val="7F7F7F"/>
          <w:sz w:val="24"/>
          <w:szCs w:val="24"/>
          <w:shd w:val="clear" w:color="auto" w:fill="EFF5FB"/>
        </w:rPr>
        <w:t xml:space="preserve"> </w:t>
      </w:r>
      <w:hyperlink r:id="rId8" w:history="1">
        <w:r w:rsidRPr="00DF0911">
          <w:rPr>
            <w:rStyle w:val="a9"/>
            <w:rFonts w:ascii="Times New Roman" w:eastAsia="宋体" w:hAnsi="Times New Roman" w:cs="Times New Roman"/>
            <w:kern w:val="0"/>
            <w:sz w:val="24"/>
            <w:szCs w:val="24"/>
          </w:rPr>
          <w:t>nuzahat@mail.ustc.edu.cn</w:t>
        </w:r>
      </w:hyperlink>
    </w:p>
    <w:bookmarkEnd w:id="2"/>
    <w:p w14:paraId="19D07802" w14:textId="21CBA702" w:rsidR="00122A23" w:rsidRDefault="00122A23" w:rsidP="00B7165B">
      <w:pPr>
        <w:widowControl/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</w:pPr>
    </w:p>
    <w:p w14:paraId="1CD2B9F7" w14:textId="77777777" w:rsidR="00FB17C8" w:rsidRPr="00FB17C8" w:rsidRDefault="00FB17C8" w:rsidP="00B7165B">
      <w:pPr>
        <w:widowControl/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</w:pPr>
    </w:p>
    <w:p w14:paraId="14753926" w14:textId="701E22AB" w:rsidR="00122A23" w:rsidRPr="00122A23" w:rsidRDefault="00122A23" w:rsidP="00B7165B">
      <w:pPr>
        <w:widowControl/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</w:pPr>
    </w:p>
    <w:p w14:paraId="5964AB4F" w14:textId="5AB68978" w:rsidR="00122A23" w:rsidRPr="00122A23" w:rsidRDefault="00122A23" w:rsidP="00122A23">
      <w:pPr>
        <w:ind w:firstLine="480"/>
        <w:rPr>
          <w:rFonts w:cs="Times New Roman"/>
          <w:color w:val="000000" w:themeColor="text1"/>
          <w:szCs w:val="24"/>
        </w:rPr>
      </w:pPr>
      <w:r w:rsidRPr="00122A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This Supporting Information contains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</w:t>
      </w:r>
      <w:r w:rsidRPr="00122A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-page document, including 4 figures, 1 </w:t>
      </w:r>
      <w:r w:rsidRPr="00122A23">
        <w:rPr>
          <w:rFonts w:ascii="Times New Roman" w:hAnsi="Times New Roman" w:cs="Times New Roman" w:hint="cs"/>
          <w:color w:val="000000" w:themeColor="text1"/>
          <w:sz w:val="24"/>
          <w:szCs w:val="24"/>
        </w:rPr>
        <w:t>t</w:t>
      </w:r>
      <w:r w:rsidRPr="00122A23">
        <w:rPr>
          <w:rFonts w:ascii="Times New Roman" w:hAnsi="Times New Roman" w:cs="Times New Roman"/>
          <w:color w:val="000000" w:themeColor="text1"/>
          <w:sz w:val="24"/>
          <w:szCs w:val="24"/>
        </w:rPr>
        <w:t>able</w:t>
      </w:r>
      <w:r w:rsidRPr="00122A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and this cover page.</w:t>
      </w:r>
    </w:p>
    <w:p w14:paraId="4F24FF58" w14:textId="77777777" w:rsidR="00122A23" w:rsidRPr="00122A23" w:rsidRDefault="00122A23" w:rsidP="00B7165B">
      <w:pPr>
        <w:widowControl/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</w:pPr>
    </w:p>
    <w:p w14:paraId="244DDDD9" w14:textId="77777777" w:rsidR="00B7165B" w:rsidRDefault="00B7165B" w:rsidP="0075719A">
      <w:pPr>
        <w:rPr>
          <w:rFonts w:ascii="宋体" w:eastAsia="宋体" w:hAnsi="宋体"/>
          <w:sz w:val="28"/>
          <w:szCs w:val="28"/>
        </w:rPr>
      </w:pPr>
    </w:p>
    <w:p w14:paraId="516B66D5" w14:textId="438D71A7" w:rsidR="00215E53" w:rsidRDefault="00215E53" w:rsidP="0075719A">
      <w:r>
        <w:rPr>
          <w:rFonts w:hint="eastAsia"/>
          <w:noProof/>
        </w:rPr>
        <w:drawing>
          <wp:inline distT="0" distB="0" distL="0" distR="0" wp14:anchorId="51D9C979" wp14:editId="25441EDF">
            <wp:extent cx="2546430" cy="2111141"/>
            <wp:effectExtent l="0" t="0" r="635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62" t="9321" r="12986" b="4492"/>
                    <a:stretch/>
                  </pic:blipFill>
                  <pic:spPr bwMode="auto">
                    <a:xfrm>
                      <a:off x="0" y="0"/>
                      <a:ext cx="2566201" cy="21275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151289D4" wp14:editId="4FCC452E">
            <wp:extent cx="2511707" cy="2096927"/>
            <wp:effectExtent l="0" t="0" r="317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19" t="8890" r="11121" b="4200"/>
                    <a:stretch/>
                  </pic:blipFill>
                  <pic:spPr bwMode="auto">
                    <a:xfrm>
                      <a:off x="0" y="0"/>
                      <a:ext cx="2519262" cy="21032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AFF316" w14:textId="686793B3" w:rsidR="00215E53" w:rsidRDefault="00215E53" w:rsidP="0075719A">
      <w:r>
        <w:rPr>
          <w:noProof/>
        </w:rPr>
        <w:drawing>
          <wp:inline distT="0" distB="0" distL="0" distR="0" wp14:anchorId="689A18CF" wp14:editId="2D8E6ED1">
            <wp:extent cx="2494344" cy="2111439"/>
            <wp:effectExtent l="0" t="0" r="1270" b="317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49" t="7457" r="12219" b="4787"/>
                    <a:stretch/>
                  </pic:blipFill>
                  <pic:spPr bwMode="auto">
                    <a:xfrm>
                      <a:off x="0" y="0"/>
                      <a:ext cx="2496440" cy="21132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BFCCEA" w14:textId="31A97DA0" w:rsidR="00B7165B" w:rsidRPr="00122A23" w:rsidRDefault="00D8688B" w:rsidP="00122A23">
      <w:pPr>
        <w:spacing w:line="360" w:lineRule="auto"/>
        <w:jc w:val="left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 xml:space="preserve">Fig.S1 </w:t>
      </w:r>
      <w:r w:rsidR="00B7165B">
        <w:rPr>
          <w:rFonts w:ascii="Times New Roman" w:eastAsia="宋体" w:hAnsi="Times New Roman" w:cs="Times New Roman"/>
          <w:szCs w:val="21"/>
        </w:rPr>
        <w:t xml:space="preserve">The </w:t>
      </w:r>
      <w:r w:rsidRPr="00D8688B">
        <w:rPr>
          <w:rFonts w:ascii="Times New Roman" w:eastAsia="宋体" w:hAnsi="Times New Roman" w:cs="Times New Roman"/>
          <w:szCs w:val="21"/>
        </w:rPr>
        <w:t>Pseudo-first-order</w:t>
      </w:r>
      <w:r>
        <w:rPr>
          <w:rFonts w:ascii="Times New Roman" w:eastAsia="宋体" w:hAnsi="Times New Roman" w:cs="Times New Roman"/>
          <w:szCs w:val="21"/>
        </w:rPr>
        <w:t xml:space="preserve"> </w:t>
      </w:r>
      <w:r w:rsidR="00B7165B">
        <w:rPr>
          <w:rFonts w:ascii="Times New Roman" w:eastAsia="宋体" w:hAnsi="Times New Roman" w:cs="Times New Roman"/>
          <w:szCs w:val="21"/>
        </w:rPr>
        <w:t xml:space="preserve">adsorption kinetics of As(III) and As(V) on different particle size of </w:t>
      </w:r>
      <w:r w:rsidR="00B7165B" w:rsidRPr="00B608F3">
        <w:rPr>
          <w:rFonts w:ascii="Times New Roman" w:eastAsia="宋体" w:hAnsi="Times New Roman" w:cs="Times New Roman"/>
          <w:szCs w:val="21"/>
        </w:rPr>
        <w:t>PS-COOH</w:t>
      </w:r>
      <w:r w:rsidR="00B7165B">
        <w:rPr>
          <w:rFonts w:ascii="Times New Roman" w:eastAsia="宋体" w:hAnsi="Times New Roman" w:cs="Times New Roman"/>
          <w:szCs w:val="21"/>
        </w:rPr>
        <w:t xml:space="preserve"> and PS-NH</w:t>
      </w:r>
      <w:r w:rsidR="00B7165B" w:rsidRPr="00F4093D">
        <w:rPr>
          <w:rFonts w:ascii="Times New Roman" w:eastAsia="宋体" w:hAnsi="Times New Roman" w:cs="Times New Roman"/>
          <w:szCs w:val="21"/>
          <w:vertAlign w:val="subscript"/>
        </w:rPr>
        <w:t>2</w:t>
      </w:r>
      <w:r w:rsidR="00B7165B">
        <w:rPr>
          <w:rFonts w:ascii="Times New Roman" w:eastAsia="宋体" w:hAnsi="Times New Roman" w:cs="Times New Roman"/>
          <w:szCs w:val="21"/>
        </w:rPr>
        <w:t xml:space="preserve"> </w:t>
      </w:r>
    </w:p>
    <w:p w14:paraId="171EDC52" w14:textId="0E23C16B" w:rsidR="00146630" w:rsidRDefault="00DB46DD" w:rsidP="00DB46DD">
      <w:pPr>
        <w:pStyle w:val="a7"/>
        <w:ind w:left="360" w:firstLineChars="0" w:firstLine="0"/>
        <w:jc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 w:hint="eastAsia"/>
          <w:noProof/>
          <w:szCs w:val="21"/>
        </w:rPr>
        <w:drawing>
          <wp:inline distT="0" distB="0" distL="0" distR="0" wp14:anchorId="577BA7D7" wp14:editId="1493BD8A">
            <wp:extent cx="3090441" cy="2617772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10" t="8460" r="13096" b="4211"/>
                    <a:stretch/>
                  </pic:blipFill>
                  <pic:spPr bwMode="auto">
                    <a:xfrm>
                      <a:off x="0" y="0"/>
                      <a:ext cx="3091981" cy="26190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31AF16" w14:textId="3EF48B73" w:rsidR="00B7165B" w:rsidRPr="00AB4C7D" w:rsidRDefault="00B7165B" w:rsidP="00AB4C7D">
      <w:pPr>
        <w:spacing w:line="360" w:lineRule="auto"/>
        <w:jc w:val="left"/>
        <w:rPr>
          <w:rFonts w:ascii="Times New Roman" w:eastAsia="宋体" w:hAnsi="Times New Roman" w:cs="Times New Roman"/>
          <w:szCs w:val="21"/>
          <w:highlight w:val="yellow"/>
        </w:rPr>
      </w:pPr>
      <w:r>
        <w:rPr>
          <w:rFonts w:ascii="Times New Roman" w:eastAsia="宋体" w:hAnsi="Times New Roman" w:cs="Times New Roman"/>
          <w:szCs w:val="21"/>
        </w:rPr>
        <w:t xml:space="preserve">Fig. S2 </w:t>
      </w:r>
      <w:r w:rsidRPr="00783190">
        <w:rPr>
          <w:rFonts w:ascii="Times New Roman" w:eastAsia="宋体" w:hAnsi="Times New Roman" w:cs="Times New Roman"/>
          <w:szCs w:val="21"/>
        </w:rPr>
        <w:t xml:space="preserve">The </w:t>
      </w:r>
      <w:r>
        <w:rPr>
          <w:rFonts w:ascii="Times New Roman" w:eastAsia="宋体" w:hAnsi="Times New Roman" w:cs="Times New Roman"/>
          <w:szCs w:val="21"/>
        </w:rPr>
        <w:t>F</w:t>
      </w:r>
      <w:r>
        <w:rPr>
          <w:rFonts w:ascii="Times New Roman" w:eastAsia="宋体" w:hAnsi="Times New Roman" w:cs="Times New Roman" w:hint="eastAsia"/>
          <w:szCs w:val="21"/>
        </w:rPr>
        <w:t>reundlich</w:t>
      </w:r>
      <w:r>
        <w:rPr>
          <w:rFonts w:ascii="Times New Roman" w:eastAsia="宋体" w:hAnsi="Times New Roman" w:cs="Times New Roman"/>
          <w:szCs w:val="21"/>
        </w:rPr>
        <w:t xml:space="preserve"> </w:t>
      </w:r>
      <w:r w:rsidRPr="00783190">
        <w:rPr>
          <w:rFonts w:ascii="Times New Roman" w:eastAsia="宋体" w:hAnsi="Times New Roman" w:cs="Times New Roman"/>
          <w:szCs w:val="21"/>
        </w:rPr>
        <w:t>adsorption isotherm</w:t>
      </w:r>
      <w:r w:rsidR="00D72481">
        <w:rPr>
          <w:rFonts w:ascii="Times New Roman" w:eastAsia="宋体" w:hAnsi="Times New Roman" w:cs="Times New Roman"/>
          <w:szCs w:val="21"/>
        </w:rPr>
        <w:t xml:space="preserve"> </w:t>
      </w:r>
      <w:r w:rsidR="00D72481">
        <w:rPr>
          <w:rFonts w:ascii="Times New Roman" w:eastAsia="宋体" w:hAnsi="Times New Roman" w:cs="Times New Roman" w:hint="eastAsia"/>
          <w:szCs w:val="21"/>
        </w:rPr>
        <w:t>model</w:t>
      </w:r>
      <w:r w:rsidR="00D72481">
        <w:rPr>
          <w:rFonts w:ascii="Times New Roman" w:eastAsia="宋体" w:hAnsi="Times New Roman" w:cs="Times New Roman"/>
          <w:szCs w:val="21"/>
        </w:rPr>
        <w:t xml:space="preserve">s </w:t>
      </w:r>
      <w:r w:rsidRPr="00783190">
        <w:rPr>
          <w:rFonts w:ascii="Times New Roman" w:eastAsia="宋体" w:hAnsi="Times New Roman" w:cs="Times New Roman"/>
          <w:szCs w:val="21"/>
        </w:rPr>
        <w:t>of As(III) and As(V) on the PS-</w:t>
      </w:r>
      <w:r w:rsidRPr="00B608F3">
        <w:rPr>
          <w:rFonts w:ascii="Times New Roman" w:eastAsia="宋体" w:hAnsi="Times New Roman" w:cs="Times New Roman"/>
          <w:szCs w:val="21"/>
        </w:rPr>
        <w:t>COOH</w:t>
      </w:r>
      <w:r>
        <w:rPr>
          <w:rFonts w:ascii="Times New Roman" w:eastAsia="宋体" w:hAnsi="Times New Roman" w:cs="Times New Roman"/>
          <w:szCs w:val="21"/>
        </w:rPr>
        <w:t xml:space="preserve"> </w:t>
      </w:r>
      <w:r>
        <w:rPr>
          <w:rFonts w:ascii="Times New Roman" w:eastAsia="宋体" w:hAnsi="Times New Roman" w:cs="Times New Roman" w:hint="eastAsia"/>
          <w:szCs w:val="21"/>
        </w:rPr>
        <w:t>a</w:t>
      </w:r>
      <w:r>
        <w:rPr>
          <w:rFonts w:ascii="Times New Roman" w:eastAsia="宋体" w:hAnsi="Times New Roman" w:cs="Times New Roman"/>
          <w:szCs w:val="21"/>
        </w:rPr>
        <w:t xml:space="preserve">nd </w:t>
      </w:r>
      <w:r w:rsidRPr="00B608F3">
        <w:rPr>
          <w:rFonts w:ascii="Times New Roman" w:eastAsia="宋体" w:hAnsi="Times New Roman" w:cs="Times New Roman"/>
          <w:szCs w:val="21"/>
        </w:rPr>
        <w:t>PS-NH</w:t>
      </w:r>
      <w:r w:rsidRPr="00B608F3">
        <w:rPr>
          <w:rFonts w:ascii="Times New Roman" w:eastAsia="宋体" w:hAnsi="Times New Roman" w:cs="Times New Roman"/>
          <w:szCs w:val="21"/>
          <w:vertAlign w:val="subscript"/>
        </w:rPr>
        <w:t>2</w:t>
      </w:r>
    </w:p>
    <w:p w14:paraId="247BC92C" w14:textId="77777777" w:rsidR="00DA2412" w:rsidRDefault="00DA2412" w:rsidP="001E2540">
      <w:pPr>
        <w:jc w:val="center"/>
        <w:rPr>
          <w:rFonts w:ascii="Times New Roman" w:eastAsia="宋体" w:hAnsi="Times New Roman" w:cs="Times New Roman"/>
          <w:szCs w:val="21"/>
        </w:rPr>
      </w:pPr>
    </w:p>
    <w:p w14:paraId="60AB3EE7" w14:textId="77777777" w:rsidR="00B7165B" w:rsidRDefault="00B7165B" w:rsidP="0095247F">
      <w:pPr>
        <w:jc w:val="left"/>
        <w:rPr>
          <w:rFonts w:ascii="Times New Roman" w:eastAsia="宋体" w:hAnsi="Times New Roman" w:cs="Times New Roman"/>
          <w:sz w:val="28"/>
          <w:szCs w:val="28"/>
        </w:rPr>
      </w:pPr>
    </w:p>
    <w:p w14:paraId="5E5A7CA8" w14:textId="249900AE" w:rsidR="004B0113" w:rsidRDefault="006F1C02" w:rsidP="0095247F">
      <w:pPr>
        <w:jc w:val="left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/>
          <w:noProof/>
          <w:sz w:val="28"/>
          <w:szCs w:val="28"/>
        </w:rPr>
        <w:drawing>
          <wp:inline distT="0" distB="0" distL="0" distR="0" wp14:anchorId="3A85E6D9" wp14:editId="1BC68B8E">
            <wp:extent cx="2639028" cy="2043716"/>
            <wp:effectExtent l="0" t="0" r="952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63" t="10611" r="12438" b="3774"/>
                    <a:stretch/>
                  </pic:blipFill>
                  <pic:spPr bwMode="auto">
                    <a:xfrm>
                      <a:off x="0" y="0"/>
                      <a:ext cx="2666729" cy="20651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/>
          <w:noProof/>
          <w:sz w:val="28"/>
          <w:szCs w:val="28"/>
        </w:rPr>
        <w:drawing>
          <wp:inline distT="0" distB="0" distL="0" distR="0" wp14:anchorId="433ED944" wp14:editId="64EFBB07">
            <wp:extent cx="2558005" cy="2054556"/>
            <wp:effectExtent l="0" t="0" r="0" b="317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46" t="9320" r="12768" b="4206"/>
                    <a:stretch/>
                  </pic:blipFill>
                  <pic:spPr bwMode="auto">
                    <a:xfrm>
                      <a:off x="0" y="0"/>
                      <a:ext cx="2587535" cy="20782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/>
          <w:noProof/>
          <w:sz w:val="28"/>
          <w:szCs w:val="28"/>
        </w:rPr>
        <w:drawing>
          <wp:inline distT="0" distB="0" distL="0" distR="0" wp14:anchorId="642A37E2" wp14:editId="18B97B74">
            <wp:extent cx="2575367" cy="1967985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63" t="10181" r="11011" b="3915"/>
                    <a:stretch/>
                  </pic:blipFill>
                  <pic:spPr bwMode="auto">
                    <a:xfrm>
                      <a:off x="0" y="0"/>
                      <a:ext cx="2587756" cy="19774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/>
          <w:noProof/>
          <w:sz w:val="28"/>
          <w:szCs w:val="28"/>
        </w:rPr>
        <w:drawing>
          <wp:inline distT="0" distB="0" distL="0" distR="0" wp14:anchorId="1F84EA9B" wp14:editId="57B67455">
            <wp:extent cx="2604304" cy="1966417"/>
            <wp:effectExtent l="0" t="0" r="5715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7" t="9464" r="10902" b="3921"/>
                    <a:stretch/>
                  </pic:blipFill>
                  <pic:spPr bwMode="auto">
                    <a:xfrm>
                      <a:off x="0" y="0"/>
                      <a:ext cx="2625478" cy="19824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/>
          <w:noProof/>
          <w:sz w:val="28"/>
          <w:szCs w:val="28"/>
        </w:rPr>
        <w:drawing>
          <wp:inline distT="0" distB="0" distL="0" distR="0" wp14:anchorId="0FD13246" wp14:editId="44B1552C">
            <wp:extent cx="2563792" cy="2024659"/>
            <wp:effectExtent l="0" t="0" r="8255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73" t="9894" r="12438" b="2913"/>
                    <a:stretch/>
                  </pic:blipFill>
                  <pic:spPr bwMode="auto">
                    <a:xfrm>
                      <a:off x="0" y="0"/>
                      <a:ext cx="2581003" cy="20382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/>
          <w:noProof/>
          <w:sz w:val="28"/>
          <w:szCs w:val="28"/>
        </w:rPr>
        <w:drawing>
          <wp:inline distT="0" distB="0" distL="0" distR="0" wp14:anchorId="1A8DC24A" wp14:editId="058C9C14">
            <wp:extent cx="2639028" cy="2024664"/>
            <wp:effectExtent l="0" t="0" r="9525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6" t="9033" r="11231" b="4059"/>
                    <a:stretch/>
                  </pic:blipFill>
                  <pic:spPr bwMode="auto">
                    <a:xfrm>
                      <a:off x="0" y="0"/>
                      <a:ext cx="2668202" cy="20470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874FE2" w14:textId="6F4E494E" w:rsidR="004B0113" w:rsidRDefault="00B7165B" w:rsidP="004B0113">
      <w:pPr>
        <w:jc w:val="center"/>
        <w:rPr>
          <w:rFonts w:ascii="Times New Roman" w:eastAsia="宋体" w:hAnsi="Times New Roman" w:cs="Times New Roman"/>
          <w:szCs w:val="21"/>
        </w:rPr>
      </w:pPr>
      <w:bookmarkStart w:id="3" w:name="OLE_LINK1"/>
      <w:r>
        <w:rPr>
          <w:rFonts w:ascii="Times New Roman" w:eastAsia="宋体" w:hAnsi="Times New Roman" w:cs="Times New Roman" w:hint="eastAsia"/>
          <w:szCs w:val="21"/>
        </w:rPr>
        <w:t>F</w:t>
      </w:r>
      <w:r>
        <w:rPr>
          <w:rFonts w:ascii="Times New Roman" w:eastAsia="宋体" w:hAnsi="Times New Roman" w:cs="Times New Roman"/>
          <w:szCs w:val="21"/>
        </w:rPr>
        <w:t>ig.</w:t>
      </w:r>
      <w:r w:rsidR="004B0113">
        <w:rPr>
          <w:rFonts w:ascii="Times New Roman" w:eastAsia="宋体" w:hAnsi="Times New Roman" w:cs="Times New Roman" w:hint="eastAsia"/>
          <w:szCs w:val="21"/>
        </w:rPr>
        <w:t>S</w:t>
      </w:r>
      <w:r w:rsidR="004B0113">
        <w:rPr>
          <w:rFonts w:ascii="Times New Roman" w:eastAsia="宋体" w:hAnsi="Times New Roman" w:cs="Times New Roman"/>
          <w:szCs w:val="21"/>
        </w:rPr>
        <w:t xml:space="preserve">3 </w:t>
      </w:r>
      <w:bookmarkEnd w:id="3"/>
      <w:r w:rsidRPr="00486F9F">
        <w:rPr>
          <w:rFonts w:ascii="Times New Roman" w:eastAsia="宋体" w:hAnsi="Times New Roman" w:cs="Times New Roman"/>
          <w:szCs w:val="21"/>
        </w:rPr>
        <w:t>XPS C</w:t>
      </w:r>
      <w:r w:rsidRPr="00486F9F">
        <w:rPr>
          <w:rFonts w:ascii="Times New Roman" w:eastAsia="宋体" w:hAnsi="Times New Roman" w:cs="Times New Roman"/>
          <w:szCs w:val="21"/>
          <w:vertAlign w:val="subscript"/>
        </w:rPr>
        <w:t>1s</w:t>
      </w:r>
      <w:r w:rsidRPr="00486F9F">
        <w:rPr>
          <w:rFonts w:ascii="Times New Roman" w:eastAsia="宋体" w:hAnsi="Times New Roman" w:cs="Times New Roman"/>
          <w:szCs w:val="21"/>
        </w:rPr>
        <w:t xml:space="preserve"> and O</w:t>
      </w:r>
      <w:r w:rsidRPr="00486F9F">
        <w:rPr>
          <w:rFonts w:ascii="Times New Roman" w:eastAsia="宋体" w:hAnsi="Times New Roman" w:cs="Times New Roman"/>
          <w:szCs w:val="21"/>
          <w:vertAlign w:val="subscript"/>
        </w:rPr>
        <w:t>1s</w:t>
      </w:r>
      <w:r w:rsidRPr="00486F9F">
        <w:rPr>
          <w:rFonts w:ascii="Times New Roman" w:eastAsia="宋体" w:hAnsi="Times New Roman" w:cs="Times New Roman"/>
          <w:szCs w:val="21"/>
        </w:rPr>
        <w:t xml:space="preserve"> spectra of the PS-COOH before and after </w:t>
      </w:r>
      <w:r w:rsidRPr="00486F9F">
        <w:rPr>
          <w:rFonts w:ascii="Times New Roman" w:eastAsia="宋体" w:hAnsi="Times New Roman" w:cs="Times New Roman" w:hint="eastAsia"/>
          <w:szCs w:val="21"/>
        </w:rPr>
        <w:t>the</w:t>
      </w:r>
      <w:r w:rsidRPr="00486F9F">
        <w:rPr>
          <w:rFonts w:ascii="Times New Roman" w:eastAsia="宋体" w:hAnsi="Times New Roman" w:cs="Times New Roman"/>
          <w:szCs w:val="21"/>
        </w:rPr>
        <w:t xml:space="preserve"> adsorption of As(</w:t>
      </w:r>
      <w:r>
        <w:rPr>
          <w:rFonts w:ascii="Times New Roman" w:eastAsia="宋体" w:hAnsi="Times New Roman" w:cs="Times New Roman"/>
          <w:szCs w:val="21"/>
        </w:rPr>
        <w:t>V</w:t>
      </w:r>
      <w:r w:rsidRPr="00486F9F">
        <w:rPr>
          <w:rFonts w:ascii="Times New Roman" w:eastAsia="宋体" w:hAnsi="Times New Roman" w:cs="Times New Roman"/>
          <w:szCs w:val="21"/>
        </w:rPr>
        <w:t>)</w:t>
      </w:r>
    </w:p>
    <w:p w14:paraId="3AB4DCFA" w14:textId="5328BEF2" w:rsidR="00A27F9F" w:rsidRDefault="009E721D" w:rsidP="004B0113">
      <w:pPr>
        <w:jc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noProof/>
          <w:szCs w:val="21"/>
        </w:rPr>
        <w:drawing>
          <wp:inline distT="0" distB="0" distL="0" distR="0" wp14:anchorId="5D321D15" wp14:editId="19CCCFEC">
            <wp:extent cx="2644816" cy="2045404"/>
            <wp:effectExtent l="0" t="0" r="3175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8" t="8604" r="11778" b="3345"/>
                    <a:stretch/>
                  </pic:blipFill>
                  <pic:spPr bwMode="auto">
                    <a:xfrm>
                      <a:off x="0" y="0"/>
                      <a:ext cx="2656325" cy="20543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23EA6">
        <w:rPr>
          <w:rFonts w:ascii="Times New Roman" w:eastAsia="宋体" w:hAnsi="Times New Roman" w:cs="Times New Roman"/>
          <w:noProof/>
          <w:szCs w:val="21"/>
        </w:rPr>
        <w:drawing>
          <wp:inline distT="0" distB="0" distL="0" distR="0" wp14:anchorId="0AAA6110" wp14:editId="67391577">
            <wp:extent cx="2563792" cy="2038662"/>
            <wp:effectExtent l="0" t="0" r="8255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80" t="8890" r="11670" b="3770"/>
                    <a:stretch/>
                  </pic:blipFill>
                  <pic:spPr bwMode="auto">
                    <a:xfrm>
                      <a:off x="0" y="0"/>
                      <a:ext cx="2567936" cy="20419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2FA5DA" w14:textId="12F04159" w:rsidR="00F22A1F" w:rsidRDefault="00123EA6" w:rsidP="004B0113">
      <w:pPr>
        <w:jc w:val="center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/>
          <w:noProof/>
          <w:sz w:val="28"/>
          <w:szCs w:val="28"/>
        </w:rPr>
        <w:drawing>
          <wp:inline distT="0" distB="0" distL="0" distR="0" wp14:anchorId="13D7A6F6" wp14:editId="3CD74874">
            <wp:extent cx="2615878" cy="2026980"/>
            <wp:effectExtent l="0" t="0" r="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63" t="9893" r="10792" b="2774"/>
                    <a:stretch/>
                  </pic:blipFill>
                  <pic:spPr bwMode="auto">
                    <a:xfrm>
                      <a:off x="0" y="0"/>
                      <a:ext cx="2615878" cy="2026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/>
          <w:noProof/>
          <w:sz w:val="28"/>
          <w:szCs w:val="28"/>
        </w:rPr>
        <w:drawing>
          <wp:inline distT="0" distB="0" distL="0" distR="0" wp14:anchorId="2607ADDA" wp14:editId="51FA5113">
            <wp:extent cx="2644815" cy="2059987"/>
            <wp:effectExtent l="0" t="0" r="3175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02" t="10611" r="12767" b="4063"/>
                    <a:stretch/>
                  </pic:blipFill>
                  <pic:spPr bwMode="auto">
                    <a:xfrm>
                      <a:off x="0" y="0"/>
                      <a:ext cx="2647364" cy="20619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BD4D7D" w14:textId="3CF87D2A" w:rsidR="00EA3467" w:rsidRDefault="00123EA6" w:rsidP="004B0113">
      <w:pPr>
        <w:jc w:val="center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/>
          <w:noProof/>
          <w:sz w:val="28"/>
          <w:szCs w:val="28"/>
        </w:rPr>
        <w:drawing>
          <wp:inline distT="0" distB="0" distL="0" distR="0" wp14:anchorId="73CCB060" wp14:editId="235CE266">
            <wp:extent cx="2563792" cy="2037795"/>
            <wp:effectExtent l="0" t="0" r="8255" b="635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92" t="8748" r="12767" b="4064"/>
                    <a:stretch/>
                  </pic:blipFill>
                  <pic:spPr bwMode="auto">
                    <a:xfrm>
                      <a:off x="0" y="0"/>
                      <a:ext cx="2577137" cy="20484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/>
          <w:noProof/>
          <w:sz w:val="28"/>
          <w:szCs w:val="28"/>
        </w:rPr>
        <w:drawing>
          <wp:inline distT="0" distB="0" distL="0" distR="0" wp14:anchorId="23E67752" wp14:editId="63E97DF8">
            <wp:extent cx="2598516" cy="2059615"/>
            <wp:effectExtent l="0" t="0" r="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33" t="9033" r="13462" b="4059"/>
                    <a:stretch/>
                  </pic:blipFill>
                  <pic:spPr bwMode="auto">
                    <a:xfrm>
                      <a:off x="0" y="0"/>
                      <a:ext cx="2605604" cy="20652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E8C881" w14:textId="2C30CE63" w:rsidR="00C114BA" w:rsidRDefault="00123EA6" w:rsidP="004B0113">
      <w:pPr>
        <w:jc w:val="center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/>
          <w:noProof/>
          <w:sz w:val="28"/>
          <w:szCs w:val="28"/>
        </w:rPr>
        <w:drawing>
          <wp:inline distT="0" distB="0" distL="0" distR="0" wp14:anchorId="4802B3A3" wp14:editId="24D09A9C">
            <wp:extent cx="2650603" cy="2057883"/>
            <wp:effectExtent l="0" t="0" r="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25" t="8172" r="11001" b="3762"/>
                    <a:stretch/>
                  </pic:blipFill>
                  <pic:spPr bwMode="auto">
                    <a:xfrm>
                      <a:off x="0" y="0"/>
                      <a:ext cx="2671086" cy="20737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/>
          <w:noProof/>
          <w:sz w:val="28"/>
          <w:szCs w:val="28"/>
        </w:rPr>
        <w:drawing>
          <wp:inline distT="0" distB="0" distL="0" distR="0" wp14:anchorId="676A7684" wp14:editId="1FE2B27F">
            <wp:extent cx="2598516" cy="2066055"/>
            <wp:effectExtent l="0" t="0" r="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3" t="8603" r="13097" b="4067"/>
                    <a:stretch/>
                  </pic:blipFill>
                  <pic:spPr bwMode="auto">
                    <a:xfrm>
                      <a:off x="0" y="0"/>
                      <a:ext cx="2608417" cy="20739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60AD33" w14:textId="24C1FB58" w:rsidR="00EA3467" w:rsidRDefault="00B7165B" w:rsidP="00EA3467">
      <w:pPr>
        <w:jc w:val="center"/>
        <w:rPr>
          <w:rFonts w:ascii="Times New Roman" w:eastAsia="宋体" w:hAnsi="Times New Roman" w:cs="Times New Roman"/>
          <w:szCs w:val="21"/>
        </w:rPr>
      </w:pPr>
      <w:r w:rsidRPr="00486F9F">
        <w:rPr>
          <w:rFonts w:ascii="Times New Roman" w:eastAsia="宋体" w:hAnsi="Times New Roman" w:cs="Times New Roman"/>
          <w:szCs w:val="21"/>
        </w:rPr>
        <w:t>Fig.</w:t>
      </w:r>
      <w:r>
        <w:rPr>
          <w:rFonts w:ascii="Times New Roman" w:eastAsia="宋体" w:hAnsi="Times New Roman" w:cs="Times New Roman"/>
          <w:szCs w:val="21"/>
        </w:rPr>
        <w:t xml:space="preserve">S4 </w:t>
      </w:r>
      <w:r w:rsidRPr="00486F9F">
        <w:rPr>
          <w:rFonts w:ascii="Times New Roman" w:eastAsia="宋体" w:hAnsi="Times New Roman" w:cs="Times New Roman"/>
          <w:szCs w:val="21"/>
        </w:rPr>
        <w:t>XPS C</w:t>
      </w:r>
      <w:r w:rsidRPr="00486F9F">
        <w:rPr>
          <w:rFonts w:ascii="Times New Roman" w:eastAsia="宋体" w:hAnsi="Times New Roman" w:cs="Times New Roman"/>
          <w:szCs w:val="21"/>
          <w:vertAlign w:val="subscript"/>
        </w:rPr>
        <w:t>1s</w:t>
      </w:r>
      <w:r w:rsidRPr="00486F9F">
        <w:rPr>
          <w:rFonts w:ascii="Times New Roman" w:eastAsia="宋体" w:hAnsi="Times New Roman" w:cs="Times New Roman"/>
          <w:szCs w:val="21"/>
        </w:rPr>
        <w:t>, O</w:t>
      </w:r>
      <w:r w:rsidRPr="00486F9F">
        <w:rPr>
          <w:rFonts w:ascii="Times New Roman" w:eastAsia="宋体" w:hAnsi="Times New Roman" w:cs="Times New Roman"/>
          <w:szCs w:val="21"/>
          <w:vertAlign w:val="subscript"/>
        </w:rPr>
        <w:t>1s</w:t>
      </w:r>
      <w:r w:rsidRPr="00486F9F">
        <w:rPr>
          <w:rFonts w:ascii="Times New Roman" w:eastAsia="宋体" w:hAnsi="Times New Roman" w:cs="Times New Roman"/>
          <w:szCs w:val="21"/>
        </w:rPr>
        <w:t xml:space="preserve"> and N</w:t>
      </w:r>
      <w:r w:rsidRPr="00486F9F">
        <w:rPr>
          <w:rFonts w:ascii="Times New Roman" w:eastAsia="宋体" w:hAnsi="Times New Roman" w:cs="Times New Roman"/>
          <w:szCs w:val="21"/>
          <w:vertAlign w:val="subscript"/>
        </w:rPr>
        <w:t>1s</w:t>
      </w:r>
      <w:r w:rsidRPr="00486F9F">
        <w:rPr>
          <w:rFonts w:ascii="Times New Roman" w:eastAsia="宋体" w:hAnsi="Times New Roman" w:cs="Times New Roman"/>
          <w:szCs w:val="21"/>
        </w:rPr>
        <w:t xml:space="preserve"> spectra of the PS-NH</w:t>
      </w:r>
      <w:r w:rsidRPr="00486F9F">
        <w:rPr>
          <w:rFonts w:ascii="Times New Roman" w:eastAsia="宋体" w:hAnsi="Times New Roman" w:cs="Times New Roman"/>
          <w:szCs w:val="21"/>
          <w:vertAlign w:val="subscript"/>
        </w:rPr>
        <w:t>2</w:t>
      </w:r>
      <w:r w:rsidRPr="00486F9F">
        <w:rPr>
          <w:rFonts w:ascii="Times New Roman" w:eastAsia="宋体" w:hAnsi="Times New Roman" w:cs="Times New Roman"/>
          <w:szCs w:val="21"/>
        </w:rPr>
        <w:t xml:space="preserve"> before and after </w:t>
      </w:r>
      <w:r w:rsidRPr="00486F9F">
        <w:rPr>
          <w:rFonts w:ascii="Times New Roman" w:eastAsia="宋体" w:hAnsi="Times New Roman" w:cs="Times New Roman" w:hint="eastAsia"/>
          <w:szCs w:val="21"/>
        </w:rPr>
        <w:t>the</w:t>
      </w:r>
      <w:r w:rsidRPr="00486F9F">
        <w:rPr>
          <w:rFonts w:ascii="Times New Roman" w:eastAsia="宋体" w:hAnsi="Times New Roman" w:cs="Times New Roman"/>
          <w:szCs w:val="21"/>
        </w:rPr>
        <w:t xml:space="preserve"> adsorption of As(</w:t>
      </w:r>
      <w:r>
        <w:rPr>
          <w:rFonts w:ascii="Times New Roman" w:eastAsia="宋体" w:hAnsi="Times New Roman" w:cs="Times New Roman"/>
          <w:szCs w:val="21"/>
        </w:rPr>
        <w:t>V</w:t>
      </w:r>
      <w:r w:rsidRPr="00486F9F">
        <w:rPr>
          <w:rFonts w:ascii="Times New Roman" w:eastAsia="宋体" w:hAnsi="Times New Roman" w:cs="Times New Roman"/>
          <w:szCs w:val="21"/>
        </w:rPr>
        <w:t>)</w:t>
      </w:r>
    </w:p>
    <w:p w14:paraId="7775C7B7" w14:textId="77777777" w:rsidR="00D72481" w:rsidRDefault="00D72481" w:rsidP="00EA3467">
      <w:pPr>
        <w:jc w:val="center"/>
        <w:rPr>
          <w:rFonts w:ascii="Times New Roman" w:eastAsia="宋体" w:hAnsi="Times New Roman" w:cs="Times New Roman"/>
          <w:szCs w:val="21"/>
        </w:rPr>
      </w:pPr>
    </w:p>
    <w:p w14:paraId="58B11896" w14:textId="77777777" w:rsidR="00B7165B" w:rsidRDefault="00B7165B" w:rsidP="00EA3467">
      <w:pPr>
        <w:jc w:val="center"/>
        <w:rPr>
          <w:rFonts w:ascii="Times New Roman" w:eastAsia="宋体" w:hAnsi="Times New Roman" w:cs="Times New Roman"/>
          <w:szCs w:val="21"/>
        </w:rPr>
      </w:pPr>
    </w:p>
    <w:p w14:paraId="302366C8" w14:textId="0A07BE45" w:rsidR="00B7165B" w:rsidRPr="00B7165B" w:rsidRDefault="00B7165B" w:rsidP="00B7165B">
      <w:pPr>
        <w:jc w:val="left"/>
        <w:rPr>
          <w:rFonts w:ascii="Times New Roman" w:eastAsia="宋体" w:hAnsi="Times New Roman" w:cs="Times New Roman"/>
          <w:szCs w:val="21"/>
        </w:rPr>
      </w:pPr>
      <w:r w:rsidRPr="00B7165B">
        <w:rPr>
          <w:rFonts w:ascii="Times New Roman" w:eastAsia="宋体" w:hAnsi="Times New Roman" w:cs="Times New Roman"/>
          <w:szCs w:val="21"/>
        </w:rPr>
        <w:t xml:space="preserve">Table S1 </w:t>
      </w:r>
      <w:r w:rsidRPr="00B7165B">
        <w:rPr>
          <w:rFonts w:ascii="Times New Roman" w:eastAsia="宋体" w:hAnsi="Times New Roman" w:cs="Times New Roman" w:hint="eastAsia"/>
          <w:szCs w:val="21"/>
        </w:rPr>
        <w:t>Zeta</w:t>
      </w:r>
      <w:r w:rsidRPr="00B7165B">
        <w:rPr>
          <w:rFonts w:ascii="Times New Roman" w:eastAsia="宋体" w:hAnsi="Times New Roman" w:cs="Times New Roman"/>
          <w:szCs w:val="21"/>
        </w:rPr>
        <w:t xml:space="preserve"> potential of PS-COOH and PS-NH</w:t>
      </w:r>
      <w:r w:rsidRPr="00B7165B">
        <w:rPr>
          <w:rFonts w:ascii="Times New Roman" w:eastAsia="宋体" w:hAnsi="Times New Roman" w:cs="Times New Roman"/>
          <w:szCs w:val="21"/>
          <w:vertAlign w:val="subscript"/>
        </w:rPr>
        <w:t>2</w:t>
      </w:r>
      <w:r w:rsidRPr="00B7165B">
        <w:rPr>
          <w:rFonts w:ascii="Times New Roman" w:eastAsia="宋体" w:hAnsi="Times New Roman" w:cs="Times New Roman"/>
          <w:szCs w:val="21"/>
        </w:rPr>
        <w:t xml:space="preserve"> MP</w:t>
      </w:r>
      <w:r w:rsidR="00D72481">
        <w:rPr>
          <w:rFonts w:ascii="Times New Roman" w:eastAsia="宋体" w:hAnsi="Times New Roman" w:cs="Times New Roman"/>
          <w:szCs w:val="21"/>
        </w:rPr>
        <w:t>s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9"/>
        <w:gridCol w:w="1659"/>
        <w:gridCol w:w="1659"/>
        <w:gridCol w:w="1659"/>
        <w:gridCol w:w="1660"/>
      </w:tblGrid>
      <w:tr w:rsidR="00B7165B" w:rsidRPr="00627BAD" w14:paraId="7B976693" w14:textId="77777777" w:rsidTr="002862F3">
        <w:tc>
          <w:tcPr>
            <w:tcW w:w="1659" w:type="dxa"/>
            <w:tcBorders>
              <w:top w:val="single" w:sz="4" w:space="0" w:color="auto"/>
            </w:tcBorders>
          </w:tcPr>
          <w:p w14:paraId="592ACB5D" w14:textId="77777777" w:rsidR="00B7165B" w:rsidRPr="00627BAD" w:rsidRDefault="00B7165B" w:rsidP="002862F3">
            <w:pPr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27BAD">
              <w:rPr>
                <w:rFonts w:ascii="Times New Roman" w:eastAsia="宋体" w:hAnsi="Times New Roman" w:cs="Times New Roman"/>
                <w:sz w:val="24"/>
                <w:szCs w:val="24"/>
              </w:rPr>
              <w:t>NP</w:t>
            </w:r>
            <w:r w:rsidRPr="00627BA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s</w:t>
            </w:r>
          </w:p>
        </w:tc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</w:tcPr>
          <w:p w14:paraId="59C89E47" w14:textId="77777777" w:rsidR="00B7165B" w:rsidRPr="00627BAD" w:rsidRDefault="00B7165B" w:rsidP="002862F3">
            <w:pPr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27BA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8</w:t>
            </w:r>
            <w:r w:rsidRPr="00627BAD">
              <w:rPr>
                <w:rFonts w:ascii="Times New Roman" w:eastAsia="宋体" w:hAnsi="Times New Roman" w:cs="Times New Roman"/>
                <w:sz w:val="24"/>
                <w:szCs w:val="24"/>
              </w:rPr>
              <w:t>2 nm PS-COOH</w:t>
            </w:r>
          </w:p>
        </w:tc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</w:tcPr>
          <w:p w14:paraId="006CEE6D" w14:textId="77777777" w:rsidR="00B7165B" w:rsidRPr="00627BAD" w:rsidRDefault="00B7165B" w:rsidP="002862F3">
            <w:pPr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27BA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</w:t>
            </w:r>
            <w:r w:rsidRPr="00627BAD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00 </w:t>
            </w:r>
            <w:r w:rsidRPr="00627BA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n</w:t>
            </w:r>
            <w:r w:rsidRPr="00627BAD">
              <w:rPr>
                <w:rFonts w:ascii="Times New Roman" w:eastAsia="宋体" w:hAnsi="Times New Roman" w:cs="Times New Roman"/>
                <w:sz w:val="24"/>
                <w:szCs w:val="24"/>
              </w:rPr>
              <w:t>m PS-COOH</w:t>
            </w:r>
          </w:p>
        </w:tc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</w:tcPr>
          <w:p w14:paraId="6E037CE6" w14:textId="77777777" w:rsidR="00B7165B" w:rsidRPr="00627BAD" w:rsidRDefault="00B7165B" w:rsidP="002862F3">
            <w:pPr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27BA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5</w:t>
            </w:r>
            <w:r w:rsidRPr="00627BAD">
              <w:rPr>
                <w:rFonts w:ascii="Times New Roman" w:eastAsia="宋体" w:hAnsi="Times New Roman" w:cs="Times New Roman"/>
                <w:sz w:val="24"/>
                <w:szCs w:val="24"/>
              </w:rPr>
              <w:t>00 nm PS-COOH</w:t>
            </w:r>
          </w:p>
        </w:tc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</w:tcPr>
          <w:p w14:paraId="16DB7154" w14:textId="77777777" w:rsidR="00B7165B" w:rsidRPr="00627BAD" w:rsidRDefault="00B7165B" w:rsidP="002862F3">
            <w:pPr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27BA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8</w:t>
            </w:r>
            <w:r w:rsidRPr="00627BAD">
              <w:rPr>
                <w:rFonts w:ascii="Times New Roman" w:eastAsia="宋体" w:hAnsi="Times New Roman" w:cs="Times New Roman"/>
                <w:sz w:val="24"/>
                <w:szCs w:val="24"/>
              </w:rPr>
              <w:t>0 nm PS-NH</w:t>
            </w:r>
            <w:r w:rsidRPr="00627BAD">
              <w:rPr>
                <w:rFonts w:ascii="Times New Roman" w:eastAsia="宋体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</w:tr>
      <w:tr w:rsidR="00B7165B" w:rsidRPr="00627BAD" w14:paraId="5FA9061E" w14:textId="77777777" w:rsidTr="002862F3">
        <w:tc>
          <w:tcPr>
            <w:tcW w:w="1659" w:type="dxa"/>
            <w:tcBorders>
              <w:bottom w:val="single" w:sz="4" w:space="0" w:color="auto"/>
            </w:tcBorders>
          </w:tcPr>
          <w:p w14:paraId="7A47050B" w14:textId="77777777" w:rsidR="00B7165B" w:rsidRPr="00627BAD" w:rsidRDefault="00B7165B" w:rsidP="002862F3">
            <w:pPr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27BA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p</w:t>
            </w:r>
            <w:r w:rsidRPr="00627BAD">
              <w:rPr>
                <w:rFonts w:ascii="Times New Roman" w:eastAsia="宋体" w:hAnsi="Times New Roman" w:cs="Times New Roman"/>
                <w:sz w:val="24"/>
                <w:szCs w:val="24"/>
              </w:rPr>
              <w:t>H=7</w:t>
            </w:r>
          </w:p>
        </w:tc>
        <w:tc>
          <w:tcPr>
            <w:tcW w:w="1659" w:type="dxa"/>
            <w:tcBorders>
              <w:bottom w:val="single" w:sz="4" w:space="0" w:color="auto"/>
            </w:tcBorders>
          </w:tcPr>
          <w:p w14:paraId="119969B7" w14:textId="77777777" w:rsidR="00B7165B" w:rsidRPr="00627BAD" w:rsidRDefault="00B7165B" w:rsidP="002862F3">
            <w:pPr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24.2</w:t>
            </w:r>
          </w:p>
        </w:tc>
        <w:tc>
          <w:tcPr>
            <w:tcW w:w="1659" w:type="dxa"/>
            <w:tcBorders>
              <w:bottom w:val="single" w:sz="4" w:space="0" w:color="auto"/>
            </w:tcBorders>
          </w:tcPr>
          <w:p w14:paraId="4579488E" w14:textId="77777777" w:rsidR="00B7165B" w:rsidRPr="00627BAD" w:rsidRDefault="00B7165B" w:rsidP="002862F3">
            <w:pPr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32.5</w:t>
            </w:r>
          </w:p>
        </w:tc>
        <w:tc>
          <w:tcPr>
            <w:tcW w:w="1659" w:type="dxa"/>
            <w:tcBorders>
              <w:bottom w:val="single" w:sz="4" w:space="0" w:color="auto"/>
            </w:tcBorders>
          </w:tcPr>
          <w:p w14:paraId="58E13678" w14:textId="77777777" w:rsidR="00B7165B" w:rsidRPr="00627BAD" w:rsidRDefault="00B7165B" w:rsidP="002862F3">
            <w:pPr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38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.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60" w:type="dxa"/>
            <w:tcBorders>
              <w:bottom w:val="single" w:sz="4" w:space="0" w:color="auto"/>
            </w:tcBorders>
          </w:tcPr>
          <w:p w14:paraId="52F36CFD" w14:textId="77777777" w:rsidR="00B7165B" w:rsidRPr="00627BAD" w:rsidRDefault="00B7165B" w:rsidP="002862F3">
            <w:pPr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8.87</w:t>
            </w:r>
          </w:p>
        </w:tc>
      </w:tr>
    </w:tbl>
    <w:p w14:paraId="725C8F6D" w14:textId="77777777" w:rsidR="00B7165B" w:rsidRDefault="00B7165B" w:rsidP="00B7165B">
      <w:pPr>
        <w:jc w:val="center"/>
        <w:rPr>
          <w:rFonts w:ascii="Times New Roman" w:eastAsia="宋体" w:hAnsi="Times New Roman" w:cs="Times New Roman"/>
          <w:szCs w:val="21"/>
        </w:rPr>
      </w:pPr>
      <w:r w:rsidRPr="00A05844">
        <w:rPr>
          <w:rFonts w:ascii="Times New Roman" w:eastAsia="宋体" w:hAnsi="Times New Roman" w:cs="Times New Roman" w:hint="eastAsia"/>
          <w:szCs w:val="21"/>
        </w:rPr>
        <w:t>表</w:t>
      </w:r>
      <w:r>
        <w:rPr>
          <w:rFonts w:ascii="Times New Roman" w:eastAsia="宋体" w:hAnsi="Times New Roman" w:cs="Times New Roman" w:hint="eastAsia"/>
          <w:szCs w:val="21"/>
        </w:rPr>
        <w:t>S</w:t>
      </w:r>
      <w:r w:rsidRPr="00A05844">
        <w:rPr>
          <w:rFonts w:ascii="Times New Roman" w:eastAsia="宋体" w:hAnsi="Times New Roman" w:cs="Times New Roman" w:hint="eastAsia"/>
          <w:szCs w:val="21"/>
        </w:rPr>
        <w:t>1</w:t>
      </w:r>
      <w:r>
        <w:rPr>
          <w:rFonts w:ascii="Times New Roman" w:eastAsia="宋体" w:hAnsi="Times New Roman" w:cs="Times New Roman"/>
          <w:szCs w:val="21"/>
        </w:rPr>
        <w:t xml:space="preserve"> 82</w:t>
      </w:r>
      <w:r>
        <w:rPr>
          <w:rFonts w:ascii="Times New Roman" w:eastAsia="宋体" w:hAnsi="Times New Roman" w:cs="Times New Roman" w:hint="eastAsia"/>
          <w:szCs w:val="21"/>
        </w:rPr>
        <w:t>，</w:t>
      </w:r>
      <w:r>
        <w:rPr>
          <w:rFonts w:ascii="Times New Roman" w:eastAsia="宋体" w:hAnsi="Times New Roman" w:cs="Times New Roman" w:hint="eastAsia"/>
          <w:szCs w:val="21"/>
        </w:rPr>
        <w:t>2</w:t>
      </w:r>
      <w:r>
        <w:rPr>
          <w:rFonts w:ascii="Times New Roman" w:eastAsia="宋体" w:hAnsi="Times New Roman" w:cs="Times New Roman"/>
          <w:szCs w:val="21"/>
        </w:rPr>
        <w:t>00</w:t>
      </w:r>
      <w:r>
        <w:rPr>
          <w:rFonts w:ascii="Times New Roman" w:eastAsia="宋体" w:hAnsi="Times New Roman" w:cs="Times New Roman" w:hint="eastAsia"/>
          <w:szCs w:val="21"/>
        </w:rPr>
        <w:t>，</w:t>
      </w:r>
      <w:r>
        <w:rPr>
          <w:rFonts w:ascii="Times New Roman" w:eastAsia="宋体" w:hAnsi="Times New Roman" w:cs="Times New Roman" w:hint="eastAsia"/>
          <w:szCs w:val="21"/>
        </w:rPr>
        <w:t>5</w:t>
      </w:r>
      <w:r>
        <w:rPr>
          <w:rFonts w:ascii="Times New Roman" w:eastAsia="宋体" w:hAnsi="Times New Roman" w:cs="Times New Roman"/>
          <w:szCs w:val="21"/>
        </w:rPr>
        <w:t xml:space="preserve">00 </w:t>
      </w:r>
      <w:r>
        <w:rPr>
          <w:rFonts w:ascii="Times New Roman" w:eastAsia="宋体" w:hAnsi="Times New Roman" w:cs="Times New Roman" w:hint="eastAsia"/>
          <w:szCs w:val="21"/>
        </w:rPr>
        <w:t>nm</w:t>
      </w:r>
      <w:r>
        <w:rPr>
          <w:rFonts w:ascii="Times New Roman" w:eastAsia="宋体" w:hAnsi="Times New Roman" w:cs="Times New Roman"/>
          <w:szCs w:val="21"/>
        </w:rPr>
        <w:t>PS-COOH</w:t>
      </w:r>
      <w:r>
        <w:rPr>
          <w:rFonts w:ascii="Times New Roman" w:eastAsia="宋体" w:hAnsi="Times New Roman" w:cs="Times New Roman" w:hint="eastAsia"/>
          <w:szCs w:val="21"/>
        </w:rPr>
        <w:t>，</w:t>
      </w:r>
      <w:r>
        <w:rPr>
          <w:rFonts w:ascii="Times New Roman" w:eastAsia="宋体" w:hAnsi="Times New Roman" w:cs="Times New Roman" w:hint="eastAsia"/>
          <w:szCs w:val="21"/>
        </w:rPr>
        <w:t>8</w:t>
      </w:r>
      <w:r>
        <w:rPr>
          <w:rFonts w:ascii="Times New Roman" w:eastAsia="宋体" w:hAnsi="Times New Roman" w:cs="Times New Roman"/>
          <w:szCs w:val="21"/>
        </w:rPr>
        <w:t xml:space="preserve">0 </w:t>
      </w:r>
      <w:r>
        <w:rPr>
          <w:rFonts w:ascii="Times New Roman" w:eastAsia="宋体" w:hAnsi="Times New Roman" w:cs="Times New Roman" w:hint="eastAsia"/>
          <w:szCs w:val="21"/>
        </w:rPr>
        <w:t>nm</w:t>
      </w:r>
      <w:r>
        <w:rPr>
          <w:rFonts w:ascii="Times New Roman" w:eastAsia="宋体" w:hAnsi="Times New Roman" w:cs="Times New Roman"/>
          <w:szCs w:val="21"/>
        </w:rPr>
        <w:t xml:space="preserve"> PS-NH</w:t>
      </w:r>
      <w:r w:rsidRPr="001E2540">
        <w:rPr>
          <w:rFonts w:ascii="Times New Roman" w:eastAsia="宋体" w:hAnsi="Times New Roman" w:cs="Times New Roman"/>
          <w:szCs w:val="21"/>
          <w:vertAlign w:val="subscript"/>
        </w:rPr>
        <w:t>2</w:t>
      </w:r>
      <w:r>
        <w:rPr>
          <w:rFonts w:ascii="Times New Roman" w:eastAsia="宋体" w:hAnsi="Times New Roman" w:cs="Times New Roman"/>
          <w:szCs w:val="21"/>
        </w:rPr>
        <w:t xml:space="preserve"> </w:t>
      </w:r>
      <w:r>
        <w:rPr>
          <w:rFonts w:ascii="Times New Roman" w:eastAsia="宋体" w:hAnsi="Times New Roman" w:cs="Times New Roman" w:hint="eastAsia"/>
          <w:szCs w:val="21"/>
        </w:rPr>
        <w:t>zeta</w:t>
      </w:r>
      <w:r>
        <w:rPr>
          <w:rFonts w:ascii="Times New Roman" w:eastAsia="宋体" w:hAnsi="Times New Roman" w:cs="Times New Roman" w:hint="eastAsia"/>
          <w:szCs w:val="21"/>
        </w:rPr>
        <w:t>电位。</w:t>
      </w:r>
    </w:p>
    <w:p w14:paraId="458BDCBD" w14:textId="77777777" w:rsidR="00EA3467" w:rsidRPr="00C114BA" w:rsidRDefault="00EA3467" w:rsidP="004B0113">
      <w:pPr>
        <w:jc w:val="center"/>
        <w:rPr>
          <w:rFonts w:ascii="Times New Roman" w:eastAsia="宋体" w:hAnsi="Times New Roman" w:cs="Times New Roman"/>
          <w:sz w:val="28"/>
          <w:szCs w:val="28"/>
        </w:rPr>
      </w:pPr>
    </w:p>
    <w:sectPr w:rsidR="00EA3467" w:rsidRPr="00C114BA">
      <w:footerReference w:type="default" r:id="rId2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F1BCE2" w14:textId="77777777" w:rsidR="00C91DA2" w:rsidRDefault="00C91DA2" w:rsidP="0075719A">
      <w:r>
        <w:separator/>
      </w:r>
    </w:p>
  </w:endnote>
  <w:endnote w:type="continuationSeparator" w:id="0">
    <w:p w14:paraId="2FDD4FDA" w14:textId="77777777" w:rsidR="00C91DA2" w:rsidRDefault="00C91DA2" w:rsidP="007571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49378306"/>
      <w:docPartObj>
        <w:docPartGallery w:val="Page Numbers (Bottom of Page)"/>
        <w:docPartUnique/>
      </w:docPartObj>
    </w:sdtPr>
    <w:sdtEndPr/>
    <w:sdtContent>
      <w:p w14:paraId="3A4A70DF" w14:textId="67B38208" w:rsidR="00122A23" w:rsidRDefault="00122A2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3A73B3E8" w14:textId="77777777" w:rsidR="00122A23" w:rsidRDefault="00122A2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D78EA3" w14:textId="77777777" w:rsidR="00C91DA2" w:rsidRDefault="00C91DA2" w:rsidP="0075719A">
      <w:r>
        <w:separator/>
      </w:r>
    </w:p>
  </w:footnote>
  <w:footnote w:type="continuationSeparator" w:id="0">
    <w:p w14:paraId="7993D8AC" w14:textId="77777777" w:rsidR="00C91DA2" w:rsidRDefault="00C91DA2" w:rsidP="007571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4633EC"/>
    <w:multiLevelType w:val="hybridMultilevel"/>
    <w:tmpl w:val="FA04F74C"/>
    <w:lvl w:ilvl="0" w:tplc="C23AAC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2510902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D0A"/>
    <w:rsid w:val="000F6D0A"/>
    <w:rsid w:val="00122A23"/>
    <w:rsid w:val="00123EA6"/>
    <w:rsid w:val="00146630"/>
    <w:rsid w:val="001528BC"/>
    <w:rsid w:val="00184AC2"/>
    <w:rsid w:val="001E2540"/>
    <w:rsid w:val="001F735F"/>
    <w:rsid w:val="00215E53"/>
    <w:rsid w:val="002F08E2"/>
    <w:rsid w:val="003A7289"/>
    <w:rsid w:val="00401618"/>
    <w:rsid w:val="00462732"/>
    <w:rsid w:val="004919DE"/>
    <w:rsid w:val="004B0113"/>
    <w:rsid w:val="005C0A09"/>
    <w:rsid w:val="00627BAD"/>
    <w:rsid w:val="006D1E23"/>
    <w:rsid w:val="006F1C02"/>
    <w:rsid w:val="0075719A"/>
    <w:rsid w:val="007D57EC"/>
    <w:rsid w:val="008E0174"/>
    <w:rsid w:val="0095247F"/>
    <w:rsid w:val="009A54E5"/>
    <w:rsid w:val="009C636E"/>
    <w:rsid w:val="009E721D"/>
    <w:rsid w:val="00A05844"/>
    <w:rsid w:val="00A27F9F"/>
    <w:rsid w:val="00A91A7F"/>
    <w:rsid w:val="00AB4C7D"/>
    <w:rsid w:val="00B7165B"/>
    <w:rsid w:val="00BA4AFD"/>
    <w:rsid w:val="00BF3E40"/>
    <w:rsid w:val="00C114BA"/>
    <w:rsid w:val="00C40538"/>
    <w:rsid w:val="00C91DA2"/>
    <w:rsid w:val="00CC22C7"/>
    <w:rsid w:val="00D72481"/>
    <w:rsid w:val="00D8688B"/>
    <w:rsid w:val="00DA2412"/>
    <w:rsid w:val="00DB3C60"/>
    <w:rsid w:val="00DB46DD"/>
    <w:rsid w:val="00DE3160"/>
    <w:rsid w:val="00E3476C"/>
    <w:rsid w:val="00EA3467"/>
    <w:rsid w:val="00F22A1F"/>
    <w:rsid w:val="00FB17C8"/>
    <w:rsid w:val="00FD3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B704F2"/>
  <w15:chartTrackingRefBased/>
  <w15:docId w15:val="{7E224265-C36C-4DFD-81F5-E60164EF1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71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5719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571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5719A"/>
    <w:rPr>
      <w:sz w:val="18"/>
      <w:szCs w:val="18"/>
    </w:rPr>
  </w:style>
  <w:style w:type="paragraph" w:styleId="a7">
    <w:name w:val="List Paragraph"/>
    <w:basedOn w:val="a"/>
    <w:uiPriority w:val="34"/>
    <w:qFormat/>
    <w:rsid w:val="0075719A"/>
    <w:pPr>
      <w:ind w:firstLineChars="200" w:firstLine="420"/>
    </w:pPr>
  </w:style>
  <w:style w:type="table" w:styleId="a8">
    <w:name w:val="Table Grid"/>
    <w:basedOn w:val="a1"/>
    <w:uiPriority w:val="39"/>
    <w:rsid w:val="00627B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FB17C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uzahat@mail.ustc.edu.cn" TargetMode="External"/><Relationship Id="rId13" Type="http://schemas.openxmlformats.org/officeDocument/2006/relationships/image" Target="media/image5.tiff"/><Relationship Id="rId18" Type="http://schemas.openxmlformats.org/officeDocument/2006/relationships/image" Target="media/image10.tiff"/><Relationship Id="rId26" Type="http://schemas.openxmlformats.org/officeDocument/2006/relationships/image" Target="media/image18.tiff"/><Relationship Id="rId3" Type="http://schemas.openxmlformats.org/officeDocument/2006/relationships/styles" Target="styles.xml"/><Relationship Id="rId21" Type="http://schemas.openxmlformats.org/officeDocument/2006/relationships/image" Target="media/image13.tiff"/><Relationship Id="rId7" Type="http://schemas.openxmlformats.org/officeDocument/2006/relationships/endnotes" Target="endnotes.xml"/><Relationship Id="rId12" Type="http://schemas.openxmlformats.org/officeDocument/2006/relationships/image" Target="media/image4.tif"/><Relationship Id="rId17" Type="http://schemas.openxmlformats.org/officeDocument/2006/relationships/image" Target="media/image9.tiff"/><Relationship Id="rId25" Type="http://schemas.openxmlformats.org/officeDocument/2006/relationships/image" Target="media/image17.tiff"/><Relationship Id="rId2" Type="http://schemas.openxmlformats.org/officeDocument/2006/relationships/numbering" Target="numbering.xml"/><Relationship Id="rId16" Type="http://schemas.openxmlformats.org/officeDocument/2006/relationships/image" Target="media/image8.tiff"/><Relationship Id="rId20" Type="http://schemas.openxmlformats.org/officeDocument/2006/relationships/image" Target="media/image12.tiff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tif"/><Relationship Id="rId24" Type="http://schemas.openxmlformats.org/officeDocument/2006/relationships/image" Target="media/image16.tiff"/><Relationship Id="rId5" Type="http://schemas.openxmlformats.org/officeDocument/2006/relationships/webSettings" Target="webSettings.xml"/><Relationship Id="rId15" Type="http://schemas.openxmlformats.org/officeDocument/2006/relationships/image" Target="media/image7.tiff"/><Relationship Id="rId23" Type="http://schemas.openxmlformats.org/officeDocument/2006/relationships/image" Target="media/image15.tiff"/><Relationship Id="rId28" Type="http://schemas.openxmlformats.org/officeDocument/2006/relationships/fontTable" Target="fontTable.xml"/><Relationship Id="rId10" Type="http://schemas.openxmlformats.org/officeDocument/2006/relationships/image" Target="media/image2.tiff"/><Relationship Id="rId19" Type="http://schemas.openxmlformats.org/officeDocument/2006/relationships/image" Target="media/image11.tiff"/><Relationship Id="rId4" Type="http://schemas.openxmlformats.org/officeDocument/2006/relationships/settings" Target="settings.xml"/><Relationship Id="rId9" Type="http://schemas.openxmlformats.org/officeDocument/2006/relationships/image" Target="media/image1.tiff"/><Relationship Id="rId14" Type="http://schemas.openxmlformats.org/officeDocument/2006/relationships/image" Target="media/image6.tiff"/><Relationship Id="rId22" Type="http://schemas.openxmlformats.org/officeDocument/2006/relationships/image" Target="media/image14.tiff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4777A3-ED0E-456E-8379-91373AE13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178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希日 古丽</dc:creator>
  <cp:keywords/>
  <dc:description/>
  <cp:lastModifiedBy>QD7299</cp:lastModifiedBy>
  <cp:revision>16</cp:revision>
  <dcterms:created xsi:type="dcterms:W3CDTF">2022-09-01T02:53:00Z</dcterms:created>
  <dcterms:modified xsi:type="dcterms:W3CDTF">2022-09-23T08:52:00Z</dcterms:modified>
</cp:coreProperties>
</file>