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9283" w14:textId="4D580EA7" w:rsidR="0095215E" w:rsidRPr="00671B2C" w:rsidRDefault="00632328" w:rsidP="00671B2C">
      <w:pPr>
        <w:spacing w:line="48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32328">
        <w:rPr>
          <w:rFonts w:ascii="Times New Roman" w:hAnsi="Times New Roman" w:cs="Times New Roman"/>
          <w:sz w:val="28"/>
          <w:szCs w:val="24"/>
        </w:rPr>
        <w:t>Supporting Information</w:t>
      </w:r>
      <w:r w:rsidR="00CE7B7F" w:rsidRPr="00671B2C">
        <w:rPr>
          <w:rFonts w:ascii="Times New Roman" w:hAnsi="Times New Roman" w:cs="Times New Roman"/>
          <w:sz w:val="28"/>
          <w:szCs w:val="24"/>
        </w:rPr>
        <w:t xml:space="preserve"> </w:t>
      </w:r>
      <w:r w:rsidR="00CE7B7F" w:rsidRPr="00671B2C">
        <w:rPr>
          <w:rFonts w:ascii="Times New Roman" w:hAnsi="Times New Roman" w:cs="Times New Roman" w:hint="eastAsia"/>
          <w:sz w:val="28"/>
          <w:szCs w:val="24"/>
        </w:rPr>
        <w:t>for</w:t>
      </w:r>
    </w:p>
    <w:p w14:paraId="680FC42D" w14:textId="77777777" w:rsidR="007C52F2" w:rsidRPr="007C52F2" w:rsidRDefault="007C52F2" w:rsidP="007C52F2">
      <w:pPr>
        <w:spacing w:line="48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OLE_LINK247"/>
      <w:bookmarkStart w:id="1" w:name="OLE_LINK248"/>
      <w:bookmarkStart w:id="2" w:name="_Hlk79170335"/>
      <w:bookmarkStart w:id="3" w:name="OLE_LINK86"/>
      <w:bookmarkStart w:id="4" w:name="_Hlk99631221"/>
      <w:bookmarkStart w:id="5" w:name="_Hlk101185859"/>
      <w:bookmarkStart w:id="6" w:name="OLE_LINK94"/>
      <w:r w:rsidRPr="007C52F2">
        <w:rPr>
          <w:rFonts w:ascii="Times New Roman" w:eastAsia="Times New Roman" w:hAnsi="Times New Roman" w:cs="Times New Roman"/>
          <w:b/>
          <w:bCs/>
          <w:sz w:val="28"/>
          <w:szCs w:val="28"/>
        </w:rPr>
        <w:t>Fabrication of regenerated cellulose fiber</w:t>
      </w:r>
      <w:bookmarkEnd w:id="0"/>
      <w:bookmarkEnd w:id="1"/>
      <w:r w:rsidRPr="007C52F2">
        <w:rPr>
          <w:rFonts w:ascii="Times New Roman" w:eastAsia="Times New Roman" w:hAnsi="Times New Roman" w:cs="Times New Roman"/>
          <w:b/>
          <w:bCs/>
          <w:sz w:val="28"/>
          <w:szCs w:val="28"/>
        </w:rPr>
        <w:t>s using phosphoric acid plus hydrogen peroxide treated wheat straw</w:t>
      </w:r>
      <w:bookmarkEnd w:id="2"/>
      <w:bookmarkEnd w:id="3"/>
      <w:bookmarkEnd w:id="4"/>
      <w:r w:rsidRPr="007C52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in DMAc/LiCl solvent system</w:t>
      </w:r>
    </w:p>
    <w:bookmarkEnd w:id="5"/>
    <w:p w14:paraId="7F555066" w14:textId="77777777" w:rsidR="00912386" w:rsidRPr="00912386" w:rsidRDefault="00912386" w:rsidP="00912386">
      <w:pPr>
        <w:spacing w:line="480" w:lineRule="auto"/>
        <w:rPr>
          <w:rFonts w:ascii="Times New Roman" w:hAnsi="Times New Roman" w:cs="Times New Roman"/>
        </w:rPr>
      </w:pPr>
      <w:r w:rsidRPr="00912386">
        <w:rPr>
          <w:rFonts w:ascii="Times New Roman" w:hAnsi="Times New Roman" w:cs="Times New Roman"/>
        </w:rPr>
        <w:t xml:space="preserve">Qing Wang </w:t>
      </w:r>
      <w:bookmarkStart w:id="7" w:name="OLE_LINK16"/>
      <w:r w:rsidRPr="00912386">
        <w:rPr>
          <w:rFonts w:ascii="Times New Roman" w:hAnsi="Times New Roman" w:cs="Times New Roman"/>
          <w:vertAlign w:val="superscript"/>
        </w:rPr>
        <w:t>a</w:t>
      </w:r>
      <w:bookmarkEnd w:id="7"/>
      <w:r w:rsidRPr="00912386">
        <w:rPr>
          <w:rFonts w:ascii="Times New Roman" w:hAnsi="Times New Roman" w:cs="Times New Roman"/>
          <w:vertAlign w:val="superscript"/>
        </w:rPr>
        <w:t>, b, c</w:t>
      </w:r>
      <w:r w:rsidRPr="00912386">
        <w:rPr>
          <w:rFonts w:ascii="Times New Roman" w:hAnsi="Times New Roman" w:cs="Times New Roman"/>
        </w:rPr>
        <w:t xml:space="preserve">, Heng Zhao </w:t>
      </w:r>
      <w:r w:rsidRPr="00912386">
        <w:rPr>
          <w:rFonts w:ascii="Times New Roman" w:hAnsi="Times New Roman" w:cs="Times New Roman"/>
          <w:vertAlign w:val="superscript"/>
        </w:rPr>
        <w:t>c</w:t>
      </w:r>
      <w:r w:rsidRPr="00912386">
        <w:rPr>
          <w:rFonts w:ascii="Times New Roman" w:hAnsi="Times New Roman" w:cs="Times New Roman"/>
        </w:rPr>
        <w:t xml:space="preserve">, Li Zhao </w:t>
      </w:r>
      <w:r w:rsidRPr="00912386">
        <w:rPr>
          <w:rFonts w:ascii="Times New Roman" w:hAnsi="Times New Roman" w:cs="Times New Roman"/>
          <w:vertAlign w:val="superscript"/>
        </w:rPr>
        <w:t>b</w:t>
      </w:r>
      <w:r w:rsidRPr="00912386">
        <w:rPr>
          <w:rFonts w:ascii="Times New Roman" w:hAnsi="Times New Roman" w:cs="Times New Roman"/>
        </w:rPr>
        <w:t xml:space="preserve">, Mei Huang </w:t>
      </w:r>
      <w:r w:rsidRPr="00912386">
        <w:rPr>
          <w:rFonts w:ascii="Times New Roman" w:hAnsi="Times New Roman" w:cs="Times New Roman"/>
          <w:vertAlign w:val="superscript"/>
        </w:rPr>
        <w:t>b</w:t>
      </w:r>
      <w:r w:rsidRPr="00912386">
        <w:rPr>
          <w:rFonts w:ascii="Times New Roman" w:hAnsi="Times New Roman" w:cs="Times New Roman"/>
        </w:rPr>
        <w:t xml:space="preserve">, Dong Tian </w:t>
      </w:r>
      <w:r w:rsidRPr="00912386">
        <w:rPr>
          <w:rFonts w:ascii="Times New Roman" w:hAnsi="Times New Roman" w:cs="Times New Roman"/>
          <w:vertAlign w:val="superscript"/>
        </w:rPr>
        <w:t>b</w:t>
      </w:r>
      <w:r w:rsidRPr="00912386">
        <w:rPr>
          <w:rFonts w:ascii="Times New Roman" w:hAnsi="Times New Roman" w:cs="Times New Roman"/>
        </w:rPr>
        <w:t xml:space="preserve">, Shihuai Deng </w:t>
      </w:r>
      <w:r w:rsidRPr="00912386">
        <w:rPr>
          <w:rFonts w:ascii="Times New Roman" w:hAnsi="Times New Roman" w:cs="Times New Roman"/>
          <w:vertAlign w:val="superscript"/>
        </w:rPr>
        <w:t>b</w:t>
      </w:r>
      <w:r w:rsidRPr="00912386">
        <w:rPr>
          <w:rFonts w:ascii="Times New Roman" w:hAnsi="Times New Roman" w:cs="Times New Roman"/>
        </w:rPr>
        <w:t xml:space="preserve">, </w:t>
      </w:r>
      <w:bookmarkStart w:id="8" w:name="_Hlk99699759"/>
      <w:r w:rsidRPr="00912386">
        <w:rPr>
          <w:rFonts w:ascii="Times New Roman" w:hAnsi="Times New Roman" w:cs="Times New Roman"/>
        </w:rPr>
        <w:t xml:space="preserve">Jinguang Hu </w:t>
      </w:r>
      <w:r w:rsidRPr="00912386">
        <w:rPr>
          <w:rFonts w:ascii="Times New Roman" w:hAnsi="Times New Roman" w:cs="Times New Roman"/>
          <w:vertAlign w:val="superscript"/>
        </w:rPr>
        <w:t>c*</w:t>
      </w:r>
      <w:r w:rsidRPr="00912386">
        <w:rPr>
          <w:rFonts w:ascii="Times New Roman" w:hAnsi="Times New Roman" w:cs="Times New Roman"/>
        </w:rPr>
        <w:t xml:space="preserve">, </w:t>
      </w:r>
      <w:proofErr w:type="spellStart"/>
      <w:r w:rsidRPr="00912386">
        <w:rPr>
          <w:rFonts w:ascii="Times New Roman" w:hAnsi="Times New Roman" w:cs="Times New Roman"/>
        </w:rPr>
        <w:t>Xinquan</w:t>
      </w:r>
      <w:proofErr w:type="spellEnd"/>
      <w:r w:rsidRPr="00912386">
        <w:rPr>
          <w:rFonts w:ascii="Times New Roman" w:hAnsi="Times New Roman" w:cs="Times New Roman"/>
        </w:rPr>
        <w:t xml:space="preserve"> Zhang</w:t>
      </w:r>
      <w:bookmarkEnd w:id="8"/>
      <w:r w:rsidRPr="00912386">
        <w:rPr>
          <w:rFonts w:ascii="Times New Roman" w:hAnsi="Times New Roman" w:cs="Times New Roman"/>
        </w:rPr>
        <w:t xml:space="preserve"> </w:t>
      </w:r>
      <w:r w:rsidRPr="00912386">
        <w:rPr>
          <w:rFonts w:ascii="Times New Roman" w:hAnsi="Times New Roman" w:cs="Times New Roman"/>
          <w:vertAlign w:val="superscript"/>
        </w:rPr>
        <w:t>a*</w:t>
      </w:r>
      <w:r w:rsidRPr="00912386">
        <w:rPr>
          <w:rFonts w:ascii="Times New Roman" w:hAnsi="Times New Roman" w:cs="Times New Roman"/>
        </w:rPr>
        <w:t xml:space="preserve">, and Fei Shen </w:t>
      </w:r>
      <w:r w:rsidRPr="00912386">
        <w:rPr>
          <w:rFonts w:ascii="Times New Roman" w:hAnsi="Times New Roman" w:cs="Times New Roman"/>
          <w:vertAlign w:val="superscript"/>
        </w:rPr>
        <w:t>b*</w:t>
      </w:r>
    </w:p>
    <w:p w14:paraId="7A78D141" w14:textId="77777777" w:rsidR="004754DF" w:rsidRPr="004754DF" w:rsidRDefault="004754DF" w:rsidP="004754DF">
      <w:pPr>
        <w:spacing w:line="480" w:lineRule="auto"/>
        <w:rPr>
          <w:rFonts w:ascii="Times New Roman" w:hAnsi="Times New Roman" w:cs="Times New Roman"/>
          <w:i/>
          <w:sz w:val="24"/>
          <w:szCs w:val="28"/>
        </w:rPr>
      </w:pPr>
      <w:r w:rsidRPr="004754DF">
        <w:rPr>
          <w:rFonts w:ascii="Times New Roman" w:hAnsi="Times New Roman" w:cs="Times New Roman"/>
          <w:i/>
          <w:sz w:val="24"/>
          <w:szCs w:val="28"/>
          <w:vertAlign w:val="superscript"/>
        </w:rPr>
        <w:t>a</w:t>
      </w:r>
      <w:r w:rsidRPr="004754DF">
        <w:rPr>
          <w:rFonts w:ascii="Times New Roman" w:hAnsi="Times New Roman" w:cs="Times New Roman"/>
          <w:i/>
          <w:sz w:val="24"/>
          <w:szCs w:val="28"/>
        </w:rPr>
        <w:t xml:space="preserve"> College of Grassland Science and Technology, Sichuan Agricultural University, Chengdu, Sichuan 611130, P. R. China</w:t>
      </w:r>
      <w:r w:rsidRPr="004754DF">
        <w:rPr>
          <w:rFonts w:ascii="Times New Roman" w:hAnsi="Times New Roman" w:cs="Times New Roman" w:hint="eastAsia"/>
          <w:i/>
          <w:sz w:val="24"/>
          <w:szCs w:val="28"/>
        </w:rPr>
        <w:t>.</w:t>
      </w:r>
      <w:bookmarkEnd w:id="6"/>
    </w:p>
    <w:p w14:paraId="0800A9FF" w14:textId="77777777" w:rsidR="004754DF" w:rsidRPr="004754DF" w:rsidRDefault="004754DF" w:rsidP="004754DF">
      <w:pPr>
        <w:spacing w:line="480" w:lineRule="auto"/>
        <w:rPr>
          <w:rFonts w:ascii="Times New Roman" w:hAnsi="Times New Roman" w:cs="Times New Roman"/>
          <w:i/>
          <w:sz w:val="24"/>
          <w:szCs w:val="28"/>
          <w:highlight w:val="yellow"/>
        </w:rPr>
      </w:pPr>
      <w:r w:rsidRPr="004754DF">
        <w:rPr>
          <w:rFonts w:ascii="Times New Roman" w:hAnsi="Times New Roman" w:cs="Times New Roman"/>
          <w:i/>
          <w:sz w:val="24"/>
          <w:szCs w:val="28"/>
          <w:vertAlign w:val="superscript"/>
        </w:rPr>
        <w:t>b</w:t>
      </w:r>
      <w:r w:rsidRPr="004754DF">
        <w:rPr>
          <w:rFonts w:ascii="Times New Roman" w:hAnsi="Times New Roman" w:cs="Times New Roman"/>
          <w:i/>
          <w:sz w:val="24"/>
          <w:szCs w:val="28"/>
        </w:rPr>
        <w:t xml:space="preserve"> Institute of Ecological and Environmental Sciences, Sichuan Agricultural University, Chengdu, Sichuan 611130, P. R. China</w:t>
      </w:r>
      <w:r w:rsidRPr="004754DF">
        <w:rPr>
          <w:rFonts w:ascii="Times New Roman" w:hAnsi="Times New Roman" w:cs="Times New Roman" w:hint="eastAsia"/>
          <w:i/>
          <w:sz w:val="24"/>
          <w:szCs w:val="28"/>
        </w:rPr>
        <w:t>.</w:t>
      </w:r>
    </w:p>
    <w:p w14:paraId="7A294199" w14:textId="1C864706" w:rsidR="002F05E4" w:rsidRDefault="004754DF" w:rsidP="004754D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754DF">
        <w:rPr>
          <w:rFonts w:ascii="Times New Roman" w:hAnsi="Times New Roman" w:cs="Times New Roman"/>
          <w:i/>
          <w:sz w:val="24"/>
          <w:szCs w:val="28"/>
          <w:vertAlign w:val="superscript"/>
        </w:rPr>
        <w:t>c</w:t>
      </w:r>
      <w:r w:rsidRPr="004754DF">
        <w:rPr>
          <w:rFonts w:ascii="Times New Roman" w:hAnsi="Times New Roman" w:cs="Times New Roman"/>
          <w:i/>
          <w:sz w:val="24"/>
          <w:szCs w:val="28"/>
        </w:rPr>
        <w:t xml:space="preserve"> Department of Chemical and Petroleum Engineering, Schulich School of Engineering, the University of Calgary, Calgary </w:t>
      </w:r>
      <w:proofErr w:type="spellStart"/>
      <w:r w:rsidRPr="004754DF">
        <w:rPr>
          <w:rFonts w:ascii="Times New Roman" w:hAnsi="Times New Roman" w:cs="Times New Roman"/>
          <w:i/>
          <w:sz w:val="24"/>
          <w:szCs w:val="28"/>
        </w:rPr>
        <w:t>T2N</w:t>
      </w:r>
      <w:proofErr w:type="spellEnd"/>
      <w:r w:rsidRPr="004754DF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Pr="004754DF">
        <w:rPr>
          <w:rFonts w:ascii="Times New Roman" w:hAnsi="Times New Roman" w:cs="Times New Roman"/>
          <w:i/>
          <w:sz w:val="24"/>
          <w:szCs w:val="28"/>
        </w:rPr>
        <w:t>4H9</w:t>
      </w:r>
      <w:proofErr w:type="spellEnd"/>
      <w:r w:rsidRPr="004754DF">
        <w:rPr>
          <w:rFonts w:ascii="Times New Roman" w:hAnsi="Times New Roman" w:cs="Times New Roman"/>
          <w:i/>
          <w:sz w:val="24"/>
          <w:szCs w:val="28"/>
        </w:rPr>
        <w:t>, Canada</w:t>
      </w:r>
      <w:r w:rsidRPr="004754DF">
        <w:rPr>
          <w:rFonts w:ascii="Times New Roman" w:hAnsi="Times New Roman" w:cs="Times New Roman" w:hint="eastAsia"/>
          <w:i/>
          <w:sz w:val="24"/>
          <w:szCs w:val="28"/>
        </w:rPr>
        <w:t>.</w:t>
      </w:r>
    </w:p>
    <w:p w14:paraId="0E078C0A" w14:textId="0744DFF7" w:rsidR="00F87A17" w:rsidRPr="00246AEA" w:rsidRDefault="002F05E4" w:rsidP="002F05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F05E4">
        <w:rPr>
          <w:rFonts w:ascii="Times New Roman" w:hAnsi="Times New Roman" w:cs="Times New Roman"/>
          <w:b/>
          <w:sz w:val="24"/>
          <w:szCs w:val="24"/>
        </w:rPr>
        <w:t>To whom correspondence should be addressed:</w:t>
      </w:r>
    </w:p>
    <w:p w14:paraId="0C321659" w14:textId="324B5D71" w:rsidR="002F05E4" w:rsidRDefault="002F05E4" w:rsidP="002F05E4">
      <w:pPr>
        <w:spacing w:line="480" w:lineRule="auto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Jinguang Hu  </w:t>
      </w:r>
      <w:r w:rsidR="007D6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proofErr w:type="spellStart"/>
        <w:r w:rsidR="00246AEA" w:rsidRPr="007224DD">
          <w:rPr>
            <w:rStyle w:val="a8"/>
            <w:rFonts w:ascii="Times New Roman" w:hAnsi="Times New Roman" w:cs="Times New Roman"/>
            <w:sz w:val="24"/>
            <w:szCs w:val="24"/>
          </w:rPr>
          <w:t>jinguang.hu@ucalgary.ca</w:t>
        </w:r>
        <w:proofErr w:type="spellEnd"/>
      </w:hyperlink>
    </w:p>
    <w:p w14:paraId="1CDB9A0B" w14:textId="39E16333" w:rsidR="004754DF" w:rsidRDefault="004754DF" w:rsidP="002F05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Xinquan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Zhang </w:t>
      </w:r>
      <w:r w:rsidR="007D6D13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proofErr w:type="spellStart"/>
        <w:r w:rsidR="007D6D13" w:rsidRPr="00936AB1">
          <w:rPr>
            <w:rStyle w:val="a8"/>
            <w:rFonts w:ascii="Times New Roman" w:hAnsi="Times New Roman" w:cs="Times New Roman"/>
            <w:sz w:val="24"/>
            <w:szCs w:val="24"/>
          </w:rPr>
          <w:t>zhangxq@sicau.edu.cn</w:t>
        </w:r>
        <w:proofErr w:type="spellEnd"/>
      </w:hyperlink>
    </w:p>
    <w:p w14:paraId="0E4A93F1" w14:textId="16A77BF7" w:rsidR="00246AEA" w:rsidRDefault="00246AEA" w:rsidP="002F05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6AEA">
        <w:rPr>
          <w:rFonts w:ascii="Times New Roman" w:hAnsi="Times New Roman" w:cs="Times New Roman"/>
          <w:sz w:val="24"/>
          <w:szCs w:val="24"/>
        </w:rPr>
        <w:t xml:space="preserve">*Fei Shen     </w:t>
      </w:r>
      <w:r w:rsidR="007D6D13">
        <w:rPr>
          <w:rFonts w:ascii="Times New Roman" w:hAnsi="Times New Roman" w:cs="Times New Roman"/>
          <w:sz w:val="24"/>
          <w:szCs w:val="24"/>
        </w:rPr>
        <w:t xml:space="preserve"> </w:t>
      </w:r>
      <w:r w:rsidRPr="00246AEA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10" w:history="1">
        <w:proofErr w:type="spellStart"/>
        <w:r w:rsidR="00086CB8" w:rsidRPr="007224DD">
          <w:rPr>
            <w:rStyle w:val="a8"/>
            <w:rFonts w:ascii="Times New Roman" w:hAnsi="Times New Roman" w:cs="Times New Roman"/>
            <w:sz w:val="24"/>
            <w:szCs w:val="24"/>
          </w:rPr>
          <w:t>fishen@sicau.edu.cn</w:t>
        </w:r>
        <w:proofErr w:type="spellEnd"/>
      </w:hyperlink>
    </w:p>
    <w:p w14:paraId="600D4F21" w14:textId="2EA15332" w:rsidR="005260B3" w:rsidRPr="002F05E4" w:rsidRDefault="00851E22" w:rsidP="002F05E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F05E4">
        <w:rPr>
          <w:rFonts w:ascii="Times New Roman" w:hAnsi="Times New Roman" w:cs="Times New Roman"/>
          <w:b/>
          <w:sz w:val="24"/>
          <w:szCs w:val="24"/>
        </w:rPr>
        <w:t>Content:</w:t>
      </w:r>
    </w:p>
    <w:p w14:paraId="69EA141D" w14:textId="2194A950" w:rsidR="00FB003C" w:rsidRDefault="00E02304" w:rsidP="00DD4D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FB003C" w:rsidRPr="009D69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003C" w:rsidRPr="009D6964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="00FB003C" w:rsidRPr="00370DF7">
        <w:rPr>
          <w:rFonts w:ascii="Times New Roman" w:hAnsi="Times New Roman" w:cs="Times New Roman"/>
          <w:sz w:val="24"/>
          <w:szCs w:val="24"/>
        </w:rPr>
        <w:t xml:space="preserve"> Preparation of the saturated DMAc/LiCl solution.</w:t>
      </w:r>
    </w:p>
    <w:p w14:paraId="246B76E1" w14:textId="537A9802" w:rsidR="005E297D" w:rsidRPr="005E297D" w:rsidRDefault="00E02304" w:rsidP="005E29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5E297D" w:rsidRPr="00665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297D" w:rsidRPr="006658A0">
        <w:rPr>
          <w:rFonts w:ascii="Times New Roman" w:hAnsi="Times New Roman" w:cs="Times New Roman"/>
          <w:b/>
          <w:sz w:val="24"/>
          <w:szCs w:val="24"/>
        </w:rPr>
        <w:t>S</w:t>
      </w:r>
      <w:r w:rsidR="005E297D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 w:rsidR="005E297D" w:rsidRPr="006658A0">
        <w:rPr>
          <w:rFonts w:ascii="Times New Roman" w:hAnsi="Times New Roman" w:cs="Times New Roman"/>
          <w:sz w:val="24"/>
          <w:szCs w:val="24"/>
        </w:rPr>
        <w:t xml:space="preserve"> </w:t>
      </w:r>
      <w:r w:rsidR="005E297D">
        <w:rPr>
          <w:rFonts w:ascii="Times New Roman" w:hAnsi="Times New Roman" w:cs="Times New Roman"/>
          <w:sz w:val="24"/>
          <w:szCs w:val="24"/>
        </w:rPr>
        <w:t xml:space="preserve">The </w:t>
      </w:r>
      <w:r w:rsidR="0052172A">
        <w:rPr>
          <w:rFonts w:ascii="Times New Roman" w:hAnsi="Times New Roman" w:cs="Times New Roman"/>
          <w:sz w:val="24"/>
          <w:szCs w:val="24"/>
        </w:rPr>
        <w:t xml:space="preserve">employed </w:t>
      </w:r>
      <w:r w:rsidR="005E297D">
        <w:rPr>
          <w:rFonts w:ascii="Times New Roman" w:hAnsi="Times New Roman" w:cs="Times New Roman"/>
          <w:sz w:val="24"/>
          <w:szCs w:val="24"/>
        </w:rPr>
        <w:t>d</w:t>
      </w:r>
      <w:r w:rsidR="005E297D" w:rsidRPr="006658A0">
        <w:rPr>
          <w:rFonts w:ascii="Times New Roman" w:hAnsi="Times New Roman" w:cs="Times New Roman"/>
          <w:sz w:val="24"/>
          <w:szCs w:val="24"/>
        </w:rPr>
        <w:t>yes</w:t>
      </w:r>
      <w:r w:rsidR="005E297D">
        <w:rPr>
          <w:rFonts w:ascii="Times New Roman" w:hAnsi="Times New Roman" w:cs="Times New Roman"/>
          <w:sz w:val="24"/>
          <w:szCs w:val="24"/>
        </w:rPr>
        <w:t>.</w:t>
      </w:r>
    </w:p>
    <w:p w14:paraId="1EED3556" w14:textId="5BF4C515" w:rsidR="00FB003C" w:rsidRPr="00694BDD" w:rsidRDefault="00E02304" w:rsidP="00694BD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FB003C" w:rsidRPr="009D69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003C" w:rsidRPr="009D6964">
        <w:rPr>
          <w:rFonts w:ascii="Times New Roman" w:hAnsi="Times New Roman" w:cs="Times New Roman"/>
          <w:b/>
          <w:sz w:val="24"/>
          <w:szCs w:val="24"/>
        </w:rPr>
        <w:t>S</w:t>
      </w:r>
      <w:r w:rsidR="005E297D">
        <w:rPr>
          <w:rFonts w:ascii="Times New Roman" w:hAnsi="Times New Roman" w:cs="Times New Roman"/>
          <w:b/>
          <w:sz w:val="24"/>
          <w:szCs w:val="24"/>
        </w:rPr>
        <w:t>3</w:t>
      </w:r>
      <w:proofErr w:type="spellEnd"/>
      <w:r w:rsidR="00FB003C" w:rsidRPr="00694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03C" w:rsidRPr="00694BDD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2172A">
        <w:rPr>
          <w:rFonts w:ascii="Times New Roman" w:hAnsi="Times New Roman" w:cs="Times New Roman"/>
          <w:bCs/>
          <w:sz w:val="24"/>
          <w:szCs w:val="24"/>
        </w:rPr>
        <w:t xml:space="preserve">components of </w:t>
      </w:r>
      <w:r w:rsidR="00EF1D6D">
        <w:rPr>
          <w:rFonts w:ascii="Times New Roman" w:hAnsi="Times New Roman" w:cs="Times New Roman"/>
          <w:bCs/>
          <w:sz w:val="24"/>
          <w:szCs w:val="24"/>
        </w:rPr>
        <w:t>CEF</w:t>
      </w:r>
      <w:r w:rsidR="0052172A" w:rsidRPr="005217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172A" w:rsidRPr="00694BDD">
        <w:rPr>
          <w:rFonts w:ascii="Times New Roman" w:hAnsi="Times New Roman" w:cs="Times New Roman"/>
          <w:bCs/>
          <w:sz w:val="24"/>
          <w:szCs w:val="24"/>
        </w:rPr>
        <w:t>under various conditions of PHP treatment</w:t>
      </w:r>
      <w:r w:rsidR="005217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2172A" w:rsidRPr="00694BDD">
        <w:rPr>
          <w:rFonts w:ascii="Times New Roman" w:hAnsi="Times New Roman" w:cs="Times New Roman"/>
          <w:bCs/>
          <w:sz w:val="24"/>
          <w:szCs w:val="24"/>
        </w:rPr>
        <w:t>(a – c)</w:t>
      </w:r>
      <w:r w:rsidR="0052172A"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="00FB003C" w:rsidRPr="00694BDD">
        <w:rPr>
          <w:rFonts w:ascii="Times New Roman" w:hAnsi="Times New Roman" w:cs="Times New Roman"/>
          <w:bCs/>
          <w:sz w:val="24"/>
          <w:szCs w:val="24"/>
        </w:rPr>
        <w:t>ellulose recovery</w:t>
      </w:r>
      <w:r w:rsidR="0052172A">
        <w:rPr>
          <w:rFonts w:ascii="Times New Roman" w:hAnsi="Times New Roman" w:cs="Times New Roman"/>
          <w:bCs/>
          <w:sz w:val="24"/>
          <w:szCs w:val="24"/>
        </w:rPr>
        <w:t>;</w:t>
      </w:r>
      <w:r w:rsidR="00FB003C" w:rsidRPr="00694B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172A" w:rsidRPr="00694BDD">
        <w:rPr>
          <w:rFonts w:ascii="Times New Roman" w:hAnsi="Times New Roman" w:cs="Times New Roman"/>
          <w:bCs/>
          <w:sz w:val="24"/>
          <w:szCs w:val="24"/>
        </w:rPr>
        <w:t>(d – f)</w:t>
      </w:r>
      <w:r w:rsidR="00FB003C" w:rsidRPr="00694B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172A">
        <w:rPr>
          <w:rFonts w:ascii="Times New Roman" w:hAnsi="Times New Roman" w:cs="Times New Roman"/>
          <w:bCs/>
          <w:sz w:val="24"/>
          <w:szCs w:val="24"/>
        </w:rPr>
        <w:t>H</w:t>
      </w:r>
      <w:r w:rsidR="00FB003C" w:rsidRPr="00694BDD">
        <w:rPr>
          <w:rFonts w:ascii="Times New Roman" w:hAnsi="Times New Roman" w:cs="Times New Roman"/>
          <w:bCs/>
          <w:sz w:val="24"/>
          <w:szCs w:val="24"/>
        </w:rPr>
        <w:t>emicellulose removal</w:t>
      </w:r>
      <w:r w:rsidR="005217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843CC3" w14:textId="35A70367" w:rsidR="00FB003C" w:rsidRDefault="00E02304" w:rsidP="00DD4D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934441" w:rsidRPr="009D69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4441" w:rsidRPr="009D6964">
        <w:rPr>
          <w:rFonts w:ascii="Times New Roman" w:hAnsi="Times New Roman" w:cs="Times New Roman"/>
          <w:b/>
          <w:sz w:val="24"/>
          <w:szCs w:val="24"/>
        </w:rPr>
        <w:t>S</w:t>
      </w:r>
      <w:r w:rsidR="005E297D">
        <w:rPr>
          <w:rFonts w:ascii="Times New Roman" w:hAnsi="Times New Roman" w:cs="Times New Roman"/>
          <w:b/>
          <w:sz w:val="24"/>
          <w:szCs w:val="24"/>
        </w:rPr>
        <w:t>4</w:t>
      </w:r>
      <w:proofErr w:type="spellEnd"/>
      <w:r w:rsidR="00934441" w:rsidRPr="00370DF7">
        <w:rPr>
          <w:rFonts w:ascii="Times New Roman" w:hAnsi="Times New Roman" w:cs="Times New Roman"/>
          <w:sz w:val="24"/>
          <w:szCs w:val="24"/>
        </w:rPr>
        <w:t xml:space="preserve"> </w:t>
      </w:r>
      <w:r w:rsidR="00934441">
        <w:rPr>
          <w:rFonts w:ascii="Times New Roman" w:hAnsi="Times New Roman" w:cs="Times New Roman"/>
          <w:sz w:val="24"/>
          <w:szCs w:val="24"/>
        </w:rPr>
        <w:t xml:space="preserve">The </w:t>
      </w:r>
      <w:r w:rsidR="00934441">
        <w:rPr>
          <w:rFonts w:ascii="Times New Roman" w:hAnsi="Times New Roman" w:cs="Times New Roman"/>
          <w:bCs/>
          <w:sz w:val="24"/>
          <w:szCs w:val="24"/>
        </w:rPr>
        <w:t>d</w:t>
      </w:r>
      <w:r w:rsidR="00934441" w:rsidRPr="004D60B0">
        <w:rPr>
          <w:rFonts w:ascii="Times New Roman" w:hAnsi="Times New Roman" w:cs="Times New Roman"/>
          <w:bCs/>
          <w:sz w:val="24"/>
          <w:szCs w:val="24"/>
        </w:rPr>
        <w:t>issolution</w:t>
      </w:r>
      <w:r w:rsidR="00934441">
        <w:rPr>
          <w:rFonts w:ascii="Times New Roman" w:hAnsi="Times New Roman" w:cs="Times New Roman"/>
          <w:sz w:val="24"/>
          <w:szCs w:val="24"/>
        </w:rPr>
        <w:t xml:space="preserve"> states </w:t>
      </w:r>
      <w:r w:rsidR="00934441">
        <w:rPr>
          <w:rFonts w:ascii="Times New Roman" w:hAnsi="Times New Roman" w:cs="Times New Roman" w:hint="eastAsia"/>
          <w:sz w:val="24"/>
          <w:szCs w:val="24"/>
        </w:rPr>
        <w:t>of</w:t>
      </w:r>
      <w:r w:rsidR="00934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441">
        <w:rPr>
          <w:rFonts w:ascii="Times New Roman" w:hAnsi="Times New Roman" w:cs="Times New Roman"/>
          <w:sz w:val="24"/>
          <w:szCs w:val="24"/>
        </w:rPr>
        <w:t>WS</w:t>
      </w:r>
      <w:proofErr w:type="spellEnd"/>
      <w:r w:rsidR="00934441">
        <w:rPr>
          <w:rFonts w:ascii="Times New Roman" w:hAnsi="Times New Roman" w:cs="Times New Roman"/>
          <w:sz w:val="24"/>
          <w:szCs w:val="24"/>
        </w:rPr>
        <w:t xml:space="preserve"> and </w:t>
      </w:r>
      <w:r w:rsidR="00EF1D6D">
        <w:rPr>
          <w:rFonts w:ascii="Times New Roman" w:hAnsi="Times New Roman" w:cs="Times New Roman"/>
          <w:bCs/>
          <w:sz w:val="24"/>
          <w:szCs w:val="24"/>
        </w:rPr>
        <w:t>CEF</w:t>
      </w:r>
      <w:r w:rsidR="00934441">
        <w:rPr>
          <w:rFonts w:ascii="Times New Roman" w:hAnsi="Times New Roman" w:cs="Times New Roman"/>
          <w:sz w:val="24"/>
          <w:szCs w:val="24"/>
        </w:rPr>
        <w:t xml:space="preserve"> in </w:t>
      </w:r>
      <w:r w:rsidR="00934441" w:rsidRPr="005239D9">
        <w:rPr>
          <w:rFonts w:ascii="Times New Roman" w:hAnsi="Times New Roman" w:cs="Times New Roman"/>
          <w:sz w:val="24"/>
          <w:szCs w:val="24"/>
        </w:rPr>
        <w:t>saturated</w:t>
      </w:r>
      <w:r w:rsidR="00934441">
        <w:rPr>
          <w:rFonts w:ascii="Times New Roman" w:hAnsi="Times New Roman" w:cs="Times New Roman"/>
          <w:sz w:val="24"/>
          <w:szCs w:val="24"/>
        </w:rPr>
        <w:t xml:space="preserve"> D</w:t>
      </w:r>
      <w:r w:rsidR="00934441">
        <w:rPr>
          <w:rFonts w:ascii="Times New Roman" w:hAnsi="Times New Roman" w:cs="Times New Roman" w:hint="eastAsia"/>
          <w:sz w:val="24"/>
          <w:szCs w:val="24"/>
        </w:rPr>
        <w:t>M</w:t>
      </w:r>
      <w:r w:rsidR="00934441">
        <w:rPr>
          <w:rFonts w:ascii="Times New Roman" w:hAnsi="Times New Roman" w:cs="Times New Roman"/>
          <w:sz w:val="24"/>
          <w:szCs w:val="24"/>
        </w:rPr>
        <w:t>Ac/LiCl</w:t>
      </w:r>
      <w:r w:rsidR="002F36B9">
        <w:rPr>
          <w:rFonts w:ascii="Times New Roman" w:hAnsi="Times New Roman" w:cs="Times New Roman"/>
          <w:sz w:val="24"/>
          <w:szCs w:val="24"/>
        </w:rPr>
        <w:t>.</w:t>
      </w:r>
    </w:p>
    <w:p w14:paraId="60838968" w14:textId="4EB1767F" w:rsidR="00934441" w:rsidRDefault="00E02304" w:rsidP="00DD4D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934441" w:rsidRPr="009D69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4441" w:rsidRPr="009D6964">
        <w:rPr>
          <w:rFonts w:ascii="Times New Roman" w:hAnsi="Times New Roman" w:cs="Times New Roman"/>
          <w:b/>
          <w:sz w:val="24"/>
          <w:szCs w:val="24"/>
        </w:rPr>
        <w:t>S</w:t>
      </w:r>
      <w:r w:rsidR="005E297D">
        <w:rPr>
          <w:rFonts w:ascii="Times New Roman" w:hAnsi="Times New Roman" w:cs="Times New Roman"/>
          <w:b/>
          <w:sz w:val="24"/>
          <w:szCs w:val="24"/>
        </w:rPr>
        <w:t>5</w:t>
      </w:r>
      <w:proofErr w:type="spellEnd"/>
      <w:r w:rsidR="00934441" w:rsidRPr="00370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6B9" w:rsidRPr="002F36B9">
        <w:rPr>
          <w:rFonts w:ascii="Times New Roman" w:hAnsi="Times New Roman" w:cs="Times New Roman"/>
          <w:sz w:val="24"/>
          <w:szCs w:val="24"/>
        </w:rPr>
        <w:t>XRD</w:t>
      </w:r>
      <w:proofErr w:type="spellEnd"/>
      <w:r w:rsidR="002F36B9" w:rsidRPr="002F36B9">
        <w:rPr>
          <w:rFonts w:ascii="Times New Roman" w:hAnsi="Times New Roman" w:cs="Times New Roman"/>
          <w:sz w:val="24"/>
          <w:szCs w:val="24"/>
        </w:rPr>
        <w:t xml:space="preserve"> diffraction patterns of the model materials.</w:t>
      </w:r>
    </w:p>
    <w:p w14:paraId="67B76EEC" w14:textId="0A331964" w:rsidR="00934441" w:rsidRDefault="00E02304" w:rsidP="00694BDD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934441" w:rsidRPr="00C06D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4441" w:rsidRPr="00C06DA6">
        <w:rPr>
          <w:rFonts w:ascii="Times New Roman" w:hAnsi="Times New Roman" w:cs="Times New Roman"/>
          <w:b/>
          <w:sz w:val="24"/>
          <w:szCs w:val="24"/>
        </w:rPr>
        <w:t>S</w:t>
      </w:r>
      <w:r w:rsidR="005E297D">
        <w:rPr>
          <w:rFonts w:ascii="Times New Roman" w:hAnsi="Times New Roman" w:cs="Times New Roman"/>
          <w:b/>
          <w:sz w:val="24"/>
          <w:szCs w:val="24"/>
        </w:rPr>
        <w:t>6</w:t>
      </w:r>
      <w:proofErr w:type="spellEnd"/>
      <w:r w:rsidR="00934441">
        <w:rPr>
          <w:rFonts w:ascii="Times New Roman" w:hAnsi="Times New Roman" w:cs="Times New Roman"/>
          <w:sz w:val="24"/>
          <w:szCs w:val="24"/>
        </w:rPr>
        <w:t xml:space="preserve"> </w:t>
      </w:r>
      <w:r w:rsidR="00934441" w:rsidRPr="001E67F6">
        <w:rPr>
          <w:rFonts w:ascii="Times New Roman" w:hAnsi="Times New Roman" w:cs="Times New Roman"/>
          <w:sz w:val="24"/>
          <w:szCs w:val="24"/>
        </w:rPr>
        <w:t xml:space="preserve">The </w:t>
      </w:r>
      <w:r w:rsidR="00E03294">
        <w:rPr>
          <w:rFonts w:ascii="Times New Roman" w:hAnsi="Times New Roman" w:cs="Times New Roman" w:hint="eastAsia"/>
          <w:sz w:val="24"/>
          <w:szCs w:val="24"/>
        </w:rPr>
        <w:t>mechanical</w:t>
      </w:r>
      <w:r w:rsidR="00E03294">
        <w:rPr>
          <w:rFonts w:ascii="Times New Roman" w:hAnsi="Times New Roman" w:cs="Times New Roman"/>
          <w:sz w:val="24"/>
          <w:szCs w:val="24"/>
        </w:rPr>
        <w:t xml:space="preserve"> </w:t>
      </w:r>
      <w:r w:rsidR="00E03294">
        <w:rPr>
          <w:rFonts w:ascii="Times New Roman" w:hAnsi="Times New Roman" w:cs="Times New Roman" w:hint="eastAsia"/>
          <w:sz w:val="24"/>
          <w:szCs w:val="24"/>
        </w:rPr>
        <w:t>properties</w:t>
      </w:r>
      <w:r w:rsidR="00934441" w:rsidRPr="001E67F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34441">
        <w:rPr>
          <w:rFonts w:ascii="Times New Roman" w:hAnsi="Times New Roman" w:cs="Times New Roman"/>
          <w:sz w:val="24"/>
          <w:szCs w:val="24"/>
        </w:rPr>
        <w:t>R</w:t>
      </w:r>
      <w:r w:rsidR="00934441" w:rsidRPr="001E67F6">
        <w:rPr>
          <w:rFonts w:ascii="Times New Roman" w:hAnsi="Times New Roman" w:cs="Times New Roman"/>
          <w:sz w:val="24"/>
          <w:szCs w:val="24"/>
        </w:rPr>
        <w:t>CFs</w:t>
      </w:r>
      <w:proofErr w:type="spellEnd"/>
      <w:r w:rsidR="00934441" w:rsidRPr="001E67F6">
        <w:rPr>
          <w:rFonts w:ascii="Times New Roman" w:hAnsi="Times New Roman" w:cs="Times New Roman"/>
          <w:sz w:val="24"/>
          <w:szCs w:val="24"/>
        </w:rPr>
        <w:t xml:space="preserve"> </w:t>
      </w:r>
      <w:r w:rsidR="00934441">
        <w:rPr>
          <w:rFonts w:ascii="Times New Roman" w:hAnsi="Times New Roman" w:cs="Times New Roman"/>
          <w:sz w:val="24"/>
          <w:szCs w:val="24"/>
        </w:rPr>
        <w:t>in</w:t>
      </w:r>
      <w:r w:rsidR="00694BDD">
        <w:rPr>
          <w:rFonts w:ascii="Times New Roman" w:hAnsi="Times New Roman" w:cs="Times New Roman"/>
          <w:sz w:val="24"/>
          <w:szCs w:val="24"/>
        </w:rPr>
        <w:t xml:space="preserve"> </w:t>
      </w:r>
      <w:r w:rsidR="00934441">
        <w:rPr>
          <w:rFonts w:ascii="Times New Roman" w:hAnsi="Times New Roman" w:cs="Times New Roman"/>
          <w:sz w:val="24"/>
          <w:szCs w:val="24"/>
        </w:rPr>
        <w:t>the wet state</w:t>
      </w:r>
      <w:r w:rsidR="00934441" w:rsidRPr="001E67F6">
        <w:rPr>
          <w:rFonts w:ascii="Times New Roman" w:hAnsi="Times New Roman" w:cs="Times New Roman"/>
          <w:sz w:val="24"/>
          <w:szCs w:val="24"/>
        </w:rPr>
        <w:t>.</w:t>
      </w:r>
    </w:p>
    <w:p w14:paraId="4E964B49" w14:textId="7E2F21C6" w:rsidR="00934441" w:rsidRDefault="00934441" w:rsidP="00DD4DD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2BF8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AC2BF8">
        <w:rPr>
          <w:rFonts w:ascii="Times New Roman" w:hAnsi="Times New Roman" w:cs="Times New Roman"/>
          <w:b/>
          <w:sz w:val="24"/>
          <w:szCs w:val="24"/>
        </w:rPr>
        <w:t xml:space="preserve">able </w:t>
      </w:r>
      <w:proofErr w:type="spellStart"/>
      <w:r w:rsidRPr="00AC2BF8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313B4D">
        <w:rPr>
          <w:rFonts w:ascii="Times New Roman" w:hAnsi="Times New Roman" w:cs="Times New Roman"/>
          <w:sz w:val="24"/>
          <w:szCs w:val="24"/>
        </w:rPr>
        <w:t>conditions</w:t>
      </w:r>
      <w:r>
        <w:rPr>
          <w:rFonts w:ascii="Times New Roman" w:hAnsi="Times New Roman" w:cs="Times New Roman"/>
          <w:sz w:val="24"/>
          <w:szCs w:val="24"/>
        </w:rPr>
        <w:t xml:space="preserve"> of PHP treatment</w:t>
      </w:r>
      <w:r w:rsidR="002F36B9">
        <w:rPr>
          <w:rFonts w:ascii="Times New Roman" w:hAnsi="Times New Roman" w:cs="Times New Roman"/>
          <w:sz w:val="24"/>
          <w:szCs w:val="24"/>
        </w:rPr>
        <w:t>.</w:t>
      </w:r>
    </w:p>
    <w:p w14:paraId="0C3A6A60" w14:textId="4DF3BE07" w:rsidR="00934441" w:rsidRPr="00934441" w:rsidRDefault="00934441" w:rsidP="00DD4DD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F4C14">
        <w:rPr>
          <w:rFonts w:ascii="Times New Roman" w:eastAsia="宋体" w:hAnsi="Times New Roman" w:cs="Times New Roman"/>
          <w:b/>
          <w:bCs/>
          <w:kern w:val="28"/>
          <w:sz w:val="24"/>
          <w:szCs w:val="32"/>
        </w:rPr>
        <w:t xml:space="preserve">Table </w:t>
      </w:r>
      <w:proofErr w:type="spellStart"/>
      <w:r>
        <w:rPr>
          <w:rFonts w:ascii="Times New Roman" w:eastAsia="宋体" w:hAnsi="Times New Roman" w:cs="Times New Roman"/>
          <w:b/>
          <w:bCs/>
          <w:kern w:val="28"/>
          <w:sz w:val="24"/>
          <w:szCs w:val="32"/>
        </w:rPr>
        <w:t>S2</w:t>
      </w:r>
      <w:proofErr w:type="spellEnd"/>
      <w:r w:rsidRPr="007F4C14">
        <w:rPr>
          <w:rFonts w:ascii="Times New Roman" w:eastAsia="宋体" w:hAnsi="Times New Roman" w:cs="Times New Roman"/>
          <w:b/>
          <w:bCs/>
          <w:kern w:val="28"/>
          <w:sz w:val="24"/>
          <w:szCs w:val="32"/>
        </w:rPr>
        <w:t xml:space="preserve"> </w:t>
      </w:r>
      <w:r w:rsidRPr="007F4C14">
        <w:rPr>
          <w:rFonts w:ascii="Times New Roman" w:eastAsia="宋体" w:hAnsi="Times New Roman" w:cs="Times New Roman"/>
          <w:bCs/>
          <w:kern w:val="28"/>
          <w:sz w:val="24"/>
          <w:szCs w:val="32"/>
        </w:rPr>
        <w:t xml:space="preserve">The mechanical properties of </w:t>
      </w:r>
      <w:proofErr w:type="spellStart"/>
      <w:r>
        <w:rPr>
          <w:rFonts w:ascii="Times New Roman" w:eastAsia="宋体" w:hAnsi="Times New Roman" w:cs="Times New Roman"/>
          <w:bCs/>
          <w:kern w:val="28"/>
          <w:sz w:val="24"/>
          <w:szCs w:val="32"/>
        </w:rPr>
        <w:t>R</w:t>
      </w:r>
      <w:r w:rsidRPr="007F4C14">
        <w:rPr>
          <w:rFonts w:ascii="Times New Roman" w:eastAsia="宋体" w:hAnsi="Times New Roman" w:cs="Times New Roman"/>
          <w:bCs/>
          <w:kern w:val="28"/>
          <w:sz w:val="24"/>
          <w:szCs w:val="32"/>
        </w:rPr>
        <w:t>CFs</w:t>
      </w:r>
      <w:proofErr w:type="spellEnd"/>
      <w:r w:rsidR="002F36B9">
        <w:rPr>
          <w:rFonts w:ascii="Times New Roman" w:eastAsia="宋体" w:hAnsi="Times New Roman" w:cs="Times New Roman"/>
          <w:bCs/>
          <w:kern w:val="28"/>
          <w:sz w:val="24"/>
          <w:szCs w:val="32"/>
        </w:rPr>
        <w:t>.</w:t>
      </w:r>
    </w:p>
    <w:p w14:paraId="29831119" w14:textId="712FB305" w:rsidR="00B8577A" w:rsidRDefault="002F36B9" w:rsidP="002F05E4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B8577A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B94BB79" w14:textId="4462A568" w:rsidR="005049FF" w:rsidRDefault="00111687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706C50" wp14:editId="7846D5A2">
            <wp:extent cx="5150855" cy="15514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0855" cy="15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E2502" w14:textId="727D27DE" w:rsidR="00370DF7" w:rsidRDefault="00E02304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Hlk77671269"/>
      <w:bookmarkStart w:id="10" w:name="OLE_LINK1"/>
      <w:r>
        <w:rPr>
          <w:rFonts w:ascii="Times New Roman" w:hAnsi="Times New Roman" w:cs="Times New Roman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4D4257" w:rsidRPr="009D69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4257" w:rsidRPr="009D6964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="00370DF7" w:rsidRPr="00370DF7">
        <w:rPr>
          <w:rFonts w:ascii="Times New Roman" w:hAnsi="Times New Roman" w:cs="Times New Roman"/>
          <w:sz w:val="24"/>
          <w:szCs w:val="24"/>
        </w:rPr>
        <w:t xml:space="preserve"> Preparation of the saturated DMAc/LiCl solution.</w:t>
      </w:r>
      <w:bookmarkEnd w:id="9"/>
      <w:bookmarkEnd w:id="10"/>
    </w:p>
    <w:p w14:paraId="6148AE95" w14:textId="232D05E3" w:rsidR="00BA1FC1" w:rsidRDefault="00155621" w:rsidP="00D55E6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  <w:sectPr w:rsidR="00BA1FC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 w:val="24"/>
          <w:szCs w:val="24"/>
        </w:rPr>
        <w:t>Add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5621">
        <w:rPr>
          <w:rFonts w:ascii="Times New Roman" w:hAnsi="Times New Roman" w:cs="Times New Roman"/>
          <w:sz w:val="24"/>
          <w:szCs w:val="24"/>
        </w:rPr>
        <w:t>excessive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341">
        <w:rPr>
          <w:rFonts w:ascii="Times New Roman" w:hAnsi="Times New Roman" w:cs="Times New Roman"/>
          <w:sz w:val="24"/>
          <w:szCs w:val="24"/>
        </w:rPr>
        <w:t>anhydrous LiCl</w:t>
      </w:r>
      <w:r>
        <w:rPr>
          <w:rFonts w:ascii="Times New Roman" w:hAnsi="Times New Roman" w:cs="Times New Roman"/>
          <w:sz w:val="24"/>
          <w:szCs w:val="24"/>
        </w:rPr>
        <w:t xml:space="preserve"> into </w:t>
      </w:r>
      <w:r w:rsidR="0033194E" w:rsidRPr="000E7341">
        <w:rPr>
          <w:rFonts w:ascii="Times New Roman" w:hAnsi="Times New Roman" w:cs="Times New Roman"/>
          <w:sz w:val="24"/>
          <w:szCs w:val="24"/>
        </w:rPr>
        <w:t>500 mL</w:t>
      </w:r>
      <w:r w:rsidR="000E7341" w:rsidRPr="000E7341">
        <w:rPr>
          <w:rFonts w:ascii="Times New Roman" w:hAnsi="Times New Roman" w:cs="Times New Roman"/>
          <w:sz w:val="24"/>
          <w:szCs w:val="24"/>
        </w:rPr>
        <w:t xml:space="preserve"> DMAc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46327" w:rsidRPr="00D46327">
        <w:rPr>
          <w:rFonts w:ascii="Times New Roman" w:hAnsi="Times New Roman" w:cs="Times New Roman"/>
          <w:sz w:val="24"/>
          <w:szCs w:val="24"/>
        </w:rPr>
        <w:t xml:space="preserve">stir at </w:t>
      </w:r>
      <w:proofErr w:type="spellStart"/>
      <w:r w:rsidR="00D46327" w:rsidRPr="00D46327">
        <w:rPr>
          <w:rFonts w:ascii="Times New Roman" w:hAnsi="Times New Roman" w:cs="Times New Roman"/>
          <w:sz w:val="24"/>
          <w:szCs w:val="24"/>
        </w:rPr>
        <w:t>60°C</w:t>
      </w:r>
      <w:proofErr w:type="spellEnd"/>
      <w:r w:rsidR="00D46327" w:rsidRPr="00D46327">
        <w:rPr>
          <w:rFonts w:ascii="Times New Roman" w:hAnsi="Times New Roman" w:cs="Times New Roman"/>
          <w:sz w:val="24"/>
          <w:szCs w:val="24"/>
        </w:rPr>
        <w:t xml:space="preserve"> for 12 h, then let it rest at room temperature until an </w:t>
      </w:r>
      <w:r w:rsidR="0052172A">
        <w:rPr>
          <w:rFonts w:ascii="Times New Roman" w:hAnsi="Times New Roman" w:cs="Times New Roman"/>
          <w:sz w:val="24"/>
          <w:szCs w:val="24"/>
        </w:rPr>
        <w:t>evident</w:t>
      </w:r>
      <w:r w:rsidR="00D46327" w:rsidRPr="00D46327">
        <w:rPr>
          <w:rFonts w:ascii="Times New Roman" w:hAnsi="Times New Roman" w:cs="Times New Roman"/>
          <w:sz w:val="24"/>
          <w:szCs w:val="24"/>
        </w:rPr>
        <w:t xml:space="preserve"> stratification appears</w:t>
      </w:r>
      <w:r w:rsidR="000E7341" w:rsidRPr="000E7341">
        <w:rPr>
          <w:rFonts w:ascii="Times New Roman" w:hAnsi="Times New Roman" w:cs="Times New Roman"/>
          <w:sz w:val="24"/>
          <w:szCs w:val="24"/>
        </w:rPr>
        <w:t>.</w:t>
      </w:r>
      <w:r w:rsidR="0033194E">
        <w:rPr>
          <w:rFonts w:ascii="Times New Roman" w:hAnsi="Times New Roman" w:cs="Times New Roman"/>
          <w:sz w:val="24"/>
          <w:szCs w:val="24"/>
        </w:rPr>
        <w:t xml:space="preserve"> The s</w:t>
      </w:r>
      <w:r w:rsidR="0033194E" w:rsidRPr="0033194E">
        <w:rPr>
          <w:rFonts w:ascii="Times New Roman" w:hAnsi="Times New Roman" w:cs="Times New Roman"/>
          <w:sz w:val="24"/>
          <w:szCs w:val="24"/>
        </w:rPr>
        <w:t>upernatant</w:t>
      </w:r>
      <w:r w:rsidR="0033194E">
        <w:rPr>
          <w:rFonts w:ascii="Times New Roman" w:hAnsi="Times New Roman" w:cs="Times New Roman"/>
          <w:sz w:val="24"/>
          <w:szCs w:val="24"/>
        </w:rPr>
        <w:t xml:space="preserve"> is </w:t>
      </w:r>
      <w:r w:rsidR="00383334">
        <w:rPr>
          <w:rFonts w:ascii="Times New Roman" w:hAnsi="Times New Roman" w:cs="Times New Roman"/>
          <w:sz w:val="24"/>
          <w:szCs w:val="24"/>
        </w:rPr>
        <w:t xml:space="preserve">a </w:t>
      </w:r>
      <w:r w:rsidR="002E73F5">
        <w:rPr>
          <w:rFonts w:ascii="Times New Roman" w:hAnsi="Times New Roman" w:cs="Times New Roman"/>
          <w:sz w:val="24"/>
          <w:szCs w:val="24"/>
        </w:rPr>
        <w:t xml:space="preserve">saturated </w:t>
      </w:r>
      <w:r w:rsidR="00841B9C">
        <w:rPr>
          <w:rFonts w:ascii="Times New Roman" w:hAnsi="Times New Roman" w:cs="Times New Roman"/>
          <w:sz w:val="24"/>
          <w:szCs w:val="24"/>
        </w:rPr>
        <w:t>DMAc/LiCl solution, which could dissolve cellulose.</w:t>
      </w:r>
    </w:p>
    <w:p w14:paraId="0CFCE975" w14:textId="77777777" w:rsidR="00D55E68" w:rsidRDefault="00D55E68" w:rsidP="00D55E6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D94EAB8" w14:textId="77777777" w:rsidR="00BA1FC1" w:rsidRDefault="00BA1FC1" w:rsidP="00BA1FC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D946BB" wp14:editId="597B72DC">
            <wp:extent cx="3240000" cy="1957809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95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D7E0B" w14:textId="3AE0DE6D" w:rsidR="00BA1FC1" w:rsidRPr="006658A0" w:rsidRDefault="00E02304" w:rsidP="00BA1FC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BA1FC1" w:rsidRPr="00665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1FC1" w:rsidRPr="006658A0">
        <w:rPr>
          <w:rFonts w:ascii="Times New Roman" w:hAnsi="Times New Roman" w:cs="Times New Roman"/>
          <w:b/>
          <w:sz w:val="24"/>
          <w:szCs w:val="24"/>
        </w:rPr>
        <w:t>S</w:t>
      </w:r>
      <w:r w:rsidR="00BA1FC1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 w:rsidR="00BA1FC1" w:rsidRPr="006658A0">
        <w:rPr>
          <w:rFonts w:ascii="Times New Roman" w:hAnsi="Times New Roman" w:cs="Times New Roman"/>
          <w:sz w:val="24"/>
          <w:szCs w:val="24"/>
        </w:rPr>
        <w:t xml:space="preserve"> </w:t>
      </w:r>
      <w:r w:rsidR="0052172A" w:rsidRPr="0052172A">
        <w:rPr>
          <w:rFonts w:ascii="Times New Roman" w:hAnsi="Times New Roman" w:cs="Times New Roman"/>
          <w:sz w:val="24"/>
          <w:szCs w:val="24"/>
        </w:rPr>
        <w:t>The employed dyes.</w:t>
      </w:r>
    </w:p>
    <w:p w14:paraId="7E918EA9" w14:textId="3C5E695D" w:rsidR="00BA1FC1" w:rsidRPr="00BA1FC1" w:rsidRDefault="00BA1FC1" w:rsidP="00D55E68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  <w:sectPr w:rsidR="00BA1FC1" w:rsidRPr="00BA1FC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B72B4C2" w14:textId="77777777" w:rsidR="00AC4BC0" w:rsidRDefault="00AC4BC0" w:rsidP="007D23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7AF97E" w14:textId="55C04C66" w:rsidR="00B16F7A" w:rsidRDefault="00B16F7A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106A92C" wp14:editId="23117358">
            <wp:extent cx="5040000" cy="2529655"/>
            <wp:effectExtent l="0" t="0" r="825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63E2C" w14:textId="2B4E0E0A" w:rsidR="00CA430C" w:rsidRPr="0059653B" w:rsidRDefault="00E02304" w:rsidP="00246AE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CA430C" w:rsidRPr="0059653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CF1F1A" w:rsidRPr="009D69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F1F1A" w:rsidRPr="009D6964">
        <w:rPr>
          <w:rFonts w:ascii="Times New Roman" w:hAnsi="Times New Roman" w:cs="Times New Roman"/>
          <w:b/>
          <w:sz w:val="24"/>
          <w:szCs w:val="24"/>
        </w:rPr>
        <w:t>S</w:t>
      </w:r>
      <w:r w:rsidR="00BA1FC1">
        <w:rPr>
          <w:rFonts w:ascii="Times New Roman" w:hAnsi="Times New Roman" w:cs="Times New Roman"/>
          <w:b/>
          <w:sz w:val="24"/>
          <w:szCs w:val="24"/>
        </w:rPr>
        <w:t>3</w:t>
      </w:r>
      <w:proofErr w:type="spellEnd"/>
      <w:r w:rsidR="00CF1F1A" w:rsidRPr="00370DF7">
        <w:rPr>
          <w:rFonts w:ascii="Times New Roman" w:hAnsi="Times New Roman" w:cs="Times New Roman"/>
          <w:sz w:val="24"/>
          <w:szCs w:val="24"/>
        </w:rPr>
        <w:t xml:space="preserve"> </w:t>
      </w:r>
      <w:r w:rsidR="0052172A" w:rsidRPr="0052172A">
        <w:rPr>
          <w:rFonts w:ascii="Times New Roman" w:hAnsi="Times New Roman" w:cs="Times New Roman"/>
          <w:bCs/>
          <w:sz w:val="24"/>
          <w:szCs w:val="24"/>
        </w:rPr>
        <w:t xml:space="preserve">The components of </w:t>
      </w:r>
      <w:r w:rsidR="00EF1D6D">
        <w:rPr>
          <w:rFonts w:ascii="Times New Roman" w:hAnsi="Times New Roman" w:cs="Times New Roman"/>
          <w:bCs/>
          <w:sz w:val="24"/>
          <w:szCs w:val="24"/>
        </w:rPr>
        <w:t>CEF</w:t>
      </w:r>
      <w:r w:rsidR="0052172A" w:rsidRPr="0052172A">
        <w:rPr>
          <w:rFonts w:ascii="Times New Roman" w:hAnsi="Times New Roman" w:cs="Times New Roman"/>
          <w:bCs/>
          <w:sz w:val="24"/>
          <w:szCs w:val="24"/>
        </w:rPr>
        <w:t xml:space="preserve"> under various conditions of PHP treatment. (a – c) Cellulose recovery; (d – f) Hemicellulose removal.</w:t>
      </w:r>
    </w:p>
    <w:p w14:paraId="6DBC6143" w14:textId="4E86158F" w:rsidR="007A376C" w:rsidRDefault="00E40C3E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9EA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8BCDF8" wp14:editId="129EE6C6">
                <wp:simplePos x="0" y="0"/>
                <wp:positionH relativeFrom="margin">
                  <wp:align>center</wp:align>
                </wp:positionH>
                <wp:positionV relativeFrom="paragraph">
                  <wp:posOffset>349829</wp:posOffset>
                </wp:positionV>
                <wp:extent cx="4852034" cy="1600200"/>
                <wp:effectExtent l="0" t="0" r="0" b="0"/>
                <wp:wrapTopAndBottom/>
                <wp:docPr id="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034" cy="1600200"/>
                          <a:chOff x="715786" y="322121"/>
                          <a:chExt cx="4854298" cy="1600908"/>
                        </a:xfrm>
                      </wpg:grpSpPr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06" r="106"/>
                          <a:stretch/>
                        </pic:blipFill>
                        <pic:spPr>
                          <a:xfrm>
                            <a:off x="2402074" y="322121"/>
                            <a:ext cx="1693074" cy="1600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直接箭头连接符 5"/>
                        <wps:cNvCnPr>
                          <a:cxnSpLocks/>
                        </wps:cNvCnPr>
                        <wps:spPr>
                          <a:xfrm flipV="1">
                            <a:off x="2226918" y="1380113"/>
                            <a:ext cx="461711" cy="19843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接箭头连接符 16"/>
                        <wps:cNvCnPr>
                          <a:cxnSpLocks/>
                        </wps:cNvCnPr>
                        <wps:spPr>
                          <a:xfrm flipH="1">
                            <a:off x="3805524" y="1205795"/>
                            <a:ext cx="464808" cy="14338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文本框 9"/>
                        <wps:cNvSpPr txBox="1"/>
                        <wps:spPr>
                          <a:xfrm>
                            <a:off x="715786" y="617913"/>
                            <a:ext cx="1702291" cy="12785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06F131" w14:textId="04754F11" w:rsidR="004E69EA" w:rsidRPr="005C17D5" w:rsidRDefault="00E40C3E" w:rsidP="004E69EA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WS</w:t>
                              </w:r>
                              <w:r w:rsidR="004E69EA" w:rsidRPr="005C17D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material cannot dissolve in DMAc/LiCl, but the solution color turns yellow due to the precipitation of some organic substances.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文本框 15"/>
                        <wps:cNvSpPr txBox="1"/>
                        <wps:spPr>
                          <a:xfrm>
                            <a:off x="4167985" y="415904"/>
                            <a:ext cx="1402099" cy="8843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B73B8B" w14:textId="4E981431" w:rsidR="004E69EA" w:rsidRPr="005C17D5" w:rsidRDefault="004E69EA" w:rsidP="004E69EA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5C17D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>The</w:t>
                              </w:r>
                              <w:r w:rsidRPr="00EF1D6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EF1D6D" w:rsidRPr="00EF1D6D">
                                <w:rPr>
                                  <w:rFonts w:ascii="Times New Roman" w:hAnsi="Times New Roman" w:cs="Times New Roman"/>
                                  <w:bCs/>
                                  <w:szCs w:val="21"/>
                                </w:rPr>
                                <w:t>CEF</w:t>
                              </w:r>
                              <w:r w:rsidRPr="005C17D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can dissolve in DMAc/LiCl, and no residue could be observed.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BCDF8" id="组合 1" o:spid="_x0000_s1026" style="position:absolute;left:0;text-align:left;margin-left:0;margin-top:27.55pt;width:382.05pt;height:126pt;z-index:251659264;mso-position-horizontal:center;mso-position-horizontal-relative:margin;mso-width-relative:margin;mso-height-relative:margin" coordorigin="7157,3221" coordsize="48542,16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24020;top:3221;width:16931;height:16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">
                  <v:imagedata r:id="rId17" o:title="" cropleft="69f" cropright="69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5" o:spid="_x0000_s1028" type="#_x0000_t32" style="position:absolute;left:22269;top:13801;width:4617;height:198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" strokecolor="#404040 [2429]" strokeweight="1.5pt">
                  <v:stroke endarrow="block" joinstyle="miter"/>
                  <o:lock v:ext="edit" shapetype="f"/>
                </v:shape>
                <v:shape id="直接箭头连接符 16" o:spid="_x0000_s1029" type="#_x0000_t32" style="position:absolute;left:38055;top:12057;width:4648;height:143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" strokecolor="#404040 [2429]" strokeweight="1.5pt">
                  <v:stroke endarrow="block" joinstyle="miter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9" o:spid="_x0000_s1030" type="#_x0000_t202" style="position:absolute;left:7157;top:6179;width:17023;height:12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4106F131" w14:textId="04754F11" w:rsidR="004E69EA" w:rsidRPr="005C17D5" w:rsidRDefault="00E40C3E" w:rsidP="004E69EA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WS</w:t>
                        </w:r>
                        <w:r w:rsidR="004E69EA" w:rsidRPr="005C17D5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 xml:space="preserve"> material cannot dissolve in DMAc/LiCl, but the solution color turns yellow due to the precipitation of some organic substances.</w:t>
                        </w:r>
                      </w:p>
                    </w:txbxContent>
                  </v:textbox>
                </v:shape>
                <v:shape id="文本框 15" o:spid="_x0000_s1031" type="#_x0000_t202" style="position:absolute;left:41679;top:4159;width:14021;height:8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6CB73B8B" w14:textId="4E981431" w:rsidR="004E69EA" w:rsidRPr="005C17D5" w:rsidRDefault="004E69EA" w:rsidP="004E69EA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5C17D5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>The</w:t>
                        </w:r>
                        <w:r w:rsidRPr="00EF1D6D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18"/>
                            <w:szCs w:val="20"/>
                          </w:rPr>
                          <w:t xml:space="preserve"> </w:t>
                        </w:r>
                        <w:r w:rsidR="00EF1D6D" w:rsidRPr="00EF1D6D">
                          <w:rPr>
                            <w:rFonts w:ascii="Times New Roman" w:hAnsi="Times New Roman" w:cs="Times New Roman"/>
                            <w:bCs/>
                            <w:szCs w:val="21"/>
                          </w:rPr>
                          <w:t>CEF</w:t>
                        </w:r>
                        <w:r w:rsidRPr="005C17D5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</w:rPr>
                          <w:t xml:space="preserve"> can dissolve in DMAc/LiCl, and no residue could be observed.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779B714" w14:textId="22BA2BAD" w:rsidR="006B5AD2" w:rsidRDefault="00E02304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CF1F1A" w:rsidRPr="009D69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F1F1A" w:rsidRPr="009D6964">
        <w:rPr>
          <w:rFonts w:ascii="Times New Roman" w:hAnsi="Times New Roman" w:cs="Times New Roman"/>
          <w:b/>
          <w:sz w:val="24"/>
          <w:szCs w:val="24"/>
        </w:rPr>
        <w:t>S</w:t>
      </w:r>
      <w:r w:rsidR="00246AEA">
        <w:rPr>
          <w:rFonts w:ascii="Times New Roman" w:hAnsi="Times New Roman" w:cs="Times New Roman"/>
          <w:b/>
          <w:sz w:val="24"/>
          <w:szCs w:val="24"/>
        </w:rPr>
        <w:t>4</w:t>
      </w:r>
      <w:proofErr w:type="spellEnd"/>
      <w:r w:rsidR="00CF1F1A" w:rsidRPr="00370DF7">
        <w:rPr>
          <w:rFonts w:ascii="Times New Roman" w:hAnsi="Times New Roman" w:cs="Times New Roman"/>
          <w:sz w:val="24"/>
          <w:szCs w:val="24"/>
        </w:rPr>
        <w:t xml:space="preserve"> </w:t>
      </w:r>
      <w:r w:rsidR="006E4D4B">
        <w:rPr>
          <w:rFonts w:ascii="Times New Roman" w:hAnsi="Times New Roman" w:cs="Times New Roman"/>
          <w:sz w:val="24"/>
          <w:szCs w:val="24"/>
        </w:rPr>
        <w:t xml:space="preserve">The </w:t>
      </w:r>
      <w:r w:rsidR="00105116">
        <w:rPr>
          <w:rFonts w:ascii="Times New Roman" w:hAnsi="Times New Roman" w:cs="Times New Roman"/>
          <w:bCs/>
          <w:sz w:val="24"/>
          <w:szCs w:val="24"/>
        </w:rPr>
        <w:t>d</w:t>
      </w:r>
      <w:r w:rsidR="00105116" w:rsidRPr="004D60B0">
        <w:rPr>
          <w:rFonts w:ascii="Times New Roman" w:hAnsi="Times New Roman" w:cs="Times New Roman"/>
          <w:bCs/>
          <w:sz w:val="24"/>
          <w:szCs w:val="24"/>
        </w:rPr>
        <w:t>issolution</w:t>
      </w:r>
      <w:r w:rsidR="005239D9">
        <w:rPr>
          <w:rFonts w:ascii="Times New Roman" w:hAnsi="Times New Roman" w:cs="Times New Roman"/>
          <w:sz w:val="24"/>
          <w:szCs w:val="24"/>
        </w:rPr>
        <w:t xml:space="preserve"> </w:t>
      </w:r>
      <w:r w:rsidR="005C17D5">
        <w:rPr>
          <w:rFonts w:ascii="Times New Roman" w:hAnsi="Times New Roman" w:cs="Times New Roman"/>
          <w:sz w:val="24"/>
          <w:szCs w:val="24"/>
        </w:rPr>
        <w:t xml:space="preserve">states </w:t>
      </w:r>
      <w:r w:rsidR="005239D9">
        <w:rPr>
          <w:rFonts w:ascii="Times New Roman" w:hAnsi="Times New Roman" w:cs="Times New Roman" w:hint="eastAsia"/>
          <w:sz w:val="24"/>
          <w:szCs w:val="24"/>
        </w:rPr>
        <w:t>of</w:t>
      </w:r>
      <w:r w:rsidR="00523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39D9">
        <w:rPr>
          <w:rFonts w:ascii="Times New Roman" w:hAnsi="Times New Roman" w:cs="Times New Roman"/>
          <w:sz w:val="24"/>
          <w:szCs w:val="24"/>
        </w:rPr>
        <w:t>WS</w:t>
      </w:r>
      <w:proofErr w:type="spellEnd"/>
      <w:r w:rsidR="005239D9">
        <w:rPr>
          <w:rFonts w:ascii="Times New Roman" w:hAnsi="Times New Roman" w:cs="Times New Roman"/>
          <w:sz w:val="24"/>
          <w:szCs w:val="24"/>
        </w:rPr>
        <w:t xml:space="preserve"> and </w:t>
      </w:r>
      <w:r w:rsidR="00EF1D6D">
        <w:rPr>
          <w:rFonts w:ascii="Times New Roman" w:hAnsi="Times New Roman" w:cs="Times New Roman"/>
          <w:bCs/>
          <w:sz w:val="24"/>
          <w:szCs w:val="24"/>
        </w:rPr>
        <w:t>CEF</w:t>
      </w:r>
      <w:r w:rsidR="005239D9">
        <w:rPr>
          <w:rFonts w:ascii="Times New Roman" w:hAnsi="Times New Roman" w:cs="Times New Roman"/>
          <w:sz w:val="24"/>
          <w:szCs w:val="24"/>
        </w:rPr>
        <w:t xml:space="preserve"> in </w:t>
      </w:r>
      <w:r w:rsidR="005239D9" w:rsidRPr="005239D9">
        <w:rPr>
          <w:rFonts w:ascii="Times New Roman" w:hAnsi="Times New Roman" w:cs="Times New Roman"/>
          <w:sz w:val="24"/>
          <w:szCs w:val="24"/>
        </w:rPr>
        <w:t>saturated</w:t>
      </w:r>
      <w:r w:rsidR="005239D9">
        <w:rPr>
          <w:rFonts w:ascii="Times New Roman" w:hAnsi="Times New Roman" w:cs="Times New Roman"/>
          <w:sz w:val="24"/>
          <w:szCs w:val="24"/>
        </w:rPr>
        <w:t xml:space="preserve"> D</w:t>
      </w:r>
      <w:r w:rsidR="005239D9">
        <w:rPr>
          <w:rFonts w:ascii="Times New Roman" w:hAnsi="Times New Roman" w:cs="Times New Roman" w:hint="eastAsia"/>
          <w:sz w:val="24"/>
          <w:szCs w:val="24"/>
        </w:rPr>
        <w:t>M</w:t>
      </w:r>
      <w:r w:rsidR="005239D9">
        <w:rPr>
          <w:rFonts w:ascii="Times New Roman" w:hAnsi="Times New Roman" w:cs="Times New Roman"/>
          <w:sz w:val="24"/>
          <w:szCs w:val="24"/>
        </w:rPr>
        <w:t>Ac/LiCl</w:t>
      </w:r>
      <w:r w:rsidR="00CF1F1A" w:rsidRPr="00370DF7">
        <w:rPr>
          <w:rFonts w:ascii="Times New Roman" w:hAnsi="Times New Roman" w:cs="Times New Roman"/>
          <w:sz w:val="24"/>
          <w:szCs w:val="24"/>
        </w:rPr>
        <w:t>.</w:t>
      </w:r>
    </w:p>
    <w:p w14:paraId="148E5E14" w14:textId="7306A72B" w:rsidR="007F4C14" w:rsidRDefault="007F4C14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7F4C1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41908D4" w14:textId="77777777" w:rsidR="00BD3A87" w:rsidRDefault="00BD3A87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3AAF44" w14:textId="3E97E42B" w:rsidR="003D0DCD" w:rsidRDefault="00EA4AA7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6E1BFF" wp14:editId="59C3BA25">
            <wp:extent cx="2160000" cy="166044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6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862F" w14:textId="7FD498EC" w:rsidR="00EA4AA7" w:rsidRDefault="00E02304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CF1F1A" w:rsidRPr="009D69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F1F1A" w:rsidRPr="009D6964">
        <w:rPr>
          <w:rFonts w:ascii="Times New Roman" w:hAnsi="Times New Roman" w:cs="Times New Roman"/>
          <w:b/>
          <w:sz w:val="24"/>
          <w:szCs w:val="24"/>
        </w:rPr>
        <w:t>S</w:t>
      </w:r>
      <w:r w:rsidR="00246AEA">
        <w:rPr>
          <w:rFonts w:ascii="Times New Roman" w:hAnsi="Times New Roman" w:cs="Times New Roman"/>
          <w:b/>
          <w:sz w:val="24"/>
          <w:szCs w:val="24"/>
        </w:rPr>
        <w:t>5</w:t>
      </w:r>
      <w:proofErr w:type="spellEnd"/>
      <w:r w:rsidR="00CF1F1A" w:rsidRPr="00370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714">
        <w:rPr>
          <w:rFonts w:ascii="Times New Roman" w:hAnsi="Times New Roman" w:cs="Times New Roman"/>
          <w:sz w:val="24"/>
          <w:szCs w:val="24"/>
        </w:rPr>
        <w:t>XRD</w:t>
      </w:r>
      <w:proofErr w:type="spellEnd"/>
      <w:r w:rsidR="003A4714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OLE_LINK93"/>
      <w:r w:rsidR="002F36B9" w:rsidRPr="002F36B9">
        <w:rPr>
          <w:rFonts w:ascii="Times New Roman" w:hAnsi="Times New Roman" w:cs="Times New Roman"/>
          <w:sz w:val="24"/>
          <w:szCs w:val="24"/>
        </w:rPr>
        <w:t>diffraction</w:t>
      </w:r>
      <w:r w:rsidR="002F36B9">
        <w:rPr>
          <w:rFonts w:ascii="Times New Roman" w:hAnsi="Times New Roman" w:cs="Times New Roman"/>
          <w:sz w:val="24"/>
          <w:szCs w:val="24"/>
        </w:rPr>
        <w:t xml:space="preserve"> </w:t>
      </w:r>
      <w:r w:rsidR="00307EAC" w:rsidRPr="00307EAC">
        <w:rPr>
          <w:rFonts w:ascii="Times New Roman" w:hAnsi="Times New Roman" w:cs="Times New Roman"/>
          <w:sz w:val="24"/>
          <w:szCs w:val="24"/>
        </w:rPr>
        <w:t>patterns</w:t>
      </w:r>
      <w:bookmarkEnd w:id="11"/>
      <w:r w:rsidR="002F36B9">
        <w:rPr>
          <w:rFonts w:ascii="Times New Roman" w:hAnsi="Times New Roman" w:cs="Times New Roman"/>
          <w:sz w:val="24"/>
          <w:szCs w:val="24"/>
        </w:rPr>
        <w:t xml:space="preserve"> of the model materials.</w:t>
      </w:r>
    </w:p>
    <w:p w14:paraId="422F9B65" w14:textId="77777777" w:rsidR="002E14CC" w:rsidRDefault="002E14CC" w:rsidP="005702AC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2E14C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930C239" w14:textId="77777777" w:rsidR="00BD3A87" w:rsidRDefault="00BD3A87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F81E0A" w14:textId="42412B8E" w:rsidR="003D0DCD" w:rsidRDefault="002A3667" w:rsidP="002F05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EC5532" wp14:editId="7F12E1A3">
            <wp:extent cx="5039995" cy="2082564"/>
            <wp:effectExtent l="0" t="0" r="825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08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9C6BD" w14:textId="644F22F3" w:rsidR="00F95883" w:rsidRDefault="00E02304" w:rsidP="005773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F9588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12" w:name="_Hlk99180086"/>
      <w:r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sz w:val="24"/>
          <w:szCs w:val="24"/>
        </w:rPr>
        <w:t>.</w:t>
      </w:r>
      <w:r w:rsidR="002A3667" w:rsidRPr="00C06D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A3667" w:rsidRPr="00C06DA6">
        <w:rPr>
          <w:rFonts w:ascii="Times New Roman" w:hAnsi="Times New Roman" w:cs="Times New Roman"/>
          <w:b/>
          <w:sz w:val="24"/>
          <w:szCs w:val="24"/>
        </w:rPr>
        <w:t>S</w:t>
      </w:r>
      <w:r w:rsidR="00246AEA">
        <w:rPr>
          <w:rFonts w:ascii="Times New Roman" w:hAnsi="Times New Roman" w:cs="Times New Roman"/>
          <w:b/>
          <w:sz w:val="24"/>
          <w:szCs w:val="24"/>
        </w:rPr>
        <w:t>6</w:t>
      </w:r>
      <w:proofErr w:type="spellEnd"/>
      <w:r w:rsidR="002A3667">
        <w:rPr>
          <w:rFonts w:ascii="Times New Roman" w:hAnsi="Times New Roman" w:cs="Times New Roman"/>
          <w:sz w:val="24"/>
          <w:szCs w:val="24"/>
        </w:rPr>
        <w:t xml:space="preserve"> </w:t>
      </w:r>
      <w:bookmarkEnd w:id="12"/>
      <w:r w:rsidR="00E03294" w:rsidRPr="00E03294">
        <w:rPr>
          <w:rFonts w:ascii="Times New Roman" w:hAnsi="Times New Roman" w:cs="Times New Roman"/>
          <w:sz w:val="24"/>
          <w:szCs w:val="24"/>
        </w:rPr>
        <w:t xml:space="preserve">The mechanical properties of </w:t>
      </w:r>
      <w:proofErr w:type="spellStart"/>
      <w:r w:rsidR="00E03294" w:rsidRPr="00E03294">
        <w:rPr>
          <w:rFonts w:ascii="Times New Roman" w:hAnsi="Times New Roman" w:cs="Times New Roman"/>
          <w:sz w:val="24"/>
          <w:szCs w:val="24"/>
        </w:rPr>
        <w:t>RCFs</w:t>
      </w:r>
      <w:proofErr w:type="spellEnd"/>
      <w:r w:rsidR="00E03294" w:rsidRPr="00E03294">
        <w:rPr>
          <w:rFonts w:ascii="Times New Roman" w:hAnsi="Times New Roman" w:cs="Times New Roman"/>
          <w:sz w:val="24"/>
          <w:szCs w:val="24"/>
        </w:rPr>
        <w:t xml:space="preserve"> in the wet state.</w:t>
      </w:r>
    </w:p>
    <w:p w14:paraId="48C1AF84" w14:textId="77777777" w:rsidR="00A90EAA" w:rsidRDefault="00A90EAA" w:rsidP="00A90EA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BF8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AC2BF8">
        <w:rPr>
          <w:rFonts w:ascii="Times New Roman" w:hAnsi="Times New Roman" w:cs="Times New Roman"/>
          <w:b/>
          <w:sz w:val="24"/>
          <w:szCs w:val="24"/>
        </w:rPr>
        <w:t xml:space="preserve">able </w:t>
      </w:r>
      <w:proofErr w:type="spellStart"/>
      <w:r w:rsidRPr="00AC2BF8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conditions of PHP treatment</w:t>
      </w:r>
    </w:p>
    <w:tbl>
      <w:tblPr>
        <w:tblStyle w:val="a7"/>
        <w:tblpPr w:leftFromText="180" w:rightFromText="180" w:vertAnchor="text" w:horzAnchor="margin" w:tblpXSpec="center" w:tblpY="6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2029"/>
        <w:gridCol w:w="2829"/>
      </w:tblGrid>
      <w:tr w:rsidR="00A90EAA" w14:paraId="2235A70E" w14:textId="77777777" w:rsidTr="002B4572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773312" w14:textId="77777777" w:rsidR="00A90EAA" w:rsidRPr="00EB1F69" w:rsidRDefault="00A90EAA" w:rsidP="002B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F69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T</w:t>
            </w:r>
            <w:r w:rsidRPr="00EB1F69">
              <w:rPr>
                <w:rFonts w:ascii="Times New Roman" w:hAnsi="Times New Roman" w:cs="Times New Roman"/>
                <w:b/>
                <w:sz w:val="24"/>
                <w:szCs w:val="24"/>
              </w:rPr>
              <w:t>ime (h)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EF0464" w14:textId="77777777" w:rsidR="00A90EAA" w:rsidRPr="00EB1F69" w:rsidRDefault="00A90EAA" w:rsidP="002B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F69">
              <w:rPr>
                <w:rFonts w:ascii="Times New Roman" w:hAnsi="Times New Roman" w:cs="Times New Roman"/>
                <w:b/>
                <w:sz w:val="24"/>
                <w:szCs w:val="24"/>
              </w:rPr>
              <w:t>Temperature (℃)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8885BC6" w14:textId="77777777" w:rsidR="00A90EAA" w:rsidRPr="00EB1F69" w:rsidRDefault="00A90EAA" w:rsidP="002B4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F69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EB1F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</w:t>
            </w:r>
            <w:r w:rsidRPr="00EB1F69"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  <w:r w:rsidRPr="00EB1F6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4</w:t>
            </w:r>
            <w:r w:rsidRPr="00EB1F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concentration (%)</w:t>
            </w:r>
          </w:p>
        </w:tc>
      </w:tr>
      <w:tr w:rsidR="00A90EAA" w14:paraId="64AD5C82" w14:textId="77777777" w:rsidTr="002B4572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F567BC1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3D699BE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AD4E6F7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0EAA" w14:paraId="4F27C5CD" w14:textId="77777777" w:rsidTr="002B4572">
        <w:tc>
          <w:tcPr>
            <w:tcW w:w="0" w:type="auto"/>
            <w:tcBorders>
              <w:top w:val="nil"/>
              <w:bottom w:val="nil"/>
            </w:tcBorders>
          </w:tcPr>
          <w:p w14:paraId="69C2CBB4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0DA87B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056CB2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0EAA" w14:paraId="0B510541" w14:textId="77777777" w:rsidTr="002B4572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3DC1AD8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DFEB458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F59990A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0EAA" w14:paraId="2FF96EA9" w14:textId="77777777" w:rsidTr="002B4572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E434250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553DDA4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D6AA99A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0EAA" w14:paraId="55D50944" w14:textId="77777777" w:rsidTr="002B4572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170AA9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00B0E4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8ED6D8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0EAA" w14:paraId="40708501" w14:textId="77777777" w:rsidTr="002B4572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8D15CBA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2DF4268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A036CC5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0EAA" w14:paraId="2DEE7B47" w14:textId="77777777" w:rsidTr="002B4572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AB3D1F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F54AC39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5FD801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0EAA" w14:paraId="22A3DB48" w14:textId="77777777" w:rsidTr="002B4572">
        <w:tc>
          <w:tcPr>
            <w:tcW w:w="0" w:type="auto"/>
            <w:tcBorders>
              <w:bottom w:val="nil"/>
            </w:tcBorders>
          </w:tcPr>
          <w:p w14:paraId="30FC0F43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14:paraId="50E24738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</w:tcPr>
          <w:p w14:paraId="13D30CEF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0EAA" w14:paraId="036521D7" w14:textId="77777777" w:rsidTr="002B4572"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03202450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031DCBA9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</w:tcPr>
          <w:p w14:paraId="291AC786" w14:textId="77777777" w:rsidR="00A90EAA" w:rsidRDefault="00A90EAA" w:rsidP="002B4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B5C13FC" w14:textId="77777777" w:rsidR="00CF34A5" w:rsidRDefault="00CF34A5" w:rsidP="00CF34A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777D0C" w14:textId="77777777" w:rsidR="00CF34A5" w:rsidRDefault="00CF34A5" w:rsidP="00CF34A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04E850" w14:textId="77777777" w:rsidR="00CF34A5" w:rsidRDefault="00CF34A5" w:rsidP="00CF34A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510C52" w14:textId="77777777" w:rsidR="00CF34A5" w:rsidRDefault="00CF34A5" w:rsidP="00CF34A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5275A9" w14:textId="77777777" w:rsidR="00CF34A5" w:rsidRDefault="00CF34A5" w:rsidP="00CF34A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E6F56" w14:textId="77777777" w:rsidR="00CF34A5" w:rsidRDefault="00CF34A5" w:rsidP="00BD3A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1FF613" w14:textId="52B4F882" w:rsidR="00BD3A87" w:rsidRDefault="00AD61DE" w:rsidP="00A90EAA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</w:t>
      </w:r>
      <w:r w:rsidR="002F36B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single</w:t>
      </w:r>
      <w:r w:rsidRPr="00AD61DE">
        <w:rPr>
          <w:rFonts w:ascii="Times New Roman" w:hAnsi="Times New Roman" w:cs="Times New Roman"/>
          <w:sz w:val="24"/>
          <w:szCs w:val="24"/>
        </w:rPr>
        <w:t xml:space="preserve"> factor completely randomized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BAC">
        <w:rPr>
          <w:rFonts w:ascii="Times New Roman" w:hAnsi="Times New Roman" w:cs="Times New Roman" w:hint="eastAsia"/>
          <w:sz w:val="24"/>
          <w:szCs w:val="24"/>
        </w:rPr>
        <w:t>experiment</w:t>
      </w:r>
      <w:r w:rsidR="00BC3BAC">
        <w:rPr>
          <w:rFonts w:ascii="Times New Roman" w:hAnsi="Times New Roman" w:cs="Times New Roman"/>
          <w:sz w:val="24"/>
          <w:szCs w:val="24"/>
        </w:rPr>
        <w:t xml:space="preserve"> </w:t>
      </w:r>
      <w:r w:rsidR="00BC3BAC">
        <w:rPr>
          <w:rFonts w:ascii="Times New Roman" w:hAnsi="Times New Roman" w:cs="Times New Roman" w:hint="eastAsia"/>
          <w:sz w:val="24"/>
          <w:szCs w:val="24"/>
        </w:rPr>
        <w:t>to</w:t>
      </w:r>
      <w:r w:rsidR="00BC3BAC">
        <w:rPr>
          <w:rFonts w:ascii="Times New Roman" w:hAnsi="Times New Roman" w:cs="Times New Roman"/>
          <w:sz w:val="24"/>
          <w:szCs w:val="24"/>
        </w:rPr>
        <w:t xml:space="preserve"> study the cellulose contents</w:t>
      </w:r>
      <w:r w:rsidR="008E2788">
        <w:rPr>
          <w:rFonts w:ascii="Times New Roman" w:hAnsi="Times New Roman" w:cs="Times New Roman"/>
          <w:sz w:val="24"/>
          <w:szCs w:val="24"/>
        </w:rPr>
        <w:t xml:space="preserve"> and </w:t>
      </w:r>
      <w:r w:rsidR="002F36B9">
        <w:rPr>
          <w:rFonts w:ascii="Times New Roman" w:hAnsi="Times New Roman" w:cs="Times New Roman"/>
          <w:sz w:val="24"/>
          <w:szCs w:val="24"/>
        </w:rPr>
        <w:t>lignin removal</w:t>
      </w:r>
      <w:r w:rsidR="008E2788">
        <w:rPr>
          <w:rFonts w:ascii="Times New Roman" w:hAnsi="Times New Roman" w:cs="Times New Roman"/>
          <w:sz w:val="24"/>
          <w:szCs w:val="24"/>
        </w:rPr>
        <w:t xml:space="preserve"> under various conditions of PHP treatment</w:t>
      </w:r>
      <w:r w:rsidR="002F36B9">
        <w:rPr>
          <w:rFonts w:ascii="Times New Roman" w:hAnsi="Times New Roman" w:cs="Times New Roman"/>
          <w:sz w:val="24"/>
          <w:szCs w:val="24"/>
        </w:rPr>
        <w:t>,</w:t>
      </w:r>
      <w:r w:rsidR="008E2788">
        <w:rPr>
          <w:rFonts w:ascii="Times New Roman" w:hAnsi="Times New Roman" w:cs="Times New Roman"/>
          <w:sz w:val="24"/>
          <w:szCs w:val="24"/>
        </w:rPr>
        <w:t xml:space="preserve"> as</w:t>
      </w:r>
      <w:r w:rsidR="00571F8B">
        <w:rPr>
          <w:rFonts w:ascii="Times New Roman" w:hAnsi="Times New Roman" w:cs="Times New Roman"/>
          <w:sz w:val="24"/>
          <w:szCs w:val="24"/>
        </w:rPr>
        <w:t xml:space="preserve"> the data shows in </w:t>
      </w:r>
      <w:r w:rsidR="00E0230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71F8B" w:rsidRPr="00571F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71F8B" w:rsidRPr="00571F8B">
        <w:rPr>
          <w:rFonts w:ascii="Times New Roman" w:hAnsi="Times New Roman" w:cs="Times New Roman"/>
          <w:b/>
          <w:bCs/>
          <w:sz w:val="24"/>
          <w:szCs w:val="24"/>
        </w:rPr>
        <w:t>1g</w:t>
      </w:r>
      <w:proofErr w:type="spellEnd"/>
      <w:r w:rsidR="00571F8B" w:rsidRPr="00571F8B">
        <w:rPr>
          <w:rFonts w:ascii="Times New Roman" w:hAnsi="Times New Roman" w:cs="Times New Roman"/>
          <w:b/>
          <w:bCs/>
          <w:sz w:val="24"/>
          <w:szCs w:val="24"/>
        </w:rPr>
        <w:t xml:space="preserve"> – l</w:t>
      </w:r>
      <w:r w:rsidR="00571F8B">
        <w:rPr>
          <w:rFonts w:ascii="Times New Roman" w:hAnsi="Times New Roman" w:cs="Times New Roman"/>
          <w:sz w:val="24"/>
          <w:szCs w:val="24"/>
        </w:rPr>
        <w:t xml:space="preserve"> and </w:t>
      </w:r>
      <w:r w:rsidR="00E0230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B1C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71F8B" w:rsidRPr="00571F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71F8B" w:rsidRPr="00571F8B">
        <w:rPr>
          <w:rFonts w:ascii="Times New Roman" w:hAnsi="Times New Roman" w:cs="Times New Roman"/>
          <w:b/>
          <w:bCs/>
          <w:sz w:val="24"/>
          <w:szCs w:val="24"/>
        </w:rPr>
        <w:t>S3</w:t>
      </w:r>
      <w:proofErr w:type="spellEnd"/>
      <w:r w:rsidR="00571F8B">
        <w:rPr>
          <w:rFonts w:ascii="Times New Roman" w:hAnsi="Times New Roman" w:cs="Times New Roman"/>
          <w:sz w:val="24"/>
          <w:szCs w:val="24"/>
        </w:rPr>
        <w:t>.</w:t>
      </w:r>
      <w:r w:rsidR="0044489B">
        <w:rPr>
          <w:rFonts w:ascii="Times New Roman" w:hAnsi="Times New Roman" w:cs="Times New Roman"/>
          <w:sz w:val="24"/>
          <w:szCs w:val="24"/>
        </w:rPr>
        <w:t xml:space="preserve"> V</w:t>
      </w:r>
      <w:r w:rsidR="0044489B" w:rsidRPr="0044489B">
        <w:rPr>
          <w:rFonts w:ascii="Times New Roman" w:hAnsi="Times New Roman" w:cs="Times New Roman"/>
          <w:sz w:val="24"/>
          <w:szCs w:val="24"/>
        </w:rPr>
        <w:t>ariables</w:t>
      </w:r>
      <w:r w:rsidR="0044489B">
        <w:rPr>
          <w:rFonts w:ascii="Times New Roman" w:hAnsi="Times New Roman" w:cs="Times New Roman"/>
          <w:sz w:val="24"/>
          <w:szCs w:val="24"/>
        </w:rPr>
        <w:t xml:space="preserve"> are </w:t>
      </w:r>
      <w:r w:rsidR="00B13538">
        <w:rPr>
          <w:rFonts w:ascii="Times New Roman" w:hAnsi="Times New Roman" w:cs="Times New Roman"/>
          <w:sz w:val="24"/>
          <w:szCs w:val="24"/>
        </w:rPr>
        <w:t xml:space="preserve">pretreatment time (2 h, 3 h, 4 h), </w:t>
      </w:r>
      <w:r w:rsidR="00B13538">
        <w:rPr>
          <w:rFonts w:ascii="Times New Roman" w:hAnsi="Times New Roman" w:cs="Times New Roman" w:hint="eastAsia"/>
          <w:sz w:val="24"/>
          <w:szCs w:val="24"/>
        </w:rPr>
        <w:t>temperature</w:t>
      </w:r>
      <w:r w:rsidR="00B13538">
        <w:rPr>
          <w:rFonts w:ascii="Times New Roman" w:hAnsi="Times New Roman" w:cs="Times New Roman"/>
          <w:sz w:val="24"/>
          <w:szCs w:val="24"/>
        </w:rPr>
        <w:t xml:space="preserve"> (</w:t>
      </w:r>
      <w:r w:rsidR="00ED786A">
        <w:rPr>
          <w:rFonts w:ascii="Times New Roman" w:hAnsi="Times New Roman" w:cs="Times New Roman"/>
          <w:sz w:val="24"/>
          <w:szCs w:val="24"/>
        </w:rPr>
        <w:t>30</w:t>
      </w:r>
      <w:r w:rsidR="00ED786A" w:rsidRPr="00ED786A">
        <w:rPr>
          <w:rFonts w:ascii="Times New Roman" w:hAnsi="Times New Roman" w:cs="Times New Roman"/>
          <w:bCs/>
          <w:sz w:val="24"/>
          <w:szCs w:val="24"/>
        </w:rPr>
        <w:t>℃</w:t>
      </w:r>
      <w:r w:rsidR="00ED786A">
        <w:rPr>
          <w:rFonts w:ascii="Times New Roman" w:hAnsi="Times New Roman" w:cs="Times New Roman"/>
          <w:sz w:val="24"/>
          <w:szCs w:val="24"/>
        </w:rPr>
        <w:t>, 40</w:t>
      </w:r>
      <w:r w:rsidR="00ED786A" w:rsidRPr="00ED786A">
        <w:rPr>
          <w:rFonts w:ascii="Times New Roman" w:hAnsi="Times New Roman" w:cs="Times New Roman"/>
          <w:bCs/>
          <w:sz w:val="24"/>
          <w:szCs w:val="24"/>
        </w:rPr>
        <w:t>℃</w:t>
      </w:r>
      <w:r w:rsidR="00ED786A">
        <w:rPr>
          <w:rFonts w:ascii="Times New Roman" w:hAnsi="Times New Roman" w:cs="Times New Roman"/>
          <w:sz w:val="24"/>
          <w:szCs w:val="24"/>
        </w:rPr>
        <w:t>, 50</w:t>
      </w:r>
      <w:r w:rsidR="00ED786A" w:rsidRPr="00ED786A">
        <w:rPr>
          <w:rFonts w:ascii="Times New Roman" w:hAnsi="Times New Roman" w:cs="Times New Roman"/>
          <w:bCs/>
          <w:sz w:val="24"/>
          <w:szCs w:val="24"/>
        </w:rPr>
        <w:t>℃</w:t>
      </w:r>
      <w:r w:rsidR="00B13538">
        <w:rPr>
          <w:rFonts w:ascii="Times New Roman" w:hAnsi="Times New Roman" w:cs="Times New Roman"/>
          <w:sz w:val="24"/>
          <w:szCs w:val="24"/>
        </w:rPr>
        <w:t>), and H</w:t>
      </w:r>
      <w:r w:rsidR="00B13538" w:rsidRPr="00ED786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13538">
        <w:rPr>
          <w:rFonts w:ascii="Times New Roman" w:hAnsi="Times New Roman" w:cs="Times New Roman"/>
          <w:sz w:val="24"/>
          <w:szCs w:val="24"/>
        </w:rPr>
        <w:t>PO</w:t>
      </w:r>
      <w:r w:rsidR="00B13538" w:rsidRPr="00ED786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13538">
        <w:rPr>
          <w:rFonts w:ascii="Times New Roman" w:hAnsi="Times New Roman" w:cs="Times New Roman"/>
          <w:sz w:val="24"/>
          <w:szCs w:val="24"/>
        </w:rPr>
        <w:t xml:space="preserve"> concentration</w:t>
      </w:r>
      <w:r w:rsidR="00ED786A">
        <w:rPr>
          <w:rFonts w:ascii="Times New Roman" w:hAnsi="Times New Roman" w:cs="Times New Roman"/>
          <w:sz w:val="24"/>
          <w:szCs w:val="24"/>
        </w:rPr>
        <w:t xml:space="preserve"> (</w:t>
      </w:r>
      <w:r w:rsidR="0042379F">
        <w:rPr>
          <w:rFonts w:ascii="Times New Roman" w:hAnsi="Times New Roman" w:cs="Times New Roman"/>
          <w:sz w:val="24"/>
          <w:szCs w:val="24"/>
        </w:rPr>
        <w:t>65%, 70%, 75%, 80%, 85%</w:t>
      </w:r>
      <w:r w:rsidR="00ED786A">
        <w:rPr>
          <w:rFonts w:ascii="Times New Roman" w:hAnsi="Times New Roman" w:cs="Times New Roman"/>
          <w:sz w:val="24"/>
          <w:szCs w:val="24"/>
        </w:rPr>
        <w:t>).</w:t>
      </w:r>
      <w:r w:rsidR="00BA2DD4">
        <w:rPr>
          <w:rFonts w:ascii="Times New Roman" w:hAnsi="Times New Roman" w:cs="Times New Roman"/>
          <w:sz w:val="24"/>
          <w:szCs w:val="24"/>
        </w:rPr>
        <w:t xml:space="preserve"> </w:t>
      </w:r>
      <w:r w:rsidR="00383334">
        <w:rPr>
          <w:rFonts w:ascii="Times New Roman" w:hAnsi="Times New Roman" w:cs="Times New Roman"/>
          <w:sz w:val="24"/>
          <w:szCs w:val="24"/>
        </w:rPr>
        <w:t>To</w:t>
      </w:r>
      <w:r w:rsidR="00805253">
        <w:rPr>
          <w:rFonts w:ascii="Times New Roman" w:hAnsi="Times New Roman" w:cs="Times New Roman"/>
          <w:sz w:val="24"/>
          <w:szCs w:val="24"/>
        </w:rPr>
        <w:t xml:space="preserve"> study the </w:t>
      </w:r>
      <w:r w:rsidR="000D48EE">
        <w:rPr>
          <w:rFonts w:ascii="Times New Roman" w:hAnsi="Times New Roman" w:cs="Times New Roman"/>
          <w:sz w:val="24"/>
          <w:szCs w:val="24"/>
        </w:rPr>
        <w:t xml:space="preserve">effects of PHP treatment </w:t>
      </w:r>
      <w:r w:rsidR="00383334">
        <w:rPr>
          <w:rFonts w:ascii="Times New Roman" w:hAnsi="Times New Roman" w:cs="Times New Roman"/>
          <w:sz w:val="24"/>
          <w:szCs w:val="24"/>
        </w:rPr>
        <w:t>on</w:t>
      </w:r>
      <w:r w:rsidR="000D4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8EE">
        <w:rPr>
          <w:rFonts w:ascii="Times New Roman" w:hAnsi="Times New Roman" w:cs="Times New Roman"/>
          <w:sz w:val="24"/>
          <w:szCs w:val="24"/>
        </w:rPr>
        <w:t>RCFs</w:t>
      </w:r>
      <w:proofErr w:type="spellEnd"/>
      <w:r w:rsidR="000D48EE">
        <w:rPr>
          <w:rFonts w:ascii="Times New Roman" w:hAnsi="Times New Roman" w:cs="Times New Roman"/>
          <w:sz w:val="24"/>
          <w:szCs w:val="24"/>
        </w:rPr>
        <w:t>, the</w:t>
      </w:r>
      <w:r w:rsidR="00BA2DD4">
        <w:rPr>
          <w:rFonts w:ascii="Times New Roman" w:hAnsi="Times New Roman" w:cs="Times New Roman"/>
          <w:sz w:val="24"/>
          <w:szCs w:val="24"/>
        </w:rPr>
        <w:t xml:space="preserve"> </w:t>
      </w:r>
      <w:r w:rsidR="00EF1D6D">
        <w:rPr>
          <w:rFonts w:ascii="Times New Roman" w:hAnsi="Times New Roman" w:cs="Times New Roman"/>
          <w:bCs/>
          <w:sz w:val="24"/>
          <w:szCs w:val="24"/>
        </w:rPr>
        <w:t>CEF</w:t>
      </w:r>
      <w:r w:rsidR="00BA2DD4">
        <w:rPr>
          <w:rFonts w:ascii="Times New Roman" w:hAnsi="Times New Roman" w:cs="Times New Roman"/>
          <w:sz w:val="24"/>
          <w:szCs w:val="24"/>
        </w:rPr>
        <w:t xml:space="preserve"> separated under the pretreatment conditions in </w:t>
      </w:r>
      <w:r w:rsidR="00BA2DD4" w:rsidRPr="00BA2DD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proofErr w:type="spellStart"/>
      <w:r w:rsidR="00BA2DD4" w:rsidRPr="00BA2DD4">
        <w:rPr>
          <w:rFonts w:ascii="Times New Roman" w:hAnsi="Times New Roman" w:cs="Times New Roman"/>
          <w:b/>
          <w:bCs/>
          <w:sz w:val="24"/>
          <w:szCs w:val="24"/>
        </w:rPr>
        <w:t>S1</w:t>
      </w:r>
      <w:proofErr w:type="spellEnd"/>
      <w:r w:rsidR="00BA2DD4">
        <w:rPr>
          <w:rFonts w:ascii="Times New Roman" w:hAnsi="Times New Roman" w:cs="Times New Roman"/>
          <w:sz w:val="24"/>
          <w:szCs w:val="24"/>
        </w:rPr>
        <w:t xml:space="preserve"> </w:t>
      </w:r>
      <w:r w:rsidR="00E77034">
        <w:rPr>
          <w:rFonts w:ascii="Times New Roman" w:hAnsi="Times New Roman" w:cs="Times New Roman"/>
          <w:sz w:val="24"/>
          <w:szCs w:val="24"/>
        </w:rPr>
        <w:t>were</w:t>
      </w:r>
      <w:r w:rsidR="00BA2DD4">
        <w:rPr>
          <w:rFonts w:ascii="Times New Roman" w:hAnsi="Times New Roman" w:cs="Times New Roman"/>
          <w:sz w:val="24"/>
          <w:szCs w:val="24"/>
        </w:rPr>
        <w:t xml:space="preserve"> </w:t>
      </w:r>
      <w:r w:rsidR="005D3C0B">
        <w:rPr>
          <w:rFonts w:ascii="Times New Roman" w:hAnsi="Times New Roman" w:cs="Times New Roman"/>
          <w:sz w:val="24"/>
          <w:szCs w:val="24"/>
        </w:rPr>
        <w:t xml:space="preserve">chosen to </w:t>
      </w:r>
      <w:r w:rsidR="000D48EE">
        <w:rPr>
          <w:rFonts w:ascii="Times New Roman" w:hAnsi="Times New Roman" w:cs="Times New Roman"/>
          <w:sz w:val="24"/>
          <w:szCs w:val="24"/>
        </w:rPr>
        <w:t>produce</w:t>
      </w:r>
      <w:r w:rsidR="005D3C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3C0B">
        <w:rPr>
          <w:rFonts w:ascii="Times New Roman" w:hAnsi="Times New Roman" w:cs="Times New Roman"/>
          <w:sz w:val="24"/>
          <w:szCs w:val="24"/>
        </w:rPr>
        <w:t>RCFs</w:t>
      </w:r>
      <w:proofErr w:type="spellEnd"/>
      <w:r w:rsidR="005D3C0B">
        <w:rPr>
          <w:rFonts w:ascii="Times New Roman" w:hAnsi="Times New Roman" w:cs="Times New Roman"/>
          <w:sz w:val="24"/>
          <w:szCs w:val="24"/>
        </w:rPr>
        <w:t>.</w:t>
      </w:r>
    </w:p>
    <w:p w14:paraId="1FDD46D8" w14:textId="117C72E5" w:rsidR="00A90EAA" w:rsidRPr="00E77034" w:rsidRDefault="00A90EAA" w:rsidP="00A90EAA">
      <w:pPr>
        <w:spacing w:line="480" w:lineRule="auto"/>
        <w:ind w:firstLineChars="200" w:firstLine="482"/>
        <w:rPr>
          <w:rFonts w:ascii="Times New Roman" w:eastAsia="宋体" w:hAnsi="Times New Roman" w:cs="Times New Roman"/>
          <w:b/>
          <w:bCs/>
          <w:kern w:val="28"/>
          <w:sz w:val="24"/>
          <w:szCs w:val="32"/>
        </w:rPr>
        <w:sectPr w:rsidR="00A90EAA" w:rsidRPr="00E7703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7BEC75" w14:textId="77777777" w:rsidR="00A90EAA" w:rsidRDefault="00A90EAA" w:rsidP="00A90EAA">
      <w:pPr>
        <w:spacing w:line="480" w:lineRule="auto"/>
        <w:ind w:firstLineChars="200" w:firstLine="482"/>
        <w:rPr>
          <w:rFonts w:ascii="Times New Roman" w:eastAsia="宋体" w:hAnsi="Times New Roman" w:cs="Times New Roman"/>
          <w:b/>
          <w:bCs/>
          <w:kern w:val="28"/>
          <w:sz w:val="24"/>
          <w:szCs w:val="32"/>
        </w:rPr>
      </w:pPr>
    </w:p>
    <w:p w14:paraId="468D108D" w14:textId="0E55A823" w:rsidR="0038372F" w:rsidRPr="007F4C14" w:rsidRDefault="0038372F" w:rsidP="002F05E4">
      <w:pPr>
        <w:spacing w:line="480" w:lineRule="auto"/>
        <w:jc w:val="center"/>
        <w:rPr>
          <w:rFonts w:ascii="Times New Roman" w:eastAsia="宋体" w:hAnsi="Times New Roman" w:cs="Times New Roman"/>
          <w:bCs/>
          <w:kern w:val="28"/>
          <w:sz w:val="24"/>
          <w:szCs w:val="32"/>
        </w:rPr>
      </w:pPr>
      <w:r w:rsidRPr="007F4C14">
        <w:rPr>
          <w:rFonts w:ascii="Times New Roman" w:eastAsia="宋体" w:hAnsi="Times New Roman" w:cs="Times New Roman"/>
          <w:b/>
          <w:bCs/>
          <w:kern w:val="28"/>
          <w:sz w:val="24"/>
          <w:szCs w:val="32"/>
        </w:rPr>
        <w:t xml:space="preserve">Table </w:t>
      </w:r>
      <w:proofErr w:type="spellStart"/>
      <w:r>
        <w:rPr>
          <w:rFonts w:ascii="Times New Roman" w:eastAsia="宋体" w:hAnsi="Times New Roman" w:cs="Times New Roman"/>
          <w:b/>
          <w:bCs/>
          <w:kern w:val="28"/>
          <w:sz w:val="24"/>
          <w:szCs w:val="32"/>
        </w:rPr>
        <w:t>S2</w:t>
      </w:r>
      <w:proofErr w:type="spellEnd"/>
      <w:r w:rsidRPr="007F4C14">
        <w:rPr>
          <w:rFonts w:ascii="Times New Roman" w:eastAsia="宋体" w:hAnsi="Times New Roman" w:cs="Times New Roman"/>
          <w:b/>
          <w:bCs/>
          <w:kern w:val="28"/>
          <w:sz w:val="24"/>
          <w:szCs w:val="32"/>
        </w:rPr>
        <w:t xml:space="preserve"> </w:t>
      </w:r>
      <w:r w:rsidRPr="007F4C14">
        <w:rPr>
          <w:rFonts w:ascii="Times New Roman" w:eastAsia="宋体" w:hAnsi="Times New Roman" w:cs="Times New Roman"/>
          <w:bCs/>
          <w:kern w:val="28"/>
          <w:sz w:val="24"/>
          <w:szCs w:val="32"/>
        </w:rPr>
        <w:t xml:space="preserve">The mechanical properties of </w:t>
      </w:r>
      <w:proofErr w:type="spellStart"/>
      <w:r w:rsidR="00867D9E">
        <w:rPr>
          <w:rFonts w:ascii="Times New Roman" w:eastAsia="宋体" w:hAnsi="Times New Roman" w:cs="Times New Roman"/>
          <w:bCs/>
          <w:kern w:val="28"/>
          <w:sz w:val="24"/>
          <w:szCs w:val="32"/>
        </w:rPr>
        <w:t>R</w:t>
      </w:r>
      <w:r w:rsidRPr="007F4C14">
        <w:rPr>
          <w:rFonts w:ascii="Times New Roman" w:eastAsia="宋体" w:hAnsi="Times New Roman" w:cs="Times New Roman"/>
          <w:bCs/>
          <w:kern w:val="28"/>
          <w:sz w:val="24"/>
          <w:szCs w:val="32"/>
        </w:rPr>
        <w:t>CFs</w:t>
      </w:r>
      <w:proofErr w:type="spellEnd"/>
      <w:r w:rsidRPr="00867D9E">
        <w:rPr>
          <w:rFonts w:ascii="Times New Roman" w:eastAsia="等线" w:hAnsi="Times New Roman" w:cs="Times New Roman"/>
          <w:bCs/>
          <w:kern w:val="28"/>
          <w:sz w:val="24"/>
          <w:szCs w:val="24"/>
          <w:vertAlign w:val="superscript"/>
        </w:rPr>
        <w:t>※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2644"/>
        <w:gridCol w:w="2201"/>
      </w:tblGrid>
      <w:tr w:rsidR="0038372F" w:rsidRPr="007F4C14" w14:paraId="02CE44C3" w14:textId="77777777" w:rsidTr="00023DF7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0B9FB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PHP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B93F8" w14:textId="19DC9104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Young</w:t>
            </w:r>
            <w:r w:rsidR="00AC14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's</w:t>
            </w:r>
            <w:r w:rsidRPr="007F4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modulus (</w:t>
            </w:r>
            <w:proofErr w:type="spellStart"/>
            <w:r w:rsidRPr="007F4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GPa</w:t>
            </w:r>
            <w:proofErr w:type="spellEnd"/>
            <w:r w:rsidRPr="007F4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87D5D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Toughness (MJ/</w:t>
            </w:r>
            <w:proofErr w:type="spellStart"/>
            <w:r w:rsidRPr="007F4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Pr="007F4C1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proofErr w:type="spellEnd"/>
            <w:r w:rsidRPr="007F4C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8372F" w:rsidRPr="007F4C14" w14:paraId="4C8812EB" w14:textId="77777777" w:rsidTr="00023DF7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309680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>2 h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0A860A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4.04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C520CC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8.10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4.80</w:t>
            </w:r>
          </w:p>
        </w:tc>
      </w:tr>
      <w:tr w:rsidR="0038372F" w:rsidRPr="007F4C14" w14:paraId="00831268" w14:textId="77777777" w:rsidTr="00023DF7">
        <w:trPr>
          <w:jc w:val="center"/>
        </w:trPr>
        <w:tc>
          <w:tcPr>
            <w:tcW w:w="0" w:type="auto"/>
            <w:vAlign w:val="center"/>
          </w:tcPr>
          <w:p w14:paraId="1B4A8EED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>3 h</w:t>
            </w:r>
          </w:p>
        </w:tc>
        <w:tc>
          <w:tcPr>
            <w:tcW w:w="0" w:type="auto"/>
            <w:vAlign w:val="center"/>
          </w:tcPr>
          <w:p w14:paraId="1659CD80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4.91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0.65</w:t>
            </w:r>
          </w:p>
        </w:tc>
        <w:tc>
          <w:tcPr>
            <w:tcW w:w="0" w:type="auto"/>
            <w:vAlign w:val="center"/>
          </w:tcPr>
          <w:p w14:paraId="0E2D7235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6.65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3.14</w:t>
            </w:r>
          </w:p>
        </w:tc>
      </w:tr>
      <w:tr w:rsidR="0038372F" w:rsidRPr="007F4C14" w14:paraId="49A197A9" w14:textId="77777777" w:rsidTr="00023DF7">
        <w:trPr>
          <w:jc w:val="center"/>
        </w:trPr>
        <w:tc>
          <w:tcPr>
            <w:tcW w:w="0" w:type="auto"/>
            <w:vAlign w:val="center"/>
          </w:tcPr>
          <w:p w14:paraId="3F65C745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>4 h</w:t>
            </w:r>
          </w:p>
        </w:tc>
        <w:tc>
          <w:tcPr>
            <w:tcW w:w="0" w:type="auto"/>
            <w:vAlign w:val="center"/>
          </w:tcPr>
          <w:p w14:paraId="3E9A7158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9.06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3.29</w:t>
            </w:r>
          </w:p>
        </w:tc>
        <w:tc>
          <w:tcPr>
            <w:tcW w:w="0" w:type="auto"/>
            <w:vAlign w:val="center"/>
          </w:tcPr>
          <w:p w14:paraId="45FB02A7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8.46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2.38</w:t>
            </w:r>
          </w:p>
        </w:tc>
      </w:tr>
      <w:tr w:rsidR="0038372F" w:rsidRPr="007F4C14" w14:paraId="07CDC8D0" w14:textId="77777777" w:rsidTr="00023DF7">
        <w:trPr>
          <w:jc w:val="center"/>
        </w:trPr>
        <w:tc>
          <w:tcPr>
            <w:tcW w:w="0" w:type="auto"/>
            <w:vAlign w:val="center"/>
          </w:tcPr>
          <w:p w14:paraId="574403D0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7F4C14">
              <w:rPr>
                <w:rFonts w:ascii="Times New Roman" w:eastAsia="宋体" w:hAnsi="Times New Roman" w:cs="Times New Roman"/>
                <w:sz w:val="24"/>
              </w:rPr>
              <w:t>℃</w:t>
            </w:r>
          </w:p>
        </w:tc>
        <w:tc>
          <w:tcPr>
            <w:tcW w:w="0" w:type="auto"/>
            <w:vAlign w:val="center"/>
          </w:tcPr>
          <w:p w14:paraId="67531F19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4.22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0.79</w:t>
            </w:r>
          </w:p>
        </w:tc>
        <w:tc>
          <w:tcPr>
            <w:tcW w:w="0" w:type="auto"/>
            <w:vAlign w:val="center"/>
          </w:tcPr>
          <w:p w14:paraId="7ADCE86E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3.59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0.61</w:t>
            </w:r>
          </w:p>
        </w:tc>
      </w:tr>
      <w:tr w:rsidR="0038372F" w:rsidRPr="007F4C14" w14:paraId="71BED411" w14:textId="77777777" w:rsidTr="00023DF7">
        <w:trPr>
          <w:jc w:val="center"/>
        </w:trPr>
        <w:tc>
          <w:tcPr>
            <w:tcW w:w="0" w:type="auto"/>
            <w:vAlign w:val="center"/>
          </w:tcPr>
          <w:p w14:paraId="7C9D88FC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7F4C14">
              <w:rPr>
                <w:rFonts w:ascii="Times New Roman" w:eastAsia="宋体" w:hAnsi="Times New Roman" w:cs="Times New Roman"/>
                <w:sz w:val="24"/>
              </w:rPr>
              <w:t>℃</w:t>
            </w:r>
          </w:p>
        </w:tc>
        <w:tc>
          <w:tcPr>
            <w:tcW w:w="0" w:type="auto"/>
            <w:vAlign w:val="center"/>
          </w:tcPr>
          <w:p w14:paraId="429D18F1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4.37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0.64</w:t>
            </w:r>
          </w:p>
        </w:tc>
        <w:tc>
          <w:tcPr>
            <w:tcW w:w="0" w:type="auto"/>
            <w:vAlign w:val="center"/>
          </w:tcPr>
          <w:p w14:paraId="1FD2B6E3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11.84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2.08</w:t>
            </w:r>
          </w:p>
        </w:tc>
      </w:tr>
      <w:tr w:rsidR="0038372F" w:rsidRPr="007F4C14" w14:paraId="5C66511E" w14:textId="77777777" w:rsidTr="00023DF7">
        <w:trPr>
          <w:jc w:val="center"/>
        </w:trPr>
        <w:tc>
          <w:tcPr>
            <w:tcW w:w="0" w:type="auto"/>
            <w:vAlign w:val="center"/>
          </w:tcPr>
          <w:p w14:paraId="40DA7375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7F4C14">
              <w:rPr>
                <w:rFonts w:ascii="Times New Roman" w:eastAsia="宋体" w:hAnsi="Times New Roman" w:cs="Times New Roman"/>
                <w:sz w:val="24"/>
              </w:rPr>
              <w:t>℃</w:t>
            </w:r>
          </w:p>
        </w:tc>
        <w:tc>
          <w:tcPr>
            <w:tcW w:w="0" w:type="auto"/>
            <w:vAlign w:val="center"/>
          </w:tcPr>
          <w:p w14:paraId="178C1CE8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3.26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0.69</w:t>
            </w:r>
          </w:p>
        </w:tc>
        <w:tc>
          <w:tcPr>
            <w:tcW w:w="0" w:type="auto"/>
            <w:vAlign w:val="center"/>
          </w:tcPr>
          <w:p w14:paraId="753DBC1B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13.87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1.44</w:t>
            </w:r>
          </w:p>
        </w:tc>
      </w:tr>
      <w:tr w:rsidR="0038372F" w:rsidRPr="007F4C14" w14:paraId="28AA4867" w14:textId="77777777" w:rsidTr="00023DF7">
        <w:trPr>
          <w:jc w:val="center"/>
        </w:trPr>
        <w:tc>
          <w:tcPr>
            <w:tcW w:w="0" w:type="auto"/>
            <w:vAlign w:val="center"/>
          </w:tcPr>
          <w:p w14:paraId="5C42C8BC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0" w:type="auto"/>
            <w:vAlign w:val="center"/>
          </w:tcPr>
          <w:p w14:paraId="091BB02A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5.18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0.56</w:t>
            </w:r>
          </w:p>
        </w:tc>
        <w:tc>
          <w:tcPr>
            <w:tcW w:w="0" w:type="auto"/>
            <w:vAlign w:val="center"/>
          </w:tcPr>
          <w:p w14:paraId="0641E2E6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8.23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2.50</w:t>
            </w:r>
          </w:p>
        </w:tc>
      </w:tr>
      <w:tr w:rsidR="0038372F" w:rsidRPr="007F4C14" w14:paraId="6462BDD5" w14:textId="77777777" w:rsidTr="00023DF7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27A86FC3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3D4453D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4.37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170EDE3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8.88 </w:t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1"/>
            </w: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5.34</w:t>
            </w:r>
          </w:p>
        </w:tc>
      </w:tr>
      <w:tr w:rsidR="0038372F" w:rsidRPr="007F4C14" w14:paraId="53909CA1" w14:textId="77777777" w:rsidTr="00023DF7">
        <w:trPr>
          <w:jc w:val="center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3B198034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5C581871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vAlign w:val="center"/>
          </w:tcPr>
          <w:p w14:paraId="3AAE80D1" w14:textId="77777777" w:rsidR="0038372F" w:rsidRPr="007F4C14" w:rsidRDefault="0038372F" w:rsidP="00867D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C1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</w:p>
        </w:tc>
      </w:tr>
    </w:tbl>
    <w:p w14:paraId="48016A9F" w14:textId="3DB0DE3F" w:rsidR="007A52B5" w:rsidRDefault="0038372F" w:rsidP="00867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867D9E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※</w:t>
      </w:r>
      <w:r w:rsidRPr="007F4C14">
        <w:rPr>
          <w:rFonts w:ascii="Times New Roman" w:eastAsia="Times New Roman" w:hAnsi="Times New Roman" w:cs="Times New Roman"/>
          <w:bCs/>
          <w:sz w:val="24"/>
          <w:szCs w:val="24"/>
        </w:rPr>
        <w:t xml:space="preserve">Note: All data presented as </w:t>
      </w:r>
      <w:r w:rsidR="002F36B9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7F4C14">
        <w:rPr>
          <w:rFonts w:ascii="Times New Roman" w:eastAsia="Times New Roman" w:hAnsi="Times New Roman" w:cs="Times New Roman"/>
          <w:bCs/>
          <w:sz w:val="24"/>
          <w:szCs w:val="24"/>
        </w:rPr>
        <w:t>average ± SD</w:t>
      </w:r>
      <w:r w:rsidR="002F36B9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7F4C1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7D20DC8" w14:textId="6B77CC38" w:rsidR="00725DEA" w:rsidRPr="007008D9" w:rsidRDefault="00725DEA" w:rsidP="0018766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725DEA" w:rsidRPr="00700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9B4C9" w14:textId="77777777" w:rsidR="000E4047" w:rsidRDefault="000E4047" w:rsidP="000F0834">
      <w:r>
        <w:separator/>
      </w:r>
    </w:p>
  </w:endnote>
  <w:endnote w:type="continuationSeparator" w:id="0">
    <w:p w14:paraId="78C6BC51" w14:textId="77777777" w:rsidR="000E4047" w:rsidRDefault="000E4047" w:rsidP="000F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3023920"/>
      <w:docPartObj>
        <w:docPartGallery w:val="Page Numbers (Bottom of Page)"/>
        <w:docPartUnique/>
      </w:docPartObj>
    </w:sdtPr>
    <w:sdtContent>
      <w:p w14:paraId="7F11B96A" w14:textId="1D6FACF0" w:rsidR="008C1D47" w:rsidRDefault="008C1D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500520A" w14:textId="77777777" w:rsidR="008C1D47" w:rsidRDefault="008C1D4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ADCCD" w14:textId="77777777" w:rsidR="000E4047" w:rsidRDefault="000E4047" w:rsidP="000F0834">
      <w:r>
        <w:separator/>
      </w:r>
    </w:p>
  </w:footnote>
  <w:footnote w:type="continuationSeparator" w:id="0">
    <w:p w14:paraId="0DE293B4" w14:textId="77777777" w:rsidR="000E4047" w:rsidRDefault="000E4047" w:rsidP="000F0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A58D0"/>
    <w:multiLevelType w:val="hybridMultilevel"/>
    <w:tmpl w:val="41BADC46"/>
    <w:lvl w:ilvl="0" w:tplc="CD885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8876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2trAwN7S0sLA0MTBS0lEKTi0uzszPAykwNq4FAD5fJl4tAAAA"/>
  </w:docVars>
  <w:rsids>
    <w:rsidRoot w:val="000452E5"/>
    <w:rsid w:val="00027118"/>
    <w:rsid w:val="00030D64"/>
    <w:rsid w:val="00035B90"/>
    <w:rsid w:val="00040244"/>
    <w:rsid w:val="000452E5"/>
    <w:rsid w:val="000574E8"/>
    <w:rsid w:val="00057778"/>
    <w:rsid w:val="00086CB8"/>
    <w:rsid w:val="00090BF3"/>
    <w:rsid w:val="00095CEF"/>
    <w:rsid w:val="00097EB3"/>
    <w:rsid w:val="000C2508"/>
    <w:rsid w:val="000D48EE"/>
    <w:rsid w:val="000D7FF7"/>
    <w:rsid w:val="000E4047"/>
    <w:rsid w:val="000E7341"/>
    <w:rsid w:val="000E7A72"/>
    <w:rsid w:val="000F0834"/>
    <w:rsid w:val="00105116"/>
    <w:rsid w:val="00111687"/>
    <w:rsid w:val="00114BF5"/>
    <w:rsid w:val="001344F9"/>
    <w:rsid w:val="00134B95"/>
    <w:rsid w:val="00141D47"/>
    <w:rsid w:val="00144042"/>
    <w:rsid w:val="0014657D"/>
    <w:rsid w:val="0015528C"/>
    <w:rsid w:val="00155621"/>
    <w:rsid w:val="001563F3"/>
    <w:rsid w:val="00172642"/>
    <w:rsid w:val="00187669"/>
    <w:rsid w:val="00192035"/>
    <w:rsid w:val="001D56FC"/>
    <w:rsid w:val="001E208F"/>
    <w:rsid w:val="001E67F6"/>
    <w:rsid w:val="00211155"/>
    <w:rsid w:val="00246AEA"/>
    <w:rsid w:val="00251E7B"/>
    <w:rsid w:val="0028172F"/>
    <w:rsid w:val="00290C51"/>
    <w:rsid w:val="002A11C0"/>
    <w:rsid w:val="002A3667"/>
    <w:rsid w:val="002B185A"/>
    <w:rsid w:val="002C754F"/>
    <w:rsid w:val="002D1452"/>
    <w:rsid w:val="002D3C22"/>
    <w:rsid w:val="002D3F81"/>
    <w:rsid w:val="002D7579"/>
    <w:rsid w:val="002E14CC"/>
    <w:rsid w:val="002E5C34"/>
    <w:rsid w:val="002E73F5"/>
    <w:rsid w:val="002F05E4"/>
    <w:rsid w:val="002F36B9"/>
    <w:rsid w:val="003064A3"/>
    <w:rsid w:val="00307EAC"/>
    <w:rsid w:val="00313B4D"/>
    <w:rsid w:val="00323C55"/>
    <w:rsid w:val="0033194E"/>
    <w:rsid w:val="003364B6"/>
    <w:rsid w:val="00343F23"/>
    <w:rsid w:val="00345D74"/>
    <w:rsid w:val="00350733"/>
    <w:rsid w:val="00366130"/>
    <w:rsid w:val="00370DF7"/>
    <w:rsid w:val="00377F5B"/>
    <w:rsid w:val="00380860"/>
    <w:rsid w:val="00383334"/>
    <w:rsid w:val="0038372F"/>
    <w:rsid w:val="00395DAE"/>
    <w:rsid w:val="003A4714"/>
    <w:rsid w:val="003A48E3"/>
    <w:rsid w:val="003A778D"/>
    <w:rsid w:val="003B1CF6"/>
    <w:rsid w:val="003B5284"/>
    <w:rsid w:val="003C766C"/>
    <w:rsid w:val="003D0DCD"/>
    <w:rsid w:val="003F2911"/>
    <w:rsid w:val="003F60FE"/>
    <w:rsid w:val="003F7D80"/>
    <w:rsid w:val="0042379F"/>
    <w:rsid w:val="004317DF"/>
    <w:rsid w:val="004368AB"/>
    <w:rsid w:val="0044489B"/>
    <w:rsid w:val="004754DF"/>
    <w:rsid w:val="0049153A"/>
    <w:rsid w:val="004B2212"/>
    <w:rsid w:val="004B694B"/>
    <w:rsid w:val="004C119D"/>
    <w:rsid w:val="004D2D72"/>
    <w:rsid w:val="004D4257"/>
    <w:rsid w:val="004D60B0"/>
    <w:rsid w:val="004E4D0E"/>
    <w:rsid w:val="004E69EA"/>
    <w:rsid w:val="004F13A3"/>
    <w:rsid w:val="005049FF"/>
    <w:rsid w:val="0051220B"/>
    <w:rsid w:val="0052172A"/>
    <w:rsid w:val="005239D9"/>
    <w:rsid w:val="00525834"/>
    <w:rsid w:val="005260B3"/>
    <w:rsid w:val="00540ACB"/>
    <w:rsid w:val="005702AC"/>
    <w:rsid w:val="00571F8B"/>
    <w:rsid w:val="0057736C"/>
    <w:rsid w:val="0059653B"/>
    <w:rsid w:val="005A7E4C"/>
    <w:rsid w:val="005C17D5"/>
    <w:rsid w:val="005C63EA"/>
    <w:rsid w:val="005D3C0B"/>
    <w:rsid w:val="005D4C6B"/>
    <w:rsid w:val="005E297D"/>
    <w:rsid w:val="005E6B2F"/>
    <w:rsid w:val="005F0CBA"/>
    <w:rsid w:val="005F5D77"/>
    <w:rsid w:val="00602968"/>
    <w:rsid w:val="00604DB1"/>
    <w:rsid w:val="00605167"/>
    <w:rsid w:val="00613C45"/>
    <w:rsid w:val="00614498"/>
    <w:rsid w:val="00624F07"/>
    <w:rsid w:val="00632328"/>
    <w:rsid w:val="00647CF0"/>
    <w:rsid w:val="006525F9"/>
    <w:rsid w:val="006658A0"/>
    <w:rsid w:val="00671B2C"/>
    <w:rsid w:val="00676905"/>
    <w:rsid w:val="00694BDD"/>
    <w:rsid w:val="00695C2F"/>
    <w:rsid w:val="006B5AD2"/>
    <w:rsid w:val="006D12ED"/>
    <w:rsid w:val="006D4AEB"/>
    <w:rsid w:val="006D7547"/>
    <w:rsid w:val="006E1216"/>
    <w:rsid w:val="006E4D4B"/>
    <w:rsid w:val="007008D9"/>
    <w:rsid w:val="00725DEA"/>
    <w:rsid w:val="00770677"/>
    <w:rsid w:val="007A376C"/>
    <w:rsid w:val="007A52B5"/>
    <w:rsid w:val="007C4C0C"/>
    <w:rsid w:val="007C52F2"/>
    <w:rsid w:val="007C651F"/>
    <w:rsid w:val="007D232D"/>
    <w:rsid w:val="007D57A3"/>
    <w:rsid w:val="007D6D13"/>
    <w:rsid w:val="007E248C"/>
    <w:rsid w:val="007F4C14"/>
    <w:rsid w:val="007F4E4B"/>
    <w:rsid w:val="00805253"/>
    <w:rsid w:val="00826CE7"/>
    <w:rsid w:val="008413A6"/>
    <w:rsid w:val="00841B9C"/>
    <w:rsid w:val="00841D1F"/>
    <w:rsid w:val="008452DB"/>
    <w:rsid w:val="00851E22"/>
    <w:rsid w:val="00867D9E"/>
    <w:rsid w:val="00875B98"/>
    <w:rsid w:val="008A669E"/>
    <w:rsid w:val="008A67C7"/>
    <w:rsid w:val="008C08EC"/>
    <w:rsid w:val="008C1D47"/>
    <w:rsid w:val="008C70A6"/>
    <w:rsid w:val="008E2788"/>
    <w:rsid w:val="008F101A"/>
    <w:rsid w:val="00912386"/>
    <w:rsid w:val="00926F64"/>
    <w:rsid w:val="00931169"/>
    <w:rsid w:val="00934441"/>
    <w:rsid w:val="00945727"/>
    <w:rsid w:val="0095215E"/>
    <w:rsid w:val="00955C8E"/>
    <w:rsid w:val="00972519"/>
    <w:rsid w:val="00981F21"/>
    <w:rsid w:val="0098237D"/>
    <w:rsid w:val="00984282"/>
    <w:rsid w:val="009976A1"/>
    <w:rsid w:val="009B2C46"/>
    <w:rsid w:val="009B4471"/>
    <w:rsid w:val="009B7440"/>
    <w:rsid w:val="009D28D3"/>
    <w:rsid w:val="009D6964"/>
    <w:rsid w:val="009E12C4"/>
    <w:rsid w:val="009E433E"/>
    <w:rsid w:val="009F6B5C"/>
    <w:rsid w:val="00A050D8"/>
    <w:rsid w:val="00A156AC"/>
    <w:rsid w:val="00A21A63"/>
    <w:rsid w:val="00A22632"/>
    <w:rsid w:val="00A233D6"/>
    <w:rsid w:val="00A24939"/>
    <w:rsid w:val="00A27CDA"/>
    <w:rsid w:val="00A46760"/>
    <w:rsid w:val="00A50C59"/>
    <w:rsid w:val="00A533DE"/>
    <w:rsid w:val="00A579BB"/>
    <w:rsid w:val="00A61B8A"/>
    <w:rsid w:val="00A67311"/>
    <w:rsid w:val="00A90EAA"/>
    <w:rsid w:val="00A97101"/>
    <w:rsid w:val="00AA5DDE"/>
    <w:rsid w:val="00AB51E2"/>
    <w:rsid w:val="00AC0D0C"/>
    <w:rsid w:val="00AC14E5"/>
    <w:rsid w:val="00AC2BF8"/>
    <w:rsid w:val="00AC4BC0"/>
    <w:rsid w:val="00AC6C53"/>
    <w:rsid w:val="00AD072D"/>
    <w:rsid w:val="00AD61DE"/>
    <w:rsid w:val="00AE0DDB"/>
    <w:rsid w:val="00B04B1C"/>
    <w:rsid w:val="00B116E5"/>
    <w:rsid w:val="00B13538"/>
    <w:rsid w:val="00B16F7A"/>
    <w:rsid w:val="00B22ECE"/>
    <w:rsid w:val="00B30B4F"/>
    <w:rsid w:val="00B34684"/>
    <w:rsid w:val="00B71562"/>
    <w:rsid w:val="00B8577A"/>
    <w:rsid w:val="00BA1FC1"/>
    <w:rsid w:val="00BA2DD4"/>
    <w:rsid w:val="00BB5DD6"/>
    <w:rsid w:val="00BC351E"/>
    <w:rsid w:val="00BC3BAC"/>
    <w:rsid w:val="00BD180B"/>
    <w:rsid w:val="00BD3A87"/>
    <w:rsid w:val="00BE009A"/>
    <w:rsid w:val="00C02FA4"/>
    <w:rsid w:val="00C06DA6"/>
    <w:rsid w:val="00C3182A"/>
    <w:rsid w:val="00C37DC1"/>
    <w:rsid w:val="00C424BA"/>
    <w:rsid w:val="00C472BB"/>
    <w:rsid w:val="00C63D7C"/>
    <w:rsid w:val="00C70D9C"/>
    <w:rsid w:val="00C73E4A"/>
    <w:rsid w:val="00C765FC"/>
    <w:rsid w:val="00C7765B"/>
    <w:rsid w:val="00C94A80"/>
    <w:rsid w:val="00CA0385"/>
    <w:rsid w:val="00CA2102"/>
    <w:rsid w:val="00CA430C"/>
    <w:rsid w:val="00CB7835"/>
    <w:rsid w:val="00CC1C3E"/>
    <w:rsid w:val="00CC4A04"/>
    <w:rsid w:val="00CE7B7F"/>
    <w:rsid w:val="00CF1F1A"/>
    <w:rsid w:val="00CF34A5"/>
    <w:rsid w:val="00D0718F"/>
    <w:rsid w:val="00D16076"/>
    <w:rsid w:val="00D21E0F"/>
    <w:rsid w:val="00D364F0"/>
    <w:rsid w:val="00D45FD2"/>
    <w:rsid w:val="00D46327"/>
    <w:rsid w:val="00D53103"/>
    <w:rsid w:val="00D55E68"/>
    <w:rsid w:val="00D61114"/>
    <w:rsid w:val="00D734AD"/>
    <w:rsid w:val="00D76054"/>
    <w:rsid w:val="00D87DC6"/>
    <w:rsid w:val="00D96EA9"/>
    <w:rsid w:val="00DB4113"/>
    <w:rsid w:val="00DC4ACA"/>
    <w:rsid w:val="00DD4DD9"/>
    <w:rsid w:val="00DD70B5"/>
    <w:rsid w:val="00DE6C79"/>
    <w:rsid w:val="00DF6829"/>
    <w:rsid w:val="00E02304"/>
    <w:rsid w:val="00E03294"/>
    <w:rsid w:val="00E20F40"/>
    <w:rsid w:val="00E40C3E"/>
    <w:rsid w:val="00E42566"/>
    <w:rsid w:val="00E4274F"/>
    <w:rsid w:val="00E50C6F"/>
    <w:rsid w:val="00E70577"/>
    <w:rsid w:val="00E77034"/>
    <w:rsid w:val="00E8018D"/>
    <w:rsid w:val="00EA4AA7"/>
    <w:rsid w:val="00EB0A9A"/>
    <w:rsid w:val="00EB1F69"/>
    <w:rsid w:val="00ED50AF"/>
    <w:rsid w:val="00ED786A"/>
    <w:rsid w:val="00EF1D6D"/>
    <w:rsid w:val="00F15133"/>
    <w:rsid w:val="00F314BF"/>
    <w:rsid w:val="00F86B80"/>
    <w:rsid w:val="00F87A17"/>
    <w:rsid w:val="00F95214"/>
    <w:rsid w:val="00F95883"/>
    <w:rsid w:val="00F97727"/>
    <w:rsid w:val="00FB003C"/>
    <w:rsid w:val="00FB25F2"/>
    <w:rsid w:val="00FD14C9"/>
    <w:rsid w:val="00FE39BE"/>
    <w:rsid w:val="00F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62C40"/>
  <w14:defaultImageDpi w14:val="32767"/>
  <w15:chartTrackingRefBased/>
  <w15:docId w15:val="{B2BD7343-C946-4A8D-9F0E-5850D5A6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08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0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0834"/>
    <w:rPr>
      <w:sz w:val="18"/>
      <w:szCs w:val="18"/>
    </w:rPr>
  </w:style>
  <w:style w:type="table" w:styleId="a7">
    <w:name w:val="Table Grid"/>
    <w:basedOn w:val="a1"/>
    <w:uiPriority w:val="39"/>
    <w:rsid w:val="00AC2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F05E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F05E4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7008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guang.hu@ucalgary.ca" TargetMode="External"/><Relationship Id="rId13" Type="http://schemas.openxmlformats.org/officeDocument/2006/relationships/image" Target="media/image2.svg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tiff"/><Relationship Id="rId10" Type="http://schemas.openxmlformats.org/officeDocument/2006/relationships/hyperlink" Target="mailto:fishen@sicau.edu.cn" TargetMode="External"/><Relationship Id="rId19" Type="http://schemas.openxmlformats.org/officeDocument/2006/relationships/image" Target="media/image7.tiff"/><Relationship Id="rId4" Type="http://schemas.openxmlformats.org/officeDocument/2006/relationships/settings" Target="settings.xml"/><Relationship Id="rId9" Type="http://schemas.openxmlformats.org/officeDocument/2006/relationships/hyperlink" Target="mailto:zhangxq@sicau.edu.cn" TargetMode="External"/><Relationship Id="rId14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FB551-7EC6-43D4-AB03-C242BAFE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5015</TotalTime>
  <Pages>10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Wang Qing</cp:lastModifiedBy>
  <cp:revision>170</cp:revision>
  <dcterms:created xsi:type="dcterms:W3CDTF">2021-06-28T07:27:00Z</dcterms:created>
  <dcterms:modified xsi:type="dcterms:W3CDTF">2022-09-12T09:07:00Z</dcterms:modified>
</cp:coreProperties>
</file>