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0FB2" w:rsidRDefault="002C0FB2" w:rsidP="002C0FB2">
      <w:pPr>
        <w:pStyle w:val="Geenafstand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 xml:space="preserve">Supplementary </w:t>
      </w:r>
    </w:p>
    <w:p w:rsidR="002C0FB2" w:rsidRPr="000C28A2" w:rsidRDefault="002C0FB2" w:rsidP="002C0FB2">
      <w:pPr>
        <w:rPr>
          <w:rFonts w:cstheme="minorHAnsi"/>
          <w:b/>
          <w:bCs/>
          <w:sz w:val="24"/>
          <w:szCs w:val="24"/>
        </w:rPr>
      </w:pPr>
      <w:bookmarkStart w:id="0" w:name="_Hlk50708818"/>
      <w:r w:rsidRPr="000C28A2">
        <w:rPr>
          <w:rFonts w:cstheme="minorHAnsi"/>
          <w:b/>
          <w:bCs/>
          <w:sz w:val="24"/>
          <w:szCs w:val="24"/>
        </w:rPr>
        <w:t xml:space="preserve">Table S1: Antibody panel </w:t>
      </w:r>
      <w:proofErr w:type="spellStart"/>
      <w:r w:rsidRPr="000C28A2">
        <w:rPr>
          <w:rFonts w:cstheme="minorHAnsi"/>
          <w:b/>
          <w:bCs/>
          <w:sz w:val="24"/>
          <w:szCs w:val="24"/>
        </w:rPr>
        <w:t>CyTOF</w:t>
      </w:r>
      <w:proofErr w:type="spellEnd"/>
      <w:r w:rsidRPr="000C28A2">
        <w:rPr>
          <w:rFonts w:cstheme="minorHAnsi"/>
          <w:b/>
          <w:bCs/>
          <w:sz w:val="24"/>
          <w:szCs w:val="24"/>
        </w:rPr>
        <w:t xml:space="preserve"> </w:t>
      </w:r>
    </w:p>
    <w:tbl>
      <w:tblPr>
        <w:tblW w:w="9676" w:type="dxa"/>
        <w:tblLook w:val="04A0" w:firstRow="1" w:lastRow="0" w:firstColumn="1" w:lastColumn="0" w:noHBand="0" w:noVBand="1"/>
      </w:tblPr>
      <w:tblGrid>
        <w:gridCol w:w="1107"/>
        <w:gridCol w:w="1994"/>
        <w:gridCol w:w="1308"/>
        <w:gridCol w:w="1962"/>
        <w:gridCol w:w="2288"/>
        <w:gridCol w:w="1017"/>
      </w:tblGrid>
      <w:tr w:rsidR="002C0FB2" w:rsidRPr="00797DBC" w:rsidTr="000E4BE3">
        <w:trPr>
          <w:trHeight w:val="223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Label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Specificity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Clone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Antibody vendor</w:t>
            </w:r>
          </w:p>
        </w:tc>
        <w:tc>
          <w:tcPr>
            <w:tcW w:w="2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Catalogue number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Dilution</w:t>
            </w:r>
          </w:p>
        </w:tc>
      </w:tr>
      <w:tr w:rsidR="002C0FB2" w:rsidRPr="00797DBC" w:rsidTr="000E4BE3">
        <w:trPr>
          <w:trHeight w:val="262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  <w:t>89</w:t>
            </w: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CD45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HI30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</w:pPr>
            <w:proofErr w:type="spellStart"/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Fluidigm</w:t>
            </w:r>
            <w:r w:rsidRPr="00797DB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  <w:t>a</w:t>
            </w:r>
            <w:proofErr w:type="spellEnd"/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3089003B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1/200</w:t>
            </w:r>
          </w:p>
        </w:tc>
      </w:tr>
      <w:tr w:rsidR="002C0FB2" w:rsidRPr="00797DBC" w:rsidTr="000E4BE3">
        <w:trPr>
          <w:trHeight w:val="262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  <w:t>115</w:t>
            </w: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In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sz w:val="20"/>
                <w:szCs w:val="20"/>
                <w:lang w:eastAsia="en-GB"/>
              </w:rPr>
              <w:t>CD5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UCHT2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</w:pPr>
            <w:proofErr w:type="spellStart"/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Biolegend</w:t>
            </w:r>
            <w:r w:rsidRPr="00797DB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  <w:t>b</w:t>
            </w:r>
            <w:proofErr w:type="spellEnd"/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300602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1/100</w:t>
            </w:r>
          </w:p>
        </w:tc>
      </w:tr>
      <w:tr w:rsidR="002C0FB2" w:rsidRPr="00797DBC" w:rsidTr="000E4BE3">
        <w:trPr>
          <w:trHeight w:val="262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  <w:t>141</w:t>
            </w: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Pr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CD196 (CCR6)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G034E3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Fluidigm</w:t>
            </w:r>
            <w:proofErr w:type="spellEnd"/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3141003A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1/200</w:t>
            </w:r>
          </w:p>
        </w:tc>
      </w:tr>
      <w:tr w:rsidR="002C0FB2" w:rsidRPr="00797DBC" w:rsidTr="000E4BE3">
        <w:trPr>
          <w:trHeight w:val="262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  <w:t>142</w:t>
            </w: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Nd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CD19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HIB19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Fluidigm</w:t>
            </w:r>
            <w:proofErr w:type="spellEnd"/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3142001B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1/200</w:t>
            </w:r>
          </w:p>
        </w:tc>
      </w:tr>
      <w:tr w:rsidR="002C0FB2" w:rsidRPr="00797DBC" w:rsidTr="000E4BE3">
        <w:trPr>
          <w:trHeight w:val="262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  <w:t>143</w:t>
            </w: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Nd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cPARP</w:t>
            </w:r>
            <w:proofErr w:type="spellEnd"/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F21-852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Fluidigm</w:t>
            </w:r>
            <w:proofErr w:type="spellEnd"/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3143011A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1/50</w:t>
            </w:r>
          </w:p>
        </w:tc>
      </w:tr>
      <w:tr w:rsidR="002C0FB2" w:rsidRPr="00797DBC" w:rsidTr="000E4BE3">
        <w:trPr>
          <w:trHeight w:val="262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  <w:t>144</w:t>
            </w: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Nd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CD66b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REA306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</w:pPr>
            <w:proofErr w:type="spellStart"/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Miltenyi</w:t>
            </w:r>
            <w:r w:rsidRPr="00797DB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  <w:t>c</w:t>
            </w:r>
            <w:proofErr w:type="spellEnd"/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130-108-019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1/50</w:t>
            </w:r>
          </w:p>
        </w:tc>
      </w:tr>
      <w:tr w:rsidR="002C0FB2" w:rsidRPr="00797DBC" w:rsidTr="000E4BE3">
        <w:trPr>
          <w:trHeight w:val="262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  <w:t>145</w:t>
            </w: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Nd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CD4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RPA-T4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Biolegend</w:t>
            </w:r>
            <w:proofErr w:type="spellEnd"/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300541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1/100</w:t>
            </w:r>
          </w:p>
        </w:tc>
      </w:tr>
      <w:tr w:rsidR="002C0FB2" w:rsidRPr="00797DBC" w:rsidTr="000E4BE3">
        <w:trPr>
          <w:trHeight w:val="262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  <w:t>146</w:t>
            </w: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Nd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CD8a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RPA-T8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Biolegend</w:t>
            </w:r>
            <w:proofErr w:type="spellEnd"/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301053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1/200</w:t>
            </w:r>
          </w:p>
        </w:tc>
      </w:tr>
      <w:tr w:rsidR="002C0FB2" w:rsidRPr="00797DBC" w:rsidTr="000E4BE3">
        <w:trPr>
          <w:trHeight w:val="262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  <w:t>147</w:t>
            </w: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Sm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CD117 (C-kit)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104D2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BioLegend</w:t>
            </w:r>
            <w:proofErr w:type="spellEnd"/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313202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1/100</w:t>
            </w:r>
          </w:p>
        </w:tc>
      </w:tr>
      <w:tr w:rsidR="002C0FB2" w:rsidRPr="00797DBC" w:rsidTr="000E4BE3">
        <w:trPr>
          <w:trHeight w:val="262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  <w:t>148</w:t>
            </w: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Nd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CD14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M5E2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Biolegend</w:t>
            </w:r>
            <w:proofErr w:type="spellEnd"/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301843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1/100</w:t>
            </w:r>
          </w:p>
        </w:tc>
      </w:tr>
      <w:tr w:rsidR="002C0FB2" w:rsidRPr="00797DBC" w:rsidTr="000E4BE3">
        <w:trPr>
          <w:trHeight w:val="262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  <w:t>149</w:t>
            </w: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Sm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CD25 (IL-2Ra)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2A3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Fluidigm</w:t>
            </w:r>
            <w:proofErr w:type="spellEnd"/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3149010B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1/100</w:t>
            </w:r>
          </w:p>
        </w:tc>
      </w:tr>
      <w:tr w:rsidR="002C0FB2" w:rsidRPr="00797DBC" w:rsidTr="000E4BE3">
        <w:trPr>
          <w:trHeight w:val="262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  <w:t>150</w:t>
            </w: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Nd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CD185 (CXCR5)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J252D4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BioLegend</w:t>
            </w:r>
            <w:proofErr w:type="spellEnd"/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356902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1/100</w:t>
            </w:r>
          </w:p>
        </w:tc>
      </w:tr>
      <w:tr w:rsidR="002C0FB2" w:rsidRPr="00797DBC" w:rsidTr="000E4BE3">
        <w:trPr>
          <w:trHeight w:val="262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  <w:t>151</w:t>
            </w: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Eu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CD123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6H6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Fluidigm</w:t>
            </w:r>
            <w:proofErr w:type="spellEnd"/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3151001B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1/100</w:t>
            </w:r>
          </w:p>
        </w:tc>
      </w:tr>
      <w:tr w:rsidR="002C0FB2" w:rsidRPr="00797DBC" w:rsidTr="000E4BE3">
        <w:trPr>
          <w:trHeight w:val="262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  <w:t>152</w:t>
            </w: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Sm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TCRγδ</w:t>
            </w:r>
            <w:proofErr w:type="spellEnd"/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11F2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Fluidigm</w:t>
            </w:r>
            <w:proofErr w:type="spellEnd"/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3152008B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1/50</w:t>
            </w:r>
          </w:p>
        </w:tc>
      </w:tr>
      <w:tr w:rsidR="002C0FB2" w:rsidRPr="00797DBC" w:rsidTr="000E4BE3">
        <w:trPr>
          <w:trHeight w:val="262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  <w:t>153</w:t>
            </w: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Eu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CD7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CD7-6B7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Biolegend</w:t>
            </w:r>
            <w:proofErr w:type="spellEnd"/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343111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1/100</w:t>
            </w:r>
          </w:p>
        </w:tc>
      </w:tr>
      <w:tr w:rsidR="002C0FB2" w:rsidRPr="00797DBC" w:rsidTr="000E4BE3">
        <w:trPr>
          <w:trHeight w:val="262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  <w:t>154</w:t>
            </w: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Sm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CD163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GHI/61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Biolegend</w:t>
            </w:r>
            <w:proofErr w:type="spellEnd"/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333602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1/100</w:t>
            </w:r>
          </w:p>
        </w:tc>
      </w:tr>
      <w:tr w:rsidR="002C0FB2" w:rsidRPr="00797DBC" w:rsidTr="000E4BE3">
        <w:trPr>
          <w:trHeight w:val="262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  <w:t>155</w:t>
            </w: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Gd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sz w:val="20"/>
                <w:szCs w:val="20"/>
                <w:lang w:eastAsia="en-GB"/>
              </w:rPr>
              <w:t>CD278 (ICOS)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sz w:val="20"/>
                <w:szCs w:val="20"/>
                <w:lang w:eastAsia="en-GB"/>
              </w:rPr>
              <w:t>C398.4A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BioLegend</w:t>
            </w:r>
            <w:proofErr w:type="spellEnd"/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313502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1/50</w:t>
            </w:r>
          </w:p>
        </w:tc>
      </w:tr>
      <w:tr w:rsidR="002C0FB2" w:rsidRPr="00797DBC" w:rsidTr="000E4BE3">
        <w:trPr>
          <w:trHeight w:val="262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  <w:t>156</w:t>
            </w: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Gd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CD294 (CRTH2)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BM16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Biolegend</w:t>
            </w:r>
            <w:proofErr w:type="spellEnd"/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350102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1/50</w:t>
            </w:r>
          </w:p>
        </w:tc>
      </w:tr>
      <w:tr w:rsidR="002C0FB2" w:rsidRPr="00797DBC" w:rsidTr="000E4BE3">
        <w:trPr>
          <w:trHeight w:val="262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  <w:t>157</w:t>
            </w: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Gd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ACE-2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AC18F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Novus </w:t>
            </w:r>
            <w:proofErr w:type="spellStart"/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Biologicals</w:t>
            </w:r>
            <w:r w:rsidRPr="00797DB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  <w:t>d</w:t>
            </w:r>
            <w:proofErr w:type="spellEnd"/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NBP2-80035-100UG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1/100</w:t>
            </w:r>
          </w:p>
        </w:tc>
      </w:tr>
      <w:tr w:rsidR="002C0FB2" w:rsidRPr="00797DBC" w:rsidTr="000E4BE3">
        <w:trPr>
          <w:trHeight w:val="262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  <w:t>158</w:t>
            </w: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Gd</w:t>
            </w:r>
          </w:p>
        </w:tc>
        <w:tc>
          <w:tcPr>
            <w:tcW w:w="1994" w:type="dxa"/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CD209 (DC-SIGN)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9E9A8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Biolegend</w:t>
            </w:r>
            <w:proofErr w:type="spellEnd"/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330102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1/100</w:t>
            </w:r>
          </w:p>
        </w:tc>
      </w:tr>
      <w:tr w:rsidR="002C0FB2" w:rsidRPr="00797DBC" w:rsidTr="000E4BE3">
        <w:trPr>
          <w:trHeight w:val="262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  <w:t>159</w:t>
            </w: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Tb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CD197 (CCR7)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G043H7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Biolegend</w:t>
            </w:r>
            <w:proofErr w:type="spellEnd"/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353237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1/200</w:t>
            </w:r>
          </w:p>
        </w:tc>
      </w:tr>
      <w:tr w:rsidR="002C0FB2" w:rsidRPr="00797DBC" w:rsidTr="000E4BE3">
        <w:trPr>
          <w:trHeight w:val="262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  <w:t>160</w:t>
            </w: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Gd</w:t>
            </w:r>
          </w:p>
        </w:tc>
        <w:tc>
          <w:tcPr>
            <w:tcW w:w="1994" w:type="dxa"/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FoxP3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PCH101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</w:pPr>
            <w:proofErr w:type="spellStart"/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eBioscience</w:t>
            </w:r>
            <w:r w:rsidRPr="00797DB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  <w:t>e</w:t>
            </w:r>
            <w:proofErr w:type="spellEnd"/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14-4776-82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1/50</w:t>
            </w:r>
          </w:p>
        </w:tc>
      </w:tr>
      <w:tr w:rsidR="002C0FB2" w:rsidRPr="00797DBC" w:rsidTr="000E4BE3">
        <w:trPr>
          <w:trHeight w:val="262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  <w:t>161</w:t>
            </w: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Dy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KLRG1 (MAFA)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REA261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Miltenyi</w:t>
            </w:r>
            <w:proofErr w:type="spellEnd"/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Special order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1/100</w:t>
            </w:r>
          </w:p>
        </w:tc>
      </w:tr>
      <w:tr w:rsidR="002C0FB2" w:rsidRPr="00797DBC" w:rsidTr="000E4BE3">
        <w:trPr>
          <w:trHeight w:val="262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  <w:t>162</w:t>
            </w: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Dy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CD11c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Bu15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Biolegend</w:t>
            </w:r>
            <w:proofErr w:type="spellEnd"/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337221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1/200</w:t>
            </w:r>
          </w:p>
        </w:tc>
      </w:tr>
      <w:tr w:rsidR="002C0FB2" w:rsidRPr="00797DBC" w:rsidTr="000E4BE3">
        <w:trPr>
          <w:trHeight w:val="262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  <w:t>163</w:t>
            </w: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Dy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CD152 (CTLA-4)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BNI3 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BioLegend</w:t>
            </w:r>
            <w:proofErr w:type="spellEnd"/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369602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1/100</w:t>
            </w:r>
          </w:p>
        </w:tc>
      </w:tr>
      <w:tr w:rsidR="002C0FB2" w:rsidRPr="00797DBC" w:rsidTr="000E4BE3">
        <w:trPr>
          <w:trHeight w:val="262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  <w:t>164</w:t>
            </w: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Dy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CD161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HP-3G10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Biolegend</w:t>
            </w:r>
            <w:proofErr w:type="spellEnd"/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339919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1/100</w:t>
            </w:r>
          </w:p>
        </w:tc>
      </w:tr>
      <w:tr w:rsidR="002C0FB2" w:rsidRPr="00797DBC" w:rsidTr="000E4BE3">
        <w:trPr>
          <w:trHeight w:val="262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  <w:t>165</w:t>
            </w: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Ho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CD127 (IL-7Ra)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A019D5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Fluidigm</w:t>
            </w:r>
            <w:proofErr w:type="spellEnd"/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3165008B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1/200</w:t>
            </w:r>
          </w:p>
        </w:tc>
      </w:tr>
      <w:tr w:rsidR="002C0FB2" w:rsidRPr="00797DBC" w:rsidTr="000E4BE3">
        <w:trPr>
          <w:trHeight w:val="262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  <w:t>166</w:t>
            </w: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Er</w:t>
            </w:r>
          </w:p>
        </w:tc>
        <w:tc>
          <w:tcPr>
            <w:tcW w:w="1994" w:type="dxa"/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Tbet</w:t>
            </w:r>
            <w:proofErr w:type="spellEnd"/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4B10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BioLegend</w:t>
            </w:r>
            <w:proofErr w:type="spellEnd"/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644825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1/100</w:t>
            </w:r>
          </w:p>
        </w:tc>
      </w:tr>
      <w:tr w:rsidR="002C0FB2" w:rsidRPr="00797DBC" w:rsidTr="000E4BE3">
        <w:trPr>
          <w:trHeight w:val="262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  <w:t>167</w:t>
            </w: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Er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CD27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O323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Biolegend</w:t>
            </w:r>
            <w:proofErr w:type="spellEnd"/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302839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1/200</w:t>
            </w:r>
          </w:p>
        </w:tc>
      </w:tr>
      <w:tr w:rsidR="002C0FB2" w:rsidRPr="00797DBC" w:rsidTr="000E4BE3">
        <w:trPr>
          <w:trHeight w:val="262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  <w:t>168</w:t>
            </w: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Er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HLA-DR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L243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Biolegend</w:t>
            </w:r>
            <w:proofErr w:type="spellEnd"/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307651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1/200</w:t>
            </w:r>
          </w:p>
        </w:tc>
      </w:tr>
      <w:tr w:rsidR="002C0FB2" w:rsidRPr="00797DBC" w:rsidTr="000E4BE3">
        <w:trPr>
          <w:trHeight w:val="262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  <w:t>169</w:t>
            </w: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Tm</w:t>
            </w:r>
          </w:p>
        </w:tc>
        <w:tc>
          <w:tcPr>
            <w:tcW w:w="1994" w:type="dxa"/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CD45RA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HI100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Fluidigm</w:t>
            </w:r>
            <w:proofErr w:type="spellEnd"/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3169008B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1/100</w:t>
            </w:r>
          </w:p>
        </w:tc>
      </w:tr>
      <w:tr w:rsidR="002C0FB2" w:rsidRPr="00797DBC" w:rsidTr="000E4BE3">
        <w:trPr>
          <w:trHeight w:val="262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  <w:t>170</w:t>
            </w: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Er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CD3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UCHT1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Biolegend</w:t>
            </w:r>
            <w:proofErr w:type="spellEnd"/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300443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1/100</w:t>
            </w:r>
          </w:p>
        </w:tc>
      </w:tr>
      <w:tr w:rsidR="002C0FB2" w:rsidRPr="00797DBC" w:rsidTr="000E4BE3">
        <w:trPr>
          <w:trHeight w:val="262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  <w:t>171</w:t>
            </w: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Yb</w:t>
            </w:r>
          </w:p>
        </w:tc>
        <w:tc>
          <w:tcPr>
            <w:tcW w:w="1994" w:type="dxa"/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CD206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15-2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Biolegend</w:t>
            </w:r>
            <w:proofErr w:type="spellEnd"/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321127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1/200</w:t>
            </w:r>
          </w:p>
        </w:tc>
      </w:tr>
      <w:tr w:rsidR="002C0FB2" w:rsidRPr="00797DBC" w:rsidTr="000E4BE3">
        <w:trPr>
          <w:trHeight w:val="262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  <w:t>172</w:t>
            </w: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Yb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CD38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HIT2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Biolegend</w:t>
            </w:r>
            <w:proofErr w:type="spellEnd"/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303535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1/200</w:t>
            </w:r>
          </w:p>
        </w:tc>
      </w:tr>
      <w:tr w:rsidR="002C0FB2" w:rsidRPr="00797DBC" w:rsidTr="000E4BE3">
        <w:trPr>
          <w:trHeight w:val="262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  <w:t>173</w:t>
            </w: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Yb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CD45RO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UCHL1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Biolegend</w:t>
            </w:r>
            <w:proofErr w:type="spellEnd"/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304239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1/100</w:t>
            </w:r>
          </w:p>
        </w:tc>
      </w:tr>
      <w:tr w:rsidR="002C0FB2" w:rsidRPr="00797DBC" w:rsidTr="000E4BE3">
        <w:trPr>
          <w:trHeight w:val="262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  <w:t>174</w:t>
            </w: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Yb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CD335 (NKp46)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92E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Biolegend</w:t>
            </w:r>
            <w:proofErr w:type="spellEnd"/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331902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1/100</w:t>
            </w:r>
          </w:p>
        </w:tc>
      </w:tr>
      <w:tr w:rsidR="002C0FB2" w:rsidRPr="00797DBC" w:rsidTr="000E4BE3">
        <w:trPr>
          <w:trHeight w:val="262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  <w:t>175</w:t>
            </w: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Yb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PD-1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EH12.2H7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Biolegend</w:t>
            </w:r>
            <w:proofErr w:type="spellEnd"/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329941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1/100</w:t>
            </w:r>
          </w:p>
        </w:tc>
      </w:tr>
      <w:tr w:rsidR="002C0FB2" w:rsidRPr="00797DBC" w:rsidTr="000E4BE3">
        <w:trPr>
          <w:trHeight w:val="262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  <w:t>176</w:t>
            </w: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Yb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CD56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B159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BD </w:t>
            </w:r>
            <w:proofErr w:type="spellStart"/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Biosciences</w:t>
            </w:r>
            <w:r w:rsidRPr="00797DB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  <w:t>f</w:t>
            </w:r>
            <w:proofErr w:type="spellEnd"/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555514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1/100</w:t>
            </w:r>
          </w:p>
        </w:tc>
      </w:tr>
      <w:tr w:rsidR="002C0FB2" w:rsidRPr="00797DBC" w:rsidTr="000E4BE3">
        <w:trPr>
          <w:trHeight w:val="262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  <w:t>209</w:t>
            </w: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BI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sz w:val="20"/>
                <w:szCs w:val="20"/>
                <w:lang w:eastAsia="en-GB"/>
              </w:rPr>
              <w:t>CD16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3G8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Fluidigm</w:t>
            </w:r>
            <w:proofErr w:type="spellEnd"/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3209002B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1/200</w:t>
            </w:r>
          </w:p>
        </w:tc>
      </w:tr>
    </w:tbl>
    <w:p w:rsidR="002C0FB2" w:rsidRPr="00797DBC" w:rsidRDefault="002C0FB2" w:rsidP="002C0FB2">
      <w:pPr>
        <w:rPr>
          <w:rFonts w:cstheme="minorHAnsi"/>
          <w:sz w:val="20"/>
          <w:szCs w:val="20"/>
          <w:lang w:val="en-US"/>
        </w:rPr>
      </w:pPr>
      <w:r w:rsidRPr="00797DBC">
        <w:rPr>
          <w:rFonts w:cstheme="minorHAnsi"/>
          <w:sz w:val="20"/>
          <w:szCs w:val="20"/>
          <w:vertAlign w:val="superscript"/>
          <w:lang w:val="en-US"/>
        </w:rPr>
        <w:t>a</w:t>
      </w:r>
      <w:r w:rsidRPr="00797DBC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797DBC">
        <w:rPr>
          <w:rFonts w:cstheme="minorHAnsi"/>
          <w:sz w:val="20"/>
          <w:szCs w:val="20"/>
          <w:lang w:val="en-US"/>
        </w:rPr>
        <w:t>Fluidigm</w:t>
      </w:r>
      <w:proofErr w:type="spellEnd"/>
      <w:r w:rsidRPr="00797DBC">
        <w:rPr>
          <w:rFonts w:cstheme="minorHAnsi"/>
          <w:sz w:val="20"/>
          <w:szCs w:val="20"/>
          <w:lang w:val="en-US"/>
        </w:rPr>
        <w:t xml:space="preserve">, South San Francisco, CA, USA. </w:t>
      </w:r>
      <w:r w:rsidRPr="00797DBC">
        <w:rPr>
          <w:rFonts w:cstheme="minorHAnsi"/>
          <w:sz w:val="20"/>
          <w:szCs w:val="20"/>
          <w:vertAlign w:val="superscript"/>
          <w:lang w:val="en-US"/>
        </w:rPr>
        <w:t>b</w:t>
      </w:r>
      <w:r w:rsidRPr="00797DBC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797DBC">
        <w:rPr>
          <w:rFonts w:cstheme="minorHAnsi"/>
          <w:sz w:val="20"/>
          <w:szCs w:val="20"/>
          <w:lang w:val="en-US"/>
        </w:rPr>
        <w:t>Biolegend</w:t>
      </w:r>
      <w:proofErr w:type="spellEnd"/>
      <w:r w:rsidRPr="00797DBC">
        <w:rPr>
          <w:rFonts w:cstheme="minorHAnsi"/>
          <w:sz w:val="20"/>
          <w:szCs w:val="20"/>
          <w:lang w:val="en-US"/>
        </w:rPr>
        <w:t>, San Diego, CA, USA.</w:t>
      </w:r>
      <w:r w:rsidRPr="00797DBC">
        <w:rPr>
          <w:rFonts w:cstheme="minorHAnsi"/>
          <w:sz w:val="20"/>
          <w:szCs w:val="20"/>
          <w:vertAlign w:val="superscript"/>
          <w:lang w:val="en-US"/>
        </w:rPr>
        <w:t xml:space="preserve"> c </w:t>
      </w:r>
      <w:proofErr w:type="spellStart"/>
      <w:r w:rsidRPr="00797DBC">
        <w:rPr>
          <w:rFonts w:cstheme="minorHAnsi"/>
          <w:sz w:val="20"/>
          <w:szCs w:val="20"/>
          <w:lang w:val="en-US"/>
        </w:rPr>
        <w:t>Miltenyi</w:t>
      </w:r>
      <w:proofErr w:type="spellEnd"/>
      <w:r w:rsidRPr="00797DBC">
        <w:rPr>
          <w:rFonts w:cstheme="minorHAnsi"/>
          <w:sz w:val="20"/>
          <w:szCs w:val="20"/>
          <w:lang w:val="en-US"/>
        </w:rPr>
        <w:t xml:space="preserve"> Biotech, </w:t>
      </w:r>
      <w:proofErr w:type="spellStart"/>
      <w:r w:rsidRPr="00797DBC">
        <w:rPr>
          <w:rFonts w:cstheme="minorHAnsi"/>
          <w:sz w:val="20"/>
          <w:szCs w:val="20"/>
          <w:lang w:val="en-US"/>
        </w:rPr>
        <w:t>Bergisch</w:t>
      </w:r>
      <w:proofErr w:type="spellEnd"/>
      <w:r w:rsidRPr="00797DBC">
        <w:rPr>
          <w:rFonts w:cstheme="minorHAnsi"/>
          <w:sz w:val="20"/>
          <w:szCs w:val="20"/>
          <w:lang w:val="en-US"/>
        </w:rPr>
        <w:t xml:space="preserve"> Gladbach, Germany.  </w:t>
      </w:r>
      <w:r w:rsidRPr="00797DBC">
        <w:rPr>
          <w:rFonts w:cstheme="minorHAnsi"/>
          <w:sz w:val="20"/>
          <w:szCs w:val="20"/>
          <w:vertAlign w:val="superscript"/>
          <w:lang w:val="en-US"/>
        </w:rPr>
        <w:t>d</w:t>
      </w:r>
      <w:r w:rsidRPr="00797DBC">
        <w:rPr>
          <w:rFonts w:cstheme="minorHAnsi"/>
          <w:sz w:val="20"/>
          <w:szCs w:val="20"/>
          <w:lang w:val="en-US"/>
        </w:rPr>
        <w:t xml:space="preserve"> Novus Biologicals Centennial, CO, USA  </w:t>
      </w:r>
      <w:r w:rsidRPr="00797DBC">
        <w:rPr>
          <w:rFonts w:cstheme="minorHAnsi"/>
          <w:sz w:val="20"/>
          <w:szCs w:val="20"/>
          <w:vertAlign w:val="superscript"/>
          <w:lang w:val="en-US"/>
        </w:rPr>
        <w:t xml:space="preserve">e </w:t>
      </w:r>
      <w:proofErr w:type="spellStart"/>
      <w:r w:rsidRPr="00797DBC">
        <w:rPr>
          <w:rFonts w:cstheme="minorHAnsi"/>
          <w:sz w:val="20"/>
          <w:szCs w:val="20"/>
          <w:lang w:val="en-US"/>
        </w:rPr>
        <w:t>eBioscience</w:t>
      </w:r>
      <w:proofErr w:type="spellEnd"/>
      <w:r w:rsidRPr="00797DBC">
        <w:rPr>
          <w:rFonts w:cstheme="minorHAnsi"/>
          <w:sz w:val="20"/>
          <w:szCs w:val="20"/>
          <w:lang w:val="en-US"/>
        </w:rPr>
        <w:t xml:space="preserve">, San Diego, CA, USA. </w:t>
      </w:r>
      <w:r w:rsidRPr="00797DBC">
        <w:rPr>
          <w:rFonts w:cstheme="minorHAnsi"/>
          <w:sz w:val="20"/>
          <w:szCs w:val="20"/>
          <w:vertAlign w:val="superscript"/>
          <w:lang w:val="en-US"/>
        </w:rPr>
        <w:t xml:space="preserve">F </w:t>
      </w:r>
      <w:r w:rsidRPr="00797DBC">
        <w:rPr>
          <w:rFonts w:cstheme="minorHAnsi"/>
          <w:sz w:val="20"/>
          <w:szCs w:val="20"/>
          <w:lang w:val="en-US"/>
        </w:rPr>
        <w:t xml:space="preserve">BD Biosciences Franklin Lakes, NJ, USA . ACE2, Angiotensin-converting enzyme 2. CCR, C-C chemokine receptor. CD, cluster of differentiation. CRTH2, prostaglandin D2 receptor 2. CXCR, CXC chemokine receptor. FOXP3, </w:t>
      </w:r>
      <w:proofErr w:type="spellStart"/>
      <w:r w:rsidRPr="00797DBC">
        <w:rPr>
          <w:rFonts w:cstheme="minorHAnsi"/>
          <w:sz w:val="20"/>
          <w:szCs w:val="20"/>
          <w:lang w:val="en-US"/>
        </w:rPr>
        <w:t>forkhead</w:t>
      </w:r>
      <w:proofErr w:type="spellEnd"/>
      <w:r w:rsidRPr="00797DBC">
        <w:rPr>
          <w:rFonts w:cstheme="minorHAnsi"/>
          <w:sz w:val="20"/>
          <w:szCs w:val="20"/>
          <w:lang w:val="en-US"/>
        </w:rPr>
        <w:t xml:space="preserve"> box P3. HLA-DR, human leukocyte antigen-D-related. </w:t>
      </w:r>
      <w:r w:rsidRPr="00797DBC">
        <w:rPr>
          <w:rFonts w:cstheme="minorHAnsi"/>
          <w:sz w:val="20"/>
          <w:szCs w:val="20"/>
        </w:rPr>
        <w:t>IL-2R, interleukin-2 receptor. IL-7R</w:t>
      </w:r>
      <w:r w:rsidRPr="00797DBC">
        <w:rPr>
          <w:rFonts w:cstheme="minorHAnsi"/>
          <w:sz w:val="20"/>
          <w:szCs w:val="20"/>
          <w:lang w:val="nl-NL"/>
        </w:rPr>
        <w:t>α</w:t>
      </w:r>
      <w:r w:rsidRPr="00797DBC">
        <w:rPr>
          <w:rFonts w:cstheme="minorHAnsi"/>
          <w:sz w:val="20"/>
          <w:szCs w:val="20"/>
        </w:rPr>
        <w:t xml:space="preserve">, interleukin-7 receptor </w:t>
      </w:r>
      <w:r w:rsidRPr="00797DBC">
        <w:rPr>
          <w:rFonts w:cstheme="minorHAnsi"/>
          <w:sz w:val="20"/>
          <w:szCs w:val="20"/>
          <w:lang w:val="nl-NL"/>
        </w:rPr>
        <w:t>α</w:t>
      </w:r>
      <w:r w:rsidRPr="00797DBC">
        <w:rPr>
          <w:rFonts w:cstheme="minorHAnsi"/>
          <w:sz w:val="20"/>
          <w:szCs w:val="20"/>
        </w:rPr>
        <w:t xml:space="preserve">. KLRG1, killer </w:t>
      </w:r>
      <w:r w:rsidRPr="00797DBC">
        <w:rPr>
          <w:rFonts w:cstheme="minorHAnsi"/>
          <w:sz w:val="20"/>
          <w:szCs w:val="20"/>
          <w:lang w:val="en-US"/>
        </w:rPr>
        <w:t xml:space="preserve">cell lectin-like receptor subfamily G member 1. MAFA, mast cell function-associated antigen. PD-1, programmed cell death protein. </w:t>
      </w:r>
      <w:proofErr w:type="spellStart"/>
      <w:r w:rsidRPr="00797DBC">
        <w:rPr>
          <w:rFonts w:cstheme="minorHAnsi"/>
          <w:sz w:val="20"/>
          <w:szCs w:val="20"/>
          <w:lang w:val="en-US"/>
        </w:rPr>
        <w:t>Tbet</w:t>
      </w:r>
      <w:proofErr w:type="spellEnd"/>
      <w:r w:rsidRPr="00797DBC">
        <w:rPr>
          <w:rFonts w:cstheme="minorHAnsi"/>
          <w:sz w:val="20"/>
          <w:szCs w:val="20"/>
          <w:lang w:val="en-US"/>
        </w:rPr>
        <w:t>, T-box transcription factor TBX21. TCR, T-cell receptor. All markers were stained on the cell surface.</w:t>
      </w:r>
      <w:bookmarkEnd w:id="0"/>
    </w:p>
    <w:p w:rsidR="002C0FB2" w:rsidRPr="00797DBC" w:rsidRDefault="002C0FB2" w:rsidP="002C0FB2">
      <w:pPr>
        <w:rPr>
          <w:rFonts w:cstheme="minorHAnsi"/>
          <w:b/>
          <w:bCs/>
          <w:sz w:val="24"/>
          <w:szCs w:val="24"/>
          <w:lang w:val="en-US"/>
        </w:rPr>
      </w:pPr>
      <w:r w:rsidRPr="00797DBC">
        <w:rPr>
          <w:rFonts w:cstheme="minorHAnsi"/>
          <w:b/>
          <w:bCs/>
          <w:sz w:val="24"/>
          <w:szCs w:val="24"/>
          <w:lang w:val="en-US"/>
        </w:rPr>
        <w:lastRenderedPageBreak/>
        <w:t xml:space="preserve">Table S2: Barcoding panel </w:t>
      </w:r>
    </w:p>
    <w:tbl>
      <w:tblPr>
        <w:tblW w:w="8784" w:type="dxa"/>
        <w:tblLook w:val="04A0" w:firstRow="1" w:lastRow="0" w:firstColumn="1" w:lastColumn="0" w:noHBand="0" w:noVBand="1"/>
      </w:tblPr>
      <w:tblGrid>
        <w:gridCol w:w="960"/>
        <w:gridCol w:w="1580"/>
        <w:gridCol w:w="1480"/>
        <w:gridCol w:w="1760"/>
        <w:gridCol w:w="1780"/>
        <w:gridCol w:w="1224"/>
      </w:tblGrid>
      <w:tr w:rsidR="002C0FB2" w:rsidRPr="00797DBC" w:rsidTr="000E4BE3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Label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Specificity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Clone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Antibody vendor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Catalogue number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End dilution</w:t>
            </w:r>
          </w:p>
        </w:tc>
      </w:tr>
      <w:tr w:rsidR="002C0FB2" w:rsidRPr="00797DBC" w:rsidTr="000E4BE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  <w:t>106</w:t>
            </w: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Cd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B2M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2M2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</w:pPr>
            <w:proofErr w:type="spellStart"/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Biolegend</w:t>
            </w:r>
            <w:r w:rsidRPr="00797DB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  <w:t>a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316302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1/50</w:t>
            </w:r>
          </w:p>
        </w:tc>
      </w:tr>
      <w:tr w:rsidR="002C0FB2" w:rsidRPr="00797DBC" w:rsidTr="000E4BE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  <w:t>110</w:t>
            </w: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Cd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B2M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2M2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Biolegend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316302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1/50</w:t>
            </w:r>
          </w:p>
        </w:tc>
      </w:tr>
      <w:tr w:rsidR="002C0FB2" w:rsidRPr="00797DBC" w:rsidTr="000E4BE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  <w:t>111</w:t>
            </w: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Cd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B2M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2M2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Biolegend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316302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1/50</w:t>
            </w:r>
          </w:p>
        </w:tc>
      </w:tr>
      <w:tr w:rsidR="002C0FB2" w:rsidRPr="00797DBC" w:rsidTr="000E4BE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  <w:t>112</w:t>
            </w: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Cd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B2M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2M2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Biolegend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316302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1/50</w:t>
            </w:r>
          </w:p>
        </w:tc>
      </w:tr>
      <w:tr w:rsidR="002C0FB2" w:rsidRPr="00797DBC" w:rsidTr="000E4BE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  <w:t>114</w:t>
            </w: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Cd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B2M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2M2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Biolegend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316302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1/50</w:t>
            </w:r>
          </w:p>
        </w:tc>
      </w:tr>
      <w:tr w:rsidR="002C0FB2" w:rsidRPr="00797DBC" w:rsidTr="000E4BE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  <w:t>116</w:t>
            </w: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Cd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B2M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2M2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Biolegend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316302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1/50</w:t>
            </w:r>
          </w:p>
        </w:tc>
      </w:tr>
      <w:tr w:rsidR="002C0FB2" w:rsidRPr="00797DBC" w:rsidTr="000E4BE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  <w:t>198</w:t>
            </w: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B2M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2M2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Biolegend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B2" w:rsidRPr="00797DBC" w:rsidRDefault="002C0FB2" w:rsidP="000E4B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316302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0FB2" w:rsidRPr="00797DBC" w:rsidRDefault="002C0FB2" w:rsidP="000E4B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97DBC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1/50</w:t>
            </w:r>
          </w:p>
        </w:tc>
      </w:tr>
    </w:tbl>
    <w:p w:rsidR="002C0FB2" w:rsidRPr="00797DBC" w:rsidRDefault="002C0FB2" w:rsidP="002C0FB2">
      <w:pPr>
        <w:rPr>
          <w:rFonts w:cstheme="minorHAnsi"/>
          <w:sz w:val="20"/>
          <w:szCs w:val="20"/>
          <w:lang w:val="en-US"/>
        </w:rPr>
      </w:pPr>
      <w:r w:rsidRPr="00797DBC">
        <w:rPr>
          <w:rFonts w:cstheme="minorHAnsi"/>
          <w:sz w:val="20"/>
          <w:szCs w:val="20"/>
          <w:vertAlign w:val="superscript"/>
          <w:lang w:val="en-US"/>
        </w:rPr>
        <w:t>a</w:t>
      </w:r>
      <w:r w:rsidRPr="00797DBC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797DBC">
        <w:rPr>
          <w:rFonts w:cstheme="minorHAnsi"/>
          <w:sz w:val="20"/>
          <w:szCs w:val="20"/>
          <w:lang w:val="en-US"/>
        </w:rPr>
        <w:t>Biolegend</w:t>
      </w:r>
      <w:proofErr w:type="spellEnd"/>
      <w:r w:rsidRPr="00797DBC">
        <w:rPr>
          <w:rFonts w:cstheme="minorHAnsi"/>
          <w:sz w:val="20"/>
          <w:szCs w:val="20"/>
          <w:lang w:val="en-US"/>
        </w:rPr>
        <w:t xml:space="preserve">, San Diego, CA, USA. B2M, Beta-2 </w:t>
      </w:r>
      <w:proofErr w:type="spellStart"/>
      <w:r w:rsidRPr="00797DBC">
        <w:rPr>
          <w:rFonts w:cstheme="minorHAnsi"/>
          <w:sz w:val="20"/>
          <w:szCs w:val="20"/>
          <w:lang w:val="en-US"/>
        </w:rPr>
        <w:t>microglobulin</w:t>
      </w:r>
      <w:proofErr w:type="spellEnd"/>
      <w:r w:rsidRPr="00797DBC">
        <w:rPr>
          <w:rFonts w:cstheme="minorHAnsi"/>
          <w:sz w:val="20"/>
          <w:szCs w:val="20"/>
          <w:lang w:val="en-US"/>
        </w:rPr>
        <w:t xml:space="preserve">. </w:t>
      </w:r>
    </w:p>
    <w:p w:rsidR="002C0FB2" w:rsidRPr="00797DBC" w:rsidRDefault="002C0FB2" w:rsidP="002C0FB2">
      <w:pPr>
        <w:rPr>
          <w:rFonts w:cstheme="minorHAnsi"/>
          <w:lang w:val="en-US"/>
        </w:rPr>
      </w:pPr>
    </w:p>
    <w:p w:rsidR="002C0FB2" w:rsidRPr="00797DBC" w:rsidRDefault="002C0FB2" w:rsidP="002C0FB2">
      <w:pPr>
        <w:rPr>
          <w:rFonts w:cstheme="minorHAnsi"/>
          <w:b/>
          <w:bCs/>
          <w:lang w:val="en-US"/>
        </w:rPr>
      </w:pPr>
      <w:r w:rsidRPr="00797DBC">
        <w:rPr>
          <w:rFonts w:cstheme="minorHAnsi"/>
          <w:b/>
          <w:bCs/>
          <w:lang w:val="en-US"/>
        </w:rPr>
        <w:br w:type="page"/>
      </w:r>
    </w:p>
    <w:p w:rsidR="002C0FB2" w:rsidRPr="00797DBC" w:rsidRDefault="002C0FB2" w:rsidP="002C0FB2">
      <w:pPr>
        <w:rPr>
          <w:rFonts w:cstheme="minorHAnsi"/>
          <w:b/>
          <w:bCs/>
          <w:sz w:val="32"/>
          <w:szCs w:val="32"/>
          <w:lang w:val="en-US"/>
        </w:rPr>
      </w:pPr>
      <w:r w:rsidRPr="00797DBC">
        <w:rPr>
          <w:rFonts w:cstheme="minorHAnsi"/>
          <w:b/>
          <w:bCs/>
          <w:noProof/>
          <w:sz w:val="32"/>
          <w:szCs w:val="32"/>
          <w:lang w:val="nl-NL"/>
        </w:rPr>
        <w:lastRenderedPageBreak/>
        <w:drawing>
          <wp:anchor distT="0" distB="0" distL="114300" distR="114300" simplePos="0" relativeHeight="251659264" behindDoc="1" locked="0" layoutInCell="1" allowOverlap="1" wp14:anchorId="7E6C127E" wp14:editId="130E6157">
            <wp:simplePos x="0" y="0"/>
            <wp:positionH relativeFrom="margin">
              <wp:posOffset>3565525</wp:posOffset>
            </wp:positionH>
            <wp:positionV relativeFrom="paragraph">
              <wp:posOffset>6350</wp:posOffset>
            </wp:positionV>
            <wp:extent cx="2540800" cy="1584000"/>
            <wp:effectExtent l="0" t="0" r="0" b="0"/>
            <wp:wrapTight wrapText="bothSides">
              <wp:wrapPolygon edited="0">
                <wp:start x="0" y="0"/>
                <wp:lineTo x="0" y="21306"/>
                <wp:lineTo x="21379" y="21306"/>
                <wp:lineTo x="21379" y="0"/>
                <wp:lineTo x="0" y="0"/>
              </wp:wrapPolygon>
            </wp:wrapTight>
            <wp:docPr id="15" name="Afbeelding 9">
              <a:extLst xmlns:a="http://schemas.openxmlformats.org/drawingml/2006/main">
                <a:ext uri="{FF2B5EF4-FFF2-40B4-BE49-F238E27FC236}">
                  <a16:creationId xmlns:a16="http://schemas.microsoft.com/office/drawing/2014/main" id="{BC7A2811-7505-4A85-83EA-69FBC6D6DD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fbeelding 9">
                      <a:extLst>
                        <a:ext uri="{FF2B5EF4-FFF2-40B4-BE49-F238E27FC236}">
                          <a16:creationId xmlns:a16="http://schemas.microsoft.com/office/drawing/2014/main" id="{BC7A2811-7505-4A85-83EA-69FBC6D6DD1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46"/>
                    <a:stretch/>
                  </pic:blipFill>
                  <pic:spPr>
                    <a:xfrm>
                      <a:off x="0" y="0"/>
                      <a:ext cx="2540800" cy="158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97DBC">
        <w:rPr>
          <w:rFonts w:cstheme="minorHAnsi"/>
          <w:b/>
          <w:bCs/>
          <w:noProof/>
          <w:sz w:val="32"/>
          <w:szCs w:val="32"/>
          <w:lang w:val="nl-NL"/>
        </w:rPr>
        <w:drawing>
          <wp:anchor distT="0" distB="0" distL="114300" distR="114300" simplePos="0" relativeHeight="251662336" behindDoc="1" locked="0" layoutInCell="1" allowOverlap="1" wp14:anchorId="29B8F9EF" wp14:editId="3859098F">
            <wp:simplePos x="0" y="0"/>
            <wp:positionH relativeFrom="margin">
              <wp:posOffset>355600</wp:posOffset>
            </wp:positionH>
            <wp:positionV relativeFrom="paragraph">
              <wp:posOffset>0</wp:posOffset>
            </wp:positionV>
            <wp:extent cx="2492308" cy="1584000"/>
            <wp:effectExtent l="0" t="0" r="3810" b="0"/>
            <wp:wrapTight wrapText="bothSides">
              <wp:wrapPolygon edited="0">
                <wp:start x="0" y="0"/>
                <wp:lineTo x="0" y="21306"/>
                <wp:lineTo x="21468" y="21306"/>
                <wp:lineTo x="21468" y="0"/>
                <wp:lineTo x="0" y="0"/>
              </wp:wrapPolygon>
            </wp:wrapTight>
            <wp:docPr id="11" name="Tijdelijke aanduiding voor inhoud 4">
              <a:extLst xmlns:a="http://schemas.openxmlformats.org/drawingml/2006/main">
                <a:ext uri="{FF2B5EF4-FFF2-40B4-BE49-F238E27FC236}">
                  <a16:creationId xmlns:a16="http://schemas.microsoft.com/office/drawing/2014/main" id="{E36EDABA-4CB4-463D-939A-FD72E61CC22F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ijdelijke aanduiding voor inhoud 4">
                      <a:extLst>
                        <a:ext uri="{FF2B5EF4-FFF2-40B4-BE49-F238E27FC236}">
                          <a16:creationId xmlns:a16="http://schemas.microsoft.com/office/drawing/2014/main" id="{E36EDABA-4CB4-463D-939A-FD72E61CC22F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61"/>
                    <a:stretch/>
                  </pic:blipFill>
                  <pic:spPr>
                    <a:xfrm>
                      <a:off x="0" y="0"/>
                      <a:ext cx="2492308" cy="158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97DBC">
        <w:rPr>
          <w:rFonts w:cstheme="minorHAnsi"/>
          <w:b/>
          <w:bCs/>
          <w:sz w:val="32"/>
          <w:szCs w:val="32"/>
          <w:lang w:val="en-US"/>
        </w:rPr>
        <w:t>A</w:t>
      </w:r>
      <w:r w:rsidRPr="00797DBC">
        <w:rPr>
          <w:rFonts w:cstheme="minorHAnsi"/>
          <w:b/>
          <w:bCs/>
          <w:sz w:val="32"/>
          <w:szCs w:val="32"/>
          <w:lang w:val="en-US"/>
        </w:rPr>
        <w:tab/>
        <w:t>B</w:t>
      </w:r>
    </w:p>
    <w:p w:rsidR="002C0FB2" w:rsidRPr="00797DBC" w:rsidRDefault="002C0FB2" w:rsidP="002C0FB2">
      <w:pPr>
        <w:rPr>
          <w:rFonts w:cstheme="minorHAnsi"/>
          <w:b/>
          <w:bCs/>
          <w:sz w:val="32"/>
          <w:szCs w:val="32"/>
          <w:lang w:val="en-US"/>
        </w:rPr>
      </w:pPr>
      <w:r w:rsidRPr="00797DBC">
        <w:rPr>
          <w:rFonts w:cstheme="minorHAnsi"/>
          <w:b/>
          <w:bCs/>
          <w:sz w:val="32"/>
          <w:szCs w:val="32"/>
          <w:lang w:val="en-US"/>
        </w:rPr>
        <w:t xml:space="preserve"> </w:t>
      </w:r>
    </w:p>
    <w:p w:rsidR="002C0FB2" w:rsidRPr="00797DBC" w:rsidRDefault="002C0FB2" w:rsidP="002C0FB2">
      <w:pPr>
        <w:rPr>
          <w:rFonts w:cstheme="minorHAnsi"/>
          <w:b/>
          <w:bCs/>
          <w:sz w:val="32"/>
          <w:szCs w:val="32"/>
          <w:lang w:val="en-US"/>
        </w:rPr>
      </w:pPr>
    </w:p>
    <w:p w:rsidR="002C0FB2" w:rsidRPr="00797DBC" w:rsidRDefault="002C0FB2" w:rsidP="002C0FB2">
      <w:pPr>
        <w:spacing w:after="0" w:line="240" w:lineRule="auto"/>
        <w:rPr>
          <w:lang w:val="en-US"/>
        </w:rPr>
      </w:pPr>
    </w:p>
    <w:p w:rsidR="002C0FB2" w:rsidRPr="00797DBC" w:rsidRDefault="002C0FB2" w:rsidP="002C0FB2">
      <w:pPr>
        <w:spacing w:after="0" w:line="240" w:lineRule="auto"/>
        <w:rPr>
          <w:lang w:val="en-US"/>
        </w:rPr>
      </w:pPr>
    </w:p>
    <w:p w:rsidR="002C0FB2" w:rsidRPr="00797DBC" w:rsidRDefault="002C0FB2" w:rsidP="002C0FB2">
      <w:pPr>
        <w:spacing w:after="0" w:line="240" w:lineRule="auto"/>
        <w:rPr>
          <w:lang w:val="en-US"/>
        </w:rPr>
      </w:pPr>
    </w:p>
    <w:p w:rsidR="002C0FB2" w:rsidRPr="00797DBC" w:rsidRDefault="002C0FB2" w:rsidP="002C0FB2">
      <w:pPr>
        <w:rPr>
          <w:rFonts w:cstheme="minorHAnsi"/>
          <w:b/>
          <w:bCs/>
          <w:sz w:val="32"/>
          <w:szCs w:val="32"/>
          <w:lang w:val="en-US"/>
        </w:rPr>
      </w:pPr>
      <w:r w:rsidRPr="00797DBC">
        <w:rPr>
          <w:rFonts w:cstheme="minorHAnsi"/>
          <w:noProof/>
          <w:lang w:val="nl-NL"/>
        </w:rPr>
        <w:drawing>
          <wp:anchor distT="0" distB="0" distL="114300" distR="114300" simplePos="0" relativeHeight="251661312" behindDoc="1" locked="0" layoutInCell="1" allowOverlap="1" wp14:anchorId="4AD09495" wp14:editId="3EE0E59B">
            <wp:simplePos x="0" y="0"/>
            <wp:positionH relativeFrom="column">
              <wp:posOffset>3633470</wp:posOffset>
            </wp:positionH>
            <wp:positionV relativeFrom="paragraph">
              <wp:posOffset>13335</wp:posOffset>
            </wp:positionV>
            <wp:extent cx="2506675" cy="1584000"/>
            <wp:effectExtent l="0" t="0" r="8255" b="0"/>
            <wp:wrapTight wrapText="bothSides">
              <wp:wrapPolygon edited="0">
                <wp:start x="0" y="0"/>
                <wp:lineTo x="0" y="21306"/>
                <wp:lineTo x="21507" y="21306"/>
                <wp:lineTo x="21507" y="0"/>
                <wp:lineTo x="0" y="0"/>
              </wp:wrapPolygon>
            </wp:wrapTight>
            <wp:docPr id="26" name="Afbeelding 23">
              <a:extLst xmlns:a="http://schemas.openxmlformats.org/drawingml/2006/main">
                <a:ext uri="{FF2B5EF4-FFF2-40B4-BE49-F238E27FC236}">
                  <a16:creationId xmlns:a16="http://schemas.microsoft.com/office/drawing/2014/main" id="{9D3A4480-737B-44A0-9B11-92EDB4DD033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Afbeelding 23">
                      <a:extLst>
                        <a:ext uri="{FF2B5EF4-FFF2-40B4-BE49-F238E27FC236}">
                          <a16:creationId xmlns:a16="http://schemas.microsoft.com/office/drawing/2014/main" id="{9D3A4480-737B-44A0-9B11-92EDB4DD033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17"/>
                    <a:stretch/>
                  </pic:blipFill>
                  <pic:spPr>
                    <a:xfrm>
                      <a:off x="0" y="0"/>
                      <a:ext cx="2506675" cy="158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97DBC">
        <w:rPr>
          <w:rFonts w:cstheme="minorHAnsi"/>
          <w:b/>
          <w:bCs/>
          <w:noProof/>
          <w:sz w:val="32"/>
          <w:szCs w:val="32"/>
          <w:lang w:val="nl-NL"/>
        </w:rPr>
        <w:drawing>
          <wp:anchor distT="0" distB="0" distL="114300" distR="114300" simplePos="0" relativeHeight="251660288" behindDoc="1" locked="0" layoutInCell="1" allowOverlap="1" wp14:anchorId="54D53E1A" wp14:editId="13BC60A3">
            <wp:simplePos x="0" y="0"/>
            <wp:positionH relativeFrom="margin">
              <wp:posOffset>346075</wp:posOffset>
            </wp:positionH>
            <wp:positionV relativeFrom="paragraph">
              <wp:posOffset>51435</wp:posOffset>
            </wp:positionV>
            <wp:extent cx="2540503" cy="1584000"/>
            <wp:effectExtent l="0" t="0" r="0" b="0"/>
            <wp:wrapTight wrapText="bothSides">
              <wp:wrapPolygon edited="0">
                <wp:start x="0" y="0"/>
                <wp:lineTo x="0" y="21306"/>
                <wp:lineTo x="21384" y="21306"/>
                <wp:lineTo x="21384" y="0"/>
                <wp:lineTo x="0" y="0"/>
              </wp:wrapPolygon>
            </wp:wrapTight>
            <wp:docPr id="25" name="Tijdelijke aanduiding voor inhoud 17">
              <a:extLst xmlns:a="http://schemas.openxmlformats.org/drawingml/2006/main">
                <a:ext uri="{FF2B5EF4-FFF2-40B4-BE49-F238E27FC236}">
                  <a16:creationId xmlns:a16="http://schemas.microsoft.com/office/drawing/2014/main" id="{3264C84C-FD4E-4098-ABE1-723FB336CBD8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Tijdelijke aanduiding voor inhoud 17">
                      <a:extLst>
                        <a:ext uri="{FF2B5EF4-FFF2-40B4-BE49-F238E27FC236}">
                          <a16:creationId xmlns:a16="http://schemas.microsoft.com/office/drawing/2014/main" id="{3264C84C-FD4E-4098-ABE1-723FB336CBD8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31"/>
                    <a:stretch/>
                  </pic:blipFill>
                  <pic:spPr>
                    <a:xfrm>
                      <a:off x="0" y="0"/>
                      <a:ext cx="2540503" cy="158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97DBC">
        <w:rPr>
          <w:rFonts w:cstheme="minorHAnsi"/>
          <w:b/>
          <w:bCs/>
          <w:sz w:val="32"/>
          <w:szCs w:val="32"/>
          <w:lang w:val="en-US"/>
        </w:rPr>
        <w:t>C</w:t>
      </w:r>
      <w:r w:rsidRPr="00797DBC">
        <w:rPr>
          <w:rFonts w:cstheme="minorHAnsi"/>
          <w:b/>
          <w:bCs/>
          <w:sz w:val="32"/>
          <w:szCs w:val="32"/>
          <w:lang w:val="en-US"/>
        </w:rPr>
        <w:tab/>
        <w:t>D</w:t>
      </w:r>
    </w:p>
    <w:p w:rsidR="002C0FB2" w:rsidRPr="00797DBC" w:rsidRDefault="002C0FB2" w:rsidP="002C0FB2">
      <w:pPr>
        <w:rPr>
          <w:rFonts w:cstheme="minorHAnsi"/>
          <w:b/>
          <w:bCs/>
          <w:sz w:val="32"/>
          <w:szCs w:val="32"/>
          <w:lang w:val="en-US"/>
        </w:rPr>
      </w:pPr>
    </w:p>
    <w:p w:rsidR="002C0FB2" w:rsidRPr="00797DBC" w:rsidRDefault="002C0FB2" w:rsidP="002C0FB2">
      <w:pPr>
        <w:rPr>
          <w:rFonts w:cstheme="minorHAnsi"/>
          <w:b/>
          <w:bCs/>
          <w:sz w:val="32"/>
          <w:szCs w:val="32"/>
          <w:lang w:val="en-US"/>
        </w:rPr>
      </w:pPr>
    </w:p>
    <w:p w:rsidR="002C0FB2" w:rsidRPr="00797DBC" w:rsidRDefault="002C0FB2" w:rsidP="002C0FB2">
      <w:pPr>
        <w:rPr>
          <w:rFonts w:cstheme="minorHAnsi"/>
          <w:b/>
          <w:bCs/>
          <w:sz w:val="32"/>
          <w:szCs w:val="32"/>
          <w:lang w:val="en-US"/>
        </w:rPr>
      </w:pPr>
    </w:p>
    <w:p w:rsidR="002C0FB2" w:rsidRPr="00797DBC" w:rsidRDefault="002C0FB2" w:rsidP="002C0FB2">
      <w:pPr>
        <w:spacing w:after="0" w:line="240" w:lineRule="auto"/>
        <w:rPr>
          <w:lang w:val="en-US"/>
        </w:rPr>
      </w:pPr>
    </w:p>
    <w:p w:rsidR="002C0FB2" w:rsidRPr="00797DBC" w:rsidRDefault="002C0FB2" w:rsidP="002C0FB2">
      <w:pPr>
        <w:rPr>
          <w:rFonts w:cstheme="minorHAnsi"/>
          <w:b/>
          <w:bCs/>
          <w:sz w:val="32"/>
          <w:szCs w:val="32"/>
          <w:lang w:val="en-US"/>
        </w:rPr>
      </w:pPr>
      <w:r w:rsidRPr="00797DBC">
        <w:rPr>
          <w:rFonts w:cstheme="minorHAnsi"/>
          <w:b/>
          <w:bCs/>
          <w:noProof/>
          <w:sz w:val="32"/>
          <w:szCs w:val="32"/>
          <w:lang w:val="nl-NL"/>
        </w:rPr>
        <w:drawing>
          <wp:anchor distT="0" distB="0" distL="114300" distR="114300" simplePos="0" relativeHeight="251664384" behindDoc="1" locked="0" layoutInCell="1" allowOverlap="1" wp14:anchorId="3CD403FD" wp14:editId="2CA9D249">
            <wp:simplePos x="0" y="0"/>
            <wp:positionH relativeFrom="column">
              <wp:posOffset>3373755</wp:posOffset>
            </wp:positionH>
            <wp:positionV relativeFrom="paragraph">
              <wp:posOffset>8890</wp:posOffset>
            </wp:positionV>
            <wp:extent cx="2914650" cy="1336675"/>
            <wp:effectExtent l="0" t="0" r="0" b="0"/>
            <wp:wrapTight wrapText="bothSides">
              <wp:wrapPolygon edited="0">
                <wp:start x="0" y="0"/>
                <wp:lineTo x="0" y="21241"/>
                <wp:lineTo x="21459" y="21241"/>
                <wp:lineTo x="21459" y="0"/>
                <wp:lineTo x="0" y="0"/>
              </wp:wrapPolygon>
            </wp:wrapTight>
            <wp:docPr id="17" name="Afbeelding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336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97DBC">
        <w:rPr>
          <w:rFonts w:cstheme="minorHAnsi"/>
          <w:b/>
          <w:bCs/>
          <w:noProof/>
          <w:sz w:val="32"/>
          <w:szCs w:val="32"/>
          <w:lang w:val="nl-NL"/>
        </w:rPr>
        <w:drawing>
          <wp:anchor distT="0" distB="0" distL="114300" distR="114300" simplePos="0" relativeHeight="251663360" behindDoc="1" locked="0" layoutInCell="1" allowOverlap="1" wp14:anchorId="09F4F80A" wp14:editId="15DC4FFB">
            <wp:simplePos x="0" y="0"/>
            <wp:positionH relativeFrom="margin">
              <wp:posOffset>355600</wp:posOffset>
            </wp:positionH>
            <wp:positionV relativeFrom="paragraph">
              <wp:posOffset>12065</wp:posOffset>
            </wp:positionV>
            <wp:extent cx="2540323" cy="1584000"/>
            <wp:effectExtent l="0" t="0" r="0" b="0"/>
            <wp:wrapTight wrapText="bothSides">
              <wp:wrapPolygon edited="0">
                <wp:start x="0" y="0"/>
                <wp:lineTo x="0" y="21306"/>
                <wp:lineTo x="21384" y="21306"/>
                <wp:lineTo x="21384" y="0"/>
                <wp:lineTo x="0" y="0"/>
              </wp:wrapPolygon>
            </wp:wrapTight>
            <wp:docPr id="20" name="Tijdelijke aanduiding voor inhoud 4">
              <a:extLst xmlns:a="http://schemas.openxmlformats.org/drawingml/2006/main">
                <a:ext uri="{FF2B5EF4-FFF2-40B4-BE49-F238E27FC236}">
                  <a16:creationId xmlns:a16="http://schemas.microsoft.com/office/drawing/2014/main" id="{B0B25994-9E9F-476C-959B-D9FEDCE9AD83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ijdelijke aanduiding voor inhoud 4">
                      <a:extLst>
                        <a:ext uri="{FF2B5EF4-FFF2-40B4-BE49-F238E27FC236}">
                          <a16:creationId xmlns:a16="http://schemas.microsoft.com/office/drawing/2014/main" id="{B0B25994-9E9F-476C-959B-D9FEDCE9AD83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65"/>
                    <a:stretch/>
                  </pic:blipFill>
                  <pic:spPr>
                    <a:xfrm>
                      <a:off x="0" y="0"/>
                      <a:ext cx="2540323" cy="158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97DBC">
        <w:rPr>
          <w:rFonts w:cstheme="minorHAnsi"/>
          <w:b/>
          <w:bCs/>
          <w:sz w:val="32"/>
          <w:szCs w:val="32"/>
          <w:lang w:val="en-US"/>
        </w:rPr>
        <w:t>E</w:t>
      </w:r>
      <w:r w:rsidRPr="00797DBC">
        <w:rPr>
          <w:rFonts w:cstheme="minorHAnsi"/>
          <w:noProof/>
          <w:lang w:val="en-US"/>
        </w:rPr>
        <w:t xml:space="preserve"> </w:t>
      </w:r>
      <w:r w:rsidRPr="00797DBC">
        <w:rPr>
          <w:rFonts w:cstheme="minorHAnsi"/>
          <w:b/>
          <w:bCs/>
          <w:sz w:val="32"/>
          <w:szCs w:val="32"/>
          <w:lang w:val="en-US"/>
        </w:rPr>
        <w:tab/>
        <w:t>F</w:t>
      </w:r>
    </w:p>
    <w:p w:rsidR="002C0FB2" w:rsidRPr="00797DBC" w:rsidRDefault="002C0FB2" w:rsidP="002C0FB2">
      <w:pPr>
        <w:rPr>
          <w:rFonts w:cstheme="minorHAnsi"/>
          <w:b/>
          <w:bCs/>
          <w:lang w:val="en-US"/>
        </w:rPr>
      </w:pPr>
    </w:p>
    <w:p w:rsidR="002C0FB2" w:rsidRPr="00797DBC" w:rsidRDefault="002C0FB2" w:rsidP="002C0FB2">
      <w:pPr>
        <w:rPr>
          <w:rFonts w:cstheme="minorHAnsi"/>
          <w:b/>
          <w:bCs/>
          <w:lang w:val="en-US"/>
        </w:rPr>
      </w:pPr>
    </w:p>
    <w:p w:rsidR="002C0FB2" w:rsidRPr="00797DBC" w:rsidRDefault="002C0FB2" w:rsidP="002C0FB2">
      <w:pPr>
        <w:rPr>
          <w:rFonts w:cstheme="minorHAnsi"/>
          <w:b/>
          <w:bCs/>
          <w:sz w:val="32"/>
          <w:szCs w:val="32"/>
          <w:lang w:val="en-US"/>
        </w:rPr>
      </w:pPr>
    </w:p>
    <w:p w:rsidR="002C0FB2" w:rsidRPr="00797DBC" w:rsidRDefault="002C0FB2" w:rsidP="002C0FB2">
      <w:pPr>
        <w:rPr>
          <w:rFonts w:cstheme="minorHAnsi"/>
          <w:b/>
          <w:bCs/>
          <w:sz w:val="32"/>
          <w:szCs w:val="32"/>
          <w:lang w:val="en-US"/>
        </w:rPr>
      </w:pPr>
    </w:p>
    <w:p w:rsidR="002C0FB2" w:rsidRPr="00797DBC" w:rsidRDefault="002C0FB2" w:rsidP="002C0FB2">
      <w:pPr>
        <w:spacing w:after="0" w:line="240" w:lineRule="auto"/>
        <w:rPr>
          <w:rFonts w:cstheme="minorHAnsi"/>
          <w:b/>
          <w:bCs/>
          <w:sz w:val="20"/>
          <w:szCs w:val="20"/>
          <w:lang w:val="en-US"/>
        </w:rPr>
      </w:pPr>
    </w:p>
    <w:p w:rsidR="002C0FB2" w:rsidRPr="00797DBC" w:rsidRDefault="002C0FB2" w:rsidP="002C0FB2">
      <w:pPr>
        <w:spacing w:after="0" w:line="240" w:lineRule="auto"/>
        <w:rPr>
          <w:rFonts w:cstheme="minorHAnsi"/>
          <w:b/>
          <w:bCs/>
          <w:sz w:val="20"/>
          <w:szCs w:val="20"/>
          <w:lang w:val="en-US"/>
        </w:rPr>
      </w:pPr>
    </w:p>
    <w:p w:rsidR="002C0FB2" w:rsidRPr="00797DBC" w:rsidRDefault="002C0FB2" w:rsidP="002C0FB2">
      <w:pPr>
        <w:spacing w:after="0" w:line="240" w:lineRule="auto"/>
        <w:rPr>
          <w:rFonts w:cstheme="minorHAnsi"/>
          <w:b/>
          <w:bCs/>
          <w:sz w:val="20"/>
          <w:szCs w:val="20"/>
          <w:lang w:val="en-US"/>
        </w:rPr>
      </w:pPr>
      <w:r w:rsidRPr="00797DBC">
        <w:rPr>
          <w:rFonts w:cstheme="minorHAnsi"/>
          <w:b/>
          <w:bCs/>
          <w:sz w:val="20"/>
          <w:szCs w:val="20"/>
          <w:lang w:val="en-US"/>
        </w:rPr>
        <w:t xml:space="preserve">Supplementary Figure S1: Pre-processing mass cytometry data. </w:t>
      </w:r>
    </w:p>
    <w:p w:rsidR="002C0FB2" w:rsidRPr="00797DBC" w:rsidRDefault="002C0FB2" w:rsidP="002C0FB2">
      <w:pPr>
        <w:spacing w:after="0" w:line="240" w:lineRule="auto"/>
        <w:jc w:val="both"/>
        <w:rPr>
          <w:rFonts w:cstheme="minorHAnsi"/>
          <w:sz w:val="20"/>
          <w:szCs w:val="20"/>
          <w:lang w:val="en-US"/>
        </w:rPr>
      </w:pPr>
      <w:r w:rsidRPr="00797DBC">
        <w:rPr>
          <w:rFonts w:cstheme="minorHAnsi"/>
          <w:b/>
          <w:bCs/>
          <w:sz w:val="20"/>
          <w:szCs w:val="20"/>
          <w:lang w:val="en-US"/>
        </w:rPr>
        <w:t>(A)</w:t>
      </w:r>
      <w:r w:rsidRPr="00797DBC">
        <w:rPr>
          <w:rFonts w:cstheme="minorHAnsi"/>
          <w:sz w:val="20"/>
          <w:szCs w:val="20"/>
          <w:lang w:val="en-US"/>
        </w:rPr>
        <w:t xml:space="preserve"> Selection events with positive DNA staining.  For further analysis 95% of all events with a positive DNA staining were selected, encircled in red.</w:t>
      </w:r>
      <w:r w:rsidRPr="00797DBC">
        <w:rPr>
          <w:rFonts w:cstheme="minorHAnsi"/>
          <w:b/>
          <w:bCs/>
          <w:sz w:val="20"/>
          <w:szCs w:val="20"/>
          <w:lang w:val="en-US"/>
        </w:rPr>
        <w:t xml:space="preserve"> (B) </w:t>
      </w:r>
      <w:r w:rsidRPr="00797DBC">
        <w:rPr>
          <w:rFonts w:cstheme="minorHAnsi"/>
          <w:sz w:val="20"/>
          <w:szCs w:val="20"/>
          <w:lang w:val="en-US"/>
        </w:rPr>
        <w:t>Selection CD45</w:t>
      </w:r>
      <w:r w:rsidRPr="00797DBC">
        <w:rPr>
          <w:rFonts w:cstheme="minorHAnsi"/>
          <w:sz w:val="20"/>
          <w:szCs w:val="20"/>
          <w:vertAlign w:val="superscript"/>
          <w:lang w:val="en-US"/>
        </w:rPr>
        <w:t xml:space="preserve">+ </w:t>
      </w:r>
      <w:r w:rsidRPr="00797DBC">
        <w:rPr>
          <w:rFonts w:cstheme="minorHAnsi"/>
          <w:sz w:val="20"/>
          <w:szCs w:val="20"/>
          <w:lang w:val="en-US"/>
        </w:rPr>
        <w:t>events. Red line represents the cut-off point used during the pre-processing, all events above this threshold were selected.</w:t>
      </w:r>
      <w:r w:rsidRPr="00797DBC">
        <w:rPr>
          <w:rFonts w:cstheme="minorHAnsi"/>
          <w:b/>
          <w:bCs/>
          <w:sz w:val="20"/>
          <w:szCs w:val="20"/>
          <w:lang w:val="en-US"/>
        </w:rPr>
        <w:t xml:space="preserve"> (C) </w:t>
      </w:r>
      <w:r w:rsidRPr="00797DBC">
        <w:rPr>
          <w:rFonts w:cstheme="minorHAnsi"/>
          <w:sz w:val="20"/>
          <w:szCs w:val="20"/>
          <w:lang w:val="en-US"/>
        </w:rPr>
        <w:t xml:space="preserve">Removal of events with high residual value, a Gaussian parameter created during normalization. All events below the red line were selected </w:t>
      </w:r>
      <w:r w:rsidRPr="00797DBC">
        <w:rPr>
          <w:rFonts w:cstheme="minorHAnsi"/>
          <w:b/>
          <w:bCs/>
          <w:sz w:val="20"/>
          <w:szCs w:val="20"/>
          <w:lang w:val="en-US"/>
        </w:rPr>
        <w:t>(D)</w:t>
      </w:r>
      <w:r w:rsidRPr="00797DBC">
        <w:rPr>
          <w:rFonts w:cstheme="minorHAnsi"/>
          <w:sz w:val="20"/>
          <w:szCs w:val="20"/>
          <w:lang w:val="en-US"/>
        </w:rPr>
        <w:t xml:space="preserve"> Removal of calibrating</w:t>
      </w:r>
      <w:r w:rsidRPr="00797DBC">
        <w:rPr>
          <w:rFonts w:cstheme="minorHAnsi"/>
          <w:b/>
          <w:bCs/>
          <w:sz w:val="20"/>
          <w:szCs w:val="20"/>
          <w:lang w:val="en-US"/>
        </w:rPr>
        <w:t xml:space="preserve"> </w:t>
      </w:r>
      <w:r w:rsidRPr="00797DBC">
        <w:rPr>
          <w:rFonts w:cstheme="minorHAnsi"/>
          <w:sz w:val="20"/>
          <w:szCs w:val="20"/>
          <w:lang w:val="en-US"/>
        </w:rPr>
        <w:t xml:space="preserve">beads from the data. Red line represents the cut-off point, all events below the threshold were selected. </w:t>
      </w:r>
      <w:r w:rsidRPr="00797DBC">
        <w:rPr>
          <w:rFonts w:cstheme="minorHAnsi"/>
          <w:b/>
          <w:bCs/>
          <w:sz w:val="20"/>
          <w:szCs w:val="20"/>
          <w:lang w:val="en-US"/>
        </w:rPr>
        <w:t xml:space="preserve">(E) </w:t>
      </w:r>
      <w:r w:rsidRPr="00797DBC">
        <w:rPr>
          <w:rFonts w:cstheme="minorHAnsi"/>
          <w:sz w:val="20"/>
          <w:szCs w:val="20"/>
          <w:lang w:val="en-US"/>
        </w:rPr>
        <w:t>Selection of events</w:t>
      </w:r>
      <w:r w:rsidRPr="00797DBC">
        <w:rPr>
          <w:rFonts w:cstheme="minorHAnsi"/>
          <w:b/>
          <w:bCs/>
          <w:sz w:val="20"/>
          <w:szCs w:val="20"/>
          <w:lang w:val="en-US"/>
        </w:rPr>
        <w:t xml:space="preserve"> </w:t>
      </w:r>
      <w:r w:rsidRPr="00797DBC">
        <w:rPr>
          <w:rFonts w:cstheme="minorHAnsi"/>
          <w:sz w:val="20"/>
          <w:szCs w:val="20"/>
          <w:lang w:val="en-US"/>
        </w:rPr>
        <w:t xml:space="preserve">with appropriate width and center values, Gaussian parameters created during normalization. Events within the red circle represent the events that were selected. </w:t>
      </w:r>
      <w:r w:rsidRPr="00797DBC">
        <w:rPr>
          <w:rFonts w:cstheme="minorHAnsi"/>
          <w:b/>
          <w:bCs/>
          <w:sz w:val="20"/>
          <w:szCs w:val="20"/>
          <w:lang w:val="en-US"/>
        </w:rPr>
        <w:t xml:space="preserve">(F) </w:t>
      </w:r>
      <w:r w:rsidRPr="00797DBC">
        <w:rPr>
          <w:rFonts w:cstheme="minorHAnsi"/>
          <w:sz w:val="20"/>
          <w:szCs w:val="20"/>
          <w:lang w:val="en-US"/>
        </w:rPr>
        <w:t>Removal events with</w:t>
      </w:r>
      <w:r w:rsidRPr="00797DBC">
        <w:rPr>
          <w:rFonts w:cstheme="minorHAnsi"/>
          <w:b/>
          <w:bCs/>
          <w:sz w:val="20"/>
          <w:szCs w:val="20"/>
          <w:lang w:val="en-US"/>
        </w:rPr>
        <w:t xml:space="preserve"> </w:t>
      </w:r>
      <w:r w:rsidRPr="00797DBC">
        <w:rPr>
          <w:rFonts w:cstheme="minorHAnsi"/>
          <w:sz w:val="20"/>
          <w:szCs w:val="20"/>
          <w:lang w:val="en-US"/>
        </w:rPr>
        <w:t>an increased event length. All events with an event length of 24 or beneath were selected</w:t>
      </w:r>
    </w:p>
    <w:p w:rsidR="002C0FB2" w:rsidRPr="00797DBC" w:rsidRDefault="002C0FB2" w:rsidP="002C0FB2">
      <w:pPr>
        <w:spacing w:after="0" w:line="240" w:lineRule="auto"/>
        <w:jc w:val="both"/>
        <w:rPr>
          <w:rFonts w:cstheme="minorHAnsi"/>
          <w:sz w:val="20"/>
          <w:szCs w:val="20"/>
          <w:lang w:val="en-US"/>
        </w:rPr>
      </w:pPr>
    </w:p>
    <w:p w:rsidR="002C0FB2" w:rsidRPr="00797DBC" w:rsidRDefault="002C0FB2" w:rsidP="002C0FB2">
      <w:pPr>
        <w:spacing w:after="0" w:line="240" w:lineRule="auto"/>
        <w:jc w:val="both"/>
        <w:rPr>
          <w:rFonts w:cstheme="minorHAnsi"/>
          <w:sz w:val="20"/>
          <w:szCs w:val="20"/>
          <w:lang w:val="en-US"/>
        </w:rPr>
      </w:pPr>
    </w:p>
    <w:p w:rsidR="002C0FB2" w:rsidRPr="00797DBC" w:rsidRDefault="002C0FB2" w:rsidP="002C0FB2">
      <w:pPr>
        <w:spacing w:after="0" w:line="240" w:lineRule="auto"/>
        <w:jc w:val="both"/>
        <w:rPr>
          <w:rFonts w:cstheme="minorHAnsi"/>
          <w:sz w:val="20"/>
          <w:szCs w:val="20"/>
          <w:lang w:val="en-US"/>
        </w:rPr>
      </w:pPr>
    </w:p>
    <w:p w:rsidR="002C0FB2" w:rsidRPr="00797DBC" w:rsidRDefault="002C0FB2" w:rsidP="002C0FB2">
      <w:pPr>
        <w:spacing w:after="0" w:line="240" w:lineRule="auto"/>
        <w:jc w:val="both"/>
        <w:rPr>
          <w:rFonts w:cstheme="minorHAnsi"/>
          <w:sz w:val="20"/>
          <w:szCs w:val="20"/>
          <w:lang w:val="en-US"/>
        </w:rPr>
      </w:pPr>
    </w:p>
    <w:p w:rsidR="002C0FB2" w:rsidRPr="00797DBC" w:rsidRDefault="002C0FB2" w:rsidP="002C0FB2">
      <w:pPr>
        <w:spacing w:after="0" w:line="240" w:lineRule="auto"/>
        <w:jc w:val="both"/>
        <w:rPr>
          <w:rFonts w:cstheme="minorHAnsi"/>
          <w:sz w:val="20"/>
          <w:szCs w:val="20"/>
          <w:lang w:val="en-US"/>
        </w:rPr>
      </w:pPr>
    </w:p>
    <w:p w:rsidR="002C0FB2" w:rsidRPr="00797DBC" w:rsidRDefault="002C0FB2" w:rsidP="002C0FB2">
      <w:pPr>
        <w:spacing w:after="0" w:line="240" w:lineRule="auto"/>
        <w:jc w:val="both"/>
        <w:rPr>
          <w:rFonts w:cstheme="minorHAnsi"/>
          <w:sz w:val="20"/>
          <w:szCs w:val="20"/>
          <w:lang w:val="en-US"/>
        </w:rPr>
      </w:pPr>
    </w:p>
    <w:p w:rsidR="002C0FB2" w:rsidRPr="00797DBC" w:rsidRDefault="002C0FB2" w:rsidP="002C0FB2">
      <w:pPr>
        <w:spacing w:after="0" w:line="240" w:lineRule="auto"/>
        <w:jc w:val="both"/>
        <w:rPr>
          <w:rFonts w:cstheme="minorHAnsi"/>
          <w:sz w:val="20"/>
          <w:szCs w:val="20"/>
          <w:lang w:val="en-US"/>
        </w:rPr>
      </w:pPr>
    </w:p>
    <w:p w:rsidR="002C0FB2" w:rsidRPr="00797DBC" w:rsidRDefault="002C0FB2" w:rsidP="002C0FB2">
      <w:pPr>
        <w:spacing w:after="0" w:line="240" w:lineRule="auto"/>
        <w:jc w:val="both"/>
        <w:rPr>
          <w:rFonts w:cstheme="minorHAnsi"/>
          <w:sz w:val="20"/>
          <w:szCs w:val="20"/>
          <w:lang w:val="en-US"/>
        </w:rPr>
      </w:pPr>
    </w:p>
    <w:p w:rsidR="002C0FB2" w:rsidRPr="00797DBC" w:rsidRDefault="002C0FB2" w:rsidP="002C0FB2">
      <w:pPr>
        <w:spacing w:after="0" w:line="240" w:lineRule="auto"/>
        <w:jc w:val="both"/>
        <w:rPr>
          <w:rFonts w:cstheme="minorHAnsi"/>
          <w:sz w:val="20"/>
          <w:szCs w:val="20"/>
          <w:lang w:val="en-US"/>
        </w:rPr>
      </w:pPr>
    </w:p>
    <w:p w:rsidR="002C0FB2" w:rsidRPr="00797DBC" w:rsidRDefault="002C0FB2" w:rsidP="002C0FB2">
      <w:pPr>
        <w:spacing w:after="0" w:line="240" w:lineRule="auto"/>
        <w:jc w:val="both"/>
        <w:rPr>
          <w:rFonts w:cstheme="minorHAnsi"/>
          <w:sz w:val="20"/>
          <w:szCs w:val="20"/>
          <w:lang w:val="en-US"/>
        </w:rPr>
      </w:pPr>
    </w:p>
    <w:p w:rsidR="002C0FB2" w:rsidRPr="00797DBC" w:rsidRDefault="002C0FB2" w:rsidP="002C0FB2">
      <w:pPr>
        <w:spacing w:after="0" w:line="240" w:lineRule="auto"/>
        <w:jc w:val="both"/>
        <w:rPr>
          <w:rFonts w:cstheme="minorHAnsi"/>
          <w:sz w:val="20"/>
          <w:szCs w:val="20"/>
          <w:lang w:val="en-US"/>
        </w:rPr>
      </w:pPr>
    </w:p>
    <w:p w:rsidR="002C0FB2" w:rsidRPr="00797DBC" w:rsidRDefault="002C0FB2" w:rsidP="002C0FB2">
      <w:pPr>
        <w:spacing w:after="0" w:line="240" w:lineRule="auto"/>
        <w:jc w:val="both"/>
        <w:rPr>
          <w:rFonts w:cstheme="minorHAnsi"/>
          <w:sz w:val="20"/>
          <w:szCs w:val="20"/>
          <w:lang w:val="en-US"/>
        </w:rPr>
      </w:pPr>
    </w:p>
    <w:p w:rsidR="002C0FB2" w:rsidRPr="00797DBC" w:rsidRDefault="002C0FB2" w:rsidP="002C0FB2">
      <w:pPr>
        <w:spacing w:after="0" w:line="240" w:lineRule="auto"/>
        <w:jc w:val="both"/>
        <w:rPr>
          <w:rFonts w:cstheme="minorHAnsi"/>
          <w:sz w:val="20"/>
          <w:szCs w:val="20"/>
          <w:lang w:val="en-US"/>
        </w:rPr>
      </w:pPr>
    </w:p>
    <w:p w:rsidR="002C0FB2" w:rsidRPr="00797DBC" w:rsidRDefault="002C0FB2" w:rsidP="002C0FB2">
      <w:pPr>
        <w:spacing w:after="0" w:line="240" w:lineRule="auto"/>
        <w:jc w:val="both"/>
        <w:rPr>
          <w:rFonts w:cstheme="minorHAnsi"/>
          <w:lang w:val="en-US"/>
        </w:rPr>
      </w:pPr>
    </w:p>
    <w:p w:rsidR="002C0FB2" w:rsidRPr="00797DBC" w:rsidRDefault="002C0FB2" w:rsidP="002C0FB2">
      <w:pPr>
        <w:spacing w:after="0" w:line="240" w:lineRule="auto"/>
        <w:rPr>
          <w:rFonts w:cstheme="minorHAnsi"/>
          <w:b/>
          <w:bCs/>
          <w:sz w:val="36"/>
          <w:szCs w:val="36"/>
          <w:lang w:val="en-US"/>
        </w:rPr>
      </w:pPr>
      <w:r w:rsidRPr="00797DBC">
        <w:rPr>
          <w:rFonts w:cstheme="minorHAnsi"/>
          <w:b/>
          <w:bCs/>
          <w:sz w:val="36"/>
          <w:szCs w:val="36"/>
          <w:lang w:val="en-US"/>
        </w:rPr>
        <w:t>A</w:t>
      </w:r>
    </w:p>
    <w:p w:rsidR="002C0FB2" w:rsidRPr="00797DBC" w:rsidRDefault="002C0FB2" w:rsidP="002C0FB2">
      <w:pPr>
        <w:spacing w:after="0" w:line="240" w:lineRule="auto"/>
        <w:rPr>
          <w:rFonts w:cstheme="minorHAnsi"/>
          <w:b/>
          <w:bCs/>
          <w:sz w:val="36"/>
          <w:szCs w:val="36"/>
          <w:lang w:val="en-US"/>
        </w:rPr>
      </w:pPr>
      <w:r w:rsidRPr="00797DBC">
        <w:rPr>
          <w:rFonts w:cstheme="minorHAnsi"/>
          <w:b/>
          <w:bCs/>
          <w:noProof/>
          <w:sz w:val="36"/>
          <w:szCs w:val="36"/>
          <w:lang w:val="en-US"/>
        </w:rPr>
        <w:drawing>
          <wp:inline distT="0" distB="0" distL="0" distR="0" wp14:anchorId="3FF51A70" wp14:editId="390414C1">
            <wp:extent cx="4907759" cy="2160000"/>
            <wp:effectExtent l="0" t="0" r="762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663"/>
                    <a:stretch/>
                  </pic:blipFill>
                  <pic:spPr bwMode="auto">
                    <a:xfrm>
                      <a:off x="0" y="0"/>
                      <a:ext cx="4907759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0FB2" w:rsidRPr="00797DBC" w:rsidRDefault="002C0FB2" w:rsidP="002C0FB2">
      <w:pPr>
        <w:spacing w:after="0" w:line="240" w:lineRule="auto"/>
        <w:rPr>
          <w:rFonts w:cstheme="minorHAnsi"/>
          <w:b/>
          <w:bCs/>
          <w:sz w:val="36"/>
          <w:szCs w:val="36"/>
          <w:lang w:val="en-US"/>
        </w:rPr>
      </w:pPr>
      <w:r w:rsidRPr="00797DBC">
        <w:rPr>
          <w:rFonts w:cstheme="minorHAnsi"/>
          <w:b/>
          <w:bCs/>
          <w:sz w:val="36"/>
          <w:szCs w:val="36"/>
          <w:lang w:val="en-US"/>
        </w:rPr>
        <w:t xml:space="preserve">B </w:t>
      </w:r>
      <w:r w:rsidRPr="00797DBC">
        <w:rPr>
          <w:rFonts w:cstheme="minorHAnsi"/>
          <w:b/>
          <w:bCs/>
          <w:sz w:val="36"/>
          <w:szCs w:val="36"/>
          <w:lang w:val="en-US"/>
        </w:rPr>
        <w:tab/>
      </w:r>
      <w:r w:rsidRPr="00797DBC">
        <w:rPr>
          <w:rFonts w:cstheme="minorHAnsi"/>
          <w:b/>
          <w:bCs/>
          <w:sz w:val="36"/>
          <w:szCs w:val="36"/>
          <w:lang w:val="en-US"/>
        </w:rPr>
        <w:tab/>
      </w:r>
      <w:r w:rsidRPr="00797DBC">
        <w:rPr>
          <w:rFonts w:cstheme="minorHAnsi"/>
          <w:b/>
          <w:bCs/>
          <w:sz w:val="36"/>
          <w:szCs w:val="36"/>
          <w:lang w:val="en-US"/>
        </w:rPr>
        <w:tab/>
      </w:r>
      <w:r w:rsidRPr="00797DBC">
        <w:rPr>
          <w:rFonts w:cstheme="minorHAnsi"/>
          <w:b/>
          <w:bCs/>
          <w:sz w:val="36"/>
          <w:szCs w:val="36"/>
          <w:lang w:val="en-US"/>
        </w:rPr>
        <w:tab/>
      </w:r>
      <w:r w:rsidRPr="00797DBC">
        <w:rPr>
          <w:rFonts w:cstheme="minorHAnsi"/>
          <w:b/>
          <w:bCs/>
          <w:sz w:val="36"/>
          <w:szCs w:val="36"/>
          <w:lang w:val="en-US"/>
        </w:rPr>
        <w:tab/>
      </w:r>
      <w:r w:rsidRPr="00797DBC">
        <w:rPr>
          <w:rFonts w:cstheme="minorHAnsi"/>
          <w:b/>
          <w:bCs/>
          <w:sz w:val="36"/>
          <w:szCs w:val="36"/>
          <w:lang w:val="en-US"/>
        </w:rPr>
        <w:tab/>
      </w:r>
      <w:r w:rsidRPr="00797DBC">
        <w:rPr>
          <w:rFonts w:cstheme="minorHAnsi"/>
          <w:b/>
          <w:bCs/>
          <w:sz w:val="36"/>
          <w:szCs w:val="36"/>
          <w:lang w:val="en-US"/>
        </w:rPr>
        <w:tab/>
      </w:r>
    </w:p>
    <w:p w:rsidR="002C0FB2" w:rsidRPr="00797DBC" w:rsidRDefault="002C0FB2" w:rsidP="002C0FB2">
      <w:pPr>
        <w:spacing w:after="0" w:line="240" w:lineRule="auto"/>
        <w:rPr>
          <w:rFonts w:cstheme="minorHAnsi"/>
          <w:b/>
          <w:bCs/>
          <w:sz w:val="36"/>
          <w:szCs w:val="36"/>
          <w:lang w:val="en-US"/>
        </w:rPr>
      </w:pPr>
      <w:r w:rsidRPr="00797DBC">
        <w:rPr>
          <w:rFonts w:cstheme="minorHAnsi"/>
          <w:b/>
          <w:bCs/>
          <w:noProof/>
          <w:sz w:val="36"/>
          <w:szCs w:val="36"/>
          <w:lang w:val="en-US"/>
        </w:rPr>
        <w:drawing>
          <wp:inline distT="0" distB="0" distL="0" distR="0" wp14:anchorId="6C9CF053" wp14:editId="5BBC938A">
            <wp:extent cx="1625221" cy="2160000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221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C0FB2" w:rsidRPr="00797DBC" w:rsidRDefault="002C0FB2" w:rsidP="002C0FB2">
      <w:pPr>
        <w:rPr>
          <w:sz w:val="20"/>
          <w:szCs w:val="20"/>
          <w:lang w:val="en-US"/>
        </w:rPr>
      </w:pPr>
      <w:r w:rsidRPr="00797DBC">
        <w:rPr>
          <w:rFonts w:cstheme="minorHAnsi"/>
          <w:b/>
          <w:bCs/>
          <w:sz w:val="20"/>
          <w:szCs w:val="20"/>
          <w:lang w:val="en-US"/>
        </w:rPr>
        <w:t xml:space="preserve">Supplementary figure S2: Manual gating strategy for (A)Th2 cells (B) for </w:t>
      </w:r>
      <w:proofErr w:type="spellStart"/>
      <w:r w:rsidRPr="00797DBC">
        <w:rPr>
          <w:rFonts w:cstheme="minorHAnsi"/>
          <w:b/>
          <w:bCs/>
          <w:sz w:val="20"/>
          <w:szCs w:val="20"/>
          <w:lang w:val="en-US"/>
        </w:rPr>
        <w:t>TCRgd</w:t>
      </w:r>
      <w:proofErr w:type="spellEnd"/>
      <w:r w:rsidRPr="00797DBC">
        <w:rPr>
          <w:rFonts w:cstheme="minorHAnsi"/>
          <w:b/>
          <w:bCs/>
          <w:sz w:val="20"/>
          <w:szCs w:val="20"/>
          <w:lang w:val="en-US"/>
        </w:rPr>
        <w:t xml:space="preserve"> T cells.</w:t>
      </w:r>
      <w:r w:rsidRPr="00797DBC">
        <w:rPr>
          <w:rFonts w:cstheme="minorHAnsi"/>
          <w:sz w:val="20"/>
          <w:szCs w:val="20"/>
          <w:lang w:val="en-US"/>
        </w:rPr>
        <w:t xml:space="preserve"> </w:t>
      </w:r>
    </w:p>
    <w:p w:rsidR="002C0FB2" w:rsidRPr="00797DBC" w:rsidRDefault="002C0FB2" w:rsidP="002C0FB2">
      <w:pPr>
        <w:rPr>
          <w:lang w:val="en-US"/>
        </w:rPr>
      </w:pPr>
    </w:p>
    <w:p w:rsidR="002C0FB2" w:rsidRPr="00797DBC" w:rsidRDefault="002C0FB2" w:rsidP="002C0FB2">
      <w:pPr>
        <w:rPr>
          <w:lang w:val="en-US"/>
        </w:rPr>
      </w:pPr>
    </w:p>
    <w:p w:rsidR="002C0FB2" w:rsidRPr="00797DBC" w:rsidRDefault="002C0FB2" w:rsidP="002C0FB2">
      <w:pPr>
        <w:rPr>
          <w:lang w:val="en-US"/>
        </w:rPr>
      </w:pPr>
    </w:p>
    <w:p w:rsidR="002C0FB2" w:rsidRPr="00797DBC" w:rsidRDefault="002C0FB2" w:rsidP="002C0FB2">
      <w:pPr>
        <w:rPr>
          <w:lang w:val="en-US"/>
        </w:rPr>
      </w:pPr>
    </w:p>
    <w:p w:rsidR="002C0FB2" w:rsidRPr="00797DBC" w:rsidRDefault="002C0FB2" w:rsidP="002C0FB2">
      <w:pPr>
        <w:rPr>
          <w:lang w:val="en-US"/>
        </w:rPr>
      </w:pPr>
    </w:p>
    <w:p w:rsidR="002C0FB2" w:rsidRPr="00797DBC" w:rsidRDefault="002C0FB2" w:rsidP="002C0FB2">
      <w:pPr>
        <w:rPr>
          <w:lang w:val="en-US"/>
        </w:rPr>
      </w:pPr>
    </w:p>
    <w:p w:rsidR="002C0FB2" w:rsidRPr="00797DBC" w:rsidRDefault="002C0FB2" w:rsidP="002C0FB2">
      <w:pPr>
        <w:rPr>
          <w:lang w:val="en-US"/>
        </w:rPr>
      </w:pPr>
    </w:p>
    <w:p w:rsidR="002C0FB2" w:rsidRPr="00797DBC" w:rsidRDefault="002C0FB2" w:rsidP="002C0FB2">
      <w:pPr>
        <w:rPr>
          <w:rFonts w:cstheme="minorHAnsi"/>
          <w:b/>
          <w:bCs/>
          <w:lang w:val="en-US"/>
        </w:rPr>
      </w:pPr>
    </w:p>
    <w:p w:rsidR="002C0FB2" w:rsidRPr="00797DBC" w:rsidRDefault="002C0FB2" w:rsidP="002C0FB2">
      <w:pPr>
        <w:rPr>
          <w:b/>
          <w:bCs/>
          <w:sz w:val="32"/>
          <w:szCs w:val="32"/>
          <w:lang w:val="en-US"/>
        </w:rPr>
      </w:pPr>
      <w:r w:rsidRPr="00797DBC">
        <w:rPr>
          <w:noProof/>
          <w:lang w:val="nl-NL"/>
        </w:rPr>
        <w:lastRenderedPageBreak/>
        <w:drawing>
          <wp:anchor distT="0" distB="0" distL="114300" distR="114300" simplePos="0" relativeHeight="251665408" behindDoc="1" locked="0" layoutInCell="1" allowOverlap="1" wp14:anchorId="6C750AD8" wp14:editId="612DE805">
            <wp:simplePos x="0" y="0"/>
            <wp:positionH relativeFrom="margin">
              <wp:posOffset>4253230</wp:posOffset>
            </wp:positionH>
            <wp:positionV relativeFrom="paragraph">
              <wp:posOffset>0</wp:posOffset>
            </wp:positionV>
            <wp:extent cx="1650510" cy="1650510"/>
            <wp:effectExtent l="0" t="0" r="6985" b="6985"/>
            <wp:wrapTight wrapText="bothSides">
              <wp:wrapPolygon edited="0">
                <wp:start x="0" y="0"/>
                <wp:lineTo x="0" y="21442"/>
                <wp:lineTo x="21442" y="21442"/>
                <wp:lineTo x="21442" y="0"/>
                <wp:lineTo x="0" y="0"/>
              </wp:wrapPolygon>
            </wp:wrapTight>
            <wp:docPr id="225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510" cy="1650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7DBC">
        <w:rPr>
          <w:rFonts w:cstheme="minorHAnsi"/>
          <w:noProof/>
          <w:lang w:val="en-US"/>
        </w:rPr>
        <w:drawing>
          <wp:anchor distT="0" distB="0" distL="114300" distR="114300" simplePos="0" relativeHeight="251676672" behindDoc="1" locked="0" layoutInCell="1" allowOverlap="1" wp14:anchorId="392AE2DB" wp14:editId="3D4DB9A2">
            <wp:simplePos x="0" y="0"/>
            <wp:positionH relativeFrom="margin">
              <wp:posOffset>4251960</wp:posOffset>
            </wp:positionH>
            <wp:positionV relativeFrom="paragraph">
              <wp:posOffset>3674110</wp:posOffset>
            </wp:positionV>
            <wp:extent cx="1650365" cy="1650365"/>
            <wp:effectExtent l="0" t="0" r="6985" b="6985"/>
            <wp:wrapTight wrapText="bothSides">
              <wp:wrapPolygon edited="0">
                <wp:start x="0" y="0"/>
                <wp:lineTo x="0" y="21442"/>
                <wp:lineTo x="21442" y="21442"/>
                <wp:lineTo x="21442" y="0"/>
                <wp:lineTo x="0" y="0"/>
              </wp:wrapPolygon>
            </wp:wrapTight>
            <wp:docPr id="230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365" cy="165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7DBC">
        <w:rPr>
          <w:rFonts w:cstheme="minorHAnsi"/>
          <w:noProof/>
          <w:lang w:val="en-US"/>
        </w:rPr>
        <w:drawing>
          <wp:anchor distT="0" distB="0" distL="114300" distR="114300" simplePos="0" relativeHeight="251678720" behindDoc="1" locked="0" layoutInCell="1" allowOverlap="1" wp14:anchorId="69D76007" wp14:editId="068BE721">
            <wp:simplePos x="0" y="0"/>
            <wp:positionH relativeFrom="margin">
              <wp:posOffset>2124075</wp:posOffset>
            </wp:positionH>
            <wp:positionV relativeFrom="paragraph">
              <wp:posOffset>3675380</wp:posOffset>
            </wp:positionV>
            <wp:extent cx="1650365" cy="1650365"/>
            <wp:effectExtent l="0" t="0" r="6985" b="6985"/>
            <wp:wrapNone/>
            <wp:docPr id="232" name="Afbeelding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Afbeelding 3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0365" cy="1650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97DBC">
        <w:rPr>
          <w:rFonts w:cstheme="minorHAnsi"/>
          <w:noProof/>
          <w:lang w:val="en-US"/>
        </w:rPr>
        <w:drawing>
          <wp:anchor distT="0" distB="0" distL="114300" distR="114300" simplePos="0" relativeHeight="251673600" behindDoc="1" locked="0" layoutInCell="1" allowOverlap="1" wp14:anchorId="402E96C2" wp14:editId="565A6C0A">
            <wp:simplePos x="0" y="0"/>
            <wp:positionH relativeFrom="margin">
              <wp:posOffset>4251960</wp:posOffset>
            </wp:positionH>
            <wp:positionV relativeFrom="paragraph">
              <wp:posOffset>1804670</wp:posOffset>
            </wp:positionV>
            <wp:extent cx="1651000" cy="1651000"/>
            <wp:effectExtent l="0" t="0" r="6350" b="6350"/>
            <wp:wrapTight wrapText="bothSides">
              <wp:wrapPolygon edited="0">
                <wp:start x="0" y="0"/>
                <wp:lineTo x="0" y="21434"/>
                <wp:lineTo x="21434" y="21434"/>
                <wp:lineTo x="21434" y="0"/>
                <wp:lineTo x="0" y="0"/>
              </wp:wrapPolygon>
            </wp:wrapTight>
            <wp:docPr id="227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165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97DBC">
        <w:rPr>
          <w:noProof/>
          <w:lang w:val="nl-NL"/>
        </w:rPr>
        <w:drawing>
          <wp:anchor distT="0" distB="0" distL="114300" distR="114300" simplePos="0" relativeHeight="251668480" behindDoc="1" locked="0" layoutInCell="1" allowOverlap="1" wp14:anchorId="65EF941F" wp14:editId="331256F5">
            <wp:simplePos x="0" y="0"/>
            <wp:positionH relativeFrom="margin">
              <wp:posOffset>2127885</wp:posOffset>
            </wp:positionH>
            <wp:positionV relativeFrom="paragraph">
              <wp:posOffset>1802765</wp:posOffset>
            </wp:positionV>
            <wp:extent cx="1650365" cy="1650365"/>
            <wp:effectExtent l="0" t="0" r="6985" b="6985"/>
            <wp:wrapTight wrapText="bothSides">
              <wp:wrapPolygon edited="0">
                <wp:start x="0" y="0"/>
                <wp:lineTo x="0" y="21442"/>
                <wp:lineTo x="21442" y="21442"/>
                <wp:lineTo x="21442" y="0"/>
                <wp:lineTo x="0" y="0"/>
              </wp:wrapPolygon>
            </wp:wrapTight>
            <wp:docPr id="21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365" cy="165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7DBC">
        <w:rPr>
          <w:noProof/>
          <w:lang w:val="nl-NL"/>
        </w:rPr>
        <w:drawing>
          <wp:anchor distT="0" distB="0" distL="114300" distR="114300" simplePos="0" relativeHeight="251667456" behindDoc="1" locked="0" layoutInCell="1" allowOverlap="1" wp14:anchorId="619ECBD8" wp14:editId="23FF0B5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650365" cy="1650365"/>
            <wp:effectExtent l="0" t="0" r="6985" b="6985"/>
            <wp:wrapTight wrapText="bothSides">
              <wp:wrapPolygon edited="0">
                <wp:start x="0" y="0"/>
                <wp:lineTo x="0" y="21442"/>
                <wp:lineTo x="21442" y="21442"/>
                <wp:lineTo x="21442" y="0"/>
                <wp:lineTo x="0" y="0"/>
              </wp:wrapPolygon>
            </wp:wrapTight>
            <wp:docPr id="224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365" cy="165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7DBC">
        <w:rPr>
          <w:noProof/>
          <w:lang w:val="nl-NL"/>
        </w:rPr>
        <w:drawing>
          <wp:anchor distT="0" distB="0" distL="114300" distR="114300" simplePos="0" relativeHeight="251666432" behindDoc="1" locked="0" layoutInCell="1" allowOverlap="1" wp14:anchorId="0A61E0D8" wp14:editId="67FB7DB5">
            <wp:simplePos x="0" y="0"/>
            <wp:positionH relativeFrom="column">
              <wp:posOffset>2124075</wp:posOffset>
            </wp:positionH>
            <wp:positionV relativeFrom="paragraph">
              <wp:posOffset>0</wp:posOffset>
            </wp:positionV>
            <wp:extent cx="1651000" cy="1651000"/>
            <wp:effectExtent l="0" t="0" r="6350" b="6350"/>
            <wp:wrapTight wrapText="bothSides">
              <wp:wrapPolygon edited="0">
                <wp:start x="0" y="0"/>
                <wp:lineTo x="0" y="21434"/>
                <wp:lineTo x="21434" y="21434"/>
                <wp:lineTo x="21434" y="0"/>
                <wp:lineTo x="0" y="0"/>
              </wp:wrapPolygon>
            </wp:wrapTight>
            <wp:docPr id="22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165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0FB2" w:rsidRPr="00797DBC" w:rsidRDefault="002C0FB2" w:rsidP="002C0FB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2C0FB2" w:rsidRPr="00797DBC" w:rsidRDefault="002C0FB2" w:rsidP="002C0FB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2C0FB2" w:rsidRPr="00797DBC" w:rsidRDefault="002C0FB2" w:rsidP="002C0FB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2C0FB2" w:rsidRPr="00797DBC" w:rsidRDefault="002C0FB2" w:rsidP="002C0FB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2C0FB2" w:rsidRPr="00797DBC" w:rsidRDefault="002C0FB2" w:rsidP="002C0FB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97DBC">
        <w:rPr>
          <w:noProof/>
          <w:sz w:val="20"/>
          <w:szCs w:val="20"/>
          <w:lang w:val="nl-NL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6126E48" wp14:editId="7C1D9EB6">
                <wp:simplePos x="0" y="0"/>
                <wp:positionH relativeFrom="column">
                  <wp:posOffset>2730500</wp:posOffset>
                </wp:positionH>
                <wp:positionV relativeFrom="paragraph">
                  <wp:posOffset>387350</wp:posOffset>
                </wp:positionV>
                <wp:extent cx="1098550" cy="269875"/>
                <wp:effectExtent l="0" t="0" r="0" b="0"/>
                <wp:wrapSquare wrapText="bothSides"/>
                <wp:docPr id="23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0" cy="269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0FB2" w:rsidRPr="00373187" w:rsidRDefault="002C0FB2" w:rsidP="002C0FB2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</w:pPr>
                            <w:r w:rsidRPr="009B2A71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lang w:eastAsia="en-GB"/>
                              </w:rPr>
                              <w:t>p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vertAlign w:val="subscript"/>
                                <w:lang w:eastAsia="en-GB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=0.245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126E48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215pt;margin-top:30.5pt;width:86.5pt;height:21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" filled="f" stroked="f">
                <v:textbox>
                  <w:txbxContent>
                    <w:p w:rsidR="002C0FB2" w:rsidRPr="00373187" w:rsidRDefault="002C0FB2" w:rsidP="002C0FB2">
                      <w:pPr>
                        <w:rPr>
                          <w:rFonts w:ascii="Calibri" w:eastAsia="Times New Roman" w:hAnsi="Calibri" w:cs="Calibri"/>
                          <w:color w:val="000000"/>
                          <w:lang w:eastAsia="en-GB"/>
                        </w:rPr>
                      </w:pPr>
                      <w:r w:rsidRPr="009B2A71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lang w:eastAsia="en-GB"/>
                        </w:rPr>
                        <w:t>p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vertAlign w:val="subscript"/>
                          <w:lang w:eastAsia="en-GB"/>
                        </w:rPr>
                        <w:t xml:space="preserve"> 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sz w:val="20"/>
                          <w:szCs w:val="20"/>
                          <w:lang w:eastAsia="en-GB"/>
                        </w:rPr>
                        <w:t>=0.245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C0FB2" w:rsidRPr="00797DBC" w:rsidRDefault="002C0FB2" w:rsidP="002C0FB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97DBC">
        <w:rPr>
          <w:noProof/>
          <w:sz w:val="20"/>
          <w:szCs w:val="20"/>
          <w:lang w:val="nl-NL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75EB52A" wp14:editId="2758C847">
                <wp:simplePos x="0" y="0"/>
                <wp:positionH relativeFrom="column">
                  <wp:posOffset>558800</wp:posOffset>
                </wp:positionH>
                <wp:positionV relativeFrom="paragraph">
                  <wp:posOffset>215265</wp:posOffset>
                </wp:positionV>
                <wp:extent cx="1123950" cy="269875"/>
                <wp:effectExtent l="0" t="0" r="0" b="0"/>
                <wp:wrapSquare wrapText="bothSides"/>
                <wp:docPr id="23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269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0FB2" w:rsidRPr="00373187" w:rsidRDefault="002C0FB2" w:rsidP="002C0FB2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</w:pPr>
                            <w:r w:rsidRPr="009B2A71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lang w:eastAsia="en-GB"/>
                              </w:rPr>
                              <w:t>p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vertAlign w:val="subscript"/>
                                <w:lang w:eastAsia="en-GB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=0.008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EB52A" id="_x0000_s1027" type="#_x0000_t202" style="position:absolute;margin-left:44pt;margin-top:16.95pt;width:88.5pt;height:21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" filled="f" stroked="f">
                <v:textbox>
                  <w:txbxContent>
                    <w:p w:rsidR="002C0FB2" w:rsidRPr="00373187" w:rsidRDefault="002C0FB2" w:rsidP="002C0FB2">
                      <w:pPr>
                        <w:rPr>
                          <w:rFonts w:ascii="Calibri" w:eastAsia="Times New Roman" w:hAnsi="Calibri" w:cs="Calibri"/>
                          <w:color w:val="000000"/>
                          <w:lang w:eastAsia="en-GB"/>
                        </w:rPr>
                      </w:pPr>
                      <w:r w:rsidRPr="009B2A71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lang w:eastAsia="en-GB"/>
                        </w:rPr>
                        <w:t>p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vertAlign w:val="subscript"/>
                          <w:lang w:eastAsia="en-GB"/>
                        </w:rPr>
                        <w:t xml:space="preserve"> 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sz w:val="20"/>
                          <w:szCs w:val="20"/>
                          <w:lang w:eastAsia="en-GB"/>
                        </w:rPr>
                        <w:t>=0.008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97DBC">
        <w:rPr>
          <w:noProof/>
          <w:sz w:val="20"/>
          <w:szCs w:val="20"/>
          <w:lang w:val="nl-NL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408123B" wp14:editId="14B00B06">
                <wp:simplePos x="0" y="0"/>
                <wp:positionH relativeFrom="page">
                  <wp:posOffset>5759450</wp:posOffset>
                </wp:positionH>
                <wp:positionV relativeFrom="paragraph">
                  <wp:posOffset>215265</wp:posOffset>
                </wp:positionV>
                <wp:extent cx="654050" cy="269875"/>
                <wp:effectExtent l="0" t="0" r="0" b="0"/>
                <wp:wrapSquare wrapText="bothSides"/>
                <wp:docPr id="23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0" cy="269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0FB2" w:rsidRPr="00373187" w:rsidRDefault="002C0FB2" w:rsidP="002C0FB2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</w:pPr>
                            <w:r w:rsidRPr="009B2A71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lang w:eastAsia="en-GB"/>
                              </w:rPr>
                              <w:t>p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vertAlign w:val="subscript"/>
                                <w:lang w:eastAsia="en-GB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=0.270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8123B" id="_x0000_s1028" type="#_x0000_t202" style="position:absolute;margin-left:453.5pt;margin-top:16.95pt;width:51.5pt;height:21.2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" filled="f" stroked="f">
                <v:textbox>
                  <w:txbxContent>
                    <w:p w:rsidR="002C0FB2" w:rsidRPr="00373187" w:rsidRDefault="002C0FB2" w:rsidP="002C0FB2">
                      <w:pPr>
                        <w:rPr>
                          <w:rFonts w:ascii="Calibri" w:eastAsia="Times New Roman" w:hAnsi="Calibri" w:cs="Calibri"/>
                          <w:color w:val="000000"/>
                          <w:lang w:eastAsia="en-GB"/>
                        </w:rPr>
                      </w:pPr>
                      <w:r w:rsidRPr="009B2A71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lang w:eastAsia="en-GB"/>
                        </w:rPr>
                        <w:t>p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vertAlign w:val="subscript"/>
                          <w:lang w:eastAsia="en-GB"/>
                        </w:rPr>
                        <w:t xml:space="preserve"> 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sz w:val="20"/>
                          <w:szCs w:val="20"/>
                          <w:lang w:eastAsia="en-GB"/>
                        </w:rPr>
                        <w:t>=0.270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797DBC">
        <w:rPr>
          <w:noProof/>
          <w:lang w:val="nl-NL"/>
        </w:rPr>
        <w:drawing>
          <wp:anchor distT="0" distB="0" distL="114300" distR="114300" simplePos="0" relativeHeight="251669504" behindDoc="1" locked="0" layoutInCell="1" allowOverlap="1" wp14:anchorId="40A39163" wp14:editId="5E0D633F">
            <wp:simplePos x="0" y="0"/>
            <wp:positionH relativeFrom="margin">
              <wp:posOffset>0</wp:posOffset>
            </wp:positionH>
            <wp:positionV relativeFrom="paragraph">
              <wp:posOffset>556260</wp:posOffset>
            </wp:positionV>
            <wp:extent cx="1651000" cy="1651000"/>
            <wp:effectExtent l="0" t="0" r="6350" b="6350"/>
            <wp:wrapTight wrapText="bothSides">
              <wp:wrapPolygon edited="0">
                <wp:start x="0" y="0"/>
                <wp:lineTo x="0" y="21434"/>
                <wp:lineTo x="21434" y="21434"/>
                <wp:lineTo x="21434" y="0"/>
                <wp:lineTo x="0" y="0"/>
              </wp:wrapPolygon>
            </wp:wrapTight>
            <wp:docPr id="30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165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0FB2" w:rsidRPr="00797DBC" w:rsidRDefault="002C0FB2" w:rsidP="002C0FB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2C0FB2" w:rsidRPr="00797DBC" w:rsidRDefault="002C0FB2" w:rsidP="002C0FB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2C0FB2" w:rsidRPr="00797DBC" w:rsidRDefault="002C0FB2" w:rsidP="002C0FB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2C0FB2" w:rsidRPr="00797DBC" w:rsidRDefault="002C0FB2" w:rsidP="002C0FB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2C0FB2" w:rsidRPr="00797DBC" w:rsidRDefault="002C0FB2" w:rsidP="002C0FB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2C0FB2" w:rsidRPr="00797DBC" w:rsidRDefault="002C0FB2" w:rsidP="002C0FB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2C0FB2" w:rsidRPr="00797DBC" w:rsidRDefault="002C0FB2" w:rsidP="002C0FB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97DBC">
        <w:rPr>
          <w:rFonts w:cstheme="minorHAnsi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2A55163" wp14:editId="5B301336">
                <wp:simplePos x="0" y="0"/>
                <wp:positionH relativeFrom="column">
                  <wp:posOffset>4883150</wp:posOffset>
                </wp:positionH>
                <wp:positionV relativeFrom="paragraph">
                  <wp:posOffset>81915</wp:posOffset>
                </wp:positionV>
                <wp:extent cx="660400" cy="269875"/>
                <wp:effectExtent l="0" t="0" r="0" b="0"/>
                <wp:wrapSquare wrapText="bothSides"/>
                <wp:docPr id="23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00" cy="269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0FB2" w:rsidRPr="00373187" w:rsidRDefault="002C0FB2" w:rsidP="002C0FB2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</w:pPr>
                            <w:r w:rsidRPr="009B2A71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lang w:eastAsia="en-GB"/>
                              </w:rPr>
                              <w:t>p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=0.970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55163" id="_x0000_s1029" type="#_x0000_t202" style="position:absolute;margin-left:384.5pt;margin-top:6.45pt;width:52pt;height:21.2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" filled="f" stroked="f">
                <v:textbox>
                  <w:txbxContent>
                    <w:p w:rsidR="002C0FB2" w:rsidRPr="00373187" w:rsidRDefault="002C0FB2" w:rsidP="002C0FB2">
                      <w:pPr>
                        <w:rPr>
                          <w:rFonts w:ascii="Calibri" w:eastAsia="Times New Roman" w:hAnsi="Calibri" w:cs="Calibri"/>
                          <w:color w:val="000000"/>
                          <w:lang w:eastAsia="en-GB"/>
                        </w:rPr>
                      </w:pPr>
                      <w:r w:rsidRPr="009B2A71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lang w:eastAsia="en-GB"/>
                        </w:rPr>
                        <w:t>p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sz w:val="20"/>
                          <w:szCs w:val="20"/>
                          <w:lang w:eastAsia="en-GB"/>
                        </w:rPr>
                        <w:t>=0.970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97DBC">
        <w:rPr>
          <w:rFonts w:cstheme="minorHAnsi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5E5DED0F" wp14:editId="545C4E9C">
                <wp:simplePos x="0" y="0"/>
                <wp:positionH relativeFrom="page">
                  <wp:posOffset>3677920</wp:posOffset>
                </wp:positionH>
                <wp:positionV relativeFrom="paragraph">
                  <wp:posOffset>71755</wp:posOffset>
                </wp:positionV>
                <wp:extent cx="647700" cy="269875"/>
                <wp:effectExtent l="0" t="0" r="0" b="0"/>
                <wp:wrapSquare wrapText="bothSides"/>
                <wp:docPr id="24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269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0FB2" w:rsidRPr="00373187" w:rsidRDefault="002C0FB2" w:rsidP="002C0FB2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</w:pPr>
                            <w:r w:rsidRPr="009B2A71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lang w:eastAsia="en-GB"/>
                              </w:rPr>
                              <w:t>p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=0.068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DED0F" id="_x0000_s1030" type="#_x0000_t202" style="position:absolute;margin-left:289.6pt;margin-top:5.65pt;width:51pt;height:21.2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" filled="f" stroked="f">
                <v:textbox>
                  <w:txbxContent>
                    <w:p w:rsidR="002C0FB2" w:rsidRPr="00373187" w:rsidRDefault="002C0FB2" w:rsidP="002C0FB2">
                      <w:pPr>
                        <w:rPr>
                          <w:rFonts w:ascii="Calibri" w:eastAsia="Times New Roman" w:hAnsi="Calibri" w:cs="Calibri"/>
                          <w:color w:val="000000"/>
                          <w:lang w:eastAsia="en-GB"/>
                        </w:rPr>
                      </w:pPr>
                      <w:r w:rsidRPr="009B2A71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lang w:eastAsia="en-GB"/>
                        </w:rPr>
                        <w:t>p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sz w:val="20"/>
                          <w:szCs w:val="20"/>
                          <w:lang w:eastAsia="en-GB"/>
                        </w:rPr>
                        <w:t>=0.068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797DBC">
        <w:rPr>
          <w:rFonts w:cstheme="minorHAnsi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7440A1AB" wp14:editId="6E8705A5">
                <wp:simplePos x="0" y="0"/>
                <wp:positionH relativeFrom="column">
                  <wp:posOffset>584200</wp:posOffset>
                </wp:positionH>
                <wp:positionV relativeFrom="paragraph">
                  <wp:posOffset>82550</wp:posOffset>
                </wp:positionV>
                <wp:extent cx="685800" cy="269875"/>
                <wp:effectExtent l="0" t="0" r="0" b="0"/>
                <wp:wrapSquare wrapText="bothSides"/>
                <wp:docPr id="24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69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0FB2" w:rsidRPr="00373187" w:rsidRDefault="002C0FB2" w:rsidP="002C0FB2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</w:pPr>
                            <w:r w:rsidRPr="009B2A71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lang w:eastAsia="en-GB"/>
                              </w:rPr>
                              <w:t>p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vertAlign w:val="subscript"/>
                                <w:lang w:eastAsia="en-GB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=0.180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0A1AB" id="_x0000_s1031" type="#_x0000_t202" style="position:absolute;margin-left:46pt;margin-top:6.5pt;width:54pt;height:21.2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" filled="f" stroked="f">
                <v:textbox>
                  <w:txbxContent>
                    <w:p w:rsidR="002C0FB2" w:rsidRPr="00373187" w:rsidRDefault="002C0FB2" w:rsidP="002C0FB2">
                      <w:pPr>
                        <w:rPr>
                          <w:rFonts w:ascii="Calibri" w:eastAsia="Times New Roman" w:hAnsi="Calibri" w:cs="Calibri"/>
                          <w:color w:val="000000"/>
                          <w:lang w:eastAsia="en-GB"/>
                        </w:rPr>
                      </w:pPr>
                      <w:r w:rsidRPr="009B2A71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lang w:eastAsia="en-GB"/>
                        </w:rPr>
                        <w:t>p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vertAlign w:val="subscript"/>
                          <w:lang w:eastAsia="en-GB"/>
                        </w:rPr>
                        <w:t xml:space="preserve"> 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sz w:val="20"/>
                          <w:szCs w:val="20"/>
                          <w:lang w:eastAsia="en-GB"/>
                        </w:rPr>
                        <w:t>=0.180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C0FB2" w:rsidRPr="00797DBC" w:rsidRDefault="002C0FB2" w:rsidP="002C0FB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2C0FB2" w:rsidRPr="00797DBC" w:rsidRDefault="002C0FB2" w:rsidP="002C0FB2">
      <w:pPr>
        <w:spacing w:after="0" w:line="240" w:lineRule="auto"/>
        <w:rPr>
          <w:b/>
          <w:bCs/>
          <w:lang w:val="en-US"/>
        </w:rPr>
      </w:pPr>
      <w:r w:rsidRPr="00797DBC">
        <w:rPr>
          <w:rFonts w:cstheme="minorHAnsi"/>
          <w:noProof/>
          <w:lang w:val="en-US"/>
        </w:rPr>
        <w:drawing>
          <wp:anchor distT="0" distB="0" distL="114300" distR="114300" simplePos="0" relativeHeight="251674624" behindDoc="1" locked="0" layoutInCell="1" allowOverlap="1" wp14:anchorId="4CF073C4" wp14:editId="3F96048A">
            <wp:simplePos x="0" y="0"/>
            <wp:positionH relativeFrom="margin">
              <wp:posOffset>0</wp:posOffset>
            </wp:positionH>
            <wp:positionV relativeFrom="paragraph">
              <wp:posOffset>153670</wp:posOffset>
            </wp:positionV>
            <wp:extent cx="1650365" cy="1650365"/>
            <wp:effectExtent l="0" t="0" r="6985" b="6985"/>
            <wp:wrapTight wrapText="bothSides">
              <wp:wrapPolygon edited="0">
                <wp:start x="0" y="0"/>
                <wp:lineTo x="0" y="21442"/>
                <wp:lineTo x="21442" y="21442"/>
                <wp:lineTo x="21442" y="0"/>
                <wp:lineTo x="0" y="0"/>
              </wp:wrapPolygon>
            </wp:wrapTight>
            <wp:docPr id="228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365" cy="165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0FB2" w:rsidRPr="00797DBC" w:rsidRDefault="002C0FB2" w:rsidP="002C0FB2">
      <w:pPr>
        <w:spacing w:after="0" w:line="240" w:lineRule="auto"/>
        <w:rPr>
          <w:b/>
          <w:bCs/>
          <w:lang w:val="en-US"/>
        </w:rPr>
      </w:pPr>
    </w:p>
    <w:p w:rsidR="002C0FB2" w:rsidRPr="00797DBC" w:rsidRDefault="002C0FB2" w:rsidP="002C0FB2">
      <w:pPr>
        <w:spacing w:after="0" w:line="240" w:lineRule="auto"/>
        <w:rPr>
          <w:b/>
          <w:bCs/>
          <w:lang w:val="en-US"/>
        </w:rPr>
      </w:pPr>
    </w:p>
    <w:p w:rsidR="002C0FB2" w:rsidRPr="00797DBC" w:rsidRDefault="002C0FB2" w:rsidP="002C0FB2">
      <w:pPr>
        <w:spacing w:after="0" w:line="240" w:lineRule="auto"/>
        <w:rPr>
          <w:b/>
          <w:bCs/>
          <w:lang w:val="en-US"/>
        </w:rPr>
      </w:pPr>
    </w:p>
    <w:p w:rsidR="002C0FB2" w:rsidRPr="00797DBC" w:rsidRDefault="002C0FB2" w:rsidP="002C0FB2">
      <w:pPr>
        <w:spacing w:after="0" w:line="240" w:lineRule="auto"/>
        <w:rPr>
          <w:b/>
          <w:bCs/>
          <w:lang w:val="en-US"/>
        </w:rPr>
      </w:pPr>
    </w:p>
    <w:p w:rsidR="002C0FB2" w:rsidRPr="00797DBC" w:rsidRDefault="002C0FB2" w:rsidP="002C0FB2">
      <w:pPr>
        <w:spacing w:after="0" w:line="240" w:lineRule="auto"/>
        <w:rPr>
          <w:b/>
          <w:bCs/>
          <w:lang w:val="en-US"/>
        </w:rPr>
      </w:pPr>
    </w:p>
    <w:p w:rsidR="002C0FB2" w:rsidRPr="00797DBC" w:rsidRDefault="002C0FB2" w:rsidP="002C0FB2">
      <w:pPr>
        <w:spacing w:after="0" w:line="240" w:lineRule="auto"/>
        <w:rPr>
          <w:b/>
          <w:bCs/>
          <w:lang w:val="en-US"/>
        </w:rPr>
      </w:pPr>
    </w:p>
    <w:p w:rsidR="002C0FB2" w:rsidRPr="00797DBC" w:rsidRDefault="002C0FB2" w:rsidP="002C0FB2">
      <w:pPr>
        <w:spacing w:after="0" w:line="240" w:lineRule="auto"/>
        <w:rPr>
          <w:b/>
          <w:bCs/>
          <w:lang w:val="en-US"/>
        </w:rPr>
      </w:pPr>
    </w:p>
    <w:p w:rsidR="002C0FB2" w:rsidRPr="00797DBC" w:rsidRDefault="002C0FB2" w:rsidP="002C0FB2">
      <w:pPr>
        <w:spacing w:after="0" w:line="240" w:lineRule="auto"/>
        <w:rPr>
          <w:b/>
          <w:bCs/>
          <w:lang w:val="en-US"/>
        </w:rPr>
      </w:pPr>
    </w:p>
    <w:p w:rsidR="002C0FB2" w:rsidRPr="00797DBC" w:rsidRDefault="002C0FB2" w:rsidP="002C0FB2">
      <w:pPr>
        <w:spacing w:after="0" w:line="240" w:lineRule="auto"/>
        <w:rPr>
          <w:b/>
          <w:bCs/>
          <w:lang w:val="en-US"/>
        </w:rPr>
      </w:pPr>
      <w:r w:rsidRPr="00797DBC">
        <w:rPr>
          <w:rFonts w:cstheme="minorHAnsi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938EFE8" wp14:editId="185885F4">
                <wp:simplePos x="0" y="0"/>
                <wp:positionH relativeFrom="margin">
                  <wp:posOffset>4906010</wp:posOffset>
                </wp:positionH>
                <wp:positionV relativeFrom="paragraph">
                  <wp:posOffset>67945</wp:posOffset>
                </wp:positionV>
                <wp:extent cx="641350" cy="269875"/>
                <wp:effectExtent l="0" t="0" r="0" b="0"/>
                <wp:wrapSquare wrapText="bothSides"/>
                <wp:docPr id="24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" cy="269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0FB2" w:rsidRPr="00373187" w:rsidRDefault="002C0FB2" w:rsidP="002C0FB2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</w:pPr>
                            <w:r w:rsidRPr="009B2A71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lang w:eastAsia="en-GB"/>
                              </w:rPr>
                              <w:t>p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=0.152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8EFE8" id="_x0000_s1032" type="#_x0000_t202" style="position:absolute;margin-left:386.3pt;margin-top:5.35pt;width:50.5pt;height:21.2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" filled="f" stroked="f">
                <v:textbox>
                  <w:txbxContent>
                    <w:p w:rsidR="002C0FB2" w:rsidRPr="00373187" w:rsidRDefault="002C0FB2" w:rsidP="002C0FB2">
                      <w:pPr>
                        <w:rPr>
                          <w:rFonts w:ascii="Calibri" w:eastAsia="Times New Roman" w:hAnsi="Calibri" w:cs="Calibri"/>
                          <w:color w:val="000000"/>
                          <w:lang w:eastAsia="en-GB"/>
                        </w:rPr>
                      </w:pPr>
                      <w:r w:rsidRPr="009B2A71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lang w:eastAsia="en-GB"/>
                        </w:rPr>
                        <w:t>p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sz w:val="20"/>
                          <w:szCs w:val="20"/>
                          <w:lang w:eastAsia="en-GB"/>
                        </w:rPr>
                        <w:t>=0.152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97DBC">
        <w:rPr>
          <w:rFonts w:cstheme="minorHAnsi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717A00F" wp14:editId="00641EB1">
                <wp:simplePos x="0" y="0"/>
                <wp:positionH relativeFrom="column">
                  <wp:posOffset>596900</wp:posOffset>
                </wp:positionH>
                <wp:positionV relativeFrom="paragraph">
                  <wp:posOffset>104140</wp:posOffset>
                </wp:positionV>
                <wp:extent cx="641350" cy="269875"/>
                <wp:effectExtent l="0" t="0" r="0" b="0"/>
                <wp:wrapSquare wrapText="bothSides"/>
                <wp:docPr id="23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" cy="269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0FB2" w:rsidRPr="00373187" w:rsidRDefault="002C0FB2" w:rsidP="002C0FB2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</w:pPr>
                            <w:r w:rsidRPr="009B2A71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lang w:eastAsia="en-GB"/>
                              </w:rPr>
                              <w:t>p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=0.824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7A00F" id="_x0000_s1033" type="#_x0000_t202" style="position:absolute;margin-left:47pt;margin-top:8.2pt;width:50.5pt;height:21.2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" filled="f" stroked="f">
                <v:textbox>
                  <w:txbxContent>
                    <w:p w:rsidR="002C0FB2" w:rsidRPr="00373187" w:rsidRDefault="002C0FB2" w:rsidP="002C0FB2">
                      <w:pPr>
                        <w:rPr>
                          <w:rFonts w:ascii="Calibri" w:eastAsia="Times New Roman" w:hAnsi="Calibri" w:cs="Calibri"/>
                          <w:color w:val="000000"/>
                          <w:lang w:eastAsia="en-GB"/>
                        </w:rPr>
                      </w:pPr>
                      <w:r w:rsidRPr="009B2A71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lang w:eastAsia="en-GB"/>
                        </w:rPr>
                        <w:t>p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sz w:val="20"/>
                          <w:szCs w:val="20"/>
                          <w:lang w:eastAsia="en-GB"/>
                        </w:rPr>
                        <w:t>=0.824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97DBC">
        <w:rPr>
          <w:rFonts w:cstheme="minorHAnsi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BFA2B78" wp14:editId="676252CA">
                <wp:simplePos x="0" y="0"/>
                <wp:positionH relativeFrom="page">
                  <wp:posOffset>3651250</wp:posOffset>
                </wp:positionH>
                <wp:positionV relativeFrom="paragraph">
                  <wp:posOffset>80010</wp:posOffset>
                </wp:positionV>
                <wp:extent cx="914400" cy="269875"/>
                <wp:effectExtent l="0" t="0" r="0" b="0"/>
                <wp:wrapSquare wrapText="bothSides"/>
                <wp:docPr id="23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69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0FB2" w:rsidRPr="00373187" w:rsidRDefault="002C0FB2" w:rsidP="002C0FB2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</w:pPr>
                            <w:r w:rsidRPr="009B2A71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lang w:eastAsia="en-GB"/>
                              </w:rPr>
                              <w:t>p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=0.144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A2B78" id="_x0000_s1034" type="#_x0000_t202" style="position:absolute;margin-left:287.5pt;margin-top:6.3pt;width:1in;height:21.2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" filled="f" stroked="f">
                <v:textbox>
                  <w:txbxContent>
                    <w:p w:rsidR="002C0FB2" w:rsidRPr="00373187" w:rsidRDefault="002C0FB2" w:rsidP="002C0FB2">
                      <w:pPr>
                        <w:rPr>
                          <w:rFonts w:ascii="Calibri" w:eastAsia="Times New Roman" w:hAnsi="Calibri" w:cs="Calibri"/>
                          <w:color w:val="000000"/>
                          <w:lang w:eastAsia="en-GB"/>
                        </w:rPr>
                      </w:pPr>
                      <w:r w:rsidRPr="009B2A71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lang w:eastAsia="en-GB"/>
                        </w:rPr>
                        <w:t>p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sz w:val="20"/>
                          <w:szCs w:val="20"/>
                          <w:lang w:eastAsia="en-GB"/>
                        </w:rPr>
                        <w:t>=0.144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2C0FB2" w:rsidRPr="00797DBC" w:rsidRDefault="002C0FB2" w:rsidP="002C0FB2">
      <w:pPr>
        <w:spacing w:after="0" w:line="240" w:lineRule="auto"/>
        <w:rPr>
          <w:b/>
          <w:bCs/>
          <w:lang w:val="en-US"/>
        </w:rPr>
      </w:pPr>
    </w:p>
    <w:p w:rsidR="002C0FB2" w:rsidRPr="00797DBC" w:rsidRDefault="002C0FB2" w:rsidP="002C0FB2">
      <w:pPr>
        <w:spacing w:after="0" w:line="240" w:lineRule="auto"/>
        <w:rPr>
          <w:b/>
          <w:bCs/>
          <w:lang w:val="en-US"/>
        </w:rPr>
      </w:pPr>
      <w:r w:rsidRPr="00797DBC">
        <w:rPr>
          <w:rFonts w:cstheme="minorHAnsi"/>
          <w:noProof/>
          <w:lang w:val="en-US"/>
        </w:rPr>
        <w:drawing>
          <wp:anchor distT="0" distB="0" distL="114300" distR="114300" simplePos="0" relativeHeight="251675648" behindDoc="1" locked="0" layoutInCell="1" allowOverlap="1" wp14:anchorId="420F0073" wp14:editId="54911949">
            <wp:simplePos x="0" y="0"/>
            <wp:positionH relativeFrom="margin">
              <wp:posOffset>-52070</wp:posOffset>
            </wp:positionH>
            <wp:positionV relativeFrom="paragraph">
              <wp:posOffset>174625</wp:posOffset>
            </wp:positionV>
            <wp:extent cx="1650365" cy="1650365"/>
            <wp:effectExtent l="0" t="0" r="6985" b="6985"/>
            <wp:wrapTight wrapText="bothSides">
              <wp:wrapPolygon edited="0">
                <wp:start x="0" y="0"/>
                <wp:lineTo x="0" y="21442"/>
                <wp:lineTo x="21442" y="21442"/>
                <wp:lineTo x="21442" y="0"/>
                <wp:lineTo x="0" y="0"/>
              </wp:wrapPolygon>
            </wp:wrapTight>
            <wp:docPr id="22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365" cy="165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0FB2" w:rsidRPr="00797DBC" w:rsidRDefault="002C0FB2" w:rsidP="002C0FB2">
      <w:pPr>
        <w:spacing w:after="0" w:line="240" w:lineRule="auto"/>
        <w:rPr>
          <w:b/>
          <w:bCs/>
          <w:lang w:val="en-US"/>
        </w:rPr>
      </w:pPr>
      <w:r w:rsidRPr="00797DBC">
        <w:rPr>
          <w:b/>
          <w:bCs/>
          <w:noProof/>
          <w:lang w:val="nl-NL"/>
        </w:rPr>
        <w:drawing>
          <wp:anchor distT="0" distB="0" distL="114300" distR="114300" simplePos="0" relativeHeight="251688960" behindDoc="1" locked="0" layoutInCell="1" allowOverlap="1" wp14:anchorId="5D83F9BB" wp14:editId="2B107093">
            <wp:simplePos x="0" y="0"/>
            <wp:positionH relativeFrom="column">
              <wp:posOffset>4248150</wp:posOffset>
            </wp:positionH>
            <wp:positionV relativeFrom="paragraph">
              <wp:posOffset>1905</wp:posOffset>
            </wp:positionV>
            <wp:extent cx="1655445" cy="1593850"/>
            <wp:effectExtent l="0" t="0" r="1905" b="6350"/>
            <wp:wrapTight wrapText="bothSides">
              <wp:wrapPolygon edited="0">
                <wp:start x="0" y="0"/>
                <wp:lineTo x="0" y="21428"/>
                <wp:lineTo x="21376" y="21428"/>
                <wp:lineTo x="21376" y="0"/>
                <wp:lineTo x="0" y="0"/>
              </wp:wrapPolygon>
            </wp:wrapTight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5426"/>
                    <a:stretch/>
                  </pic:blipFill>
                  <pic:spPr bwMode="auto">
                    <a:xfrm>
                      <a:off x="0" y="0"/>
                      <a:ext cx="1655445" cy="159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97DBC">
        <w:rPr>
          <w:rFonts w:cstheme="minorHAnsi"/>
          <w:noProof/>
          <w:lang w:val="en-US"/>
        </w:rPr>
        <w:drawing>
          <wp:anchor distT="0" distB="0" distL="114300" distR="114300" simplePos="0" relativeHeight="251677696" behindDoc="1" locked="0" layoutInCell="1" allowOverlap="1" wp14:anchorId="30BB719F" wp14:editId="2202BFC6">
            <wp:simplePos x="0" y="0"/>
            <wp:positionH relativeFrom="margin">
              <wp:posOffset>2093595</wp:posOffset>
            </wp:positionH>
            <wp:positionV relativeFrom="paragraph">
              <wp:posOffset>5080</wp:posOffset>
            </wp:positionV>
            <wp:extent cx="1655445" cy="1655445"/>
            <wp:effectExtent l="0" t="0" r="1905" b="1905"/>
            <wp:wrapTight wrapText="bothSides">
              <wp:wrapPolygon edited="0">
                <wp:start x="0" y="0"/>
                <wp:lineTo x="0" y="21376"/>
                <wp:lineTo x="21376" y="21376"/>
                <wp:lineTo x="21376" y="0"/>
                <wp:lineTo x="0" y="0"/>
              </wp:wrapPolygon>
            </wp:wrapTight>
            <wp:docPr id="231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445" cy="1655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0FB2" w:rsidRPr="00797DBC" w:rsidRDefault="002C0FB2" w:rsidP="002C0FB2">
      <w:pPr>
        <w:spacing w:after="0" w:line="240" w:lineRule="auto"/>
        <w:rPr>
          <w:b/>
          <w:bCs/>
          <w:lang w:val="en-US"/>
        </w:rPr>
      </w:pPr>
    </w:p>
    <w:p w:rsidR="002C0FB2" w:rsidRPr="00797DBC" w:rsidRDefault="002C0FB2" w:rsidP="002C0FB2">
      <w:pPr>
        <w:spacing w:after="0" w:line="240" w:lineRule="auto"/>
        <w:rPr>
          <w:b/>
          <w:bCs/>
          <w:lang w:val="en-US"/>
        </w:rPr>
      </w:pPr>
    </w:p>
    <w:p w:rsidR="002C0FB2" w:rsidRPr="00797DBC" w:rsidRDefault="002C0FB2" w:rsidP="002C0FB2">
      <w:pPr>
        <w:spacing w:after="0" w:line="240" w:lineRule="auto"/>
        <w:rPr>
          <w:b/>
          <w:bCs/>
          <w:lang w:val="en-US"/>
        </w:rPr>
      </w:pPr>
    </w:p>
    <w:p w:rsidR="002C0FB2" w:rsidRPr="00797DBC" w:rsidRDefault="002C0FB2" w:rsidP="002C0FB2">
      <w:pPr>
        <w:spacing w:after="0" w:line="240" w:lineRule="auto"/>
        <w:rPr>
          <w:b/>
          <w:bCs/>
          <w:lang w:val="en-US"/>
        </w:rPr>
      </w:pPr>
    </w:p>
    <w:p w:rsidR="002C0FB2" w:rsidRPr="00797DBC" w:rsidRDefault="002C0FB2" w:rsidP="002C0FB2">
      <w:pPr>
        <w:spacing w:after="0" w:line="240" w:lineRule="auto"/>
        <w:rPr>
          <w:b/>
          <w:bCs/>
          <w:lang w:val="en-US"/>
        </w:rPr>
      </w:pPr>
    </w:p>
    <w:p w:rsidR="002C0FB2" w:rsidRPr="00797DBC" w:rsidRDefault="002C0FB2" w:rsidP="002C0FB2">
      <w:pPr>
        <w:spacing w:after="0" w:line="240" w:lineRule="auto"/>
        <w:rPr>
          <w:b/>
          <w:bCs/>
          <w:lang w:val="en-US"/>
        </w:rPr>
      </w:pPr>
    </w:p>
    <w:p w:rsidR="002C0FB2" w:rsidRPr="00797DBC" w:rsidRDefault="002C0FB2" w:rsidP="002C0FB2">
      <w:pPr>
        <w:spacing w:after="0" w:line="240" w:lineRule="auto"/>
        <w:rPr>
          <w:b/>
          <w:bCs/>
          <w:lang w:val="en-US"/>
        </w:rPr>
      </w:pPr>
      <w:r w:rsidRPr="00797DBC">
        <w:rPr>
          <w:rFonts w:cstheme="minorHAnsi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5E83CEB1" wp14:editId="019D4C3F">
                <wp:simplePos x="0" y="0"/>
                <wp:positionH relativeFrom="margin">
                  <wp:posOffset>4836160</wp:posOffset>
                </wp:positionH>
                <wp:positionV relativeFrom="paragraph">
                  <wp:posOffset>369570</wp:posOffset>
                </wp:positionV>
                <wp:extent cx="717550" cy="269875"/>
                <wp:effectExtent l="0" t="0" r="0" b="0"/>
                <wp:wrapSquare wrapText="bothSides"/>
                <wp:docPr id="24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" cy="269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0FB2" w:rsidRPr="00373187" w:rsidRDefault="002C0FB2" w:rsidP="002C0FB2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</w:pPr>
                            <w:r w:rsidRPr="009B2A71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lang w:eastAsia="en-GB"/>
                              </w:rPr>
                              <w:t>p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  <w:t>=</w:t>
                            </w:r>
                            <w:r w:rsidRPr="009B2A71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0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.202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3CEB1" id="_x0000_s1035" type="#_x0000_t202" style="position:absolute;margin-left:380.8pt;margin-top:29.1pt;width:56.5pt;height:21.2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" filled="f" stroked="f">
                <v:textbox>
                  <w:txbxContent>
                    <w:p w:rsidR="002C0FB2" w:rsidRPr="00373187" w:rsidRDefault="002C0FB2" w:rsidP="002C0FB2">
                      <w:pPr>
                        <w:rPr>
                          <w:rFonts w:ascii="Calibri" w:eastAsia="Times New Roman" w:hAnsi="Calibri" w:cs="Calibri"/>
                          <w:color w:val="000000"/>
                          <w:lang w:eastAsia="en-GB"/>
                        </w:rPr>
                      </w:pPr>
                      <w:r w:rsidRPr="009B2A71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lang w:eastAsia="en-GB"/>
                        </w:rPr>
                        <w:t>p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lang w:eastAsia="en-GB"/>
                        </w:rPr>
                        <w:t>=</w:t>
                      </w:r>
                      <w:r w:rsidRPr="009B2A71">
                        <w:rPr>
                          <w:rFonts w:ascii="Calibri" w:eastAsia="Times New Roman" w:hAnsi="Calibri" w:cs="Calibri"/>
                          <w:color w:val="000000"/>
                          <w:sz w:val="20"/>
                          <w:szCs w:val="20"/>
                          <w:lang w:eastAsia="en-GB"/>
                        </w:rPr>
                        <w:t>0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sz w:val="20"/>
                          <w:szCs w:val="20"/>
                          <w:lang w:eastAsia="en-GB"/>
                        </w:rPr>
                        <w:t>.202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97DBC">
        <w:rPr>
          <w:rFonts w:cstheme="minorHAnsi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A82CE9A" wp14:editId="573CA8E3">
                <wp:simplePos x="0" y="0"/>
                <wp:positionH relativeFrom="margin">
                  <wp:posOffset>2797810</wp:posOffset>
                </wp:positionH>
                <wp:positionV relativeFrom="paragraph">
                  <wp:posOffset>377825</wp:posOffset>
                </wp:positionV>
                <wp:extent cx="838200" cy="269875"/>
                <wp:effectExtent l="0" t="0" r="0" b="0"/>
                <wp:wrapSquare wrapText="bothSides"/>
                <wp:docPr id="24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269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0FB2" w:rsidRPr="00373187" w:rsidRDefault="002C0FB2" w:rsidP="002C0FB2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</w:pPr>
                            <w:r w:rsidRPr="009B2A71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lang w:eastAsia="en-GB"/>
                              </w:rPr>
                              <w:t>p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=0.375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2CE9A" id="_x0000_s1036" type="#_x0000_t202" style="position:absolute;margin-left:220.3pt;margin-top:29.75pt;width:66pt;height:21.2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" filled="f" stroked="f">
                <v:textbox>
                  <w:txbxContent>
                    <w:p w:rsidR="002C0FB2" w:rsidRPr="00373187" w:rsidRDefault="002C0FB2" w:rsidP="002C0FB2">
                      <w:pPr>
                        <w:rPr>
                          <w:rFonts w:ascii="Calibri" w:eastAsia="Times New Roman" w:hAnsi="Calibri" w:cs="Calibri"/>
                          <w:color w:val="000000"/>
                          <w:lang w:eastAsia="en-GB"/>
                        </w:rPr>
                      </w:pPr>
                      <w:r w:rsidRPr="009B2A71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lang w:eastAsia="en-GB"/>
                        </w:rPr>
                        <w:t>p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sz w:val="20"/>
                          <w:szCs w:val="20"/>
                          <w:lang w:eastAsia="en-GB"/>
                        </w:rPr>
                        <w:t>=0.375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97DBC">
        <w:rPr>
          <w:rFonts w:cstheme="minorHAnsi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D27E19F" wp14:editId="0E076822">
                <wp:simplePos x="0" y="0"/>
                <wp:positionH relativeFrom="column">
                  <wp:posOffset>474345</wp:posOffset>
                </wp:positionH>
                <wp:positionV relativeFrom="paragraph">
                  <wp:posOffset>314325</wp:posOffset>
                </wp:positionV>
                <wp:extent cx="2026920" cy="269875"/>
                <wp:effectExtent l="0" t="0" r="0" b="0"/>
                <wp:wrapSquare wrapText="bothSides"/>
                <wp:docPr id="24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6920" cy="269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0FB2" w:rsidRPr="00373187" w:rsidRDefault="002C0FB2" w:rsidP="002C0FB2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</w:pPr>
                            <w:r w:rsidRPr="009B2A71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lang w:eastAsia="en-GB"/>
                              </w:rPr>
                              <w:t>p</w:t>
                            </w:r>
                            <w:r w:rsidRPr="009B2A71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=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0.562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7E19F" id="_x0000_s1037" type="#_x0000_t202" style="position:absolute;margin-left:37.35pt;margin-top:24.75pt;width:159.6pt;height:21.2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" filled="f" stroked="f">
                <v:textbox>
                  <w:txbxContent>
                    <w:p w:rsidR="002C0FB2" w:rsidRPr="00373187" w:rsidRDefault="002C0FB2" w:rsidP="002C0FB2">
                      <w:pPr>
                        <w:rPr>
                          <w:rFonts w:ascii="Calibri" w:eastAsia="Times New Roman" w:hAnsi="Calibri" w:cs="Calibri"/>
                          <w:color w:val="000000"/>
                          <w:lang w:eastAsia="en-GB"/>
                        </w:rPr>
                      </w:pPr>
                      <w:r w:rsidRPr="009B2A71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lang w:eastAsia="en-GB"/>
                        </w:rPr>
                        <w:t>p</w:t>
                      </w:r>
                      <w:r w:rsidRPr="009B2A71">
                        <w:rPr>
                          <w:rFonts w:ascii="Calibri" w:eastAsia="Times New Roman" w:hAnsi="Calibri" w:cs="Calibri"/>
                          <w:color w:val="000000"/>
                          <w:sz w:val="20"/>
                          <w:szCs w:val="20"/>
                          <w:lang w:eastAsia="en-GB"/>
                        </w:rPr>
                        <w:t>=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sz w:val="20"/>
                          <w:szCs w:val="20"/>
                          <w:lang w:eastAsia="en-GB"/>
                        </w:rPr>
                        <w:t>0.562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C0FB2" w:rsidRPr="00797DBC" w:rsidRDefault="002C0FB2" w:rsidP="002C0FB2">
      <w:pPr>
        <w:spacing w:after="0" w:line="240" w:lineRule="auto"/>
        <w:rPr>
          <w:b/>
          <w:bCs/>
          <w:lang w:val="en-US"/>
        </w:rPr>
      </w:pPr>
    </w:p>
    <w:p w:rsidR="002C0FB2" w:rsidRPr="00797DBC" w:rsidRDefault="002C0FB2" w:rsidP="002C0FB2">
      <w:pPr>
        <w:spacing w:after="0" w:line="240" w:lineRule="auto"/>
        <w:rPr>
          <w:b/>
          <w:bCs/>
          <w:lang w:val="en-US"/>
        </w:rPr>
      </w:pPr>
    </w:p>
    <w:p w:rsidR="002C0FB2" w:rsidRPr="00797DBC" w:rsidRDefault="002C0FB2" w:rsidP="002C0FB2">
      <w:pPr>
        <w:spacing w:after="0" w:line="240" w:lineRule="auto"/>
        <w:rPr>
          <w:b/>
          <w:bCs/>
          <w:lang w:val="en-US"/>
        </w:rPr>
      </w:pPr>
    </w:p>
    <w:p w:rsidR="002C0FB2" w:rsidRPr="00797DBC" w:rsidRDefault="002C0FB2" w:rsidP="002C0FB2">
      <w:pPr>
        <w:spacing w:after="0" w:line="240" w:lineRule="auto"/>
        <w:rPr>
          <w:b/>
          <w:bCs/>
          <w:lang w:val="en-US"/>
        </w:rPr>
      </w:pPr>
    </w:p>
    <w:p w:rsidR="002C0FB2" w:rsidRPr="00797DBC" w:rsidRDefault="002C0FB2" w:rsidP="002C0FB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797DBC">
        <w:rPr>
          <w:b/>
          <w:bCs/>
          <w:sz w:val="20"/>
          <w:szCs w:val="20"/>
          <w:lang w:val="en-US"/>
        </w:rPr>
        <w:t>Supplementary Figure S3:</w:t>
      </w:r>
      <w:r w:rsidRPr="00797DBC">
        <w:rPr>
          <w:sz w:val="20"/>
          <w:szCs w:val="20"/>
          <w:lang w:val="en-US"/>
        </w:rPr>
        <w:t xml:space="preserve"> Major </w:t>
      </w:r>
      <w:r w:rsidRPr="00797DBC">
        <w:rPr>
          <w:rFonts w:cstheme="minorHAnsi"/>
          <w:sz w:val="20"/>
          <w:szCs w:val="20"/>
          <w:lang w:val="en-US"/>
        </w:rPr>
        <w:t>immune lineages annotated on the basis of lineage marker expression</w:t>
      </w:r>
      <w:r w:rsidRPr="00797DBC">
        <w:rPr>
          <w:sz w:val="20"/>
          <w:szCs w:val="20"/>
          <w:lang w:val="en-US"/>
        </w:rPr>
        <w:t xml:space="preserve">. </w:t>
      </w:r>
      <w:r w:rsidRPr="00797DBC">
        <w:rPr>
          <w:rFonts w:cstheme="minorHAnsi"/>
          <w:sz w:val="20"/>
          <w:szCs w:val="20"/>
          <w:lang w:val="en-US"/>
        </w:rPr>
        <w:t>Boxplots depicting the comparison of the frequency of these major immune lineage relative to number of total CD45</w:t>
      </w:r>
      <w:r w:rsidRPr="00797DBC">
        <w:rPr>
          <w:rFonts w:cstheme="minorHAnsi"/>
          <w:sz w:val="20"/>
          <w:szCs w:val="20"/>
          <w:vertAlign w:val="superscript"/>
          <w:lang w:val="en-US"/>
        </w:rPr>
        <w:t xml:space="preserve">+ </w:t>
      </w:r>
      <w:r w:rsidRPr="00797DBC">
        <w:rPr>
          <w:rFonts w:cstheme="minorHAnsi"/>
          <w:sz w:val="20"/>
          <w:szCs w:val="20"/>
          <w:lang w:val="en-US"/>
        </w:rPr>
        <w:t xml:space="preserve">cells in high and low SES. Differences were tested using a Student’s </w:t>
      </w:r>
      <w:r w:rsidRPr="00797DBC">
        <w:rPr>
          <w:rFonts w:cstheme="minorHAnsi"/>
          <w:i/>
          <w:iCs/>
          <w:sz w:val="20"/>
          <w:szCs w:val="20"/>
          <w:lang w:val="en-US"/>
        </w:rPr>
        <w:t xml:space="preserve">t </w:t>
      </w:r>
      <w:r w:rsidRPr="00797DBC">
        <w:rPr>
          <w:rFonts w:cstheme="minorHAnsi"/>
          <w:sz w:val="20"/>
          <w:szCs w:val="20"/>
          <w:lang w:val="en-US"/>
        </w:rPr>
        <w:t xml:space="preserve">test.  </w:t>
      </w:r>
    </w:p>
    <w:p w:rsidR="00EB7B1D" w:rsidRDefault="00EB7B1D"/>
    <w:sectPr w:rsidR="00EB7B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FB2"/>
    <w:rsid w:val="002C0FB2"/>
    <w:rsid w:val="00EB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437B2E-ADCA-4477-AB6A-A269BFA96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C0FB2"/>
    <w:rPr>
      <w:kern w:val="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2C0FB2"/>
    <w:pPr>
      <w:spacing w:after="0" w:line="240" w:lineRule="auto"/>
    </w:pPr>
    <w:rPr>
      <w:kern w:val="0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2C0FB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679</Words>
  <Characters>3873</Characters>
  <Application>Microsoft Office Word</Application>
  <DocSecurity>0</DocSecurity>
  <Lines>32</Lines>
  <Paragraphs>9</Paragraphs>
  <ScaleCrop>false</ScaleCrop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Marloes van Dorst</dc:creator>
  <cp:keywords/>
  <dc:description/>
  <cp:lastModifiedBy>Marloes van Dorst</cp:lastModifiedBy>
  <cp:revision>1</cp:revision>
  <dcterms:created xsi:type="dcterms:W3CDTF">2022-09-12T14:52:00Z</dcterms:created>
  <dcterms:modified xsi:type="dcterms:W3CDTF">2022-09-12T14:52:00Z</dcterms:modified>
</cp:coreProperties>
</file>