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993C18" w14:textId="170E7DE2" w:rsidR="00742734" w:rsidRPr="00A23358" w:rsidRDefault="00A23358">
      <w:pPr>
        <w:rPr>
          <w:sz w:val="22"/>
          <w:szCs w:val="22"/>
        </w:rPr>
      </w:pPr>
      <w:r w:rsidRPr="00A23358">
        <w:rPr>
          <w:sz w:val="22"/>
          <w:szCs w:val="22"/>
        </w:rPr>
        <w:t>Appendix 1</w:t>
      </w:r>
      <w:r>
        <w:rPr>
          <w:sz w:val="22"/>
          <w:szCs w:val="22"/>
        </w:rPr>
        <w:t>: The algorithm informing the CRADLE Vital Signs Alert traffic li</w:t>
      </w:r>
      <w:bookmarkStart w:id="0" w:name="_GoBack"/>
      <w:bookmarkEnd w:id="0"/>
      <w:r>
        <w:rPr>
          <w:sz w:val="22"/>
          <w:szCs w:val="22"/>
        </w:rPr>
        <w:t>ght Early Warning System.</w:t>
      </w:r>
    </w:p>
    <w:p w14:paraId="35C2B629" w14:textId="77777777" w:rsidR="00742734" w:rsidRDefault="00742734"/>
    <w:p w14:paraId="2D449E12" w14:textId="20A35A0F" w:rsidR="008C5584" w:rsidRDefault="00742734">
      <w:r w:rsidRPr="008834AF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1D55916F" wp14:editId="6A6DD327">
            <wp:simplePos x="0" y="0"/>
            <wp:positionH relativeFrom="column">
              <wp:posOffset>1431061</wp:posOffset>
            </wp:positionH>
            <wp:positionV relativeFrom="paragraph">
              <wp:posOffset>284480</wp:posOffset>
            </wp:positionV>
            <wp:extent cx="3312795" cy="3972560"/>
            <wp:effectExtent l="0" t="0" r="1905" b="2540"/>
            <wp:wrapSquare wrapText="bothSides"/>
            <wp:docPr id="2" name="Picture 2" descr="page18image63267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18image6326756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397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C5584" w:rsidSect="00E53AE8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734"/>
    <w:rsid w:val="000B023C"/>
    <w:rsid w:val="003306A2"/>
    <w:rsid w:val="00560529"/>
    <w:rsid w:val="00742734"/>
    <w:rsid w:val="007A4024"/>
    <w:rsid w:val="00957FBF"/>
    <w:rsid w:val="009B7DF9"/>
    <w:rsid w:val="00A23358"/>
    <w:rsid w:val="00D079E9"/>
    <w:rsid w:val="00E53AE8"/>
    <w:rsid w:val="00E9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B8D63"/>
  <w14:defaultImageDpi w14:val="32767"/>
  <w15:chartTrackingRefBased/>
  <w15:docId w15:val="{FF0DFB2F-5C18-DC40-8800-2890EBF34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 Kuhrt</dc:creator>
  <cp:keywords/>
  <dc:description/>
  <cp:lastModifiedBy>Katy Kuhrt</cp:lastModifiedBy>
  <cp:revision>2</cp:revision>
  <dcterms:created xsi:type="dcterms:W3CDTF">2020-07-05T11:41:00Z</dcterms:created>
  <dcterms:modified xsi:type="dcterms:W3CDTF">2020-07-05T11:43:00Z</dcterms:modified>
</cp:coreProperties>
</file>