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48F236" w14:textId="77777777" w:rsidR="00DA1C3C" w:rsidRDefault="00DA1C3C" w:rsidP="00DA1C3C">
      <w:pPr>
        <w:jc w:val="center"/>
        <w:rPr>
          <w:rFonts w:ascii="Times New Roman" w:hAnsi="Times New Roman" w:cs="Times New Roman"/>
          <w:b/>
          <w:sz w:val="32"/>
          <w:szCs w:val="32"/>
        </w:rPr>
      </w:pPr>
      <w:r>
        <w:rPr>
          <w:rFonts w:ascii="Times New Roman" w:hAnsi="Times New Roman" w:cs="Times New Roman"/>
          <w:b/>
          <w:sz w:val="32"/>
          <w:szCs w:val="32"/>
        </w:rPr>
        <w:t>Supplementary Information</w:t>
      </w:r>
    </w:p>
    <w:p w14:paraId="5180EB91" w14:textId="77777777" w:rsidR="00DA1C3C" w:rsidRDefault="00DA1C3C" w:rsidP="00DA1C3C">
      <w:pPr>
        <w:rPr>
          <w:rFonts w:ascii="Times New Roman" w:hAnsi="Times New Roman" w:cs="Times New Roman"/>
          <w:b/>
          <w:sz w:val="24"/>
          <w:szCs w:val="24"/>
        </w:rPr>
      </w:pPr>
    </w:p>
    <w:p w14:paraId="59D9ED5F" w14:textId="77777777" w:rsidR="00DA1C3C" w:rsidRDefault="00DA1C3C" w:rsidP="00DA1C3C">
      <w:pPr>
        <w:rPr>
          <w:rFonts w:ascii="Times New Roman" w:hAnsi="Times New Roman" w:cs="Times New Roman"/>
          <w:b/>
          <w:sz w:val="24"/>
          <w:szCs w:val="24"/>
        </w:rPr>
      </w:pPr>
      <w:r>
        <w:rPr>
          <w:rFonts w:ascii="Times New Roman" w:hAnsi="Times New Roman" w:cs="Times New Roman"/>
          <w:b/>
          <w:sz w:val="24"/>
          <w:szCs w:val="24"/>
        </w:rPr>
        <w:t>Results</w:t>
      </w:r>
    </w:p>
    <w:p w14:paraId="18742B3C" w14:textId="77777777" w:rsidR="00DA1C3C" w:rsidRDefault="00DA1C3C" w:rsidP="00DA1C3C">
      <w:pPr>
        <w:pStyle w:val="NoSpacing"/>
        <w:spacing w:line="480" w:lineRule="auto"/>
        <w:rPr>
          <w:rFonts w:eastAsiaTheme="minorEastAsia"/>
          <w:color w:val="000000" w:themeColor="text1"/>
        </w:rPr>
      </w:pPr>
      <w:r>
        <w:rPr>
          <w:rFonts w:ascii="Times New Roman" w:eastAsiaTheme="minorEastAsia" w:hAnsi="Times New Roman" w:cs="Times New Roman"/>
          <w:b/>
          <w:bCs/>
          <w:sz w:val="24"/>
          <w:szCs w:val="24"/>
        </w:rPr>
        <w:t>GWAS SNP Calling.</w:t>
      </w:r>
      <w:r>
        <w:rPr>
          <w:rFonts w:ascii="Times New Roman" w:eastAsiaTheme="minorEastAsia" w:hAnsi="Times New Roman" w:cs="Times New Roman"/>
          <w:color w:val="000000" w:themeColor="text1"/>
          <w:sz w:val="24"/>
          <w:szCs w:val="24"/>
        </w:rPr>
        <w:t xml:space="preserve"> The SNP calling and filtering process resulted in 10522078 variants before filtering and 695263 SNPs after filtering by quality score &gt; 30, and MAF &gt; 0.05. After filtering out SNPs with more than two allelic states there were 691378 SNPs Remaining.  Once sites with 5 heterozygotes or more were removed 119579 SNP remained. </w:t>
      </w:r>
    </w:p>
    <w:p w14:paraId="3BAB487B" w14:textId="77777777" w:rsidR="00DA1C3C" w:rsidRDefault="00DA1C3C" w:rsidP="00DA1C3C">
      <w:pPr>
        <w:pStyle w:val="NormalWeb"/>
        <w:spacing w:before="0" w:beforeAutospacing="0" w:after="0" w:afterAutospacing="0" w:line="480" w:lineRule="auto"/>
      </w:pPr>
      <w:r>
        <w:rPr>
          <w:rFonts w:eastAsiaTheme="minorEastAsia"/>
          <w:b/>
          <w:bCs/>
        </w:rPr>
        <w:t xml:space="preserve">Linkage-disequilibrium. </w:t>
      </w:r>
      <w:r>
        <w:rPr>
          <w:rFonts w:eastAsiaTheme="minorEastAsia"/>
          <w:color w:val="000000" w:themeColor="text1"/>
        </w:rPr>
        <w:t>The LD</w:t>
      </w:r>
      <w:r>
        <w:rPr>
          <w:rFonts w:eastAsiaTheme="minorEastAsia"/>
          <w:color w:val="000000" w:themeColor="text1"/>
          <w:vertAlign w:val="subscript"/>
        </w:rPr>
        <w:t xml:space="preserve">90,1/2 </w:t>
      </w:r>
      <w:r>
        <w:rPr>
          <w:rFonts w:eastAsiaTheme="minorEastAsia"/>
          <w:color w:val="000000" w:themeColor="text1"/>
        </w:rPr>
        <w:t>occurred at 162023 bp. From the asymptotic decay model, the 90</w:t>
      </w:r>
      <w:r>
        <w:rPr>
          <w:rFonts w:eastAsiaTheme="minorEastAsia"/>
          <w:color w:val="000000" w:themeColor="text1"/>
          <w:vertAlign w:val="superscript"/>
        </w:rPr>
        <w:t>th</w:t>
      </w:r>
      <w:r>
        <w:rPr>
          <w:rFonts w:eastAsiaTheme="minorEastAsia"/>
          <w:color w:val="000000" w:themeColor="text1"/>
        </w:rPr>
        <w:t xml:space="preserve"> percentile of LD started at 0.719 when the physical distance was zero bp decaying halfway to the asymptotic limit (r</w:t>
      </w:r>
      <w:r>
        <w:rPr>
          <w:rFonts w:eastAsiaTheme="minorEastAsia"/>
          <w:color w:val="000000" w:themeColor="text1"/>
          <w:vertAlign w:val="superscript"/>
        </w:rPr>
        <w:t>2</w:t>
      </w:r>
      <w:r>
        <w:rPr>
          <w:rFonts w:eastAsiaTheme="minorEastAsia"/>
          <w:color w:val="000000" w:themeColor="text1"/>
        </w:rPr>
        <w:t xml:space="preserve"> = 0.17) at 0.36 within 162023 bp (Figure 4.). The natural logarithm of the rate constant estimate was -11.9 for the asymptotic decay model. </w:t>
      </w:r>
    </w:p>
    <w:p w14:paraId="35086C8D" w14:textId="77777777" w:rsidR="00DA1C3C" w:rsidRDefault="00DA1C3C" w:rsidP="00DA1C3C">
      <w:pPr>
        <w:rPr>
          <w:rFonts w:ascii="Times New Roman" w:hAnsi="Times New Roman" w:cs="Times New Roman"/>
          <w:b/>
          <w:sz w:val="24"/>
          <w:szCs w:val="24"/>
        </w:rPr>
      </w:pPr>
      <w:r>
        <w:rPr>
          <w:rFonts w:ascii="Times New Roman" w:hAnsi="Times New Roman" w:cs="Times New Roman"/>
          <w:b/>
          <w:sz w:val="24"/>
          <w:szCs w:val="24"/>
        </w:rPr>
        <w:t>Materials and Methods</w:t>
      </w:r>
    </w:p>
    <w:p w14:paraId="1F393D35" w14:textId="77777777" w:rsidR="00DA1C3C" w:rsidRDefault="00DA1C3C" w:rsidP="00DA1C3C">
      <w:pPr>
        <w:pStyle w:val="NoSpacing"/>
        <w:spacing w:line="480" w:lineRule="auto"/>
        <w:rPr>
          <w:rFonts w:ascii="Times New Roman" w:eastAsiaTheme="minorEastAsia" w:hAnsi="Times New Roman" w:cs="Times New Roman"/>
          <w:b/>
          <w:bCs/>
          <w:sz w:val="24"/>
          <w:szCs w:val="24"/>
        </w:rPr>
      </w:pPr>
      <w:r>
        <w:rPr>
          <w:rFonts w:ascii="Times New Roman" w:eastAsiaTheme="minorEastAsia" w:hAnsi="Times New Roman" w:cs="Times New Roman"/>
          <w:b/>
          <w:bCs/>
          <w:sz w:val="24"/>
          <w:szCs w:val="24"/>
        </w:rPr>
        <w:t>Whole Genome Single Nucleotide Polymorphism and Phylogenetic analysis</w:t>
      </w:r>
    </w:p>
    <w:p w14:paraId="71EDE7E0" w14:textId="10437DCF" w:rsidR="00DA1C3C" w:rsidRDefault="00DA1C3C" w:rsidP="00DA1C3C">
      <w:pPr>
        <w:pStyle w:val="NoSpacing"/>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DNA from 10 </w:t>
      </w:r>
      <w:r>
        <w:rPr>
          <w:rFonts w:ascii="Times New Roman" w:eastAsiaTheme="minorEastAsia" w:hAnsi="Times New Roman" w:cs="Times New Roman"/>
          <w:i/>
          <w:iCs/>
          <w:sz w:val="24"/>
          <w:szCs w:val="24"/>
        </w:rPr>
        <w:t>B. tectorum</w:t>
      </w:r>
      <w:r>
        <w:rPr>
          <w:rFonts w:ascii="Times New Roman" w:eastAsiaTheme="minorEastAsia" w:hAnsi="Times New Roman" w:cs="Times New Roman"/>
          <w:sz w:val="24"/>
          <w:szCs w:val="24"/>
        </w:rPr>
        <w:t xml:space="preserve"> accessions representing the major cheatgrass ecotypes, specifically the common, warm desert and salt desert clades, were extracted from 30 mg of freeze-dried leaf tissue using a </w:t>
      </w:r>
      <w:proofErr w:type="spellStart"/>
      <w:r>
        <w:rPr>
          <w:rFonts w:ascii="Times New Roman" w:eastAsiaTheme="minorEastAsia" w:hAnsi="Times New Roman" w:cs="Times New Roman"/>
          <w:sz w:val="24"/>
          <w:szCs w:val="24"/>
        </w:rPr>
        <w:t>minisalts</w:t>
      </w:r>
      <w:proofErr w:type="spellEnd"/>
      <w:r>
        <w:rPr>
          <w:rFonts w:ascii="Times New Roman" w:eastAsiaTheme="minorEastAsia" w:hAnsi="Times New Roman" w:cs="Times New Roman"/>
          <w:sz w:val="24"/>
          <w:szCs w:val="24"/>
        </w:rPr>
        <w:t xml:space="preserve"> protocol described by Todd and Vodkin</w:t>
      </w:r>
      <w:r w:rsidR="00B323CA">
        <w:rPr>
          <w:rFonts w:ascii="Times New Roman" w:eastAsiaTheme="minorEastAsia" w:hAnsi="Times New Roman" w:cs="Times New Roman"/>
          <w:sz w:val="24"/>
          <w:szCs w:val="24"/>
          <w:vertAlign w:val="superscript"/>
        </w:rPr>
        <w:t>93</w:t>
      </w:r>
      <w:r>
        <w:rPr>
          <w:rFonts w:ascii="Times New Roman" w:eastAsiaTheme="minorEastAsia" w:hAnsi="Times New Roman" w:cs="Times New Roman"/>
          <w:sz w:val="24"/>
          <w:szCs w:val="24"/>
        </w:rPr>
        <w:t xml:space="preserve">. The plants were grown in the greenhouse using Sunshine Mix II (Sun Gro, Bellevue, WA, USA) supplemented with </w:t>
      </w:r>
      <w:proofErr w:type="spellStart"/>
      <w:r>
        <w:rPr>
          <w:rFonts w:ascii="Times New Roman" w:eastAsiaTheme="minorEastAsia" w:hAnsi="Times New Roman" w:cs="Times New Roman"/>
          <w:sz w:val="24"/>
          <w:szCs w:val="24"/>
        </w:rPr>
        <w:t>Osmocote</w:t>
      </w:r>
      <w:proofErr w:type="spellEnd"/>
      <w:r>
        <w:rPr>
          <w:rFonts w:ascii="Times New Roman" w:eastAsiaTheme="minorEastAsia" w:hAnsi="Times New Roman" w:cs="Times New Roman"/>
          <w:sz w:val="24"/>
          <w:szCs w:val="24"/>
        </w:rPr>
        <w:t xml:space="preserve"> fertilizers (Scotts, Marysville, OH, USA) under broad-spectrum halogen lamps, with 12-h photoperiods. </w:t>
      </w:r>
      <w:r>
        <w:rPr>
          <w:rFonts w:ascii="Times New Roman" w:eastAsiaTheme="minorEastAsia" w:hAnsi="Times New Roman" w:cs="Times New Roman"/>
          <w:color w:val="000000" w:themeColor="text1"/>
          <w:sz w:val="24"/>
          <w:szCs w:val="24"/>
        </w:rPr>
        <w:t xml:space="preserve">DNA was extracted using a </w:t>
      </w:r>
      <w:proofErr w:type="spellStart"/>
      <w:r>
        <w:rPr>
          <w:rFonts w:ascii="Times New Roman" w:eastAsiaTheme="minorEastAsia" w:hAnsi="Times New Roman" w:cs="Times New Roman"/>
          <w:sz w:val="24"/>
          <w:szCs w:val="24"/>
        </w:rPr>
        <w:t>cetyl</w:t>
      </w:r>
      <w:proofErr w:type="spellEnd"/>
      <w:r>
        <w:rPr>
          <w:rFonts w:ascii="Times New Roman" w:eastAsiaTheme="minorEastAsia" w:hAnsi="Times New Roman" w:cs="Times New Roman"/>
          <w:sz w:val="24"/>
          <w:szCs w:val="24"/>
          <w:shd w:val="clear" w:color="auto" w:fill="FFFFFF"/>
        </w:rPr>
        <w:t xml:space="preserve"> </w:t>
      </w:r>
      <w:proofErr w:type="spellStart"/>
      <w:r>
        <w:rPr>
          <w:rFonts w:ascii="Times New Roman" w:eastAsiaTheme="minorEastAsia" w:hAnsi="Times New Roman" w:cs="Times New Roman"/>
          <w:sz w:val="24"/>
          <w:szCs w:val="24"/>
          <w:shd w:val="clear" w:color="auto" w:fill="FFFFFF"/>
        </w:rPr>
        <w:t>trimethylammonium</w:t>
      </w:r>
      <w:proofErr w:type="spellEnd"/>
      <w:r>
        <w:rPr>
          <w:rFonts w:ascii="Times New Roman" w:eastAsiaTheme="minorEastAsia" w:hAnsi="Times New Roman" w:cs="Times New Roman"/>
          <w:sz w:val="24"/>
          <w:szCs w:val="24"/>
          <w:shd w:val="clear" w:color="auto" w:fill="FFFFFF"/>
        </w:rPr>
        <w:t xml:space="preserve"> bromide</w:t>
      </w:r>
      <w:r>
        <w:rPr>
          <w:rFonts w:ascii="Times New Roman" w:eastAsiaTheme="minorEastAsia" w:hAnsi="Times New Roman" w:cs="Times New Roman"/>
          <w:color w:val="000000" w:themeColor="text1"/>
          <w:sz w:val="24"/>
          <w:szCs w:val="24"/>
        </w:rPr>
        <w:t xml:space="preserve"> CTAB</w:t>
      </w:r>
      <w:r>
        <w:rPr>
          <w:rFonts w:ascii="Times New Roman" w:eastAsiaTheme="minorEastAsia" w:hAnsi="Times New Roman" w:cs="Times New Roman"/>
          <w:color w:val="000000" w:themeColor="text1"/>
          <w:sz w:val="24"/>
          <w:szCs w:val="24"/>
          <w:vertAlign w:val="superscript"/>
        </w:rPr>
        <w:t>72</w:t>
      </w:r>
      <w:r>
        <w:rPr>
          <w:rFonts w:ascii="Times New Roman" w:eastAsiaTheme="minorEastAsia" w:hAnsi="Times New Roman" w:cs="Times New Roman"/>
          <w:color w:val="000000" w:themeColor="text1"/>
          <w:sz w:val="24"/>
          <w:szCs w:val="24"/>
        </w:rPr>
        <w:t xml:space="preserve"> protocol</w:t>
      </w:r>
      <w:r>
        <w:rPr>
          <w:rFonts w:ascii="Times New Roman" w:eastAsiaTheme="minorEastAsia" w:hAnsi="Times New Roman" w:cs="Times New Roman"/>
          <w:sz w:val="24"/>
          <w:szCs w:val="24"/>
        </w:rPr>
        <w:t xml:space="preserve"> and concentration were analyzed using the dsDNA Broad Sensitivity DNA Assay using a Qubit® 2.0 Fluorimeter (Invitrogen, </w:t>
      </w:r>
      <w:proofErr w:type="spellStart"/>
      <w:r>
        <w:rPr>
          <w:rFonts w:ascii="Times New Roman" w:eastAsiaTheme="minorEastAsia" w:hAnsi="Times New Roman" w:cs="Times New Roman"/>
          <w:sz w:val="24"/>
          <w:szCs w:val="24"/>
        </w:rPr>
        <w:t>Merelbeke</w:t>
      </w:r>
      <w:proofErr w:type="spellEnd"/>
      <w:r>
        <w:rPr>
          <w:rFonts w:ascii="Times New Roman" w:eastAsiaTheme="minorEastAsia" w:hAnsi="Times New Roman" w:cs="Times New Roman"/>
          <w:sz w:val="24"/>
          <w:szCs w:val="24"/>
        </w:rPr>
        <w:t xml:space="preserve">, Belgium).  DNA for each accession was sent to </w:t>
      </w:r>
      <w:proofErr w:type="spellStart"/>
      <w:r>
        <w:rPr>
          <w:rFonts w:ascii="Times New Roman" w:eastAsiaTheme="minorEastAsia" w:hAnsi="Times New Roman" w:cs="Times New Roman"/>
          <w:sz w:val="24"/>
          <w:szCs w:val="24"/>
        </w:rPr>
        <w:t>Novogene</w:t>
      </w:r>
      <w:proofErr w:type="spellEnd"/>
      <w:r>
        <w:rPr>
          <w:rFonts w:ascii="Times New Roman" w:eastAsiaTheme="minorEastAsia" w:hAnsi="Times New Roman" w:cs="Times New Roman"/>
          <w:sz w:val="24"/>
          <w:szCs w:val="24"/>
        </w:rPr>
        <w:t xml:space="preserve"> (San Diego, California, USA, for whole-genome Illumina </w:t>
      </w:r>
      <w:proofErr w:type="spellStart"/>
      <w:r>
        <w:rPr>
          <w:rFonts w:ascii="Times New Roman" w:eastAsiaTheme="minorEastAsia" w:hAnsi="Times New Roman" w:cs="Times New Roman"/>
          <w:sz w:val="24"/>
          <w:szCs w:val="24"/>
        </w:rPr>
        <w:t>HiSeq</w:t>
      </w:r>
      <w:proofErr w:type="spellEnd"/>
      <w:r>
        <w:rPr>
          <w:rFonts w:ascii="Times New Roman" w:eastAsiaTheme="minorEastAsia" w:hAnsi="Times New Roman" w:cs="Times New Roman"/>
          <w:sz w:val="24"/>
          <w:szCs w:val="24"/>
        </w:rPr>
        <w:t xml:space="preserve"> (2X150 paired-end) sequencing from standard 500 bp insert libraries. </w:t>
      </w:r>
      <w:proofErr w:type="spellStart"/>
      <w:r>
        <w:rPr>
          <w:rFonts w:ascii="Times New Roman" w:eastAsiaTheme="minorEastAsia" w:hAnsi="Times New Roman" w:cs="Times New Roman"/>
          <w:sz w:val="24"/>
          <w:szCs w:val="24"/>
        </w:rPr>
        <w:t>Trimmomatic</w:t>
      </w:r>
      <w:proofErr w:type="spellEnd"/>
      <w:r>
        <w:rPr>
          <w:rFonts w:ascii="Times New Roman" w:eastAsiaTheme="minorEastAsia" w:hAnsi="Times New Roman" w:cs="Times New Roman"/>
          <w:sz w:val="24"/>
          <w:szCs w:val="24"/>
        </w:rPr>
        <w:t xml:space="preserve"> v0.32</w:t>
      </w:r>
      <w:r w:rsidR="00B323CA">
        <w:rPr>
          <w:rFonts w:ascii="Times New Roman" w:eastAsiaTheme="minorEastAsia" w:hAnsi="Times New Roman" w:cs="Times New Roman"/>
          <w:sz w:val="24"/>
          <w:szCs w:val="24"/>
          <w:vertAlign w:val="superscript"/>
        </w:rPr>
        <w:t>73</w:t>
      </w:r>
      <w:r>
        <w:rPr>
          <w:rFonts w:ascii="Times New Roman" w:eastAsiaTheme="minorEastAsia" w:hAnsi="Times New Roman" w:cs="Times New Roman"/>
          <w:sz w:val="24"/>
          <w:szCs w:val="24"/>
        </w:rPr>
        <w:t xml:space="preserve"> was used to remove adapters and trailing bases with a quality score &lt; 20 or average per‐base quality of 20 over a </w:t>
      </w:r>
      <w:r>
        <w:rPr>
          <w:rFonts w:ascii="Times New Roman" w:eastAsiaTheme="minorEastAsia" w:hAnsi="Times New Roman" w:cs="Times New Roman"/>
          <w:sz w:val="24"/>
          <w:szCs w:val="24"/>
        </w:rPr>
        <w:lastRenderedPageBreak/>
        <w:t>four‐nucleotide sliding window. Reads from each accession were aligned to the Omni-C scaffolded genome using Minimap2</w:t>
      </w:r>
      <w:r w:rsidR="00B323CA">
        <w:rPr>
          <w:rFonts w:ascii="Times New Roman" w:eastAsiaTheme="minorEastAsia" w:hAnsi="Times New Roman" w:cs="Times New Roman"/>
          <w:sz w:val="24"/>
          <w:szCs w:val="24"/>
          <w:vertAlign w:val="superscript"/>
        </w:rPr>
        <w:t>94</w:t>
      </w:r>
      <w:r>
        <w:rPr>
          <w:rFonts w:ascii="Times New Roman" w:eastAsiaTheme="minorEastAsia" w:hAnsi="Times New Roman" w:cs="Times New Roman"/>
          <w:sz w:val="24"/>
          <w:szCs w:val="24"/>
        </w:rPr>
        <w:t xml:space="preserve"> to produce binary alignment map (BAM) files that were further, sorted, and indexed using </w:t>
      </w:r>
      <w:proofErr w:type="spellStart"/>
      <w:r>
        <w:rPr>
          <w:rFonts w:ascii="Times New Roman" w:eastAsiaTheme="minorEastAsia" w:hAnsi="Times New Roman" w:cs="Times New Roman"/>
          <w:sz w:val="24"/>
          <w:szCs w:val="24"/>
        </w:rPr>
        <w:t>SAMtools</w:t>
      </w:r>
      <w:proofErr w:type="spellEnd"/>
      <w:r>
        <w:rPr>
          <w:rFonts w:ascii="Times New Roman" w:eastAsiaTheme="minorEastAsia" w:hAnsi="Times New Roman" w:cs="Times New Roman"/>
          <w:sz w:val="24"/>
          <w:szCs w:val="24"/>
        </w:rPr>
        <w:t xml:space="preserve"> version 1.9</w:t>
      </w:r>
      <w:r w:rsidR="00B323CA">
        <w:rPr>
          <w:rFonts w:ascii="Times New Roman" w:eastAsiaTheme="minorEastAsia" w:hAnsi="Times New Roman" w:cs="Times New Roman"/>
          <w:sz w:val="24"/>
          <w:szCs w:val="24"/>
          <w:vertAlign w:val="superscript"/>
        </w:rPr>
        <w:t>80</w:t>
      </w:r>
      <w:r>
        <w:rPr>
          <w:rFonts w:ascii="Times New Roman" w:eastAsiaTheme="minorEastAsia" w:hAnsi="Times New Roman" w:cs="Times New Roman"/>
          <w:sz w:val="24"/>
          <w:szCs w:val="24"/>
        </w:rPr>
        <w:t xml:space="preserve">.  PCR duplicates were removed using </w:t>
      </w:r>
      <w:proofErr w:type="spellStart"/>
      <w:r>
        <w:rPr>
          <w:rFonts w:ascii="Times New Roman" w:eastAsiaTheme="minorEastAsia" w:hAnsi="Times New Roman" w:cs="Times New Roman"/>
          <w:sz w:val="24"/>
          <w:szCs w:val="24"/>
        </w:rPr>
        <w:t>SAMTools</w:t>
      </w:r>
      <w:proofErr w:type="spellEnd"/>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markdups</w:t>
      </w:r>
      <w:proofErr w:type="spellEnd"/>
      <w:r>
        <w:rPr>
          <w:rFonts w:ascii="Times New Roman" w:eastAsiaTheme="minorEastAsia" w:hAnsi="Times New Roman" w:cs="Times New Roman"/>
          <w:sz w:val="24"/>
          <w:szCs w:val="24"/>
        </w:rPr>
        <w:t xml:space="preserve">. Single‐nucleotide polymorphism (SNP) from the BAM files were called using </w:t>
      </w:r>
      <w:proofErr w:type="spellStart"/>
      <w:r>
        <w:rPr>
          <w:rFonts w:ascii="Times New Roman" w:eastAsiaTheme="minorEastAsia" w:hAnsi="Times New Roman" w:cs="Times New Roman"/>
          <w:sz w:val="24"/>
          <w:szCs w:val="24"/>
        </w:rPr>
        <w:t>InterSnp</w:t>
      </w:r>
      <w:proofErr w:type="spellEnd"/>
      <w:r>
        <w:rPr>
          <w:rFonts w:ascii="Times New Roman" w:eastAsiaTheme="minorEastAsia" w:hAnsi="Times New Roman" w:cs="Times New Roman"/>
          <w:sz w:val="24"/>
          <w:szCs w:val="24"/>
        </w:rPr>
        <w:t xml:space="preserve">, a subprogram of the </w:t>
      </w:r>
      <w:proofErr w:type="spellStart"/>
      <w:r>
        <w:rPr>
          <w:rFonts w:ascii="Times New Roman" w:eastAsiaTheme="minorEastAsia" w:hAnsi="Times New Roman" w:cs="Times New Roman"/>
          <w:sz w:val="24"/>
          <w:szCs w:val="24"/>
        </w:rPr>
        <w:t>BamBam</w:t>
      </w:r>
      <w:proofErr w:type="spellEnd"/>
      <w:r>
        <w:rPr>
          <w:rFonts w:ascii="Times New Roman" w:eastAsiaTheme="minorEastAsia" w:hAnsi="Times New Roman" w:cs="Times New Roman"/>
          <w:sz w:val="24"/>
          <w:szCs w:val="24"/>
        </w:rPr>
        <w:t xml:space="preserve"> version 1.4 pipeline</w:t>
      </w:r>
      <w:r w:rsidR="00B323CA">
        <w:rPr>
          <w:rFonts w:ascii="Times New Roman" w:eastAsiaTheme="minorEastAsia" w:hAnsi="Times New Roman" w:cs="Times New Roman"/>
          <w:sz w:val="24"/>
          <w:szCs w:val="24"/>
          <w:vertAlign w:val="superscript"/>
        </w:rPr>
        <w:t>95</w:t>
      </w:r>
      <w:r>
        <w:rPr>
          <w:rFonts w:ascii="Times New Roman" w:eastAsiaTheme="minorEastAsia" w:hAnsi="Times New Roman" w:cs="Times New Roman"/>
          <w:sz w:val="24"/>
          <w:szCs w:val="24"/>
        </w:rPr>
        <w:t xml:space="preserve"> using a minimum of 5X coverage parameter and a heterozygous ratio of 0.35. </w:t>
      </w:r>
      <w:proofErr w:type="spellStart"/>
      <w:r>
        <w:rPr>
          <w:rFonts w:ascii="Times New Roman" w:eastAsiaTheme="minorEastAsia" w:hAnsi="Times New Roman" w:cs="Times New Roman"/>
          <w:sz w:val="24"/>
          <w:szCs w:val="24"/>
        </w:rPr>
        <w:t>SNPhylo</w:t>
      </w:r>
      <w:proofErr w:type="spellEnd"/>
      <w:r>
        <w:rPr>
          <w:rFonts w:ascii="Times New Roman" w:eastAsiaTheme="minorEastAsia" w:hAnsi="Times New Roman" w:cs="Times New Roman"/>
          <w:sz w:val="24"/>
          <w:szCs w:val="24"/>
        </w:rPr>
        <w:t xml:space="preserve"> version 20160204</w:t>
      </w:r>
      <w:r>
        <w:rPr>
          <w:rFonts w:ascii="Times New Roman" w:eastAsiaTheme="minorEastAsia" w:hAnsi="Times New Roman" w:cs="Times New Roman"/>
          <w:sz w:val="24"/>
          <w:szCs w:val="24"/>
          <w:vertAlign w:val="superscript"/>
        </w:rPr>
        <w:t>9</w:t>
      </w:r>
      <w:r w:rsidR="00B323CA">
        <w:rPr>
          <w:rFonts w:ascii="Times New Roman" w:eastAsiaTheme="minorEastAsia" w:hAnsi="Times New Roman" w:cs="Times New Roman"/>
          <w:sz w:val="24"/>
          <w:szCs w:val="24"/>
          <w:vertAlign w:val="superscript"/>
        </w:rPr>
        <w:t>6</w:t>
      </w:r>
      <w:r>
        <w:rPr>
          <w:rFonts w:ascii="Times New Roman" w:eastAsiaTheme="minorEastAsia" w:hAnsi="Times New Roman" w:cs="Times New Roman"/>
          <w:sz w:val="24"/>
          <w:szCs w:val="24"/>
        </w:rPr>
        <w:t xml:space="preserve"> used the HapMap output files produced by </w:t>
      </w:r>
      <w:proofErr w:type="spellStart"/>
      <w:r>
        <w:rPr>
          <w:rFonts w:ascii="Times New Roman" w:eastAsiaTheme="minorEastAsia" w:hAnsi="Times New Roman" w:cs="Times New Roman"/>
          <w:sz w:val="24"/>
          <w:szCs w:val="24"/>
        </w:rPr>
        <w:t>InterSnp</w:t>
      </w:r>
      <w:proofErr w:type="spellEnd"/>
      <w:r>
        <w:rPr>
          <w:rFonts w:ascii="Times New Roman" w:eastAsiaTheme="minorEastAsia" w:hAnsi="Times New Roman" w:cs="Times New Roman"/>
          <w:sz w:val="24"/>
          <w:szCs w:val="24"/>
        </w:rPr>
        <w:t xml:space="preserve"> to filter and remove SNPs with &gt;5% missing data and minor allele frequency (MAF) &lt;15%. </w:t>
      </w:r>
      <w:proofErr w:type="spellStart"/>
      <w:r>
        <w:rPr>
          <w:rFonts w:ascii="Times New Roman" w:eastAsiaTheme="minorEastAsia" w:hAnsi="Times New Roman" w:cs="Times New Roman"/>
          <w:sz w:val="24"/>
          <w:szCs w:val="24"/>
        </w:rPr>
        <w:t>SNPhylo</w:t>
      </w:r>
      <w:proofErr w:type="spellEnd"/>
      <w:r>
        <w:rPr>
          <w:rFonts w:ascii="Times New Roman" w:eastAsiaTheme="minorEastAsia" w:hAnsi="Times New Roman" w:cs="Times New Roman"/>
          <w:sz w:val="24"/>
          <w:szCs w:val="24"/>
        </w:rPr>
        <w:t xml:space="preserve"> also filters SNP data sets using linkage disequilibrium (LD) threshold (0.30) prior to building bootstrapped (n = 1000) phylogenies based on MUSCLE</w:t>
      </w:r>
      <w:r>
        <w:rPr>
          <w:rFonts w:ascii="Times New Roman" w:eastAsiaTheme="minorEastAsia" w:hAnsi="Times New Roman" w:cs="Times New Roman"/>
          <w:sz w:val="24"/>
          <w:szCs w:val="24"/>
          <w:vertAlign w:val="superscript"/>
        </w:rPr>
        <w:t>9</w:t>
      </w:r>
      <w:r w:rsidR="009405E0">
        <w:rPr>
          <w:rFonts w:ascii="Times New Roman" w:eastAsiaTheme="minorEastAsia" w:hAnsi="Times New Roman" w:cs="Times New Roman"/>
          <w:sz w:val="24"/>
          <w:szCs w:val="24"/>
          <w:vertAlign w:val="superscript"/>
        </w:rPr>
        <w:t>7</w:t>
      </w:r>
      <w:r>
        <w:rPr>
          <w:rFonts w:ascii="Times New Roman" w:eastAsiaTheme="minorEastAsia" w:hAnsi="Times New Roman" w:cs="Times New Roman"/>
          <w:sz w:val="24"/>
          <w:szCs w:val="24"/>
        </w:rPr>
        <w:t xml:space="preserve"> sequence alignments. The resulting tree was visualized in </w:t>
      </w:r>
      <w:proofErr w:type="spellStart"/>
      <w:r>
        <w:rPr>
          <w:rFonts w:ascii="Times New Roman" w:eastAsiaTheme="minorEastAsia" w:hAnsi="Times New Roman" w:cs="Times New Roman"/>
          <w:sz w:val="24"/>
          <w:szCs w:val="24"/>
        </w:rPr>
        <w:t>FigTree</w:t>
      </w:r>
      <w:proofErr w:type="spellEnd"/>
      <w:r>
        <w:rPr>
          <w:rFonts w:ascii="Times New Roman" w:eastAsiaTheme="minorEastAsia" w:hAnsi="Times New Roman" w:cs="Times New Roman"/>
          <w:sz w:val="24"/>
          <w:szCs w:val="24"/>
        </w:rPr>
        <w:t xml:space="preserve"> version 1.4.3 (http://tree.bio.ed.ac.uk/software/figtree).</w:t>
      </w:r>
    </w:p>
    <w:p w14:paraId="4EE58378" w14:textId="2F0728D9" w:rsidR="00DA1C3C" w:rsidRDefault="00DA1C3C" w:rsidP="00DA1C3C">
      <w:pPr>
        <w:pStyle w:val="NoSpacing"/>
        <w:spacing w:line="480" w:lineRule="auto"/>
        <w:rPr>
          <w:rFonts w:ascii="Times New Roman" w:eastAsiaTheme="minorEastAsia" w:hAnsi="Times New Roman" w:cs="Times New Roman"/>
          <w:sz w:val="24"/>
          <w:szCs w:val="24"/>
        </w:rPr>
      </w:pPr>
      <w:r>
        <w:rPr>
          <w:rFonts w:ascii="Times New Roman" w:eastAsiaTheme="minorEastAsia" w:hAnsi="Times New Roman" w:cs="Times New Roman"/>
          <w:b/>
          <w:bCs/>
          <w:sz w:val="24"/>
          <w:szCs w:val="24"/>
        </w:rPr>
        <w:t xml:space="preserve">Transcriptome assembly and genome annotation. </w:t>
      </w:r>
      <w:r>
        <w:rPr>
          <w:rFonts w:ascii="Times New Roman" w:eastAsiaTheme="minorEastAsia" w:hAnsi="Times New Roman" w:cs="Times New Roman"/>
          <w:sz w:val="24"/>
          <w:szCs w:val="24"/>
        </w:rPr>
        <w:t>RNA-Seq data (2 × 150 bp Illumina reads), derived from a bulk tissue sample consisting of 7-d old seedlings and leaf, roots, and stems from hydroponically</w:t>
      </w:r>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grown</w:t>
      </w:r>
      <w:r>
        <w:rPr>
          <w:rFonts w:ascii="Times New Roman" w:eastAsiaTheme="minorEastAsia" w:hAnsi="Times New Roman" w:cs="Times New Roman"/>
          <w:i/>
          <w:iCs/>
          <w:sz w:val="24"/>
          <w:szCs w:val="24"/>
        </w:rPr>
        <w:t xml:space="preserve"> B. tectorum</w:t>
      </w:r>
      <w:r>
        <w:rPr>
          <w:rFonts w:ascii="Times New Roman" w:eastAsiaTheme="minorEastAsia" w:hAnsi="Times New Roman" w:cs="Times New Roman"/>
          <w:sz w:val="24"/>
          <w:szCs w:val="24"/>
        </w:rPr>
        <w:t xml:space="preserve"> (FMH10) plants, was trimmed using Trimmomatic</w:t>
      </w:r>
      <w:r w:rsidR="009405E0">
        <w:rPr>
          <w:rFonts w:ascii="Times New Roman" w:eastAsiaTheme="minorEastAsia" w:hAnsi="Times New Roman" w:cs="Times New Roman"/>
          <w:sz w:val="24"/>
          <w:szCs w:val="24"/>
          <w:vertAlign w:val="superscript"/>
        </w:rPr>
        <w:t>73</w:t>
      </w:r>
      <w:r>
        <w:rPr>
          <w:rFonts w:ascii="Times New Roman" w:eastAsiaTheme="minorEastAsia" w:hAnsi="Times New Roman" w:cs="Times New Roman"/>
          <w:sz w:val="24"/>
          <w:szCs w:val="24"/>
        </w:rPr>
        <w:t xml:space="preserve"> and aligned to Omni-C reference assembly using HiSat2 v2.0.4</w:t>
      </w:r>
      <w:r>
        <w:rPr>
          <w:rFonts w:ascii="Times New Roman" w:eastAsiaTheme="minorEastAsia" w:hAnsi="Times New Roman" w:cs="Times New Roman"/>
          <w:sz w:val="24"/>
          <w:szCs w:val="24"/>
          <w:vertAlign w:val="superscript"/>
        </w:rPr>
        <w:t>9</w:t>
      </w:r>
      <w:r w:rsidR="009405E0">
        <w:rPr>
          <w:rFonts w:ascii="Times New Roman" w:eastAsiaTheme="minorEastAsia" w:hAnsi="Times New Roman" w:cs="Times New Roman"/>
          <w:sz w:val="24"/>
          <w:szCs w:val="24"/>
          <w:vertAlign w:val="superscript"/>
        </w:rPr>
        <w:t>8</w:t>
      </w:r>
      <w:r>
        <w:rPr>
          <w:rFonts w:ascii="Times New Roman" w:eastAsiaTheme="minorEastAsia" w:hAnsi="Times New Roman" w:cs="Times New Roman"/>
          <w:sz w:val="24"/>
          <w:szCs w:val="24"/>
        </w:rPr>
        <w:t xml:space="preserve"> with default parameters and max intron length set to 50,000 bp. The resulting SAM file was sorted and indexed using </w:t>
      </w:r>
      <w:proofErr w:type="spellStart"/>
      <w:r>
        <w:rPr>
          <w:rFonts w:ascii="Times New Roman" w:eastAsiaTheme="minorEastAsia" w:hAnsi="Times New Roman" w:cs="Times New Roman"/>
          <w:sz w:val="24"/>
          <w:szCs w:val="24"/>
        </w:rPr>
        <w:t>SAMtools</w:t>
      </w:r>
      <w:proofErr w:type="spellEnd"/>
      <w:r>
        <w:rPr>
          <w:rFonts w:ascii="Times New Roman" w:eastAsiaTheme="minorEastAsia" w:hAnsi="Times New Roman" w:cs="Times New Roman"/>
          <w:sz w:val="24"/>
          <w:szCs w:val="24"/>
        </w:rPr>
        <w:t xml:space="preserve"> v1.6</w:t>
      </w:r>
      <w:r w:rsidR="009405E0">
        <w:rPr>
          <w:rFonts w:ascii="Times New Roman" w:eastAsiaTheme="minorEastAsia" w:hAnsi="Times New Roman" w:cs="Times New Roman"/>
          <w:sz w:val="24"/>
          <w:szCs w:val="24"/>
          <w:vertAlign w:val="superscript"/>
        </w:rPr>
        <w:t>80</w:t>
      </w:r>
      <w:r>
        <w:rPr>
          <w:rFonts w:ascii="Times New Roman" w:eastAsiaTheme="minorEastAsia" w:hAnsi="Times New Roman" w:cs="Times New Roman"/>
          <w:sz w:val="24"/>
          <w:szCs w:val="24"/>
        </w:rPr>
        <w:t xml:space="preserve"> and assembled into putative transcripts using </w:t>
      </w:r>
      <w:proofErr w:type="spellStart"/>
      <w:r>
        <w:rPr>
          <w:rFonts w:ascii="Times New Roman" w:eastAsiaTheme="minorEastAsia" w:hAnsi="Times New Roman" w:cs="Times New Roman"/>
          <w:sz w:val="24"/>
          <w:szCs w:val="24"/>
        </w:rPr>
        <w:t>StringTie</w:t>
      </w:r>
      <w:proofErr w:type="spellEnd"/>
      <w:r>
        <w:rPr>
          <w:rFonts w:ascii="Times New Roman" w:eastAsiaTheme="minorEastAsia" w:hAnsi="Times New Roman" w:cs="Times New Roman"/>
          <w:sz w:val="24"/>
          <w:szCs w:val="24"/>
        </w:rPr>
        <w:t xml:space="preserve"> v1.3.4</w:t>
      </w:r>
      <w:r>
        <w:rPr>
          <w:rFonts w:ascii="Times New Roman" w:eastAsiaTheme="minorEastAsia" w:hAnsi="Times New Roman" w:cs="Times New Roman"/>
          <w:sz w:val="24"/>
          <w:szCs w:val="24"/>
          <w:vertAlign w:val="superscript"/>
        </w:rPr>
        <w:t>9</w:t>
      </w:r>
      <w:r w:rsidR="009405E0">
        <w:rPr>
          <w:rFonts w:ascii="Times New Roman" w:eastAsiaTheme="minorEastAsia" w:hAnsi="Times New Roman" w:cs="Times New Roman"/>
          <w:sz w:val="24"/>
          <w:szCs w:val="24"/>
          <w:vertAlign w:val="superscript"/>
        </w:rPr>
        <w:t>9</w:t>
      </w:r>
      <w:r>
        <w:rPr>
          <w:rFonts w:ascii="Times New Roman" w:eastAsiaTheme="minorEastAsia" w:hAnsi="Times New Roman" w:cs="Times New Roman"/>
          <w:sz w:val="24"/>
          <w:szCs w:val="24"/>
        </w:rPr>
        <w:t xml:space="preserve">. The quality of the assembled transcriptome was assessed relative to completeness using BLAST comparisons to the reference </w:t>
      </w:r>
      <w:proofErr w:type="spellStart"/>
      <w:r>
        <w:rPr>
          <w:rFonts w:ascii="Times New Roman" w:eastAsiaTheme="minorEastAsia" w:hAnsi="Times New Roman" w:cs="Times New Roman"/>
          <w:i/>
          <w:iCs/>
          <w:sz w:val="24"/>
          <w:szCs w:val="24"/>
        </w:rPr>
        <w:t>Brachypodium</w:t>
      </w:r>
      <w:proofErr w:type="spellEnd"/>
      <w:r>
        <w:rPr>
          <w:rFonts w:ascii="Times New Roman" w:eastAsiaTheme="minorEastAsia" w:hAnsi="Times New Roman" w:cs="Times New Roman"/>
          <w:i/>
          <w:iCs/>
          <w:sz w:val="24"/>
          <w:szCs w:val="24"/>
        </w:rPr>
        <w:t xml:space="preserve"> </w:t>
      </w:r>
      <w:proofErr w:type="spellStart"/>
      <w:r>
        <w:rPr>
          <w:rFonts w:ascii="Times New Roman" w:eastAsiaTheme="minorEastAsia" w:hAnsi="Times New Roman" w:cs="Times New Roman"/>
          <w:i/>
          <w:iCs/>
          <w:sz w:val="24"/>
          <w:szCs w:val="24"/>
        </w:rPr>
        <w:t>distachyon</w:t>
      </w:r>
      <w:proofErr w:type="spellEnd"/>
      <w:r>
        <w:rPr>
          <w:rFonts w:ascii="Times New Roman" w:eastAsiaTheme="minorEastAsia" w:hAnsi="Times New Roman" w:cs="Times New Roman"/>
          <w:sz w:val="24"/>
          <w:szCs w:val="24"/>
        </w:rPr>
        <w:t xml:space="preserve"> L. (</w:t>
      </w:r>
      <w:hyperlink r:id="rId8" w:history="1">
        <w:r>
          <w:rPr>
            <w:rStyle w:val="Hyperlink"/>
            <w:rFonts w:ascii="Times New Roman" w:eastAsiaTheme="minorEastAsia" w:hAnsi="Times New Roman" w:cs="Times New Roman"/>
            <w:sz w:val="24"/>
            <w:szCs w:val="24"/>
          </w:rPr>
          <w:t>ftp://ftp.ensemblgenomes.org/pub/plants/release-37/fasta/brachypodium_distachyon/pep/</w:t>
        </w:r>
      </w:hyperlink>
      <w:r>
        <w:rPr>
          <w:rFonts w:ascii="Times New Roman" w:eastAsiaTheme="minorEastAsia" w:hAnsi="Times New Roman" w:cs="Times New Roman"/>
          <w:sz w:val="24"/>
          <w:szCs w:val="24"/>
        </w:rPr>
        <w:t>).</w:t>
      </w:r>
    </w:p>
    <w:p w14:paraId="55F17F9D" w14:textId="4AC6FA03" w:rsidR="00DA1C3C" w:rsidRDefault="00DA1C3C" w:rsidP="00DA1C3C">
      <w:pPr>
        <w:pStyle w:val="NoSpacing"/>
        <w:spacing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Prior to annotation with MAKER2 v2.31.10</w:t>
      </w:r>
      <w:r w:rsidR="009405E0">
        <w:rPr>
          <w:rFonts w:ascii="Times New Roman" w:eastAsiaTheme="minorEastAsia" w:hAnsi="Times New Roman" w:cs="Times New Roman"/>
          <w:sz w:val="24"/>
          <w:szCs w:val="24"/>
          <w:vertAlign w:val="superscript"/>
        </w:rPr>
        <w:t>100</w:t>
      </w:r>
      <w:r>
        <w:rPr>
          <w:rFonts w:ascii="Times New Roman" w:eastAsiaTheme="minorEastAsia" w:hAnsi="Times New Roman" w:cs="Times New Roman"/>
          <w:sz w:val="24"/>
          <w:szCs w:val="24"/>
        </w:rPr>
        <w:t xml:space="preserve">, </w:t>
      </w:r>
      <w:proofErr w:type="spellStart"/>
      <w:r>
        <w:rPr>
          <w:rFonts w:ascii="Times New Roman" w:eastAsiaTheme="minorEastAsia" w:hAnsi="Times New Roman" w:cs="Times New Roman"/>
          <w:sz w:val="24"/>
          <w:szCs w:val="24"/>
        </w:rPr>
        <w:t>RepeatModeler</w:t>
      </w:r>
      <w:proofErr w:type="spellEnd"/>
      <w:r>
        <w:rPr>
          <w:rFonts w:ascii="Times New Roman" w:eastAsiaTheme="minorEastAsia" w:hAnsi="Times New Roman" w:cs="Times New Roman"/>
          <w:sz w:val="24"/>
          <w:szCs w:val="24"/>
        </w:rPr>
        <w:t xml:space="preserve"> v1.0.11</w:t>
      </w:r>
      <w:r w:rsidR="009405E0">
        <w:rPr>
          <w:rFonts w:ascii="Times New Roman" w:eastAsiaTheme="minorEastAsia" w:hAnsi="Times New Roman" w:cs="Times New Roman"/>
          <w:sz w:val="24"/>
          <w:szCs w:val="24"/>
          <w:vertAlign w:val="superscript"/>
        </w:rPr>
        <w:t>101</w:t>
      </w:r>
      <w:r>
        <w:rPr>
          <w:rFonts w:ascii="Times New Roman" w:eastAsiaTheme="minorEastAsia" w:hAnsi="Times New Roman" w:cs="Times New Roman"/>
          <w:sz w:val="24"/>
          <w:szCs w:val="24"/>
        </w:rPr>
        <w:t xml:space="preserve"> and </w:t>
      </w:r>
      <w:proofErr w:type="spellStart"/>
      <w:r>
        <w:rPr>
          <w:rFonts w:ascii="Times New Roman" w:eastAsiaTheme="minorEastAsia" w:hAnsi="Times New Roman" w:cs="Times New Roman"/>
          <w:sz w:val="24"/>
          <w:szCs w:val="24"/>
        </w:rPr>
        <w:t>RepeatMasker</w:t>
      </w:r>
      <w:proofErr w:type="spellEnd"/>
      <w:r>
        <w:rPr>
          <w:rFonts w:ascii="Times New Roman" w:eastAsiaTheme="minorEastAsia" w:hAnsi="Times New Roman" w:cs="Times New Roman"/>
          <w:sz w:val="24"/>
          <w:szCs w:val="24"/>
        </w:rPr>
        <w:t xml:space="preserve"> v4.0.7</w:t>
      </w:r>
      <w:r w:rsidR="009405E0">
        <w:rPr>
          <w:rFonts w:ascii="Times New Roman" w:eastAsiaTheme="minorEastAsia" w:hAnsi="Times New Roman" w:cs="Times New Roman"/>
          <w:sz w:val="24"/>
          <w:szCs w:val="24"/>
          <w:vertAlign w:val="superscript"/>
        </w:rPr>
        <w:t>102</w:t>
      </w:r>
      <w:r>
        <w:rPr>
          <w:rFonts w:ascii="Times New Roman" w:eastAsiaTheme="minorEastAsia" w:hAnsi="Times New Roman" w:cs="Times New Roman"/>
          <w:sz w:val="24"/>
          <w:szCs w:val="24"/>
        </w:rPr>
        <w:t xml:space="preserve"> were used to identify repetitive elements in the final reference assembly, relative to </w:t>
      </w:r>
      <w:proofErr w:type="spellStart"/>
      <w:r>
        <w:rPr>
          <w:rFonts w:ascii="Times New Roman" w:eastAsiaTheme="minorEastAsia" w:hAnsi="Times New Roman" w:cs="Times New Roman"/>
          <w:sz w:val="24"/>
          <w:szCs w:val="24"/>
        </w:rPr>
        <w:t>RepBase</w:t>
      </w:r>
      <w:proofErr w:type="spellEnd"/>
      <w:r>
        <w:rPr>
          <w:rFonts w:ascii="Times New Roman" w:eastAsiaTheme="minorEastAsia" w:hAnsi="Times New Roman" w:cs="Times New Roman"/>
          <w:sz w:val="24"/>
          <w:szCs w:val="24"/>
        </w:rPr>
        <w:t xml:space="preserve"> libraries v20181026; </w:t>
      </w:r>
      <w:hyperlink r:id="rId9" w:history="1">
        <w:r>
          <w:rPr>
            <w:rStyle w:val="Hyperlink"/>
            <w:rFonts w:ascii="Times New Roman" w:eastAsiaTheme="minorEastAsia" w:hAnsi="Times New Roman" w:cs="Times New Roman"/>
            <w:sz w:val="24"/>
            <w:szCs w:val="24"/>
          </w:rPr>
          <w:t>www.girinst.org</w:t>
        </w:r>
      </w:hyperlink>
      <w:r>
        <w:rPr>
          <w:rFonts w:ascii="Times New Roman" w:eastAsiaTheme="minorEastAsia" w:hAnsi="Times New Roman" w:cs="Times New Roman"/>
          <w:sz w:val="24"/>
          <w:szCs w:val="24"/>
        </w:rPr>
        <w:t xml:space="preserve">. Transcriptome evidence for the </w:t>
      </w:r>
      <w:r>
        <w:rPr>
          <w:rFonts w:ascii="Times New Roman" w:eastAsiaTheme="minorEastAsia" w:hAnsi="Times New Roman" w:cs="Times New Roman"/>
          <w:sz w:val="24"/>
          <w:szCs w:val="24"/>
        </w:rPr>
        <w:lastRenderedPageBreak/>
        <w:t xml:space="preserve">annotation included the de novo transcriptome for </w:t>
      </w:r>
      <w:r>
        <w:rPr>
          <w:rFonts w:ascii="Times New Roman" w:eastAsiaTheme="minorEastAsia" w:hAnsi="Times New Roman" w:cs="Times New Roman"/>
          <w:i/>
          <w:iCs/>
          <w:sz w:val="24"/>
          <w:szCs w:val="24"/>
        </w:rPr>
        <w:t>B. tectorum</w:t>
      </w:r>
      <w:r>
        <w:rPr>
          <w:rFonts w:ascii="Times New Roman" w:eastAsiaTheme="minorEastAsia" w:hAnsi="Times New Roman" w:cs="Times New Roman"/>
          <w:sz w:val="24"/>
          <w:szCs w:val="24"/>
        </w:rPr>
        <w:t xml:space="preserve"> as well as the cDNA models from </w:t>
      </w:r>
      <w:proofErr w:type="spellStart"/>
      <w:r>
        <w:rPr>
          <w:rFonts w:ascii="Times New Roman" w:eastAsiaTheme="minorEastAsia" w:hAnsi="Times New Roman" w:cs="Times New Roman"/>
          <w:i/>
          <w:iCs/>
          <w:sz w:val="24"/>
          <w:szCs w:val="24"/>
        </w:rPr>
        <w:t>Brachypodium</w:t>
      </w:r>
      <w:proofErr w:type="spellEnd"/>
      <w:r>
        <w:rPr>
          <w:rFonts w:ascii="Times New Roman" w:eastAsiaTheme="minorEastAsia" w:hAnsi="Times New Roman" w:cs="Times New Roman"/>
          <w:i/>
          <w:iCs/>
          <w:sz w:val="24"/>
          <w:szCs w:val="24"/>
        </w:rPr>
        <w:t xml:space="preserve"> </w:t>
      </w:r>
      <w:proofErr w:type="spellStart"/>
      <w:r>
        <w:rPr>
          <w:rFonts w:ascii="Times New Roman" w:eastAsiaTheme="minorEastAsia" w:hAnsi="Times New Roman" w:cs="Times New Roman"/>
          <w:i/>
          <w:iCs/>
          <w:sz w:val="24"/>
          <w:szCs w:val="24"/>
        </w:rPr>
        <w:t>distachyon</w:t>
      </w:r>
      <w:proofErr w:type="spellEnd"/>
      <w:r>
        <w:rPr>
          <w:rFonts w:ascii="Times New Roman" w:eastAsiaTheme="minorEastAsia" w:hAnsi="Times New Roman" w:cs="Times New Roman"/>
          <w:sz w:val="24"/>
          <w:szCs w:val="24"/>
        </w:rPr>
        <w:t xml:space="preserve"> (v 1.0; </w:t>
      </w:r>
      <w:proofErr w:type="spellStart"/>
      <w:r>
        <w:rPr>
          <w:rFonts w:ascii="Times New Roman" w:eastAsiaTheme="minorEastAsia" w:hAnsi="Times New Roman" w:cs="Times New Roman"/>
          <w:sz w:val="24"/>
          <w:szCs w:val="24"/>
        </w:rPr>
        <w:t>Ensembl</w:t>
      </w:r>
      <w:proofErr w:type="spellEnd"/>
      <w:r>
        <w:rPr>
          <w:rFonts w:ascii="Times New Roman" w:eastAsiaTheme="minorEastAsia" w:hAnsi="Times New Roman" w:cs="Times New Roman"/>
          <w:sz w:val="24"/>
          <w:szCs w:val="24"/>
        </w:rPr>
        <w:t xml:space="preserve"> genomes). Protein evidence included the </w:t>
      </w:r>
      <w:proofErr w:type="spellStart"/>
      <w:r>
        <w:rPr>
          <w:rFonts w:ascii="Times New Roman" w:eastAsiaTheme="minorEastAsia" w:hAnsi="Times New Roman" w:cs="Times New Roman"/>
          <w:sz w:val="24"/>
          <w:szCs w:val="24"/>
        </w:rPr>
        <w:t>uniprot-sprot</w:t>
      </w:r>
      <w:proofErr w:type="spellEnd"/>
      <w:r>
        <w:rPr>
          <w:rFonts w:ascii="Times New Roman" w:eastAsiaTheme="minorEastAsia" w:hAnsi="Times New Roman" w:cs="Times New Roman"/>
          <w:sz w:val="24"/>
          <w:szCs w:val="24"/>
        </w:rPr>
        <w:t xml:space="preserve"> database (downloaded September 25, 2018) as well as the peptide models from </w:t>
      </w:r>
      <w:r>
        <w:rPr>
          <w:rFonts w:ascii="Times New Roman" w:eastAsiaTheme="minorEastAsia" w:hAnsi="Times New Roman" w:cs="Times New Roman"/>
          <w:i/>
          <w:iCs/>
          <w:sz w:val="24"/>
          <w:szCs w:val="24"/>
        </w:rPr>
        <w:t xml:space="preserve">B. </w:t>
      </w:r>
      <w:proofErr w:type="spellStart"/>
      <w:r>
        <w:rPr>
          <w:rFonts w:ascii="Times New Roman" w:eastAsiaTheme="minorEastAsia" w:hAnsi="Times New Roman" w:cs="Times New Roman"/>
          <w:i/>
          <w:iCs/>
          <w:sz w:val="24"/>
          <w:szCs w:val="24"/>
        </w:rPr>
        <w:t>distachyon</w:t>
      </w:r>
      <w:proofErr w:type="spellEnd"/>
      <w:r>
        <w:rPr>
          <w:rFonts w:ascii="Times New Roman" w:eastAsiaTheme="minorEastAsia" w:hAnsi="Times New Roman" w:cs="Times New Roman"/>
          <w:sz w:val="24"/>
          <w:szCs w:val="24"/>
        </w:rPr>
        <w:t xml:space="preserve"> (v 1.0; </w:t>
      </w:r>
      <w:proofErr w:type="spellStart"/>
      <w:r>
        <w:rPr>
          <w:rFonts w:ascii="Times New Roman" w:eastAsiaTheme="minorEastAsia" w:hAnsi="Times New Roman" w:cs="Times New Roman"/>
          <w:sz w:val="24"/>
          <w:szCs w:val="24"/>
        </w:rPr>
        <w:t>Ensembl</w:t>
      </w:r>
      <w:proofErr w:type="spellEnd"/>
      <w:r>
        <w:rPr>
          <w:rFonts w:ascii="Times New Roman" w:eastAsiaTheme="minorEastAsia" w:hAnsi="Times New Roman" w:cs="Times New Roman"/>
          <w:sz w:val="24"/>
          <w:szCs w:val="24"/>
        </w:rPr>
        <w:t xml:space="preserve"> genomes). Repeats within the reference assembly were masked based on the species-specific sequences produced by </w:t>
      </w:r>
      <w:proofErr w:type="spellStart"/>
      <w:r>
        <w:rPr>
          <w:rFonts w:ascii="Times New Roman" w:eastAsiaTheme="minorEastAsia" w:hAnsi="Times New Roman" w:cs="Times New Roman"/>
          <w:sz w:val="24"/>
          <w:szCs w:val="24"/>
        </w:rPr>
        <w:t>RepeatModeler</w:t>
      </w:r>
      <w:proofErr w:type="spellEnd"/>
      <w:r>
        <w:rPr>
          <w:rFonts w:ascii="Times New Roman" w:eastAsiaTheme="minorEastAsia" w:hAnsi="Times New Roman" w:cs="Times New Roman"/>
          <w:sz w:val="24"/>
          <w:szCs w:val="24"/>
        </w:rPr>
        <w:t xml:space="preserve">. For ab initio gene prediction, </w:t>
      </w:r>
      <w:r>
        <w:rPr>
          <w:rFonts w:ascii="Times New Roman" w:eastAsiaTheme="minorEastAsia" w:hAnsi="Times New Roman" w:cs="Times New Roman"/>
          <w:i/>
          <w:iCs/>
          <w:sz w:val="24"/>
          <w:szCs w:val="24"/>
        </w:rPr>
        <w:t>B. tectorum</w:t>
      </w:r>
      <w:r>
        <w:rPr>
          <w:rFonts w:ascii="Times New Roman" w:eastAsiaTheme="minorEastAsia" w:hAnsi="Times New Roman" w:cs="Times New Roman"/>
          <w:sz w:val="24"/>
          <w:szCs w:val="24"/>
        </w:rPr>
        <w:t>-specific AUGUSTUS gene prediction models were provided to MAKER as well as rice (Oryza sativa L.)-based SNAP models. Benchmarking Universal Single-Copy Orthologs (BUSCO) v3.0.2</w:t>
      </w:r>
      <w:r w:rsidR="009405E0">
        <w:rPr>
          <w:rFonts w:ascii="Times New Roman" w:eastAsiaTheme="minorEastAsia" w:hAnsi="Times New Roman" w:cs="Times New Roman"/>
          <w:sz w:val="24"/>
          <w:szCs w:val="24"/>
          <w:vertAlign w:val="superscript"/>
        </w:rPr>
        <w:t>103</w:t>
      </w:r>
      <w:r>
        <w:rPr>
          <w:rFonts w:ascii="Times New Roman" w:eastAsiaTheme="minorEastAsia" w:hAnsi="Times New Roman" w:cs="Times New Roman"/>
          <w:sz w:val="24"/>
          <w:szCs w:val="24"/>
        </w:rPr>
        <w:t xml:space="preserve"> was used to assess the completeness of the final assembly using the </w:t>
      </w:r>
      <w:proofErr w:type="spellStart"/>
      <w:r>
        <w:rPr>
          <w:rFonts w:ascii="Times New Roman" w:eastAsiaTheme="minorEastAsia" w:hAnsi="Times New Roman" w:cs="Times New Roman"/>
          <w:sz w:val="24"/>
          <w:szCs w:val="24"/>
        </w:rPr>
        <w:t>Embryophyta</w:t>
      </w:r>
      <w:proofErr w:type="spellEnd"/>
      <w:r>
        <w:rPr>
          <w:rFonts w:ascii="Times New Roman" w:eastAsiaTheme="minorEastAsia" w:hAnsi="Times New Roman" w:cs="Times New Roman"/>
          <w:sz w:val="24"/>
          <w:szCs w:val="24"/>
        </w:rPr>
        <w:t xml:space="preserve"> odb10 dataset, with the “--long” argument.</w:t>
      </w:r>
    </w:p>
    <w:p w14:paraId="2CB98EE4" w14:textId="261B41AC" w:rsidR="00DA1C3C" w:rsidRDefault="00DA1C3C" w:rsidP="00DA1C3C">
      <w:pPr>
        <w:pStyle w:val="NoSpacing"/>
        <w:spacing w:line="480" w:lineRule="auto"/>
        <w:ind w:firstLine="720"/>
        <w:rPr>
          <w:rFonts w:ascii="Times New Roman" w:eastAsiaTheme="minorEastAsia" w:hAnsi="Times New Roman" w:cs="Times New Roman"/>
          <w:sz w:val="24"/>
          <w:szCs w:val="24"/>
        </w:rPr>
      </w:pPr>
      <w:proofErr w:type="spellStart"/>
      <w:r>
        <w:rPr>
          <w:rFonts w:ascii="Times New Roman" w:eastAsiaTheme="minorEastAsia" w:hAnsi="Times New Roman" w:cs="Times New Roman"/>
          <w:sz w:val="24"/>
          <w:szCs w:val="24"/>
        </w:rPr>
        <w:t>Syntenny</w:t>
      </w:r>
      <w:proofErr w:type="spellEnd"/>
      <w:r>
        <w:rPr>
          <w:rFonts w:ascii="Times New Roman" w:eastAsiaTheme="minorEastAsia" w:hAnsi="Times New Roman" w:cs="Times New Roman"/>
          <w:sz w:val="24"/>
          <w:szCs w:val="24"/>
        </w:rPr>
        <w:t xml:space="preserve"> analysis was performed using McScanX</w:t>
      </w:r>
      <w:r w:rsidR="009405E0">
        <w:rPr>
          <w:rFonts w:ascii="Times New Roman" w:eastAsiaTheme="minorEastAsia" w:hAnsi="Times New Roman" w:cs="Times New Roman"/>
          <w:sz w:val="24"/>
          <w:szCs w:val="24"/>
          <w:vertAlign w:val="superscript"/>
        </w:rPr>
        <w:t>28</w:t>
      </w:r>
      <w:r>
        <w:rPr>
          <w:rFonts w:ascii="Times New Roman" w:eastAsiaTheme="minorEastAsia" w:hAnsi="Times New Roman" w:cs="Times New Roman"/>
          <w:sz w:val="24"/>
          <w:szCs w:val="24"/>
        </w:rPr>
        <w:t xml:space="preserve"> with results of a </w:t>
      </w:r>
      <w:proofErr w:type="spellStart"/>
      <w:r>
        <w:rPr>
          <w:rFonts w:ascii="Times New Roman" w:eastAsiaTheme="minorEastAsia" w:hAnsi="Times New Roman" w:cs="Times New Roman"/>
          <w:sz w:val="24"/>
          <w:szCs w:val="24"/>
        </w:rPr>
        <w:t>pBlast</w:t>
      </w:r>
      <w:proofErr w:type="spellEnd"/>
      <w:r>
        <w:rPr>
          <w:rFonts w:ascii="Times New Roman" w:eastAsiaTheme="minorEastAsia" w:hAnsi="Times New Roman" w:cs="Times New Roman"/>
          <w:sz w:val="24"/>
          <w:szCs w:val="24"/>
        </w:rPr>
        <w:t xml:space="preserve"> with default settings between the predicted genes of our OMNI-C </w:t>
      </w:r>
      <w:r>
        <w:rPr>
          <w:rFonts w:ascii="Times New Roman" w:eastAsiaTheme="minorEastAsia" w:hAnsi="Times New Roman" w:cs="Times New Roman"/>
          <w:i/>
          <w:iCs/>
          <w:sz w:val="24"/>
          <w:szCs w:val="24"/>
        </w:rPr>
        <w:t xml:space="preserve">B. tectorum </w:t>
      </w:r>
      <w:r>
        <w:rPr>
          <w:rFonts w:ascii="Times New Roman" w:eastAsiaTheme="minorEastAsia" w:hAnsi="Times New Roman" w:cs="Times New Roman"/>
          <w:sz w:val="24"/>
          <w:szCs w:val="24"/>
        </w:rPr>
        <w:t xml:space="preserve">and the barley reference genome. Gene density was calculated for each 1Mb window of the </w:t>
      </w:r>
      <w:r>
        <w:rPr>
          <w:rFonts w:ascii="Times New Roman" w:eastAsiaTheme="minorEastAsia" w:hAnsi="Times New Roman" w:cs="Times New Roman"/>
          <w:i/>
          <w:iCs/>
          <w:sz w:val="24"/>
          <w:szCs w:val="24"/>
        </w:rPr>
        <w:t xml:space="preserve">B. tectorum </w:t>
      </w:r>
      <w:r>
        <w:rPr>
          <w:rFonts w:ascii="Times New Roman" w:eastAsiaTheme="minorEastAsia" w:hAnsi="Times New Roman" w:cs="Times New Roman"/>
          <w:sz w:val="24"/>
          <w:szCs w:val="24"/>
        </w:rPr>
        <w:t xml:space="preserve">reference genome. Telomere density was also calculated for 1Mb windows using the Blast results between the nucleotide sequence of the </w:t>
      </w:r>
      <w:r>
        <w:rPr>
          <w:rFonts w:ascii="Times New Roman" w:eastAsiaTheme="minorEastAsia" w:hAnsi="Times New Roman" w:cs="Times New Roman"/>
          <w:i/>
          <w:iCs/>
          <w:sz w:val="24"/>
          <w:szCs w:val="24"/>
        </w:rPr>
        <w:t xml:space="preserve">B. tectorum </w:t>
      </w:r>
      <w:r>
        <w:rPr>
          <w:rFonts w:ascii="Times New Roman" w:eastAsiaTheme="minorEastAsia" w:hAnsi="Times New Roman" w:cs="Times New Roman"/>
          <w:sz w:val="24"/>
          <w:szCs w:val="24"/>
        </w:rPr>
        <w:t>reference genome and “TTAGGG” the telomeric repeat of most plant species</w:t>
      </w:r>
      <w:r>
        <w:rPr>
          <w:rFonts w:ascii="Times New Roman" w:eastAsiaTheme="minorEastAsia" w:hAnsi="Times New Roman" w:cs="Times New Roman"/>
          <w:sz w:val="24"/>
          <w:szCs w:val="24"/>
          <w:vertAlign w:val="superscript"/>
        </w:rPr>
        <w:t>10</w:t>
      </w:r>
      <w:r w:rsidR="009405E0">
        <w:rPr>
          <w:rFonts w:ascii="Times New Roman" w:eastAsiaTheme="minorEastAsia" w:hAnsi="Times New Roman" w:cs="Times New Roman"/>
          <w:sz w:val="24"/>
          <w:szCs w:val="24"/>
          <w:vertAlign w:val="superscript"/>
        </w:rPr>
        <w:t>4</w:t>
      </w:r>
      <w:r>
        <w:rPr>
          <w:rFonts w:ascii="Times New Roman" w:eastAsiaTheme="minorEastAsia" w:hAnsi="Times New Roman" w:cs="Times New Roman"/>
          <w:sz w:val="24"/>
          <w:szCs w:val="24"/>
        </w:rPr>
        <w:t xml:space="preserve"> repeated four times. Custom Python code was used to create simplified GFF files to run </w:t>
      </w:r>
      <w:proofErr w:type="spellStart"/>
      <w:r>
        <w:rPr>
          <w:rFonts w:ascii="Times New Roman" w:eastAsiaTheme="minorEastAsia" w:hAnsi="Times New Roman" w:cs="Times New Roman"/>
          <w:sz w:val="24"/>
          <w:szCs w:val="24"/>
        </w:rPr>
        <w:t>McScanX</w:t>
      </w:r>
      <w:proofErr w:type="spellEnd"/>
      <w:r>
        <w:rPr>
          <w:rFonts w:ascii="Times New Roman" w:eastAsiaTheme="minorEastAsia" w:hAnsi="Times New Roman" w:cs="Times New Roman"/>
          <w:sz w:val="24"/>
          <w:szCs w:val="24"/>
        </w:rPr>
        <w:t xml:space="preserve"> and format the results for creating a circle plot. Circos</w:t>
      </w:r>
      <w:r w:rsidR="00167D94">
        <w:rPr>
          <w:rFonts w:ascii="Times New Roman" w:eastAsiaTheme="minorEastAsia" w:hAnsi="Times New Roman" w:cs="Times New Roman"/>
          <w:sz w:val="24"/>
          <w:szCs w:val="24"/>
          <w:vertAlign w:val="superscript"/>
        </w:rPr>
        <w:t>105</w:t>
      </w:r>
      <w:r>
        <w:rPr>
          <w:rFonts w:ascii="Times New Roman" w:eastAsiaTheme="minorEastAsia" w:hAnsi="Times New Roman" w:cs="Times New Roman"/>
          <w:sz w:val="24"/>
          <w:szCs w:val="24"/>
        </w:rPr>
        <w:t xml:space="preserve"> was used to create a circle plot using the results from the protein blast between barley and </w:t>
      </w:r>
      <w:r>
        <w:rPr>
          <w:rFonts w:ascii="Times New Roman" w:eastAsiaTheme="minorEastAsia" w:hAnsi="Times New Roman" w:cs="Times New Roman"/>
          <w:i/>
          <w:iCs/>
          <w:sz w:val="24"/>
          <w:szCs w:val="24"/>
        </w:rPr>
        <w:t>B. tectorum</w:t>
      </w:r>
      <w:r>
        <w:rPr>
          <w:rFonts w:ascii="Times New Roman" w:eastAsiaTheme="minorEastAsia" w:hAnsi="Times New Roman" w:cs="Times New Roman"/>
          <w:sz w:val="24"/>
          <w:szCs w:val="24"/>
        </w:rPr>
        <w:t xml:space="preserve">. </w:t>
      </w:r>
    </w:p>
    <w:p w14:paraId="65AB8709" w14:textId="3AF1103C" w:rsidR="00DA1C3C" w:rsidRDefault="00DA1C3C" w:rsidP="00DA1C3C">
      <w:pPr>
        <w:pStyle w:val="NormalWeb"/>
        <w:spacing w:before="0" w:beforeAutospacing="0" w:after="0" w:afterAutospacing="0" w:line="480" w:lineRule="auto"/>
        <w:rPr>
          <w:color w:val="000000" w:themeColor="text1"/>
        </w:rPr>
      </w:pPr>
      <w:r>
        <w:rPr>
          <w:b/>
          <w:bCs/>
          <w:color w:val="000000" w:themeColor="text1"/>
        </w:rPr>
        <w:t xml:space="preserve">Analysis of Phenotype data. </w:t>
      </w:r>
      <w:r>
        <w:rPr>
          <w:color w:val="000000" w:themeColor="text1"/>
        </w:rPr>
        <w:t>Linear Mixed Effect (LME) and Generalized Linear Mixed Effect (GLME) models were fit using the “lme4” R package</w:t>
      </w:r>
      <w:r>
        <w:rPr>
          <w:color w:val="000000" w:themeColor="text1"/>
          <w:vertAlign w:val="superscript"/>
        </w:rPr>
        <w:t>10</w:t>
      </w:r>
      <w:r w:rsidR="00167D94">
        <w:rPr>
          <w:color w:val="000000" w:themeColor="text1"/>
          <w:vertAlign w:val="superscript"/>
        </w:rPr>
        <w:t>6</w:t>
      </w:r>
      <w:r>
        <w:rPr>
          <w:color w:val="000000" w:themeColor="text1"/>
        </w:rPr>
        <w:t xml:space="preserve"> using </w:t>
      </w:r>
      <w:proofErr w:type="spellStart"/>
      <w:r>
        <w:rPr>
          <w:color w:val="000000" w:themeColor="text1"/>
        </w:rPr>
        <w:t>lmer</w:t>
      </w:r>
      <w:proofErr w:type="spellEnd"/>
      <w:r>
        <w:rPr>
          <w:color w:val="000000" w:themeColor="text1"/>
        </w:rPr>
        <w:t xml:space="preserve"> and </w:t>
      </w:r>
      <w:proofErr w:type="spellStart"/>
      <w:r>
        <w:rPr>
          <w:color w:val="000000" w:themeColor="text1"/>
        </w:rPr>
        <w:t>glmer</w:t>
      </w:r>
      <w:proofErr w:type="spellEnd"/>
      <w:r>
        <w:rPr>
          <w:color w:val="000000" w:themeColor="text1"/>
        </w:rPr>
        <w:t xml:space="preserve"> functions, respectively. LMEs were used for traits that are continuous measurements, GLMEs with a sqrt link function were used for count data. The linear model for the LME is:</w:t>
      </w:r>
    </w:p>
    <w:p w14:paraId="006845AE" w14:textId="77777777" w:rsidR="00DA1C3C" w:rsidRDefault="00DA1C3C" w:rsidP="00DA1C3C">
      <w:pPr>
        <w:pStyle w:val="NormalWeb"/>
        <w:spacing w:before="0" w:beforeAutospacing="0" w:after="0" w:afterAutospacing="0" w:line="480" w:lineRule="auto"/>
        <w:rPr>
          <w:color w:val="000000" w:themeColor="text1"/>
        </w:rPr>
      </w:pPr>
    </w:p>
    <w:p w14:paraId="3B45DCC8" w14:textId="77777777" w:rsidR="00DA1C3C" w:rsidRDefault="0026668B" w:rsidP="00DA1C3C">
      <w:pPr>
        <w:pStyle w:val="NormalWeb"/>
        <w:spacing w:before="0" w:beforeAutospacing="0" w:after="0" w:afterAutospacing="0" w:line="480" w:lineRule="auto"/>
        <w:jc w:val="center"/>
        <w:rPr>
          <w:color w:val="000000" w:themeColor="text1"/>
          <w:shd w:val="clear" w:color="auto" w:fill="FFFFFF"/>
        </w:rPr>
      </w:pPr>
      <m:oMathPara>
        <m:oMath>
          <m:sSub>
            <m:sSubPr>
              <m:ctrlPr>
                <w:rPr>
                  <w:rFonts w:ascii="Cambria Math" w:hAnsi="Cambria Math"/>
                  <w:i/>
                  <w:color w:val="000000" w:themeColor="text1"/>
                  <w:shd w:val="clear" w:color="auto" w:fill="FFFFFF"/>
                </w:rPr>
              </m:ctrlPr>
            </m:sSubPr>
            <m:e>
              <m:r>
                <w:rPr>
                  <w:rFonts w:ascii="Cambria Math" w:hAnsi="Cambria Math"/>
                  <w:color w:val="000000" w:themeColor="text1"/>
                  <w:shd w:val="clear" w:color="auto" w:fill="FFFFFF"/>
                </w:rPr>
                <m:t>y</m:t>
              </m:r>
            </m:e>
            <m:sub>
              <m:r>
                <w:rPr>
                  <w:rFonts w:ascii="Cambria Math" w:hAnsi="Cambria Math"/>
                  <w:color w:val="000000" w:themeColor="text1"/>
                  <w:shd w:val="clear" w:color="auto" w:fill="FFFFFF"/>
                </w:rPr>
                <m:t>ijk</m:t>
              </m:r>
            </m:sub>
          </m:sSub>
          <m:r>
            <w:rPr>
              <w:rFonts w:ascii="Cambria Math" w:hAnsi="Cambria Math"/>
              <w:color w:val="000000" w:themeColor="text1"/>
              <w:shd w:val="clear" w:color="auto" w:fill="FFFFFF"/>
            </w:rPr>
            <m:t xml:space="preserve">= µ+ </m:t>
          </m:r>
          <m:sSub>
            <m:sSubPr>
              <m:ctrlPr>
                <w:rPr>
                  <w:rFonts w:ascii="Cambria Math" w:hAnsi="Cambria Math"/>
                  <w:i/>
                  <w:color w:val="000000" w:themeColor="text1"/>
                  <w:shd w:val="clear" w:color="auto" w:fill="FFFFFF"/>
                </w:rPr>
              </m:ctrlPr>
            </m:sSubPr>
            <m:e>
              <m:r>
                <w:rPr>
                  <w:rFonts w:ascii="Cambria Math" w:hAnsi="Cambria Math"/>
                  <w:color w:val="000000" w:themeColor="text1"/>
                  <w:shd w:val="clear" w:color="auto" w:fill="FFFFFF"/>
                </w:rPr>
                <m:t>g</m:t>
              </m:r>
            </m:e>
            <m:sub>
              <m:r>
                <w:rPr>
                  <w:rFonts w:ascii="Cambria Math" w:hAnsi="Cambria Math"/>
                  <w:color w:val="000000" w:themeColor="text1"/>
                  <w:shd w:val="clear" w:color="auto" w:fill="FFFFFF"/>
                </w:rPr>
                <m:t>i</m:t>
              </m:r>
            </m:sub>
          </m:sSub>
          <m:r>
            <w:rPr>
              <w:rFonts w:ascii="Cambria Math" w:hAnsi="Cambria Math"/>
              <w:color w:val="000000" w:themeColor="text1"/>
              <w:shd w:val="clear" w:color="auto" w:fill="FFFFFF"/>
            </w:rPr>
            <m:t xml:space="preserve">+ </m:t>
          </m:r>
          <m:sSub>
            <m:sSubPr>
              <m:ctrlPr>
                <w:rPr>
                  <w:rFonts w:ascii="Cambria Math" w:hAnsi="Cambria Math"/>
                  <w:i/>
                  <w:color w:val="000000" w:themeColor="text1"/>
                </w:rPr>
              </m:ctrlPr>
            </m:sSubPr>
            <m:e>
              <m:r>
                <w:rPr>
                  <w:rFonts w:ascii="Cambria Math" w:hAnsi="Cambria Math"/>
                  <w:color w:val="000000" w:themeColor="text1"/>
                </w:rPr>
                <m:t>β(E)</m:t>
              </m:r>
            </m:e>
            <m:sub>
              <m:r>
                <w:rPr>
                  <w:rFonts w:ascii="Cambria Math" w:hAnsi="Cambria Math"/>
                  <w:color w:val="000000" w:themeColor="text1"/>
                </w:rPr>
                <m:t>jk</m:t>
              </m:r>
            </m:sub>
          </m:sSub>
          <m:r>
            <w:rPr>
              <w:rFonts w:ascii="Cambria Math" w:hAnsi="Cambria Math"/>
              <w:color w:val="000000" w:themeColor="text1"/>
              <w:shd w:val="clear" w:color="auto" w:fill="FFFFFF"/>
            </w:rPr>
            <m:t>+</m:t>
          </m:r>
          <m:sSub>
            <m:sSubPr>
              <m:ctrlPr>
                <w:rPr>
                  <w:rFonts w:ascii="Cambria Math" w:hAnsi="Cambria Math"/>
                  <w:i/>
                  <w:color w:val="000000" w:themeColor="text1"/>
                </w:rPr>
              </m:ctrlPr>
            </m:sSubPr>
            <m:e>
              <m:r>
                <w:rPr>
                  <w:rFonts w:ascii="Cambria Math" w:hAnsi="Cambria Math"/>
                  <w:color w:val="000000" w:themeColor="text1"/>
                </w:rPr>
                <m:t xml:space="preserve"> E</m:t>
              </m:r>
            </m:e>
            <m:sub>
              <m:r>
                <w:rPr>
                  <w:rFonts w:ascii="Cambria Math" w:hAnsi="Cambria Math"/>
                  <w:color w:val="000000" w:themeColor="text1"/>
                </w:rPr>
                <m:t>k</m:t>
              </m:r>
            </m:sub>
          </m:sSub>
          <m:r>
            <w:rPr>
              <w:rFonts w:ascii="Cambria Math" w:hAnsi="Cambria Math"/>
              <w:color w:val="000000" w:themeColor="text1"/>
              <w:shd w:val="clear" w:color="auto" w:fill="FFFFFF"/>
            </w:rPr>
            <m:t>+</m:t>
          </m:r>
          <m:sSub>
            <m:sSubPr>
              <m:ctrlPr>
                <w:rPr>
                  <w:rFonts w:ascii="Cambria Math" w:hAnsi="Cambria Math"/>
                  <w:i/>
                  <w:color w:val="000000" w:themeColor="text1"/>
                </w:rPr>
              </m:ctrlPr>
            </m:sSubPr>
            <m:e>
              <m:r>
                <w:rPr>
                  <w:rFonts w:ascii="Cambria Math" w:hAnsi="Cambria Math"/>
                  <w:color w:val="000000" w:themeColor="text1"/>
                </w:rPr>
                <m:t>(</m:t>
              </m:r>
              <m:r>
                <w:rPr>
                  <w:rFonts w:ascii="Cambria Math" w:hAnsi="Cambria Math"/>
                  <w:color w:val="000000" w:themeColor="text1"/>
                  <w:shd w:val="clear" w:color="auto" w:fill="FFFFFF"/>
                </w:rPr>
                <m:t>g</m:t>
              </m:r>
              <m:r>
                <w:rPr>
                  <w:rFonts w:ascii="Cambria Math" w:hAnsi="Cambria Math"/>
                  <w:color w:val="000000" w:themeColor="text1"/>
                </w:rPr>
                <m:t>E)</m:t>
              </m:r>
            </m:e>
            <m:sub>
              <m:r>
                <w:rPr>
                  <w:rFonts w:ascii="Cambria Math" w:hAnsi="Cambria Math"/>
                  <w:color w:val="000000" w:themeColor="text1"/>
                </w:rPr>
                <m:t>ik</m:t>
              </m:r>
            </m:sub>
          </m:sSub>
          <m:r>
            <w:rPr>
              <w:rFonts w:ascii="Cambria Math" w:hAnsi="Cambria Math"/>
              <w:color w:val="000000" w:themeColor="text1"/>
              <w:shd w:val="clear" w:color="auto" w:fill="FFFFFF"/>
            </w:rPr>
            <m:t xml:space="preserve"> + </m:t>
          </m:r>
          <m:sSub>
            <m:sSubPr>
              <m:ctrlPr>
                <w:rPr>
                  <w:rFonts w:ascii="Cambria Math" w:hAnsi="Cambria Math"/>
                  <w:i/>
                  <w:color w:val="000000" w:themeColor="text1"/>
                  <w:shd w:val="clear" w:color="auto" w:fill="FFFFFF"/>
                </w:rPr>
              </m:ctrlPr>
            </m:sSubPr>
            <m:e>
              <m:r>
                <w:rPr>
                  <w:rFonts w:ascii="Cambria Math" w:hAnsi="Cambria Math"/>
                  <w:color w:val="000000" w:themeColor="text1"/>
                  <w:shd w:val="clear" w:color="auto" w:fill="FFFFFF"/>
                </w:rPr>
                <m:t>ϵ</m:t>
              </m:r>
            </m:e>
            <m:sub>
              <m:r>
                <w:rPr>
                  <w:rFonts w:ascii="Cambria Math" w:hAnsi="Cambria Math"/>
                  <w:color w:val="000000" w:themeColor="text1"/>
                  <w:shd w:val="clear" w:color="auto" w:fill="FFFFFF"/>
                </w:rPr>
                <m:t>ijk</m:t>
              </m:r>
            </m:sub>
          </m:sSub>
        </m:oMath>
      </m:oMathPara>
    </w:p>
    <w:p w14:paraId="0233C3D2" w14:textId="77777777" w:rsidR="00DA1C3C" w:rsidRDefault="00DA1C3C" w:rsidP="00DA1C3C">
      <w:pPr>
        <w:pStyle w:val="CommentText11"/>
        <w:spacing w:after="0" w:line="480" w:lineRule="auto"/>
        <w:jc w:val="center"/>
        <w:rPr>
          <w:rStyle w:val="mo"/>
          <w:sz w:val="24"/>
          <w:szCs w:val="24"/>
          <w:bdr w:val="none" w:sz="0" w:space="0" w:color="auto" w:frame="1"/>
        </w:rPr>
      </w:pPr>
      <w:r>
        <w:rPr>
          <w:rStyle w:val="mi"/>
          <w:color w:val="000000" w:themeColor="text1"/>
          <w:sz w:val="24"/>
          <w:szCs w:val="24"/>
          <w:bdr w:val="none" w:sz="0" w:space="0" w:color="auto" w:frame="1"/>
          <w:shd w:val="clear" w:color="auto" w:fill="FFFFFF"/>
        </w:rPr>
        <w:t xml:space="preserve">Genotype </w:t>
      </w:r>
      <w:r>
        <w:rPr>
          <w:rStyle w:val="mo"/>
          <w:rFonts w:ascii="Cambria Math" w:hAnsi="Cambria Math" w:cs="Cambria Math"/>
          <w:color w:val="000000" w:themeColor="text1"/>
          <w:sz w:val="24"/>
          <w:szCs w:val="24"/>
          <w:bdr w:val="none" w:sz="0" w:space="0" w:color="auto" w:frame="1"/>
          <w:shd w:val="clear" w:color="auto" w:fill="FFFFFF"/>
        </w:rPr>
        <w:t>∼</w:t>
      </w:r>
      <w:r>
        <w:rPr>
          <w:rStyle w:val="mo"/>
          <w:color w:val="000000" w:themeColor="text1"/>
          <w:sz w:val="24"/>
          <w:szCs w:val="24"/>
          <w:bdr w:val="none" w:sz="0" w:space="0" w:color="auto" w:frame="1"/>
          <w:shd w:val="clear" w:color="auto" w:fill="FFFFFF"/>
        </w:rPr>
        <w:t xml:space="preserve"> </w:t>
      </w:r>
      <w:r>
        <w:rPr>
          <w:rStyle w:val="mi"/>
          <w:color w:val="000000" w:themeColor="text1"/>
          <w:sz w:val="24"/>
          <w:szCs w:val="24"/>
          <w:bdr w:val="none" w:sz="0" w:space="0" w:color="auto" w:frame="1"/>
          <w:shd w:val="clear" w:color="auto" w:fill="FFFFFF"/>
        </w:rPr>
        <w:t xml:space="preserve">N </w:t>
      </w:r>
      <w:r>
        <w:rPr>
          <w:rStyle w:val="mo"/>
          <w:color w:val="000000" w:themeColor="text1"/>
          <w:sz w:val="24"/>
          <w:szCs w:val="24"/>
          <w:bdr w:val="none" w:sz="0" w:space="0" w:color="auto" w:frame="1"/>
          <w:shd w:val="clear" w:color="auto" w:fill="FFFFFF"/>
        </w:rPr>
        <w:t>(</w:t>
      </w:r>
      <w:r>
        <w:rPr>
          <w:rStyle w:val="mn"/>
          <w:color w:val="000000" w:themeColor="text1"/>
          <w:sz w:val="24"/>
          <w:szCs w:val="24"/>
          <w:bdr w:val="none" w:sz="0" w:space="0" w:color="auto" w:frame="1"/>
          <w:shd w:val="clear" w:color="auto" w:fill="FFFFFF"/>
        </w:rPr>
        <w:t>0</w:t>
      </w:r>
      <w:r>
        <w:rPr>
          <w:rStyle w:val="mo"/>
          <w:color w:val="000000" w:themeColor="text1"/>
          <w:sz w:val="24"/>
          <w:szCs w:val="24"/>
          <w:bdr w:val="none" w:sz="0" w:space="0" w:color="auto" w:frame="1"/>
          <w:shd w:val="clear" w:color="auto" w:fill="FFFFFF"/>
        </w:rPr>
        <w:t xml:space="preserve">, </w:t>
      </w:r>
      <w:r>
        <w:rPr>
          <w:rStyle w:val="mi"/>
          <w:color w:val="000000" w:themeColor="text1"/>
          <w:sz w:val="24"/>
          <w:szCs w:val="24"/>
          <w:bdr w:val="none" w:sz="0" w:space="0" w:color="auto" w:frame="1"/>
          <w:shd w:val="clear" w:color="auto" w:fill="FFFFFF"/>
        </w:rPr>
        <w:t>σ</w:t>
      </w:r>
      <w:r>
        <w:rPr>
          <w:rStyle w:val="mn"/>
          <w:color w:val="000000" w:themeColor="text1"/>
          <w:sz w:val="24"/>
          <w:szCs w:val="24"/>
          <w:bdr w:val="none" w:sz="0" w:space="0" w:color="auto" w:frame="1"/>
          <w:shd w:val="clear" w:color="auto" w:fill="FFFFFF"/>
          <w:vertAlign w:val="superscript"/>
        </w:rPr>
        <w:t>2</w:t>
      </w:r>
      <w:r>
        <w:rPr>
          <w:rStyle w:val="mn"/>
          <w:color w:val="000000" w:themeColor="text1"/>
          <w:sz w:val="24"/>
          <w:szCs w:val="24"/>
          <w:bdr w:val="none" w:sz="0" w:space="0" w:color="auto" w:frame="1"/>
          <w:shd w:val="clear" w:color="auto" w:fill="FFFFFF"/>
          <w:vertAlign w:val="subscript"/>
        </w:rPr>
        <w:t>g</w:t>
      </w:r>
      <w:r>
        <w:rPr>
          <w:rStyle w:val="mo"/>
          <w:color w:val="000000" w:themeColor="text1"/>
          <w:sz w:val="24"/>
          <w:szCs w:val="24"/>
          <w:bdr w:val="none" w:sz="0" w:space="0" w:color="auto" w:frame="1"/>
          <w:shd w:val="clear" w:color="auto" w:fill="FFFFFF"/>
        </w:rPr>
        <w:t>)</w:t>
      </w:r>
    </w:p>
    <w:p w14:paraId="16EC0504" w14:textId="77777777" w:rsidR="00DA1C3C" w:rsidRDefault="00DA1C3C" w:rsidP="00DA1C3C">
      <w:pPr>
        <w:pStyle w:val="CommentText11"/>
        <w:spacing w:after="0" w:line="480" w:lineRule="auto"/>
        <w:jc w:val="center"/>
        <w:rPr>
          <w:rStyle w:val="mo"/>
          <w:color w:val="000000" w:themeColor="text1"/>
          <w:sz w:val="24"/>
          <w:szCs w:val="24"/>
          <w:bdr w:val="none" w:sz="0" w:space="0" w:color="auto" w:frame="1"/>
          <w:shd w:val="clear" w:color="auto" w:fill="FFFFFF"/>
        </w:rPr>
      </w:pPr>
      <w:r>
        <w:rPr>
          <w:rStyle w:val="mo"/>
          <w:color w:val="000000" w:themeColor="text1"/>
          <w:sz w:val="24"/>
          <w:szCs w:val="24"/>
          <w:bdr w:val="none" w:sz="0" w:space="0" w:color="auto" w:frame="1"/>
          <w:shd w:val="clear" w:color="auto" w:fill="FFFFFF"/>
        </w:rPr>
        <w:t>Block within Greenhouse ~ N (0,</w:t>
      </w:r>
      <w:r>
        <w:rPr>
          <w:rStyle w:val="mi"/>
          <w:color w:val="000000" w:themeColor="text1"/>
          <w:sz w:val="24"/>
          <w:szCs w:val="24"/>
          <w:bdr w:val="none" w:sz="0" w:space="0" w:color="auto" w:frame="1"/>
          <w:shd w:val="clear" w:color="auto" w:fill="FFFFFF"/>
        </w:rPr>
        <w:t xml:space="preserve"> σ</w:t>
      </w:r>
      <w:r>
        <w:rPr>
          <w:rStyle w:val="mn"/>
          <w:color w:val="000000" w:themeColor="text1"/>
          <w:sz w:val="24"/>
          <w:szCs w:val="24"/>
          <w:bdr w:val="none" w:sz="0" w:space="0" w:color="auto" w:frame="1"/>
          <w:shd w:val="clear" w:color="auto" w:fill="FFFFFF"/>
          <w:vertAlign w:val="superscript"/>
        </w:rPr>
        <w:t>2</w:t>
      </w:r>
      <w:r>
        <w:rPr>
          <w:rStyle w:val="mn"/>
          <w:color w:val="000000" w:themeColor="text1"/>
          <w:sz w:val="24"/>
          <w:szCs w:val="24"/>
          <w:bdr w:val="none" w:sz="0" w:space="0" w:color="auto" w:frame="1"/>
          <w:shd w:val="clear" w:color="auto" w:fill="FFFFFF"/>
          <w:vertAlign w:val="subscript"/>
        </w:rPr>
        <w:t>β(</w:t>
      </w:r>
      <w:r>
        <w:rPr>
          <w:rStyle w:val="mn"/>
          <w:i/>
          <w:iCs/>
          <w:color w:val="000000" w:themeColor="text1"/>
          <w:sz w:val="24"/>
          <w:szCs w:val="24"/>
          <w:bdr w:val="none" w:sz="0" w:space="0" w:color="auto" w:frame="1"/>
          <w:shd w:val="clear" w:color="auto" w:fill="FFFFFF"/>
          <w:vertAlign w:val="subscript"/>
        </w:rPr>
        <w:t>E</w:t>
      </w:r>
      <w:r>
        <w:rPr>
          <w:rStyle w:val="mn"/>
          <w:color w:val="000000" w:themeColor="text1"/>
          <w:sz w:val="24"/>
          <w:szCs w:val="24"/>
          <w:bdr w:val="none" w:sz="0" w:space="0" w:color="auto" w:frame="1"/>
          <w:shd w:val="clear" w:color="auto" w:fill="FFFFFF"/>
          <w:vertAlign w:val="subscript"/>
        </w:rPr>
        <w:t>)</w:t>
      </w:r>
      <w:r>
        <w:rPr>
          <w:rStyle w:val="mo"/>
          <w:color w:val="000000" w:themeColor="text1"/>
          <w:sz w:val="24"/>
          <w:szCs w:val="24"/>
          <w:bdr w:val="none" w:sz="0" w:space="0" w:color="auto" w:frame="1"/>
          <w:shd w:val="clear" w:color="auto" w:fill="FFFFFF"/>
        </w:rPr>
        <w:t>)</w:t>
      </w:r>
    </w:p>
    <w:p w14:paraId="778926FF" w14:textId="77777777" w:rsidR="00DA1C3C" w:rsidRDefault="00DA1C3C" w:rsidP="00DA1C3C">
      <w:pPr>
        <w:pStyle w:val="CommentText11"/>
        <w:spacing w:after="0" w:line="480" w:lineRule="auto"/>
        <w:jc w:val="center"/>
        <w:rPr>
          <w:rStyle w:val="mo"/>
          <w:color w:val="000000" w:themeColor="text1"/>
          <w:sz w:val="24"/>
          <w:szCs w:val="24"/>
          <w:bdr w:val="none" w:sz="0" w:space="0" w:color="auto" w:frame="1"/>
          <w:shd w:val="clear" w:color="auto" w:fill="FFFFFF"/>
        </w:rPr>
      </w:pPr>
      <w:r>
        <w:rPr>
          <w:rStyle w:val="mo"/>
          <w:color w:val="000000" w:themeColor="text1"/>
          <w:sz w:val="24"/>
          <w:szCs w:val="24"/>
          <w:bdr w:val="none" w:sz="0" w:space="0" w:color="auto" w:frame="1"/>
          <w:shd w:val="clear" w:color="auto" w:fill="FFFFFF"/>
        </w:rPr>
        <w:t>Greenhouse ~ N (0,</w:t>
      </w:r>
      <w:r>
        <w:rPr>
          <w:rStyle w:val="mi"/>
          <w:color w:val="000000" w:themeColor="text1"/>
          <w:sz w:val="24"/>
          <w:szCs w:val="24"/>
          <w:bdr w:val="none" w:sz="0" w:space="0" w:color="auto" w:frame="1"/>
          <w:shd w:val="clear" w:color="auto" w:fill="FFFFFF"/>
        </w:rPr>
        <w:t xml:space="preserve"> σ</w:t>
      </w:r>
      <w:r>
        <w:rPr>
          <w:rStyle w:val="mn"/>
          <w:color w:val="000000" w:themeColor="text1"/>
          <w:sz w:val="24"/>
          <w:szCs w:val="24"/>
          <w:bdr w:val="none" w:sz="0" w:space="0" w:color="auto" w:frame="1"/>
          <w:shd w:val="clear" w:color="auto" w:fill="FFFFFF"/>
          <w:vertAlign w:val="superscript"/>
        </w:rPr>
        <w:t>2</w:t>
      </w:r>
      <w:r>
        <w:rPr>
          <w:rStyle w:val="mn"/>
          <w:i/>
          <w:iCs/>
          <w:color w:val="000000" w:themeColor="text1"/>
          <w:sz w:val="24"/>
          <w:szCs w:val="24"/>
          <w:bdr w:val="none" w:sz="0" w:space="0" w:color="auto" w:frame="1"/>
          <w:shd w:val="clear" w:color="auto" w:fill="FFFFFF"/>
          <w:vertAlign w:val="subscript"/>
        </w:rPr>
        <w:t>E</w:t>
      </w:r>
      <w:r>
        <w:rPr>
          <w:rStyle w:val="mo"/>
          <w:color w:val="000000" w:themeColor="text1"/>
          <w:sz w:val="24"/>
          <w:szCs w:val="24"/>
          <w:bdr w:val="none" w:sz="0" w:space="0" w:color="auto" w:frame="1"/>
          <w:shd w:val="clear" w:color="auto" w:fill="FFFFFF"/>
        </w:rPr>
        <w:t>)</w:t>
      </w:r>
    </w:p>
    <w:p w14:paraId="63A9EC7C" w14:textId="77777777" w:rsidR="00DA1C3C" w:rsidRDefault="00DA1C3C" w:rsidP="00DA1C3C">
      <w:pPr>
        <w:pStyle w:val="CommentText11"/>
        <w:spacing w:after="0" w:line="480" w:lineRule="auto"/>
        <w:jc w:val="center"/>
        <w:rPr>
          <w:rStyle w:val="mo"/>
          <w:color w:val="000000" w:themeColor="text1"/>
          <w:sz w:val="24"/>
          <w:szCs w:val="24"/>
          <w:bdr w:val="none" w:sz="0" w:space="0" w:color="auto" w:frame="1"/>
          <w:shd w:val="clear" w:color="auto" w:fill="FFFFFF"/>
        </w:rPr>
      </w:pPr>
      <w:r>
        <w:rPr>
          <w:rStyle w:val="mo"/>
          <w:color w:val="000000" w:themeColor="text1"/>
          <w:sz w:val="24"/>
          <w:szCs w:val="24"/>
          <w:bdr w:val="none" w:sz="0" w:space="0" w:color="auto" w:frame="1"/>
          <w:shd w:val="clear" w:color="auto" w:fill="FFFFFF"/>
        </w:rPr>
        <w:t>Genotype x Greenhouse ~ N (0,</w:t>
      </w:r>
      <w:r>
        <w:rPr>
          <w:rStyle w:val="mi"/>
          <w:color w:val="000000" w:themeColor="text1"/>
          <w:sz w:val="24"/>
          <w:szCs w:val="24"/>
          <w:bdr w:val="none" w:sz="0" w:space="0" w:color="auto" w:frame="1"/>
          <w:shd w:val="clear" w:color="auto" w:fill="FFFFFF"/>
        </w:rPr>
        <w:t xml:space="preserve"> σ</w:t>
      </w:r>
      <w:r>
        <w:rPr>
          <w:rStyle w:val="mn"/>
          <w:color w:val="000000" w:themeColor="text1"/>
          <w:sz w:val="24"/>
          <w:szCs w:val="24"/>
          <w:bdr w:val="none" w:sz="0" w:space="0" w:color="auto" w:frame="1"/>
          <w:shd w:val="clear" w:color="auto" w:fill="FFFFFF"/>
          <w:vertAlign w:val="superscript"/>
        </w:rPr>
        <w:t>2</w:t>
      </w:r>
      <w:r>
        <w:rPr>
          <w:rStyle w:val="mn"/>
          <w:color w:val="000000" w:themeColor="text1"/>
          <w:sz w:val="24"/>
          <w:szCs w:val="24"/>
          <w:bdr w:val="none" w:sz="0" w:space="0" w:color="auto" w:frame="1"/>
          <w:shd w:val="clear" w:color="auto" w:fill="FFFFFF"/>
          <w:vertAlign w:val="subscript"/>
        </w:rPr>
        <w:t xml:space="preserve"> (</w:t>
      </w:r>
      <w:proofErr w:type="spellStart"/>
      <w:proofErr w:type="gramStart"/>
      <w:r>
        <w:rPr>
          <w:rStyle w:val="mn"/>
          <w:color w:val="000000" w:themeColor="text1"/>
          <w:sz w:val="24"/>
          <w:szCs w:val="24"/>
          <w:bdr w:val="none" w:sz="0" w:space="0" w:color="auto" w:frame="1"/>
          <w:shd w:val="clear" w:color="auto" w:fill="FFFFFF"/>
          <w:vertAlign w:val="subscript"/>
        </w:rPr>
        <w:t>g</w:t>
      </w:r>
      <w:r>
        <w:rPr>
          <w:rStyle w:val="mn"/>
          <w:i/>
          <w:iCs/>
          <w:color w:val="000000" w:themeColor="text1"/>
          <w:sz w:val="24"/>
          <w:szCs w:val="24"/>
          <w:bdr w:val="none" w:sz="0" w:space="0" w:color="auto" w:frame="1"/>
          <w:shd w:val="clear" w:color="auto" w:fill="FFFFFF"/>
          <w:vertAlign w:val="subscript"/>
        </w:rPr>
        <w:t>E</w:t>
      </w:r>
      <w:proofErr w:type="spellEnd"/>
      <w:r>
        <w:rPr>
          <w:rStyle w:val="mn"/>
          <w:color w:val="000000" w:themeColor="text1"/>
          <w:sz w:val="24"/>
          <w:szCs w:val="24"/>
          <w:bdr w:val="none" w:sz="0" w:space="0" w:color="auto" w:frame="1"/>
          <w:shd w:val="clear" w:color="auto" w:fill="FFFFFF"/>
          <w:vertAlign w:val="subscript"/>
        </w:rPr>
        <w:t xml:space="preserve"> )</w:t>
      </w:r>
      <w:proofErr w:type="gramEnd"/>
      <w:r>
        <w:rPr>
          <w:rStyle w:val="mo"/>
          <w:color w:val="000000" w:themeColor="text1"/>
          <w:sz w:val="24"/>
          <w:szCs w:val="24"/>
          <w:bdr w:val="none" w:sz="0" w:space="0" w:color="auto" w:frame="1"/>
          <w:shd w:val="clear" w:color="auto" w:fill="FFFFFF"/>
        </w:rPr>
        <w:t>)</w:t>
      </w:r>
    </w:p>
    <w:p w14:paraId="08E247F6" w14:textId="77777777" w:rsidR="00DA1C3C" w:rsidRDefault="00DA1C3C" w:rsidP="00DA1C3C">
      <w:pPr>
        <w:pStyle w:val="CommentText11"/>
        <w:spacing w:after="0" w:line="480" w:lineRule="auto"/>
        <w:jc w:val="center"/>
      </w:pPr>
      <w:r>
        <w:rPr>
          <w:rStyle w:val="mo"/>
          <w:color w:val="000000" w:themeColor="text1"/>
          <w:sz w:val="24"/>
          <w:szCs w:val="24"/>
          <w:bdr w:val="none" w:sz="0" w:space="0" w:color="auto" w:frame="1"/>
          <w:shd w:val="clear" w:color="auto" w:fill="FFFFFF"/>
        </w:rPr>
        <w:t xml:space="preserve">Error ~ N (0, </w:t>
      </w:r>
      <w:r>
        <w:rPr>
          <w:rStyle w:val="mi"/>
          <w:color w:val="000000" w:themeColor="text1"/>
          <w:sz w:val="24"/>
          <w:szCs w:val="24"/>
          <w:bdr w:val="none" w:sz="0" w:space="0" w:color="auto" w:frame="1"/>
          <w:shd w:val="clear" w:color="auto" w:fill="FFFFFF"/>
        </w:rPr>
        <w:t>σ</w:t>
      </w:r>
      <w:r>
        <w:rPr>
          <w:rStyle w:val="mn"/>
          <w:color w:val="000000" w:themeColor="text1"/>
          <w:sz w:val="24"/>
          <w:szCs w:val="24"/>
          <w:bdr w:val="none" w:sz="0" w:space="0" w:color="auto" w:frame="1"/>
          <w:shd w:val="clear" w:color="auto" w:fill="FFFFFF"/>
          <w:vertAlign w:val="superscript"/>
        </w:rPr>
        <w:t>2</w:t>
      </w:r>
      <w:r>
        <w:rPr>
          <w:rStyle w:val="mn"/>
          <w:color w:val="000000" w:themeColor="text1"/>
          <w:sz w:val="24"/>
          <w:szCs w:val="24"/>
          <w:bdr w:val="none" w:sz="0" w:space="0" w:color="auto" w:frame="1"/>
          <w:shd w:val="clear" w:color="auto" w:fill="FFFFFF"/>
          <w:vertAlign w:val="subscript"/>
        </w:rPr>
        <w:t>ε</w:t>
      </w:r>
      <w:r>
        <w:rPr>
          <w:rStyle w:val="mo"/>
          <w:color w:val="000000" w:themeColor="text1"/>
          <w:sz w:val="24"/>
          <w:szCs w:val="24"/>
          <w:bdr w:val="none" w:sz="0" w:space="0" w:color="auto" w:frame="1"/>
          <w:shd w:val="clear" w:color="auto" w:fill="FFFFFF"/>
        </w:rPr>
        <w:t>)</w:t>
      </w:r>
    </w:p>
    <w:p w14:paraId="6BEF65F5" w14:textId="77777777" w:rsidR="00DA1C3C" w:rsidRDefault="00DA1C3C" w:rsidP="00DA1C3C">
      <w:pPr>
        <w:pStyle w:val="NormalWeb"/>
        <w:spacing w:before="0" w:beforeAutospacing="0" w:after="0" w:afterAutospacing="0" w:line="480" w:lineRule="auto"/>
        <w:rPr>
          <w:color w:val="000000" w:themeColor="text1"/>
        </w:rPr>
      </w:pPr>
    </w:p>
    <w:p w14:paraId="5A274DAE" w14:textId="79C257F8" w:rsidR="00DA1C3C" w:rsidRDefault="00DA1C3C" w:rsidP="00DA1C3C">
      <w:pPr>
        <w:pStyle w:val="NormalWeb"/>
        <w:spacing w:before="0" w:beforeAutospacing="0" w:after="0" w:afterAutospacing="0" w:line="480" w:lineRule="auto"/>
        <w:rPr>
          <w:color w:val="000000" w:themeColor="text1"/>
        </w:rPr>
      </w:pPr>
      <w:r>
        <w:rPr>
          <w:color w:val="000000" w:themeColor="text1"/>
        </w:rPr>
        <w:t xml:space="preserve">Where </w:t>
      </w:r>
      <m:oMath>
        <m:sSub>
          <m:sSubPr>
            <m:ctrlPr>
              <w:rPr>
                <w:rFonts w:ascii="Cambria Math" w:hAnsi="Cambria Math"/>
                <w:i/>
                <w:color w:val="000000" w:themeColor="text1"/>
                <w:szCs w:val="22"/>
              </w:rPr>
            </m:ctrlPr>
          </m:sSubPr>
          <m:e>
            <m:r>
              <w:rPr>
                <w:rFonts w:ascii="Cambria Math" w:hAnsi="Cambria Math"/>
                <w:color w:val="000000" w:themeColor="text1"/>
              </w:rPr>
              <m:t>y</m:t>
            </m:r>
          </m:e>
          <m:sub>
            <m:r>
              <w:rPr>
                <w:rFonts w:ascii="Cambria Math" w:hAnsi="Cambria Math"/>
                <w:color w:val="000000" w:themeColor="text1"/>
              </w:rPr>
              <m:t>ijk</m:t>
            </m:r>
          </m:sub>
        </m:sSub>
      </m:oMath>
      <w:r>
        <w:rPr>
          <w:color w:val="000000" w:themeColor="text1"/>
        </w:rPr>
        <w:t xml:space="preserve">the phenotype, µ is the mean, </w:t>
      </w:r>
      <m:oMath>
        <m:sSub>
          <m:sSubPr>
            <m:ctrlPr>
              <w:rPr>
                <w:rFonts w:ascii="Cambria Math" w:hAnsi="Cambria Math"/>
                <w:i/>
                <w:color w:val="000000" w:themeColor="text1"/>
                <w:szCs w:val="22"/>
              </w:rPr>
            </m:ctrlPr>
          </m:sSubPr>
          <m:e>
            <m:r>
              <w:rPr>
                <w:rFonts w:ascii="Cambria Math" w:hAnsi="Cambria Math"/>
                <w:color w:val="000000" w:themeColor="text1"/>
              </w:rPr>
              <m:t>g</m:t>
            </m:r>
          </m:e>
          <m:sub>
            <m:r>
              <w:rPr>
                <w:rFonts w:ascii="Cambria Math" w:hAnsi="Cambria Math"/>
                <w:color w:val="000000" w:themeColor="text1"/>
              </w:rPr>
              <m:t>i</m:t>
            </m:r>
          </m:sub>
        </m:sSub>
      </m:oMath>
      <w:r>
        <w:rPr>
          <w:color w:val="000000" w:themeColor="text1"/>
        </w:rPr>
        <w:t xml:space="preserve"> is a random effect due to genotype,  </w:t>
      </w:r>
      <m:oMath>
        <m:sSub>
          <m:sSubPr>
            <m:ctrlPr>
              <w:rPr>
                <w:rFonts w:ascii="Cambria Math" w:hAnsi="Cambria Math"/>
                <w:i/>
                <w:color w:val="000000" w:themeColor="text1"/>
              </w:rPr>
            </m:ctrlPr>
          </m:sSubPr>
          <m:e>
            <m:r>
              <w:rPr>
                <w:rFonts w:ascii="Cambria Math" w:hAnsi="Cambria Math"/>
                <w:color w:val="000000" w:themeColor="text1"/>
              </w:rPr>
              <m:t>β(E)</m:t>
            </m:r>
          </m:e>
          <m:sub>
            <m:r>
              <w:rPr>
                <w:rFonts w:ascii="Cambria Math" w:hAnsi="Cambria Math"/>
                <w:color w:val="000000" w:themeColor="text1"/>
              </w:rPr>
              <m:t>jk</m:t>
            </m:r>
          </m:sub>
        </m:sSub>
      </m:oMath>
      <w:r>
        <w:rPr>
          <w:color w:val="000000" w:themeColor="text1"/>
        </w:rPr>
        <w:t xml:space="preserve"> is a random effect of the block within greenhouse,</w:t>
      </w:r>
      <m:oMath>
        <m:sSub>
          <m:sSubPr>
            <m:ctrlPr>
              <w:rPr>
                <w:rFonts w:ascii="Cambria Math" w:hAnsi="Cambria Math"/>
                <w:i/>
                <w:color w:val="000000" w:themeColor="text1"/>
              </w:rPr>
            </m:ctrlPr>
          </m:sSubPr>
          <m:e>
            <m:r>
              <w:rPr>
                <w:rFonts w:ascii="Cambria Math" w:hAnsi="Cambria Math"/>
                <w:color w:val="000000" w:themeColor="text1"/>
              </w:rPr>
              <m:t xml:space="preserve"> E</m:t>
            </m:r>
          </m:e>
          <m:sub>
            <m:r>
              <w:rPr>
                <w:rFonts w:ascii="Cambria Math" w:hAnsi="Cambria Math"/>
                <w:color w:val="000000" w:themeColor="text1"/>
              </w:rPr>
              <m:t>k</m:t>
            </m:r>
          </m:sub>
        </m:sSub>
      </m:oMath>
      <w:r>
        <w:rPr>
          <w:color w:val="000000" w:themeColor="text1"/>
        </w:rPr>
        <w:t xml:space="preserve"> is the random effect of greenhouse, and </w:t>
      </w:r>
      <m:oMath>
        <m:sSub>
          <m:sSubPr>
            <m:ctrlPr>
              <w:rPr>
                <w:rFonts w:ascii="Cambria Math" w:hAnsi="Cambria Math"/>
                <w:i/>
                <w:color w:val="000000" w:themeColor="text1"/>
                <w:szCs w:val="22"/>
              </w:rPr>
            </m:ctrlPr>
          </m:sSubPr>
          <m:e>
            <m:r>
              <w:rPr>
                <w:rFonts w:ascii="Cambria Math" w:hAnsi="Cambria Math"/>
                <w:color w:val="000000" w:themeColor="text1"/>
              </w:rPr>
              <m:t>ϵ</m:t>
            </m:r>
          </m:e>
          <m:sub>
            <m:r>
              <w:rPr>
                <w:rFonts w:ascii="Cambria Math" w:hAnsi="Cambria Math"/>
                <w:color w:val="000000" w:themeColor="text1"/>
              </w:rPr>
              <m:t>ij</m:t>
            </m:r>
          </m:sub>
        </m:sSub>
      </m:oMath>
      <w:r>
        <w:rPr>
          <w:color w:val="000000" w:themeColor="text1"/>
        </w:rPr>
        <w:t xml:space="preserve"> is the error term. Broad Sense Heritability for each trait was estimated according to Cullis at al. 2006</w:t>
      </w:r>
      <w:r>
        <w:rPr>
          <w:color w:val="000000" w:themeColor="text1"/>
          <w:vertAlign w:val="superscript"/>
        </w:rPr>
        <w:t>10</w:t>
      </w:r>
      <w:r w:rsidR="004519AE">
        <w:rPr>
          <w:color w:val="000000" w:themeColor="text1"/>
          <w:vertAlign w:val="superscript"/>
        </w:rPr>
        <w:t>7</w:t>
      </w:r>
      <w:r>
        <w:rPr>
          <w:color w:val="000000" w:themeColor="text1"/>
        </w:rPr>
        <w:t>.</w:t>
      </w:r>
    </w:p>
    <w:p w14:paraId="30DBF8C9" w14:textId="77777777" w:rsidR="00DA1C3C" w:rsidRDefault="00DA1C3C" w:rsidP="00DA1C3C">
      <w:pPr>
        <w:pStyle w:val="NormalWeb"/>
        <w:spacing w:before="0" w:beforeAutospacing="0" w:after="0" w:afterAutospacing="0" w:line="480" w:lineRule="auto"/>
        <w:jc w:val="center"/>
        <w:rPr>
          <w:color w:val="000000" w:themeColor="text1"/>
        </w:rPr>
      </w:pPr>
      <m:oMath>
        <m:r>
          <w:rPr>
            <w:rFonts w:ascii="Cambria Math" w:hAnsi="Cambria Math"/>
            <w:color w:val="000000" w:themeColor="text1"/>
          </w:rPr>
          <m:t>H</m:t>
        </m:r>
      </m:oMath>
      <w:r>
        <w:rPr>
          <w:color w:val="000000" w:themeColor="text1"/>
          <w:vertAlign w:val="superscript"/>
        </w:rPr>
        <w:t>2</w:t>
      </w:r>
      <w:r>
        <w:rPr>
          <w:color w:val="000000" w:themeColor="text1"/>
        </w:rPr>
        <w:t xml:space="preserve"> = 1 - </w:t>
      </w:r>
      <m:oMath>
        <m:f>
          <m:fPr>
            <m:ctrlPr>
              <w:rPr>
                <w:rFonts w:ascii="Cambria Math" w:hAnsi="Cambria Math"/>
                <w:i/>
                <w:color w:val="000000" w:themeColor="text1"/>
              </w:rPr>
            </m:ctrlPr>
          </m:fPr>
          <m:num>
            <m:acc>
              <m:accPr>
                <m:chr m:val="̅"/>
                <m:ctrlPr>
                  <w:rPr>
                    <w:rFonts w:ascii="Cambria Math" w:hAnsi="Cambria Math"/>
                    <w:i/>
                    <w:color w:val="000000" w:themeColor="text1"/>
                  </w:rPr>
                </m:ctrlPr>
              </m:accPr>
              <m:e>
                <m:r>
                  <w:rPr>
                    <w:rFonts w:ascii="Cambria Math" w:hAnsi="Cambria Math"/>
                    <w:color w:val="000000" w:themeColor="text1"/>
                  </w:rPr>
                  <m:t>v</m:t>
                </m:r>
              </m:e>
            </m:acc>
            <m:r>
              <w:rPr>
                <w:rFonts w:ascii="Cambria Math" w:hAnsi="Cambria Math"/>
                <w:color w:val="000000" w:themeColor="text1"/>
              </w:rPr>
              <m:t>Blup</m:t>
            </m:r>
          </m:num>
          <m:den>
            <m:r>
              <w:rPr>
                <w:rFonts w:ascii="Cambria Math" w:hAnsi="Cambria Math"/>
                <w:color w:val="000000" w:themeColor="text1"/>
              </w:rPr>
              <m:t>2</m:t>
            </m:r>
            <m:sSubSup>
              <m:sSubSupPr>
                <m:ctrlPr>
                  <w:rPr>
                    <w:rFonts w:ascii="Cambria Math" w:hAnsi="Cambria Math"/>
                    <w:color w:val="000000" w:themeColor="text1"/>
                    <w:bdr w:val="none" w:sz="0" w:space="0" w:color="auto" w:frame="1"/>
                    <w:shd w:val="clear" w:color="auto" w:fill="FFFFFF"/>
                  </w:rPr>
                </m:ctrlPr>
              </m:sSubSupPr>
              <m:e>
                <m:r>
                  <m:rPr>
                    <m:sty m:val="p"/>
                  </m:rPr>
                  <w:rPr>
                    <w:rStyle w:val="mi"/>
                    <w:rFonts w:ascii="Cambria Math" w:hAnsi="Cambria Math"/>
                    <w:color w:val="000000" w:themeColor="text1"/>
                    <w:bdr w:val="none" w:sz="0" w:space="0" w:color="auto" w:frame="1"/>
                    <w:shd w:val="clear" w:color="auto" w:fill="FFFFFF"/>
                  </w:rPr>
                  <m:t>σ</m:t>
                </m:r>
              </m:e>
              <m:sub>
                <m:r>
                  <w:rPr>
                    <w:rStyle w:val="mi"/>
                    <w:rFonts w:ascii="Cambria Math" w:hAnsi="Cambria Math"/>
                    <w:color w:val="000000" w:themeColor="text1"/>
                    <w:bdr w:val="none" w:sz="0" w:space="0" w:color="auto" w:frame="1"/>
                    <w:shd w:val="clear" w:color="auto" w:fill="FFFFFF"/>
                  </w:rPr>
                  <m:t>g</m:t>
                </m:r>
              </m:sub>
              <m:sup>
                <m:r>
                  <w:rPr>
                    <w:rStyle w:val="mi"/>
                    <w:rFonts w:ascii="Cambria Math" w:hAnsi="Cambria Math"/>
                    <w:color w:val="000000" w:themeColor="text1"/>
                    <w:bdr w:val="none" w:sz="0" w:space="0" w:color="auto" w:frame="1"/>
                    <w:shd w:val="clear" w:color="auto" w:fill="FFFFFF"/>
                  </w:rPr>
                  <m:t>2</m:t>
                </m:r>
              </m:sup>
            </m:sSubSup>
          </m:den>
        </m:f>
      </m:oMath>
    </w:p>
    <w:p w14:paraId="01E3F211" w14:textId="77777777" w:rsidR="00DA1C3C" w:rsidRDefault="00DA1C3C" w:rsidP="00910DA9">
      <w:pPr>
        <w:pStyle w:val="NormalWeb"/>
        <w:spacing w:before="0" w:beforeAutospacing="0" w:after="0" w:afterAutospacing="0" w:line="480" w:lineRule="auto"/>
        <w:rPr>
          <w:rStyle w:val="mi"/>
          <w:bdr w:val="none" w:sz="0" w:space="0" w:color="auto" w:frame="1"/>
          <w:shd w:val="clear" w:color="auto" w:fill="FFFFFF"/>
        </w:rPr>
      </w:pPr>
      <w:r>
        <w:rPr>
          <w:color w:val="000000" w:themeColor="text1"/>
        </w:rPr>
        <w:t xml:space="preserve">Where; </w:t>
      </w:r>
      <m:oMath>
        <m:acc>
          <m:accPr>
            <m:chr m:val="̅"/>
            <m:ctrlPr>
              <w:rPr>
                <w:rFonts w:ascii="Cambria Math" w:hAnsi="Cambria Math"/>
                <w:i/>
                <w:color w:val="000000" w:themeColor="text1"/>
              </w:rPr>
            </m:ctrlPr>
          </m:accPr>
          <m:e>
            <m:r>
              <w:rPr>
                <w:rFonts w:ascii="Cambria Math" w:hAnsi="Cambria Math"/>
                <w:color w:val="000000" w:themeColor="text1"/>
              </w:rPr>
              <m:t>v</m:t>
            </m:r>
          </m:e>
        </m:acc>
        <m:r>
          <w:rPr>
            <w:rFonts w:ascii="Cambria Math" w:hAnsi="Cambria Math"/>
            <w:color w:val="000000" w:themeColor="text1"/>
          </w:rPr>
          <m:t>Blup</m:t>
        </m:r>
      </m:oMath>
      <w:r>
        <w:rPr>
          <w:color w:val="000000" w:themeColor="text1"/>
        </w:rPr>
        <w:t xml:space="preserve"> is the mean variance of a difference of two blups and </w:t>
      </w:r>
      <m:oMath>
        <m:sSubSup>
          <m:sSubSupPr>
            <m:ctrlPr>
              <w:rPr>
                <w:rFonts w:ascii="Cambria Math" w:hAnsi="Cambria Math"/>
                <w:color w:val="000000" w:themeColor="text1"/>
                <w:bdr w:val="none" w:sz="0" w:space="0" w:color="auto" w:frame="1"/>
                <w:shd w:val="clear" w:color="auto" w:fill="FFFFFF"/>
              </w:rPr>
            </m:ctrlPr>
          </m:sSubSupPr>
          <m:e>
            <m:r>
              <m:rPr>
                <m:sty m:val="p"/>
              </m:rPr>
              <w:rPr>
                <w:rStyle w:val="mi"/>
                <w:rFonts w:ascii="Cambria Math" w:hAnsi="Cambria Math"/>
                <w:color w:val="000000" w:themeColor="text1"/>
                <w:bdr w:val="none" w:sz="0" w:space="0" w:color="auto" w:frame="1"/>
                <w:shd w:val="clear" w:color="auto" w:fill="FFFFFF"/>
              </w:rPr>
              <m:t>σ</m:t>
            </m:r>
          </m:e>
          <m:sub>
            <m:r>
              <w:rPr>
                <w:rStyle w:val="mi"/>
                <w:rFonts w:ascii="Cambria Math" w:hAnsi="Cambria Math"/>
                <w:color w:val="000000" w:themeColor="text1"/>
                <w:bdr w:val="none" w:sz="0" w:space="0" w:color="auto" w:frame="1"/>
                <w:shd w:val="clear" w:color="auto" w:fill="FFFFFF"/>
              </w:rPr>
              <m:t>g</m:t>
            </m:r>
          </m:sub>
          <m:sup>
            <m:r>
              <w:rPr>
                <w:rStyle w:val="mi"/>
                <w:rFonts w:ascii="Cambria Math" w:hAnsi="Cambria Math"/>
                <w:color w:val="000000" w:themeColor="text1"/>
                <w:bdr w:val="none" w:sz="0" w:space="0" w:color="auto" w:frame="1"/>
                <w:shd w:val="clear" w:color="auto" w:fill="FFFFFF"/>
              </w:rPr>
              <m:t>2</m:t>
            </m:r>
          </m:sup>
        </m:sSubSup>
      </m:oMath>
      <w:r>
        <w:rPr>
          <w:rStyle w:val="mi"/>
          <w:color w:val="000000" w:themeColor="text1"/>
          <w:bdr w:val="none" w:sz="0" w:space="0" w:color="auto" w:frame="1"/>
          <w:shd w:val="clear" w:color="auto" w:fill="FFFFFF"/>
        </w:rPr>
        <w:t xml:space="preserve"> is the variation of the random effect for genotype. For count data where a generalized mixed linear model was used heritability was calculated in the latent (transformed) distribution. BLUEs were calculated for the GWAS using the model for heritability modified to have genotype set as a fixed effect instead of a random effect, and a log link function instead of square root link function.</w:t>
      </w:r>
    </w:p>
    <w:p w14:paraId="20CA2EC0" w14:textId="76A9DF30" w:rsidR="00910DA9" w:rsidRDefault="00910DA9" w:rsidP="00910DA9">
      <w:pPr>
        <w:spacing w:after="0" w:line="480" w:lineRule="auto"/>
        <w:rPr>
          <w:rFonts w:ascii="Times New Roman" w:hAnsi="Times New Roman" w:cs="Times New Roman"/>
          <w:sz w:val="24"/>
          <w:szCs w:val="24"/>
        </w:rPr>
      </w:pPr>
      <w:r>
        <w:rPr>
          <w:rStyle w:val="mi"/>
          <w:b/>
          <w:color w:val="000000" w:themeColor="text1"/>
          <w:sz w:val="24"/>
          <w:szCs w:val="24"/>
          <w:bdr w:val="none" w:sz="0" w:space="0" w:color="auto" w:frame="1"/>
          <w:shd w:val="clear" w:color="auto" w:fill="FFFFFF"/>
        </w:rPr>
        <w:t xml:space="preserve">Percent variation explained by SNP and test for epistasis. </w:t>
      </w:r>
      <w:r>
        <w:rPr>
          <w:rFonts w:ascii="Times New Roman" w:hAnsi="Times New Roman" w:cs="Times New Roman"/>
          <w:sz w:val="24"/>
          <w:szCs w:val="24"/>
        </w:rPr>
        <w:t>Interactions were tested for when protein products of two genes near two QTL are known to interact through previous studies are found near significant (q&lt;0.05) QTL for the same trait. The following models for each trait where significant QTL were found were fit using the lme4qtl</w:t>
      </w:r>
      <w:r w:rsidR="004519AE">
        <w:rPr>
          <w:rFonts w:ascii="Times New Roman" w:hAnsi="Times New Roman" w:cs="Times New Roman"/>
          <w:sz w:val="24"/>
          <w:szCs w:val="24"/>
          <w:vertAlign w:val="superscript"/>
        </w:rPr>
        <w:t>108</w:t>
      </w:r>
      <w:r>
        <w:rPr>
          <w:rFonts w:ascii="Times New Roman" w:hAnsi="Times New Roman" w:cs="Times New Roman"/>
          <w:sz w:val="24"/>
          <w:szCs w:val="24"/>
        </w:rPr>
        <w:t xml:space="preserve"> </w:t>
      </w:r>
      <w:r w:rsidR="004519AE">
        <w:rPr>
          <w:rFonts w:ascii="Times New Roman" w:hAnsi="Times New Roman" w:cs="Times New Roman"/>
          <w:sz w:val="24"/>
          <w:szCs w:val="24"/>
        </w:rPr>
        <w:t>R</w:t>
      </w:r>
      <w:r>
        <w:rPr>
          <w:rFonts w:ascii="Times New Roman" w:hAnsi="Times New Roman" w:cs="Times New Roman"/>
          <w:sz w:val="24"/>
          <w:szCs w:val="24"/>
        </w:rPr>
        <w:t xml:space="preserve"> package. For kinship matrix required we used the Van-Raden method implemented in GAPIT R package on our full SNP matrix to generate a kinship matrix. Models were solved using restricted maximum likelihood </w:t>
      </w:r>
      <w:r>
        <w:rPr>
          <w:rFonts w:ascii="Times New Roman" w:hAnsi="Times New Roman" w:cs="Times New Roman"/>
          <w:sz w:val="24"/>
          <w:szCs w:val="24"/>
        </w:rPr>
        <w:lastRenderedPageBreak/>
        <w:t xml:space="preserve">(REML) for calculating percent variation explained by SNPs while maximum likelihood (ML) was used to solve the models when the models were used for likelihood ratio test of an interaction. </w:t>
      </w:r>
    </w:p>
    <w:p w14:paraId="0770348D" w14:textId="77777777" w:rsidR="00910DA9" w:rsidRDefault="00910DA9" w:rsidP="00910DA9">
      <w:pPr>
        <w:spacing w:after="0" w:line="480" w:lineRule="auto"/>
        <w:rPr>
          <w:rFonts w:ascii="Times New Roman" w:hAnsi="Times New Roman" w:cs="Times New Roman"/>
          <w:sz w:val="24"/>
          <w:szCs w:val="24"/>
        </w:rPr>
      </w:pPr>
    </w:p>
    <w:p w14:paraId="769CC38F" w14:textId="77777777" w:rsidR="00910DA9" w:rsidRDefault="00910DA9" w:rsidP="00910DA9">
      <w:pPr>
        <w:spacing w:after="0" w:line="480" w:lineRule="auto"/>
        <w:rPr>
          <w:rFonts w:ascii="Times New Roman" w:eastAsiaTheme="minorEastAsia" w:hAnsi="Times New Roman" w:cs="Times New Roman"/>
          <w:sz w:val="24"/>
          <w:szCs w:val="24"/>
        </w:rPr>
      </w:pPr>
      <w:r>
        <w:rPr>
          <w:rFonts w:ascii="Times New Roman" w:hAnsi="Times New Roman" w:cs="Times New Roman"/>
          <w:sz w:val="24"/>
          <w:szCs w:val="24"/>
        </w:rPr>
        <w:t xml:space="preserve">[1] </w:t>
      </w:r>
      <m:oMath>
        <m:r>
          <m:rPr>
            <m:sty m:val="b"/>
          </m:rPr>
          <w:rPr>
            <w:rFonts w:ascii="Cambria Math" w:hAnsi="Cambria Math" w:cs="Times New Roman"/>
            <w:sz w:val="24"/>
            <w:szCs w:val="24"/>
          </w:rPr>
          <m:t>y</m:t>
        </m:r>
        <m:r>
          <w:rPr>
            <w:rFonts w:ascii="Cambria Math" w:hAnsi="Cambria Math" w:cs="Times New Roman"/>
            <w:sz w:val="24"/>
            <w:szCs w:val="24"/>
          </w:rPr>
          <m:t>=X</m:t>
        </m:r>
        <m:r>
          <m:rPr>
            <m:sty m:val="b"/>
          </m:rPr>
          <w:rPr>
            <w:rFonts w:ascii="Cambria Math" w:hAnsi="Cambria Math" w:cs="Times New Roman"/>
            <w:sz w:val="24"/>
            <w:szCs w:val="24"/>
          </w:rPr>
          <m:t>b</m:t>
        </m:r>
        <m:r>
          <w:rPr>
            <w:rFonts w:ascii="Cambria Math" w:hAnsi="Cambria Math" w:cs="Times New Roman"/>
            <w:sz w:val="24"/>
            <w:szCs w:val="24"/>
          </w:rPr>
          <m:t>+Z</m:t>
        </m:r>
        <m:r>
          <m:rPr>
            <m:sty m:val="b"/>
          </m:rPr>
          <w:rPr>
            <w:rFonts w:ascii="Cambria Math" w:hAnsi="Cambria Math" w:cs="Times New Roman"/>
            <w:sz w:val="24"/>
            <w:szCs w:val="24"/>
          </w:rPr>
          <m:t>u</m:t>
        </m:r>
        <m:r>
          <w:rPr>
            <w:rFonts w:ascii="Cambria Math" w:hAnsi="Cambria Math" w:cs="Times New Roman"/>
            <w:sz w:val="24"/>
            <w:szCs w:val="24"/>
          </w:rPr>
          <m:t>+M</m:t>
        </m:r>
        <m:r>
          <m:rPr>
            <m:sty m:val="b"/>
          </m:rPr>
          <w:rPr>
            <w:rFonts w:ascii="Cambria Math" w:hAnsi="Cambria Math" w:cs="Times New Roman"/>
            <w:sz w:val="24"/>
            <w:szCs w:val="24"/>
          </w:rPr>
          <m:t>v</m:t>
        </m:r>
        <m:r>
          <w:rPr>
            <w:rFonts w:ascii="Cambria Math" w:hAnsi="Cambria Math" w:cs="Times New Roman"/>
            <w:sz w:val="24"/>
            <w:szCs w:val="24"/>
          </w:rPr>
          <m:t>+</m:t>
        </m:r>
        <m:r>
          <m:rPr>
            <m:sty m:val="b"/>
          </m:rPr>
          <w:rPr>
            <w:rFonts w:ascii="Cambria Math" w:hAnsi="Cambria Math" w:cs="Times New Roman"/>
            <w:sz w:val="24"/>
            <w:szCs w:val="24"/>
          </w:rPr>
          <m:t>e</m:t>
        </m:r>
      </m:oMath>
    </w:p>
    <w:p w14:paraId="770749F2" w14:textId="77777777" w:rsidR="00910DA9" w:rsidRDefault="00910DA9" w:rsidP="00910DA9">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[2] </w:t>
      </w:r>
      <m:oMath>
        <m:r>
          <m:rPr>
            <m:sty m:val="b"/>
          </m:rPr>
          <w:rPr>
            <w:rFonts w:ascii="Cambria Math" w:hAnsi="Cambria Math" w:cs="Times New Roman"/>
            <w:sz w:val="24"/>
            <w:szCs w:val="24"/>
          </w:rPr>
          <m:t>y</m:t>
        </m:r>
        <m:r>
          <w:rPr>
            <w:rFonts w:ascii="Cambria Math" w:hAnsi="Cambria Math" w:cs="Times New Roman"/>
            <w:sz w:val="24"/>
            <w:szCs w:val="24"/>
          </w:rPr>
          <m:t>=X</m:t>
        </m:r>
        <m:r>
          <m:rPr>
            <m:sty m:val="b"/>
          </m:rPr>
          <w:rPr>
            <w:rFonts w:ascii="Cambria Math" w:hAnsi="Cambria Math" w:cs="Times New Roman"/>
            <w:sz w:val="24"/>
            <w:szCs w:val="24"/>
          </w:rPr>
          <m:t>b</m:t>
        </m:r>
        <m:r>
          <w:rPr>
            <w:rFonts w:ascii="Cambria Math" w:hAnsi="Cambria Math" w:cs="Times New Roman"/>
            <w:sz w:val="24"/>
            <w:szCs w:val="24"/>
          </w:rPr>
          <m:t>+Z</m:t>
        </m:r>
        <m:r>
          <m:rPr>
            <m:sty m:val="b"/>
          </m:rPr>
          <w:rPr>
            <w:rFonts w:ascii="Cambria Math" w:hAnsi="Cambria Math" w:cs="Times New Roman"/>
            <w:sz w:val="24"/>
            <w:szCs w:val="24"/>
          </w:rPr>
          <m:t>u</m:t>
        </m:r>
        <m:r>
          <w:rPr>
            <w:rFonts w:ascii="Cambria Math" w:hAnsi="Cambria Math" w:cs="Times New Roman"/>
            <w:sz w:val="24"/>
            <w:szCs w:val="24"/>
          </w:rPr>
          <m:t>+M</m:t>
        </m:r>
        <m:r>
          <m:rPr>
            <m:sty m:val="b"/>
          </m:rPr>
          <w:rPr>
            <w:rFonts w:ascii="Cambria Math" w:hAnsi="Cambria Math" w:cs="Times New Roman"/>
            <w:sz w:val="24"/>
            <w:szCs w:val="24"/>
          </w:rPr>
          <m:t>v</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t>
            </m:r>
            <m:r>
              <m:rPr>
                <m:sty m:val="b"/>
              </m:rP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
              </m:rPr>
              <w:rPr>
                <w:rFonts w:ascii="Cambria Math" w:hAnsi="Cambria Math" w:cs="Times New Roman"/>
                <w:sz w:val="24"/>
                <w:szCs w:val="24"/>
              </w:rPr>
              <m:t>m</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ij</m:t>
            </m:r>
          </m:sub>
        </m:sSub>
        <m:r>
          <w:rPr>
            <w:rFonts w:ascii="Cambria Math" w:hAnsi="Cambria Math" w:cs="Times New Roman"/>
            <w:sz w:val="24"/>
            <w:szCs w:val="24"/>
          </w:rPr>
          <m:t xml:space="preserve">+ </m:t>
        </m:r>
        <m:r>
          <m:rPr>
            <m:sty m:val="b"/>
          </m:rPr>
          <w:rPr>
            <w:rFonts w:ascii="Cambria Math" w:hAnsi="Cambria Math" w:cs="Times New Roman"/>
            <w:sz w:val="24"/>
            <w:szCs w:val="24"/>
          </w:rPr>
          <m:t>e</m:t>
        </m:r>
      </m:oMath>
    </w:p>
    <w:p w14:paraId="6DACB2A3" w14:textId="77777777" w:rsidR="00910DA9" w:rsidRDefault="00910DA9" w:rsidP="00910DA9">
      <w:pPr>
        <w:spacing w:after="0" w:line="480" w:lineRule="auto"/>
        <w:rPr>
          <w:rFonts w:ascii="Times New Roman" w:eastAsiaTheme="minorEastAsia" w:hAnsi="Times New Roman" w:cs="Times New Roman"/>
          <w:sz w:val="24"/>
          <w:szCs w:val="24"/>
        </w:rPr>
      </w:pPr>
    </w:p>
    <w:p w14:paraId="154DFC72" w14:textId="77777777" w:rsidR="00910DA9" w:rsidRDefault="00910DA9" w:rsidP="00910DA9">
      <w:pPr>
        <w:spacing w:after="0" w:line="480" w:lineRule="auto"/>
        <w:ind w:firstLine="720"/>
        <w:rPr>
          <w:rFonts w:ascii="Times New Roman" w:eastAsiaTheme="minorEastAsia" w:hAnsi="Times New Roman" w:cs="Times New Roman"/>
          <w:sz w:val="24"/>
          <w:szCs w:val="24"/>
        </w:rPr>
      </w:pPr>
      <w:r w:rsidRPr="00C66B25">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m:rPr>
                <m:sty m:val="b"/>
              </m:rPr>
              <w:rPr>
                <w:rFonts w:ascii="Cambria Math" w:eastAsiaTheme="minorEastAsia" w:hAnsi="Cambria Math" w:cs="Times New Roman"/>
                <w:sz w:val="24"/>
                <w:szCs w:val="24"/>
              </w:rPr>
              <m:t>y</m:t>
            </m:r>
          </m:e>
          <m:sub>
            <m:r>
              <w:rPr>
                <w:rFonts w:ascii="Cambria Math" w:eastAsiaTheme="minorEastAsia" w:hAnsi="Cambria Math" w:cs="Times New Roman"/>
                <w:sz w:val="24"/>
                <w:szCs w:val="24"/>
              </w:rPr>
              <m:t>nx1</m:t>
            </m:r>
          </m:sub>
        </m:sSub>
      </m:oMath>
      <w:r w:rsidRPr="00C66B25">
        <w:rPr>
          <w:rFonts w:ascii="Times New Roman" w:eastAsiaTheme="minorEastAsia" w:hAnsi="Times New Roman" w:cs="Times New Roman"/>
          <w:sz w:val="24"/>
          <w:szCs w:val="24"/>
        </w:rPr>
        <w:t xml:space="preserve"> is a vector of the</w:t>
      </w:r>
      <w:r>
        <w:rPr>
          <w:rFonts w:ascii="Times New Roman" w:eastAsiaTheme="minorEastAsia" w:hAnsi="Times New Roman" w:cs="Times New Roman"/>
          <w:sz w:val="24"/>
          <w:szCs w:val="24"/>
        </w:rPr>
        <w:t xml:space="preserve"> standardized</w:t>
      </w:r>
      <w:r w:rsidRPr="00C66B25">
        <w:rPr>
          <w:rFonts w:ascii="Times New Roman" w:eastAsiaTheme="minorEastAsia" w:hAnsi="Times New Roman" w:cs="Times New Roman"/>
          <w:sz w:val="24"/>
          <w:szCs w:val="24"/>
        </w:rPr>
        <w:t xml:space="preserve"> BLUEs,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nx3</m:t>
            </m:r>
          </m:sub>
        </m:sSub>
      </m:oMath>
      <w:r w:rsidRPr="00C66B25">
        <w:rPr>
          <w:rFonts w:ascii="Times New Roman" w:eastAsiaTheme="minorEastAsia" w:hAnsi="Times New Roman" w:cs="Times New Roman"/>
          <w:sz w:val="24"/>
          <w:szCs w:val="24"/>
        </w:rPr>
        <w:t xml:space="preserve"> is a matrix of fixed effects which in our case is the first three principal components of the full SNP matrix with the corresponding vector of coefficients </w:t>
      </w:r>
      <m:oMath>
        <m:sSub>
          <m:sSubPr>
            <m:ctrlPr>
              <w:rPr>
                <w:rFonts w:ascii="Cambria Math" w:eastAsiaTheme="minorEastAsia" w:hAnsi="Cambria Math" w:cs="Times New Roman"/>
                <w:i/>
                <w:sz w:val="24"/>
                <w:szCs w:val="24"/>
              </w:rPr>
            </m:ctrlPr>
          </m:sSubPr>
          <m:e>
            <m:r>
              <m:rPr>
                <m:sty m:val="b"/>
              </m:rPr>
              <w:rPr>
                <w:rFonts w:ascii="Cambria Math" w:eastAsiaTheme="minorEastAsia" w:hAnsi="Cambria Math" w:cs="Times New Roman"/>
                <w:sz w:val="24"/>
                <w:szCs w:val="24"/>
              </w:rPr>
              <m:t>b</m:t>
            </m:r>
          </m:e>
          <m:sub>
            <m:r>
              <w:rPr>
                <w:rFonts w:ascii="Cambria Math" w:eastAsiaTheme="minorEastAsia" w:hAnsi="Cambria Math" w:cs="Times New Roman"/>
                <w:sz w:val="24"/>
                <w:szCs w:val="24"/>
              </w:rPr>
              <m:t>3x1</m:t>
            </m:r>
          </m:sub>
        </m:sSub>
      </m:oMath>
      <w:r w:rsidRPr="00C66B25">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nxp</m:t>
            </m:r>
          </m:sub>
        </m:sSub>
      </m:oMath>
      <w:r w:rsidRPr="00C66B25">
        <w:rPr>
          <w:rFonts w:ascii="Times New Roman" w:eastAsiaTheme="minorEastAsia" w:hAnsi="Times New Roman" w:cs="Times New Roman"/>
          <w:sz w:val="24"/>
          <w:szCs w:val="24"/>
        </w:rPr>
        <w:t xml:space="preserve">is a numeric SNP matrix comprising of the significant (q&lt;0.05) SNP found by BLINK in the GWAS, </w:t>
      </w:r>
      <m:oMath>
        <m:sSub>
          <m:sSubPr>
            <m:ctrlPr>
              <w:rPr>
                <w:rFonts w:ascii="Cambria Math" w:eastAsiaTheme="minorEastAsia" w:hAnsi="Cambria Math" w:cs="Times New Roman"/>
                <w:i/>
                <w:sz w:val="24"/>
                <w:szCs w:val="24"/>
              </w:rPr>
            </m:ctrlPr>
          </m:sSubPr>
          <m:e>
            <m:r>
              <m:rPr>
                <m:sty m:val="b"/>
              </m:rPr>
              <w:rPr>
                <w:rFonts w:ascii="Cambria Math" w:eastAsiaTheme="minorEastAsia" w:hAnsi="Cambria Math" w:cs="Times New Roman"/>
                <w:sz w:val="24"/>
                <w:szCs w:val="24"/>
              </w:rPr>
              <m:t>v</m:t>
            </m:r>
          </m:e>
          <m:sub>
            <m:r>
              <w:rPr>
                <w:rFonts w:ascii="Cambria Math" w:eastAsiaTheme="minorEastAsia" w:hAnsi="Cambria Math" w:cs="Times New Roman"/>
                <w:sz w:val="24"/>
                <w:szCs w:val="24"/>
              </w:rPr>
              <m:t>pxn</m:t>
            </m:r>
          </m:sub>
        </m:sSub>
      </m:oMath>
      <w:r w:rsidRPr="00C66B25">
        <w:rPr>
          <w:rFonts w:ascii="Times New Roman" w:eastAsiaTheme="minorEastAsia" w:hAnsi="Times New Roman" w:cs="Times New Roman"/>
          <w:sz w:val="24"/>
          <w:szCs w:val="24"/>
        </w:rPr>
        <w:t xml:space="preserve"> is the vector of corresponding fixed-effect coefficients for the SNP found by Blink. </w:t>
      </w:r>
      <m:oMath>
        <m:sSub>
          <m:sSubPr>
            <m:ctrlPr>
              <w:rPr>
                <w:rFonts w:ascii="Cambria Math" w:hAnsi="Cambria Math" w:cs="Times New Roman"/>
                <w:i/>
                <w:sz w:val="24"/>
                <w:szCs w:val="24"/>
              </w:rPr>
            </m:ctrlPr>
          </m:sSubPr>
          <m:e>
            <m:r>
              <w:rPr>
                <w:rFonts w:ascii="Cambria Math" w:hAnsi="Cambria Math" w:cs="Times New Roman"/>
                <w:sz w:val="24"/>
                <w:szCs w:val="24"/>
              </w:rPr>
              <m:t>(</m:t>
            </m:r>
            <m:r>
              <m:rPr>
                <m:sty m:val="b"/>
              </m:rP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
              </m:rPr>
              <w:rPr>
                <w:rFonts w:ascii="Cambria Math" w:hAnsi="Cambria Math" w:cs="Times New Roman"/>
                <w:sz w:val="24"/>
                <w:szCs w:val="24"/>
              </w:rPr>
              <m:t>m</m:t>
            </m:r>
          </m:e>
          <m:sub>
            <m:r>
              <w:rPr>
                <w:rFonts w:ascii="Cambria Math" w:hAnsi="Cambria Math" w:cs="Times New Roman"/>
                <w:sz w:val="24"/>
                <w:szCs w:val="24"/>
              </w:rPr>
              <m:t>j</m:t>
            </m:r>
          </m:sub>
        </m:sSub>
        <m:r>
          <w:rPr>
            <w:rFonts w:ascii="Cambria Math" w:hAnsi="Cambria Math" w:cs="Times New Roman"/>
            <w:sz w:val="24"/>
            <w:szCs w:val="24"/>
          </w:rPr>
          <m:t xml:space="preserve">) </m:t>
        </m:r>
      </m:oMath>
      <w:r w:rsidRPr="00C66B25">
        <w:rPr>
          <w:rFonts w:ascii="Times New Roman" w:eastAsiaTheme="minorEastAsia" w:hAnsi="Times New Roman" w:cs="Times New Roman"/>
          <w:sz w:val="24"/>
          <w:szCs w:val="24"/>
        </w:rPr>
        <w:t xml:space="preserve">is a nx1 vector is the product of component wise vector multiplication of the SNPs being tested for an interaction </w:t>
      </w:r>
      <w:r>
        <w:rPr>
          <w:rFonts w:ascii="Times New Roman" w:eastAsiaTheme="minorEastAsia" w:hAnsi="Times New Roman" w:cs="Times New Roman"/>
          <w:sz w:val="24"/>
          <w:szCs w:val="24"/>
        </w:rPr>
        <w:t xml:space="preserve">between </w:t>
      </w:r>
      <w:proofErr w:type="spellStart"/>
      <w:r>
        <w:rPr>
          <w:rFonts w:ascii="Times New Roman" w:eastAsiaTheme="minorEastAsia" w:hAnsi="Times New Roman" w:cs="Times New Roman"/>
          <w:sz w:val="24"/>
          <w:szCs w:val="24"/>
        </w:rPr>
        <w:t>SNP</w:t>
      </w:r>
      <w:r>
        <w:rPr>
          <w:rFonts w:ascii="Times New Roman" w:eastAsiaTheme="minorEastAsia" w:hAnsi="Times New Roman" w:cs="Times New Roman"/>
          <w:sz w:val="24"/>
          <w:szCs w:val="24"/>
          <w:vertAlign w:val="subscript"/>
        </w:rPr>
        <w:t>i</w:t>
      </w:r>
      <w:proofErr w:type="spellEnd"/>
      <w:r>
        <w:rPr>
          <w:rFonts w:ascii="Times New Roman" w:eastAsiaTheme="minorEastAsia" w:hAnsi="Times New Roman" w:cs="Times New Roman"/>
          <w:sz w:val="24"/>
          <w:szCs w:val="24"/>
        </w:rPr>
        <w:t xml:space="preserve"> and </w:t>
      </w:r>
      <w:proofErr w:type="spellStart"/>
      <w:r>
        <w:rPr>
          <w:rFonts w:ascii="Times New Roman" w:eastAsiaTheme="minorEastAsia" w:hAnsi="Times New Roman" w:cs="Times New Roman"/>
          <w:sz w:val="24"/>
          <w:szCs w:val="24"/>
        </w:rPr>
        <w:t>SNP</w:t>
      </w:r>
      <w:r>
        <w:rPr>
          <w:rFonts w:ascii="Times New Roman" w:eastAsiaTheme="minorEastAsia" w:hAnsi="Times New Roman" w:cs="Times New Roman"/>
          <w:sz w:val="24"/>
          <w:szCs w:val="24"/>
          <w:vertAlign w:val="subscript"/>
        </w:rPr>
        <w:t>j</w:t>
      </w:r>
      <w:proofErr w:type="spellEnd"/>
      <w:r>
        <w:rPr>
          <w:rFonts w:ascii="Times New Roman" w:eastAsiaTheme="minorEastAsia" w:hAnsi="Times New Roman" w:cs="Times New Roman"/>
          <w:sz w:val="24"/>
          <w:szCs w:val="24"/>
        </w:rPr>
        <w:t xml:space="preserve"> </w:t>
      </w:r>
      <w:r w:rsidRPr="00C66B25">
        <w:rPr>
          <w:rFonts w:ascii="Times New Roman" w:eastAsiaTheme="minorEastAsia" w:hAnsi="Times New Roman" w:cs="Times New Roman"/>
          <w:sz w:val="24"/>
          <w:szCs w:val="24"/>
        </w:rPr>
        <w:t xml:space="preserve">with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ij</m:t>
            </m:r>
          </m:sub>
        </m:sSub>
      </m:oMath>
      <w:r w:rsidRPr="00C66B25">
        <w:rPr>
          <w:rFonts w:ascii="Times New Roman" w:eastAsiaTheme="minorEastAsia" w:hAnsi="Times New Roman" w:cs="Times New Roman"/>
          <w:sz w:val="24"/>
          <w:szCs w:val="24"/>
        </w:rPr>
        <w:t xml:space="preserve"> a </w:t>
      </w:r>
      <w:r>
        <w:rPr>
          <w:rFonts w:ascii="Times New Roman" w:eastAsiaTheme="minorEastAsia" w:hAnsi="Times New Roman" w:cs="Times New Roman"/>
          <w:sz w:val="24"/>
          <w:szCs w:val="24"/>
        </w:rPr>
        <w:t>scalar</w:t>
      </w:r>
      <w:r w:rsidRPr="00C66B25">
        <w:rPr>
          <w:rFonts w:ascii="Times New Roman" w:eastAsiaTheme="minorEastAsia" w:hAnsi="Times New Roman" w:cs="Times New Roman"/>
          <w:sz w:val="24"/>
          <w:szCs w:val="24"/>
        </w:rPr>
        <w:t xml:space="preserve"> as its fixed effect coefficient.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Z</m:t>
            </m:r>
          </m:e>
          <m:sub>
            <m:r>
              <w:rPr>
                <w:rFonts w:ascii="Cambria Math" w:eastAsiaTheme="minorEastAsia" w:hAnsi="Cambria Math" w:cs="Times New Roman"/>
                <w:sz w:val="24"/>
                <w:szCs w:val="24"/>
              </w:rPr>
              <m:t>nxn</m:t>
            </m:r>
          </m:sub>
        </m:sSub>
      </m:oMath>
      <w:r w:rsidRPr="00C66B25">
        <w:rPr>
          <w:rFonts w:ascii="Times New Roman" w:eastAsiaTheme="minorEastAsia" w:hAnsi="Times New Roman" w:cs="Times New Roman"/>
          <w:sz w:val="24"/>
          <w:szCs w:val="24"/>
        </w:rPr>
        <w:t xml:space="preserve"> </w:t>
      </w:r>
      <w:proofErr w:type="gramStart"/>
      <w:r w:rsidRPr="00C66B25">
        <w:rPr>
          <w:rFonts w:ascii="Times New Roman" w:eastAsiaTheme="minorEastAsia" w:hAnsi="Times New Roman" w:cs="Times New Roman"/>
          <w:sz w:val="24"/>
          <w:szCs w:val="24"/>
        </w:rPr>
        <w:t>is</w:t>
      </w:r>
      <w:proofErr w:type="gramEnd"/>
      <w:r w:rsidRPr="00C66B25">
        <w:rPr>
          <w:rFonts w:ascii="Times New Roman" w:eastAsiaTheme="minorEastAsia" w:hAnsi="Times New Roman" w:cs="Times New Roman"/>
          <w:sz w:val="24"/>
          <w:szCs w:val="24"/>
        </w:rPr>
        <w:t xml:space="preserve"> an incidence matrix representing the genetic relationship between genotypes and </w:t>
      </w:r>
      <m:oMath>
        <m:sSub>
          <m:sSubPr>
            <m:ctrlPr>
              <w:rPr>
                <w:rFonts w:ascii="Cambria Math" w:eastAsiaTheme="minorEastAsia" w:hAnsi="Cambria Math" w:cs="Times New Roman"/>
                <w:i/>
                <w:sz w:val="24"/>
                <w:szCs w:val="24"/>
              </w:rPr>
            </m:ctrlPr>
          </m:sSubPr>
          <m:e>
            <m:r>
              <m:rPr>
                <m:sty m:val="b"/>
              </m:rPr>
              <w:rPr>
                <w:rFonts w:ascii="Cambria Math" w:eastAsiaTheme="minorEastAsia" w:hAnsi="Cambria Math" w:cs="Times New Roman"/>
                <w:sz w:val="24"/>
                <w:szCs w:val="24"/>
              </w:rPr>
              <m:t>u</m:t>
            </m:r>
          </m:e>
          <m:sub>
            <m:r>
              <w:rPr>
                <w:rFonts w:ascii="Cambria Math" w:eastAsiaTheme="minorEastAsia" w:hAnsi="Cambria Math" w:cs="Times New Roman"/>
                <w:sz w:val="24"/>
                <w:szCs w:val="24"/>
              </w:rPr>
              <m:t>nx1</m:t>
            </m:r>
          </m:sub>
        </m:sSub>
      </m:oMath>
      <w:r w:rsidRPr="00C66B25">
        <w:rPr>
          <w:rFonts w:ascii="Times New Roman" w:eastAsiaTheme="minorEastAsia" w:hAnsi="Times New Roman" w:cs="Times New Roman"/>
          <w:sz w:val="24"/>
          <w:szCs w:val="24"/>
        </w:rPr>
        <w:t xml:space="preserve"> is a vector of random polygenic effects that follows the distribution </w:t>
      </w:r>
      <m:oMath>
        <m:r>
          <w:rPr>
            <w:rFonts w:ascii="Cambria Math" w:eastAsiaTheme="minorEastAsia" w:hAnsi="Cambria Math" w:cs="Times New Roman"/>
            <w:sz w:val="24"/>
            <w:szCs w:val="24"/>
          </w:rPr>
          <m:t>N(0,</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g</m:t>
            </m:r>
          </m:sub>
          <m:sup>
            <m:r>
              <w:rPr>
                <w:rFonts w:ascii="Cambria Math" w:eastAsiaTheme="minorEastAsia" w:hAnsi="Cambria Math" w:cs="Times New Roman"/>
                <w:sz w:val="24"/>
                <w:szCs w:val="24"/>
              </w:rPr>
              <m:t>2</m:t>
            </m:r>
          </m:sup>
        </m:sSub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nxn</m:t>
            </m:r>
          </m:sub>
        </m:sSub>
        <m:r>
          <w:rPr>
            <w:rFonts w:ascii="Cambria Math" w:eastAsiaTheme="minorEastAsia" w:hAnsi="Cambria Math" w:cs="Times New Roman"/>
            <w:sz w:val="24"/>
            <w:szCs w:val="24"/>
          </w:rPr>
          <m:t xml:space="preserve">) </m:t>
        </m:r>
      </m:oMath>
      <w:r w:rsidRPr="00C66B25">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nxn</m:t>
            </m:r>
          </m:sub>
        </m:sSub>
      </m:oMath>
      <w:r w:rsidRPr="00C66B25">
        <w:rPr>
          <w:rFonts w:ascii="Times New Roman" w:eastAsiaTheme="minorEastAsia" w:hAnsi="Times New Roman" w:cs="Times New Roman"/>
          <w:sz w:val="24"/>
          <w:szCs w:val="24"/>
        </w:rPr>
        <w:t xml:space="preserve"> is the additive relationship matrix. </w:t>
      </w:r>
      <m:oMath>
        <m:sSub>
          <m:sSubPr>
            <m:ctrlPr>
              <w:rPr>
                <w:rFonts w:ascii="Cambria Math" w:eastAsiaTheme="minorEastAsia" w:hAnsi="Cambria Math" w:cs="Times New Roman"/>
                <w:i/>
                <w:sz w:val="24"/>
                <w:szCs w:val="24"/>
              </w:rPr>
            </m:ctrlPr>
          </m:sSubPr>
          <m:e>
            <m:r>
              <m:rPr>
                <m:sty m:val="b"/>
              </m:rPr>
              <w:rPr>
                <w:rFonts w:ascii="Cambria Math" w:eastAsiaTheme="minorEastAsia" w:hAnsi="Cambria Math" w:cs="Times New Roman"/>
                <w:sz w:val="24"/>
                <w:szCs w:val="24"/>
              </w:rPr>
              <m:t>e</m:t>
            </m:r>
          </m:e>
          <m:sub>
            <m:r>
              <w:rPr>
                <w:rFonts w:ascii="Cambria Math" w:eastAsiaTheme="minorEastAsia" w:hAnsi="Cambria Math" w:cs="Times New Roman"/>
                <w:sz w:val="24"/>
                <w:szCs w:val="24"/>
              </w:rPr>
              <m:t>nx1</m:t>
            </m:r>
          </m:sub>
        </m:sSub>
      </m:oMath>
      <w:r w:rsidRPr="00C66B25">
        <w:rPr>
          <w:rFonts w:ascii="Times New Roman" w:eastAsiaTheme="minorEastAsia" w:hAnsi="Times New Roman" w:cs="Times New Roman"/>
          <w:sz w:val="24"/>
          <w:szCs w:val="24"/>
        </w:rPr>
        <w:t xml:space="preserve"> is a vector of residual error that follows the distribution </w:t>
      </w:r>
      <m:oMath>
        <m:r>
          <w:rPr>
            <w:rFonts w:ascii="Cambria Math" w:eastAsiaTheme="minorEastAsia" w:hAnsi="Cambria Math" w:cs="Times New Roman"/>
            <w:sz w:val="24"/>
            <w:szCs w:val="24"/>
          </w:rPr>
          <m:t>N(0,</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2</m:t>
            </m:r>
          </m:sup>
        </m:sSubSup>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nxn</m:t>
            </m:r>
          </m:sub>
        </m:sSub>
        <m:r>
          <w:rPr>
            <w:rFonts w:ascii="Cambria Math" w:eastAsiaTheme="minorEastAsia" w:hAnsi="Cambria Math" w:cs="Times New Roman"/>
            <w:sz w:val="24"/>
            <w:szCs w:val="24"/>
          </w:rPr>
          <m:t>)</m:t>
        </m:r>
      </m:oMath>
      <w:r w:rsidRPr="00C66B25">
        <w:rPr>
          <w:rFonts w:ascii="Times New Roman" w:eastAsiaTheme="minorEastAsia" w:hAnsi="Times New Roman" w:cs="Times New Roman"/>
          <w:sz w:val="24"/>
          <w:szCs w:val="24"/>
        </w:rPr>
        <w:t xml:space="preserve">. </w:t>
      </w:r>
    </w:p>
    <w:p w14:paraId="6BDA642C" w14:textId="77777777" w:rsidR="00910DA9" w:rsidRDefault="00910DA9" w:rsidP="00910DA9">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likelihood ratio tests were implemented using the </w:t>
      </w:r>
      <w:proofErr w:type="spellStart"/>
      <w:r w:rsidRPr="00885093">
        <w:rPr>
          <w:rFonts w:ascii="Times New Roman" w:eastAsiaTheme="minorEastAsia" w:hAnsi="Times New Roman" w:cs="Times New Roman"/>
          <w:i/>
          <w:iCs/>
          <w:sz w:val="24"/>
          <w:szCs w:val="24"/>
        </w:rPr>
        <w:t>anova</w:t>
      </w:r>
      <w:proofErr w:type="spellEnd"/>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function in r on the models fit for [1] and [2]. Because only one interaction was tested at a time the [1] was nested in the more general model [2]. The </w:t>
      </w:r>
      <w:proofErr w:type="spellStart"/>
      <w:r>
        <w:rPr>
          <w:rFonts w:ascii="Times New Roman" w:eastAsiaTheme="minorEastAsia" w:hAnsi="Times New Roman" w:cs="Times New Roman"/>
          <w:i/>
          <w:iCs/>
          <w:sz w:val="24"/>
          <w:szCs w:val="24"/>
        </w:rPr>
        <w:t>anova</w:t>
      </w:r>
      <w:proofErr w:type="spellEnd"/>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function was used with both fit models are the input. The </w:t>
      </w:r>
      <w:proofErr w:type="spellStart"/>
      <w:r>
        <w:rPr>
          <w:rFonts w:ascii="Times New Roman" w:eastAsiaTheme="minorEastAsia" w:hAnsi="Times New Roman" w:cs="Times New Roman"/>
          <w:i/>
          <w:iCs/>
          <w:sz w:val="24"/>
          <w:szCs w:val="24"/>
        </w:rPr>
        <w:t>anova</w:t>
      </w:r>
      <w:proofErr w:type="spellEnd"/>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function calculates the log-likelihood of each model to calculate the likelihood ratio that is tested using a chi-sq test with one degree of freedom ([2] has one more parameter then [1]). </w:t>
      </w:r>
      <w:r>
        <w:rPr>
          <w:rFonts w:ascii="Times New Roman" w:eastAsiaTheme="minorEastAsia" w:hAnsi="Times New Roman" w:cs="Times New Roman"/>
          <w:sz w:val="24"/>
          <w:szCs w:val="24"/>
        </w:rPr>
        <w:lastRenderedPageBreak/>
        <w:t xml:space="preserve">Significant results (p&lt;0.05) indicate the more general model (model with SNP interaction [2]) is more likely to be explained by the data thus there is likely an interaction between those SNP. </w:t>
      </w:r>
    </w:p>
    <w:p w14:paraId="3441E61E" w14:textId="77777777" w:rsidR="00910DA9" w:rsidRDefault="00910DA9" w:rsidP="00910DA9">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Percent variation explained by QTL was calculated for each significant QTL in BLINK for each trait using the following formula for each </w:t>
      </w:r>
      <w:proofErr w:type="spellStart"/>
      <w:r>
        <w:rPr>
          <w:rFonts w:ascii="Times New Roman" w:eastAsiaTheme="minorEastAsia" w:hAnsi="Times New Roman" w:cs="Times New Roman"/>
          <w:sz w:val="24"/>
          <w:szCs w:val="24"/>
        </w:rPr>
        <w:t>qtl</w:t>
      </w:r>
      <w:proofErr w:type="spellEnd"/>
      <w:r>
        <w:rPr>
          <w:rFonts w:ascii="Times New Roman" w:eastAsiaTheme="minorEastAsia" w:hAnsi="Times New Roman" w:cs="Times New Roman"/>
          <w:sz w:val="24"/>
          <w:szCs w:val="24"/>
        </w:rPr>
        <w:t xml:space="preserve"> in model [1]. For each trait the markers were fit to a model simultaneously to estimate coefficients.</w:t>
      </w:r>
    </w:p>
    <w:p w14:paraId="5F25E9BC" w14:textId="77777777" w:rsidR="00910DA9" w:rsidRDefault="00910DA9" w:rsidP="00910DA9">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[3]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qtl</m:t>
            </m:r>
          </m:sub>
          <m:sup>
            <m:r>
              <w:rPr>
                <w:rFonts w:ascii="Cambria Math" w:eastAsiaTheme="minorEastAsia" w:hAnsi="Cambria Math" w:cs="Times New Roman"/>
                <w:sz w:val="24"/>
                <w:szCs w:val="24"/>
              </w:rPr>
              <m:t>2</m:t>
            </m:r>
          </m:sup>
        </m:sSubSup>
        <m:r>
          <w:rPr>
            <w:rFonts w:ascii="Cambria Math" w:eastAsiaTheme="minorEastAsia" w:hAnsi="Cambria Math" w:cs="Times New Roman"/>
            <w:sz w:val="24"/>
            <w:szCs w:val="24"/>
          </w:rPr>
          <m:t xml:space="preserve">= </m:t>
        </m:r>
        <m:f>
          <m:fPr>
            <m:ctrlPr>
              <w:rPr>
                <w:rFonts w:ascii="Cambria Math" w:eastAsiaTheme="minorEastAsia" w:hAnsi="Cambria Math" w:cs="Times New Roman"/>
                <w:i/>
                <w:sz w:val="24"/>
                <w:szCs w:val="24"/>
              </w:rPr>
            </m:ctrlPr>
          </m:fPr>
          <m:num>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qtl</m:t>
                </m:r>
              </m:sub>
              <m:sup>
                <m:r>
                  <w:rPr>
                    <w:rFonts w:ascii="Cambria Math" w:eastAsiaTheme="minorEastAsia" w:hAnsi="Cambria Math" w:cs="Times New Roman"/>
                    <w:sz w:val="24"/>
                    <w:szCs w:val="24"/>
                  </w:rPr>
                  <m:t>2</m:t>
                </m:r>
              </m:sup>
            </m:sSubSup>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y</m:t>
                </m:r>
              </m:sub>
              <m:sup>
                <m:r>
                  <w:rPr>
                    <w:rFonts w:ascii="Cambria Math" w:eastAsiaTheme="minorEastAsia" w:hAnsi="Cambria Math" w:cs="Times New Roman"/>
                    <w:sz w:val="24"/>
                    <w:szCs w:val="24"/>
                  </w:rPr>
                  <m:t>2</m:t>
                </m:r>
              </m:sup>
            </m:sSubSup>
          </m:den>
        </m:f>
        <m:r>
          <w:rPr>
            <w:rFonts w:ascii="Cambria Math" w:eastAsiaTheme="minorEastAsia" w:hAnsi="Cambria Math" w:cs="Times New Roman"/>
            <w:sz w:val="24"/>
            <w:szCs w:val="24"/>
          </w:rPr>
          <m:t xml:space="preserve">= </m:t>
        </m:r>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acc>
                      <m:accPr>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B</m:t>
                        </m:r>
                      </m:e>
                    </m:acc>
                  </m:e>
                  <m:sub>
                    <m:r>
                      <w:rPr>
                        <w:rFonts w:ascii="Cambria Math" w:eastAsiaTheme="minorEastAsia" w:hAnsi="Cambria Math" w:cs="Times New Roman"/>
                        <w:sz w:val="24"/>
                        <w:szCs w:val="24"/>
                      </w:rPr>
                      <m:t>qtl</m:t>
                    </m:r>
                  </m:sub>
                  <m:sup>
                    <m:r>
                      <w:rPr>
                        <w:rFonts w:ascii="Cambria Math" w:eastAsiaTheme="minorEastAsia" w:hAnsi="Cambria Math" w:cs="Times New Roman"/>
                        <w:sz w:val="24"/>
                        <w:szCs w:val="24"/>
                      </w:rPr>
                      <m:t>*</m:t>
                    </m:r>
                  </m:sup>
                </m:sSubSup>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m:t>
                </m:r>
              </m:sup>
            </m:sSup>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y</m:t>
                </m:r>
              </m:sub>
              <m:sup>
                <m:r>
                  <w:rPr>
                    <w:rFonts w:ascii="Cambria Math" w:eastAsiaTheme="minorEastAsia" w:hAnsi="Cambria Math" w:cs="Times New Roman"/>
                    <w:sz w:val="24"/>
                    <w:szCs w:val="24"/>
                  </w:rPr>
                  <m:t>2</m:t>
                </m:r>
              </m:sup>
            </m:sSubSup>
          </m:den>
        </m:f>
        <m:r>
          <w:rPr>
            <w:rFonts w:ascii="Cambria Math" w:eastAsiaTheme="minorEastAsia" w:hAnsi="Cambria Math" w:cs="Times New Roman"/>
            <w:sz w:val="24"/>
            <w:szCs w:val="24"/>
          </w:rPr>
          <m:t xml:space="preserve">= </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Var(</m:t>
            </m:r>
            <m:acc>
              <m:accPr>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B</m:t>
                </m:r>
              </m:e>
            </m:acc>
            <m:r>
              <w:rPr>
                <w:rFonts w:ascii="Cambria Math" w:eastAsiaTheme="minorEastAsia" w:hAnsi="Cambria Math" w:cs="Times New Roman"/>
                <w:sz w:val="24"/>
                <w:szCs w:val="24"/>
              </w:rPr>
              <m:t>P)</m:t>
            </m:r>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y</m:t>
                </m:r>
              </m:sub>
              <m:sup>
                <m:r>
                  <w:rPr>
                    <w:rFonts w:ascii="Cambria Math" w:eastAsiaTheme="minorEastAsia" w:hAnsi="Cambria Math" w:cs="Times New Roman"/>
                    <w:sz w:val="24"/>
                    <w:szCs w:val="24"/>
                  </w:rPr>
                  <m:t>2</m:t>
                </m:r>
              </m:sup>
            </m:sSubSup>
          </m:den>
        </m:f>
        <m:r>
          <w:rPr>
            <w:rFonts w:ascii="Cambria Math" w:eastAsiaTheme="minorEastAsia" w:hAnsi="Cambria Math" w:cs="Times New Roman"/>
            <w:sz w:val="24"/>
            <w:szCs w:val="24"/>
          </w:rPr>
          <m:t xml:space="preserve"> = </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Var(P)</m:t>
            </m:r>
            <m:sSup>
              <m:sSupPr>
                <m:ctrlPr>
                  <w:rPr>
                    <w:rFonts w:ascii="Cambria Math" w:eastAsiaTheme="minorEastAsia" w:hAnsi="Cambria Math" w:cs="Times New Roman"/>
                    <w:i/>
                    <w:sz w:val="24"/>
                    <w:szCs w:val="24"/>
                  </w:rPr>
                </m:ctrlPr>
              </m:sSupPr>
              <m:e>
                <m:acc>
                  <m:accPr>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B</m:t>
                    </m:r>
                  </m:e>
                </m:acc>
              </m:e>
              <m:sup>
                <m:r>
                  <w:rPr>
                    <w:rFonts w:ascii="Cambria Math" w:eastAsiaTheme="minorEastAsia" w:hAnsi="Cambria Math" w:cs="Times New Roman"/>
                    <w:sz w:val="24"/>
                    <w:szCs w:val="24"/>
                  </w:rPr>
                  <m:t>2</m:t>
                </m:r>
              </m:sup>
            </m:sSup>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y</m:t>
                </m:r>
              </m:sub>
              <m:sup>
                <m:r>
                  <w:rPr>
                    <w:rFonts w:ascii="Cambria Math" w:eastAsiaTheme="minorEastAsia" w:hAnsi="Cambria Math" w:cs="Times New Roman"/>
                    <w:sz w:val="24"/>
                    <w:szCs w:val="24"/>
                  </w:rPr>
                  <m:t>2</m:t>
                </m:r>
              </m:sup>
            </m:sSubSup>
          </m:den>
        </m:f>
        <m:r>
          <w:rPr>
            <w:rFonts w:ascii="Cambria Math" w:eastAsiaTheme="minorEastAsia" w:hAnsi="Cambria Math" w:cs="Times New Roman"/>
            <w:sz w:val="24"/>
            <w:szCs w:val="24"/>
          </w:rPr>
          <m:t xml:space="preserve"> =  </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2f(1-f)</m:t>
            </m:r>
            <m:sSup>
              <m:sSupPr>
                <m:ctrlPr>
                  <w:rPr>
                    <w:rFonts w:ascii="Cambria Math" w:eastAsiaTheme="minorEastAsia" w:hAnsi="Cambria Math" w:cs="Times New Roman"/>
                    <w:i/>
                    <w:sz w:val="24"/>
                    <w:szCs w:val="24"/>
                  </w:rPr>
                </m:ctrlPr>
              </m:sSupPr>
              <m:e>
                <m:acc>
                  <m:accPr>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B</m:t>
                    </m:r>
                  </m:e>
                </m:acc>
              </m:e>
              <m:sup>
                <m:r>
                  <w:rPr>
                    <w:rFonts w:ascii="Cambria Math" w:eastAsiaTheme="minorEastAsia" w:hAnsi="Cambria Math" w:cs="Times New Roman"/>
                    <w:sz w:val="24"/>
                    <w:szCs w:val="24"/>
                  </w:rPr>
                  <m:t>2</m:t>
                </m:r>
              </m:sup>
            </m:sSup>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y</m:t>
                </m:r>
              </m:sub>
              <m:sup>
                <m:r>
                  <w:rPr>
                    <w:rFonts w:ascii="Cambria Math" w:eastAsiaTheme="minorEastAsia" w:hAnsi="Cambria Math" w:cs="Times New Roman"/>
                    <w:sz w:val="24"/>
                    <w:szCs w:val="24"/>
                  </w:rPr>
                  <m:t>2</m:t>
                </m:r>
              </m:sup>
            </m:sSubSup>
          </m:den>
        </m:f>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 xml:space="preserve"> </w:t>
      </w:r>
    </w:p>
    <w:p w14:paraId="4C84AD29" w14:textId="77777777" w:rsidR="00910DA9" w:rsidRDefault="00910DA9" w:rsidP="00910DA9">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qtl</m:t>
            </m:r>
          </m:sub>
          <m:sup>
            <m:r>
              <w:rPr>
                <w:rFonts w:ascii="Cambria Math" w:eastAsiaTheme="minorEastAsia" w:hAnsi="Cambria Math" w:cs="Times New Roman"/>
                <w:sz w:val="24"/>
                <w:szCs w:val="24"/>
              </w:rPr>
              <m:t>2</m:t>
            </m:r>
          </m:sup>
        </m:sSubSup>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 xml:space="preserve">is the percent of phenotypic variation explained by a given QTL,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y</m:t>
            </m:r>
          </m:sub>
          <m:sup>
            <m:r>
              <w:rPr>
                <w:rFonts w:ascii="Cambria Math" w:eastAsiaTheme="minorEastAsia" w:hAnsi="Cambria Math" w:cs="Times New Roman"/>
                <w:sz w:val="24"/>
                <w:szCs w:val="24"/>
              </w:rPr>
              <m:t>2</m:t>
            </m:r>
          </m:sup>
        </m:sSubSup>
      </m:oMath>
      <w:r>
        <w:rPr>
          <w:rFonts w:ascii="Times New Roman" w:eastAsiaTheme="minorEastAsia" w:hAnsi="Times New Roman" w:cs="Times New Roman"/>
          <w:sz w:val="24"/>
          <w:szCs w:val="24"/>
        </w:rPr>
        <w:t xml:space="preserve"> is total phenotypic variation,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qtl</m:t>
            </m:r>
          </m:sub>
          <m:sup>
            <m:r>
              <w:rPr>
                <w:rFonts w:ascii="Cambria Math" w:eastAsiaTheme="minorEastAsia" w:hAnsi="Cambria Math" w:cs="Times New Roman"/>
                <w:sz w:val="24"/>
                <w:szCs w:val="24"/>
              </w:rPr>
              <m:t>2</m:t>
            </m:r>
          </m:sup>
        </m:sSubSup>
      </m:oMath>
      <w:r>
        <w:rPr>
          <w:rFonts w:ascii="Times New Roman" w:eastAsiaTheme="minorEastAsia" w:hAnsi="Times New Roman" w:cs="Times New Roman"/>
          <w:sz w:val="24"/>
          <w:szCs w:val="24"/>
        </w:rPr>
        <w:t xml:space="preserve"> is the phenotypic variation explained by the QTL, </w:t>
      </w:r>
      <m:oMath>
        <m:acc>
          <m:accPr>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B</m:t>
            </m:r>
          </m:e>
        </m:acc>
      </m:oMath>
      <w:r>
        <w:rPr>
          <w:rFonts w:ascii="Times New Roman" w:eastAsiaTheme="minorEastAsia" w:hAnsi="Times New Roman" w:cs="Times New Roman"/>
          <w:sz w:val="24"/>
          <w:szCs w:val="24"/>
        </w:rPr>
        <w:t xml:space="preserve"> is the estimated effect of a marker (</w:t>
      </w:r>
      <w:r>
        <w:rPr>
          <w:rFonts w:ascii="Times New Roman" w:eastAsiaTheme="minorEastAsia" w:hAnsi="Times New Roman" w:cs="Times New Roman"/>
          <w:i/>
          <w:iCs/>
          <w:sz w:val="24"/>
          <w:szCs w:val="24"/>
        </w:rPr>
        <w:t>v</w:t>
      </w:r>
      <w:r>
        <w:rPr>
          <w:rFonts w:ascii="Times New Roman" w:eastAsiaTheme="minorEastAsia" w:hAnsi="Times New Roman" w:cs="Times New Roman"/>
          <w:i/>
          <w:iCs/>
          <w:sz w:val="24"/>
          <w:szCs w:val="24"/>
          <w:vertAlign w:val="subscript"/>
        </w:rPr>
        <w:t>i</w:t>
      </w:r>
      <w:r>
        <w:rPr>
          <w:rFonts w:ascii="Times New Roman" w:eastAsiaTheme="minorEastAsia" w:hAnsi="Times New Roman" w:cs="Times New Roman"/>
          <w:sz w:val="24"/>
          <w:szCs w:val="24"/>
        </w:rPr>
        <w:t xml:space="preserve">) from equation [1], P is the allele frequency which follows a binomial distribution with 2 trials and probability p, </w:t>
      </w:r>
      <m:oMath>
        <m:r>
          <w:rPr>
            <w:rFonts w:ascii="Cambria Math" w:eastAsiaTheme="minorEastAsia" w:hAnsi="Cambria Math" w:cs="Times New Roman"/>
            <w:sz w:val="24"/>
            <w:szCs w:val="24"/>
          </w:rPr>
          <m:t>f</m:t>
        </m:r>
      </m:oMath>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is the minor allele frequency (1-p). By standardizing the BLUEs,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y</m:t>
            </m:r>
          </m:sub>
          <m:sup>
            <m:r>
              <w:rPr>
                <w:rFonts w:ascii="Cambria Math" w:eastAsiaTheme="minorEastAsia" w:hAnsi="Cambria Math" w:cs="Times New Roman"/>
                <w:sz w:val="24"/>
                <w:szCs w:val="24"/>
              </w:rPr>
              <m:t>2</m:t>
            </m:r>
          </m:sup>
        </m:sSubSup>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is set to 1 thus simplifying the equation to:</w:t>
      </w:r>
    </w:p>
    <w:p w14:paraId="18F3CBE6" w14:textId="77777777" w:rsidR="00910DA9" w:rsidRPr="00F34AC8" w:rsidRDefault="00910DA9" w:rsidP="00910DA9">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[4]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h</m:t>
            </m:r>
          </m:e>
          <m:sub>
            <m:r>
              <w:rPr>
                <w:rFonts w:ascii="Cambria Math" w:eastAsiaTheme="minorEastAsia" w:hAnsi="Cambria Math" w:cs="Times New Roman"/>
                <w:sz w:val="24"/>
                <w:szCs w:val="24"/>
              </w:rPr>
              <m:t>qtl</m:t>
            </m:r>
          </m:sub>
          <m:sup>
            <m:r>
              <w:rPr>
                <w:rFonts w:ascii="Cambria Math" w:eastAsiaTheme="minorEastAsia" w:hAnsi="Cambria Math" w:cs="Times New Roman"/>
                <w:sz w:val="24"/>
                <w:szCs w:val="24"/>
              </w:rPr>
              <m:t>2</m:t>
            </m:r>
          </m:sup>
        </m:sSubSup>
        <m:r>
          <w:rPr>
            <w:rFonts w:ascii="Cambria Math" w:eastAsiaTheme="minorEastAsia" w:hAnsi="Cambria Math" w:cs="Times New Roman"/>
            <w:sz w:val="24"/>
            <w:szCs w:val="24"/>
          </w:rPr>
          <m:t>= 2f(1-f)</m:t>
        </m:r>
        <m:sSup>
          <m:sSupPr>
            <m:ctrlPr>
              <w:rPr>
                <w:rFonts w:ascii="Cambria Math" w:eastAsiaTheme="minorEastAsia" w:hAnsi="Cambria Math" w:cs="Times New Roman"/>
                <w:i/>
                <w:sz w:val="24"/>
                <w:szCs w:val="24"/>
              </w:rPr>
            </m:ctrlPr>
          </m:sSupPr>
          <m:e>
            <m:acc>
              <m:accPr>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B</m:t>
                </m:r>
              </m:e>
            </m:acc>
          </m:e>
          <m:sup>
            <m:r>
              <w:rPr>
                <w:rFonts w:ascii="Cambria Math" w:eastAsiaTheme="minorEastAsia" w:hAnsi="Cambria Math" w:cs="Times New Roman"/>
                <w:sz w:val="24"/>
                <w:szCs w:val="24"/>
              </w:rPr>
              <m:t>2</m:t>
            </m:r>
          </m:sup>
        </m:sSup>
      </m:oMath>
    </w:p>
    <w:p w14:paraId="48734F88" w14:textId="25CEB075" w:rsidR="0026668B" w:rsidRPr="00B615E9" w:rsidRDefault="00DA1C3C" w:rsidP="0026668B">
      <w:pPr>
        <w:rPr>
          <w:rFonts w:ascii="Times New Roman" w:eastAsia="Times New Roman" w:hAnsi="Times New Roman" w:cs="Times New Roman"/>
          <w:color w:val="000000" w:themeColor="text1"/>
          <w:sz w:val="24"/>
          <w:szCs w:val="24"/>
        </w:rPr>
      </w:pPr>
      <w:r>
        <w:rPr>
          <w:rStyle w:val="mi"/>
          <w:rFonts w:asciiTheme="minorHAnsi" w:hAnsiTheme="minorHAnsi"/>
          <w:color w:val="000000" w:themeColor="text1"/>
          <w:bdr w:val="none" w:sz="0" w:space="0" w:color="auto" w:frame="1"/>
          <w:shd w:val="clear" w:color="auto" w:fill="FFFFFF"/>
        </w:rPr>
        <w:br w:type="page"/>
      </w:r>
      <w:r w:rsidR="00814142">
        <w:rPr>
          <w:rFonts w:ascii="Times New Roman" w:eastAsiaTheme="minorEastAsia" w:hAnsi="Times New Roman" w:cs="Times New Roman"/>
          <w:b/>
          <w:bCs/>
          <w:i/>
          <w:iCs/>
          <w:sz w:val="24"/>
          <w:szCs w:val="24"/>
        </w:rPr>
        <w:lastRenderedPageBreak/>
        <w:t>Table S1</w:t>
      </w:r>
      <w:r w:rsidR="0026668B" w:rsidRPr="002B5285">
        <w:rPr>
          <w:rFonts w:ascii="Times New Roman" w:eastAsiaTheme="minorEastAsia" w:hAnsi="Times New Roman" w:cs="Times New Roman"/>
          <w:b/>
          <w:bCs/>
          <w:i/>
          <w:iCs/>
          <w:sz w:val="24"/>
          <w:szCs w:val="24"/>
        </w:rPr>
        <w:t xml:space="preserve">. </w:t>
      </w:r>
      <w:r w:rsidR="0026668B" w:rsidRPr="002B5285">
        <w:rPr>
          <w:rFonts w:ascii="Times New Roman" w:eastAsiaTheme="minorEastAsia" w:hAnsi="Times New Roman" w:cs="Times New Roman"/>
          <w:sz w:val="24"/>
          <w:szCs w:val="24"/>
        </w:rPr>
        <w:t xml:space="preserve">Genome Draft Assembly Statistics for the </w:t>
      </w:r>
      <w:proofErr w:type="spellStart"/>
      <w:r w:rsidR="0026668B" w:rsidRPr="002B5285">
        <w:rPr>
          <w:rFonts w:ascii="Times New Roman" w:eastAsiaTheme="minorEastAsia" w:hAnsi="Times New Roman" w:cs="Times New Roman"/>
          <w:sz w:val="24"/>
          <w:szCs w:val="24"/>
        </w:rPr>
        <w:t>HiRise</w:t>
      </w:r>
      <w:proofErr w:type="spellEnd"/>
      <w:r w:rsidR="0026668B" w:rsidRPr="002B5285">
        <w:rPr>
          <w:rFonts w:ascii="Times New Roman" w:eastAsiaTheme="minorEastAsia" w:hAnsi="Times New Roman" w:cs="Times New Roman"/>
          <w:sz w:val="24"/>
          <w:szCs w:val="24"/>
        </w:rPr>
        <w:t xml:space="preserve"> and </w:t>
      </w:r>
      <w:proofErr w:type="spellStart"/>
      <w:r w:rsidR="0026668B" w:rsidRPr="002B5285">
        <w:rPr>
          <w:rFonts w:ascii="Times New Roman" w:eastAsiaTheme="minorEastAsia" w:hAnsi="Times New Roman" w:cs="Times New Roman"/>
          <w:sz w:val="24"/>
          <w:szCs w:val="24"/>
        </w:rPr>
        <w:t>OmniC</w:t>
      </w:r>
      <w:proofErr w:type="spellEnd"/>
      <w:r w:rsidR="0026668B" w:rsidRPr="002B5285">
        <w:rPr>
          <w:rFonts w:ascii="Times New Roman" w:eastAsiaTheme="minorEastAsia" w:hAnsi="Times New Roman" w:cs="Times New Roman"/>
          <w:sz w:val="24"/>
          <w:szCs w:val="24"/>
        </w:rPr>
        <w:t xml:space="preserve"> assemblies.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2835"/>
        <w:gridCol w:w="2070"/>
      </w:tblGrid>
      <w:tr w:rsidR="0026668B" w:rsidRPr="002B5285" w14:paraId="51559D06" w14:textId="77777777" w:rsidTr="0026668B">
        <w:trPr>
          <w:trHeight w:val="432"/>
        </w:trPr>
        <w:tc>
          <w:tcPr>
            <w:tcW w:w="2835" w:type="dxa"/>
            <w:tcBorders>
              <w:top w:val="single" w:sz="4" w:space="0" w:color="auto"/>
              <w:bottom w:val="single" w:sz="4" w:space="0" w:color="auto"/>
            </w:tcBorders>
            <w:vAlign w:val="center"/>
          </w:tcPr>
          <w:p w14:paraId="0ABEEA5A"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b/>
                <w:bCs/>
                <w:sz w:val="24"/>
                <w:szCs w:val="24"/>
              </w:rPr>
              <w:t>Statistic</w:t>
            </w:r>
          </w:p>
        </w:tc>
        <w:tc>
          <w:tcPr>
            <w:tcW w:w="2070" w:type="dxa"/>
            <w:tcBorders>
              <w:top w:val="single" w:sz="4" w:space="0" w:color="auto"/>
              <w:bottom w:val="single" w:sz="4" w:space="0" w:color="auto"/>
            </w:tcBorders>
            <w:vAlign w:val="center"/>
          </w:tcPr>
          <w:p w14:paraId="59313F48"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b/>
                <w:bCs/>
                <w:sz w:val="24"/>
                <w:szCs w:val="24"/>
              </w:rPr>
              <w:t>OMNI-C</w:t>
            </w:r>
          </w:p>
        </w:tc>
      </w:tr>
      <w:tr w:rsidR="0026668B" w:rsidRPr="002B5285" w14:paraId="40213232" w14:textId="77777777" w:rsidTr="0026668B">
        <w:trPr>
          <w:trHeight w:val="432"/>
        </w:trPr>
        <w:tc>
          <w:tcPr>
            <w:tcW w:w="2835" w:type="dxa"/>
            <w:tcBorders>
              <w:top w:val="single" w:sz="4" w:space="0" w:color="auto"/>
            </w:tcBorders>
            <w:vAlign w:val="center"/>
          </w:tcPr>
          <w:p w14:paraId="5C75D049"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Length of Assembly (</w:t>
            </w:r>
            <w:proofErr w:type="spellStart"/>
            <w:r w:rsidRPr="002B5285">
              <w:rPr>
                <w:rFonts w:ascii="Times New Roman" w:eastAsia="Calibri" w:hAnsi="Times New Roman" w:cs="Times New Roman"/>
                <w:sz w:val="24"/>
                <w:szCs w:val="24"/>
              </w:rPr>
              <w:t>mb</w:t>
            </w:r>
            <w:proofErr w:type="spellEnd"/>
            <w:r w:rsidRPr="002B5285">
              <w:rPr>
                <w:rFonts w:ascii="Times New Roman" w:eastAsia="Calibri" w:hAnsi="Times New Roman" w:cs="Times New Roman"/>
                <w:sz w:val="24"/>
                <w:szCs w:val="24"/>
              </w:rPr>
              <w:t>)</w:t>
            </w:r>
          </w:p>
        </w:tc>
        <w:tc>
          <w:tcPr>
            <w:tcW w:w="2070" w:type="dxa"/>
            <w:tcBorders>
              <w:top w:val="single" w:sz="4" w:space="0" w:color="auto"/>
            </w:tcBorders>
            <w:vAlign w:val="center"/>
          </w:tcPr>
          <w:p w14:paraId="2EC469F2"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sz w:val="24"/>
                <w:szCs w:val="24"/>
              </w:rPr>
              <w:t>2,482.01</w:t>
            </w:r>
          </w:p>
        </w:tc>
      </w:tr>
      <w:tr w:rsidR="0026668B" w:rsidRPr="002B5285" w14:paraId="4B2C148F" w14:textId="77777777" w:rsidTr="0026668B">
        <w:trPr>
          <w:trHeight w:val="432"/>
        </w:trPr>
        <w:tc>
          <w:tcPr>
            <w:tcW w:w="2835" w:type="dxa"/>
            <w:vAlign w:val="center"/>
          </w:tcPr>
          <w:p w14:paraId="548F745D" w14:textId="77777777" w:rsidR="0026668B" w:rsidRPr="002B5285" w:rsidRDefault="0026668B" w:rsidP="0026668B">
            <w:pPr>
              <w:rPr>
                <w:rFonts w:ascii="Times New Roman" w:hAnsi="Times New Roman" w:cs="Times New Roman"/>
                <w:sz w:val="24"/>
                <w:szCs w:val="24"/>
              </w:rPr>
            </w:pPr>
            <w:proofErr w:type="spellStart"/>
            <w:r w:rsidRPr="002B5285">
              <w:rPr>
                <w:rFonts w:ascii="Times New Roman" w:eastAsia="Calibri" w:hAnsi="Times New Roman" w:cs="Times New Roman"/>
                <w:sz w:val="24"/>
                <w:szCs w:val="24"/>
              </w:rPr>
              <w:t>Contig</w:t>
            </w:r>
            <w:proofErr w:type="spellEnd"/>
            <w:r w:rsidRPr="002B5285">
              <w:rPr>
                <w:rFonts w:ascii="Times New Roman" w:eastAsia="Calibri" w:hAnsi="Times New Roman" w:cs="Times New Roman"/>
                <w:sz w:val="24"/>
                <w:szCs w:val="24"/>
              </w:rPr>
              <w:t xml:space="preserve"> N50</w:t>
            </w:r>
            <w:r>
              <w:rPr>
                <w:rStyle w:val="EndnoteReference"/>
                <w:rFonts w:ascii="Times New Roman" w:eastAsia="Calibri" w:hAnsi="Times New Roman" w:cs="Times New Roman"/>
                <w:sz w:val="24"/>
                <w:szCs w:val="24"/>
              </w:rPr>
              <w:endnoteReference w:id="1"/>
            </w:r>
            <w:r w:rsidRPr="002B5285">
              <w:rPr>
                <w:rFonts w:ascii="Times New Roman" w:eastAsia="Calibri" w:hAnsi="Times New Roman" w:cs="Times New Roman"/>
                <w:sz w:val="24"/>
                <w:szCs w:val="24"/>
              </w:rPr>
              <w:t xml:space="preserve"> (kb)</w:t>
            </w:r>
          </w:p>
        </w:tc>
        <w:tc>
          <w:tcPr>
            <w:tcW w:w="2070" w:type="dxa"/>
            <w:vAlign w:val="center"/>
          </w:tcPr>
          <w:p w14:paraId="1E700993"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sz w:val="24"/>
                <w:szCs w:val="24"/>
              </w:rPr>
              <w:t>19,386.61</w:t>
            </w:r>
          </w:p>
        </w:tc>
      </w:tr>
      <w:tr w:rsidR="0026668B" w:rsidRPr="002B5285" w14:paraId="2EAA7B09" w14:textId="77777777" w:rsidTr="0026668B">
        <w:trPr>
          <w:trHeight w:val="432"/>
        </w:trPr>
        <w:tc>
          <w:tcPr>
            <w:tcW w:w="2835" w:type="dxa"/>
            <w:vAlign w:val="center"/>
          </w:tcPr>
          <w:p w14:paraId="751D88B7"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Scaffold N50 (</w:t>
            </w:r>
            <w:proofErr w:type="spellStart"/>
            <w:r w:rsidRPr="002B5285">
              <w:rPr>
                <w:rFonts w:ascii="Times New Roman" w:eastAsia="Calibri" w:hAnsi="Times New Roman" w:cs="Times New Roman"/>
                <w:sz w:val="24"/>
                <w:szCs w:val="24"/>
              </w:rPr>
              <w:t>mb</w:t>
            </w:r>
            <w:proofErr w:type="spellEnd"/>
            <w:r w:rsidRPr="002B5285">
              <w:rPr>
                <w:rFonts w:ascii="Times New Roman" w:eastAsia="Calibri" w:hAnsi="Times New Roman" w:cs="Times New Roman"/>
                <w:sz w:val="24"/>
                <w:szCs w:val="24"/>
              </w:rPr>
              <w:t>)</w:t>
            </w:r>
          </w:p>
        </w:tc>
        <w:tc>
          <w:tcPr>
            <w:tcW w:w="2070" w:type="dxa"/>
            <w:vAlign w:val="center"/>
          </w:tcPr>
          <w:p w14:paraId="0912BB5C"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sz w:val="24"/>
                <w:szCs w:val="24"/>
              </w:rPr>
              <w:t>357.431</w:t>
            </w:r>
          </w:p>
        </w:tc>
      </w:tr>
      <w:tr w:rsidR="0026668B" w:rsidRPr="002B5285" w14:paraId="3496500D" w14:textId="77777777" w:rsidTr="0026668B">
        <w:trPr>
          <w:trHeight w:val="432"/>
        </w:trPr>
        <w:tc>
          <w:tcPr>
            <w:tcW w:w="2835" w:type="dxa"/>
            <w:vAlign w:val="center"/>
          </w:tcPr>
          <w:p w14:paraId="5D3ECE1A"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Scaffold L50</w:t>
            </w:r>
            <w:r>
              <w:rPr>
                <w:rStyle w:val="EndnoteReference"/>
                <w:rFonts w:ascii="Times New Roman" w:hAnsi="Times New Roman" w:cs="Times New Roman"/>
                <w:sz w:val="24"/>
                <w:szCs w:val="24"/>
              </w:rPr>
              <w:endnoteReference w:id="2"/>
            </w:r>
          </w:p>
        </w:tc>
        <w:tc>
          <w:tcPr>
            <w:tcW w:w="2070" w:type="dxa"/>
            <w:vAlign w:val="center"/>
          </w:tcPr>
          <w:p w14:paraId="4D75A060"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sz w:val="24"/>
                <w:szCs w:val="24"/>
              </w:rPr>
              <w:t>4</w:t>
            </w:r>
          </w:p>
        </w:tc>
      </w:tr>
      <w:tr w:rsidR="0026668B" w:rsidRPr="002B5285" w14:paraId="270010E9" w14:textId="77777777" w:rsidTr="0026668B">
        <w:trPr>
          <w:trHeight w:val="432"/>
        </w:trPr>
        <w:tc>
          <w:tcPr>
            <w:tcW w:w="2835" w:type="dxa"/>
            <w:vAlign w:val="center"/>
          </w:tcPr>
          <w:p w14:paraId="0589E003"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Scaffold N90</w:t>
            </w:r>
            <w:r>
              <w:rPr>
                <w:rStyle w:val="EndnoteReference"/>
                <w:rFonts w:ascii="Times New Roman" w:eastAsia="Calibri" w:hAnsi="Times New Roman" w:cs="Times New Roman"/>
                <w:sz w:val="24"/>
                <w:szCs w:val="24"/>
              </w:rPr>
              <w:endnoteReference w:id="3"/>
            </w:r>
            <w:r w:rsidRPr="002B5285">
              <w:rPr>
                <w:rFonts w:ascii="Times New Roman" w:eastAsia="Calibri" w:hAnsi="Times New Roman" w:cs="Times New Roman"/>
                <w:sz w:val="24"/>
                <w:szCs w:val="24"/>
              </w:rPr>
              <w:t xml:space="preserve"> (</w:t>
            </w:r>
            <w:proofErr w:type="spellStart"/>
            <w:r w:rsidRPr="002B5285">
              <w:rPr>
                <w:rFonts w:ascii="Times New Roman" w:eastAsia="Calibri" w:hAnsi="Times New Roman" w:cs="Times New Roman"/>
                <w:sz w:val="24"/>
                <w:szCs w:val="24"/>
              </w:rPr>
              <w:t>mb</w:t>
            </w:r>
            <w:proofErr w:type="spellEnd"/>
            <w:r w:rsidRPr="002B5285">
              <w:rPr>
                <w:rFonts w:ascii="Times New Roman" w:eastAsia="Calibri" w:hAnsi="Times New Roman" w:cs="Times New Roman"/>
                <w:sz w:val="24"/>
                <w:szCs w:val="24"/>
              </w:rPr>
              <w:t>)</w:t>
            </w:r>
          </w:p>
        </w:tc>
        <w:tc>
          <w:tcPr>
            <w:tcW w:w="2070" w:type="dxa"/>
            <w:vAlign w:val="center"/>
          </w:tcPr>
          <w:p w14:paraId="15638C0A"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sz w:val="24"/>
                <w:szCs w:val="24"/>
              </w:rPr>
              <w:t>276.77</w:t>
            </w:r>
          </w:p>
        </w:tc>
      </w:tr>
      <w:tr w:rsidR="0026668B" w:rsidRPr="002B5285" w14:paraId="3836EC04" w14:textId="77777777" w:rsidTr="0026668B">
        <w:trPr>
          <w:trHeight w:val="432"/>
        </w:trPr>
        <w:tc>
          <w:tcPr>
            <w:tcW w:w="2835" w:type="dxa"/>
            <w:vAlign w:val="center"/>
          </w:tcPr>
          <w:p w14:paraId="489573BD"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Scaffold L90</w:t>
            </w:r>
            <w:r>
              <w:rPr>
                <w:rStyle w:val="EndnoteReference"/>
                <w:rFonts w:ascii="Times New Roman" w:hAnsi="Times New Roman" w:cs="Times New Roman"/>
                <w:sz w:val="24"/>
                <w:szCs w:val="24"/>
              </w:rPr>
              <w:endnoteReference w:id="4"/>
            </w:r>
          </w:p>
        </w:tc>
        <w:tc>
          <w:tcPr>
            <w:tcW w:w="2070" w:type="dxa"/>
            <w:vAlign w:val="center"/>
          </w:tcPr>
          <w:p w14:paraId="2886033C"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sz w:val="24"/>
                <w:szCs w:val="24"/>
              </w:rPr>
              <w:t>7</w:t>
            </w:r>
          </w:p>
        </w:tc>
      </w:tr>
      <w:tr w:rsidR="0026668B" w:rsidRPr="002B5285" w14:paraId="3A9945B0" w14:textId="77777777" w:rsidTr="0026668B">
        <w:trPr>
          <w:trHeight w:val="432"/>
        </w:trPr>
        <w:tc>
          <w:tcPr>
            <w:tcW w:w="2835" w:type="dxa"/>
            <w:vAlign w:val="center"/>
          </w:tcPr>
          <w:p w14:paraId="2E09196A"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Number of Gaps</w:t>
            </w:r>
          </w:p>
        </w:tc>
        <w:tc>
          <w:tcPr>
            <w:tcW w:w="2070" w:type="dxa"/>
            <w:vAlign w:val="center"/>
          </w:tcPr>
          <w:p w14:paraId="2E20C7AF" w14:textId="77777777" w:rsidR="0026668B" w:rsidRPr="002B5285" w:rsidRDefault="0026668B" w:rsidP="0026668B">
            <w:pPr>
              <w:jc w:val="center"/>
              <w:rPr>
                <w:rFonts w:ascii="Times New Roman" w:hAnsi="Times New Roman" w:cs="Times New Roman"/>
                <w:sz w:val="24"/>
                <w:szCs w:val="24"/>
              </w:rPr>
            </w:pPr>
            <w:r w:rsidRPr="002B5285">
              <w:rPr>
                <w:rFonts w:ascii="Times New Roman" w:eastAsia="Calibri" w:hAnsi="Times New Roman" w:cs="Times New Roman"/>
                <w:sz w:val="24"/>
                <w:szCs w:val="24"/>
              </w:rPr>
              <w:t>259</w:t>
            </w:r>
          </w:p>
        </w:tc>
      </w:tr>
      <w:tr w:rsidR="0026668B" w:rsidRPr="002B5285" w14:paraId="55ED80C2" w14:textId="77777777" w:rsidTr="0026668B">
        <w:trPr>
          <w:trHeight w:val="432"/>
        </w:trPr>
        <w:tc>
          <w:tcPr>
            <w:tcW w:w="2835" w:type="dxa"/>
            <w:vAlign w:val="center"/>
          </w:tcPr>
          <w:p w14:paraId="251344DC"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Single-gene BUSCO</w:t>
            </w:r>
            <w:r>
              <w:rPr>
                <w:rStyle w:val="EndnoteReference"/>
                <w:rFonts w:ascii="Times New Roman" w:hAnsi="Times New Roman" w:cs="Times New Roman"/>
                <w:sz w:val="24"/>
                <w:szCs w:val="24"/>
              </w:rPr>
              <w:endnoteReference w:id="5"/>
            </w:r>
          </w:p>
        </w:tc>
        <w:tc>
          <w:tcPr>
            <w:tcW w:w="2070" w:type="dxa"/>
            <w:vAlign w:val="center"/>
          </w:tcPr>
          <w:p w14:paraId="6F45702E" w14:textId="77777777" w:rsidR="0026668B" w:rsidRPr="002B5285" w:rsidRDefault="0026668B" w:rsidP="0026668B">
            <w:pPr>
              <w:jc w:val="center"/>
              <w:rPr>
                <w:rFonts w:ascii="Times New Roman" w:hAnsi="Times New Roman" w:cs="Times New Roman"/>
                <w:sz w:val="24"/>
                <w:szCs w:val="24"/>
              </w:rPr>
            </w:pPr>
            <w:r>
              <w:rPr>
                <w:rFonts w:ascii="Times New Roman" w:eastAsia="Calibri" w:hAnsi="Times New Roman" w:cs="Times New Roman"/>
                <w:sz w:val="24"/>
                <w:szCs w:val="24"/>
              </w:rPr>
              <w:t>1455 (91.1.2</w:t>
            </w:r>
            <w:r w:rsidRPr="002B5285">
              <w:rPr>
                <w:rFonts w:ascii="Times New Roman" w:eastAsia="Calibri" w:hAnsi="Times New Roman" w:cs="Times New Roman"/>
                <w:sz w:val="24"/>
                <w:szCs w:val="24"/>
              </w:rPr>
              <w:t>%)</w:t>
            </w:r>
          </w:p>
        </w:tc>
      </w:tr>
      <w:tr w:rsidR="0026668B" w:rsidRPr="002B5285" w14:paraId="3A628169" w14:textId="77777777" w:rsidTr="0026668B">
        <w:trPr>
          <w:trHeight w:val="432"/>
        </w:trPr>
        <w:tc>
          <w:tcPr>
            <w:tcW w:w="2835" w:type="dxa"/>
            <w:vAlign w:val="center"/>
          </w:tcPr>
          <w:p w14:paraId="1371699F"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Duplicated BUSCO</w:t>
            </w:r>
          </w:p>
        </w:tc>
        <w:tc>
          <w:tcPr>
            <w:tcW w:w="2070" w:type="dxa"/>
            <w:vAlign w:val="center"/>
          </w:tcPr>
          <w:p w14:paraId="00EDB5C2" w14:textId="77777777" w:rsidR="0026668B" w:rsidRPr="002B5285" w:rsidRDefault="0026668B" w:rsidP="0026668B">
            <w:pPr>
              <w:jc w:val="center"/>
              <w:rPr>
                <w:rFonts w:ascii="Times New Roman" w:hAnsi="Times New Roman" w:cs="Times New Roman"/>
                <w:sz w:val="24"/>
                <w:szCs w:val="24"/>
              </w:rPr>
            </w:pPr>
            <w:r>
              <w:rPr>
                <w:rFonts w:ascii="Times New Roman" w:eastAsia="Calibri" w:hAnsi="Times New Roman" w:cs="Times New Roman"/>
                <w:sz w:val="24"/>
                <w:szCs w:val="24"/>
              </w:rPr>
              <w:t>26 (1.6</w:t>
            </w:r>
            <w:r w:rsidRPr="002B5285">
              <w:rPr>
                <w:rFonts w:ascii="Times New Roman" w:eastAsia="Calibri" w:hAnsi="Times New Roman" w:cs="Times New Roman"/>
                <w:sz w:val="24"/>
                <w:szCs w:val="24"/>
              </w:rPr>
              <w:t>%)</w:t>
            </w:r>
          </w:p>
        </w:tc>
      </w:tr>
      <w:tr w:rsidR="0026668B" w:rsidRPr="002B5285" w14:paraId="2C4D1B93" w14:textId="77777777" w:rsidTr="0026668B">
        <w:trPr>
          <w:trHeight w:val="432"/>
        </w:trPr>
        <w:tc>
          <w:tcPr>
            <w:tcW w:w="2835" w:type="dxa"/>
            <w:vAlign w:val="center"/>
          </w:tcPr>
          <w:p w14:paraId="700B59E2"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Fragmented BUSCO</w:t>
            </w:r>
          </w:p>
        </w:tc>
        <w:tc>
          <w:tcPr>
            <w:tcW w:w="2070" w:type="dxa"/>
            <w:vAlign w:val="center"/>
          </w:tcPr>
          <w:p w14:paraId="7E841601" w14:textId="77777777" w:rsidR="0026668B" w:rsidRPr="002B5285" w:rsidRDefault="0026668B" w:rsidP="0026668B">
            <w:pPr>
              <w:jc w:val="center"/>
              <w:rPr>
                <w:rFonts w:ascii="Times New Roman" w:hAnsi="Times New Roman" w:cs="Times New Roman"/>
                <w:sz w:val="24"/>
                <w:szCs w:val="24"/>
              </w:rPr>
            </w:pPr>
            <w:r>
              <w:rPr>
                <w:rFonts w:ascii="Times New Roman" w:eastAsia="Calibri" w:hAnsi="Times New Roman" w:cs="Times New Roman"/>
                <w:sz w:val="24"/>
                <w:szCs w:val="24"/>
              </w:rPr>
              <w:t>6 (0.4</w:t>
            </w:r>
            <w:r w:rsidRPr="002B5285">
              <w:rPr>
                <w:rFonts w:ascii="Times New Roman" w:eastAsia="Calibri" w:hAnsi="Times New Roman" w:cs="Times New Roman"/>
                <w:sz w:val="24"/>
                <w:szCs w:val="24"/>
              </w:rPr>
              <w:t>%)</w:t>
            </w:r>
          </w:p>
        </w:tc>
      </w:tr>
      <w:tr w:rsidR="0026668B" w:rsidRPr="002B5285" w14:paraId="4A440BFE" w14:textId="77777777" w:rsidTr="0026668B">
        <w:trPr>
          <w:trHeight w:val="432"/>
        </w:trPr>
        <w:tc>
          <w:tcPr>
            <w:tcW w:w="2835" w:type="dxa"/>
            <w:tcBorders>
              <w:bottom w:val="single" w:sz="4" w:space="0" w:color="auto"/>
            </w:tcBorders>
            <w:vAlign w:val="center"/>
          </w:tcPr>
          <w:p w14:paraId="2527AFF2" w14:textId="77777777" w:rsidR="0026668B" w:rsidRPr="002B5285" w:rsidRDefault="0026668B" w:rsidP="0026668B">
            <w:pPr>
              <w:rPr>
                <w:rFonts w:ascii="Times New Roman" w:hAnsi="Times New Roman" w:cs="Times New Roman"/>
                <w:sz w:val="24"/>
                <w:szCs w:val="24"/>
              </w:rPr>
            </w:pPr>
            <w:r w:rsidRPr="002B5285">
              <w:rPr>
                <w:rFonts w:ascii="Times New Roman" w:eastAsia="Calibri" w:hAnsi="Times New Roman" w:cs="Times New Roman"/>
                <w:sz w:val="24"/>
                <w:szCs w:val="24"/>
              </w:rPr>
              <w:t>Missing BUSCO</w:t>
            </w:r>
          </w:p>
        </w:tc>
        <w:tc>
          <w:tcPr>
            <w:tcW w:w="2070" w:type="dxa"/>
            <w:tcBorders>
              <w:bottom w:val="single" w:sz="4" w:space="0" w:color="auto"/>
            </w:tcBorders>
            <w:vAlign w:val="center"/>
          </w:tcPr>
          <w:p w14:paraId="7E958CB6" w14:textId="77777777" w:rsidR="0026668B" w:rsidRPr="002B5285" w:rsidRDefault="0026668B" w:rsidP="0026668B">
            <w:pPr>
              <w:jc w:val="center"/>
              <w:rPr>
                <w:rFonts w:ascii="Times New Roman" w:hAnsi="Times New Roman" w:cs="Times New Roman"/>
                <w:sz w:val="24"/>
                <w:szCs w:val="24"/>
              </w:rPr>
            </w:pPr>
            <w:r>
              <w:rPr>
                <w:rFonts w:ascii="Times New Roman" w:eastAsia="Calibri" w:hAnsi="Times New Roman" w:cs="Times New Roman"/>
                <w:sz w:val="24"/>
                <w:szCs w:val="24"/>
              </w:rPr>
              <w:t>127 (7.9</w:t>
            </w:r>
            <w:r w:rsidRPr="002B5285">
              <w:rPr>
                <w:rFonts w:ascii="Times New Roman" w:eastAsia="Calibri" w:hAnsi="Times New Roman" w:cs="Times New Roman"/>
                <w:sz w:val="24"/>
                <w:szCs w:val="24"/>
              </w:rPr>
              <w:t>%)</w:t>
            </w:r>
          </w:p>
        </w:tc>
      </w:tr>
    </w:tbl>
    <w:p w14:paraId="2F8CDC14" w14:textId="77777777" w:rsidR="0026668B" w:rsidRDefault="0026668B" w:rsidP="0026668B">
      <w:pPr>
        <w:pStyle w:val="NormalWeb"/>
        <w:spacing w:before="240" w:beforeAutospacing="0" w:after="240" w:afterAutospacing="0" w:line="480" w:lineRule="auto"/>
        <w:rPr>
          <w:b/>
          <w:bCs/>
          <w:color w:val="000000" w:themeColor="text1"/>
        </w:rPr>
        <w:sectPr w:rsidR="0026668B" w:rsidSect="0026668B">
          <w:footnotePr>
            <w:pos w:val="beneathText"/>
            <w:numRestart w:val="eachSect"/>
          </w:footnotePr>
          <w:endnotePr>
            <w:numFmt w:val="decimal"/>
            <w:numRestart w:val="eachSect"/>
          </w:endnotePr>
          <w:pgSz w:w="12240" w:h="15840"/>
          <w:pgMar w:top="1440" w:right="1440" w:bottom="1440" w:left="1440" w:header="720" w:footer="720" w:gutter="0"/>
          <w:cols w:space="720"/>
          <w:docGrid w:linePitch="360"/>
        </w:sectPr>
      </w:pPr>
    </w:p>
    <w:p w14:paraId="6B6623AB" w14:textId="748B7198" w:rsidR="00DF71D1" w:rsidRDefault="00DF71D1" w:rsidP="0026668B">
      <w:pPr>
        <w:pStyle w:val="NormalWeb"/>
        <w:spacing w:before="240" w:beforeAutospacing="0" w:after="240" w:afterAutospacing="0" w:line="480" w:lineRule="auto"/>
        <w:rPr>
          <w:rStyle w:val="mi"/>
          <w:b/>
          <w:bCs/>
          <w:color w:val="000000" w:themeColor="text1"/>
        </w:rPr>
      </w:pPr>
      <w:r>
        <w:rPr>
          <w:rStyle w:val="mi"/>
          <w:b/>
          <w:bCs/>
          <w:color w:val="000000" w:themeColor="text1"/>
        </w:rPr>
        <w:br w:type="page"/>
      </w:r>
    </w:p>
    <w:p w14:paraId="2491DB04" w14:textId="77777777" w:rsidR="00DA1C3C" w:rsidRPr="0026668B" w:rsidRDefault="00DA1C3C" w:rsidP="0026668B">
      <w:pPr>
        <w:pStyle w:val="NormalWeb"/>
        <w:spacing w:before="240" w:beforeAutospacing="0" w:after="240" w:afterAutospacing="0" w:line="480" w:lineRule="auto"/>
        <w:rPr>
          <w:rStyle w:val="mi"/>
          <w:b/>
          <w:bCs/>
          <w:color w:val="000000" w:themeColor="text1"/>
        </w:rPr>
      </w:pPr>
    </w:p>
    <w:p w14:paraId="055D60C3" w14:textId="0ABA7BC1" w:rsidR="00DA1C3C" w:rsidRPr="007E6CC5" w:rsidRDefault="00DA1C3C" w:rsidP="00DA1C3C">
      <w:pPr>
        <w:pStyle w:val="NoSpacing"/>
        <w:rPr>
          <w:rFonts w:ascii="Times New Roman" w:hAnsi="Times New Roman" w:cs="Times New Roman"/>
          <w:b/>
          <w:sz w:val="24"/>
          <w:szCs w:val="24"/>
        </w:rPr>
      </w:pPr>
      <w:r w:rsidRPr="007E6CC5">
        <w:rPr>
          <w:rFonts w:ascii="Times New Roman" w:eastAsiaTheme="minorEastAsia" w:hAnsi="Times New Roman" w:cs="Times New Roman"/>
          <w:b/>
          <w:bCs/>
          <w:i/>
          <w:iCs/>
          <w:sz w:val="24"/>
          <w:szCs w:val="24"/>
        </w:rPr>
        <w:t xml:space="preserve">Table </w:t>
      </w:r>
      <w:r w:rsidR="00814142">
        <w:rPr>
          <w:rFonts w:ascii="Times New Roman" w:eastAsiaTheme="minorEastAsia" w:hAnsi="Times New Roman" w:cs="Times New Roman"/>
          <w:b/>
          <w:bCs/>
          <w:i/>
          <w:iCs/>
          <w:sz w:val="24"/>
          <w:szCs w:val="24"/>
        </w:rPr>
        <w:t>S2</w:t>
      </w:r>
      <w:r w:rsidRPr="007E6CC5">
        <w:rPr>
          <w:rFonts w:ascii="Times New Roman" w:eastAsiaTheme="minorEastAsia" w:hAnsi="Times New Roman" w:cs="Times New Roman"/>
          <w:b/>
          <w:bCs/>
          <w:i/>
          <w:iCs/>
          <w:sz w:val="24"/>
          <w:szCs w:val="24"/>
        </w:rPr>
        <w:t xml:space="preserve">. </w:t>
      </w:r>
      <w:r w:rsidRPr="007E6CC5">
        <w:rPr>
          <w:rFonts w:ascii="Times New Roman" w:eastAsiaTheme="minorEastAsia" w:hAnsi="Times New Roman" w:cs="Times New Roman"/>
          <w:sz w:val="24"/>
          <w:szCs w:val="24"/>
        </w:rPr>
        <w:t xml:space="preserve">Information on genotypes used in study. </w:t>
      </w:r>
    </w:p>
    <w:tbl>
      <w:tblPr>
        <w:tblW w:w="6750" w:type="dxa"/>
        <w:tblLook w:val="04A0" w:firstRow="1" w:lastRow="0" w:firstColumn="1" w:lastColumn="0" w:noHBand="0" w:noVBand="1"/>
      </w:tblPr>
      <w:tblGrid>
        <w:gridCol w:w="1890"/>
        <w:gridCol w:w="1390"/>
        <w:gridCol w:w="3470"/>
      </w:tblGrid>
      <w:tr w:rsidR="00DA1C3C" w:rsidRPr="007E6CC5" w14:paraId="28C94134" w14:textId="77777777" w:rsidTr="007E6CC5">
        <w:trPr>
          <w:trHeight w:val="315"/>
        </w:trPr>
        <w:tc>
          <w:tcPr>
            <w:tcW w:w="1890" w:type="dxa"/>
            <w:tcBorders>
              <w:top w:val="single" w:sz="4" w:space="0" w:color="auto"/>
              <w:left w:val="nil"/>
              <w:bottom w:val="single" w:sz="8" w:space="0" w:color="auto"/>
              <w:right w:val="nil"/>
            </w:tcBorders>
            <w:shd w:val="clear" w:color="auto" w:fill="auto"/>
            <w:noWrap/>
            <w:vAlign w:val="center"/>
            <w:hideMark/>
          </w:tcPr>
          <w:p w14:paraId="6A55D23C" w14:textId="77777777" w:rsidR="00DA1C3C" w:rsidRPr="007E6CC5" w:rsidRDefault="00DA1C3C" w:rsidP="00910DA9">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Name</w:t>
            </w:r>
          </w:p>
        </w:tc>
        <w:tc>
          <w:tcPr>
            <w:tcW w:w="1390" w:type="dxa"/>
            <w:tcBorders>
              <w:top w:val="single" w:sz="4" w:space="0" w:color="auto"/>
              <w:left w:val="nil"/>
              <w:bottom w:val="single" w:sz="8" w:space="0" w:color="auto"/>
              <w:right w:val="nil"/>
            </w:tcBorders>
            <w:shd w:val="clear" w:color="auto" w:fill="auto"/>
            <w:noWrap/>
            <w:vAlign w:val="center"/>
            <w:hideMark/>
          </w:tcPr>
          <w:p w14:paraId="796F26E1" w14:textId="77777777" w:rsidR="00DA1C3C" w:rsidRPr="007E6CC5" w:rsidRDefault="00DA1C3C" w:rsidP="00910DA9">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State</w:t>
            </w:r>
          </w:p>
        </w:tc>
        <w:tc>
          <w:tcPr>
            <w:tcW w:w="3470" w:type="dxa"/>
            <w:tcBorders>
              <w:top w:val="single" w:sz="4" w:space="0" w:color="auto"/>
              <w:left w:val="nil"/>
              <w:bottom w:val="single" w:sz="8" w:space="0" w:color="auto"/>
              <w:right w:val="nil"/>
            </w:tcBorders>
            <w:shd w:val="clear" w:color="auto" w:fill="auto"/>
            <w:noWrap/>
            <w:vAlign w:val="center"/>
            <w:hideMark/>
          </w:tcPr>
          <w:p w14:paraId="383372D6" w14:textId="77777777" w:rsidR="00DA1C3C" w:rsidRPr="007E6CC5" w:rsidRDefault="00DA1C3C" w:rsidP="00910DA9">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Site</w:t>
            </w:r>
          </w:p>
        </w:tc>
      </w:tr>
      <w:tr w:rsidR="00DA1C3C" w:rsidRPr="007E6CC5" w14:paraId="585D4BF9" w14:textId="77777777" w:rsidTr="007E6CC5">
        <w:trPr>
          <w:trHeight w:val="300"/>
        </w:trPr>
        <w:tc>
          <w:tcPr>
            <w:tcW w:w="1890" w:type="dxa"/>
            <w:tcBorders>
              <w:top w:val="nil"/>
              <w:left w:val="nil"/>
              <w:bottom w:val="nil"/>
              <w:right w:val="nil"/>
            </w:tcBorders>
            <w:shd w:val="clear" w:color="auto" w:fill="auto"/>
            <w:noWrap/>
            <w:vAlign w:val="center"/>
            <w:hideMark/>
          </w:tcPr>
          <w:p w14:paraId="4BD729F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FMH10</w:t>
            </w:r>
          </w:p>
        </w:tc>
        <w:tc>
          <w:tcPr>
            <w:tcW w:w="1390" w:type="dxa"/>
            <w:tcBorders>
              <w:top w:val="nil"/>
              <w:left w:val="nil"/>
              <w:bottom w:val="nil"/>
              <w:right w:val="nil"/>
            </w:tcBorders>
            <w:shd w:val="clear" w:color="auto" w:fill="auto"/>
            <w:noWrap/>
            <w:vAlign w:val="center"/>
            <w:hideMark/>
          </w:tcPr>
          <w:p w14:paraId="18723D9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UT</w:t>
            </w:r>
          </w:p>
        </w:tc>
        <w:tc>
          <w:tcPr>
            <w:tcW w:w="3470" w:type="dxa"/>
            <w:tcBorders>
              <w:top w:val="nil"/>
              <w:left w:val="nil"/>
              <w:bottom w:val="nil"/>
              <w:right w:val="nil"/>
            </w:tcBorders>
            <w:shd w:val="clear" w:color="auto" w:fill="auto"/>
            <w:noWrap/>
            <w:vAlign w:val="center"/>
            <w:hideMark/>
          </w:tcPr>
          <w:p w14:paraId="71B2185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Five Mile Hill</w:t>
            </w:r>
          </w:p>
        </w:tc>
      </w:tr>
      <w:tr w:rsidR="00DA1C3C" w:rsidRPr="007E6CC5" w14:paraId="61447653" w14:textId="77777777" w:rsidTr="007E6CC5">
        <w:trPr>
          <w:trHeight w:val="300"/>
        </w:trPr>
        <w:tc>
          <w:tcPr>
            <w:tcW w:w="1890" w:type="dxa"/>
            <w:tcBorders>
              <w:top w:val="nil"/>
              <w:left w:val="nil"/>
              <w:bottom w:val="nil"/>
              <w:right w:val="nil"/>
            </w:tcBorders>
            <w:shd w:val="clear" w:color="auto" w:fill="auto"/>
            <w:noWrap/>
            <w:vAlign w:val="center"/>
            <w:hideMark/>
          </w:tcPr>
          <w:p w14:paraId="0E38857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GRIN-204413</w:t>
            </w:r>
          </w:p>
        </w:tc>
        <w:tc>
          <w:tcPr>
            <w:tcW w:w="1390" w:type="dxa"/>
            <w:tcBorders>
              <w:top w:val="nil"/>
              <w:left w:val="nil"/>
              <w:bottom w:val="nil"/>
              <w:right w:val="nil"/>
            </w:tcBorders>
            <w:shd w:val="clear" w:color="auto" w:fill="auto"/>
            <w:noWrap/>
            <w:vAlign w:val="center"/>
            <w:hideMark/>
          </w:tcPr>
          <w:p w14:paraId="296529A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Turkey</w:t>
            </w:r>
          </w:p>
        </w:tc>
        <w:tc>
          <w:tcPr>
            <w:tcW w:w="3470" w:type="dxa"/>
            <w:tcBorders>
              <w:top w:val="nil"/>
              <w:left w:val="nil"/>
              <w:bottom w:val="nil"/>
              <w:right w:val="nil"/>
            </w:tcBorders>
            <w:shd w:val="clear" w:color="auto" w:fill="auto"/>
            <w:noWrap/>
            <w:vAlign w:val="center"/>
            <w:hideMark/>
          </w:tcPr>
          <w:p w14:paraId="28FBDC7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Ankara</w:t>
            </w:r>
          </w:p>
        </w:tc>
      </w:tr>
      <w:tr w:rsidR="00DA1C3C" w:rsidRPr="007E6CC5" w14:paraId="7E153FB9" w14:textId="77777777" w:rsidTr="007E6CC5">
        <w:trPr>
          <w:trHeight w:val="300"/>
        </w:trPr>
        <w:tc>
          <w:tcPr>
            <w:tcW w:w="1890" w:type="dxa"/>
            <w:tcBorders>
              <w:top w:val="nil"/>
              <w:left w:val="nil"/>
              <w:bottom w:val="nil"/>
              <w:right w:val="nil"/>
            </w:tcBorders>
            <w:shd w:val="clear" w:color="auto" w:fill="auto"/>
            <w:noWrap/>
            <w:vAlign w:val="center"/>
            <w:hideMark/>
          </w:tcPr>
          <w:p w14:paraId="1A7C2C7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GRIN-211003</w:t>
            </w:r>
          </w:p>
        </w:tc>
        <w:tc>
          <w:tcPr>
            <w:tcW w:w="1390" w:type="dxa"/>
            <w:tcBorders>
              <w:top w:val="nil"/>
              <w:left w:val="nil"/>
              <w:bottom w:val="nil"/>
              <w:right w:val="nil"/>
            </w:tcBorders>
            <w:shd w:val="clear" w:color="auto" w:fill="auto"/>
            <w:noWrap/>
            <w:vAlign w:val="center"/>
            <w:hideMark/>
          </w:tcPr>
          <w:p w14:paraId="28C3853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Afghanistan</w:t>
            </w:r>
          </w:p>
        </w:tc>
        <w:tc>
          <w:tcPr>
            <w:tcW w:w="3470" w:type="dxa"/>
            <w:tcBorders>
              <w:top w:val="nil"/>
              <w:left w:val="nil"/>
              <w:bottom w:val="nil"/>
              <w:right w:val="nil"/>
            </w:tcBorders>
            <w:shd w:val="clear" w:color="auto" w:fill="auto"/>
            <w:noWrap/>
            <w:vAlign w:val="center"/>
            <w:hideMark/>
          </w:tcPr>
          <w:p w14:paraId="6FD94AB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Faizabad</w:t>
            </w:r>
          </w:p>
        </w:tc>
      </w:tr>
      <w:tr w:rsidR="00DA1C3C" w:rsidRPr="007E6CC5" w14:paraId="0969C886" w14:textId="77777777" w:rsidTr="007E6CC5">
        <w:trPr>
          <w:trHeight w:val="300"/>
        </w:trPr>
        <w:tc>
          <w:tcPr>
            <w:tcW w:w="1890" w:type="dxa"/>
            <w:tcBorders>
              <w:top w:val="nil"/>
              <w:left w:val="nil"/>
              <w:bottom w:val="nil"/>
              <w:right w:val="nil"/>
            </w:tcBorders>
            <w:shd w:val="clear" w:color="auto" w:fill="auto"/>
            <w:noWrap/>
            <w:vAlign w:val="center"/>
            <w:hideMark/>
          </w:tcPr>
          <w:p w14:paraId="103AA13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GRIN-220576</w:t>
            </w:r>
          </w:p>
        </w:tc>
        <w:tc>
          <w:tcPr>
            <w:tcW w:w="1390" w:type="dxa"/>
            <w:tcBorders>
              <w:top w:val="nil"/>
              <w:left w:val="nil"/>
              <w:bottom w:val="nil"/>
              <w:right w:val="nil"/>
            </w:tcBorders>
            <w:shd w:val="clear" w:color="auto" w:fill="auto"/>
            <w:noWrap/>
            <w:vAlign w:val="center"/>
            <w:hideMark/>
          </w:tcPr>
          <w:p w14:paraId="3447319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Afghanistan</w:t>
            </w:r>
          </w:p>
        </w:tc>
        <w:tc>
          <w:tcPr>
            <w:tcW w:w="3470" w:type="dxa"/>
            <w:tcBorders>
              <w:top w:val="nil"/>
              <w:left w:val="nil"/>
              <w:bottom w:val="nil"/>
              <w:right w:val="nil"/>
            </w:tcBorders>
            <w:shd w:val="clear" w:color="auto" w:fill="auto"/>
            <w:noWrap/>
            <w:vAlign w:val="center"/>
            <w:hideMark/>
          </w:tcPr>
          <w:p w14:paraId="2A47393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Kabul</w:t>
            </w:r>
          </w:p>
        </w:tc>
      </w:tr>
      <w:tr w:rsidR="00DA1C3C" w:rsidRPr="007E6CC5" w14:paraId="09836441" w14:textId="77777777" w:rsidTr="007E6CC5">
        <w:trPr>
          <w:trHeight w:val="300"/>
        </w:trPr>
        <w:tc>
          <w:tcPr>
            <w:tcW w:w="1890" w:type="dxa"/>
            <w:tcBorders>
              <w:top w:val="nil"/>
              <w:left w:val="nil"/>
              <w:bottom w:val="nil"/>
              <w:right w:val="nil"/>
            </w:tcBorders>
            <w:shd w:val="clear" w:color="auto" w:fill="auto"/>
            <w:noWrap/>
            <w:vAlign w:val="center"/>
            <w:hideMark/>
          </w:tcPr>
          <w:p w14:paraId="3A3E673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GRIN-222238</w:t>
            </w:r>
          </w:p>
        </w:tc>
        <w:tc>
          <w:tcPr>
            <w:tcW w:w="1390" w:type="dxa"/>
            <w:tcBorders>
              <w:top w:val="nil"/>
              <w:left w:val="nil"/>
              <w:bottom w:val="nil"/>
              <w:right w:val="nil"/>
            </w:tcBorders>
            <w:shd w:val="clear" w:color="auto" w:fill="auto"/>
            <w:noWrap/>
            <w:vAlign w:val="center"/>
            <w:hideMark/>
          </w:tcPr>
          <w:p w14:paraId="070B6F9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Iran</w:t>
            </w:r>
          </w:p>
        </w:tc>
        <w:tc>
          <w:tcPr>
            <w:tcW w:w="3470" w:type="dxa"/>
            <w:tcBorders>
              <w:top w:val="nil"/>
              <w:left w:val="nil"/>
              <w:bottom w:val="nil"/>
              <w:right w:val="nil"/>
            </w:tcBorders>
            <w:shd w:val="clear" w:color="auto" w:fill="auto"/>
            <w:noWrap/>
            <w:vAlign w:val="center"/>
            <w:hideMark/>
          </w:tcPr>
          <w:p w14:paraId="5CC4EB4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Tehran</w:t>
            </w:r>
          </w:p>
        </w:tc>
      </w:tr>
      <w:tr w:rsidR="00DA1C3C" w:rsidRPr="007E6CC5" w14:paraId="7D6256D6" w14:textId="77777777" w:rsidTr="007E6CC5">
        <w:trPr>
          <w:trHeight w:val="300"/>
        </w:trPr>
        <w:tc>
          <w:tcPr>
            <w:tcW w:w="1890" w:type="dxa"/>
            <w:tcBorders>
              <w:top w:val="nil"/>
              <w:left w:val="nil"/>
              <w:bottom w:val="nil"/>
              <w:right w:val="nil"/>
            </w:tcBorders>
            <w:shd w:val="clear" w:color="auto" w:fill="auto"/>
            <w:noWrap/>
            <w:vAlign w:val="center"/>
            <w:hideMark/>
          </w:tcPr>
          <w:p w14:paraId="10A9DA7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GRIN-229485</w:t>
            </w:r>
          </w:p>
        </w:tc>
        <w:tc>
          <w:tcPr>
            <w:tcW w:w="1390" w:type="dxa"/>
            <w:tcBorders>
              <w:top w:val="nil"/>
              <w:left w:val="nil"/>
              <w:bottom w:val="nil"/>
              <w:right w:val="nil"/>
            </w:tcBorders>
            <w:shd w:val="clear" w:color="auto" w:fill="auto"/>
            <w:noWrap/>
            <w:vAlign w:val="center"/>
            <w:hideMark/>
          </w:tcPr>
          <w:p w14:paraId="5F2E102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Iran</w:t>
            </w:r>
          </w:p>
        </w:tc>
        <w:tc>
          <w:tcPr>
            <w:tcW w:w="3470" w:type="dxa"/>
            <w:tcBorders>
              <w:top w:val="nil"/>
              <w:left w:val="nil"/>
              <w:bottom w:val="nil"/>
              <w:right w:val="nil"/>
            </w:tcBorders>
            <w:shd w:val="clear" w:color="auto" w:fill="auto"/>
            <w:noWrap/>
            <w:vAlign w:val="center"/>
            <w:hideMark/>
          </w:tcPr>
          <w:p w14:paraId="052F29C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Tehran</w:t>
            </w:r>
          </w:p>
        </w:tc>
      </w:tr>
      <w:tr w:rsidR="00DA1C3C" w:rsidRPr="007E6CC5" w14:paraId="66A2F460" w14:textId="77777777" w:rsidTr="007E6CC5">
        <w:trPr>
          <w:trHeight w:val="300"/>
        </w:trPr>
        <w:tc>
          <w:tcPr>
            <w:tcW w:w="1890" w:type="dxa"/>
            <w:tcBorders>
              <w:top w:val="nil"/>
              <w:left w:val="nil"/>
              <w:bottom w:val="nil"/>
              <w:right w:val="nil"/>
            </w:tcBorders>
            <w:shd w:val="clear" w:color="auto" w:fill="auto"/>
            <w:noWrap/>
            <w:vAlign w:val="center"/>
            <w:hideMark/>
          </w:tcPr>
          <w:p w14:paraId="40AA3BA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GRIN-245733</w:t>
            </w:r>
          </w:p>
        </w:tc>
        <w:tc>
          <w:tcPr>
            <w:tcW w:w="1390" w:type="dxa"/>
            <w:tcBorders>
              <w:top w:val="nil"/>
              <w:left w:val="nil"/>
              <w:bottom w:val="nil"/>
              <w:right w:val="nil"/>
            </w:tcBorders>
            <w:shd w:val="clear" w:color="auto" w:fill="auto"/>
            <w:noWrap/>
            <w:vAlign w:val="center"/>
            <w:hideMark/>
          </w:tcPr>
          <w:p w14:paraId="5DBECBA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Turkey</w:t>
            </w:r>
          </w:p>
        </w:tc>
        <w:tc>
          <w:tcPr>
            <w:tcW w:w="3470" w:type="dxa"/>
            <w:tcBorders>
              <w:top w:val="nil"/>
              <w:left w:val="nil"/>
              <w:bottom w:val="nil"/>
              <w:right w:val="nil"/>
            </w:tcBorders>
            <w:shd w:val="clear" w:color="auto" w:fill="auto"/>
            <w:noWrap/>
            <w:vAlign w:val="center"/>
            <w:hideMark/>
          </w:tcPr>
          <w:p w14:paraId="7B96E38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proofErr w:type="spellStart"/>
            <w:r w:rsidRPr="007E6CC5">
              <w:rPr>
                <w:rFonts w:ascii="Times New Roman" w:eastAsia="Times New Roman" w:hAnsi="Times New Roman" w:cs="Times New Roman"/>
                <w:color w:val="000000"/>
                <w:sz w:val="24"/>
                <w:szCs w:val="24"/>
              </w:rPr>
              <w:t>Bala</w:t>
            </w:r>
            <w:proofErr w:type="spellEnd"/>
          </w:p>
        </w:tc>
      </w:tr>
      <w:tr w:rsidR="00DA1C3C" w:rsidRPr="007E6CC5" w14:paraId="7F48AC5F" w14:textId="77777777" w:rsidTr="007E6CC5">
        <w:trPr>
          <w:trHeight w:val="300"/>
        </w:trPr>
        <w:tc>
          <w:tcPr>
            <w:tcW w:w="1890" w:type="dxa"/>
            <w:tcBorders>
              <w:top w:val="nil"/>
              <w:left w:val="nil"/>
              <w:bottom w:val="nil"/>
              <w:right w:val="nil"/>
            </w:tcBorders>
            <w:shd w:val="clear" w:color="auto" w:fill="auto"/>
            <w:noWrap/>
            <w:vAlign w:val="center"/>
            <w:hideMark/>
          </w:tcPr>
          <w:p w14:paraId="1485F45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GRIN-314420</w:t>
            </w:r>
          </w:p>
        </w:tc>
        <w:tc>
          <w:tcPr>
            <w:tcW w:w="1390" w:type="dxa"/>
            <w:tcBorders>
              <w:top w:val="nil"/>
              <w:left w:val="nil"/>
              <w:bottom w:val="nil"/>
              <w:right w:val="nil"/>
            </w:tcBorders>
            <w:shd w:val="clear" w:color="auto" w:fill="auto"/>
            <w:noWrap/>
            <w:vAlign w:val="center"/>
            <w:hideMark/>
          </w:tcPr>
          <w:p w14:paraId="71FBBC4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Georgia</w:t>
            </w:r>
          </w:p>
        </w:tc>
        <w:tc>
          <w:tcPr>
            <w:tcW w:w="3470" w:type="dxa"/>
            <w:tcBorders>
              <w:top w:val="nil"/>
              <w:left w:val="nil"/>
              <w:bottom w:val="nil"/>
              <w:right w:val="nil"/>
            </w:tcBorders>
            <w:shd w:val="clear" w:color="auto" w:fill="auto"/>
            <w:noWrap/>
            <w:vAlign w:val="center"/>
            <w:hideMark/>
          </w:tcPr>
          <w:p w14:paraId="617276E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Tbilisi</w:t>
            </w:r>
          </w:p>
        </w:tc>
      </w:tr>
      <w:tr w:rsidR="00DA1C3C" w:rsidRPr="007E6CC5" w14:paraId="38FCBA6C" w14:textId="77777777" w:rsidTr="007E6CC5">
        <w:trPr>
          <w:trHeight w:val="315"/>
        </w:trPr>
        <w:tc>
          <w:tcPr>
            <w:tcW w:w="1890" w:type="dxa"/>
            <w:tcBorders>
              <w:top w:val="nil"/>
              <w:left w:val="nil"/>
              <w:bottom w:val="nil"/>
              <w:right w:val="nil"/>
            </w:tcBorders>
            <w:shd w:val="clear" w:color="auto" w:fill="auto"/>
            <w:noWrap/>
            <w:vAlign w:val="center"/>
            <w:hideMark/>
          </w:tcPr>
          <w:p w14:paraId="2209AFA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GRIN-362116</w:t>
            </w:r>
          </w:p>
        </w:tc>
        <w:tc>
          <w:tcPr>
            <w:tcW w:w="1390" w:type="dxa"/>
            <w:tcBorders>
              <w:top w:val="nil"/>
              <w:left w:val="nil"/>
              <w:bottom w:val="nil"/>
              <w:right w:val="nil"/>
            </w:tcBorders>
            <w:shd w:val="clear" w:color="auto" w:fill="auto"/>
            <w:noWrap/>
            <w:vAlign w:val="center"/>
            <w:hideMark/>
          </w:tcPr>
          <w:p w14:paraId="68A445F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Serbia</w:t>
            </w:r>
          </w:p>
        </w:tc>
        <w:tc>
          <w:tcPr>
            <w:tcW w:w="3470" w:type="dxa"/>
            <w:tcBorders>
              <w:top w:val="nil"/>
              <w:left w:val="nil"/>
              <w:bottom w:val="nil"/>
              <w:right w:val="nil"/>
            </w:tcBorders>
            <w:shd w:val="clear" w:color="auto" w:fill="auto"/>
            <w:noWrap/>
            <w:vAlign w:val="center"/>
            <w:hideMark/>
          </w:tcPr>
          <w:p w14:paraId="011C6288" w14:textId="77777777" w:rsidR="00DA1C3C" w:rsidRPr="007E6CC5" w:rsidRDefault="00DA1C3C" w:rsidP="00910DA9">
            <w:pPr>
              <w:spacing w:after="0" w:line="240" w:lineRule="auto"/>
              <w:rPr>
                <w:rFonts w:ascii="Times New Roman" w:eastAsia="Times New Roman" w:hAnsi="Times New Roman" w:cs="Times New Roman"/>
                <w:color w:val="212529"/>
                <w:sz w:val="24"/>
                <w:szCs w:val="24"/>
              </w:rPr>
            </w:pPr>
            <w:proofErr w:type="spellStart"/>
            <w:r w:rsidRPr="007E6CC5">
              <w:rPr>
                <w:rFonts w:ascii="Times New Roman" w:eastAsia="Times New Roman" w:hAnsi="Times New Roman" w:cs="Times New Roman"/>
                <w:color w:val="212529"/>
                <w:sz w:val="24"/>
                <w:szCs w:val="24"/>
              </w:rPr>
              <w:t>Aleksinacki</w:t>
            </w:r>
            <w:proofErr w:type="spellEnd"/>
            <w:r w:rsidRPr="007E6CC5">
              <w:rPr>
                <w:rFonts w:ascii="Times New Roman" w:eastAsia="Times New Roman" w:hAnsi="Times New Roman" w:cs="Times New Roman"/>
                <w:color w:val="212529"/>
                <w:sz w:val="24"/>
                <w:szCs w:val="24"/>
              </w:rPr>
              <w:t xml:space="preserve"> </w:t>
            </w:r>
            <w:proofErr w:type="spellStart"/>
            <w:r w:rsidRPr="007E6CC5">
              <w:rPr>
                <w:rFonts w:ascii="Times New Roman" w:eastAsia="Times New Roman" w:hAnsi="Times New Roman" w:cs="Times New Roman"/>
                <w:color w:val="212529"/>
                <w:sz w:val="24"/>
                <w:szCs w:val="24"/>
              </w:rPr>
              <w:t>rudnici</w:t>
            </w:r>
            <w:proofErr w:type="spellEnd"/>
          </w:p>
        </w:tc>
      </w:tr>
      <w:tr w:rsidR="00DA1C3C" w:rsidRPr="007E6CC5" w14:paraId="3312DB4E" w14:textId="77777777" w:rsidTr="007E6CC5">
        <w:trPr>
          <w:trHeight w:val="300"/>
        </w:trPr>
        <w:tc>
          <w:tcPr>
            <w:tcW w:w="1890" w:type="dxa"/>
            <w:tcBorders>
              <w:top w:val="nil"/>
              <w:left w:val="nil"/>
              <w:bottom w:val="nil"/>
              <w:right w:val="nil"/>
            </w:tcBorders>
            <w:shd w:val="clear" w:color="auto" w:fill="auto"/>
            <w:noWrap/>
            <w:vAlign w:val="center"/>
            <w:hideMark/>
          </w:tcPr>
          <w:p w14:paraId="528891D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GRIN-392358</w:t>
            </w:r>
          </w:p>
        </w:tc>
        <w:tc>
          <w:tcPr>
            <w:tcW w:w="1390" w:type="dxa"/>
            <w:tcBorders>
              <w:top w:val="nil"/>
              <w:left w:val="nil"/>
              <w:bottom w:val="nil"/>
              <w:right w:val="nil"/>
            </w:tcBorders>
            <w:shd w:val="clear" w:color="auto" w:fill="auto"/>
            <w:noWrap/>
            <w:vAlign w:val="center"/>
            <w:hideMark/>
          </w:tcPr>
          <w:p w14:paraId="5C5074F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Uzbekistan</w:t>
            </w:r>
          </w:p>
        </w:tc>
        <w:tc>
          <w:tcPr>
            <w:tcW w:w="3470" w:type="dxa"/>
            <w:tcBorders>
              <w:top w:val="nil"/>
              <w:left w:val="nil"/>
              <w:bottom w:val="nil"/>
              <w:right w:val="nil"/>
            </w:tcBorders>
            <w:shd w:val="clear" w:color="auto" w:fill="auto"/>
            <w:noWrap/>
            <w:vAlign w:val="center"/>
            <w:hideMark/>
          </w:tcPr>
          <w:p w14:paraId="15A3417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NA</w:t>
            </w:r>
          </w:p>
        </w:tc>
      </w:tr>
      <w:tr w:rsidR="00DA1C3C" w:rsidRPr="007E6CC5" w14:paraId="5A5E8521" w14:textId="77777777" w:rsidTr="007E6CC5">
        <w:trPr>
          <w:trHeight w:val="300"/>
        </w:trPr>
        <w:tc>
          <w:tcPr>
            <w:tcW w:w="1890" w:type="dxa"/>
            <w:tcBorders>
              <w:top w:val="nil"/>
              <w:left w:val="nil"/>
              <w:bottom w:val="nil"/>
              <w:right w:val="nil"/>
            </w:tcBorders>
            <w:shd w:val="clear" w:color="auto" w:fill="auto"/>
            <w:noWrap/>
            <w:vAlign w:val="center"/>
            <w:hideMark/>
          </w:tcPr>
          <w:p w14:paraId="757402D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GRIN-483443</w:t>
            </w:r>
          </w:p>
        </w:tc>
        <w:tc>
          <w:tcPr>
            <w:tcW w:w="1390" w:type="dxa"/>
            <w:tcBorders>
              <w:top w:val="nil"/>
              <w:left w:val="nil"/>
              <w:bottom w:val="nil"/>
              <w:right w:val="nil"/>
            </w:tcBorders>
            <w:shd w:val="clear" w:color="auto" w:fill="auto"/>
            <w:noWrap/>
            <w:vAlign w:val="center"/>
            <w:hideMark/>
          </w:tcPr>
          <w:p w14:paraId="7E9E0B8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Iowa</w:t>
            </w:r>
          </w:p>
        </w:tc>
        <w:tc>
          <w:tcPr>
            <w:tcW w:w="3470" w:type="dxa"/>
            <w:tcBorders>
              <w:top w:val="nil"/>
              <w:left w:val="nil"/>
              <w:bottom w:val="nil"/>
              <w:right w:val="nil"/>
            </w:tcBorders>
            <w:shd w:val="clear" w:color="auto" w:fill="auto"/>
            <w:noWrap/>
            <w:vAlign w:val="center"/>
            <w:hideMark/>
          </w:tcPr>
          <w:p w14:paraId="102E46C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Iowa</w:t>
            </w:r>
          </w:p>
        </w:tc>
      </w:tr>
      <w:tr w:rsidR="00DA1C3C" w:rsidRPr="007E6CC5" w14:paraId="421F8D41" w14:textId="77777777" w:rsidTr="007E6CC5">
        <w:trPr>
          <w:trHeight w:val="300"/>
        </w:trPr>
        <w:tc>
          <w:tcPr>
            <w:tcW w:w="1890" w:type="dxa"/>
            <w:tcBorders>
              <w:top w:val="nil"/>
              <w:left w:val="nil"/>
              <w:bottom w:val="nil"/>
              <w:right w:val="nil"/>
            </w:tcBorders>
            <w:shd w:val="clear" w:color="auto" w:fill="auto"/>
            <w:noWrap/>
            <w:vAlign w:val="center"/>
            <w:hideMark/>
          </w:tcPr>
          <w:p w14:paraId="7726235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MT-BT-1</w:t>
            </w:r>
          </w:p>
        </w:tc>
        <w:tc>
          <w:tcPr>
            <w:tcW w:w="1390" w:type="dxa"/>
            <w:tcBorders>
              <w:top w:val="nil"/>
              <w:left w:val="nil"/>
              <w:bottom w:val="nil"/>
              <w:right w:val="nil"/>
            </w:tcBorders>
            <w:shd w:val="clear" w:color="auto" w:fill="auto"/>
            <w:noWrap/>
            <w:vAlign w:val="center"/>
            <w:hideMark/>
          </w:tcPr>
          <w:p w14:paraId="0D26D77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2623AFE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Bear Tooth Pass</w:t>
            </w:r>
          </w:p>
        </w:tc>
      </w:tr>
      <w:tr w:rsidR="00DA1C3C" w:rsidRPr="007E6CC5" w14:paraId="0BAFFE04" w14:textId="77777777" w:rsidTr="007E6CC5">
        <w:trPr>
          <w:trHeight w:val="300"/>
        </w:trPr>
        <w:tc>
          <w:tcPr>
            <w:tcW w:w="1890" w:type="dxa"/>
            <w:tcBorders>
              <w:top w:val="nil"/>
              <w:left w:val="nil"/>
              <w:bottom w:val="nil"/>
              <w:right w:val="nil"/>
            </w:tcBorders>
            <w:shd w:val="clear" w:color="auto" w:fill="auto"/>
            <w:noWrap/>
            <w:vAlign w:val="center"/>
            <w:hideMark/>
          </w:tcPr>
          <w:p w14:paraId="4F7ABEC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MT-BT-10</w:t>
            </w:r>
          </w:p>
        </w:tc>
        <w:tc>
          <w:tcPr>
            <w:tcW w:w="1390" w:type="dxa"/>
            <w:tcBorders>
              <w:top w:val="nil"/>
              <w:left w:val="nil"/>
              <w:bottom w:val="nil"/>
              <w:right w:val="nil"/>
            </w:tcBorders>
            <w:shd w:val="clear" w:color="auto" w:fill="auto"/>
            <w:noWrap/>
            <w:vAlign w:val="center"/>
            <w:hideMark/>
          </w:tcPr>
          <w:p w14:paraId="32F5625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ACA3DC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Bear Tooth Pass</w:t>
            </w:r>
          </w:p>
        </w:tc>
      </w:tr>
      <w:tr w:rsidR="00DA1C3C" w:rsidRPr="007E6CC5" w14:paraId="60E968CF" w14:textId="77777777" w:rsidTr="007E6CC5">
        <w:trPr>
          <w:trHeight w:val="300"/>
        </w:trPr>
        <w:tc>
          <w:tcPr>
            <w:tcW w:w="1890" w:type="dxa"/>
            <w:tcBorders>
              <w:top w:val="nil"/>
              <w:left w:val="nil"/>
              <w:bottom w:val="nil"/>
              <w:right w:val="nil"/>
            </w:tcBorders>
            <w:shd w:val="clear" w:color="auto" w:fill="auto"/>
            <w:noWrap/>
            <w:vAlign w:val="center"/>
            <w:hideMark/>
          </w:tcPr>
          <w:p w14:paraId="79B09E5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MT-BT-2</w:t>
            </w:r>
          </w:p>
        </w:tc>
        <w:tc>
          <w:tcPr>
            <w:tcW w:w="1390" w:type="dxa"/>
            <w:tcBorders>
              <w:top w:val="nil"/>
              <w:left w:val="nil"/>
              <w:bottom w:val="nil"/>
              <w:right w:val="nil"/>
            </w:tcBorders>
            <w:shd w:val="clear" w:color="auto" w:fill="auto"/>
            <w:noWrap/>
            <w:vAlign w:val="center"/>
            <w:hideMark/>
          </w:tcPr>
          <w:p w14:paraId="07B6727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7D527F4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Bear Tooth Pass</w:t>
            </w:r>
          </w:p>
        </w:tc>
      </w:tr>
      <w:tr w:rsidR="00DA1C3C" w:rsidRPr="007E6CC5" w14:paraId="107D3F35" w14:textId="77777777" w:rsidTr="007E6CC5">
        <w:trPr>
          <w:trHeight w:val="300"/>
        </w:trPr>
        <w:tc>
          <w:tcPr>
            <w:tcW w:w="1890" w:type="dxa"/>
            <w:tcBorders>
              <w:top w:val="nil"/>
              <w:left w:val="nil"/>
              <w:bottom w:val="nil"/>
              <w:right w:val="nil"/>
            </w:tcBorders>
            <w:shd w:val="clear" w:color="auto" w:fill="auto"/>
            <w:noWrap/>
            <w:vAlign w:val="center"/>
            <w:hideMark/>
          </w:tcPr>
          <w:p w14:paraId="7566B90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MT-BT-4</w:t>
            </w:r>
          </w:p>
        </w:tc>
        <w:tc>
          <w:tcPr>
            <w:tcW w:w="1390" w:type="dxa"/>
            <w:tcBorders>
              <w:top w:val="nil"/>
              <w:left w:val="nil"/>
              <w:bottom w:val="nil"/>
              <w:right w:val="nil"/>
            </w:tcBorders>
            <w:shd w:val="clear" w:color="auto" w:fill="auto"/>
            <w:noWrap/>
            <w:vAlign w:val="center"/>
            <w:hideMark/>
          </w:tcPr>
          <w:p w14:paraId="00D4DD4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1395BA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Bear Tooth Pass</w:t>
            </w:r>
          </w:p>
        </w:tc>
      </w:tr>
      <w:tr w:rsidR="00DA1C3C" w:rsidRPr="007E6CC5" w14:paraId="3337B550" w14:textId="77777777" w:rsidTr="007E6CC5">
        <w:trPr>
          <w:trHeight w:val="300"/>
        </w:trPr>
        <w:tc>
          <w:tcPr>
            <w:tcW w:w="1890" w:type="dxa"/>
            <w:tcBorders>
              <w:top w:val="nil"/>
              <w:left w:val="nil"/>
              <w:bottom w:val="nil"/>
              <w:right w:val="nil"/>
            </w:tcBorders>
            <w:shd w:val="clear" w:color="auto" w:fill="auto"/>
            <w:noWrap/>
            <w:vAlign w:val="center"/>
            <w:hideMark/>
          </w:tcPr>
          <w:p w14:paraId="2FEE7BB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MT-BT-5</w:t>
            </w:r>
          </w:p>
        </w:tc>
        <w:tc>
          <w:tcPr>
            <w:tcW w:w="1390" w:type="dxa"/>
            <w:tcBorders>
              <w:top w:val="nil"/>
              <w:left w:val="nil"/>
              <w:bottom w:val="nil"/>
              <w:right w:val="nil"/>
            </w:tcBorders>
            <w:shd w:val="clear" w:color="auto" w:fill="auto"/>
            <w:noWrap/>
            <w:vAlign w:val="center"/>
            <w:hideMark/>
          </w:tcPr>
          <w:p w14:paraId="6B0C705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573F51F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Bear Tooth Pass</w:t>
            </w:r>
          </w:p>
        </w:tc>
      </w:tr>
      <w:tr w:rsidR="00DA1C3C" w:rsidRPr="007E6CC5" w14:paraId="4F00F6B9" w14:textId="77777777" w:rsidTr="007E6CC5">
        <w:trPr>
          <w:trHeight w:val="300"/>
        </w:trPr>
        <w:tc>
          <w:tcPr>
            <w:tcW w:w="1890" w:type="dxa"/>
            <w:tcBorders>
              <w:top w:val="nil"/>
              <w:left w:val="nil"/>
              <w:bottom w:val="nil"/>
              <w:right w:val="nil"/>
            </w:tcBorders>
            <w:shd w:val="clear" w:color="auto" w:fill="auto"/>
            <w:noWrap/>
            <w:vAlign w:val="center"/>
            <w:hideMark/>
          </w:tcPr>
          <w:p w14:paraId="7B33965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MT-BT-6</w:t>
            </w:r>
          </w:p>
        </w:tc>
        <w:tc>
          <w:tcPr>
            <w:tcW w:w="1390" w:type="dxa"/>
            <w:tcBorders>
              <w:top w:val="nil"/>
              <w:left w:val="nil"/>
              <w:bottom w:val="nil"/>
              <w:right w:val="nil"/>
            </w:tcBorders>
            <w:shd w:val="clear" w:color="auto" w:fill="auto"/>
            <w:noWrap/>
            <w:vAlign w:val="center"/>
            <w:hideMark/>
          </w:tcPr>
          <w:p w14:paraId="051AED4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750EAC9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Bear Tooth Pass</w:t>
            </w:r>
          </w:p>
        </w:tc>
      </w:tr>
      <w:tr w:rsidR="00DA1C3C" w:rsidRPr="007E6CC5" w14:paraId="73AEBF9D" w14:textId="77777777" w:rsidTr="007E6CC5">
        <w:trPr>
          <w:trHeight w:val="300"/>
        </w:trPr>
        <w:tc>
          <w:tcPr>
            <w:tcW w:w="1890" w:type="dxa"/>
            <w:tcBorders>
              <w:top w:val="nil"/>
              <w:left w:val="nil"/>
              <w:bottom w:val="nil"/>
              <w:right w:val="nil"/>
            </w:tcBorders>
            <w:shd w:val="clear" w:color="auto" w:fill="auto"/>
            <w:noWrap/>
            <w:vAlign w:val="center"/>
            <w:hideMark/>
          </w:tcPr>
          <w:p w14:paraId="7306026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MT-BT-9</w:t>
            </w:r>
          </w:p>
        </w:tc>
        <w:tc>
          <w:tcPr>
            <w:tcW w:w="1390" w:type="dxa"/>
            <w:tcBorders>
              <w:top w:val="nil"/>
              <w:left w:val="nil"/>
              <w:bottom w:val="nil"/>
              <w:right w:val="nil"/>
            </w:tcBorders>
            <w:shd w:val="clear" w:color="auto" w:fill="auto"/>
            <w:noWrap/>
            <w:vAlign w:val="center"/>
            <w:hideMark/>
          </w:tcPr>
          <w:p w14:paraId="48980D0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C38A21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Bear Tooth Pass</w:t>
            </w:r>
          </w:p>
        </w:tc>
      </w:tr>
      <w:tr w:rsidR="00DA1C3C" w:rsidRPr="007E6CC5" w14:paraId="16174D42" w14:textId="77777777" w:rsidTr="007E6CC5">
        <w:trPr>
          <w:trHeight w:val="300"/>
        </w:trPr>
        <w:tc>
          <w:tcPr>
            <w:tcW w:w="1890" w:type="dxa"/>
            <w:tcBorders>
              <w:top w:val="nil"/>
              <w:left w:val="nil"/>
              <w:bottom w:val="nil"/>
              <w:right w:val="nil"/>
            </w:tcBorders>
            <w:shd w:val="clear" w:color="auto" w:fill="auto"/>
            <w:noWrap/>
            <w:vAlign w:val="center"/>
            <w:hideMark/>
          </w:tcPr>
          <w:p w14:paraId="11F9EEE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MT-DCM-10</w:t>
            </w:r>
          </w:p>
        </w:tc>
        <w:tc>
          <w:tcPr>
            <w:tcW w:w="1390" w:type="dxa"/>
            <w:tcBorders>
              <w:top w:val="nil"/>
              <w:left w:val="nil"/>
              <w:bottom w:val="nil"/>
              <w:right w:val="nil"/>
            </w:tcBorders>
            <w:shd w:val="clear" w:color="auto" w:fill="auto"/>
            <w:noWrap/>
            <w:vAlign w:val="center"/>
            <w:hideMark/>
          </w:tcPr>
          <w:p w14:paraId="3C4E2FE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1E9004D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Decker Coal Mine</w:t>
            </w:r>
          </w:p>
        </w:tc>
      </w:tr>
      <w:tr w:rsidR="00DA1C3C" w:rsidRPr="007E6CC5" w14:paraId="7F19D8CB" w14:textId="77777777" w:rsidTr="007E6CC5">
        <w:trPr>
          <w:trHeight w:val="300"/>
        </w:trPr>
        <w:tc>
          <w:tcPr>
            <w:tcW w:w="1890" w:type="dxa"/>
            <w:tcBorders>
              <w:top w:val="nil"/>
              <w:left w:val="nil"/>
              <w:bottom w:val="nil"/>
              <w:right w:val="nil"/>
            </w:tcBorders>
            <w:shd w:val="clear" w:color="auto" w:fill="auto"/>
            <w:noWrap/>
            <w:vAlign w:val="center"/>
            <w:hideMark/>
          </w:tcPr>
          <w:p w14:paraId="16FB8E9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MT-DCM-9</w:t>
            </w:r>
          </w:p>
        </w:tc>
        <w:tc>
          <w:tcPr>
            <w:tcW w:w="1390" w:type="dxa"/>
            <w:tcBorders>
              <w:top w:val="nil"/>
              <w:left w:val="nil"/>
              <w:bottom w:val="nil"/>
              <w:right w:val="nil"/>
            </w:tcBorders>
            <w:shd w:val="clear" w:color="auto" w:fill="auto"/>
            <w:noWrap/>
            <w:vAlign w:val="center"/>
            <w:hideMark/>
          </w:tcPr>
          <w:p w14:paraId="4B99A70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60AA44A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Decker Coal Mine</w:t>
            </w:r>
          </w:p>
        </w:tc>
      </w:tr>
      <w:tr w:rsidR="00DA1C3C" w:rsidRPr="007E6CC5" w14:paraId="342BC3C7" w14:textId="77777777" w:rsidTr="007E6CC5">
        <w:trPr>
          <w:trHeight w:val="300"/>
        </w:trPr>
        <w:tc>
          <w:tcPr>
            <w:tcW w:w="1890" w:type="dxa"/>
            <w:tcBorders>
              <w:top w:val="nil"/>
              <w:left w:val="nil"/>
              <w:bottom w:val="nil"/>
              <w:right w:val="nil"/>
            </w:tcBorders>
            <w:shd w:val="clear" w:color="auto" w:fill="auto"/>
            <w:noWrap/>
            <w:vAlign w:val="center"/>
            <w:hideMark/>
          </w:tcPr>
          <w:p w14:paraId="1D9EE12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MT-FE-1</w:t>
            </w:r>
          </w:p>
        </w:tc>
        <w:tc>
          <w:tcPr>
            <w:tcW w:w="1390" w:type="dxa"/>
            <w:tcBorders>
              <w:top w:val="nil"/>
              <w:left w:val="nil"/>
              <w:bottom w:val="nil"/>
              <w:right w:val="nil"/>
            </w:tcBorders>
            <w:shd w:val="clear" w:color="auto" w:fill="auto"/>
            <w:noWrap/>
            <w:vAlign w:val="center"/>
            <w:hideMark/>
          </w:tcPr>
          <w:p w14:paraId="733157E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47055F7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5EF80E3B" w14:textId="77777777" w:rsidTr="007E6CC5">
        <w:trPr>
          <w:trHeight w:val="300"/>
        </w:trPr>
        <w:tc>
          <w:tcPr>
            <w:tcW w:w="1890" w:type="dxa"/>
            <w:tcBorders>
              <w:top w:val="nil"/>
              <w:left w:val="nil"/>
              <w:bottom w:val="nil"/>
              <w:right w:val="nil"/>
            </w:tcBorders>
            <w:shd w:val="clear" w:color="auto" w:fill="auto"/>
            <w:noWrap/>
            <w:vAlign w:val="center"/>
            <w:hideMark/>
          </w:tcPr>
          <w:p w14:paraId="0E026C9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MT-FE-10</w:t>
            </w:r>
          </w:p>
        </w:tc>
        <w:tc>
          <w:tcPr>
            <w:tcW w:w="1390" w:type="dxa"/>
            <w:tcBorders>
              <w:top w:val="nil"/>
              <w:left w:val="nil"/>
              <w:bottom w:val="nil"/>
              <w:right w:val="nil"/>
            </w:tcBorders>
            <w:shd w:val="clear" w:color="auto" w:fill="auto"/>
            <w:noWrap/>
            <w:vAlign w:val="center"/>
            <w:hideMark/>
          </w:tcPr>
          <w:p w14:paraId="0E0C47F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8311B7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0830FB37" w14:textId="77777777" w:rsidTr="007E6CC5">
        <w:trPr>
          <w:trHeight w:val="300"/>
        </w:trPr>
        <w:tc>
          <w:tcPr>
            <w:tcW w:w="1890" w:type="dxa"/>
            <w:tcBorders>
              <w:top w:val="nil"/>
              <w:left w:val="nil"/>
              <w:bottom w:val="nil"/>
              <w:right w:val="nil"/>
            </w:tcBorders>
            <w:shd w:val="clear" w:color="auto" w:fill="auto"/>
            <w:noWrap/>
            <w:vAlign w:val="center"/>
            <w:hideMark/>
          </w:tcPr>
          <w:p w14:paraId="6D46D16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MT-FE-2</w:t>
            </w:r>
          </w:p>
        </w:tc>
        <w:tc>
          <w:tcPr>
            <w:tcW w:w="1390" w:type="dxa"/>
            <w:tcBorders>
              <w:top w:val="nil"/>
              <w:left w:val="nil"/>
              <w:bottom w:val="nil"/>
              <w:right w:val="nil"/>
            </w:tcBorders>
            <w:shd w:val="clear" w:color="auto" w:fill="auto"/>
            <w:noWrap/>
            <w:vAlign w:val="center"/>
            <w:hideMark/>
          </w:tcPr>
          <w:p w14:paraId="50DBA8A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15E1882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5EE793BF" w14:textId="77777777" w:rsidTr="007E6CC5">
        <w:trPr>
          <w:trHeight w:val="300"/>
        </w:trPr>
        <w:tc>
          <w:tcPr>
            <w:tcW w:w="1890" w:type="dxa"/>
            <w:tcBorders>
              <w:top w:val="nil"/>
              <w:left w:val="nil"/>
              <w:bottom w:val="nil"/>
              <w:right w:val="nil"/>
            </w:tcBorders>
            <w:shd w:val="clear" w:color="auto" w:fill="auto"/>
            <w:noWrap/>
            <w:vAlign w:val="center"/>
            <w:hideMark/>
          </w:tcPr>
          <w:p w14:paraId="5A22258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MT-FE-3</w:t>
            </w:r>
          </w:p>
        </w:tc>
        <w:tc>
          <w:tcPr>
            <w:tcW w:w="1390" w:type="dxa"/>
            <w:tcBorders>
              <w:top w:val="nil"/>
              <w:left w:val="nil"/>
              <w:bottom w:val="nil"/>
              <w:right w:val="nil"/>
            </w:tcBorders>
            <w:shd w:val="clear" w:color="auto" w:fill="auto"/>
            <w:noWrap/>
            <w:vAlign w:val="center"/>
            <w:hideMark/>
          </w:tcPr>
          <w:p w14:paraId="6B07716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17958A4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350E9804" w14:textId="77777777" w:rsidTr="007E6CC5">
        <w:trPr>
          <w:trHeight w:val="300"/>
        </w:trPr>
        <w:tc>
          <w:tcPr>
            <w:tcW w:w="1890" w:type="dxa"/>
            <w:tcBorders>
              <w:top w:val="nil"/>
              <w:left w:val="nil"/>
              <w:bottom w:val="nil"/>
              <w:right w:val="nil"/>
            </w:tcBorders>
            <w:shd w:val="clear" w:color="auto" w:fill="auto"/>
            <w:noWrap/>
            <w:vAlign w:val="center"/>
            <w:hideMark/>
          </w:tcPr>
          <w:p w14:paraId="751BF62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MT-FE-4</w:t>
            </w:r>
          </w:p>
        </w:tc>
        <w:tc>
          <w:tcPr>
            <w:tcW w:w="1390" w:type="dxa"/>
            <w:tcBorders>
              <w:top w:val="nil"/>
              <w:left w:val="nil"/>
              <w:bottom w:val="nil"/>
              <w:right w:val="nil"/>
            </w:tcBorders>
            <w:shd w:val="clear" w:color="auto" w:fill="auto"/>
            <w:noWrap/>
            <w:vAlign w:val="center"/>
            <w:hideMark/>
          </w:tcPr>
          <w:p w14:paraId="4CC01CD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11F9E7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46FB23CB" w14:textId="77777777" w:rsidTr="007E6CC5">
        <w:trPr>
          <w:trHeight w:val="300"/>
        </w:trPr>
        <w:tc>
          <w:tcPr>
            <w:tcW w:w="1890" w:type="dxa"/>
            <w:tcBorders>
              <w:top w:val="nil"/>
              <w:left w:val="nil"/>
              <w:bottom w:val="nil"/>
              <w:right w:val="nil"/>
            </w:tcBorders>
            <w:shd w:val="clear" w:color="auto" w:fill="auto"/>
            <w:noWrap/>
            <w:vAlign w:val="center"/>
            <w:hideMark/>
          </w:tcPr>
          <w:p w14:paraId="0BEA9D0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MT-FE-5</w:t>
            </w:r>
          </w:p>
        </w:tc>
        <w:tc>
          <w:tcPr>
            <w:tcW w:w="1390" w:type="dxa"/>
            <w:tcBorders>
              <w:top w:val="nil"/>
              <w:left w:val="nil"/>
              <w:bottom w:val="nil"/>
              <w:right w:val="nil"/>
            </w:tcBorders>
            <w:shd w:val="clear" w:color="auto" w:fill="auto"/>
            <w:noWrap/>
            <w:vAlign w:val="center"/>
            <w:hideMark/>
          </w:tcPr>
          <w:p w14:paraId="429811F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5EF70EA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022BAB91" w14:textId="77777777" w:rsidTr="007E6CC5">
        <w:trPr>
          <w:trHeight w:val="300"/>
        </w:trPr>
        <w:tc>
          <w:tcPr>
            <w:tcW w:w="1890" w:type="dxa"/>
            <w:tcBorders>
              <w:top w:val="nil"/>
              <w:left w:val="nil"/>
              <w:bottom w:val="nil"/>
              <w:right w:val="nil"/>
            </w:tcBorders>
            <w:shd w:val="clear" w:color="auto" w:fill="auto"/>
            <w:noWrap/>
            <w:vAlign w:val="center"/>
            <w:hideMark/>
          </w:tcPr>
          <w:p w14:paraId="2B9902E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MT-FE-6</w:t>
            </w:r>
          </w:p>
        </w:tc>
        <w:tc>
          <w:tcPr>
            <w:tcW w:w="1390" w:type="dxa"/>
            <w:tcBorders>
              <w:top w:val="nil"/>
              <w:left w:val="nil"/>
              <w:bottom w:val="nil"/>
              <w:right w:val="nil"/>
            </w:tcBorders>
            <w:shd w:val="clear" w:color="auto" w:fill="auto"/>
            <w:noWrap/>
            <w:vAlign w:val="center"/>
            <w:hideMark/>
          </w:tcPr>
          <w:p w14:paraId="28104D4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14725B7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1906658D" w14:textId="77777777" w:rsidTr="007E6CC5">
        <w:trPr>
          <w:trHeight w:val="300"/>
        </w:trPr>
        <w:tc>
          <w:tcPr>
            <w:tcW w:w="1890" w:type="dxa"/>
            <w:tcBorders>
              <w:top w:val="nil"/>
              <w:left w:val="nil"/>
              <w:bottom w:val="nil"/>
              <w:right w:val="nil"/>
            </w:tcBorders>
            <w:shd w:val="clear" w:color="auto" w:fill="auto"/>
            <w:noWrap/>
            <w:vAlign w:val="center"/>
            <w:hideMark/>
          </w:tcPr>
          <w:p w14:paraId="60618A2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MT-FE-7</w:t>
            </w:r>
          </w:p>
        </w:tc>
        <w:tc>
          <w:tcPr>
            <w:tcW w:w="1390" w:type="dxa"/>
            <w:tcBorders>
              <w:top w:val="nil"/>
              <w:left w:val="nil"/>
              <w:bottom w:val="nil"/>
              <w:right w:val="nil"/>
            </w:tcBorders>
            <w:shd w:val="clear" w:color="auto" w:fill="auto"/>
            <w:noWrap/>
            <w:vAlign w:val="center"/>
            <w:hideMark/>
          </w:tcPr>
          <w:p w14:paraId="18FDE80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5FBAB6D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472F01F5" w14:textId="77777777" w:rsidTr="007E6CC5">
        <w:trPr>
          <w:trHeight w:val="300"/>
        </w:trPr>
        <w:tc>
          <w:tcPr>
            <w:tcW w:w="1890" w:type="dxa"/>
            <w:tcBorders>
              <w:top w:val="nil"/>
              <w:left w:val="nil"/>
              <w:bottom w:val="nil"/>
              <w:right w:val="nil"/>
            </w:tcBorders>
            <w:shd w:val="clear" w:color="auto" w:fill="auto"/>
            <w:noWrap/>
            <w:vAlign w:val="center"/>
            <w:hideMark/>
          </w:tcPr>
          <w:p w14:paraId="2572923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MT-FE-8</w:t>
            </w:r>
          </w:p>
        </w:tc>
        <w:tc>
          <w:tcPr>
            <w:tcW w:w="1390" w:type="dxa"/>
            <w:tcBorders>
              <w:top w:val="nil"/>
              <w:left w:val="nil"/>
              <w:bottom w:val="nil"/>
              <w:right w:val="nil"/>
            </w:tcBorders>
            <w:shd w:val="clear" w:color="auto" w:fill="auto"/>
            <w:noWrap/>
            <w:vAlign w:val="center"/>
            <w:hideMark/>
          </w:tcPr>
          <w:p w14:paraId="3760001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78F0C12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42A34031" w14:textId="77777777" w:rsidTr="007E6CC5">
        <w:trPr>
          <w:trHeight w:val="300"/>
        </w:trPr>
        <w:tc>
          <w:tcPr>
            <w:tcW w:w="1890" w:type="dxa"/>
            <w:tcBorders>
              <w:top w:val="nil"/>
              <w:left w:val="nil"/>
              <w:bottom w:val="nil"/>
              <w:right w:val="nil"/>
            </w:tcBorders>
            <w:shd w:val="clear" w:color="auto" w:fill="auto"/>
            <w:noWrap/>
            <w:vAlign w:val="center"/>
            <w:hideMark/>
          </w:tcPr>
          <w:p w14:paraId="716AF98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MT-FE-9</w:t>
            </w:r>
          </w:p>
        </w:tc>
        <w:tc>
          <w:tcPr>
            <w:tcW w:w="1390" w:type="dxa"/>
            <w:tcBorders>
              <w:top w:val="nil"/>
              <w:left w:val="nil"/>
              <w:bottom w:val="nil"/>
              <w:right w:val="nil"/>
            </w:tcBorders>
            <w:shd w:val="clear" w:color="auto" w:fill="auto"/>
            <w:noWrap/>
            <w:vAlign w:val="center"/>
            <w:hideMark/>
          </w:tcPr>
          <w:p w14:paraId="2FF3B4F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33724A9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Fort Ellis</w:t>
            </w:r>
          </w:p>
        </w:tc>
      </w:tr>
      <w:tr w:rsidR="00DA1C3C" w:rsidRPr="007E6CC5" w14:paraId="79753DF0" w14:textId="77777777" w:rsidTr="007E6CC5">
        <w:trPr>
          <w:trHeight w:val="300"/>
        </w:trPr>
        <w:tc>
          <w:tcPr>
            <w:tcW w:w="1890" w:type="dxa"/>
            <w:tcBorders>
              <w:top w:val="nil"/>
              <w:left w:val="nil"/>
              <w:bottom w:val="nil"/>
              <w:right w:val="nil"/>
            </w:tcBorders>
            <w:shd w:val="clear" w:color="auto" w:fill="auto"/>
            <w:noWrap/>
            <w:vAlign w:val="center"/>
            <w:hideMark/>
          </w:tcPr>
          <w:p w14:paraId="0BE2756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MT-HF-1</w:t>
            </w:r>
          </w:p>
        </w:tc>
        <w:tc>
          <w:tcPr>
            <w:tcW w:w="1390" w:type="dxa"/>
            <w:tcBorders>
              <w:top w:val="nil"/>
              <w:left w:val="nil"/>
              <w:bottom w:val="nil"/>
              <w:right w:val="nil"/>
            </w:tcBorders>
            <w:shd w:val="clear" w:color="auto" w:fill="auto"/>
            <w:noWrap/>
            <w:vAlign w:val="center"/>
            <w:hideMark/>
          </w:tcPr>
          <w:p w14:paraId="09BE2BC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5FA2892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Hos Fallow (Bozeman)</w:t>
            </w:r>
          </w:p>
        </w:tc>
      </w:tr>
      <w:tr w:rsidR="00DA1C3C" w:rsidRPr="007E6CC5" w14:paraId="61EB4BE7" w14:textId="77777777" w:rsidTr="007E6CC5">
        <w:trPr>
          <w:trHeight w:val="300"/>
        </w:trPr>
        <w:tc>
          <w:tcPr>
            <w:tcW w:w="1890" w:type="dxa"/>
            <w:tcBorders>
              <w:top w:val="nil"/>
              <w:left w:val="nil"/>
              <w:bottom w:val="nil"/>
              <w:right w:val="nil"/>
            </w:tcBorders>
            <w:shd w:val="clear" w:color="auto" w:fill="auto"/>
            <w:noWrap/>
            <w:vAlign w:val="center"/>
            <w:hideMark/>
          </w:tcPr>
          <w:p w14:paraId="21D6220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MT-HF-10</w:t>
            </w:r>
          </w:p>
        </w:tc>
        <w:tc>
          <w:tcPr>
            <w:tcW w:w="1390" w:type="dxa"/>
            <w:tcBorders>
              <w:top w:val="nil"/>
              <w:left w:val="nil"/>
              <w:bottom w:val="nil"/>
              <w:right w:val="nil"/>
            </w:tcBorders>
            <w:shd w:val="clear" w:color="auto" w:fill="auto"/>
            <w:noWrap/>
            <w:vAlign w:val="center"/>
            <w:hideMark/>
          </w:tcPr>
          <w:p w14:paraId="2EE4AB3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1589C8D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Hos Fallow (Bozeman)</w:t>
            </w:r>
          </w:p>
        </w:tc>
      </w:tr>
      <w:tr w:rsidR="00DA1C3C" w:rsidRPr="007E6CC5" w14:paraId="58ED4E12" w14:textId="77777777" w:rsidTr="007E6CC5">
        <w:trPr>
          <w:trHeight w:val="300"/>
        </w:trPr>
        <w:tc>
          <w:tcPr>
            <w:tcW w:w="1890" w:type="dxa"/>
            <w:tcBorders>
              <w:top w:val="nil"/>
              <w:left w:val="nil"/>
              <w:bottom w:val="nil"/>
              <w:right w:val="nil"/>
            </w:tcBorders>
            <w:shd w:val="clear" w:color="auto" w:fill="auto"/>
            <w:noWrap/>
            <w:vAlign w:val="center"/>
            <w:hideMark/>
          </w:tcPr>
          <w:p w14:paraId="1ACBCEA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MT-HF-2</w:t>
            </w:r>
          </w:p>
        </w:tc>
        <w:tc>
          <w:tcPr>
            <w:tcW w:w="1390" w:type="dxa"/>
            <w:tcBorders>
              <w:top w:val="nil"/>
              <w:left w:val="nil"/>
              <w:bottom w:val="nil"/>
              <w:right w:val="nil"/>
            </w:tcBorders>
            <w:shd w:val="clear" w:color="auto" w:fill="auto"/>
            <w:noWrap/>
            <w:vAlign w:val="center"/>
            <w:hideMark/>
          </w:tcPr>
          <w:p w14:paraId="17C3F8E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5430385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Hos Fallow (Bozeman)</w:t>
            </w:r>
          </w:p>
        </w:tc>
      </w:tr>
      <w:tr w:rsidR="00DA1C3C" w:rsidRPr="007E6CC5" w14:paraId="659483CA" w14:textId="77777777" w:rsidTr="007E6CC5">
        <w:trPr>
          <w:trHeight w:val="300"/>
        </w:trPr>
        <w:tc>
          <w:tcPr>
            <w:tcW w:w="1890" w:type="dxa"/>
            <w:tcBorders>
              <w:top w:val="nil"/>
              <w:left w:val="nil"/>
              <w:bottom w:val="nil"/>
              <w:right w:val="nil"/>
            </w:tcBorders>
            <w:shd w:val="clear" w:color="auto" w:fill="auto"/>
            <w:noWrap/>
            <w:vAlign w:val="center"/>
            <w:hideMark/>
          </w:tcPr>
          <w:p w14:paraId="22D8EFC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MT-HF-3</w:t>
            </w:r>
          </w:p>
        </w:tc>
        <w:tc>
          <w:tcPr>
            <w:tcW w:w="1390" w:type="dxa"/>
            <w:tcBorders>
              <w:top w:val="nil"/>
              <w:left w:val="nil"/>
              <w:bottom w:val="nil"/>
              <w:right w:val="nil"/>
            </w:tcBorders>
            <w:shd w:val="clear" w:color="auto" w:fill="auto"/>
            <w:noWrap/>
            <w:vAlign w:val="center"/>
            <w:hideMark/>
          </w:tcPr>
          <w:p w14:paraId="7773FDC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37DAF27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Hos Fallow (Bozeman)</w:t>
            </w:r>
          </w:p>
        </w:tc>
      </w:tr>
      <w:tr w:rsidR="00DA1C3C" w:rsidRPr="007E6CC5" w14:paraId="590C9799" w14:textId="77777777" w:rsidTr="007E6CC5">
        <w:trPr>
          <w:trHeight w:val="300"/>
        </w:trPr>
        <w:tc>
          <w:tcPr>
            <w:tcW w:w="1890" w:type="dxa"/>
            <w:tcBorders>
              <w:top w:val="nil"/>
              <w:left w:val="nil"/>
              <w:bottom w:val="nil"/>
              <w:right w:val="nil"/>
            </w:tcBorders>
            <w:shd w:val="clear" w:color="auto" w:fill="auto"/>
            <w:noWrap/>
            <w:vAlign w:val="center"/>
            <w:hideMark/>
          </w:tcPr>
          <w:p w14:paraId="0D90BDF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MT-HF-5</w:t>
            </w:r>
          </w:p>
        </w:tc>
        <w:tc>
          <w:tcPr>
            <w:tcW w:w="1390" w:type="dxa"/>
            <w:tcBorders>
              <w:top w:val="nil"/>
              <w:left w:val="nil"/>
              <w:bottom w:val="nil"/>
              <w:right w:val="nil"/>
            </w:tcBorders>
            <w:shd w:val="clear" w:color="auto" w:fill="auto"/>
            <w:noWrap/>
            <w:vAlign w:val="center"/>
            <w:hideMark/>
          </w:tcPr>
          <w:p w14:paraId="04D38D1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42D74F5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Hos Fallow (Bozeman)</w:t>
            </w:r>
          </w:p>
        </w:tc>
      </w:tr>
      <w:tr w:rsidR="00DA1C3C" w:rsidRPr="007E6CC5" w14:paraId="0FD94A2A" w14:textId="77777777" w:rsidTr="007E6CC5">
        <w:trPr>
          <w:trHeight w:val="300"/>
        </w:trPr>
        <w:tc>
          <w:tcPr>
            <w:tcW w:w="1890" w:type="dxa"/>
            <w:tcBorders>
              <w:top w:val="nil"/>
              <w:left w:val="nil"/>
              <w:bottom w:val="nil"/>
              <w:right w:val="nil"/>
            </w:tcBorders>
            <w:shd w:val="clear" w:color="auto" w:fill="auto"/>
            <w:noWrap/>
            <w:vAlign w:val="center"/>
            <w:hideMark/>
          </w:tcPr>
          <w:p w14:paraId="5320A93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MT-HF-6</w:t>
            </w:r>
          </w:p>
        </w:tc>
        <w:tc>
          <w:tcPr>
            <w:tcW w:w="1390" w:type="dxa"/>
            <w:tcBorders>
              <w:top w:val="nil"/>
              <w:left w:val="nil"/>
              <w:bottom w:val="nil"/>
              <w:right w:val="nil"/>
            </w:tcBorders>
            <w:shd w:val="clear" w:color="auto" w:fill="auto"/>
            <w:noWrap/>
            <w:vAlign w:val="center"/>
            <w:hideMark/>
          </w:tcPr>
          <w:p w14:paraId="27096F2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2FF973B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Hos Fallow (Bozeman)</w:t>
            </w:r>
          </w:p>
        </w:tc>
      </w:tr>
      <w:tr w:rsidR="00DA1C3C" w:rsidRPr="007E6CC5" w14:paraId="6E4F4C44" w14:textId="77777777" w:rsidTr="007E6CC5">
        <w:trPr>
          <w:trHeight w:val="300"/>
        </w:trPr>
        <w:tc>
          <w:tcPr>
            <w:tcW w:w="1890" w:type="dxa"/>
            <w:tcBorders>
              <w:top w:val="nil"/>
              <w:left w:val="nil"/>
              <w:bottom w:val="nil"/>
              <w:right w:val="nil"/>
            </w:tcBorders>
            <w:shd w:val="clear" w:color="auto" w:fill="auto"/>
            <w:noWrap/>
            <w:vAlign w:val="center"/>
            <w:hideMark/>
          </w:tcPr>
          <w:p w14:paraId="1DFEEB7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MT-HF-7</w:t>
            </w:r>
          </w:p>
        </w:tc>
        <w:tc>
          <w:tcPr>
            <w:tcW w:w="1390" w:type="dxa"/>
            <w:tcBorders>
              <w:top w:val="nil"/>
              <w:left w:val="nil"/>
              <w:bottom w:val="nil"/>
              <w:right w:val="nil"/>
            </w:tcBorders>
            <w:shd w:val="clear" w:color="auto" w:fill="auto"/>
            <w:noWrap/>
            <w:vAlign w:val="center"/>
            <w:hideMark/>
          </w:tcPr>
          <w:p w14:paraId="579B6B7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076F2D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Hos Fallow (Bozeman)</w:t>
            </w:r>
          </w:p>
        </w:tc>
      </w:tr>
      <w:tr w:rsidR="00DA1C3C" w:rsidRPr="007E6CC5" w14:paraId="3552CBDE" w14:textId="77777777" w:rsidTr="007E6CC5">
        <w:trPr>
          <w:trHeight w:val="300"/>
        </w:trPr>
        <w:tc>
          <w:tcPr>
            <w:tcW w:w="1890" w:type="dxa"/>
            <w:tcBorders>
              <w:top w:val="nil"/>
              <w:left w:val="nil"/>
              <w:bottom w:val="nil"/>
              <w:right w:val="nil"/>
            </w:tcBorders>
            <w:shd w:val="clear" w:color="auto" w:fill="auto"/>
            <w:noWrap/>
            <w:vAlign w:val="center"/>
            <w:hideMark/>
          </w:tcPr>
          <w:p w14:paraId="732DB9F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MT-LPR-1</w:t>
            </w:r>
          </w:p>
        </w:tc>
        <w:tc>
          <w:tcPr>
            <w:tcW w:w="1390" w:type="dxa"/>
            <w:tcBorders>
              <w:top w:val="nil"/>
              <w:left w:val="nil"/>
              <w:bottom w:val="nil"/>
              <w:right w:val="nil"/>
            </w:tcBorders>
            <w:shd w:val="clear" w:color="auto" w:fill="auto"/>
            <w:noWrap/>
            <w:vAlign w:val="center"/>
            <w:hideMark/>
          </w:tcPr>
          <w:p w14:paraId="3C437E3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44DBCD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2F518996" w14:textId="77777777" w:rsidTr="007E6CC5">
        <w:trPr>
          <w:trHeight w:val="300"/>
        </w:trPr>
        <w:tc>
          <w:tcPr>
            <w:tcW w:w="1890" w:type="dxa"/>
            <w:tcBorders>
              <w:top w:val="nil"/>
              <w:left w:val="nil"/>
              <w:bottom w:val="nil"/>
              <w:right w:val="nil"/>
            </w:tcBorders>
            <w:shd w:val="clear" w:color="auto" w:fill="auto"/>
            <w:noWrap/>
            <w:vAlign w:val="center"/>
            <w:hideMark/>
          </w:tcPr>
          <w:p w14:paraId="4463C0D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lastRenderedPageBreak/>
              <w:t>MT-LPR-10</w:t>
            </w:r>
          </w:p>
        </w:tc>
        <w:tc>
          <w:tcPr>
            <w:tcW w:w="1390" w:type="dxa"/>
            <w:tcBorders>
              <w:top w:val="nil"/>
              <w:left w:val="nil"/>
              <w:bottom w:val="nil"/>
              <w:right w:val="nil"/>
            </w:tcBorders>
            <w:shd w:val="clear" w:color="auto" w:fill="auto"/>
            <w:noWrap/>
            <w:vAlign w:val="center"/>
            <w:hideMark/>
          </w:tcPr>
          <w:p w14:paraId="41EAC77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66F3BAC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0996E30A" w14:textId="77777777" w:rsidTr="007E6CC5">
        <w:trPr>
          <w:trHeight w:val="300"/>
        </w:trPr>
        <w:tc>
          <w:tcPr>
            <w:tcW w:w="1890" w:type="dxa"/>
            <w:tcBorders>
              <w:top w:val="nil"/>
              <w:left w:val="nil"/>
              <w:bottom w:val="nil"/>
              <w:right w:val="nil"/>
            </w:tcBorders>
            <w:shd w:val="clear" w:color="auto" w:fill="auto"/>
            <w:noWrap/>
            <w:vAlign w:val="center"/>
            <w:hideMark/>
          </w:tcPr>
          <w:p w14:paraId="66180DC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MT-LPR-2</w:t>
            </w:r>
          </w:p>
        </w:tc>
        <w:tc>
          <w:tcPr>
            <w:tcW w:w="1390" w:type="dxa"/>
            <w:tcBorders>
              <w:top w:val="nil"/>
              <w:left w:val="nil"/>
              <w:bottom w:val="nil"/>
              <w:right w:val="nil"/>
            </w:tcBorders>
            <w:shd w:val="clear" w:color="auto" w:fill="auto"/>
            <w:noWrap/>
            <w:vAlign w:val="center"/>
            <w:hideMark/>
          </w:tcPr>
          <w:p w14:paraId="43D5F77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2837E7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7A777155" w14:textId="77777777" w:rsidTr="007E6CC5">
        <w:trPr>
          <w:trHeight w:val="300"/>
        </w:trPr>
        <w:tc>
          <w:tcPr>
            <w:tcW w:w="1890" w:type="dxa"/>
            <w:tcBorders>
              <w:top w:val="nil"/>
              <w:left w:val="nil"/>
              <w:bottom w:val="nil"/>
              <w:right w:val="nil"/>
            </w:tcBorders>
            <w:shd w:val="clear" w:color="auto" w:fill="auto"/>
            <w:noWrap/>
            <w:vAlign w:val="center"/>
            <w:hideMark/>
          </w:tcPr>
          <w:p w14:paraId="7C90A14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MT-LPR-3</w:t>
            </w:r>
          </w:p>
        </w:tc>
        <w:tc>
          <w:tcPr>
            <w:tcW w:w="1390" w:type="dxa"/>
            <w:tcBorders>
              <w:top w:val="nil"/>
              <w:left w:val="nil"/>
              <w:bottom w:val="nil"/>
              <w:right w:val="nil"/>
            </w:tcBorders>
            <w:shd w:val="clear" w:color="auto" w:fill="auto"/>
            <w:noWrap/>
            <w:vAlign w:val="center"/>
            <w:hideMark/>
          </w:tcPr>
          <w:p w14:paraId="5387AC1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16E2161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2D193BE2" w14:textId="77777777" w:rsidTr="007E6CC5">
        <w:trPr>
          <w:trHeight w:val="300"/>
        </w:trPr>
        <w:tc>
          <w:tcPr>
            <w:tcW w:w="1890" w:type="dxa"/>
            <w:tcBorders>
              <w:top w:val="nil"/>
              <w:left w:val="nil"/>
              <w:bottom w:val="nil"/>
              <w:right w:val="nil"/>
            </w:tcBorders>
            <w:shd w:val="clear" w:color="auto" w:fill="auto"/>
            <w:noWrap/>
            <w:vAlign w:val="center"/>
            <w:hideMark/>
          </w:tcPr>
          <w:p w14:paraId="5343D46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MT-LPR-4</w:t>
            </w:r>
          </w:p>
        </w:tc>
        <w:tc>
          <w:tcPr>
            <w:tcW w:w="1390" w:type="dxa"/>
            <w:tcBorders>
              <w:top w:val="nil"/>
              <w:left w:val="nil"/>
              <w:bottom w:val="nil"/>
              <w:right w:val="nil"/>
            </w:tcBorders>
            <w:shd w:val="clear" w:color="auto" w:fill="auto"/>
            <w:noWrap/>
            <w:vAlign w:val="center"/>
            <w:hideMark/>
          </w:tcPr>
          <w:p w14:paraId="6C39078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62E2AD2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72E433AB" w14:textId="77777777" w:rsidTr="007E6CC5">
        <w:trPr>
          <w:trHeight w:val="300"/>
        </w:trPr>
        <w:tc>
          <w:tcPr>
            <w:tcW w:w="1890" w:type="dxa"/>
            <w:tcBorders>
              <w:top w:val="nil"/>
              <w:left w:val="nil"/>
              <w:bottom w:val="nil"/>
              <w:right w:val="nil"/>
            </w:tcBorders>
            <w:shd w:val="clear" w:color="auto" w:fill="auto"/>
            <w:noWrap/>
            <w:vAlign w:val="center"/>
            <w:hideMark/>
          </w:tcPr>
          <w:p w14:paraId="3C1B25F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MT-LPR-5</w:t>
            </w:r>
          </w:p>
        </w:tc>
        <w:tc>
          <w:tcPr>
            <w:tcW w:w="1390" w:type="dxa"/>
            <w:tcBorders>
              <w:top w:val="nil"/>
              <w:left w:val="nil"/>
              <w:bottom w:val="nil"/>
              <w:right w:val="nil"/>
            </w:tcBorders>
            <w:shd w:val="clear" w:color="auto" w:fill="auto"/>
            <w:noWrap/>
            <w:vAlign w:val="center"/>
            <w:hideMark/>
          </w:tcPr>
          <w:p w14:paraId="788C5EE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3C21AC8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476FCA1B" w14:textId="77777777" w:rsidTr="007E6CC5">
        <w:trPr>
          <w:trHeight w:val="300"/>
        </w:trPr>
        <w:tc>
          <w:tcPr>
            <w:tcW w:w="1890" w:type="dxa"/>
            <w:tcBorders>
              <w:top w:val="nil"/>
              <w:left w:val="nil"/>
              <w:bottom w:val="nil"/>
              <w:right w:val="nil"/>
            </w:tcBorders>
            <w:shd w:val="clear" w:color="auto" w:fill="auto"/>
            <w:noWrap/>
            <w:vAlign w:val="center"/>
            <w:hideMark/>
          </w:tcPr>
          <w:p w14:paraId="379F20A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MT-LPR-6</w:t>
            </w:r>
          </w:p>
        </w:tc>
        <w:tc>
          <w:tcPr>
            <w:tcW w:w="1390" w:type="dxa"/>
            <w:tcBorders>
              <w:top w:val="nil"/>
              <w:left w:val="nil"/>
              <w:bottom w:val="nil"/>
              <w:right w:val="nil"/>
            </w:tcBorders>
            <w:shd w:val="clear" w:color="auto" w:fill="auto"/>
            <w:noWrap/>
            <w:vAlign w:val="center"/>
            <w:hideMark/>
          </w:tcPr>
          <w:p w14:paraId="6EB4987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214AA38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6699151A" w14:textId="77777777" w:rsidTr="007E6CC5">
        <w:trPr>
          <w:trHeight w:val="300"/>
        </w:trPr>
        <w:tc>
          <w:tcPr>
            <w:tcW w:w="1890" w:type="dxa"/>
            <w:tcBorders>
              <w:top w:val="nil"/>
              <w:left w:val="nil"/>
              <w:bottom w:val="nil"/>
              <w:right w:val="nil"/>
            </w:tcBorders>
            <w:shd w:val="clear" w:color="auto" w:fill="auto"/>
            <w:noWrap/>
            <w:vAlign w:val="center"/>
            <w:hideMark/>
          </w:tcPr>
          <w:p w14:paraId="26A94EC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MT-LPR-7</w:t>
            </w:r>
          </w:p>
        </w:tc>
        <w:tc>
          <w:tcPr>
            <w:tcW w:w="1390" w:type="dxa"/>
            <w:tcBorders>
              <w:top w:val="nil"/>
              <w:left w:val="nil"/>
              <w:bottom w:val="nil"/>
              <w:right w:val="nil"/>
            </w:tcBorders>
            <w:shd w:val="clear" w:color="auto" w:fill="auto"/>
            <w:noWrap/>
            <w:vAlign w:val="center"/>
            <w:hideMark/>
          </w:tcPr>
          <w:p w14:paraId="483F90B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499EA7D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06C073B9" w14:textId="77777777" w:rsidTr="007E6CC5">
        <w:trPr>
          <w:trHeight w:val="300"/>
        </w:trPr>
        <w:tc>
          <w:tcPr>
            <w:tcW w:w="1890" w:type="dxa"/>
            <w:tcBorders>
              <w:top w:val="nil"/>
              <w:left w:val="nil"/>
              <w:bottom w:val="nil"/>
              <w:right w:val="nil"/>
            </w:tcBorders>
            <w:shd w:val="clear" w:color="auto" w:fill="auto"/>
            <w:noWrap/>
            <w:vAlign w:val="center"/>
            <w:hideMark/>
          </w:tcPr>
          <w:p w14:paraId="19CB834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MT-LPR-8</w:t>
            </w:r>
          </w:p>
        </w:tc>
        <w:tc>
          <w:tcPr>
            <w:tcW w:w="1390" w:type="dxa"/>
            <w:tcBorders>
              <w:top w:val="nil"/>
              <w:left w:val="nil"/>
              <w:bottom w:val="nil"/>
              <w:right w:val="nil"/>
            </w:tcBorders>
            <w:shd w:val="clear" w:color="auto" w:fill="auto"/>
            <w:noWrap/>
            <w:vAlign w:val="center"/>
            <w:hideMark/>
          </w:tcPr>
          <w:p w14:paraId="2F7805C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2A83362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7D6E0D7B" w14:textId="77777777" w:rsidTr="007E6CC5">
        <w:trPr>
          <w:trHeight w:val="300"/>
        </w:trPr>
        <w:tc>
          <w:tcPr>
            <w:tcW w:w="1890" w:type="dxa"/>
            <w:tcBorders>
              <w:top w:val="nil"/>
              <w:left w:val="nil"/>
              <w:bottom w:val="nil"/>
              <w:right w:val="nil"/>
            </w:tcBorders>
            <w:shd w:val="clear" w:color="auto" w:fill="auto"/>
            <w:noWrap/>
            <w:vAlign w:val="center"/>
            <w:hideMark/>
          </w:tcPr>
          <w:p w14:paraId="20242A9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MT-LPR-9</w:t>
            </w:r>
          </w:p>
        </w:tc>
        <w:tc>
          <w:tcPr>
            <w:tcW w:w="1390" w:type="dxa"/>
            <w:tcBorders>
              <w:top w:val="nil"/>
              <w:left w:val="nil"/>
              <w:bottom w:val="nil"/>
              <w:right w:val="nil"/>
            </w:tcBorders>
            <w:shd w:val="clear" w:color="auto" w:fill="auto"/>
            <w:noWrap/>
            <w:vAlign w:val="center"/>
            <w:hideMark/>
          </w:tcPr>
          <w:p w14:paraId="2683C1E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27B2478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Livingston Peak Road</w:t>
            </w:r>
          </w:p>
        </w:tc>
      </w:tr>
      <w:tr w:rsidR="00DA1C3C" w:rsidRPr="007E6CC5" w14:paraId="697F9AD7" w14:textId="77777777" w:rsidTr="007E6CC5">
        <w:trPr>
          <w:trHeight w:val="300"/>
        </w:trPr>
        <w:tc>
          <w:tcPr>
            <w:tcW w:w="1890" w:type="dxa"/>
            <w:tcBorders>
              <w:top w:val="nil"/>
              <w:left w:val="nil"/>
              <w:bottom w:val="nil"/>
              <w:right w:val="nil"/>
            </w:tcBorders>
            <w:shd w:val="clear" w:color="auto" w:fill="auto"/>
            <w:noWrap/>
            <w:vAlign w:val="center"/>
            <w:hideMark/>
          </w:tcPr>
          <w:p w14:paraId="02081DE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MT-PF-3</w:t>
            </w:r>
          </w:p>
        </w:tc>
        <w:tc>
          <w:tcPr>
            <w:tcW w:w="1390" w:type="dxa"/>
            <w:tcBorders>
              <w:top w:val="nil"/>
              <w:left w:val="nil"/>
              <w:bottom w:val="nil"/>
              <w:right w:val="nil"/>
            </w:tcBorders>
            <w:shd w:val="clear" w:color="auto" w:fill="auto"/>
            <w:noWrap/>
            <w:vAlign w:val="center"/>
            <w:hideMark/>
          </w:tcPr>
          <w:p w14:paraId="0C70B27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5A7C316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Post Farm (Bozeman)</w:t>
            </w:r>
          </w:p>
        </w:tc>
      </w:tr>
      <w:tr w:rsidR="00DA1C3C" w:rsidRPr="007E6CC5" w14:paraId="6D40B6D8" w14:textId="77777777" w:rsidTr="007E6CC5">
        <w:trPr>
          <w:trHeight w:val="300"/>
        </w:trPr>
        <w:tc>
          <w:tcPr>
            <w:tcW w:w="1890" w:type="dxa"/>
            <w:tcBorders>
              <w:top w:val="nil"/>
              <w:left w:val="nil"/>
              <w:bottom w:val="nil"/>
              <w:right w:val="nil"/>
            </w:tcBorders>
            <w:shd w:val="clear" w:color="auto" w:fill="auto"/>
            <w:noWrap/>
            <w:vAlign w:val="center"/>
            <w:hideMark/>
          </w:tcPr>
          <w:p w14:paraId="5F640CA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MT-PF-4</w:t>
            </w:r>
          </w:p>
        </w:tc>
        <w:tc>
          <w:tcPr>
            <w:tcW w:w="1390" w:type="dxa"/>
            <w:tcBorders>
              <w:top w:val="nil"/>
              <w:left w:val="nil"/>
              <w:bottom w:val="nil"/>
              <w:right w:val="nil"/>
            </w:tcBorders>
            <w:shd w:val="clear" w:color="auto" w:fill="auto"/>
            <w:noWrap/>
            <w:vAlign w:val="center"/>
            <w:hideMark/>
          </w:tcPr>
          <w:p w14:paraId="1C459D9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35BB4B3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Post Farm (Bozeman)</w:t>
            </w:r>
          </w:p>
        </w:tc>
      </w:tr>
      <w:tr w:rsidR="00DA1C3C" w:rsidRPr="007E6CC5" w14:paraId="36BCF33B" w14:textId="77777777" w:rsidTr="007E6CC5">
        <w:trPr>
          <w:trHeight w:val="300"/>
        </w:trPr>
        <w:tc>
          <w:tcPr>
            <w:tcW w:w="1890" w:type="dxa"/>
            <w:tcBorders>
              <w:top w:val="nil"/>
              <w:left w:val="nil"/>
              <w:bottom w:val="nil"/>
              <w:right w:val="nil"/>
            </w:tcBorders>
            <w:shd w:val="clear" w:color="auto" w:fill="auto"/>
            <w:noWrap/>
            <w:vAlign w:val="center"/>
            <w:hideMark/>
          </w:tcPr>
          <w:p w14:paraId="66B37C1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MT-PF-6</w:t>
            </w:r>
          </w:p>
        </w:tc>
        <w:tc>
          <w:tcPr>
            <w:tcW w:w="1390" w:type="dxa"/>
            <w:tcBorders>
              <w:top w:val="nil"/>
              <w:left w:val="nil"/>
              <w:bottom w:val="nil"/>
              <w:right w:val="nil"/>
            </w:tcBorders>
            <w:shd w:val="clear" w:color="auto" w:fill="auto"/>
            <w:noWrap/>
            <w:vAlign w:val="center"/>
            <w:hideMark/>
          </w:tcPr>
          <w:p w14:paraId="0EABA54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69EFFCA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Post Farm (Bozeman)</w:t>
            </w:r>
          </w:p>
        </w:tc>
      </w:tr>
      <w:tr w:rsidR="00DA1C3C" w:rsidRPr="007E6CC5" w14:paraId="2EB9D470" w14:textId="77777777" w:rsidTr="007E6CC5">
        <w:trPr>
          <w:trHeight w:val="300"/>
        </w:trPr>
        <w:tc>
          <w:tcPr>
            <w:tcW w:w="1890" w:type="dxa"/>
            <w:tcBorders>
              <w:top w:val="nil"/>
              <w:left w:val="nil"/>
              <w:bottom w:val="nil"/>
              <w:right w:val="nil"/>
            </w:tcBorders>
            <w:shd w:val="clear" w:color="auto" w:fill="auto"/>
            <w:noWrap/>
            <w:vAlign w:val="center"/>
            <w:hideMark/>
          </w:tcPr>
          <w:p w14:paraId="09CBE06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MT-PF-8</w:t>
            </w:r>
          </w:p>
        </w:tc>
        <w:tc>
          <w:tcPr>
            <w:tcW w:w="1390" w:type="dxa"/>
            <w:tcBorders>
              <w:top w:val="nil"/>
              <w:left w:val="nil"/>
              <w:bottom w:val="nil"/>
              <w:right w:val="nil"/>
            </w:tcBorders>
            <w:shd w:val="clear" w:color="auto" w:fill="auto"/>
            <w:noWrap/>
            <w:vAlign w:val="center"/>
            <w:hideMark/>
          </w:tcPr>
          <w:p w14:paraId="6D6B705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4DC236B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Post Farm (Bozeman)</w:t>
            </w:r>
          </w:p>
        </w:tc>
      </w:tr>
      <w:tr w:rsidR="00DA1C3C" w:rsidRPr="007E6CC5" w14:paraId="7702596A" w14:textId="77777777" w:rsidTr="007E6CC5">
        <w:trPr>
          <w:trHeight w:val="300"/>
        </w:trPr>
        <w:tc>
          <w:tcPr>
            <w:tcW w:w="1890" w:type="dxa"/>
            <w:tcBorders>
              <w:top w:val="nil"/>
              <w:left w:val="nil"/>
              <w:bottom w:val="nil"/>
              <w:right w:val="nil"/>
            </w:tcBorders>
            <w:shd w:val="clear" w:color="auto" w:fill="auto"/>
            <w:noWrap/>
            <w:vAlign w:val="center"/>
            <w:hideMark/>
          </w:tcPr>
          <w:p w14:paraId="2A178AE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MT-PF-9</w:t>
            </w:r>
          </w:p>
        </w:tc>
        <w:tc>
          <w:tcPr>
            <w:tcW w:w="1390" w:type="dxa"/>
            <w:tcBorders>
              <w:top w:val="nil"/>
              <w:left w:val="nil"/>
              <w:bottom w:val="nil"/>
              <w:right w:val="nil"/>
            </w:tcBorders>
            <w:shd w:val="clear" w:color="auto" w:fill="auto"/>
            <w:noWrap/>
            <w:vAlign w:val="center"/>
            <w:hideMark/>
          </w:tcPr>
          <w:p w14:paraId="6437AA6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4692563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Post Farm (Bozeman)</w:t>
            </w:r>
          </w:p>
        </w:tc>
      </w:tr>
      <w:tr w:rsidR="00DA1C3C" w:rsidRPr="007E6CC5" w14:paraId="27B912A3" w14:textId="77777777" w:rsidTr="007E6CC5">
        <w:trPr>
          <w:trHeight w:val="300"/>
        </w:trPr>
        <w:tc>
          <w:tcPr>
            <w:tcW w:w="1890" w:type="dxa"/>
            <w:tcBorders>
              <w:top w:val="nil"/>
              <w:left w:val="nil"/>
              <w:bottom w:val="nil"/>
              <w:right w:val="nil"/>
            </w:tcBorders>
            <w:shd w:val="clear" w:color="auto" w:fill="auto"/>
            <w:noWrap/>
            <w:vAlign w:val="center"/>
            <w:hideMark/>
          </w:tcPr>
          <w:p w14:paraId="302D24C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MT-SCM-1</w:t>
            </w:r>
          </w:p>
        </w:tc>
        <w:tc>
          <w:tcPr>
            <w:tcW w:w="1390" w:type="dxa"/>
            <w:tcBorders>
              <w:top w:val="nil"/>
              <w:left w:val="nil"/>
              <w:bottom w:val="nil"/>
              <w:right w:val="nil"/>
            </w:tcBorders>
            <w:shd w:val="clear" w:color="auto" w:fill="auto"/>
            <w:noWrap/>
            <w:vAlign w:val="center"/>
            <w:hideMark/>
          </w:tcPr>
          <w:p w14:paraId="4EE7D3A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2EAFC22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Spring Creek Coal Mine</w:t>
            </w:r>
          </w:p>
        </w:tc>
      </w:tr>
      <w:tr w:rsidR="00DA1C3C" w:rsidRPr="007E6CC5" w14:paraId="0A829B1B" w14:textId="77777777" w:rsidTr="007E6CC5">
        <w:trPr>
          <w:trHeight w:val="300"/>
        </w:trPr>
        <w:tc>
          <w:tcPr>
            <w:tcW w:w="1890" w:type="dxa"/>
            <w:tcBorders>
              <w:top w:val="nil"/>
              <w:left w:val="nil"/>
              <w:bottom w:val="nil"/>
              <w:right w:val="nil"/>
            </w:tcBorders>
            <w:shd w:val="clear" w:color="auto" w:fill="auto"/>
            <w:noWrap/>
            <w:vAlign w:val="center"/>
            <w:hideMark/>
          </w:tcPr>
          <w:p w14:paraId="020CCC5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MT-SCM-2</w:t>
            </w:r>
          </w:p>
        </w:tc>
        <w:tc>
          <w:tcPr>
            <w:tcW w:w="1390" w:type="dxa"/>
            <w:tcBorders>
              <w:top w:val="nil"/>
              <w:left w:val="nil"/>
              <w:bottom w:val="nil"/>
              <w:right w:val="nil"/>
            </w:tcBorders>
            <w:shd w:val="clear" w:color="auto" w:fill="auto"/>
            <w:noWrap/>
            <w:vAlign w:val="center"/>
            <w:hideMark/>
          </w:tcPr>
          <w:p w14:paraId="4007BFE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459F7C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Spring Creek Coal Mine</w:t>
            </w:r>
          </w:p>
        </w:tc>
      </w:tr>
      <w:tr w:rsidR="00DA1C3C" w:rsidRPr="007E6CC5" w14:paraId="38875DAE" w14:textId="77777777" w:rsidTr="007E6CC5">
        <w:trPr>
          <w:trHeight w:val="300"/>
        </w:trPr>
        <w:tc>
          <w:tcPr>
            <w:tcW w:w="1890" w:type="dxa"/>
            <w:tcBorders>
              <w:top w:val="nil"/>
              <w:left w:val="nil"/>
              <w:bottom w:val="nil"/>
              <w:right w:val="nil"/>
            </w:tcBorders>
            <w:shd w:val="clear" w:color="auto" w:fill="auto"/>
            <w:noWrap/>
            <w:vAlign w:val="center"/>
            <w:hideMark/>
          </w:tcPr>
          <w:p w14:paraId="4F85152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MT-SCM-3</w:t>
            </w:r>
          </w:p>
        </w:tc>
        <w:tc>
          <w:tcPr>
            <w:tcW w:w="1390" w:type="dxa"/>
            <w:tcBorders>
              <w:top w:val="nil"/>
              <w:left w:val="nil"/>
              <w:bottom w:val="nil"/>
              <w:right w:val="nil"/>
            </w:tcBorders>
            <w:shd w:val="clear" w:color="auto" w:fill="auto"/>
            <w:noWrap/>
            <w:vAlign w:val="center"/>
            <w:hideMark/>
          </w:tcPr>
          <w:p w14:paraId="3F8A4C4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379DB72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Spring Creek Coal Mine</w:t>
            </w:r>
          </w:p>
        </w:tc>
      </w:tr>
      <w:tr w:rsidR="00DA1C3C" w:rsidRPr="007E6CC5" w14:paraId="3E650565" w14:textId="77777777" w:rsidTr="007E6CC5">
        <w:trPr>
          <w:trHeight w:val="300"/>
        </w:trPr>
        <w:tc>
          <w:tcPr>
            <w:tcW w:w="1890" w:type="dxa"/>
            <w:tcBorders>
              <w:top w:val="nil"/>
              <w:left w:val="nil"/>
              <w:bottom w:val="nil"/>
              <w:right w:val="nil"/>
            </w:tcBorders>
            <w:shd w:val="clear" w:color="auto" w:fill="auto"/>
            <w:noWrap/>
            <w:vAlign w:val="center"/>
            <w:hideMark/>
          </w:tcPr>
          <w:p w14:paraId="3C21BD3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MT-SCM-4</w:t>
            </w:r>
          </w:p>
        </w:tc>
        <w:tc>
          <w:tcPr>
            <w:tcW w:w="1390" w:type="dxa"/>
            <w:tcBorders>
              <w:top w:val="nil"/>
              <w:left w:val="nil"/>
              <w:bottom w:val="nil"/>
              <w:right w:val="nil"/>
            </w:tcBorders>
            <w:shd w:val="clear" w:color="auto" w:fill="auto"/>
            <w:noWrap/>
            <w:vAlign w:val="center"/>
            <w:hideMark/>
          </w:tcPr>
          <w:p w14:paraId="7565D5F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5ECECB9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Spring Creek Coal Mine</w:t>
            </w:r>
          </w:p>
        </w:tc>
      </w:tr>
      <w:tr w:rsidR="00DA1C3C" w:rsidRPr="007E6CC5" w14:paraId="77E3CF75" w14:textId="77777777" w:rsidTr="007E6CC5">
        <w:trPr>
          <w:trHeight w:val="300"/>
        </w:trPr>
        <w:tc>
          <w:tcPr>
            <w:tcW w:w="1890" w:type="dxa"/>
            <w:tcBorders>
              <w:top w:val="nil"/>
              <w:left w:val="nil"/>
              <w:bottom w:val="nil"/>
              <w:right w:val="nil"/>
            </w:tcBorders>
            <w:shd w:val="clear" w:color="auto" w:fill="auto"/>
            <w:noWrap/>
            <w:vAlign w:val="center"/>
            <w:hideMark/>
          </w:tcPr>
          <w:p w14:paraId="448CCD9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MT-SCM-6</w:t>
            </w:r>
          </w:p>
        </w:tc>
        <w:tc>
          <w:tcPr>
            <w:tcW w:w="1390" w:type="dxa"/>
            <w:tcBorders>
              <w:top w:val="nil"/>
              <w:left w:val="nil"/>
              <w:bottom w:val="nil"/>
              <w:right w:val="nil"/>
            </w:tcBorders>
            <w:shd w:val="clear" w:color="auto" w:fill="auto"/>
            <w:noWrap/>
            <w:vAlign w:val="center"/>
            <w:hideMark/>
          </w:tcPr>
          <w:p w14:paraId="68B88BF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0ADDBE8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Spring Creek Coal Mine</w:t>
            </w:r>
          </w:p>
        </w:tc>
      </w:tr>
      <w:tr w:rsidR="00DA1C3C" w:rsidRPr="007E6CC5" w14:paraId="43FC8E5B" w14:textId="77777777" w:rsidTr="007E6CC5">
        <w:trPr>
          <w:trHeight w:val="300"/>
        </w:trPr>
        <w:tc>
          <w:tcPr>
            <w:tcW w:w="1890" w:type="dxa"/>
            <w:tcBorders>
              <w:top w:val="nil"/>
              <w:left w:val="nil"/>
              <w:bottom w:val="nil"/>
              <w:right w:val="nil"/>
            </w:tcBorders>
            <w:shd w:val="clear" w:color="auto" w:fill="auto"/>
            <w:noWrap/>
            <w:vAlign w:val="center"/>
            <w:hideMark/>
          </w:tcPr>
          <w:p w14:paraId="799AAA1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MT-SCM-8</w:t>
            </w:r>
          </w:p>
        </w:tc>
        <w:tc>
          <w:tcPr>
            <w:tcW w:w="1390" w:type="dxa"/>
            <w:tcBorders>
              <w:top w:val="nil"/>
              <w:left w:val="nil"/>
              <w:bottom w:val="nil"/>
              <w:right w:val="nil"/>
            </w:tcBorders>
            <w:shd w:val="clear" w:color="auto" w:fill="auto"/>
            <w:noWrap/>
            <w:vAlign w:val="center"/>
            <w:hideMark/>
          </w:tcPr>
          <w:p w14:paraId="3D7C5ED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w:t>
            </w:r>
          </w:p>
        </w:tc>
        <w:tc>
          <w:tcPr>
            <w:tcW w:w="3470" w:type="dxa"/>
            <w:tcBorders>
              <w:top w:val="nil"/>
              <w:left w:val="nil"/>
              <w:bottom w:val="nil"/>
              <w:right w:val="nil"/>
            </w:tcBorders>
            <w:shd w:val="clear" w:color="auto" w:fill="auto"/>
            <w:noWrap/>
            <w:vAlign w:val="center"/>
            <w:hideMark/>
          </w:tcPr>
          <w:p w14:paraId="674E5AC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Spring Creek Coal Mine</w:t>
            </w:r>
          </w:p>
        </w:tc>
      </w:tr>
      <w:tr w:rsidR="00DA1C3C" w:rsidRPr="007E6CC5" w14:paraId="4C10F43B" w14:textId="77777777" w:rsidTr="007E6CC5">
        <w:trPr>
          <w:trHeight w:val="300"/>
        </w:trPr>
        <w:tc>
          <w:tcPr>
            <w:tcW w:w="1890" w:type="dxa"/>
            <w:tcBorders>
              <w:top w:val="nil"/>
              <w:left w:val="nil"/>
              <w:bottom w:val="nil"/>
              <w:right w:val="nil"/>
            </w:tcBorders>
            <w:shd w:val="clear" w:color="auto" w:fill="auto"/>
            <w:noWrap/>
            <w:vAlign w:val="center"/>
            <w:hideMark/>
          </w:tcPr>
          <w:p w14:paraId="4AEE16A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w:t>
            </w:r>
          </w:p>
        </w:tc>
        <w:tc>
          <w:tcPr>
            <w:tcW w:w="1390" w:type="dxa"/>
            <w:tcBorders>
              <w:top w:val="nil"/>
              <w:left w:val="nil"/>
              <w:bottom w:val="nil"/>
              <w:right w:val="nil"/>
            </w:tcBorders>
            <w:shd w:val="clear" w:color="auto" w:fill="auto"/>
            <w:noWrap/>
            <w:vAlign w:val="center"/>
            <w:hideMark/>
          </w:tcPr>
          <w:p w14:paraId="2AE78CC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00FDFF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695C7A80" w14:textId="77777777" w:rsidTr="007E6CC5">
        <w:trPr>
          <w:trHeight w:val="300"/>
        </w:trPr>
        <w:tc>
          <w:tcPr>
            <w:tcW w:w="1890" w:type="dxa"/>
            <w:tcBorders>
              <w:top w:val="nil"/>
              <w:left w:val="nil"/>
              <w:bottom w:val="nil"/>
              <w:right w:val="nil"/>
            </w:tcBorders>
            <w:shd w:val="clear" w:color="auto" w:fill="auto"/>
            <w:noWrap/>
            <w:vAlign w:val="center"/>
            <w:hideMark/>
          </w:tcPr>
          <w:p w14:paraId="417656E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WA-D-11</w:t>
            </w:r>
          </w:p>
        </w:tc>
        <w:tc>
          <w:tcPr>
            <w:tcW w:w="1390" w:type="dxa"/>
            <w:tcBorders>
              <w:top w:val="nil"/>
              <w:left w:val="nil"/>
              <w:bottom w:val="nil"/>
              <w:right w:val="nil"/>
            </w:tcBorders>
            <w:shd w:val="clear" w:color="auto" w:fill="auto"/>
            <w:noWrap/>
            <w:vAlign w:val="center"/>
            <w:hideMark/>
          </w:tcPr>
          <w:p w14:paraId="73F16D4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0FF9486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0FEF79D4" w14:textId="77777777" w:rsidTr="007E6CC5">
        <w:trPr>
          <w:trHeight w:val="300"/>
        </w:trPr>
        <w:tc>
          <w:tcPr>
            <w:tcW w:w="1890" w:type="dxa"/>
            <w:tcBorders>
              <w:top w:val="nil"/>
              <w:left w:val="nil"/>
              <w:bottom w:val="nil"/>
              <w:right w:val="nil"/>
            </w:tcBorders>
            <w:shd w:val="clear" w:color="auto" w:fill="auto"/>
            <w:noWrap/>
            <w:vAlign w:val="center"/>
            <w:hideMark/>
          </w:tcPr>
          <w:p w14:paraId="1BD478D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WA-D-12</w:t>
            </w:r>
          </w:p>
        </w:tc>
        <w:tc>
          <w:tcPr>
            <w:tcW w:w="1390" w:type="dxa"/>
            <w:tcBorders>
              <w:top w:val="nil"/>
              <w:left w:val="nil"/>
              <w:bottom w:val="nil"/>
              <w:right w:val="nil"/>
            </w:tcBorders>
            <w:shd w:val="clear" w:color="auto" w:fill="auto"/>
            <w:noWrap/>
            <w:vAlign w:val="center"/>
            <w:hideMark/>
          </w:tcPr>
          <w:p w14:paraId="412C78A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21D0FA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1AAB3B1E" w14:textId="77777777" w:rsidTr="007E6CC5">
        <w:trPr>
          <w:trHeight w:val="300"/>
        </w:trPr>
        <w:tc>
          <w:tcPr>
            <w:tcW w:w="1890" w:type="dxa"/>
            <w:tcBorders>
              <w:top w:val="nil"/>
              <w:left w:val="nil"/>
              <w:bottom w:val="nil"/>
              <w:right w:val="nil"/>
            </w:tcBorders>
            <w:shd w:val="clear" w:color="auto" w:fill="auto"/>
            <w:noWrap/>
            <w:vAlign w:val="center"/>
            <w:hideMark/>
          </w:tcPr>
          <w:p w14:paraId="712177E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WA-D-14</w:t>
            </w:r>
          </w:p>
        </w:tc>
        <w:tc>
          <w:tcPr>
            <w:tcW w:w="1390" w:type="dxa"/>
            <w:tcBorders>
              <w:top w:val="nil"/>
              <w:left w:val="nil"/>
              <w:bottom w:val="nil"/>
              <w:right w:val="nil"/>
            </w:tcBorders>
            <w:shd w:val="clear" w:color="auto" w:fill="auto"/>
            <w:noWrap/>
            <w:vAlign w:val="center"/>
            <w:hideMark/>
          </w:tcPr>
          <w:p w14:paraId="2C01DA7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5E2709A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696131F5" w14:textId="77777777" w:rsidTr="007E6CC5">
        <w:trPr>
          <w:trHeight w:val="300"/>
        </w:trPr>
        <w:tc>
          <w:tcPr>
            <w:tcW w:w="1890" w:type="dxa"/>
            <w:tcBorders>
              <w:top w:val="nil"/>
              <w:left w:val="nil"/>
              <w:bottom w:val="nil"/>
              <w:right w:val="nil"/>
            </w:tcBorders>
            <w:shd w:val="clear" w:color="auto" w:fill="auto"/>
            <w:noWrap/>
            <w:vAlign w:val="center"/>
            <w:hideMark/>
          </w:tcPr>
          <w:p w14:paraId="3607BEB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WA-D-15</w:t>
            </w:r>
          </w:p>
        </w:tc>
        <w:tc>
          <w:tcPr>
            <w:tcW w:w="1390" w:type="dxa"/>
            <w:tcBorders>
              <w:top w:val="nil"/>
              <w:left w:val="nil"/>
              <w:bottom w:val="nil"/>
              <w:right w:val="nil"/>
            </w:tcBorders>
            <w:shd w:val="clear" w:color="auto" w:fill="auto"/>
            <w:noWrap/>
            <w:vAlign w:val="center"/>
            <w:hideMark/>
          </w:tcPr>
          <w:p w14:paraId="622D7ED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0668466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235DD424" w14:textId="77777777" w:rsidTr="007E6CC5">
        <w:trPr>
          <w:trHeight w:val="300"/>
        </w:trPr>
        <w:tc>
          <w:tcPr>
            <w:tcW w:w="1890" w:type="dxa"/>
            <w:tcBorders>
              <w:top w:val="nil"/>
              <w:left w:val="nil"/>
              <w:bottom w:val="nil"/>
              <w:right w:val="nil"/>
            </w:tcBorders>
            <w:shd w:val="clear" w:color="auto" w:fill="auto"/>
            <w:noWrap/>
            <w:vAlign w:val="center"/>
            <w:hideMark/>
          </w:tcPr>
          <w:p w14:paraId="50C676B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WA-D-18</w:t>
            </w:r>
          </w:p>
        </w:tc>
        <w:tc>
          <w:tcPr>
            <w:tcW w:w="1390" w:type="dxa"/>
            <w:tcBorders>
              <w:top w:val="nil"/>
              <w:left w:val="nil"/>
              <w:bottom w:val="nil"/>
              <w:right w:val="nil"/>
            </w:tcBorders>
            <w:shd w:val="clear" w:color="auto" w:fill="auto"/>
            <w:noWrap/>
            <w:vAlign w:val="center"/>
            <w:hideMark/>
          </w:tcPr>
          <w:p w14:paraId="68C54E3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456072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0D7FCA99" w14:textId="77777777" w:rsidTr="007E6CC5">
        <w:trPr>
          <w:trHeight w:val="300"/>
        </w:trPr>
        <w:tc>
          <w:tcPr>
            <w:tcW w:w="1890" w:type="dxa"/>
            <w:tcBorders>
              <w:top w:val="nil"/>
              <w:left w:val="nil"/>
              <w:bottom w:val="nil"/>
              <w:right w:val="nil"/>
            </w:tcBorders>
            <w:shd w:val="clear" w:color="auto" w:fill="auto"/>
            <w:noWrap/>
            <w:vAlign w:val="center"/>
            <w:hideMark/>
          </w:tcPr>
          <w:p w14:paraId="61A0228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w:t>
            </w:r>
          </w:p>
        </w:tc>
        <w:tc>
          <w:tcPr>
            <w:tcW w:w="1390" w:type="dxa"/>
            <w:tcBorders>
              <w:top w:val="nil"/>
              <w:left w:val="nil"/>
              <w:bottom w:val="nil"/>
              <w:right w:val="nil"/>
            </w:tcBorders>
            <w:shd w:val="clear" w:color="auto" w:fill="auto"/>
            <w:noWrap/>
            <w:vAlign w:val="center"/>
            <w:hideMark/>
          </w:tcPr>
          <w:p w14:paraId="575A3AE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3B92E59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3ECE20A5" w14:textId="77777777" w:rsidTr="007E6CC5">
        <w:trPr>
          <w:trHeight w:val="300"/>
        </w:trPr>
        <w:tc>
          <w:tcPr>
            <w:tcW w:w="1890" w:type="dxa"/>
            <w:tcBorders>
              <w:top w:val="nil"/>
              <w:left w:val="nil"/>
              <w:bottom w:val="nil"/>
              <w:right w:val="nil"/>
            </w:tcBorders>
            <w:shd w:val="clear" w:color="auto" w:fill="auto"/>
            <w:noWrap/>
            <w:vAlign w:val="center"/>
            <w:hideMark/>
          </w:tcPr>
          <w:p w14:paraId="7A8C0E2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WA-D-24</w:t>
            </w:r>
          </w:p>
        </w:tc>
        <w:tc>
          <w:tcPr>
            <w:tcW w:w="1390" w:type="dxa"/>
            <w:tcBorders>
              <w:top w:val="nil"/>
              <w:left w:val="nil"/>
              <w:bottom w:val="nil"/>
              <w:right w:val="nil"/>
            </w:tcBorders>
            <w:shd w:val="clear" w:color="auto" w:fill="auto"/>
            <w:noWrap/>
            <w:vAlign w:val="center"/>
            <w:hideMark/>
          </w:tcPr>
          <w:p w14:paraId="6A0794F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3FEB3E9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00BA8D13" w14:textId="77777777" w:rsidTr="007E6CC5">
        <w:trPr>
          <w:trHeight w:val="300"/>
        </w:trPr>
        <w:tc>
          <w:tcPr>
            <w:tcW w:w="1890" w:type="dxa"/>
            <w:tcBorders>
              <w:top w:val="nil"/>
              <w:left w:val="nil"/>
              <w:bottom w:val="nil"/>
              <w:right w:val="nil"/>
            </w:tcBorders>
            <w:shd w:val="clear" w:color="auto" w:fill="auto"/>
            <w:noWrap/>
            <w:vAlign w:val="center"/>
            <w:hideMark/>
          </w:tcPr>
          <w:p w14:paraId="04C72D5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WA-D-25</w:t>
            </w:r>
          </w:p>
        </w:tc>
        <w:tc>
          <w:tcPr>
            <w:tcW w:w="1390" w:type="dxa"/>
            <w:tcBorders>
              <w:top w:val="nil"/>
              <w:left w:val="nil"/>
              <w:bottom w:val="nil"/>
              <w:right w:val="nil"/>
            </w:tcBorders>
            <w:shd w:val="clear" w:color="auto" w:fill="auto"/>
            <w:noWrap/>
            <w:vAlign w:val="center"/>
            <w:hideMark/>
          </w:tcPr>
          <w:p w14:paraId="68231C7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26074A4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6DB7499C" w14:textId="77777777" w:rsidTr="007E6CC5">
        <w:trPr>
          <w:trHeight w:val="300"/>
        </w:trPr>
        <w:tc>
          <w:tcPr>
            <w:tcW w:w="1890" w:type="dxa"/>
            <w:tcBorders>
              <w:top w:val="nil"/>
              <w:left w:val="nil"/>
              <w:bottom w:val="nil"/>
              <w:right w:val="nil"/>
            </w:tcBorders>
            <w:shd w:val="clear" w:color="auto" w:fill="auto"/>
            <w:noWrap/>
            <w:vAlign w:val="center"/>
            <w:hideMark/>
          </w:tcPr>
          <w:p w14:paraId="0FC2B34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WA-D-26</w:t>
            </w:r>
          </w:p>
        </w:tc>
        <w:tc>
          <w:tcPr>
            <w:tcW w:w="1390" w:type="dxa"/>
            <w:tcBorders>
              <w:top w:val="nil"/>
              <w:left w:val="nil"/>
              <w:bottom w:val="nil"/>
              <w:right w:val="nil"/>
            </w:tcBorders>
            <w:shd w:val="clear" w:color="auto" w:fill="auto"/>
            <w:noWrap/>
            <w:vAlign w:val="center"/>
            <w:hideMark/>
          </w:tcPr>
          <w:p w14:paraId="3B634B3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B4914F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66026A17" w14:textId="77777777" w:rsidTr="007E6CC5">
        <w:trPr>
          <w:trHeight w:val="300"/>
        </w:trPr>
        <w:tc>
          <w:tcPr>
            <w:tcW w:w="1890" w:type="dxa"/>
            <w:tcBorders>
              <w:top w:val="nil"/>
              <w:left w:val="nil"/>
              <w:bottom w:val="nil"/>
              <w:right w:val="nil"/>
            </w:tcBorders>
            <w:shd w:val="clear" w:color="auto" w:fill="auto"/>
            <w:noWrap/>
            <w:vAlign w:val="center"/>
            <w:hideMark/>
          </w:tcPr>
          <w:p w14:paraId="2B8FD0E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WA-D-27</w:t>
            </w:r>
          </w:p>
        </w:tc>
        <w:tc>
          <w:tcPr>
            <w:tcW w:w="1390" w:type="dxa"/>
            <w:tcBorders>
              <w:top w:val="nil"/>
              <w:left w:val="nil"/>
              <w:bottom w:val="nil"/>
              <w:right w:val="nil"/>
            </w:tcBorders>
            <w:shd w:val="clear" w:color="auto" w:fill="auto"/>
            <w:noWrap/>
            <w:vAlign w:val="center"/>
            <w:hideMark/>
          </w:tcPr>
          <w:p w14:paraId="474DB85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0BA5783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069DC678" w14:textId="77777777" w:rsidTr="007E6CC5">
        <w:trPr>
          <w:trHeight w:val="300"/>
        </w:trPr>
        <w:tc>
          <w:tcPr>
            <w:tcW w:w="1890" w:type="dxa"/>
            <w:tcBorders>
              <w:top w:val="nil"/>
              <w:left w:val="nil"/>
              <w:bottom w:val="nil"/>
              <w:right w:val="nil"/>
            </w:tcBorders>
            <w:shd w:val="clear" w:color="auto" w:fill="auto"/>
            <w:noWrap/>
            <w:vAlign w:val="center"/>
            <w:hideMark/>
          </w:tcPr>
          <w:p w14:paraId="05ACDB7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WA-D-28</w:t>
            </w:r>
          </w:p>
        </w:tc>
        <w:tc>
          <w:tcPr>
            <w:tcW w:w="1390" w:type="dxa"/>
            <w:tcBorders>
              <w:top w:val="nil"/>
              <w:left w:val="nil"/>
              <w:bottom w:val="nil"/>
              <w:right w:val="nil"/>
            </w:tcBorders>
            <w:shd w:val="clear" w:color="auto" w:fill="auto"/>
            <w:noWrap/>
            <w:vAlign w:val="center"/>
            <w:hideMark/>
          </w:tcPr>
          <w:p w14:paraId="536BEEF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EBA92C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28E1652D" w14:textId="77777777" w:rsidTr="007E6CC5">
        <w:trPr>
          <w:trHeight w:val="300"/>
        </w:trPr>
        <w:tc>
          <w:tcPr>
            <w:tcW w:w="1890" w:type="dxa"/>
            <w:tcBorders>
              <w:top w:val="nil"/>
              <w:left w:val="nil"/>
              <w:bottom w:val="nil"/>
              <w:right w:val="nil"/>
            </w:tcBorders>
            <w:shd w:val="clear" w:color="auto" w:fill="auto"/>
            <w:noWrap/>
            <w:vAlign w:val="center"/>
            <w:hideMark/>
          </w:tcPr>
          <w:p w14:paraId="6DD3ABE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WA-D-29</w:t>
            </w:r>
          </w:p>
        </w:tc>
        <w:tc>
          <w:tcPr>
            <w:tcW w:w="1390" w:type="dxa"/>
            <w:tcBorders>
              <w:top w:val="nil"/>
              <w:left w:val="nil"/>
              <w:bottom w:val="nil"/>
              <w:right w:val="nil"/>
            </w:tcBorders>
            <w:shd w:val="clear" w:color="auto" w:fill="auto"/>
            <w:noWrap/>
            <w:vAlign w:val="center"/>
            <w:hideMark/>
          </w:tcPr>
          <w:p w14:paraId="6C76B39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20D5105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29853407" w14:textId="77777777" w:rsidTr="007E6CC5">
        <w:trPr>
          <w:trHeight w:val="300"/>
        </w:trPr>
        <w:tc>
          <w:tcPr>
            <w:tcW w:w="1890" w:type="dxa"/>
            <w:tcBorders>
              <w:top w:val="nil"/>
              <w:left w:val="nil"/>
              <w:bottom w:val="nil"/>
              <w:right w:val="nil"/>
            </w:tcBorders>
            <w:shd w:val="clear" w:color="auto" w:fill="auto"/>
            <w:noWrap/>
            <w:vAlign w:val="center"/>
            <w:hideMark/>
          </w:tcPr>
          <w:p w14:paraId="69F33B5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WA-D-30</w:t>
            </w:r>
          </w:p>
        </w:tc>
        <w:tc>
          <w:tcPr>
            <w:tcW w:w="1390" w:type="dxa"/>
            <w:tcBorders>
              <w:top w:val="nil"/>
              <w:left w:val="nil"/>
              <w:bottom w:val="nil"/>
              <w:right w:val="nil"/>
            </w:tcBorders>
            <w:shd w:val="clear" w:color="auto" w:fill="auto"/>
            <w:noWrap/>
            <w:vAlign w:val="center"/>
            <w:hideMark/>
          </w:tcPr>
          <w:p w14:paraId="3337C00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CCEEDC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2B791784" w14:textId="77777777" w:rsidTr="007E6CC5">
        <w:trPr>
          <w:trHeight w:val="300"/>
        </w:trPr>
        <w:tc>
          <w:tcPr>
            <w:tcW w:w="1890" w:type="dxa"/>
            <w:tcBorders>
              <w:top w:val="nil"/>
              <w:left w:val="nil"/>
              <w:bottom w:val="nil"/>
              <w:right w:val="nil"/>
            </w:tcBorders>
            <w:shd w:val="clear" w:color="auto" w:fill="auto"/>
            <w:noWrap/>
            <w:vAlign w:val="center"/>
            <w:hideMark/>
          </w:tcPr>
          <w:p w14:paraId="7629BBB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WA-D-31</w:t>
            </w:r>
          </w:p>
        </w:tc>
        <w:tc>
          <w:tcPr>
            <w:tcW w:w="1390" w:type="dxa"/>
            <w:tcBorders>
              <w:top w:val="nil"/>
              <w:left w:val="nil"/>
              <w:bottom w:val="nil"/>
              <w:right w:val="nil"/>
            </w:tcBorders>
            <w:shd w:val="clear" w:color="auto" w:fill="auto"/>
            <w:noWrap/>
            <w:vAlign w:val="center"/>
            <w:hideMark/>
          </w:tcPr>
          <w:p w14:paraId="3A127C9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243BB6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7336C6CF" w14:textId="77777777" w:rsidTr="007E6CC5">
        <w:trPr>
          <w:trHeight w:val="300"/>
        </w:trPr>
        <w:tc>
          <w:tcPr>
            <w:tcW w:w="1890" w:type="dxa"/>
            <w:tcBorders>
              <w:top w:val="nil"/>
              <w:left w:val="nil"/>
              <w:bottom w:val="nil"/>
              <w:right w:val="nil"/>
            </w:tcBorders>
            <w:shd w:val="clear" w:color="auto" w:fill="auto"/>
            <w:noWrap/>
            <w:vAlign w:val="center"/>
            <w:hideMark/>
          </w:tcPr>
          <w:p w14:paraId="5F87E65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WA-D-32</w:t>
            </w:r>
          </w:p>
        </w:tc>
        <w:tc>
          <w:tcPr>
            <w:tcW w:w="1390" w:type="dxa"/>
            <w:tcBorders>
              <w:top w:val="nil"/>
              <w:left w:val="nil"/>
              <w:bottom w:val="nil"/>
              <w:right w:val="nil"/>
            </w:tcBorders>
            <w:shd w:val="clear" w:color="auto" w:fill="auto"/>
            <w:noWrap/>
            <w:vAlign w:val="center"/>
            <w:hideMark/>
          </w:tcPr>
          <w:p w14:paraId="7B9B703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52CD01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1FDCC180" w14:textId="77777777" w:rsidTr="007E6CC5">
        <w:trPr>
          <w:trHeight w:val="300"/>
        </w:trPr>
        <w:tc>
          <w:tcPr>
            <w:tcW w:w="1890" w:type="dxa"/>
            <w:tcBorders>
              <w:top w:val="nil"/>
              <w:left w:val="nil"/>
              <w:bottom w:val="nil"/>
              <w:right w:val="nil"/>
            </w:tcBorders>
            <w:shd w:val="clear" w:color="auto" w:fill="auto"/>
            <w:noWrap/>
            <w:vAlign w:val="center"/>
            <w:hideMark/>
          </w:tcPr>
          <w:p w14:paraId="1775DA9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WA-D-6</w:t>
            </w:r>
          </w:p>
        </w:tc>
        <w:tc>
          <w:tcPr>
            <w:tcW w:w="1390" w:type="dxa"/>
            <w:tcBorders>
              <w:top w:val="nil"/>
              <w:left w:val="nil"/>
              <w:bottom w:val="nil"/>
              <w:right w:val="nil"/>
            </w:tcBorders>
            <w:shd w:val="clear" w:color="auto" w:fill="auto"/>
            <w:noWrap/>
            <w:vAlign w:val="center"/>
            <w:hideMark/>
          </w:tcPr>
          <w:p w14:paraId="1F5012E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5DF1C9E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51F8382E" w14:textId="77777777" w:rsidTr="007E6CC5">
        <w:trPr>
          <w:trHeight w:val="300"/>
        </w:trPr>
        <w:tc>
          <w:tcPr>
            <w:tcW w:w="1890" w:type="dxa"/>
            <w:tcBorders>
              <w:top w:val="nil"/>
              <w:left w:val="nil"/>
              <w:bottom w:val="nil"/>
              <w:right w:val="nil"/>
            </w:tcBorders>
            <w:shd w:val="clear" w:color="auto" w:fill="auto"/>
            <w:noWrap/>
            <w:vAlign w:val="center"/>
            <w:hideMark/>
          </w:tcPr>
          <w:p w14:paraId="72F7FFA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WA-D-8</w:t>
            </w:r>
          </w:p>
        </w:tc>
        <w:tc>
          <w:tcPr>
            <w:tcW w:w="1390" w:type="dxa"/>
            <w:tcBorders>
              <w:top w:val="nil"/>
              <w:left w:val="nil"/>
              <w:bottom w:val="nil"/>
              <w:right w:val="nil"/>
            </w:tcBorders>
            <w:shd w:val="clear" w:color="auto" w:fill="auto"/>
            <w:noWrap/>
            <w:vAlign w:val="center"/>
            <w:hideMark/>
          </w:tcPr>
          <w:p w14:paraId="2F176D5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30CA0A4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Dusty</w:t>
            </w:r>
          </w:p>
        </w:tc>
      </w:tr>
      <w:tr w:rsidR="00DA1C3C" w:rsidRPr="007E6CC5" w14:paraId="42EA9521" w14:textId="77777777" w:rsidTr="007E6CC5">
        <w:trPr>
          <w:trHeight w:val="300"/>
        </w:trPr>
        <w:tc>
          <w:tcPr>
            <w:tcW w:w="1890" w:type="dxa"/>
            <w:tcBorders>
              <w:top w:val="nil"/>
              <w:left w:val="nil"/>
              <w:bottom w:val="nil"/>
              <w:right w:val="nil"/>
            </w:tcBorders>
            <w:shd w:val="clear" w:color="auto" w:fill="auto"/>
            <w:noWrap/>
            <w:vAlign w:val="center"/>
            <w:hideMark/>
          </w:tcPr>
          <w:p w14:paraId="3A900B0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WA-FS-1</w:t>
            </w:r>
          </w:p>
        </w:tc>
        <w:tc>
          <w:tcPr>
            <w:tcW w:w="1390" w:type="dxa"/>
            <w:tcBorders>
              <w:top w:val="nil"/>
              <w:left w:val="nil"/>
              <w:bottom w:val="nil"/>
              <w:right w:val="nil"/>
            </w:tcBorders>
            <w:shd w:val="clear" w:color="auto" w:fill="auto"/>
            <w:noWrap/>
            <w:vAlign w:val="center"/>
            <w:hideMark/>
          </w:tcPr>
          <w:p w14:paraId="430344D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F73A76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Farmer Sent</w:t>
            </w:r>
          </w:p>
        </w:tc>
      </w:tr>
      <w:tr w:rsidR="00DA1C3C" w:rsidRPr="007E6CC5" w14:paraId="5962244B" w14:textId="77777777" w:rsidTr="007E6CC5">
        <w:trPr>
          <w:trHeight w:val="300"/>
        </w:trPr>
        <w:tc>
          <w:tcPr>
            <w:tcW w:w="1890" w:type="dxa"/>
            <w:tcBorders>
              <w:top w:val="nil"/>
              <w:left w:val="nil"/>
              <w:bottom w:val="nil"/>
              <w:right w:val="nil"/>
            </w:tcBorders>
            <w:shd w:val="clear" w:color="auto" w:fill="auto"/>
            <w:noWrap/>
            <w:vAlign w:val="center"/>
            <w:hideMark/>
          </w:tcPr>
          <w:p w14:paraId="3C67E42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w:t>
            </w:r>
          </w:p>
        </w:tc>
        <w:tc>
          <w:tcPr>
            <w:tcW w:w="1390" w:type="dxa"/>
            <w:tcBorders>
              <w:top w:val="nil"/>
              <w:left w:val="nil"/>
              <w:bottom w:val="nil"/>
              <w:right w:val="nil"/>
            </w:tcBorders>
            <w:shd w:val="clear" w:color="auto" w:fill="auto"/>
            <w:noWrap/>
            <w:vAlign w:val="center"/>
            <w:hideMark/>
          </w:tcPr>
          <w:p w14:paraId="78A7E1B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5B8A080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42128316" w14:textId="77777777" w:rsidTr="007E6CC5">
        <w:trPr>
          <w:trHeight w:val="300"/>
        </w:trPr>
        <w:tc>
          <w:tcPr>
            <w:tcW w:w="1890" w:type="dxa"/>
            <w:tcBorders>
              <w:top w:val="nil"/>
              <w:left w:val="nil"/>
              <w:bottom w:val="nil"/>
              <w:right w:val="nil"/>
            </w:tcBorders>
            <w:shd w:val="clear" w:color="auto" w:fill="auto"/>
            <w:noWrap/>
            <w:vAlign w:val="center"/>
            <w:hideMark/>
          </w:tcPr>
          <w:p w14:paraId="25173CD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WA-L-13</w:t>
            </w:r>
          </w:p>
        </w:tc>
        <w:tc>
          <w:tcPr>
            <w:tcW w:w="1390" w:type="dxa"/>
            <w:tcBorders>
              <w:top w:val="nil"/>
              <w:left w:val="nil"/>
              <w:bottom w:val="nil"/>
              <w:right w:val="nil"/>
            </w:tcBorders>
            <w:shd w:val="clear" w:color="auto" w:fill="auto"/>
            <w:noWrap/>
            <w:vAlign w:val="center"/>
            <w:hideMark/>
          </w:tcPr>
          <w:p w14:paraId="0785FE0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3A6EA73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19A596FD" w14:textId="77777777" w:rsidTr="007E6CC5">
        <w:trPr>
          <w:trHeight w:val="300"/>
        </w:trPr>
        <w:tc>
          <w:tcPr>
            <w:tcW w:w="1890" w:type="dxa"/>
            <w:tcBorders>
              <w:top w:val="nil"/>
              <w:left w:val="nil"/>
              <w:bottom w:val="nil"/>
              <w:right w:val="nil"/>
            </w:tcBorders>
            <w:shd w:val="clear" w:color="auto" w:fill="auto"/>
            <w:noWrap/>
            <w:vAlign w:val="center"/>
            <w:hideMark/>
          </w:tcPr>
          <w:p w14:paraId="5B3BB81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WA-L-14</w:t>
            </w:r>
          </w:p>
        </w:tc>
        <w:tc>
          <w:tcPr>
            <w:tcW w:w="1390" w:type="dxa"/>
            <w:tcBorders>
              <w:top w:val="nil"/>
              <w:left w:val="nil"/>
              <w:bottom w:val="nil"/>
              <w:right w:val="nil"/>
            </w:tcBorders>
            <w:shd w:val="clear" w:color="auto" w:fill="auto"/>
            <w:noWrap/>
            <w:vAlign w:val="center"/>
            <w:hideMark/>
          </w:tcPr>
          <w:p w14:paraId="1D12F13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ABC01F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570D3364" w14:textId="77777777" w:rsidTr="007E6CC5">
        <w:trPr>
          <w:trHeight w:val="300"/>
        </w:trPr>
        <w:tc>
          <w:tcPr>
            <w:tcW w:w="1890" w:type="dxa"/>
            <w:tcBorders>
              <w:top w:val="nil"/>
              <w:left w:val="nil"/>
              <w:bottom w:val="nil"/>
              <w:right w:val="nil"/>
            </w:tcBorders>
            <w:shd w:val="clear" w:color="auto" w:fill="auto"/>
            <w:noWrap/>
            <w:vAlign w:val="center"/>
            <w:hideMark/>
          </w:tcPr>
          <w:p w14:paraId="009E2B6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WA-L-15</w:t>
            </w:r>
          </w:p>
        </w:tc>
        <w:tc>
          <w:tcPr>
            <w:tcW w:w="1390" w:type="dxa"/>
            <w:tcBorders>
              <w:top w:val="nil"/>
              <w:left w:val="nil"/>
              <w:bottom w:val="nil"/>
              <w:right w:val="nil"/>
            </w:tcBorders>
            <w:shd w:val="clear" w:color="auto" w:fill="auto"/>
            <w:noWrap/>
            <w:vAlign w:val="center"/>
            <w:hideMark/>
          </w:tcPr>
          <w:p w14:paraId="4EF49AF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8E9A93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73173E86" w14:textId="77777777" w:rsidTr="007E6CC5">
        <w:trPr>
          <w:trHeight w:val="300"/>
        </w:trPr>
        <w:tc>
          <w:tcPr>
            <w:tcW w:w="1890" w:type="dxa"/>
            <w:tcBorders>
              <w:top w:val="nil"/>
              <w:left w:val="nil"/>
              <w:bottom w:val="nil"/>
              <w:right w:val="nil"/>
            </w:tcBorders>
            <w:shd w:val="clear" w:color="auto" w:fill="auto"/>
            <w:noWrap/>
            <w:vAlign w:val="center"/>
            <w:hideMark/>
          </w:tcPr>
          <w:p w14:paraId="307954B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lastRenderedPageBreak/>
              <w:t>WA-L-2</w:t>
            </w:r>
          </w:p>
        </w:tc>
        <w:tc>
          <w:tcPr>
            <w:tcW w:w="1390" w:type="dxa"/>
            <w:tcBorders>
              <w:top w:val="nil"/>
              <w:left w:val="nil"/>
              <w:bottom w:val="nil"/>
              <w:right w:val="nil"/>
            </w:tcBorders>
            <w:shd w:val="clear" w:color="auto" w:fill="auto"/>
            <w:noWrap/>
            <w:vAlign w:val="center"/>
            <w:hideMark/>
          </w:tcPr>
          <w:p w14:paraId="39B33AE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2BE7B4F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7AC69667" w14:textId="77777777" w:rsidTr="007E6CC5">
        <w:trPr>
          <w:trHeight w:val="300"/>
        </w:trPr>
        <w:tc>
          <w:tcPr>
            <w:tcW w:w="1890" w:type="dxa"/>
            <w:tcBorders>
              <w:top w:val="nil"/>
              <w:left w:val="nil"/>
              <w:bottom w:val="nil"/>
              <w:right w:val="nil"/>
            </w:tcBorders>
            <w:shd w:val="clear" w:color="auto" w:fill="auto"/>
            <w:noWrap/>
            <w:vAlign w:val="center"/>
            <w:hideMark/>
          </w:tcPr>
          <w:p w14:paraId="5DC69B1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WA-L-22</w:t>
            </w:r>
          </w:p>
        </w:tc>
        <w:tc>
          <w:tcPr>
            <w:tcW w:w="1390" w:type="dxa"/>
            <w:tcBorders>
              <w:top w:val="nil"/>
              <w:left w:val="nil"/>
              <w:bottom w:val="nil"/>
              <w:right w:val="nil"/>
            </w:tcBorders>
            <w:shd w:val="clear" w:color="auto" w:fill="auto"/>
            <w:noWrap/>
            <w:vAlign w:val="center"/>
            <w:hideMark/>
          </w:tcPr>
          <w:p w14:paraId="2739418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5A93FFB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4F5F2706" w14:textId="77777777" w:rsidTr="007E6CC5">
        <w:trPr>
          <w:trHeight w:val="300"/>
        </w:trPr>
        <w:tc>
          <w:tcPr>
            <w:tcW w:w="1890" w:type="dxa"/>
            <w:tcBorders>
              <w:top w:val="nil"/>
              <w:left w:val="nil"/>
              <w:bottom w:val="nil"/>
              <w:right w:val="nil"/>
            </w:tcBorders>
            <w:shd w:val="clear" w:color="auto" w:fill="auto"/>
            <w:noWrap/>
            <w:vAlign w:val="center"/>
            <w:hideMark/>
          </w:tcPr>
          <w:p w14:paraId="2F84D5B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WA-L-24</w:t>
            </w:r>
          </w:p>
        </w:tc>
        <w:tc>
          <w:tcPr>
            <w:tcW w:w="1390" w:type="dxa"/>
            <w:tcBorders>
              <w:top w:val="nil"/>
              <w:left w:val="nil"/>
              <w:bottom w:val="nil"/>
              <w:right w:val="nil"/>
            </w:tcBorders>
            <w:shd w:val="clear" w:color="auto" w:fill="auto"/>
            <w:noWrap/>
            <w:vAlign w:val="center"/>
            <w:hideMark/>
          </w:tcPr>
          <w:p w14:paraId="1607C7B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3848E9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032341FC" w14:textId="77777777" w:rsidTr="007E6CC5">
        <w:trPr>
          <w:trHeight w:val="300"/>
        </w:trPr>
        <w:tc>
          <w:tcPr>
            <w:tcW w:w="1890" w:type="dxa"/>
            <w:tcBorders>
              <w:top w:val="nil"/>
              <w:left w:val="nil"/>
              <w:bottom w:val="nil"/>
              <w:right w:val="nil"/>
            </w:tcBorders>
            <w:shd w:val="clear" w:color="auto" w:fill="auto"/>
            <w:noWrap/>
            <w:vAlign w:val="center"/>
            <w:hideMark/>
          </w:tcPr>
          <w:p w14:paraId="1068E7C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WA-L-27</w:t>
            </w:r>
          </w:p>
        </w:tc>
        <w:tc>
          <w:tcPr>
            <w:tcW w:w="1390" w:type="dxa"/>
            <w:tcBorders>
              <w:top w:val="nil"/>
              <w:left w:val="nil"/>
              <w:bottom w:val="nil"/>
              <w:right w:val="nil"/>
            </w:tcBorders>
            <w:shd w:val="clear" w:color="auto" w:fill="auto"/>
            <w:noWrap/>
            <w:vAlign w:val="center"/>
            <w:hideMark/>
          </w:tcPr>
          <w:p w14:paraId="2391560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99EFB8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4A626C7E" w14:textId="77777777" w:rsidTr="007E6CC5">
        <w:trPr>
          <w:trHeight w:val="300"/>
        </w:trPr>
        <w:tc>
          <w:tcPr>
            <w:tcW w:w="1890" w:type="dxa"/>
            <w:tcBorders>
              <w:top w:val="nil"/>
              <w:left w:val="nil"/>
              <w:bottom w:val="nil"/>
              <w:right w:val="nil"/>
            </w:tcBorders>
            <w:shd w:val="clear" w:color="auto" w:fill="auto"/>
            <w:noWrap/>
            <w:vAlign w:val="center"/>
            <w:hideMark/>
          </w:tcPr>
          <w:p w14:paraId="7AA703E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WA-L-28</w:t>
            </w:r>
          </w:p>
        </w:tc>
        <w:tc>
          <w:tcPr>
            <w:tcW w:w="1390" w:type="dxa"/>
            <w:tcBorders>
              <w:top w:val="nil"/>
              <w:left w:val="nil"/>
              <w:bottom w:val="nil"/>
              <w:right w:val="nil"/>
            </w:tcBorders>
            <w:shd w:val="clear" w:color="auto" w:fill="auto"/>
            <w:noWrap/>
            <w:vAlign w:val="center"/>
            <w:hideMark/>
          </w:tcPr>
          <w:p w14:paraId="744DF7A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E22DC1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4437D548" w14:textId="77777777" w:rsidTr="007E6CC5">
        <w:trPr>
          <w:trHeight w:val="300"/>
        </w:trPr>
        <w:tc>
          <w:tcPr>
            <w:tcW w:w="1890" w:type="dxa"/>
            <w:tcBorders>
              <w:top w:val="nil"/>
              <w:left w:val="nil"/>
              <w:bottom w:val="nil"/>
              <w:right w:val="nil"/>
            </w:tcBorders>
            <w:shd w:val="clear" w:color="auto" w:fill="auto"/>
            <w:noWrap/>
            <w:vAlign w:val="center"/>
            <w:hideMark/>
          </w:tcPr>
          <w:p w14:paraId="3CE90DA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WA-L-3</w:t>
            </w:r>
          </w:p>
        </w:tc>
        <w:tc>
          <w:tcPr>
            <w:tcW w:w="1390" w:type="dxa"/>
            <w:tcBorders>
              <w:top w:val="nil"/>
              <w:left w:val="nil"/>
              <w:bottom w:val="nil"/>
              <w:right w:val="nil"/>
            </w:tcBorders>
            <w:shd w:val="clear" w:color="auto" w:fill="auto"/>
            <w:noWrap/>
            <w:vAlign w:val="center"/>
            <w:hideMark/>
          </w:tcPr>
          <w:p w14:paraId="53BD2DA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B8E7C0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64F687AD" w14:textId="77777777" w:rsidTr="007E6CC5">
        <w:trPr>
          <w:trHeight w:val="300"/>
        </w:trPr>
        <w:tc>
          <w:tcPr>
            <w:tcW w:w="1890" w:type="dxa"/>
            <w:tcBorders>
              <w:top w:val="nil"/>
              <w:left w:val="nil"/>
              <w:bottom w:val="nil"/>
              <w:right w:val="nil"/>
            </w:tcBorders>
            <w:shd w:val="clear" w:color="auto" w:fill="auto"/>
            <w:noWrap/>
            <w:vAlign w:val="center"/>
            <w:hideMark/>
          </w:tcPr>
          <w:p w14:paraId="2CFDF75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WA-L-4</w:t>
            </w:r>
          </w:p>
        </w:tc>
        <w:tc>
          <w:tcPr>
            <w:tcW w:w="1390" w:type="dxa"/>
            <w:tcBorders>
              <w:top w:val="nil"/>
              <w:left w:val="nil"/>
              <w:bottom w:val="nil"/>
              <w:right w:val="nil"/>
            </w:tcBorders>
            <w:shd w:val="clear" w:color="auto" w:fill="auto"/>
            <w:noWrap/>
            <w:vAlign w:val="center"/>
            <w:hideMark/>
          </w:tcPr>
          <w:p w14:paraId="260753D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022873F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261D53C1" w14:textId="77777777" w:rsidTr="007E6CC5">
        <w:trPr>
          <w:trHeight w:val="300"/>
        </w:trPr>
        <w:tc>
          <w:tcPr>
            <w:tcW w:w="1890" w:type="dxa"/>
            <w:tcBorders>
              <w:top w:val="nil"/>
              <w:left w:val="nil"/>
              <w:bottom w:val="nil"/>
              <w:right w:val="nil"/>
            </w:tcBorders>
            <w:shd w:val="clear" w:color="auto" w:fill="auto"/>
            <w:noWrap/>
            <w:vAlign w:val="center"/>
            <w:hideMark/>
          </w:tcPr>
          <w:p w14:paraId="60BFDEB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WA-L-6</w:t>
            </w:r>
          </w:p>
        </w:tc>
        <w:tc>
          <w:tcPr>
            <w:tcW w:w="1390" w:type="dxa"/>
            <w:tcBorders>
              <w:top w:val="nil"/>
              <w:left w:val="nil"/>
              <w:bottom w:val="nil"/>
              <w:right w:val="nil"/>
            </w:tcBorders>
            <w:shd w:val="clear" w:color="auto" w:fill="auto"/>
            <w:noWrap/>
            <w:vAlign w:val="center"/>
            <w:hideMark/>
          </w:tcPr>
          <w:p w14:paraId="3BD05F1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3DD915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Lind</w:t>
            </w:r>
          </w:p>
        </w:tc>
      </w:tr>
      <w:tr w:rsidR="00DA1C3C" w:rsidRPr="007E6CC5" w14:paraId="21EBA8E2" w14:textId="77777777" w:rsidTr="007E6CC5">
        <w:trPr>
          <w:trHeight w:val="300"/>
        </w:trPr>
        <w:tc>
          <w:tcPr>
            <w:tcW w:w="1890" w:type="dxa"/>
            <w:tcBorders>
              <w:top w:val="nil"/>
              <w:left w:val="nil"/>
              <w:bottom w:val="nil"/>
              <w:right w:val="nil"/>
            </w:tcBorders>
            <w:shd w:val="clear" w:color="auto" w:fill="auto"/>
            <w:noWrap/>
            <w:vAlign w:val="center"/>
            <w:hideMark/>
          </w:tcPr>
          <w:p w14:paraId="4E22DFD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WA-LE-1</w:t>
            </w:r>
          </w:p>
        </w:tc>
        <w:tc>
          <w:tcPr>
            <w:tcW w:w="1390" w:type="dxa"/>
            <w:tcBorders>
              <w:top w:val="nil"/>
              <w:left w:val="nil"/>
              <w:bottom w:val="nil"/>
              <w:right w:val="nil"/>
            </w:tcBorders>
            <w:shd w:val="clear" w:color="auto" w:fill="auto"/>
            <w:noWrap/>
            <w:vAlign w:val="center"/>
            <w:hideMark/>
          </w:tcPr>
          <w:p w14:paraId="2AF214F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241A599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4835B3E1" w14:textId="77777777" w:rsidTr="007E6CC5">
        <w:trPr>
          <w:trHeight w:val="300"/>
        </w:trPr>
        <w:tc>
          <w:tcPr>
            <w:tcW w:w="1890" w:type="dxa"/>
            <w:tcBorders>
              <w:top w:val="nil"/>
              <w:left w:val="nil"/>
              <w:bottom w:val="nil"/>
              <w:right w:val="nil"/>
            </w:tcBorders>
            <w:shd w:val="clear" w:color="auto" w:fill="auto"/>
            <w:noWrap/>
            <w:vAlign w:val="center"/>
            <w:hideMark/>
          </w:tcPr>
          <w:p w14:paraId="68BAB45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WA-LE-12</w:t>
            </w:r>
          </w:p>
        </w:tc>
        <w:tc>
          <w:tcPr>
            <w:tcW w:w="1390" w:type="dxa"/>
            <w:tcBorders>
              <w:top w:val="nil"/>
              <w:left w:val="nil"/>
              <w:bottom w:val="nil"/>
              <w:right w:val="nil"/>
            </w:tcBorders>
            <w:shd w:val="clear" w:color="auto" w:fill="auto"/>
            <w:noWrap/>
            <w:vAlign w:val="center"/>
            <w:hideMark/>
          </w:tcPr>
          <w:p w14:paraId="5DA4C64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557110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317F9818" w14:textId="77777777" w:rsidTr="007E6CC5">
        <w:trPr>
          <w:trHeight w:val="300"/>
        </w:trPr>
        <w:tc>
          <w:tcPr>
            <w:tcW w:w="1890" w:type="dxa"/>
            <w:tcBorders>
              <w:top w:val="nil"/>
              <w:left w:val="nil"/>
              <w:bottom w:val="nil"/>
              <w:right w:val="nil"/>
            </w:tcBorders>
            <w:shd w:val="clear" w:color="auto" w:fill="auto"/>
            <w:noWrap/>
            <w:vAlign w:val="center"/>
            <w:hideMark/>
          </w:tcPr>
          <w:p w14:paraId="4F42934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WA-LE-13</w:t>
            </w:r>
          </w:p>
        </w:tc>
        <w:tc>
          <w:tcPr>
            <w:tcW w:w="1390" w:type="dxa"/>
            <w:tcBorders>
              <w:top w:val="nil"/>
              <w:left w:val="nil"/>
              <w:bottom w:val="nil"/>
              <w:right w:val="nil"/>
            </w:tcBorders>
            <w:shd w:val="clear" w:color="auto" w:fill="auto"/>
            <w:noWrap/>
            <w:vAlign w:val="center"/>
            <w:hideMark/>
          </w:tcPr>
          <w:p w14:paraId="4818209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0A83ED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14236802" w14:textId="77777777" w:rsidTr="007E6CC5">
        <w:trPr>
          <w:trHeight w:val="300"/>
        </w:trPr>
        <w:tc>
          <w:tcPr>
            <w:tcW w:w="1890" w:type="dxa"/>
            <w:tcBorders>
              <w:top w:val="nil"/>
              <w:left w:val="nil"/>
              <w:bottom w:val="nil"/>
              <w:right w:val="nil"/>
            </w:tcBorders>
            <w:shd w:val="clear" w:color="auto" w:fill="auto"/>
            <w:noWrap/>
            <w:vAlign w:val="center"/>
            <w:hideMark/>
          </w:tcPr>
          <w:p w14:paraId="06FAB05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WA-LE-15</w:t>
            </w:r>
          </w:p>
        </w:tc>
        <w:tc>
          <w:tcPr>
            <w:tcW w:w="1390" w:type="dxa"/>
            <w:tcBorders>
              <w:top w:val="nil"/>
              <w:left w:val="nil"/>
              <w:bottom w:val="nil"/>
              <w:right w:val="nil"/>
            </w:tcBorders>
            <w:shd w:val="clear" w:color="auto" w:fill="auto"/>
            <w:noWrap/>
            <w:vAlign w:val="center"/>
            <w:hideMark/>
          </w:tcPr>
          <w:p w14:paraId="5A4B57A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76EE3B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09594F5E" w14:textId="77777777" w:rsidTr="007E6CC5">
        <w:trPr>
          <w:trHeight w:val="300"/>
        </w:trPr>
        <w:tc>
          <w:tcPr>
            <w:tcW w:w="1890" w:type="dxa"/>
            <w:tcBorders>
              <w:top w:val="nil"/>
              <w:left w:val="nil"/>
              <w:bottom w:val="nil"/>
              <w:right w:val="nil"/>
            </w:tcBorders>
            <w:shd w:val="clear" w:color="auto" w:fill="auto"/>
            <w:noWrap/>
            <w:vAlign w:val="center"/>
            <w:hideMark/>
          </w:tcPr>
          <w:p w14:paraId="2D59DDD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WA-LE-23</w:t>
            </w:r>
          </w:p>
        </w:tc>
        <w:tc>
          <w:tcPr>
            <w:tcW w:w="1390" w:type="dxa"/>
            <w:tcBorders>
              <w:top w:val="nil"/>
              <w:left w:val="nil"/>
              <w:bottom w:val="nil"/>
              <w:right w:val="nil"/>
            </w:tcBorders>
            <w:shd w:val="clear" w:color="auto" w:fill="auto"/>
            <w:noWrap/>
            <w:vAlign w:val="center"/>
            <w:hideMark/>
          </w:tcPr>
          <w:p w14:paraId="6BA0FF2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A6AAC1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7F098B2F" w14:textId="77777777" w:rsidTr="007E6CC5">
        <w:trPr>
          <w:trHeight w:val="300"/>
        </w:trPr>
        <w:tc>
          <w:tcPr>
            <w:tcW w:w="1890" w:type="dxa"/>
            <w:tcBorders>
              <w:top w:val="nil"/>
              <w:left w:val="nil"/>
              <w:bottom w:val="nil"/>
              <w:right w:val="nil"/>
            </w:tcBorders>
            <w:shd w:val="clear" w:color="auto" w:fill="auto"/>
            <w:noWrap/>
            <w:vAlign w:val="center"/>
            <w:hideMark/>
          </w:tcPr>
          <w:p w14:paraId="42468E8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WA-LE-26</w:t>
            </w:r>
          </w:p>
        </w:tc>
        <w:tc>
          <w:tcPr>
            <w:tcW w:w="1390" w:type="dxa"/>
            <w:tcBorders>
              <w:top w:val="nil"/>
              <w:left w:val="nil"/>
              <w:bottom w:val="nil"/>
              <w:right w:val="nil"/>
            </w:tcBorders>
            <w:shd w:val="clear" w:color="auto" w:fill="auto"/>
            <w:noWrap/>
            <w:vAlign w:val="center"/>
            <w:hideMark/>
          </w:tcPr>
          <w:p w14:paraId="27D6D8E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84B625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7F62F13E" w14:textId="77777777" w:rsidTr="007E6CC5">
        <w:trPr>
          <w:trHeight w:val="300"/>
        </w:trPr>
        <w:tc>
          <w:tcPr>
            <w:tcW w:w="1890" w:type="dxa"/>
            <w:tcBorders>
              <w:top w:val="nil"/>
              <w:left w:val="nil"/>
              <w:bottom w:val="nil"/>
              <w:right w:val="nil"/>
            </w:tcBorders>
            <w:shd w:val="clear" w:color="auto" w:fill="auto"/>
            <w:noWrap/>
            <w:vAlign w:val="center"/>
            <w:hideMark/>
          </w:tcPr>
          <w:p w14:paraId="2C2D7E9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WA-LE-30</w:t>
            </w:r>
          </w:p>
        </w:tc>
        <w:tc>
          <w:tcPr>
            <w:tcW w:w="1390" w:type="dxa"/>
            <w:tcBorders>
              <w:top w:val="nil"/>
              <w:left w:val="nil"/>
              <w:bottom w:val="nil"/>
              <w:right w:val="nil"/>
            </w:tcBorders>
            <w:shd w:val="clear" w:color="auto" w:fill="auto"/>
            <w:noWrap/>
            <w:vAlign w:val="center"/>
            <w:hideMark/>
          </w:tcPr>
          <w:p w14:paraId="685E2BB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FBFE28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38F28879" w14:textId="77777777" w:rsidTr="007E6CC5">
        <w:trPr>
          <w:trHeight w:val="300"/>
        </w:trPr>
        <w:tc>
          <w:tcPr>
            <w:tcW w:w="1890" w:type="dxa"/>
            <w:tcBorders>
              <w:top w:val="nil"/>
              <w:left w:val="nil"/>
              <w:bottom w:val="nil"/>
              <w:right w:val="nil"/>
            </w:tcBorders>
            <w:shd w:val="clear" w:color="auto" w:fill="auto"/>
            <w:noWrap/>
            <w:vAlign w:val="center"/>
            <w:hideMark/>
          </w:tcPr>
          <w:p w14:paraId="11CDD66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WA-LE-4</w:t>
            </w:r>
          </w:p>
        </w:tc>
        <w:tc>
          <w:tcPr>
            <w:tcW w:w="1390" w:type="dxa"/>
            <w:tcBorders>
              <w:top w:val="nil"/>
              <w:left w:val="nil"/>
              <w:bottom w:val="nil"/>
              <w:right w:val="nil"/>
            </w:tcBorders>
            <w:shd w:val="clear" w:color="auto" w:fill="auto"/>
            <w:noWrap/>
            <w:vAlign w:val="center"/>
            <w:hideMark/>
          </w:tcPr>
          <w:p w14:paraId="20A60EA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D8CADC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305FDD34" w14:textId="77777777" w:rsidTr="007E6CC5">
        <w:trPr>
          <w:trHeight w:val="300"/>
        </w:trPr>
        <w:tc>
          <w:tcPr>
            <w:tcW w:w="1890" w:type="dxa"/>
            <w:tcBorders>
              <w:top w:val="nil"/>
              <w:left w:val="nil"/>
              <w:bottom w:val="nil"/>
              <w:right w:val="nil"/>
            </w:tcBorders>
            <w:shd w:val="clear" w:color="auto" w:fill="auto"/>
            <w:noWrap/>
            <w:vAlign w:val="center"/>
            <w:hideMark/>
          </w:tcPr>
          <w:p w14:paraId="4B6A6F1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WA-LE-6</w:t>
            </w:r>
          </w:p>
        </w:tc>
        <w:tc>
          <w:tcPr>
            <w:tcW w:w="1390" w:type="dxa"/>
            <w:tcBorders>
              <w:top w:val="nil"/>
              <w:left w:val="nil"/>
              <w:bottom w:val="nil"/>
              <w:right w:val="nil"/>
            </w:tcBorders>
            <w:shd w:val="clear" w:color="auto" w:fill="auto"/>
            <w:noWrap/>
            <w:vAlign w:val="center"/>
            <w:hideMark/>
          </w:tcPr>
          <w:p w14:paraId="4D35674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4C6F98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36B55088" w14:textId="77777777" w:rsidTr="007E6CC5">
        <w:trPr>
          <w:trHeight w:val="300"/>
        </w:trPr>
        <w:tc>
          <w:tcPr>
            <w:tcW w:w="1890" w:type="dxa"/>
            <w:tcBorders>
              <w:top w:val="nil"/>
              <w:left w:val="nil"/>
              <w:bottom w:val="nil"/>
              <w:right w:val="nil"/>
            </w:tcBorders>
            <w:shd w:val="clear" w:color="auto" w:fill="auto"/>
            <w:noWrap/>
            <w:vAlign w:val="center"/>
            <w:hideMark/>
          </w:tcPr>
          <w:p w14:paraId="68B5E4F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WA-LE-9</w:t>
            </w:r>
          </w:p>
        </w:tc>
        <w:tc>
          <w:tcPr>
            <w:tcW w:w="1390" w:type="dxa"/>
            <w:tcBorders>
              <w:top w:val="nil"/>
              <w:left w:val="nil"/>
              <w:bottom w:val="nil"/>
              <w:right w:val="nil"/>
            </w:tcBorders>
            <w:shd w:val="clear" w:color="auto" w:fill="auto"/>
            <w:noWrap/>
            <w:vAlign w:val="center"/>
            <w:hideMark/>
          </w:tcPr>
          <w:p w14:paraId="251D9FB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C85DE7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Lewiston</w:t>
            </w:r>
          </w:p>
        </w:tc>
      </w:tr>
      <w:tr w:rsidR="00DA1C3C" w:rsidRPr="007E6CC5" w14:paraId="1ADBAAF3" w14:textId="77777777" w:rsidTr="007E6CC5">
        <w:trPr>
          <w:trHeight w:val="300"/>
        </w:trPr>
        <w:tc>
          <w:tcPr>
            <w:tcW w:w="1890" w:type="dxa"/>
            <w:tcBorders>
              <w:top w:val="nil"/>
              <w:left w:val="nil"/>
              <w:bottom w:val="nil"/>
              <w:right w:val="nil"/>
            </w:tcBorders>
            <w:shd w:val="clear" w:color="auto" w:fill="auto"/>
            <w:noWrap/>
            <w:vAlign w:val="center"/>
            <w:hideMark/>
          </w:tcPr>
          <w:p w14:paraId="64DF334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WA-MOS-1</w:t>
            </w:r>
          </w:p>
        </w:tc>
        <w:tc>
          <w:tcPr>
            <w:tcW w:w="1390" w:type="dxa"/>
            <w:tcBorders>
              <w:top w:val="nil"/>
              <w:left w:val="nil"/>
              <w:bottom w:val="nil"/>
              <w:right w:val="nil"/>
            </w:tcBorders>
            <w:shd w:val="clear" w:color="auto" w:fill="auto"/>
            <w:noWrap/>
            <w:vAlign w:val="center"/>
            <w:hideMark/>
          </w:tcPr>
          <w:p w14:paraId="61BEAAF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6AB0C75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6B6762EB" w14:textId="77777777" w:rsidTr="007E6CC5">
        <w:trPr>
          <w:trHeight w:val="300"/>
        </w:trPr>
        <w:tc>
          <w:tcPr>
            <w:tcW w:w="1890" w:type="dxa"/>
            <w:tcBorders>
              <w:top w:val="nil"/>
              <w:left w:val="nil"/>
              <w:bottom w:val="nil"/>
              <w:right w:val="nil"/>
            </w:tcBorders>
            <w:shd w:val="clear" w:color="auto" w:fill="auto"/>
            <w:noWrap/>
            <w:vAlign w:val="center"/>
            <w:hideMark/>
          </w:tcPr>
          <w:p w14:paraId="7839E00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WA-MOS-18</w:t>
            </w:r>
          </w:p>
        </w:tc>
        <w:tc>
          <w:tcPr>
            <w:tcW w:w="1390" w:type="dxa"/>
            <w:tcBorders>
              <w:top w:val="nil"/>
              <w:left w:val="nil"/>
              <w:bottom w:val="nil"/>
              <w:right w:val="nil"/>
            </w:tcBorders>
            <w:shd w:val="clear" w:color="auto" w:fill="auto"/>
            <w:noWrap/>
            <w:vAlign w:val="center"/>
            <w:hideMark/>
          </w:tcPr>
          <w:p w14:paraId="5F55404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648F601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07909A82" w14:textId="77777777" w:rsidTr="007E6CC5">
        <w:trPr>
          <w:trHeight w:val="300"/>
        </w:trPr>
        <w:tc>
          <w:tcPr>
            <w:tcW w:w="1890" w:type="dxa"/>
            <w:tcBorders>
              <w:top w:val="nil"/>
              <w:left w:val="nil"/>
              <w:bottom w:val="nil"/>
              <w:right w:val="nil"/>
            </w:tcBorders>
            <w:shd w:val="clear" w:color="auto" w:fill="auto"/>
            <w:noWrap/>
            <w:vAlign w:val="center"/>
            <w:hideMark/>
          </w:tcPr>
          <w:p w14:paraId="784AD38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WA-MOS-21</w:t>
            </w:r>
          </w:p>
        </w:tc>
        <w:tc>
          <w:tcPr>
            <w:tcW w:w="1390" w:type="dxa"/>
            <w:tcBorders>
              <w:top w:val="nil"/>
              <w:left w:val="nil"/>
              <w:bottom w:val="nil"/>
              <w:right w:val="nil"/>
            </w:tcBorders>
            <w:shd w:val="clear" w:color="auto" w:fill="auto"/>
            <w:noWrap/>
            <w:vAlign w:val="center"/>
            <w:hideMark/>
          </w:tcPr>
          <w:p w14:paraId="69A182C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7423416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06524E88" w14:textId="77777777" w:rsidTr="007E6CC5">
        <w:trPr>
          <w:trHeight w:val="300"/>
        </w:trPr>
        <w:tc>
          <w:tcPr>
            <w:tcW w:w="1890" w:type="dxa"/>
            <w:tcBorders>
              <w:top w:val="nil"/>
              <w:left w:val="nil"/>
              <w:bottom w:val="nil"/>
              <w:right w:val="nil"/>
            </w:tcBorders>
            <w:shd w:val="clear" w:color="auto" w:fill="auto"/>
            <w:noWrap/>
            <w:vAlign w:val="center"/>
            <w:hideMark/>
          </w:tcPr>
          <w:p w14:paraId="5184266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WA-MOS-23</w:t>
            </w:r>
          </w:p>
        </w:tc>
        <w:tc>
          <w:tcPr>
            <w:tcW w:w="1390" w:type="dxa"/>
            <w:tcBorders>
              <w:top w:val="nil"/>
              <w:left w:val="nil"/>
              <w:bottom w:val="nil"/>
              <w:right w:val="nil"/>
            </w:tcBorders>
            <w:shd w:val="clear" w:color="auto" w:fill="auto"/>
            <w:noWrap/>
            <w:vAlign w:val="center"/>
            <w:hideMark/>
          </w:tcPr>
          <w:p w14:paraId="55C1E13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09EA8DE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4685BE54" w14:textId="77777777" w:rsidTr="007E6CC5">
        <w:trPr>
          <w:trHeight w:val="300"/>
        </w:trPr>
        <w:tc>
          <w:tcPr>
            <w:tcW w:w="1890" w:type="dxa"/>
            <w:tcBorders>
              <w:top w:val="nil"/>
              <w:left w:val="nil"/>
              <w:bottom w:val="nil"/>
              <w:right w:val="nil"/>
            </w:tcBorders>
            <w:shd w:val="clear" w:color="auto" w:fill="auto"/>
            <w:noWrap/>
            <w:vAlign w:val="center"/>
            <w:hideMark/>
          </w:tcPr>
          <w:p w14:paraId="1E9B5DB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WA-MOS-26</w:t>
            </w:r>
          </w:p>
        </w:tc>
        <w:tc>
          <w:tcPr>
            <w:tcW w:w="1390" w:type="dxa"/>
            <w:tcBorders>
              <w:top w:val="nil"/>
              <w:left w:val="nil"/>
              <w:bottom w:val="nil"/>
              <w:right w:val="nil"/>
            </w:tcBorders>
            <w:shd w:val="clear" w:color="auto" w:fill="auto"/>
            <w:noWrap/>
            <w:vAlign w:val="center"/>
            <w:hideMark/>
          </w:tcPr>
          <w:p w14:paraId="4966488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73F9858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5AE4CD7A" w14:textId="77777777" w:rsidTr="007E6CC5">
        <w:trPr>
          <w:trHeight w:val="300"/>
        </w:trPr>
        <w:tc>
          <w:tcPr>
            <w:tcW w:w="1890" w:type="dxa"/>
            <w:tcBorders>
              <w:top w:val="nil"/>
              <w:left w:val="nil"/>
              <w:bottom w:val="nil"/>
              <w:right w:val="nil"/>
            </w:tcBorders>
            <w:shd w:val="clear" w:color="auto" w:fill="auto"/>
            <w:noWrap/>
            <w:vAlign w:val="center"/>
            <w:hideMark/>
          </w:tcPr>
          <w:p w14:paraId="13E36E4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WA-MOS-27</w:t>
            </w:r>
          </w:p>
        </w:tc>
        <w:tc>
          <w:tcPr>
            <w:tcW w:w="1390" w:type="dxa"/>
            <w:tcBorders>
              <w:top w:val="nil"/>
              <w:left w:val="nil"/>
              <w:bottom w:val="nil"/>
              <w:right w:val="nil"/>
            </w:tcBorders>
            <w:shd w:val="clear" w:color="auto" w:fill="auto"/>
            <w:noWrap/>
            <w:vAlign w:val="center"/>
            <w:hideMark/>
          </w:tcPr>
          <w:p w14:paraId="1709E0B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70FDFD2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4302042D" w14:textId="77777777" w:rsidTr="007E6CC5">
        <w:trPr>
          <w:trHeight w:val="300"/>
        </w:trPr>
        <w:tc>
          <w:tcPr>
            <w:tcW w:w="1890" w:type="dxa"/>
            <w:tcBorders>
              <w:top w:val="nil"/>
              <w:left w:val="nil"/>
              <w:bottom w:val="nil"/>
              <w:right w:val="nil"/>
            </w:tcBorders>
            <w:shd w:val="clear" w:color="auto" w:fill="auto"/>
            <w:noWrap/>
            <w:vAlign w:val="center"/>
            <w:hideMark/>
          </w:tcPr>
          <w:p w14:paraId="16ABB02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WA-MOS-3</w:t>
            </w:r>
          </w:p>
        </w:tc>
        <w:tc>
          <w:tcPr>
            <w:tcW w:w="1390" w:type="dxa"/>
            <w:tcBorders>
              <w:top w:val="nil"/>
              <w:left w:val="nil"/>
              <w:bottom w:val="nil"/>
              <w:right w:val="nil"/>
            </w:tcBorders>
            <w:shd w:val="clear" w:color="auto" w:fill="auto"/>
            <w:noWrap/>
            <w:vAlign w:val="center"/>
            <w:hideMark/>
          </w:tcPr>
          <w:p w14:paraId="5391215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01B9767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27FBADAC" w14:textId="77777777" w:rsidTr="007E6CC5">
        <w:trPr>
          <w:trHeight w:val="300"/>
        </w:trPr>
        <w:tc>
          <w:tcPr>
            <w:tcW w:w="1890" w:type="dxa"/>
            <w:tcBorders>
              <w:top w:val="nil"/>
              <w:left w:val="nil"/>
              <w:bottom w:val="nil"/>
              <w:right w:val="nil"/>
            </w:tcBorders>
            <w:shd w:val="clear" w:color="auto" w:fill="auto"/>
            <w:noWrap/>
            <w:vAlign w:val="center"/>
            <w:hideMark/>
          </w:tcPr>
          <w:p w14:paraId="3F67097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WA-MOS-4</w:t>
            </w:r>
          </w:p>
        </w:tc>
        <w:tc>
          <w:tcPr>
            <w:tcW w:w="1390" w:type="dxa"/>
            <w:tcBorders>
              <w:top w:val="nil"/>
              <w:left w:val="nil"/>
              <w:bottom w:val="nil"/>
              <w:right w:val="nil"/>
            </w:tcBorders>
            <w:shd w:val="clear" w:color="auto" w:fill="auto"/>
            <w:noWrap/>
            <w:vAlign w:val="center"/>
            <w:hideMark/>
          </w:tcPr>
          <w:p w14:paraId="6EE3FAC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3B1822C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2DD7FB7A" w14:textId="77777777" w:rsidTr="007E6CC5">
        <w:trPr>
          <w:trHeight w:val="300"/>
        </w:trPr>
        <w:tc>
          <w:tcPr>
            <w:tcW w:w="1890" w:type="dxa"/>
            <w:tcBorders>
              <w:top w:val="nil"/>
              <w:left w:val="nil"/>
              <w:bottom w:val="nil"/>
              <w:right w:val="nil"/>
            </w:tcBorders>
            <w:shd w:val="clear" w:color="auto" w:fill="auto"/>
            <w:noWrap/>
            <w:vAlign w:val="center"/>
            <w:hideMark/>
          </w:tcPr>
          <w:p w14:paraId="7D4276D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WA-MOS-8</w:t>
            </w:r>
          </w:p>
        </w:tc>
        <w:tc>
          <w:tcPr>
            <w:tcW w:w="1390" w:type="dxa"/>
            <w:tcBorders>
              <w:top w:val="nil"/>
              <w:left w:val="nil"/>
              <w:bottom w:val="nil"/>
              <w:right w:val="nil"/>
            </w:tcBorders>
            <w:shd w:val="clear" w:color="auto" w:fill="auto"/>
            <w:noWrap/>
            <w:vAlign w:val="center"/>
            <w:hideMark/>
          </w:tcPr>
          <w:p w14:paraId="79D65B1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ID</w:t>
            </w:r>
          </w:p>
        </w:tc>
        <w:tc>
          <w:tcPr>
            <w:tcW w:w="3470" w:type="dxa"/>
            <w:tcBorders>
              <w:top w:val="nil"/>
              <w:left w:val="nil"/>
              <w:bottom w:val="nil"/>
              <w:right w:val="nil"/>
            </w:tcBorders>
            <w:shd w:val="clear" w:color="auto" w:fill="auto"/>
            <w:noWrap/>
            <w:vAlign w:val="center"/>
            <w:hideMark/>
          </w:tcPr>
          <w:p w14:paraId="2F716FB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Moscow</w:t>
            </w:r>
          </w:p>
        </w:tc>
      </w:tr>
      <w:tr w:rsidR="00DA1C3C" w:rsidRPr="007E6CC5" w14:paraId="3A568E07" w14:textId="77777777" w:rsidTr="007E6CC5">
        <w:trPr>
          <w:trHeight w:val="300"/>
        </w:trPr>
        <w:tc>
          <w:tcPr>
            <w:tcW w:w="1890" w:type="dxa"/>
            <w:tcBorders>
              <w:top w:val="nil"/>
              <w:left w:val="nil"/>
              <w:bottom w:val="nil"/>
              <w:right w:val="nil"/>
            </w:tcBorders>
            <w:shd w:val="clear" w:color="auto" w:fill="auto"/>
            <w:noWrap/>
            <w:vAlign w:val="center"/>
            <w:hideMark/>
          </w:tcPr>
          <w:p w14:paraId="51D7470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w:t>
            </w:r>
          </w:p>
        </w:tc>
        <w:tc>
          <w:tcPr>
            <w:tcW w:w="1390" w:type="dxa"/>
            <w:tcBorders>
              <w:top w:val="nil"/>
              <w:left w:val="nil"/>
              <w:bottom w:val="nil"/>
              <w:right w:val="nil"/>
            </w:tcBorders>
            <w:shd w:val="clear" w:color="auto" w:fill="auto"/>
            <w:noWrap/>
            <w:vAlign w:val="center"/>
            <w:hideMark/>
          </w:tcPr>
          <w:p w14:paraId="4ACD550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243B3D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12E14C27" w14:textId="77777777" w:rsidTr="007E6CC5">
        <w:trPr>
          <w:trHeight w:val="300"/>
        </w:trPr>
        <w:tc>
          <w:tcPr>
            <w:tcW w:w="1890" w:type="dxa"/>
            <w:tcBorders>
              <w:top w:val="nil"/>
              <w:left w:val="nil"/>
              <w:bottom w:val="nil"/>
              <w:right w:val="nil"/>
            </w:tcBorders>
            <w:shd w:val="clear" w:color="auto" w:fill="auto"/>
            <w:noWrap/>
            <w:vAlign w:val="center"/>
            <w:hideMark/>
          </w:tcPr>
          <w:p w14:paraId="25937D5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WA-P-13</w:t>
            </w:r>
          </w:p>
        </w:tc>
        <w:tc>
          <w:tcPr>
            <w:tcW w:w="1390" w:type="dxa"/>
            <w:tcBorders>
              <w:top w:val="nil"/>
              <w:left w:val="nil"/>
              <w:bottom w:val="nil"/>
              <w:right w:val="nil"/>
            </w:tcBorders>
            <w:shd w:val="clear" w:color="auto" w:fill="auto"/>
            <w:noWrap/>
            <w:vAlign w:val="center"/>
            <w:hideMark/>
          </w:tcPr>
          <w:p w14:paraId="263CEB9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0A26F06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25376772" w14:textId="77777777" w:rsidTr="007E6CC5">
        <w:trPr>
          <w:trHeight w:val="300"/>
        </w:trPr>
        <w:tc>
          <w:tcPr>
            <w:tcW w:w="1890" w:type="dxa"/>
            <w:tcBorders>
              <w:top w:val="nil"/>
              <w:left w:val="nil"/>
              <w:bottom w:val="nil"/>
              <w:right w:val="nil"/>
            </w:tcBorders>
            <w:shd w:val="clear" w:color="auto" w:fill="auto"/>
            <w:noWrap/>
            <w:vAlign w:val="center"/>
            <w:hideMark/>
          </w:tcPr>
          <w:p w14:paraId="6833388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WA-P-16</w:t>
            </w:r>
          </w:p>
        </w:tc>
        <w:tc>
          <w:tcPr>
            <w:tcW w:w="1390" w:type="dxa"/>
            <w:tcBorders>
              <w:top w:val="nil"/>
              <w:left w:val="nil"/>
              <w:bottom w:val="nil"/>
              <w:right w:val="nil"/>
            </w:tcBorders>
            <w:shd w:val="clear" w:color="auto" w:fill="auto"/>
            <w:noWrap/>
            <w:vAlign w:val="center"/>
            <w:hideMark/>
          </w:tcPr>
          <w:p w14:paraId="100B798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23418FD3"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67A554A3" w14:textId="77777777" w:rsidTr="007E6CC5">
        <w:trPr>
          <w:trHeight w:val="300"/>
        </w:trPr>
        <w:tc>
          <w:tcPr>
            <w:tcW w:w="1890" w:type="dxa"/>
            <w:tcBorders>
              <w:top w:val="nil"/>
              <w:left w:val="nil"/>
              <w:bottom w:val="nil"/>
              <w:right w:val="nil"/>
            </w:tcBorders>
            <w:shd w:val="clear" w:color="auto" w:fill="auto"/>
            <w:noWrap/>
            <w:vAlign w:val="center"/>
            <w:hideMark/>
          </w:tcPr>
          <w:p w14:paraId="5988596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WA-P-17</w:t>
            </w:r>
          </w:p>
        </w:tc>
        <w:tc>
          <w:tcPr>
            <w:tcW w:w="1390" w:type="dxa"/>
            <w:tcBorders>
              <w:top w:val="nil"/>
              <w:left w:val="nil"/>
              <w:bottom w:val="nil"/>
              <w:right w:val="nil"/>
            </w:tcBorders>
            <w:shd w:val="clear" w:color="auto" w:fill="auto"/>
            <w:noWrap/>
            <w:vAlign w:val="center"/>
            <w:hideMark/>
          </w:tcPr>
          <w:p w14:paraId="5EDBA2B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2AFDDA1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15CD3596" w14:textId="77777777" w:rsidTr="007E6CC5">
        <w:trPr>
          <w:trHeight w:val="300"/>
        </w:trPr>
        <w:tc>
          <w:tcPr>
            <w:tcW w:w="1890" w:type="dxa"/>
            <w:tcBorders>
              <w:top w:val="nil"/>
              <w:left w:val="nil"/>
              <w:bottom w:val="nil"/>
              <w:right w:val="nil"/>
            </w:tcBorders>
            <w:shd w:val="clear" w:color="auto" w:fill="auto"/>
            <w:noWrap/>
            <w:vAlign w:val="center"/>
            <w:hideMark/>
          </w:tcPr>
          <w:p w14:paraId="4CACE3B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WA-P-22</w:t>
            </w:r>
          </w:p>
        </w:tc>
        <w:tc>
          <w:tcPr>
            <w:tcW w:w="1390" w:type="dxa"/>
            <w:tcBorders>
              <w:top w:val="nil"/>
              <w:left w:val="nil"/>
              <w:bottom w:val="nil"/>
              <w:right w:val="nil"/>
            </w:tcBorders>
            <w:shd w:val="clear" w:color="auto" w:fill="auto"/>
            <w:noWrap/>
            <w:vAlign w:val="center"/>
            <w:hideMark/>
          </w:tcPr>
          <w:p w14:paraId="1FA85F3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95966E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32EE4321" w14:textId="77777777" w:rsidTr="007E6CC5">
        <w:trPr>
          <w:trHeight w:val="300"/>
        </w:trPr>
        <w:tc>
          <w:tcPr>
            <w:tcW w:w="1890" w:type="dxa"/>
            <w:tcBorders>
              <w:top w:val="nil"/>
              <w:left w:val="nil"/>
              <w:bottom w:val="nil"/>
              <w:right w:val="nil"/>
            </w:tcBorders>
            <w:shd w:val="clear" w:color="auto" w:fill="auto"/>
            <w:noWrap/>
            <w:vAlign w:val="center"/>
            <w:hideMark/>
          </w:tcPr>
          <w:p w14:paraId="7C8D7F8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WA-P-24</w:t>
            </w:r>
          </w:p>
        </w:tc>
        <w:tc>
          <w:tcPr>
            <w:tcW w:w="1390" w:type="dxa"/>
            <w:tcBorders>
              <w:top w:val="nil"/>
              <w:left w:val="nil"/>
              <w:bottom w:val="nil"/>
              <w:right w:val="nil"/>
            </w:tcBorders>
            <w:shd w:val="clear" w:color="auto" w:fill="auto"/>
            <w:noWrap/>
            <w:vAlign w:val="center"/>
            <w:hideMark/>
          </w:tcPr>
          <w:p w14:paraId="5B62352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19F2F8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7FB75ABC" w14:textId="77777777" w:rsidTr="007E6CC5">
        <w:trPr>
          <w:trHeight w:val="300"/>
        </w:trPr>
        <w:tc>
          <w:tcPr>
            <w:tcW w:w="1890" w:type="dxa"/>
            <w:tcBorders>
              <w:top w:val="nil"/>
              <w:left w:val="nil"/>
              <w:bottom w:val="nil"/>
              <w:right w:val="nil"/>
            </w:tcBorders>
            <w:shd w:val="clear" w:color="auto" w:fill="auto"/>
            <w:noWrap/>
            <w:vAlign w:val="center"/>
            <w:hideMark/>
          </w:tcPr>
          <w:p w14:paraId="7992059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WA-P-28</w:t>
            </w:r>
          </w:p>
        </w:tc>
        <w:tc>
          <w:tcPr>
            <w:tcW w:w="1390" w:type="dxa"/>
            <w:tcBorders>
              <w:top w:val="nil"/>
              <w:left w:val="nil"/>
              <w:bottom w:val="nil"/>
              <w:right w:val="nil"/>
            </w:tcBorders>
            <w:shd w:val="clear" w:color="auto" w:fill="auto"/>
            <w:noWrap/>
            <w:vAlign w:val="center"/>
            <w:hideMark/>
          </w:tcPr>
          <w:p w14:paraId="71EDE31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E2F17F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52F8AFF0" w14:textId="77777777" w:rsidTr="007E6CC5">
        <w:trPr>
          <w:trHeight w:val="300"/>
        </w:trPr>
        <w:tc>
          <w:tcPr>
            <w:tcW w:w="1890" w:type="dxa"/>
            <w:tcBorders>
              <w:top w:val="nil"/>
              <w:left w:val="nil"/>
              <w:bottom w:val="nil"/>
              <w:right w:val="nil"/>
            </w:tcBorders>
            <w:shd w:val="clear" w:color="auto" w:fill="auto"/>
            <w:noWrap/>
            <w:vAlign w:val="center"/>
            <w:hideMark/>
          </w:tcPr>
          <w:p w14:paraId="3820CFB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WA-P-29</w:t>
            </w:r>
          </w:p>
        </w:tc>
        <w:tc>
          <w:tcPr>
            <w:tcW w:w="1390" w:type="dxa"/>
            <w:tcBorders>
              <w:top w:val="nil"/>
              <w:left w:val="nil"/>
              <w:bottom w:val="nil"/>
              <w:right w:val="nil"/>
            </w:tcBorders>
            <w:shd w:val="clear" w:color="auto" w:fill="auto"/>
            <w:noWrap/>
            <w:vAlign w:val="center"/>
            <w:hideMark/>
          </w:tcPr>
          <w:p w14:paraId="5DCE5FC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513E02A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0C655C5E" w14:textId="77777777" w:rsidTr="007E6CC5">
        <w:trPr>
          <w:trHeight w:val="300"/>
        </w:trPr>
        <w:tc>
          <w:tcPr>
            <w:tcW w:w="1890" w:type="dxa"/>
            <w:tcBorders>
              <w:top w:val="nil"/>
              <w:left w:val="nil"/>
              <w:bottom w:val="nil"/>
              <w:right w:val="nil"/>
            </w:tcBorders>
            <w:shd w:val="clear" w:color="auto" w:fill="auto"/>
            <w:noWrap/>
            <w:vAlign w:val="center"/>
            <w:hideMark/>
          </w:tcPr>
          <w:p w14:paraId="298259E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WA-P-8</w:t>
            </w:r>
          </w:p>
        </w:tc>
        <w:tc>
          <w:tcPr>
            <w:tcW w:w="1390" w:type="dxa"/>
            <w:tcBorders>
              <w:top w:val="nil"/>
              <w:left w:val="nil"/>
              <w:bottom w:val="nil"/>
              <w:right w:val="nil"/>
            </w:tcBorders>
            <w:shd w:val="clear" w:color="auto" w:fill="auto"/>
            <w:noWrap/>
            <w:vAlign w:val="center"/>
            <w:hideMark/>
          </w:tcPr>
          <w:p w14:paraId="08C023A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E256A2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Pomeroy</w:t>
            </w:r>
          </w:p>
        </w:tc>
      </w:tr>
      <w:tr w:rsidR="00DA1C3C" w:rsidRPr="007E6CC5" w14:paraId="0BBC5A5D" w14:textId="77777777" w:rsidTr="007E6CC5">
        <w:trPr>
          <w:trHeight w:val="300"/>
        </w:trPr>
        <w:tc>
          <w:tcPr>
            <w:tcW w:w="1890" w:type="dxa"/>
            <w:tcBorders>
              <w:top w:val="nil"/>
              <w:left w:val="nil"/>
              <w:bottom w:val="nil"/>
              <w:right w:val="nil"/>
            </w:tcBorders>
            <w:shd w:val="clear" w:color="auto" w:fill="auto"/>
            <w:noWrap/>
            <w:vAlign w:val="center"/>
            <w:hideMark/>
          </w:tcPr>
          <w:p w14:paraId="2795369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WA-SP-15</w:t>
            </w:r>
          </w:p>
        </w:tc>
        <w:tc>
          <w:tcPr>
            <w:tcW w:w="1390" w:type="dxa"/>
            <w:tcBorders>
              <w:top w:val="nil"/>
              <w:left w:val="nil"/>
              <w:bottom w:val="nil"/>
              <w:right w:val="nil"/>
            </w:tcBorders>
            <w:shd w:val="clear" w:color="auto" w:fill="auto"/>
            <w:noWrap/>
            <w:vAlign w:val="center"/>
            <w:hideMark/>
          </w:tcPr>
          <w:p w14:paraId="225C6B1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E86281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6485BB87" w14:textId="77777777" w:rsidTr="007E6CC5">
        <w:trPr>
          <w:trHeight w:val="300"/>
        </w:trPr>
        <w:tc>
          <w:tcPr>
            <w:tcW w:w="1890" w:type="dxa"/>
            <w:tcBorders>
              <w:top w:val="nil"/>
              <w:left w:val="nil"/>
              <w:bottom w:val="nil"/>
              <w:right w:val="nil"/>
            </w:tcBorders>
            <w:shd w:val="clear" w:color="auto" w:fill="auto"/>
            <w:noWrap/>
            <w:vAlign w:val="center"/>
            <w:hideMark/>
          </w:tcPr>
          <w:p w14:paraId="53E3661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WA-SP-16</w:t>
            </w:r>
          </w:p>
        </w:tc>
        <w:tc>
          <w:tcPr>
            <w:tcW w:w="1390" w:type="dxa"/>
            <w:tcBorders>
              <w:top w:val="nil"/>
              <w:left w:val="nil"/>
              <w:bottom w:val="nil"/>
              <w:right w:val="nil"/>
            </w:tcBorders>
            <w:shd w:val="clear" w:color="auto" w:fill="auto"/>
            <w:noWrap/>
            <w:vAlign w:val="center"/>
            <w:hideMark/>
          </w:tcPr>
          <w:p w14:paraId="55D17FE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12506E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382FB479" w14:textId="77777777" w:rsidTr="007E6CC5">
        <w:trPr>
          <w:trHeight w:val="300"/>
        </w:trPr>
        <w:tc>
          <w:tcPr>
            <w:tcW w:w="1890" w:type="dxa"/>
            <w:tcBorders>
              <w:top w:val="nil"/>
              <w:left w:val="nil"/>
              <w:bottom w:val="nil"/>
              <w:right w:val="nil"/>
            </w:tcBorders>
            <w:shd w:val="clear" w:color="auto" w:fill="auto"/>
            <w:noWrap/>
            <w:vAlign w:val="center"/>
            <w:hideMark/>
          </w:tcPr>
          <w:p w14:paraId="7978296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WA-SP-23</w:t>
            </w:r>
          </w:p>
        </w:tc>
        <w:tc>
          <w:tcPr>
            <w:tcW w:w="1390" w:type="dxa"/>
            <w:tcBorders>
              <w:top w:val="nil"/>
              <w:left w:val="nil"/>
              <w:bottom w:val="nil"/>
              <w:right w:val="nil"/>
            </w:tcBorders>
            <w:shd w:val="clear" w:color="auto" w:fill="auto"/>
            <w:noWrap/>
            <w:vAlign w:val="center"/>
            <w:hideMark/>
          </w:tcPr>
          <w:p w14:paraId="11D9E5FC"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F58AE9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31A78ABC" w14:textId="77777777" w:rsidTr="007E6CC5">
        <w:trPr>
          <w:trHeight w:val="300"/>
        </w:trPr>
        <w:tc>
          <w:tcPr>
            <w:tcW w:w="1890" w:type="dxa"/>
            <w:tcBorders>
              <w:top w:val="nil"/>
              <w:left w:val="nil"/>
              <w:bottom w:val="nil"/>
              <w:right w:val="nil"/>
            </w:tcBorders>
            <w:shd w:val="clear" w:color="auto" w:fill="auto"/>
            <w:noWrap/>
            <w:vAlign w:val="center"/>
            <w:hideMark/>
          </w:tcPr>
          <w:p w14:paraId="192B4E1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WA-SP-25</w:t>
            </w:r>
          </w:p>
        </w:tc>
        <w:tc>
          <w:tcPr>
            <w:tcW w:w="1390" w:type="dxa"/>
            <w:tcBorders>
              <w:top w:val="nil"/>
              <w:left w:val="nil"/>
              <w:bottom w:val="nil"/>
              <w:right w:val="nil"/>
            </w:tcBorders>
            <w:shd w:val="clear" w:color="auto" w:fill="auto"/>
            <w:noWrap/>
            <w:vAlign w:val="center"/>
            <w:hideMark/>
          </w:tcPr>
          <w:p w14:paraId="2D60854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AE6C1D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2C9B934A" w14:textId="77777777" w:rsidTr="007E6CC5">
        <w:trPr>
          <w:trHeight w:val="300"/>
        </w:trPr>
        <w:tc>
          <w:tcPr>
            <w:tcW w:w="1890" w:type="dxa"/>
            <w:tcBorders>
              <w:top w:val="nil"/>
              <w:left w:val="nil"/>
              <w:bottom w:val="nil"/>
              <w:right w:val="nil"/>
            </w:tcBorders>
            <w:shd w:val="clear" w:color="auto" w:fill="auto"/>
            <w:noWrap/>
            <w:vAlign w:val="center"/>
            <w:hideMark/>
          </w:tcPr>
          <w:p w14:paraId="03820D2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WA-SP-3</w:t>
            </w:r>
          </w:p>
        </w:tc>
        <w:tc>
          <w:tcPr>
            <w:tcW w:w="1390" w:type="dxa"/>
            <w:tcBorders>
              <w:top w:val="nil"/>
              <w:left w:val="nil"/>
              <w:bottom w:val="nil"/>
              <w:right w:val="nil"/>
            </w:tcBorders>
            <w:shd w:val="clear" w:color="auto" w:fill="auto"/>
            <w:noWrap/>
            <w:vAlign w:val="center"/>
            <w:hideMark/>
          </w:tcPr>
          <w:p w14:paraId="2F3FC6F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3CBFFEB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6C7518F5" w14:textId="77777777" w:rsidTr="007E6CC5">
        <w:trPr>
          <w:trHeight w:val="300"/>
        </w:trPr>
        <w:tc>
          <w:tcPr>
            <w:tcW w:w="1890" w:type="dxa"/>
            <w:tcBorders>
              <w:top w:val="nil"/>
              <w:left w:val="nil"/>
              <w:bottom w:val="nil"/>
              <w:right w:val="nil"/>
            </w:tcBorders>
            <w:shd w:val="clear" w:color="auto" w:fill="auto"/>
            <w:noWrap/>
            <w:vAlign w:val="center"/>
            <w:hideMark/>
          </w:tcPr>
          <w:p w14:paraId="676E4B6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WA-SP-32</w:t>
            </w:r>
          </w:p>
        </w:tc>
        <w:tc>
          <w:tcPr>
            <w:tcW w:w="1390" w:type="dxa"/>
            <w:tcBorders>
              <w:top w:val="nil"/>
              <w:left w:val="nil"/>
              <w:bottom w:val="nil"/>
              <w:right w:val="nil"/>
            </w:tcBorders>
            <w:shd w:val="clear" w:color="auto" w:fill="auto"/>
            <w:noWrap/>
            <w:vAlign w:val="center"/>
            <w:hideMark/>
          </w:tcPr>
          <w:p w14:paraId="0D50BB1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D262C0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38CB1916" w14:textId="77777777" w:rsidTr="007E6CC5">
        <w:trPr>
          <w:trHeight w:val="300"/>
        </w:trPr>
        <w:tc>
          <w:tcPr>
            <w:tcW w:w="1890" w:type="dxa"/>
            <w:tcBorders>
              <w:top w:val="nil"/>
              <w:left w:val="nil"/>
              <w:bottom w:val="nil"/>
              <w:right w:val="nil"/>
            </w:tcBorders>
            <w:shd w:val="clear" w:color="auto" w:fill="auto"/>
            <w:noWrap/>
            <w:vAlign w:val="center"/>
            <w:hideMark/>
          </w:tcPr>
          <w:p w14:paraId="634B633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WA-SP-7</w:t>
            </w:r>
          </w:p>
        </w:tc>
        <w:tc>
          <w:tcPr>
            <w:tcW w:w="1390" w:type="dxa"/>
            <w:tcBorders>
              <w:top w:val="nil"/>
              <w:left w:val="nil"/>
              <w:bottom w:val="nil"/>
              <w:right w:val="nil"/>
            </w:tcBorders>
            <w:shd w:val="clear" w:color="auto" w:fill="auto"/>
            <w:noWrap/>
            <w:vAlign w:val="center"/>
            <w:hideMark/>
          </w:tcPr>
          <w:p w14:paraId="5E2A2AB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2B4AFD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6F3A5436" w14:textId="77777777" w:rsidTr="007E6CC5">
        <w:trPr>
          <w:trHeight w:val="300"/>
        </w:trPr>
        <w:tc>
          <w:tcPr>
            <w:tcW w:w="1890" w:type="dxa"/>
            <w:tcBorders>
              <w:top w:val="nil"/>
              <w:left w:val="nil"/>
              <w:bottom w:val="nil"/>
              <w:right w:val="nil"/>
            </w:tcBorders>
            <w:shd w:val="clear" w:color="auto" w:fill="auto"/>
            <w:noWrap/>
            <w:vAlign w:val="center"/>
            <w:hideMark/>
          </w:tcPr>
          <w:p w14:paraId="628E212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lastRenderedPageBreak/>
              <w:t>WA-SP-9</w:t>
            </w:r>
          </w:p>
        </w:tc>
        <w:tc>
          <w:tcPr>
            <w:tcW w:w="1390" w:type="dxa"/>
            <w:tcBorders>
              <w:top w:val="nil"/>
              <w:left w:val="nil"/>
              <w:bottom w:val="nil"/>
              <w:right w:val="nil"/>
            </w:tcBorders>
            <w:shd w:val="clear" w:color="auto" w:fill="auto"/>
            <w:noWrap/>
            <w:vAlign w:val="center"/>
            <w:hideMark/>
          </w:tcPr>
          <w:p w14:paraId="0199DB6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06831E9E"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Sprague</w:t>
            </w:r>
          </w:p>
        </w:tc>
      </w:tr>
      <w:tr w:rsidR="00DA1C3C" w:rsidRPr="007E6CC5" w14:paraId="3DC55E75" w14:textId="77777777" w:rsidTr="007E6CC5">
        <w:trPr>
          <w:trHeight w:val="300"/>
        </w:trPr>
        <w:tc>
          <w:tcPr>
            <w:tcW w:w="1890" w:type="dxa"/>
            <w:tcBorders>
              <w:top w:val="nil"/>
              <w:left w:val="nil"/>
              <w:bottom w:val="nil"/>
              <w:right w:val="nil"/>
            </w:tcBorders>
            <w:shd w:val="clear" w:color="auto" w:fill="auto"/>
            <w:noWrap/>
            <w:vAlign w:val="center"/>
            <w:hideMark/>
          </w:tcPr>
          <w:p w14:paraId="2BBD8586"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WA-W-11</w:t>
            </w:r>
          </w:p>
        </w:tc>
        <w:tc>
          <w:tcPr>
            <w:tcW w:w="1390" w:type="dxa"/>
            <w:tcBorders>
              <w:top w:val="nil"/>
              <w:left w:val="nil"/>
              <w:bottom w:val="nil"/>
              <w:right w:val="nil"/>
            </w:tcBorders>
            <w:shd w:val="clear" w:color="auto" w:fill="auto"/>
            <w:noWrap/>
            <w:vAlign w:val="center"/>
            <w:hideMark/>
          </w:tcPr>
          <w:p w14:paraId="20B8417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57B45FA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Walla Walla</w:t>
            </w:r>
          </w:p>
        </w:tc>
      </w:tr>
      <w:tr w:rsidR="00DA1C3C" w:rsidRPr="007E6CC5" w14:paraId="0DA1D041" w14:textId="77777777" w:rsidTr="007E6CC5">
        <w:trPr>
          <w:trHeight w:val="300"/>
        </w:trPr>
        <w:tc>
          <w:tcPr>
            <w:tcW w:w="1890" w:type="dxa"/>
            <w:tcBorders>
              <w:top w:val="nil"/>
              <w:left w:val="nil"/>
              <w:bottom w:val="nil"/>
              <w:right w:val="nil"/>
            </w:tcBorders>
            <w:shd w:val="clear" w:color="auto" w:fill="auto"/>
            <w:noWrap/>
            <w:vAlign w:val="center"/>
            <w:hideMark/>
          </w:tcPr>
          <w:p w14:paraId="57C5867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WA-W-12</w:t>
            </w:r>
          </w:p>
        </w:tc>
        <w:tc>
          <w:tcPr>
            <w:tcW w:w="1390" w:type="dxa"/>
            <w:tcBorders>
              <w:top w:val="nil"/>
              <w:left w:val="nil"/>
              <w:bottom w:val="nil"/>
              <w:right w:val="nil"/>
            </w:tcBorders>
            <w:shd w:val="clear" w:color="auto" w:fill="auto"/>
            <w:noWrap/>
            <w:vAlign w:val="center"/>
            <w:hideMark/>
          </w:tcPr>
          <w:p w14:paraId="4FC48CE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25D3AB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Walla Walla</w:t>
            </w:r>
          </w:p>
        </w:tc>
      </w:tr>
      <w:tr w:rsidR="00DA1C3C" w:rsidRPr="007E6CC5" w14:paraId="71AFA18B" w14:textId="77777777" w:rsidTr="007E6CC5">
        <w:trPr>
          <w:trHeight w:val="300"/>
        </w:trPr>
        <w:tc>
          <w:tcPr>
            <w:tcW w:w="1890" w:type="dxa"/>
            <w:tcBorders>
              <w:top w:val="nil"/>
              <w:left w:val="nil"/>
              <w:bottom w:val="nil"/>
              <w:right w:val="nil"/>
            </w:tcBorders>
            <w:shd w:val="clear" w:color="auto" w:fill="auto"/>
            <w:noWrap/>
            <w:vAlign w:val="center"/>
            <w:hideMark/>
          </w:tcPr>
          <w:p w14:paraId="13BEFE5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WA-W-13</w:t>
            </w:r>
          </w:p>
        </w:tc>
        <w:tc>
          <w:tcPr>
            <w:tcW w:w="1390" w:type="dxa"/>
            <w:tcBorders>
              <w:top w:val="nil"/>
              <w:left w:val="nil"/>
              <w:bottom w:val="nil"/>
              <w:right w:val="nil"/>
            </w:tcBorders>
            <w:shd w:val="clear" w:color="auto" w:fill="auto"/>
            <w:noWrap/>
            <w:vAlign w:val="center"/>
            <w:hideMark/>
          </w:tcPr>
          <w:p w14:paraId="212F45D1"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2D9614F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Walla Walla</w:t>
            </w:r>
          </w:p>
        </w:tc>
      </w:tr>
      <w:tr w:rsidR="00DA1C3C" w:rsidRPr="007E6CC5" w14:paraId="27BD12CB" w14:textId="77777777" w:rsidTr="007E6CC5">
        <w:trPr>
          <w:trHeight w:val="300"/>
        </w:trPr>
        <w:tc>
          <w:tcPr>
            <w:tcW w:w="1890" w:type="dxa"/>
            <w:tcBorders>
              <w:top w:val="nil"/>
              <w:left w:val="nil"/>
              <w:bottom w:val="nil"/>
              <w:right w:val="nil"/>
            </w:tcBorders>
            <w:shd w:val="clear" w:color="auto" w:fill="auto"/>
            <w:noWrap/>
            <w:vAlign w:val="center"/>
            <w:hideMark/>
          </w:tcPr>
          <w:p w14:paraId="79D552D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WA-W-16</w:t>
            </w:r>
          </w:p>
        </w:tc>
        <w:tc>
          <w:tcPr>
            <w:tcW w:w="1390" w:type="dxa"/>
            <w:tcBorders>
              <w:top w:val="nil"/>
              <w:left w:val="nil"/>
              <w:bottom w:val="nil"/>
              <w:right w:val="nil"/>
            </w:tcBorders>
            <w:shd w:val="clear" w:color="auto" w:fill="auto"/>
            <w:noWrap/>
            <w:vAlign w:val="center"/>
            <w:hideMark/>
          </w:tcPr>
          <w:p w14:paraId="07D72FE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6555CD9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Walla Walla</w:t>
            </w:r>
          </w:p>
        </w:tc>
      </w:tr>
      <w:tr w:rsidR="00DA1C3C" w:rsidRPr="007E6CC5" w14:paraId="55A10326" w14:textId="77777777" w:rsidTr="007E6CC5">
        <w:trPr>
          <w:trHeight w:val="300"/>
        </w:trPr>
        <w:tc>
          <w:tcPr>
            <w:tcW w:w="1890" w:type="dxa"/>
            <w:tcBorders>
              <w:top w:val="nil"/>
              <w:left w:val="nil"/>
              <w:bottom w:val="nil"/>
              <w:right w:val="nil"/>
            </w:tcBorders>
            <w:shd w:val="clear" w:color="auto" w:fill="auto"/>
            <w:noWrap/>
            <w:vAlign w:val="center"/>
            <w:hideMark/>
          </w:tcPr>
          <w:p w14:paraId="1B86AFA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WA-W-18</w:t>
            </w:r>
          </w:p>
        </w:tc>
        <w:tc>
          <w:tcPr>
            <w:tcW w:w="1390" w:type="dxa"/>
            <w:tcBorders>
              <w:top w:val="nil"/>
              <w:left w:val="nil"/>
              <w:bottom w:val="nil"/>
              <w:right w:val="nil"/>
            </w:tcBorders>
            <w:shd w:val="clear" w:color="auto" w:fill="auto"/>
            <w:noWrap/>
            <w:vAlign w:val="center"/>
            <w:hideMark/>
          </w:tcPr>
          <w:p w14:paraId="190DF642"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47AD123A"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Walla Walla</w:t>
            </w:r>
          </w:p>
        </w:tc>
      </w:tr>
      <w:tr w:rsidR="00DA1C3C" w:rsidRPr="007E6CC5" w14:paraId="1EF8BD79" w14:textId="77777777" w:rsidTr="007E6CC5">
        <w:trPr>
          <w:trHeight w:val="300"/>
        </w:trPr>
        <w:tc>
          <w:tcPr>
            <w:tcW w:w="1890" w:type="dxa"/>
            <w:tcBorders>
              <w:top w:val="nil"/>
              <w:left w:val="nil"/>
              <w:bottom w:val="nil"/>
              <w:right w:val="nil"/>
            </w:tcBorders>
            <w:shd w:val="clear" w:color="auto" w:fill="auto"/>
            <w:noWrap/>
            <w:vAlign w:val="center"/>
            <w:hideMark/>
          </w:tcPr>
          <w:p w14:paraId="1D02BEF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WA-W-9</w:t>
            </w:r>
          </w:p>
        </w:tc>
        <w:tc>
          <w:tcPr>
            <w:tcW w:w="1390" w:type="dxa"/>
            <w:tcBorders>
              <w:top w:val="nil"/>
              <w:left w:val="nil"/>
              <w:bottom w:val="nil"/>
              <w:right w:val="nil"/>
            </w:tcBorders>
            <w:shd w:val="clear" w:color="auto" w:fill="auto"/>
            <w:noWrap/>
            <w:vAlign w:val="center"/>
            <w:hideMark/>
          </w:tcPr>
          <w:p w14:paraId="0D64F4B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750D6C1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Walla Walla</w:t>
            </w:r>
          </w:p>
        </w:tc>
      </w:tr>
      <w:tr w:rsidR="00DA1C3C" w:rsidRPr="007E6CC5" w14:paraId="26966548" w14:textId="77777777" w:rsidTr="007E6CC5">
        <w:trPr>
          <w:trHeight w:val="300"/>
        </w:trPr>
        <w:tc>
          <w:tcPr>
            <w:tcW w:w="1890" w:type="dxa"/>
            <w:tcBorders>
              <w:top w:val="nil"/>
              <w:left w:val="nil"/>
              <w:bottom w:val="nil"/>
              <w:right w:val="nil"/>
            </w:tcBorders>
            <w:shd w:val="clear" w:color="auto" w:fill="auto"/>
            <w:noWrap/>
            <w:vAlign w:val="center"/>
            <w:hideMark/>
          </w:tcPr>
          <w:p w14:paraId="47897C09"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WA-WAIT-19</w:t>
            </w:r>
          </w:p>
        </w:tc>
        <w:tc>
          <w:tcPr>
            <w:tcW w:w="1390" w:type="dxa"/>
            <w:tcBorders>
              <w:top w:val="nil"/>
              <w:left w:val="nil"/>
              <w:bottom w:val="nil"/>
              <w:right w:val="nil"/>
            </w:tcBorders>
            <w:shd w:val="clear" w:color="auto" w:fill="auto"/>
            <w:noWrap/>
            <w:vAlign w:val="center"/>
            <w:hideMark/>
          </w:tcPr>
          <w:p w14:paraId="00683E2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3A248887"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Waitsburg</w:t>
            </w:r>
          </w:p>
        </w:tc>
      </w:tr>
      <w:tr w:rsidR="00DA1C3C" w:rsidRPr="007E6CC5" w14:paraId="3C0816A5" w14:textId="77777777" w:rsidTr="007E6CC5">
        <w:trPr>
          <w:trHeight w:val="300"/>
        </w:trPr>
        <w:tc>
          <w:tcPr>
            <w:tcW w:w="1890" w:type="dxa"/>
            <w:tcBorders>
              <w:top w:val="nil"/>
              <w:left w:val="nil"/>
              <w:bottom w:val="nil"/>
              <w:right w:val="nil"/>
            </w:tcBorders>
            <w:shd w:val="clear" w:color="auto" w:fill="auto"/>
            <w:noWrap/>
            <w:vAlign w:val="center"/>
            <w:hideMark/>
          </w:tcPr>
          <w:p w14:paraId="72B852E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WA-WAIT-23</w:t>
            </w:r>
          </w:p>
        </w:tc>
        <w:tc>
          <w:tcPr>
            <w:tcW w:w="1390" w:type="dxa"/>
            <w:tcBorders>
              <w:top w:val="nil"/>
              <w:left w:val="nil"/>
              <w:bottom w:val="nil"/>
              <w:right w:val="nil"/>
            </w:tcBorders>
            <w:shd w:val="clear" w:color="auto" w:fill="auto"/>
            <w:noWrap/>
            <w:vAlign w:val="center"/>
            <w:hideMark/>
          </w:tcPr>
          <w:p w14:paraId="24510FEF"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54DCF74D"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Waitsburg</w:t>
            </w:r>
          </w:p>
        </w:tc>
      </w:tr>
      <w:tr w:rsidR="00DA1C3C" w:rsidRPr="007E6CC5" w14:paraId="56DF734A" w14:textId="77777777" w:rsidTr="007E6CC5">
        <w:trPr>
          <w:trHeight w:val="300"/>
        </w:trPr>
        <w:tc>
          <w:tcPr>
            <w:tcW w:w="1890" w:type="dxa"/>
            <w:tcBorders>
              <w:top w:val="nil"/>
              <w:left w:val="nil"/>
              <w:bottom w:val="nil"/>
              <w:right w:val="nil"/>
            </w:tcBorders>
            <w:shd w:val="clear" w:color="auto" w:fill="auto"/>
            <w:noWrap/>
            <w:vAlign w:val="center"/>
            <w:hideMark/>
          </w:tcPr>
          <w:p w14:paraId="1D599155"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WA-WAIT-24</w:t>
            </w:r>
          </w:p>
        </w:tc>
        <w:tc>
          <w:tcPr>
            <w:tcW w:w="1390" w:type="dxa"/>
            <w:tcBorders>
              <w:top w:val="nil"/>
              <w:left w:val="nil"/>
              <w:bottom w:val="nil"/>
              <w:right w:val="nil"/>
            </w:tcBorders>
            <w:shd w:val="clear" w:color="auto" w:fill="auto"/>
            <w:noWrap/>
            <w:vAlign w:val="center"/>
            <w:hideMark/>
          </w:tcPr>
          <w:p w14:paraId="1029381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185A2F90"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Waitsburg</w:t>
            </w:r>
          </w:p>
        </w:tc>
      </w:tr>
      <w:tr w:rsidR="00DA1C3C" w:rsidRPr="007E6CC5" w14:paraId="0FE7CD5A" w14:textId="77777777" w:rsidTr="007E6CC5">
        <w:trPr>
          <w:trHeight w:val="300"/>
        </w:trPr>
        <w:tc>
          <w:tcPr>
            <w:tcW w:w="1890" w:type="dxa"/>
            <w:tcBorders>
              <w:top w:val="nil"/>
              <w:left w:val="nil"/>
              <w:bottom w:val="nil"/>
              <w:right w:val="nil"/>
            </w:tcBorders>
            <w:shd w:val="clear" w:color="auto" w:fill="auto"/>
            <w:noWrap/>
            <w:vAlign w:val="center"/>
            <w:hideMark/>
          </w:tcPr>
          <w:p w14:paraId="5556BEC4"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WA-WAIT-29</w:t>
            </w:r>
          </w:p>
        </w:tc>
        <w:tc>
          <w:tcPr>
            <w:tcW w:w="1390" w:type="dxa"/>
            <w:tcBorders>
              <w:top w:val="nil"/>
              <w:left w:val="nil"/>
              <w:bottom w:val="nil"/>
              <w:right w:val="nil"/>
            </w:tcBorders>
            <w:shd w:val="clear" w:color="auto" w:fill="auto"/>
            <w:noWrap/>
            <w:vAlign w:val="center"/>
            <w:hideMark/>
          </w:tcPr>
          <w:p w14:paraId="7BE139B8"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t>
            </w:r>
          </w:p>
        </w:tc>
        <w:tc>
          <w:tcPr>
            <w:tcW w:w="3470" w:type="dxa"/>
            <w:tcBorders>
              <w:top w:val="nil"/>
              <w:left w:val="nil"/>
              <w:bottom w:val="nil"/>
              <w:right w:val="nil"/>
            </w:tcBorders>
            <w:shd w:val="clear" w:color="auto" w:fill="auto"/>
            <w:noWrap/>
            <w:vAlign w:val="center"/>
            <w:hideMark/>
          </w:tcPr>
          <w:p w14:paraId="0A7043DB" w14:textId="77777777" w:rsidR="00DA1C3C" w:rsidRPr="007E6CC5" w:rsidRDefault="00DA1C3C"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Waitsburg</w:t>
            </w:r>
          </w:p>
        </w:tc>
      </w:tr>
    </w:tbl>
    <w:p w14:paraId="379782B0" w14:textId="77777777" w:rsidR="00AE1C1E" w:rsidRDefault="00AE1C1E" w:rsidP="00DA1C3C">
      <w:pPr>
        <w:pStyle w:val="NoSpacing"/>
        <w:spacing w:line="480" w:lineRule="auto"/>
        <w:rPr>
          <w:rFonts w:ascii="Times New Roman" w:eastAsiaTheme="minorEastAsia" w:hAnsi="Times New Roman" w:cs="Times New Roman"/>
          <w:b/>
          <w:bCs/>
          <w:i/>
          <w:iCs/>
          <w:sz w:val="24"/>
          <w:szCs w:val="24"/>
        </w:rPr>
        <w:sectPr w:rsidR="00AE1C1E" w:rsidSect="00DA1C3C">
          <w:footnotePr>
            <w:numRestart w:val="eachSect"/>
          </w:footnotePr>
          <w:type w:val="continuous"/>
          <w:pgSz w:w="12240" w:h="15840"/>
          <w:pgMar w:top="1440" w:right="1440" w:bottom="1440" w:left="1440" w:header="720" w:footer="720" w:gutter="0"/>
          <w:cols w:space="720"/>
          <w:docGrid w:linePitch="360"/>
        </w:sectPr>
      </w:pPr>
    </w:p>
    <w:p w14:paraId="48D34521" w14:textId="6C0FDCD3" w:rsidR="00AE1C1E" w:rsidRDefault="00AE1C1E" w:rsidP="00DA1C3C">
      <w:pPr>
        <w:pStyle w:val="NoSpacing"/>
        <w:spacing w:line="480" w:lineRule="auto"/>
        <w:rPr>
          <w:rFonts w:ascii="Times New Roman" w:eastAsiaTheme="minorEastAsia" w:hAnsi="Times New Roman" w:cs="Times New Roman"/>
          <w:b/>
          <w:bCs/>
          <w:i/>
          <w:iCs/>
          <w:sz w:val="24"/>
          <w:szCs w:val="24"/>
        </w:rPr>
      </w:pPr>
    </w:p>
    <w:p w14:paraId="0A99280A" w14:textId="04CB0BE5" w:rsidR="00DF71D1" w:rsidRPr="007E6CC5" w:rsidRDefault="00814142" w:rsidP="00DA1C3C">
      <w:pPr>
        <w:pStyle w:val="NoSpacing"/>
        <w:spacing w:line="480" w:lineRule="auto"/>
        <w:rPr>
          <w:rFonts w:ascii="Times New Roman" w:eastAsiaTheme="minorEastAsia" w:hAnsi="Times New Roman" w:cs="Times New Roman"/>
          <w:sz w:val="24"/>
          <w:szCs w:val="24"/>
        </w:rPr>
      </w:pPr>
      <w:r>
        <w:rPr>
          <w:rFonts w:ascii="Times New Roman" w:eastAsiaTheme="minorEastAsia" w:hAnsi="Times New Roman" w:cs="Times New Roman"/>
          <w:b/>
          <w:bCs/>
          <w:i/>
          <w:iCs/>
          <w:sz w:val="24"/>
          <w:szCs w:val="24"/>
        </w:rPr>
        <w:t>Table S3</w:t>
      </w:r>
      <w:bookmarkStart w:id="0" w:name="_GoBack"/>
      <w:bookmarkEnd w:id="0"/>
      <w:r w:rsidR="00DA1C3C" w:rsidRPr="007E6CC5">
        <w:rPr>
          <w:rFonts w:ascii="Times New Roman" w:eastAsiaTheme="minorEastAsia" w:hAnsi="Times New Roman" w:cs="Times New Roman"/>
          <w:b/>
          <w:bCs/>
          <w:i/>
          <w:iCs/>
          <w:sz w:val="24"/>
          <w:szCs w:val="24"/>
        </w:rPr>
        <w:t xml:space="preserve">. </w:t>
      </w:r>
      <w:r w:rsidR="00DA1C3C" w:rsidRPr="007E6CC5">
        <w:rPr>
          <w:rFonts w:ascii="Times New Roman" w:eastAsiaTheme="minorEastAsia" w:hAnsi="Times New Roman" w:cs="Times New Roman"/>
          <w:sz w:val="24"/>
          <w:szCs w:val="24"/>
        </w:rPr>
        <w:t>BLUEs</w:t>
      </w:r>
      <w:r w:rsidR="00DF71D1">
        <w:rPr>
          <w:rStyle w:val="EndnoteReference"/>
          <w:rFonts w:ascii="Times New Roman" w:eastAsiaTheme="minorEastAsia" w:hAnsi="Times New Roman" w:cs="Times New Roman"/>
          <w:sz w:val="24"/>
          <w:szCs w:val="24"/>
        </w:rPr>
        <w:endnoteReference w:id="6"/>
      </w:r>
      <w:r w:rsidR="00DF71D1" w:rsidRPr="007E6CC5">
        <w:rPr>
          <w:rFonts w:ascii="Times New Roman" w:eastAsiaTheme="minorEastAsia" w:hAnsi="Times New Roman" w:cs="Times New Roman"/>
          <w:sz w:val="24"/>
          <w:szCs w:val="24"/>
        </w:rPr>
        <w:t xml:space="preserve"> for each genotype used in study.</w:t>
      </w:r>
    </w:p>
    <w:tbl>
      <w:tblPr>
        <w:tblW w:w="8028" w:type="dxa"/>
        <w:tblLook w:val="04A0" w:firstRow="1" w:lastRow="0" w:firstColumn="1" w:lastColumn="0" w:noHBand="0" w:noVBand="1"/>
      </w:tblPr>
      <w:tblGrid>
        <w:gridCol w:w="1710"/>
        <w:gridCol w:w="1116"/>
        <w:gridCol w:w="1116"/>
        <w:gridCol w:w="1116"/>
        <w:gridCol w:w="1116"/>
        <w:gridCol w:w="1116"/>
        <w:gridCol w:w="1116"/>
      </w:tblGrid>
      <w:tr w:rsidR="00DF71D1" w:rsidRPr="007E6CC5" w14:paraId="7E363934" w14:textId="77777777" w:rsidTr="00910DA9">
        <w:trPr>
          <w:trHeight w:val="300"/>
        </w:trPr>
        <w:tc>
          <w:tcPr>
            <w:tcW w:w="1710" w:type="dxa"/>
            <w:tcBorders>
              <w:top w:val="nil"/>
              <w:left w:val="nil"/>
              <w:bottom w:val="single" w:sz="4" w:space="0" w:color="auto"/>
              <w:right w:val="nil"/>
            </w:tcBorders>
            <w:noWrap/>
            <w:vAlign w:val="bottom"/>
            <w:hideMark/>
          </w:tcPr>
          <w:p w14:paraId="30A1ACB9" w14:textId="77777777" w:rsidR="00DF71D1" w:rsidRPr="007E6CC5" w:rsidRDefault="00DF71D1" w:rsidP="00910DA9">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Line</w:t>
            </w:r>
          </w:p>
        </w:tc>
        <w:tc>
          <w:tcPr>
            <w:tcW w:w="1053" w:type="dxa"/>
            <w:tcBorders>
              <w:top w:val="nil"/>
              <w:left w:val="nil"/>
              <w:bottom w:val="single" w:sz="4" w:space="0" w:color="auto"/>
              <w:right w:val="nil"/>
            </w:tcBorders>
            <w:noWrap/>
            <w:vAlign w:val="bottom"/>
            <w:hideMark/>
          </w:tcPr>
          <w:p w14:paraId="456C0BAD" w14:textId="271A951B" w:rsidR="00DF71D1" w:rsidRPr="007E6CC5" w:rsidRDefault="00DF71D1" w:rsidP="0026668B">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J1</w:t>
            </w:r>
            <w:r>
              <w:rPr>
                <w:rStyle w:val="EndnoteReference"/>
                <w:rFonts w:ascii="Times New Roman" w:eastAsia="Times New Roman" w:hAnsi="Times New Roman" w:cs="Times New Roman"/>
                <w:b/>
                <w:bCs/>
                <w:color w:val="000000"/>
                <w:sz w:val="24"/>
                <w:szCs w:val="24"/>
              </w:rPr>
              <w:endnoteReference w:id="7"/>
            </w:r>
          </w:p>
        </w:tc>
        <w:tc>
          <w:tcPr>
            <w:tcW w:w="1053" w:type="dxa"/>
            <w:tcBorders>
              <w:top w:val="nil"/>
              <w:left w:val="nil"/>
              <w:bottom w:val="single" w:sz="4" w:space="0" w:color="auto"/>
              <w:right w:val="nil"/>
            </w:tcBorders>
            <w:noWrap/>
            <w:vAlign w:val="bottom"/>
            <w:hideMark/>
          </w:tcPr>
          <w:p w14:paraId="5D08B6D9" w14:textId="5898CA75" w:rsidR="00DF71D1" w:rsidRPr="007E6CC5" w:rsidRDefault="00DF71D1" w:rsidP="0026668B">
            <w:pPr>
              <w:spacing w:after="0" w:line="240" w:lineRule="auto"/>
              <w:rPr>
                <w:rFonts w:ascii="Times New Roman" w:eastAsia="Times New Roman" w:hAnsi="Times New Roman" w:cs="Times New Roman"/>
                <w:b/>
                <w:bCs/>
                <w:color w:val="000000"/>
                <w:sz w:val="24"/>
                <w:szCs w:val="24"/>
                <w:vertAlign w:val="subscript"/>
              </w:rPr>
            </w:pPr>
            <w:r w:rsidRPr="007E6CC5">
              <w:rPr>
                <w:rFonts w:ascii="Times New Roman" w:eastAsia="Times New Roman" w:hAnsi="Times New Roman" w:cs="Times New Roman"/>
                <w:b/>
                <w:bCs/>
                <w:color w:val="000000"/>
                <w:sz w:val="24"/>
                <w:szCs w:val="24"/>
              </w:rPr>
              <w:t>AWN</w:t>
            </w:r>
            <w:r w:rsidRPr="007E6CC5">
              <w:rPr>
                <w:rFonts w:ascii="Times New Roman" w:eastAsia="Times New Roman" w:hAnsi="Times New Roman" w:cs="Times New Roman"/>
                <w:b/>
                <w:bCs/>
                <w:color w:val="000000"/>
                <w:sz w:val="24"/>
                <w:szCs w:val="24"/>
                <w:vertAlign w:val="subscript"/>
              </w:rPr>
              <w:t>50</w:t>
            </w:r>
            <w:r>
              <w:rPr>
                <w:rStyle w:val="EndnoteReference"/>
                <w:rFonts w:ascii="Times New Roman" w:eastAsia="Times New Roman" w:hAnsi="Times New Roman" w:cs="Times New Roman"/>
                <w:b/>
                <w:bCs/>
                <w:color w:val="000000"/>
                <w:sz w:val="24"/>
                <w:szCs w:val="24"/>
              </w:rPr>
              <w:endnoteReference w:id="8"/>
            </w:r>
          </w:p>
        </w:tc>
        <w:tc>
          <w:tcPr>
            <w:tcW w:w="1053" w:type="dxa"/>
            <w:tcBorders>
              <w:top w:val="nil"/>
              <w:left w:val="nil"/>
              <w:bottom w:val="single" w:sz="4" w:space="0" w:color="auto"/>
              <w:right w:val="nil"/>
            </w:tcBorders>
            <w:noWrap/>
            <w:vAlign w:val="bottom"/>
            <w:hideMark/>
          </w:tcPr>
          <w:p w14:paraId="325B9C38" w14:textId="136CF97B" w:rsidR="00DF71D1" w:rsidRPr="007E6CC5" w:rsidRDefault="00DF71D1" w:rsidP="0026668B">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FRS</w:t>
            </w:r>
            <w:r>
              <w:rPr>
                <w:rStyle w:val="EndnoteReference"/>
                <w:rFonts w:ascii="Times New Roman" w:eastAsia="Times New Roman" w:hAnsi="Times New Roman" w:cs="Times New Roman"/>
                <w:b/>
                <w:bCs/>
                <w:color w:val="000000"/>
                <w:sz w:val="24"/>
                <w:szCs w:val="24"/>
              </w:rPr>
              <w:endnoteReference w:id="9"/>
            </w:r>
          </w:p>
        </w:tc>
        <w:tc>
          <w:tcPr>
            <w:tcW w:w="1053" w:type="dxa"/>
            <w:tcBorders>
              <w:top w:val="nil"/>
              <w:left w:val="nil"/>
              <w:bottom w:val="single" w:sz="4" w:space="0" w:color="auto"/>
              <w:right w:val="nil"/>
            </w:tcBorders>
            <w:noWrap/>
            <w:vAlign w:val="bottom"/>
            <w:hideMark/>
          </w:tcPr>
          <w:p w14:paraId="7F84CDB5" w14:textId="00B88CC6" w:rsidR="00DF71D1" w:rsidRPr="007E6CC5" w:rsidRDefault="00DF71D1" w:rsidP="0026668B">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VPN</w:t>
            </w:r>
            <w:r>
              <w:rPr>
                <w:rStyle w:val="EndnoteReference"/>
                <w:rFonts w:ascii="Times New Roman" w:eastAsia="Times New Roman" w:hAnsi="Times New Roman" w:cs="Times New Roman"/>
                <w:b/>
                <w:bCs/>
                <w:color w:val="000000"/>
                <w:sz w:val="24"/>
                <w:szCs w:val="24"/>
              </w:rPr>
              <w:endnoteReference w:id="10"/>
            </w:r>
          </w:p>
        </w:tc>
        <w:tc>
          <w:tcPr>
            <w:tcW w:w="1053" w:type="dxa"/>
            <w:tcBorders>
              <w:top w:val="nil"/>
              <w:left w:val="nil"/>
              <w:bottom w:val="single" w:sz="4" w:space="0" w:color="auto"/>
              <w:right w:val="nil"/>
            </w:tcBorders>
            <w:noWrap/>
            <w:vAlign w:val="bottom"/>
            <w:hideMark/>
          </w:tcPr>
          <w:p w14:paraId="24D48FE4" w14:textId="77777777" w:rsidR="00DF71D1" w:rsidRPr="007E6CC5" w:rsidRDefault="00DF71D1" w:rsidP="00910DA9">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Tillers</w:t>
            </w:r>
          </w:p>
        </w:tc>
        <w:tc>
          <w:tcPr>
            <w:tcW w:w="1053" w:type="dxa"/>
            <w:tcBorders>
              <w:top w:val="nil"/>
              <w:left w:val="nil"/>
              <w:bottom w:val="single" w:sz="4" w:space="0" w:color="auto"/>
              <w:right w:val="nil"/>
            </w:tcBorders>
            <w:noWrap/>
            <w:vAlign w:val="bottom"/>
            <w:hideMark/>
          </w:tcPr>
          <w:p w14:paraId="09A0F07A" w14:textId="77777777" w:rsidR="00DF71D1" w:rsidRPr="007E6CC5" w:rsidRDefault="00DF71D1" w:rsidP="00910DA9">
            <w:pPr>
              <w:spacing w:after="0" w:line="240" w:lineRule="auto"/>
              <w:rPr>
                <w:rFonts w:ascii="Times New Roman" w:eastAsia="Times New Roman" w:hAnsi="Times New Roman" w:cs="Times New Roman"/>
                <w:b/>
                <w:bCs/>
                <w:color w:val="000000"/>
                <w:sz w:val="24"/>
                <w:szCs w:val="24"/>
              </w:rPr>
            </w:pPr>
            <w:r w:rsidRPr="007E6CC5">
              <w:rPr>
                <w:rFonts w:ascii="Times New Roman" w:eastAsia="Times New Roman" w:hAnsi="Times New Roman" w:cs="Times New Roman"/>
                <w:b/>
                <w:bCs/>
                <w:color w:val="000000"/>
                <w:sz w:val="24"/>
                <w:szCs w:val="24"/>
              </w:rPr>
              <w:t>Height</w:t>
            </w:r>
          </w:p>
        </w:tc>
      </w:tr>
      <w:tr w:rsidR="00DF71D1" w:rsidRPr="007E6CC5" w14:paraId="6E7700D3" w14:textId="77777777" w:rsidTr="00910DA9">
        <w:trPr>
          <w:trHeight w:val="300"/>
        </w:trPr>
        <w:tc>
          <w:tcPr>
            <w:tcW w:w="1710" w:type="dxa"/>
            <w:noWrap/>
            <w:vAlign w:val="bottom"/>
            <w:hideMark/>
          </w:tcPr>
          <w:p w14:paraId="013D8BA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GRIN-204413</w:t>
            </w:r>
          </w:p>
        </w:tc>
        <w:tc>
          <w:tcPr>
            <w:tcW w:w="1053" w:type="dxa"/>
            <w:noWrap/>
            <w:vAlign w:val="bottom"/>
            <w:hideMark/>
          </w:tcPr>
          <w:p w14:paraId="3122968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3.097814</w:t>
            </w:r>
          </w:p>
        </w:tc>
        <w:tc>
          <w:tcPr>
            <w:tcW w:w="1053" w:type="dxa"/>
            <w:noWrap/>
            <w:vAlign w:val="bottom"/>
            <w:hideMark/>
          </w:tcPr>
          <w:p w14:paraId="16F66A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3.934823</w:t>
            </w:r>
          </w:p>
        </w:tc>
        <w:tc>
          <w:tcPr>
            <w:tcW w:w="1053" w:type="dxa"/>
            <w:noWrap/>
            <w:vAlign w:val="bottom"/>
            <w:hideMark/>
          </w:tcPr>
          <w:p w14:paraId="066A30B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3.867376</w:t>
            </w:r>
          </w:p>
        </w:tc>
        <w:tc>
          <w:tcPr>
            <w:tcW w:w="1053" w:type="dxa"/>
            <w:noWrap/>
            <w:vAlign w:val="bottom"/>
            <w:hideMark/>
          </w:tcPr>
          <w:p w14:paraId="32DAA57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2.751443</w:t>
            </w:r>
          </w:p>
        </w:tc>
        <w:tc>
          <w:tcPr>
            <w:tcW w:w="1053" w:type="dxa"/>
            <w:noWrap/>
            <w:vAlign w:val="bottom"/>
            <w:hideMark/>
          </w:tcPr>
          <w:p w14:paraId="090AC06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2.61496</w:t>
            </w:r>
          </w:p>
        </w:tc>
        <w:tc>
          <w:tcPr>
            <w:tcW w:w="1053" w:type="dxa"/>
            <w:noWrap/>
            <w:vAlign w:val="bottom"/>
            <w:hideMark/>
          </w:tcPr>
          <w:p w14:paraId="7C83FC6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89</w:t>
            </w:r>
          </w:p>
        </w:tc>
      </w:tr>
      <w:tr w:rsidR="00DF71D1" w:rsidRPr="007E6CC5" w14:paraId="4F58D20F" w14:textId="77777777" w:rsidTr="00910DA9">
        <w:trPr>
          <w:trHeight w:val="300"/>
        </w:trPr>
        <w:tc>
          <w:tcPr>
            <w:tcW w:w="1710" w:type="dxa"/>
            <w:noWrap/>
            <w:vAlign w:val="bottom"/>
            <w:hideMark/>
          </w:tcPr>
          <w:p w14:paraId="66679B8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GRIN-211003</w:t>
            </w:r>
          </w:p>
        </w:tc>
        <w:tc>
          <w:tcPr>
            <w:tcW w:w="1053" w:type="dxa"/>
            <w:noWrap/>
            <w:vAlign w:val="bottom"/>
            <w:hideMark/>
          </w:tcPr>
          <w:p w14:paraId="2FC78EF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3.014996</w:t>
            </w:r>
          </w:p>
        </w:tc>
        <w:tc>
          <w:tcPr>
            <w:tcW w:w="1053" w:type="dxa"/>
            <w:noWrap/>
            <w:vAlign w:val="bottom"/>
            <w:hideMark/>
          </w:tcPr>
          <w:p w14:paraId="15C5A28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3.922204</w:t>
            </w:r>
          </w:p>
        </w:tc>
        <w:tc>
          <w:tcPr>
            <w:tcW w:w="1053" w:type="dxa"/>
            <w:noWrap/>
            <w:vAlign w:val="bottom"/>
            <w:hideMark/>
          </w:tcPr>
          <w:p w14:paraId="59F80ED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3.795749</w:t>
            </w:r>
          </w:p>
        </w:tc>
        <w:tc>
          <w:tcPr>
            <w:tcW w:w="1053" w:type="dxa"/>
            <w:noWrap/>
            <w:vAlign w:val="bottom"/>
            <w:hideMark/>
          </w:tcPr>
          <w:p w14:paraId="1C5E687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1.483224</w:t>
            </w:r>
          </w:p>
        </w:tc>
        <w:tc>
          <w:tcPr>
            <w:tcW w:w="1053" w:type="dxa"/>
            <w:noWrap/>
            <w:vAlign w:val="bottom"/>
            <w:hideMark/>
          </w:tcPr>
          <w:p w14:paraId="6CDA313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3.273364</w:t>
            </w:r>
          </w:p>
        </w:tc>
        <w:tc>
          <w:tcPr>
            <w:tcW w:w="1053" w:type="dxa"/>
            <w:noWrap/>
            <w:vAlign w:val="bottom"/>
            <w:hideMark/>
          </w:tcPr>
          <w:p w14:paraId="099FB7B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47.53925</w:t>
            </w:r>
          </w:p>
        </w:tc>
      </w:tr>
      <w:tr w:rsidR="00DF71D1" w:rsidRPr="007E6CC5" w14:paraId="484ACCDF" w14:textId="77777777" w:rsidTr="00910DA9">
        <w:trPr>
          <w:trHeight w:val="300"/>
        </w:trPr>
        <w:tc>
          <w:tcPr>
            <w:tcW w:w="1710" w:type="dxa"/>
            <w:noWrap/>
            <w:vAlign w:val="bottom"/>
            <w:hideMark/>
          </w:tcPr>
          <w:p w14:paraId="1D7F61B8"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GRIN-220576</w:t>
            </w:r>
          </w:p>
        </w:tc>
        <w:tc>
          <w:tcPr>
            <w:tcW w:w="1053" w:type="dxa"/>
            <w:noWrap/>
            <w:vAlign w:val="bottom"/>
            <w:hideMark/>
          </w:tcPr>
          <w:p w14:paraId="3AD4824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3.282638</w:t>
            </w:r>
          </w:p>
        </w:tc>
        <w:tc>
          <w:tcPr>
            <w:tcW w:w="1053" w:type="dxa"/>
            <w:noWrap/>
            <w:vAlign w:val="bottom"/>
            <w:hideMark/>
          </w:tcPr>
          <w:p w14:paraId="059674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4.102378</w:t>
            </w:r>
          </w:p>
        </w:tc>
        <w:tc>
          <w:tcPr>
            <w:tcW w:w="1053" w:type="dxa"/>
            <w:noWrap/>
            <w:vAlign w:val="bottom"/>
            <w:hideMark/>
          </w:tcPr>
          <w:p w14:paraId="77F767C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4.025006</w:t>
            </w:r>
          </w:p>
        </w:tc>
        <w:tc>
          <w:tcPr>
            <w:tcW w:w="1053" w:type="dxa"/>
            <w:noWrap/>
            <w:vAlign w:val="bottom"/>
            <w:hideMark/>
          </w:tcPr>
          <w:p w14:paraId="6955795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3.113423</w:t>
            </w:r>
          </w:p>
        </w:tc>
        <w:tc>
          <w:tcPr>
            <w:tcW w:w="1053" w:type="dxa"/>
            <w:noWrap/>
            <w:vAlign w:val="bottom"/>
            <w:hideMark/>
          </w:tcPr>
          <w:p w14:paraId="0F1DBBA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2.782952</w:t>
            </w:r>
          </w:p>
        </w:tc>
        <w:tc>
          <w:tcPr>
            <w:tcW w:w="1053" w:type="dxa"/>
            <w:noWrap/>
            <w:vAlign w:val="bottom"/>
            <w:hideMark/>
          </w:tcPr>
          <w:p w14:paraId="02B3D6F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76</w:t>
            </w:r>
          </w:p>
        </w:tc>
      </w:tr>
      <w:tr w:rsidR="00DF71D1" w:rsidRPr="007E6CC5" w14:paraId="65716772" w14:textId="77777777" w:rsidTr="00910DA9">
        <w:trPr>
          <w:trHeight w:val="300"/>
        </w:trPr>
        <w:tc>
          <w:tcPr>
            <w:tcW w:w="1710" w:type="dxa"/>
            <w:noWrap/>
            <w:vAlign w:val="bottom"/>
            <w:hideMark/>
          </w:tcPr>
          <w:p w14:paraId="78A26C9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GRIN-220578</w:t>
            </w:r>
          </w:p>
        </w:tc>
        <w:tc>
          <w:tcPr>
            <w:tcW w:w="1053" w:type="dxa"/>
            <w:noWrap/>
            <w:vAlign w:val="bottom"/>
            <w:hideMark/>
          </w:tcPr>
          <w:p w14:paraId="0A2DBF9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3.301213</w:t>
            </w:r>
          </w:p>
        </w:tc>
        <w:tc>
          <w:tcPr>
            <w:tcW w:w="1053" w:type="dxa"/>
            <w:noWrap/>
            <w:vAlign w:val="bottom"/>
            <w:hideMark/>
          </w:tcPr>
          <w:p w14:paraId="181AF35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4.077272</w:t>
            </w:r>
          </w:p>
        </w:tc>
        <w:tc>
          <w:tcPr>
            <w:tcW w:w="1053" w:type="dxa"/>
            <w:noWrap/>
            <w:vAlign w:val="bottom"/>
            <w:hideMark/>
          </w:tcPr>
          <w:p w14:paraId="5CF55BD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4.006986</w:t>
            </w:r>
          </w:p>
        </w:tc>
        <w:tc>
          <w:tcPr>
            <w:tcW w:w="1053" w:type="dxa"/>
            <w:noWrap/>
            <w:vAlign w:val="bottom"/>
            <w:hideMark/>
          </w:tcPr>
          <w:p w14:paraId="4BD22DA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3.105989</w:t>
            </w:r>
          </w:p>
        </w:tc>
        <w:tc>
          <w:tcPr>
            <w:tcW w:w="1053" w:type="dxa"/>
            <w:noWrap/>
            <w:vAlign w:val="bottom"/>
            <w:hideMark/>
          </w:tcPr>
          <w:p w14:paraId="592DA5D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2.881069</w:t>
            </w:r>
          </w:p>
        </w:tc>
        <w:tc>
          <w:tcPr>
            <w:tcW w:w="1053" w:type="dxa"/>
            <w:noWrap/>
            <w:vAlign w:val="bottom"/>
            <w:hideMark/>
          </w:tcPr>
          <w:p w14:paraId="473F60C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78.5</w:t>
            </w:r>
          </w:p>
        </w:tc>
      </w:tr>
      <w:tr w:rsidR="00DF71D1" w:rsidRPr="007E6CC5" w14:paraId="1409000E" w14:textId="77777777" w:rsidTr="00910DA9">
        <w:trPr>
          <w:trHeight w:val="300"/>
        </w:trPr>
        <w:tc>
          <w:tcPr>
            <w:tcW w:w="1710" w:type="dxa"/>
            <w:noWrap/>
            <w:vAlign w:val="bottom"/>
            <w:hideMark/>
          </w:tcPr>
          <w:p w14:paraId="4A9A6B7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GRIN-222238</w:t>
            </w:r>
          </w:p>
        </w:tc>
        <w:tc>
          <w:tcPr>
            <w:tcW w:w="1053" w:type="dxa"/>
            <w:noWrap/>
            <w:vAlign w:val="bottom"/>
            <w:hideMark/>
          </w:tcPr>
          <w:p w14:paraId="211A638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3.036077</w:t>
            </w:r>
          </w:p>
        </w:tc>
        <w:tc>
          <w:tcPr>
            <w:tcW w:w="1053" w:type="dxa"/>
            <w:noWrap/>
            <w:vAlign w:val="bottom"/>
            <w:hideMark/>
          </w:tcPr>
          <w:p w14:paraId="0C6989C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3.997935</w:t>
            </w:r>
          </w:p>
        </w:tc>
        <w:tc>
          <w:tcPr>
            <w:tcW w:w="1053" w:type="dxa"/>
            <w:noWrap/>
            <w:vAlign w:val="bottom"/>
            <w:hideMark/>
          </w:tcPr>
          <w:p w14:paraId="47D6D58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3.884648</w:t>
            </w:r>
          </w:p>
        </w:tc>
        <w:tc>
          <w:tcPr>
            <w:tcW w:w="1053" w:type="dxa"/>
            <w:noWrap/>
            <w:vAlign w:val="bottom"/>
            <w:hideMark/>
          </w:tcPr>
          <w:p w14:paraId="17C9A3A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2.397804</w:t>
            </w:r>
          </w:p>
        </w:tc>
        <w:tc>
          <w:tcPr>
            <w:tcW w:w="1053" w:type="dxa"/>
            <w:noWrap/>
            <w:vAlign w:val="bottom"/>
            <w:hideMark/>
          </w:tcPr>
          <w:p w14:paraId="2D975BA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3.283414</w:t>
            </w:r>
          </w:p>
        </w:tc>
        <w:tc>
          <w:tcPr>
            <w:tcW w:w="1053" w:type="dxa"/>
            <w:noWrap/>
            <w:vAlign w:val="bottom"/>
            <w:hideMark/>
          </w:tcPr>
          <w:p w14:paraId="22A44C1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36.5</w:t>
            </w:r>
          </w:p>
        </w:tc>
      </w:tr>
      <w:tr w:rsidR="00DF71D1" w:rsidRPr="007E6CC5" w14:paraId="6230E102" w14:textId="77777777" w:rsidTr="00910DA9">
        <w:trPr>
          <w:trHeight w:val="300"/>
        </w:trPr>
        <w:tc>
          <w:tcPr>
            <w:tcW w:w="1710" w:type="dxa"/>
            <w:noWrap/>
            <w:vAlign w:val="bottom"/>
            <w:hideMark/>
          </w:tcPr>
          <w:p w14:paraId="3853D4C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GRIN-229485</w:t>
            </w:r>
          </w:p>
        </w:tc>
        <w:tc>
          <w:tcPr>
            <w:tcW w:w="1053" w:type="dxa"/>
            <w:noWrap/>
            <w:vAlign w:val="bottom"/>
            <w:hideMark/>
          </w:tcPr>
          <w:p w14:paraId="0317B3C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3.019648</w:t>
            </w:r>
          </w:p>
        </w:tc>
        <w:tc>
          <w:tcPr>
            <w:tcW w:w="1053" w:type="dxa"/>
            <w:noWrap/>
            <w:vAlign w:val="bottom"/>
            <w:hideMark/>
          </w:tcPr>
          <w:p w14:paraId="3F57F9E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3.891555</w:t>
            </w:r>
          </w:p>
        </w:tc>
        <w:tc>
          <w:tcPr>
            <w:tcW w:w="1053" w:type="dxa"/>
            <w:noWrap/>
            <w:vAlign w:val="bottom"/>
            <w:hideMark/>
          </w:tcPr>
          <w:p w14:paraId="2D1B30B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3.764724</w:t>
            </w:r>
          </w:p>
        </w:tc>
        <w:tc>
          <w:tcPr>
            <w:tcW w:w="1053" w:type="dxa"/>
            <w:noWrap/>
            <w:vAlign w:val="bottom"/>
            <w:hideMark/>
          </w:tcPr>
          <w:p w14:paraId="0728E1D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2.427658</w:t>
            </w:r>
          </w:p>
        </w:tc>
        <w:tc>
          <w:tcPr>
            <w:tcW w:w="1053" w:type="dxa"/>
            <w:noWrap/>
            <w:vAlign w:val="bottom"/>
            <w:hideMark/>
          </w:tcPr>
          <w:p w14:paraId="466D4E5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3.378725</w:t>
            </w:r>
          </w:p>
        </w:tc>
        <w:tc>
          <w:tcPr>
            <w:tcW w:w="1053" w:type="dxa"/>
            <w:noWrap/>
            <w:vAlign w:val="bottom"/>
            <w:hideMark/>
          </w:tcPr>
          <w:p w14:paraId="6A628FB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49.66667</w:t>
            </w:r>
          </w:p>
        </w:tc>
      </w:tr>
      <w:tr w:rsidR="00DF71D1" w:rsidRPr="007E6CC5" w14:paraId="43A09F46" w14:textId="77777777" w:rsidTr="00910DA9">
        <w:trPr>
          <w:trHeight w:val="300"/>
        </w:trPr>
        <w:tc>
          <w:tcPr>
            <w:tcW w:w="1710" w:type="dxa"/>
            <w:noWrap/>
            <w:vAlign w:val="bottom"/>
            <w:hideMark/>
          </w:tcPr>
          <w:p w14:paraId="0834EF09"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GRIN-245733</w:t>
            </w:r>
          </w:p>
        </w:tc>
        <w:tc>
          <w:tcPr>
            <w:tcW w:w="1053" w:type="dxa"/>
            <w:noWrap/>
            <w:vAlign w:val="bottom"/>
            <w:hideMark/>
          </w:tcPr>
          <w:p w14:paraId="71C2CF8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3.170309</w:t>
            </w:r>
          </w:p>
        </w:tc>
        <w:tc>
          <w:tcPr>
            <w:tcW w:w="1053" w:type="dxa"/>
            <w:noWrap/>
            <w:vAlign w:val="bottom"/>
            <w:hideMark/>
          </w:tcPr>
          <w:p w14:paraId="59A18FF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4.028057</w:t>
            </w:r>
          </w:p>
        </w:tc>
        <w:tc>
          <w:tcPr>
            <w:tcW w:w="1053" w:type="dxa"/>
            <w:noWrap/>
            <w:vAlign w:val="bottom"/>
            <w:hideMark/>
          </w:tcPr>
          <w:p w14:paraId="261DE49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3.9509</w:t>
            </w:r>
          </w:p>
        </w:tc>
        <w:tc>
          <w:tcPr>
            <w:tcW w:w="1053" w:type="dxa"/>
            <w:noWrap/>
            <w:vAlign w:val="bottom"/>
            <w:hideMark/>
          </w:tcPr>
          <w:p w14:paraId="63D7E6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2.762025</w:t>
            </w:r>
          </w:p>
        </w:tc>
        <w:tc>
          <w:tcPr>
            <w:tcW w:w="1053" w:type="dxa"/>
            <w:noWrap/>
            <w:vAlign w:val="bottom"/>
            <w:hideMark/>
          </w:tcPr>
          <w:p w14:paraId="6CA9EEB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3.218876</w:t>
            </w:r>
          </w:p>
        </w:tc>
        <w:tc>
          <w:tcPr>
            <w:tcW w:w="1053" w:type="dxa"/>
            <w:noWrap/>
            <w:vAlign w:val="bottom"/>
            <w:hideMark/>
          </w:tcPr>
          <w:p w14:paraId="4E37897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54.5</w:t>
            </w:r>
          </w:p>
        </w:tc>
      </w:tr>
      <w:tr w:rsidR="00DF71D1" w:rsidRPr="007E6CC5" w14:paraId="4EBD75B1" w14:textId="77777777" w:rsidTr="00910DA9">
        <w:trPr>
          <w:trHeight w:val="300"/>
        </w:trPr>
        <w:tc>
          <w:tcPr>
            <w:tcW w:w="1710" w:type="dxa"/>
            <w:noWrap/>
            <w:vAlign w:val="bottom"/>
            <w:hideMark/>
          </w:tcPr>
          <w:p w14:paraId="040B1780"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GRIN-314420</w:t>
            </w:r>
          </w:p>
        </w:tc>
        <w:tc>
          <w:tcPr>
            <w:tcW w:w="1053" w:type="dxa"/>
            <w:noWrap/>
            <w:vAlign w:val="bottom"/>
            <w:hideMark/>
          </w:tcPr>
          <w:p w14:paraId="38913F8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2.916993</w:t>
            </w:r>
          </w:p>
        </w:tc>
        <w:tc>
          <w:tcPr>
            <w:tcW w:w="1053" w:type="dxa"/>
            <w:noWrap/>
            <w:vAlign w:val="bottom"/>
            <w:hideMark/>
          </w:tcPr>
          <w:p w14:paraId="373ED01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4.039857</w:t>
            </w:r>
          </w:p>
        </w:tc>
        <w:tc>
          <w:tcPr>
            <w:tcW w:w="1053" w:type="dxa"/>
            <w:noWrap/>
            <w:vAlign w:val="bottom"/>
            <w:hideMark/>
          </w:tcPr>
          <w:p w14:paraId="7FC20F7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3.924923</w:t>
            </w:r>
          </w:p>
        </w:tc>
        <w:tc>
          <w:tcPr>
            <w:tcW w:w="1053" w:type="dxa"/>
            <w:noWrap/>
            <w:vAlign w:val="bottom"/>
            <w:hideMark/>
          </w:tcPr>
          <w:p w14:paraId="52D7636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2.268593</w:t>
            </w:r>
          </w:p>
        </w:tc>
        <w:tc>
          <w:tcPr>
            <w:tcW w:w="1053" w:type="dxa"/>
            <w:noWrap/>
            <w:vAlign w:val="bottom"/>
            <w:hideMark/>
          </w:tcPr>
          <w:p w14:paraId="2C0C477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3.052428</w:t>
            </w:r>
          </w:p>
        </w:tc>
        <w:tc>
          <w:tcPr>
            <w:tcW w:w="1053" w:type="dxa"/>
            <w:noWrap/>
            <w:vAlign w:val="bottom"/>
            <w:hideMark/>
          </w:tcPr>
          <w:p w14:paraId="6E1FA30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78.16667</w:t>
            </w:r>
          </w:p>
        </w:tc>
      </w:tr>
      <w:tr w:rsidR="00DF71D1" w:rsidRPr="007E6CC5" w14:paraId="4066AC84" w14:textId="77777777" w:rsidTr="00910DA9">
        <w:trPr>
          <w:trHeight w:val="300"/>
        </w:trPr>
        <w:tc>
          <w:tcPr>
            <w:tcW w:w="1710" w:type="dxa"/>
            <w:noWrap/>
            <w:vAlign w:val="bottom"/>
            <w:hideMark/>
          </w:tcPr>
          <w:p w14:paraId="5558EBC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GRIN-362116</w:t>
            </w:r>
          </w:p>
        </w:tc>
        <w:tc>
          <w:tcPr>
            <w:tcW w:w="1053" w:type="dxa"/>
            <w:noWrap/>
            <w:vAlign w:val="bottom"/>
            <w:hideMark/>
          </w:tcPr>
          <w:p w14:paraId="4F5A216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3.082659</w:t>
            </w:r>
          </w:p>
        </w:tc>
        <w:tc>
          <w:tcPr>
            <w:tcW w:w="1053" w:type="dxa"/>
            <w:noWrap/>
            <w:vAlign w:val="bottom"/>
            <w:hideMark/>
          </w:tcPr>
          <w:p w14:paraId="4FBFA29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3.988718</w:t>
            </w:r>
          </w:p>
        </w:tc>
        <w:tc>
          <w:tcPr>
            <w:tcW w:w="1053" w:type="dxa"/>
            <w:noWrap/>
            <w:vAlign w:val="bottom"/>
            <w:hideMark/>
          </w:tcPr>
          <w:p w14:paraId="05CE3E1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3.898255</w:t>
            </w:r>
          </w:p>
        </w:tc>
        <w:tc>
          <w:tcPr>
            <w:tcW w:w="1053" w:type="dxa"/>
            <w:noWrap/>
            <w:vAlign w:val="bottom"/>
            <w:hideMark/>
          </w:tcPr>
          <w:p w14:paraId="54310F7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2.674056</w:t>
            </w:r>
          </w:p>
        </w:tc>
        <w:tc>
          <w:tcPr>
            <w:tcW w:w="1053" w:type="dxa"/>
            <w:noWrap/>
            <w:vAlign w:val="bottom"/>
            <w:hideMark/>
          </w:tcPr>
          <w:p w14:paraId="792BF00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3.091042</w:t>
            </w:r>
          </w:p>
        </w:tc>
        <w:tc>
          <w:tcPr>
            <w:tcW w:w="1053" w:type="dxa"/>
            <w:noWrap/>
            <w:vAlign w:val="bottom"/>
            <w:hideMark/>
          </w:tcPr>
          <w:p w14:paraId="25A4DAB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74.33333</w:t>
            </w:r>
          </w:p>
        </w:tc>
      </w:tr>
      <w:tr w:rsidR="00DF71D1" w:rsidRPr="007E6CC5" w14:paraId="241B05E7" w14:textId="77777777" w:rsidTr="00910DA9">
        <w:trPr>
          <w:trHeight w:val="300"/>
        </w:trPr>
        <w:tc>
          <w:tcPr>
            <w:tcW w:w="1710" w:type="dxa"/>
            <w:noWrap/>
            <w:vAlign w:val="bottom"/>
            <w:hideMark/>
          </w:tcPr>
          <w:p w14:paraId="3DF5133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GRIN-392358</w:t>
            </w:r>
          </w:p>
        </w:tc>
        <w:tc>
          <w:tcPr>
            <w:tcW w:w="1053" w:type="dxa"/>
            <w:noWrap/>
            <w:vAlign w:val="bottom"/>
            <w:hideMark/>
          </w:tcPr>
          <w:p w14:paraId="7DEF78A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3.296568</w:t>
            </w:r>
          </w:p>
        </w:tc>
        <w:tc>
          <w:tcPr>
            <w:tcW w:w="1053" w:type="dxa"/>
            <w:noWrap/>
            <w:vAlign w:val="bottom"/>
            <w:hideMark/>
          </w:tcPr>
          <w:p w14:paraId="66F47DA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4.059368</w:t>
            </w:r>
          </w:p>
        </w:tc>
        <w:tc>
          <w:tcPr>
            <w:tcW w:w="1053" w:type="dxa"/>
            <w:noWrap/>
            <w:vAlign w:val="bottom"/>
            <w:hideMark/>
          </w:tcPr>
          <w:p w14:paraId="4C863BF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3.928526</w:t>
            </w:r>
          </w:p>
        </w:tc>
        <w:tc>
          <w:tcPr>
            <w:tcW w:w="1053" w:type="dxa"/>
            <w:noWrap/>
            <w:vAlign w:val="bottom"/>
            <w:hideMark/>
          </w:tcPr>
          <w:p w14:paraId="54B7AF6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3.131287</w:t>
            </w:r>
          </w:p>
        </w:tc>
        <w:tc>
          <w:tcPr>
            <w:tcW w:w="1053" w:type="dxa"/>
            <w:noWrap/>
            <w:vAlign w:val="bottom"/>
            <w:hideMark/>
          </w:tcPr>
          <w:p w14:paraId="25D0C42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2.397895</w:t>
            </w:r>
          </w:p>
        </w:tc>
        <w:tc>
          <w:tcPr>
            <w:tcW w:w="1053" w:type="dxa"/>
            <w:noWrap/>
            <w:vAlign w:val="bottom"/>
            <w:hideMark/>
          </w:tcPr>
          <w:p w14:paraId="55010B4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76.24312</w:t>
            </w:r>
          </w:p>
        </w:tc>
      </w:tr>
      <w:tr w:rsidR="00DF71D1" w:rsidRPr="007E6CC5" w14:paraId="46FA53EE" w14:textId="77777777" w:rsidTr="00910DA9">
        <w:trPr>
          <w:trHeight w:val="300"/>
        </w:trPr>
        <w:tc>
          <w:tcPr>
            <w:tcW w:w="1710" w:type="dxa"/>
            <w:noWrap/>
            <w:vAlign w:val="bottom"/>
            <w:hideMark/>
          </w:tcPr>
          <w:p w14:paraId="3BBE3799"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GRIN-483443</w:t>
            </w:r>
          </w:p>
        </w:tc>
        <w:tc>
          <w:tcPr>
            <w:tcW w:w="1053" w:type="dxa"/>
            <w:noWrap/>
            <w:vAlign w:val="bottom"/>
            <w:hideMark/>
          </w:tcPr>
          <w:p w14:paraId="0B67C9C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3.505781</w:t>
            </w:r>
          </w:p>
        </w:tc>
        <w:tc>
          <w:tcPr>
            <w:tcW w:w="1053" w:type="dxa"/>
            <w:noWrap/>
            <w:vAlign w:val="bottom"/>
            <w:hideMark/>
          </w:tcPr>
          <w:p w14:paraId="27B42E3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4.156008</w:t>
            </w:r>
          </w:p>
        </w:tc>
        <w:tc>
          <w:tcPr>
            <w:tcW w:w="1053" w:type="dxa"/>
            <w:noWrap/>
            <w:vAlign w:val="bottom"/>
            <w:hideMark/>
          </w:tcPr>
          <w:p w14:paraId="465E78F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4.065828</w:t>
            </w:r>
          </w:p>
        </w:tc>
        <w:tc>
          <w:tcPr>
            <w:tcW w:w="1053" w:type="dxa"/>
            <w:noWrap/>
            <w:vAlign w:val="bottom"/>
            <w:hideMark/>
          </w:tcPr>
          <w:p w14:paraId="31531B9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3.198581</w:t>
            </w:r>
          </w:p>
        </w:tc>
        <w:tc>
          <w:tcPr>
            <w:tcW w:w="1053" w:type="dxa"/>
            <w:noWrap/>
            <w:vAlign w:val="bottom"/>
            <w:hideMark/>
          </w:tcPr>
          <w:p w14:paraId="5C55EF0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3.178054</w:t>
            </w:r>
          </w:p>
        </w:tc>
        <w:tc>
          <w:tcPr>
            <w:tcW w:w="1053" w:type="dxa"/>
            <w:noWrap/>
            <w:vAlign w:val="bottom"/>
            <w:hideMark/>
          </w:tcPr>
          <w:p w14:paraId="67BFDFD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75.33333</w:t>
            </w:r>
          </w:p>
        </w:tc>
      </w:tr>
      <w:tr w:rsidR="00DF71D1" w:rsidRPr="007E6CC5" w14:paraId="5AF8C969" w14:textId="77777777" w:rsidTr="00910DA9">
        <w:trPr>
          <w:trHeight w:val="300"/>
        </w:trPr>
        <w:tc>
          <w:tcPr>
            <w:tcW w:w="1710" w:type="dxa"/>
            <w:noWrap/>
            <w:vAlign w:val="bottom"/>
            <w:hideMark/>
          </w:tcPr>
          <w:p w14:paraId="0C72A6B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MT-BT-1</w:t>
            </w:r>
          </w:p>
        </w:tc>
        <w:tc>
          <w:tcPr>
            <w:tcW w:w="1053" w:type="dxa"/>
            <w:noWrap/>
            <w:vAlign w:val="bottom"/>
            <w:hideMark/>
          </w:tcPr>
          <w:p w14:paraId="2573228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4.198926</w:t>
            </w:r>
          </w:p>
        </w:tc>
        <w:tc>
          <w:tcPr>
            <w:tcW w:w="1053" w:type="dxa"/>
            <w:noWrap/>
            <w:vAlign w:val="bottom"/>
            <w:hideMark/>
          </w:tcPr>
          <w:p w14:paraId="4D00AA0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4.586401</w:t>
            </w:r>
          </w:p>
        </w:tc>
        <w:tc>
          <w:tcPr>
            <w:tcW w:w="1053" w:type="dxa"/>
            <w:noWrap/>
            <w:vAlign w:val="bottom"/>
            <w:hideMark/>
          </w:tcPr>
          <w:p w14:paraId="2D869FB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4.469386</w:t>
            </w:r>
          </w:p>
        </w:tc>
        <w:tc>
          <w:tcPr>
            <w:tcW w:w="1053" w:type="dxa"/>
            <w:noWrap/>
            <w:vAlign w:val="bottom"/>
            <w:hideMark/>
          </w:tcPr>
          <w:p w14:paraId="20AAD20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3.954353</w:t>
            </w:r>
          </w:p>
        </w:tc>
        <w:tc>
          <w:tcPr>
            <w:tcW w:w="1053" w:type="dxa"/>
            <w:noWrap/>
            <w:vAlign w:val="bottom"/>
            <w:hideMark/>
          </w:tcPr>
          <w:p w14:paraId="544925F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2.251292</w:t>
            </w:r>
          </w:p>
        </w:tc>
        <w:tc>
          <w:tcPr>
            <w:tcW w:w="1053" w:type="dxa"/>
            <w:noWrap/>
            <w:vAlign w:val="bottom"/>
            <w:hideMark/>
          </w:tcPr>
          <w:p w14:paraId="1543895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60.16667</w:t>
            </w:r>
          </w:p>
        </w:tc>
      </w:tr>
      <w:tr w:rsidR="00DF71D1" w:rsidRPr="007E6CC5" w14:paraId="2FD9DB2A" w14:textId="77777777" w:rsidTr="00910DA9">
        <w:trPr>
          <w:trHeight w:val="300"/>
        </w:trPr>
        <w:tc>
          <w:tcPr>
            <w:tcW w:w="1710" w:type="dxa"/>
            <w:noWrap/>
            <w:vAlign w:val="bottom"/>
            <w:hideMark/>
          </w:tcPr>
          <w:p w14:paraId="1553B62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MT-BT-10</w:t>
            </w:r>
          </w:p>
        </w:tc>
        <w:tc>
          <w:tcPr>
            <w:tcW w:w="1053" w:type="dxa"/>
            <w:noWrap/>
            <w:vAlign w:val="bottom"/>
            <w:hideMark/>
          </w:tcPr>
          <w:p w14:paraId="4780F8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4.158106</w:t>
            </w:r>
          </w:p>
        </w:tc>
        <w:tc>
          <w:tcPr>
            <w:tcW w:w="1053" w:type="dxa"/>
            <w:noWrap/>
            <w:vAlign w:val="bottom"/>
            <w:hideMark/>
          </w:tcPr>
          <w:p w14:paraId="39C16F0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4.532334</w:t>
            </w:r>
          </w:p>
        </w:tc>
        <w:tc>
          <w:tcPr>
            <w:tcW w:w="1053" w:type="dxa"/>
            <w:noWrap/>
            <w:vAlign w:val="bottom"/>
            <w:hideMark/>
          </w:tcPr>
          <w:p w14:paraId="4CCDDC2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4.36699</w:t>
            </w:r>
          </w:p>
        </w:tc>
        <w:tc>
          <w:tcPr>
            <w:tcW w:w="1053" w:type="dxa"/>
            <w:noWrap/>
            <w:vAlign w:val="bottom"/>
            <w:hideMark/>
          </w:tcPr>
          <w:p w14:paraId="10829D6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3.764977</w:t>
            </w:r>
          </w:p>
        </w:tc>
        <w:tc>
          <w:tcPr>
            <w:tcW w:w="1053" w:type="dxa"/>
            <w:noWrap/>
            <w:vAlign w:val="bottom"/>
            <w:hideMark/>
          </w:tcPr>
          <w:p w14:paraId="7DDC5F5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3.283414</w:t>
            </w:r>
          </w:p>
        </w:tc>
        <w:tc>
          <w:tcPr>
            <w:tcW w:w="1053" w:type="dxa"/>
            <w:noWrap/>
            <w:vAlign w:val="bottom"/>
            <w:hideMark/>
          </w:tcPr>
          <w:p w14:paraId="0A4262E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49.83333</w:t>
            </w:r>
          </w:p>
        </w:tc>
      </w:tr>
      <w:tr w:rsidR="00DF71D1" w:rsidRPr="007E6CC5" w14:paraId="26697FFF" w14:textId="77777777" w:rsidTr="00910DA9">
        <w:trPr>
          <w:trHeight w:val="300"/>
        </w:trPr>
        <w:tc>
          <w:tcPr>
            <w:tcW w:w="1710" w:type="dxa"/>
            <w:noWrap/>
            <w:vAlign w:val="bottom"/>
            <w:hideMark/>
          </w:tcPr>
          <w:p w14:paraId="53B9B585"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MT-BT-2</w:t>
            </w:r>
          </w:p>
        </w:tc>
        <w:tc>
          <w:tcPr>
            <w:tcW w:w="1053" w:type="dxa"/>
            <w:noWrap/>
            <w:vAlign w:val="bottom"/>
            <w:hideMark/>
          </w:tcPr>
          <w:p w14:paraId="1675924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3.708721</w:t>
            </w:r>
          </w:p>
        </w:tc>
        <w:tc>
          <w:tcPr>
            <w:tcW w:w="1053" w:type="dxa"/>
            <w:noWrap/>
            <w:vAlign w:val="bottom"/>
            <w:hideMark/>
          </w:tcPr>
          <w:p w14:paraId="377A456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4.189389</w:t>
            </w:r>
          </w:p>
        </w:tc>
        <w:tc>
          <w:tcPr>
            <w:tcW w:w="1053" w:type="dxa"/>
            <w:noWrap/>
            <w:vAlign w:val="bottom"/>
            <w:hideMark/>
          </w:tcPr>
          <w:p w14:paraId="68C63BF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4.096774</w:t>
            </w:r>
          </w:p>
        </w:tc>
        <w:tc>
          <w:tcPr>
            <w:tcW w:w="1053" w:type="dxa"/>
            <w:noWrap/>
            <w:vAlign w:val="bottom"/>
            <w:hideMark/>
          </w:tcPr>
          <w:p w14:paraId="17F6621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3.289553</w:t>
            </w:r>
          </w:p>
        </w:tc>
        <w:tc>
          <w:tcPr>
            <w:tcW w:w="1053" w:type="dxa"/>
            <w:noWrap/>
            <w:vAlign w:val="bottom"/>
            <w:hideMark/>
          </w:tcPr>
          <w:p w14:paraId="621F035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2.978925</w:t>
            </w:r>
          </w:p>
        </w:tc>
        <w:tc>
          <w:tcPr>
            <w:tcW w:w="1053" w:type="dxa"/>
            <w:noWrap/>
            <w:vAlign w:val="bottom"/>
            <w:hideMark/>
          </w:tcPr>
          <w:p w14:paraId="5AD1319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66.66667</w:t>
            </w:r>
          </w:p>
        </w:tc>
      </w:tr>
      <w:tr w:rsidR="00DF71D1" w:rsidRPr="007E6CC5" w14:paraId="357D70B8" w14:textId="77777777" w:rsidTr="00910DA9">
        <w:trPr>
          <w:trHeight w:val="300"/>
        </w:trPr>
        <w:tc>
          <w:tcPr>
            <w:tcW w:w="1710" w:type="dxa"/>
            <w:noWrap/>
            <w:vAlign w:val="bottom"/>
            <w:hideMark/>
          </w:tcPr>
          <w:p w14:paraId="38602E4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MT-BT-4</w:t>
            </w:r>
          </w:p>
        </w:tc>
        <w:tc>
          <w:tcPr>
            <w:tcW w:w="1053" w:type="dxa"/>
            <w:noWrap/>
            <w:vAlign w:val="bottom"/>
            <w:hideMark/>
          </w:tcPr>
          <w:p w14:paraId="5CDD49E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3.530475</w:t>
            </w:r>
          </w:p>
        </w:tc>
        <w:tc>
          <w:tcPr>
            <w:tcW w:w="1053" w:type="dxa"/>
            <w:noWrap/>
            <w:vAlign w:val="bottom"/>
            <w:hideMark/>
          </w:tcPr>
          <w:p w14:paraId="30697F3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4.260064</w:t>
            </w:r>
          </w:p>
        </w:tc>
        <w:tc>
          <w:tcPr>
            <w:tcW w:w="1053" w:type="dxa"/>
            <w:noWrap/>
            <w:vAlign w:val="bottom"/>
            <w:hideMark/>
          </w:tcPr>
          <w:p w14:paraId="5A41EEF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4.074362</w:t>
            </w:r>
          </w:p>
        </w:tc>
        <w:tc>
          <w:tcPr>
            <w:tcW w:w="1053" w:type="dxa"/>
            <w:noWrap/>
            <w:vAlign w:val="bottom"/>
            <w:hideMark/>
          </w:tcPr>
          <w:p w14:paraId="2E7A5ED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3.270744</w:t>
            </w:r>
          </w:p>
        </w:tc>
        <w:tc>
          <w:tcPr>
            <w:tcW w:w="1053" w:type="dxa"/>
            <w:noWrap/>
            <w:vAlign w:val="bottom"/>
            <w:hideMark/>
          </w:tcPr>
          <w:p w14:paraId="27952C6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2.80336</w:t>
            </w:r>
          </w:p>
        </w:tc>
        <w:tc>
          <w:tcPr>
            <w:tcW w:w="1053" w:type="dxa"/>
            <w:noWrap/>
            <w:vAlign w:val="bottom"/>
            <w:hideMark/>
          </w:tcPr>
          <w:p w14:paraId="20D5648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79.33333</w:t>
            </w:r>
          </w:p>
        </w:tc>
      </w:tr>
      <w:tr w:rsidR="00DF71D1" w:rsidRPr="007E6CC5" w14:paraId="1C2F6496" w14:textId="77777777" w:rsidTr="00910DA9">
        <w:trPr>
          <w:trHeight w:val="300"/>
        </w:trPr>
        <w:tc>
          <w:tcPr>
            <w:tcW w:w="1710" w:type="dxa"/>
            <w:noWrap/>
            <w:vAlign w:val="bottom"/>
            <w:hideMark/>
          </w:tcPr>
          <w:p w14:paraId="285A241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MT-BT-5</w:t>
            </w:r>
          </w:p>
        </w:tc>
        <w:tc>
          <w:tcPr>
            <w:tcW w:w="1053" w:type="dxa"/>
            <w:noWrap/>
            <w:vAlign w:val="bottom"/>
            <w:hideMark/>
          </w:tcPr>
          <w:p w14:paraId="2527CA7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4.201426</w:t>
            </w:r>
          </w:p>
        </w:tc>
        <w:tc>
          <w:tcPr>
            <w:tcW w:w="1053" w:type="dxa"/>
            <w:noWrap/>
            <w:vAlign w:val="bottom"/>
            <w:hideMark/>
          </w:tcPr>
          <w:p w14:paraId="028E38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4.528743</w:t>
            </w:r>
          </w:p>
        </w:tc>
        <w:tc>
          <w:tcPr>
            <w:tcW w:w="1053" w:type="dxa"/>
            <w:noWrap/>
            <w:vAlign w:val="bottom"/>
            <w:hideMark/>
          </w:tcPr>
          <w:p w14:paraId="2518871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4.369102</w:t>
            </w:r>
          </w:p>
        </w:tc>
        <w:tc>
          <w:tcPr>
            <w:tcW w:w="1053" w:type="dxa"/>
            <w:noWrap/>
            <w:vAlign w:val="bottom"/>
            <w:hideMark/>
          </w:tcPr>
          <w:p w14:paraId="39036C1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3.784099</w:t>
            </w:r>
          </w:p>
        </w:tc>
        <w:tc>
          <w:tcPr>
            <w:tcW w:w="1053" w:type="dxa"/>
            <w:noWrap/>
            <w:vAlign w:val="bottom"/>
            <w:hideMark/>
          </w:tcPr>
          <w:p w14:paraId="5356FDC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2.233592</w:t>
            </w:r>
          </w:p>
        </w:tc>
        <w:tc>
          <w:tcPr>
            <w:tcW w:w="1053" w:type="dxa"/>
            <w:noWrap/>
            <w:vAlign w:val="bottom"/>
            <w:hideMark/>
          </w:tcPr>
          <w:p w14:paraId="4B51CCE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44.66667</w:t>
            </w:r>
          </w:p>
        </w:tc>
      </w:tr>
      <w:tr w:rsidR="00DF71D1" w:rsidRPr="007E6CC5" w14:paraId="0BCD1FFC" w14:textId="77777777" w:rsidTr="00910DA9">
        <w:trPr>
          <w:trHeight w:val="300"/>
        </w:trPr>
        <w:tc>
          <w:tcPr>
            <w:tcW w:w="1710" w:type="dxa"/>
            <w:noWrap/>
            <w:vAlign w:val="bottom"/>
            <w:hideMark/>
          </w:tcPr>
          <w:p w14:paraId="613282B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MT-BT-9</w:t>
            </w:r>
          </w:p>
        </w:tc>
        <w:tc>
          <w:tcPr>
            <w:tcW w:w="1053" w:type="dxa"/>
            <w:noWrap/>
            <w:vAlign w:val="bottom"/>
            <w:hideMark/>
          </w:tcPr>
          <w:p w14:paraId="69CD977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4.178725</w:t>
            </w:r>
          </w:p>
        </w:tc>
        <w:tc>
          <w:tcPr>
            <w:tcW w:w="1053" w:type="dxa"/>
            <w:noWrap/>
            <w:vAlign w:val="bottom"/>
            <w:hideMark/>
          </w:tcPr>
          <w:p w14:paraId="0F38D38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4.544801</w:t>
            </w:r>
          </w:p>
        </w:tc>
        <w:tc>
          <w:tcPr>
            <w:tcW w:w="1053" w:type="dxa"/>
            <w:noWrap/>
            <w:vAlign w:val="bottom"/>
            <w:hideMark/>
          </w:tcPr>
          <w:p w14:paraId="1216A77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4.442305</w:t>
            </w:r>
          </w:p>
        </w:tc>
        <w:tc>
          <w:tcPr>
            <w:tcW w:w="1053" w:type="dxa"/>
            <w:noWrap/>
            <w:vAlign w:val="bottom"/>
            <w:hideMark/>
          </w:tcPr>
          <w:p w14:paraId="0A239BD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3.921881</w:t>
            </w:r>
          </w:p>
        </w:tc>
        <w:tc>
          <w:tcPr>
            <w:tcW w:w="1053" w:type="dxa"/>
            <w:noWrap/>
            <w:vAlign w:val="bottom"/>
            <w:hideMark/>
          </w:tcPr>
          <w:p w14:paraId="131F04A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2.525729</w:t>
            </w:r>
          </w:p>
        </w:tc>
        <w:tc>
          <w:tcPr>
            <w:tcW w:w="1053" w:type="dxa"/>
            <w:noWrap/>
            <w:vAlign w:val="bottom"/>
            <w:hideMark/>
          </w:tcPr>
          <w:p w14:paraId="2802BB0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55.5</w:t>
            </w:r>
          </w:p>
        </w:tc>
      </w:tr>
      <w:tr w:rsidR="00DF71D1" w:rsidRPr="007E6CC5" w14:paraId="1B57DC68" w14:textId="77777777" w:rsidTr="00910DA9">
        <w:trPr>
          <w:trHeight w:val="300"/>
        </w:trPr>
        <w:tc>
          <w:tcPr>
            <w:tcW w:w="1710" w:type="dxa"/>
            <w:noWrap/>
            <w:vAlign w:val="bottom"/>
            <w:hideMark/>
          </w:tcPr>
          <w:p w14:paraId="5750BB5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MT-DCM-10</w:t>
            </w:r>
          </w:p>
        </w:tc>
        <w:tc>
          <w:tcPr>
            <w:tcW w:w="1053" w:type="dxa"/>
            <w:noWrap/>
            <w:vAlign w:val="bottom"/>
            <w:hideMark/>
          </w:tcPr>
          <w:p w14:paraId="4F31078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4.305594</w:t>
            </w:r>
          </w:p>
        </w:tc>
        <w:tc>
          <w:tcPr>
            <w:tcW w:w="1053" w:type="dxa"/>
            <w:noWrap/>
            <w:vAlign w:val="bottom"/>
            <w:hideMark/>
          </w:tcPr>
          <w:p w14:paraId="26FA7B9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4.523333</w:t>
            </w:r>
          </w:p>
        </w:tc>
        <w:tc>
          <w:tcPr>
            <w:tcW w:w="1053" w:type="dxa"/>
            <w:noWrap/>
            <w:vAlign w:val="bottom"/>
            <w:hideMark/>
          </w:tcPr>
          <w:p w14:paraId="7265315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4.418495</w:t>
            </w:r>
          </w:p>
        </w:tc>
        <w:tc>
          <w:tcPr>
            <w:tcW w:w="1053" w:type="dxa"/>
            <w:noWrap/>
            <w:vAlign w:val="bottom"/>
            <w:hideMark/>
          </w:tcPr>
          <w:p w14:paraId="2F23BC3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3.891729</w:t>
            </w:r>
          </w:p>
        </w:tc>
        <w:tc>
          <w:tcPr>
            <w:tcW w:w="1053" w:type="dxa"/>
            <w:noWrap/>
            <w:vAlign w:val="bottom"/>
            <w:hideMark/>
          </w:tcPr>
          <w:p w14:paraId="08F948F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2.793208</w:t>
            </w:r>
          </w:p>
        </w:tc>
        <w:tc>
          <w:tcPr>
            <w:tcW w:w="1053" w:type="dxa"/>
            <w:noWrap/>
            <w:vAlign w:val="bottom"/>
            <w:hideMark/>
          </w:tcPr>
          <w:p w14:paraId="5E70757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49.83333</w:t>
            </w:r>
          </w:p>
        </w:tc>
      </w:tr>
      <w:tr w:rsidR="00DF71D1" w:rsidRPr="007E6CC5" w14:paraId="7751C6BF" w14:textId="77777777" w:rsidTr="00910DA9">
        <w:trPr>
          <w:trHeight w:val="300"/>
        </w:trPr>
        <w:tc>
          <w:tcPr>
            <w:tcW w:w="1710" w:type="dxa"/>
            <w:noWrap/>
            <w:vAlign w:val="bottom"/>
            <w:hideMark/>
          </w:tcPr>
          <w:p w14:paraId="14AF4AC4"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MT-DCM-9</w:t>
            </w:r>
          </w:p>
        </w:tc>
        <w:tc>
          <w:tcPr>
            <w:tcW w:w="1053" w:type="dxa"/>
            <w:noWrap/>
            <w:vAlign w:val="bottom"/>
            <w:hideMark/>
          </w:tcPr>
          <w:p w14:paraId="23D3F18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3.601091</w:t>
            </w:r>
          </w:p>
        </w:tc>
        <w:tc>
          <w:tcPr>
            <w:tcW w:w="1053" w:type="dxa"/>
            <w:noWrap/>
            <w:vAlign w:val="bottom"/>
            <w:hideMark/>
          </w:tcPr>
          <w:p w14:paraId="14E5CE5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4.18686</w:t>
            </w:r>
          </w:p>
        </w:tc>
        <w:tc>
          <w:tcPr>
            <w:tcW w:w="1053" w:type="dxa"/>
            <w:noWrap/>
            <w:vAlign w:val="bottom"/>
            <w:hideMark/>
          </w:tcPr>
          <w:p w14:paraId="4F28C01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4.110529</w:t>
            </w:r>
          </w:p>
        </w:tc>
        <w:tc>
          <w:tcPr>
            <w:tcW w:w="1053" w:type="dxa"/>
            <w:noWrap/>
            <w:vAlign w:val="bottom"/>
            <w:hideMark/>
          </w:tcPr>
          <w:p w14:paraId="695DCA7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3.301899</w:t>
            </w:r>
          </w:p>
        </w:tc>
        <w:tc>
          <w:tcPr>
            <w:tcW w:w="1053" w:type="dxa"/>
            <w:noWrap/>
            <w:vAlign w:val="bottom"/>
            <w:hideMark/>
          </w:tcPr>
          <w:p w14:paraId="4E2DBD4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2.367124</w:t>
            </w:r>
          </w:p>
        </w:tc>
        <w:tc>
          <w:tcPr>
            <w:tcW w:w="1053" w:type="dxa"/>
            <w:noWrap/>
            <w:vAlign w:val="bottom"/>
            <w:hideMark/>
          </w:tcPr>
          <w:p w14:paraId="4BC2480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w:t>
            </w:r>
          </w:p>
        </w:tc>
      </w:tr>
      <w:tr w:rsidR="00DF71D1" w:rsidRPr="007E6CC5" w14:paraId="1B5B8862" w14:textId="77777777" w:rsidTr="00910DA9">
        <w:trPr>
          <w:trHeight w:val="300"/>
        </w:trPr>
        <w:tc>
          <w:tcPr>
            <w:tcW w:w="1710" w:type="dxa"/>
            <w:noWrap/>
            <w:vAlign w:val="bottom"/>
            <w:hideMark/>
          </w:tcPr>
          <w:p w14:paraId="174292E9"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MT-FE-1</w:t>
            </w:r>
          </w:p>
        </w:tc>
        <w:tc>
          <w:tcPr>
            <w:tcW w:w="1053" w:type="dxa"/>
            <w:noWrap/>
            <w:vAlign w:val="bottom"/>
            <w:hideMark/>
          </w:tcPr>
          <w:p w14:paraId="700AC27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4.021594</w:t>
            </w:r>
          </w:p>
        </w:tc>
        <w:tc>
          <w:tcPr>
            <w:tcW w:w="1053" w:type="dxa"/>
            <w:noWrap/>
            <w:vAlign w:val="bottom"/>
            <w:hideMark/>
          </w:tcPr>
          <w:p w14:paraId="67D4516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4.418574</w:t>
            </w:r>
          </w:p>
        </w:tc>
        <w:tc>
          <w:tcPr>
            <w:tcW w:w="1053" w:type="dxa"/>
            <w:noWrap/>
            <w:vAlign w:val="bottom"/>
            <w:hideMark/>
          </w:tcPr>
          <w:p w14:paraId="574409E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4.301464</w:t>
            </w:r>
          </w:p>
        </w:tc>
        <w:tc>
          <w:tcPr>
            <w:tcW w:w="1053" w:type="dxa"/>
            <w:noWrap/>
            <w:vAlign w:val="bottom"/>
            <w:hideMark/>
          </w:tcPr>
          <w:p w14:paraId="683BC35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3.671981</w:t>
            </w:r>
          </w:p>
        </w:tc>
        <w:tc>
          <w:tcPr>
            <w:tcW w:w="1053" w:type="dxa"/>
            <w:noWrap/>
            <w:vAlign w:val="bottom"/>
            <w:hideMark/>
          </w:tcPr>
          <w:p w14:paraId="57C0FEA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3.238678</w:t>
            </w:r>
          </w:p>
        </w:tc>
        <w:tc>
          <w:tcPr>
            <w:tcW w:w="1053" w:type="dxa"/>
            <w:noWrap/>
            <w:vAlign w:val="bottom"/>
            <w:hideMark/>
          </w:tcPr>
          <w:p w14:paraId="21F6FD2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63.16667</w:t>
            </w:r>
          </w:p>
        </w:tc>
      </w:tr>
      <w:tr w:rsidR="00DF71D1" w:rsidRPr="007E6CC5" w14:paraId="35D6EC51" w14:textId="77777777" w:rsidTr="00910DA9">
        <w:trPr>
          <w:trHeight w:val="300"/>
        </w:trPr>
        <w:tc>
          <w:tcPr>
            <w:tcW w:w="1710" w:type="dxa"/>
            <w:noWrap/>
            <w:vAlign w:val="bottom"/>
            <w:hideMark/>
          </w:tcPr>
          <w:p w14:paraId="218BD3B2"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MT-FE-10</w:t>
            </w:r>
          </w:p>
        </w:tc>
        <w:tc>
          <w:tcPr>
            <w:tcW w:w="1053" w:type="dxa"/>
            <w:noWrap/>
            <w:vAlign w:val="bottom"/>
            <w:hideMark/>
          </w:tcPr>
          <w:p w14:paraId="0C45211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3.645542</w:t>
            </w:r>
          </w:p>
        </w:tc>
        <w:tc>
          <w:tcPr>
            <w:tcW w:w="1053" w:type="dxa"/>
            <w:noWrap/>
            <w:vAlign w:val="bottom"/>
            <w:hideMark/>
          </w:tcPr>
          <w:p w14:paraId="5312550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4.29702</w:t>
            </w:r>
          </w:p>
        </w:tc>
        <w:tc>
          <w:tcPr>
            <w:tcW w:w="1053" w:type="dxa"/>
            <w:noWrap/>
            <w:vAlign w:val="bottom"/>
            <w:hideMark/>
          </w:tcPr>
          <w:p w14:paraId="0153DA5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4.191831</w:t>
            </w:r>
          </w:p>
        </w:tc>
        <w:tc>
          <w:tcPr>
            <w:tcW w:w="1053" w:type="dxa"/>
            <w:noWrap/>
            <w:vAlign w:val="bottom"/>
            <w:hideMark/>
          </w:tcPr>
          <w:p w14:paraId="08EAE57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3.343947</w:t>
            </w:r>
          </w:p>
        </w:tc>
        <w:tc>
          <w:tcPr>
            <w:tcW w:w="1053" w:type="dxa"/>
            <w:noWrap/>
            <w:vAlign w:val="bottom"/>
            <w:hideMark/>
          </w:tcPr>
          <w:p w14:paraId="3671B4C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2.685577</w:t>
            </w:r>
          </w:p>
        </w:tc>
        <w:tc>
          <w:tcPr>
            <w:tcW w:w="1053" w:type="dxa"/>
            <w:noWrap/>
            <w:vAlign w:val="bottom"/>
            <w:hideMark/>
          </w:tcPr>
          <w:p w14:paraId="43307A7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68.66667</w:t>
            </w:r>
          </w:p>
        </w:tc>
      </w:tr>
      <w:tr w:rsidR="00DF71D1" w:rsidRPr="007E6CC5" w14:paraId="63E6FABF" w14:textId="77777777" w:rsidTr="00910DA9">
        <w:trPr>
          <w:trHeight w:val="300"/>
        </w:trPr>
        <w:tc>
          <w:tcPr>
            <w:tcW w:w="1710" w:type="dxa"/>
            <w:noWrap/>
            <w:vAlign w:val="bottom"/>
            <w:hideMark/>
          </w:tcPr>
          <w:p w14:paraId="1134A50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MT-FE-2</w:t>
            </w:r>
          </w:p>
        </w:tc>
        <w:tc>
          <w:tcPr>
            <w:tcW w:w="1053" w:type="dxa"/>
            <w:noWrap/>
            <w:vAlign w:val="bottom"/>
            <w:hideMark/>
          </w:tcPr>
          <w:p w14:paraId="2BAC1A4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4.059664</w:t>
            </w:r>
          </w:p>
        </w:tc>
        <w:tc>
          <w:tcPr>
            <w:tcW w:w="1053" w:type="dxa"/>
            <w:noWrap/>
            <w:vAlign w:val="bottom"/>
            <w:hideMark/>
          </w:tcPr>
          <w:p w14:paraId="047988C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4.499544</w:t>
            </w:r>
          </w:p>
        </w:tc>
        <w:tc>
          <w:tcPr>
            <w:tcW w:w="1053" w:type="dxa"/>
            <w:noWrap/>
            <w:vAlign w:val="bottom"/>
            <w:hideMark/>
          </w:tcPr>
          <w:p w14:paraId="4581632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4.387911</w:t>
            </w:r>
          </w:p>
        </w:tc>
        <w:tc>
          <w:tcPr>
            <w:tcW w:w="1053" w:type="dxa"/>
            <w:noWrap/>
            <w:vAlign w:val="bottom"/>
            <w:hideMark/>
          </w:tcPr>
          <w:p w14:paraId="0FC6C59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3.81762</w:t>
            </w:r>
          </w:p>
        </w:tc>
        <w:tc>
          <w:tcPr>
            <w:tcW w:w="1053" w:type="dxa"/>
            <w:noWrap/>
            <w:vAlign w:val="bottom"/>
            <w:hideMark/>
          </w:tcPr>
          <w:p w14:paraId="5796D83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3.521447</w:t>
            </w:r>
          </w:p>
        </w:tc>
        <w:tc>
          <w:tcPr>
            <w:tcW w:w="1053" w:type="dxa"/>
            <w:noWrap/>
            <w:vAlign w:val="bottom"/>
            <w:hideMark/>
          </w:tcPr>
          <w:p w14:paraId="50F1B62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64.87794</w:t>
            </w:r>
          </w:p>
        </w:tc>
      </w:tr>
      <w:tr w:rsidR="00DF71D1" w:rsidRPr="007E6CC5" w14:paraId="269531A0" w14:textId="77777777" w:rsidTr="00910DA9">
        <w:trPr>
          <w:trHeight w:val="300"/>
        </w:trPr>
        <w:tc>
          <w:tcPr>
            <w:tcW w:w="1710" w:type="dxa"/>
            <w:noWrap/>
            <w:vAlign w:val="bottom"/>
            <w:hideMark/>
          </w:tcPr>
          <w:p w14:paraId="2F2E4AC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MT-FE-3</w:t>
            </w:r>
          </w:p>
        </w:tc>
        <w:tc>
          <w:tcPr>
            <w:tcW w:w="1053" w:type="dxa"/>
            <w:noWrap/>
            <w:vAlign w:val="bottom"/>
            <w:hideMark/>
          </w:tcPr>
          <w:p w14:paraId="1DF7828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3.852909</w:t>
            </w:r>
          </w:p>
        </w:tc>
        <w:tc>
          <w:tcPr>
            <w:tcW w:w="1053" w:type="dxa"/>
            <w:noWrap/>
            <w:vAlign w:val="bottom"/>
            <w:hideMark/>
          </w:tcPr>
          <w:p w14:paraId="3B56F41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4.408484</w:t>
            </w:r>
          </w:p>
        </w:tc>
        <w:tc>
          <w:tcPr>
            <w:tcW w:w="1053" w:type="dxa"/>
            <w:noWrap/>
            <w:vAlign w:val="bottom"/>
            <w:hideMark/>
          </w:tcPr>
          <w:p w14:paraId="11DE228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4.28094</w:t>
            </w:r>
          </w:p>
        </w:tc>
        <w:tc>
          <w:tcPr>
            <w:tcW w:w="1053" w:type="dxa"/>
            <w:noWrap/>
            <w:vAlign w:val="bottom"/>
            <w:hideMark/>
          </w:tcPr>
          <w:p w14:paraId="11DF02D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3.641871</w:t>
            </w:r>
          </w:p>
        </w:tc>
        <w:tc>
          <w:tcPr>
            <w:tcW w:w="1053" w:type="dxa"/>
            <w:noWrap/>
            <w:vAlign w:val="bottom"/>
            <w:hideMark/>
          </w:tcPr>
          <w:p w14:paraId="337CA04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3.277145</w:t>
            </w:r>
          </w:p>
        </w:tc>
        <w:tc>
          <w:tcPr>
            <w:tcW w:w="1053" w:type="dxa"/>
            <w:noWrap/>
            <w:vAlign w:val="bottom"/>
            <w:hideMark/>
          </w:tcPr>
          <w:p w14:paraId="4F1CFFF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64.83333</w:t>
            </w:r>
          </w:p>
        </w:tc>
      </w:tr>
      <w:tr w:rsidR="00DF71D1" w:rsidRPr="007E6CC5" w14:paraId="46CACBE2" w14:textId="77777777" w:rsidTr="00910DA9">
        <w:trPr>
          <w:trHeight w:val="300"/>
        </w:trPr>
        <w:tc>
          <w:tcPr>
            <w:tcW w:w="1710" w:type="dxa"/>
            <w:noWrap/>
            <w:vAlign w:val="bottom"/>
            <w:hideMark/>
          </w:tcPr>
          <w:p w14:paraId="449DA11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MT-FE-4</w:t>
            </w:r>
          </w:p>
        </w:tc>
        <w:tc>
          <w:tcPr>
            <w:tcW w:w="1053" w:type="dxa"/>
            <w:noWrap/>
            <w:vAlign w:val="bottom"/>
            <w:hideMark/>
          </w:tcPr>
          <w:p w14:paraId="6E3AB52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4.09634</w:t>
            </w:r>
          </w:p>
        </w:tc>
        <w:tc>
          <w:tcPr>
            <w:tcW w:w="1053" w:type="dxa"/>
            <w:noWrap/>
            <w:vAlign w:val="bottom"/>
            <w:hideMark/>
          </w:tcPr>
          <w:p w14:paraId="5D441D9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4.473277</w:t>
            </w:r>
          </w:p>
        </w:tc>
        <w:tc>
          <w:tcPr>
            <w:tcW w:w="1053" w:type="dxa"/>
            <w:noWrap/>
            <w:vAlign w:val="bottom"/>
            <w:hideMark/>
          </w:tcPr>
          <w:p w14:paraId="192FF8E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4.364874</w:t>
            </w:r>
          </w:p>
        </w:tc>
        <w:tc>
          <w:tcPr>
            <w:tcW w:w="1053" w:type="dxa"/>
            <w:noWrap/>
            <w:vAlign w:val="bottom"/>
            <w:hideMark/>
          </w:tcPr>
          <w:p w14:paraId="606CA7F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3.828545</w:t>
            </w:r>
          </w:p>
        </w:tc>
        <w:tc>
          <w:tcPr>
            <w:tcW w:w="1053" w:type="dxa"/>
            <w:noWrap/>
            <w:vAlign w:val="bottom"/>
            <w:hideMark/>
          </w:tcPr>
          <w:p w14:paraId="43744D6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3.060271</w:t>
            </w:r>
          </w:p>
        </w:tc>
        <w:tc>
          <w:tcPr>
            <w:tcW w:w="1053" w:type="dxa"/>
            <w:noWrap/>
            <w:vAlign w:val="bottom"/>
            <w:hideMark/>
          </w:tcPr>
          <w:p w14:paraId="5FC940E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57.66667</w:t>
            </w:r>
          </w:p>
        </w:tc>
      </w:tr>
      <w:tr w:rsidR="00DF71D1" w:rsidRPr="007E6CC5" w14:paraId="57F9E6AA" w14:textId="77777777" w:rsidTr="00910DA9">
        <w:trPr>
          <w:trHeight w:val="300"/>
        </w:trPr>
        <w:tc>
          <w:tcPr>
            <w:tcW w:w="1710" w:type="dxa"/>
            <w:noWrap/>
            <w:vAlign w:val="bottom"/>
            <w:hideMark/>
          </w:tcPr>
          <w:p w14:paraId="6CFC7644"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MT-FE-5</w:t>
            </w:r>
          </w:p>
        </w:tc>
        <w:tc>
          <w:tcPr>
            <w:tcW w:w="1053" w:type="dxa"/>
            <w:noWrap/>
            <w:vAlign w:val="bottom"/>
            <w:hideMark/>
          </w:tcPr>
          <w:p w14:paraId="2C51EE6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3.671294</w:t>
            </w:r>
          </w:p>
        </w:tc>
        <w:tc>
          <w:tcPr>
            <w:tcW w:w="1053" w:type="dxa"/>
            <w:noWrap/>
            <w:vAlign w:val="bottom"/>
            <w:hideMark/>
          </w:tcPr>
          <w:p w14:paraId="5E33242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4.267098</w:t>
            </w:r>
          </w:p>
        </w:tc>
        <w:tc>
          <w:tcPr>
            <w:tcW w:w="1053" w:type="dxa"/>
            <w:noWrap/>
            <w:vAlign w:val="bottom"/>
            <w:hideMark/>
          </w:tcPr>
          <w:p w14:paraId="6AFEE45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4.204347</w:t>
            </w:r>
          </w:p>
        </w:tc>
        <w:tc>
          <w:tcPr>
            <w:tcW w:w="1053" w:type="dxa"/>
            <w:noWrap/>
            <w:vAlign w:val="bottom"/>
            <w:hideMark/>
          </w:tcPr>
          <w:p w14:paraId="4F8B380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3.428505</w:t>
            </w:r>
          </w:p>
        </w:tc>
        <w:tc>
          <w:tcPr>
            <w:tcW w:w="1053" w:type="dxa"/>
            <w:noWrap/>
            <w:vAlign w:val="bottom"/>
            <w:hideMark/>
          </w:tcPr>
          <w:p w14:paraId="2AF1043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2.685577</w:t>
            </w:r>
          </w:p>
        </w:tc>
        <w:tc>
          <w:tcPr>
            <w:tcW w:w="1053" w:type="dxa"/>
            <w:noWrap/>
            <w:vAlign w:val="bottom"/>
            <w:hideMark/>
          </w:tcPr>
          <w:p w14:paraId="7B3C6BA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79.83333</w:t>
            </w:r>
          </w:p>
        </w:tc>
      </w:tr>
      <w:tr w:rsidR="00DF71D1" w:rsidRPr="007E6CC5" w14:paraId="0766C745" w14:textId="77777777" w:rsidTr="00910DA9">
        <w:trPr>
          <w:trHeight w:val="300"/>
        </w:trPr>
        <w:tc>
          <w:tcPr>
            <w:tcW w:w="1710" w:type="dxa"/>
            <w:noWrap/>
            <w:vAlign w:val="bottom"/>
            <w:hideMark/>
          </w:tcPr>
          <w:p w14:paraId="2912E63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MT-FE-6</w:t>
            </w:r>
          </w:p>
        </w:tc>
        <w:tc>
          <w:tcPr>
            <w:tcW w:w="1053" w:type="dxa"/>
            <w:noWrap/>
            <w:vAlign w:val="bottom"/>
            <w:hideMark/>
          </w:tcPr>
          <w:p w14:paraId="5517B43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4.198927</w:t>
            </w:r>
          </w:p>
        </w:tc>
        <w:tc>
          <w:tcPr>
            <w:tcW w:w="1053" w:type="dxa"/>
            <w:noWrap/>
            <w:vAlign w:val="bottom"/>
            <w:hideMark/>
          </w:tcPr>
          <w:p w14:paraId="096A483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4.581294</w:t>
            </w:r>
          </w:p>
        </w:tc>
        <w:tc>
          <w:tcPr>
            <w:tcW w:w="1053" w:type="dxa"/>
            <w:noWrap/>
            <w:vAlign w:val="bottom"/>
            <w:hideMark/>
          </w:tcPr>
          <w:p w14:paraId="4D61982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4.408406</w:t>
            </w:r>
          </w:p>
        </w:tc>
        <w:tc>
          <w:tcPr>
            <w:tcW w:w="1053" w:type="dxa"/>
            <w:noWrap/>
            <w:vAlign w:val="bottom"/>
            <w:hideMark/>
          </w:tcPr>
          <w:p w14:paraId="3417347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3.83936</w:t>
            </w:r>
          </w:p>
        </w:tc>
        <w:tc>
          <w:tcPr>
            <w:tcW w:w="1053" w:type="dxa"/>
            <w:noWrap/>
            <w:vAlign w:val="bottom"/>
            <w:hideMark/>
          </w:tcPr>
          <w:p w14:paraId="79455FD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2.215574</w:t>
            </w:r>
          </w:p>
        </w:tc>
        <w:tc>
          <w:tcPr>
            <w:tcW w:w="1053" w:type="dxa"/>
            <w:noWrap/>
            <w:vAlign w:val="bottom"/>
            <w:hideMark/>
          </w:tcPr>
          <w:p w14:paraId="757AE9C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49.16667</w:t>
            </w:r>
          </w:p>
        </w:tc>
      </w:tr>
      <w:tr w:rsidR="00DF71D1" w:rsidRPr="007E6CC5" w14:paraId="48199803" w14:textId="77777777" w:rsidTr="00910DA9">
        <w:trPr>
          <w:trHeight w:val="300"/>
        </w:trPr>
        <w:tc>
          <w:tcPr>
            <w:tcW w:w="1710" w:type="dxa"/>
            <w:noWrap/>
            <w:vAlign w:val="bottom"/>
            <w:hideMark/>
          </w:tcPr>
          <w:p w14:paraId="0CF74510"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MT-FE-7</w:t>
            </w:r>
          </w:p>
        </w:tc>
        <w:tc>
          <w:tcPr>
            <w:tcW w:w="1053" w:type="dxa"/>
            <w:noWrap/>
            <w:vAlign w:val="bottom"/>
            <w:hideMark/>
          </w:tcPr>
          <w:p w14:paraId="052123A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3.897822</w:t>
            </w:r>
          </w:p>
        </w:tc>
        <w:tc>
          <w:tcPr>
            <w:tcW w:w="1053" w:type="dxa"/>
            <w:noWrap/>
            <w:vAlign w:val="bottom"/>
            <w:hideMark/>
          </w:tcPr>
          <w:p w14:paraId="6360561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4.45408</w:t>
            </w:r>
          </w:p>
        </w:tc>
        <w:tc>
          <w:tcPr>
            <w:tcW w:w="1053" w:type="dxa"/>
            <w:noWrap/>
            <w:vAlign w:val="bottom"/>
            <w:hideMark/>
          </w:tcPr>
          <w:p w14:paraId="01D292B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4.301464</w:t>
            </w:r>
          </w:p>
        </w:tc>
        <w:tc>
          <w:tcPr>
            <w:tcW w:w="1053" w:type="dxa"/>
            <w:noWrap/>
            <w:vAlign w:val="bottom"/>
            <w:hideMark/>
          </w:tcPr>
          <w:p w14:paraId="0652FD0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3.628684</w:t>
            </w:r>
          </w:p>
        </w:tc>
        <w:tc>
          <w:tcPr>
            <w:tcW w:w="1053" w:type="dxa"/>
            <w:noWrap/>
            <w:vAlign w:val="bottom"/>
            <w:hideMark/>
          </w:tcPr>
          <w:p w14:paraId="38C0BB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3.044522</w:t>
            </w:r>
          </w:p>
        </w:tc>
        <w:tc>
          <w:tcPr>
            <w:tcW w:w="1053" w:type="dxa"/>
            <w:noWrap/>
            <w:vAlign w:val="bottom"/>
            <w:hideMark/>
          </w:tcPr>
          <w:p w14:paraId="54DD47D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70.5</w:t>
            </w:r>
          </w:p>
        </w:tc>
      </w:tr>
      <w:tr w:rsidR="00DF71D1" w:rsidRPr="007E6CC5" w14:paraId="2903129E" w14:textId="77777777" w:rsidTr="00910DA9">
        <w:trPr>
          <w:trHeight w:val="300"/>
        </w:trPr>
        <w:tc>
          <w:tcPr>
            <w:tcW w:w="1710" w:type="dxa"/>
            <w:noWrap/>
            <w:vAlign w:val="bottom"/>
            <w:hideMark/>
          </w:tcPr>
          <w:p w14:paraId="18E97892"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MT-FE-8</w:t>
            </w:r>
          </w:p>
        </w:tc>
        <w:tc>
          <w:tcPr>
            <w:tcW w:w="1053" w:type="dxa"/>
            <w:noWrap/>
            <w:vAlign w:val="bottom"/>
            <w:hideMark/>
          </w:tcPr>
          <w:p w14:paraId="4FC3257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3.559323</w:t>
            </w:r>
          </w:p>
        </w:tc>
        <w:tc>
          <w:tcPr>
            <w:tcW w:w="1053" w:type="dxa"/>
            <w:noWrap/>
            <w:vAlign w:val="bottom"/>
            <w:hideMark/>
          </w:tcPr>
          <w:p w14:paraId="0C8161C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4.110608</w:t>
            </w:r>
          </w:p>
        </w:tc>
        <w:tc>
          <w:tcPr>
            <w:tcW w:w="1053" w:type="dxa"/>
            <w:noWrap/>
            <w:vAlign w:val="bottom"/>
            <w:hideMark/>
          </w:tcPr>
          <w:p w14:paraId="5A9112C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4.036841</w:t>
            </w:r>
          </w:p>
        </w:tc>
        <w:tc>
          <w:tcPr>
            <w:tcW w:w="1053" w:type="dxa"/>
            <w:noWrap/>
            <w:vAlign w:val="bottom"/>
            <w:hideMark/>
          </w:tcPr>
          <w:p w14:paraId="0A8AC71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3.105989</w:t>
            </w:r>
          </w:p>
        </w:tc>
        <w:tc>
          <w:tcPr>
            <w:tcW w:w="1053" w:type="dxa"/>
            <w:noWrap/>
            <w:vAlign w:val="bottom"/>
            <w:hideMark/>
          </w:tcPr>
          <w:p w14:paraId="0905ADC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2.852631</w:t>
            </w:r>
          </w:p>
        </w:tc>
        <w:tc>
          <w:tcPr>
            <w:tcW w:w="1053" w:type="dxa"/>
            <w:noWrap/>
            <w:vAlign w:val="bottom"/>
            <w:hideMark/>
          </w:tcPr>
          <w:p w14:paraId="39E88A0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73</w:t>
            </w:r>
          </w:p>
        </w:tc>
      </w:tr>
      <w:tr w:rsidR="00DF71D1" w:rsidRPr="007E6CC5" w14:paraId="0ADEB42A" w14:textId="77777777" w:rsidTr="00910DA9">
        <w:trPr>
          <w:trHeight w:val="300"/>
        </w:trPr>
        <w:tc>
          <w:tcPr>
            <w:tcW w:w="1710" w:type="dxa"/>
            <w:noWrap/>
            <w:vAlign w:val="bottom"/>
            <w:hideMark/>
          </w:tcPr>
          <w:p w14:paraId="75EE1176"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MT-FE-9</w:t>
            </w:r>
          </w:p>
        </w:tc>
        <w:tc>
          <w:tcPr>
            <w:tcW w:w="1053" w:type="dxa"/>
            <w:noWrap/>
            <w:vAlign w:val="bottom"/>
            <w:hideMark/>
          </w:tcPr>
          <w:p w14:paraId="4920C27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3.485577</w:t>
            </w:r>
          </w:p>
        </w:tc>
        <w:tc>
          <w:tcPr>
            <w:tcW w:w="1053" w:type="dxa"/>
            <w:noWrap/>
            <w:vAlign w:val="bottom"/>
            <w:hideMark/>
          </w:tcPr>
          <w:p w14:paraId="08D05C8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4.18686</w:t>
            </w:r>
          </w:p>
        </w:tc>
        <w:tc>
          <w:tcPr>
            <w:tcW w:w="1053" w:type="dxa"/>
            <w:noWrap/>
            <w:vAlign w:val="bottom"/>
            <w:hideMark/>
          </w:tcPr>
          <w:p w14:paraId="3C7A0A4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4.121398</w:t>
            </w:r>
          </w:p>
        </w:tc>
        <w:tc>
          <w:tcPr>
            <w:tcW w:w="1053" w:type="dxa"/>
            <w:noWrap/>
            <w:vAlign w:val="bottom"/>
            <w:hideMark/>
          </w:tcPr>
          <w:p w14:paraId="30E8DC7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3.289553</w:t>
            </w:r>
          </w:p>
        </w:tc>
        <w:tc>
          <w:tcPr>
            <w:tcW w:w="1053" w:type="dxa"/>
            <w:noWrap/>
            <w:vAlign w:val="bottom"/>
            <w:hideMark/>
          </w:tcPr>
          <w:p w14:paraId="705FCF6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2.70805</w:t>
            </w:r>
          </w:p>
        </w:tc>
        <w:tc>
          <w:tcPr>
            <w:tcW w:w="1053" w:type="dxa"/>
            <w:noWrap/>
            <w:vAlign w:val="bottom"/>
            <w:hideMark/>
          </w:tcPr>
          <w:p w14:paraId="26A45F0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77.66667</w:t>
            </w:r>
          </w:p>
        </w:tc>
      </w:tr>
      <w:tr w:rsidR="00DF71D1" w:rsidRPr="007E6CC5" w14:paraId="5C93C38A" w14:textId="77777777" w:rsidTr="00910DA9">
        <w:trPr>
          <w:trHeight w:val="300"/>
        </w:trPr>
        <w:tc>
          <w:tcPr>
            <w:tcW w:w="1710" w:type="dxa"/>
            <w:noWrap/>
            <w:vAlign w:val="bottom"/>
            <w:hideMark/>
          </w:tcPr>
          <w:p w14:paraId="1CB26535"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MT-HF-1</w:t>
            </w:r>
          </w:p>
        </w:tc>
        <w:tc>
          <w:tcPr>
            <w:tcW w:w="1053" w:type="dxa"/>
            <w:noWrap/>
            <w:vAlign w:val="bottom"/>
            <w:hideMark/>
          </w:tcPr>
          <w:p w14:paraId="02E173B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3.934309</w:t>
            </w:r>
          </w:p>
        </w:tc>
        <w:tc>
          <w:tcPr>
            <w:tcW w:w="1053" w:type="dxa"/>
            <w:noWrap/>
            <w:vAlign w:val="bottom"/>
            <w:hideMark/>
          </w:tcPr>
          <w:p w14:paraId="1E2084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4.424581</w:t>
            </w:r>
          </w:p>
        </w:tc>
        <w:tc>
          <w:tcPr>
            <w:tcW w:w="1053" w:type="dxa"/>
            <w:noWrap/>
            <w:vAlign w:val="bottom"/>
            <w:hideMark/>
          </w:tcPr>
          <w:p w14:paraId="60965FF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4.317142</w:t>
            </w:r>
          </w:p>
        </w:tc>
        <w:tc>
          <w:tcPr>
            <w:tcW w:w="1053" w:type="dxa"/>
            <w:noWrap/>
            <w:vAlign w:val="bottom"/>
            <w:hideMark/>
          </w:tcPr>
          <w:p w14:paraId="03EC685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3.646229</w:t>
            </w:r>
          </w:p>
        </w:tc>
        <w:tc>
          <w:tcPr>
            <w:tcW w:w="1053" w:type="dxa"/>
            <w:noWrap/>
            <w:vAlign w:val="bottom"/>
            <w:hideMark/>
          </w:tcPr>
          <w:p w14:paraId="1F6C854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2.60269</w:t>
            </w:r>
          </w:p>
        </w:tc>
        <w:tc>
          <w:tcPr>
            <w:tcW w:w="1053" w:type="dxa"/>
            <w:noWrap/>
            <w:vAlign w:val="bottom"/>
            <w:hideMark/>
          </w:tcPr>
          <w:p w14:paraId="21412E2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54.16667</w:t>
            </w:r>
          </w:p>
        </w:tc>
      </w:tr>
      <w:tr w:rsidR="00DF71D1" w:rsidRPr="007E6CC5" w14:paraId="61534730" w14:textId="77777777" w:rsidTr="00910DA9">
        <w:trPr>
          <w:trHeight w:val="300"/>
        </w:trPr>
        <w:tc>
          <w:tcPr>
            <w:tcW w:w="1710" w:type="dxa"/>
            <w:noWrap/>
            <w:vAlign w:val="bottom"/>
            <w:hideMark/>
          </w:tcPr>
          <w:p w14:paraId="2BC16245"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MT-HF-10</w:t>
            </w:r>
          </w:p>
        </w:tc>
        <w:tc>
          <w:tcPr>
            <w:tcW w:w="1053" w:type="dxa"/>
            <w:noWrap/>
            <w:vAlign w:val="bottom"/>
            <w:hideMark/>
          </w:tcPr>
          <w:p w14:paraId="34E3C27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3.904556</w:t>
            </w:r>
          </w:p>
        </w:tc>
        <w:tc>
          <w:tcPr>
            <w:tcW w:w="1053" w:type="dxa"/>
            <w:noWrap/>
            <w:vAlign w:val="bottom"/>
            <w:hideMark/>
          </w:tcPr>
          <w:p w14:paraId="20A7269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4.475175</w:t>
            </w:r>
          </w:p>
        </w:tc>
        <w:tc>
          <w:tcPr>
            <w:tcW w:w="1053" w:type="dxa"/>
            <w:noWrap/>
            <w:vAlign w:val="bottom"/>
            <w:hideMark/>
          </w:tcPr>
          <w:p w14:paraId="477F676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4.317142</w:t>
            </w:r>
          </w:p>
        </w:tc>
        <w:tc>
          <w:tcPr>
            <w:tcW w:w="1053" w:type="dxa"/>
            <w:noWrap/>
            <w:vAlign w:val="bottom"/>
            <w:hideMark/>
          </w:tcPr>
          <w:p w14:paraId="7DAE0B3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3.650567</w:t>
            </w:r>
          </w:p>
        </w:tc>
        <w:tc>
          <w:tcPr>
            <w:tcW w:w="1053" w:type="dxa"/>
            <w:noWrap/>
            <w:vAlign w:val="bottom"/>
            <w:hideMark/>
          </w:tcPr>
          <w:p w14:paraId="18F13D6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2.908721</w:t>
            </w:r>
          </w:p>
        </w:tc>
        <w:tc>
          <w:tcPr>
            <w:tcW w:w="1053" w:type="dxa"/>
            <w:noWrap/>
            <w:vAlign w:val="bottom"/>
            <w:hideMark/>
          </w:tcPr>
          <w:p w14:paraId="79CDA58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59.16667</w:t>
            </w:r>
          </w:p>
        </w:tc>
      </w:tr>
      <w:tr w:rsidR="00DF71D1" w:rsidRPr="007E6CC5" w14:paraId="5501FDEE" w14:textId="77777777" w:rsidTr="00910DA9">
        <w:trPr>
          <w:trHeight w:val="300"/>
        </w:trPr>
        <w:tc>
          <w:tcPr>
            <w:tcW w:w="1710" w:type="dxa"/>
            <w:noWrap/>
            <w:vAlign w:val="bottom"/>
            <w:hideMark/>
          </w:tcPr>
          <w:p w14:paraId="52DEEA0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MT-HF-2</w:t>
            </w:r>
          </w:p>
        </w:tc>
        <w:tc>
          <w:tcPr>
            <w:tcW w:w="1053" w:type="dxa"/>
            <w:noWrap/>
            <w:vAlign w:val="bottom"/>
            <w:hideMark/>
          </w:tcPr>
          <w:p w14:paraId="4CC6115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3.816933</w:t>
            </w:r>
          </w:p>
        </w:tc>
        <w:tc>
          <w:tcPr>
            <w:tcW w:w="1053" w:type="dxa"/>
            <w:noWrap/>
            <w:vAlign w:val="bottom"/>
            <w:hideMark/>
          </w:tcPr>
          <w:p w14:paraId="659368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4.422582</w:t>
            </w:r>
          </w:p>
        </w:tc>
        <w:tc>
          <w:tcPr>
            <w:tcW w:w="1053" w:type="dxa"/>
            <w:noWrap/>
            <w:vAlign w:val="bottom"/>
            <w:hideMark/>
          </w:tcPr>
          <w:p w14:paraId="6326988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4.283242</w:t>
            </w:r>
          </w:p>
        </w:tc>
        <w:tc>
          <w:tcPr>
            <w:tcW w:w="1053" w:type="dxa"/>
            <w:noWrap/>
            <w:vAlign w:val="bottom"/>
            <w:hideMark/>
          </w:tcPr>
          <w:p w14:paraId="5AB5E91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3.574125</w:t>
            </w:r>
          </w:p>
        </w:tc>
        <w:tc>
          <w:tcPr>
            <w:tcW w:w="1053" w:type="dxa"/>
            <w:noWrap/>
            <w:vAlign w:val="bottom"/>
            <w:hideMark/>
          </w:tcPr>
          <w:p w14:paraId="0FBB780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3.120895</w:t>
            </w:r>
          </w:p>
        </w:tc>
        <w:tc>
          <w:tcPr>
            <w:tcW w:w="1053" w:type="dxa"/>
            <w:noWrap/>
            <w:vAlign w:val="bottom"/>
            <w:hideMark/>
          </w:tcPr>
          <w:p w14:paraId="25F8CDF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69.16667</w:t>
            </w:r>
          </w:p>
        </w:tc>
      </w:tr>
      <w:tr w:rsidR="00DF71D1" w:rsidRPr="007E6CC5" w14:paraId="0F067B7E" w14:textId="77777777" w:rsidTr="00910DA9">
        <w:trPr>
          <w:trHeight w:val="300"/>
        </w:trPr>
        <w:tc>
          <w:tcPr>
            <w:tcW w:w="1710" w:type="dxa"/>
            <w:noWrap/>
            <w:vAlign w:val="bottom"/>
            <w:hideMark/>
          </w:tcPr>
          <w:p w14:paraId="487769B4"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MT-HF-3</w:t>
            </w:r>
          </w:p>
        </w:tc>
        <w:tc>
          <w:tcPr>
            <w:tcW w:w="1053" w:type="dxa"/>
            <w:noWrap/>
            <w:vAlign w:val="bottom"/>
            <w:hideMark/>
          </w:tcPr>
          <w:p w14:paraId="281EFAD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3.842252</w:t>
            </w:r>
          </w:p>
        </w:tc>
        <w:tc>
          <w:tcPr>
            <w:tcW w:w="1053" w:type="dxa"/>
            <w:noWrap/>
            <w:vAlign w:val="bottom"/>
            <w:hideMark/>
          </w:tcPr>
          <w:p w14:paraId="478A5C9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4.39624</w:t>
            </w:r>
          </w:p>
        </w:tc>
        <w:tc>
          <w:tcPr>
            <w:tcW w:w="1053" w:type="dxa"/>
            <w:noWrap/>
            <w:vAlign w:val="bottom"/>
            <w:hideMark/>
          </w:tcPr>
          <w:p w14:paraId="220E7C6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4.323787</w:t>
            </w:r>
          </w:p>
        </w:tc>
        <w:tc>
          <w:tcPr>
            <w:tcW w:w="1053" w:type="dxa"/>
            <w:noWrap/>
            <w:vAlign w:val="bottom"/>
            <w:hideMark/>
          </w:tcPr>
          <w:p w14:paraId="20C623D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3.70121</w:t>
            </w:r>
          </w:p>
        </w:tc>
        <w:tc>
          <w:tcPr>
            <w:tcW w:w="1053" w:type="dxa"/>
            <w:noWrap/>
            <w:vAlign w:val="bottom"/>
            <w:hideMark/>
          </w:tcPr>
          <w:p w14:paraId="6C5A25C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3.301991</w:t>
            </w:r>
          </w:p>
        </w:tc>
        <w:tc>
          <w:tcPr>
            <w:tcW w:w="1053" w:type="dxa"/>
            <w:noWrap/>
            <w:vAlign w:val="bottom"/>
            <w:hideMark/>
          </w:tcPr>
          <w:p w14:paraId="59683D5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70.5</w:t>
            </w:r>
          </w:p>
        </w:tc>
      </w:tr>
      <w:tr w:rsidR="00DF71D1" w:rsidRPr="007E6CC5" w14:paraId="3406C73E" w14:textId="77777777" w:rsidTr="00910DA9">
        <w:trPr>
          <w:trHeight w:val="300"/>
        </w:trPr>
        <w:tc>
          <w:tcPr>
            <w:tcW w:w="1710" w:type="dxa"/>
            <w:noWrap/>
            <w:vAlign w:val="bottom"/>
            <w:hideMark/>
          </w:tcPr>
          <w:p w14:paraId="06BC436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MT-HF-5</w:t>
            </w:r>
          </w:p>
        </w:tc>
        <w:tc>
          <w:tcPr>
            <w:tcW w:w="1053" w:type="dxa"/>
            <w:noWrap/>
            <w:vAlign w:val="bottom"/>
            <w:hideMark/>
          </w:tcPr>
          <w:p w14:paraId="7F737E5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4.203914</w:t>
            </w:r>
          </w:p>
        </w:tc>
        <w:tc>
          <w:tcPr>
            <w:tcW w:w="1053" w:type="dxa"/>
            <w:noWrap/>
            <w:vAlign w:val="bottom"/>
            <w:hideMark/>
          </w:tcPr>
          <w:p w14:paraId="0CC2D65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4.567548</w:t>
            </w:r>
          </w:p>
        </w:tc>
        <w:tc>
          <w:tcPr>
            <w:tcW w:w="1053" w:type="dxa"/>
            <w:noWrap/>
            <w:vAlign w:val="bottom"/>
            <w:hideMark/>
          </w:tcPr>
          <w:p w14:paraId="29A51EC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4.392044</w:t>
            </w:r>
          </w:p>
        </w:tc>
        <w:tc>
          <w:tcPr>
            <w:tcW w:w="1053" w:type="dxa"/>
            <w:noWrap/>
            <w:vAlign w:val="bottom"/>
            <w:hideMark/>
          </w:tcPr>
          <w:p w14:paraId="3E9A45A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3.813951</w:t>
            </w:r>
          </w:p>
        </w:tc>
        <w:tc>
          <w:tcPr>
            <w:tcW w:w="1053" w:type="dxa"/>
            <w:noWrap/>
            <w:vAlign w:val="bottom"/>
            <w:hideMark/>
          </w:tcPr>
          <w:p w14:paraId="3F6E181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2.552046</w:t>
            </w:r>
          </w:p>
        </w:tc>
        <w:tc>
          <w:tcPr>
            <w:tcW w:w="1053" w:type="dxa"/>
            <w:noWrap/>
            <w:vAlign w:val="bottom"/>
            <w:hideMark/>
          </w:tcPr>
          <w:p w14:paraId="7D9E113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48</w:t>
            </w:r>
          </w:p>
        </w:tc>
      </w:tr>
      <w:tr w:rsidR="00DF71D1" w:rsidRPr="007E6CC5" w14:paraId="12AD51D2" w14:textId="77777777" w:rsidTr="00910DA9">
        <w:trPr>
          <w:trHeight w:val="300"/>
        </w:trPr>
        <w:tc>
          <w:tcPr>
            <w:tcW w:w="1710" w:type="dxa"/>
            <w:noWrap/>
            <w:vAlign w:val="bottom"/>
            <w:hideMark/>
          </w:tcPr>
          <w:p w14:paraId="031656C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MT-HF-6</w:t>
            </w:r>
          </w:p>
        </w:tc>
        <w:tc>
          <w:tcPr>
            <w:tcW w:w="1053" w:type="dxa"/>
            <w:noWrap/>
            <w:vAlign w:val="bottom"/>
            <w:hideMark/>
          </w:tcPr>
          <w:p w14:paraId="0B0C3E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4.191399</w:t>
            </w:r>
          </w:p>
        </w:tc>
        <w:tc>
          <w:tcPr>
            <w:tcW w:w="1053" w:type="dxa"/>
            <w:noWrap/>
            <w:vAlign w:val="bottom"/>
            <w:hideMark/>
          </w:tcPr>
          <w:p w14:paraId="6FD4F9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4.495834</w:t>
            </w:r>
          </w:p>
        </w:tc>
        <w:tc>
          <w:tcPr>
            <w:tcW w:w="1053" w:type="dxa"/>
            <w:noWrap/>
            <w:vAlign w:val="bottom"/>
            <w:hideMark/>
          </w:tcPr>
          <w:p w14:paraId="587E64E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4.41043</w:t>
            </w:r>
          </w:p>
        </w:tc>
        <w:tc>
          <w:tcPr>
            <w:tcW w:w="1053" w:type="dxa"/>
            <w:noWrap/>
            <w:vAlign w:val="bottom"/>
            <w:hideMark/>
          </w:tcPr>
          <w:p w14:paraId="03F1CFF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3.891729</w:t>
            </w:r>
          </w:p>
        </w:tc>
        <w:tc>
          <w:tcPr>
            <w:tcW w:w="1053" w:type="dxa"/>
            <w:noWrap/>
            <w:vAlign w:val="bottom"/>
            <w:hideMark/>
          </w:tcPr>
          <w:p w14:paraId="6EC39BE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3.650658</w:t>
            </w:r>
          </w:p>
        </w:tc>
        <w:tc>
          <w:tcPr>
            <w:tcW w:w="1053" w:type="dxa"/>
            <w:noWrap/>
            <w:vAlign w:val="bottom"/>
            <w:hideMark/>
          </w:tcPr>
          <w:p w14:paraId="6140EC1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49.5</w:t>
            </w:r>
          </w:p>
        </w:tc>
      </w:tr>
      <w:tr w:rsidR="00DF71D1" w:rsidRPr="007E6CC5" w14:paraId="48893BF4" w14:textId="77777777" w:rsidTr="00910DA9">
        <w:trPr>
          <w:trHeight w:val="300"/>
        </w:trPr>
        <w:tc>
          <w:tcPr>
            <w:tcW w:w="1710" w:type="dxa"/>
            <w:noWrap/>
            <w:vAlign w:val="bottom"/>
            <w:hideMark/>
          </w:tcPr>
          <w:p w14:paraId="1E28B29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MT-HF-7</w:t>
            </w:r>
          </w:p>
        </w:tc>
        <w:tc>
          <w:tcPr>
            <w:tcW w:w="1053" w:type="dxa"/>
            <w:noWrap/>
            <w:vAlign w:val="bottom"/>
            <w:hideMark/>
          </w:tcPr>
          <w:p w14:paraId="1A591C4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4.073928</w:t>
            </w:r>
          </w:p>
        </w:tc>
        <w:tc>
          <w:tcPr>
            <w:tcW w:w="1053" w:type="dxa"/>
            <w:noWrap/>
            <w:vAlign w:val="bottom"/>
            <w:hideMark/>
          </w:tcPr>
          <w:p w14:paraId="679DE70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4.51971</w:t>
            </w:r>
          </w:p>
        </w:tc>
        <w:tc>
          <w:tcPr>
            <w:tcW w:w="1053" w:type="dxa"/>
            <w:noWrap/>
            <w:vAlign w:val="bottom"/>
            <w:hideMark/>
          </w:tcPr>
          <w:p w14:paraId="2FB56D6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4.314918</w:t>
            </w:r>
          </w:p>
        </w:tc>
        <w:tc>
          <w:tcPr>
            <w:tcW w:w="1053" w:type="dxa"/>
            <w:noWrap/>
            <w:vAlign w:val="bottom"/>
            <w:hideMark/>
          </w:tcPr>
          <w:p w14:paraId="5E32210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3.741538</w:t>
            </w:r>
          </w:p>
        </w:tc>
        <w:tc>
          <w:tcPr>
            <w:tcW w:w="1053" w:type="dxa"/>
            <w:noWrap/>
            <w:vAlign w:val="bottom"/>
            <w:hideMark/>
          </w:tcPr>
          <w:p w14:paraId="44297D2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2.944439</w:t>
            </w:r>
          </w:p>
        </w:tc>
        <w:tc>
          <w:tcPr>
            <w:tcW w:w="1053" w:type="dxa"/>
            <w:noWrap/>
            <w:vAlign w:val="bottom"/>
            <w:hideMark/>
          </w:tcPr>
          <w:p w14:paraId="06B428A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60.16667</w:t>
            </w:r>
          </w:p>
        </w:tc>
      </w:tr>
      <w:tr w:rsidR="00DF71D1" w:rsidRPr="007E6CC5" w14:paraId="474157A8" w14:textId="77777777" w:rsidTr="00910DA9">
        <w:trPr>
          <w:trHeight w:val="300"/>
        </w:trPr>
        <w:tc>
          <w:tcPr>
            <w:tcW w:w="1710" w:type="dxa"/>
            <w:noWrap/>
            <w:vAlign w:val="bottom"/>
            <w:hideMark/>
          </w:tcPr>
          <w:p w14:paraId="53CDE7F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MT-LPR-1</w:t>
            </w:r>
          </w:p>
        </w:tc>
        <w:tc>
          <w:tcPr>
            <w:tcW w:w="1053" w:type="dxa"/>
            <w:noWrap/>
            <w:vAlign w:val="bottom"/>
            <w:hideMark/>
          </w:tcPr>
          <w:p w14:paraId="1D47DC6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3.535341</w:t>
            </w:r>
          </w:p>
        </w:tc>
        <w:tc>
          <w:tcPr>
            <w:tcW w:w="1053" w:type="dxa"/>
            <w:noWrap/>
            <w:vAlign w:val="bottom"/>
            <w:hideMark/>
          </w:tcPr>
          <w:p w14:paraId="68DEF25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4.189389</w:t>
            </w:r>
          </w:p>
        </w:tc>
        <w:tc>
          <w:tcPr>
            <w:tcW w:w="1053" w:type="dxa"/>
            <w:noWrap/>
            <w:vAlign w:val="bottom"/>
            <w:hideMark/>
          </w:tcPr>
          <w:p w14:paraId="4C040A2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4.102298</w:t>
            </w:r>
          </w:p>
        </w:tc>
        <w:tc>
          <w:tcPr>
            <w:tcW w:w="1053" w:type="dxa"/>
            <w:noWrap/>
            <w:vAlign w:val="bottom"/>
            <w:hideMark/>
          </w:tcPr>
          <w:p w14:paraId="5205B75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3.198581</w:t>
            </w:r>
          </w:p>
        </w:tc>
        <w:tc>
          <w:tcPr>
            <w:tcW w:w="1053" w:type="dxa"/>
            <w:noWrap/>
            <w:vAlign w:val="bottom"/>
            <w:hideMark/>
          </w:tcPr>
          <w:p w14:paraId="405710D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2.944439</w:t>
            </w:r>
          </w:p>
        </w:tc>
        <w:tc>
          <w:tcPr>
            <w:tcW w:w="1053" w:type="dxa"/>
            <w:noWrap/>
            <w:vAlign w:val="bottom"/>
            <w:hideMark/>
          </w:tcPr>
          <w:p w14:paraId="672D131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63.33333</w:t>
            </w:r>
          </w:p>
        </w:tc>
      </w:tr>
      <w:tr w:rsidR="00DF71D1" w:rsidRPr="007E6CC5" w14:paraId="1D030B3C" w14:textId="77777777" w:rsidTr="00910DA9">
        <w:trPr>
          <w:trHeight w:val="300"/>
        </w:trPr>
        <w:tc>
          <w:tcPr>
            <w:tcW w:w="1710" w:type="dxa"/>
            <w:noWrap/>
            <w:vAlign w:val="bottom"/>
            <w:hideMark/>
          </w:tcPr>
          <w:p w14:paraId="30CC91C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MT-LPR-10</w:t>
            </w:r>
          </w:p>
        </w:tc>
        <w:tc>
          <w:tcPr>
            <w:tcW w:w="1053" w:type="dxa"/>
            <w:noWrap/>
            <w:vAlign w:val="bottom"/>
            <w:hideMark/>
          </w:tcPr>
          <w:p w14:paraId="3300B57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3.911246</w:t>
            </w:r>
          </w:p>
        </w:tc>
        <w:tc>
          <w:tcPr>
            <w:tcW w:w="1053" w:type="dxa"/>
            <w:noWrap/>
            <w:vAlign w:val="bottom"/>
            <w:hideMark/>
          </w:tcPr>
          <w:p w14:paraId="3D3F597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4.442385</w:t>
            </w:r>
          </w:p>
        </w:tc>
        <w:tc>
          <w:tcPr>
            <w:tcW w:w="1053" w:type="dxa"/>
            <w:noWrap/>
            <w:vAlign w:val="bottom"/>
            <w:hideMark/>
          </w:tcPr>
          <w:p w14:paraId="4258415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4.336945</w:t>
            </w:r>
          </w:p>
        </w:tc>
        <w:tc>
          <w:tcPr>
            <w:tcW w:w="1053" w:type="dxa"/>
            <w:noWrap/>
            <w:vAlign w:val="bottom"/>
            <w:hideMark/>
          </w:tcPr>
          <w:p w14:paraId="4ED04E6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3.761108</w:t>
            </w:r>
          </w:p>
        </w:tc>
        <w:tc>
          <w:tcPr>
            <w:tcW w:w="1053" w:type="dxa"/>
            <w:noWrap/>
            <w:vAlign w:val="bottom"/>
            <w:hideMark/>
          </w:tcPr>
          <w:p w14:paraId="285D639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2.852631</w:t>
            </w:r>
          </w:p>
        </w:tc>
        <w:tc>
          <w:tcPr>
            <w:tcW w:w="1053" w:type="dxa"/>
            <w:noWrap/>
            <w:vAlign w:val="bottom"/>
            <w:hideMark/>
          </w:tcPr>
          <w:p w14:paraId="21C1A5D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66.66667</w:t>
            </w:r>
          </w:p>
        </w:tc>
      </w:tr>
      <w:tr w:rsidR="00DF71D1" w:rsidRPr="007E6CC5" w14:paraId="447F2F00" w14:textId="77777777" w:rsidTr="00910DA9">
        <w:trPr>
          <w:trHeight w:val="300"/>
        </w:trPr>
        <w:tc>
          <w:tcPr>
            <w:tcW w:w="1710" w:type="dxa"/>
            <w:noWrap/>
            <w:vAlign w:val="bottom"/>
            <w:hideMark/>
          </w:tcPr>
          <w:p w14:paraId="18D2BB24"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lastRenderedPageBreak/>
              <w:t>MT-LPR-2</w:t>
            </w:r>
          </w:p>
        </w:tc>
        <w:tc>
          <w:tcPr>
            <w:tcW w:w="1053" w:type="dxa"/>
            <w:noWrap/>
            <w:vAlign w:val="bottom"/>
            <w:hideMark/>
          </w:tcPr>
          <w:p w14:paraId="67620C5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3.558263</w:t>
            </w:r>
          </w:p>
        </w:tc>
        <w:tc>
          <w:tcPr>
            <w:tcW w:w="1053" w:type="dxa"/>
            <w:noWrap/>
            <w:vAlign w:val="bottom"/>
            <w:hideMark/>
          </w:tcPr>
          <w:p w14:paraId="37809BF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4.319442</w:t>
            </w:r>
          </w:p>
        </w:tc>
        <w:tc>
          <w:tcPr>
            <w:tcW w:w="1053" w:type="dxa"/>
            <w:noWrap/>
            <w:vAlign w:val="bottom"/>
            <w:hideMark/>
          </w:tcPr>
          <w:p w14:paraId="5BECCA5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4.219162</w:t>
            </w:r>
          </w:p>
        </w:tc>
        <w:tc>
          <w:tcPr>
            <w:tcW w:w="1053" w:type="dxa"/>
            <w:noWrap/>
            <w:vAlign w:val="bottom"/>
            <w:hideMark/>
          </w:tcPr>
          <w:p w14:paraId="261C5E5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3.343947</w:t>
            </w:r>
          </w:p>
        </w:tc>
        <w:tc>
          <w:tcPr>
            <w:tcW w:w="1053" w:type="dxa"/>
            <w:noWrap/>
            <w:vAlign w:val="bottom"/>
            <w:hideMark/>
          </w:tcPr>
          <w:p w14:paraId="295C733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2.935628</w:t>
            </w:r>
          </w:p>
        </w:tc>
        <w:tc>
          <w:tcPr>
            <w:tcW w:w="1053" w:type="dxa"/>
            <w:noWrap/>
            <w:vAlign w:val="bottom"/>
            <w:hideMark/>
          </w:tcPr>
          <w:p w14:paraId="5ABDF57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68.33333</w:t>
            </w:r>
          </w:p>
        </w:tc>
      </w:tr>
      <w:tr w:rsidR="00DF71D1" w:rsidRPr="007E6CC5" w14:paraId="048D9D79" w14:textId="77777777" w:rsidTr="00910DA9">
        <w:trPr>
          <w:trHeight w:val="300"/>
        </w:trPr>
        <w:tc>
          <w:tcPr>
            <w:tcW w:w="1710" w:type="dxa"/>
            <w:noWrap/>
            <w:vAlign w:val="bottom"/>
            <w:hideMark/>
          </w:tcPr>
          <w:p w14:paraId="5E3AD922"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MT-LPR-3</w:t>
            </w:r>
          </w:p>
        </w:tc>
        <w:tc>
          <w:tcPr>
            <w:tcW w:w="1053" w:type="dxa"/>
            <w:noWrap/>
            <w:vAlign w:val="bottom"/>
            <w:hideMark/>
          </w:tcPr>
          <w:p w14:paraId="12A8C7C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3.623565</w:t>
            </w:r>
          </w:p>
        </w:tc>
        <w:tc>
          <w:tcPr>
            <w:tcW w:w="1053" w:type="dxa"/>
            <w:noWrap/>
            <w:vAlign w:val="bottom"/>
            <w:hideMark/>
          </w:tcPr>
          <w:p w14:paraId="7005736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4.326073</w:t>
            </w:r>
          </w:p>
        </w:tc>
        <w:tc>
          <w:tcPr>
            <w:tcW w:w="1053" w:type="dxa"/>
            <w:noWrap/>
            <w:vAlign w:val="bottom"/>
            <w:hideMark/>
          </w:tcPr>
          <w:p w14:paraId="1C2A6E7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4.189309</w:t>
            </w:r>
          </w:p>
        </w:tc>
        <w:tc>
          <w:tcPr>
            <w:tcW w:w="1053" w:type="dxa"/>
            <w:noWrap/>
            <w:vAlign w:val="bottom"/>
            <w:hideMark/>
          </w:tcPr>
          <w:p w14:paraId="22DCE94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3.367204</w:t>
            </w:r>
          </w:p>
        </w:tc>
        <w:tc>
          <w:tcPr>
            <w:tcW w:w="1053" w:type="dxa"/>
            <w:noWrap/>
            <w:vAlign w:val="bottom"/>
            <w:hideMark/>
          </w:tcPr>
          <w:p w14:paraId="0FED3F8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2.80336</w:t>
            </w:r>
          </w:p>
        </w:tc>
        <w:tc>
          <w:tcPr>
            <w:tcW w:w="1053" w:type="dxa"/>
            <w:noWrap/>
            <w:vAlign w:val="bottom"/>
            <w:hideMark/>
          </w:tcPr>
          <w:p w14:paraId="1BAADA8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68.16667</w:t>
            </w:r>
          </w:p>
        </w:tc>
      </w:tr>
      <w:tr w:rsidR="00DF71D1" w:rsidRPr="007E6CC5" w14:paraId="34051413" w14:textId="77777777" w:rsidTr="00910DA9">
        <w:trPr>
          <w:trHeight w:val="300"/>
        </w:trPr>
        <w:tc>
          <w:tcPr>
            <w:tcW w:w="1710" w:type="dxa"/>
            <w:noWrap/>
            <w:vAlign w:val="bottom"/>
            <w:hideMark/>
          </w:tcPr>
          <w:p w14:paraId="47DEE22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MT-LPR-4</w:t>
            </w:r>
          </w:p>
        </w:tc>
        <w:tc>
          <w:tcPr>
            <w:tcW w:w="1053" w:type="dxa"/>
            <w:noWrap/>
            <w:vAlign w:val="bottom"/>
            <w:hideMark/>
          </w:tcPr>
          <w:p w14:paraId="4C97D38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4.428055</w:t>
            </w:r>
          </w:p>
        </w:tc>
        <w:tc>
          <w:tcPr>
            <w:tcW w:w="1053" w:type="dxa"/>
            <w:noWrap/>
            <w:vAlign w:val="bottom"/>
            <w:hideMark/>
          </w:tcPr>
          <w:p w14:paraId="779AD38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4.771202</w:t>
            </w:r>
          </w:p>
        </w:tc>
        <w:tc>
          <w:tcPr>
            <w:tcW w:w="1053" w:type="dxa"/>
            <w:noWrap/>
            <w:vAlign w:val="bottom"/>
            <w:hideMark/>
          </w:tcPr>
          <w:p w14:paraId="09B2F5E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4.722609</w:t>
            </w:r>
          </w:p>
        </w:tc>
        <w:tc>
          <w:tcPr>
            <w:tcW w:w="1053" w:type="dxa"/>
            <w:noWrap/>
            <w:vAlign w:val="bottom"/>
            <w:hideMark/>
          </w:tcPr>
          <w:p w14:paraId="3190A0E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4.276575</w:t>
            </w:r>
          </w:p>
        </w:tc>
        <w:tc>
          <w:tcPr>
            <w:tcW w:w="1053" w:type="dxa"/>
            <w:noWrap/>
            <w:vAlign w:val="bottom"/>
            <w:hideMark/>
          </w:tcPr>
          <w:p w14:paraId="147A36D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1.704748</w:t>
            </w:r>
          </w:p>
        </w:tc>
        <w:tc>
          <w:tcPr>
            <w:tcW w:w="1053" w:type="dxa"/>
            <w:noWrap/>
            <w:vAlign w:val="bottom"/>
            <w:hideMark/>
          </w:tcPr>
          <w:p w14:paraId="2F964C9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52.66667</w:t>
            </w:r>
          </w:p>
        </w:tc>
      </w:tr>
      <w:tr w:rsidR="00DF71D1" w:rsidRPr="007E6CC5" w14:paraId="0D988F31" w14:textId="77777777" w:rsidTr="00910DA9">
        <w:trPr>
          <w:trHeight w:val="300"/>
        </w:trPr>
        <w:tc>
          <w:tcPr>
            <w:tcW w:w="1710" w:type="dxa"/>
            <w:noWrap/>
            <w:vAlign w:val="bottom"/>
            <w:hideMark/>
          </w:tcPr>
          <w:p w14:paraId="41DFE0D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MT-LPR-5</w:t>
            </w:r>
          </w:p>
        </w:tc>
        <w:tc>
          <w:tcPr>
            <w:tcW w:w="1053" w:type="dxa"/>
            <w:noWrap/>
            <w:vAlign w:val="bottom"/>
            <w:hideMark/>
          </w:tcPr>
          <w:p w14:paraId="44C24E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4.203915</w:t>
            </w:r>
          </w:p>
        </w:tc>
        <w:tc>
          <w:tcPr>
            <w:tcW w:w="1053" w:type="dxa"/>
            <w:noWrap/>
            <w:vAlign w:val="bottom"/>
            <w:hideMark/>
          </w:tcPr>
          <w:p w14:paraId="6D48C5F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4.637694</w:t>
            </w:r>
          </w:p>
        </w:tc>
        <w:tc>
          <w:tcPr>
            <w:tcW w:w="1053" w:type="dxa"/>
            <w:noWrap/>
            <w:vAlign w:val="bottom"/>
            <w:hideMark/>
          </w:tcPr>
          <w:p w14:paraId="1BE0021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4.469386</w:t>
            </w:r>
          </w:p>
        </w:tc>
        <w:tc>
          <w:tcPr>
            <w:tcW w:w="1053" w:type="dxa"/>
            <w:noWrap/>
            <w:vAlign w:val="bottom"/>
            <w:hideMark/>
          </w:tcPr>
          <w:p w14:paraId="7BBD8A1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3.928461</w:t>
            </w:r>
          </w:p>
        </w:tc>
        <w:tc>
          <w:tcPr>
            <w:tcW w:w="1053" w:type="dxa"/>
            <w:noWrap/>
            <w:vAlign w:val="bottom"/>
            <w:hideMark/>
          </w:tcPr>
          <w:p w14:paraId="31669A3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3.09859</w:t>
            </w:r>
          </w:p>
        </w:tc>
        <w:tc>
          <w:tcPr>
            <w:tcW w:w="1053" w:type="dxa"/>
            <w:noWrap/>
            <w:vAlign w:val="bottom"/>
            <w:hideMark/>
          </w:tcPr>
          <w:p w14:paraId="483753D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52.83333</w:t>
            </w:r>
          </w:p>
        </w:tc>
      </w:tr>
      <w:tr w:rsidR="00DF71D1" w:rsidRPr="007E6CC5" w14:paraId="0EA1F600" w14:textId="77777777" w:rsidTr="00910DA9">
        <w:trPr>
          <w:trHeight w:val="300"/>
        </w:trPr>
        <w:tc>
          <w:tcPr>
            <w:tcW w:w="1710" w:type="dxa"/>
            <w:noWrap/>
            <w:vAlign w:val="bottom"/>
            <w:hideMark/>
          </w:tcPr>
          <w:p w14:paraId="30B9F8B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MT-LPR-6</w:t>
            </w:r>
          </w:p>
        </w:tc>
        <w:tc>
          <w:tcPr>
            <w:tcW w:w="1053" w:type="dxa"/>
            <w:noWrap/>
            <w:vAlign w:val="bottom"/>
            <w:hideMark/>
          </w:tcPr>
          <w:p w14:paraId="6988050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4.085198</w:t>
            </w:r>
          </w:p>
        </w:tc>
        <w:tc>
          <w:tcPr>
            <w:tcW w:w="1053" w:type="dxa"/>
            <w:noWrap/>
            <w:vAlign w:val="bottom"/>
            <w:hideMark/>
          </w:tcPr>
          <w:p w14:paraId="223601B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4.53054</w:t>
            </w:r>
          </w:p>
        </w:tc>
        <w:tc>
          <w:tcPr>
            <w:tcW w:w="1053" w:type="dxa"/>
            <w:noWrap/>
            <w:vAlign w:val="bottom"/>
            <w:hideMark/>
          </w:tcPr>
          <w:p w14:paraId="0CEC7BF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4.373312</w:t>
            </w:r>
          </w:p>
        </w:tc>
        <w:tc>
          <w:tcPr>
            <w:tcW w:w="1053" w:type="dxa"/>
            <w:noWrap/>
            <w:vAlign w:val="bottom"/>
            <w:hideMark/>
          </w:tcPr>
          <w:p w14:paraId="675D365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3.832166</w:t>
            </w:r>
          </w:p>
        </w:tc>
        <w:tc>
          <w:tcPr>
            <w:tcW w:w="1053" w:type="dxa"/>
            <w:noWrap/>
            <w:vAlign w:val="bottom"/>
            <w:hideMark/>
          </w:tcPr>
          <w:p w14:paraId="7DFB29A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3.511545</w:t>
            </w:r>
          </w:p>
        </w:tc>
        <w:tc>
          <w:tcPr>
            <w:tcW w:w="1053" w:type="dxa"/>
            <w:noWrap/>
            <w:vAlign w:val="bottom"/>
            <w:hideMark/>
          </w:tcPr>
          <w:p w14:paraId="277A01C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57.16667</w:t>
            </w:r>
          </w:p>
        </w:tc>
      </w:tr>
      <w:tr w:rsidR="00DF71D1" w:rsidRPr="007E6CC5" w14:paraId="3F4995EC" w14:textId="77777777" w:rsidTr="00910DA9">
        <w:trPr>
          <w:trHeight w:val="300"/>
        </w:trPr>
        <w:tc>
          <w:tcPr>
            <w:tcW w:w="1710" w:type="dxa"/>
            <w:noWrap/>
            <w:vAlign w:val="bottom"/>
            <w:hideMark/>
          </w:tcPr>
          <w:p w14:paraId="766709E8"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MT-LPR-7</w:t>
            </w:r>
          </w:p>
        </w:tc>
        <w:tc>
          <w:tcPr>
            <w:tcW w:w="1053" w:type="dxa"/>
            <w:noWrap/>
            <w:vAlign w:val="bottom"/>
            <w:hideMark/>
          </w:tcPr>
          <w:p w14:paraId="69F3F40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4.188877</w:t>
            </w:r>
          </w:p>
        </w:tc>
        <w:tc>
          <w:tcPr>
            <w:tcW w:w="1053" w:type="dxa"/>
            <w:noWrap/>
            <w:vAlign w:val="bottom"/>
            <w:hideMark/>
          </w:tcPr>
          <w:p w14:paraId="4EE690C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4.564083</w:t>
            </w:r>
          </w:p>
        </w:tc>
        <w:tc>
          <w:tcPr>
            <w:tcW w:w="1053" w:type="dxa"/>
            <w:noWrap/>
            <w:vAlign w:val="bottom"/>
            <w:hideMark/>
          </w:tcPr>
          <w:p w14:paraId="7E4D1E5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4.432452</w:t>
            </w:r>
          </w:p>
        </w:tc>
        <w:tc>
          <w:tcPr>
            <w:tcW w:w="1053" w:type="dxa"/>
            <w:noWrap/>
            <w:vAlign w:val="bottom"/>
            <w:hideMark/>
          </w:tcPr>
          <w:p w14:paraId="6F931AE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3.898509</w:t>
            </w:r>
          </w:p>
        </w:tc>
        <w:tc>
          <w:tcPr>
            <w:tcW w:w="1053" w:type="dxa"/>
            <w:noWrap/>
            <w:vAlign w:val="bottom"/>
            <w:hideMark/>
          </w:tcPr>
          <w:p w14:paraId="797CA5A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3.012262</w:t>
            </w:r>
          </w:p>
        </w:tc>
        <w:tc>
          <w:tcPr>
            <w:tcW w:w="1053" w:type="dxa"/>
            <w:noWrap/>
            <w:vAlign w:val="bottom"/>
            <w:hideMark/>
          </w:tcPr>
          <w:p w14:paraId="3DECC4E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54.16667</w:t>
            </w:r>
          </w:p>
        </w:tc>
      </w:tr>
      <w:tr w:rsidR="00DF71D1" w:rsidRPr="007E6CC5" w14:paraId="0FCDFF16" w14:textId="77777777" w:rsidTr="00910DA9">
        <w:trPr>
          <w:trHeight w:val="300"/>
        </w:trPr>
        <w:tc>
          <w:tcPr>
            <w:tcW w:w="1710" w:type="dxa"/>
            <w:noWrap/>
            <w:vAlign w:val="bottom"/>
            <w:hideMark/>
          </w:tcPr>
          <w:p w14:paraId="050962B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MT-LPR-8</w:t>
            </w:r>
          </w:p>
        </w:tc>
        <w:tc>
          <w:tcPr>
            <w:tcW w:w="1053" w:type="dxa"/>
            <w:noWrap/>
            <w:vAlign w:val="bottom"/>
            <w:hideMark/>
          </w:tcPr>
          <w:p w14:paraId="541BDF9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3.764291</w:t>
            </w:r>
          </w:p>
        </w:tc>
        <w:tc>
          <w:tcPr>
            <w:tcW w:w="1053" w:type="dxa"/>
            <w:noWrap/>
            <w:vAlign w:val="bottom"/>
            <w:hideMark/>
          </w:tcPr>
          <w:p w14:paraId="4C5E768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4.267097</w:t>
            </w:r>
          </w:p>
        </w:tc>
        <w:tc>
          <w:tcPr>
            <w:tcW w:w="1053" w:type="dxa"/>
            <w:noWrap/>
            <w:vAlign w:val="bottom"/>
            <w:hideMark/>
          </w:tcPr>
          <w:p w14:paraId="5EF619D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4.186781</w:t>
            </w:r>
          </w:p>
        </w:tc>
        <w:tc>
          <w:tcPr>
            <w:tcW w:w="1053" w:type="dxa"/>
            <w:noWrap/>
            <w:vAlign w:val="bottom"/>
            <w:hideMark/>
          </w:tcPr>
          <w:p w14:paraId="224A568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3.417635</w:t>
            </w:r>
          </w:p>
        </w:tc>
        <w:tc>
          <w:tcPr>
            <w:tcW w:w="1053" w:type="dxa"/>
            <w:noWrap/>
            <w:vAlign w:val="bottom"/>
            <w:hideMark/>
          </w:tcPr>
          <w:p w14:paraId="18E6317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3.157</w:t>
            </w:r>
          </w:p>
        </w:tc>
        <w:tc>
          <w:tcPr>
            <w:tcW w:w="1053" w:type="dxa"/>
            <w:noWrap/>
            <w:vAlign w:val="bottom"/>
            <w:hideMark/>
          </w:tcPr>
          <w:p w14:paraId="5204737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67</w:t>
            </w:r>
          </w:p>
        </w:tc>
      </w:tr>
      <w:tr w:rsidR="00DF71D1" w:rsidRPr="007E6CC5" w14:paraId="632F6B97" w14:textId="77777777" w:rsidTr="00910DA9">
        <w:trPr>
          <w:trHeight w:val="300"/>
        </w:trPr>
        <w:tc>
          <w:tcPr>
            <w:tcW w:w="1710" w:type="dxa"/>
            <w:noWrap/>
            <w:vAlign w:val="bottom"/>
            <w:hideMark/>
          </w:tcPr>
          <w:p w14:paraId="6CBFAF94"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MT-LPR-9</w:t>
            </w:r>
          </w:p>
        </w:tc>
        <w:tc>
          <w:tcPr>
            <w:tcW w:w="1053" w:type="dxa"/>
            <w:noWrap/>
            <w:vAlign w:val="bottom"/>
            <w:hideMark/>
          </w:tcPr>
          <w:p w14:paraId="10BFB0A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3.449209</w:t>
            </w:r>
          </w:p>
        </w:tc>
        <w:tc>
          <w:tcPr>
            <w:tcW w:w="1053" w:type="dxa"/>
            <w:noWrap/>
            <w:vAlign w:val="bottom"/>
            <w:hideMark/>
          </w:tcPr>
          <w:p w14:paraId="24E8180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4.201936</w:t>
            </w:r>
          </w:p>
        </w:tc>
        <w:tc>
          <w:tcPr>
            <w:tcW w:w="1053" w:type="dxa"/>
            <w:noWrap/>
            <w:vAlign w:val="bottom"/>
            <w:hideMark/>
          </w:tcPr>
          <w:p w14:paraId="76EEDB4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4.077191</w:t>
            </w:r>
          </w:p>
        </w:tc>
        <w:tc>
          <w:tcPr>
            <w:tcW w:w="1053" w:type="dxa"/>
            <w:noWrap/>
            <w:vAlign w:val="bottom"/>
            <w:hideMark/>
          </w:tcPr>
          <w:p w14:paraId="445FDE2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3.218784</w:t>
            </w:r>
          </w:p>
        </w:tc>
        <w:tc>
          <w:tcPr>
            <w:tcW w:w="1053" w:type="dxa"/>
            <w:noWrap/>
            <w:vAlign w:val="bottom"/>
            <w:hideMark/>
          </w:tcPr>
          <w:p w14:paraId="2CD98B0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2.782952</w:t>
            </w:r>
          </w:p>
        </w:tc>
        <w:tc>
          <w:tcPr>
            <w:tcW w:w="1053" w:type="dxa"/>
            <w:noWrap/>
            <w:vAlign w:val="bottom"/>
            <w:hideMark/>
          </w:tcPr>
          <w:p w14:paraId="30B6783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71</w:t>
            </w:r>
          </w:p>
        </w:tc>
      </w:tr>
      <w:tr w:rsidR="00DF71D1" w:rsidRPr="007E6CC5" w14:paraId="4B65B797" w14:textId="77777777" w:rsidTr="00910DA9">
        <w:trPr>
          <w:trHeight w:val="300"/>
        </w:trPr>
        <w:tc>
          <w:tcPr>
            <w:tcW w:w="1710" w:type="dxa"/>
            <w:noWrap/>
            <w:vAlign w:val="bottom"/>
            <w:hideMark/>
          </w:tcPr>
          <w:p w14:paraId="2D3F58D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MT-PF-3</w:t>
            </w:r>
          </w:p>
        </w:tc>
        <w:tc>
          <w:tcPr>
            <w:tcW w:w="1053" w:type="dxa"/>
            <w:noWrap/>
            <w:vAlign w:val="bottom"/>
            <w:hideMark/>
          </w:tcPr>
          <w:p w14:paraId="724134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3.907905</w:t>
            </w:r>
          </w:p>
        </w:tc>
        <w:tc>
          <w:tcPr>
            <w:tcW w:w="1053" w:type="dxa"/>
            <w:noWrap/>
            <w:vAlign w:val="bottom"/>
            <w:hideMark/>
          </w:tcPr>
          <w:p w14:paraId="4A91D6D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4.473276</w:t>
            </w:r>
          </w:p>
        </w:tc>
        <w:tc>
          <w:tcPr>
            <w:tcW w:w="1053" w:type="dxa"/>
            <w:noWrap/>
            <w:vAlign w:val="bottom"/>
            <w:hideMark/>
          </w:tcPr>
          <w:p w14:paraId="57EB99F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4.292394</w:t>
            </w:r>
          </w:p>
        </w:tc>
        <w:tc>
          <w:tcPr>
            <w:tcW w:w="1053" w:type="dxa"/>
            <w:noWrap/>
            <w:vAlign w:val="bottom"/>
            <w:hideMark/>
          </w:tcPr>
          <w:p w14:paraId="047FA5B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3.697087</w:t>
            </w:r>
          </w:p>
        </w:tc>
        <w:tc>
          <w:tcPr>
            <w:tcW w:w="1053" w:type="dxa"/>
            <w:noWrap/>
            <w:vAlign w:val="bottom"/>
            <w:hideMark/>
          </w:tcPr>
          <w:p w14:paraId="3004AA9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2.285778</w:t>
            </w:r>
          </w:p>
        </w:tc>
        <w:tc>
          <w:tcPr>
            <w:tcW w:w="1053" w:type="dxa"/>
            <w:noWrap/>
            <w:vAlign w:val="bottom"/>
            <w:hideMark/>
          </w:tcPr>
          <w:p w14:paraId="3E11C95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61</w:t>
            </w:r>
          </w:p>
        </w:tc>
      </w:tr>
      <w:tr w:rsidR="00DF71D1" w:rsidRPr="007E6CC5" w14:paraId="69973036" w14:textId="77777777" w:rsidTr="00910DA9">
        <w:trPr>
          <w:trHeight w:val="300"/>
        </w:trPr>
        <w:tc>
          <w:tcPr>
            <w:tcW w:w="1710" w:type="dxa"/>
            <w:noWrap/>
            <w:vAlign w:val="bottom"/>
            <w:hideMark/>
          </w:tcPr>
          <w:p w14:paraId="18410369"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MT-PF-4</w:t>
            </w:r>
          </w:p>
        </w:tc>
        <w:tc>
          <w:tcPr>
            <w:tcW w:w="1053" w:type="dxa"/>
            <w:noWrap/>
            <w:vAlign w:val="bottom"/>
            <w:hideMark/>
          </w:tcPr>
          <w:p w14:paraId="112C87A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4.214622</w:t>
            </w:r>
          </w:p>
        </w:tc>
        <w:tc>
          <w:tcPr>
            <w:tcW w:w="1053" w:type="dxa"/>
            <w:noWrap/>
            <w:vAlign w:val="bottom"/>
            <w:hideMark/>
          </w:tcPr>
          <w:p w14:paraId="745D919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4.573963</w:t>
            </w:r>
          </w:p>
        </w:tc>
        <w:tc>
          <w:tcPr>
            <w:tcW w:w="1053" w:type="dxa"/>
            <w:noWrap/>
            <w:vAlign w:val="bottom"/>
            <w:hideMark/>
          </w:tcPr>
          <w:p w14:paraId="44A86D2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4.50316</w:t>
            </w:r>
          </w:p>
        </w:tc>
        <w:tc>
          <w:tcPr>
            <w:tcW w:w="1053" w:type="dxa"/>
            <w:noWrap/>
            <w:vAlign w:val="bottom"/>
            <w:hideMark/>
          </w:tcPr>
          <w:p w14:paraId="0C71779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4.007242</w:t>
            </w:r>
          </w:p>
        </w:tc>
        <w:tc>
          <w:tcPr>
            <w:tcW w:w="1053" w:type="dxa"/>
            <w:noWrap/>
            <w:vAlign w:val="bottom"/>
            <w:hideMark/>
          </w:tcPr>
          <w:p w14:paraId="7806D68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3.378725</w:t>
            </w:r>
          </w:p>
        </w:tc>
        <w:tc>
          <w:tcPr>
            <w:tcW w:w="1053" w:type="dxa"/>
            <w:noWrap/>
            <w:vAlign w:val="bottom"/>
            <w:hideMark/>
          </w:tcPr>
          <w:p w14:paraId="39616CC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51.33333</w:t>
            </w:r>
          </w:p>
        </w:tc>
      </w:tr>
      <w:tr w:rsidR="00DF71D1" w:rsidRPr="007E6CC5" w14:paraId="08B8FB52" w14:textId="77777777" w:rsidTr="00910DA9">
        <w:trPr>
          <w:trHeight w:val="300"/>
        </w:trPr>
        <w:tc>
          <w:tcPr>
            <w:tcW w:w="1710" w:type="dxa"/>
            <w:noWrap/>
            <w:vAlign w:val="bottom"/>
            <w:hideMark/>
          </w:tcPr>
          <w:p w14:paraId="6821759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MT-PF-6</w:t>
            </w:r>
          </w:p>
        </w:tc>
        <w:tc>
          <w:tcPr>
            <w:tcW w:w="1053" w:type="dxa"/>
            <w:noWrap/>
            <w:vAlign w:val="bottom"/>
            <w:hideMark/>
          </w:tcPr>
          <w:p w14:paraId="66A9D46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4.216277</w:t>
            </w:r>
          </w:p>
        </w:tc>
        <w:tc>
          <w:tcPr>
            <w:tcW w:w="1053" w:type="dxa"/>
            <w:noWrap/>
            <w:vAlign w:val="bottom"/>
            <w:hideMark/>
          </w:tcPr>
          <w:p w14:paraId="1C45B75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4.52514</w:t>
            </w:r>
          </w:p>
        </w:tc>
        <w:tc>
          <w:tcPr>
            <w:tcW w:w="1053" w:type="dxa"/>
            <w:noWrap/>
            <w:vAlign w:val="bottom"/>
            <w:hideMark/>
          </w:tcPr>
          <w:p w14:paraId="3996D16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4.408403</w:t>
            </w:r>
          </w:p>
        </w:tc>
        <w:tc>
          <w:tcPr>
            <w:tcW w:w="1053" w:type="dxa"/>
            <w:noWrap/>
            <w:vAlign w:val="bottom"/>
            <w:hideMark/>
          </w:tcPr>
          <w:p w14:paraId="69ED407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3.895123</w:t>
            </w:r>
          </w:p>
        </w:tc>
        <w:tc>
          <w:tcPr>
            <w:tcW w:w="1053" w:type="dxa"/>
            <w:noWrap/>
            <w:vAlign w:val="bottom"/>
            <w:hideMark/>
          </w:tcPr>
          <w:p w14:paraId="4DCF682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3.075775</w:t>
            </w:r>
          </w:p>
        </w:tc>
        <w:tc>
          <w:tcPr>
            <w:tcW w:w="1053" w:type="dxa"/>
            <w:noWrap/>
            <w:vAlign w:val="bottom"/>
            <w:hideMark/>
          </w:tcPr>
          <w:p w14:paraId="28DB863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55.5</w:t>
            </w:r>
          </w:p>
        </w:tc>
      </w:tr>
      <w:tr w:rsidR="00DF71D1" w:rsidRPr="007E6CC5" w14:paraId="7B8F9958" w14:textId="77777777" w:rsidTr="00910DA9">
        <w:trPr>
          <w:trHeight w:val="300"/>
        </w:trPr>
        <w:tc>
          <w:tcPr>
            <w:tcW w:w="1710" w:type="dxa"/>
            <w:noWrap/>
            <w:vAlign w:val="bottom"/>
            <w:hideMark/>
          </w:tcPr>
          <w:p w14:paraId="3B8E3E9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MT-PF-8</w:t>
            </w:r>
          </w:p>
        </w:tc>
        <w:tc>
          <w:tcPr>
            <w:tcW w:w="1053" w:type="dxa"/>
            <w:noWrap/>
            <w:vAlign w:val="bottom"/>
            <w:hideMark/>
          </w:tcPr>
          <w:p w14:paraId="5B053EB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4.163617</w:t>
            </w:r>
          </w:p>
        </w:tc>
        <w:tc>
          <w:tcPr>
            <w:tcW w:w="1053" w:type="dxa"/>
            <w:noWrap/>
            <w:vAlign w:val="bottom"/>
            <w:hideMark/>
          </w:tcPr>
          <w:p w14:paraId="7342D97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4.525138</w:t>
            </w:r>
          </w:p>
        </w:tc>
        <w:tc>
          <w:tcPr>
            <w:tcW w:w="1053" w:type="dxa"/>
            <w:noWrap/>
            <w:vAlign w:val="bottom"/>
            <w:hideMark/>
          </w:tcPr>
          <w:p w14:paraId="669DFA9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4.389112</w:t>
            </w:r>
          </w:p>
        </w:tc>
        <w:tc>
          <w:tcPr>
            <w:tcW w:w="1053" w:type="dxa"/>
            <w:noWrap/>
            <w:vAlign w:val="bottom"/>
            <w:hideMark/>
          </w:tcPr>
          <w:p w14:paraId="55A3EBB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3.776994</w:t>
            </w:r>
          </w:p>
        </w:tc>
        <w:tc>
          <w:tcPr>
            <w:tcW w:w="1053" w:type="dxa"/>
            <w:noWrap/>
            <w:vAlign w:val="bottom"/>
            <w:hideMark/>
          </w:tcPr>
          <w:p w14:paraId="0C95C7E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3.327089</w:t>
            </w:r>
          </w:p>
        </w:tc>
        <w:tc>
          <w:tcPr>
            <w:tcW w:w="1053" w:type="dxa"/>
            <w:noWrap/>
            <w:vAlign w:val="bottom"/>
            <w:hideMark/>
          </w:tcPr>
          <w:p w14:paraId="6922EA9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50.32045</w:t>
            </w:r>
          </w:p>
        </w:tc>
      </w:tr>
      <w:tr w:rsidR="00DF71D1" w:rsidRPr="007E6CC5" w14:paraId="496A4A7A" w14:textId="77777777" w:rsidTr="00910DA9">
        <w:trPr>
          <w:trHeight w:val="300"/>
        </w:trPr>
        <w:tc>
          <w:tcPr>
            <w:tcW w:w="1710" w:type="dxa"/>
            <w:noWrap/>
            <w:vAlign w:val="bottom"/>
            <w:hideMark/>
          </w:tcPr>
          <w:p w14:paraId="4EFABF0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MT-PF-9</w:t>
            </w:r>
          </w:p>
        </w:tc>
        <w:tc>
          <w:tcPr>
            <w:tcW w:w="1053" w:type="dxa"/>
            <w:noWrap/>
            <w:vAlign w:val="bottom"/>
            <w:hideMark/>
          </w:tcPr>
          <w:p w14:paraId="047F455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4.141018</w:t>
            </w:r>
          </w:p>
        </w:tc>
        <w:tc>
          <w:tcPr>
            <w:tcW w:w="1053" w:type="dxa"/>
            <w:noWrap/>
            <w:vAlign w:val="bottom"/>
            <w:hideMark/>
          </w:tcPr>
          <w:p w14:paraId="2193CD4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4.565616</w:t>
            </w:r>
          </w:p>
        </w:tc>
        <w:tc>
          <w:tcPr>
            <w:tcW w:w="1053" w:type="dxa"/>
            <w:noWrap/>
            <w:vAlign w:val="bottom"/>
            <w:hideMark/>
          </w:tcPr>
          <w:p w14:paraId="3E362EB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4.401105</w:t>
            </w:r>
          </w:p>
        </w:tc>
        <w:tc>
          <w:tcPr>
            <w:tcW w:w="1053" w:type="dxa"/>
            <w:noWrap/>
            <w:vAlign w:val="bottom"/>
            <w:hideMark/>
          </w:tcPr>
          <w:p w14:paraId="3FAB4F9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3.871934</w:t>
            </w:r>
          </w:p>
        </w:tc>
        <w:tc>
          <w:tcPr>
            <w:tcW w:w="1053" w:type="dxa"/>
            <w:noWrap/>
            <w:vAlign w:val="bottom"/>
            <w:hideMark/>
          </w:tcPr>
          <w:p w14:paraId="2A1837C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3.054001</w:t>
            </w:r>
          </w:p>
        </w:tc>
        <w:tc>
          <w:tcPr>
            <w:tcW w:w="1053" w:type="dxa"/>
            <w:noWrap/>
            <w:vAlign w:val="bottom"/>
            <w:hideMark/>
          </w:tcPr>
          <w:p w14:paraId="7E20BFC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50.55138</w:t>
            </w:r>
          </w:p>
        </w:tc>
      </w:tr>
      <w:tr w:rsidR="00DF71D1" w:rsidRPr="007E6CC5" w14:paraId="21CB959D" w14:textId="77777777" w:rsidTr="00910DA9">
        <w:trPr>
          <w:trHeight w:val="300"/>
        </w:trPr>
        <w:tc>
          <w:tcPr>
            <w:tcW w:w="1710" w:type="dxa"/>
            <w:noWrap/>
            <w:vAlign w:val="bottom"/>
            <w:hideMark/>
          </w:tcPr>
          <w:p w14:paraId="0DB7F6A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MT-SCM-1</w:t>
            </w:r>
          </w:p>
        </w:tc>
        <w:tc>
          <w:tcPr>
            <w:tcW w:w="1053" w:type="dxa"/>
            <w:noWrap/>
            <w:vAlign w:val="bottom"/>
            <w:hideMark/>
          </w:tcPr>
          <w:p w14:paraId="657F01D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3.809581</w:t>
            </w:r>
          </w:p>
        </w:tc>
        <w:tc>
          <w:tcPr>
            <w:tcW w:w="1053" w:type="dxa"/>
            <w:noWrap/>
            <w:vAlign w:val="bottom"/>
            <w:hideMark/>
          </w:tcPr>
          <w:p w14:paraId="5476A1B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4.404419</w:t>
            </w:r>
          </w:p>
        </w:tc>
        <w:tc>
          <w:tcPr>
            <w:tcW w:w="1053" w:type="dxa"/>
            <w:noWrap/>
            <w:vAlign w:val="bottom"/>
            <w:hideMark/>
          </w:tcPr>
          <w:p w14:paraId="6627F3E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4.290113</w:t>
            </w:r>
          </w:p>
        </w:tc>
        <w:tc>
          <w:tcPr>
            <w:tcW w:w="1053" w:type="dxa"/>
            <w:noWrap/>
            <w:vAlign w:val="bottom"/>
            <w:hideMark/>
          </w:tcPr>
          <w:p w14:paraId="25C4C4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3.574125</w:t>
            </w:r>
          </w:p>
        </w:tc>
        <w:tc>
          <w:tcPr>
            <w:tcW w:w="1053" w:type="dxa"/>
            <w:noWrap/>
            <w:vAlign w:val="bottom"/>
            <w:hideMark/>
          </w:tcPr>
          <w:p w14:paraId="08BCDFC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2.762117</w:t>
            </w:r>
          </w:p>
        </w:tc>
        <w:tc>
          <w:tcPr>
            <w:tcW w:w="1053" w:type="dxa"/>
            <w:noWrap/>
            <w:vAlign w:val="bottom"/>
            <w:hideMark/>
          </w:tcPr>
          <w:p w14:paraId="50E2A47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71.33333</w:t>
            </w:r>
          </w:p>
        </w:tc>
      </w:tr>
      <w:tr w:rsidR="00DF71D1" w:rsidRPr="007E6CC5" w14:paraId="374814C6" w14:textId="77777777" w:rsidTr="00910DA9">
        <w:trPr>
          <w:trHeight w:val="300"/>
        </w:trPr>
        <w:tc>
          <w:tcPr>
            <w:tcW w:w="1710" w:type="dxa"/>
            <w:noWrap/>
            <w:vAlign w:val="bottom"/>
            <w:hideMark/>
          </w:tcPr>
          <w:p w14:paraId="1A37669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MT-SCM-2</w:t>
            </w:r>
          </w:p>
        </w:tc>
        <w:tc>
          <w:tcPr>
            <w:tcW w:w="1053" w:type="dxa"/>
            <w:noWrap/>
            <w:vAlign w:val="bottom"/>
            <w:hideMark/>
          </w:tcPr>
          <w:p w14:paraId="5A67EF1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3.794709</w:t>
            </w:r>
          </w:p>
        </w:tc>
        <w:tc>
          <w:tcPr>
            <w:tcW w:w="1053" w:type="dxa"/>
            <w:noWrap/>
            <w:vAlign w:val="bottom"/>
            <w:hideMark/>
          </w:tcPr>
          <w:p w14:paraId="604D558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4.400337</w:t>
            </w:r>
          </w:p>
        </w:tc>
        <w:tc>
          <w:tcPr>
            <w:tcW w:w="1053" w:type="dxa"/>
            <w:noWrap/>
            <w:vAlign w:val="bottom"/>
            <w:hideMark/>
          </w:tcPr>
          <w:p w14:paraId="11D7BB2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4.274003</w:t>
            </w:r>
          </w:p>
        </w:tc>
        <w:tc>
          <w:tcPr>
            <w:tcW w:w="1053" w:type="dxa"/>
            <w:noWrap/>
            <w:vAlign w:val="bottom"/>
            <w:hideMark/>
          </w:tcPr>
          <w:p w14:paraId="1C343C4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3.628684</w:t>
            </w:r>
          </w:p>
        </w:tc>
        <w:tc>
          <w:tcPr>
            <w:tcW w:w="1053" w:type="dxa"/>
            <w:noWrap/>
            <w:vAlign w:val="bottom"/>
            <w:hideMark/>
          </w:tcPr>
          <w:p w14:paraId="1AF88F7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2.140066</w:t>
            </w:r>
          </w:p>
        </w:tc>
        <w:tc>
          <w:tcPr>
            <w:tcW w:w="1053" w:type="dxa"/>
            <w:noWrap/>
            <w:vAlign w:val="bottom"/>
            <w:hideMark/>
          </w:tcPr>
          <w:p w14:paraId="4CA37EE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57.16667</w:t>
            </w:r>
          </w:p>
        </w:tc>
      </w:tr>
      <w:tr w:rsidR="00DF71D1" w:rsidRPr="007E6CC5" w14:paraId="7CCEB20F" w14:textId="77777777" w:rsidTr="00910DA9">
        <w:trPr>
          <w:trHeight w:val="300"/>
        </w:trPr>
        <w:tc>
          <w:tcPr>
            <w:tcW w:w="1710" w:type="dxa"/>
            <w:noWrap/>
            <w:vAlign w:val="bottom"/>
            <w:hideMark/>
          </w:tcPr>
          <w:p w14:paraId="6351B3E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MT-SCM-3</w:t>
            </w:r>
          </w:p>
        </w:tc>
        <w:tc>
          <w:tcPr>
            <w:tcW w:w="1053" w:type="dxa"/>
            <w:noWrap/>
            <w:vAlign w:val="bottom"/>
            <w:hideMark/>
          </w:tcPr>
          <w:p w14:paraId="506F020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3.84225</w:t>
            </w:r>
          </w:p>
        </w:tc>
        <w:tc>
          <w:tcPr>
            <w:tcW w:w="1053" w:type="dxa"/>
            <w:noWrap/>
            <w:vAlign w:val="bottom"/>
            <w:hideMark/>
          </w:tcPr>
          <w:p w14:paraId="4DACA17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4.452142</w:t>
            </w:r>
          </w:p>
        </w:tc>
        <w:tc>
          <w:tcPr>
            <w:tcW w:w="1053" w:type="dxa"/>
            <w:noWrap/>
            <w:vAlign w:val="bottom"/>
            <w:hideMark/>
          </w:tcPr>
          <w:p w14:paraId="72BB993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4.336945</w:t>
            </w:r>
          </w:p>
        </w:tc>
        <w:tc>
          <w:tcPr>
            <w:tcW w:w="1053" w:type="dxa"/>
            <w:noWrap/>
            <w:vAlign w:val="bottom"/>
            <w:hideMark/>
          </w:tcPr>
          <w:p w14:paraId="21F2A3C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3.688787</w:t>
            </w:r>
          </w:p>
        </w:tc>
        <w:tc>
          <w:tcPr>
            <w:tcW w:w="1053" w:type="dxa"/>
            <w:noWrap/>
            <w:vAlign w:val="bottom"/>
            <w:hideMark/>
          </w:tcPr>
          <w:p w14:paraId="74821BC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2.319114</w:t>
            </w:r>
          </w:p>
        </w:tc>
        <w:tc>
          <w:tcPr>
            <w:tcW w:w="1053" w:type="dxa"/>
            <w:noWrap/>
            <w:vAlign w:val="bottom"/>
            <w:hideMark/>
          </w:tcPr>
          <w:p w14:paraId="3E707F4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w:t>
            </w:r>
          </w:p>
        </w:tc>
      </w:tr>
      <w:tr w:rsidR="00DF71D1" w:rsidRPr="007E6CC5" w14:paraId="08852E89" w14:textId="77777777" w:rsidTr="00910DA9">
        <w:trPr>
          <w:trHeight w:val="300"/>
        </w:trPr>
        <w:tc>
          <w:tcPr>
            <w:tcW w:w="1710" w:type="dxa"/>
            <w:noWrap/>
            <w:vAlign w:val="bottom"/>
            <w:hideMark/>
          </w:tcPr>
          <w:p w14:paraId="2091D44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MT-SCM-4</w:t>
            </w:r>
          </w:p>
        </w:tc>
        <w:tc>
          <w:tcPr>
            <w:tcW w:w="1053" w:type="dxa"/>
            <w:noWrap/>
            <w:vAlign w:val="bottom"/>
            <w:hideMark/>
          </w:tcPr>
          <w:p w14:paraId="158A425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3.907906</w:t>
            </w:r>
          </w:p>
        </w:tc>
        <w:tc>
          <w:tcPr>
            <w:tcW w:w="1053" w:type="dxa"/>
            <w:noWrap/>
            <w:vAlign w:val="bottom"/>
            <w:hideMark/>
          </w:tcPr>
          <w:p w14:paraId="742028E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4.456018</w:t>
            </w:r>
          </w:p>
        </w:tc>
        <w:tc>
          <w:tcPr>
            <w:tcW w:w="1053" w:type="dxa"/>
            <w:noWrap/>
            <w:vAlign w:val="bottom"/>
            <w:hideMark/>
          </w:tcPr>
          <w:p w14:paraId="10CDCDD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4.317143</w:t>
            </w:r>
          </w:p>
        </w:tc>
        <w:tc>
          <w:tcPr>
            <w:tcW w:w="1053" w:type="dxa"/>
            <w:noWrap/>
            <w:vAlign w:val="bottom"/>
            <w:hideMark/>
          </w:tcPr>
          <w:p w14:paraId="425F1D5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3.705317</w:t>
            </w:r>
          </w:p>
        </w:tc>
        <w:tc>
          <w:tcPr>
            <w:tcW w:w="1053" w:type="dxa"/>
            <w:noWrap/>
            <w:vAlign w:val="bottom"/>
            <w:hideMark/>
          </w:tcPr>
          <w:p w14:paraId="55F5FAE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2.793208</w:t>
            </w:r>
          </w:p>
        </w:tc>
        <w:tc>
          <w:tcPr>
            <w:tcW w:w="1053" w:type="dxa"/>
            <w:noWrap/>
            <w:vAlign w:val="bottom"/>
            <w:hideMark/>
          </w:tcPr>
          <w:p w14:paraId="58A68D3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49.66667</w:t>
            </w:r>
          </w:p>
        </w:tc>
      </w:tr>
      <w:tr w:rsidR="00DF71D1" w:rsidRPr="007E6CC5" w14:paraId="14D1A3AE" w14:textId="77777777" w:rsidTr="00910DA9">
        <w:trPr>
          <w:trHeight w:val="300"/>
        </w:trPr>
        <w:tc>
          <w:tcPr>
            <w:tcW w:w="1710" w:type="dxa"/>
            <w:noWrap/>
            <w:vAlign w:val="bottom"/>
            <w:hideMark/>
          </w:tcPr>
          <w:p w14:paraId="7856FB48"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MT-SCM-6</w:t>
            </w:r>
          </w:p>
        </w:tc>
        <w:tc>
          <w:tcPr>
            <w:tcW w:w="1053" w:type="dxa"/>
            <w:noWrap/>
            <w:vAlign w:val="bottom"/>
            <w:hideMark/>
          </w:tcPr>
          <w:p w14:paraId="3BF2FE3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4.157809</w:t>
            </w:r>
          </w:p>
        </w:tc>
        <w:tc>
          <w:tcPr>
            <w:tcW w:w="1053" w:type="dxa"/>
            <w:noWrap/>
            <w:vAlign w:val="bottom"/>
            <w:hideMark/>
          </w:tcPr>
          <w:p w14:paraId="740FE7A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4.50075</w:t>
            </w:r>
          </w:p>
        </w:tc>
        <w:tc>
          <w:tcPr>
            <w:tcW w:w="1053" w:type="dxa"/>
            <w:noWrap/>
            <w:vAlign w:val="bottom"/>
            <w:hideMark/>
          </w:tcPr>
          <w:p w14:paraId="2138250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4.413285</w:t>
            </w:r>
          </w:p>
        </w:tc>
        <w:tc>
          <w:tcPr>
            <w:tcW w:w="1053" w:type="dxa"/>
            <w:noWrap/>
            <w:vAlign w:val="bottom"/>
            <w:hideMark/>
          </w:tcPr>
          <w:p w14:paraId="01F057B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3.838247</w:t>
            </w:r>
          </w:p>
        </w:tc>
        <w:tc>
          <w:tcPr>
            <w:tcW w:w="1053" w:type="dxa"/>
            <w:noWrap/>
            <w:vAlign w:val="bottom"/>
            <w:hideMark/>
          </w:tcPr>
          <w:p w14:paraId="7C62558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2.054124</w:t>
            </w:r>
          </w:p>
        </w:tc>
        <w:tc>
          <w:tcPr>
            <w:tcW w:w="1053" w:type="dxa"/>
            <w:noWrap/>
            <w:vAlign w:val="bottom"/>
            <w:hideMark/>
          </w:tcPr>
          <w:p w14:paraId="63782F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42.09738</w:t>
            </w:r>
          </w:p>
        </w:tc>
      </w:tr>
      <w:tr w:rsidR="00DF71D1" w:rsidRPr="007E6CC5" w14:paraId="6B25B021" w14:textId="77777777" w:rsidTr="00910DA9">
        <w:trPr>
          <w:trHeight w:val="300"/>
        </w:trPr>
        <w:tc>
          <w:tcPr>
            <w:tcW w:w="1710" w:type="dxa"/>
            <w:noWrap/>
            <w:vAlign w:val="bottom"/>
            <w:hideMark/>
          </w:tcPr>
          <w:p w14:paraId="498114F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MT-SCM-8</w:t>
            </w:r>
          </w:p>
        </w:tc>
        <w:tc>
          <w:tcPr>
            <w:tcW w:w="1053" w:type="dxa"/>
            <w:noWrap/>
            <w:vAlign w:val="bottom"/>
            <w:hideMark/>
          </w:tcPr>
          <w:p w14:paraId="780F126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4.07676</w:t>
            </w:r>
          </w:p>
        </w:tc>
        <w:tc>
          <w:tcPr>
            <w:tcW w:w="1053" w:type="dxa"/>
            <w:noWrap/>
            <w:vAlign w:val="bottom"/>
            <w:hideMark/>
          </w:tcPr>
          <w:p w14:paraId="7541500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4.517893</w:t>
            </w:r>
          </w:p>
        </w:tc>
        <w:tc>
          <w:tcPr>
            <w:tcW w:w="1053" w:type="dxa"/>
            <w:noWrap/>
            <w:vAlign w:val="bottom"/>
            <w:hideMark/>
          </w:tcPr>
          <w:p w14:paraId="65A91F1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4.369102</w:t>
            </w:r>
          </w:p>
        </w:tc>
        <w:tc>
          <w:tcPr>
            <w:tcW w:w="1053" w:type="dxa"/>
            <w:noWrap/>
            <w:vAlign w:val="bottom"/>
            <w:hideMark/>
          </w:tcPr>
          <w:p w14:paraId="241ADF3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3.761109</w:t>
            </w:r>
          </w:p>
        </w:tc>
        <w:tc>
          <w:tcPr>
            <w:tcW w:w="1053" w:type="dxa"/>
            <w:noWrap/>
            <w:vAlign w:val="bottom"/>
            <w:hideMark/>
          </w:tcPr>
          <w:p w14:paraId="35F238B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2.74084</w:t>
            </w:r>
          </w:p>
        </w:tc>
        <w:tc>
          <w:tcPr>
            <w:tcW w:w="1053" w:type="dxa"/>
            <w:noWrap/>
            <w:vAlign w:val="bottom"/>
            <w:hideMark/>
          </w:tcPr>
          <w:p w14:paraId="2876A85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49.16667</w:t>
            </w:r>
          </w:p>
        </w:tc>
      </w:tr>
      <w:tr w:rsidR="00DF71D1" w:rsidRPr="007E6CC5" w14:paraId="6E7E6AC6" w14:textId="77777777" w:rsidTr="00910DA9">
        <w:trPr>
          <w:trHeight w:val="300"/>
        </w:trPr>
        <w:tc>
          <w:tcPr>
            <w:tcW w:w="1710" w:type="dxa"/>
            <w:noWrap/>
            <w:vAlign w:val="bottom"/>
            <w:hideMark/>
          </w:tcPr>
          <w:p w14:paraId="1FE2D29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w:t>
            </w:r>
          </w:p>
        </w:tc>
        <w:tc>
          <w:tcPr>
            <w:tcW w:w="1053" w:type="dxa"/>
            <w:noWrap/>
            <w:vAlign w:val="bottom"/>
            <w:hideMark/>
          </w:tcPr>
          <w:p w14:paraId="5BB65E7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3.244416</w:t>
            </w:r>
          </w:p>
        </w:tc>
        <w:tc>
          <w:tcPr>
            <w:tcW w:w="1053" w:type="dxa"/>
            <w:noWrap/>
            <w:vAlign w:val="bottom"/>
            <w:hideMark/>
          </w:tcPr>
          <w:p w14:paraId="7E5228F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4.03102</w:t>
            </w:r>
          </w:p>
        </w:tc>
        <w:tc>
          <w:tcPr>
            <w:tcW w:w="1053" w:type="dxa"/>
            <w:noWrap/>
            <w:vAlign w:val="bottom"/>
            <w:hideMark/>
          </w:tcPr>
          <w:p w14:paraId="30FA2E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3.931479</w:t>
            </w:r>
          </w:p>
        </w:tc>
        <w:tc>
          <w:tcPr>
            <w:tcW w:w="1053" w:type="dxa"/>
            <w:noWrap/>
            <w:vAlign w:val="bottom"/>
            <w:hideMark/>
          </w:tcPr>
          <w:p w14:paraId="08CE033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2.871587</w:t>
            </w:r>
          </w:p>
        </w:tc>
        <w:tc>
          <w:tcPr>
            <w:tcW w:w="1053" w:type="dxa"/>
            <w:noWrap/>
            <w:vAlign w:val="bottom"/>
            <w:hideMark/>
          </w:tcPr>
          <w:p w14:paraId="625EB31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2.813411</w:t>
            </w:r>
          </w:p>
        </w:tc>
        <w:tc>
          <w:tcPr>
            <w:tcW w:w="1053" w:type="dxa"/>
            <w:noWrap/>
            <w:vAlign w:val="bottom"/>
            <w:hideMark/>
          </w:tcPr>
          <w:p w14:paraId="66087BB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w:t>
            </w:r>
          </w:p>
        </w:tc>
      </w:tr>
      <w:tr w:rsidR="00DF71D1" w:rsidRPr="007E6CC5" w14:paraId="1C8F2E66" w14:textId="77777777" w:rsidTr="00910DA9">
        <w:trPr>
          <w:trHeight w:val="300"/>
        </w:trPr>
        <w:tc>
          <w:tcPr>
            <w:tcW w:w="1710" w:type="dxa"/>
            <w:noWrap/>
            <w:vAlign w:val="bottom"/>
            <w:hideMark/>
          </w:tcPr>
          <w:p w14:paraId="02D32B9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WA-D-11</w:t>
            </w:r>
          </w:p>
        </w:tc>
        <w:tc>
          <w:tcPr>
            <w:tcW w:w="1053" w:type="dxa"/>
            <w:noWrap/>
            <w:vAlign w:val="bottom"/>
            <w:hideMark/>
          </w:tcPr>
          <w:p w14:paraId="7A3BE47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3.331426</w:t>
            </w:r>
          </w:p>
        </w:tc>
        <w:tc>
          <w:tcPr>
            <w:tcW w:w="1053" w:type="dxa"/>
            <w:noWrap/>
            <w:vAlign w:val="bottom"/>
            <w:hideMark/>
          </w:tcPr>
          <w:p w14:paraId="66B9AF2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4.060177</w:t>
            </w:r>
          </w:p>
        </w:tc>
        <w:tc>
          <w:tcPr>
            <w:tcW w:w="1053" w:type="dxa"/>
            <w:noWrap/>
            <w:vAlign w:val="bottom"/>
            <w:hideMark/>
          </w:tcPr>
          <w:p w14:paraId="7C818C5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3.988638</w:t>
            </w:r>
          </w:p>
        </w:tc>
        <w:tc>
          <w:tcPr>
            <w:tcW w:w="1053" w:type="dxa"/>
            <w:noWrap/>
            <w:vAlign w:val="bottom"/>
            <w:hideMark/>
          </w:tcPr>
          <w:p w14:paraId="10F1B44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3.067961</w:t>
            </w:r>
          </w:p>
        </w:tc>
        <w:tc>
          <w:tcPr>
            <w:tcW w:w="1053" w:type="dxa"/>
            <w:noWrap/>
            <w:vAlign w:val="bottom"/>
            <w:hideMark/>
          </w:tcPr>
          <w:p w14:paraId="239DFD8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2.525729</w:t>
            </w:r>
          </w:p>
        </w:tc>
        <w:tc>
          <w:tcPr>
            <w:tcW w:w="1053" w:type="dxa"/>
            <w:noWrap/>
            <w:vAlign w:val="bottom"/>
            <w:hideMark/>
          </w:tcPr>
          <w:p w14:paraId="7F13256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w:t>
            </w:r>
          </w:p>
        </w:tc>
      </w:tr>
      <w:tr w:rsidR="00DF71D1" w:rsidRPr="007E6CC5" w14:paraId="5D6E9F7D" w14:textId="77777777" w:rsidTr="00910DA9">
        <w:trPr>
          <w:trHeight w:val="300"/>
        </w:trPr>
        <w:tc>
          <w:tcPr>
            <w:tcW w:w="1710" w:type="dxa"/>
            <w:noWrap/>
            <w:vAlign w:val="bottom"/>
            <w:hideMark/>
          </w:tcPr>
          <w:p w14:paraId="3BF3BF45"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WA-D-12</w:t>
            </w:r>
          </w:p>
        </w:tc>
        <w:tc>
          <w:tcPr>
            <w:tcW w:w="1053" w:type="dxa"/>
            <w:noWrap/>
            <w:vAlign w:val="bottom"/>
            <w:hideMark/>
          </w:tcPr>
          <w:p w14:paraId="10FD871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3.366518</w:t>
            </w:r>
          </w:p>
        </w:tc>
        <w:tc>
          <w:tcPr>
            <w:tcW w:w="1053" w:type="dxa"/>
            <w:noWrap/>
            <w:vAlign w:val="bottom"/>
            <w:hideMark/>
          </w:tcPr>
          <w:p w14:paraId="6934731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4.184326</w:t>
            </w:r>
          </w:p>
        </w:tc>
        <w:tc>
          <w:tcPr>
            <w:tcW w:w="1053" w:type="dxa"/>
            <w:noWrap/>
            <w:vAlign w:val="bottom"/>
            <w:hideMark/>
          </w:tcPr>
          <w:p w14:paraId="1C2F3AB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4.000908</w:t>
            </w:r>
          </w:p>
        </w:tc>
        <w:tc>
          <w:tcPr>
            <w:tcW w:w="1053" w:type="dxa"/>
            <w:noWrap/>
            <w:vAlign w:val="bottom"/>
            <w:hideMark/>
          </w:tcPr>
          <w:p w14:paraId="5AECCC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3.142623</w:t>
            </w:r>
          </w:p>
        </w:tc>
        <w:tc>
          <w:tcPr>
            <w:tcW w:w="1053" w:type="dxa"/>
            <w:noWrap/>
            <w:vAlign w:val="bottom"/>
            <w:hideMark/>
          </w:tcPr>
          <w:p w14:paraId="496C8B0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2.47092</w:t>
            </w:r>
          </w:p>
        </w:tc>
        <w:tc>
          <w:tcPr>
            <w:tcW w:w="1053" w:type="dxa"/>
            <w:noWrap/>
            <w:vAlign w:val="bottom"/>
            <w:hideMark/>
          </w:tcPr>
          <w:p w14:paraId="641D91C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66.33333</w:t>
            </w:r>
          </w:p>
        </w:tc>
      </w:tr>
      <w:tr w:rsidR="00DF71D1" w:rsidRPr="007E6CC5" w14:paraId="46A8DF44" w14:textId="77777777" w:rsidTr="00910DA9">
        <w:trPr>
          <w:trHeight w:val="300"/>
        </w:trPr>
        <w:tc>
          <w:tcPr>
            <w:tcW w:w="1710" w:type="dxa"/>
            <w:noWrap/>
            <w:vAlign w:val="bottom"/>
            <w:hideMark/>
          </w:tcPr>
          <w:p w14:paraId="77E96595"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WA-D-14</w:t>
            </w:r>
          </w:p>
        </w:tc>
        <w:tc>
          <w:tcPr>
            <w:tcW w:w="1053" w:type="dxa"/>
            <w:noWrap/>
            <w:vAlign w:val="bottom"/>
            <w:hideMark/>
          </w:tcPr>
          <w:p w14:paraId="4FEB09E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3.366518</w:t>
            </w:r>
          </w:p>
        </w:tc>
        <w:tc>
          <w:tcPr>
            <w:tcW w:w="1053" w:type="dxa"/>
            <w:noWrap/>
            <w:vAlign w:val="bottom"/>
            <w:hideMark/>
          </w:tcPr>
          <w:p w14:paraId="06E7B7A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4.03692</w:t>
            </w:r>
          </w:p>
        </w:tc>
        <w:tc>
          <w:tcPr>
            <w:tcW w:w="1053" w:type="dxa"/>
            <w:noWrap/>
            <w:vAlign w:val="bottom"/>
            <w:hideMark/>
          </w:tcPr>
          <w:p w14:paraId="027DB8F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3.950898</w:t>
            </w:r>
          </w:p>
        </w:tc>
        <w:tc>
          <w:tcPr>
            <w:tcW w:w="1053" w:type="dxa"/>
            <w:noWrap/>
            <w:vAlign w:val="bottom"/>
            <w:hideMark/>
          </w:tcPr>
          <w:p w14:paraId="2C2CDAA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2.978833</w:t>
            </w:r>
          </w:p>
        </w:tc>
        <w:tc>
          <w:tcPr>
            <w:tcW w:w="1053" w:type="dxa"/>
            <w:noWrap/>
            <w:vAlign w:val="bottom"/>
            <w:hideMark/>
          </w:tcPr>
          <w:p w14:paraId="4FCC2D9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2.4987</w:t>
            </w:r>
          </w:p>
        </w:tc>
        <w:tc>
          <w:tcPr>
            <w:tcW w:w="1053" w:type="dxa"/>
            <w:noWrap/>
            <w:vAlign w:val="bottom"/>
            <w:hideMark/>
          </w:tcPr>
          <w:p w14:paraId="66FE58F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61.5</w:t>
            </w:r>
          </w:p>
        </w:tc>
      </w:tr>
      <w:tr w:rsidR="00DF71D1" w:rsidRPr="007E6CC5" w14:paraId="5E545458" w14:textId="77777777" w:rsidTr="00910DA9">
        <w:trPr>
          <w:trHeight w:val="300"/>
        </w:trPr>
        <w:tc>
          <w:tcPr>
            <w:tcW w:w="1710" w:type="dxa"/>
            <w:noWrap/>
            <w:vAlign w:val="bottom"/>
            <w:hideMark/>
          </w:tcPr>
          <w:p w14:paraId="578A091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WA-D-15</w:t>
            </w:r>
          </w:p>
        </w:tc>
        <w:tc>
          <w:tcPr>
            <w:tcW w:w="1053" w:type="dxa"/>
            <w:noWrap/>
            <w:vAlign w:val="bottom"/>
            <w:hideMark/>
          </w:tcPr>
          <w:p w14:paraId="658CC6C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3.331426</w:t>
            </w:r>
          </w:p>
        </w:tc>
        <w:tc>
          <w:tcPr>
            <w:tcW w:w="1053" w:type="dxa"/>
            <w:noWrap/>
            <w:vAlign w:val="bottom"/>
            <w:hideMark/>
          </w:tcPr>
          <w:p w14:paraId="64B3667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4.080092</w:t>
            </w:r>
          </w:p>
        </w:tc>
        <w:tc>
          <w:tcPr>
            <w:tcW w:w="1053" w:type="dxa"/>
            <w:noWrap/>
            <w:vAlign w:val="bottom"/>
            <w:hideMark/>
          </w:tcPr>
          <w:p w14:paraId="516E9B5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3.994792</w:t>
            </w:r>
          </w:p>
        </w:tc>
        <w:tc>
          <w:tcPr>
            <w:tcW w:w="1053" w:type="dxa"/>
            <w:noWrap/>
            <w:vAlign w:val="bottom"/>
            <w:hideMark/>
          </w:tcPr>
          <w:p w14:paraId="1B4AA76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3.052336</w:t>
            </w:r>
          </w:p>
        </w:tc>
        <w:tc>
          <w:tcPr>
            <w:tcW w:w="1053" w:type="dxa"/>
            <w:noWrap/>
            <w:vAlign w:val="bottom"/>
            <w:hideMark/>
          </w:tcPr>
          <w:p w14:paraId="1A05273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2.512306</w:t>
            </w:r>
          </w:p>
        </w:tc>
        <w:tc>
          <w:tcPr>
            <w:tcW w:w="1053" w:type="dxa"/>
            <w:noWrap/>
            <w:vAlign w:val="bottom"/>
            <w:hideMark/>
          </w:tcPr>
          <w:p w14:paraId="52BE01B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63.33333</w:t>
            </w:r>
          </w:p>
        </w:tc>
      </w:tr>
      <w:tr w:rsidR="00DF71D1" w:rsidRPr="007E6CC5" w14:paraId="121A8C16" w14:textId="77777777" w:rsidTr="00910DA9">
        <w:trPr>
          <w:trHeight w:val="300"/>
        </w:trPr>
        <w:tc>
          <w:tcPr>
            <w:tcW w:w="1710" w:type="dxa"/>
            <w:noWrap/>
            <w:vAlign w:val="bottom"/>
            <w:hideMark/>
          </w:tcPr>
          <w:p w14:paraId="64349AC5"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WA-D-18</w:t>
            </w:r>
          </w:p>
        </w:tc>
        <w:tc>
          <w:tcPr>
            <w:tcW w:w="1053" w:type="dxa"/>
            <w:noWrap/>
            <w:vAlign w:val="bottom"/>
            <w:hideMark/>
          </w:tcPr>
          <w:p w14:paraId="5122597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3.470155</w:t>
            </w:r>
          </w:p>
        </w:tc>
        <w:tc>
          <w:tcPr>
            <w:tcW w:w="1053" w:type="dxa"/>
            <w:noWrap/>
            <w:vAlign w:val="bottom"/>
            <w:hideMark/>
          </w:tcPr>
          <w:p w14:paraId="2DD0467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4.126868</w:t>
            </w:r>
          </w:p>
        </w:tc>
        <w:tc>
          <w:tcPr>
            <w:tcW w:w="1053" w:type="dxa"/>
            <w:noWrap/>
            <w:vAlign w:val="bottom"/>
            <w:hideMark/>
          </w:tcPr>
          <w:p w14:paraId="2A2CEBB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4.016037</w:t>
            </w:r>
          </w:p>
        </w:tc>
        <w:tc>
          <w:tcPr>
            <w:tcW w:w="1053" w:type="dxa"/>
            <w:noWrap/>
            <w:vAlign w:val="bottom"/>
            <w:hideMark/>
          </w:tcPr>
          <w:p w14:paraId="185BE88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2.978833</w:t>
            </w:r>
          </w:p>
        </w:tc>
        <w:tc>
          <w:tcPr>
            <w:tcW w:w="1053" w:type="dxa"/>
            <w:noWrap/>
            <w:vAlign w:val="bottom"/>
            <w:hideMark/>
          </w:tcPr>
          <w:p w14:paraId="18F478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2.961831</w:t>
            </w:r>
          </w:p>
        </w:tc>
        <w:tc>
          <w:tcPr>
            <w:tcW w:w="1053" w:type="dxa"/>
            <w:noWrap/>
            <w:vAlign w:val="bottom"/>
            <w:hideMark/>
          </w:tcPr>
          <w:p w14:paraId="75BDEC2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75.5</w:t>
            </w:r>
          </w:p>
        </w:tc>
      </w:tr>
      <w:tr w:rsidR="00DF71D1" w:rsidRPr="007E6CC5" w14:paraId="5AF69303" w14:textId="77777777" w:rsidTr="00910DA9">
        <w:trPr>
          <w:trHeight w:val="300"/>
        </w:trPr>
        <w:tc>
          <w:tcPr>
            <w:tcW w:w="1710" w:type="dxa"/>
            <w:noWrap/>
            <w:vAlign w:val="bottom"/>
            <w:hideMark/>
          </w:tcPr>
          <w:p w14:paraId="1F7CE6B6"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w:t>
            </w:r>
          </w:p>
        </w:tc>
        <w:tc>
          <w:tcPr>
            <w:tcW w:w="1053" w:type="dxa"/>
            <w:noWrap/>
            <w:vAlign w:val="bottom"/>
            <w:hideMark/>
          </w:tcPr>
          <w:p w14:paraId="15AB88D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3.366518</w:t>
            </w:r>
          </w:p>
        </w:tc>
        <w:tc>
          <w:tcPr>
            <w:tcW w:w="1053" w:type="dxa"/>
            <w:noWrap/>
            <w:vAlign w:val="bottom"/>
            <w:hideMark/>
          </w:tcPr>
          <w:p w14:paraId="70AE81B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4.03692</w:t>
            </w:r>
          </w:p>
        </w:tc>
        <w:tc>
          <w:tcPr>
            <w:tcW w:w="1053" w:type="dxa"/>
            <w:noWrap/>
            <w:vAlign w:val="bottom"/>
            <w:hideMark/>
          </w:tcPr>
          <w:p w14:paraId="71B2435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3.969946</w:t>
            </w:r>
          </w:p>
        </w:tc>
        <w:tc>
          <w:tcPr>
            <w:tcW w:w="1053" w:type="dxa"/>
            <w:noWrap/>
            <w:vAlign w:val="bottom"/>
            <w:hideMark/>
          </w:tcPr>
          <w:p w14:paraId="5ECEF52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2.970323</w:t>
            </w:r>
          </w:p>
        </w:tc>
        <w:tc>
          <w:tcPr>
            <w:tcW w:w="1053" w:type="dxa"/>
            <w:noWrap/>
            <w:vAlign w:val="bottom"/>
            <w:hideMark/>
          </w:tcPr>
          <w:p w14:paraId="44A036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3.036554</w:t>
            </w:r>
          </w:p>
        </w:tc>
        <w:tc>
          <w:tcPr>
            <w:tcW w:w="1053" w:type="dxa"/>
            <w:noWrap/>
            <w:vAlign w:val="bottom"/>
            <w:hideMark/>
          </w:tcPr>
          <w:p w14:paraId="516641C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71.33333</w:t>
            </w:r>
          </w:p>
        </w:tc>
      </w:tr>
      <w:tr w:rsidR="00DF71D1" w:rsidRPr="007E6CC5" w14:paraId="51428777" w14:textId="77777777" w:rsidTr="00910DA9">
        <w:trPr>
          <w:trHeight w:val="300"/>
        </w:trPr>
        <w:tc>
          <w:tcPr>
            <w:tcW w:w="1710" w:type="dxa"/>
            <w:noWrap/>
            <w:vAlign w:val="bottom"/>
            <w:hideMark/>
          </w:tcPr>
          <w:p w14:paraId="4072AF82"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WA-D-24</w:t>
            </w:r>
          </w:p>
        </w:tc>
        <w:tc>
          <w:tcPr>
            <w:tcW w:w="1053" w:type="dxa"/>
            <w:noWrap/>
            <w:vAlign w:val="bottom"/>
            <w:hideMark/>
          </w:tcPr>
          <w:p w14:paraId="0AC3EAC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3.337361</w:t>
            </w:r>
          </w:p>
        </w:tc>
        <w:tc>
          <w:tcPr>
            <w:tcW w:w="1053" w:type="dxa"/>
            <w:noWrap/>
            <w:vAlign w:val="bottom"/>
            <w:hideMark/>
          </w:tcPr>
          <w:p w14:paraId="1912213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4.045705</w:t>
            </w:r>
          </w:p>
        </w:tc>
        <w:tc>
          <w:tcPr>
            <w:tcW w:w="1053" w:type="dxa"/>
            <w:noWrap/>
            <w:vAlign w:val="bottom"/>
            <w:hideMark/>
          </w:tcPr>
          <w:p w14:paraId="6790334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3.966797</w:t>
            </w:r>
          </w:p>
        </w:tc>
        <w:tc>
          <w:tcPr>
            <w:tcW w:w="1053" w:type="dxa"/>
            <w:noWrap/>
            <w:vAlign w:val="bottom"/>
            <w:hideMark/>
          </w:tcPr>
          <w:p w14:paraId="220C533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3.003939</w:t>
            </w:r>
          </w:p>
        </w:tc>
        <w:tc>
          <w:tcPr>
            <w:tcW w:w="1053" w:type="dxa"/>
            <w:noWrap/>
            <w:vAlign w:val="bottom"/>
            <w:hideMark/>
          </w:tcPr>
          <w:p w14:paraId="4DE1E4D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3.091042</w:t>
            </w:r>
          </w:p>
        </w:tc>
        <w:tc>
          <w:tcPr>
            <w:tcW w:w="1053" w:type="dxa"/>
            <w:noWrap/>
            <w:vAlign w:val="bottom"/>
            <w:hideMark/>
          </w:tcPr>
          <w:p w14:paraId="6E15B15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69.5</w:t>
            </w:r>
          </w:p>
        </w:tc>
      </w:tr>
      <w:tr w:rsidR="00DF71D1" w:rsidRPr="007E6CC5" w14:paraId="1F830E5A" w14:textId="77777777" w:rsidTr="00910DA9">
        <w:trPr>
          <w:trHeight w:val="300"/>
        </w:trPr>
        <w:tc>
          <w:tcPr>
            <w:tcW w:w="1710" w:type="dxa"/>
            <w:noWrap/>
            <w:vAlign w:val="bottom"/>
            <w:hideMark/>
          </w:tcPr>
          <w:p w14:paraId="0053C71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WA-D-25</w:t>
            </w:r>
          </w:p>
        </w:tc>
        <w:tc>
          <w:tcPr>
            <w:tcW w:w="1053" w:type="dxa"/>
            <w:noWrap/>
            <w:vAlign w:val="bottom"/>
            <w:hideMark/>
          </w:tcPr>
          <w:p w14:paraId="290A3FB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3.301213</w:t>
            </w:r>
          </w:p>
        </w:tc>
        <w:tc>
          <w:tcPr>
            <w:tcW w:w="1053" w:type="dxa"/>
            <w:noWrap/>
            <w:vAlign w:val="bottom"/>
            <w:hideMark/>
          </w:tcPr>
          <w:p w14:paraId="093AE7F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4.039857</w:t>
            </w:r>
          </w:p>
        </w:tc>
        <w:tc>
          <w:tcPr>
            <w:tcW w:w="1053" w:type="dxa"/>
            <w:noWrap/>
            <w:vAlign w:val="bottom"/>
            <w:hideMark/>
          </w:tcPr>
          <w:p w14:paraId="33E27F9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3.95729</w:t>
            </w:r>
          </w:p>
        </w:tc>
        <w:tc>
          <w:tcPr>
            <w:tcW w:w="1053" w:type="dxa"/>
            <w:noWrap/>
            <w:vAlign w:val="bottom"/>
            <w:hideMark/>
          </w:tcPr>
          <w:p w14:paraId="1346BEC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2.908629</w:t>
            </w:r>
          </w:p>
        </w:tc>
        <w:tc>
          <w:tcPr>
            <w:tcW w:w="1053" w:type="dxa"/>
            <w:noWrap/>
            <w:vAlign w:val="bottom"/>
            <w:hideMark/>
          </w:tcPr>
          <w:p w14:paraId="1C11546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2.84297</w:t>
            </w:r>
          </w:p>
        </w:tc>
        <w:tc>
          <w:tcPr>
            <w:tcW w:w="1053" w:type="dxa"/>
            <w:noWrap/>
            <w:vAlign w:val="bottom"/>
            <w:hideMark/>
          </w:tcPr>
          <w:p w14:paraId="5FDF95C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w:t>
            </w:r>
          </w:p>
        </w:tc>
      </w:tr>
      <w:tr w:rsidR="00DF71D1" w:rsidRPr="007E6CC5" w14:paraId="2121F462" w14:textId="77777777" w:rsidTr="00910DA9">
        <w:trPr>
          <w:trHeight w:val="300"/>
        </w:trPr>
        <w:tc>
          <w:tcPr>
            <w:tcW w:w="1710" w:type="dxa"/>
            <w:noWrap/>
            <w:vAlign w:val="bottom"/>
            <w:hideMark/>
          </w:tcPr>
          <w:p w14:paraId="01CA589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WA-D-26</w:t>
            </w:r>
          </w:p>
        </w:tc>
        <w:tc>
          <w:tcPr>
            <w:tcW w:w="1053" w:type="dxa"/>
            <w:noWrap/>
            <w:vAlign w:val="bottom"/>
            <w:hideMark/>
          </w:tcPr>
          <w:p w14:paraId="4AB5F7D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3.463521</w:t>
            </w:r>
          </w:p>
        </w:tc>
        <w:tc>
          <w:tcPr>
            <w:tcW w:w="1053" w:type="dxa"/>
            <w:noWrap/>
            <w:vAlign w:val="bottom"/>
            <w:hideMark/>
          </w:tcPr>
          <w:p w14:paraId="41F1E28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4.110362</w:t>
            </w:r>
          </w:p>
        </w:tc>
        <w:tc>
          <w:tcPr>
            <w:tcW w:w="1053" w:type="dxa"/>
            <w:noWrap/>
            <w:vAlign w:val="bottom"/>
            <w:hideMark/>
          </w:tcPr>
          <w:p w14:paraId="778C235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3.979613</w:t>
            </w:r>
          </w:p>
        </w:tc>
        <w:tc>
          <w:tcPr>
            <w:tcW w:w="1053" w:type="dxa"/>
            <w:noWrap/>
            <w:vAlign w:val="bottom"/>
            <w:hideMark/>
          </w:tcPr>
          <w:p w14:paraId="5634B9B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3.002186</w:t>
            </w:r>
          </w:p>
        </w:tc>
        <w:tc>
          <w:tcPr>
            <w:tcW w:w="1053" w:type="dxa"/>
            <w:noWrap/>
            <w:vAlign w:val="bottom"/>
            <w:hideMark/>
          </w:tcPr>
          <w:p w14:paraId="3FC4832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3.100092</w:t>
            </w:r>
          </w:p>
        </w:tc>
        <w:tc>
          <w:tcPr>
            <w:tcW w:w="1053" w:type="dxa"/>
            <w:noWrap/>
            <w:vAlign w:val="bottom"/>
            <w:hideMark/>
          </w:tcPr>
          <w:p w14:paraId="70E876C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60.38414</w:t>
            </w:r>
          </w:p>
        </w:tc>
      </w:tr>
      <w:tr w:rsidR="00DF71D1" w:rsidRPr="007E6CC5" w14:paraId="7221DE0C" w14:textId="77777777" w:rsidTr="00910DA9">
        <w:trPr>
          <w:trHeight w:val="300"/>
        </w:trPr>
        <w:tc>
          <w:tcPr>
            <w:tcW w:w="1710" w:type="dxa"/>
            <w:noWrap/>
            <w:vAlign w:val="bottom"/>
            <w:hideMark/>
          </w:tcPr>
          <w:p w14:paraId="2EA914B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WA-D-27</w:t>
            </w:r>
          </w:p>
        </w:tc>
        <w:tc>
          <w:tcPr>
            <w:tcW w:w="1053" w:type="dxa"/>
            <w:noWrap/>
            <w:vAlign w:val="bottom"/>
            <w:hideMark/>
          </w:tcPr>
          <w:p w14:paraId="278C846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3.156226</w:t>
            </w:r>
          </w:p>
        </w:tc>
        <w:tc>
          <w:tcPr>
            <w:tcW w:w="1053" w:type="dxa"/>
            <w:noWrap/>
            <w:vAlign w:val="bottom"/>
            <w:hideMark/>
          </w:tcPr>
          <w:p w14:paraId="54C027A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4.001813</w:t>
            </w:r>
          </w:p>
        </w:tc>
        <w:tc>
          <w:tcPr>
            <w:tcW w:w="1053" w:type="dxa"/>
            <w:noWrap/>
            <w:vAlign w:val="bottom"/>
            <w:hideMark/>
          </w:tcPr>
          <w:p w14:paraId="6ABF03E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3.905803</w:t>
            </w:r>
          </w:p>
        </w:tc>
        <w:tc>
          <w:tcPr>
            <w:tcW w:w="1053" w:type="dxa"/>
            <w:noWrap/>
            <w:vAlign w:val="bottom"/>
            <w:hideMark/>
          </w:tcPr>
          <w:p w14:paraId="3D053F2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2.708368</w:t>
            </w:r>
          </w:p>
        </w:tc>
        <w:tc>
          <w:tcPr>
            <w:tcW w:w="1053" w:type="dxa"/>
            <w:noWrap/>
            <w:vAlign w:val="bottom"/>
            <w:hideMark/>
          </w:tcPr>
          <w:p w14:paraId="0D55C37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3.295837</w:t>
            </w:r>
          </w:p>
        </w:tc>
        <w:tc>
          <w:tcPr>
            <w:tcW w:w="1053" w:type="dxa"/>
            <w:noWrap/>
            <w:vAlign w:val="bottom"/>
            <w:hideMark/>
          </w:tcPr>
          <w:p w14:paraId="2E39955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69.43037</w:t>
            </w:r>
          </w:p>
        </w:tc>
      </w:tr>
      <w:tr w:rsidR="00DF71D1" w:rsidRPr="007E6CC5" w14:paraId="2CC4A49B" w14:textId="77777777" w:rsidTr="00910DA9">
        <w:trPr>
          <w:trHeight w:val="300"/>
        </w:trPr>
        <w:tc>
          <w:tcPr>
            <w:tcW w:w="1710" w:type="dxa"/>
            <w:noWrap/>
            <w:vAlign w:val="bottom"/>
            <w:hideMark/>
          </w:tcPr>
          <w:p w14:paraId="18507736"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WA-D-28</w:t>
            </w:r>
          </w:p>
        </w:tc>
        <w:tc>
          <w:tcPr>
            <w:tcW w:w="1053" w:type="dxa"/>
            <w:noWrap/>
            <w:vAlign w:val="bottom"/>
            <w:hideMark/>
          </w:tcPr>
          <w:p w14:paraId="61FA080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3.405961</w:t>
            </w:r>
          </w:p>
        </w:tc>
        <w:tc>
          <w:tcPr>
            <w:tcW w:w="1053" w:type="dxa"/>
            <w:noWrap/>
            <w:vAlign w:val="bottom"/>
            <w:hideMark/>
          </w:tcPr>
          <w:p w14:paraId="5013550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4.091297</w:t>
            </w:r>
          </w:p>
        </w:tc>
        <w:tc>
          <w:tcPr>
            <w:tcW w:w="1053" w:type="dxa"/>
            <w:noWrap/>
            <w:vAlign w:val="bottom"/>
            <w:hideMark/>
          </w:tcPr>
          <w:p w14:paraId="10B1CE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3.988638</w:t>
            </w:r>
          </w:p>
        </w:tc>
        <w:tc>
          <w:tcPr>
            <w:tcW w:w="1053" w:type="dxa"/>
            <w:noWrap/>
            <w:vAlign w:val="bottom"/>
            <w:hideMark/>
          </w:tcPr>
          <w:p w14:paraId="105A3F5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2.944347</w:t>
            </w:r>
          </w:p>
        </w:tc>
        <w:tc>
          <w:tcPr>
            <w:tcW w:w="1053" w:type="dxa"/>
            <w:noWrap/>
            <w:vAlign w:val="bottom"/>
            <w:hideMark/>
          </w:tcPr>
          <w:p w14:paraId="713CCFE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2.917771</w:t>
            </w:r>
          </w:p>
        </w:tc>
        <w:tc>
          <w:tcPr>
            <w:tcW w:w="1053" w:type="dxa"/>
            <w:noWrap/>
            <w:vAlign w:val="bottom"/>
            <w:hideMark/>
          </w:tcPr>
          <w:p w14:paraId="450004C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65</w:t>
            </w:r>
          </w:p>
        </w:tc>
      </w:tr>
      <w:tr w:rsidR="00DF71D1" w:rsidRPr="007E6CC5" w14:paraId="1480A365" w14:textId="77777777" w:rsidTr="00910DA9">
        <w:trPr>
          <w:trHeight w:val="300"/>
        </w:trPr>
        <w:tc>
          <w:tcPr>
            <w:tcW w:w="1710" w:type="dxa"/>
            <w:noWrap/>
            <w:vAlign w:val="bottom"/>
            <w:hideMark/>
          </w:tcPr>
          <w:p w14:paraId="0EEBA56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WA-D-29</w:t>
            </w:r>
          </w:p>
        </w:tc>
        <w:tc>
          <w:tcPr>
            <w:tcW w:w="1053" w:type="dxa"/>
            <w:noWrap/>
            <w:vAlign w:val="bottom"/>
            <w:hideMark/>
          </w:tcPr>
          <w:p w14:paraId="0134304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3.40596</w:t>
            </w:r>
          </w:p>
        </w:tc>
        <w:tc>
          <w:tcPr>
            <w:tcW w:w="1053" w:type="dxa"/>
            <w:noWrap/>
            <w:vAlign w:val="bottom"/>
            <w:hideMark/>
          </w:tcPr>
          <w:p w14:paraId="4A2C52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4.096853</w:t>
            </w:r>
          </w:p>
        </w:tc>
        <w:tc>
          <w:tcPr>
            <w:tcW w:w="1053" w:type="dxa"/>
            <w:noWrap/>
            <w:vAlign w:val="bottom"/>
            <w:hideMark/>
          </w:tcPr>
          <w:p w14:paraId="216F9CD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4.003953</w:t>
            </w:r>
          </w:p>
        </w:tc>
        <w:tc>
          <w:tcPr>
            <w:tcW w:w="1053" w:type="dxa"/>
            <w:noWrap/>
            <w:vAlign w:val="bottom"/>
            <w:hideMark/>
          </w:tcPr>
          <w:p w14:paraId="51E0CA8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3.028431</w:t>
            </w:r>
          </w:p>
        </w:tc>
        <w:tc>
          <w:tcPr>
            <w:tcW w:w="1053" w:type="dxa"/>
            <w:noWrap/>
            <w:vAlign w:val="bottom"/>
            <w:hideMark/>
          </w:tcPr>
          <w:p w14:paraId="37C6A8D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2.917771</w:t>
            </w:r>
          </w:p>
        </w:tc>
        <w:tc>
          <w:tcPr>
            <w:tcW w:w="1053" w:type="dxa"/>
            <w:noWrap/>
            <w:vAlign w:val="bottom"/>
            <w:hideMark/>
          </w:tcPr>
          <w:p w14:paraId="5B48D78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64.83333</w:t>
            </w:r>
          </w:p>
        </w:tc>
      </w:tr>
      <w:tr w:rsidR="00DF71D1" w:rsidRPr="007E6CC5" w14:paraId="66DB7AA0" w14:textId="77777777" w:rsidTr="00910DA9">
        <w:trPr>
          <w:trHeight w:val="300"/>
        </w:trPr>
        <w:tc>
          <w:tcPr>
            <w:tcW w:w="1710" w:type="dxa"/>
            <w:noWrap/>
            <w:vAlign w:val="bottom"/>
            <w:hideMark/>
          </w:tcPr>
          <w:p w14:paraId="2609154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WA-D-30</w:t>
            </w:r>
          </w:p>
        </w:tc>
        <w:tc>
          <w:tcPr>
            <w:tcW w:w="1053" w:type="dxa"/>
            <w:noWrap/>
            <w:vAlign w:val="bottom"/>
            <w:hideMark/>
          </w:tcPr>
          <w:p w14:paraId="45816E5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3.120119</w:t>
            </w:r>
          </w:p>
        </w:tc>
        <w:tc>
          <w:tcPr>
            <w:tcW w:w="1053" w:type="dxa"/>
            <w:noWrap/>
            <w:vAlign w:val="bottom"/>
            <w:hideMark/>
          </w:tcPr>
          <w:p w14:paraId="11724ED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3.979416</w:t>
            </w:r>
          </w:p>
        </w:tc>
        <w:tc>
          <w:tcPr>
            <w:tcW w:w="1053" w:type="dxa"/>
            <w:noWrap/>
            <w:vAlign w:val="bottom"/>
            <w:hideMark/>
          </w:tcPr>
          <w:p w14:paraId="6946EB5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3.881219</w:t>
            </w:r>
          </w:p>
        </w:tc>
        <w:tc>
          <w:tcPr>
            <w:tcW w:w="1053" w:type="dxa"/>
            <w:noWrap/>
            <w:vAlign w:val="bottom"/>
            <w:hideMark/>
          </w:tcPr>
          <w:p w14:paraId="60BF37A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2.696786</w:t>
            </w:r>
          </w:p>
        </w:tc>
        <w:tc>
          <w:tcPr>
            <w:tcW w:w="1053" w:type="dxa"/>
            <w:noWrap/>
            <w:vAlign w:val="bottom"/>
            <w:hideMark/>
          </w:tcPr>
          <w:p w14:paraId="22C6F3B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3.283414</w:t>
            </w:r>
          </w:p>
        </w:tc>
        <w:tc>
          <w:tcPr>
            <w:tcW w:w="1053" w:type="dxa"/>
            <w:noWrap/>
            <w:vAlign w:val="bottom"/>
            <w:hideMark/>
          </w:tcPr>
          <w:p w14:paraId="4580522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78.16667</w:t>
            </w:r>
          </w:p>
        </w:tc>
      </w:tr>
      <w:tr w:rsidR="00DF71D1" w:rsidRPr="007E6CC5" w14:paraId="1B890625" w14:textId="77777777" w:rsidTr="00910DA9">
        <w:trPr>
          <w:trHeight w:val="300"/>
        </w:trPr>
        <w:tc>
          <w:tcPr>
            <w:tcW w:w="1710" w:type="dxa"/>
            <w:noWrap/>
            <w:vAlign w:val="bottom"/>
            <w:hideMark/>
          </w:tcPr>
          <w:p w14:paraId="0CFC46A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WA-D-31</w:t>
            </w:r>
          </w:p>
        </w:tc>
        <w:tc>
          <w:tcPr>
            <w:tcW w:w="1053" w:type="dxa"/>
            <w:noWrap/>
            <w:vAlign w:val="bottom"/>
            <w:hideMark/>
          </w:tcPr>
          <w:p w14:paraId="452E8E0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3.944034</w:t>
            </w:r>
          </w:p>
        </w:tc>
        <w:tc>
          <w:tcPr>
            <w:tcW w:w="1053" w:type="dxa"/>
            <w:noWrap/>
            <w:vAlign w:val="bottom"/>
            <w:hideMark/>
          </w:tcPr>
          <w:p w14:paraId="260B0F2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4.383842</w:t>
            </w:r>
          </w:p>
        </w:tc>
        <w:tc>
          <w:tcPr>
            <w:tcW w:w="1053" w:type="dxa"/>
            <w:noWrap/>
            <w:vAlign w:val="bottom"/>
            <w:hideMark/>
          </w:tcPr>
          <w:p w14:paraId="115089D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4.299204</w:t>
            </w:r>
          </w:p>
        </w:tc>
        <w:tc>
          <w:tcPr>
            <w:tcW w:w="1053" w:type="dxa"/>
            <w:noWrap/>
            <w:vAlign w:val="bottom"/>
            <w:hideMark/>
          </w:tcPr>
          <w:p w14:paraId="59C47B3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3.697087</w:t>
            </w:r>
          </w:p>
        </w:tc>
        <w:tc>
          <w:tcPr>
            <w:tcW w:w="1053" w:type="dxa"/>
            <w:noWrap/>
            <w:vAlign w:val="bottom"/>
            <w:hideMark/>
          </w:tcPr>
          <w:p w14:paraId="61B871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2.862201</w:t>
            </w:r>
          </w:p>
        </w:tc>
        <w:tc>
          <w:tcPr>
            <w:tcW w:w="1053" w:type="dxa"/>
            <w:noWrap/>
            <w:vAlign w:val="bottom"/>
            <w:hideMark/>
          </w:tcPr>
          <w:p w14:paraId="7BF5B0B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65.83333</w:t>
            </w:r>
          </w:p>
        </w:tc>
      </w:tr>
      <w:tr w:rsidR="00DF71D1" w:rsidRPr="007E6CC5" w14:paraId="352473CE" w14:textId="77777777" w:rsidTr="00910DA9">
        <w:trPr>
          <w:trHeight w:val="300"/>
        </w:trPr>
        <w:tc>
          <w:tcPr>
            <w:tcW w:w="1710" w:type="dxa"/>
            <w:noWrap/>
            <w:vAlign w:val="bottom"/>
            <w:hideMark/>
          </w:tcPr>
          <w:p w14:paraId="72BD6C9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WA-D-32</w:t>
            </w:r>
          </w:p>
        </w:tc>
        <w:tc>
          <w:tcPr>
            <w:tcW w:w="1053" w:type="dxa"/>
            <w:noWrap/>
            <w:vAlign w:val="bottom"/>
            <w:hideMark/>
          </w:tcPr>
          <w:p w14:paraId="67FCC58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3.972655</w:t>
            </w:r>
          </w:p>
        </w:tc>
        <w:tc>
          <w:tcPr>
            <w:tcW w:w="1053" w:type="dxa"/>
            <w:noWrap/>
            <w:vAlign w:val="bottom"/>
            <w:hideMark/>
          </w:tcPr>
          <w:p w14:paraId="6733E8F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4.414551</w:t>
            </w:r>
          </w:p>
        </w:tc>
        <w:tc>
          <w:tcPr>
            <w:tcW w:w="1053" w:type="dxa"/>
            <w:noWrap/>
            <w:vAlign w:val="bottom"/>
            <w:hideMark/>
          </w:tcPr>
          <w:p w14:paraId="4D7D731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4.301465</w:t>
            </w:r>
          </w:p>
        </w:tc>
        <w:tc>
          <w:tcPr>
            <w:tcW w:w="1053" w:type="dxa"/>
            <w:noWrap/>
            <w:vAlign w:val="bottom"/>
            <w:hideMark/>
          </w:tcPr>
          <w:p w14:paraId="60B63DD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3.66347</w:t>
            </w:r>
          </w:p>
        </w:tc>
        <w:tc>
          <w:tcPr>
            <w:tcW w:w="1053" w:type="dxa"/>
            <w:noWrap/>
            <w:vAlign w:val="bottom"/>
            <w:hideMark/>
          </w:tcPr>
          <w:p w14:paraId="4A6FF35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3.251666</w:t>
            </w:r>
          </w:p>
        </w:tc>
        <w:tc>
          <w:tcPr>
            <w:tcW w:w="1053" w:type="dxa"/>
            <w:noWrap/>
            <w:vAlign w:val="bottom"/>
            <w:hideMark/>
          </w:tcPr>
          <w:p w14:paraId="43D7495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63.5</w:t>
            </w:r>
          </w:p>
        </w:tc>
      </w:tr>
      <w:tr w:rsidR="00DF71D1" w:rsidRPr="007E6CC5" w14:paraId="4463DC81" w14:textId="77777777" w:rsidTr="00910DA9">
        <w:trPr>
          <w:trHeight w:val="300"/>
        </w:trPr>
        <w:tc>
          <w:tcPr>
            <w:tcW w:w="1710" w:type="dxa"/>
            <w:noWrap/>
            <w:vAlign w:val="bottom"/>
            <w:hideMark/>
          </w:tcPr>
          <w:p w14:paraId="527B7556"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WA-D-6</w:t>
            </w:r>
          </w:p>
        </w:tc>
        <w:tc>
          <w:tcPr>
            <w:tcW w:w="1053" w:type="dxa"/>
            <w:noWrap/>
            <w:vAlign w:val="bottom"/>
            <w:hideMark/>
          </w:tcPr>
          <w:p w14:paraId="6551335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3.282638</w:t>
            </w:r>
          </w:p>
        </w:tc>
        <w:tc>
          <w:tcPr>
            <w:tcW w:w="1053" w:type="dxa"/>
            <w:noWrap/>
            <w:vAlign w:val="bottom"/>
            <w:hideMark/>
          </w:tcPr>
          <w:p w14:paraId="772C6FC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4.03102</w:t>
            </w:r>
          </w:p>
        </w:tc>
        <w:tc>
          <w:tcPr>
            <w:tcW w:w="1053" w:type="dxa"/>
            <w:noWrap/>
            <w:vAlign w:val="bottom"/>
            <w:hideMark/>
          </w:tcPr>
          <w:p w14:paraId="7EC9A5F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3.947687</w:t>
            </w:r>
          </w:p>
        </w:tc>
        <w:tc>
          <w:tcPr>
            <w:tcW w:w="1053" w:type="dxa"/>
            <w:noWrap/>
            <w:vAlign w:val="bottom"/>
            <w:hideMark/>
          </w:tcPr>
          <w:p w14:paraId="18F20D2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2.995641</w:t>
            </w:r>
          </w:p>
        </w:tc>
        <w:tc>
          <w:tcPr>
            <w:tcW w:w="1053" w:type="dxa"/>
            <w:noWrap/>
            <w:vAlign w:val="bottom"/>
            <w:hideMark/>
          </w:tcPr>
          <w:p w14:paraId="18EFE2E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2.833213</w:t>
            </w:r>
          </w:p>
        </w:tc>
        <w:tc>
          <w:tcPr>
            <w:tcW w:w="1053" w:type="dxa"/>
            <w:noWrap/>
            <w:vAlign w:val="bottom"/>
            <w:hideMark/>
          </w:tcPr>
          <w:p w14:paraId="45E02E7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72.66667</w:t>
            </w:r>
          </w:p>
        </w:tc>
      </w:tr>
      <w:tr w:rsidR="00DF71D1" w:rsidRPr="007E6CC5" w14:paraId="0FF65AEC" w14:textId="77777777" w:rsidTr="00910DA9">
        <w:trPr>
          <w:trHeight w:val="300"/>
        </w:trPr>
        <w:tc>
          <w:tcPr>
            <w:tcW w:w="1710" w:type="dxa"/>
            <w:noWrap/>
            <w:vAlign w:val="bottom"/>
            <w:hideMark/>
          </w:tcPr>
          <w:p w14:paraId="460F271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WA-D-8</w:t>
            </w:r>
          </w:p>
        </w:tc>
        <w:tc>
          <w:tcPr>
            <w:tcW w:w="1053" w:type="dxa"/>
            <w:noWrap/>
            <w:vAlign w:val="bottom"/>
            <w:hideMark/>
          </w:tcPr>
          <w:p w14:paraId="4E5A87B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3.40596</w:t>
            </w:r>
          </w:p>
        </w:tc>
        <w:tc>
          <w:tcPr>
            <w:tcW w:w="1053" w:type="dxa"/>
            <w:noWrap/>
            <w:vAlign w:val="bottom"/>
            <w:hideMark/>
          </w:tcPr>
          <w:p w14:paraId="0215A82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4.158617</w:t>
            </w:r>
          </w:p>
        </w:tc>
        <w:tc>
          <w:tcPr>
            <w:tcW w:w="1053" w:type="dxa"/>
            <w:noWrap/>
            <w:vAlign w:val="bottom"/>
            <w:hideMark/>
          </w:tcPr>
          <w:p w14:paraId="13E1129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4.071526</w:t>
            </w:r>
          </w:p>
        </w:tc>
        <w:tc>
          <w:tcPr>
            <w:tcW w:w="1053" w:type="dxa"/>
            <w:noWrap/>
            <w:vAlign w:val="bottom"/>
            <w:hideMark/>
          </w:tcPr>
          <w:p w14:paraId="3C92578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3.177962</w:t>
            </w:r>
          </w:p>
        </w:tc>
        <w:tc>
          <w:tcPr>
            <w:tcW w:w="1053" w:type="dxa"/>
            <w:noWrap/>
            <w:vAlign w:val="bottom"/>
            <w:hideMark/>
          </w:tcPr>
          <w:p w14:paraId="5535143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2.639057</w:t>
            </w:r>
          </w:p>
        </w:tc>
        <w:tc>
          <w:tcPr>
            <w:tcW w:w="1053" w:type="dxa"/>
            <w:noWrap/>
            <w:vAlign w:val="bottom"/>
            <w:hideMark/>
          </w:tcPr>
          <w:p w14:paraId="7055359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69.5</w:t>
            </w:r>
          </w:p>
        </w:tc>
      </w:tr>
      <w:tr w:rsidR="00DF71D1" w:rsidRPr="007E6CC5" w14:paraId="68C205A4" w14:textId="77777777" w:rsidTr="00910DA9">
        <w:trPr>
          <w:trHeight w:val="300"/>
        </w:trPr>
        <w:tc>
          <w:tcPr>
            <w:tcW w:w="1710" w:type="dxa"/>
            <w:noWrap/>
            <w:vAlign w:val="bottom"/>
            <w:hideMark/>
          </w:tcPr>
          <w:p w14:paraId="790ABA84"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w:t>
            </w:r>
          </w:p>
        </w:tc>
        <w:tc>
          <w:tcPr>
            <w:tcW w:w="1053" w:type="dxa"/>
            <w:noWrap/>
            <w:vAlign w:val="bottom"/>
            <w:hideMark/>
          </w:tcPr>
          <w:p w14:paraId="2BA24F4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3.29477</w:t>
            </w:r>
          </w:p>
        </w:tc>
        <w:tc>
          <w:tcPr>
            <w:tcW w:w="1053" w:type="dxa"/>
            <w:noWrap/>
            <w:vAlign w:val="bottom"/>
            <w:hideMark/>
          </w:tcPr>
          <w:p w14:paraId="0CC8B51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4.082905</w:t>
            </w:r>
          </w:p>
        </w:tc>
        <w:tc>
          <w:tcPr>
            <w:tcW w:w="1053" w:type="dxa"/>
            <w:noWrap/>
            <w:vAlign w:val="bottom"/>
            <w:hideMark/>
          </w:tcPr>
          <w:p w14:paraId="0AD8A3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3.954099</w:t>
            </w:r>
          </w:p>
        </w:tc>
        <w:tc>
          <w:tcPr>
            <w:tcW w:w="1053" w:type="dxa"/>
            <w:noWrap/>
            <w:vAlign w:val="bottom"/>
            <w:hideMark/>
          </w:tcPr>
          <w:p w14:paraId="3413A4C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2.772496</w:t>
            </w:r>
          </w:p>
        </w:tc>
        <w:tc>
          <w:tcPr>
            <w:tcW w:w="1053" w:type="dxa"/>
            <w:noWrap/>
            <w:vAlign w:val="bottom"/>
            <w:hideMark/>
          </w:tcPr>
          <w:p w14:paraId="70A4A54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3.212187</w:t>
            </w:r>
          </w:p>
        </w:tc>
        <w:tc>
          <w:tcPr>
            <w:tcW w:w="1053" w:type="dxa"/>
            <w:noWrap/>
            <w:vAlign w:val="bottom"/>
            <w:hideMark/>
          </w:tcPr>
          <w:p w14:paraId="7764955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70.33333</w:t>
            </w:r>
          </w:p>
        </w:tc>
      </w:tr>
      <w:tr w:rsidR="00DF71D1" w:rsidRPr="007E6CC5" w14:paraId="3F1C4F9F" w14:textId="77777777" w:rsidTr="00910DA9">
        <w:trPr>
          <w:trHeight w:val="300"/>
        </w:trPr>
        <w:tc>
          <w:tcPr>
            <w:tcW w:w="1710" w:type="dxa"/>
            <w:noWrap/>
            <w:vAlign w:val="bottom"/>
            <w:hideMark/>
          </w:tcPr>
          <w:p w14:paraId="765F591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WA-L-13</w:t>
            </w:r>
          </w:p>
        </w:tc>
        <w:tc>
          <w:tcPr>
            <w:tcW w:w="1053" w:type="dxa"/>
            <w:noWrap/>
            <w:vAlign w:val="bottom"/>
            <w:hideMark/>
          </w:tcPr>
          <w:p w14:paraId="42E9B28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3.416947</w:t>
            </w:r>
          </w:p>
        </w:tc>
        <w:tc>
          <w:tcPr>
            <w:tcW w:w="1053" w:type="dxa"/>
            <w:noWrap/>
            <w:vAlign w:val="bottom"/>
            <w:hideMark/>
          </w:tcPr>
          <w:p w14:paraId="1A71CF1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4.179237</w:t>
            </w:r>
          </w:p>
        </w:tc>
        <w:tc>
          <w:tcPr>
            <w:tcW w:w="1053" w:type="dxa"/>
            <w:noWrap/>
            <w:vAlign w:val="bottom"/>
            <w:hideMark/>
          </w:tcPr>
          <w:p w14:paraId="1B23539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4.010013</w:t>
            </w:r>
          </w:p>
        </w:tc>
        <w:tc>
          <w:tcPr>
            <w:tcW w:w="1053" w:type="dxa"/>
            <w:noWrap/>
            <w:vAlign w:val="bottom"/>
            <w:hideMark/>
          </w:tcPr>
          <w:p w14:paraId="354BA43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3.02843</w:t>
            </w:r>
          </w:p>
        </w:tc>
        <w:tc>
          <w:tcPr>
            <w:tcW w:w="1053" w:type="dxa"/>
            <w:noWrap/>
            <w:vAlign w:val="bottom"/>
            <w:hideMark/>
          </w:tcPr>
          <w:p w14:paraId="31E6FD2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3.326234</w:t>
            </w:r>
          </w:p>
        </w:tc>
        <w:tc>
          <w:tcPr>
            <w:tcW w:w="1053" w:type="dxa"/>
            <w:noWrap/>
            <w:vAlign w:val="bottom"/>
            <w:hideMark/>
          </w:tcPr>
          <w:p w14:paraId="058AF66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65.33333</w:t>
            </w:r>
          </w:p>
        </w:tc>
      </w:tr>
      <w:tr w:rsidR="00DF71D1" w:rsidRPr="007E6CC5" w14:paraId="6EE5BFA7" w14:textId="77777777" w:rsidTr="00910DA9">
        <w:trPr>
          <w:trHeight w:val="300"/>
        </w:trPr>
        <w:tc>
          <w:tcPr>
            <w:tcW w:w="1710" w:type="dxa"/>
            <w:noWrap/>
            <w:vAlign w:val="bottom"/>
            <w:hideMark/>
          </w:tcPr>
          <w:p w14:paraId="3C275E0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WA-L-14</w:t>
            </w:r>
          </w:p>
        </w:tc>
        <w:tc>
          <w:tcPr>
            <w:tcW w:w="1053" w:type="dxa"/>
            <w:noWrap/>
            <w:vAlign w:val="bottom"/>
            <w:hideMark/>
          </w:tcPr>
          <w:p w14:paraId="4D500A0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3.464959</w:t>
            </w:r>
          </w:p>
        </w:tc>
        <w:tc>
          <w:tcPr>
            <w:tcW w:w="1053" w:type="dxa"/>
            <w:noWrap/>
            <w:vAlign w:val="bottom"/>
            <w:hideMark/>
          </w:tcPr>
          <w:p w14:paraId="129D078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4.233841</w:t>
            </w:r>
          </w:p>
        </w:tc>
        <w:tc>
          <w:tcPr>
            <w:tcW w:w="1053" w:type="dxa"/>
            <w:noWrap/>
            <w:vAlign w:val="bottom"/>
            <w:hideMark/>
          </w:tcPr>
          <w:p w14:paraId="2D35C7B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4.110528</w:t>
            </w:r>
          </w:p>
        </w:tc>
        <w:tc>
          <w:tcPr>
            <w:tcW w:w="1053" w:type="dxa"/>
            <w:noWrap/>
            <w:vAlign w:val="bottom"/>
            <w:hideMark/>
          </w:tcPr>
          <w:p w14:paraId="033B87E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3.245101</w:t>
            </w:r>
          </w:p>
        </w:tc>
        <w:tc>
          <w:tcPr>
            <w:tcW w:w="1053" w:type="dxa"/>
            <w:noWrap/>
            <w:vAlign w:val="bottom"/>
            <w:hideMark/>
          </w:tcPr>
          <w:p w14:paraId="1DD898C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2.978925</w:t>
            </w:r>
          </w:p>
        </w:tc>
        <w:tc>
          <w:tcPr>
            <w:tcW w:w="1053" w:type="dxa"/>
            <w:noWrap/>
            <w:vAlign w:val="bottom"/>
            <w:hideMark/>
          </w:tcPr>
          <w:p w14:paraId="1969120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82.16667</w:t>
            </w:r>
          </w:p>
        </w:tc>
      </w:tr>
      <w:tr w:rsidR="00DF71D1" w:rsidRPr="007E6CC5" w14:paraId="2B8F1B11" w14:textId="77777777" w:rsidTr="00910DA9">
        <w:trPr>
          <w:trHeight w:val="300"/>
        </w:trPr>
        <w:tc>
          <w:tcPr>
            <w:tcW w:w="1710" w:type="dxa"/>
            <w:noWrap/>
            <w:vAlign w:val="bottom"/>
            <w:hideMark/>
          </w:tcPr>
          <w:p w14:paraId="7EF6687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WA-L-15</w:t>
            </w:r>
          </w:p>
        </w:tc>
        <w:tc>
          <w:tcPr>
            <w:tcW w:w="1053" w:type="dxa"/>
            <w:noWrap/>
            <w:vAlign w:val="bottom"/>
            <w:hideMark/>
          </w:tcPr>
          <w:p w14:paraId="4E11C42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3.331426</w:t>
            </w:r>
          </w:p>
        </w:tc>
        <w:tc>
          <w:tcPr>
            <w:tcW w:w="1053" w:type="dxa"/>
            <w:noWrap/>
            <w:vAlign w:val="bottom"/>
            <w:hideMark/>
          </w:tcPr>
          <w:p w14:paraId="1A9E741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4.060177</w:t>
            </w:r>
          </w:p>
        </w:tc>
        <w:tc>
          <w:tcPr>
            <w:tcW w:w="1053" w:type="dxa"/>
            <w:noWrap/>
            <w:vAlign w:val="bottom"/>
            <w:hideMark/>
          </w:tcPr>
          <w:p w14:paraId="4BD970F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3.944467</w:t>
            </w:r>
          </w:p>
        </w:tc>
        <w:tc>
          <w:tcPr>
            <w:tcW w:w="1053" w:type="dxa"/>
            <w:noWrap/>
            <w:vAlign w:val="bottom"/>
            <w:hideMark/>
          </w:tcPr>
          <w:p w14:paraId="6FCFE4A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2.729937</w:t>
            </w:r>
          </w:p>
        </w:tc>
        <w:tc>
          <w:tcPr>
            <w:tcW w:w="1053" w:type="dxa"/>
            <w:noWrap/>
            <w:vAlign w:val="bottom"/>
            <w:hideMark/>
          </w:tcPr>
          <w:p w14:paraId="1583157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3.406738</w:t>
            </w:r>
          </w:p>
        </w:tc>
        <w:tc>
          <w:tcPr>
            <w:tcW w:w="1053" w:type="dxa"/>
            <w:noWrap/>
            <w:vAlign w:val="bottom"/>
            <w:hideMark/>
          </w:tcPr>
          <w:p w14:paraId="60DA23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63.33333</w:t>
            </w:r>
          </w:p>
        </w:tc>
      </w:tr>
      <w:tr w:rsidR="00DF71D1" w:rsidRPr="007E6CC5" w14:paraId="26A30403" w14:textId="77777777" w:rsidTr="00910DA9">
        <w:trPr>
          <w:trHeight w:val="300"/>
        </w:trPr>
        <w:tc>
          <w:tcPr>
            <w:tcW w:w="1710" w:type="dxa"/>
            <w:noWrap/>
            <w:vAlign w:val="bottom"/>
            <w:hideMark/>
          </w:tcPr>
          <w:p w14:paraId="2C0E33AB"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WA-L-16</w:t>
            </w:r>
          </w:p>
        </w:tc>
        <w:tc>
          <w:tcPr>
            <w:tcW w:w="1053" w:type="dxa"/>
            <w:noWrap/>
            <w:vAlign w:val="bottom"/>
            <w:hideMark/>
          </w:tcPr>
          <w:p w14:paraId="37E0EE7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3.263709</w:t>
            </w:r>
          </w:p>
        </w:tc>
        <w:tc>
          <w:tcPr>
            <w:tcW w:w="1053" w:type="dxa"/>
            <w:noWrap/>
            <w:vAlign w:val="bottom"/>
            <w:hideMark/>
          </w:tcPr>
          <w:p w14:paraId="4B28AEF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3.960549</w:t>
            </w:r>
          </w:p>
        </w:tc>
        <w:tc>
          <w:tcPr>
            <w:tcW w:w="1053" w:type="dxa"/>
            <w:noWrap/>
            <w:vAlign w:val="bottom"/>
            <w:hideMark/>
          </w:tcPr>
          <w:p w14:paraId="72CDC10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3.881218</w:t>
            </w:r>
          </w:p>
        </w:tc>
        <w:tc>
          <w:tcPr>
            <w:tcW w:w="1053" w:type="dxa"/>
            <w:noWrap/>
            <w:vAlign w:val="bottom"/>
            <w:hideMark/>
          </w:tcPr>
          <w:p w14:paraId="5A730E5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2.638965</w:t>
            </w:r>
          </w:p>
        </w:tc>
        <w:tc>
          <w:tcPr>
            <w:tcW w:w="1053" w:type="dxa"/>
            <w:noWrap/>
            <w:vAlign w:val="bottom"/>
            <w:hideMark/>
          </w:tcPr>
          <w:p w14:paraId="0AF9457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2.926739</w:t>
            </w:r>
          </w:p>
        </w:tc>
        <w:tc>
          <w:tcPr>
            <w:tcW w:w="1053" w:type="dxa"/>
            <w:noWrap/>
            <w:vAlign w:val="bottom"/>
            <w:hideMark/>
          </w:tcPr>
          <w:p w14:paraId="17EAD2B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65</w:t>
            </w:r>
          </w:p>
        </w:tc>
      </w:tr>
      <w:tr w:rsidR="00DF71D1" w:rsidRPr="007E6CC5" w14:paraId="4B65839F" w14:textId="77777777" w:rsidTr="00910DA9">
        <w:trPr>
          <w:trHeight w:val="300"/>
        </w:trPr>
        <w:tc>
          <w:tcPr>
            <w:tcW w:w="1710" w:type="dxa"/>
            <w:noWrap/>
            <w:vAlign w:val="bottom"/>
            <w:hideMark/>
          </w:tcPr>
          <w:p w14:paraId="56DDA3C8"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WA-L-17</w:t>
            </w:r>
          </w:p>
        </w:tc>
        <w:tc>
          <w:tcPr>
            <w:tcW w:w="1053" w:type="dxa"/>
            <w:noWrap/>
            <w:vAlign w:val="bottom"/>
            <w:hideMark/>
          </w:tcPr>
          <w:p w14:paraId="0FE10E7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3.288867</w:t>
            </w:r>
          </w:p>
        </w:tc>
        <w:tc>
          <w:tcPr>
            <w:tcW w:w="1053" w:type="dxa"/>
            <w:noWrap/>
            <w:vAlign w:val="bottom"/>
            <w:hideMark/>
          </w:tcPr>
          <w:p w14:paraId="47F3D6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3.982526</w:t>
            </w:r>
          </w:p>
        </w:tc>
        <w:tc>
          <w:tcPr>
            <w:tcW w:w="1053" w:type="dxa"/>
            <w:noWrap/>
            <w:vAlign w:val="bottom"/>
            <w:hideMark/>
          </w:tcPr>
          <w:p w14:paraId="7070115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3.901627</w:t>
            </w:r>
          </w:p>
        </w:tc>
        <w:tc>
          <w:tcPr>
            <w:tcW w:w="1053" w:type="dxa"/>
            <w:noWrap/>
            <w:vAlign w:val="bottom"/>
            <w:hideMark/>
          </w:tcPr>
          <w:p w14:paraId="1657507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2.740749</w:t>
            </w:r>
          </w:p>
        </w:tc>
        <w:tc>
          <w:tcPr>
            <w:tcW w:w="1053" w:type="dxa"/>
            <w:noWrap/>
            <w:vAlign w:val="bottom"/>
            <w:hideMark/>
          </w:tcPr>
          <w:p w14:paraId="2EB6AEE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2.987364</w:t>
            </w:r>
          </w:p>
        </w:tc>
        <w:tc>
          <w:tcPr>
            <w:tcW w:w="1053" w:type="dxa"/>
            <w:noWrap/>
            <w:vAlign w:val="bottom"/>
            <w:hideMark/>
          </w:tcPr>
          <w:p w14:paraId="3160032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66.83333</w:t>
            </w:r>
          </w:p>
        </w:tc>
      </w:tr>
      <w:tr w:rsidR="00DF71D1" w:rsidRPr="007E6CC5" w14:paraId="3A52A5E5" w14:textId="77777777" w:rsidTr="00910DA9">
        <w:trPr>
          <w:trHeight w:val="300"/>
        </w:trPr>
        <w:tc>
          <w:tcPr>
            <w:tcW w:w="1710" w:type="dxa"/>
            <w:noWrap/>
            <w:vAlign w:val="bottom"/>
            <w:hideMark/>
          </w:tcPr>
          <w:p w14:paraId="10775B28"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lastRenderedPageBreak/>
              <w:t>WA-L-2</w:t>
            </w:r>
          </w:p>
        </w:tc>
        <w:tc>
          <w:tcPr>
            <w:tcW w:w="1053" w:type="dxa"/>
            <w:noWrap/>
            <w:vAlign w:val="bottom"/>
            <w:hideMark/>
          </w:tcPr>
          <w:p w14:paraId="4DF0D2B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3.343262</w:t>
            </w:r>
          </w:p>
        </w:tc>
        <w:tc>
          <w:tcPr>
            <w:tcW w:w="1053" w:type="dxa"/>
            <w:noWrap/>
            <w:vAlign w:val="bottom"/>
            <w:hideMark/>
          </w:tcPr>
          <w:p w14:paraId="2ACF9C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4.096852</w:t>
            </w:r>
          </w:p>
        </w:tc>
        <w:tc>
          <w:tcPr>
            <w:tcW w:w="1053" w:type="dxa"/>
            <w:noWrap/>
            <w:vAlign w:val="bottom"/>
            <w:hideMark/>
          </w:tcPr>
          <w:p w14:paraId="79C22FA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3.937994</w:t>
            </w:r>
          </w:p>
        </w:tc>
        <w:tc>
          <w:tcPr>
            <w:tcW w:w="1053" w:type="dxa"/>
            <w:noWrap/>
            <w:vAlign w:val="bottom"/>
            <w:hideMark/>
          </w:tcPr>
          <w:p w14:paraId="29AA807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2.564859</w:t>
            </w:r>
          </w:p>
        </w:tc>
        <w:tc>
          <w:tcPr>
            <w:tcW w:w="1053" w:type="dxa"/>
            <w:noWrap/>
            <w:vAlign w:val="bottom"/>
            <w:hideMark/>
          </w:tcPr>
          <w:p w14:paraId="0D103A6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3.142714</w:t>
            </w:r>
          </w:p>
        </w:tc>
        <w:tc>
          <w:tcPr>
            <w:tcW w:w="1053" w:type="dxa"/>
            <w:noWrap/>
            <w:vAlign w:val="bottom"/>
            <w:hideMark/>
          </w:tcPr>
          <w:p w14:paraId="429DC9C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70.83333</w:t>
            </w:r>
          </w:p>
        </w:tc>
      </w:tr>
      <w:tr w:rsidR="00DF71D1" w:rsidRPr="007E6CC5" w14:paraId="4DE43522" w14:textId="77777777" w:rsidTr="00910DA9">
        <w:trPr>
          <w:trHeight w:val="300"/>
        </w:trPr>
        <w:tc>
          <w:tcPr>
            <w:tcW w:w="1710" w:type="dxa"/>
            <w:noWrap/>
            <w:vAlign w:val="bottom"/>
            <w:hideMark/>
          </w:tcPr>
          <w:p w14:paraId="0FB30A6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WA-L-22</w:t>
            </w:r>
          </w:p>
        </w:tc>
        <w:tc>
          <w:tcPr>
            <w:tcW w:w="1053" w:type="dxa"/>
            <w:noWrap/>
            <w:vAlign w:val="bottom"/>
            <w:hideMark/>
          </w:tcPr>
          <w:p w14:paraId="62A3AEF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3.263709</w:t>
            </w:r>
          </w:p>
        </w:tc>
        <w:tc>
          <w:tcPr>
            <w:tcW w:w="1053" w:type="dxa"/>
            <w:noWrap/>
            <w:vAlign w:val="bottom"/>
            <w:hideMark/>
          </w:tcPr>
          <w:p w14:paraId="3C7C42D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4.094079</w:t>
            </w:r>
          </w:p>
        </w:tc>
        <w:tc>
          <w:tcPr>
            <w:tcW w:w="1053" w:type="dxa"/>
            <w:noWrap/>
            <w:vAlign w:val="bottom"/>
            <w:hideMark/>
          </w:tcPr>
          <w:p w14:paraId="061D681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4.03684</w:t>
            </w:r>
          </w:p>
        </w:tc>
        <w:tc>
          <w:tcPr>
            <w:tcW w:w="1053" w:type="dxa"/>
            <w:noWrap/>
            <w:vAlign w:val="bottom"/>
            <w:hideMark/>
          </w:tcPr>
          <w:p w14:paraId="312FB58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3.020333</w:t>
            </w:r>
          </w:p>
        </w:tc>
        <w:tc>
          <w:tcPr>
            <w:tcW w:w="1053" w:type="dxa"/>
            <w:noWrap/>
            <w:vAlign w:val="bottom"/>
            <w:hideMark/>
          </w:tcPr>
          <w:p w14:paraId="0E535D6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2.319114</w:t>
            </w:r>
          </w:p>
        </w:tc>
        <w:tc>
          <w:tcPr>
            <w:tcW w:w="1053" w:type="dxa"/>
            <w:noWrap/>
            <w:vAlign w:val="bottom"/>
            <w:hideMark/>
          </w:tcPr>
          <w:p w14:paraId="2F32E0B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73.66667</w:t>
            </w:r>
          </w:p>
        </w:tc>
      </w:tr>
      <w:tr w:rsidR="00DF71D1" w:rsidRPr="007E6CC5" w14:paraId="22B478A8" w14:textId="77777777" w:rsidTr="00910DA9">
        <w:trPr>
          <w:trHeight w:val="300"/>
        </w:trPr>
        <w:tc>
          <w:tcPr>
            <w:tcW w:w="1710" w:type="dxa"/>
            <w:noWrap/>
            <w:vAlign w:val="bottom"/>
            <w:hideMark/>
          </w:tcPr>
          <w:p w14:paraId="46D732F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WA-L-24</w:t>
            </w:r>
          </w:p>
        </w:tc>
        <w:tc>
          <w:tcPr>
            <w:tcW w:w="1053" w:type="dxa"/>
            <w:noWrap/>
            <w:vAlign w:val="bottom"/>
            <w:hideMark/>
          </w:tcPr>
          <w:p w14:paraId="48CB10D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3.354958</w:t>
            </w:r>
          </w:p>
        </w:tc>
        <w:tc>
          <w:tcPr>
            <w:tcW w:w="1053" w:type="dxa"/>
            <w:noWrap/>
            <w:vAlign w:val="bottom"/>
            <w:hideMark/>
          </w:tcPr>
          <w:p w14:paraId="3152ADA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4.126869</w:t>
            </w:r>
          </w:p>
        </w:tc>
        <w:tc>
          <w:tcPr>
            <w:tcW w:w="1053" w:type="dxa"/>
            <w:noWrap/>
            <w:vAlign w:val="bottom"/>
            <w:hideMark/>
          </w:tcPr>
          <w:p w14:paraId="4BDD92F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4.042704</w:t>
            </w:r>
          </w:p>
        </w:tc>
        <w:tc>
          <w:tcPr>
            <w:tcW w:w="1053" w:type="dxa"/>
            <w:noWrap/>
            <w:vAlign w:val="bottom"/>
            <w:hideMark/>
          </w:tcPr>
          <w:p w14:paraId="0E5B4A9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3.052335</w:t>
            </w:r>
          </w:p>
        </w:tc>
        <w:tc>
          <w:tcPr>
            <w:tcW w:w="1053" w:type="dxa"/>
            <w:noWrap/>
            <w:vAlign w:val="bottom"/>
            <w:hideMark/>
          </w:tcPr>
          <w:p w14:paraId="5F498CA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2.696877</w:t>
            </w:r>
          </w:p>
        </w:tc>
        <w:tc>
          <w:tcPr>
            <w:tcW w:w="1053" w:type="dxa"/>
            <w:noWrap/>
            <w:vAlign w:val="bottom"/>
            <w:hideMark/>
          </w:tcPr>
          <w:p w14:paraId="23A5979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73.83333</w:t>
            </w:r>
          </w:p>
        </w:tc>
      </w:tr>
      <w:tr w:rsidR="00DF71D1" w:rsidRPr="007E6CC5" w14:paraId="1F13B7F9" w14:textId="77777777" w:rsidTr="00910DA9">
        <w:trPr>
          <w:trHeight w:val="300"/>
        </w:trPr>
        <w:tc>
          <w:tcPr>
            <w:tcW w:w="1710" w:type="dxa"/>
            <w:noWrap/>
            <w:vAlign w:val="bottom"/>
            <w:hideMark/>
          </w:tcPr>
          <w:p w14:paraId="00859CD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WA-L-27</w:t>
            </w:r>
          </w:p>
        </w:tc>
        <w:tc>
          <w:tcPr>
            <w:tcW w:w="1053" w:type="dxa"/>
            <w:noWrap/>
            <w:vAlign w:val="bottom"/>
            <w:hideMark/>
          </w:tcPr>
          <w:p w14:paraId="20DF062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3.197895</w:t>
            </w:r>
          </w:p>
        </w:tc>
        <w:tc>
          <w:tcPr>
            <w:tcW w:w="1053" w:type="dxa"/>
            <w:noWrap/>
            <w:vAlign w:val="bottom"/>
            <w:hideMark/>
          </w:tcPr>
          <w:p w14:paraId="26FCC1E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4.016118</w:t>
            </w:r>
          </w:p>
        </w:tc>
        <w:tc>
          <w:tcPr>
            <w:tcW w:w="1053" w:type="dxa"/>
            <w:noWrap/>
            <w:vAlign w:val="bottom"/>
            <w:hideMark/>
          </w:tcPr>
          <w:p w14:paraId="49A823F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3.924922</w:t>
            </w:r>
          </w:p>
        </w:tc>
        <w:tc>
          <w:tcPr>
            <w:tcW w:w="1053" w:type="dxa"/>
            <w:noWrap/>
            <w:vAlign w:val="bottom"/>
            <w:hideMark/>
          </w:tcPr>
          <w:p w14:paraId="527940F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2.696784</w:t>
            </w:r>
          </w:p>
        </w:tc>
        <w:tc>
          <w:tcPr>
            <w:tcW w:w="1053" w:type="dxa"/>
            <w:noWrap/>
            <w:vAlign w:val="bottom"/>
            <w:hideMark/>
          </w:tcPr>
          <w:p w14:paraId="10BD3D2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2.685577</w:t>
            </w:r>
          </w:p>
        </w:tc>
        <w:tc>
          <w:tcPr>
            <w:tcW w:w="1053" w:type="dxa"/>
            <w:noWrap/>
            <w:vAlign w:val="bottom"/>
            <w:hideMark/>
          </w:tcPr>
          <w:p w14:paraId="46E01F0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75.66667</w:t>
            </w:r>
          </w:p>
        </w:tc>
      </w:tr>
      <w:tr w:rsidR="00DF71D1" w:rsidRPr="007E6CC5" w14:paraId="7FA4B452" w14:textId="77777777" w:rsidTr="00910DA9">
        <w:trPr>
          <w:trHeight w:val="300"/>
        </w:trPr>
        <w:tc>
          <w:tcPr>
            <w:tcW w:w="1710" w:type="dxa"/>
            <w:noWrap/>
            <w:vAlign w:val="bottom"/>
            <w:hideMark/>
          </w:tcPr>
          <w:p w14:paraId="5285902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WA-L-28</w:t>
            </w:r>
          </w:p>
        </w:tc>
        <w:tc>
          <w:tcPr>
            <w:tcW w:w="1053" w:type="dxa"/>
            <w:noWrap/>
            <w:vAlign w:val="bottom"/>
            <w:hideMark/>
          </w:tcPr>
          <w:p w14:paraId="68F88AC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3.366517</w:t>
            </w:r>
          </w:p>
        </w:tc>
        <w:tc>
          <w:tcPr>
            <w:tcW w:w="1053" w:type="dxa"/>
            <w:noWrap/>
            <w:vAlign w:val="bottom"/>
            <w:hideMark/>
          </w:tcPr>
          <w:p w14:paraId="21EFCC6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4.01311</w:t>
            </w:r>
          </w:p>
        </w:tc>
        <w:tc>
          <w:tcPr>
            <w:tcW w:w="1053" w:type="dxa"/>
            <w:noWrap/>
            <w:vAlign w:val="bottom"/>
            <w:hideMark/>
          </w:tcPr>
          <w:p w14:paraId="07807CE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3.915005</w:t>
            </w:r>
          </w:p>
        </w:tc>
        <w:tc>
          <w:tcPr>
            <w:tcW w:w="1053" w:type="dxa"/>
            <w:noWrap/>
            <w:vAlign w:val="bottom"/>
            <w:hideMark/>
          </w:tcPr>
          <w:p w14:paraId="674497B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2.729937</w:t>
            </w:r>
          </w:p>
        </w:tc>
        <w:tc>
          <w:tcPr>
            <w:tcW w:w="1053" w:type="dxa"/>
            <w:noWrap/>
            <w:vAlign w:val="bottom"/>
            <w:hideMark/>
          </w:tcPr>
          <w:p w14:paraId="4D7C18B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3.417727</w:t>
            </w:r>
          </w:p>
        </w:tc>
        <w:tc>
          <w:tcPr>
            <w:tcW w:w="1053" w:type="dxa"/>
            <w:noWrap/>
            <w:vAlign w:val="bottom"/>
            <w:hideMark/>
          </w:tcPr>
          <w:p w14:paraId="2CCE411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62.16667</w:t>
            </w:r>
          </w:p>
        </w:tc>
      </w:tr>
      <w:tr w:rsidR="00DF71D1" w:rsidRPr="007E6CC5" w14:paraId="648525D8" w14:textId="77777777" w:rsidTr="00910DA9">
        <w:trPr>
          <w:trHeight w:val="300"/>
        </w:trPr>
        <w:tc>
          <w:tcPr>
            <w:tcW w:w="1710" w:type="dxa"/>
            <w:noWrap/>
            <w:vAlign w:val="bottom"/>
            <w:hideMark/>
          </w:tcPr>
          <w:p w14:paraId="6CA6B63B"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WA-L-3</w:t>
            </w:r>
          </w:p>
        </w:tc>
        <w:tc>
          <w:tcPr>
            <w:tcW w:w="1053" w:type="dxa"/>
            <w:noWrap/>
            <w:vAlign w:val="bottom"/>
            <w:hideMark/>
          </w:tcPr>
          <w:p w14:paraId="52A9ECC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3.288868</w:t>
            </w:r>
          </w:p>
        </w:tc>
        <w:tc>
          <w:tcPr>
            <w:tcW w:w="1053" w:type="dxa"/>
            <w:noWrap/>
            <w:vAlign w:val="bottom"/>
            <w:hideMark/>
          </w:tcPr>
          <w:p w14:paraId="5BEE0F3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4.080092</w:t>
            </w:r>
          </w:p>
        </w:tc>
        <w:tc>
          <w:tcPr>
            <w:tcW w:w="1053" w:type="dxa"/>
            <w:noWrap/>
            <w:vAlign w:val="bottom"/>
            <w:hideMark/>
          </w:tcPr>
          <w:p w14:paraId="56CAD1A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4.000909</w:t>
            </w:r>
          </w:p>
        </w:tc>
        <w:tc>
          <w:tcPr>
            <w:tcW w:w="1053" w:type="dxa"/>
            <w:noWrap/>
            <w:vAlign w:val="bottom"/>
            <w:hideMark/>
          </w:tcPr>
          <w:p w14:paraId="3DD8D1C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3.012169</w:t>
            </w:r>
          </w:p>
        </w:tc>
        <w:tc>
          <w:tcPr>
            <w:tcW w:w="1053" w:type="dxa"/>
            <w:noWrap/>
            <w:vAlign w:val="bottom"/>
            <w:hideMark/>
          </w:tcPr>
          <w:p w14:paraId="41F3786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2.382628</w:t>
            </w:r>
          </w:p>
        </w:tc>
        <w:tc>
          <w:tcPr>
            <w:tcW w:w="1053" w:type="dxa"/>
            <w:noWrap/>
            <w:vAlign w:val="bottom"/>
            <w:hideMark/>
          </w:tcPr>
          <w:p w14:paraId="3460115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74</w:t>
            </w:r>
          </w:p>
        </w:tc>
      </w:tr>
      <w:tr w:rsidR="00DF71D1" w:rsidRPr="007E6CC5" w14:paraId="51AEC331" w14:textId="77777777" w:rsidTr="00910DA9">
        <w:trPr>
          <w:trHeight w:val="300"/>
        </w:trPr>
        <w:tc>
          <w:tcPr>
            <w:tcW w:w="1710" w:type="dxa"/>
            <w:noWrap/>
            <w:vAlign w:val="bottom"/>
            <w:hideMark/>
          </w:tcPr>
          <w:p w14:paraId="6309AC0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WA-L-4</w:t>
            </w:r>
          </w:p>
        </w:tc>
        <w:tc>
          <w:tcPr>
            <w:tcW w:w="1053" w:type="dxa"/>
            <w:noWrap/>
            <w:vAlign w:val="bottom"/>
            <w:hideMark/>
          </w:tcPr>
          <w:p w14:paraId="051888B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3.231342</w:t>
            </w:r>
          </w:p>
        </w:tc>
        <w:tc>
          <w:tcPr>
            <w:tcW w:w="1053" w:type="dxa"/>
            <w:noWrap/>
            <w:vAlign w:val="bottom"/>
            <w:hideMark/>
          </w:tcPr>
          <w:p w14:paraId="1941B2F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4.129553</w:t>
            </w:r>
          </w:p>
        </w:tc>
        <w:tc>
          <w:tcPr>
            <w:tcW w:w="1053" w:type="dxa"/>
            <w:noWrap/>
            <w:vAlign w:val="bottom"/>
            <w:hideMark/>
          </w:tcPr>
          <w:p w14:paraId="087B897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4.030941</w:t>
            </w:r>
          </w:p>
        </w:tc>
        <w:tc>
          <w:tcPr>
            <w:tcW w:w="1053" w:type="dxa"/>
            <w:noWrap/>
            <w:vAlign w:val="bottom"/>
            <w:hideMark/>
          </w:tcPr>
          <w:p w14:paraId="06549A7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2.813318</w:t>
            </w:r>
          </w:p>
        </w:tc>
        <w:tc>
          <w:tcPr>
            <w:tcW w:w="1053" w:type="dxa"/>
            <w:noWrap/>
            <w:vAlign w:val="bottom"/>
            <w:hideMark/>
          </w:tcPr>
          <w:p w14:paraId="76B71FC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3.412247</w:t>
            </w:r>
          </w:p>
        </w:tc>
        <w:tc>
          <w:tcPr>
            <w:tcW w:w="1053" w:type="dxa"/>
            <w:noWrap/>
            <w:vAlign w:val="bottom"/>
            <w:hideMark/>
          </w:tcPr>
          <w:p w14:paraId="6A4AC68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70.16667</w:t>
            </w:r>
          </w:p>
        </w:tc>
      </w:tr>
      <w:tr w:rsidR="00DF71D1" w:rsidRPr="007E6CC5" w14:paraId="71AC2445" w14:textId="77777777" w:rsidTr="00910DA9">
        <w:trPr>
          <w:trHeight w:val="300"/>
        </w:trPr>
        <w:tc>
          <w:tcPr>
            <w:tcW w:w="1710" w:type="dxa"/>
            <w:noWrap/>
            <w:vAlign w:val="bottom"/>
            <w:hideMark/>
          </w:tcPr>
          <w:p w14:paraId="388317B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WA-L-6</w:t>
            </w:r>
          </w:p>
        </w:tc>
        <w:tc>
          <w:tcPr>
            <w:tcW w:w="1053" w:type="dxa"/>
            <w:noWrap/>
            <w:vAlign w:val="bottom"/>
            <w:hideMark/>
          </w:tcPr>
          <w:p w14:paraId="1831134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3.343261</w:t>
            </w:r>
          </w:p>
        </w:tc>
        <w:tc>
          <w:tcPr>
            <w:tcW w:w="1053" w:type="dxa"/>
            <w:noWrap/>
            <w:vAlign w:val="bottom"/>
            <w:hideMark/>
          </w:tcPr>
          <w:p w14:paraId="2DBC8DA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4.094078</w:t>
            </w:r>
          </w:p>
        </w:tc>
        <w:tc>
          <w:tcPr>
            <w:tcW w:w="1053" w:type="dxa"/>
            <w:noWrap/>
            <w:vAlign w:val="bottom"/>
            <w:hideMark/>
          </w:tcPr>
          <w:p w14:paraId="35937F8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4.003952</w:t>
            </w:r>
          </w:p>
        </w:tc>
        <w:tc>
          <w:tcPr>
            <w:tcW w:w="1053" w:type="dxa"/>
            <w:noWrap/>
            <w:vAlign w:val="bottom"/>
            <w:hideMark/>
          </w:tcPr>
          <w:p w14:paraId="769171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2.78286</w:t>
            </w:r>
          </w:p>
        </w:tc>
        <w:tc>
          <w:tcPr>
            <w:tcW w:w="1053" w:type="dxa"/>
            <w:noWrap/>
            <w:vAlign w:val="bottom"/>
            <w:hideMark/>
          </w:tcPr>
          <w:p w14:paraId="44C5ED0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2.564949</w:t>
            </w:r>
          </w:p>
        </w:tc>
        <w:tc>
          <w:tcPr>
            <w:tcW w:w="1053" w:type="dxa"/>
            <w:noWrap/>
            <w:vAlign w:val="bottom"/>
            <w:hideMark/>
          </w:tcPr>
          <w:p w14:paraId="7822FF6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77.16667</w:t>
            </w:r>
          </w:p>
        </w:tc>
      </w:tr>
      <w:tr w:rsidR="00DF71D1" w:rsidRPr="007E6CC5" w14:paraId="53C034EA" w14:textId="77777777" w:rsidTr="00910DA9">
        <w:trPr>
          <w:trHeight w:val="300"/>
        </w:trPr>
        <w:tc>
          <w:tcPr>
            <w:tcW w:w="1710" w:type="dxa"/>
            <w:noWrap/>
            <w:vAlign w:val="bottom"/>
            <w:hideMark/>
          </w:tcPr>
          <w:p w14:paraId="73F86AF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WA-LE-26</w:t>
            </w:r>
          </w:p>
        </w:tc>
        <w:tc>
          <w:tcPr>
            <w:tcW w:w="1053" w:type="dxa"/>
            <w:noWrap/>
            <w:vAlign w:val="bottom"/>
            <w:hideMark/>
          </w:tcPr>
          <w:p w14:paraId="1C2C885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3.838674</w:t>
            </w:r>
          </w:p>
        </w:tc>
        <w:tc>
          <w:tcPr>
            <w:tcW w:w="1053" w:type="dxa"/>
            <w:noWrap/>
            <w:vAlign w:val="bottom"/>
            <w:hideMark/>
          </w:tcPr>
          <w:p w14:paraId="7376EF6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4.38176</w:t>
            </w:r>
          </w:p>
        </w:tc>
        <w:tc>
          <w:tcPr>
            <w:tcW w:w="1053" w:type="dxa"/>
            <w:noWrap/>
            <w:vAlign w:val="bottom"/>
            <w:hideMark/>
          </w:tcPr>
          <w:p w14:paraId="34CC44E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4.24815</w:t>
            </w:r>
          </w:p>
        </w:tc>
        <w:tc>
          <w:tcPr>
            <w:tcW w:w="1053" w:type="dxa"/>
            <w:noWrap/>
            <w:vAlign w:val="bottom"/>
            <w:hideMark/>
          </w:tcPr>
          <w:p w14:paraId="1B7C01C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3.583427</w:t>
            </w:r>
          </w:p>
        </w:tc>
        <w:tc>
          <w:tcPr>
            <w:tcW w:w="1053" w:type="dxa"/>
            <w:noWrap/>
            <w:vAlign w:val="bottom"/>
            <w:hideMark/>
          </w:tcPr>
          <w:p w14:paraId="7F5DCB9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2.696877</w:t>
            </w:r>
          </w:p>
        </w:tc>
        <w:tc>
          <w:tcPr>
            <w:tcW w:w="1053" w:type="dxa"/>
            <w:noWrap/>
            <w:vAlign w:val="bottom"/>
            <w:hideMark/>
          </w:tcPr>
          <w:p w14:paraId="4C577F6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71.83333</w:t>
            </w:r>
          </w:p>
        </w:tc>
      </w:tr>
      <w:tr w:rsidR="00DF71D1" w:rsidRPr="007E6CC5" w14:paraId="19837085" w14:textId="77777777" w:rsidTr="00910DA9">
        <w:trPr>
          <w:trHeight w:val="300"/>
        </w:trPr>
        <w:tc>
          <w:tcPr>
            <w:tcW w:w="1710" w:type="dxa"/>
            <w:noWrap/>
            <w:vAlign w:val="bottom"/>
            <w:hideMark/>
          </w:tcPr>
          <w:p w14:paraId="0FBAD75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WA-LE-6</w:t>
            </w:r>
          </w:p>
        </w:tc>
        <w:tc>
          <w:tcPr>
            <w:tcW w:w="1053" w:type="dxa"/>
            <w:noWrap/>
            <w:vAlign w:val="bottom"/>
            <w:hideMark/>
          </w:tcPr>
          <w:p w14:paraId="0DE2FDE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3.835085</w:t>
            </w:r>
          </w:p>
        </w:tc>
        <w:tc>
          <w:tcPr>
            <w:tcW w:w="1053" w:type="dxa"/>
            <w:noWrap/>
            <w:vAlign w:val="bottom"/>
            <w:hideMark/>
          </w:tcPr>
          <w:p w14:paraId="5832E7E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4.38176</w:t>
            </w:r>
          </w:p>
        </w:tc>
        <w:tc>
          <w:tcPr>
            <w:tcW w:w="1053" w:type="dxa"/>
            <w:noWrap/>
            <w:vAlign w:val="bottom"/>
            <w:hideMark/>
          </w:tcPr>
          <w:p w14:paraId="33F734C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4.257629</w:t>
            </w:r>
          </w:p>
        </w:tc>
        <w:tc>
          <w:tcPr>
            <w:tcW w:w="1053" w:type="dxa"/>
            <w:noWrap/>
            <w:vAlign w:val="bottom"/>
            <w:hideMark/>
          </w:tcPr>
          <w:p w14:paraId="2DAF8D8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3.521354</w:t>
            </w:r>
          </w:p>
        </w:tc>
        <w:tc>
          <w:tcPr>
            <w:tcW w:w="1053" w:type="dxa"/>
            <w:noWrap/>
            <w:vAlign w:val="bottom"/>
            <w:hideMark/>
          </w:tcPr>
          <w:p w14:paraId="42D6585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2.772589</w:t>
            </w:r>
          </w:p>
        </w:tc>
        <w:tc>
          <w:tcPr>
            <w:tcW w:w="1053" w:type="dxa"/>
            <w:noWrap/>
            <w:vAlign w:val="bottom"/>
            <w:hideMark/>
          </w:tcPr>
          <w:p w14:paraId="34075CE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w:t>
            </w:r>
          </w:p>
        </w:tc>
      </w:tr>
      <w:tr w:rsidR="00DF71D1" w:rsidRPr="007E6CC5" w14:paraId="1DC2AAFC" w14:textId="77777777" w:rsidTr="00910DA9">
        <w:trPr>
          <w:trHeight w:val="300"/>
        </w:trPr>
        <w:tc>
          <w:tcPr>
            <w:tcW w:w="1710" w:type="dxa"/>
            <w:noWrap/>
            <w:vAlign w:val="bottom"/>
            <w:hideMark/>
          </w:tcPr>
          <w:p w14:paraId="6280620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WA-MOS-1</w:t>
            </w:r>
          </w:p>
        </w:tc>
        <w:tc>
          <w:tcPr>
            <w:tcW w:w="1053" w:type="dxa"/>
            <w:noWrap/>
            <w:vAlign w:val="bottom"/>
            <w:hideMark/>
          </w:tcPr>
          <w:p w14:paraId="723E6E5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3.540184</w:t>
            </w:r>
          </w:p>
        </w:tc>
        <w:tc>
          <w:tcPr>
            <w:tcW w:w="1053" w:type="dxa"/>
            <w:noWrap/>
            <w:vAlign w:val="bottom"/>
            <w:hideMark/>
          </w:tcPr>
          <w:p w14:paraId="601C668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4.214328</w:t>
            </w:r>
          </w:p>
        </w:tc>
        <w:tc>
          <w:tcPr>
            <w:tcW w:w="1053" w:type="dxa"/>
            <w:noWrap/>
            <w:vAlign w:val="bottom"/>
            <w:hideMark/>
          </w:tcPr>
          <w:p w14:paraId="3C9668B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4.105049</w:t>
            </w:r>
          </w:p>
        </w:tc>
        <w:tc>
          <w:tcPr>
            <w:tcW w:w="1053" w:type="dxa"/>
            <w:noWrap/>
            <w:vAlign w:val="bottom"/>
            <w:hideMark/>
          </w:tcPr>
          <w:p w14:paraId="713C113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3.251574</w:t>
            </w:r>
          </w:p>
        </w:tc>
        <w:tc>
          <w:tcPr>
            <w:tcW w:w="1053" w:type="dxa"/>
            <w:noWrap/>
            <w:vAlign w:val="bottom"/>
            <w:hideMark/>
          </w:tcPr>
          <w:p w14:paraId="286E4C6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2.987364</w:t>
            </w:r>
          </w:p>
        </w:tc>
        <w:tc>
          <w:tcPr>
            <w:tcW w:w="1053" w:type="dxa"/>
            <w:noWrap/>
            <w:vAlign w:val="bottom"/>
            <w:hideMark/>
          </w:tcPr>
          <w:p w14:paraId="2A76771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62.33333</w:t>
            </w:r>
          </w:p>
        </w:tc>
      </w:tr>
      <w:tr w:rsidR="00DF71D1" w:rsidRPr="007E6CC5" w14:paraId="7BF4CB1F" w14:textId="77777777" w:rsidTr="00910DA9">
        <w:trPr>
          <w:trHeight w:val="300"/>
        </w:trPr>
        <w:tc>
          <w:tcPr>
            <w:tcW w:w="1710" w:type="dxa"/>
            <w:noWrap/>
            <w:vAlign w:val="bottom"/>
            <w:hideMark/>
          </w:tcPr>
          <w:p w14:paraId="502636E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WA-MOS-18</w:t>
            </w:r>
          </w:p>
        </w:tc>
        <w:tc>
          <w:tcPr>
            <w:tcW w:w="1053" w:type="dxa"/>
            <w:noWrap/>
            <w:vAlign w:val="bottom"/>
            <w:hideMark/>
          </w:tcPr>
          <w:p w14:paraId="6515F07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3.307329</w:t>
            </w:r>
          </w:p>
        </w:tc>
        <w:tc>
          <w:tcPr>
            <w:tcW w:w="1053" w:type="dxa"/>
            <w:noWrap/>
            <w:vAlign w:val="bottom"/>
            <w:hideMark/>
          </w:tcPr>
          <w:p w14:paraId="15B72BA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4.022105</w:t>
            </w:r>
          </w:p>
        </w:tc>
        <w:tc>
          <w:tcPr>
            <w:tcW w:w="1053" w:type="dxa"/>
            <w:noWrap/>
            <w:vAlign w:val="bottom"/>
            <w:hideMark/>
          </w:tcPr>
          <w:p w14:paraId="2F12430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3.870855</w:t>
            </w:r>
          </w:p>
        </w:tc>
        <w:tc>
          <w:tcPr>
            <w:tcW w:w="1053" w:type="dxa"/>
            <w:noWrap/>
            <w:vAlign w:val="bottom"/>
            <w:hideMark/>
          </w:tcPr>
          <w:p w14:paraId="6AA2B84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2.707959</w:t>
            </w:r>
          </w:p>
        </w:tc>
        <w:tc>
          <w:tcPr>
            <w:tcW w:w="1053" w:type="dxa"/>
            <w:noWrap/>
            <w:vAlign w:val="bottom"/>
            <w:hideMark/>
          </w:tcPr>
          <w:p w14:paraId="7F83D62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3.332205</w:t>
            </w:r>
          </w:p>
        </w:tc>
        <w:tc>
          <w:tcPr>
            <w:tcW w:w="1053" w:type="dxa"/>
            <w:noWrap/>
            <w:vAlign w:val="bottom"/>
            <w:hideMark/>
          </w:tcPr>
          <w:p w14:paraId="7FBC758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63.16667</w:t>
            </w:r>
          </w:p>
        </w:tc>
      </w:tr>
      <w:tr w:rsidR="00DF71D1" w:rsidRPr="007E6CC5" w14:paraId="1C1C5E9F" w14:textId="77777777" w:rsidTr="00910DA9">
        <w:trPr>
          <w:trHeight w:val="300"/>
        </w:trPr>
        <w:tc>
          <w:tcPr>
            <w:tcW w:w="1710" w:type="dxa"/>
            <w:noWrap/>
            <w:vAlign w:val="bottom"/>
            <w:hideMark/>
          </w:tcPr>
          <w:p w14:paraId="79216EC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WA-MOS-21</w:t>
            </w:r>
          </w:p>
        </w:tc>
        <w:tc>
          <w:tcPr>
            <w:tcW w:w="1053" w:type="dxa"/>
            <w:noWrap/>
            <w:vAlign w:val="bottom"/>
            <w:hideMark/>
          </w:tcPr>
          <w:p w14:paraId="12A4A92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4.015604</w:t>
            </w:r>
          </w:p>
        </w:tc>
        <w:tc>
          <w:tcPr>
            <w:tcW w:w="1053" w:type="dxa"/>
            <w:noWrap/>
            <w:vAlign w:val="bottom"/>
            <w:hideMark/>
          </w:tcPr>
          <w:p w14:paraId="51F93E2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4.44825</w:t>
            </w:r>
          </w:p>
        </w:tc>
        <w:tc>
          <w:tcPr>
            <w:tcW w:w="1053" w:type="dxa"/>
            <w:noWrap/>
            <w:vAlign w:val="bottom"/>
            <w:hideMark/>
          </w:tcPr>
          <w:p w14:paraId="61D2AFA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4.332578</w:t>
            </w:r>
          </w:p>
        </w:tc>
        <w:tc>
          <w:tcPr>
            <w:tcW w:w="1053" w:type="dxa"/>
            <w:noWrap/>
            <w:vAlign w:val="bottom"/>
            <w:hideMark/>
          </w:tcPr>
          <w:p w14:paraId="6AAA07D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3.721578</w:t>
            </w:r>
          </w:p>
        </w:tc>
        <w:tc>
          <w:tcPr>
            <w:tcW w:w="1053" w:type="dxa"/>
            <w:noWrap/>
            <w:vAlign w:val="bottom"/>
            <w:hideMark/>
          </w:tcPr>
          <w:p w14:paraId="17FC93D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2.84297</w:t>
            </w:r>
          </w:p>
        </w:tc>
        <w:tc>
          <w:tcPr>
            <w:tcW w:w="1053" w:type="dxa"/>
            <w:noWrap/>
            <w:vAlign w:val="bottom"/>
            <w:hideMark/>
          </w:tcPr>
          <w:p w14:paraId="4FC037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63.33333</w:t>
            </w:r>
          </w:p>
        </w:tc>
      </w:tr>
      <w:tr w:rsidR="00DF71D1" w:rsidRPr="007E6CC5" w14:paraId="4466FB55" w14:textId="77777777" w:rsidTr="00910DA9">
        <w:trPr>
          <w:trHeight w:val="300"/>
        </w:trPr>
        <w:tc>
          <w:tcPr>
            <w:tcW w:w="1710" w:type="dxa"/>
            <w:noWrap/>
            <w:vAlign w:val="bottom"/>
            <w:hideMark/>
          </w:tcPr>
          <w:p w14:paraId="0766A872"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WA-MOS-23</w:t>
            </w:r>
          </w:p>
        </w:tc>
        <w:tc>
          <w:tcPr>
            <w:tcW w:w="1053" w:type="dxa"/>
            <w:noWrap/>
            <w:vAlign w:val="bottom"/>
            <w:hideMark/>
          </w:tcPr>
          <w:p w14:paraId="0858D71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3.866946</w:t>
            </w:r>
          </w:p>
        </w:tc>
        <w:tc>
          <w:tcPr>
            <w:tcW w:w="1053" w:type="dxa"/>
            <w:noWrap/>
            <w:vAlign w:val="bottom"/>
            <w:hideMark/>
          </w:tcPr>
          <w:p w14:paraId="534121C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4.383842</w:t>
            </w:r>
          </w:p>
        </w:tc>
        <w:tc>
          <w:tcPr>
            <w:tcW w:w="1053" w:type="dxa"/>
            <w:noWrap/>
            <w:vAlign w:val="bottom"/>
            <w:hideMark/>
          </w:tcPr>
          <w:p w14:paraId="04B938D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4.243377</w:t>
            </w:r>
          </w:p>
        </w:tc>
        <w:tc>
          <w:tcPr>
            <w:tcW w:w="1053" w:type="dxa"/>
            <w:noWrap/>
            <w:vAlign w:val="bottom"/>
            <w:hideMark/>
          </w:tcPr>
          <w:p w14:paraId="50C570E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3.486263</w:t>
            </w:r>
          </w:p>
        </w:tc>
        <w:tc>
          <w:tcPr>
            <w:tcW w:w="1053" w:type="dxa"/>
            <w:noWrap/>
            <w:vAlign w:val="bottom"/>
            <w:hideMark/>
          </w:tcPr>
          <w:p w14:paraId="4188687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3.091042</w:t>
            </w:r>
          </w:p>
        </w:tc>
        <w:tc>
          <w:tcPr>
            <w:tcW w:w="1053" w:type="dxa"/>
            <w:noWrap/>
            <w:vAlign w:val="bottom"/>
            <w:hideMark/>
          </w:tcPr>
          <w:p w14:paraId="291C795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56.83333</w:t>
            </w:r>
          </w:p>
        </w:tc>
      </w:tr>
      <w:tr w:rsidR="00DF71D1" w:rsidRPr="007E6CC5" w14:paraId="48C4DE78" w14:textId="77777777" w:rsidTr="00910DA9">
        <w:trPr>
          <w:trHeight w:val="300"/>
        </w:trPr>
        <w:tc>
          <w:tcPr>
            <w:tcW w:w="1710" w:type="dxa"/>
            <w:noWrap/>
            <w:vAlign w:val="bottom"/>
            <w:hideMark/>
          </w:tcPr>
          <w:p w14:paraId="3DC4BCBA"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WA-MOS-24</w:t>
            </w:r>
          </w:p>
        </w:tc>
        <w:tc>
          <w:tcPr>
            <w:tcW w:w="1053" w:type="dxa"/>
            <w:noWrap/>
            <w:vAlign w:val="bottom"/>
            <w:hideMark/>
          </w:tcPr>
          <w:p w14:paraId="3F89050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3.627999</w:t>
            </w:r>
          </w:p>
        </w:tc>
        <w:tc>
          <w:tcPr>
            <w:tcW w:w="1053" w:type="dxa"/>
            <w:noWrap/>
            <w:vAlign w:val="bottom"/>
            <w:hideMark/>
          </w:tcPr>
          <w:p w14:paraId="0692FF7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4.228998</w:t>
            </w:r>
          </w:p>
        </w:tc>
        <w:tc>
          <w:tcPr>
            <w:tcW w:w="1053" w:type="dxa"/>
            <w:noWrap/>
            <w:vAlign w:val="bottom"/>
            <w:hideMark/>
          </w:tcPr>
          <w:p w14:paraId="505F3FD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4.088428</w:t>
            </w:r>
          </w:p>
        </w:tc>
        <w:tc>
          <w:tcPr>
            <w:tcW w:w="1053" w:type="dxa"/>
            <w:noWrap/>
            <w:vAlign w:val="bottom"/>
            <w:hideMark/>
          </w:tcPr>
          <w:p w14:paraId="7121CDA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3.245101</w:t>
            </w:r>
          </w:p>
        </w:tc>
        <w:tc>
          <w:tcPr>
            <w:tcW w:w="1053" w:type="dxa"/>
            <w:noWrap/>
            <w:vAlign w:val="bottom"/>
            <w:hideMark/>
          </w:tcPr>
          <w:p w14:paraId="38DAC39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3.10608</w:t>
            </w:r>
          </w:p>
        </w:tc>
        <w:tc>
          <w:tcPr>
            <w:tcW w:w="1053" w:type="dxa"/>
            <w:noWrap/>
            <w:vAlign w:val="bottom"/>
            <w:hideMark/>
          </w:tcPr>
          <w:p w14:paraId="3B8DC4D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60.66667</w:t>
            </w:r>
          </w:p>
        </w:tc>
      </w:tr>
      <w:tr w:rsidR="00DF71D1" w:rsidRPr="007E6CC5" w14:paraId="571E4AD1" w14:textId="77777777" w:rsidTr="00910DA9">
        <w:trPr>
          <w:trHeight w:val="300"/>
        </w:trPr>
        <w:tc>
          <w:tcPr>
            <w:tcW w:w="1710" w:type="dxa"/>
            <w:noWrap/>
            <w:vAlign w:val="bottom"/>
            <w:hideMark/>
          </w:tcPr>
          <w:p w14:paraId="4397792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WA-MOS-26</w:t>
            </w:r>
          </w:p>
        </w:tc>
        <w:tc>
          <w:tcPr>
            <w:tcW w:w="1053" w:type="dxa"/>
            <w:noWrap/>
            <w:vAlign w:val="bottom"/>
            <w:hideMark/>
          </w:tcPr>
          <w:p w14:paraId="2510E6E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3.244415</w:t>
            </w:r>
          </w:p>
        </w:tc>
        <w:tc>
          <w:tcPr>
            <w:tcW w:w="1053" w:type="dxa"/>
            <w:noWrap/>
            <w:vAlign w:val="bottom"/>
            <w:hideMark/>
          </w:tcPr>
          <w:p w14:paraId="1476014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3.970026</w:t>
            </w:r>
          </w:p>
        </w:tc>
        <w:tc>
          <w:tcPr>
            <w:tcW w:w="1053" w:type="dxa"/>
            <w:noWrap/>
            <w:vAlign w:val="bottom"/>
            <w:hideMark/>
          </w:tcPr>
          <w:p w14:paraId="0E1CF6B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3.874322</w:t>
            </w:r>
          </w:p>
        </w:tc>
        <w:tc>
          <w:tcPr>
            <w:tcW w:w="1053" w:type="dxa"/>
            <w:noWrap/>
            <w:vAlign w:val="bottom"/>
            <w:hideMark/>
          </w:tcPr>
          <w:p w14:paraId="0830804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2.793115</w:t>
            </w:r>
          </w:p>
        </w:tc>
        <w:tc>
          <w:tcPr>
            <w:tcW w:w="1053" w:type="dxa"/>
            <w:noWrap/>
            <w:vAlign w:val="bottom"/>
            <w:hideMark/>
          </w:tcPr>
          <w:p w14:paraId="47B4E79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3.135494</w:t>
            </w:r>
          </w:p>
        </w:tc>
        <w:tc>
          <w:tcPr>
            <w:tcW w:w="1053" w:type="dxa"/>
            <w:noWrap/>
            <w:vAlign w:val="bottom"/>
            <w:hideMark/>
          </w:tcPr>
          <w:p w14:paraId="0224C1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65.33333</w:t>
            </w:r>
          </w:p>
        </w:tc>
      </w:tr>
      <w:tr w:rsidR="00DF71D1" w:rsidRPr="007E6CC5" w14:paraId="36570401" w14:textId="77777777" w:rsidTr="00910DA9">
        <w:trPr>
          <w:trHeight w:val="300"/>
        </w:trPr>
        <w:tc>
          <w:tcPr>
            <w:tcW w:w="1710" w:type="dxa"/>
            <w:noWrap/>
            <w:vAlign w:val="bottom"/>
            <w:hideMark/>
          </w:tcPr>
          <w:p w14:paraId="40291F4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WA-MOS-27</w:t>
            </w:r>
          </w:p>
        </w:tc>
        <w:tc>
          <w:tcPr>
            <w:tcW w:w="1053" w:type="dxa"/>
            <w:noWrap/>
            <w:vAlign w:val="bottom"/>
            <w:hideMark/>
          </w:tcPr>
          <w:p w14:paraId="04A2A29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3.282638</w:t>
            </w:r>
          </w:p>
        </w:tc>
        <w:tc>
          <w:tcPr>
            <w:tcW w:w="1053" w:type="dxa"/>
            <w:noWrap/>
            <w:vAlign w:val="bottom"/>
            <w:hideMark/>
          </w:tcPr>
          <w:p w14:paraId="6E45527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4.000988</w:t>
            </w:r>
          </w:p>
        </w:tc>
        <w:tc>
          <w:tcPr>
            <w:tcW w:w="1053" w:type="dxa"/>
            <w:noWrap/>
            <w:vAlign w:val="bottom"/>
            <w:hideMark/>
          </w:tcPr>
          <w:p w14:paraId="7479EC4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3.891475</w:t>
            </w:r>
          </w:p>
        </w:tc>
        <w:tc>
          <w:tcPr>
            <w:tcW w:w="1053" w:type="dxa"/>
            <w:noWrap/>
            <w:vAlign w:val="bottom"/>
            <w:hideMark/>
          </w:tcPr>
          <w:p w14:paraId="046B726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2.880978</w:t>
            </w:r>
          </w:p>
        </w:tc>
        <w:tc>
          <w:tcPr>
            <w:tcW w:w="1053" w:type="dxa"/>
            <w:noWrap/>
            <w:vAlign w:val="bottom"/>
            <w:hideMark/>
          </w:tcPr>
          <w:p w14:paraId="290FF1C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3.178054</w:t>
            </w:r>
          </w:p>
        </w:tc>
        <w:tc>
          <w:tcPr>
            <w:tcW w:w="1053" w:type="dxa"/>
            <w:noWrap/>
            <w:vAlign w:val="bottom"/>
            <w:hideMark/>
          </w:tcPr>
          <w:p w14:paraId="63BBCA9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67.83333</w:t>
            </w:r>
          </w:p>
        </w:tc>
      </w:tr>
      <w:tr w:rsidR="00DF71D1" w:rsidRPr="007E6CC5" w14:paraId="4BF0D820" w14:textId="77777777" w:rsidTr="00910DA9">
        <w:trPr>
          <w:trHeight w:val="300"/>
        </w:trPr>
        <w:tc>
          <w:tcPr>
            <w:tcW w:w="1710" w:type="dxa"/>
            <w:noWrap/>
            <w:vAlign w:val="bottom"/>
            <w:hideMark/>
          </w:tcPr>
          <w:p w14:paraId="43416059"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WA-MOS-3</w:t>
            </w:r>
          </w:p>
        </w:tc>
        <w:tc>
          <w:tcPr>
            <w:tcW w:w="1053" w:type="dxa"/>
            <w:noWrap/>
            <w:vAlign w:val="bottom"/>
            <w:hideMark/>
          </w:tcPr>
          <w:p w14:paraId="3E1A02D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3.211409</w:t>
            </w:r>
          </w:p>
        </w:tc>
        <w:tc>
          <w:tcPr>
            <w:tcW w:w="1053" w:type="dxa"/>
            <w:noWrap/>
            <w:vAlign w:val="bottom"/>
            <w:hideMark/>
          </w:tcPr>
          <w:p w14:paraId="06EB90A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4.065908</w:t>
            </w:r>
          </w:p>
        </w:tc>
        <w:tc>
          <w:tcPr>
            <w:tcW w:w="1053" w:type="dxa"/>
            <w:noWrap/>
            <w:vAlign w:val="bottom"/>
            <w:hideMark/>
          </w:tcPr>
          <w:p w14:paraId="161A1AE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3.976218</w:t>
            </w:r>
          </w:p>
        </w:tc>
        <w:tc>
          <w:tcPr>
            <w:tcW w:w="1053" w:type="dxa"/>
            <w:noWrap/>
            <w:vAlign w:val="bottom"/>
            <w:hideMark/>
          </w:tcPr>
          <w:p w14:paraId="0286285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2.944347</w:t>
            </w:r>
          </w:p>
        </w:tc>
        <w:tc>
          <w:tcPr>
            <w:tcW w:w="1053" w:type="dxa"/>
            <w:noWrap/>
            <w:vAlign w:val="bottom"/>
            <w:hideMark/>
          </w:tcPr>
          <w:p w14:paraId="6FC776F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3.301991</w:t>
            </w:r>
          </w:p>
        </w:tc>
        <w:tc>
          <w:tcPr>
            <w:tcW w:w="1053" w:type="dxa"/>
            <w:noWrap/>
            <w:vAlign w:val="bottom"/>
            <w:hideMark/>
          </w:tcPr>
          <w:p w14:paraId="522AB86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73.16667</w:t>
            </w:r>
          </w:p>
        </w:tc>
      </w:tr>
      <w:tr w:rsidR="00DF71D1" w:rsidRPr="007E6CC5" w14:paraId="18EC8729" w14:textId="77777777" w:rsidTr="00910DA9">
        <w:trPr>
          <w:trHeight w:val="300"/>
        </w:trPr>
        <w:tc>
          <w:tcPr>
            <w:tcW w:w="1710" w:type="dxa"/>
            <w:noWrap/>
            <w:vAlign w:val="bottom"/>
            <w:hideMark/>
          </w:tcPr>
          <w:p w14:paraId="71A030D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WA-MOS-4</w:t>
            </w:r>
          </w:p>
        </w:tc>
        <w:tc>
          <w:tcPr>
            <w:tcW w:w="1053" w:type="dxa"/>
            <w:noWrap/>
            <w:vAlign w:val="bottom"/>
            <w:hideMark/>
          </w:tcPr>
          <w:p w14:paraId="297FAE6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4.000476</w:t>
            </w:r>
          </w:p>
        </w:tc>
        <w:tc>
          <w:tcPr>
            <w:tcW w:w="1053" w:type="dxa"/>
            <w:noWrap/>
            <w:vAlign w:val="bottom"/>
            <w:hideMark/>
          </w:tcPr>
          <w:p w14:paraId="2252AC1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4.412532</w:t>
            </w:r>
          </w:p>
        </w:tc>
        <w:tc>
          <w:tcPr>
            <w:tcW w:w="1053" w:type="dxa"/>
            <w:noWrap/>
            <w:vAlign w:val="bottom"/>
            <w:hideMark/>
          </w:tcPr>
          <w:p w14:paraId="589FCB4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4.287827</w:t>
            </w:r>
          </w:p>
        </w:tc>
        <w:tc>
          <w:tcPr>
            <w:tcW w:w="1053" w:type="dxa"/>
            <w:noWrap/>
            <w:vAlign w:val="bottom"/>
            <w:hideMark/>
          </w:tcPr>
          <w:p w14:paraId="05478C5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3.654886</w:t>
            </w:r>
          </w:p>
        </w:tc>
        <w:tc>
          <w:tcPr>
            <w:tcW w:w="1053" w:type="dxa"/>
            <w:noWrap/>
            <w:vAlign w:val="bottom"/>
            <w:hideMark/>
          </w:tcPr>
          <w:p w14:paraId="24DEA12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3.10608</w:t>
            </w:r>
          </w:p>
        </w:tc>
        <w:tc>
          <w:tcPr>
            <w:tcW w:w="1053" w:type="dxa"/>
            <w:noWrap/>
            <w:vAlign w:val="bottom"/>
            <w:hideMark/>
          </w:tcPr>
          <w:p w14:paraId="0BD8D83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48.5</w:t>
            </w:r>
          </w:p>
        </w:tc>
      </w:tr>
      <w:tr w:rsidR="00DF71D1" w:rsidRPr="007E6CC5" w14:paraId="6F6A8A20" w14:textId="77777777" w:rsidTr="00910DA9">
        <w:trPr>
          <w:trHeight w:val="300"/>
        </w:trPr>
        <w:tc>
          <w:tcPr>
            <w:tcW w:w="1710" w:type="dxa"/>
            <w:noWrap/>
            <w:vAlign w:val="bottom"/>
            <w:hideMark/>
          </w:tcPr>
          <w:p w14:paraId="4509F20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WA-MOS-8</w:t>
            </w:r>
          </w:p>
        </w:tc>
        <w:tc>
          <w:tcPr>
            <w:tcW w:w="1053" w:type="dxa"/>
            <w:noWrap/>
            <w:vAlign w:val="bottom"/>
            <w:hideMark/>
          </w:tcPr>
          <w:p w14:paraId="2997EBD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3.688102</w:t>
            </w:r>
          </w:p>
        </w:tc>
        <w:tc>
          <w:tcPr>
            <w:tcW w:w="1053" w:type="dxa"/>
            <w:noWrap/>
            <w:vAlign w:val="bottom"/>
            <w:hideMark/>
          </w:tcPr>
          <w:p w14:paraId="443F480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4.287908</w:t>
            </w:r>
          </w:p>
        </w:tc>
        <w:tc>
          <w:tcPr>
            <w:tcW w:w="1053" w:type="dxa"/>
            <w:noWrap/>
            <w:vAlign w:val="bottom"/>
            <w:hideMark/>
          </w:tcPr>
          <w:p w14:paraId="4ABB4C3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4.16632</w:t>
            </w:r>
          </w:p>
        </w:tc>
        <w:tc>
          <w:tcPr>
            <w:tcW w:w="1053" w:type="dxa"/>
            <w:noWrap/>
            <w:vAlign w:val="bottom"/>
            <w:hideMark/>
          </w:tcPr>
          <w:p w14:paraId="0E670C9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3.378632</w:t>
            </w:r>
          </w:p>
        </w:tc>
        <w:tc>
          <w:tcPr>
            <w:tcW w:w="1053" w:type="dxa"/>
            <w:noWrap/>
            <w:vAlign w:val="bottom"/>
            <w:hideMark/>
          </w:tcPr>
          <w:p w14:paraId="225A719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2.74084</w:t>
            </w:r>
          </w:p>
        </w:tc>
        <w:tc>
          <w:tcPr>
            <w:tcW w:w="1053" w:type="dxa"/>
            <w:noWrap/>
            <w:vAlign w:val="bottom"/>
            <w:hideMark/>
          </w:tcPr>
          <w:p w14:paraId="02C58AC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63.83333</w:t>
            </w:r>
          </w:p>
        </w:tc>
      </w:tr>
      <w:tr w:rsidR="00DF71D1" w:rsidRPr="007E6CC5" w14:paraId="55C9C310" w14:textId="77777777" w:rsidTr="00910DA9">
        <w:trPr>
          <w:trHeight w:val="300"/>
        </w:trPr>
        <w:tc>
          <w:tcPr>
            <w:tcW w:w="1710" w:type="dxa"/>
            <w:noWrap/>
            <w:vAlign w:val="bottom"/>
            <w:hideMark/>
          </w:tcPr>
          <w:p w14:paraId="6541DB8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w:t>
            </w:r>
          </w:p>
        </w:tc>
        <w:tc>
          <w:tcPr>
            <w:tcW w:w="1053" w:type="dxa"/>
            <w:noWrap/>
            <w:vAlign w:val="bottom"/>
            <w:hideMark/>
          </w:tcPr>
          <w:p w14:paraId="2A90663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3.184197</w:t>
            </w:r>
          </w:p>
        </w:tc>
        <w:tc>
          <w:tcPr>
            <w:tcW w:w="1053" w:type="dxa"/>
            <w:noWrap/>
            <w:vAlign w:val="bottom"/>
            <w:hideMark/>
          </w:tcPr>
          <w:p w14:paraId="00AF574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4.004031</w:t>
            </w:r>
          </w:p>
        </w:tc>
        <w:tc>
          <w:tcPr>
            <w:tcW w:w="1053" w:type="dxa"/>
            <w:noWrap/>
            <w:vAlign w:val="bottom"/>
            <w:hideMark/>
          </w:tcPr>
          <w:p w14:paraId="61B50BB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3.937995</w:t>
            </w:r>
          </w:p>
        </w:tc>
        <w:tc>
          <w:tcPr>
            <w:tcW w:w="1053" w:type="dxa"/>
            <w:noWrap/>
            <w:vAlign w:val="bottom"/>
            <w:hideMark/>
          </w:tcPr>
          <w:p w14:paraId="798EACF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2.626989</w:t>
            </w:r>
          </w:p>
        </w:tc>
        <w:tc>
          <w:tcPr>
            <w:tcW w:w="1053" w:type="dxa"/>
            <w:noWrap/>
            <w:vAlign w:val="bottom"/>
            <w:hideMark/>
          </w:tcPr>
          <w:p w14:paraId="718F5ED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2.772589</w:t>
            </w:r>
          </w:p>
        </w:tc>
        <w:tc>
          <w:tcPr>
            <w:tcW w:w="1053" w:type="dxa"/>
            <w:noWrap/>
            <w:vAlign w:val="bottom"/>
            <w:hideMark/>
          </w:tcPr>
          <w:p w14:paraId="243664E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67.16667</w:t>
            </w:r>
          </w:p>
        </w:tc>
      </w:tr>
      <w:tr w:rsidR="00DF71D1" w:rsidRPr="007E6CC5" w14:paraId="703C58C1" w14:textId="77777777" w:rsidTr="00910DA9">
        <w:trPr>
          <w:trHeight w:val="300"/>
        </w:trPr>
        <w:tc>
          <w:tcPr>
            <w:tcW w:w="1710" w:type="dxa"/>
            <w:noWrap/>
            <w:vAlign w:val="bottom"/>
            <w:hideMark/>
          </w:tcPr>
          <w:p w14:paraId="384D3227"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WA-P-13</w:t>
            </w:r>
          </w:p>
        </w:tc>
        <w:tc>
          <w:tcPr>
            <w:tcW w:w="1053" w:type="dxa"/>
            <w:noWrap/>
            <w:vAlign w:val="bottom"/>
            <w:hideMark/>
          </w:tcPr>
          <w:p w14:paraId="0489C6E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3.120119</w:t>
            </w:r>
          </w:p>
        </w:tc>
        <w:tc>
          <w:tcPr>
            <w:tcW w:w="1053" w:type="dxa"/>
            <w:noWrap/>
            <w:vAlign w:val="bottom"/>
            <w:hideMark/>
          </w:tcPr>
          <w:p w14:paraId="349F6ED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3.911757</w:t>
            </w:r>
          </w:p>
        </w:tc>
        <w:tc>
          <w:tcPr>
            <w:tcW w:w="1053" w:type="dxa"/>
            <w:noWrap/>
            <w:vAlign w:val="bottom"/>
            <w:hideMark/>
          </w:tcPr>
          <w:p w14:paraId="636D1F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3.842685</w:t>
            </w:r>
          </w:p>
        </w:tc>
        <w:tc>
          <w:tcPr>
            <w:tcW w:w="1053" w:type="dxa"/>
            <w:noWrap/>
            <w:vAlign w:val="bottom"/>
            <w:hideMark/>
          </w:tcPr>
          <w:p w14:paraId="6C55BE7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2.498609</w:t>
            </w:r>
          </w:p>
        </w:tc>
        <w:tc>
          <w:tcPr>
            <w:tcW w:w="1053" w:type="dxa"/>
            <w:noWrap/>
            <w:vAlign w:val="bottom"/>
            <w:hideMark/>
          </w:tcPr>
          <w:p w14:paraId="30787C4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2.674149</w:t>
            </w:r>
          </w:p>
        </w:tc>
        <w:tc>
          <w:tcPr>
            <w:tcW w:w="1053" w:type="dxa"/>
            <w:noWrap/>
            <w:vAlign w:val="bottom"/>
            <w:hideMark/>
          </w:tcPr>
          <w:p w14:paraId="1944675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66.16667</w:t>
            </w:r>
          </w:p>
        </w:tc>
      </w:tr>
      <w:tr w:rsidR="00DF71D1" w:rsidRPr="007E6CC5" w14:paraId="3420D572" w14:textId="77777777" w:rsidTr="00910DA9">
        <w:trPr>
          <w:trHeight w:val="300"/>
        </w:trPr>
        <w:tc>
          <w:tcPr>
            <w:tcW w:w="1710" w:type="dxa"/>
            <w:noWrap/>
            <w:vAlign w:val="bottom"/>
            <w:hideMark/>
          </w:tcPr>
          <w:p w14:paraId="5625C525"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WA-P-16</w:t>
            </w:r>
          </w:p>
        </w:tc>
        <w:tc>
          <w:tcPr>
            <w:tcW w:w="1053" w:type="dxa"/>
            <w:noWrap/>
            <w:vAlign w:val="bottom"/>
            <w:hideMark/>
          </w:tcPr>
          <w:p w14:paraId="0208FEF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3.204675</w:t>
            </w:r>
          </w:p>
        </w:tc>
        <w:tc>
          <w:tcPr>
            <w:tcW w:w="1053" w:type="dxa"/>
            <w:noWrap/>
            <w:vAlign w:val="bottom"/>
            <w:hideMark/>
          </w:tcPr>
          <w:p w14:paraId="2E2A6AD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3.970026</w:t>
            </w:r>
          </w:p>
        </w:tc>
        <w:tc>
          <w:tcPr>
            <w:tcW w:w="1053" w:type="dxa"/>
            <w:noWrap/>
            <w:vAlign w:val="bottom"/>
            <w:hideMark/>
          </w:tcPr>
          <w:p w14:paraId="2C510EB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3.904989</w:t>
            </w:r>
          </w:p>
        </w:tc>
        <w:tc>
          <w:tcPr>
            <w:tcW w:w="1053" w:type="dxa"/>
            <w:noWrap/>
            <w:vAlign w:val="bottom"/>
            <w:hideMark/>
          </w:tcPr>
          <w:p w14:paraId="3CAEB98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2.662495</w:t>
            </w:r>
          </w:p>
        </w:tc>
        <w:tc>
          <w:tcPr>
            <w:tcW w:w="1053" w:type="dxa"/>
            <w:noWrap/>
            <w:vAlign w:val="bottom"/>
            <w:hideMark/>
          </w:tcPr>
          <w:p w14:paraId="1610669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1.99243</w:t>
            </w:r>
          </w:p>
        </w:tc>
        <w:tc>
          <w:tcPr>
            <w:tcW w:w="1053" w:type="dxa"/>
            <w:noWrap/>
            <w:vAlign w:val="bottom"/>
            <w:hideMark/>
          </w:tcPr>
          <w:p w14:paraId="0E3C233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69.83333</w:t>
            </w:r>
          </w:p>
        </w:tc>
      </w:tr>
      <w:tr w:rsidR="00DF71D1" w:rsidRPr="007E6CC5" w14:paraId="78161F66" w14:textId="77777777" w:rsidTr="00910DA9">
        <w:trPr>
          <w:trHeight w:val="300"/>
        </w:trPr>
        <w:tc>
          <w:tcPr>
            <w:tcW w:w="1710" w:type="dxa"/>
            <w:noWrap/>
            <w:vAlign w:val="bottom"/>
            <w:hideMark/>
          </w:tcPr>
          <w:p w14:paraId="6AA93AA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WA-P-17</w:t>
            </w:r>
          </w:p>
        </w:tc>
        <w:tc>
          <w:tcPr>
            <w:tcW w:w="1053" w:type="dxa"/>
            <w:noWrap/>
            <w:vAlign w:val="bottom"/>
            <w:hideMark/>
          </w:tcPr>
          <w:p w14:paraId="793CC48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3.170309</w:t>
            </w:r>
          </w:p>
        </w:tc>
        <w:tc>
          <w:tcPr>
            <w:tcW w:w="1053" w:type="dxa"/>
            <w:noWrap/>
            <w:vAlign w:val="bottom"/>
            <w:hideMark/>
          </w:tcPr>
          <w:p w14:paraId="2B4C6C6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4.022106</w:t>
            </w:r>
          </w:p>
        </w:tc>
        <w:tc>
          <w:tcPr>
            <w:tcW w:w="1053" w:type="dxa"/>
            <w:noWrap/>
            <w:vAlign w:val="bottom"/>
            <w:hideMark/>
          </w:tcPr>
          <w:p w14:paraId="2DE75A8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3.931481</w:t>
            </w:r>
          </w:p>
        </w:tc>
        <w:tc>
          <w:tcPr>
            <w:tcW w:w="1053" w:type="dxa"/>
            <w:noWrap/>
            <w:vAlign w:val="bottom"/>
            <w:hideMark/>
          </w:tcPr>
          <w:p w14:paraId="1F89905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2.674056</w:t>
            </w:r>
          </w:p>
        </w:tc>
        <w:tc>
          <w:tcPr>
            <w:tcW w:w="1053" w:type="dxa"/>
            <w:noWrap/>
            <w:vAlign w:val="bottom"/>
            <w:hideMark/>
          </w:tcPr>
          <w:p w14:paraId="7B74220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2.427748</w:t>
            </w:r>
          </w:p>
        </w:tc>
        <w:tc>
          <w:tcPr>
            <w:tcW w:w="1053" w:type="dxa"/>
            <w:noWrap/>
            <w:vAlign w:val="bottom"/>
            <w:hideMark/>
          </w:tcPr>
          <w:p w14:paraId="3149D25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75.5</w:t>
            </w:r>
          </w:p>
        </w:tc>
      </w:tr>
      <w:tr w:rsidR="00DF71D1" w:rsidRPr="007E6CC5" w14:paraId="17EEEA35" w14:textId="77777777" w:rsidTr="00910DA9">
        <w:trPr>
          <w:trHeight w:val="300"/>
        </w:trPr>
        <w:tc>
          <w:tcPr>
            <w:tcW w:w="1710" w:type="dxa"/>
            <w:noWrap/>
            <w:vAlign w:val="bottom"/>
            <w:hideMark/>
          </w:tcPr>
          <w:p w14:paraId="03BF922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WA-P-22</w:t>
            </w:r>
          </w:p>
        </w:tc>
        <w:tc>
          <w:tcPr>
            <w:tcW w:w="1053" w:type="dxa"/>
            <w:noWrap/>
            <w:vAlign w:val="bottom"/>
            <w:hideMark/>
          </w:tcPr>
          <w:p w14:paraId="6757A79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3.190188</w:t>
            </w:r>
          </w:p>
        </w:tc>
        <w:tc>
          <w:tcPr>
            <w:tcW w:w="1053" w:type="dxa"/>
            <w:noWrap/>
            <w:vAlign w:val="bottom"/>
            <w:hideMark/>
          </w:tcPr>
          <w:p w14:paraId="28C4D3C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3.994121</w:t>
            </w:r>
          </w:p>
        </w:tc>
        <w:tc>
          <w:tcPr>
            <w:tcW w:w="1053" w:type="dxa"/>
            <w:noWrap/>
            <w:vAlign w:val="bottom"/>
            <w:hideMark/>
          </w:tcPr>
          <w:p w14:paraId="21FE1CB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3.898376</w:t>
            </w:r>
          </w:p>
        </w:tc>
        <w:tc>
          <w:tcPr>
            <w:tcW w:w="1053" w:type="dxa"/>
            <w:noWrap/>
            <w:vAlign w:val="bottom"/>
            <w:hideMark/>
          </w:tcPr>
          <w:p w14:paraId="2C9F752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2.639557</w:t>
            </w:r>
          </w:p>
        </w:tc>
        <w:tc>
          <w:tcPr>
            <w:tcW w:w="1053" w:type="dxa"/>
            <w:noWrap/>
            <w:vAlign w:val="bottom"/>
            <w:hideMark/>
          </w:tcPr>
          <w:p w14:paraId="7C5D9A7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2.442347</w:t>
            </w:r>
          </w:p>
        </w:tc>
        <w:tc>
          <w:tcPr>
            <w:tcW w:w="1053" w:type="dxa"/>
            <w:noWrap/>
            <w:vAlign w:val="bottom"/>
            <w:hideMark/>
          </w:tcPr>
          <w:p w14:paraId="2DFB2CB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67.62661</w:t>
            </w:r>
          </w:p>
        </w:tc>
      </w:tr>
      <w:tr w:rsidR="00DF71D1" w:rsidRPr="007E6CC5" w14:paraId="6D3B07BF" w14:textId="77777777" w:rsidTr="00910DA9">
        <w:trPr>
          <w:trHeight w:val="300"/>
        </w:trPr>
        <w:tc>
          <w:tcPr>
            <w:tcW w:w="1710" w:type="dxa"/>
            <w:noWrap/>
            <w:vAlign w:val="bottom"/>
            <w:hideMark/>
          </w:tcPr>
          <w:p w14:paraId="439BAD8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WA-P-24</w:t>
            </w:r>
          </w:p>
        </w:tc>
        <w:tc>
          <w:tcPr>
            <w:tcW w:w="1053" w:type="dxa"/>
            <w:noWrap/>
            <w:vAlign w:val="bottom"/>
            <w:hideMark/>
          </w:tcPr>
          <w:p w14:paraId="465DB9D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3.149106</w:t>
            </w:r>
          </w:p>
        </w:tc>
        <w:tc>
          <w:tcPr>
            <w:tcW w:w="1053" w:type="dxa"/>
            <w:noWrap/>
            <w:vAlign w:val="bottom"/>
            <w:hideMark/>
          </w:tcPr>
          <w:p w14:paraId="14AF28C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3.960548</w:t>
            </w:r>
          </w:p>
        </w:tc>
        <w:tc>
          <w:tcPr>
            <w:tcW w:w="1053" w:type="dxa"/>
            <w:noWrap/>
            <w:vAlign w:val="bottom"/>
            <w:hideMark/>
          </w:tcPr>
          <w:p w14:paraId="1EBB17B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3.888066</w:t>
            </w:r>
          </w:p>
        </w:tc>
        <w:tc>
          <w:tcPr>
            <w:tcW w:w="1053" w:type="dxa"/>
            <w:noWrap/>
            <w:vAlign w:val="bottom"/>
            <w:hideMark/>
          </w:tcPr>
          <w:p w14:paraId="0A8938F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2.626988</w:t>
            </w:r>
          </w:p>
        </w:tc>
        <w:tc>
          <w:tcPr>
            <w:tcW w:w="1053" w:type="dxa"/>
            <w:noWrap/>
            <w:vAlign w:val="bottom"/>
            <w:hideMark/>
          </w:tcPr>
          <w:p w14:paraId="4D5A6C9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2.935628</w:t>
            </w:r>
          </w:p>
        </w:tc>
        <w:tc>
          <w:tcPr>
            <w:tcW w:w="1053" w:type="dxa"/>
            <w:noWrap/>
            <w:vAlign w:val="bottom"/>
            <w:hideMark/>
          </w:tcPr>
          <w:p w14:paraId="21058E9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67</w:t>
            </w:r>
          </w:p>
        </w:tc>
      </w:tr>
      <w:tr w:rsidR="00DF71D1" w:rsidRPr="007E6CC5" w14:paraId="21192FC3" w14:textId="77777777" w:rsidTr="00910DA9">
        <w:trPr>
          <w:trHeight w:val="300"/>
        </w:trPr>
        <w:tc>
          <w:tcPr>
            <w:tcW w:w="1710" w:type="dxa"/>
            <w:noWrap/>
            <w:vAlign w:val="bottom"/>
            <w:hideMark/>
          </w:tcPr>
          <w:p w14:paraId="0CA517A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WA-P-28</w:t>
            </w:r>
          </w:p>
        </w:tc>
        <w:tc>
          <w:tcPr>
            <w:tcW w:w="1053" w:type="dxa"/>
            <w:noWrap/>
            <w:vAlign w:val="bottom"/>
            <w:hideMark/>
          </w:tcPr>
          <w:p w14:paraId="3488756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3.149106</w:t>
            </w:r>
          </w:p>
        </w:tc>
        <w:tc>
          <w:tcPr>
            <w:tcW w:w="1053" w:type="dxa"/>
            <w:noWrap/>
            <w:vAlign w:val="bottom"/>
            <w:hideMark/>
          </w:tcPr>
          <w:p w14:paraId="720C91D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3.973166</w:t>
            </w:r>
          </w:p>
        </w:tc>
        <w:tc>
          <w:tcPr>
            <w:tcW w:w="1053" w:type="dxa"/>
            <w:noWrap/>
            <w:vAlign w:val="bottom"/>
            <w:hideMark/>
          </w:tcPr>
          <w:p w14:paraId="6743990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3.877776</w:t>
            </w:r>
          </w:p>
        </w:tc>
        <w:tc>
          <w:tcPr>
            <w:tcW w:w="1053" w:type="dxa"/>
            <w:noWrap/>
            <w:vAlign w:val="bottom"/>
            <w:hideMark/>
          </w:tcPr>
          <w:p w14:paraId="27529D1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2.577597</w:t>
            </w:r>
          </w:p>
        </w:tc>
        <w:tc>
          <w:tcPr>
            <w:tcW w:w="1053" w:type="dxa"/>
            <w:noWrap/>
            <w:vAlign w:val="bottom"/>
            <w:hideMark/>
          </w:tcPr>
          <w:p w14:paraId="2761B61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3.091042</w:t>
            </w:r>
          </w:p>
        </w:tc>
        <w:tc>
          <w:tcPr>
            <w:tcW w:w="1053" w:type="dxa"/>
            <w:noWrap/>
            <w:vAlign w:val="bottom"/>
            <w:hideMark/>
          </w:tcPr>
          <w:p w14:paraId="6A92E99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73</w:t>
            </w:r>
          </w:p>
        </w:tc>
      </w:tr>
      <w:tr w:rsidR="00DF71D1" w:rsidRPr="007E6CC5" w14:paraId="39763F49" w14:textId="77777777" w:rsidTr="00910DA9">
        <w:trPr>
          <w:trHeight w:val="300"/>
        </w:trPr>
        <w:tc>
          <w:tcPr>
            <w:tcW w:w="1710" w:type="dxa"/>
            <w:noWrap/>
            <w:vAlign w:val="bottom"/>
            <w:hideMark/>
          </w:tcPr>
          <w:p w14:paraId="5E4A0BC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WA-P-29</w:t>
            </w:r>
          </w:p>
        </w:tc>
        <w:tc>
          <w:tcPr>
            <w:tcW w:w="1053" w:type="dxa"/>
            <w:noWrap/>
            <w:vAlign w:val="bottom"/>
            <w:hideMark/>
          </w:tcPr>
          <w:p w14:paraId="59B1C2A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3.559322</w:t>
            </w:r>
          </w:p>
        </w:tc>
        <w:tc>
          <w:tcPr>
            <w:tcW w:w="1053" w:type="dxa"/>
            <w:noWrap/>
            <w:vAlign w:val="bottom"/>
            <w:hideMark/>
          </w:tcPr>
          <w:p w14:paraId="13847A53"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4.250608</w:t>
            </w:r>
          </w:p>
        </w:tc>
        <w:tc>
          <w:tcPr>
            <w:tcW w:w="1053" w:type="dxa"/>
            <w:noWrap/>
            <w:vAlign w:val="bottom"/>
            <w:hideMark/>
          </w:tcPr>
          <w:p w14:paraId="5C5581D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4.150695</w:t>
            </w:r>
          </w:p>
        </w:tc>
        <w:tc>
          <w:tcPr>
            <w:tcW w:w="1053" w:type="dxa"/>
            <w:noWrap/>
            <w:vAlign w:val="bottom"/>
            <w:hideMark/>
          </w:tcPr>
          <w:p w14:paraId="5762FE1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3.308015</w:t>
            </w:r>
          </w:p>
        </w:tc>
        <w:tc>
          <w:tcPr>
            <w:tcW w:w="1053" w:type="dxa"/>
            <w:noWrap/>
            <w:vAlign w:val="bottom"/>
            <w:hideMark/>
          </w:tcPr>
          <w:p w14:paraId="0BBA317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2.890372</w:t>
            </w:r>
          </w:p>
        </w:tc>
        <w:tc>
          <w:tcPr>
            <w:tcW w:w="1053" w:type="dxa"/>
            <w:noWrap/>
            <w:vAlign w:val="bottom"/>
            <w:hideMark/>
          </w:tcPr>
          <w:p w14:paraId="010860C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78.33333</w:t>
            </w:r>
          </w:p>
        </w:tc>
      </w:tr>
      <w:tr w:rsidR="00DF71D1" w:rsidRPr="007E6CC5" w14:paraId="301693EB" w14:textId="77777777" w:rsidTr="00910DA9">
        <w:trPr>
          <w:trHeight w:val="300"/>
        </w:trPr>
        <w:tc>
          <w:tcPr>
            <w:tcW w:w="1710" w:type="dxa"/>
            <w:noWrap/>
            <w:vAlign w:val="bottom"/>
            <w:hideMark/>
          </w:tcPr>
          <w:p w14:paraId="0866B0CF"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WA-P-8</w:t>
            </w:r>
          </w:p>
        </w:tc>
        <w:tc>
          <w:tcPr>
            <w:tcW w:w="1053" w:type="dxa"/>
            <w:noWrap/>
            <w:vAlign w:val="bottom"/>
            <w:hideMark/>
          </w:tcPr>
          <w:p w14:paraId="6699B99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3.197895</w:t>
            </w:r>
          </w:p>
        </w:tc>
        <w:tc>
          <w:tcPr>
            <w:tcW w:w="1053" w:type="dxa"/>
            <w:noWrap/>
            <w:vAlign w:val="bottom"/>
            <w:hideMark/>
          </w:tcPr>
          <w:p w14:paraId="3272694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4.03692</w:t>
            </w:r>
          </w:p>
        </w:tc>
        <w:tc>
          <w:tcPr>
            <w:tcW w:w="1053" w:type="dxa"/>
            <w:noWrap/>
            <w:vAlign w:val="bottom"/>
            <w:hideMark/>
          </w:tcPr>
          <w:p w14:paraId="6A3E30F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3.924923</w:t>
            </w:r>
          </w:p>
        </w:tc>
        <w:tc>
          <w:tcPr>
            <w:tcW w:w="1053" w:type="dxa"/>
            <w:noWrap/>
            <w:vAlign w:val="bottom"/>
            <w:hideMark/>
          </w:tcPr>
          <w:p w14:paraId="6EEA7CC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2.6508</w:t>
            </w:r>
          </w:p>
        </w:tc>
        <w:tc>
          <w:tcPr>
            <w:tcW w:w="1053" w:type="dxa"/>
            <w:noWrap/>
            <w:vAlign w:val="bottom"/>
            <w:hideMark/>
          </w:tcPr>
          <w:p w14:paraId="34C2C05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3.044522</w:t>
            </w:r>
          </w:p>
        </w:tc>
        <w:tc>
          <w:tcPr>
            <w:tcW w:w="1053" w:type="dxa"/>
            <w:noWrap/>
            <w:vAlign w:val="bottom"/>
            <w:hideMark/>
          </w:tcPr>
          <w:p w14:paraId="2E593A1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67.16667</w:t>
            </w:r>
          </w:p>
        </w:tc>
      </w:tr>
      <w:tr w:rsidR="00DF71D1" w:rsidRPr="007E6CC5" w14:paraId="2FFF6D6E" w14:textId="77777777" w:rsidTr="00910DA9">
        <w:trPr>
          <w:trHeight w:val="300"/>
        </w:trPr>
        <w:tc>
          <w:tcPr>
            <w:tcW w:w="1710" w:type="dxa"/>
            <w:noWrap/>
            <w:vAlign w:val="bottom"/>
            <w:hideMark/>
          </w:tcPr>
          <w:p w14:paraId="6D35791B"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WA-SP-15</w:t>
            </w:r>
          </w:p>
        </w:tc>
        <w:tc>
          <w:tcPr>
            <w:tcW w:w="1053" w:type="dxa"/>
            <w:noWrap/>
            <w:vAlign w:val="bottom"/>
            <w:hideMark/>
          </w:tcPr>
          <w:p w14:paraId="3773FFB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3.41695</w:t>
            </w:r>
          </w:p>
        </w:tc>
        <w:tc>
          <w:tcPr>
            <w:tcW w:w="1053" w:type="dxa"/>
            <w:noWrap/>
            <w:vAlign w:val="bottom"/>
            <w:hideMark/>
          </w:tcPr>
          <w:p w14:paraId="7826C41B"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4.184326</w:t>
            </w:r>
          </w:p>
        </w:tc>
        <w:tc>
          <w:tcPr>
            <w:tcW w:w="1053" w:type="dxa"/>
            <w:noWrap/>
            <w:vAlign w:val="bottom"/>
            <w:hideMark/>
          </w:tcPr>
          <w:p w14:paraId="023E46D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4.096773</w:t>
            </w:r>
          </w:p>
        </w:tc>
        <w:tc>
          <w:tcPr>
            <w:tcW w:w="1053" w:type="dxa"/>
            <w:noWrap/>
            <w:vAlign w:val="bottom"/>
            <w:hideMark/>
          </w:tcPr>
          <w:p w14:paraId="2A30192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3.120804</w:t>
            </w:r>
          </w:p>
        </w:tc>
        <w:tc>
          <w:tcPr>
            <w:tcW w:w="1053" w:type="dxa"/>
            <w:noWrap/>
            <w:vAlign w:val="bottom"/>
            <w:hideMark/>
          </w:tcPr>
          <w:p w14:paraId="12416A0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2.772589</w:t>
            </w:r>
          </w:p>
        </w:tc>
        <w:tc>
          <w:tcPr>
            <w:tcW w:w="1053" w:type="dxa"/>
            <w:noWrap/>
            <w:vAlign w:val="bottom"/>
            <w:hideMark/>
          </w:tcPr>
          <w:p w14:paraId="728D40E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76.83333</w:t>
            </w:r>
          </w:p>
        </w:tc>
      </w:tr>
      <w:tr w:rsidR="00DF71D1" w:rsidRPr="007E6CC5" w14:paraId="353CC0B9" w14:textId="77777777" w:rsidTr="00910DA9">
        <w:trPr>
          <w:trHeight w:val="300"/>
        </w:trPr>
        <w:tc>
          <w:tcPr>
            <w:tcW w:w="1710" w:type="dxa"/>
            <w:noWrap/>
            <w:vAlign w:val="bottom"/>
            <w:hideMark/>
          </w:tcPr>
          <w:p w14:paraId="7515DF83"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WA-SP-16</w:t>
            </w:r>
          </w:p>
        </w:tc>
        <w:tc>
          <w:tcPr>
            <w:tcW w:w="1053" w:type="dxa"/>
            <w:noWrap/>
            <w:vAlign w:val="bottom"/>
            <w:hideMark/>
          </w:tcPr>
          <w:p w14:paraId="632C9A8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3.700525</w:t>
            </w:r>
          </w:p>
        </w:tc>
        <w:tc>
          <w:tcPr>
            <w:tcW w:w="1053" w:type="dxa"/>
            <w:noWrap/>
            <w:vAlign w:val="bottom"/>
            <w:hideMark/>
          </w:tcPr>
          <w:p w14:paraId="4131034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4.393717</w:t>
            </w:r>
          </w:p>
        </w:tc>
        <w:tc>
          <w:tcPr>
            <w:tcW w:w="1053" w:type="dxa"/>
            <w:noWrap/>
            <w:vAlign w:val="bottom"/>
            <w:hideMark/>
          </w:tcPr>
          <w:p w14:paraId="1057E3F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4.220406</w:t>
            </w:r>
          </w:p>
        </w:tc>
        <w:tc>
          <w:tcPr>
            <w:tcW w:w="1053" w:type="dxa"/>
            <w:noWrap/>
            <w:vAlign w:val="bottom"/>
            <w:hideMark/>
          </w:tcPr>
          <w:p w14:paraId="16D1F39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3.506722</w:t>
            </w:r>
          </w:p>
        </w:tc>
        <w:tc>
          <w:tcPr>
            <w:tcW w:w="1053" w:type="dxa"/>
            <w:noWrap/>
            <w:vAlign w:val="bottom"/>
            <w:hideMark/>
          </w:tcPr>
          <w:p w14:paraId="0F79E44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3.314186</w:t>
            </w:r>
          </w:p>
        </w:tc>
        <w:tc>
          <w:tcPr>
            <w:tcW w:w="1053" w:type="dxa"/>
            <w:noWrap/>
            <w:vAlign w:val="bottom"/>
            <w:hideMark/>
          </w:tcPr>
          <w:p w14:paraId="5237797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68.45702</w:t>
            </w:r>
          </w:p>
        </w:tc>
      </w:tr>
      <w:tr w:rsidR="00DF71D1" w:rsidRPr="007E6CC5" w14:paraId="0472ADD9" w14:textId="77777777" w:rsidTr="00910DA9">
        <w:trPr>
          <w:trHeight w:val="300"/>
        </w:trPr>
        <w:tc>
          <w:tcPr>
            <w:tcW w:w="1710" w:type="dxa"/>
            <w:noWrap/>
            <w:vAlign w:val="bottom"/>
            <w:hideMark/>
          </w:tcPr>
          <w:p w14:paraId="76BA4CE6"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WA-SP-23</w:t>
            </w:r>
          </w:p>
        </w:tc>
        <w:tc>
          <w:tcPr>
            <w:tcW w:w="1053" w:type="dxa"/>
            <w:noWrap/>
            <w:vAlign w:val="bottom"/>
            <w:hideMark/>
          </w:tcPr>
          <w:p w14:paraId="64250FA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3.191071</w:t>
            </w:r>
          </w:p>
        </w:tc>
        <w:tc>
          <w:tcPr>
            <w:tcW w:w="1053" w:type="dxa"/>
            <w:noWrap/>
            <w:vAlign w:val="bottom"/>
            <w:hideMark/>
          </w:tcPr>
          <w:p w14:paraId="7CD5B24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4.082905</w:t>
            </w:r>
          </w:p>
        </w:tc>
        <w:tc>
          <w:tcPr>
            <w:tcW w:w="1053" w:type="dxa"/>
            <w:noWrap/>
            <w:vAlign w:val="bottom"/>
            <w:hideMark/>
          </w:tcPr>
          <w:p w14:paraId="2D248A3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3.918322</w:t>
            </w:r>
          </w:p>
        </w:tc>
        <w:tc>
          <w:tcPr>
            <w:tcW w:w="1053" w:type="dxa"/>
            <w:noWrap/>
            <w:vAlign w:val="bottom"/>
            <w:hideMark/>
          </w:tcPr>
          <w:p w14:paraId="6DD6F36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2.602598</w:t>
            </w:r>
          </w:p>
        </w:tc>
        <w:tc>
          <w:tcPr>
            <w:tcW w:w="1053" w:type="dxa"/>
            <w:noWrap/>
            <w:vAlign w:val="bottom"/>
            <w:hideMark/>
          </w:tcPr>
          <w:p w14:paraId="6A43F88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3.444682</w:t>
            </w:r>
          </w:p>
        </w:tc>
        <w:tc>
          <w:tcPr>
            <w:tcW w:w="1053" w:type="dxa"/>
            <w:noWrap/>
            <w:vAlign w:val="bottom"/>
            <w:hideMark/>
          </w:tcPr>
          <w:p w14:paraId="4CA22BA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71.33333</w:t>
            </w:r>
          </w:p>
        </w:tc>
      </w:tr>
      <w:tr w:rsidR="00DF71D1" w:rsidRPr="007E6CC5" w14:paraId="0F6DA76D" w14:textId="77777777" w:rsidTr="00910DA9">
        <w:trPr>
          <w:trHeight w:val="300"/>
        </w:trPr>
        <w:tc>
          <w:tcPr>
            <w:tcW w:w="1710" w:type="dxa"/>
            <w:noWrap/>
            <w:vAlign w:val="bottom"/>
            <w:hideMark/>
          </w:tcPr>
          <w:p w14:paraId="3E840612"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WA-SP-25</w:t>
            </w:r>
          </w:p>
        </w:tc>
        <w:tc>
          <w:tcPr>
            <w:tcW w:w="1053" w:type="dxa"/>
            <w:noWrap/>
            <w:vAlign w:val="bottom"/>
            <w:hideMark/>
          </w:tcPr>
          <w:p w14:paraId="69E9A8C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3.218099</w:t>
            </w:r>
          </w:p>
        </w:tc>
        <w:tc>
          <w:tcPr>
            <w:tcW w:w="1053" w:type="dxa"/>
            <w:noWrap/>
            <w:vAlign w:val="bottom"/>
            <w:hideMark/>
          </w:tcPr>
          <w:p w14:paraId="43FC6B4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4.113336</w:t>
            </w:r>
          </w:p>
        </w:tc>
        <w:tc>
          <w:tcPr>
            <w:tcW w:w="1053" w:type="dxa"/>
            <w:noWrap/>
            <w:vAlign w:val="bottom"/>
            <w:hideMark/>
          </w:tcPr>
          <w:p w14:paraId="45AD4BB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3.937993</w:t>
            </w:r>
          </w:p>
        </w:tc>
        <w:tc>
          <w:tcPr>
            <w:tcW w:w="1053" w:type="dxa"/>
            <w:noWrap/>
            <w:vAlign w:val="bottom"/>
            <w:hideMark/>
          </w:tcPr>
          <w:p w14:paraId="243F07D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2.626989</w:t>
            </w:r>
          </w:p>
        </w:tc>
        <w:tc>
          <w:tcPr>
            <w:tcW w:w="1053" w:type="dxa"/>
            <w:noWrap/>
            <w:vAlign w:val="bottom"/>
            <w:hideMark/>
          </w:tcPr>
          <w:p w14:paraId="211CCB2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3.218876</w:t>
            </w:r>
          </w:p>
        </w:tc>
        <w:tc>
          <w:tcPr>
            <w:tcW w:w="1053" w:type="dxa"/>
            <w:noWrap/>
            <w:vAlign w:val="bottom"/>
            <w:hideMark/>
          </w:tcPr>
          <w:p w14:paraId="68AB51C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68.16667</w:t>
            </w:r>
          </w:p>
        </w:tc>
      </w:tr>
      <w:tr w:rsidR="00DF71D1" w:rsidRPr="007E6CC5" w14:paraId="496BBC41" w14:textId="77777777" w:rsidTr="00910DA9">
        <w:trPr>
          <w:trHeight w:val="300"/>
        </w:trPr>
        <w:tc>
          <w:tcPr>
            <w:tcW w:w="1710" w:type="dxa"/>
            <w:noWrap/>
            <w:vAlign w:val="bottom"/>
            <w:hideMark/>
          </w:tcPr>
          <w:p w14:paraId="7CBCA96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WA-SP-3</w:t>
            </w:r>
          </w:p>
        </w:tc>
        <w:tc>
          <w:tcPr>
            <w:tcW w:w="1053" w:type="dxa"/>
            <w:noWrap/>
            <w:vAlign w:val="bottom"/>
            <w:hideMark/>
          </w:tcPr>
          <w:p w14:paraId="6CBCE0F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3.683923</w:t>
            </w:r>
          </w:p>
        </w:tc>
        <w:tc>
          <w:tcPr>
            <w:tcW w:w="1053" w:type="dxa"/>
            <w:noWrap/>
            <w:vAlign w:val="bottom"/>
            <w:hideMark/>
          </w:tcPr>
          <w:p w14:paraId="250E3A5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4.299285</w:t>
            </w:r>
          </w:p>
        </w:tc>
        <w:tc>
          <w:tcPr>
            <w:tcW w:w="1053" w:type="dxa"/>
            <w:noWrap/>
            <w:vAlign w:val="bottom"/>
            <w:hideMark/>
          </w:tcPr>
          <w:p w14:paraId="2DE01B4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4.224052</w:t>
            </w:r>
          </w:p>
        </w:tc>
        <w:tc>
          <w:tcPr>
            <w:tcW w:w="1053" w:type="dxa"/>
            <w:noWrap/>
            <w:vAlign w:val="bottom"/>
            <w:hideMark/>
          </w:tcPr>
          <w:p w14:paraId="098260B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3.511454</w:t>
            </w:r>
          </w:p>
        </w:tc>
        <w:tc>
          <w:tcPr>
            <w:tcW w:w="1053" w:type="dxa"/>
            <w:noWrap/>
            <w:vAlign w:val="bottom"/>
            <w:hideMark/>
          </w:tcPr>
          <w:p w14:paraId="69C3EBC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2.442347</w:t>
            </w:r>
          </w:p>
        </w:tc>
        <w:tc>
          <w:tcPr>
            <w:tcW w:w="1053" w:type="dxa"/>
            <w:noWrap/>
            <w:vAlign w:val="bottom"/>
            <w:hideMark/>
          </w:tcPr>
          <w:p w14:paraId="1C38C86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76.16667</w:t>
            </w:r>
          </w:p>
        </w:tc>
      </w:tr>
      <w:tr w:rsidR="00DF71D1" w:rsidRPr="007E6CC5" w14:paraId="6C8A48AF" w14:textId="77777777" w:rsidTr="00910DA9">
        <w:trPr>
          <w:trHeight w:val="300"/>
        </w:trPr>
        <w:tc>
          <w:tcPr>
            <w:tcW w:w="1710" w:type="dxa"/>
            <w:noWrap/>
            <w:vAlign w:val="bottom"/>
            <w:hideMark/>
          </w:tcPr>
          <w:p w14:paraId="4521D7FD"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WA-SP-32</w:t>
            </w:r>
          </w:p>
        </w:tc>
        <w:tc>
          <w:tcPr>
            <w:tcW w:w="1053" w:type="dxa"/>
            <w:noWrap/>
            <w:vAlign w:val="bottom"/>
            <w:hideMark/>
          </w:tcPr>
          <w:p w14:paraId="3E67DE9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3.343261</w:t>
            </w:r>
          </w:p>
        </w:tc>
        <w:tc>
          <w:tcPr>
            <w:tcW w:w="1053" w:type="dxa"/>
            <w:noWrap/>
            <w:vAlign w:val="bottom"/>
            <w:hideMark/>
          </w:tcPr>
          <w:p w14:paraId="31D37DA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4.107872</w:t>
            </w:r>
          </w:p>
        </w:tc>
        <w:tc>
          <w:tcPr>
            <w:tcW w:w="1053" w:type="dxa"/>
            <w:noWrap/>
            <w:vAlign w:val="bottom"/>
            <w:hideMark/>
          </w:tcPr>
          <w:p w14:paraId="19895DD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4.03094</w:t>
            </w:r>
          </w:p>
        </w:tc>
        <w:tc>
          <w:tcPr>
            <w:tcW w:w="1053" w:type="dxa"/>
            <w:noWrap/>
            <w:vAlign w:val="bottom"/>
            <w:hideMark/>
          </w:tcPr>
          <w:p w14:paraId="45E1F4F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3.105988</w:t>
            </w:r>
          </w:p>
        </w:tc>
        <w:tc>
          <w:tcPr>
            <w:tcW w:w="1053" w:type="dxa"/>
            <w:noWrap/>
            <w:vAlign w:val="bottom"/>
            <w:hideMark/>
          </w:tcPr>
          <w:p w14:paraId="087EBAB7"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2.456736</w:t>
            </w:r>
          </w:p>
        </w:tc>
        <w:tc>
          <w:tcPr>
            <w:tcW w:w="1053" w:type="dxa"/>
            <w:noWrap/>
            <w:vAlign w:val="bottom"/>
            <w:hideMark/>
          </w:tcPr>
          <w:p w14:paraId="00CDA6F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78.16667</w:t>
            </w:r>
          </w:p>
        </w:tc>
      </w:tr>
      <w:tr w:rsidR="00DF71D1" w:rsidRPr="007E6CC5" w14:paraId="55102F7C" w14:textId="77777777" w:rsidTr="00910DA9">
        <w:trPr>
          <w:trHeight w:val="300"/>
        </w:trPr>
        <w:tc>
          <w:tcPr>
            <w:tcW w:w="1710" w:type="dxa"/>
            <w:noWrap/>
            <w:vAlign w:val="bottom"/>
            <w:hideMark/>
          </w:tcPr>
          <w:p w14:paraId="10135950"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WA-SP-7</w:t>
            </w:r>
          </w:p>
        </w:tc>
        <w:tc>
          <w:tcPr>
            <w:tcW w:w="1053" w:type="dxa"/>
            <w:noWrap/>
            <w:vAlign w:val="bottom"/>
            <w:hideMark/>
          </w:tcPr>
          <w:p w14:paraId="51561B1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3.204674</w:t>
            </w:r>
          </w:p>
        </w:tc>
        <w:tc>
          <w:tcPr>
            <w:tcW w:w="1053" w:type="dxa"/>
            <w:noWrap/>
            <w:vAlign w:val="bottom"/>
            <w:hideMark/>
          </w:tcPr>
          <w:p w14:paraId="6F5B2B8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4.077271</w:t>
            </w:r>
          </w:p>
        </w:tc>
        <w:tc>
          <w:tcPr>
            <w:tcW w:w="1053" w:type="dxa"/>
            <w:noWrap/>
            <w:vAlign w:val="bottom"/>
            <w:hideMark/>
          </w:tcPr>
          <w:p w14:paraId="17A2E8B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3.944467</w:t>
            </w:r>
          </w:p>
        </w:tc>
        <w:tc>
          <w:tcPr>
            <w:tcW w:w="1053" w:type="dxa"/>
            <w:noWrap/>
            <w:vAlign w:val="bottom"/>
            <w:hideMark/>
          </w:tcPr>
          <w:p w14:paraId="5FC761C4"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2.551952</w:t>
            </w:r>
          </w:p>
        </w:tc>
        <w:tc>
          <w:tcPr>
            <w:tcW w:w="1053" w:type="dxa"/>
            <w:noWrap/>
            <w:vAlign w:val="bottom"/>
            <w:hideMark/>
          </w:tcPr>
          <w:p w14:paraId="7EFE848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2.970414</w:t>
            </w:r>
          </w:p>
        </w:tc>
        <w:tc>
          <w:tcPr>
            <w:tcW w:w="1053" w:type="dxa"/>
            <w:noWrap/>
            <w:vAlign w:val="bottom"/>
            <w:hideMark/>
          </w:tcPr>
          <w:p w14:paraId="052E1CB6"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76.16667</w:t>
            </w:r>
          </w:p>
        </w:tc>
      </w:tr>
      <w:tr w:rsidR="00DF71D1" w:rsidRPr="007E6CC5" w14:paraId="19FB3647" w14:textId="77777777" w:rsidTr="00910DA9">
        <w:trPr>
          <w:trHeight w:val="300"/>
        </w:trPr>
        <w:tc>
          <w:tcPr>
            <w:tcW w:w="1710" w:type="dxa"/>
            <w:noWrap/>
            <w:vAlign w:val="bottom"/>
            <w:hideMark/>
          </w:tcPr>
          <w:p w14:paraId="68FA78D1"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WA-SP-9</w:t>
            </w:r>
          </w:p>
        </w:tc>
        <w:tc>
          <w:tcPr>
            <w:tcW w:w="1053" w:type="dxa"/>
            <w:noWrap/>
            <w:vAlign w:val="bottom"/>
            <w:hideMark/>
          </w:tcPr>
          <w:p w14:paraId="6BF9E2C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3.244415</w:t>
            </w:r>
          </w:p>
        </w:tc>
        <w:tc>
          <w:tcPr>
            <w:tcW w:w="1053" w:type="dxa"/>
            <w:noWrap/>
            <w:vAlign w:val="bottom"/>
            <w:hideMark/>
          </w:tcPr>
          <w:p w14:paraId="6C7E125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4.065908</w:t>
            </w:r>
          </w:p>
        </w:tc>
        <w:tc>
          <w:tcPr>
            <w:tcW w:w="1053" w:type="dxa"/>
            <w:noWrap/>
            <w:vAlign w:val="bottom"/>
            <w:hideMark/>
          </w:tcPr>
          <w:p w14:paraId="3B92348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3.969946</w:t>
            </w:r>
          </w:p>
        </w:tc>
        <w:tc>
          <w:tcPr>
            <w:tcW w:w="1053" w:type="dxa"/>
            <w:noWrap/>
            <w:vAlign w:val="bottom"/>
            <w:hideMark/>
          </w:tcPr>
          <w:p w14:paraId="72F4E27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2.729937</w:t>
            </w:r>
          </w:p>
        </w:tc>
        <w:tc>
          <w:tcPr>
            <w:tcW w:w="1053" w:type="dxa"/>
            <w:noWrap/>
            <w:vAlign w:val="bottom"/>
            <w:hideMark/>
          </w:tcPr>
          <w:p w14:paraId="37A0285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3.09859</w:t>
            </w:r>
          </w:p>
        </w:tc>
        <w:tc>
          <w:tcPr>
            <w:tcW w:w="1053" w:type="dxa"/>
            <w:noWrap/>
            <w:vAlign w:val="bottom"/>
            <w:hideMark/>
          </w:tcPr>
          <w:p w14:paraId="1638BEC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71.16667</w:t>
            </w:r>
          </w:p>
        </w:tc>
      </w:tr>
      <w:tr w:rsidR="00DF71D1" w:rsidRPr="007E6CC5" w14:paraId="5F9CABFF" w14:textId="77777777" w:rsidTr="00910DA9">
        <w:trPr>
          <w:trHeight w:val="300"/>
        </w:trPr>
        <w:tc>
          <w:tcPr>
            <w:tcW w:w="1710" w:type="dxa"/>
            <w:noWrap/>
            <w:vAlign w:val="bottom"/>
            <w:hideMark/>
          </w:tcPr>
          <w:p w14:paraId="555E09CC"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WA-W-12</w:t>
            </w:r>
          </w:p>
        </w:tc>
        <w:tc>
          <w:tcPr>
            <w:tcW w:w="1053" w:type="dxa"/>
            <w:noWrap/>
            <w:vAlign w:val="bottom"/>
            <w:hideMark/>
          </w:tcPr>
          <w:p w14:paraId="13AAC64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3.956854</w:t>
            </w:r>
          </w:p>
        </w:tc>
        <w:tc>
          <w:tcPr>
            <w:tcW w:w="1053" w:type="dxa"/>
            <w:noWrap/>
            <w:vAlign w:val="bottom"/>
            <w:hideMark/>
          </w:tcPr>
          <w:p w14:paraId="19866718"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4.418575</w:t>
            </w:r>
          </w:p>
        </w:tc>
        <w:tc>
          <w:tcPr>
            <w:tcW w:w="1053" w:type="dxa"/>
            <w:noWrap/>
            <w:vAlign w:val="bottom"/>
            <w:hideMark/>
          </w:tcPr>
          <w:p w14:paraId="542DC581"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4.317142</w:t>
            </w:r>
          </w:p>
        </w:tc>
        <w:tc>
          <w:tcPr>
            <w:tcW w:w="1053" w:type="dxa"/>
            <w:noWrap/>
            <w:vAlign w:val="bottom"/>
            <w:hideMark/>
          </w:tcPr>
          <w:p w14:paraId="7AFED22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3.628684</w:t>
            </w:r>
          </w:p>
        </w:tc>
        <w:tc>
          <w:tcPr>
            <w:tcW w:w="1053" w:type="dxa"/>
            <w:noWrap/>
            <w:vAlign w:val="bottom"/>
            <w:hideMark/>
          </w:tcPr>
          <w:p w14:paraId="1CD04E4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2.899588</w:t>
            </w:r>
          </w:p>
        </w:tc>
        <w:tc>
          <w:tcPr>
            <w:tcW w:w="1053" w:type="dxa"/>
            <w:noWrap/>
            <w:vAlign w:val="bottom"/>
            <w:hideMark/>
          </w:tcPr>
          <w:p w14:paraId="7E56B64D"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66.66667</w:t>
            </w:r>
          </w:p>
        </w:tc>
      </w:tr>
      <w:tr w:rsidR="00DF71D1" w:rsidRPr="007E6CC5" w14:paraId="18BCA243" w14:textId="77777777" w:rsidTr="00910DA9">
        <w:trPr>
          <w:trHeight w:val="300"/>
        </w:trPr>
        <w:tc>
          <w:tcPr>
            <w:tcW w:w="1710" w:type="dxa"/>
            <w:noWrap/>
            <w:vAlign w:val="bottom"/>
            <w:hideMark/>
          </w:tcPr>
          <w:p w14:paraId="187F3194"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WA-W-9</w:t>
            </w:r>
          </w:p>
        </w:tc>
        <w:tc>
          <w:tcPr>
            <w:tcW w:w="1053" w:type="dxa"/>
            <w:noWrap/>
            <w:vAlign w:val="bottom"/>
            <w:hideMark/>
          </w:tcPr>
          <w:p w14:paraId="629DA95F"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3.133031</w:t>
            </w:r>
          </w:p>
        </w:tc>
        <w:tc>
          <w:tcPr>
            <w:tcW w:w="1053" w:type="dxa"/>
            <w:noWrap/>
            <w:vAlign w:val="bottom"/>
            <w:hideMark/>
          </w:tcPr>
          <w:p w14:paraId="55777A9A"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4.073837</w:t>
            </w:r>
          </w:p>
        </w:tc>
        <w:tc>
          <w:tcPr>
            <w:tcW w:w="1053" w:type="dxa"/>
            <w:noWrap/>
            <w:vAlign w:val="bottom"/>
            <w:hideMark/>
          </w:tcPr>
          <w:p w14:paraId="63A73EA9"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3.977695</w:t>
            </w:r>
          </w:p>
        </w:tc>
        <w:tc>
          <w:tcPr>
            <w:tcW w:w="1053" w:type="dxa"/>
            <w:noWrap/>
            <w:vAlign w:val="bottom"/>
            <w:hideMark/>
          </w:tcPr>
          <w:p w14:paraId="221BB5A2"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2.889177</w:t>
            </w:r>
          </w:p>
        </w:tc>
        <w:tc>
          <w:tcPr>
            <w:tcW w:w="1053" w:type="dxa"/>
            <w:noWrap/>
            <w:vAlign w:val="bottom"/>
            <w:hideMark/>
          </w:tcPr>
          <w:p w14:paraId="1C13D255"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2.852631</w:t>
            </w:r>
          </w:p>
        </w:tc>
        <w:tc>
          <w:tcPr>
            <w:tcW w:w="1053" w:type="dxa"/>
            <w:noWrap/>
            <w:vAlign w:val="bottom"/>
            <w:hideMark/>
          </w:tcPr>
          <w:p w14:paraId="3F78CF7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75.36795</w:t>
            </w:r>
          </w:p>
        </w:tc>
      </w:tr>
      <w:tr w:rsidR="00DA1C3C" w:rsidRPr="007E6CC5" w14:paraId="63FF992C" w14:textId="77777777" w:rsidTr="00910DA9">
        <w:trPr>
          <w:trHeight w:val="300"/>
        </w:trPr>
        <w:tc>
          <w:tcPr>
            <w:tcW w:w="1710" w:type="dxa"/>
            <w:noWrap/>
            <w:vAlign w:val="bottom"/>
            <w:hideMark/>
          </w:tcPr>
          <w:p w14:paraId="17A9B27E" w14:textId="77777777" w:rsidR="00DF71D1" w:rsidRPr="007E6CC5" w:rsidRDefault="00DF71D1" w:rsidP="00910DA9">
            <w:pPr>
              <w:spacing w:after="0" w:line="240" w:lineRule="auto"/>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WA-WAIT-19</w:t>
            </w:r>
          </w:p>
        </w:tc>
        <w:tc>
          <w:tcPr>
            <w:tcW w:w="1053" w:type="dxa"/>
            <w:noWrap/>
            <w:vAlign w:val="bottom"/>
            <w:hideMark/>
          </w:tcPr>
          <w:p w14:paraId="6431508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3.295058</w:t>
            </w:r>
          </w:p>
        </w:tc>
        <w:tc>
          <w:tcPr>
            <w:tcW w:w="1053" w:type="dxa"/>
            <w:noWrap/>
            <w:vAlign w:val="bottom"/>
            <w:hideMark/>
          </w:tcPr>
          <w:p w14:paraId="52EC4E0C"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4.15601</w:t>
            </w:r>
          </w:p>
        </w:tc>
        <w:tc>
          <w:tcPr>
            <w:tcW w:w="1053" w:type="dxa"/>
            <w:noWrap/>
            <w:vAlign w:val="bottom"/>
            <w:hideMark/>
          </w:tcPr>
          <w:p w14:paraId="4E7B02DE"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4.042705</w:t>
            </w:r>
          </w:p>
        </w:tc>
        <w:tc>
          <w:tcPr>
            <w:tcW w:w="1053" w:type="dxa"/>
            <w:noWrap/>
            <w:vAlign w:val="bottom"/>
            <w:hideMark/>
          </w:tcPr>
          <w:p w14:paraId="6029D6B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3.067961</w:t>
            </w:r>
          </w:p>
        </w:tc>
        <w:tc>
          <w:tcPr>
            <w:tcW w:w="1053" w:type="dxa"/>
            <w:noWrap/>
            <w:vAlign w:val="bottom"/>
            <w:hideMark/>
          </w:tcPr>
          <w:p w14:paraId="401E0830" w14:textId="77777777"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2.215574</w:t>
            </w:r>
          </w:p>
        </w:tc>
        <w:tc>
          <w:tcPr>
            <w:tcW w:w="1053" w:type="dxa"/>
            <w:noWrap/>
            <w:vAlign w:val="bottom"/>
            <w:hideMark/>
          </w:tcPr>
          <w:p w14:paraId="5B2CE2A4" w14:textId="00E7B5AE" w:rsidR="00DF71D1" w:rsidRPr="007E6CC5" w:rsidRDefault="00DF71D1" w:rsidP="00910DA9">
            <w:pPr>
              <w:spacing w:after="0" w:line="240" w:lineRule="auto"/>
              <w:jc w:val="right"/>
              <w:rPr>
                <w:rFonts w:ascii="Times New Roman" w:eastAsia="Times New Roman" w:hAnsi="Times New Roman" w:cs="Times New Roman"/>
                <w:color w:val="000000"/>
                <w:sz w:val="24"/>
                <w:szCs w:val="24"/>
              </w:rPr>
            </w:pPr>
            <w:r w:rsidRPr="007E6CC5">
              <w:rPr>
                <w:rFonts w:ascii="Times New Roman" w:eastAsia="Times New Roman" w:hAnsi="Times New Roman" w:cs="Times New Roman"/>
                <w:color w:val="000000"/>
                <w:sz w:val="24"/>
                <w:szCs w:val="24"/>
              </w:rPr>
              <w:t>89</w:t>
            </w:r>
            <w:r>
              <w:rPr>
                <w:rStyle w:val="EndnoteReference"/>
                <w:rFonts w:ascii="Times New Roman" w:eastAsia="Times New Roman" w:hAnsi="Times New Roman" w:cs="Times New Roman"/>
                <w:color w:val="000000"/>
                <w:sz w:val="24"/>
                <w:szCs w:val="24"/>
              </w:rPr>
              <w:endnoteReference w:id="11"/>
            </w:r>
          </w:p>
        </w:tc>
      </w:tr>
    </w:tbl>
    <w:p w14:paraId="5C692592" w14:textId="77777777" w:rsidR="00AE1C1E" w:rsidRDefault="00AE1C1E" w:rsidP="0026668B">
      <w:pPr>
        <w:rPr>
          <w:rFonts w:ascii="Times New Roman" w:hAnsi="Times New Roman" w:cs="Times New Roman"/>
          <w:b/>
          <w:sz w:val="24"/>
          <w:szCs w:val="24"/>
        </w:rPr>
        <w:sectPr w:rsidR="00AE1C1E" w:rsidSect="00AE1C1E">
          <w:footnotePr>
            <w:numRestart w:val="eachSect"/>
          </w:footnotePr>
          <w:endnotePr>
            <w:numFmt w:val="decimal"/>
            <w:numRestart w:val="eachSect"/>
          </w:endnotePr>
          <w:pgSz w:w="12240" w:h="15840"/>
          <w:pgMar w:top="1440" w:right="1440" w:bottom="1440" w:left="1440" w:header="720" w:footer="720" w:gutter="0"/>
          <w:cols w:space="720"/>
          <w:docGrid w:linePitch="360"/>
        </w:sectPr>
      </w:pPr>
    </w:p>
    <w:p w14:paraId="1ACDB8C0" w14:textId="481B1203" w:rsidR="00DA1C3C" w:rsidRDefault="00DA1C3C" w:rsidP="00AE1C1E">
      <w:pPr>
        <w:rPr>
          <w:rFonts w:ascii="Times New Roman" w:hAnsi="Times New Roman" w:cs="Times New Roman"/>
          <w:b/>
          <w:sz w:val="24"/>
          <w:szCs w:val="24"/>
        </w:rPr>
      </w:pPr>
    </w:p>
    <w:p w14:paraId="61354C81" w14:textId="77777777" w:rsidR="00DA1C3C" w:rsidRDefault="00DA1C3C" w:rsidP="00DA1C3C">
      <w:pPr>
        <w:rPr>
          <w:rFonts w:ascii="Times New Roman" w:hAnsi="Times New Roman" w:cs="Times New Roman"/>
          <w:bCs/>
          <w:sz w:val="24"/>
          <w:szCs w:val="24"/>
        </w:rPr>
      </w:pPr>
      <w:r>
        <w:rPr>
          <w:rFonts w:ascii="Times New Roman" w:hAnsi="Times New Roman" w:cs="Times New Roman"/>
          <w:b/>
          <w:i/>
          <w:iCs/>
          <w:sz w:val="24"/>
          <w:szCs w:val="24"/>
        </w:rPr>
        <w:t>Figure S1</w:t>
      </w:r>
      <w:r>
        <w:rPr>
          <w:rFonts w:ascii="Times New Roman" w:hAnsi="Times New Roman" w:cs="Times New Roman"/>
          <w:b/>
          <w:sz w:val="24"/>
          <w:szCs w:val="24"/>
        </w:rPr>
        <w:t>.</w:t>
      </w:r>
      <w:r>
        <w:rPr>
          <w:rFonts w:ascii="Times New Roman" w:hAnsi="Times New Roman" w:cs="Times New Roman"/>
          <w:bCs/>
          <w:sz w:val="24"/>
          <w:szCs w:val="24"/>
        </w:rPr>
        <w:t xml:space="preserve"> Histograms for phenology traits and height for each trait. For each trait there are histograms for each of the sampling sources for the association panel. Brown represents GRIN genotypes, blue represents Washington genotypes, and yellow represents Montana genotypes. Panels are labeled by respective trait. </w:t>
      </w:r>
    </w:p>
    <w:p w14:paraId="54C4D7E4" w14:textId="77777777" w:rsidR="00DA1C3C" w:rsidRDefault="00DA1C3C" w:rsidP="00DA1C3C">
      <w:pPr>
        <w:rPr>
          <w:rFonts w:ascii="Times New Roman" w:hAnsi="Times New Roman" w:cs="Times New Roman"/>
          <w:bCs/>
          <w:sz w:val="24"/>
          <w:szCs w:val="24"/>
        </w:rPr>
      </w:pPr>
      <w:r>
        <w:rPr>
          <w:rFonts w:ascii="Times New Roman" w:hAnsi="Times New Roman" w:cs="Times New Roman"/>
          <w:noProof/>
          <w:sz w:val="24"/>
          <w:szCs w:val="24"/>
        </w:rPr>
        <w:drawing>
          <wp:inline distT="0" distB="0" distL="0" distR="0" wp14:anchorId="0334F4CF" wp14:editId="21A04899">
            <wp:extent cx="5943600" cy="4483100"/>
            <wp:effectExtent l="0" t="0" r="0" b="0"/>
            <wp:docPr id="18" name="Picture 18" descr="A picture containing text, stationary,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tationary, pencil&#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483100"/>
                    </a:xfrm>
                    <a:prstGeom prst="rect">
                      <a:avLst/>
                    </a:prstGeom>
                    <a:noFill/>
                    <a:ln>
                      <a:noFill/>
                    </a:ln>
                  </pic:spPr>
                </pic:pic>
              </a:graphicData>
            </a:graphic>
          </wp:inline>
        </w:drawing>
      </w:r>
    </w:p>
    <w:p w14:paraId="1E9B164E" w14:textId="77777777" w:rsidR="00DA1C3C" w:rsidRDefault="00DA1C3C" w:rsidP="00DA1C3C">
      <w:pPr>
        <w:spacing w:line="480" w:lineRule="auto"/>
        <w:rPr>
          <w:rFonts w:ascii="Times New Roman" w:hAnsi="Times New Roman" w:cs="Times New Roman"/>
          <w:sz w:val="24"/>
          <w:szCs w:val="24"/>
        </w:rPr>
      </w:pPr>
    </w:p>
    <w:p w14:paraId="3EB364F6" w14:textId="77777777" w:rsidR="00DD08F6" w:rsidRPr="00DA1C3C" w:rsidRDefault="00DD08F6" w:rsidP="00DA1C3C"/>
    <w:sectPr w:rsidR="00DD08F6" w:rsidRPr="00DA1C3C" w:rsidSect="00AE1C1E">
      <w:footnotePr>
        <w:numRestart w:val="eachSec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334FF8" w14:textId="77777777" w:rsidR="00B32829" w:rsidRDefault="00B32829" w:rsidP="00DA1C3C">
      <w:pPr>
        <w:spacing w:after="0" w:line="240" w:lineRule="auto"/>
      </w:pPr>
      <w:r>
        <w:separator/>
      </w:r>
    </w:p>
  </w:endnote>
  <w:endnote w:type="continuationSeparator" w:id="0">
    <w:p w14:paraId="4B22491E" w14:textId="77777777" w:rsidR="00B32829" w:rsidRDefault="00B32829" w:rsidP="00DA1C3C">
      <w:pPr>
        <w:spacing w:after="0" w:line="240" w:lineRule="auto"/>
      </w:pPr>
      <w:r>
        <w:continuationSeparator/>
      </w:r>
    </w:p>
  </w:endnote>
  <w:endnote w:id="1">
    <w:p w14:paraId="3D5904AB" w14:textId="77777777" w:rsidR="0026668B" w:rsidRPr="00144EEE" w:rsidRDefault="0026668B" w:rsidP="0026668B">
      <w:pPr>
        <w:pStyle w:val="EndnoteText"/>
        <w:rPr>
          <w:rFonts w:ascii="Times New Roman" w:hAnsi="Times New Roman" w:cs="Times New Roman"/>
          <w:sz w:val="24"/>
          <w:szCs w:val="24"/>
        </w:rPr>
      </w:pPr>
      <w:r w:rsidRPr="00144EEE">
        <w:rPr>
          <w:rStyle w:val="EndnoteReference"/>
          <w:rFonts w:ascii="Times New Roman" w:hAnsi="Times New Roman" w:cs="Times New Roman"/>
          <w:sz w:val="24"/>
          <w:szCs w:val="24"/>
        </w:rPr>
        <w:endnoteRef/>
      </w:r>
      <w:r w:rsidRPr="00144EEE">
        <w:rPr>
          <w:rFonts w:ascii="Times New Roman" w:hAnsi="Times New Roman" w:cs="Times New Roman"/>
          <w:sz w:val="24"/>
          <w:szCs w:val="24"/>
        </w:rPr>
        <w:t xml:space="preserve"> Length of shortest </w:t>
      </w:r>
      <w:proofErr w:type="spellStart"/>
      <w:r w:rsidRPr="00144EEE">
        <w:rPr>
          <w:rFonts w:ascii="Times New Roman" w:hAnsi="Times New Roman" w:cs="Times New Roman"/>
          <w:sz w:val="24"/>
          <w:szCs w:val="24"/>
        </w:rPr>
        <w:t>contig</w:t>
      </w:r>
      <w:proofErr w:type="spellEnd"/>
      <w:r w:rsidRPr="00144EEE">
        <w:rPr>
          <w:rFonts w:ascii="Times New Roman" w:hAnsi="Times New Roman" w:cs="Times New Roman"/>
          <w:sz w:val="24"/>
          <w:szCs w:val="24"/>
        </w:rPr>
        <w:t xml:space="preserve"> at 50% of the total genome length</w:t>
      </w:r>
    </w:p>
  </w:endnote>
  <w:endnote w:id="2">
    <w:p w14:paraId="1B14EDE3" w14:textId="77777777" w:rsidR="0026668B" w:rsidRPr="00144EEE" w:rsidRDefault="0026668B" w:rsidP="0026668B">
      <w:pPr>
        <w:pStyle w:val="EndnoteText"/>
        <w:rPr>
          <w:rFonts w:ascii="Times New Roman" w:hAnsi="Times New Roman" w:cs="Times New Roman"/>
          <w:sz w:val="24"/>
          <w:szCs w:val="24"/>
        </w:rPr>
      </w:pPr>
      <w:r w:rsidRPr="00144EEE">
        <w:rPr>
          <w:rStyle w:val="EndnoteReference"/>
          <w:rFonts w:ascii="Times New Roman" w:hAnsi="Times New Roman" w:cs="Times New Roman"/>
          <w:sz w:val="24"/>
          <w:szCs w:val="24"/>
        </w:rPr>
        <w:endnoteRef/>
      </w:r>
      <w:r w:rsidRPr="00144EEE">
        <w:rPr>
          <w:rFonts w:ascii="Times New Roman" w:hAnsi="Times New Roman" w:cs="Times New Roman"/>
          <w:sz w:val="24"/>
          <w:szCs w:val="24"/>
        </w:rPr>
        <w:t xml:space="preserve"> Minimum number of scaffold to explain 50% of the total genome length</w:t>
      </w:r>
    </w:p>
  </w:endnote>
  <w:endnote w:id="3">
    <w:p w14:paraId="0CF6E82C" w14:textId="77777777" w:rsidR="0026668B" w:rsidRPr="00144EEE" w:rsidRDefault="0026668B" w:rsidP="0026668B">
      <w:pPr>
        <w:pStyle w:val="EndnoteText"/>
        <w:rPr>
          <w:rFonts w:ascii="Times New Roman" w:hAnsi="Times New Roman" w:cs="Times New Roman"/>
          <w:sz w:val="24"/>
          <w:szCs w:val="24"/>
        </w:rPr>
      </w:pPr>
      <w:r w:rsidRPr="00144EEE">
        <w:rPr>
          <w:rStyle w:val="EndnoteReference"/>
          <w:rFonts w:ascii="Times New Roman" w:hAnsi="Times New Roman" w:cs="Times New Roman"/>
          <w:sz w:val="24"/>
          <w:szCs w:val="24"/>
        </w:rPr>
        <w:endnoteRef/>
      </w:r>
      <w:r w:rsidRPr="00144EEE">
        <w:rPr>
          <w:rFonts w:ascii="Times New Roman" w:hAnsi="Times New Roman" w:cs="Times New Roman"/>
          <w:sz w:val="24"/>
          <w:szCs w:val="24"/>
        </w:rPr>
        <w:t xml:space="preserve"> Length of shortest </w:t>
      </w:r>
      <w:proofErr w:type="spellStart"/>
      <w:r w:rsidRPr="00144EEE">
        <w:rPr>
          <w:rFonts w:ascii="Times New Roman" w:hAnsi="Times New Roman" w:cs="Times New Roman"/>
          <w:sz w:val="24"/>
          <w:szCs w:val="24"/>
        </w:rPr>
        <w:t>contig</w:t>
      </w:r>
      <w:proofErr w:type="spellEnd"/>
      <w:r w:rsidRPr="00144EEE">
        <w:rPr>
          <w:rFonts w:ascii="Times New Roman" w:hAnsi="Times New Roman" w:cs="Times New Roman"/>
          <w:sz w:val="24"/>
          <w:szCs w:val="24"/>
        </w:rPr>
        <w:t xml:space="preserve"> at 90% of the total genome length</w:t>
      </w:r>
    </w:p>
  </w:endnote>
  <w:endnote w:id="4">
    <w:p w14:paraId="77359721" w14:textId="77777777" w:rsidR="0026668B" w:rsidRPr="00144EEE" w:rsidRDefault="0026668B" w:rsidP="0026668B">
      <w:pPr>
        <w:pStyle w:val="EndnoteText"/>
        <w:rPr>
          <w:rFonts w:ascii="Times New Roman" w:hAnsi="Times New Roman" w:cs="Times New Roman"/>
          <w:sz w:val="24"/>
          <w:szCs w:val="24"/>
        </w:rPr>
      </w:pPr>
      <w:r w:rsidRPr="00144EEE">
        <w:rPr>
          <w:rStyle w:val="EndnoteReference"/>
          <w:rFonts w:ascii="Times New Roman" w:hAnsi="Times New Roman" w:cs="Times New Roman"/>
          <w:sz w:val="24"/>
          <w:szCs w:val="24"/>
        </w:rPr>
        <w:endnoteRef/>
      </w:r>
      <w:r w:rsidRPr="00144EEE">
        <w:rPr>
          <w:rFonts w:ascii="Times New Roman" w:hAnsi="Times New Roman" w:cs="Times New Roman"/>
          <w:sz w:val="24"/>
          <w:szCs w:val="24"/>
        </w:rPr>
        <w:t xml:space="preserve"> Minimum number of scaffold to explain 90% of the total genome length</w:t>
      </w:r>
    </w:p>
  </w:endnote>
  <w:endnote w:id="5">
    <w:p w14:paraId="5DF3C133" w14:textId="77777777" w:rsidR="0026668B" w:rsidRDefault="0026668B" w:rsidP="0026668B">
      <w:pPr>
        <w:pStyle w:val="EndnoteText"/>
      </w:pPr>
      <w:r w:rsidRPr="00144EEE">
        <w:rPr>
          <w:rStyle w:val="EndnoteReference"/>
          <w:rFonts w:ascii="Times New Roman" w:hAnsi="Times New Roman" w:cs="Times New Roman"/>
          <w:sz w:val="24"/>
          <w:szCs w:val="24"/>
        </w:rPr>
        <w:endnoteRef/>
      </w:r>
      <w:r w:rsidRPr="00144EEE">
        <w:rPr>
          <w:rFonts w:ascii="Times New Roman" w:hAnsi="Times New Roman" w:cs="Times New Roman"/>
          <w:sz w:val="24"/>
          <w:szCs w:val="24"/>
        </w:rPr>
        <w:t xml:space="preserve"> Benchmarking universal single-copy </w:t>
      </w:r>
      <w:proofErr w:type="spellStart"/>
      <w:r w:rsidRPr="00144EEE">
        <w:rPr>
          <w:rFonts w:ascii="Times New Roman" w:hAnsi="Times New Roman" w:cs="Times New Roman"/>
          <w:sz w:val="24"/>
          <w:szCs w:val="24"/>
        </w:rPr>
        <w:t>orthologs</w:t>
      </w:r>
      <w:proofErr w:type="spellEnd"/>
    </w:p>
  </w:endnote>
  <w:endnote w:id="6">
    <w:p w14:paraId="2639EBDE" w14:textId="1D2B7455" w:rsidR="00DF71D1" w:rsidRDefault="00DF71D1">
      <w:pPr>
        <w:pStyle w:val="EndnoteText"/>
      </w:pPr>
      <w:r>
        <w:rPr>
          <w:rStyle w:val="EndnoteReference"/>
        </w:rPr>
        <w:endnoteRef/>
      </w:r>
      <w:r>
        <w:t xml:space="preserve"> Best linear unbiased estimates</w:t>
      </w:r>
    </w:p>
  </w:endnote>
  <w:endnote w:id="7">
    <w:p w14:paraId="41D6F770" w14:textId="5AC87E0E" w:rsidR="00DF71D1" w:rsidRDefault="00DF71D1">
      <w:pPr>
        <w:pStyle w:val="EndnoteText"/>
      </w:pPr>
      <w:r>
        <w:rPr>
          <w:rStyle w:val="EndnoteReference"/>
        </w:rPr>
        <w:endnoteRef/>
      </w:r>
      <w:r>
        <w:t xml:space="preserve"> Days until first joint is visible</w:t>
      </w:r>
    </w:p>
  </w:endnote>
  <w:endnote w:id="8">
    <w:p w14:paraId="789BCF81" w14:textId="2A8A3701" w:rsidR="00DF71D1" w:rsidRDefault="00DF71D1">
      <w:pPr>
        <w:pStyle w:val="EndnoteText"/>
      </w:pPr>
      <w:r>
        <w:rPr>
          <w:rStyle w:val="EndnoteReference"/>
        </w:rPr>
        <w:endnoteRef/>
      </w:r>
      <w:r>
        <w:t xml:space="preserve"> Days until 50% of awns are angled signifying the seed is ripe</w:t>
      </w:r>
    </w:p>
  </w:endnote>
  <w:endnote w:id="9">
    <w:p w14:paraId="56ABAE89" w14:textId="51E2B14C" w:rsidR="00DF71D1" w:rsidRDefault="00DF71D1">
      <w:pPr>
        <w:pStyle w:val="EndnoteText"/>
      </w:pPr>
      <w:r>
        <w:rPr>
          <w:rStyle w:val="EndnoteReference"/>
        </w:rPr>
        <w:endnoteRef/>
      </w:r>
      <w:r>
        <w:t xml:space="preserve"> Days until first ripe seed visible</w:t>
      </w:r>
    </w:p>
  </w:endnote>
  <w:endnote w:id="10">
    <w:p w14:paraId="42FD4B71" w14:textId="0781F8EB" w:rsidR="00DF71D1" w:rsidRDefault="00DF71D1">
      <w:pPr>
        <w:pStyle w:val="EndnoteText"/>
      </w:pPr>
      <w:r>
        <w:rPr>
          <w:rStyle w:val="EndnoteReference"/>
        </w:rPr>
        <w:endnoteRef/>
      </w:r>
      <w:r>
        <w:t xml:space="preserve"> Days until first visible panicle</w:t>
      </w:r>
    </w:p>
  </w:endnote>
  <w:endnote w:id="11">
    <w:p w14:paraId="57FDA707" w14:textId="610EFFEB" w:rsidR="00DF71D1" w:rsidRDefault="00DF71D1">
      <w:pPr>
        <w:pStyle w:val="EndnoteText"/>
      </w:pPr>
      <w:r>
        <w:rPr>
          <w:rStyle w:val="EndnoteReference"/>
        </w:rPr>
        <w:endnoteRef/>
      </w:r>
      <w:r>
        <w:t xml:space="preserve"> Best linear unbiased estimates.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46FCE2" w14:textId="77777777" w:rsidR="00B32829" w:rsidRDefault="00B32829" w:rsidP="00DA1C3C">
      <w:pPr>
        <w:spacing w:after="0" w:line="240" w:lineRule="auto"/>
      </w:pPr>
      <w:r>
        <w:separator/>
      </w:r>
    </w:p>
  </w:footnote>
  <w:footnote w:type="continuationSeparator" w:id="0">
    <w:p w14:paraId="1269D02D" w14:textId="77777777" w:rsidR="00B32829" w:rsidRDefault="00B32829" w:rsidP="00DA1C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33B0"/>
    <w:multiLevelType w:val="hybridMultilevel"/>
    <w:tmpl w:val="5670A2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B66821"/>
    <w:multiLevelType w:val="multilevel"/>
    <w:tmpl w:val="DF1A6366"/>
    <w:styleLink w:val="CurrentList1"/>
    <w:lvl w:ilvl="0">
      <w:start w:val="22"/>
      <w:numFmt w:val="decimal"/>
      <w:lvlText w:val="%1."/>
      <w:lvlJc w:val="left"/>
      <w:pPr>
        <w:ind w:left="720" w:hanging="360"/>
      </w:pPr>
      <w:rPr>
        <w:rFonts w:eastAsia="Times New Roman"/>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D33AED"/>
    <w:multiLevelType w:val="hybridMultilevel"/>
    <w:tmpl w:val="FBE89D04"/>
    <w:lvl w:ilvl="0" w:tplc="49EEC3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32D4C77"/>
    <w:multiLevelType w:val="hybridMultilevel"/>
    <w:tmpl w:val="3AA671B2"/>
    <w:lvl w:ilvl="0" w:tplc="EE3AC71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4390185"/>
    <w:multiLevelType w:val="hybridMultilevel"/>
    <w:tmpl w:val="D8CCC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B04527"/>
    <w:multiLevelType w:val="hybridMultilevel"/>
    <w:tmpl w:val="81AAE05E"/>
    <w:lvl w:ilvl="0" w:tplc="0409000F">
      <w:start w:val="1"/>
      <w:numFmt w:val="decimal"/>
      <w:lvlText w:val="%1."/>
      <w:lvlJc w:val="left"/>
      <w:pPr>
        <w:ind w:left="108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pos w:val="beneathText"/>
    <w:numRestart w:val="eachSect"/>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C3C"/>
    <w:rsid w:val="000E4510"/>
    <w:rsid w:val="00167D94"/>
    <w:rsid w:val="0026668B"/>
    <w:rsid w:val="004519AE"/>
    <w:rsid w:val="00705D16"/>
    <w:rsid w:val="007D3FE9"/>
    <w:rsid w:val="007E6CC5"/>
    <w:rsid w:val="00814142"/>
    <w:rsid w:val="00910DA9"/>
    <w:rsid w:val="009405E0"/>
    <w:rsid w:val="00A60F98"/>
    <w:rsid w:val="00AE1C1E"/>
    <w:rsid w:val="00B323CA"/>
    <w:rsid w:val="00B32829"/>
    <w:rsid w:val="00C502F4"/>
    <w:rsid w:val="00DA1C3C"/>
    <w:rsid w:val="00DD08F6"/>
    <w:rsid w:val="00DF71D1"/>
    <w:rsid w:val="00F33CEE"/>
    <w:rsid w:val="00FD1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9ACF6"/>
  <w15:chartTrackingRefBased/>
  <w15:docId w15:val="{DB788982-5362-4EE6-8811-2788AA824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C3C"/>
  </w:style>
  <w:style w:type="paragraph" w:styleId="Heading3">
    <w:name w:val="heading 3"/>
    <w:basedOn w:val="Normal"/>
    <w:link w:val="Heading3Char"/>
    <w:uiPriority w:val="9"/>
    <w:semiHidden/>
    <w:unhideWhenUsed/>
    <w:qFormat/>
    <w:rsid w:val="00DA1C3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DA1C3C"/>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DA1C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1C3C"/>
  </w:style>
  <w:style w:type="paragraph" w:styleId="Footer">
    <w:name w:val="footer"/>
    <w:basedOn w:val="Normal"/>
    <w:link w:val="FooterChar"/>
    <w:uiPriority w:val="99"/>
    <w:unhideWhenUsed/>
    <w:rsid w:val="00DA1C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1C3C"/>
  </w:style>
  <w:style w:type="paragraph" w:styleId="ListParagraph">
    <w:name w:val="List Paragraph"/>
    <w:basedOn w:val="Normal"/>
    <w:uiPriority w:val="34"/>
    <w:qFormat/>
    <w:rsid w:val="00DA1C3C"/>
    <w:pPr>
      <w:ind w:left="720"/>
      <w:contextualSpacing/>
    </w:pPr>
  </w:style>
  <w:style w:type="character" w:styleId="Hyperlink">
    <w:name w:val="Hyperlink"/>
    <w:basedOn w:val="DefaultParagraphFont"/>
    <w:uiPriority w:val="99"/>
    <w:unhideWhenUsed/>
    <w:rsid w:val="00DA1C3C"/>
    <w:rPr>
      <w:color w:val="0563C1"/>
      <w:u w:val="single"/>
    </w:rPr>
  </w:style>
  <w:style w:type="character" w:styleId="FollowedHyperlink">
    <w:name w:val="FollowedHyperlink"/>
    <w:basedOn w:val="DefaultParagraphFont"/>
    <w:uiPriority w:val="99"/>
    <w:semiHidden/>
    <w:unhideWhenUsed/>
    <w:rsid w:val="00DA1C3C"/>
    <w:rPr>
      <w:color w:val="954F72" w:themeColor="followedHyperlink"/>
      <w:u w:val="single"/>
    </w:rPr>
  </w:style>
  <w:style w:type="paragraph" w:styleId="BalloonText">
    <w:name w:val="Balloon Text"/>
    <w:basedOn w:val="Normal"/>
    <w:link w:val="BalloonTextChar"/>
    <w:uiPriority w:val="99"/>
    <w:semiHidden/>
    <w:unhideWhenUsed/>
    <w:rsid w:val="00DA1C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1C3C"/>
    <w:rPr>
      <w:rFonts w:ascii="Segoe UI" w:hAnsi="Segoe UI" w:cs="Segoe UI"/>
      <w:sz w:val="18"/>
      <w:szCs w:val="18"/>
    </w:rPr>
  </w:style>
  <w:style w:type="paragraph" w:styleId="HTMLPreformatted">
    <w:name w:val="HTML Preformatted"/>
    <w:basedOn w:val="Normal"/>
    <w:link w:val="HTMLPreformattedChar"/>
    <w:uiPriority w:val="99"/>
    <w:semiHidden/>
    <w:unhideWhenUsed/>
    <w:rsid w:val="00DA1C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A1C3C"/>
    <w:rPr>
      <w:rFonts w:ascii="Courier New" w:eastAsia="Times New Roman" w:hAnsi="Courier New" w:cs="Courier New"/>
      <w:sz w:val="20"/>
      <w:szCs w:val="20"/>
    </w:rPr>
  </w:style>
  <w:style w:type="paragraph" w:customStyle="1" w:styleId="msonormal0">
    <w:name w:val="msonormal"/>
    <w:basedOn w:val="Normal"/>
    <w:uiPriority w:val="99"/>
    <w:rsid w:val="00DA1C3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DA1C3C"/>
    <w:pPr>
      <w:spacing w:before="100" w:beforeAutospacing="1" w:after="100"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unhideWhenUsed/>
    <w:rsid w:val="00DA1C3C"/>
    <w:pPr>
      <w:spacing w:line="240" w:lineRule="auto"/>
    </w:pPr>
    <w:rPr>
      <w:sz w:val="20"/>
      <w:szCs w:val="20"/>
    </w:rPr>
  </w:style>
  <w:style w:type="character" w:customStyle="1" w:styleId="CommentTextChar">
    <w:name w:val="Comment Text Char"/>
    <w:basedOn w:val="DefaultParagraphFont"/>
    <w:link w:val="CommentText"/>
    <w:uiPriority w:val="99"/>
    <w:rsid w:val="00DA1C3C"/>
    <w:rPr>
      <w:sz w:val="20"/>
      <w:szCs w:val="20"/>
    </w:rPr>
  </w:style>
  <w:style w:type="paragraph" w:styleId="CommentSubject">
    <w:name w:val="annotation subject"/>
    <w:basedOn w:val="CommentText"/>
    <w:next w:val="CommentText"/>
    <w:link w:val="CommentSubjectChar"/>
    <w:uiPriority w:val="99"/>
    <w:semiHidden/>
    <w:unhideWhenUsed/>
    <w:rsid w:val="00DA1C3C"/>
    <w:rPr>
      <w:b/>
      <w:bCs/>
    </w:rPr>
  </w:style>
  <w:style w:type="character" w:customStyle="1" w:styleId="CommentSubjectChar">
    <w:name w:val="Comment Subject Char"/>
    <w:basedOn w:val="CommentTextChar"/>
    <w:link w:val="CommentSubject"/>
    <w:uiPriority w:val="99"/>
    <w:semiHidden/>
    <w:rsid w:val="00DA1C3C"/>
    <w:rPr>
      <w:b/>
      <w:bCs/>
      <w:sz w:val="20"/>
      <w:szCs w:val="20"/>
    </w:rPr>
  </w:style>
  <w:style w:type="paragraph" w:styleId="NoSpacing">
    <w:name w:val="No Spacing"/>
    <w:uiPriority w:val="1"/>
    <w:qFormat/>
    <w:rsid w:val="00DA1C3C"/>
    <w:pPr>
      <w:spacing w:after="0" w:line="240" w:lineRule="auto"/>
    </w:pPr>
  </w:style>
  <w:style w:type="paragraph" w:styleId="Revision">
    <w:name w:val="Revision"/>
    <w:uiPriority w:val="99"/>
    <w:semiHidden/>
    <w:rsid w:val="00DA1C3C"/>
    <w:pPr>
      <w:spacing w:after="0" w:line="240" w:lineRule="auto"/>
    </w:pPr>
  </w:style>
  <w:style w:type="paragraph" w:customStyle="1" w:styleId="CommentText11">
    <w:name w:val="Comment Text11"/>
    <w:basedOn w:val="Normal"/>
    <w:uiPriority w:val="99"/>
    <w:rsid w:val="00DA1C3C"/>
    <w:pPr>
      <w:tabs>
        <w:tab w:val="left" w:pos="720"/>
      </w:tabs>
      <w:suppressAutoHyphens/>
      <w:spacing w:after="200" w:line="100" w:lineRule="atLeast"/>
    </w:pPr>
    <w:rPr>
      <w:rFonts w:ascii="Calibri" w:eastAsia="Times New Roman" w:hAnsi="Calibri" w:cs="Times New Roman"/>
      <w:color w:val="00000A"/>
      <w:sz w:val="20"/>
      <w:szCs w:val="20"/>
    </w:rPr>
  </w:style>
  <w:style w:type="character" w:styleId="CommentReference">
    <w:name w:val="annotation reference"/>
    <w:basedOn w:val="DefaultParagraphFont"/>
    <w:uiPriority w:val="99"/>
    <w:semiHidden/>
    <w:unhideWhenUsed/>
    <w:rsid w:val="00DA1C3C"/>
    <w:rPr>
      <w:sz w:val="16"/>
      <w:szCs w:val="16"/>
    </w:rPr>
  </w:style>
  <w:style w:type="character" w:styleId="PlaceholderText">
    <w:name w:val="Placeholder Text"/>
    <w:basedOn w:val="DefaultParagraphFont"/>
    <w:uiPriority w:val="99"/>
    <w:semiHidden/>
    <w:rsid w:val="00DA1C3C"/>
    <w:rPr>
      <w:color w:val="808080"/>
    </w:rPr>
  </w:style>
  <w:style w:type="character" w:customStyle="1" w:styleId="mi">
    <w:name w:val="mi"/>
    <w:basedOn w:val="DefaultParagraphFont"/>
    <w:rsid w:val="00DA1C3C"/>
    <w:rPr>
      <w:rFonts w:ascii="Times New Roman" w:hAnsi="Times New Roman" w:cs="Times New Roman" w:hint="default"/>
    </w:rPr>
  </w:style>
  <w:style w:type="character" w:customStyle="1" w:styleId="mo">
    <w:name w:val="mo"/>
    <w:basedOn w:val="DefaultParagraphFont"/>
    <w:rsid w:val="00DA1C3C"/>
    <w:rPr>
      <w:rFonts w:ascii="Times New Roman" w:hAnsi="Times New Roman" w:cs="Times New Roman" w:hint="default"/>
    </w:rPr>
  </w:style>
  <w:style w:type="character" w:customStyle="1" w:styleId="mn">
    <w:name w:val="mn"/>
    <w:basedOn w:val="DefaultParagraphFont"/>
    <w:rsid w:val="00DA1C3C"/>
    <w:rPr>
      <w:rFonts w:ascii="Times New Roman" w:hAnsi="Times New Roman" w:cs="Times New Roman" w:hint="default"/>
    </w:rPr>
  </w:style>
  <w:style w:type="character" w:customStyle="1" w:styleId="HeaderChar1">
    <w:name w:val="Header Char1"/>
    <w:basedOn w:val="DefaultParagraphFont"/>
    <w:uiPriority w:val="99"/>
    <w:semiHidden/>
    <w:rsid w:val="00DA1C3C"/>
  </w:style>
  <w:style w:type="character" w:customStyle="1" w:styleId="FooterChar1">
    <w:name w:val="Footer Char1"/>
    <w:basedOn w:val="DefaultParagraphFont"/>
    <w:uiPriority w:val="99"/>
    <w:semiHidden/>
    <w:rsid w:val="00DA1C3C"/>
  </w:style>
  <w:style w:type="character" w:customStyle="1" w:styleId="gd15mcfceub">
    <w:name w:val="gd15mcfceub"/>
    <w:basedOn w:val="DefaultParagraphFont"/>
    <w:rsid w:val="00DA1C3C"/>
  </w:style>
  <w:style w:type="character" w:customStyle="1" w:styleId="author">
    <w:name w:val="author"/>
    <w:basedOn w:val="DefaultParagraphFont"/>
    <w:rsid w:val="00DA1C3C"/>
  </w:style>
  <w:style w:type="character" w:customStyle="1" w:styleId="pubyear">
    <w:name w:val="pubyear"/>
    <w:basedOn w:val="DefaultParagraphFont"/>
    <w:rsid w:val="00DA1C3C"/>
  </w:style>
  <w:style w:type="character" w:customStyle="1" w:styleId="chaptertitle">
    <w:name w:val="chaptertitle"/>
    <w:basedOn w:val="DefaultParagraphFont"/>
    <w:rsid w:val="00DA1C3C"/>
  </w:style>
  <w:style w:type="character" w:customStyle="1" w:styleId="booktitle">
    <w:name w:val="booktitle"/>
    <w:basedOn w:val="DefaultParagraphFont"/>
    <w:rsid w:val="00DA1C3C"/>
  </w:style>
  <w:style w:type="character" w:customStyle="1" w:styleId="UnresolvedMention1">
    <w:name w:val="Unresolved Mention1"/>
    <w:basedOn w:val="DefaultParagraphFont"/>
    <w:uiPriority w:val="99"/>
    <w:semiHidden/>
    <w:rsid w:val="00DA1C3C"/>
    <w:rPr>
      <w:color w:val="605E5C"/>
      <w:shd w:val="clear" w:color="auto" w:fill="E1DFDD"/>
    </w:rPr>
  </w:style>
  <w:style w:type="table" w:styleId="TableGrid">
    <w:name w:val="Table Grid"/>
    <w:basedOn w:val="TableNormal"/>
    <w:uiPriority w:val="59"/>
    <w:rsid w:val="00DA1C3C"/>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CurrentList1">
    <w:name w:val="Current List1"/>
    <w:uiPriority w:val="99"/>
    <w:rsid w:val="00DA1C3C"/>
    <w:pPr>
      <w:numPr>
        <w:numId w:val="4"/>
      </w:numPr>
    </w:pPr>
  </w:style>
  <w:style w:type="character" w:styleId="LineNumber">
    <w:name w:val="line number"/>
    <w:basedOn w:val="DefaultParagraphFont"/>
    <w:uiPriority w:val="99"/>
    <w:semiHidden/>
    <w:unhideWhenUsed/>
    <w:rsid w:val="00DA1C3C"/>
  </w:style>
  <w:style w:type="paragraph" w:styleId="FootnoteText">
    <w:name w:val="footnote text"/>
    <w:basedOn w:val="Normal"/>
    <w:link w:val="FootnoteTextChar"/>
    <w:uiPriority w:val="99"/>
    <w:semiHidden/>
    <w:unhideWhenUsed/>
    <w:rsid w:val="00DA1C3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1C3C"/>
    <w:rPr>
      <w:sz w:val="20"/>
      <w:szCs w:val="20"/>
    </w:rPr>
  </w:style>
  <w:style w:type="character" w:styleId="FootnoteReference">
    <w:name w:val="footnote reference"/>
    <w:basedOn w:val="DefaultParagraphFont"/>
    <w:uiPriority w:val="99"/>
    <w:semiHidden/>
    <w:unhideWhenUsed/>
    <w:rsid w:val="00DA1C3C"/>
    <w:rPr>
      <w:vertAlign w:val="superscript"/>
    </w:rPr>
  </w:style>
  <w:style w:type="character" w:customStyle="1" w:styleId="UnresolvedMention2">
    <w:name w:val="Unresolved Mention2"/>
    <w:basedOn w:val="DefaultParagraphFont"/>
    <w:uiPriority w:val="99"/>
    <w:semiHidden/>
    <w:unhideWhenUsed/>
    <w:rsid w:val="00DA1C3C"/>
    <w:rPr>
      <w:color w:val="605E5C"/>
      <w:shd w:val="clear" w:color="auto" w:fill="E1DFDD"/>
    </w:rPr>
  </w:style>
  <w:style w:type="character" w:customStyle="1" w:styleId="normaltextrun">
    <w:name w:val="normaltextrun"/>
    <w:basedOn w:val="DefaultParagraphFont"/>
    <w:rsid w:val="00DA1C3C"/>
  </w:style>
  <w:style w:type="character" w:customStyle="1" w:styleId="eop">
    <w:name w:val="eop"/>
    <w:basedOn w:val="DefaultParagraphFont"/>
    <w:rsid w:val="00DA1C3C"/>
  </w:style>
  <w:style w:type="paragraph" w:customStyle="1" w:styleId="paragraph">
    <w:name w:val="paragraph"/>
    <w:basedOn w:val="Normal"/>
    <w:rsid w:val="00DA1C3C"/>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DA1C3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A1C3C"/>
    <w:rPr>
      <w:sz w:val="20"/>
      <w:szCs w:val="20"/>
    </w:rPr>
  </w:style>
  <w:style w:type="character" w:styleId="EndnoteReference">
    <w:name w:val="endnote reference"/>
    <w:basedOn w:val="DefaultParagraphFont"/>
    <w:uiPriority w:val="99"/>
    <w:semiHidden/>
    <w:unhideWhenUsed/>
    <w:rsid w:val="00DA1C3C"/>
    <w:rPr>
      <w:vertAlign w:val="superscript"/>
    </w:rPr>
  </w:style>
  <w:style w:type="character" w:customStyle="1" w:styleId="UnresolvedMention3">
    <w:name w:val="Unresolved Mention3"/>
    <w:basedOn w:val="DefaultParagraphFont"/>
    <w:uiPriority w:val="99"/>
    <w:semiHidden/>
    <w:unhideWhenUsed/>
    <w:rsid w:val="00DA1C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tp://ftp.ensemblgenomes.org/pub/plants/release-37/fasta/brachypodium_distachyon/pe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girins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B7B699-CE67-4365-B62D-0801144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3264</Words>
  <Characters>18610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Revolinski</dc:creator>
  <cp:keywords/>
  <dc:description/>
  <cp:lastModifiedBy>Samuel Revolinski</cp:lastModifiedBy>
  <cp:revision>3</cp:revision>
  <dcterms:created xsi:type="dcterms:W3CDTF">2022-09-09T19:01:00Z</dcterms:created>
  <dcterms:modified xsi:type="dcterms:W3CDTF">2022-09-09T19:03:00Z</dcterms:modified>
</cp:coreProperties>
</file>