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2733E3" w:rsidRDefault="00D87AF7" w:rsidP="005B567D">
      <w:pPr>
        <w:pStyle w:val="TableTitle"/>
        <w:rPr>
          <w:rFonts w:asciiTheme="minorHAnsi" w:hAnsiTheme="minorHAnsi"/>
          <w:sz w:val="20"/>
        </w:rPr>
      </w:pPr>
      <w:r w:rsidRPr="002733E3">
        <w:rPr>
          <w:rFonts w:asciiTheme="minorHAnsi" w:hAnsiTheme="minorHAnsi"/>
          <w:sz w:val="20"/>
        </w:rPr>
        <w:t xml:space="preserve">STROBE </w:t>
      </w:r>
      <w:r w:rsidR="00F0752A" w:rsidRPr="002733E3">
        <w:rPr>
          <w:rFonts w:asciiTheme="minorHAnsi" w:hAnsiTheme="minorHAnsi"/>
          <w:sz w:val="20"/>
        </w:rPr>
        <w:t>S</w:t>
      </w:r>
      <w:r w:rsidRPr="002733E3">
        <w:rPr>
          <w:rFonts w:asciiTheme="minorHAnsi" w:hAnsiTheme="minorHAnsi"/>
          <w:sz w:val="20"/>
        </w:rPr>
        <w:t>tatement—</w:t>
      </w:r>
      <w:r w:rsidR="00AE5BF1" w:rsidRPr="002733E3">
        <w:rPr>
          <w:rFonts w:asciiTheme="minorHAnsi" w:hAnsiTheme="minorHAnsi"/>
          <w:sz w:val="20"/>
        </w:rPr>
        <w:t>C</w:t>
      </w:r>
      <w:r w:rsidRPr="002733E3">
        <w:rPr>
          <w:rFonts w:asciiTheme="minorHAnsi" w:hAnsiTheme="minorHAnsi"/>
          <w:sz w:val="20"/>
        </w:rPr>
        <w:t xml:space="preserve">hecklist of items that should be </w:t>
      </w:r>
      <w:r w:rsidR="00B60EFB" w:rsidRPr="002733E3">
        <w:rPr>
          <w:rFonts w:asciiTheme="minorHAnsi" w:hAnsiTheme="minorHAnsi"/>
          <w:sz w:val="20"/>
        </w:rPr>
        <w:t xml:space="preserve">included </w:t>
      </w:r>
      <w:r w:rsidRPr="002733E3">
        <w:rPr>
          <w:rFonts w:asciiTheme="minorHAnsi" w:hAnsiTheme="minorHAnsi"/>
          <w:sz w:val="20"/>
        </w:rPr>
        <w:t xml:space="preserve">in reports of </w:t>
      </w:r>
      <w:r w:rsidR="00AE5BF1" w:rsidRPr="002733E3">
        <w:rPr>
          <w:rFonts w:asciiTheme="minorHAnsi" w:hAnsiTheme="minorHAnsi"/>
          <w:b/>
          <w:i/>
          <w:sz w:val="20"/>
        </w:rPr>
        <w:t>cohort</w:t>
      </w:r>
      <w:r w:rsidRPr="002733E3">
        <w:rPr>
          <w:rFonts w:asciiTheme="minorHAnsi" w:hAnsiTheme="minorHAnsi"/>
          <w:b/>
          <w:i/>
          <w:sz w:val="20"/>
        </w:rPr>
        <w:t xml:space="preserve"> studies</w:t>
      </w:r>
      <w:r w:rsidRPr="002733E3">
        <w:rPr>
          <w:rFonts w:asciiTheme="minorHAnsi" w:hAnsiTheme="minorHAnsi"/>
          <w:sz w:val="20"/>
        </w:rPr>
        <w:t xml:space="preserve"> </w:t>
      </w:r>
    </w:p>
    <w:p w:rsidR="00333EB7" w:rsidRPr="002733E3" w:rsidRDefault="00333EB7" w:rsidP="005B567D">
      <w:pPr>
        <w:pStyle w:val="TableTitle"/>
        <w:rPr>
          <w:rFonts w:asciiTheme="minorHAnsi" w:hAnsiTheme="minorHAnsi"/>
          <w:sz w:val="20"/>
        </w:rPr>
      </w:pPr>
    </w:p>
    <w:tbl>
      <w:tblPr>
        <w:tblW w:w="10205" w:type="dxa"/>
        <w:tblBorders>
          <w:insideH w:val="single" w:sz="4" w:space="0" w:color="auto"/>
        </w:tblBorders>
        <w:tblLook w:val="0000" w:firstRow="0" w:lastRow="0" w:firstColumn="0" w:lastColumn="0" w:noHBand="0" w:noVBand="0"/>
      </w:tblPr>
      <w:tblGrid>
        <w:gridCol w:w="2180"/>
        <w:gridCol w:w="704"/>
        <w:gridCol w:w="6694"/>
        <w:gridCol w:w="627"/>
      </w:tblGrid>
      <w:tr w:rsidR="00333EB7" w:rsidRPr="002733E3" w:rsidTr="00B82DB5">
        <w:tc>
          <w:tcPr>
            <w:tcW w:w="0" w:type="auto"/>
          </w:tcPr>
          <w:p w:rsidR="00333EB7" w:rsidRPr="002733E3" w:rsidRDefault="00333EB7" w:rsidP="0022554A">
            <w:pPr>
              <w:tabs>
                <w:tab w:val="left" w:pos="5400"/>
              </w:tabs>
              <w:rPr>
                <w:rFonts w:asciiTheme="minorHAnsi" w:hAnsiTheme="minorHAnsi"/>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2733E3" w:rsidRDefault="00333EB7" w:rsidP="0022554A">
            <w:pPr>
              <w:pStyle w:val="TableHeader"/>
              <w:tabs>
                <w:tab w:val="left" w:pos="5400"/>
              </w:tabs>
              <w:jc w:val="center"/>
              <w:rPr>
                <w:rFonts w:asciiTheme="minorHAnsi" w:hAnsiTheme="minorHAnsi"/>
                <w:bCs/>
                <w:sz w:val="20"/>
              </w:rPr>
            </w:pPr>
            <w:r w:rsidRPr="002733E3">
              <w:rPr>
                <w:rFonts w:asciiTheme="minorHAnsi" w:hAnsiTheme="minorHAnsi"/>
                <w:bCs/>
                <w:sz w:val="20"/>
              </w:rPr>
              <w:t>Item No</w:t>
            </w:r>
          </w:p>
        </w:tc>
        <w:tc>
          <w:tcPr>
            <w:tcW w:w="0" w:type="auto"/>
            <w:tcBorders>
              <w:bottom w:val="single" w:sz="4" w:space="0" w:color="auto"/>
            </w:tcBorders>
            <w:vAlign w:val="bottom"/>
          </w:tcPr>
          <w:p w:rsidR="00333EB7" w:rsidRPr="002733E3" w:rsidRDefault="00333EB7" w:rsidP="0022554A">
            <w:pPr>
              <w:pStyle w:val="TableHeader"/>
              <w:tabs>
                <w:tab w:val="left" w:pos="5400"/>
              </w:tabs>
              <w:jc w:val="center"/>
              <w:rPr>
                <w:rFonts w:asciiTheme="minorHAnsi" w:hAnsiTheme="minorHAnsi"/>
                <w:bCs/>
                <w:sz w:val="20"/>
              </w:rPr>
            </w:pPr>
            <w:r w:rsidRPr="002733E3">
              <w:rPr>
                <w:rFonts w:asciiTheme="minorHAnsi" w:hAnsiTheme="minorHAnsi"/>
                <w:bCs/>
                <w:sz w:val="20"/>
              </w:rPr>
              <w:t>Recommendation</w:t>
            </w:r>
          </w:p>
        </w:tc>
        <w:tc>
          <w:tcPr>
            <w:tcW w:w="627" w:type="dxa"/>
            <w:tcBorders>
              <w:top w:val="nil"/>
              <w:bottom w:val="single" w:sz="4" w:space="0" w:color="auto"/>
              <w:right w:val="nil"/>
            </w:tcBorders>
            <w:shd w:val="clear" w:color="auto" w:fill="auto"/>
          </w:tcPr>
          <w:p w:rsidR="00333EB7" w:rsidRPr="002733E3" w:rsidRDefault="00333EB7" w:rsidP="00333EB7">
            <w:pPr>
              <w:pStyle w:val="TableHeader"/>
              <w:tabs>
                <w:tab w:val="left" w:pos="5400"/>
              </w:tabs>
              <w:jc w:val="center"/>
              <w:rPr>
                <w:rFonts w:asciiTheme="minorHAnsi" w:hAnsiTheme="minorHAnsi"/>
                <w:bCs/>
                <w:sz w:val="20"/>
              </w:rPr>
            </w:pPr>
            <w:r w:rsidRPr="002733E3">
              <w:rPr>
                <w:rFonts w:asciiTheme="minorHAnsi" w:hAnsiTheme="minorHAnsi"/>
                <w:bCs/>
                <w:sz w:val="20"/>
              </w:rPr>
              <w:t>Page No</w:t>
            </w:r>
          </w:p>
        </w:tc>
      </w:tr>
      <w:bookmarkEnd w:id="0"/>
      <w:bookmarkEnd w:id="1"/>
      <w:bookmarkEnd w:id="2"/>
      <w:bookmarkEnd w:id="3"/>
      <w:bookmarkEnd w:id="4"/>
      <w:bookmarkEnd w:id="5"/>
      <w:bookmarkEnd w:id="6"/>
      <w:bookmarkEnd w:id="7"/>
      <w:bookmarkEnd w:id="8"/>
      <w:tr w:rsidR="00333EB7" w:rsidRPr="002733E3" w:rsidTr="00B82DB5">
        <w:tc>
          <w:tcPr>
            <w:tcW w:w="0" w:type="auto"/>
            <w:vMerge w:val="restart"/>
          </w:tcPr>
          <w:p w:rsidR="00333EB7" w:rsidRPr="002733E3" w:rsidRDefault="00333EB7" w:rsidP="0022554A">
            <w:pPr>
              <w:tabs>
                <w:tab w:val="left" w:pos="5400"/>
              </w:tabs>
              <w:rPr>
                <w:rFonts w:asciiTheme="minorHAnsi" w:hAnsiTheme="minorHAnsi"/>
                <w:b/>
                <w:bCs/>
                <w:sz w:val="20"/>
              </w:rPr>
            </w:pPr>
            <w:r w:rsidRPr="002733E3">
              <w:rPr>
                <w:rFonts w:asciiTheme="minorHAnsi" w:hAnsiTheme="minorHAnsi"/>
                <w:b/>
                <w:sz w:val="20"/>
              </w:rPr>
              <w:t>Title and abstract</w:t>
            </w:r>
          </w:p>
        </w:tc>
        <w:tc>
          <w:tcPr>
            <w:tcW w:w="0" w:type="auto"/>
            <w:vMerge w:val="restart"/>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w:t>
            </w:r>
          </w:p>
        </w:tc>
        <w:tc>
          <w:tcPr>
            <w:tcW w:w="0" w:type="auto"/>
            <w:tcBorders>
              <w:top w:val="single" w:sz="4" w:space="0" w:color="auto"/>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2733E3" w:rsidRDefault="00D359A9">
            <w:pPr>
              <w:spacing w:line="240" w:lineRule="auto"/>
              <w:rPr>
                <w:rFonts w:asciiTheme="minorHAnsi" w:hAnsiTheme="minorHAnsi"/>
                <w:sz w:val="20"/>
              </w:rPr>
            </w:pPr>
            <w:r w:rsidRPr="002733E3">
              <w:rPr>
                <w:rFonts w:asciiTheme="minorHAnsi" w:hAnsiTheme="minorHAnsi"/>
                <w:sz w:val="20"/>
              </w:rPr>
              <w:t>1,</w:t>
            </w:r>
            <w:r w:rsidR="00945ECE" w:rsidRPr="002733E3">
              <w:rPr>
                <w:rFonts w:asciiTheme="minorHAnsi" w:hAnsiTheme="minorHAnsi"/>
                <w:sz w:val="20"/>
              </w:rPr>
              <w:t>2</w:t>
            </w: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9" w:name="bold6" w:colFirst="0" w:colLast="0"/>
            <w:bookmarkStart w:id="10" w:name="italic7" w:colFirst="0" w:colLast="0"/>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2733E3" w:rsidRDefault="00945ECE">
            <w:pPr>
              <w:spacing w:line="240" w:lineRule="auto"/>
              <w:rPr>
                <w:rFonts w:asciiTheme="minorHAnsi" w:hAnsiTheme="minorHAnsi"/>
                <w:sz w:val="20"/>
              </w:rPr>
            </w:pPr>
            <w:r w:rsidRPr="002733E3">
              <w:rPr>
                <w:rFonts w:asciiTheme="minorHAnsi" w:hAnsiTheme="minorHAnsi"/>
                <w:sz w:val="20"/>
              </w:rPr>
              <w:t>2</w:t>
            </w:r>
            <w:r w:rsidR="002733E3">
              <w:rPr>
                <w:rFonts w:asciiTheme="minorHAnsi" w:hAnsiTheme="minorHAnsi"/>
                <w:sz w:val="20"/>
              </w:rPr>
              <w:t>,3</w:t>
            </w:r>
          </w:p>
        </w:tc>
      </w:tr>
      <w:tr w:rsidR="00333EB7" w:rsidRPr="002733E3" w:rsidTr="005316DB">
        <w:tc>
          <w:tcPr>
            <w:tcW w:w="10205" w:type="dxa"/>
            <w:gridSpan w:val="4"/>
          </w:tcPr>
          <w:p w:rsidR="00333EB7" w:rsidRPr="002733E3" w:rsidRDefault="00333EB7" w:rsidP="00333EB7">
            <w:pPr>
              <w:pStyle w:val="TableSubHead"/>
              <w:tabs>
                <w:tab w:val="left" w:pos="5400"/>
              </w:tabs>
              <w:rPr>
                <w:rFonts w:asciiTheme="minorHAnsi" w:hAnsiTheme="minorHAnsi"/>
                <w:sz w:val="20"/>
              </w:rPr>
            </w:pPr>
            <w:bookmarkStart w:id="11" w:name="bold7"/>
            <w:bookmarkStart w:id="12" w:name="italic8"/>
            <w:bookmarkEnd w:id="9"/>
            <w:bookmarkEnd w:id="10"/>
            <w:r w:rsidRPr="002733E3">
              <w:rPr>
                <w:rFonts w:asciiTheme="minorHAnsi" w:hAnsiTheme="minorHAnsi"/>
                <w:sz w:val="20"/>
              </w:rPr>
              <w:t>Introduction</w:t>
            </w:r>
            <w:bookmarkEnd w:id="11"/>
            <w:bookmarkEnd w:id="12"/>
          </w:p>
        </w:tc>
      </w:tr>
      <w:tr w:rsidR="00333EB7" w:rsidRPr="002733E3" w:rsidTr="00B82DB5">
        <w:tc>
          <w:tcPr>
            <w:tcW w:w="0" w:type="auto"/>
          </w:tcPr>
          <w:p w:rsidR="00333EB7" w:rsidRPr="002733E3" w:rsidRDefault="00333EB7" w:rsidP="0022554A">
            <w:pPr>
              <w:tabs>
                <w:tab w:val="left" w:pos="5400"/>
              </w:tabs>
              <w:rPr>
                <w:rFonts w:asciiTheme="minorHAnsi" w:hAnsiTheme="minorHAnsi"/>
                <w:bCs/>
                <w:sz w:val="20"/>
              </w:rPr>
            </w:pPr>
            <w:bookmarkStart w:id="13" w:name="bold8"/>
            <w:bookmarkStart w:id="14" w:name="italic9"/>
            <w:r w:rsidRPr="002733E3">
              <w:rPr>
                <w:rFonts w:asciiTheme="minorHAnsi" w:hAnsiTheme="minorHAnsi"/>
                <w:bCs/>
                <w:sz w:val="20"/>
              </w:rPr>
              <w:t>Background/</w:t>
            </w:r>
            <w:bookmarkStart w:id="15" w:name="bold9"/>
            <w:bookmarkStart w:id="16" w:name="italic10"/>
            <w:bookmarkEnd w:id="13"/>
            <w:bookmarkEnd w:id="14"/>
            <w:r w:rsidRPr="002733E3">
              <w:rPr>
                <w:rFonts w:asciiTheme="minorHAnsi" w:hAnsiTheme="minorHAnsi"/>
                <w:bCs/>
                <w:sz w:val="20"/>
              </w:rPr>
              <w:t>rationale</w:t>
            </w:r>
            <w:bookmarkEnd w:id="15"/>
            <w:bookmarkEnd w:id="16"/>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w:t>
            </w:r>
          </w:p>
        </w:tc>
        <w:tc>
          <w:tcPr>
            <w:tcW w:w="0" w:type="auto"/>
            <w:tcBorders>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2733E3" w:rsidRDefault="002733E3">
            <w:pPr>
              <w:spacing w:line="240" w:lineRule="auto"/>
              <w:rPr>
                <w:rFonts w:asciiTheme="minorHAnsi" w:hAnsiTheme="minorHAnsi"/>
                <w:sz w:val="20"/>
              </w:rPr>
            </w:pPr>
            <w:r>
              <w:rPr>
                <w:rFonts w:asciiTheme="minorHAnsi" w:hAnsiTheme="minorHAnsi"/>
                <w:sz w:val="20"/>
              </w:rPr>
              <w:t>4</w:t>
            </w:r>
          </w:p>
        </w:tc>
      </w:tr>
      <w:tr w:rsidR="00333EB7" w:rsidRPr="002733E3" w:rsidTr="00B82DB5">
        <w:tc>
          <w:tcPr>
            <w:tcW w:w="0" w:type="auto"/>
          </w:tcPr>
          <w:p w:rsidR="00333EB7" w:rsidRPr="002733E3" w:rsidRDefault="00333EB7" w:rsidP="0022554A">
            <w:pPr>
              <w:tabs>
                <w:tab w:val="left" w:pos="5400"/>
              </w:tabs>
              <w:rPr>
                <w:rFonts w:asciiTheme="minorHAnsi" w:hAnsiTheme="minorHAnsi"/>
                <w:bCs/>
                <w:sz w:val="20"/>
              </w:rPr>
            </w:pPr>
            <w:bookmarkStart w:id="17" w:name="bold10" w:colFirst="0" w:colLast="0"/>
            <w:bookmarkStart w:id="18" w:name="italic11" w:colFirst="0" w:colLast="0"/>
            <w:r w:rsidRPr="002733E3">
              <w:rPr>
                <w:rFonts w:asciiTheme="minorHAnsi" w:hAnsiTheme="minorHAnsi"/>
                <w:bCs/>
                <w:sz w:val="20"/>
              </w:rPr>
              <w:t>Objectives</w:t>
            </w:r>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3</w:t>
            </w:r>
          </w:p>
        </w:tc>
        <w:tc>
          <w:tcPr>
            <w:tcW w:w="0" w:type="auto"/>
            <w:tcBorders>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2733E3" w:rsidRDefault="00753B69">
            <w:pPr>
              <w:spacing w:line="240" w:lineRule="auto"/>
              <w:rPr>
                <w:rFonts w:asciiTheme="minorHAnsi" w:hAnsiTheme="minorHAnsi"/>
                <w:sz w:val="20"/>
              </w:rPr>
            </w:pPr>
            <w:r>
              <w:rPr>
                <w:rFonts w:asciiTheme="minorHAnsi" w:hAnsiTheme="minorHAnsi"/>
                <w:sz w:val="20"/>
              </w:rPr>
              <w:t>4</w:t>
            </w:r>
          </w:p>
        </w:tc>
      </w:tr>
      <w:tr w:rsidR="00333EB7" w:rsidRPr="002733E3" w:rsidTr="005316DB">
        <w:tc>
          <w:tcPr>
            <w:tcW w:w="10205" w:type="dxa"/>
            <w:gridSpan w:val="4"/>
          </w:tcPr>
          <w:p w:rsidR="00333EB7" w:rsidRPr="002733E3" w:rsidRDefault="00333EB7" w:rsidP="00333EB7">
            <w:pPr>
              <w:pStyle w:val="TableSubHead"/>
              <w:tabs>
                <w:tab w:val="left" w:pos="5400"/>
              </w:tabs>
              <w:rPr>
                <w:rFonts w:asciiTheme="minorHAnsi" w:hAnsiTheme="minorHAnsi"/>
                <w:sz w:val="20"/>
              </w:rPr>
            </w:pPr>
            <w:bookmarkStart w:id="19" w:name="bold11"/>
            <w:bookmarkStart w:id="20" w:name="italic12"/>
            <w:bookmarkEnd w:id="17"/>
            <w:bookmarkEnd w:id="18"/>
            <w:r w:rsidRPr="002733E3">
              <w:rPr>
                <w:rFonts w:asciiTheme="minorHAnsi" w:hAnsiTheme="minorHAnsi"/>
                <w:sz w:val="20"/>
              </w:rPr>
              <w:t>Methods</w:t>
            </w:r>
            <w:bookmarkEnd w:id="19"/>
            <w:bookmarkEnd w:id="20"/>
          </w:p>
        </w:tc>
      </w:tr>
      <w:tr w:rsidR="00333EB7" w:rsidRPr="002733E3" w:rsidTr="00B82DB5">
        <w:tc>
          <w:tcPr>
            <w:tcW w:w="0" w:type="auto"/>
          </w:tcPr>
          <w:p w:rsidR="00333EB7" w:rsidRPr="002733E3" w:rsidRDefault="00333EB7" w:rsidP="0022554A">
            <w:pPr>
              <w:tabs>
                <w:tab w:val="left" w:pos="5400"/>
              </w:tabs>
              <w:rPr>
                <w:rFonts w:asciiTheme="minorHAnsi" w:hAnsiTheme="minorHAnsi"/>
                <w:bCs/>
                <w:sz w:val="20"/>
              </w:rPr>
            </w:pPr>
            <w:bookmarkStart w:id="21" w:name="bold12" w:colFirst="0" w:colLast="0"/>
            <w:bookmarkStart w:id="22" w:name="italic13" w:colFirst="0" w:colLast="0"/>
            <w:r w:rsidRPr="002733E3">
              <w:rPr>
                <w:rFonts w:asciiTheme="minorHAnsi" w:hAnsiTheme="minorHAnsi"/>
                <w:bCs/>
                <w:sz w:val="20"/>
              </w:rPr>
              <w:t>Study design</w:t>
            </w:r>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4</w:t>
            </w:r>
          </w:p>
        </w:tc>
        <w:tc>
          <w:tcPr>
            <w:tcW w:w="0" w:type="auto"/>
            <w:tcBorders>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2733E3" w:rsidRDefault="00753B69">
            <w:pPr>
              <w:spacing w:line="240" w:lineRule="auto"/>
              <w:rPr>
                <w:rFonts w:asciiTheme="minorHAnsi" w:hAnsiTheme="minorHAnsi"/>
                <w:sz w:val="20"/>
              </w:rPr>
            </w:pPr>
            <w:r>
              <w:rPr>
                <w:rFonts w:asciiTheme="minorHAnsi" w:hAnsiTheme="minorHAnsi"/>
                <w:sz w:val="20"/>
              </w:rPr>
              <w:t>5</w:t>
            </w:r>
          </w:p>
        </w:tc>
      </w:tr>
      <w:tr w:rsidR="00333EB7" w:rsidRPr="002733E3" w:rsidTr="00B82DB5">
        <w:tc>
          <w:tcPr>
            <w:tcW w:w="0" w:type="auto"/>
          </w:tcPr>
          <w:p w:rsidR="00333EB7" w:rsidRPr="002733E3" w:rsidRDefault="00333EB7" w:rsidP="0022554A">
            <w:pPr>
              <w:tabs>
                <w:tab w:val="left" w:pos="5400"/>
              </w:tabs>
              <w:rPr>
                <w:rFonts w:asciiTheme="minorHAnsi" w:hAnsiTheme="minorHAnsi"/>
                <w:bCs/>
                <w:sz w:val="20"/>
              </w:rPr>
            </w:pPr>
            <w:bookmarkStart w:id="23" w:name="bold13" w:colFirst="0" w:colLast="0"/>
            <w:bookmarkStart w:id="24" w:name="italic14" w:colFirst="0" w:colLast="0"/>
            <w:bookmarkEnd w:id="21"/>
            <w:bookmarkEnd w:id="22"/>
            <w:r w:rsidRPr="002733E3">
              <w:rPr>
                <w:rFonts w:asciiTheme="minorHAnsi" w:hAnsiTheme="minorHAnsi"/>
                <w:bCs/>
                <w:sz w:val="20"/>
              </w:rPr>
              <w:t>Setting</w:t>
            </w:r>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5</w:t>
            </w:r>
          </w:p>
        </w:tc>
        <w:tc>
          <w:tcPr>
            <w:tcW w:w="0" w:type="auto"/>
            <w:tcBorders>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753B69">
            <w:pPr>
              <w:spacing w:line="240" w:lineRule="auto"/>
              <w:rPr>
                <w:rFonts w:asciiTheme="minorHAnsi" w:hAnsiTheme="minorHAnsi"/>
                <w:sz w:val="20"/>
              </w:rPr>
            </w:pPr>
            <w:r>
              <w:rPr>
                <w:rFonts w:asciiTheme="minorHAnsi" w:hAnsiTheme="minorHAnsi"/>
                <w:sz w:val="20"/>
              </w:rPr>
              <w:t>5</w:t>
            </w:r>
          </w:p>
        </w:tc>
      </w:tr>
      <w:bookmarkEnd w:id="23"/>
      <w:bookmarkEnd w:id="24"/>
      <w:tr w:rsidR="00333EB7" w:rsidRPr="002733E3" w:rsidTr="00B82DB5">
        <w:tc>
          <w:tcPr>
            <w:tcW w:w="0" w:type="auto"/>
            <w:vMerge w:val="restart"/>
          </w:tcPr>
          <w:p w:rsidR="00333EB7" w:rsidRPr="002733E3" w:rsidRDefault="00333EB7" w:rsidP="0022554A">
            <w:pPr>
              <w:tabs>
                <w:tab w:val="left" w:pos="5400"/>
              </w:tabs>
              <w:rPr>
                <w:rFonts w:asciiTheme="minorHAnsi" w:hAnsiTheme="minorHAnsi"/>
                <w:bCs/>
                <w:sz w:val="20"/>
              </w:rPr>
            </w:pPr>
            <w:r w:rsidRPr="002733E3">
              <w:rPr>
                <w:rFonts w:asciiTheme="minorHAnsi" w:hAnsiTheme="minorHAnsi"/>
                <w:bCs/>
                <w:sz w:val="20"/>
              </w:rPr>
              <w:t>Participants</w:t>
            </w:r>
          </w:p>
        </w:tc>
        <w:tc>
          <w:tcPr>
            <w:tcW w:w="0" w:type="auto"/>
            <w:vMerge w:val="restart"/>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6</w:t>
            </w:r>
          </w:p>
        </w:tc>
        <w:tc>
          <w:tcPr>
            <w:tcW w:w="0" w:type="auto"/>
            <w:tcBorders>
              <w:top w:val="single" w:sz="4" w:space="0" w:color="auto"/>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2733E3" w:rsidRDefault="00DC6ECA">
            <w:pPr>
              <w:spacing w:line="240" w:lineRule="auto"/>
              <w:rPr>
                <w:rFonts w:asciiTheme="minorHAnsi" w:hAnsiTheme="minorHAnsi"/>
                <w:sz w:val="20"/>
              </w:rPr>
            </w:pPr>
            <w:r>
              <w:rPr>
                <w:rFonts w:asciiTheme="minorHAnsi" w:hAnsiTheme="minorHAnsi"/>
                <w:sz w:val="20"/>
              </w:rPr>
              <w:t>5,6</w:t>
            </w: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25" w:name="bold14" w:colFirst="0" w:colLast="0"/>
            <w:bookmarkStart w:id="26" w:name="italic15" w:colFirst="0" w:colLast="0"/>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single" w:sz="4" w:space="0" w:color="auto"/>
              <w:right w:val="single" w:sz="4" w:space="0" w:color="auto"/>
            </w:tcBorders>
          </w:tcPr>
          <w:p w:rsidR="00333EB7" w:rsidRPr="002733E3" w:rsidRDefault="00333EB7" w:rsidP="0022554A">
            <w:pPr>
              <w:tabs>
                <w:tab w:val="left" w:pos="5400"/>
              </w:tabs>
              <w:rPr>
                <w:rFonts w:asciiTheme="minorHAnsi" w:hAnsiTheme="minorHAnsi"/>
                <w: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w:t>
            </w:r>
            <w:r w:rsidRPr="002733E3">
              <w:rPr>
                <w:rFonts w:asciiTheme="minorHAnsi" w:hAnsiTheme="minorHAnsi"/>
                <w:b/>
                <w:bCs/>
                <w:sz w:val="20"/>
              </w:rPr>
              <w:t xml:space="preserve"> </w:t>
            </w:r>
            <w:r w:rsidRPr="002733E3">
              <w:rPr>
                <w:rFonts w:asciiTheme="minorHAnsi" w:hAnsiTheme="minorHAnsi"/>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tcPr>
          <w:p w:rsidR="00333EB7" w:rsidRPr="002733E3" w:rsidRDefault="00333EB7" w:rsidP="0022554A">
            <w:pPr>
              <w:tabs>
                <w:tab w:val="left" w:pos="5400"/>
              </w:tabs>
              <w:rPr>
                <w:rFonts w:asciiTheme="minorHAnsi" w:hAnsiTheme="minorHAnsi"/>
                <w:bCs/>
                <w:sz w:val="20"/>
              </w:rPr>
            </w:pPr>
            <w:bookmarkStart w:id="27" w:name="bold16" w:colFirst="0" w:colLast="0"/>
            <w:bookmarkStart w:id="28" w:name="italic17" w:colFirst="0" w:colLast="0"/>
            <w:bookmarkEnd w:id="25"/>
            <w:bookmarkEnd w:id="26"/>
            <w:r w:rsidRPr="002733E3">
              <w:rPr>
                <w:rFonts w:asciiTheme="minorHAnsi" w:hAnsiTheme="minorHAnsi"/>
                <w:bCs/>
                <w:sz w:val="20"/>
              </w:rPr>
              <w:t>Variables</w:t>
            </w:r>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7</w:t>
            </w:r>
          </w:p>
        </w:tc>
        <w:tc>
          <w:tcPr>
            <w:tcW w:w="0" w:type="auto"/>
            <w:tcBorders>
              <w:top w:val="single" w:sz="4" w:space="0" w:color="auto"/>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DC6ECA" w:rsidP="009F0CA1">
            <w:pPr>
              <w:spacing w:line="240" w:lineRule="auto"/>
              <w:rPr>
                <w:rFonts w:asciiTheme="minorHAnsi" w:hAnsiTheme="minorHAnsi"/>
                <w:sz w:val="20"/>
              </w:rPr>
            </w:pPr>
            <w:r>
              <w:rPr>
                <w:rFonts w:asciiTheme="minorHAnsi" w:hAnsiTheme="minorHAnsi"/>
                <w:sz w:val="20"/>
              </w:rPr>
              <w:t>5,6</w:t>
            </w:r>
          </w:p>
        </w:tc>
      </w:tr>
      <w:tr w:rsidR="00333EB7" w:rsidRPr="002733E3" w:rsidTr="00B82DB5">
        <w:trPr>
          <w:trHeight w:val="294"/>
        </w:trPr>
        <w:tc>
          <w:tcPr>
            <w:tcW w:w="0" w:type="auto"/>
          </w:tcPr>
          <w:p w:rsidR="00333EB7" w:rsidRPr="002733E3" w:rsidRDefault="00333EB7" w:rsidP="0022554A">
            <w:pPr>
              <w:tabs>
                <w:tab w:val="left" w:pos="5400"/>
              </w:tabs>
              <w:rPr>
                <w:rFonts w:asciiTheme="minorHAnsi" w:hAnsiTheme="minorHAnsi"/>
                <w:bCs/>
                <w:sz w:val="20"/>
              </w:rPr>
            </w:pPr>
            <w:bookmarkStart w:id="29" w:name="bold17"/>
            <w:bookmarkStart w:id="30" w:name="italic18"/>
            <w:bookmarkEnd w:id="27"/>
            <w:bookmarkEnd w:id="28"/>
            <w:r w:rsidRPr="002733E3">
              <w:rPr>
                <w:rFonts w:asciiTheme="minorHAnsi" w:hAnsiTheme="minorHAnsi"/>
                <w:bCs/>
                <w:sz w:val="20"/>
              </w:rPr>
              <w:t>Data sources/</w:t>
            </w:r>
            <w:bookmarkStart w:id="31" w:name="bold18"/>
            <w:bookmarkStart w:id="32" w:name="italic19"/>
            <w:bookmarkEnd w:id="29"/>
            <w:bookmarkEnd w:id="30"/>
            <w:r w:rsidRPr="002733E3">
              <w:rPr>
                <w:rFonts w:asciiTheme="minorHAnsi" w:hAnsiTheme="minorHAnsi"/>
                <w:bCs/>
                <w:sz w:val="20"/>
              </w:rPr>
              <w:t xml:space="preserve"> measurement</w:t>
            </w:r>
            <w:bookmarkEnd w:id="31"/>
            <w:bookmarkEnd w:id="32"/>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8</w:t>
            </w:r>
            <w:bookmarkStart w:id="33" w:name="bold19"/>
            <w:r w:rsidRPr="002733E3">
              <w:rPr>
                <w:rFonts w:asciiTheme="minorHAnsi" w:hAnsiTheme="minorHAnsi"/>
                <w:bCs/>
                <w:sz w:val="20"/>
              </w:rPr>
              <w:t>*</w:t>
            </w:r>
            <w:bookmarkEnd w:id="33"/>
          </w:p>
        </w:tc>
        <w:tc>
          <w:tcPr>
            <w:tcW w:w="0" w:type="auto"/>
            <w:tcBorders>
              <w:top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i/>
                <w:sz w:val="20"/>
              </w:rPr>
              <w:t xml:space="preserve"> </w:t>
            </w:r>
            <w:r w:rsidRPr="002733E3">
              <w:rPr>
                <w:rFonts w:asciiTheme="minorHAnsi" w:hAnsiTheme="minorHAnsi"/>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DC6ECA" w:rsidP="009F0CA1">
            <w:pPr>
              <w:spacing w:line="240" w:lineRule="auto"/>
              <w:rPr>
                <w:rFonts w:asciiTheme="minorHAnsi" w:hAnsiTheme="minorHAnsi"/>
                <w:sz w:val="20"/>
              </w:rPr>
            </w:pPr>
            <w:r>
              <w:rPr>
                <w:rFonts w:asciiTheme="minorHAnsi" w:hAnsiTheme="minorHAnsi"/>
                <w:sz w:val="20"/>
              </w:rPr>
              <w:t>5,6</w:t>
            </w:r>
          </w:p>
        </w:tc>
      </w:tr>
      <w:tr w:rsidR="00333EB7" w:rsidRPr="002733E3" w:rsidTr="00B82DB5">
        <w:tc>
          <w:tcPr>
            <w:tcW w:w="0" w:type="auto"/>
          </w:tcPr>
          <w:p w:rsidR="00333EB7" w:rsidRPr="002733E3" w:rsidRDefault="00333EB7" w:rsidP="0022554A">
            <w:pPr>
              <w:tabs>
                <w:tab w:val="left" w:pos="5400"/>
              </w:tabs>
              <w:rPr>
                <w:rFonts w:asciiTheme="minorHAnsi" w:hAnsiTheme="minorHAnsi"/>
                <w:bCs/>
                <w:color w:val="000000"/>
                <w:sz w:val="20"/>
              </w:rPr>
            </w:pPr>
            <w:bookmarkStart w:id="34" w:name="bold20" w:colFirst="0" w:colLast="0"/>
            <w:bookmarkStart w:id="35" w:name="italic20" w:colFirst="0" w:colLast="0"/>
            <w:r w:rsidRPr="002733E3">
              <w:rPr>
                <w:rFonts w:asciiTheme="minorHAnsi" w:hAnsiTheme="minorHAnsi"/>
                <w:bCs/>
                <w:color w:val="000000"/>
                <w:sz w:val="20"/>
              </w:rPr>
              <w:t>Bias</w:t>
            </w:r>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9</w:t>
            </w:r>
          </w:p>
        </w:tc>
        <w:tc>
          <w:tcPr>
            <w:tcW w:w="0" w:type="auto"/>
            <w:tcBorders>
              <w:right w:val="single" w:sz="4" w:space="0" w:color="auto"/>
            </w:tcBorders>
          </w:tcPr>
          <w:p w:rsidR="00333EB7" w:rsidRPr="002733E3" w:rsidRDefault="00333EB7" w:rsidP="0022554A">
            <w:pPr>
              <w:tabs>
                <w:tab w:val="left" w:pos="5400"/>
              </w:tabs>
              <w:rPr>
                <w:rFonts w:asciiTheme="minorHAnsi" w:hAnsiTheme="minorHAnsi"/>
                <w:color w:val="000000"/>
                <w:sz w:val="20"/>
              </w:rPr>
            </w:pPr>
            <w:r w:rsidRPr="002733E3">
              <w:rPr>
                <w:rFonts w:asciiTheme="minorHAnsi" w:hAnsiTheme="minorHAnsi"/>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945ECE">
            <w:pPr>
              <w:spacing w:line="240" w:lineRule="auto"/>
              <w:rPr>
                <w:rFonts w:asciiTheme="minorHAnsi" w:hAnsiTheme="minorHAnsi"/>
                <w:sz w:val="20"/>
              </w:rPr>
            </w:pPr>
            <w:r w:rsidRPr="002733E3">
              <w:rPr>
                <w:rFonts w:asciiTheme="minorHAnsi" w:hAnsiTheme="minorHAnsi"/>
                <w:sz w:val="20"/>
              </w:rPr>
              <w:t>n/a</w:t>
            </w:r>
          </w:p>
        </w:tc>
      </w:tr>
      <w:tr w:rsidR="00333EB7" w:rsidRPr="002733E3" w:rsidTr="00B82DB5">
        <w:tc>
          <w:tcPr>
            <w:tcW w:w="0" w:type="auto"/>
          </w:tcPr>
          <w:p w:rsidR="00333EB7" w:rsidRPr="002733E3" w:rsidRDefault="00333EB7" w:rsidP="0022554A">
            <w:pPr>
              <w:tabs>
                <w:tab w:val="left" w:pos="5400"/>
              </w:tabs>
              <w:rPr>
                <w:rFonts w:asciiTheme="minorHAnsi" w:hAnsiTheme="minorHAnsi"/>
                <w:bCs/>
                <w:sz w:val="20"/>
              </w:rPr>
            </w:pPr>
            <w:bookmarkStart w:id="36" w:name="bold21" w:colFirst="0" w:colLast="0"/>
            <w:bookmarkStart w:id="37" w:name="italic21" w:colFirst="0" w:colLast="0"/>
            <w:bookmarkEnd w:id="34"/>
            <w:bookmarkEnd w:id="35"/>
            <w:r w:rsidRPr="002733E3">
              <w:rPr>
                <w:rFonts w:asciiTheme="minorHAnsi" w:hAnsiTheme="minorHAnsi"/>
                <w:bCs/>
                <w:sz w:val="20"/>
              </w:rPr>
              <w:t>Study size</w:t>
            </w:r>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10</w:t>
            </w:r>
          </w:p>
        </w:tc>
        <w:tc>
          <w:tcPr>
            <w:tcW w:w="0" w:type="auto"/>
            <w:tcBorders>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945ECE">
            <w:pPr>
              <w:spacing w:line="240" w:lineRule="auto"/>
              <w:rPr>
                <w:rFonts w:asciiTheme="minorHAnsi" w:hAnsiTheme="minorHAnsi"/>
                <w:sz w:val="20"/>
              </w:rPr>
            </w:pPr>
            <w:r w:rsidRPr="002733E3">
              <w:rPr>
                <w:rFonts w:asciiTheme="minorHAnsi" w:hAnsiTheme="minorHAnsi"/>
                <w:sz w:val="20"/>
              </w:rPr>
              <w:t>n/a</w:t>
            </w:r>
          </w:p>
        </w:tc>
      </w:tr>
      <w:tr w:rsidR="00333EB7" w:rsidRPr="002733E3" w:rsidTr="00B82DB5">
        <w:tc>
          <w:tcPr>
            <w:tcW w:w="0" w:type="auto"/>
          </w:tcPr>
          <w:p w:rsidR="00333EB7" w:rsidRPr="002733E3" w:rsidRDefault="00333EB7" w:rsidP="0022554A">
            <w:pPr>
              <w:tabs>
                <w:tab w:val="left" w:pos="5400"/>
              </w:tabs>
              <w:rPr>
                <w:rFonts w:asciiTheme="minorHAnsi" w:hAnsiTheme="minorHAnsi"/>
                <w:bCs/>
                <w:sz w:val="20"/>
              </w:rPr>
            </w:pPr>
            <w:bookmarkStart w:id="38" w:name="bold22"/>
            <w:bookmarkStart w:id="39" w:name="italic22"/>
            <w:bookmarkEnd w:id="36"/>
            <w:bookmarkEnd w:id="37"/>
            <w:r w:rsidRPr="002733E3">
              <w:rPr>
                <w:rFonts w:asciiTheme="minorHAnsi" w:hAnsiTheme="minorHAnsi"/>
                <w:bCs/>
                <w:sz w:val="20"/>
              </w:rPr>
              <w:t>Quantitative</w:t>
            </w:r>
            <w:bookmarkStart w:id="40" w:name="bold23"/>
            <w:bookmarkStart w:id="41" w:name="italic23"/>
            <w:bookmarkEnd w:id="38"/>
            <w:bookmarkEnd w:id="39"/>
            <w:r w:rsidRPr="002733E3">
              <w:rPr>
                <w:rFonts w:asciiTheme="minorHAnsi" w:hAnsiTheme="minorHAnsi"/>
                <w:bCs/>
                <w:sz w:val="20"/>
              </w:rPr>
              <w:t xml:space="preserve"> variables</w:t>
            </w:r>
            <w:bookmarkEnd w:id="40"/>
            <w:bookmarkEnd w:id="41"/>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11</w:t>
            </w:r>
          </w:p>
        </w:tc>
        <w:tc>
          <w:tcPr>
            <w:tcW w:w="0" w:type="auto"/>
            <w:tcBorders>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DC6ECA">
            <w:pPr>
              <w:spacing w:line="240" w:lineRule="auto"/>
              <w:rPr>
                <w:rFonts w:asciiTheme="minorHAnsi" w:hAnsiTheme="minorHAnsi"/>
                <w:sz w:val="20"/>
              </w:rPr>
            </w:pPr>
            <w:r>
              <w:rPr>
                <w:rFonts w:asciiTheme="minorHAnsi" w:hAnsiTheme="minorHAnsi"/>
                <w:sz w:val="20"/>
              </w:rPr>
              <w:t>6</w:t>
            </w:r>
          </w:p>
        </w:tc>
      </w:tr>
      <w:tr w:rsidR="00333EB7" w:rsidRPr="002733E3" w:rsidTr="00B82DB5">
        <w:tc>
          <w:tcPr>
            <w:tcW w:w="0" w:type="auto"/>
            <w:vMerge w:val="restart"/>
          </w:tcPr>
          <w:p w:rsidR="00333EB7" w:rsidRPr="002733E3" w:rsidRDefault="00333EB7" w:rsidP="0022554A">
            <w:pPr>
              <w:tabs>
                <w:tab w:val="left" w:pos="5400"/>
              </w:tabs>
              <w:rPr>
                <w:rFonts w:asciiTheme="minorHAnsi" w:hAnsiTheme="minorHAnsi"/>
                <w:sz w:val="20"/>
              </w:rPr>
            </w:pPr>
            <w:bookmarkStart w:id="42" w:name="italic24"/>
            <w:r w:rsidRPr="002733E3">
              <w:rPr>
                <w:rFonts w:asciiTheme="minorHAnsi" w:hAnsiTheme="minorHAnsi"/>
                <w:sz w:val="20"/>
              </w:rPr>
              <w:t>Statistical</w:t>
            </w:r>
            <w:bookmarkStart w:id="43" w:name="italic25"/>
            <w:bookmarkEnd w:id="42"/>
            <w:r w:rsidRPr="002733E3">
              <w:rPr>
                <w:rFonts w:asciiTheme="minorHAnsi" w:hAnsiTheme="minorHAnsi"/>
                <w:sz w:val="20"/>
              </w:rPr>
              <w:t xml:space="preserve"> methods</w:t>
            </w:r>
            <w:bookmarkEnd w:id="43"/>
          </w:p>
        </w:tc>
        <w:tc>
          <w:tcPr>
            <w:tcW w:w="0" w:type="auto"/>
            <w:vMerge w:val="restart"/>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12</w:t>
            </w:r>
          </w:p>
        </w:tc>
        <w:tc>
          <w:tcPr>
            <w:tcW w:w="0" w:type="auto"/>
            <w:tcBorders>
              <w:top w:val="single" w:sz="4" w:space="0" w:color="auto"/>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2733E3" w:rsidRDefault="00DC6ECA">
            <w:pPr>
              <w:spacing w:line="240" w:lineRule="auto"/>
              <w:rPr>
                <w:rFonts w:asciiTheme="minorHAnsi" w:hAnsiTheme="minorHAnsi"/>
                <w:sz w:val="20"/>
              </w:rPr>
            </w:pPr>
            <w:r>
              <w:rPr>
                <w:rFonts w:asciiTheme="minorHAnsi" w:hAnsiTheme="minorHAnsi"/>
                <w:sz w:val="20"/>
              </w:rPr>
              <w:t>6</w:t>
            </w: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44" w:name="bold24" w:colFirst="0" w:colLast="0"/>
            <w:bookmarkStart w:id="45" w:name="italic26" w:colFirst="0" w:colLast="0"/>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46" w:name="bold25" w:colFirst="0" w:colLast="0"/>
            <w:bookmarkStart w:id="47" w:name="italic27" w:colFirst="0" w:colLast="0"/>
            <w:bookmarkEnd w:id="44"/>
            <w:bookmarkEnd w:id="45"/>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c</w:t>
            </w:r>
            <w:r w:rsidRPr="002733E3">
              <w:rPr>
                <w:rFonts w:asciiTheme="minorHAnsi" w:hAnsiTheme="minorHAnsi"/>
                <w:sz w:val="20"/>
              </w:rPr>
              <w:t>) Explain how missing data were addressed</w:t>
            </w:r>
          </w:p>
        </w:tc>
        <w:tc>
          <w:tcPr>
            <w:tcW w:w="627" w:type="dxa"/>
            <w:tcBorders>
              <w:top w:val="nil"/>
              <w:left w:val="single" w:sz="4" w:space="0" w:color="auto"/>
              <w:bottom w:val="nil"/>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48" w:name="bold26" w:colFirst="0" w:colLast="0"/>
            <w:bookmarkStart w:id="49" w:name="italic28" w:colFirst="0" w:colLast="0"/>
            <w:bookmarkEnd w:id="46"/>
            <w:bookmarkEnd w:id="47"/>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d</w:t>
            </w:r>
            <w:r w:rsidRPr="002733E3">
              <w:rPr>
                <w:rFonts w:asciiTheme="minorHAnsi" w:hAnsiTheme="minorHAnsi"/>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50" w:name="bold27" w:colFirst="0" w:colLast="0"/>
            <w:bookmarkStart w:id="51" w:name="italic29" w:colFirst="0" w:colLast="0"/>
            <w:bookmarkEnd w:id="48"/>
            <w:bookmarkEnd w:id="49"/>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u w:val="single"/>
              </w:rPr>
              <w:t>e</w:t>
            </w:r>
            <w:r w:rsidRPr="002733E3">
              <w:rPr>
                <w:rFonts w:asciiTheme="minorHAnsi" w:hAnsiTheme="minorHAnsi"/>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gridSpan w:val="3"/>
            <w:tcBorders>
              <w:right w:val="single" w:sz="4" w:space="0" w:color="auto"/>
            </w:tcBorders>
          </w:tcPr>
          <w:p w:rsidR="00333EB7" w:rsidRPr="002733E3" w:rsidRDefault="00333EB7" w:rsidP="0022554A">
            <w:pPr>
              <w:pStyle w:val="TableSubHead"/>
              <w:tabs>
                <w:tab w:val="left" w:pos="5400"/>
              </w:tabs>
              <w:rPr>
                <w:rFonts w:asciiTheme="minorHAnsi" w:hAnsiTheme="minorHAnsi"/>
                <w:sz w:val="20"/>
              </w:rPr>
            </w:pPr>
            <w:bookmarkStart w:id="52" w:name="bold28"/>
            <w:bookmarkStart w:id="53" w:name="italic30"/>
            <w:bookmarkEnd w:id="50"/>
            <w:bookmarkEnd w:id="51"/>
            <w:r w:rsidRPr="002733E3">
              <w:rPr>
                <w:rFonts w:asciiTheme="minorHAnsi" w:hAnsiTheme="minorHAnsi"/>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vMerge w:val="restart"/>
          </w:tcPr>
          <w:p w:rsidR="00333EB7" w:rsidRPr="002733E3" w:rsidRDefault="00333EB7" w:rsidP="0022554A">
            <w:pPr>
              <w:tabs>
                <w:tab w:val="left" w:pos="5400"/>
              </w:tabs>
              <w:rPr>
                <w:rFonts w:asciiTheme="minorHAnsi" w:hAnsiTheme="minorHAnsi"/>
                <w:bCs/>
                <w:sz w:val="20"/>
              </w:rPr>
            </w:pPr>
            <w:bookmarkStart w:id="54" w:name="bold29"/>
            <w:bookmarkStart w:id="55" w:name="italic31"/>
            <w:r w:rsidRPr="002733E3">
              <w:rPr>
                <w:rFonts w:asciiTheme="minorHAnsi" w:hAnsiTheme="minorHAnsi"/>
                <w:bCs/>
                <w:sz w:val="20"/>
              </w:rPr>
              <w:t>Participants</w:t>
            </w:r>
            <w:bookmarkEnd w:id="54"/>
            <w:bookmarkEnd w:id="55"/>
          </w:p>
        </w:tc>
        <w:tc>
          <w:tcPr>
            <w:tcW w:w="0" w:type="auto"/>
            <w:vMerge w:val="restart"/>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13</w:t>
            </w:r>
            <w:bookmarkStart w:id="56" w:name="bold30"/>
            <w:r w:rsidRPr="002733E3">
              <w:rPr>
                <w:rFonts w:asciiTheme="minorHAnsi" w:hAnsiTheme="minorHAnsi"/>
                <w:bCs/>
                <w:sz w:val="20"/>
              </w:rPr>
              <w:t>*</w:t>
            </w:r>
            <w:bookmarkEnd w:id="56"/>
          </w:p>
        </w:tc>
        <w:tc>
          <w:tcPr>
            <w:tcW w:w="0" w:type="auto"/>
            <w:tcBorders>
              <w:top w:val="single" w:sz="4" w:space="0" w:color="auto"/>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2733E3" w:rsidRDefault="00DC6ECA">
            <w:pPr>
              <w:spacing w:line="240" w:lineRule="auto"/>
              <w:rPr>
                <w:rFonts w:asciiTheme="minorHAnsi" w:hAnsiTheme="minorHAnsi"/>
                <w:sz w:val="20"/>
              </w:rPr>
            </w:pPr>
            <w:r>
              <w:rPr>
                <w:rFonts w:asciiTheme="minorHAnsi" w:hAnsiTheme="minorHAnsi"/>
                <w:sz w:val="20"/>
              </w:rPr>
              <w:t>7</w:t>
            </w: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57" w:name="bold31" w:colFirst="0" w:colLast="0"/>
            <w:bookmarkStart w:id="58" w:name="italic32" w:colFirst="0" w:colLast="0"/>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59" w:name="bold32" w:colFirst="0" w:colLast="0"/>
            <w:bookmarkStart w:id="60" w:name="italic33" w:colFirst="0" w:colLast="0"/>
            <w:bookmarkEnd w:id="57"/>
            <w:bookmarkEnd w:id="58"/>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bookmarkStart w:id="61" w:name="OLE_LINK4"/>
            <w:r w:rsidRPr="002733E3">
              <w:rPr>
                <w:rFonts w:asciiTheme="minorHAnsi" w:hAnsiTheme="minorHAnsi"/>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vMerge w:val="restart"/>
          </w:tcPr>
          <w:p w:rsidR="00333EB7" w:rsidRPr="002733E3" w:rsidRDefault="00333EB7" w:rsidP="0022554A">
            <w:pPr>
              <w:tabs>
                <w:tab w:val="left" w:pos="5400"/>
              </w:tabs>
              <w:rPr>
                <w:rFonts w:asciiTheme="minorHAnsi" w:hAnsiTheme="minorHAnsi"/>
                <w:bCs/>
                <w:sz w:val="20"/>
              </w:rPr>
            </w:pPr>
            <w:bookmarkStart w:id="62" w:name="bold33"/>
            <w:bookmarkStart w:id="63" w:name="italic34"/>
            <w:bookmarkEnd w:id="59"/>
            <w:bookmarkEnd w:id="60"/>
            <w:r w:rsidRPr="002733E3">
              <w:rPr>
                <w:rFonts w:asciiTheme="minorHAnsi" w:hAnsiTheme="minorHAnsi"/>
                <w:bCs/>
                <w:sz w:val="20"/>
              </w:rPr>
              <w:t xml:space="preserve">Descriptive </w:t>
            </w:r>
            <w:bookmarkStart w:id="64" w:name="bold34"/>
            <w:bookmarkStart w:id="65" w:name="italic35"/>
            <w:bookmarkEnd w:id="62"/>
            <w:bookmarkEnd w:id="63"/>
            <w:r w:rsidRPr="002733E3">
              <w:rPr>
                <w:rFonts w:asciiTheme="minorHAnsi" w:hAnsiTheme="minorHAnsi"/>
                <w:bCs/>
                <w:sz w:val="20"/>
              </w:rPr>
              <w:t>data</w:t>
            </w:r>
            <w:bookmarkEnd w:id="64"/>
            <w:bookmarkEnd w:id="65"/>
          </w:p>
        </w:tc>
        <w:tc>
          <w:tcPr>
            <w:tcW w:w="0" w:type="auto"/>
            <w:vMerge w:val="restart"/>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14</w:t>
            </w:r>
            <w:bookmarkStart w:id="66" w:name="bold35"/>
            <w:r w:rsidRPr="002733E3">
              <w:rPr>
                <w:rFonts w:asciiTheme="minorHAnsi" w:hAnsiTheme="minorHAnsi"/>
                <w:bCs/>
                <w:sz w:val="20"/>
              </w:rPr>
              <w:t>*</w:t>
            </w:r>
            <w:bookmarkEnd w:id="66"/>
          </w:p>
        </w:tc>
        <w:tc>
          <w:tcPr>
            <w:tcW w:w="0" w:type="auto"/>
            <w:tcBorders>
              <w:top w:val="single" w:sz="4" w:space="0" w:color="auto"/>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2733E3" w:rsidRDefault="00DC6ECA">
            <w:pPr>
              <w:spacing w:line="240" w:lineRule="auto"/>
              <w:rPr>
                <w:rFonts w:asciiTheme="minorHAnsi" w:hAnsiTheme="minorHAnsi"/>
                <w:sz w:val="20"/>
              </w:rPr>
            </w:pPr>
            <w:r>
              <w:rPr>
                <w:rFonts w:asciiTheme="minorHAnsi" w:hAnsiTheme="minorHAnsi"/>
                <w:sz w:val="20"/>
              </w:rPr>
              <w:t>7,</w:t>
            </w:r>
            <w:r w:rsidR="00753B69">
              <w:rPr>
                <w:rFonts w:asciiTheme="minorHAnsi" w:hAnsiTheme="minorHAnsi"/>
                <w:sz w:val="20"/>
              </w:rPr>
              <w:t>8</w:t>
            </w: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67" w:name="bold36" w:colFirst="0" w:colLast="0"/>
            <w:bookmarkStart w:id="68" w:name="italic36" w:colFirst="0" w:colLast="0"/>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nil"/>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c>
          <w:tcPr>
            <w:tcW w:w="0" w:type="auto"/>
            <w:vMerge/>
          </w:tcPr>
          <w:p w:rsidR="00333EB7" w:rsidRPr="002733E3" w:rsidRDefault="00333EB7" w:rsidP="0022554A">
            <w:pPr>
              <w:tabs>
                <w:tab w:val="left" w:pos="5400"/>
              </w:tabs>
              <w:rPr>
                <w:rFonts w:asciiTheme="minorHAnsi" w:hAnsiTheme="minorHAnsi"/>
                <w:bCs/>
                <w:sz w:val="20"/>
              </w:rPr>
            </w:pPr>
            <w:bookmarkStart w:id="69" w:name="bold37" w:colFirst="0" w:colLast="0"/>
            <w:bookmarkStart w:id="70" w:name="italic37" w:colFirst="0" w:colLast="0"/>
            <w:bookmarkEnd w:id="67"/>
            <w:bookmarkEnd w:id="68"/>
          </w:p>
        </w:tc>
        <w:tc>
          <w:tcPr>
            <w:tcW w:w="0" w:type="auto"/>
            <w:vMerge/>
          </w:tcPr>
          <w:p w:rsidR="00333EB7" w:rsidRPr="002733E3" w:rsidRDefault="00333EB7" w:rsidP="0022554A">
            <w:pPr>
              <w:tabs>
                <w:tab w:val="left" w:pos="5400"/>
              </w:tabs>
              <w:jc w:val="center"/>
              <w:rPr>
                <w:rFonts w:asciiTheme="minorHAnsi" w:hAnsiTheme="minorHAnsi"/>
                <w:sz w:val="20"/>
              </w:rPr>
            </w:pPr>
          </w:p>
        </w:tc>
        <w:tc>
          <w:tcPr>
            <w:tcW w:w="0" w:type="auto"/>
            <w:tcBorders>
              <w:top w:val="nil"/>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B82DB5">
        <w:trPr>
          <w:trHeight w:val="295"/>
        </w:trPr>
        <w:tc>
          <w:tcPr>
            <w:tcW w:w="0" w:type="auto"/>
            <w:tcBorders>
              <w:bottom w:val="single" w:sz="4" w:space="0" w:color="auto"/>
            </w:tcBorders>
          </w:tcPr>
          <w:p w:rsidR="00333EB7" w:rsidRPr="002733E3" w:rsidRDefault="00333EB7" w:rsidP="0022554A">
            <w:pPr>
              <w:tabs>
                <w:tab w:val="left" w:pos="5400"/>
              </w:tabs>
              <w:rPr>
                <w:rFonts w:asciiTheme="minorHAnsi" w:hAnsiTheme="minorHAnsi"/>
                <w:bCs/>
                <w:sz w:val="20"/>
              </w:rPr>
            </w:pPr>
            <w:bookmarkStart w:id="71" w:name="bold38" w:colFirst="0" w:colLast="0"/>
            <w:bookmarkStart w:id="72" w:name="italic38" w:colFirst="0" w:colLast="0"/>
            <w:bookmarkEnd w:id="69"/>
            <w:bookmarkEnd w:id="70"/>
            <w:r w:rsidRPr="002733E3">
              <w:rPr>
                <w:rFonts w:asciiTheme="minorHAnsi" w:hAnsiTheme="minorHAnsi"/>
                <w:bCs/>
                <w:sz w:val="20"/>
              </w:rPr>
              <w:t>Outcome data</w:t>
            </w:r>
          </w:p>
        </w:tc>
        <w:tc>
          <w:tcPr>
            <w:tcW w:w="0" w:type="auto"/>
            <w:tcBorders>
              <w:bottom w:val="single" w:sz="4" w:space="0" w:color="auto"/>
            </w:tcBorders>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15</w:t>
            </w:r>
            <w:bookmarkStart w:id="73" w:name="bold39"/>
            <w:r w:rsidRPr="002733E3">
              <w:rPr>
                <w:rFonts w:asciiTheme="minorHAnsi" w:hAnsiTheme="minorHAnsi"/>
                <w:bCs/>
                <w:sz w:val="20"/>
              </w:rPr>
              <w:t>*</w:t>
            </w:r>
            <w:bookmarkEnd w:id="73"/>
          </w:p>
        </w:tc>
        <w:tc>
          <w:tcPr>
            <w:tcW w:w="0" w:type="auto"/>
            <w:tcBorders>
              <w:top w:val="single" w:sz="4" w:space="0" w:color="auto"/>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2733E3" w:rsidRDefault="00DC6ECA">
            <w:pPr>
              <w:spacing w:line="240" w:lineRule="auto"/>
              <w:rPr>
                <w:rFonts w:asciiTheme="minorHAnsi" w:hAnsiTheme="minorHAnsi"/>
                <w:sz w:val="20"/>
              </w:rPr>
            </w:pPr>
            <w:r>
              <w:rPr>
                <w:rFonts w:asciiTheme="minorHAnsi" w:hAnsiTheme="minorHAnsi"/>
                <w:sz w:val="20"/>
              </w:rPr>
              <w:t>7-8</w:t>
            </w:r>
          </w:p>
        </w:tc>
      </w:tr>
    </w:tbl>
    <w:p w:rsidR="00333EB7" w:rsidRPr="002733E3" w:rsidRDefault="00333EB7">
      <w:pPr>
        <w:rPr>
          <w:rFonts w:asciiTheme="minorHAnsi" w:hAnsiTheme="minorHAnsi"/>
          <w:sz w:val="20"/>
        </w:rPr>
      </w:pPr>
      <w:bookmarkStart w:id="74" w:name="italic40" w:colFirst="0" w:colLast="0"/>
      <w:bookmarkStart w:id="75" w:name="bold41" w:colFirst="0" w:colLast="0"/>
      <w:bookmarkEnd w:id="71"/>
      <w:bookmarkEnd w:id="72"/>
      <w:r w:rsidRPr="002733E3">
        <w:rPr>
          <w:rFonts w:asciiTheme="minorHAnsi" w:hAnsiTheme="minorHAnsi"/>
          <w:sz w:val="20"/>
        </w:rPr>
        <w:br w:type="page"/>
      </w:r>
    </w:p>
    <w:tbl>
      <w:tblPr>
        <w:tblW w:w="10385" w:type="dxa"/>
        <w:tblBorders>
          <w:insideH w:val="single" w:sz="4" w:space="0" w:color="auto"/>
        </w:tblBorders>
        <w:tblLook w:val="0000" w:firstRow="0" w:lastRow="0" w:firstColumn="0" w:lastColumn="0" w:noHBand="0" w:noVBand="0"/>
      </w:tblPr>
      <w:tblGrid>
        <w:gridCol w:w="1478"/>
        <w:gridCol w:w="419"/>
        <w:gridCol w:w="7601"/>
        <w:gridCol w:w="887"/>
      </w:tblGrid>
      <w:tr w:rsidR="00333EB7" w:rsidRPr="002733E3" w:rsidTr="001F53FB">
        <w:trPr>
          <w:trHeight w:val="895"/>
        </w:trPr>
        <w:tc>
          <w:tcPr>
            <w:tcW w:w="0" w:type="auto"/>
            <w:vMerge w:val="restart"/>
            <w:tcBorders>
              <w:top w:val="single" w:sz="4" w:space="0" w:color="auto"/>
              <w:bottom w:val="single" w:sz="4" w:space="0" w:color="auto"/>
            </w:tcBorders>
          </w:tcPr>
          <w:p w:rsidR="00333EB7" w:rsidRPr="002733E3" w:rsidRDefault="00333EB7" w:rsidP="0022554A">
            <w:pPr>
              <w:tabs>
                <w:tab w:val="left" w:pos="5400"/>
              </w:tabs>
              <w:rPr>
                <w:rFonts w:asciiTheme="minorHAnsi" w:hAnsiTheme="minorHAnsi"/>
                <w:bCs/>
                <w:sz w:val="20"/>
              </w:rPr>
            </w:pPr>
            <w:r w:rsidRPr="002733E3">
              <w:rPr>
                <w:rFonts w:asciiTheme="minorHAnsi" w:hAnsiTheme="minorHAnsi"/>
                <w:bCs/>
                <w:sz w:val="20"/>
              </w:rPr>
              <w:lastRenderedPageBreak/>
              <w:t>Main results</w:t>
            </w:r>
          </w:p>
        </w:tc>
        <w:tc>
          <w:tcPr>
            <w:tcW w:w="0" w:type="auto"/>
            <w:vMerge w:val="restart"/>
            <w:tcBorders>
              <w:top w:val="single" w:sz="4" w:space="0" w:color="auto"/>
              <w:bottom w:val="single" w:sz="4" w:space="0" w:color="auto"/>
            </w:tcBorders>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16</w:t>
            </w:r>
          </w:p>
        </w:tc>
        <w:tc>
          <w:tcPr>
            <w:tcW w:w="7601" w:type="dxa"/>
            <w:tcBorders>
              <w:top w:val="single" w:sz="4" w:space="0" w:color="auto"/>
              <w:bottom w:val="nil"/>
              <w:right w:val="single" w:sz="4" w:space="0" w:color="auto"/>
            </w:tcBorders>
          </w:tcPr>
          <w:p w:rsidR="00333EB7" w:rsidRPr="002733E3" w:rsidRDefault="00333EB7" w:rsidP="00422389">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a</w:t>
            </w:r>
            <w:r w:rsidRPr="002733E3">
              <w:rPr>
                <w:rFonts w:asciiTheme="minorHAnsi" w:hAnsiTheme="minorHAnsi"/>
                <w:sz w:val="20"/>
              </w:rPr>
              <w:t>) Give unadjusted estimates and, if applicable, confounder-adjusted estimates and their precision (eg, 95% confidence interval). Make clear which confounders were adjusted for and why they were included</w:t>
            </w:r>
          </w:p>
        </w:tc>
        <w:tc>
          <w:tcPr>
            <w:tcW w:w="887" w:type="dxa"/>
            <w:tcBorders>
              <w:top w:val="single" w:sz="4" w:space="0" w:color="auto"/>
              <w:left w:val="single" w:sz="4" w:space="0" w:color="auto"/>
              <w:bottom w:val="nil"/>
              <w:right w:val="nil"/>
            </w:tcBorders>
            <w:shd w:val="clear" w:color="auto" w:fill="auto"/>
          </w:tcPr>
          <w:p w:rsidR="00333EB7" w:rsidRPr="002733E3" w:rsidRDefault="001F53FB">
            <w:pPr>
              <w:spacing w:line="240" w:lineRule="auto"/>
              <w:rPr>
                <w:rFonts w:asciiTheme="minorHAnsi" w:hAnsiTheme="minorHAnsi"/>
                <w:sz w:val="20"/>
              </w:rPr>
            </w:pPr>
            <w:r>
              <w:rPr>
                <w:rFonts w:asciiTheme="minorHAnsi" w:hAnsiTheme="minorHAnsi"/>
                <w:sz w:val="20"/>
              </w:rPr>
              <w:t>7-9</w:t>
            </w:r>
          </w:p>
        </w:tc>
      </w:tr>
      <w:tr w:rsidR="00333EB7" w:rsidRPr="002733E3" w:rsidTr="001F53FB">
        <w:trPr>
          <w:trHeight w:val="298"/>
        </w:trPr>
        <w:tc>
          <w:tcPr>
            <w:tcW w:w="0" w:type="auto"/>
            <w:vMerge/>
            <w:tcBorders>
              <w:top w:val="single" w:sz="4" w:space="0" w:color="auto"/>
              <w:bottom w:val="single" w:sz="4" w:space="0" w:color="auto"/>
            </w:tcBorders>
          </w:tcPr>
          <w:p w:rsidR="00333EB7" w:rsidRPr="002733E3" w:rsidRDefault="00333EB7" w:rsidP="0022554A">
            <w:pPr>
              <w:tabs>
                <w:tab w:val="left" w:pos="5400"/>
              </w:tabs>
              <w:rPr>
                <w:rFonts w:asciiTheme="minorHAnsi" w:hAnsiTheme="minorHAnsi"/>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2733E3" w:rsidRDefault="00333EB7" w:rsidP="0022554A">
            <w:pPr>
              <w:tabs>
                <w:tab w:val="left" w:pos="5400"/>
              </w:tabs>
              <w:jc w:val="center"/>
              <w:rPr>
                <w:rFonts w:asciiTheme="minorHAnsi" w:hAnsiTheme="minorHAnsi"/>
                <w:sz w:val="20"/>
              </w:rPr>
            </w:pPr>
          </w:p>
        </w:tc>
        <w:tc>
          <w:tcPr>
            <w:tcW w:w="7601" w:type="dxa"/>
            <w:tcBorders>
              <w:top w:val="nil"/>
              <w:bottom w:val="nil"/>
              <w:right w:val="single" w:sz="4" w:space="0" w:color="auto"/>
            </w:tcBorders>
          </w:tcPr>
          <w:p w:rsidR="00333EB7" w:rsidRPr="002733E3" w:rsidRDefault="00333EB7" w:rsidP="00422389">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b</w:t>
            </w:r>
            <w:r w:rsidRPr="002733E3">
              <w:rPr>
                <w:rFonts w:asciiTheme="minorHAnsi" w:hAnsiTheme="minorHAnsi"/>
                <w:sz w:val="20"/>
              </w:rPr>
              <w:t>) Report category boundaries when continuous variables were categorized</w:t>
            </w:r>
          </w:p>
        </w:tc>
        <w:tc>
          <w:tcPr>
            <w:tcW w:w="887" w:type="dxa"/>
            <w:tcBorders>
              <w:top w:val="nil"/>
              <w:left w:val="single" w:sz="4" w:space="0" w:color="auto"/>
              <w:bottom w:val="nil"/>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1F53FB">
        <w:trPr>
          <w:trHeight w:val="611"/>
        </w:trPr>
        <w:tc>
          <w:tcPr>
            <w:tcW w:w="0" w:type="auto"/>
            <w:vMerge/>
            <w:tcBorders>
              <w:top w:val="single" w:sz="4" w:space="0" w:color="auto"/>
              <w:bottom w:val="single" w:sz="4" w:space="0" w:color="auto"/>
            </w:tcBorders>
          </w:tcPr>
          <w:p w:rsidR="00333EB7" w:rsidRPr="002733E3" w:rsidRDefault="00333EB7" w:rsidP="0022554A">
            <w:pPr>
              <w:tabs>
                <w:tab w:val="left" w:pos="5400"/>
              </w:tabs>
              <w:rPr>
                <w:rFonts w:asciiTheme="minorHAnsi" w:hAnsiTheme="minorHAnsi"/>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2733E3" w:rsidRDefault="00333EB7" w:rsidP="0022554A">
            <w:pPr>
              <w:tabs>
                <w:tab w:val="left" w:pos="5400"/>
              </w:tabs>
              <w:jc w:val="center"/>
              <w:rPr>
                <w:rFonts w:asciiTheme="minorHAnsi" w:hAnsiTheme="minorHAnsi"/>
                <w:sz w:val="20"/>
              </w:rPr>
            </w:pPr>
          </w:p>
        </w:tc>
        <w:tc>
          <w:tcPr>
            <w:tcW w:w="7601" w:type="dxa"/>
            <w:tcBorders>
              <w:top w:val="nil"/>
              <w:bottom w:val="single" w:sz="4" w:space="0" w:color="auto"/>
              <w:right w:val="single" w:sz="4" w:space="0" w:color="auto"/>
            </w:tcBorders>
          </w:tcPr>
          <w:p w:rsidR="00333EB7" w:rsidRPr="002733E3" w:rsidRDefault="00333EB7" w:rsidP="00422389">
            <w:pPr>
              <w:tabs>
                <w:tab w:val="left" w:pos="5400"/>
              </w:tabs>
              <w:rPr>
                <w:rFonts w:asciiTheme="minorHAnsi" w:hAnsiTheme="minorHAnsi"/>
                <w:sz w:val="20"/>
              </w:rPr>
            </w:pPr>
            <w:r w:rsidRPr="002733E3">
              <w:rPr>
                <w:rFonts w:asciiTheme="minorHAnsi" w:hAnsiTheme="minorHAnsi"/>
                <w:sz w:val="20"/>
              </w:rPr>
              <w:t>(</w:t>
            </w:r>
            <w:r w:rsidRPr="002733E3">
              <w:rPr>
                <w:rFonts w:asciiTheme="minorHAnsi" w:hAnsiTheme="minorHAnsi"/>
                <w:i/>
                <w:sz w:val="20"/>
              </w:rPr>
              <w:t>c</w:t>
            </w:r>
            <w:r w:rsidRPr="002733E3">
              <w:rPr>
                <w:rFonts w:asciiTheme="minorHAnsi" w:hAnsiTheme="minorHAnsi"/>
                <w:sz w:val="20"/>
              </w:rPr>
              <w:t>) If relevant, consider translating estimates of relative risk into absolute risk for a meaningful time period</w:t>
            </w:r>
          </w:p>
        </w:tc>
        <w:tc>
          <w:tcPr>
            <w:tcW w:w="887" w:type="dxa"/>
            <w:tcBorders>
              <w:top w:val="nil"/>
              <w:left w:val="single" w:sz="4" w:space="0" w:color="auto"/>
              <w:bottom w:val="single" w:sz="4" w:space="0" w:color="auto"/>
              <w:right w:val="nil"/>
            </w:tcBorders>
            <w:shd w:val="clear" w:color="auto" w:fill="auto"/>
          </w:tcPr>
          <w:p w:rsidR="00333EB7" w:rsidRPr="002733E3" w:rsidRDefault="00333EB7">
            <w:pPr>
              <w:spacing w:line="240" w:lineRule="auto"/>
              <w:rPr>
                <w:rFonts w:asciiTheme="minorHAnsi" w:hAnsiTheme="minorHAnsi"/>
                <w:sz w:val="20"/>
              </w:rPr>
            </w:pPr>
          </w:p>
        </w:tc>
      </w:tr>
      <w:tr w:rsidR="00333EB7" w:rsidRPr="002733E3" w:rsidTr="001F53FB">
        <w:trPr>
          <w:trHeight w:val="596"/>
        </w:trPr>
        <w:tc>
          <w:tcPr>
            <w:tcW w:w="0" w:type="auto"/>
            <w:tcBorders>
              <w:top w:val="single" w:sz="4" w:space="0" w:color="auto"/>
              <w:bottom w:val="single" w:sz="4" w:space="0" w:color="auto"/>
            </w:tcBorders>
          </w:tcPr>
          <w:p w:rsidR="00333EB7" w:rsidRPr="002733E3" w:rsidRDefault="00333EB7" w:rsidP="0022554A">
            <w:pPr>
              <w:tabs>
                <w:tab w:val="left" w:pos="5400"/>
              </w:tabs>
              <w:rPr>
                <w:rFonts w:asciiTheme="minorHAnsi" w:hAnsiTheme="minorHAnsi"/>
                <w:bCs/>
                <w:sz w:val="20"/>
              </w:rPr>
            </w:pPr>
            <w:bookmarkStart w:id="80" w:name="italic43"/>
            <w:bookmarkStart w:id="81" w:name="bold44"/>
            <w:bookmarkEnd w:id="78"/>
            <w:bookmarkEnd w:id="79"/>
            <w:r w:rsidRPr="002733E3">
              <w:rPr>
                <w:rFonts w:asciiTheme="minorHAnsi" w:hAnsiTheme="minorHAnsi"/>
                <w:bCs/>
                <w:sz w:val="20"/>
              </w:rPr>
              <w:t>Other analyses</w:t>
            </w:r>
            <w:bookmarkEnd w:id="80"/>
            <w:bookmarkEnd w:id="81"/>
          </w:p>
        </w:tc>
        <w:tc>
          <w:tcPr>
            <w:tcW w:w="0" w:type="auto"/>
            <w:tcBorders>
              <w:top w:val="single" w:sz="4" w:space="0" w:color="auto"/>
              <w:bottom w:val="single" w:sz="4" w:space="0" w:color="auto"/>
            </w:tcBorders>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17</w:t>
            </w:r>
          </w:p>
        </w:tc>
        <w:tc>
          <w:tcPr>
            <w:tcW w:w="7601" w:type="dxa"/>
            <w:tcBorders>
              <w:top w:val="single" w:sz="4" w:space="0" w:color="auto"/>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Report other analyses done—eg analyses of subgroups and interactions, and sensitivity analyses</w:t>
            </w:r>
          </w:p>
        </w:tc>
        <w:tc>
          <w:tcPr>
            <w:tcW w:w="887" w:type="dxa"/>
            <w:tcBorders>
              <w:top w:val="single" w:sz="4" w:space="0" w:color="auto"/>
              <w:left w:val="single" w:sz="4" w:space="0" w:color="auto"/>
              <w:bottom w:val="single" w:sz="4" w:space="0" w:color="auto"/>
              <w:right w:val="nil"/>
            </w:tcBorders>
            <w:shd w:val="clear" w:color="auto" w:fill="auto"/>
          </w:tcPr>
          <w:p w:rsidR="00333EB7" w:rsidRPr="002733E3" w:rsidRDefault="001F53FB" w:rsidP="00837819">
            <w:pPr>
              <w:spacing w:line="240" w:lineRule="auto"/>
              <w:rPr>
                <w:rFonts w:asciiTheme="minorHAnsi" w:hAnsiTheme="minorHAnsi"/>
                <w:sz w:val="20"/>
              </w:rPr>
            </w:pPr>
            <w:r>
              <w:rPr>
                <w:rFonts w:asciiTheme="minorHAnsi" w:hAnsiTheme="minorHAnsi"/>
                <w:sz w:val="20"/>
              </w:rPr>
              <w:t>7-9</w:t>
            </w:r>
          </w:p>
        </w:tc>
      </w:tr>
      <w:tr w:rsidR="00333EB7" w:rsidRPr="002733E3" w:rsidTr="001F53FB">
        <w:trPr>
          <w:trHeight w:val="358"/>
        </w:trPr>
        <w:tc>
          <w:tcPr>
            <w:tcW w:w="10385" w:type="dxa"/>
            <w:gridSpan w:val="4"/>
            <w:tcBorders>
              <w:top w:val="single" w:sz="4" w:space="0" w:color="auto"/>
              <w:bottom w:val="nil"/>
              <w:right w:val="nil"/>
            </w:tcBorders>
          </w:tcPr>
          <w:p w:rsidR="00333EB7" w:rsidRPr="002733E3" w:rsidRDefault="00333EB7" w:rsidP="00333EB7">
            <w:pPr>
              <w:pStyle w:val="TableSubHead"/>
              <w:tabs>
                <w:tab w:val="left" w:pos="5400"/>
              </w:tabs>
              <w:rPr>
                <w:rFonts w:asciiTheme="minorHAnsi" w:hAnsiTheme="minorHAnsi"/>
                <w:sz w:val="20"/>
              </w:rPr>
            </w:pPr>
            <w:bookmarkStart w:id="82" w:name="italic44"/>
            <w:bookmarkStart w:id="83" w:name="bold45"/>
            <w:r w:rsidRPr="002733E3">
              <w:rPr>
                <w:rFonts w:asciiTheme="minorHAnsi" w:hAnsiTheme="minorHAnsi"/>
                <w:sz w:val="20"/>
              </w:rPr>
              <w:t>Discussion</w:t>
            </w:r>
            <w:bookmarkEnd w:id="82"/>
            <w:bookmarkEnd w:id="83"/>
          </w:p>
        </w:tc>
      </w:tr>
      <w:tr w:rsidR="00333EB7" w:rsidRPr="002733E3" w:rsidTr="001F53FB">
        <w:trPr>
          <w:trHeight w:val="283"/>
        </w:trPr>
        <w:tc>
          <w:tcPr>
            <w:tcW w:w="0" w:type="auto"/>
            <w:tcBorders>
              <w:top w:val="single" w:sz="4" w:space="0" w:color="auto"/>
              <w:bottom w:val="single" w:sz="4" w:space="0" w:color="auto"/>
            </w:tcBorders>
          </w:tcPr>
          <w:p w:rsidR="00333EB7" w:rsidRPr="002733E3" w:rsidRDefault="00333EB7" w:rsidP="0022554A">
            <w:pPr>
              <w:tabs>
                <w:tab w:val="left" w:pos="5400"/>
              </w:tabs>
              <w:rPr>
                <w:rFonts w:asciiTheme="minorHAnsi" w:hAnsiTheme="minorHAnsi"/>
                <w:bCs/>
                <w:sz w:val="20"/>
              </w:rPr>
            </w:pPr>
            <w:bookmarkStart w:id="84" w:name="italic45" w:colFirst="0" w:colLast="0"/>
            <w:bookmarkStart w:id="85" w:name="bold46" w:colFirst="0" w:colLast="0"/>
            <w:r w:rsidRPr="002733E3">
              <w:rPr>
                <w:rFonts w:asciiTheme="minorHAnsi" w:hAnsiTheme="minorHAnsi"/>
                <w:bCs/>
                <w:sz w:val="20"/>
              </w:rPr>
              <w:t>Key results</w:t>
            </w:r>
          </w:p>
        </w:tc>
        <w:tc>
          <w:tcPr>
            <w:tcW w:w="0" w:type="auto"/>
            <w:tcBorders>
              <w:top w:val="single" w:sz="4" w:space="0" w:color="auto"/>
              <w:bottom w:val="single" w:sz="4" w:space="0" w:color="auto"/>
            </w:tcBorders>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18</w:t>
            </w:r>
          </w:p>
        </w:tc>
        <w:tc>
          <w:tcPr>
            <w:tcW w:w="7601" w:type="dxa"/>
            <w:tcBorders>
              <w:top w:val="single" w:sz="4" w:space="0" w:color="auto"/>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Summarise key results with reference to study objectives</w:t>
            </w:r>
          </w:p>
        </w:tc>
        <w:tc>
          <w:tcPr>
            <w:tcW w:w="887" w:type="dxa"/>
            <w:tcBorders>
              <w:top w:val="single" w:sz="4" w:space="0" w:color="auto"/>
              <w:left w:val="single" w:sz="4" w:space="0" w:color="auto"/>
              <w:bottom w:val="single" w:sz="4" w:space="0" w:color="auto"/>
              <w:right w:val="nil"/>
            </w:tcBorders>
            <w:shd w:val="clear" w:color="auto" w:fill="auto"/>
          </w:tcPr>
          <w:p w:rsidR="00333EB7" w:rsidRPr="002733E3" w:rsidRDefault="001F53FB">
            <w:pPr>
              <w:spacing w:line="240" w:lineRule="auto"/>
              <w:rPr>
                <w:rFonts w:asciiTheme="minorHAnsi" w:hAnsiTheme="minorHAnsi"/>
                <w:sz w:val="20"/>
              </w:rPr>
            </w:pPr>
            <w:r>
              <w:rPr>
                <w:rFonts w:asciiTheme="minorHAnsi" w:hAnsiTheme="minorHAnsi"/>
                <w:sz w:val="20"/>
              </w:rPr>
              <w:t>10</w:t>
            </w:r>
            <w:r w:rsidR="00DC6ECA">
              <w:rPr>
                <w:rFonts w:asciiTheme="minorHAnsi" w:hAnsiTheme="minorHAnsi"/>
                <w:sz w:val="20"/>
              </w:rPr>
              <w:t>,12</w:t>
            </w:r>
          </w:p>
        </w:tc>
      </w:tr>
      <w:tr w:rsidR="00333EB7" w:rsidRPr="002733E3" w:rsidTr="001F53FB">
        <w:trPr>
          <w:trHeight w:val="596"/>
        </w:trPr>
        <w:tc>
          <w:tcPr>
            <w:tcW w:w="0" w:type="auto"/>
            <w:tcBorders>
              <w:top w:val="single" w:sz="4" w:space="0" w:color="auto"/>
            </w:tcBorders>
          </w:tcPr>
          <w:p w:rsidR="00333EB7" w:rsidRPr="002733E3" w:rsidRDefault="00333EB7" w:rsidP="0022554A">
            <w:pPr>
              <w:tabs>
                <w:tab w:val="left" w:pos="5400"/>
              </w:tabs>
              <w:rPr>
                <w:rFonts w:asciiTheme="minorHAnsi" w:hAnsiTheme="minorHAnsi"/>
                <w:bCs/>
                <w:sz w:val="20"/>
              </w:rPr>
            </w:pPr>
            <w:bookmarkStart w:id="86" w:name="italic46" w:colFirst="0" w:colLast="0"/>
            <w:bookmarkStart w:id="87" w:name="bold47" w:colFirst="0" w:colLast="0"/>
            <w:bookmarkEnd w:id="84"/>
            <w:bookmarkEnd w:id="85"/>
            <w:r w:rsidRPr="002733E3">
              <w:rPr>
                <w:rFonts w:asciiTheme="minorHAnsi" w:hAnsiTheme="minorHAnsi"/>
                <w:bCs/>
                <w:sz w:val="20"/>
              </w:rPr>
              <w:t>Limitations</w:t>
            </w:r>
          </w:p>
        </w:tc>
        <w:tc>
          <w:tcPr>
            <w:tcW w:w="0" w:type="auto"/>
            <w:tcBorders>
              <w:top w:val="single" w:sz="4" w:space="0" w:color="auto"/>
            </w:tcBorders>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19</w:t>
            </w:r>
          </w:p>
        </w:tc>
        <w:tc>
          <w:tcPr>
            <w:tcW w:w="7601" w:type="dxa"/>
            <w:tcBorders>
              <w:top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Discuss limitations of the study, taking into account sources of potential bias or imprecision. Discuss both direction and magnitude of any potential bias</w:t>
            </w:r>
          </w:p>
        </w:tc>
        <w:tc>
          <w:tcPr>
            <w:tcW w:w="887" w:type="dxa"/>
            <w:tcBorders>
              <w:top w:val="single" w:sz="4" w:space="0" w:color="auto"/>
              <w:left w:val="single" w:sz="4" w:space="0" w:color="auto"/>
              <w:bottom w:val="single" w:sz="4" w:space="0" w:color="auto"/>
              <w:right w:val="nil"/>
            </w:tcBorders>
            <w:shd w:val="clear" w:color="auto" w:fill="auto"/>
          </w:tcPr>
          <w:p w:rsidR="00333EB7" w:rsidRPr="002733E3" w:rsidRDefault="00837819" w:rsidP="00DC6ECA">
            <w:pPr>
              <w:spacing w:line="240" w:lineRule="auto"/>
              <w:rPr>
                <w:rFonts w:asciiTheme="minorHAnsi" w:hAnsiTheme="minorHAnsi"/>
                <w:sz w:val="20"/>
              </w:rPr>
            </w:pPr>
            <w:r>
              <w:rPr>
                <w:rFonts w:asciiTheme="minorHAnsi" w:hAnsiTheme="minorHAnsi"/>
                <w:sz w:val="20"/>
              </w:rPr>
              <w:t>1</w:t>
            </w:r>
            <w:r w:rsidR="001F53FB">
              <w:rPr>
                <w:rFonts w:asciiTheme="minorHAnsi" w:hAnsiTheme="minorHAnsi"/>
                <w:sz w:val="20"/>
              </w:rPr>
              <w:t>2</w:t>
            </w:r>
          </w:p>
        </w:tc>
      </w:tr>
      <w:tr w:rsidR="00333EB7" w:rsidRPr="002733E3" w:rsidTr="001F53FB">
        <w:trPr>
          <w:trHeight w:val="596"/>
        </w:trPr>
        <w:tc>
          <w:tcPr>
            <w:tcW w:w="0" w:type="auto"/>
          </w:tcPr>
          <w:p w:rsidR="00333EB7" w:rsidRPr="002733E3" w:rsidRDefault="00333EB7" w:rsidP="0022554A">
            <w:pPr>
              <w:tabs>
                <w:tab w:val="left" w:pos="5400"/>
              </w:tabs>
              <w:rPr>
                <w:rFonts w:asciiTheme="minorHAnsi" w:hAnsiTheme="minorHAnsi"/>
                <w:bCs/>
                <w:sz w:val="20"/>
              </w:rPr>
            </w:pPr>
            <w:bookmarkStart w:id="88" w:name="italic47" w:colFirst="0" w:colLast="0"/>
            <w:bookmarkStart w:id="89" w:name="bold48" w:colFirst="0" w:colLast="0"/>
            <w:bookmarkEnd w:id="86"/>
            <w:bookmarkEnd w:id="87"/>
            <w:r w:rsidRPr="002733E3">
              <w:rPr>
                <w:rFonts w:asciiTheme="minorHAnsi" w:hAnsiTheme="minorHAnsi"/>
                <w:bCs/>
                <w:sz w:val="20"/>
              </w:rPr>
              <w:t>Interpretation</w:t>
            </w:r>
          </w:p>
        </w:tc>
        <w:tc>
          <w:tcPr>
            <w:tcW w:w="0" w:type="auto"/>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20</w:t>
            </w:r>
          </w:p>
        </w:tc>
        <w:tc>
          <w:tcPr>
            <w:tcW w:w="7601" w:type="dxa"/>
            <w:tcBorders>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Give a cautious overall interpretation of results considering objectives, limitations, multiplicity of analyses, results from similar studies, and other relevant evidence</w:t>
            </w:r>
          </w:p>
        </w:tc>
        <w:tc>
          <w:tcPr>
            <w:tcW w:w="887" w:type="dxa"/>
            <w:tcBorders>
              <w:top w:val="single" w:sz="4" w:space="0" w:color="auto"/>
              <w:left w:val="single" w:sz="4" w:space="0" w:color="auto"/>
              <w:bottom w:val="single" w:sz="4" w:space="0" w:color="auto"/>
              <w:right w:val="nil"/>
            </w:tcBorders>
            <w:shd w:val="clear" w:color="auto" w:fill="auto"/>
          </w:tcPr>
          <w:p w:rsidR="00333EB7" w:rsidRPr="002733E3" w:rsidRDefault="001F53FB" w:rsidP="00753B69">
            <w:pPr>
              <w:spacing w:line="240" w:lineRule="auto"/>
              <w:rPr>
                <w:rFonts w:asciiTheme="minorHAnsi" w:hAnsiTheme="minorHAnsi"/>
                <w:sz w:val="20"/>
              </w:rPr>
            </w:pPr>
            <w:r>
              <w:rPr>
                <w:rFonts w:asciiTheme="minorHAnsi" w:hAnsiTheme="minorHAnsi"/>
                <w:sz w:val="20"/>
              </w:rPr>
              <w:t>10-12</w:t>
            </w:r>
          </w:p>
        </w:tc>
      </w:tr>
      <w:tr w:rsidR="00333EB7" w:rsidRPr="002733E3" w:rsidTr="001F53FB">
        <w:trPr>
          <w:trHeight w:val="477"/>
        </w:trPr>
        <w:tc>
          <w:tcPr>
            <w:tcW w:w="0" w:type="auto"/>
            <w:tcBorders>
              <w:bottom w:val="single" w:sz="4" w:space="0" w:color="auto"/>
            </w:tcBorders>
          </w:tcPr>
          <w:p w:rsidR="00333EB7" w:rsidRPr="002733E3" w:rsidRDefault="00333EB7" w:rsidP="0022554A">
            <w:pPr>
              <w:tabs>
                <w:tab w:val="left" w:pos="5400"/>
              </w:tabs>
              <w:rPr>
                <w:rFonts w:asciiTheme="minorHAnsi" w:hAnsiTheme="minorHAnsi"/>
                <w:bCs/>
                <w:sz w:val="20"/>
              </w:rPr>
            </w:pPr>
            <w:bookmarkStart w:id="90" w:name="italic48" w:colFirst="0" w:colLast="0"/>
            <w:bookmarkStart w:id="91" w:name="bold49" w:colFirst="0" w:colLast="0"/>
            <w:bookmarkEnd w:id="88"/>
            <w:bookmarkEnd w:id="89"/>
            <w:r w:rsidRPr="002733E3">
              <w:rPr>
                <w:rFonts w:asciiTheme="minorHAnsi" w:hAnsiTheme="minorHAnsi"/>
                <w:bCs/>
                <w:sz w:val="20"/>
              </w:rPr>
              <w:t>Generalisability</w:t>
            </w:r>
          </w:p>
        </w:tc>
        <w:tc>
          <w:tcPr>
            <w:tcW w:w="0" w:type="auto"/>
            <w:tcBorders>
              <w:bottom w:val="single" w:sz="4" w:space="0" w:color="auto"/>
            </w:tcBorders>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21</w:t>
            </w:r>
          </w:p>
        </w:tc>
        <w:tc>
          <w:tcPr>
            <w:tcW w:w="7601" w:type="dxa"/>
            <w:tcBorders>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Discuss the generalisability (external validity) of the study results</w:t>
            </w:r>
          </w:p>
        </w:tc>
        <w:tc>
          <w:tcPr>
            <w:tcW w:w="887" w:type="dxa"/>
            <w:tcBorders>
              <w:top w:val="single" w:sz="4" w:space="0" w:color="auto"/>
              <w:left w:val="single" w:sz="4" w:space="0" w:color="auto"/>
              <w:bottom w:val="single" w:sz="4" w:space="0" w:color="auto"/>
              <w:right w:val="nil"/>
            </w:tcBorders>
            <w:shd w:val="clear" w:color="auto" w:fill="auto"/>
          </w:tcPr>
          <w:p w:rsidR="00333EB7" w:rsidRPr="002733E3" w:rsidRDefault="001F53FB" w:rsidP="00753B69">
            <w:pPr>
              <w:spacing w:line="240" w:lineRule="auto"/>
              <w:rPr>
                <w:rFonts w:asciiTheme="minorHAnsi" w:hAnsiTheme="minorHAnsi"/>
                <w:sz w:val="20"/>
              </w:rPr>
            </w:pPr>
            <w:r>
              <w:rPr>
                <w:rFonts w:asciiTheme="minorHAnsi" w:hAnsiTheme="minorHAnsi"/>
                <w:sz w:val="20"/>
              </w:rPr>
              <w:t>10-12</w:t>
            </w:r>
          </w:p>
        </w:tc>
      </w:tr>
      <w:tr w:rsidR="00333EB7" w:rsidRPr="002733E3" w:rsidTr="001F53FB">
        <w:trPr>
          <w:trHeight w:val="358"/>
        </w:trPr>
        <w:tc>
          <w:tcPr>
            <w:tcW w:w="10385" w:type="dxa"/>
            <w:gridSpan w:val="4"/>
            <w:tcBorders>
              <w:top w:val="single" w:sz="4" w:space="0" w:color="auto"/>
              <w:bottom w:val="nil"/>
              <w:right w:val="nil"/>
            </w:tcBorders>
          </w:tcPr>
          <w:p w:rsidR="00333EB7" w:rsidRPr="002733E3" w:rsidRDefault="00333EB7" w:rsidP="00333EB7">
            <w:pPr>
              <w:pStyle w:val="TableSubHead"/>
              <w:tabs>
                <w:tab w:val="left" w:pos="5400"/>
              </w:tabs>
              <w:rPr>
                <w:rFonts w:asciiTheme="minorHAnsi" w:hAnsiTheme="minorHAnsi"/>
                <w:sz w:val="20"/>
              </w:rPr>
            </w:pPr>
            <w:bookmarkStart w:id="92" w:name="italic49"/>
            <w:bookmarkStart w:id="93" w:name="bold50"/>
            <w:bookmarkEnd w:id="90"/>
            <w:bookmarkEnd w:id="91"/>
            <w:r w:rsidRPr="002733E3">
              <w:rPr>
                <w:rFonts w:asciiTheme="minorHAnsi" w:hAnsiTheme="minorHAnsi"/>
                <w:sz w:val="20"/>
              </w:rPr>
              <w:t>Other information</w:t>
            </w:r>
            <w:bookmarkEnd w:id="92"/>
            <w:bookmarkEnd w:id="93"/>
          </w:p>
        </w:tc>
      </w:tr>
      <w:tr w:rsidR="00333EB7" w:rsidRPr="002733E3" w:rsidTr="001F53FB">
        <w:trPr>
          <w:trHeight w:val="581"/>
        </w:trPr>
        <w:tc>
          <w:tcPr>
            <w:tcW w:w="0" w:type="auto"/>
            <w:tcBorders>
              <w:top w:val="single" w:sz="4" w:space="0" w:color="auto"/>
              <w:bottom w:val="single" w:sz="4" w:space="0" w:color="auto"/>
            </w:tcBorders>
          </w:tcPr>
          <w:p w:rsidR="00333EB7" w:rsidRPr="002733E3" w:rsidRDefault="00333EB7" w:rsidP="0022554A">
            <w:pPr>
              <w:tabs>
                <w:tab w:val="left" w:pos="5400"/>
              </w:tabs>
              <w:rPr>
                <w:rFonts w:asciiTheme="minorHAnsi" w:hAnsiTheme="minorHAnsi"/>
                <w:bCs/>
                <w:sz w:val="20"/>
              </w:rPr>
            </w:pPr>
            <w:bookmarkStart w:id="94" w:name="italic50" w:colFirst="0" w:colLast="0"/>
            <w:bookmarkStart w:id="95" w:name="bold51" w:colFirst="0" w:colLast="0"/>
            <w:r w:rsidRPr="002733E3">
              <w:rPr>
                <w:rFonts w:asciiTheme="minorHAnsi" w:hAnsiTheme="minorHAnsi"/>
                <w:bCs/>
                <w:sz w:val="20"/>
              </w:rPr>
              <w:t>Funding</w:t>
            </w:r>
          </w:p>
        </w:tc>
        <w:tc>
          <w:tcPr>
            <w:tcW w:w="0" w:type="auto"/>
            <w:tcBorders>
              <w:top w:val="single" w:sz="4" w:space="0" w:color="auto"/>
              <w:bottom w:val="single" w:sz="4" w:space="0" w:color="auto"/>
            </w:tcBorders>
          </w:tcPr>
          <w:p w:rsidR="00333EB7" w:rsidRPr="002733E3" w:rsidRDefault="00333EB7" w:rsidP="0022554A">
            <w:pPr>
              <w:tabs>
                <w:tab w:val="left" w:pos="5400"/>
              </w:tabs>
              <w:jc w:val="center"/>
              <w:rPr>
                <w:rFonts w:asciiTheme="minorHAnsi" w:hAnsiTheme="minorHAnsi"/>
                <w:sz w:val="20"/>
              </w:rPr>
            </w:pPr>
            <w:r w:rsidRPr="002733E3">
              <w:rPr>
                <w:rFonts w:asciiTheme="minorHAnsi" w:hAnsiTheme="minorHAnsi"/>
                <w:sz w:val="20"/>
              </w:rPr>
              <w:t>22</w:t>
            </w:r>
          </w:p>
        </w:tc>
        <w:tc>
          <w:tcPr>
            <w:tcW w:w="7601" w:type="dxa"/>
            <w:tcBorders>
              <w:top w:val="single" w:sz="4" w:space="0" w:color="auto"/>
              <w:bottom w:val="single" w:sz="4" w:space="0" w:color="auto"/>
              <w:right w:val="single" w:sz="4" w:space="0" w:color="auto"/>
            </w:tcBorders>
          </w:tcPr>
          <w:p w:rsidR="00333EB7" w:rsidRPr="002733E3" w:rsidRDefault="00333EB7" w:rsidP="0022554A">
            <w:pPr>
              <w:tabs>
                <w:tab w:val="left" w:pos="5400"/>
              </w:tabs>
              <w:rPr>
                <w:rFonts w:asciiTheme="minorHAnsi" w:hAnsiTheme="minorHAnsi"/>
                <w:sz w:val="20"/>
              </w:rPr>
            </w:pPr>
            <w:r w:rsidRPr="002733E3">
              <w:rPr>
                <w:rFonts w:asciiTheme="minorHAnsi" w:hAnsiTheme="minorHAnsi"/>
                <w:sz w:val="20"/>
              </w:rPr>
              <w:t>Give the source of funding and the role of the funders for the present study and, if applicable, for the original study on which the present article is based</w:t>
            </w:r>
          </w:p>
        </w:tc>
        <w:tc>
          <w:tcPr>
            <w:tcW w:w="887" w:type="dxa"/>
            <w:tcBorders>
              <w:top w:val="single" w:sz="4" w:space="0" w:color="auto"/>
              <w:left w:val="single" w:sz="4" w:space="0" w:color="auto"/>
              <w:bottom w:val="single" w:sz="4" w:space="0" w:color="auto"/>
              <w:right w:val="nil"/>
            </w:tcBorders>
            <w:shd w:val="clear" w:color="auto" w:fill="auto"/>
          </w:tcPr>
          <w:p w:rsidR="00333EB7" w:rsidRPr="002733E3" w:rsidRDefault="005A6374" w:rsidP="001F53FB">
            <w:pPr>
              <w:spacing w:line="240" w:lineRule="auto"/>
              <w:rPr>
                <w:rFonts w:asciiTheme="minorHAnsi" w:hAnsiTheme="minorHAnsi"/>
                <w:sz w:val="20"/>
              </w:rPr>
            </w:pPr>
            <w:r>
              <w:rPr>
                <w:rFonts w:asciiTheme="minorHAnsi" w:hAnsiTheme="minorHAnsi"/>
                <w:sz w:val="20"/>
              </w:rPr>
              <w:t>1</w:t>
            </w:r>
            <w:r w:rsidR="001F53FB">
              <w:rPr>
                <w:rFonts w:asciiTheme="minorHAnsi" w:hAnsiTheme="minorHAnsi"/>
                <w:sz w:val="20"/>
              </w:rPr>
              <w:t>3</w:t>
            </w:r>
            <w:bookmarkStart w:id="96" w:name="_GoBack"/>
            <w:bookmarkEnd w:id="96"/>
          </w:p>
        </w:tc>
      </w:tr>
      <w:bookmarkEnd w:id="94"/>
      <w:bookmarkEnd w:id="95"/>
    </w:tbl>
    <w:p w:rsidR="000142B2" w:rsidRPr="002733E3" w:rsidRDefault="000142B2" w:rsidP="0022554A">
      <w:pPr>
        <w:pStyle w:val="TableNote"/>
        <w:tabs>
          <w:tab w:val="left" w:pos="5400"/>
        </w:tabs>
        <w:rPr>
          <w:rFonts w:asciiTheme="minorHAnsi" w:hAnsiTheme="minorHAnsi"/>
          <w:bCs/>
          <w:sz w:val="20"/>
        </w:rPr>
      </w:pPr>
    </w:p>
    <w:p w:rsidR="00D87AF7" w:rsidRPr="002733E3" w:rsidRDefault="00D87AF7" w:rsidP="0022554A">
      <w:pPr>
        <w:pStyle w:val="TableNote"/>
        <w:tabs>
          <w:tab w:val="left" w:pos="5400"/>
        </w:tabs>
        <w:rPr>
          <w:rFonts w:asciiTheme="minorHAnsi" w:hAnsiTheme="minorHAnsi"/>
          <w:sz w:val="20"/>
        </w:rPr>
      </w:pPr>
      <w:r w:rsidRPr="002733E3">
        <w:rPr>
          <w:rFonts w:asciiTheme="minorHAnsi" w:hAnsiTheme="minorHAnsi"/>
          <w:bCs/>
          <w:sz w:val="20"/>
        </w:rPr>
        <w:t>*</w:t>
      </w:r>
      <w:r w:rsidRPr="002733E3">
        <w:rPr>
          <w:rFonts w:asciiTheme="minorHAnsi" w:hAnsiTheme="minorHAnsi"/>
          <w:sz w:val="20"/>
        </w:rPr>
        <w:t>Give information separately f</w:t>
      </w:r>
      <w:r w:rsidR="0037443F" w:rsidRPr="002733E3">
        <w:rPr>
          <w:rFonts w:asciiTheme="minorHAnsi" w:hAnsiTheme="minorHAnsi"/>
          <w:sz w:val="20"/>
        </w:rPr>
        <w:t>or exposed and unexposed groups.</w:t>
      </w:r>
    </w:p>
    <w:p w:rsidR="00AE2C57" w:rsidRPr="002733E3" w:rsidRDefault="00AE2C57" w:rsidP="0022554A">
      <w:pPr>
        <w:pStyle w:val="TableNote"/>
        <w:tabs>
          <w:tab w:val="left" w:pos="5400"/>
        </w:tabs>
        <w:rPr>
          <w:rFonts w:asciiTheme="minorHAnsi" w:hAnsiTheme="minorHAnsi"/>
          <w:sz w:val="20"/>
        </w:rPr>
      </w:pPr>
    </w:p>
    <w:p w:rsidR="000142B2" w:rsidRPr="002733E3" w:rsidRDefault="000142B2" w:rsidP="000142B2">
      <w:pPr>
        <w:pStyle w:val="TableNote"/>
        <w:tabs>
          <w:tab w:val="left" w:pos="5400"/>
        </w:tabs>
        <w:rPr>
          <w:rFonts w:asciiTheme="minorHAnsi" w:hAnsiTheme="minorHAnsi"/>
          <w:sz w:val="20"/>
        </w:rPr>
      </w:pPr>
      <w:r w:rsidRPr="002733E3">
        <w:rPr>
          <w:rFonts w:asciiTheme="minorHAnsi" w:hAnsiTheme="minorHAnsi"/>
          <w:b/>
          <w:sz w:val="20"/>
        </w:rPr>
        <w:t>Note:</w:t>
      </w:r>
      <w:r w:rsidRPr="002733E3">
        <w:rPr>
          <w:rFonts w:asciiTheme="minorHAnsi" w:hAnsi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sidR="0037443F" w:rsidRPr="002733E3">
        <w:rPr>
          <w:rFonts w:asciiTheme="minorHAnsi" w:hAnsiTheme="minorHAnsi"/>
          <w:sz w:val="20"/>
        </w:rPr>
        <w:t>http://</w:t>
      </w:r>
      <w:r w:rsidRPr="002733E3">
        <w:rPr>
          <w:rStyle w:val="URL"/>
          <w:rFonts w:asciiTheme="minorHAnsi" w:hAnsiTheme="minorHAnsi"/>
          <w:color w:val="auto"/>
          <w:sz w:val="20"/>
        </w:rPr>
        <w:t>www.strobe-statement.org</w:t>
      </w:r>
      <w:r w:rsidRPr="002733E3">
        <w:rPr>
          <w:rFonts w:asciiTheme="minorHAnsi" w:hAnsiTheme="minorHAnsi"/>
          <w:sz w:val="20"/>
        </w:rPr>
        <w:t>.</w:t>
      </w:r>
    </w:p>
    <w:p w:rsidR="000142B2" w:rsidRPr="002733E3" w:rsidRDefault="000142B2" w:rsidP="000142B2">
      <w:pPr>
        <w:pStyle w:val="TableNote"/>
        <w:tabs>
          <w:tab w:val="left" w:pos="5400"/>
        </w:tabs>
        <w:rPr>
          <w:rFonts w:asciiTheme="minorHAnsi" w:hAnsiTheme="minorHAnsi"/>
          <w:sz w:val="20"/>
        </w:rPr>
      </w:pPr>
    </w:p>
    <w:sectPr w:rsidR="000142B2" w:rsidRPr="002733E3"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6A1" w:rsidRDefault="008646A1">
      <w:r>
        <w:separator/>
      </w:r>
    </w:p>
  </w:endnote>
  <w:endnote w:type="continuationSeparator" w:id="0">
    <w:p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DA667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424F76" w:rsidRDefault="00424F76" w:rsidP="005D0C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7B59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F53FB">
      <w:rPr>
        <w:rStyle w:val="Paginanummer"/>
        <w:noProof/>
      </w:rPr>
      <w:t>2</w:t>
    </w:r>
    <w:r>
      <w:rPr>
        <w:rStyle w:val="Paginanummer"/>
      </w:rPr>
      <w:fldChar w:fldCharType="end"/>
    </w:r>
  </w:p>
  <w:p w:rsidR="00424F76" w:rsidRDefault="00424F76" w:rsidP="005D0C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6A1" w:rsidRDefault="008646A1">
      <w:r>
        <w:separator/>
      </w:r>
    </w:p>
  </w:footnote>
  <w:footnote w:type="continuationSeparator" w:id="0">
    <w:p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1F53FB"/>
    <w:rsid w:val="0021265E"/>
    <w:rsid w:val="00215E03"/>
    <w:rsid w:val="00224268"/>
    <w:rsid w:val="0022554A"/>
    <w:rsid w:val="00226A29"/>
    <w:rsid w:val="00247ED5"/>
    <w:rsid w:val="002552FD"/>
    <w:rsid w:val="002733E3"/>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A6374"/>
    <w:rsid w:val="005B567D"/>
    <w:rsid w:val="005D0CFC"/>
    <w:rsid w:val="005D19F4"/>
    <w:rsid w:val="005F254A"/>
    <w:rsid w:val="00615929"/>
    <w:rsid w:val="0064412A"/>
    <w:rsid w:val="0065657F"/>
    <w:rsid w:val="00666336"/>
    <w:rsid w:val="00683E42"/>
    <w:rsid w:val="006A2F18"/>
    <w:rsid w:val="006A5DD9"/>
    <w:rsid w:val="006B2915"/>
    <w:rsid w:val="006B56D7"/>
    <w:rsid w:val="006C0B63"/>
    <w:rsid w:val="006C7601"/>
    <w:rsid w:val="006D16AA"/>
    <w:rsid w:val="006F66AC"/>
    <w:rsid w:val="00701AC5"/>
    <w:rsid w:val="0074576C"/>
    <w:rsid w:val="00753B69"/>
    <w:rsid w:val="00754BA5"/>
    <w:rsid w:val="007562C3"/>
    <w:rsid w:val="007A4FC0"/>
    <w:rsid w:val="007B59F0"/>
    <w:rsid w:val="007C72F6"/>
    <w:rsid w:val="00816966"/>
    <w:rsid w:val="00817D26"/>
    <w:rsid w:val="00821CD4"/>
    <w:rsid w:val="00837819"/>
    <w:rsid w:val="008423A7"/>
    <w:rsid w:val="008440CC"/>
    <w:rsid w:val="008646A1"/>
    <w:rsid w:val="0089107E"/>
    <w:rsid w:val="00891604"/>
    <w:rsid w:val="008D225B"/>
    <w:rsid w:val="00921BF8"/>
    <w:rsid w:val="009367F9"/>
    <w:rsid w:val="00945ECE"/>
    <w:rsid w:val="009642BE"/>
    <w:rsid w:val="009872CC"/>
    <w:rsid w:val="009B10F1"/>
    <w:rsid w:val="009B368D"/>
    <w:rsid w:val="009C24D4"/>
    <w:rsid w:val="009E0429"/>
    <w:rsid w:val="009F0CA1"/>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359A9"/>
    <w:rsid w:val="00D6407C"/>
    <w:rsid w:val="00D87AF7"/>
    <w:rsid w:val="00DA120C"/>
    <w:rsid w:val="00DA667F"/>
    <w:rsid w:val="00DC4BEF"/>
    <w:rsid w:val="00DC6ECA"/>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D632C"/>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6FD4"/>
    <w:pPr>
      <w:spacing w:line="300" w:lineRule="exact"/>
    </w:pPr>
    <w:rPr>
      <w:sz w:val="24"/>
      <w:lang w:val="en-GB" w:eastAsia="en-US"/>
    </w:rPr>
  </w:style>
  <w:style w:type="paragraph" w:styleId="Kop1">
    <w:name w:val="heading 1"/>
    <w:basedOn w:val="Standaard"/>
    <w:next w:val="Standaard"/>
    <w:qFormat/>
    <w:rsid w:val="000B6FD4"/>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0B6FD4"/>
    <w:pPr>
      <w:keepNext/>
      <w:numPr>
        <w:ilvl w:val="1"/>
        <w:numId w:val="5"/>
      </w:numPr>
      <w:spacing w:before="240" w:after="60" w:line="240" w:lineRule="auto"/>
      <w:outlineLvl w:val="1"/>
    </w:pPr>
    <w:rPr>
      <w:rFonts w:ascii="Arial" w:hAnsi="Arial"/>
      <w:b/>
      <w:i/>
    </w:rPr>
  </w:style>
  <w:style w:type="paragraph" w:styleId="Kop3">
    <w:name w:val="heading 3"/>
    <w:basedOn w:val="Standaard"/>
    <w:next w:val="Standaard"/>
    <w:qFormat/>
    <w:rsid w:val="000B6FD4"/>
    <w:pPr>
      <w:keepNext/>
      <w:numPr>
        <w:ilvl w:val="2"/>
        <w:numId w:val="5"/>
      </w:numPr>
      <w:spacing w:before="240" w:after="60" w:line="240" w:lineRule="auto"/>
      <w:outlineLvl w:val="2"/>
    </w:pPr>
    <w:rPr>
      <w:rFonts w:ascii="Arial" w:hAnsi="Arial"/>
    </w:rPr>
  </w:style>
  <w:style w:type="paragraph" w:styleId="Kop4">
    <w:name w:val="heading 4"/>
    <w:basedOn w:val="Standaard"/>
    <w:next w:val="Standaard"/>
    <w:qFormat/>
    <w:rsid w:val="000B6FD4"/>
    <w:pPr>
      <w:keepNext/>
      <w:numPr>
        <w:ilvl w:val="3"/>
        <w:numId w:val="5"/>
      </w:numPr>
      <w:spacing w:before="240" w:after="60" w:line="240" w:lineRule="auto"/>
      <w:outlineLvl w:val="3"/>
    </w:pPr>
    <w:rPr>
      <w:rFonts w:ascii="Arial" w:hAnsi="Arial"/>
      <w:b/>
    </w:rPr>
  </w:style>
  <w:style w:type="paragraph" w:styleId="Kop5">
    <w:name w:val="heading 5"/>
    <w:basedOn w:val="Standaard"/>
    <w:next w:val="Standaard"/>
    <w:qFormat/>
    <w:rsid w:val="000B6FD4"/>
    <w:pPr>
      <w:numPr>
        <w:ilvl w:val="4"/>
        <w:numId w:val="5"/>
      </w:numPr>
      <w:spacing w:before="240" w:after="60" w:line="240" w:lineRule="auto"/>
      <w:outlineLvl w:val="4"/>
    </w:pPr>
    <w:rPr>
      <w:sz w:val="22"/>
    </w:rPr>
  </w:style>
  <w:style w:type="paragraph" w:styleId="Kop6">
    <w:name w:val="heading 6"/>
    <w:basedOn w:val="Standaard"/>
    <w:next w:val="Standaard"/>
    <w:qFormat/>
    <w:rsid w:val="000B6FD4"/>
    <w:pPr>
      <w:numPr>
        <w:ilvl w:val="5"/>
        <w:numId w:val="5"/>
      </w:numPr>
      <w:spacing w:before="240" w:after="60" w:line="240" w:lineRule="auto"/>
      <w:outlineLvl w:val="5"/>
    </w:pPr>
    <w:rPr>
      <w:i/>
      <w:sz w:val="22"/>
    </w:rPr>
  </w:style>
  <w:style w:type="paragraph" w:styleId="Kop7">
    <w:name w:val="heading 7"/>
    <w:basedOn w:val="Standaard"/>
    <w:next w:val="Standaard"/>
    <w:qFormat/>
    <w:rsid w:val="000B6FD4"/>
    <w:pPr>
      <w:numPr>
        <w:ilvl w:val="6"/>
        <w:numId w:val="5"/>
      </w:numPr>
      <w:spacing w:before="240" w:after="60" w:line="240" w:lineRule="auto"/>
      <w:outlineLvl w:val="6"/>
    </w:pPr>
    <w:rPr>
      <w:rFonts w:ascii="Arial" w:hAnsi="Arial"/>
      <w:sz w:val="20"/>
    </w:rPr>
  </w:style>
  <w:style w:type="paragraph" w:styleId="Kop8">
    <w:name w:val="heading 8"/>
    <w:basedOn w:val="Standaard"/>
    <w:next w:val="Standaard"/>
    <w:qFormat/>
    <w:rsid w:val="000B6FD4"/>
    <w:pPr>
      <w:numPr>
        <w:ilvl w:val="7"/>
        <w:numId w:val="5"/>
      </w:numPr>
      <w:spacing w:before="240" w:after="60" w:line="240" w:lineRule="auto"/>
      <w:outlineLvl w:val="7"/>
    </w:pPr>
    <w:rPr>
      <w:rFonts w:ascii="Arial" w:hAnsi="Arial"/>
      <w:i/>
      <w:sz w:val="20"/>
    </w:rPr>
  </w:style>
  <w:style w:type="paragraph" w:styleId="Kop9">
    <w:name w:val="heading 9"/>
    <w:basedOn w:val="Standaard"/>
    <w:next w:val="Standaard"/>
    <w:qFormat/>
    <w:rsid w:val="000B6FD4"/>
    <w:pPr>
      <w:numPr>
        <w:ilvl w:val="8"/>
        <w:numId w:val="5"/>
      </w:numPr>
      <w:spacing w:before="240" w:after="60" w:line="240" w:lineRule="auto"/>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0B6FD4"/>
    <w:pPr>
      <w:spacing w:after="120"/>
      <w:ind w:left="283"/>
    </w:pPr>
  </w:style>
  <w:style w:type="paragraph" w:styleId="Ballontekst">
    <w:name w:val="Balloon Text"/>
    <w:basedOn w:val="Standaard"/>
    <w:semiHidden/>
    <w:rsid w:val="008D225B"/>
    <w:rPr>
      <w:rFonts w:ascii="Tahoma" w:hAnsi="Tahoma" w:cs="Tahoma"/>
      <w:sz w:val="16"/>
      <w:szCs w:val="16"/>
    </w:rPr>
  </w:style>
  <w:style w:type="paragraph" w:styleId="Voettekst">
    <w:name w:val="footer"/>
    <w:basedOn w:val="Standaard"/>
    <w:rsid w:val="000B6FD4"/>
    <w:pPr>
      <w:tabs>
        <w:tab w:val="center" w:pos="4153"/>
        <w:tab w:val="right" w:pos="8306"/>
      </w:tabs>
      <w:spacing w:line="240" w:lineRule="auto"/>
    </w:pPr>
    <w:rPr>
      <w:rFonts w:ascii="Arial" w:hAnsi="Arial"/>
      <w:sz w:val="20"/>
    </w:rPr>
  </w:style>
  <w:style w:type="character" w:styleId="Paginanummer">
    <w:name w:val="page number"/>
    <w:basedOn w:val="Standaardalinea-lettertype"/>
    <w:rsid w:val="000B6FD4"/>
  </w:style>
  <w:style w:type="paragraph" w:styleId="Koptekst">
    <w:name w:val="header"/>
    <w:basedOn w:val="Standaard"/>
    <w:rsid w:val="000B6FD4"/>
    <w:pPr>
      <w:tabs>
        <w:tab w:val="center" w:pos="4153"/>
        <w:tab w:val="right" w:pos="8306"/>
      </w:tabs>
      <w:spacing w:line="240" w:lineRule="auto"/>
    </w:pPr>
    <w:rPr>
      <w:sz w:val="18"/>
    </w:rPr>
  </w:style>
  <w:style w:type="paragraph" w:styleId="Voetnoottekst">
    <w:name w:val="footnote text"/>
    <w:basedOn w:val="Standaard"/>
    <w:semiHidden/>
    <w:rsid w:val="000B6FD4"/>
    <w:pPr>
      <w:spacing w:line="240" w:lineRule="auto"/>
    </w:pPr>
    <w:rPr>
      <w:sz w:val="20"/>
    </w:rPr>
  </w:style>
  <w:style w:type="paragraph" w:customStyle="1" w:styleId="AmendmentNote">
    <w:name w:val="AmendmentNote"/>
    <w:basedOn w:val="MoreInfo"/>
    <w:rsid w:val="000B6FD4"/>
  </w:style>
  <w:style w:type="paragraph" w:styleId="Tekstzonderopmaak">
    <w:name w:val="Plain Text"/>
    <w:basedOn w:val="Standaard"/>
    <w:rsid w:val="000B6FD4"/>
    <w:rPr>
      <w:rFonts w:ascii="Courier New" w:hAnsi="Courier New"/>
      <w:sz w:val="20"/>
    </w:rPr>
  </w:style>
  <w:style w:type="paragraph" w:customStyle="1" w:styleId="Abbreviations">
    <w:name w:val="Abbreviations"/>
    <w:basedOn w:val="Standaard"/>
    <w:rsid w:val="000B6FD4"/>
    <w:pPr>
      <w:spacing w:line="240" w:lineRule="auto"/>
    </w:pPr>
  </w:style>
  <w:style w:type="paragraph" w:customStyle="1" w:styleId="AbstractPara">
    <w:name w:val="AbstractPara"/>
    <w:basedOn w:val="Standaard"/>
    <w:rsid w:val="000B6FD4"/>
    <w:pPr>
      <w:spacing w:line="240" w:lineRule="auto"/>
    </w:pPr>
  </w:style>
  <w:style w:type="paragraph" w:customStyle="1" w:styleId="AbstractTitle">
    <w:name w:val="AbstractTitle"/>
    <w:basedOn w:val="Standaard"/>
    <w:next w:val="AbstractPara"/>
    <w:rsid w:val="000B6FD4"/>
    <w:pPr>
      <w:spacing w:before="120" w:line="240" w:lineRule="exact"/>
      <w:outlineLvl w:val="1"/>
    </w:pPr>
    <w:rPr>
      <w:b/>
      <w:sz w:val="26"/>
    </w:rPr>
  </w:style>
  <w:style w:type="paragraph" w:customStyle="1" w:styleId="Accepted">
    <w:name w:val="Accepted"/>
    <w:basedOn w:val="Standaard"/>
    <w:rsid w:val="000B6FD4"/>
    <w:pPr>
      <w:spacing w:before="120" w:line="240" w:lineRule="exact"/>
    </w:pPr>
  </w:style>
  <w:style w:type="paragraph" w:customStyle="1" w:styleId="Acknowledge">
    <w:name w:val="Acknowledge"/>
    <w:basedOn w:val="Standaard"/>
    <w:rsid w:val="000B6FD4"/>
    <w:pPr>
      <w:spacing w:line="240" w:lineRule="auto"/>
    </w:pPr>
  </w:style>
  <w:style w:type="paragraph" w:customStyle="1" w:styleId="Address">
    <w:name w:val="Address"/>
    <w:basedOn w:val="Standaard"/>
    <w:rsid w:val="000B6FD4"/>
    <w:pPr>
      <w:spacing w:before="80" w:line="240" w:lineRule="auto"/>
    </w:pPr>
    <w:rPr>
      <w:b/>
    </w:rPr>
  </w:style>
  <w:style w:type="paragraph" w:customStyle="1" w:styleId="Author">
    <w:name w:val="Author"/>
    <w:basedOn w:val="Standaard"/>
    <w:next w:val="Standaard"/>
    <w:rsid w:val="000B6FD4"/>
    <w:pPr>
      <w:spacing w:before="80" w:line="240" w:lineRule="auto"/>
    </w:pPr>
  </w:style>
  <w:style w:type="paragraph" w:customStyle="1" w:styleId="AuthoredBy">
    <w:name w:val="AuthoredBy"/>
    <w:basedOn w:val="Standaard"/>
    <w:rsid w:val="000B6FD4"/>
    <w:pPr>
      <w:spacing w:line="240" w:lineRule="auto"/>
    </w:pPr>
  </w:style>
  <w:style w:type="paragraph" w:customStyle="1" w:styleId="Banner">
    <w:name w:val="Banner"/>
    <w:basedOn w:val="Standaard"/>
    <w:rsid w:val="000B6FD4"/>
    <w:pPr>
      <w:spacing w:before="120" w:line="280" w:lineRule="exact"/>
    </w:pPr>
    <w:rPr>
      <w:i/>
      <w:sz w:val="28"/>
    </w:rPr>
  </w:style>
  <w:style w:type="paragraph" w:customStyle="1" w:styleId="BoxEnd">
    <w:name w:val="BoxEnd"/>
    <w:basedOn w:val="Standaard"/>
    <w:rsid w:val="000B6FD4"/>
    <w:pPr>
      <w:pBdr>
        <w:bottom w:val="single" w:sz="12" w:space="1" w:color="auto"/>
        <w:right w:val="single" w:sz="12" w:space="1" w:color="auto"/>
      </w:pBdr>
      <w:spacing w:after="120" w:line="240" w:lineRule="auto"/>
    </w:pPr>
  </w:style>
  <w:style w:type="paragraph" w:customStyle="1" w:styleId="BoxStart1">
    <w:name w:val="BoxStart1"/>
    <w:basedOn w:val="Standa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jschrift">
    <w:name w:val="caption"/>
    <w:basedOn w:val="Standaard"/>
    <w:next w:val="Standaard"/>
    <w:qFormat/>
    <w:rsid w:val="000B6FD4"/>
    <w:pPr>
      <w:spacing w:before="120" w:after="120" w:line="240" w:lineRule="auto"/>
    </w:pPr>
    <w:rPr>
      <w:b/>
      <w:sz w:val="20"/>
    </w:rPr>
  </w:style>
  <w:style w:type="paragraph" w:styleId="Tekstopmerking">
    <w:name w:val="annotation text"/>
    <w:basedOn w:val="Standaard"/>
    <w:semiHidden/>
    <w:rsid w:val="000B6FD4"/>
    <w:pPr>
      <w:spacing w:line="240" w:lineRule="auto"/>
    </w:pPr>
    <w:rPr>
      <w:sz w:val="20"/>
    </w:rPr>
  </w:style>
  <w:style w:type="paragraph" w:styleId="Bloktekst">
    <w:name w:val="Block Text"/>
    <w:basedOn w:val="Standaard"/>
    <w:rsid w:val="000B6FD4"/>
    <w:pPr>
      <w:spacing w:after="120"/>
      <w:ind w:left="1440" w:right="1440"/>
    </w:pPr>
  </w:style>
  <w:style w:type="paragraph" w:customStyle="1" w:styleId="Conflict">
    <w:name w:val="Conflict"/>
    <w:basedOn w:val="Standaard"/>
    <w:rsid w:val="000B6FD4"/>
    <w:pPr>
      <w:spacing w:before="120" w:after="120" w:line="240" w:lineRule="auto"/>
    </w:pPr>
  </w:style>
  <w:style w:type="paragraph" w:customStyle="1" w:styleId="Correspdent">
    <w:name w:val="Correspdent"/>
    <w:basedOn w:val="Standaard"/>
    <w:rsid w:val="000B6FD4"/>
    <w:pPr>
      <w:spacing w:line="240" w:lineRule="auto"/>
    </w:pPr>
  </w:style>
  <w:style w:type="paragraph" w:customStyle="1" w:styleId="Credit">
    <w:name w:val="Credit"/>
    <w:basedOn w:val="Bijschrift"/>
    <w:rsid w:val="000B6FD4"/>
    <w:rPr>
      <w:sz w:val="18"/>
    </w:rPr>
  </w:style>
  <w:style w:type="paragraph" w:styleId="Datum">
    <w:name w:val="Date"/>
    <w:basedOn w:val="Standaard"/>
    <w:next w:val="Standaard"/>
    <w:rsid w:val="000B6FD4"/>
    <w:pPr>
      <w:spacing w:line="240" w:lineRule="auto"/>
    </w:pPr>
  </w:style>
  <w:style w:type="paragraph" w:customStyle="1" w:styleId="Article">
    <w:name w:val="Article"/>
    <w:basedOn w:val="Standaard"/>
    <w:rsid w:val="000B6FD4"/>
    <w:pPr>
      <w:keepNext/>
      <w:suppressAutoHyphens/>
      <w:spacing w:before="120" w:after="60" w:line="240" w:lineRule="auto"/>
    </w:pPr>
    <w:rPr>
      <w:rFonts w:ascii="Arial" w:hAnsi="Arial"/>
      <w:b/>
      <w:noProof/>
      <w:sz w:val="18"/>
    </w:rPr>
  </w:style>
  <w:style w:type="paragraph" w:customStyle="1" w:styleId="Para">
    <w:name w:val="Para"/>
    <w:basedOn w:val="Standa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Plattetekst">
    <w:name w:val="Body Text"/>
    <w:basedOn w:val="Standaard"/>
    <w:rsid w:val="000B6FD4"/>
    <w:pPr>
      <w:spacing w:after="120"/>
    </w:pPr>
  </w:style>
  <w:style w:type="character" w:styleId="Eindnootmarkering">
    <w:name w:val="endnote reference"/>
    <w:basedOn w:val="Standaardalinea-lettertype"/>
    <w:semiHidden/>
    <w:rsid w:val="000B6FD4"/>
    <w:rPr>
      <w:vertAlign w:val="superscript"/>
    </w:rPr>
  </w:style>
  <w:style w:type="paragraph" w:styleId="Eindnoottekst">
    <w:name w:val="endnote text"/>
    <w:basedOn w:val="Standaard"/>
    <w:semiHidden/>
    <w:rsid w:val="000B6FD4"/>
    <w:pPr>
      <w:spacing w:line="240" w:lineRule="auto"/>
    </w:pPr>
    <w:rPr>
      <w:sz w:val="20"/>
    </w:rPr>
  </w:style>
  <w:style w:type="paragraph" w:customStyle="1" w:styleId="IndentQuote">
    <w:name w:val="IndentQuote"/>
    <w:basedOn w:val="Standa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ard"/>
    <w:rsid w:val="000B6FD4"/>
    <w:pPr>
      <w:spacing w:line="240" w:lineRule="auto"/>
    </w:pPr>
    <w:rPr>
      <w:b/>
      <w:i/>
    </w:rPr>
  </w:style>
  <w:style w:type="paragraph" w:customStyle="1" w:styleId="FigLeg">
    <w:name w:val="FigLeg"/>
    <w:basedOn w:val="Standaard"/>
    <w:rsid w:val="000B6FD4"/>
    <w:pPr>
      <w:spacing w:line="240" w:lineRule="auto"/>
    </w:pPr>
  </w:style>
  <w:style w:type="paragraph" w:customStyle="1" w:styleId="Figure">
    <w:name w:val="Figure"/>
    <w:basedOn w:val="Standaard"/>
    <w:rsid w:val="000B6FD4"/>
    <w:pPr>
      <w:numPr>
        <w:numId w:val="7"/>
      </w:numPr>
      <w:tabs>
        <w:tab w:val="clear" w:pos="2160"/>
        <w:tab w:val="left" w:pos="720"/>
      </w:tabs>
      <w:ind w:left="0" w:firstLine="0"/>
    </w:pPr>
    <w:rPr>
      <w:b/>
    </w:rPr>
  </w:style>
  <w:style w:type="character" w:customStyle="1" w:styleId="FigureRef">
    <w:name w:val="FigureRef"/>
    <w:basedOn w:val="Standaardalinea-lettertype"/>
    <w:rsid w:val="000B6FD4"/>
    <w:rPr>
      <w:color w:val="0000FF"/>
      <w:vertAlign w:val="superscript"/>
    </w:rPr>
  </w:style>
  <w:style w:type="character" w:customStyle="1" w:styleId="FnoteRef">
    <w:name w:val="FnoteRef"/>
    <w:basedOn w:val="Standaardalinea-lettertype"/>
    <w:rsid w:val="000B6FD4"/>
    <w:rPr>
      <w:color w:val="FF0000"/>
      <w:vertAlign w:val="superscript"/>
    </w:rPr>
  </w:style>
  <w:style w:type="paragraph" w:customStyle="1" w:styleId="Footnote">
    <w:name w:val="Footnote"/>
    <w:basedOn w:val="Standaard"/>
    <w:rsid w:val="000B6FD4"/>
    <w:pPr>
      <w:spacing w:line="240" w:lineRule="auto"/>
    </w:pPr>
  </w:style>
  <w:style w:type="character" w:styleId="Voetnootmarkering">
    <w:name w:val="footnote reference"/>
    <w:basedOn w:val="Standaardalinea-lettertype"/>
    <w:semiHidden/>
    <w:rsid w:val="000B6FD4"/>
    <w:rPr>
      <w:vertAlign w:val="superscript"/>
    </w:rPr>
  </w:style>
  <w:style w:type="paragraph" w:customStyle="1" w:styleId="Funding">
    <w:name w:val="Funding"/>
    <w:basedOn w:val="Standa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ard"/>
    <w:rsid w:val="000B6FD4"/>
    <w:pPr>
      <w:keepNext/>
      <w:suppressAutoHyphens/>
      <w:spacing w:before="120" w:line="280" w:lineRule="exact"/>
      <w:outlineLvl w:val="1"/>
    </w:pPr>
    <w:rPr>
      <w:b/>
    </w:rPr>
  </w:style>
  <w:style w:type="paragraph" w:customStyle="1" w:styleId="HeadB">
    <w:name w:val="HeadB"/>
    <w:basedOn w:val="Standaard"/>
    <w:rsid w:val="000B6FD4"/>
    <w:pPr>
      <w:keepNext/>
      <w:suppressAutoHyphens/>
      <w:spacing w:before="60" w:line="280" w:lineRule="exact"/>
      <w:outlineLvl w:val="2"/>
    </w:pPr>
    <w:rPr>
      <w:b/>
      <w:sz w:val="20"/>
    </w:rPr>
  </w:style>
  <w:style w:type="paragraph" w:customStyle="1" w:styleId="HeadC">
    <w:name w:val="HeadC"/>
    <w:basedOn w:val="Standaard"/>
    <w:rsid w:val="000B6FD4"/>
    <w:pPr>
      <w:keepNext/>
      <w:suppressAutoHyphens/>
      <w:spacing w:before="60" w:line="280" w:lineRule="exact"/>
      <w:outlineLvl w:val="3"/>
    </w:pPr>
    <w:rPr>
      <w:i/>
      <w:sz w:val="20"/>
    </w:rPr>
  </w:style>
  <w:style w:type="paragraph" w:styleId="Plattetekst2">
    <w:name w:val="Body Text 2"/>
    <w:basedOn w:val="Standaard"/>
    <w:rsid w:val="000B6FD4"/>
    <w:pPr>
      <w:spacing w:after="120" w:line="480" w:lineRule="auto"/>
    </w:pPr>
  </w:style>
  <w:style w:type="paragraph" w:customStyle="1" w:styleId="Keywords">
    <w:name w:val="Keywords"/>
    <w:basedOn w:val="Standaard"/>
    <w:rsid w:val="000B6FD4"/>
    <w:pPr>
      <w:spacing w:line="240" w:lineRule="auto"/>
    </w:pPr>
  </w:style>
  <w:style w:type="paragraph" w:styleId="Lijstopsomteken">
    <w:name w:val="List Bullet"/>
    <w:basedOn w:val="Standaard"/>
    <w:autoRedefine/>
    <w:rsid w:val="000B6FD4"/>
    <w:pPr>
      <w:numPr>
        <w:numId w:val="9"/>
      </w:numPr>
      <w:spacing w:line="240" w:lineRule="auto"/>
    </w:pPr>
  </w:style>
  <w:style w:type="paragraph" w:customStyle="1" w:styleId="List1">
    <w:name w:val="List1"/>
    <w:basedOn w:val="Standaard"/>
    <w:rsid w:val="000B6FD4"/>
    <w:pPr>
      <w:spacing w:before="40" w:after="120" w:line="240" w:lineRule="exact"/>
    </w:pPr>
  </w:style>
  <w:style w:type="paragraph" w:customStyle="1" w:styleId="List2">
    <w:name w:val="List2"/>
    <w:basedOn w:val="Standaard"/>
    <w:rsid w:val="000B6FD4"/>
    <w:pPr>
      <w:spacing w:before="40" w:line="240" w:lineRule="exact"/>
      <w:ind w:left="720"/>
    </w:pPr>
  </w:style>
  <w:style w:type="paragraph" w:styleId="Plattetekst3">
    <w:name w:val="Body Text 3"/>
    <w:basedOn w:val="Standaard"/>
    <w:rsid w:val="000B6FD4"/>
    <w:pPr>
      <w:spacing w:after="120"/>
    </w:pPr>
    <w:rPr>
      <w:sz w:val="16"/>
      <w:szCs w:val="16"/>
    </w:rPr>
  </w:style>
  <w:style w:type="paragraph" w:customStyle="1" w:styleId="ListPara">
    <w:name w:val="ListPara"/>
    <w:basedOn w:val="Standaard"/>
    <w:rsid w:val="000B6FD4"/>
    <w:pPr>
      <w:spacing w:line="240" w:lineRule="auto"/>
      <w:ind w:left="720"/>
    </w:pPr>
  </w:style>
  <w:style w:type="paragraph" w:customStyle="1" w:styleId="Miscellaneous">
    <w:name w:val="Miscellaneous"/>
    <w:basedOn w:val="Standaard"/>
    <w:rsid w:val="000B6FD4"/>
    <w:pPr>
      <w:spacing w:before="120" w:line="240" w:lineRule="exact"/>
    </w:pPr>
  </w:style>
  <w:style w:type="paragraph" w:customStyle="1" w:styleId="MoreInfo">
    <w:name w:val="MoreInfo"/>
    <w:basedOn w:val="Standaard"/>
    <w:rsid w:val="000B6FD4"/>
    <w:pPr>
      <w:spacing w:before="120" w:line="240" w:lineRule="auto"/>
    </w:pPr>
  </w:style>
  <w:style w:type="paragraph" w:customStyle="1" w:styleId="MoreInfoWeb">
    <w:name w:val="MoreInfoWeb"/>
    <w:basedOn w:val="Standaard"/>
    <w:rsid w:val="000B6FD4"/>
    <w:pPr>
      <w:spacing w:before="120" w:line="240" w:lineRule="exact"/>
    </w:pPr>
  </w:style>
  <w:style w:type="paragraph" w:styleId="Titel">
    <w:name w:val="Title"/>
    <w:basedOn w:val="Standa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ard"/>
    <w:rsid w:val="000B6FD4"/>
    <w:pPr>
      <w:spacing w:before="120" w:after="120"/>
    </w:pPr>
  </w:style>
  <w:style w:type="character" w:styleId="Nadruk">
    <w:name w:val="Emphasis"/>
    <w:basedOn w:val="Standaardalinea-lettertype"/>
    <w:qFormat/>
    <w:rsid w:val="000B6FD4"/>
    <w:rPr>
      <w:i/>
      <w:iCs/>
    </w:rPr>
  </w:style>
  <w:style w:type="paragraph" w:customStyle="1" w:styleId="GroupAuthor">
    <w:name w:val="GroupAuthor"/>
    <w:basedOn w:val="Author"/>
    <w:rsid w:val="000B6FD4"/>
    <w:rPr>
      <w:b/>
      <w:i/>
    </w:rPr>
  </w:style>
  <w:style w:type="character" w:styleId="Verwijzingopmerking">
    <w:name w:val="annotation reference"/>
    <w:basedOn w:val="Standaardalinea-lettertype"/>
    <w:semiHidden/>
    <w:rsid w:val="000B6FD4"/>
    <w:rPr>
      <w:sz w:val="16"/>
    </w:rPr>
  </w:style>
  <w:style w:type="paragraph" w:customStyle="1" w:styleId="Position">
    <w:name w:val="Position"/>
    <w:basedOn w:val="Standaard"/>
    <w:next w:val="Standa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latteteksteersteinspringing">
    <w:name w:val="Body Text First Indent"/>
    <w:basedOn w:val="Plattetekst"/>
    <w:rsid w:val="000B6FD4"/>
    <w:pPr>
      <w:ind w:firstLine="210"/>
    </w:pPr>
  </w:style>
  <w:style w:type="paragraph" w:customStyle="1" w:styleId="QuoteRef">
    <w:name w:val="QuoteRef"/>
    <w:basedOn w:val="Standa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ard"/>
    <w:rsid w:val="000B6FD4"/>
    <w:pPr>
      <w:numPr>
        <w:numId w:val="3"/>
      </w:numPr>
      <w:spacing w:before="40" w:line="360" w:lineRule="auto"/>
      <w:ind w:left="461" w:hanging="173"/>
    </w:pPr>
  </w:style>
  <w:style w:type="paragraph" w:customStyle="1" w:styleId="RelatedTo">
    <w:name w:val="RelatedTo"/>
    <w:basedOn w:val="Standaard"/>
    <w:rsid w:val="000B6FD4"/>
  </w:style>
  <w:style w:type="paragraph" w:customStyle="1" w:styleId="RelatedToWeb">
    <w:name w:val="RelatedToWeb"/>
    <w:basedOn w:val="Standaard"/>
    <w:rsid w:val="000B6FD4"/>
  </w:style>
  <w:style w:type="paragraph" w:customStyle="1" w:styleId="Reviewed">
    <w:name w:val="Reviewed"/>
    <w:basedOn w:val="ParaCont"/>
    <w:rsid w:val="000B6FD4"/>
  </w:style>
  <w:style w:type="paragraph" w:styleId="Aanhef">
    <w:name w:val="Salutation"/>
    <w:basedOn w:val="Standaard"/>
    <w:next w:val="Standaard"/>
    <w:rsid w:val="000B6FD4"/>
  </w:style>
  <w:style w:type="paragraph" w:customStyle="1" w:styleId="ShortAuthor">
    <w:name w:val="ShortAuthor"/>
    <w:basedOn w:val="Standaard"/>
    <w:rsid w:val="000B6FD4"/>
    <w:rPr>
      <w:i/>
    </w:rPr>
  </w:style>
  <w:style w:type="paragraph" w:customStyle="1" w:styleId="ShortTitle">
    <w:name w:val="ShortTitle"/>
    <w:basedOn w:val="Standa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Ondertitel">
    <w:name w:val="Subtitle"/>
    <w:basedOn w:val="Standaard"/>
    <w:qFormat/>
    <w:rsid w:val="000B6FD4"/>
    <w:pPr>
      <w:spacing w:after="60"/>
      <w:outlineLvl w:val="1"/>
    </w:pPr>
    <w:rPr>
      <w:i/>
    </w:rPr>
  </w:style>
  <w:style w:type="paragraph" w:customStyle="1" w:styleId="Subtitle1">
    <w:name w:val="Subtitle1"/>
    <w:basedOn w:val="Ondertitel"/>
    <w:rsid w:val="000B6FD4"/>
  </w:style>
  <w:style w:type="paragraph" w:customStyle="1" w:styleId="Table">
    <w:name w:val="Table"/>
    <w:basedOn w:val="Standaard"/>
    <w:rsid w:val="000B6FD4"/>
    <w:pPr>
      <w:numPr>
        <w:numId w:val="6"/>
      </w:numPr>
      <w:tabs>
        <w:tab w:val="clear" w:pos="1440"/>
        <w:tab w:val="left" w:pos="1021"/>
      </w:tabs>
    </w:pPr>
    <w:rPr>
      <w:i/>
    </w:rPr>
  </w:style>
  <w:style w:type="paragraph" w:customStyle="1" w:styleId="TableNote">
    <w:name w:val="TableNote"/>
    <w:basedOn w:val="Standaard"/>
    <w:rsid w:val="000B6FD4"/>
  </w:style>
  <w:style w:type="character" w:customStyle="1" w:styleId="TableRef">
    <w:name w:val="TableRef"/>
    <w:basedOn w:val="Standaardalinea-lettertype"/>
    <w:rsid w:val="000B6FD4"/>
    <w:rPr>
      <w:color w:val="0000FF"/>
      <w:vertAlign w:val="superscript"/>
    </w:rPr>
  </w:style>
  <w:style w:type="paragraph" w:customStyle="1" w:styleId="TableTitle">
    <w:name w:val="TableTitle"/>
    <w:basedOn w:val="Standaard"/>
    <w:rsid w:val="000B6FD4"/>
  </w:style>
  <w:style w:type="paragraph" w:customStyle="1" w:styleId="Topic">
    <w:name w:val="Topic"/>
    <w:basedOn w:val="Standaard"/>
    <w:rsid w:val="000B6FD4"/>
    <w:pPr>
      <w:spacing w:before="40" w:line="260" w:lineRule="exact"/>
    </w:pPr>
    <w:rPr>
      <w:i/>
      <w:color w:val="0000FF"/>
    </w:rPr>
  </w:style>
  <w:style w:type="character" w:customStyle="1" w:styleId="URL">
    <w:name w:val="URL"/>
    <w:basedOn w:val="Standaardalinea-lettertype"/>
    <w:rsid w:val="000B6FD4"/>
    <w:rPr>
      <w:color w:val="666699"/>
    </w:rPr>
  </w:style>
  <w:style w:type="paragraph" w:customStyle="1" w:styleId="WebRef">
    <w:name w:val="WebRef"/>
    <w:basedOn w:val="Standaard"/>
    <w:rsid w:val="000B6FD4"/>
    <w:pPr>
      <w:numPr>
        <w:numId w:val="4"/>
      </w:numPr>
      <w:tabs>
        <w:tab w:val="clear" w:pos="1800"/>
        <w:tab w:val="left" w:pos="720"/>
      </w:tabs>
      <w:ind w:left="360"/>
    </w:pPr>
  </w:style>
  <w:style w:type="character" w:customStyle="1" w:styleId="XRef">
    <w:name w:val="XRef"/>
    <w:basedOn w:val="Standaardalinea-lettertype"/>
    <w:rsid w:val="000B6FD4"/>
    <w:rPr>
      <w:color w:val="0000FF"/>
      <w:vertAlign w:val="superscript"/>
    </w:rPr>
  </w:style>
  <w:style w:type="paragraph" w:styleId="Platteteksteersteinspringing2">
    <w:name w:val="Body Text First Indent 2"/>
    <w:basedOn w:val="Plattetekstinspringen"/>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ard"/>
    <w:rsid w:val="000B6FD4"/>
    <w:pPr>
      <w:outlineLvl w:val="4"/>
    </w:pPr>
    <w:rPr>
      <w:sz w:val="16"/>
    </w:rPr>
  </w:style>
  <w:style w:type="paragraph" w:styleId="Plattetekstinspringen2">
    <w:name w:val="Body Text Indent 2"/>
    <w:basedOn w:val="Standaard"/>
    <w:rsid w:val="000B6FD4"/>
    <w:pPr>
      <w:spacing w:after="120" w:line="480" w:lineRule="auto"/>
      <w:ind w:left="283"/>
    </w:pPr>
  </w:style>
  <w:style w:type="paragraph" w:styleId="Plattetekstinspringen3">
    <w:name w:val="Body Text Indent 3"/>
    <w:basedOn w:val="Standaard"/>
    <w:rsid w:val="000B6FD4"/>
    <w:pPr>
      <w:spacing w:after="120"/>
      <w:ind w:left="283"/>
    </w:pPr>
    <w:rPr>
      <w:sz w:val="16"/>
      <w:szCs w:val="16"/>
    </w:rPr>
  </w:style>
  <w:style w:type="paragraph" w:styleId="Afsluiting">
    <w:name w:val="Closing"/>
    <w:basedOn w:val="Standaard"/>
    <w:rsid w:val="000B6FD4"/>
    <w:pPr>
      <w:ind w:left="4252"/>
    </w:pPr>
  </w:style>
  <w:style w:type="paragraph" w:styleId="Documentstructuur">
    <w:name w:val="Document Map"/>
    <w:basedOn w:val="Standaard"/>
    <w:semiHidden/>
    <w:rsid w:val="000B6FD4"/>
    <w:pPr>
      <w:shd w:val="clear" w:color="auto" w:fill="000080"/>
    </w:pPr>
    <w:rPr>
      <w:rFonts w:ascii="Tahoma" w:hAnsi="Tahoma" w:cs="Tahoma"/>
    </w:rPr>
  </w:style>
  <w:style w:type="paragraph" w:styleId="E-mailhandtekening">
    <w:name w:val="E-mail Signature"/>
    <w:basedOn w:val="Standaard"/>
    <w:rsid w:val="000B6FD4"/>
  </w:style>
  <w:style w:type="paragraph" w:styleId="Adresenvelop">
    <w:name w:val="envelope address"/>
    <w:basedOn w:val="Standaard"/>
    <w:rsid w:val="000B6FD4"/>
    <w:pPr>
      <w:framePr w:w="7920" w:h="1980" w:hRule="exact" w:hSpace="180" w:wrap="auto" w:hAnchor="page" w:xAlign="center" w:yAlign="bottom"/>
      <w:ind w:left="2880"/>
    </w:pPr>
    <w:rPr>
      <w:rFonts w:ascii="Arial" w:hAnsi="Arial"/>
      <w:szCs w:val="24"/>
    </w:rPr>
  </w:style>
  <w:style w:type="paragraph" w:styleId="Afzender">
    <w:name w:val="envelope return"/>
    <w:basedOn w:val="Standaard"/>
    <w:rsid w:val="000B6FD4"/>
    <w:rPr>
      <w:rFonts w:ascii="Arial" w:hAnsi="Arial"/>
      <w:sz w:val="20"/>
    </w:rPr>
  </w:style>
  <w:style w:type="character" w:styleId="GevolgdeHyperlink">
    <w:name w:val="FollowedHyperlink"/>
    <w:basedOn w:val="Standaardalinea-lettertype"/>
    <w:rsid w:val="000B6FD4"/>
    <w:rPr>
      <w:color w:val="800080"/>
      <w:u w:val="single"/>
    </w:rPr>
  </w:style>
  <w:style w:type="character" w:styleId="HTML-acroniem">
    <w:name w:val="HTML Acronym"/>
    <w:basedOn w:val="Standaardalinea-lettertype"/>
    <w:rsid w:val="000B6FD4"/>
  </w:style>
  <w:style w:type="paragraph" w:styleId="HTML-adres">
    <w:name w:val="HTML Address"/>
    <w:basedOn w:val="Standaard"/>
    <w:rsid w:val="000B6FD4"/>
    <w:rPr>
      <w:i/>
      <w:iCs/>
    </w:rPr>
  </w:style>
  <w:style w:type="character" w:styleId="HTML-citaat">
    <w:name w:val="HTML Cite"/>
    <w:basedOn w:val="Standaardalinea-lettertype"/>
    <w:rsid w:val="000B6FD4"/>
    <w:rPr>
      <w:i/>
      <w:iCs/>
    </w:rPr>
  </w:style>
  <w:style w:type="character" w:styleId="HTMLCode">
    <w:name w:val="HTML Code"/>
    <w:basedOn w:val="Standaardalinea-lettertype"/>
    <w:rsid w:val="000B6FD4"/>
    <w:rPr>
      <w:rFonts w:ascii="Courier New" w:hAnsi="Courier New"/>
      <w:sz w:val="20"/>
      <w:szCs w:val="20"/>
    </w:rPr>
  </w:style>
  <w:style w:type="character" w:styleId="HTMLDefinition">
    <w:name w:val="HTML Definition"/>
    <w:basedOn w:val="Standaardalinea-lettertype"/>
    <w:rsid w:val="000B6FD4"/>
    <w:rPr>
      <w:i/>
      <w:iCs/>
    </w:rPr>
  </w:style>
  <w:style w:type="character" w:styleId="HTML-toetsenbord">
    <w:name w:val="HTML Keyboard"/>
    <w:basedOn w:val="Standaardalinea-lettertype"/>
    <w:rsid w:val="000B6FD4"/>
    <w:rPr>
      <w:rFonts w:ascii="Courier New" w:hAnsi="Courier New"/>
      <w:sz w:val="20"/>
      <w:szCs w:val="20"/>
    </w:rPr>
  </w:style>
  <w:style w:type="paragraph" w:styleId="HTML-voorafopgemaakt">
    <w:name w:val="HTML Preformatted"/>
    <w:basedOn w:val="Standaard"/>
    <w:rsid w:val="000B6FD4"/>
    <w:rPr>
      <w:rFonts w:ascii="Courier New" w:hAnsi="Courier New"/>
      <w:sz w:val="20"/>
    </w:rPr>
  </w:style>
  <w:style w:type="character" w:styleId="HTML-voorbeeld">
    <w:name w:val="HTML Sample"/>
    <w:basedOn w:val="Standaardalinea-lettertype"/>
    <w:rsid w:val="000B6FD4"/>
    <w:rPr>
      <w:rFonts w:ascii="Courier New" w:hAnsi="Courier New"/>
    </w:rPr>
  </w:style>
  <w:style w:type="character" w:styleId="HTML-schrijfmachine">
    <w:name w:val="HTML Typewriter"/>
    <w:basedOn w:val="Standaardalinea-lettertype"/>
    <w:rsid w:val="000B6FD4"/>
    <w:rPr>
      <w:rFonts w:ascii="Courier New" w:hAnsi="Courier New"/>
      <w:sz w:val="20"/>
      <w:szCs w:val="20"/>
    </w:rPr>
  </w:style>
  <w:style w:type="character" w:styleId="HTMLVariable">
    <w:name w:val="HTML Variable"/>
    <w:basedOn w:val="Standaardalinea-lettertype"/>
    <w:rsid w:val="000B6FD4"/>
    <w:rPr>
      <w:i/>
      <w:iCs/>
    </w:rPr>
  </w:style>
  <w:style w:type="character" w:styleId="Hyperlink">
    <w:name w:val="Hyperlink"/>
    <w:basedOn w:val="Standaardalinea-lettertype"/>
    <w:rsid w:val="000B6FD4"/>
    <w:rPr>
      <w:color w:val="0000FF"/>
      <w:u w:val="single"/>
    </w:rPr>
  </w:style>
  <w:style w:type="paragraph" w:styleId="Index1">
    <w:name w:val="index 1"/>
    <w:basedOn w:val="Standaard"/>
    <w:next w:val="Standaard"/>
    <w:autoRedefine/>
    <w:semiHidden/>
    <w:rsid w:val="000B6FD4"/>
    <w:pPr>
      <w:ind w:left="240" w:hanging="240"/>
    </w:pPr>
  </w:style>
  <w:style w:type="paragraph" w:styleId="Index2">
    <w:name w:val="index 2"/>
    <w:basedOn w:val="Standaard"/>
    <w:next w:val="Standaard"/>
    <w:autoRedefine/>
    <w:semiHidden/>
    <w:rsid w:val="000B6FD4"/>
    <w:pPr>
      <w:ind w:left="480" w:hanging="240"/>
    </w:pPr>
  </w:style>
  <w:style w:type="paragraph" w:styleId="Index3">
    <w:name w:val="index 3"/>
    <w:basedOn w:val="Standaard"/>
    <w:next w:val="Standaard"/>
    <w:autoRedefine/>
    <w:semiHidden/>
    <w:rsid w:val="000B6FD4"/>
    <w:pPr>
      <w:ind w:left="720" w:hanging="240"/>
    </w:pPr>
  </w:style>
  <w:style w:type="paragraph" w:styleId="Index4">
    <w:name w:val="index 4"/>
    <w:basedOn w:val="Standaard"/>
    <w:next w:val="Standaard"/>
    <w:autoRedefine/>
    <w:semiHidden/>
    <w:rsid w:val="000B6FD4"/>
    <w:pPr>
      <w:ind w:left="960" w:hanging="240"/>
    </w:pPr>
  </w:style>
  <w:style w:type="paragraph" w:styleId="Index5">
    <w:name w:val="index 5"/>
    <w:basedOn w:val="Standaard"/>
    <w:next w:val="Standaard"/>
    <w:autoRedefine/>
    <w:semiHidden/>
    <w:rsid w:val="000B6FD4"/>
    <w:pPr>
      <w:ind w:left="1200" w:hanging="240"/>
    </w:pPr>
  </w:style>
  <w:style w:type="paragraph" w:styleId="Index6">
    <w:name w:val="index 6"/>
    <w:basedOn w:val="Standaard"/>
    <w:next w:val="Standaard"/>
    <w:autoRedefine/>
    <w:semiHidden/>
    <w:rsid w:val="000B6FD4"/>
    <w:pPr>
      <w:ind w:left="1440" w:hanging="240"/>
    </w:pPr>
  </w:style>
  <w:style w:type="paragraph" w:styleId="Index7">
    <w:name w:val="index 7"/>
    <w:basedOn w:val="Standaard"/>
    <w:next w:val="Standaard"/>
    <w:autoRedefine/>
    <w:semiHidden/>
    <w:rsid w:val="000B6FD4"/>
    <w:pPr>
      <w:ind w:left="1680" w:hanging="240"/>
    </w:pPr>
  </w:style>
  <w:style w:type="paragraph" w:styleId="Index8">
    <w:name w:val="index 8"/>
    <w:basedOn w:val="Standaard"/>
    <w:next w:val="Standaard"/>
    <w:autoRedefine/>
    <w:semiHidden/>
    <w:rsid w:val="000B6FD4"/>
    <w:pPr>
      <w:ind w:left="1920" w:hanging="240"/>
    </w:pPr>
  </w:style>
  <w:style w:type="paragraph" w:styleId="Index9">
    <w:name w:val="index 9"/>
    <w:basedOn w:val="Standaard"/>
    <w:next w:val="Standaard"/>
    <w:autoRedefine/>
    <w:semiHidden/>
    <w:rsid w:val="000B6FD4"/>
    <w:pPr>
      <w:ind w:left="2160" w:hanging="240"/>
    </w:pPr>
  </w:style>
  <w:style w:type="paragraph" w:styleId="Indexkop">
    <w:name w:val="index heading"/>
    <w:basedOn w:val="Standaard"/>
    <w:next w:val="Index1"/>
    <w:semiHidden/>
    <w:rsid w:val="000B6FD4"/>
    <w:rPr>
      <w:rFonts w:ascii="Arial" w:hAnsi="Arial"/>
      <w:b/>
      <w:bCs/>
    </w:rPr>
  </w:style>
  <w:style w:type="character" w:styleId="Regelnummer">
    <w:name w:val="line number"/>
    <w:basedOn w:val="Standaardalinea-lettertype"/>
    <w:rsid w:val="000B6FD4"/>
  </w:style>
  <w:style w:type="paragraph" w:styleId="Lijst">
    <w:name w:val="List"/>
    <w:basedOn w:val="Standaard"/>
    <w:rsid w:val="000B6FD4"/>
    <w:pPr>
      <w:ind w:left="283" w:hanging="283"/>
    </w:pPr>
  </w:style>
  <w:style w:type="paragraph" w:styleId="Lijst2">
    <w:name w:val="List 2"/>
    <w:basedOn w:val="Standaard"/>
    <w:rsid w:val="000B6FD4"/>
    <w:pPr>
      <w:ind w:left="566" w:hanging="283"/>
    </w:pPr>
  </w:style>
  <w:style w:type="paragraph" w:styleId="Lijst3">
    <w:name w:val="List 3"/>
    <w:basedOn w:val="Standaard"/>
    <w:rsid w:val="000B6FD4"/>
    <w:pPr>
      <w:ind w:left="849" w:hanging="283"/>
    </w:pPr>
  </w:style>
  <w:style w:type="paragraph" w:styleId="Lijst4">
    <w:name w:val="List 4"/>
    <w:basedOn w:val="Standaard"/>
    <w:rsid w:val="000B6FD4"/>
    <w:pPr>
      <w:ind w:left="1132" w:hanging="283"/>
    </w:pPr>
  </w:style>
  <w:style w:type="paragraph" w:styleId="Lijst5">
    <w:name w:val="List 5"/>
    <w:basedOn w:val="Standaard"/>
    <w:rsid w:val="000B6FD4"/>
    <w:pPr>
      <w:ind w:left="1415" w:hanging="283"/>
    </w:pPr>
  </w:style>
  <w:style w:type="paragraph" w:styleId="Lijstopsomteken2">
    <w:name w:val="List Bullet 2"/>
    <w:basedOn w:val="Standaard"/>
    <w:autoRedefine/>
    <w:rsid w:val="000B6FD4"/>
    <w:pPr>
      <w:numPr>
        <w:numId w:val="11"/>
      </w:numPr>
    </w:pPr>
  </w:style>
  <w:style w:type="paragraph" w:styleId="Lijstopsomteken3">
    <w:name w:val="List Bullet 3"/>
    <w:basedOn w:val="Standaard"/>
    <w:autoRedefine/>
    <w:rsid w:val="000B6FD4"/>
    <w:pPr>
      <w:numPr>
        <w:numId w:val="12"/>
      </w:numPr>
    </w:pPr>
  </w:style>
  <w:style w:type="paragraph" w:styleId="Lijstopsomteken4">
    <w:name w:val="List Bullet 4"/>
    <w:basedOn w:val="Standaard"/>
    <w:autoRedefine/>
    <w:rsid w:val="000B6FD4"/>
    <w:pPr>
      <w:numPr>
        <w:numId w:val="13"/>
      </w:numPr>
    </w:pPr>
  </w:style>
  <w:style w:type="paragraph" w:styleId="Lijstopsomteken5">
    <w:name w:val="List Bullet 5"/>
    <w:basedOn w:val="Standaard"/>
    <w:autoRedefine/>
    <w:rsid w:val="000B6FD4"/>
    <w:pPr>
      <w:numPr>
        <w:numId w:val="14"/>
      </w:numPr>
    </w:pPr>
  </w:style>
  <w:style w:type="paragraph" w:styleId="Lijstvoortzetting">
    <w:name w:val="List Continue"/>
    <w:basedOn w:val="Standaard"/>
    <w:rsid w:val="000B6FD4"/>
    <w:pPr>
      <w:spacing w:after="120"/>
      <w:ind w:left="283"/>
    </w:pPr>
  </w:style>
  <w:style w:type="paragraph" w:styleId="Lijstvoortzetting2">
    <w:name w:val="List Continue 2"/>
    <w:basedOn w:val="Standaard"/>
    <w:rsid w:val="000B6FD4"/>
    <w:pPr>
      <w:spacing w:after="120"/>
      <w:ind w:left="566"/>
    </w:pPr>
  </w:style>
  <w:style w:type="paragraph" w:styleId="Lijstvoortzetting3">
    <w:name w:val="List Continue 3"/>
    <w:basedOn w:val="Standaard"/>
    <w:rsid w:val="000B6FD4"/>
    <w:pPr>
      <w:spacing w:after="120"/>
      <w:ind w:left="849"/>
    </w:pPr>
  </w:style>
  <w:style w:type="paragraph" w:styleId="Lijstvoortzetting4">
    <w:name w:val="List Continue 4"/>
    <w:basedOn w:val="Standaard"/>
    <w:rsid w:val="000B6FD4"/>
    <w:pPr>
      <w:spacing w:after="120"/>
      <w:ind w:left="1132"/>
    </w:pPr>
  </w:style>
  <w:style w:type="paragraph" w:styleId="Lijstvoortzetting5">
    <w:name w:val="List Continue 5"/>
    <w:basedOn w:val="Standaard"/>
    <w:rsid w:val="000B6FD4"/>
    <w:pPr>
      <w:spacing w:after="120"/>
      <w:ind w:left="1415"/>
    </w:pPr>
  </w:style>
  <w:style w:type="paragraph" w:styleId="Lijstnummering">
    <w:name w:val="List Number"/>
    <w:basedOn w:val="Standaard"/>
    <w:rsid w:val="000B6FD4"/>
    <w:pPr>
      <w:numPr>
        <w:numId w:val="15"/>
      </w:numPr>
    </w:pPr>
  </w:style>
  <w:style w:type="paragraph" w:styleId="Lijstnummering2">
    <w:name w:val="List Number 2"/>
    <w:basedOn w:val="Standaard"/>
    <w:rsid w:val="000B6FD4"/>
    <w:pPr>
      <w:numPr>
        <w:numId w:val="16"/>
      </w:numPr>
    </w:pPr>
  </w:style>
  <w:style w:type="paragraph" w:styleId="Lijstnummering3">
    <w:name w:val="List Number 3"/>
    <w:basedOn w:val="Standaard"/>
    <w:rsid w:val="000B6FD4"/>
    <w:pPr>
      <w:numPr>
        <w:numId w:val="17"/>
      </w:numPr>
    </w:pPr>
  </w:style>
  <w:style w:type="paragraph" w:styleId="Lijstnummering4">
    <w:name w:val="List Number 4"/>
    <w:basedOn w:val="Standaard"/>
    <w:rsid w:val="000B6FD4"/>
    <w:pPr>
      <w:numPr>
        <w:numId w:val="18"/>
      </w:numPr>
    </w:pPr>
  </w:style>
  <w:style w:type="paragraph" w:styleId="Lijstnummering5">
    <w:name w:val="List Number 5"/>
    <w:basedOn w:val="Standaard"/>
    <w:rsid w:val="000B6FD4"/>
    <w:pPr>
      <w:numPr>
        <w:numId w:val="19"/>
      </w:numPr>
    </w:pPr>
  </w:style>
  <w:style w:type="paragraph" w:styleId="Mac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erichtkop">
    <w:name w:val="Message Header"/>
    <w:basedOn w:val="Standa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web">
    <w:name w:val="Normal (Web)"/>
    <w:basedOn w:val="Standaard"/>
    <w:rsid w:val="000B6FD4"/>
    <w:rPr>
      <w:szCs w:val="24"/>
    </w:rPr>
  </w:style>
  <w:style w:type="paragraph" w:styleId="Standaardinspringing">
    <w:name w:val="Normal Indent"/>
    <w:basedOn w:val="Standaard"/>
    <w:rsid w:val="000B6FD4"/>
    <w:pPr>
      <w:ind w:left="720"/>
    </w:pPr>
  </w:style>
  <w:style w:type="paragraph" w:styleId="Notitiekop">
    <w:name w:val="Note Heading"/>
    <w:basedOn w:val="Standaard"/>
    <w:next w:val="Standaard"/>
    <w:rsid w:val="000B6FD4"/>
  </w:style>
  <w:style w:type="character" w:customStyle="1" w:styleId="ParaHead">
    <w:name w:val="ParaHead"/>
    <w:basedOn w:val="Standaardalinea-lettertype"/>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ard"/>
    <w:rsid w:val="000B6FD4"/>
    <w:pPr>
      <w:spacing w:before="120" w:line="240" w:lineRule="exact"/>
    </w:pPr>
  </w:style>
  <w:style w:type="paragraph" w:customStyle="1" w:styleId="SeriesInfo">
    <w:name w:val="SeriesInfo"/>
    <w:basedOn w:val="Standaard"/>
    <w:rsid w:val="000B6FD4"/>
    <w:pPr>
      <w:spacing w:before="120" w:line="240" w:lineRule="exact"/>
    </w:pPr>
  </w:style>
  <w:style w:type="paragraph" w:customStyle="1" w:styleId="Remark">
    <w:name w:val="Remark"/>
    <w:basedOn w:val="Standaard"/>
    <w:rsid w:val="000B6FD4"/>
    <w:rPr>
      <w:color w:val="FF0000"/>
    </w:rPr>
  </w:style>
  <w:style w:type="paragraph" w:customStyle="1" w:styleId="BoxStart4">
    <w:name w:val="BoxStart4"/>
    <w:basedOn w:val="BoxStart3"/>
    <w:rsid w:val="000B6FD4"/>
  </w:style>
  <w:style w:type="paragraph" w:styleId="Bibliograf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ard"/>
    <w:autoRedefine/>
    <w:rsid w:val="00666336"/>
  </w:style>
  <w:style w:type="paragraph" w:customStyle="1" w:styleId="Weblogo">
    <w:name w:val="Web logo"/>
    <w:basedOn w:val="Standaard"/>
    <w:rsid w:val="00666336"/>
  </w:style>
  <w:style w:type="character" w:customStyle="1" w:styleId="Preformatted">
    <w:name w:val="Preformatted"/>
    <w:basedOn w:val="Standaardalinea-lettertype"/>
    <w:rsid w:val="00666336"/>
  </w:style>
  <w:style w:type="paragraph" w:customStyle="1" w:styleId="AuxillaryNumber">
    <w:name w:val="Auxillary Number"/>
    <w:basedOn w:val="Standaard"/>
    <w:autoRedefine/>
    <w:rsid w:val="00666336"/>
  </w:style>
  <w:style w:type="paragraph" w:customStyle="1" w:styleId="DOI">
    <w:name w:val="DOI"/>
    <w:basedOn w:val="Standaard"/>
    <w:autoRedefine/>
    <w:rsid w:val="00666336"/>
  </w:style>
  <w:style w:type="paragraph" w:customStyle="1" w:styleId="Unit-ID">
    <w:name w:val="Unit-ID"/>
    <w:basedOn w:val="Standaard"/>
    <w:autoRedefine/>
    <w:rsid w:val="00666336"/>
  </w:style>
  <w:style w:type="paragraph" w:customStyle="1" w:styleId="Abbreviation">
    <w:name w:val="Abbreviation"/>
    <w:basedOn w:val="Standaard"/>
    <w:rsid w:val="00666336"/>
  </w:style>
  <w:style w:type="paragraph" w:customStyle="1" w:styleId="Appendix">
    <w:name w:val="Appendix"/>
    <w:basedOn w:val="Standaard"/>
    <w:rsid w:val="00666336"/>
    <w:rPr>
      <w:b/>
    </w:rPr>
  </w:style>
  <w:style w:type="paragraph" w:customStyle="1" w:styleId="Authoredby0">
    <w:name w:val="Authored by"/>
    <w:basedOn w:val="Standaard"/>
    <w:rsid w:val="00666336"/>
    <w:rPr>
      <w:b/>
      <w:sz w:val="28"/>
    </w:rPr>
  </w:style>
  <w:style w:type="paragraph" w:customStyle="1" w:styleId="BookDetails">
    <w:name w:val="BookDetails"/>
    <w:basedOn w:val="Standaard"/>
    <w:rsid w:val="00666336"/>
  </w:style>
  <w:style w:type="paragraph" w:customStyle="1" w:styleId="BoxStart">
    <w:name w:val="BoxStart"/>
    <w:basedOn w:val="Standaard"/>
    <w:rsid w:val="00666336"/>
  </w:style>
  <w:style w:type="paragraph" w:customStyle="1" w:styleId="Citation">
    <w:name w:val="Citation"/>
    <w:basedOn w:val="Standaard"/>
    <w:autoRedefine/>
    <w:rsid w:val="00666336"/>
  </w:style>
  <w:style w:type="paragraph" w:customStyle="1" w:styleId="Correspondent">
    <w:name w:val="Correspondent"/>
    <w:basedOn w:val="Standaard"/>
    <w:autoRedefine/>
    <w:rsid w:val="00666336"/>
  </w:style>
  <w:style w:type="paragraph" w:customStyle="1" w:styleId="EquationText">
    <w:name w:val="EquationText"/>
    <w:basedOn w:val="Standaard"/>
    <w:autoRedefine/>
    <w:rsid w:val="00666336"/>
  </w:style>
  <w:style w:type="paragraph" w:customStyle="1" w:styleId="Footnotes">
    <w:name w:val="Footnotes"/>
    <w:basedOn w:val="Standaard"/>
    <w:rsid w:val="00666336"/>
  </w:style>
  <w:style w:type="paragraph" w:customStyle="1" w:styleId="KeyWords0">
    <w:name w:val="KeyWords"/>
    <w:basedOn w:val="Standaard"/>
    <w:autoRedefine/>
    <w:rsid w:val="00666336"/>
  </w:style>
  <w:style w:type="paragraph" w:customStyle="1" w:styleId="ListParaMore">
    <w:name w:val="ListParaMore"/>
    <w:basedOn w:val="Standaard"/>
    <w:autoRedefine/>
    <w:rsid w:val="00666336"/>
  </w:style>
  <w:style w:type="paragraph" w:customStyle="1" w:styleId="Onlinefirst">
    <w:name w:val="Onlinefirst"/>
    <w:basedOn w:val="Standaard"/>
    <w:rsid w:val="00666336"/>
  </w:style>
  <w:style w:type="paragraph" w:styleId="Citaat">
    <w:name w:val="Quote"/>
    <w:basedOn w:val="Standaard"/>
    <w:autoRedefine/>
    <w:qFormat/>
    <w:rsid w:val="00666336"/>
    <w:pPr>
      <w:ind w:left="737"/>
    </w:pPr>
    <w:rPr>
      <w:sz w:val="28"/>
    </w:rPr>
  </w:style>
  <w:style w:type="paragraph" w:customStyle="1" w:styleId="Received">
    <w:name w:val="Received"/>
    <w:basedOn w:val="Standaard"/>
    <w:autoRedefine/>
    <w:rsid w:val="00666336"/>
  </w:style>
  <w:style w:type="paragraph" w:customStyle="1" w:styleId="Related">
    <w:name w:val="Related"/>
    <w:basedOn w:val="Standaard"/>
    <w:rsid w:val="00666336"/>
    <w:rPr>
      <w:b/>
      <w:i/>
    </w:rPr>
  </w:style>
  <w:style w:type="paragraph" w:customStyle="1" w:styleId="RespTitle">
    <w:name w:val="RespTitle"/>
    <w:basedOn w:val="Standaard"/>
    <w:autoRedefine/>
    <w:rsid w:val="00666336"/>
    <w:rPr>
      <w:b/>
    </w:rPr>
  </w:style>
  <w:style w:type="paragraph" w:customStyle="1" w:styleId="ShortAuthors">
    <w:name w:val="ShortAuthors"/>
    <w:basedOn w:val="Standaard"/>
    <w:autoRedefine/>
    <w:rsid w:val="00666336"/>
  </w:style>
  <w:style w:type="paragraph" w:customStyle="1" w:styleId="TableFootnote">
    <w:name w:val="Table Footnote"/>
    <w:basedOn w:val="Standaard"/>
    <w:rsid w:val="00666336"/>
    <w:rPr>
      <w:rFonts w:ascii="Arial" w:hAnsi="Arial"/>
      <w:sz w:val="22"/>
    </w:rPr>
  </w:style>
  <w:style w:type="paragraph" w:customStyle="1" w:styleId="Topics">
    <w:name w:val="Topic(s)"/>
    <w:basedOn w:val="Standaard"/>
    <w:autoRedefine/>
    <w:rsid w:val="00666336"/>
    <w:rPr>
      <w:i/>
    </w:rPr>
  </w:style>
  <w:style w:type="paragraph" w:customStyle="1" w:styleId="Revised">
    <w:name w:val="Revised"/>
    <w:basedOn w:val="Standaard"/>
    <w:autoRedefine/>
    <w:rsid w:val="00666336"/>
  </w:style>
  <w:style w:type="paragraph" w:customStyle="1" w:styleId="TableWidth">
    <w:name w:val="Table Width"/>
    <w:basedOn w:val="Standaard"/>
    <w:rsid w:val="00666336"/>
  </w:style>
  <w:style w:type="paragraph" w:customStyle="1" w:styleId="TableFont">
    <w:name w:val="Table Font"/>
    <w:basedOn w:val="Standaard"/>
    <w:rsid w:val="00666336"/>
  </w:style>
  <w:style w:type="paragraph" w:customStyle="1" w:styleId="ArticleTitle">
    <w:name w:val="Article Title"/>
    <w:basedOn w:val="Standaard"/>
    <w:rsid w:val="00666336"/>
    <w:rPr>
      <w:rFonts w:ascii="Arial" w:hAnsi="Arial"/>
      <w:b/>
      <w:sz w:val="36"/>
    </w:rPr>
  </w:style>
  <w:style w:type="paragraph" w:customStyle="1" w:styleId="BNFNumber">
    <w:name w:val="BNF Number"/>
    <w:basedOn w:val="Standaard"/>
    <w:rsid w:val="00666336"/>
    <w:rPr>
      <w:rFonts w:ascii="Arial" w:hAnsi="Arial"/>
      <w:b/>
      <w:sz w:val="22"/>
    </w:rPr>
  </w:style>
  <w:style w:type="paragraph" w:customStyle="1" w:styleId="Introduction">
    <w:name w:val="Introduction"/>
    <w:basedOn w:val="Standaard"/>
    <w:rsid w:val="00666336"/>
    <w:rPr>
      <w:rFonts w:ascii="Arial" w:hAnsi="Arial"/>
      <w:sz w:val="22"/>
    </w:rPr>
  </w:style>
  <w:style w:type="paragraph" w:customStyle="1" w:styleId="Paragraph">
    <w:name w:val="Paragraph"/>
    <w:basedOn w:val="Standaard"/>
    <w:rsid w:val="00666336"/>
    <w:rPr>
      <w:rFonts w:ascii="Arial" w:hAnsi="Arial"/>
      <w:sz w:val="22"/>
    </w:rPr>
  </w:style>
  <w:style w:type="paragraph" w:customStyle="1" w:styleId="TableHead">
    <w:name w:val="Table Head"/>
    <w:basedOn w:val="Standaard"/>
    <w:rsid w:val="00666336"/>
    <w:rPr>
      <w:rFonts w:ascii="Arial" w:hAnsi="Arial"/>
      <w:b/>
      <w:sz w:val="22"/>
    </w:rPr>
  </w:style>
  <w:style w:type="paragraph" w:customStyle="1" w:styleId="TableBody">
    <w:name w:val="Table Body"/>
    <w:basedOn w:val="Standaard"/>
    <w:rsid w:val="00666336"/>
    <w:rPr>
      <w:rFonts w:ascii="Arial" w:hAnsi="Arial"/>
      <w:sz w:val="22"/>
    </w:rPr>
  </w:style>
  <w:style w:type="paragraph" w:customStyle="1" w:styleId="FigureCaption">
    <w:name w:val="Figure Caption"/>
    <w:basedOn w:val="Standaard"/>
    <w:rsid w:val="00666336"/>
    <w:rPr>
      <w:rFonts w:ascii="Arial" w:hAnsi="Arial"/>
      <w:sz w:val="22"/>
    </w:rPr>
  </w:style>
  <w:style w:type="paragraph" w:customStyle="1" w:styleId="References">
    <w:name w:val="References"/>
    <w:basedOn w:val="Standaard"/>
    <w:rsid w:val="00666336"/>
    <w:rPr>
      <w:rFonts w:ascii="Arial" w:hAnsi="Arial"/>
      <w:sz w:val="20"/>
    </w:rPr>
  </w:style>
  <w:style w:type="paragraph" w:styleId="Onderwerpvanopmerking">
    <w:name w:val="annotation subject"/>
    <w:basedOn w:val="Tekstopmerking"/>
    <w:next w:val="Tekstopmerking"/>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654</Words>
  <Characters>3922</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Wessem, K.J.P. van (Karlijn)</cp:lastModifiedBy>
  <cp:revision>2</cp:revision>
  <cp:lastPrinted>2007-09-19T09:02:00Z</cp:lastPrinted>
  <dcterms:created xsi:type="dcterms:W3CDTF">2022-09-09T11:13:00Z</dcterms:created>
  <dcterms:modified xsi:type="dcterms:W3CDTF">2022-09-09T11:13:00Z</dcterms:modified>
</cp:coreProperties>
</file>