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48900" w14:textId="640FE6E6" w:rsidR="00243152" w:rsidRPr="006E5031" w:rsidRDefault="0031029C" w:rsidP="00F300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F300E8" w:rsidRPr="006E50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315A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300E8" w:rsidRPr="006E5031">
        <w:rPr>
          <w:rFonts w:ascii="Times New Roman" w:hAnsi="Times New Roman" w:cs="Times New Roman"/>
          <w:sz w:val="24"/>
          <w:szCs w:val="24"/>
          <w:lang w:val="en-US"/>
        </w:rPr>
        <w:t xml:space="preserve">ile </w:t>
      </w:r>
      <w:r w:rsidR="00DD779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300E8" w:rsidRPr="006E50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4988F07" w14:textId="77777777" w:rsidR="00F300E8" w:rsidRPr="006E5031" w:rsidRDefault="00243152" w:rsidP="00F300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E5031">
        <w:rPr>
          <w:rFonts w:ascii="Times New Roman" w:hAnsi="Times New Roman" w:cs="Times New Roman"/>
          <w:sz w:val="24"/>
          <w:szCs w:val="24"/>
          <w:lang w:val="en-US"/>
        </w:rPr>
        <w:t xml:space="preserve">Table 7. </w:t>
      </w:r>
      <w:r w:rsidR="00E315A4">
        <w:rPr>
          <w:rFonts w:ascii="Times New Roman" w:hAnsi="Times New Roman" w:cs="Times New Roman"/>
          <w:sz w:val="24"/>
          <w:szCs w:val="24"/>
          <w:lang w:val="en-US"/>
        </w:rPr>
        <w:t>Relatives’ e</w:t>
      </w:r>
      <w:r w:rsidR="00F300E8" w:rsidRPr="006E5031">
        <w:rPr>
          <w:rFonts w:ascii="Times New Roman" w:hAnsi="Times New Roman" w:cs="Times New Roman"/>
          <w:sz w:val="24"/>
          <w:szCs w:val="24"/>
          <w:lang w:val="en-US"/>
        </w:rPr>
        <w:t>valuation of the quality of communication</w:t>
      </w:r>
    </w:p>
    <w:tbl>
      <w:tblPr>
        <w:tblStyle w:val="Grilledutableau"/>
        <w:tblW w:w="9372" w:type="dxa"/>
        <w:tblLayout w:type="fixed"/>
        <w:tblLook w:val="04A0" w:firstRow="1" w:lastRow="0" w:firstColumn="1" w:lastColumn="0" w:noHBand="0" w:noVBand="1"/>
      </w:tblPr>
      <w:tblGrid>
        <w:gridCol w:w="2644"/>
        <w:gridCol w:w="854"/>
        <w:gridCol w:w="1146"/>
        <w:gridCol w:w="941"/>
        <w:gridCol w:w="1023"/>
        <w:gridCol w:w="1012"/>
        <w:gridCol w:w="902"/>
        <w:gridCol w:w="850"/>
      </w:tblGrid>
      <w:tr w:rsidR="00F300E8" w:rsidRPr="006E5031" w14:paraId="785C4C9D" w14:textId="77777777" w:rsidTr="00CD0D22">
        <w:tc>
          <w:tcPr>
            <w:tcW w:w="2644" w:type="dxa"/>
          </w:tcPr>
          <w:p w14:paraId="2BB3EB1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854" w:type="dxa"/>
            <w:vAlign w:val="center"/>
          </w:tcPr>
          <w:p w14:paraId="304DB7C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Poor</w:t>
            </w:r>
          </w:p>
        </w:tc>
        <w:tc>
          <w:tcPr>
            <w:tcW w:w="1146" w:type="dxa"/>
            <w:vAlign w:val="center"/>
          </w:tcPr>
          <w:p w14:paraId="308F330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Acceptable</w:t>
            </w:r>
          </w:p>
        </w:tc>
        <w:tc>
          <w:tcPr>
            <w:tcW w:w="941" w:type="dxa"/>
            <w:vAlign w:val="center"/>
          </w:tcPr>
          <w:p w14:paraId="00A4FA5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Good</w:t>
            </w:r>
          </w:p>
        </w:tc>
        <w:tc>
          <w:tcPr>
            <w:tcW w:w="1023" w:type="dxa"/>
            <w:vAlign w:val="center"/>
          </w:tcPr>
          <w:p w14:paraId="5425C0CA" w14:textId="77777777" w:rsidR="00F300E8" w:rsidRPr="006E5031" w:rsidRDefault="00E315A4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 w:cs="Calibri Light"/>
                <w:b/>
                <w:sz w:val="20"/>
                <w:szCs w:val="20"/>
                <w:lang w:val="en-US" w:bidi="en-US"/>
              </w:rPr>
              <w:t>V</w:t>
            </w:r>
            <w:r w:rsidR="00F300E8" w:rsidRPr="006E5031">
              <w:rPr>
                <w:rFonts w:ascii="Cambria" w:hAnsi="Cambria" w:cs="Calibri Light"/>
                <w:b/>
                <w:sz w:val="20"/>
                <w:szCs w:val="20"/>
                <w:lang w:val="en-US" w:bidi="en-US"/>
              </w:rPr>
              <w:t>ery good</w:t>
            </w:r>
          </w:p>
        </w:tc>
        <w:tc>
          <w:tcPr>
            <w:tcW w:w="1012" w:type="dxa"/>
            <w:vAlign w:val="center"/>
          </w:tcPr>
          <w:p w14:paraId="4761DAA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Calibri Light"/>
                <w:b/>
                <w:sz w:val="20"/>
                <w:szCs w:val="20"/>
                <w:lang w:val="en-US" w:bidi="en-US"/>
              </w:rPr>
              <w:t>Excellent</w:t>
            </w:r>
          </w:p>
        </w:tc>
        <w:tc>
          <w:tcPr>
            <w:tcW w:w="902" w:type="dxa"/>
          </w:tcPr>
          <w:p w14:paraId="100E12B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Median (IQR 1</w:t>
            </w:r>
            <w:r w:rsidR="00E315A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–</w:t>
            </w: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3)</w:t>
            </w:r>
          </w:p>
        </w:tc>
        <w:tc>
          <w:tcPr>
            <w:tcW w:w="850" w:type="dxa"/>
          </w:tcPr>
          <w:p w14:paraId="06F1768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C017D8">
              <w:rPr>
                <w:rFonts w:ascii="Cambria" w:hAnsi="Cambria" w:cs="Arial"/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 w:rsidRPr="006E5031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-value</w:t>
            </w:r>
          </w:p>
        </w:tc>
      </w:tr>
      <w:tr w:rsidR="00F300E8" w:rsidRPr="006E5031" w14:paraId="0E683E63" w14:textId="77777777" w:rsidTr="00CD0D22">
        <w:tc>
          <w:tcPr>
            <w:tcW w:w="2644" w:type="dxa"/>
          </w:tcPr>
          <w:p w14:paraId="07F418C0" w14:textId="77777777" w:rsidR="00F300E8" w:rsidRPr="006E5031" w:rsidRDefault="00FC5884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b/>
                <w:sz w:val="16"/>
                <w:szCs w:val="16"/>
                <w:lang w:val="en-US"/>
              </w:rPr>
              <w:t>Relatives</w:t>
            </w:r>
            <w:r w:rsidR="00F300E8" w:rsidRPr="006E5031">
              <w:rPr>
                <w:rFonts w:ascii="Cambria" w:hAnsi="Cambria" w:cs="Arial"/>
                <w:b/>
                <w:sz w:val="16"/>
                <w:szCs w:val="16"/>
                <w:lang w:val="en-US"/>
              </w:rPr>
              <w:t xml:space="preserve"> (n</w:t>
            </w:r>
            <w:r w:rsidR="00E315A4">
              <w:rPr>
                <w:rFonts w:ascii="Cambria" w:hAnsi="Cambria" w:cs="Arial"/>
                <w:b/>
                <w:sz w:val="16"/>
                <w:szCs w:val="16"/>
                <w:lang w:val="en-US"/>
              </w:rPr>
              <w:t> </w:t>
            </w:r>
            <w:r w:rsidR="00F300E8" w:rsidRPr="006E5031">
              <w:rPr>
                <w:rFonts w:ascii="Cambria" w:hAnsi="Cambria" w:cs="Arial"/>
                <w:b/>
                <w:sz w:val="16"/>
                <w:szCs w:val="16"/>
                <w:lang w:val="en-US"/>
              </w:rPr>
              <w:t>=</w:t>
            </w:r>
            <w:r w:rsidR="00E315A4">
              <w:rPr>
                <w:rFonts w:ascii="Cambria" w:hAnsi="Cambria" w:cs="Arial"/>
                <w:b/>
                <w:sz w:val="16"/>
                <w:szCs w:val="16"/>
                <w:lang w:val="en-US"/>
              </w:rPr>
              <w:t> </w:t>
            </w:r>
            <w:r w:rsidR="00F300E8" w:rsidRPr="006E5031">
              <w:rPr>
                <w:rFonts w:ascii="Cambria" w:hAnsi="Cambria" w:cs="Arial"/>
                <w:b/>
                <w:sz w:val="16"/>
                <w:szCs w:val="16"/>
                <w:lang w:val="en-US"/>
              </w:rPr>
              <w:t>790)</w:t>
            </w:r>
          </w:p>
        </w:tc>
        <w:tc>
          <w:tcPr>
            <w:tcW w:w="854" w:type="dxa"/>
            <w:vAlign w:val="center"/>
          </w:tcPr>
          <w:p w14:paraId="3A663F03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86 (10.9)</w:t>
            </w:r>
          </w:p>
        </w:tc>
        <w:tc>
          <w:tcPr>
            <w:tcW w:w="1146" w:type="dxa"/>
            <w:vAlign w:val="center"/>
          </w:tcPr>
          <w:p w14:paraId="7F8C37F1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87 (11)</w:t>
            </w:r>
          </w:p>
        </w:tc>
        <w:tc>
          <w:tcPr>
            <w:tcW w:w="941" w:type="dxa"/>
            <w:vAlign w:val="center"/>
          </w:tcPr>
          <w:p w14:paraId="414B214C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288 (36.5)</w:t>
            </w:r>
          </w:p>
        </w:tc>
        <w:tc>
          <w:tcPr>
            <w:tcW w:w="1023" w:type="dxa"/>
            <w:vAlign w:val="center"/>
          </w:tcPr>
          <w:p w14:paraId="7A49271D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228 (28.9)</w:t>
            </w:r>
          </w:p>
        </w:tc>
        <w:tc>
          <w:tcPr>
            <w:tcW w:w="1012" w:type="dxa"/>
            <w:vAlign w:val="center"/>
          </w:tcPr>
          <w:p w14:paraId="636E80D0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101 (12.8)</w:t>
            </w:r>
          </w:p>
        </w:tc>
        <w:tc>
          <w:tcPr>
            <w:tcW w:w="902" w:type="dxa"/>
          </w:tcPr>
          <w:p w14:paraId="2150A061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</w:tcPr>
          <w:p w14:paraId="2D256389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2B8461B2" w14:textId="77777777" w:rsidTr="00CD0D22">
        <w:tc>
          <w:tcPr>
            <w:tcW w:w="2644" w:type="dxa"/>
            <w:tcBorders>
              <w:bottom w:val="nil"/>
            </w:tcBorders>
            <w:shd w:val="clear" w:color="auto" w:fill="F2F2F2" w:themeFill="background1" w:themeFillShade="F2"/>
          </w:tcPr>
          <w:p w14:paraId="502E179B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Visit</w:t>
            </w:r>
            <w:r w:rsidR="00E315A4">
              <w:rPr>
                <w:rFonts w:ascii="Cambria" w:hAnsi="Cambria" w:cs="Calibri Light"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 xml:space="preserve"> restrictions (n</w:t>
            </w:r>
            <w:r w:rsidR="00E315A4">
              <w:rPr>
                <w:rFonts w:ascii="Cambria" w:hAnsi="Cambria" w:cs="Calibri Light"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 xml:space="preserve">501) </w:t>
            </w:r>
          </w:p>
        </w:tc>
        <w:tc>
          <w:tcPr>
            <w:tcW w:w="854" w:type="dxa"/>
            <w:tcBorders>
              <w:bottom w:val="nil"/>
            </w:tcBorders>
            <w:shd w:val="clear" w:color="auto" w:fill="F2F2F2" w:themeFill="background1" w:themeFillShade="F2"/>
          </w:tcPr>
          <w:p w14:paraId="134C85A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67 (13.4)</w:t>
            </w:r>
          </w:p>
        </w:tc>
        <w:tc>
          <w:tcPr>
            <w:tcW w:w="1146" w:type="dxa"/>
            <w:tcBorders>
              <w:bottom w:val="nil"/>
            </w:tcBorders>
            <w:shd w:val="clear" w:color="auto" w:fill="F2F2F2" w:themeFill="background1" w:themeFillShade="F2"/>
          </w:tcPr>
          <w:p w14:paraId="79AF2FA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64 (12.8)</w:t>
            </w:r>
          </w:p>
        </w:tc>
        <w:tc>
          <w:tcPr>
            <w:tcW w:w="941" w:type="dxa"/>
            <w:tcBorders>
              <w:bottom w:val="nil"/>
            </w:tcBorders>
            <w:shd w:val="clear" w:color="auto" w:fill="F2F2F2" w:themeFill="background1" w:themeFillShade="F2"/>
          </w:tcPr>
          <w:p w14:paraId="50C4F6E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195 (38.9)</w:t>
            </w:r>
          </w:p>
        </w:tc>
        <w:tc>
          <w:tcPr>
            <w:tcW w:w="1023" w:type="dxa"/>
            <w:tcBorders>
              <w:bottom w:val="nil"/>
            </w:tcBorders>
            <w:shd w:val="clear" w:color="auto" w:fill="F2F2F2" w:themeFill="background1" w:themeFillShade="F2"/>
          </w:tcPr>
          <w:p w14:paraId="2F41144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125 (25)</w:t>
            </w:r>
          </w:p>
        </w:tc>
        <w:tc>
          <w:tcPr>
            <w:tcW w:w="1012" w:type="dxa"/>
            <w:tcBorders>
              <w:bottom w:val="nil"/>
            </w:tcBorders>
            <w:shd w:val="clear" w:color="auto" w:fill="F2F2F2" w:themeFill="background1" w:themeFillShade="F2"/>
          </w:tcPr>
          <w:p w14:paraId="6EB2994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50 (10)</w:t>
            </w:r>
          </w:p>
        </w:tc>
        <w:tc>
          <w:tcPr>
            <w:tcW w:w="902" w:type="dxa"/>
            <w:tcBorders>
              <w:bottom w:val="nil"/>
            </w:tcBorders>
            <w:shd w:val="clear" w:color="auto" w:fill="F2F2F2" w:themeFill="background1" w:themeFillShade="F2"/>
          </w:tcPr>
          <w:p w14:paraId="54AF950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2F2F2" w:themeFill="background1" w:themeFillShade="F2"/>
          </w:tcPr>
          <w:p w14:paraId="6EF4419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&lt;</w:t>
            </w:r>
            <w:r w:rsidR="00E315A4">
              <w:rPr>
                <w:rFonts w:ascii="Cambria" w:hAnsi="Cambria" w:cs="Arial"/>
                <w:sz w:val="16"/>
                <w:szCs w:val="16"/>
                <w:lang w:val="en-US"/>
              </w:rPr>
              <w:t> </w:t>
            </w: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0.001</w:t>
            </w:r>
          </w:p>
        </w:tc>
      </w:tr>
      <w:tr w:rsidR="00F300E8" w:rsidRPr="006E5031" w14:paraId="548C2349" w14:textId="77777777" w:rsidTr="00CD0D22">
        <w:tc>
          <w:tcPr>
            <w:tcW w:w="2644" w:type="dxa"/>
            <w:tcBorders>
              <w:top w:val="nil"/>
            </w:tcBorders>
          </w:tcPr>
          <w:p w14:paraId="10A4B39F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No visit</w:t>
            </w:r>
            <w:r w:rsidR="00E315A4">
              <w:rPr>
                <w:rFonts w:ascii="Cambria" w:hAnsi="Cambria" w:cs="Calibri Light"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 xml:space="preserve"> restrictions (n</w:t>
            </w:r>
            <w:r w:rsidR="00E315A4">
              <w:rPr>
                <w:rFonts w:ascii="Cambria" w:hAnsi="Cambria" w:cs="Calibri Light"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sz w:val="16"/>
                <w:szCs w:val="16"/>
                <w:lang w:val="en-US" w:bidi="en-US"/>
              </w:rPr>
              <w:t>289)</w:t>
            </w:r>
          </w:p>
        </w:tc>
        <w:tc>
          <w:tcPr>
            <w:tcW w:w="854" w:type="dxa"/>
            <w:tcBorders>
              <w:top w:val="nil"/>
            </w:tcBorders>
          </w:tcPr>
          <w:p w14:paraId="198B98F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 (6.6)</w:t>
            </w:r>
          </w:p>
        </w:tc>
        <w:tc>
          <w:tcPr>
            <w:tcW w:w="1146" w:type="dxa"/>
            <w:tcBorders>
              <w:top w:val="nil"/>
            </w:tcBorders>
          </w:tcPr>
          <w:p w14:paraId="1B77995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23 (8)</w:t>
            </w:r>
          </w:p>
        </w:tc>
        <w:tc>
          <w:tcPr>
            <w:tcW w:w="941" w:type="dxa"/>
            <w:tcBorders>
              <w:top w:val="nil"/>
            </w:tcBorders>
          </w:tcPr>
          <w:p w14:paraId="56426A2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93 (32.2)</w:t>
            </w:r>
          </w:p>
        </w:tc>
        <w:tc>
          <w:tcPr>
            <w:tcW w:w="1023" w:type="dxa"/>
            <w:tcBorders>
              <w:top w:val="nil"/>
            </w:tcBorders>
          </w:tcPr>
          <w:p w14:paraId="4CEE77C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103 (28.9)</w:t>
            </w:r>
          </w:p>
        </w:tc>
        <w:tc>
          <w:tcPr>
            <w:tcW w:w="1012" w:type="dxa"/>
            <w:tcBorders>
              <w:top w:val="nil"/>
            </w:tcBorders>
          </w:tcPr>
          <w:p w14:paraId="7376474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51 (17.6)</w:t>
            </w:r>
          </w:p>
        </w:tc>
        <w:tc>
          <w:tcPr>
            <w:tcW w:w="902" w:type="dxa"/>
            <w:tcBorders>
              <w:top w:val="nil"/>
            </w:tcBorders>
          </w:tcPr>
          <w:p w14:paraId="1B98CF1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</w:tcBorders>
          </w:tcPr>
          <w:p w14:paraId="504DD25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7521557D" w14:textId="77777777" w:rsidTr="00CD0D22">
        <w:trPr>
          <w:trHeight w:val="47"/>
        </w:trPr>
        <w:tc>
          <w:tcPr>
            <w:tcW w:w="2644" w:type="dxa"/>
          </w:tcPr>
          <w:p w14:paraId="1F3277C5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Visit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  <w:p w14:paraId="6E2988A5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Infected COVID patients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93)</w:t>
            </w:r>
          </w:p>
          <w:p w14:paraId="4A6C181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Non-infected COVID patients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399)</w:t>
            </w:r>
          </w:p>
        </w:tc>
        <w:tc>
          <w:tcPr>
            <w:tcW w:w="854" w:type="dxa"/>
            <w:vAlign w:val="center"/>
          </w:tcPr>
          <w:p w14:paraId="2FE5888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14 (15.1)</w:t>
            </w:r>
          </w:p>
          <w:p w14:paraId="13B31F7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52 (13)</w:t>
            </w:r>
          </w:p>
        </w:tc>
        <w:tc>
          <w:tcPr>
            <w:tcW w:w="1146" w:type="dxa"/>
            <w:vAlign w:val="center"/>
          </w:tcPr>
          <w:p w14:paraId="59CA3D0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(11.8)</w:t>
            </w:r>
          </w:p>
          <w:p w14:paraId="3E94A6A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52 (13)</w:t>
            </w:r>
          </w:p>
        </w:tc>
        <w:tc>
          <w:tcPr>
            <w:tcW w:w="941" w:type="dxa"/>
            <w:vAlign w:val="center"/>
          </w:tcPr>
          <w:p w14:paraId="67CA8F2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26 (28)</w:t>
            </w:r>
          </w:p>
          <w:p w14:paraId="60E31C1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165 (41.4)</w:t>
            </w:r>
          </w:p>
        </w:tc>
        <w:tc>
          <w:tcPr>
            <w:tcW w:w="1023" w:type="dxa"/>
            <w:vAlign w:val="center"/>
          </w:tcPr>
          <w:p w14:paraId="03B8A1E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32 (34.4)</w:t>
            </w:r>
          </w:p>
          <w:p w14:paraId="5D27D9B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91 (22.8)</w:t>
            </w:r>
          </w:p>
        </w:tc>
        <w:tc>
          <w:tcPr>
            <w:tcW w:w="1012" w:type="dxa"/>
            <w:vAlign w:val="center"/>
          </w:tcPr>
          <w:p w14:paraId="5CD7D6D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(10.8)</w:t>
            </w:r>
          </w:p>
          <w:p w14:paraId="5F59A0A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39 (9.8)</w:t>
            </w:r>
          </w:p>
        </w:tc>
        <w:tc>
          <w:tcPr>
            <w:tcW w:w="902" w:type="dxa"/>
          </w:tcPr>
          <w:p w14:paraId="0C757A3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  <w:p w14:paraId="11DD7AE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  <w:p w14:paraId="78BFAB6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3(4)</w:t>
            </w:r>
          </w:p>
        </w:tc>
        <w:tc>
          <w:tcPr>
            <w:tcW w:w="850" w:type="dxa"/>
          </w:tcPr>
          <w:p w14:paraId="6C1E976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  <w:p w14:paraId="6CA4461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0.094</w:t>
            </w:r>
          </w:p>
        </w:tc>
      </w:tr>
      <w:tr w:rsidR="00F300E8" w:rsidRPr="006E5031" w14:paraId="4F4502DC" w14:textId="77777777" w:rsidTr="00CD0D22">
        <w:tc>
          <w:tcPr>
            <w:tcW w:w="2644" w:type="dxa"/>
          </w:tcPr>
          <w:p w14:paraId="1AD98FBA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No 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isit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vAlign w:val="center"/>
          </w:tcPr>
          <w:p w14:paraId="276B9B0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vAlign w:val="center"/>
          </w:tcPr>
          <w:p w14:paraId="662727D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vAlign w:val="center"/>
          </w:tcPr>
          <w:p w14:paraId="072F79A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vAlign w:val="center"/>
          </w:tcPr>
          <w:p w14:paraId="435BF29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vAlign w:val="center"/>
          </w:tcPr>
          <w:p w14:paraId="397721D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</w:tcPr>
          <w:p w14:paraId="2A590BE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352B0AA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77C297BD" w14:textId="77777777" w:rsidTr="00CD0D22">
        <w:tc>
          <w:tcPr>
            <w:tcW w:w="2644" w:type="dxa"/>
            <w:tcBorders>
              <w:bottom w:val="nil"/>
            </w:tcBorders>
          </w:tcPr>
          <w:p w14:paraId="258B895D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Infected COVID patients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11)</w:t>
            </w:r>
          </w:p>
        </w:tc>
        <w:tc>
          <w:tcPr>
            <w:tcW w:w="854" w:type="dxa"/>
            <w:tcBorders>
              <w:bottom w:val="nil"/>
            </w:tcBorders>
            <w:vAlign w:val="center"/>
          </w:tcPr>
          <w:p w14:paraId="75218DA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46" w:type="dxa"/>
            <w:tcBorders>
              <w:bottom w:val="nil"/>
            </w:tcBorders>
            <w:vAlign w:val="center"/>
          </w:tcPr>
          <w:p w14:paraId="2344037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41" w:type="dxa"/>
            <w:tcBorders>
              <w:bottom w:val="nil"/>
            </w:tcBorders>
            <w:vAlign w:val="center"/>
          </w:tcPr>
          <w:p w14:paraId="0346480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(18.2)</w:t>
            </w:r>
          </w:p>
        </w:tc>
        <w:tc>
          <w:tcPr>
            <w:tcW w:w="1023" w:type="dxa"/>
            <w:tcBorders>
              <w:bottom w:val="nil"/>
            </w:tcBorders>
            <w:vAlign w:val="center"/>
          </w:tcPr>
          <w:p w14:paraId="3A44D1F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 (54.5)</w:t>
            </w:r>
          </w:p>
        </w:tc>
        <w:tc>
          <w:tcPr>
            <w:tcW w:w="1012" w:type="dxa"/>
            <w:tcBorders>
              <w:bottom w:val="nil"/>
            </w:tcBorders>
            <w:vAlign w:val="center"/>
          </w:tcPr>
          <w:p w14:paraId="7D37996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(27.3)</w:t>
            </w:r>
          </w:p>
        </w:tc>
        <w:tc>
          <w:tcPr>
            <w:tcW w:w="902" w:type="dxa"/>
            <w:tcBorders>
              <w:bottom w:val="nil"/>
            </w:tcBorders>
          </w:tcPr>
          <w:p w14:paraId="5905808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(5)</w:t>
            </w:r>
          </w:p>
        </w:tc>
        <w:tc>
          <w:tcPr>
            <w:tcW w:w="850" w:type="dxa"/>
            <w:tcBorders>
              <w:bottom w:val="nil"/>
            </w:tcBorders>
          </w:tcPr>
          <w:p w14:paraId="4321839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0.404</w:t>
            </w:r>
          </w:p>
        </w:tc>
      </w:tr>
      <w:tr w:rsidR="00F300E8" w:rsidRPr="006E5031" w14:paraId="38AFE77D" w14:textId="77777777" w:rsidTr="00CD0D22">
        <w:tc>
          <w:tcPr>
            <w:tcW w:w="2644" w:type="dxa"/>
            <w:tcBorders>
              <w:top w:val="nil"/>
            </w:tcBorders>
            <w:shd w:val="clear" w:color="auto" w:fill="F2F2F2" w:themeFill="background1" w:themeFillShade="F2"/>
          </w:tcPr>
          <w:p w14:paraId="7F4423F8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Non-infected COVID patients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274)</w:t>
            </w:r>
          </w:p>
        </w:tc>
        <w:tc>
          <w:tcPr>
            <w:tcW w:w="85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424DA1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 (6.9)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4CFFEC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22 (8)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A6DB7F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89 (32.5)</w:t>
            </w:r>
          </w:p>
        </w:tc>
        <w:tc>
          <w:tcPr>
            <w:tcW w:w="102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E38386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97 (35.4)</w:t>
            </w:r>
          </w:p>
        </w:tc>
        <w:tc>
          <w:tcPr>
            <w:tcW w:w="101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DD7C89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47 (17.2)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2F2F2" w:themeFill="background1" w:themeFillShade="F2"/>
          </w:tcPr>
          <w:p w14:paraId="4A3628A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2F2F2" w:themeFill="background1" w:themeFillShade="F2"/>
          </w:tcPr>
          <w:p w14:paraId="1AC2A7E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6673B15A" w14:textId="77777777" w:rsidTr="00CD0D22">
        <w:tc>
          <w:tcPr>
            <w:tcW w:w="2644" w:type="dxa"/>
            <w:tcBorders>
              <w:bottom w:val="single" w:sz="4" w:space="0" w:color="000000" w:themeColor="text1"/>
            </w:tcBorders>
          </w:tcPr>
          <w:p w14:paraId="4F508472" w14:textId="77777777" w:rsidR="00F300E8" w:rsidRPr="006E5031" w:rsidRDefault="00F300E8" w:rsidP="00CD0D22">
            <w:pPr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 xml:space="preserve">Age </w:t>
            </w:r>
            <w:r w:rsidR="00B9579B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>g</w:t>
            </w:r>
            <w:r w:rsidR="00E315A4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>roup</w:t>
            </w:r>
            <w:r w:rsidR="004D7165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 xml:space="preserve"> (years)</w:t>
            </w:r>
          </w:p>
        </w:tc>
        <w:tc>
          <w:tcPr>
            <w:tcW w:w="854" w:type="dxa"/>
            <w:tcBorders>
              <w:bottom w:val="single" w:sz="4" w:space="0" w:color="000000" w:themeColor="text1"/>
            </w:tcBorders>
            <w:vAlign w:val="center"/>
          </w:tcPr>
          <w:p w14:paraId="5EF5E1A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bottom w:val="single" w:sz="4" w:space="0" w:color="000000" w:themeColor="text1"/>
            </w:tcBorders>
            <w:vAlign w:val="center"/>
          </w:tcPr>
          <w:p w14:paraId="19DFA90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tcBorders>
              <w:bottom w:val="single" w:sz="4" w:space="0" w:color="000000" w:themeColor="text1"/>
            </w:tcBorders>
            <w:vAlign w:val="center"/>
          </w:tcPr>
          <w:p w14:paraId="3463483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tcBorders>
              <w:bottom w:val="single" w:sz="4" w:space="0" w:color="000000" w:themeColor="text1"/>
            </w:tcBorders>
            <w:vAlign w:val="center"/>
          </w:tcPr>
          <w:p w14:paraId="5FD5DF9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tcBorders>
              <w:bottom w:val="single" w:sz="4" w:space="0" w:color="000000" w:themeColor="text1"/>
            </w:tcBorders>
            <w:vAlign w:val="center"/>
          </w:tcPr>
          <w:p w14:paraId="2AF0530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bottom w:val="single" w:sz="4" w:space="0" w:color="000000" w:themeColor="text1"/>
            </w:tcBorders>
          </w:tcPr>
          <w:p w14:paraId="60AD972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14:paraId="7E8C465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7DB38FF8" w14:textId="77777777" w:rsidTr="00CD0D22">
        <w:tc>
          <w:tcPr>
            <w:tcW w:w="2644" w:type="dxa"/>
            <w:tcBorders>
              <w:bottom w:val="nil"/>
            </w:tcBorders>
          </w:tcPr>
          <w:p w14:paraId="7F67AE9F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Visit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tcBorders>
              <w:bottom w:val="nil"/>
            </w:tcBorders>
            <w:vAlign w:val="center"/>
          </w:tcPr>
          <w:p w14:paraId="47A2FD4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bottom w:val="nil"/>
            </w:tcBorders>
            <w:vAlign w:val="center"/>
          </w:tcPr>
          <w:p w14:paraId="52DC506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tcBorders>
              <w:bottom w:val="nil"/>
            </w:tcBorders>
            <w:vAlign w:val="center"/>
          </w:tcPr>
          <w:p w14:paraId="6905930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tcBorders>
              <w:bottom w:val="nil"/>
            </w:tcBorders>
            <w:vAlign w:val="center"/>
          </w:tcPr>
          <w:p w14:paraId="15E646F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tcBorders>
              <w:bottom w:val="nil"/>
            </w:tcBorders>
            <w:vAlign w:val="center"/>
          </w:tcPr>
          <w:p w14:paraId="3E3C456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293F163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4445D1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3E378BB0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CA716DA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18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34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62)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124897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 (19.4)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BAF6E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14 (22.6)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C9E866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21 (33.9)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972E1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 (19.4)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AD091F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(4.8)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E7D31A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E6F45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0.147</w:t>
            </w:r>
          </w:p>
        </w:tc>
      </w:tr>
      <w:tr w:rsidR="00F300E8" w:rsidRPr="006E5031" w14:paraId="7E34268C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73F6A49E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35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55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84)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center"/>
          </w:tcPr>
          <w:p w14:paraId="58163EC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15 (17.9)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vAlign w:val="center"/>
          </w:tcPr>
          <w:p w14:paraId="6872479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13 (15.5)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0331E8D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35 (41.7)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vAlign w:val="center"/>
          </w:tcPr>
          <w:p w14:paraId="2CBD55C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14 (16.7)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76912B9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 (8.3)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3A42C88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(3)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12C59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03A50815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1B7B522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56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64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69)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FAC9EF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(15.9)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C5B136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 (10.1)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03BCD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28 (40.6)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3716CC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16 (23.2)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1682B1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 (10.1)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44944B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9DD8E3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5FA7F309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6D33C107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65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74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102)</w:t>
            </w:r>
          </w:p>
        </w:tc>
        <w:tc>
          <w:tcPr>
            <w:tcW w:w="854" w:type="dxa"/>
            <w:tcBorders>
              <w:top w:val="nil"/>
              <w:bottom w:val="nil"/>
            </w:tcBorders>
            <w:vAlign w:val="center"/>
          </w:tcPr>
          <w:p w14:paraId="75811A9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13 (12.7)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vAlign w:val="center"/>
          </w:tcPr>
          <w:p w14:paraId="74E6B04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(10.8)</w:t>
            </w:r>
          </w:p>
        </w:tc>
        <w:tc>
          <w:tcPr>
            <w:tcW w:w="941" w:type="dxa"/>
            <w:tcBorders>
              <w:top w:val="nil"/>
              <w:bottom w:val="nil"/>
            </w:tcBorders>
            <w:vAlign w:val="center"/>
          </w:tcPr>
          <w:p w14:paraId="5104A8D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36 (35.3)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vAlign w:val="center"/>
          </w:tcPr>
          <w:p w14:paraId="3ACF453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33 (32.4)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vAlign w:val="center"/>
          </w:tcPr>
          <w:p w14:paraId="3C9EE60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 (8.8)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36ECA53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F8A172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6BA97FF9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9238A5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75 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or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more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142)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38019C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 (8.5)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469DB2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16 (11.3)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087A4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56 (39.4)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C48925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39 (27.5)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241B6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 (13.4)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F3C36E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trike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</w:t>
            </w:r>
            <w:r w:rsidRPr="006E5031">
              <w:rPr>
                <w:rFonts w:ascii="Cambria" w:hAnsi="Cambria" w:cs="Arial"/>
                <w:strike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41318C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34511A26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609F67D2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No 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isit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5E5EC09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740EA6B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11E6FC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37B21EA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474E908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2C0C980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A3091A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11B38FBF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664F328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18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34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60)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9D106B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 (11.7)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2FB9BB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8 (13.3)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9923B6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16 (26.7)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9FEFDB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 (31.7)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6595BE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(16.7)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D28A7A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BB59F7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0.709</w:t>
            </w:r>
          </w:p>
        </w:tc>
      </w:tr>
      <w:tr w:rsidR="00F300E8" w:rsidRPr="006E5031" w14:paraId="0B2F002A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309E3B00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35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55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58)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414A33B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 (8.6)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56AE963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(5.2)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2C6D38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21 (36.2)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0AD469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22 (37.9)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327B092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 (12.1)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351BAB6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8CA1F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2A7B7EDE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52606E7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56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64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29)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EE3A16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(3.4)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DB2ACB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(6.9)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A98B98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8 (27.6 )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013449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14 (48.3)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E3B440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(13.8)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2AE6F7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8F7837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5CFFABD3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5EBED02E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65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74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52)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5945642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(1.9)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561F23A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 (9.6)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3A7731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17 (32.7)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9F726C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19 836.5)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2996751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(19.2)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0C167E9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03707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5C6FDEAB" w14:textId="77777777" w:rsidTr="00CD0D22">
        <w:tc>
          <w:tcPr>
            <w:tcW w:w="2644" w:type="dxa"/>
            <w:tcBorders>
              <w:top w:val="nil"/>
            </w:tcBorders>
            <w:shd w:val="clear" w:color="auto" w:fill="F2F2F2" w:themeFill="background1" w:themeFillShade="F2"/>
          </w:tcPr>
          <w:p w14:paraId="576FA8E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75 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or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more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69)</w:t>
            </w:r>
          </w:p>
        </w:tc>
        <w:tc>
          <w:tcPr>
            <w:tcW w:w="854" w:type="dxa"/>
            <w:tcBorders>
              <w:top w:val="nil"/>
            </w:tcBorders>
            <w:shd w:val="clear" w:color="auto" w:fill="F2F2F2" w:themeFill="background1" w:themeFillShade="F2"/>
          </w:tcPr>
          <w:p w14:paraId="71AE707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(4.3)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2F2F2" w:themeFill="background1" w:themeFillShade="F2"/>
          </w:tcPr>
          <w:p w14:paraId="4C1C7B7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 (7.2)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F2F2F2" w:themeFill="background1" w:themeFillShade="F2"/>
          </w:tcPr>
          <w:p w14:paraId="7BB8502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23 (33.3)</w:t>
            </w:r>
          </w:p>
        </w:tc>
        <w:tc>
          <w:tcPr>
            <w:tcW w:w="1023" w:type="dxa"/>
            <w:tcBorders>
              <w:top w:val="nil"/>
            </w:tcBorders>
            <w:shd w:val="clear" w:color="auto" w:fill="F2F2F2" w:themeFill="background1" w:themeFillShade="F2"/>
          </w:tcPr>
          <w:p w14:paraId="68E8BC0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24 (34.8)</w:t>
            </w:r>
          </w:p>
        </w:tc>
        <w:tc>
          <w:tcPr>
            <w:tcW w:w="1012" w:type="dxa"/>
            <w:tcBorders>
              <w:top w:val="nil"/>
            </w:tcBorders>
            <w:shd w:val="clear" w:color="auto" w:fill="F2F2F2" w:themeFill="background1" w:themeFillShade="F2"/>
          </w:tcPr>
          <w:p w14:paraId="4382C8D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14 (20.3)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2F2F2" w:themeFill="background1" w:themeFillShade="F2"/>
          </w:tcPr>
          <w:p w14:paraId="0B5FA79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2F2F2" w:themeFill="background1" w:themeFillShade="F2"/>
          </w:tcPr>
          <w:p w14:paraId="6FAD0A4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621CB980" w14:textId="77777777" w:rsidTr="00CD0D22">
        <w:tc>
          <w:tcPr>
            <w:tcW w:w="2644" w:type="dxa"/>
            <w:tcBorders>
              <w:bottom w:val="single" w:sz="4" w:space="0" w:color="000000" w:themeColor="text1"/>
            </w:tcBorders>
          </w:tcPr>
          <w:p w14:paraId="4ABE2BA6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Hospitali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z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ation </w:t>
            </w:r>
            <w:r w:rsidR="00B9579B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ward</w:t>
            </w:r>
          </w:p>
        </w:tc>
        <w:tc>
          <w:tcPr>
            <w:tcW w:w="854" w:type="dxa"/>
            <w:tcBorders>
              <w:bottom w:val="single" w:sz="4" w:space="0" w:color="000000" w:themeColor="text1"/>
            </w:tcBorders>
          </w:tcPr>
          <w:p w14:paraId="7C9D5DD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bottom w:val="single" w:sz="4" w:space="0" w:color="000000" w:themeColor="text1"/>
            </w:tcBorders>
          </w:tcPr>
          <w:p w14:paraId="3C26C9F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bottom w:val="single" w:sz="4" w:space="0" w:color="000000" w:themeColor="text1"/>
            </w:tcBorders>
          </w:tcPr>
          <w:p w14:paraId="371EEB1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tcBorders>
              <w:bottom w:val="single" w:sz="4" w:space="0" w:color="000000" w:themeColor="text1"/>
            </w:tcBorders>
          </w:tcPr>
          <w:p w14:paraId="382E7DF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  <w:tcBorders>
              <w:bottom w:val="single" w:sz="4" w:space="0" w:color="000000" w:themeColor="text1"/>
            </w:tcBorders>
          </w:tcPr>
          <w:p w14:paraId="6AA3630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902" w:type="dxa"/>
            <w:tcBorders>
              <w:bottom w:val="single" w:sz="4" w:space="0" w:color="000000" w:themeColor="text1"/>
            </w:tcBorders>
          </w:tcPr>
          <w:p w14:paraId="191B6F9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14:paraId="4C93EDF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00F28628" w14:textId="77777777" w:rsidTr="00CD0D22">
        <w:tc>
          <w:tcPr>
            <w:tcW w:w="2644" w:type="dxa"/>
            <w:tcBorders>
              <w:bottom w:val="nil"/>
            </w:tcBorders>
          </w:tcPr>
          <w:p w14:paraId="03055A1E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Visit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tcBorders>
              <w:bottom w:val="nil"/>
            </w:tcBorders>
          </w:tcPr>
          <w:p w14:paraId="7F5ED29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146" w:type="dxa"/>
            <w:tcBorders>
              <w:bottom w:val="nil"/>
            </w:tcBorders>
          </w:tcPr>
          <w:p w14:paraId="73C2C73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bottom w:val="nil"/>
            </w:tcBorders>
          </w:tcPr>
          <w:p w14:paraId="1260CB2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023" w:type="dxa"/>
            <w:tcBorders>
              <w:bottom w:val="nil"/>
            </w:tcBorders>
          </w:tcPr>
          <w:p w14:paraId="265EE9C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1012" w:type="dxa"/>
            <w:tcBorders>
              <w:bottom w:val="nil"/>
            </w:tcBorders>
          </w:tcPr>
          <w:p w14:paraId="223BDAE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902" w:type="dxa"/>
            <w:tcBorders>
              <w:bottom w:val="nil"/>
            </w:tcBorders>
          </w:tcPr>
          <w:p w14:paraId="6D4A893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F7E077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07E2F556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3115909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Surgery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82)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B91AA6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8 (9.8)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E43FC3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16 (19.5)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13014D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32 (39)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C9B3DF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15 (18.3)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AA3F9E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(13.4)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FB5F07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1D7339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0.045</w:t>
            </w:r>
          </w:p>
        </w:tc>
      </w:tr>
      <w:tr w:rsidR="00F300E8" w:rsidRPr="006E5031" w14:paraId="3BB4BCE3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28EA90AD" w14:textId="77777777" w:rsidR="00F300E8" w:rsidRPr="006E5031" w:rsidRDefault="00DD779D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General 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Medicine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110)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49BD0BA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17 (15.5)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7475A29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(9.1)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5FEC7F2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48 (43.6)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0ED61F6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26 (23.6)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477EB8E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 (8.2)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63879E7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4D7892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779EF9ED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FBF1AA5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Gynecology/</w:t>
            </w:r>
            <w:r w:rsidR="00A348FB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b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s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t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etrics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59)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16DFF0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15 (25.4)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3DDE6F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 (15.3)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2F284C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23 (39)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CDB71D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(16.9)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9AC53B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(3.4)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314C6A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F151A4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47DE793E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28E6F6E7" w14:textId="77777777" w:rsidR="00F300E8" w:rsidRPr="006E5031" w:rsidRDefault="00243152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Intermedia</w:t>
            </w:r>
            <w:r w:rsidR="00DF2C9C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te care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/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ICU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109)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3F9AD4D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(10.1)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31E4C6B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17 (15.6)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30A7A58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36 (33)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A8535F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32 (29.4)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5373C7A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13 (11.9)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1BBF2EB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70865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653A0BC8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DE1DDC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Unknown traject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ory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90)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2C4EB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(11.1)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ED3F15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 (6.7)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3DE2E9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34 (37.8)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ADE8C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29 (32.2)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C76A7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(12.2)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44D1B9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D287C6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25AC9C29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7EE2DB9B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Psychiatry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34)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600FD55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(27.3)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5A78A3E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(9.1)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134B65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 (45.5)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3E436D1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(9.1)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3BBCC42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(9.1)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53BDD9D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(3)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55C015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</w:p>
        </w:tc>
      </w:tr>
      <w:tr w:rsidR="00F300E8" w:rsidRPr="006E5031" w14:paraId="48CD2251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9EF88CA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Reha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bilitation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/geriatrics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9)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55F9A8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(11.1)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FB9060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(33.3)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828856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(44.4)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5933C0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C72B07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(11.1)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6E76EA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(3)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78C34A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6613DC8E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00AA5EFD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Multiple wards </w:t>
            </w:r>
            <w:r w:rsidR="00DF2C9C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other than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ICU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31)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230AB00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(6.5)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6C10E00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(6.5)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5E6E605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13 (41.9)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B71CC7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 (38.7)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67BE685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(6.5)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0EB5D3C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89808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730A5597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230131FE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No 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isit</w:t>
            </w:r>
            <w:r w:rsidR="00E315A4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7FE7A12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741E6B1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4DFF89C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5F548BB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4980430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5897ED5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779B46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5F1259D3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6E8265F5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Surgery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55)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1B8E5B9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 (10.9)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3F5DA0B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(7.3)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05EBE1B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21 (38.2)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453F747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19(34.5)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2E63AF2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 (9.1)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4144492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3B76E6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0.701</w:t>
            </w:r>
          </w:p>
        </w:tc>
      </w:tr>
      <w:tr w:rsidR="00F300E8" w:rsidRPr="006E5031" w14:paraId="255494F0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E0CE4B8" w14:textId="77777777" w:rsidR="00F300E8" w:rsidRPr="006E5031" w:rsidRDefault="00DD779D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General 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Medicine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46)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FAF445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(4.3)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1DE24E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(6.5)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23ACDE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 (26.1)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4FA911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 (41.3)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9D7F7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(21.7)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42FDD1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B415B3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499BB776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38E273C2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Gynecology/</w:t>
            </w:r>
            <w:r w:rsidR="00A348FB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b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s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t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etrics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67)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627FB8A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(6)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58DB12E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 (9)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677182B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19 (28.4)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08B0429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28 (41.8)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6CF7060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(14.9)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5BAF015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D3A63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7EB09664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5DA07E6" w14:textId="77777777" w:rsidR="00F300E8" w:rsidRPr="006E5031" w:rsidRDefault="00243152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Intermedia</w:t>
            </w:r>
            <w:r w:rsidR="00DF2C9C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te care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/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ICU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48)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86E012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(6.3)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F30410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(6.3)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93B013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17 (35.4)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7AB18E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18 (37.5)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9E792B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 (14.6)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3F52C4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FB1AFC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7CF75D63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57867044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Unknown traject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ory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36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5B8DB6F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(5.6)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66B03E6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(5.6)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1255C84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15 (41.7)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FF06E9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8 (22.2)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45CF257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9 (25)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36DD304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91084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57BF7DC1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8C697C0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Psychiatry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14)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B8731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(7.1)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024517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(21.4)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C55EB5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(28.6)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733444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(28.6)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4CF127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(10)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703BF4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( 4)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5CF2B5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4D9FD070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68482F53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Reha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b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il</w:t>
            </w:r>
            <w:r w:rsidR="00243152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itation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/geriatrics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6)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344C77A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 xml:space="preserve">0 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74979FE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(16.7)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77DE576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(16.7)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7CB04D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(16.7)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3284CB6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(50)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2B7AE89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(5)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53A6E2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7024DCCD" w14:textId="77777777" w:rsidTr="00CD0D22">
        <w:tc>
          <w:tcPr>
            <w:tcW w:w="2644" w:type="dxa"/>
            <w:tcBorders>
              <w:top w:val="nil"/>
            </w:tcBorders>
            <w:shd w:val="clear" w:color="auto" w:fill="F2F2F2" w:themeFill="background1" w:themeFillShade="F2"/>
          </w:tcPr>
          <w:p w14:paraId="070C3A7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20"/>
                <w:szCs w:val="20"/>
                <w:lang w:val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Multiple wards </w:t>
            </w:r>
            <w:r w:rsidR="00DF2C9C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other than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ICU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17)</w:t>
            </w:r>
          </w:p>
        </w:tc>
        <w:tc>
          <w:tcPr>
            <w:tcW w:w="854" w:type="dxa"/>
            <w:tcBorders>
              <w:top w:val="nil"/>
            </w:tcBorders>
            <w:shd w:val="clear" w:color="auto" w:fill="F2F2F2" w:themeFill="background1" w:themeFillShade="F2"/>
          </w:tcPr>
          <w:p w14:paraId="7B2BE901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(5.9)</w:t>
            </w:r>
          </w:p>
        </w:tc>
        <w:tc>
          <w:tcPr>
            <w:tcW w:w="1146" w:type="dxa"/>
            <w:tcBorders>
              <w:top w:val="nil"/>
            </w:tcBorders>
            <w:shd w:val="clear" w:color="auto" w:fill="F2F2F2" w:themeFill="background1" w:themeFillShade="F2"/>
          </w:tcPr>
          <w:p w14:paraId="5E96BC4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 (5.9)</w:t>
            </w:r>
          </w:p>
        </w:tc>
        <w:tc>
          <w:tcPr>
            <w:tcW w:w="941" w:type="dxa"/>
            <w:tcBorders>
              <w:top w:val="nil"/>
            </w:tcBorders>
            <w:shd w:val="clear" w:color="auto" w:fill="F2F2F2" w:themeFill="background1" w:themeFillShade="F2"/>
          </w:tcPr>
          <w:p w14:paraId="57C1E5C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(23.5)</w:t>
            </w:r>
          </w:p>
        </w:tc>
        <w:tc>
          <w:tcPr>
            <w:tcW w:w="1023" w:type="dxa"/>
            <w:tcBorders>
              <w:top w:val="nil"/>
            </w:tcBorders>
            <w:shd w:val="clear" w:color="auto" w:fill="F2F2F2" w:themeFill="background1" w:themeFillShade="F2"/>
          </w:tcPr>
          <w:p w14:paraId="4499ECE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 (35.3)</w:t>
            </w:r>
          </w:p>
        </w:tc>
        <w:tc>
          <w:tcPr>
            <w:tcW w:w="1012" w:type="dxa"/>
            <w:tcBorders>
              <w:top w:val="nil"/>
            </w:tcBorders>
            <w:shd w:val="clear" w:color="auto" w:fill="F2F2F2" w:themeFill="background1" w:themeFillShade="F2"/>
          </w:tcPr>
          <w:p w14:paraId="6021FDF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 (29.4)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F2F2F2" w:themeFill="background1" w:themeFillShade="F2"/>
          </w:tcPr>
          <w:p w14:paraId="1318880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(5)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2F2F2" w:themeFill="background1" w:themeFillShade="F2"/>
          </w:tcPr>
          <w:p w14:paraId="2F266CB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2E45ED75" w14:textId="77777777" w:rsidTr="00CD0D22">
        <w:tc>
          <w:tcPr>
            <w:tcW w:w="2644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51379324" w14:textId="77777777" w:rsidR="00F300E8" w:rsidRPr="006E5031" w:rsidRDefault="00F300E8" w:rsidP="00CD0D22">
            <w:pPr>
              <w:autoSpaceDE w:val="0"/>
              <w:autoSpaceDN w:val="0"/>
              <w:adjustRightInd w:val="0"/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 xml:space="preserve">Length of </w:t>
            </w:r>
            <w:r w:rsidR="00B9579B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>s</w:t>
            </w:r>
            <w:r w:rsidRPr="006E5031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>tay</w:t>
            </w:r>
            <w:r w:rsidR="00B9579B">
              <w:rPr>
                <w:rFonts w:ascii="Cambria" w:hAnsi="Cambria" w:cs="Calibri Light"/>
                <w:b/>
                <w:bCs/>
                <w:sz w:val="16"/>
                <w:szCs w:val="16"/>
                <w:lang w:val="en-US" w:bidi="en-US"/>
              </w:rPr>
              <w:t xml:space="preserve"> (days)</w:t>
            </w:r>
          </w:p>
        </w:tc>
        <w:tc>
          <w:tcPr>
            <w:tcW w:w="854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5C14B0D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20D1A72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2606B56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6A6ACEC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1E8C246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015E4BE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 w:themeColor="text1"/>
            </w:tcBorders>
            <w:shd w:val="clear" w:color="auto" w:fill="FFFFFF" w:themeFill="background1"/>
          </w:tcPr>
          <w:p w14:paraId="1992C2C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2CBB7148" w14:textId="77777777" w:rsidTr="00CD0D22">
        <w:tc>
          <w:tcPr>
            <w:tcW w:w="2644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4BB37F34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Visit</w:t>
            </w:r>
            <w:r w:rsidR="004E3C47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4023B9F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35A2AA4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3C6C16D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19B4881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3DD6130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58A5D01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bottom w:val="nil"/>
            </w:tcBorders>
            <w:shd w:val="clear" w:color="auto" w:fill="FFFFFF" w:themeFill="background1"/>
          </w:tcPr>
          <w:p w14:paraId="6C2D9BB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612388A3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DF59AD1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</w:t>
            </w:r>
            <w:r w:rsidR="00B9579B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4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310)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2411E9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10 (9)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73F587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14 (12.6)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4312C9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40 (36)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D8762A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36 (32.4)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DE0B8C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11 (9.9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11D536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D16721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0.306</w:t>
            </w:r>
          </w:p>
        </w:tc>
      </w:tr>
      <w:tr w:rsidR="00F300E8" w:rsidRPr="006E5031" w14:paraId="231F82BF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2B3DBC8B" w14:textId="77777777" w:rsidR="00F300E8" w:rsidRPr="006E5031" w:rsidRDefault="00B9579B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≥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15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111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7A76E67A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48 (15.5)</w:t>
            </w: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3E74C930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39 (12.6)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156FB7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121 (39)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20F9296B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76 (24.5)</w:t>
            </w: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11B6C205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26 (8.4)</w:t>
            </w: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2B3DEC9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3 (4)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AB491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07A4AD9F" w14:textId="77777777" w:rsidTr="00CD0D22">
        <w:tc>
          <w:tcPr>
            <w:tcW w:w="2644" w:type="dxa"/>
            <w:tcBorders>
              <w:top w:val="nil"/>
              <w:bottom w:val="nil"/>
            </w:tcBorders>
          </w:tcPr>
          <w:p w14:paraId="0AE7A43F" w14:textId="77777777" w:rsidR="00F300E8" w:rsidRPr="006E5031" w:rsidRDefault="00F300E8" w:rsidP="00CD0D22">
            <w:pPr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No visit</w:t>
            </w:r>
            <w:r w:rsidR="004E3C47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>ing</w:t>
            </w:r>
            <w:r w:rsidRPr="006E5031">
              <w:rPr>
                <w:rFonts w:ascii="Cambria" w:hAnsi="Cambria" w:cs="Calibri Light"/>
                <w:b/>
                <w:sz w:val="16"/>
                <w:szCs w:val="16"/>
                <w:lang w:val="en-US" w:bidi="en-US"/>
              </w:rPr>
              <w:t xml:space="preserve"> restrictions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14:paraId="7394BA9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146" w:type="dxa"/>
            <w:tcBorders>
              <w:top w:val="nil"/>
              <w:bottom w:val="nil"/>
            </w:tcBorders>
          </w:tcPr>
          <w:p w14:paraId="2BC7D59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41" w:type="dxa"/>
            <w:tcBorders>
              <w:top w:val="nil"/>
              <w:bottom w:val="nil"/>
            </w:tcBorders>
          </w:tcPr>
          <w:p w14:paraId="2C595F9D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tcBorders>
              <w:top w:val="nil"/>
              <w:bottom w:val="nil"/>
            </w:tcBorders>
          </w:tcPr>
          <w:p w14:paraId="7BB5E37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</w:tcPr>
          <w:p w14:paraId="0BE57AB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902" w:type="dxa"/>
            <w:tcBorders>
              <w:top w:val="nil"/>
              <w:bottom w:val="nil"/>
            </w:tcBorders>
          </w:tcPr>
          <w:p w14:paraId="7DA0C65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BE6FDD6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  <w:tr w:rsidR="00F300E8" w:rsidRPr="006E5031" w14:paraId="30825936" w14:textId="77777777" w:rsidTr="00CD0D22">
        <w:tc>
          <w:tcPr>
            <w:tcW w:w="264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3A56D0D" w14:textId="77777777" w:rsidR="00F300E8" w:rsidRPr="006E5031" w:rsidRDefault="00F300E8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–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</w:t>
            </w:r>
            <w:r w:rsidR="00B9579B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4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 xml:space="preserve">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169)</w:t>
            </w:r>
          </w:p>
        </w:tc>
        <w:tc>
          <w:tcPr>
            <w:tcW w:w="85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C555FB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13 (7.7)</w:t>
            </w:r>
          </w:p>
        </w:tc>
        <w:tc>
          <w:tcPr>
            <w:tcW w:w="114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245E11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13 (7.7)</w:t>
            </w:r>
          </w:p>
        </w:tc>
        <w:tc>
          <w:tcPr>
            <w:tcW w:w="941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DD85778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56 (33.1)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FA04799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64 (37.9)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2E78A7C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23 (13.6)</w:t>
            </w:r>
          </w:p>
        </w:tc>
        <w:tc>
          <w:tcPr>
            <w:tcW w:w="90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7B8589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(4)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62C674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0.199</w:t>
            </w:r>
          </w:p>
        </w:tc>
      </w:tr>
      <w:tr w:rsidR="00F300E8" w:rsidRPr="006E5031" w14:paraId="2BAB061C" w14:textId="77777777" w:rsidTr="00CD0D22">
        <w:tc>
          <w:tcPr>
            <w:tcW w:w="2644" w:type="dxa"/>
            <w:tcBorders>
              <w:top w:val="nil"/>
            </w:tcBorders>
          </w:tcPr>
          <w:p w14:paraId="13A53C0B" w14:textId="77777777" w:rsidR="00F300E8" w:rsidRPr="006E5031" w:rsidRDefault="00B9579B" w:rsidP="00CD0D22">
            <w:pPr>
              <w:jc w:val="right"/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</w:pPr>
            <w:r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≥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15 (n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=</w:t>
            </w:r>
            <w:r w:rsidR="00E315A4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 </w:t>
            </w:r>
            <w:r w:rsidR="00F300E8" w:rsidRPr="006E5031">
              <w:rPr>
                <w:rFonts w:ascii="Cambria" w:hAnsi="Cambria" w:cs="Calibri Light"/>
                <w:bCs/>
                <w:sz w:val="16"/>
                <w:szCs w:val="16"/>
                <w:lang w:val="en-US" w:bidi="en-US"/>
              </w:rPr>
              <w:t>56)</w:t>
            </w:r>
          </w:p>
        </w:tc>
        <w:tc>
          <w:tcPr>
            <w:tcW w:w="854" w:type="dxa"/>
            <w:tcBorders>
              <w:top w:val="nil"/>
            </w:tcBorders>
          </w:tcPr>
          <w:p w14:paraId="44FD3A27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 (3.6)</w:t>
            </w:r>
          </w:p>
        </w:tc>
        <w:tc>
          <w:tcPr>
            <w:tcW w:w="1146" w:type="dxa"/>
            <w:tcBorders>
              <w:top w:val="nil"/>
            </w:tcBorders>
          </w:tcPr>
          <w:p w14:paraId="41ACC0EF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(7.1)</w:t>
            </w:r>
          </w:p>
        </w:tc>
        <w:tc>
          <w:tcPr>
            <w:tcW w:w="941" w:type="dxa"/>
            <w:tcBorders>
              <w:top w:val="nil"/>
            </w:tcBorders>
          </w:tcPr>
          <w:p w14:paraId="1B7277B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15 (26.8)</w:t>
            </w:r>
          </w:p>
        </w:tc>
        <w:tc>
          <w:tcPr>
            <w:tcW w:w="1023" w:type="dxa"/>
            <w:tcBorders>
              <w:top w:val="nil"/>
            </w:tcBorders>
          </w:tcPr>
          <w:p w14:paraId="1166F6EE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20 (35.7)</w:t>
            </w:r>
          </w:p>
        </w:tc>
        <w:tc>
          <w:tcPr>
            <w:tcW w:w="1012" w:type="dxa"/>
            <w:tcBorders>
              <w:top w:val="nil"/>
            </w:tcBorders>
          </w:tcPr>
          <w:p w14:paraId="361BC754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15 (26.8)</w:t>
            </w:r>
          </w:p>
        </w:tc>
        <w:tc>
          <w:tcPr>
            <w:tcW w:w="902" w:type="dxa"/>
            <w:tcBorders>
              <w:top w:val="nil"/>
            </w:tcBorders>
          </w:tcPr>
          <w:p w14:paraId="62BAA433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  <w:r w:rsidRPr="006E5031">
              <w:rPr>
                <w:rFonts w:ascii="Cambria" w:hAnsi="Cambria" w:cs="Arial"/>
                <w:sz w:val="16"/>
                <w:szCs w:val="16"/>
                <w:lang w:val="en-US"/>
              </w:rPr>
              <w:t>4 (5)</w:t>
            </w:r>
          </w:p>
        </w:tc>
        <w:tc>
          <w:tcPr>
            <w:tcW w:w="850" w:type="dxa"/>
            <w:tcBorders>
              <w:top w:val="nil"/>
            </w:tcBorders>
          </w:tcPr>
          <w:p w14:paraId="2D3A2BB2" w14:textId="77777777" w:rsidR="00F300E8" w:rsidRPr="006E5031" w:rsidRDefault="00F300E8" w:rsidP="00CD0D22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6"/>
                <w:szCs w:val="16"/>
                <w:lang w:val="en-US"/>
              </w:rPr>
            </w:pPr>
          </w:p>
        </w:tc>
      </w:tr>
    </w:tbl>
    <w:p w14:paraId="7CE4EBF8" w14:textId="77777777" w:rsidR="00662B97" w:rsidRPr="006E5031" w:rsidRDefault="00141F53">
      <w:pPr>
        <w:rPr>
          <w:lang w:val="en-US"/>
        </w:rPr>
      </w:pPr>
      <w:r w:rsidRPr="006E5031">
        <w:rPr>
          <w:lang w:val="en-US"/>
        </w:rPr>
        <w:fldChar w:fldCharType="begin"/>
      </w:r>
      <w:r w:rsidRPr="006E5031">
        <w:rPr>
          <w:lang w:val="en-US"/>
        </w:rPr>
        <w:instrText xml:space="preserve"> ADDIN </w:instrText>
      </w:r>
      <w:r w:rsidRPr="006E5031">
        <w:rPr>
          <w:lang w:val="en-US"/>
        </w:rPr>
        <w:fldChar w:fldCharType="end"/>
      </w:r>
      <w:r w:rsidR="008170DF" w:rsidRPr="006E5031">
        <w:rPr>
          <w:lang w:val="en-US"/>
        </w:rPr>
        <w:fldChar w:fldCharType="begin"/>
      </w:r>
      <w:r w:rsidR="008170DF" w:rsidRPr="006E5031">
        <w:rPr>
          <w:lang w:val="en-US"/>
        </w:rPr>
        <w:instrText xml:space="preserve"> ADDIN </w:instrText>
      </w:r>
      <w:r w:rsidR="008170DF" w:rsidRPr="006E5031">
        <w:rPr>
          <w:lang w:val="en-US"/>
        </w:rPr>
        <w:fldChar w:fldCharType="end"/>
      </w:r>
      <w:r w:rsidR="00D46496" w:rsidRPr="006E5031">
        <w:rPr>
          <w:lang w:val="en-US"/>
        </w:rPr>
        <w:fldChar w:fldCharType="begin"/>
      </w:r>
      <w:r w:rsidR="00D46496" w:rsidRPr="006E5031">
        <w:rPr>
          <w:lang w:val="en-US"/>
        </w:rPr>
        <w:instrText xml:space="preserve"> ADDIN </w:instrText>
      </w:r>
      <w:r w:rsidR="00D46496" w:rsidRPr="006E5031">
        <w:rPr>
          <w:lang w:val="en-US"/>
        </w:rPr>
        <w:fldChar w:fldCharType="end"/>
      </w:r>
    </w:p>
    <w:sectPr w:rsidR="00662B97" w:rsidRPr="006E5031" w:rsidSect="00D05156"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62495" w14:textId="77777777" w:rsidR="00D9673A" w:rsidRDefault="00D9673A" w:rsidP="00B34EE6">
      <w:r>
        <w:separator/>
      </w:r>
    </w:p>
  </w:endnote>
  <w:endnote w:type="continuationSeparator" w:id="0">
    <w:p w14:paraId="215C3A56" w14:textId="77777777" w:rsidR="00D9673A" w:rsidRDefault="00D9673A" w:rsidP="00B3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73816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0D142C" w14:textId="4ABCACA1" w:rsidR="0088635B" w:rsidRDefault="0088635B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8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CBBD17" w14:textId="77777777" w:rsidR="0088635B" w:rsidRDefault="008863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57A53" w14:textId="77777777" w:rsidR="00D9673A" w:rsidRDefault="00D9673A" w:rsidP="00B34EE6">
      <w:r>
        <w:separator/>
      </w:r>
    </w:p>
  </w:footnote>
  <w:footnote w:type="continuationSeparator" w:id="0">
    <w:p w14:paraId="69CB0DF9" w14:textId="77777777" w:rsidR="00D9673A" w:rsidRDefault="00D9673A" w:rsidP="00B34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68E1E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AEDF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8A56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02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FE6C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BCC6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E2C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8448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4EB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B2B9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65770"/>
    <w:multiLevelType w:val="multilevel"/>
    <w:tmpl w:val="C5EA5ECC"/>
    <w:numStyleLink w:val="Aufzhlungsliste"/>
  </w:abstractNum>
  <w:abstractNum w:abstractNumId="11" w15:restartNumberingAfterBreak="0">
    <w:nsid w:val="13986A6C"/>
    <w:multiLevelType w:val="multilevel"/>
    <w:tmpl w:val="0660EB62"/>
    <w:numStyleLink w:val="NummerierteListe"/>
  </w:abstractNum>
  <w:abstractNum w:abstractNumId="12" w15:restartNumberingAfterBreak="0">
    <w:nsid w:val="146F1BEA"/>
    <w:multiLevelType w:val="multilevel"/>
    <w:tmpl w:val="C5EA5ECC"/>
    <w:styleLink w:val="Aufzhlungsliste"/>
    <w:lvl w:ilvl="0">
      <w:start w:val="1"/>
      <w:numFmt w:val="bullet"/>
      <w:pStyle w:val="Listepuces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Listepuces2"/>
      <w:lvlText w:val=""/>
      <w:lvlJc w:val="left"/>
      <w:pPr>
        <w:ind w:left="568" w:hanging="284"/>
      </w:pPr>
      <w:rPr>
        <w:rFonts w:ascii="Wingdings 2" w:hAnsi="Wingdings 2" w:hint="default"/>
      </w:rPr>
    </w:lvl>
    <w:lvl w:ilvl="2">
      <w:start w:val="1"/>
      <w:numFmt w:val="bullet"/>
      <w:pStyle w:val="Listepuces3"/>
      <w:lvlText w:val=""/>
      <w:lvlJc w:val="left"/>
      <w:pPr>
        <w:ind w:left="852" w:hanging="284"/>
      </w:pPr>
      <w:rPr>
        <w:rFonts w:ascii="Wingdings 2" w:hAnsi="Wingdings 2" w:hint="default"/>
      </w:rPr>
    </w:lvl>
    <w:lvl w:ilvl="3">
      <w:start w:val="1"/>
      <w:numFmt w:val="bullet"/>
      <w:pStyle w:val="Listepuces4"/>
      <w:lvlText w:val=""/>
      <w:lvlJc w:val="left"/>
      <w:pPr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"/>
      <w:lvlJc w:val="left"/>
      <w:pPr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"/>
      <w:lvlJc w:val="left"/>
      <w:pPr>
        <w:ind w:left="1988" w:hanging="284"/>
      </w:pPr>
      <w:rPr>
        <w:rFonts w:ascii="Wingdings 2" w:hAnsi="Wingdings 2" w:hint="default"/>
      </w:rPr>
    </w:lvl>
    <w:lvl w:ilvl="7">
      <w:start w:val="1"/>
      <w:numFmt w:val="bullet"/>
      <w:lvlText w:val=""/>
      <w:lvlJc w:val="left"/>
      <w:pPr>
        <w:ind w:left="2272" w:hanging="284"/>
      </w:pPr>
      <w:rPr>
        <w:rFonts w:ascii="Wingdings 2" w:hAnsi="Wingdings 2" w:hint="default"/>
      </w:rPr>
    </w:lvl>
    <w:lvl w:ilvl="8">
      <w:start w:val="1"/>
      <w:numFmt w:val="bullet"/>
      <w:lvlText w:val=""/>
      <w:lvlJc w:val="left"/>
      <w:pPr>
        <w:ind w:left="2556" w:hanging="284"/>
      </w:pPr>
      <w:rPr>
        <w:rFonts w:ascii="Wingdings 2" w:hAnsi="Wingdings 2" w:hint="default"/>
      </w:rPr>
    </w:lvl>
  </w:abstractNum>
  <w:abstractNum w:abstractNumId="13" w15:restartNumberingAfterBreak="0">
    <w:nsid w:val="1C1911DC"/>
    <w:multiLevelType w:val="multilevel"/>
    <w:tmpl w:val="C5EA5ECC"/>
    <w:numStyleLink w:val="Aufzhlungsliste"/>
  </w:abstractNum>
  <w:abstractNum w:abstractNumId="14" w15:restartNumberingAfterBreak="0">
    <w:nsid w:val="1DC006FF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4B57FC8"/>
    <w:multiLevelType w:val="multilevel"/>
    <w:tmpl w:val="C5EA5ECC"/>
    <w:numStyleLink w:val="Aufzhlungsliste"/>
  </w:abstractNum>
  <w:abstractNum w:abstractNumId="16" w15:restartNumberingAfterBreak="0">
    <w:nsid w:val="255144E3"/>
    <w:multiLevelType w:val="multilevel"/>
    <w:tmpl w:val="C5EA5ECC"/>
    <w:numStyleLink w:val="Aufzhlungsliste"/>
  </w:abstractNum>
  <w:abstractNum w:abstractNumId="17" w15:restartNumberingAfterBreak="0">
    <w:nsid w:val="25FC6CCD"/>
    <w:multiLevelType w:val="hybridMultilevel"/>
    <w:tmpl w:val="9648C24A"/>
    <w:lvl w:ilvl="0" w:tplc="86CCB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97C51"/>
    <w:multiLevelType w:val="multilevel"/>
    <w:tmpl w:val="87626154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99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19" w15:restartNumberingAfterBreak="0">
    <w:nsid w:val="2B2A1AF1"/>
    <w:multiLevelType w:val="multilevel"/>
    <w:tmpl w:val="260013A2"/>
    <w:lvl w:ilvl="0">
      <w:start w:val="1"/>
      <w:numFmt w:val="bullet"/>
      <w:pStyle w:val="Paragraphedeliste"/>
      <w:lvlText w:val=""/>
      <w:lvlJc w:val="left"/>
      <w:pPr>
        <w:ind w:left="425" w:hanging="425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"/>
      <w:lvlJc w:val="left"/>
      <w:pPr>
        <w:ind w:left="709" w:hanging="284"/>
      </w:pPr>
      <w:rPr>
        <w:rFonts w:ascii="Wingdings 2" w:hAnsi="Wingdings 2" w:hint="default"/>
      </w:rPr>
    </w:lvl>
    <w:lvl w:ilvl="2">
      <w:start w:val="1"/>
      <w:numFmt w:val="bullet"/>
      <w:lvlText w:val="­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0" w15:restartNumberingAfterBreak="0">
    <w:nsid w:val="2F5D3E8F"/>
    <w:multiLevelType w:val="multilevel"/>
    <w:tmpl w:val="6ED43418"/>
    <w:lvl w:ilvl="0">
      <w:start w:val="1"/>
      <w:numFmt w:val="bullet"/>
      <w:lvlText w:val="-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"/>
      <w:lvlJc w:val="left"/>
      <w:pPr>
        <w:ind w:left="568" w:hanging="284"/>
      </w:pPr>
      <w:rPr>
        <w:rFonts w:ascii="Wingdings 2" w:hAnsi="Wingdings 2" w:hint="default"/>
      </w:rPr>
    </w:lvl>
    <w:lvl w:ilvl="2">
      <w:start w:val="1"/>
      <w:numFmt w:val="bullet"/>
      <w:lvlText w:val=""/>
      <w:lvlJc w:val="left"/>
      <w:pPr>
        <w:ind w:left="852" w:hanging="284"/>
      </w:pPr>
      <w:rPr>
        <w:rFonts w:ascii="Wingdings 2" w:hAnsi="Wingdings 2" w:hint="default"/>
      </w:rPr>
    </w:lvl>
    <w:lvl w:ilvl="3">
      <w:start w:val="1"/>
      <w:numFmt w:val="bullet"/>
      <w:lvlText w:val=""/>
      <w:lvlJc w:val="left"/>
      <w:pPr>
        <w:ind w:left="1136" w:hanging="284"/>
      </w:pPr>
      <w:rPr>
        <w:rFonts w:ascii="Wingdings 2" w:hAnsi="Wingdings 2" w:hint="default"/>
      </w:rPr>
    </w:lvl>
    <w:lvl w:ilvl="4">
      <w:start w:val="1"/>
      <w:numFmt w:val="bullet"/>
      <w:lvlText w:val=""/>
      <w:lvlJc w:val="left"/>
      <w:pPr>
        <w:ind w:left="1420" w:hanging="284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1704" w:hanging="284"/>
      </w:pPr>
      <w:rPr>
        <w:rFonts w:ascii="Wingdings 2" w:hAnsi="Wingdings 2" w:hint="default"/>
      </w:rPr>
    </w:lvl>
    <w:lvl w:ilvl="6">
      <w:start w:val="1"/>
      <w:numFmt w:val="bullet"/>
      <w:lvlText w:val=""/>
      <w:lvlJc w:val="left"/>
      <w:pPr>
        <w:ind w:left="1988" w:hanging="284"/>
      </w:pPr>
      <w:rPr>
        <w:rFonts w:ascii="Wingdings 2" w:hAnsi="Wingdings 2" w:hint="default"/>
      </w:rPr>
    </w:lvl>
    <w:lvl w:ilvl="7">
      <w:start w:val="1"/>
      <w:numFmt w:val="bullet"/>
      <w:lvlText w:val=""/>
      <w:lvlJc w:val="left"/>
      <w:pPr>
        <w:ind w:left="2272" w:hanging="284"/>
      </w:pPr>
      <w:rPr>
        <w:rFonts w:ascii="Wingdings 2" w:hAnsi="Wingdings 2" w:hint="default"/>
      </w:rPr>
    </w:lvl>
    <w:lvl w:ilvl="8">
      <w:start w:val="1"/>
      <w:numFmt w:val="bullet"/>
      <w:lvlText w:val=""/>
      <w:lvlJc w:val="left"/>
      <w:pPr>
        <w:ind w:left="2556" w:hanging="284"/>
      </w:pPr>
      <w:rPr>
        <w:rFonts w:ascii="Wingdings 2" w:hAnsi="Wingdings 2" w:hint="default"/>
      </w:rPr>
    </w:lvl>
  </w:abstractNum>
  <w:abstractNum w:abstractNumId="21" w15:restartNumberingAfterBreak="0">
    <w:nsid w:val="3B4B5C24"/>
    <w:multiLevelType w:val="multilevel"/>
    <w:tmpl w:val="0660EB62"/>
    <w:styleLink w:val="NummerierteListe"/>
    <w:lvl w:ilvl="0">
      <w:start w:val="1"/>
      <w:numFmt w:val="decimal"/>
      <w:pStyle w:val="Liste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List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e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Liste4"/>
      <w:lvlText w:val="%1.%2.%3.%4"/>
      <w:lvlJc w:val="left"/>
      <w:pPr>
        <w:ind w:left="1276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2" w15:restartNumberingAfterBreak="0">
    <w:nsid w:val="4570299C"/>
    <w:multiLevelType w:val="multilevel"/>
    <w:tmpl w:val="C5EA5ECC"/>
    <w:numStyleLink w:val="Aufzhlungsliste"/>
  </w:abstractNum>
  <w:abstractNum w:abstractNumId="23" w15:restartNumberingAfterBreak="0">
    <w:nsid w:val="50B62430"/>
    <w:multiLevelType w:val="hybridMultilevel"/>
    <w:tmpl w:val="7A6055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D4C45"/>
    <w:multiLevelType w:val="multilevel"/>
    <w:tmpl w:val="0660EB62"/>
    <w:numStyleLink w:val="NummerierteListe"/>
  </w:abstractNum>
  <w:abstractNum w:abstractNumId="25" w15:restartNumberingAfterBreak="0">
    <w:nsid w:val="5888143B"/>
    <w:multiLevelType w:val="hybridMultilevel"/>
    <w:tmpl w:val="EC6EE202"/>
    <w:lvl w:ilvl="0" w:tplc="E04A08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06342"/>
    <w:multiLevelType w:val="multilevel"/>
    <w:tmpl w:val="E53A7CB0"/>
    <w:lvl w:ilvl="0">
      <w:start w:val="1"/>
      <w:numFmt w:val="decimal"/>
      <w:pStyle w:val="Titre1"/>
      <w:lvlText w:val="%1."/>
      <w:lvlJc w:val="left"/>
      <w:pPr>
        <w:ind w:left="0" w:hanging="425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611C4407"/>
    <w:multiLevelType w:val="hybridMultilevel"/>
    <w:tmpl w:val="4934C9C2"/>
    <w:lvl w:ilvl="0" w:tplc="4E4E7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41ED1"/>
    <w:multiLevelType w:val="multilevel"/>
    <w:tmpl w:val="D0AE60E2"/>
    <w:lvl w:ilvl="0">
      <w:start w:val="1"/>
      <w:numFmt w:val="decimal"/>
      <w:lvlText w:val="%1"/>
      <w:lvlJc w:val="left"/>
      <w:pPr>
        <w:ind w:left="435" w:hanging="435"/>
      </w:pPr>
      <w:rPr>
        <w:rFonts w:ascii="Arial" w:eastAsiaTheme="minorHAnsi" w:hAnsi="Arial" w:hint="default"/>
        <w:color w:val="FF0000"/>
        <w:sz w:val="20"/>
        <w:u w:val="single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ascii="Arial" w:eastAsiaTheme="minorHAnsi" w:hAnsi="Arial" w:hint="default"/>
        <w:color w:val="FF0000"/>
        <w:sz w:val="20"/>
        <w:u w:val="single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Arial" w:eastAsiaTheme="minorHAnsi" w:hAnsi="Arial" w:hint="default"/>
        <w:color w:val="FF0000"/>
        <w:sz w:val="20"/>
        <w:u w:val="single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Arial" w:eastAsiaTheme="minorHAnsi" w:hAnsi="Arial" w:hint="default"/>
        <w:color w:val="FF0000"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Arial" w:eastAsiaTheme="minorHAnsi" w:hAnsi="Arial" w:hint="default"/>
        <w:color w:val="FF0000"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Arial" w:eastAsiaTheme="minorHAnsi" w:hAnsi="Arial" w:hint="default"/>
        <w:color w:val="FF0000"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Arial" w:eastAsiaTheme="minorHAnsi" w:hAnsi="Arial" w:hint="default"/>
        <w:color w:val="FF0000"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Arial" w:eastAsiaTheme="minorHAnsi" w:hAnsi="Arial" w:hint="default"/>
        <w:color w:val="FF0000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ascii="Arial" w:eastAsiaTheme="minorHAnsi" w:hAnsi="Arial" w:hint="default"/>
        <w:color w:val="FF0000"/>
        <w:sz w:val="20"/>
        <w:u w:val="single"/>
      </w:rPr>
    </w:lvl>
  </w:abstractNum>
  <w:abstractNum w:abstractNumId="29" w15:restartNumberingAfterBreak="0">
    <w:nsid w:val="65E716C6"/>
    <w:multiLevelType w:val="multilevel"/>
    <w:tmpl w:val="CCB0F766"/>
    <w:lvl w:ilvl="0">
      <w:start w:val="1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01" w:hanging="1219"/>
      </w:pPr>
      <w:rPr>
        <w:rFonts w:hint="default"/>
      </w:rPr>
    </w:lvl>
    <w:lvl w:ilvl="4">
      <w:start w:val="1"/>
      <w:numFmt w:val="decimal"/>
      <w:pStyle w:val="Liste5"/>
      <w:lvlText w:val="%1.%2.%3.%4.%5"/>
      <w:lvlJc w:val="left"/>
      <w:pPr>
        <w:ind w:left="1701" w:hanging="121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30" w15:restartNumberingAfterBreak="0">
    <w:nsid w:val="6F3E6EEB"/>
    <w:multiLevelType w:val="hybridMultilevel"/>
    <w:tmpl w:val="7696D296"/>
    <w:lvl w:ilvl="0" w:tplc="2A0A4006">
      <w:start w:val="9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 Light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77427"/>
    <w:multiLevelType w:val="multilevel"/>
    <w:tmpl w:val="D58E3D68"/>
    <w:lvl w:ilvl="0">
      <w:start w:val="1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26"/>
  </w:num>
  <w:num w:numId="4">
    <w:abstractNumId w:val="16"/>
  </w:num>
  <w:num w:numId="5">
    <w:abstractNumId w:val="19"/>
  </w:num>
  <w:num w:numId="6">
    <w:abstractNumId w:val="29"/>
  </w:num>
  <w:num w:numId="7">
    <w:abstractNumId w:val="1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8"/>
  </w:num>
  <w:num w:numId="16">
    <w:abstractNumId w:val="24"/>
  </w:num>
  <w:num w:numId="17">
    <w:abstractNumId w:val="18"/>
  </w:num>
  <w:num w:numId="18">
    <w:abstractNumId w:val="1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22"/>
  </w:num>
  <w:num w:numId="24">
    <w:abstractNumId w:val="14"/>
  </w:num>
  <w:num w:numId="25">
    <w:abstractNumId w:val="20"/>
  </w:num>
  <w:num w:numId="26">
    <w:abstractNumId w:val="11"/>
  </w:num>
  <w:num w:numId="27">
    <w:abstractNumId w:val="31"/>
  </w:num>
  <w:num w:numId="28">
    <w:abstractNumId w:val="17"/>
  </w:num>
  <w:num w:numId="29">
    <w:abstractNumId w:val="23"/>
  </w:num>
  <w:num w:numId="30">
    <w:abstractNumId w:val="30"/>
  </w:num>
  <w:num w:numId="31">
    <w:abstractNumId w:val="25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it-IT" w:vendorID="64" w:dllVersion="6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awNLQ0NTI3MjIxMjFR0lEKTi0uzszPAykwrwUAv6XFL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zsz5epgdsp51eaa2ep0tzo5rawxxtxtre2&quot;&gt;Enquete_patients_COVID&lt;record-ids&gt;&lt;item&gt;42&lt;/item&gt;&lt;item&gt;288&lt;/item&gt;&lt;item&gt;456&lt;/item&gt;&lt;item&gt;477&lt;/item&gt;&lt;item&gt;512&lt;/item&gt;&lt;item&gt;569&lt;/item&gt;&lt;item&gt;572&lt;/item&gt;&lt;item&gt;578&lt;/item&gt;&lt;item&gt;590&lt;/item&gt;&lt;item&gt;593&lt;/item&gt;&lt;item&gt;622&lt;/item&gt;&lt;item&gt;630&lt;/item&gt;&lt;item&gt;746&lt;/item&gt;&lt;item&gt;913&lt;/item&gt;&lt;item&gt;914&lt;/item&gt;&lt;item&gt;915&lt;/item&gt;&lt;item&gt;922&lt;/item&gt;&lt;item&gt;923&lt;/item&gt;&lt;item&gt;931&lt;/item&gt;&lt;item&gt;932&lt;/item&gt;&lt;item&gt;935&lt;/item&gt;&lt;item&gt;936&lt;/item&gt;&lt;item&gt;940&lt;/item&gt;&lt;item&gt;941&lt;/item&gt;&lt;item&gt;942&lt;/item&gt;&lt;item&gt;944&lt;/item&gt;&lt;item&gt;945&lt;/item&gt;&lt;item&gt;947&lt;/item&gt;&lt;item&gt;948&lt;/item&gt;&lt;item&gt;949&lt;/item&gt;&lt;item&gt;960&lt;/item&gt;&lt;item&gt;961&lt;/item&gt;&lt;item&gt;962&lt;/item&gt;&lt;item&gt;966&lt;/item&gt;&lt;item&gt;1001&lt;/item&gt;&lt;item&gt;1002&lt;/item&gt;&lt;item&gt;1003&lt;/item&gt;&lt;item&gt;1004&lt;/item&gt;&lt;item&gt;1005&lt;/item&gt;&lt;item&gt;1040&lt;/item&gt;&lt;item&gt;1045&lt;/item&gt;&lt;item&gt;1052&lt;/item&gt;&lt;item&gt;1055&lt;/item&gt;&lt;item&gt;1056&lt;/item&gt;&lt;item&gt;1057&lt;/item&gt;&lt;item&gt;1066&lt;/item&gt;&lt;item&gt;1067&lt;/item&gt;&lt;item&gt;1068&lt;/item&gt;&lt;item&gt;1069&lt;/item&gt;&lt;/record-ids&gt;&lt;/item&gt;&lt;/Libraries&gt;"/>
  </w:docVars>
  <w:rsids>
    <w:rsidRoot w:val="00662B97"/>
    <w:rsid w:val="00000C43"/>
    <w:rsid w:val="00002840"/>
    <w:rsid w:val="000029FE"/>
    <w:rsid w:val="00005343"/>
    <w:rsid w:val="000070CC"/>
    <w:rsid w:val="000074DD"/>
    <w:rsid w:val="00011DA8"/>
    <w:rsid w:val="00012993"/>
    <w:rsid w:val="00012FAD"/>
    <w:rsid w:val="00013CA3"/>
    <w:rsid w:val="00015136"/>
    <w:rsid w:val="00017429"/>
    <w:rsid w:val="0001762C"/>
    <w:rsid w:val="000178BA"/>
    <w:rsid w:val="00020693"/>
    <w:rsid w:val="00020958"/>
    <w:rsid w:val="00023E08"/>
    <w:rsid w:val="000255EA"/>
    <w:rsid w:val="000259C4"/>
    <w:rsid w:val="000267C9"/>
    <w:rsid w:val="00030451"/>
    <w:rsid w:val="00030452"/>
    <w:rsid w:val="0003267A"/>
    <w:rsid w:val="000375CE"/>
    <w:rsid w:val="00040821"/>
    <w:rsid w:val="00040BA9"/>
    <w:rsid w:val="00041996"/>
    <w:rsid w:val="00044111"/>
    <w:rsid w:val="00044630"/>
    <w:rsid w:val="000455F0"/>
    <w:rsid w:val="00047306"/>
    <w:rsid w:val="000509E7"/>
    <w:rsid w:val="00051316"/>
    <w:rsid w:val="0005147D"/>
    <w:rsid w:val="0005376F"/>
    <w:rsid w:val="00055E6C"/>
    <w:rsid w:val="000602E5"/>
    <w:rsid w:val="000612D6"/>
    <w:rsid w:val="000617EA"/>
    <w:rsid w:val="00062224"/>
    <w:rsid w:val="00064630"/>
    <w:rsid w:val="00064E07"/>
    <w:rsid w:val="00064F9C"/>
    <w:rsid w:val="0006735B"/>
    <w:rsid w:val="0007157F"/>
    <w:rsid w:val="00073647"/>
    <w:rsid w:val="00073E06"/>
    <w:rsid w:val="00077930"/>
    <w:rsid w:val="00082CD4"/>
    <w:rsid w:val="00082E6C"/>
    <w:rsid w:val="0008356A"/>
    <w:rsid w:val="000835F4"/>
    <w:rsid w:val="0008506D"/>
    <w:rsid w:val="00087A6F"/>
    <w:rsid w:val="000908A0"/>
    <w:rsid w:val="000908AB"/>
    <w:rsid w:val="000916E1"/>
    <w:rsid w:val="00092D2C"/>
    <w:rsid w:val="00093A4F"/>
    <w:rsid w:val="00093D91"/>
    <w:rsid w:val="00094A4B"/>
    <w:rsid w:val="000967FD"/>
    <w:rsid w:val="000977D8"/>
    <w:rsid w:val="000A09D8"/>
    <w:rsid w:val="000A14EC"/>
    <w:rsid w:val="000A25B6"/>
    <w:rsid w:val="000A68BF"/>
    <w:rsid w:val="000A7715"/>
    <w:rsid w:val="000B00DB"/>
    <w:rsid w:val="000B18B5"/>
    <w:rsid w:val="000B1976"/>
    <w:rsid w:val="000B232A"/>
    <w:rsid w:val="000B2411"/>
    <w:rsid w:val="000B2618"/>
    <w:rsid w:val="000B694D"/>
    <w:rsid w:val="000B72BB"/>
    <w:rsid w:val="000C0B66"/>
    <w:rsid w:val="000C17CB"/>
    <w:rsid w:val="000C28DC"/>
    <w:rsid w:val="000C301B"/>
    <w:rsid w:val="000C4DD1"/>
    <w:rsid w:val="000C68BD"/>
    <w:rsid w:val="000C7E43"/>
    <w:rsid w:val="000D0DA8"/>
    <w:rsid w:val="000D223E"/>
    <w:rsid w:val="000D273A"/>
    <w:rsid w:val="000E14D9"/>
    <w:rsid w:val="000E1CB4"/>
    <w:rsid w:val="000E27F6"/>
    <w:rsid w:val="000E3BEB"/>
    <w:rsid w:val="000E7A0F"/>
    <w:rsid w:val="000F01B7"/>
    <w:rsid w:val="000F24E1"/>
    <w:rsid w:val="000F2EF6"/>
    <w:rsid w:val="000F4561"/>
    <w:rsid w:val="000F61C5"/>
    <w:rsid w:val="001015DC"/>
    <w:rsid w:val="001028EF"/>
    <w:rsid w:val="00103234"/>
    <w:rsid w:val="00104D4D"/>
    <w:rsid w:val="00106D6D"/>
    <w:rsid w:val="00107A36"/>
    <w:rsid w:val="0011123E"/>
    <w:rsid w:val="0011231C"/>
    <w:rsid w:val="001140B0"/>
    <w:rsid w:val="00114658"/>
    <w:rsid w:val="001150F9"/>
    <w:rsid w:val="00116F66"/>
    <w:rsid w:val="0011770E"/>
    <w:rsid w:val="00120368"/>
    <w:rsid w:val="0012448C"/>
    <w:rsid w:val="00125139"/>
    <w:rsid w:val="0012529B"/>
    <w:rsid w:val="00125C98"/>
    <w:rsid w:val="00126981"/>
    <w:rsid w:val="00126DD1"/>
    <w:rsid w:val="0012721F"/>
    <w:rsid w:val="001274D9"/>
    <w:rsid w:val="00127A20"/>
    <w:rsid w:val="001304F5"/>
    <w:rsid w:val="00131938"/>
    <w:rsid w:val="00132425"/>
    <w:rsid w:val="00132E50"/>
    <w:rsid w:val="0013313A"/>
    <w:rsid w:val="00134362"/>
    <w:rsid w:val="00134926"/>
    <w:rsid w:val="001349E1"/>
    <w:rsid w:val="00134DE9"/>
    <w:rsid w:val="00135996"/>
    <w:rsid w:val="0013686E"/>
    <w:rsid w:val="0013699A"/>
    <w:rsid w:val="001373C2"/>
    <w:rsid w:val="00140324"/>
    <w:rsid w:val="00140513"/>
    <w:rsid w:val="00140CEC"/>
    <w:rsid w:val="00140CF3"/>
    <w:rsid w:val="00141F53"/>
    <w:rsid w:val="0014252F"/>
    <w:rsid w:val="001432D0"/>
    <w:rsid w:val="00146652"/>
    <w:rsid w:val="001500B9"/>
    <w:rsid w:val="0015139A"/>
    <w:rsid w:val="00152451"/>
    <w:rsid w:val="00155034"/>
    <w:rsid w:val="00155A59"/>
    <w:rsid w:val="0015601F"/>
    <w:rsid w:val="00156198"/>
    <w:rsid w:val="00160D71"/>
    <w:rsid w:val="00162421"/>
    <w:rsid w:val="001658C2"/>
    <w:rsid w:val="001679D7"/>
    <w:rsid w:val="00174F36"/>
    <w:rsid w:val="001773DB"/>
    <w:rsid w:val="00177F71"/>
    <w:rsid w:val="0018020E"/>
    <w:rsid w:val="0018067A"/>
    <w:rsid w:val="001812FF"/>
    <w:rsid w:val="001849C1"/>
    <w:rsid w:val="0019063E"/>
    <w:rsid w:val="0019201B"/>
    <w:rsid w:val="001930C5"/>
    <w:rsid w:val="001933F2"/>
    <w:rsid w:val="00197AE5"/>
    <w:rsid w:val="001A1155"/>
    <w:rsid w:val="001A2B08"/>
    <w:rsid w:val="001A5D52"/>
    <w:rsid w:val="001B063B"/>
    <w:rsid w:val="001B09FE"/>
    <w:rsid w:val="001B1E9B"/>
    <w:rsid w:val="001B42A1"/>
    <w:rsid w:val="001B7717"/>
    <w:rsid w:val="001C0524"/>
    <w:rsid w:val="001C2134"/>
    <w:rsid w:val="001C2A33"/>
    <w:rsid w:val="001C3D4D"/>
    <w:rsid w:val="001C50E9"/>
    <w:rsid w:val="001C618E"/>
    <w:rsid w:val="001D069C"/>
    <w:rsid w:val="001D265B"/>
    <w:rsid w:val="001D4390"/>
    <w:rsid w:val="001D4B42"/>
    <w:rsid w:val="001D4CA7"/>
    <w:rsid w:val="001D604C"/>
    <w:rsid w:val="001D6AFE"/>
    <w:rsid w:val="001E28DC"/>
    <w:rsid w:val="001E4EFA"/>
    <w:rsid w:val="001E54B1"/>
    <w:rsid w:val="001E6C10"/>
    <w:rsid w:val="001F4BC4"/>
    <w:rsid w:val="001F51B7"/>
    <w:rsid w:val="001F578D"/>
    <w:rsid w:val="001F6FA8"/>
    <w:rsid w:val="0020009C"/>
    <w:rsid w:val="00203EBC"/>
    <w:rsid w:val="002057FF"/>
    <w:rsid w:val="00205E53"/>
    <w:rsid w:val="00206911"/>
    <w:rsid w:val="002069A6"/>
    <w:rsid w:val="00210D1E"/>
    <w:rsid w:val="00211650"/>
    <w:rsid w:val="00212251"/>
    <w:rsid w:val="002124F2"/>
    <w:rsid w:val="002141FC"/>
    <w:rsid w:val="00220DF1"/>
    <w:rsid w:val="002233AD"/>
    <w:rsid w:val="0022539A"/>
    <w:rsid w:val="0022782B"/>
    <w:rsid w:val="00227E83"/>
    <w:rsid w:val="002300B5"/>
    <w:rsid w:val="002344C4"/>
    <w:rsid w:val="00234837"/>
    <w:rsid w:val="002373AA"/>
    <w:rsid w:val="002406FA"/>
    <w:rsid w:val="00240D1C"/>
    <w:rsid w:val="00241AB9"/>
    <w:rsid w:val="00243152"/>
    <w:rsid w:val="00245523"/>
    <w:rsid w:val="00247D99"/>
    <w:rsid w:val="00253F0A"/>
    <w:rsid w:val="0025424F"/>
    <w:rsid w:val="00254E09"/>
    <w:rsid w:val="00254F55"/>
    <w:rsid w:val="00257398"/>
    <w:rsid w:val="00262EAA"/>
    <w:rsid w:val="0026367B"/>
    <w:rsid w:val="00265006"/>
    <w:rsid w:val="00265983"/>
    <w:rsid w:val="00266EA2"/>
    <w:rsid w:val="00271390"/>
    <w:rsid w:val="00273163"/>
    <w:rsid w:val="002738A8"/>
    <w:rsid w:val="00273F69"/>
    <w:rsid w:val="002750F9"/>
    <w:rsid w:val="00276201"/>
    <w:rsid w:val="002768C2"/>
    <w:rsid w:val="00276D86"/>
    <w:rsid w:val="00282A6B"/>
    <w:rsid w:val="00283DC3"/>
    <w:rsid w:val="00284A84"/>
    <w:rsid w:val="00284AA6"/>
    <w:rsid w:val="00290894"/>
    <w:rsid w:val="00292332"/>
    <w:rsid w:val="00292F2E"/>
    <w:rsid w:val="002942F8"/>
    <w:rsid w:val="0029541A"/>
    <w:rsid w:val="002968BA"/>
    <w:rsid w:val="002A0884"/>
    <w:rsid w:val="002A0BDC"/>
    <w:rsid w:val="002A17F2"/>
    <w:rsid w:val="002A28C2"/>
    <w:rsid w:val="002A6384"/>
    <w:rsid w:val="002A6879"/>
    <w:rsid w:val="002B25FE"/>
    <w:rsid w:val="002B31B4"/>
    <w:rsid w:val="002C4719"/>
    <w:rsid w:val="002C728D"/>
    <w:rsid w:val="002D08F6"/>
    <w:rsid w:val="002D159C"/>
    <w:rsid w:val="002D4991"/>
    <w:rsid w:val="002E0ED5"/>
    <w:rsid w:val="002E1D11"/>
    <w:rsid w:val="002E3915"/>
    <w:rsid w:val="002E44A7"/>
    <w:rsid w:val="002E7CFC"/>
    <w:rsid w:val="002F23B1"/>
    <w:rsid w:val="002F5958"/>
    <w:rsid w:val="0030118C"/>
    <w:rsid w:val="00302643"/>
    <w:rsid w:val="003029F2"/>
    <w:rsid w:val="00304F11"/>
    <w:rsid w:val="00304F90"/>
    <w:rsid w:val="0031029C"/>
    <w:rsid w:val="00310DF1"/>
    <w:rsid w:val="00312784"/>
    <w:rsid w:val="00313E7D"/>
    <w:rsid w:val="00314D31"/>
    <w:rsid w:val="00317FDD"/>
    <w:rsid w:val="00321E33"/>
    <w:rsid w:val="003245F4"/>
    <w:rsid w:val="00325611"/>
    <w:rsid w:val="00325953"/>
    <w:rsid w:val="00325FFC"/>
    <w:rsid w:val="00326B15"/>
    <w:rsid w:val="00326FE9"/>
    <w:rsid w:val="003271C0"/>
    <w:rsid w:val="00327FCA"/>
    <w:rsid w:val="00332634"/>
    <w:rsid w:val="003330D3"/>
    <w:rsid w:val="00333E5B"/>
    <w:rsid w:val="0033472F"/>
    <w:rsid w:val="003431AB"/>
    <w:rsid w:val="00344651"/>
    <w:rsid w:val="00344BC2"/>
    <w:rsid w:val="00344D2A"/>
    <w:rsid w:val="00344FF2"/>
    <w:rsid w:val="00346CDC"/>
    <w:rsid w:val="003470F8"/>
    <w:rsid w:val="003472C5"/>
    <w:rsid w:val="0034746F"/>
    <w:rsid w:val="003476F1"/>
    <w:rsid w:val="00350B76"/>
    <w:rsid w:val="00350D91"/>
    <w:rsid w:val="00351760"/>
    <w:rsid w:val="003527CF"/>
    <w:rsid w:val="00355E3E"/>
    <w:rsid w:val="00355FF2"/>
    <w:rsid w:val="00356B40"/>
    <w:rsid w:val="00361C35"/>
    <w:rsid w:val="00365348"/>
    <w:rsid w:val="0037118C"/>
    <w:rsid w:val="003711A2"/>
    <w:rsid w:val="003716E8"/>
    <w:rsid w:val="00373594"/>
    <w:rsid w:val="0037368E"/>
    <w:rsid w:val="0037423D"/>
    <w:rsid w:val="0037457C"/>
    <w:rsid w:val="00375E59"/>
    <w:rsid w:val="0037677B"/>
    <w:rsid w:val="003774BC"/>
    <w:rsid w:val="0038110B"/>
    <w:rsid w:val="00383BCC"/>
    <w:rsid w:val="003840A4"/>
    <w:rsid w:val="00384DDA"/>
    <w:rsid w:val="00385FC0"/>
    <w:rsid w:val="00386495"/>
    <w:rsid w:val="00387240"/>
    <w:rsid w:val="00390D70"/>
    <w:rsid w:val="00392E32"/>
    <w:rsid w:val="00392E8A"/>
    <w:rsid w:val="0039348D"/>
    <w:rsid w:val="0039356F"/>
    <w:rsid w:val="003969FC"/>
    <w:rsid w:val="003A4457"/>
    <w:rsid w:val="003A5CD2"/>
    <w:rsid w:val="003A7D24"/>
    <w:rsid w:val="003B0902"/>
    <w:rsid w:val="003B257A"/>
    <w:rsid w:val="003B25F4"/>
    <w:rsid w:val="003B3DB8"/>
    <w:rsid w:val="003B4660"/>
    <w:rsid w:val="003B5CF9"/>
    <w:rsid w:val="003B65A3"/>
    <w:rsid w:val="003B7E30"/>
    <w:rsid w:val="003C3DA8"/>
    <w:rsid w:val="003C5824"/>
    <w:rsid w:val="003C7F79"/>
    <w:rsid w:val="003D0E9F"/>
    <w:rsid w:val="003D1DBC"/>
    <w:rsid w:val="003D5D1F"/>
    <w:rsid w:val="003E30EA"/>
    <w:rsid w:val="003E3F3F"/>
    <w:rsid w:val="003E4726"/>
    <w:rsid w:val="003E57B2"/>
    <w:rsid w:val="003E5D93"/>
    <w:rsid w:val="003F112E"/>
    <w:rsid w:val="003F16D8"/>
    <w:rsid w:val="003F35D9"/>
    <w:rsid w:val="003F377F"/>
    <w:rsid w:val="003F3C18"/>
    <w:rsid w:val="003F69D4"/>
    <w:rsid w:val="0040056E"/>
    <w:rsid w:val="00401FE9"/>
    <w:rsid w:val="00402383"/>
    <w:rsid w:val="00404691"/>
    <w:rsid w:val="0040655C"/>
    <w:rsid w:val="00406578"/>
    <w:rsid w:val="00406E48"/>
    <w:rsid w:val="00412690"/>
    <w:rsid w:val="00413B64"/>
    <w:rsid w:val="00413E8E"/>
    <w:rsid w:val="00414BA7"/>
    <w:rsid w:val="00414D14"/>
    <w:rsid w:val="00414F53"/>
    <w:rsid w:val="004163B8"/>
    <w:rsid w:val="00417FF0"/>
    <w:rsid w:val="004203D5"/>
    <w:rsid w:val="00420B63"/>
    <w:rsid w:val="00421EAA"/>
    <w:rsid w:val="0042518A"/>
    <w:rsid w:val="00426AB3"/>
    <w:rsid w:val="00430E6C"/>
    <w:rsid w:val="004312CA"/>
    <w:rsid w:val="004321A8"/>
    <w:rsid w:val="0043317B"/>
    <w:rsid w:val="00433B7E"/>
    <w:rsid w:val="00441E6F"/>
    <w:rsid w:val="00446504"/>
    <w:rsid w:val="00450DF8"/>
    <w:rsid w:val="00451EF7"/>
    <w:rsid w:val="004528BD"/>
    <w:rsid w:val="004539E4"/>
    <w:rsid w:val="00454071"/>
    <w:rsid w:val="004543C9"/>
    <w:rsid w:val="00455448"/>
    <w:rsid w:val="004560F3"/>
    <w:rsid w:val="00456A70"/>
    <w:rsid w:val="0046115F"/>
    <w:rsid w:val="00462394"/>
    <w:rsid w:val="004657DE"/>
    <w:rsid w:val="00466314"/>
    <w:rsid w:val="00467516"/>
    <w:rsid w:val="004716DF"/>
    <w:rsid w:val="0047382D"/>
    <w:rsid w:val="00474568"/>
    <w:rsid w:val="00480974"/>
    <w:rsid w:val="004814DF"/>
    <w:rsid w:val="004832D7"/>
    <w:rsid w:val="00483C56"/>
    <w:rsid w:val="00485B2E"/>
    <w:rsid w:val="004860E6"/>
    <w:rsid w:val="0048633F"/>
    <w:rsid w:val="00486BD6"/>
    <w:rsid w:val="00486DCD"/>
    <w:rsid w:val="004875FE"/>
    <w:rsid w:val="004941CA"/>
    <w:rsid w:val="00494C18"/>
    <w:rsid w:val="00495DBC"/>
    <w:rsid w:val="0049615A"/>
    <w:rsid w:val="00496930"/>
    <w:rsid w:val="004A0E1B"/>
    <w:rsid w:val="004A1522"/>
    <w:rsid w:val="004A54E5"/>
    <w:rsid w:val="004A58B5"/>
    <w:rsid w:val="004A6BBD"/>
    <w:rsid w:val="004A711B"/>
    <w:rsid w:val="004B3A28"/>
    <w:rsid w:val="004B4273"/>
    <w:rsid w:val="004B429B"/>
    <w:rsid w:val="004B50C8"/>
    <w:rsid w:val="004B79E7"/>
    <w:rsid w:val="004B7E36"/>
    <w:rsid w:val="004C2E88"/>
    <w:rsid w:val="004C3CDF"/>
    <w:rsid w:val="004C3F27"/>
    <w:rsid w:val="004C4DA6"/>
    <w:rsid w:val="004C648A"/>
    <w:rsid w:val="004C6EBD"/>
    <w:rsid w:val="004D2FE8"/>
    <w:rsid w:val="004D393F"/>
    <w:rsid w:val="004D7165"/>
    <w:rsid w:val="004D7D80"/>
    <w:rsid w:val="004E3C47"/>
    <w:rsid w:val="004E44CA"/>
    <w:rsid w:val="004E58E9"/>
    <w:rsid w:val="004F0A34"/>
    <w:rsid w:val="004F18BE"/>
    <w:rsid w:val="004F1E25"/>
    <w:rsid w:val="004F2423"/>
    <w:rsid w:val="004F2A2A"/>
    <w:rsid w:val="004F30B1"/>
    <w:rsid w:val="004F6FD9"/>
    <w:rsid w:val="004F7106"/>
    <w:rsid w:val="0050034D"/>
    <w:rsid w:val="0050081C"/>
    <w:rsid w:val="0050356E"/>
    <w:rsid w:val="0050533A"/>
    <w:rsid w:val="00506EDE"/>
    <w:rsid w:val="005106CA"/>
    <w:rsid w:val="005111C0"/>
    <w:rsid w:val="00513097"/>
    <w:rsid w:val="005131A1"/>
    <w:rsid w:val="005148AD"/>
    <w:rsid w:val="00520436"/>
    <w:rsid w:val="00520D1F"/>
    <w:rsid w:val="00520F76"/>
    <w:rsid w:val="00522AE0"/>
    <w:rsid w:val="00525CEB"/>
    <w:rsid w:val="005261AC"/>
    <w:rsid w:val="0052671F"/>
    <w:rsid w:val="00526EC6"/>
    <w:rsid w:val="005276DE"/>
    <w:rsid w:val="00533E58"/>
    <w:rsid w:val="00535F13"/>
    <w:rsid w:val="0053721B"/>
    <w:rsid w:val="005462CD"/>
    <w:rsid w:val="005530B4"/>
    <w:rsid w:val="005545CD"/>
    <w:rsid w:val="00555155"/>
    <w:rsid w:val="00555483"/>
    <w:rsid w:val="00557F1D"/>
    <w:rsid w:val="005605D0"/>
    <w:rsid w:val="00561C98"/>
    <w:rsid w:val="005718EB"/>
    <w:rsid w:val="00571B3D"/>
    <w:rsid w:val="00572F5E"/>
    <w:rsid w:val="005765B5"/>
    <w:rsid w:val="00576AEA"/>
    <w:rsid w:val="00576C7C"/>
    <w:rsid w:val="0057734D"/>
    <w:rsid w:val="00582E76"/>
    <w:rsid w:val="0058556B"/>
    <w:rsid w:val="00587200"/>
    <w:rsid w:val="00592878"/>
    <w:rsid w:val="00594692"/>
    <w:rsid w:val="00595DAC"/>
    <w:rsid w:val="005A04ED"/>
    <w:rsid w:val="005A4EAB"/>
    <w:rsid w:val="005A515C"/>
    <w:rsid w:val="005A603D"/>
    <w:rsid w:val="005A6104"/>
    <w:rsid w:val="005A6F41"/>
    <w:rsid w:val="005A7224"/>
    <w:rsid w:val="005A78F5"/>
    <w:rsid w:val="005B0B52"/>
    <w:rsid w:val="005B2CF4"/>
    <w:rsid w:val="005B3A5A"/>
    <w:rsid w:val="005B580F"/>
    <w:rsid w:val="005B61DD"/>
    <w:rsid w:val="005B6881"/>
    <w:rsid w:val="005B6A7F"/>
    <w:rsid w:val="005B7632"/>
    <w:rsid w:val="005B7957"/>
    <w:rsid w:val="005C1F71"/>
    <w:rsid w:val="005C2A12"/>
    <w:rsid w:val="005C5D6B"/>
    <w:rsid w:val="005C76B1"/>
    <w:rsid w:val="005D0627"/>
    <w:rsid w:val="005D127A"/>
    <w:rsid w:val="005D159F"/>
    <w:rsid w:val="005D203C"/>
    <w:rsid w:val="005D273F"/>
    <w:rsid w:val="005D3104"/>
    <w:rsid w:val="005D322D"/>
    <w:rsid w:val="005D4CE4"/>
    <w:rsid w:val="005D645E"/>
    <w:rsid w:val="005D67B0"/>
    <w:rsid w:val="005D770A"/>
    <w:rsid w:val="005D7EF9"/>
    <w:rsid w:val="005D7F37"/>
    <w:rsid w:val="005E0986"/>
    <w:rsid w:val="005E0B54"/>
    <w:rsid w:val="005E1C9B"/>
    <w:rsid w:val="005E2C53"/>
    <w:rsid w:val="005E6501"/>
    <w:rsid w:val="005F10E7"/>
    <w:rsid w:val="005F1127"/>
    <w:rsid w:val="005F3ACE"/>
    <w:rsid w:val="005F5D24"/>
    <w:rsid w:val="005F6860"/>
    <w:rsid w:val="005F76E5"/>
    <w:rsid w:val="005F7BAF"/>
    <w:rsid w:val="006002E0"/>
    <w:rsid w:val="00600A21"/>
    <w:rsid w:val="00600A22"/>
    <w:rsid w:val="00601578"/>
    <w:rsid w:val="00605240"/>
    <w:rsid w:val="00612346"/>
    <w:rsid w:val="00612AB9"/>
    <w:rsid w:val="00613C21"/>
    <w:rsid w:val="006149C3"/>
    <w:rsid w:val="006167D6"/>
    <w:rsid w:val="0062223D"/>
    <w:rsid w:val="00622353"/>
    <w:rsid w:val="00623706"/>
    <w:rsid w:val="00624C07"/>
    <w:rsid w:val="00625086"/>
    <w:rsid w:val="006279AC"/>
    <w:rsid w:val="00627AD3"/>
    <w:rsid w:val="00627E87"/>
    <w:rsid w:val="006302CA"/>
    <w:rsid w:val="0063191F"/>
    <w:rsid w:val="006338B9"/>
    <w:rsid w:val="00637E53"/>
    <w:rsid w:val="006408B3"/>
    <w:rsid w:val="00643117"/>
    <w:rsid w:val="00643C4A"/>
    <w:rsid w:val="00644451"/>
    <w:rsid w:val="006449B8"/>
    <w:rsid w:val="00650149"/>
    <w:rsid w:val="00650C18"/>
    <w:rsid w:val="00653550"/>
    <w:rsid w:val="00654597"/>
    <w:rsid w:val="00660B4A"/>
    <w:rsid w:val="00661881"/>
    <w:rsid w:val="00662B97"/>
    <w:rsid w:val="00662D6E"/>
    <w:rsid w:val="006639DD"/>
    <w:rsid w:val="006669F1"/>
    <w:rsid w:val="00673178"/>
    <w:rsid w:val="00673A30"/>
    <w:rsid w:val="00673F04"/>
    <w:rsid w:val="00674878"/>
    <w:rsid w:val="00674D08"/>
    <w:rsid w:val="0067745D"/>
    <w:rsid w:val="00677B3B"/>
    <w:rsid w:val="00680248"/>
    <w:rsid w:val="006806A2"/>
    <w:rsid w:val="0068137F"/>
    <w:rsid w:val="00681D2C"/>
    <w:rsid w:val="00682410"/>
    <w:rsid w:val="006836A9"/>
    <w:rsid w:val="006850E5"/>
    <w:rsid w:val="00685855"/>
    <w:rsid w:val="00687A9B"/>
    <w:rsid w:val="00690BEB"/>
    <w:rsid w:val="00692098"/>
    <w:rsid w:val="0069263B"/>
    <w:rsid w:val="00692674"/>
    <w:rsid w:val="00692B48"/>
    <w:rsid w:val="0069318F"/>
    <w:rsid w:val="00693F1F"/>
    <w:rsid w:val="00695C34"/>
    <w:rsid w:val="006966FC"/>
    <w:rsid w:val="0069685F"/>
    <w:rsid w:val="00696F2B"/>
    <w:rsid w:val="00697801"/>
    <w:rsid w:val="006A0C9D"/>
    <w:rsid w:val="006A2678"/>
    <w:rsid w:val="006A3D04"/>
    <w:rsid w:val="006A5A3F"/>
    <w:rsid w:val="006A6924"/>
    <w:rsid w:val="006A69C9"/>
    <w:rsid w:val="006B031D"/>
    <w:rsid w:val="006B16BF"/>
    <w:rsid w:val="006B2087"/>
    <w:rsid w:val="006B229F"/>
    <w:rsid w:val="006B356D"/>
    <w:rsid w:val="006B3A89"/>
    <w:rsid w:val="006B6258"/>
    <w:rsid w:val="006D04A3"/>
    <w:rsid w:val="006D053D"/>
    <w:rsid w:val="006D19A6"/>
    <w:rsid w:val="006D30FB"/>
    <w:rsid w:val="006D4C91"/>
    <w:rsid w:val="006D6F34"/>
    <w:rsid w:val="006D7B55"/>
    <w:rsid w:val="006E039E"/>
    <w:rsid w:val="006E42E4"/>
    <w:rsid w:val="006E5031"/>
    <w:rsid w:val="006E5140"/>
    <w:rsid w:val="006E581A"/>
    <w:rsid w:val="006E72D3"/>
    <w:rsid w:val="006E73B6"/>
    <w:rsid w:val="006E7776"/>
    <w:rsid w:val="006F189D"/>
    <w:rsid w:val="006F2445"/>
    <w:rsid w:val="006F27DF"/>
    <w:rsid w:val="006F2E78"/>
    <w:rsid w:val="006F7B56"/>
    <w:rsid w:val="006F7C69"/>
    <w:rsid w:val="006F7DDC"/>
    <w:rsid w:val="007017EE"/>
    <w:rsid w:val="00701C56"/>
    <w:rsid w:val="00702620"/>
    <w:rsid w:val="007033CF"/>
    <w:rsid w:val="00706FA1"/>
    <w:rsid w:val="0070776E"/>
    <w:rsid w:val="00710F9C"/>
    <w:rsid w:val="00711DC3"/>
    <w:rsid w:val="00711FB9"/>
    <w:rsid w:val="00713B0D"/>
    <w:rsid w:val="00715034"/>
    <w:rsid w:val="00715D2A"/>
    <w:rsid w:val="007163F7"/>
    <w:rsid w:val="007179DF"/>
    <w:rsid w:val="00717B8B"/>
    <w:rsid w:val="00720945"/>
    <w:rsid w:val="00720EFD"/>
    <w:rsid w:val="0072330E"/>
    <w:rsid w:val="00723A4B"/>
    <w:rsid w:val="00723C8E"/>
    <w:rsid w:val="00725066"/>
    <w:rsid w:val="007307F5"/>
    <w:rsid w:val="00733A33"/>
    <w:rsid w:val="00734119"/>
    <w:rsid w:val="00736D58"/>
    <w:rsid w:val="007379FA"/>
    <w:rsid w:val="007459D8"/>
    <w:rsid w:val="00746A57"/>
    <w:rsid w:val="00750467"/>
    <w:rsid w:val="007511EF"/>
    <w:rsid w:val="00752678"/>
    <w:rsid w:val="007545D9"/>
    <w:rsid w:val="00754798"/>
    <w:rsid w:val="00755448"/>
    <w:rsid w:val="007557CF"/>
    <w:rsid w:val="007560E3"/>
    <w:rsid w:val="00757954"/>
    <w:rsid w:val="00757DF7"/>
    <w:rsid w:val="00761525"/>
    <w:rsid w:val="00763341"/>
    <w:rsid w:val="00764A2A"/>
    <w:rsid w:val="00766E8F"/>
    <w:rsid w:val="0076745B"/>
    <w:rsid w:val="00767B21"/>
    <w:rsid w:val="00770D09"/>
    <w:rsid w:val="00772246"/>
    <w:rsid w:val="00772265"/>
    <w:rsid w:val="00774000"/>
    <w:rsid w:val="00775531"/>
    <w:rsid w:val="00775840"/>
    <w:rsid w:val="00780729"/>
    <w:rsid w:val="0078100F"/>
    <w:rsid w:val="00782FCB"/>
    <w:rsid w:val="007836A7"/>
    <w:rsid w:val="0078407C"/>
    <w:rsid w:val="007840ED"/>
    <w:rsid w:val="007847E1"/>
    <w:rsid w:val="007852E3"/>
    <w:rsid w:val="00785B1E"/>
    <w:rsid w:val="00793514"/>
    <w:rsid w:val="007944AC"/>
    <w:rsid w:val="007959E8"/>
    <w:rsid w:val="00796167"/>
    <w:rsid w:val="007975B5"/>
    <w:rsid w:val="00797837"/>
    <w:rsid w:val="007A0A58"/>
    <w:rsid w:val="007A2AF7"/>
    <w:rsid w:val="007A36A5"/>
    <w:rsid w:val="007A5766"/>
    <w:rsid w:val="007A7C18"/>
    <w:rsid w:val="007A7F53"/>
    <w:rsid w:val="007B013A"/>
    <w:rsid w:val="007B2732"/>
    <w:rsid w:val="007B387A"/>
    <w:rsid w:val="007B3BBD"/>
    <w:rsid w:val="007B48A7"/>
    <w:rsid w:val="007B4E0D"/>
    <w:rsid w:val="007B4E7C"/>
    <w:rsid w:val="007B5246"/>
    <w:rsid w:val="007C01FC"/>
    <w:rsid w:val="007C1FCD"/>
    <w:rsid w:val="007C2A87"/>
    <w:rsid w:val="007C6672"/>
    <w:rsid w:val="007D07D1"/>
    <w:rsid w:val="007D13AC"/>
    <w:rsid w:val="007D1654"/>
    <w:rsid w:val="007D3A49"/>
    <w:rsid w:val="007D4BD1"/>
    <w:rsid w:val="007E18BF"/>
    <w:rsid w:val="007E325E"/>
    <w:rsid w:val="007E33CD"/>
    <w:rsid w:val="007E4968"/>
    <w:rsid w:val="007E49DB"/>
    <w:rsid w:val="007E5387"/>
    <w:rsid w:val="007F1303"/>
    <w:rsid w:val="007F49EB"/>
    <w:rsid w:val="007F519B"/>
    <w:rsid w:val="0080048E"/>
    <w:rsid w:val="00802288"/>
    <w:rsid w:val="008042BB"/>
    <w:rsid w:val="0080555C"/>
    <w:rsid w:val="008060D4"/>
    <w:rsid w:val="0080743C"/>
    <w:rsid w:val="00807CF2"/>
    <w:rsid w:val="00812D3E"/>
    <w:rsid w:val="00815EA0"/>
    <w:rsid w:val="00816E60"/>
    <w:rsid w:val="008170DF"/>
    <w:rsid w:val="0082071D"/>
    <w:rsid w:val="00821C21"/>
    <w:rsid w:val="00822DE0"/>
    <w:rsid w:val="0082349F"/>
    <w:rsid w:val="00823F9E"/>
    <w:rsid w:val="008255BC"/>
    <w:rsid w:val="00826818"/>
    <w:rsid w:val="008348CD"/>
    <w:rsid w:val="0083638E"/>
    <w:rsid w:val="00837AB8"/>
    <w:rsid w:val="0084015E"/>
    <w:rsid w:val="00841674"/>
    <w:rsid w:val="008416BD"/>
    <w:rsid w:val="00842E94"/>
    <w:rsid w:val="00846FE3"/>
    <w:rsid w:val="0084755C"/>
    <w:rsid w:val="0085493D"/>
    <w:rsid w:val="00857C83"/>
    <w:rsid w:val="00857E4B"/>
    <w:rsid w:val="0086165B"/>
    <w:rsid w:val="008626B3"/>
    <w:rsid w:val="008643F2"/>
    <w:rsid w:val="00865D2C"/>
    <w:rsid w:val="00866618"/>
    <w:rsid w:val="00867282"/>
    <w:rsid w:val="00867C87"/>
    <w:rsid w:val="00873897"/>
    <w:rsid w:val="00873FAD"/>
    <w:rsid w:val="008767A3"/>
    <w:rsid w:val="00877183"/>
    <w:rsid w:val="0088146D"/>
    <w:rsid w:val="00882B32"/>
    <w:rsid w:val="00885DD3"/>
    <w:rsid w:val="0088635B"/>
    <w:rsid w:val="00886596"/>
    <w:rsid w:val="00886CDD"/>
    <w:rsid w:val="00887AA8"/>
    <w:rsid w:val="008918FB"/>
    <w:rsid w:val="00892E82"/>
    <w:rsid w:val="00893A50"/>
    <w:rsid w:val="00893AB3"/>
    <w:rsid w:val="008959D6"/>
    <w:rsid w:val="008A019F"/>
    <w:rsid w:val="008A0379"/>
    <w:rsid w:val="008A0A79"/>
    <w:rsid w:val="008A36A8"/>
    <w:rsid w:val="008A4500"/>
    <w:rsid w:val="008A5E85"/>
    <w:rsid w:val="008B010C"/>
    <w:rsid w:val="008B4949"/>
    <w:rsid w:val="008B540A"/>
    <w:rsid w:val="008B6CB4"/>
    <w:rsid w:val="008C2FFB"/>
    <w:rsid w:val="008C3508"/>
    <w:rsid w:val="008C5CDF"/>
    <w:rsid w:val="008D51BE"/>
    <w:rsid w:val="008D636E"/>
    <w:rsid w:val="008D7A4B"/>
    <w:rsid w:val="008E3131"/>
    <w:rsid w:val="008E5900"/>
    <w:rsid w:val="008E75C1"/>
    <w:rsid w:val="008E786E"/>
    <w:rsid w:val="008E78E2"/>
    <w:rsid w:val="008F002E"/>
    <w:rsid w:val="008F05AA"/>
    <w:rsid w:val="008F1498"/>
    <w:rsid w:val="008F22B0"/>
    <w:rsid w:val="008F2BF0"/>
    <w:rsid w:val="008F5132"/>
    <w:rsid w:val="0090012F"/>
    <w:rsid w:val="00900502"/>
    <w:rsid w:val="009013C3"/>
    <w:rsid w:val="009028BB"/>
    <w:rsid w:val="00903935"/>
    <w:rsid w:val="00905616"/>
    <w:rsid w:val="0090751B"/>
    <w:rsid w:val="009132D6"/>
    <w:rsid w:val="0091553B"/>
    <w:rsid w:val="00922C85"/>
    <w:rsid w:val="00922CAA"/>
    <w:rsid w:val="009231CB"/>
    <w:rsid w:val="00923AC7"/>
    <w:rsid w:val="00926142"/>
    <w:rsid w:val="00926BF4"/>
    <w:rsid w:val="00927DC6"/>
    <w:rsid w:val="0093065D"/>
    <w:rsid w:val="00932178"/>
    <w:rsid w:val="009322FE"/>
    <w:rsid w:val="00932445"/>
    <w:rsid w:val="00933CE9"/>
    <w:rsid w:val="00935FE1"/>
    <w:rsid w:val="00940126"/>
    <w:rsid w:val="0094245C"/>
    <w:rsid w:val="00947A9A"/>
    <w:rsid w:val="00947BB8"/>
    <w:rsid w:val="0095045D"/>
    <w:rsid w:val="0095213C"/>
    <w:rsid w:val="00953AFA"/>
    <w:rsid w:val="009574B8"/>
    <w:rsid w:val="00960BFD"/>
    <w:rsid w:val="0096118A"/>
    <w:rsid w:val="00964CFE"/>
    <w:rsid w:val="009668AD"/>
    <w:rsid w:val="00966934"/>
    <w:rsid w:val="00966D8D"/>
    <w:rsid w:val="00967741"/>
    <w:rsid w:val="00971BE7"/>
    <w:rsid w:val="009726C4"/>
    <w:rsid w:val="009727FA"/>
    <w:rsid w:val="00972EBA"/>
    <w:rsid w:val="009737CE"/>
    <w:rsid w:val="00975E5B"/>
    <w:rsid w:val="00975EC4"/>
    <w:rsid w:val="00976C20"/>
    <w:rsid w:val="00981204"/>
    <w:rsid w:val="00982B17"/>
    <w:rsid w:val="00982D95"/>
    <w:rsid w:val="00984040"/>
    <w:rsid w:val="009854D5"/>
    <w:rsid w:val="00985FFD"/>
    <w:rsid w:val="009860B5"/>
    <w:rsid w:val="00986EFD"/>
    <w:rsid w:val="00987798"/>
    <w:rsid w:val="00990CC1"/>
    <w:rsid w:val="00991541"/>
    <w:rsid w:val="00992CD5"/>
    <w:rsid w:val="00995379"/>
    <w:rsid w:val="00997C67"/>
    <w:rsid w:val="009A1417"/>
    <w:rsid w:val="009A34E3"/>
    <w:rsid w:val="009A49CE"/>
    <w:rsid w:val="009A7E02"/>
    <w:rsid w:val="009B232A"/>
    <w:rsid w:val="009B281B"/>
    <w:rsid w:val="009B3540"/>
    <w:rsid w:val="009B45FB"/>
    <w:rsid w:val="009B4606"/>
    <w:rsid w:val="009B4A91"/>
    <w:rsid w:val="009B4CCA"/>
    <w:rsid w:val="009B5871"/>
    <w:rsid w:val="009C0361"/>
    <w:rsid w:val="009C2DC3"/>
    <w:rsid w:val="009C341B"/>
    <w:rsid w:val="009C382F"/>
    <w:rsid w:val="009C5784"/>
    <w:rsid w:val="009D21D6"/>
    <w:rsid w:val="009D2D97"/>
    <w:rsid w:val="009D4081"/>
    <w:rsid w:val="009D629F"/>
    <w:rsid w:val="009E0859"/>
    <w:rsid w:val="009E16AB"/>
    <w:rsid w:val="009E2304"/>
    <w:rsid w:val="009E2F4E"/>
    <w:rsid w:val="009E303C"/>
    <w:rsid w:val="009E63F6"/>
    <w:rsid w:val="009F0A82"/>
    <w:rsid w:val="009F116A"/>
    <w:rsid w:val="009F198F"/>
    <w:rsid w:val="009F20AF"/>
    <w:rsid w:val="009F300E"/>
    <w:rsid w:val="00A001B9"/>
    <w:rsid w:val="00A02288"/>
    <w:rsid w:val="00A03114"/>
    <w:rsid w:val="00A03DCA"/>
    <w:rsid w:val="00A06553"/>
    <w:rsid w:val="00A12DB3"/>
    <w:rsid w:val="00A12FB4"/>
    <w:rsid w:val="00A14510"/>
    <w:rsid w:val="00A15060"/>
    <w:rsid w:val="00A155FD"/>
    <w:rsid w:val="00A1617A"/>
    <w:rsid w:val="00A25767"/>
    <w:rsid w:val="00A258C6"/>
    <w:rsid w:val="00A25AB3"/>
    <w:rsid w:val="00A25AC4"/>
    <w:rsid w:val="00A2610F"/>
    <w:rsid w:val="00A26D51"/>
    <w:rsid w:val="00A30388"/>
    <w:rsid w:val="00A3052C"/>
    <w:rsid w:val="00A312B9"/>
    <w:rsid w:val="00A32032"/>
    <w:rsid w:val="00A32B13"/>
    <w:rsid w:val="00A334A7"/>
    <w:rsid w:val="00A33DAD"/>
    <w:rsid w:val="00A348FB"/>
    <w:rsid w:val="00A37B99"/>
    <w:rsid w:val="00A426C1"/>
    <w:rsid w:val="00A448DA"/>
    <w:rsid w:val="00A51404"/>
    <w:rsid w:val="00A545C1"/>
    <w:rsid w:val="00A54FB1"/>
    <w:rsid w:val="00A6066A"/>
    <w:rsid w:val="00A617C9"/>
    <w:rsid w:val="00A61C11"/>
    <w:rsid w:val="00A63B75"/>
    <w:rsid w:val="00A653E7"/>
    <w:rsid w:val="00A66C52"/>
    <w:rsid w:val="00A70617"/>
    <w:rsid w:val="00A72261"/>
    <w:rsid w:val="00A73561"/>
    <w:rsid w:val="00A75E50"/>
    <w:rsid w:val="00A7696D"/>
    <w:rsid w:val="00A76F1E"/>
    <w:rsid w:val="00A8141D"/>
    <w:rsid w:val="00A828FB"/>
    <w:rsid w:val="00A841C3"/>
    <w:rsid w:val="00A84840"/>
    <w:rsid w:val="00A84D65"/>
    <w:rsid w:val="00A8507F"/>
    <w:rsid w:val="00A8630A"/>
    <w:rsid w:val="00A8652A"/>
    <w:rsid w:val="00A87D1C"/>
    <w:rsid w:val="00A92798"/>
    <w:rsid w:val="00A94EF0"/>
    <w:rsid w:val="00A95E61"/>
    <w:rsid w:val="00AA07AC"/>
    <w:rsid w:val="00AA34DD"/>
    <w:rsid w:val="00AA5130"/>
    <w:rsid w:val="00AA6865"/>
    <w:rsid w:val="00AB132F"/>
    <w:rsid w:val="00AB2DCC"/>
    <w:rsid w:val="00AB355D"/>
    <w:rsid w:val="00AB4241"/>
    <w:rsid w:val="00AB70BB"/>
    <w:rsid w:val="00AC2166"/>
    <w:rsid w:val="00AC3D36"/>
    <w:rsid w:val="00AC4920"/>
    <w:rsid w:val="00AC7FA3"/>
    <w:rsid w:val="00AD1A3E"/>
    <w:rsid w:val="00AD1D72"/>
    <w:rsid w:val="00AD3A9A"/>
    <w:rsid w:val="00AD6EB9"/>
    <w:rsid w:val="00AD758C"/>
    <w:rsid w:val="00AE1202"/>
    <w:rsid w:val="00AE271F"/>
    <w:rsid w:val="00AE4862"/>
    <w:rsid w:val="00AE4DA2"/>
    <w:rsid w:val="00AE5EC4"/>
    <w:rsid w:val="00AF07F4"/>
    <w:rsid w:val="00AF0C6A"/>
    <w:rsid w:val="00AF24F8"/>
    <w:rsid w:val="00AF3A66"/>
    <w:rsid w:val="00AF3DBB"/>
    <w:rsid w:val="00AF5FB2"/>
    <w:rsid w:val="00AF7555"/>
    <w:rsid w:val="00B0000C"/>
    <w:rsid w:val="00B003AE"/>
    <w:rsid w:val="00B0128B"/>
    <w:rsid w:val="00B01638"/>
    <w:rsid w:val="00B0688F"/>
    <w:rsid w:val="00B0709A"/>
    <w:rsid w:val="00B1136A"/>
    <w:rsid w:val="00B16CC1"/>
    <w:rsid w:val="00B1719E"/>
    <w:rsid w:val="00B1766C"/>
    <w:rsid w:val="00B22101"/>
    <w:rsid w:val="00B2258B"/>
    <w:rsid w:val="00B249F5"/>
    <w:rsid w:val="00B279F7"/>
    <w:rsid w:val="00B30144"/>
    <w:rsid w:val="00B3114E"/>
    <w:rsid w:val="00B31150"/>
    <w:rsid w:val="00B3282B"/>
    <w:rsid w:val="00B33682"/>
    <w:rsid w:val="00B336F0"/>
    <w:rsid w:val="00B34808"/>
    <w:rsid w:val="00B34EE6"/>
    <w:rsid w:val="00B36CE0"/>
    <w:rsid w:val="00B371CA"/>
    <w:rsid w:val="00B37BE9"/>
    <w:rsid w:val="00B37E4B"/>
    <w:rsid w:val="00B40285"/>
    <w:rsid w:val="00B4084E"/>
    <w:rsid w:val="00B40F6E"/>
    <w:rsid w:val="00B41D73"/>
    <w:rsid w:val="00B431EE"/>
    <w:rsid w:val="00B44419"/>
    <w:rsid w:val="00B45435"/>
    <w:rsid w:val="00B54AD0"/>
    <w:rsid w:val="00B573B8"/>
    <w:rsid w:val="00B618D0"/>
    <w:rsid w:val="00B626F8"/>
    <w:rsid w:val="00B65C69"/>
    <w:rsid w:val="00B66156"/>
    <w:rsid w:val="00B664E4"/>
    <w:rsid w:val="00B667E0"/>
    <w:rsid w:val="00B668EA"/>
    <w:rsid w:val="00B71DB2"/>
    <w:rsid w:val="00B71FAB"/>
    <w:rsid w:val="00B73C39"/>
    <w:rsid w:val="00B74510"/>
    <w:rsid w:val="00B77AEB"/>
    <w:rsid w:val="00B81424"/>
    <w:rsid w:val="00B8142B"/>
    <w:rsid w:val="00B82688"/>
    <w:rsid w:val="00B8374C"/>
    <w:rsid w:val="00B85B78"/>
    <w:rsid w:val="00B868D9"/>
    <w:rsid w:val="00B86B14"/>
    <w:rsid w:val="00B8705C"/>
    <w:rsid w:val="00B870E2"/>
    <w:rsid w:val="00B908DA"/>
    <w:rsid w:val="00B91935"/>
    <w:rsid w:val="00B92D72"/>
    <w:rsid w:val="00B946A5"/>
    <w:rsid w:val="00B9579B"/>
    <w:rsid w:val="00BA0A9B"/>
    <w:rsid w:val="00BA18C3"/>
    <w:rsid w:val="00BA1E14"/>
    <w:rsid w:val="00BA23CC"/>
    <w:rsid w:val="00BA2B0B"/>
    <w:rsid w:val="00BA46DB"/>
    <w:rsid w:val="00BA4ED9"/>
    <w:rsid w:val="00BA5083"/>
    <w:rsid w:val="00BA71FD"/>
    <w:rsid w:val="00BA7CA0"/>
    <w:rsid w:val="00BB08AA"/>
    <w:rsid w:val="00BB0B1F"/>
    <w:rsid w:val="00BB15A3"/>
    <w:rsid w:val="00BB17F8"/>
    <w:rsid w:val="00BB1A45"/>
    <w:rsid w:val="00BB2DF2"/>
    <w:rsid w:val="00BB5538"/>
    <w:rsid w:val="00BB6341"/>
    <w:rsid w:val="00BB686B"/>
    <w:rsid w:val="00BB6D07"/>
    <w:rsid w:val="00BB7079"/>
    <w:rsid w:val="00BC1ED1"/>
    <w:rsid w:val="00BC2576"/>
    <w:rsid w:val="00BC3EA8"/>
    <w:rsid w:val="00BD2C92"/>
    <w:rsid w:val="00BD2E3D"/>
    <w:rsid w:val="00BD421A"/>
    <w:rsid w:val="00BE02CB"/>
    <w:rsid w:val="00BE0A6F"/>
    <w:rsid w:val="00BE287C"/>
    <w:rsid w:val="00BE3E5E"/>
    <w:rsid w:val="00BE41D6"/>
    <w:rsid w:val="00BE5C3C"/>
    <w:rsid w:val="00BE6E83"/>
    <w:rsid w:val="00BE7D1F"/>
    <w:rsid w:val="00BE7D21"/>
    <w:rsid w:val="00BF0E76"/>
    <w:rsid w:val="00BF308D"/>
    <w:rsid w:val="00BF314A"/>
    <w:rsid w:val="00BF34B8"/>
    <w:rsid w:val="00BF6086"/>
    <w:rsid w:val="00BF61F2"/>
    <w:rsid w:val="00C0069C"/>
    <w:rsid w:val="00C006B0"/>
    <w:rsid w:val="00C00F9C"/>
    <w:rsid w:val="00C017D8"/>
    <w:rsid w:val="00C02775"/>
    <w:rsid w:val="00C04040"/>
    <w:rsid w:val="00C049B1"/>
    <w:rsid w:val="00C04F13"/>
    <w:rsid w:val="00C05CC2"/>
    <w:rsid w:val="00C0701F"/>
    <w:rsid w:val="00C0796F"/>
    <w:rsid w:val="00C07974"/>
    <w:rsid w:val="00C07D7C"/>
    <w:rsid w:val="00C10336"/>
    <w:rsid w:val="00C10CEB"/>
    <w:rsid w:val="00C10D97"/>
    <w:rsid w:val="00C124E4"/>
    <w:rsid w:val="00C14832"/>
    <w:rsid w:val="00C2699C"/>
    <w:rsid w:val="00C3311C"/>
    <w:rsid w:val="00C377DE"/>
    <w:rsid w:val="00C40141"/>
    <w:rsid w:val="00C41490"/>
    <w:rsid w:val="00C417CF"/>
    <w:rsid w:val="00C41A5A"/>
    <w:rsid w:val="00C4215F"/>
    <w:rsid w:val="00C45B7C"/>
    <w:rsid w:val="00C53ACA"/>
    <w:rsid w:val="00C56AFF"/>
    <w:rsid w:val="00C56F68"/>
    <w:rsid w:val="00C57C3C"/>
    <w:rsid w:val="00C57F5B"/>
    <w:rsid w:val="00C62177"/>
    <w:rsid w:val="00C63A41"/>
    <w:rsid w:val="00C643D3"/>
    <w:rsid w:val="00C64910"/>
    <w:rsid w:val="00C64AD6"/>
    <w:rsid w:val="00C66E0D"/>
    <w:rsid w:val="00C66E54"/>
    <w:rsid w:val="00C66EB9"/>
    <w:rsid w:val="00C731F7"/>
    <w:rsid w:val="00C733D0"/>
    <w:rsid w:val="00C754BA"/>
    <w:rsid w:val="00C75668"/>
    <w:rsid w:val="00C77030"/>
    <w:rsid w:val="00C776EF"/>
    <w:rsid w:val="00C77BE3"/>
    <w:rsid w:val="00C80DF1"/>
    <w:rsid w:val="00C8245A"/>
    <w:rsid w:val="00C84A90"/>
    <w:rsid w:val="00C85770"/>
    <w:rsid w:val="00C8615B"/>
    <w:rsid w:val="00C86769"/>
    <w:rsid w:val="00C879F3"/>
    <w:rsid w:val="00C91194"/>
    <w:rsid w:val="00C93807"/>
    <w:rsid w:val="00C947C5"/>
    <w:rsid w:val="00CA10A9"/>
    <w:rsid w:val="00CA166D"/>
    <w:rsid w:val="00CA444A"/>
    <w:rsid w:val="00CA742F"/>
    <w:rsid w:val="00CB1D1A"/>
    <w:rsid w:val="00CB2200"/>
    <w:rsid w:val="00CB61C2"/>
    <w:rsid w:val="00CC0503"/>
    <w:rsid w:val="00CC3981"/>
    <w:rsid w:val="00CC42F4"/>
    <w:rsid w:val="00CC4E59"/>
    <w:rsid w:val="00CD0D22"/>
    <w:rsid w:val="00CD12F0"/>
    <w:rsid w:val="00CD24A2"/>
    <w:rsid w:val="00CD2E3A"/>
    <w:rsid w:val="00CD436E"/>
    <w:rsid w:val="00CD4CC7"/>
    <w:rsid w:val="00CD7A48"/>
    <w:rsid w:val="00CE10E9"/>
    <w:rsid w:val="00CE1B70"/>
    <w:rsid w:val="00CE2EAB"/>
    <w:rsid w:val="00CE344B"/>
    <w:rsid w:val="00CE47C2"/>
    <w:rsid w:val="00CE5136"/>
    <w:rsid w:val="00CE6600"/>
    <w:rsid w:val="00CE78E2"/>
    <w:rsid w:val="00CE7FC2"/>
    <w:rsid w:val="00CF0375"/>
    <w:rsid w:val="00CF2A8D"/>
    <w:rsid w:val="00CF4664"/>
    <w:rsid w:val="00CF50CB"/>
    <w:rsid w:val="00CF685C"/>
    <w:rsid w:val="00CF6D40"/>
    <w:rsid w:val="00D01569"/>
    <w:rsid w:val="00D0190D"/>
    <w:rsid w:val="00D01BD6"/>
    <w:rsid w:val="00D01EB6"/>
    <w:rsid w:val="00D02BD5"/>
    <w:rsid w:val="00D03676"/>
    <w:rsid w:val="00D0478F"/>
    <w:rsid w:val="00D04D29"/>
    <w:rsid w:val="00D05156"/>
    <w:rsid w:val="00D0515D"/>
    <w:rsid w:val="00D05526"/>
    <w:rsid w:val="00D06F2D"/>
    <w:rsid w:val="00D119D3"/>
    <w:rsid w:val="00D11F12"/>
    <w:rsid w:val="00D13B71"/>
    <w:rsid w:val="00D1455C"/>
    <w:rsid w:val="00D158F4"/>
    <w:rsid w:val="00D1651A"/>
    <w:rsid w:val="00D16780"/>
    <w:rsid w:val="00D20A23"/>
    <w:rsid w:val="00D22EC2"/>
    <w:rsid w:val="00D24CFA"/>
    <w:rsid w:val="00D24FBF"/>
    <w:rsid w:val="00D2651C"/>
    <w:rsid w:val="00D312E5"/>
    <w:rsid w:val="00D320BF"/>
    <w:rsid w:val="00D36CBB"/>
    <w:rsid w:val="00D37A60"/>
    <w:rsid w:val="00D4112A"/>
    <w:rsid w:val="00D41654"/>
    <w:rsid w:val="00D41ECE"/>
    <w:rsid w:val="00D448E9"/>
    <w:rsid w:val="00D44C09"/>
    <w:rsid w:val="00D46496"/>
    <w:rsid w:val="00D464D2"/>
    <w:rsid w:val="00D466B2"/>
    <w:rsid w:val="00D46AEC"/>
    <w:rsid w:val="00D4702E"/>
    <w:rsid w:val="00D47706"/>
    <w:rsid w:val="00D5105D"/>
    <w:rsid w:val="00D51A3E"/>
    <w:rsid w:val="00D5566A"/>
    <w:rsid w:val="00D56E26"/>
    <w:rsid w:val="00D57084"/>
    <w:rsid w:val="00D63AC6"/>
    <w:rsid w:val="00D64C57"/>
    <w:rsid w:val="00D64D23"/>
    <w:rsid w:val="00D661B9"/>
    <w:rsid w:val="00D7037D"/>
    <w:rsid w:val="00D70A98"/>
    <w:rsid w:val="00D74A84"/>
    <w:rsid w:val="00D7756F"/>
    <w:rsid w:val="00D809F8"/>
    <w:rsid w:val="00D80A1C"/>
    <w:rsid w:val="00D81391"/>
    <w:rsid w:val="00D82FB4"/>
    <w:rsid w:val="00D8538A"/>
    <w:rsid w:val="00D874AB"/>
    <w:rsid w:val="00D876EA"/>
    <w:rsid w:val="00D877EB"/>
    <w:rsid w:val="00D91634"/>
    <w:rsid w:val="00D91775"/>
    <w:rsid w:val="00D92EAB"/>
    <w:rsid w:val="00D94C25"/>
    <w:rsid w:val="00D9673A"/>
    <w:rsid w:val="00D97AEC"/>
    <w:rsid w:val="00DA2696"/>
    <w:rsid w:val="00DA3CC9"/>
    <w:rsid w:val="00DA53A6"/>
    <w:rsid w:val="00DB083F"/>
    <w:rsid w:val="00DB09E6"/>
    <w:rsid w:val="00DB0E18"/>
    <w:rsid w:val="00DB206C"/>
    <w:rsid w:val="00DB2D5A"/>
    <w:rsid w:val="00DB5FE0"/>
    <w:rsid w:val="00DB7E91"/>
    <w:rsid w:val="00DC45A2"/>
    <w:rsid w:val="00DC6B4A"/>
    <w:rsid w:val="00DD0434"/>
    <w:rsid w:val="00DD0729"/>
    <w:rsid w:val="00DD13CD"/>
    <w:rsid w:val="00DD3CCF"/>
    <w:rsid w:val="00DD4C54"/>
    <w:rsid w:val="00DD5975"/>
    <w:rsid w:val="00DD779D"/>
    <w:rsid w:val="00DD7F5B"/>
    <w:rsid w:val="00DE0009"/>
    <w:rsid w:val="00DE0E25"/>
    <w:rsid w:val="00DE3AB7"/>
    <w:rsid w:val="00DE422E"/>
    <w:rsid w:val="00DE517B"/>
    <w:rsid w:val="00DE55B8"/>
    <w:rsid w:val="00DE58BD"/>
    <w:rsid w:val="00DF0D78"/>
    <w:rsid w:val="00DF2902"/>
    <w:rsid w:val="00DF2C9C"/>
    <w:rsid w:val="00DF50C0"/>
    <w:rsid w:val="00DF66E5"/>
    <w:rsid w:val="00DF6A1D"/>
    <w:rsid w:val="00DF764A"/>
    <w:rsid w:val="00E00D7E"/>
    <w:rsid w:val="00E01ACB"/>
    <w:rsid w:val="00E061BF"/>
    <w:rsid w:val="00E07B31"/>
    <w:rsid w:val="00E10C31"/>
    <w:rsid w:val="00E10C62"/>
    <w:rsid w:val="00E118E7"/>
    <w:rsid w:val="00E121B6"/>
    <w:rsid w:val="00E122B8"/>
    <w:rsid w:val="00E12D9E"/>
    <w:rsid w:val="00E144F7"/>
    <w:rsid w:val="00E15C19"/>
    <w:rsid w:val="00E20ACE"/>
    <w:rsid w:val="00E217FA"/>
    <w:rsid w:val="00E22748"/>
    <w:rsid w:val="00E2466A"/>
    <w:rsid w:val="00E25D32"/>
    <w:rsid w:val="00E315A4"/>
    <w:rsid w:val="00E3317E"/>
    <w:rsid w:val="00E33A41"/>
    <w:rsid w:val="00E340EC"/>
    <w:rsid w:val="00E3516A"/>
    <w:rsid w:val="00E35D0D"/>
    <w:rsid w:val="00E36786"/>
    <w:rsid w:val="00E36950"/>
    <w:rsid w:val="00E37296"/>
    <w:rsid w:val="00E37C32"/>
    <w:rsid w:val="00E454D0"/>
    <w:rsid w:val="00E474B7"/>
    <w:rsid w:val="00E50FE4"/>
    <w:rsid w:val="00E515A9"/>
    <w:rsid w:val="00E52919"/>
    <w:rsid w:val="00E52986"/>
    <w:rsid w:val="00E529A0"/>
    <w:rsid w:val="00E53CA8"/>
    <w:rsid w:val="00E54D8D"/>
    <w:rsid w:val="00E61C9F"/>
    <w:rsid w:val="00E636A7"/>
    <w:rsid w:val="00E67515"/>
    <w:rsid w:val="00E67A36"/>
    <w:rsid w:val="00E71867"/>
    <w:rsid w:val="00E7188C"/>
    <w:rsid w:val="00E7205A"/>
    <w:rsid w:val="00E72D62"/>
    <w:rsid w:val="00E7512E"/>
    <w:rsid w:val="00E76389"/>
    <w:rsid w:val="00E8374F"/>
    <w:rsid w:val="00E84D09"/>
    <w:rsid w:val="00E85EC3"/>
    <w:rsid w:val="00E9086B"/>
    <w:rsid w:val="00E913BD"/>
    <w:rsid w:val="00E91F03"/>
    <w:rsid w:val="00E93147"/>
    <w:rsid w:val="00E94A73"/>
    <w:rsid w:val="00EA3844"/>
    <w:rsid w:val="00EA3C0A"/>
    <w:rsid w:val="00EA4188"/>
    <w:rsid w:val="00EA615B"/>
    <w:rsid w:val="00EA64F7"/>
    <w:rsid w:val="00EA6BD3"/>
    <w:rsid w:val="00EA7C5C"/>
    <w:rsid w:val="00EB4821"/>
    <w:rsid w:val="00EB4BC1"/>
    <w:rsid w:val="00EC073E"/>
    <w:rsid w:val="00EC1098"/>
    <w:rsid w:val="00EC1328"/>
    <w:rsid w:val="00EC241A"/>
    <w:rsid w:val="00EC2597"/>
    <w:rsid w:val="00EC3A35"/>
    <w:rsid w:val="00EC48B0"/>
    <w:rsid w:val="00EC6313"/>
    <w:rsid w:val="00ED087F"/>
    <w:rsid w:val="00ED1BA2"/>
    <w:rsid w:val="00ED385E"/>
    <w:rsid w:val="00ED62A7"/>
    <w:rsid w:val="00ED6B4F"/>
    <w:rsid w:val="00EE101A"/>
    <w:rsid w:val="00EE11EA"/>
    <w:rsid w:val="00EE45C2"/>
    <w:rsid w:val="00EE685D"/>
    <w:rsid w:val="00EE7BBC"/>
    <w:rsid w:val="00EF0898"/>
    <w:rsid w:val="00EF225A"/>
    <w:rsid w:val="00EF2DEF"/>
    <w:rsid w:val="00EF31E1"/>
    <w:rsid w:val="00EF358D"/>
    <w:rsid w:val="00EF3A62"/>
    <w:rsid w:val="00EF5EB4"/>
    <w:rsid w:val="00EF71D5"/>
    <w:rsid w:val="00F015EF"/>
    <w:rsid w:val="00F018A4"/>
    <w:rsid w:val="00F01E5F"/>
    <w:rsid w:val="00F0226E"/>
    <w:rsid w:val="00F02E4E"/>
    <w:rsid w:val="00F02FCC"/>
    <w:rsid w:val="00F030FB"/>
    <w:rsid w:val="00F038A4"/>
    <w:rsid w:val="00F03951"/>
    <w:rsid w:val="00F05250"/>
    <w:rsid w:val="00F07245"/>
    <w:rsid w:val="00F1254B"/>
    <w:rsid w:val="00F13B77"/>
    <w:rsid w:val="00F143BB"/>
    <w:rsid w:val="00F20E4E"/>
    <w:rsid w:val="00F21E4D"/>
    <w:rsid w:val="00F22651"/>
    <w:rsid w:val="00F22869"/>
    <w:rsid w:val="00F228C8"/>
    <w:rsid w:val="00F22C69"/>
    <w:rsid w:val="00F22D31"/>
    <w:rsid w:val="00F2668B"/>
    <w:rsid w:val="00F26821"/>
    <w:rsid w:val="00F300E8"/>
    <w:rsid w:val="00F32F06"/>
    <w:rsid w:val="00F334EA"/>
    <w:rsid w:val="00F36CCD"/>
    <w:rsid w:val="00F377D1"/>
    <w:rsid w:val="00F43117"/>
    <w:rsid w:val="00F43D7E"/>
    <w:rsid w:val="00F45783"/>
    <w:rsid w:val="00F45D90"/>
    <w:rsid w:val="00F50904"/>
    <w:rsid w:val="00F52DC1"/>
    <w:rsid w:val="00F53970"/>
    <w:rsid w:val="00F56DF4"/>
    <w:rsid w:val="00F56F46"/>
    <w:rsid w:val="00F6041E"/>
    <w:rsid w:val="00F60B3B"/>
    <w:rsid w:val="00F615CD"/>
    <w:rsid w:val="00F618BD"/>
    <w:rsid w:val="00F61983"/>
    <w:rsid w:val="00F63B3F"/>
    <w:rsid w:val="00F63CBF"/>
    <w:rsid w:val="00F64866"/>
    <w:rsid w:val="00F65434"/>
    <w:rsid w:val="00F6575F"/>
    <w:rsid w:val="00F668F9"/>
    <w:rsid w:val="00F73032"/>
    <w:rsid w:val="00F73488"/>
    <w:rsid w:val="00F73D7E"/>
    <w:rsid w:val="00F802A4"/>
    <w:rsid w:val="00F81359"/>
    <w:rsid w:val="00F81419"/>
    <w:rsid w:val="00F81957"/>
    <w:rsid w:val="00F85B67"/>
    <w:rsid w:val="00F85B72"/>
    <w:rsid w:val="00F8688A"/>
    <w:rsid w:val="00F87DD8"/>
    <w:rsid w:val="00F90DA1"/>
    <w:rsid w:val="00F90EED"/>
    <w:rsid w:val="00F9293C"/>
    <w:rsid w:val="00F957B0"/>
    <w:rsid w:val="00F95E50"/>
    <w:rsid w:val="00F96836"/>
    <w:rsid w:val="00FA1597"/>
    <w:rsid w:val="00FA1A18"/>
    <w:rsid w:val="00FA1D1F"/>
    <w:rsid w:val="00FA24AF"/>
    <w:rsid w:val="00FA2A4E"/>
    <w:rsid w:val="00FA3ED1"/>
    <w:rsid w:val="00FA5DAE"/>
    <w:rsid w:val="00FA768F"/>
    <w:rsid w:val="00FA7AD4"/>
    <w:rsid w:val="00FA7FBA"/>
    <w:rsid w:val="00FB08B3"/>
    <w:rsid w:val="00FB11F3"/>
    <w:rsid w:val="00FB4324"/>
    <w:rsid w:val="00FB46C4"/>
    <w:rsid w:val="00FC143E"/>
    <w:rsid w:val="00FC1DFE"/>
    <w:rsid w:val="00FC2B07"/>
    <w:rsid w:val="00FC38B7"/>
    <w:rsid w:val="00FC5057"/>
    <w:rsid w:val="00FC5884"/>
    <w:rsid w:val="00FC5B51"/>
    <w:rsid w:val="00FD03BD"/>
    <w:rsid w:val="00FD03FF"/>
    <w:rsid w:val="00FD1056"/>
    <w:rsid w:val="00FD61C1"/>
    <w:rsid w:val="00FE02AD"/>
    <w:rsid w:val="00FE039C"/>
    <w:rsid w:val="00FE0B8E"/>
    <w:rsid w:val="00FE1B11"/>
    <w:rsid w:val="00FE2A22"/>
    <w:rsid w:val="00FE31C7"/>
    <w:rsid w:val="00FE328D"/>
    <w:rsid w:val="00FE3D12"/>
    <w:rsid w:val="00FE48C6"/>
    <w:rsid w:val="00FE7164"/>
    <w:rsid w:val="00FF03FC"/>
    <w:rsid w:val="00FF2798"/>
    <w:rsid w:val="00FF2B4E"/>
    <w:rsid w:val="00FF476A"/>
    <w:rsid w:val="00FF57BA"/>
    <w:rsid w:val="00FF5EA2"/>
    <w:rsid w:val="00FF67CA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D3FC1"/>
  <w15:docId w15:val="{AA076192-1CA3-4DE1-BF2D-DB26EEC3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6E5"/>
    <w:pPr>
      <w:spacing w:after="0" w:line="240" w:lineRule="auto"/>
    </w:pPr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662B97"/>
    <w:pPr>
      <w:keepNext/>
      <w:keepLines/>
      <w:numPr>
        <w:numId w:val="3"/>
      </w:numPr>
      <w:spacing w:before="360" w:after="6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62B97"/>
    <w:pPr>
      <w:keepNext/>
      <w:keepLines/>
      <w:numPr>
        <w:ilvl w:val="1"/>
        <w:numId w:val="3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62B97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rsid w:val="00662B97"/>
    <w:pPr>
      <w:keepNext/>
      <w:keepLines/>
      <w:numPr>
        <w:ilvl w:val="3"/>
        <w:numId w:val="3"/>
      </w:numPr>
      <w:tabs>
        <w:tab w:val="num" w:pos="360"/>
      </w:tabs>
      <w:spacing w:before="200"/>
      <w:ind w:left="0" w:firstLine="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662B97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rsid w:val="00662B97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62B97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  <w:sz w:val="20"/>
      <w:lang w:val="de-CH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62B97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  <w:lang w:val="de-CH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62B97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  <w:lang w:val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B9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62B97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62B97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662B97"/>
    <w:rPr>
      <w:rFonts w:asciiTheme="majorHAnsi" w:eastAsiaTheme="majorEastAsia" w:hAnsiTheme="majorHAnsi" w:cstheme="majorBidi"/>
      <w:b/>
      <w:bCs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662B97"/>
    <w:rPr>
      <w:rFonts w:ascii="Arial" w:eastAsiaTheme="majorEastAsia" w:hAnsi="Arial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662B97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662B97"/>
    <w:rPr>
      <w:rFonts w:ascii="Arial" w:eastAsiaTheme="majorEastAsia" w:hAnsi="Arial" w:cstheme="majorBidi"/>
      <w:i/>
      <w:iCs/>
      <w:color w:val="404040" w:themeColor="text1" w:themeTint="BF"/>
      <w:sz w:val="20"/>
      <w:lang w:val="de-CH"/>
    </w:rPr>
  </w:style>
  <w:style w:type="character" w:customStyle="1" w:styleId="Titre8Car">
    <w:name w:val="Titre 8 Car"/>
    <w:basedOn w:val="Policepardfaut"/>
    <w:link w:val="Titre8"/>
    <w:uiPriority w:val="9"/>
    <w:semiHidden/>
    <w:rsid w:val="00662B97"/>
    <w:rPr>
      <w:rFonts w:ascii="Arial" w:eastAsiaTheme="majorEastAsia" w:hAnsi="Arial" w:cstheme="majorBidi"/>
      <w:color w:val="404040" w:themeColor="text1" w:themeTint="BF"/>
      <w:sz w:val="20"/>
      <w:szCs w:val="20"/>
      <w:lang w:val="de-CH"/>
    </w:rPr>
  </w:style>
  <w:style w:type="character" w:customStyle="1" w:styleId="Titre9Car">
    <w:name w:val="Titre 9 Car"/>
    <w:basedOn w:val="Policepardfaut"/>
    <w:link w:val="Titre9"/>
    <w:uiPriority w:val="9"/>
    <w:semiHidden/>
    <w:rsid w:val="00662B97"/>
    <w:rPr>
      <w:rFonts w:ascii="Arial" w:eastAsiaTheme="majorEastAsia" w:hAnsi="Arial" w:cstheme="majorBidi"/>
      <w:i/>
      <w:iCs/>
      <w:color w:val="404040" w:themeColor="text1" w:themeTint="BF"/>
      <w:sz w:val="20"/>
      <w:szCs w:val="20"/>
      <w:lang w:val="de-CH"/>
    </w:rPr>
  </w:style>
  <w:style w:type="paragraph" w:styleId="En-tte">
    <w:name w:val="header"/>
    <w:basedOn w:val="Normal"/>
    <w:link w:val="En-tteCar"/>
    <w:uiPriority w:val="99"/>
    <w:rsid w:val="00662B97"/>
    <w:rPr>
      <w:sz w:val="20"/>
    </w:rPr>
  </w:style>
  <w:style w:type="character" w:customStyle="1" w:styleId="En-tteCar">
    <w:name w:val="En-tête Car"/>
    <w:basedOn w:val="Policepardfaut"/>
    <w:link w:val="En-tte"/>
    <w:uiPriority w:val="99"/>
    <w:rsid w:val="00662B97"/>
    <w:rPr>
      <w:rFonts w:ascii="Arial" w:hAnsi="Arial"/>
      <w:sz w:val="20"/>
    </w:rPr>
  </w:style>
  <w:style w:type="paragraph" w:styleId="Pieddepage">
    <w:name w:val="footer"/>
    <w:basedOn w:val="Normal"/>
    <w:link w:val="PieddepageCar"/>
    <w:uiPriority w:val="99"/>
    <w:rsid w:val="00662B97"/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662B97"/>
    <w:rPr>
      <w:rFonts w:ascii="Arial" w:hAnsi="Arial"/>
      <w:sz w:val="20"/>
    </w:rPr>
  </w:style>
  <w:style w:type="table" w:styleId="Grilledutableau">
    <w:name w:val="Table Grid"/>
    <w:basedOn w:val="TableauNormal"/>
    <w:uiPriority w:val="39"/>
    <w:rsid w:val="00662B97"/>
    <w:pPr>
      <w:spacing w:after="0" w:line="240" w:lineRule="auto"/>
    </w:pPr>
    <w:rPr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62B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2B97"/>
    <w:rPr>
      <w:rFonts w:ascii="Tahoma" w:hAnsi="Tahoma" w:cs="Tahoma"/>
      <w:sz w:val="16"/>
      <w:szCs w:val="16"/>
    </w:rPr>
  </w:style>
  <w:style w:type="paragraph" w:customStyle="1" w:styleId="FusszeileInternetadresse">
    <w:name w:val="Fusszeile Internetadresse"/>
    <w:basedOn w:val="Pieddepage"/>
    <w:rsid w:val="00662B97"/>
    <w:pPr>
      <w:ind w:left="-48"/>
    </w:pPr>
    <w:rPr>
      <w:color w:val="FF0000"/>
    </w:rPr>
  </w:style>
  <w:style w:type="paragraph" w:styleId="Salutations">
    <w:name w:val="Salutation"/>
    <w:basedOn w:val="Normal"/>
    <w:next w:val="Normal"/>
    <w:link w:val="SalutationsCar"/>
    <w:uiPriority w:val="99"/>
    <w:unhideWhenUsed/>
    <w:rsid w:val="00662B97"/>
    <w:pPr>
      <w:spacing w:before="600"/>
    </w:pPr>
    <w:rPr>
      <w:b/>
    </w:rPr>
  </w:style>
  <w:style w:type="character" w:customStyle="1" w:styleId="SalutationsCar">
    <w:name w:val="Salutations Car"/>
    <w:basedOn w:val="Policepardfaut"/>
    <w:link w:val="Salutations"/>
    <w:uiPriority w:val="99"/>
    <w:rsid w:val="00662B97"/>
    <w:rPr>
      <w:rFonts w:ascii="Arial" w:hAnsi="Arial"/>
      <w:b/>
    </w:rPr>
  </w:style>
  <w:style w:type="paragraph" w:styleId="Lgende">
    <w:name w:val="caption"/>
    <w:basedOn w:val="Normal"/>
    <w:next w:val="Normal"/>
    <w:uiPriority w:val="35"/>
    <w:unhideWhenUsed/>
    <w:qFormat/>
    <w:rsid w:val="00662B97"/>
    <w:pPr>
      <w:spacing w:after="200"/>
    </w:pPr>
    <w:rPr>
      <w:bCs/>
      <w:sz w:val="16"/>
      <w:szCs w:val="18"/>
    </w:rPr>
  </w:style>
  <w:style w:type="character" w:styleId="lev">
    <w:name w:val="Strong"/>
    <w:basedOn w:val="Policepardfaut"/>
    <w:uiPriority w:val="22"/>
    <w:qFormat/>
    <w:rsid w:val="00662B97"/>
    <w:rPr>
      <w:b/>
      <w:bCs/>
    </w:rPr>
  </w:style>
  <w:style w:type="character" w:styleId="Accentuation">
    <w:name w:val="Emphasis"/>
    <w:basedOn w:val="Policepardfaut"/>
    <w:uiPriority w:val="20"/>
    <w:qFormat/>
    <w:rsid w:val="00662B97"/>
    <w:rPr>
      <w:i/>
      <w:iCs/>
    </w:rPr>
  </w:style>
  <w:style w:type="character" w:styleId="Lienhypertexte">
    <w:name w:val="Hyperlink"/>
    <w:basedOn w:val="Policepardfaut"/>
    <w:uiPriority w:val="99"/>
    <w:unhideWhenUsed/>
    <w:rsid w:val="00662B97"/>
    <w:rPr>
      <w:color w:val="FF0000"/>
      <w:u w:val="single"/>
    </w:rPr>
  </w:style>
  <w:style w:type="paragraph" w:styleId="En-ttedetabledesmatires">
    <w:name w:val="TOC Heading"/>
    <w:basedOn w:val="Normal"/>
    <w:next w:val="Normal"/>
    <w:uiPriority w:val="39"/>
    <w:semiHidden/>
    <w:unhideWhenUsed/>
    <w:qFormat/>
    <w:rsid w:val="00662B97"/>
    <w:rPr>
      <w:b/>
      <w:sz w:val="24"/>
    </w:rPr>
  </w:style>
  <w:style w:type="paragraph" w:styleId="Paragraphedeliste">
    <w:name w:val="List Paragraph"/>
    <w:basedOn w:val="Normal"/>
    <w:uiPriority w:val="34"/>
    <w:unhideWhenUsed/>
    <w:rsid w:val="00662B97"/>
    <w:pPr>
      <w:numPr>
        <w:numId w:val="5"/>
      </w:numPr>
      <w:contextualSpacing/>
    </w:pPr>
  </w:style>
  <w:style w:type="character" w:styleId="Emphaseple">
    <w:name w:val="Subtle Emphasis"/>
    <w:basedOn w:val="Policepardfaut"/>
    <w:uiPriority w:val="19"/>
    <w:rsid w:val="00662B97"/>
    <w:rPr>
      <w:i/>
      <w:iCs/>
      <w:color w:val="595959" w:themeColor="text1" w:themeTint="A6"/>
    </w:rPr>
  </w:style>
  <w:style w:type="paragraph" w:customStyle="1" w:styleId="8ptStandard">
    <w:name w:val="8 pt Standard"/>
    <w:basedOn w:val="Normal"/>
    <w:qFormat/>
    <w:rsid w:val="00662B97"/>
    <w:rPr>
      <w:b/>
      <w:sz w:val="16"/>
    </w:rPr>
  </w:style>
  <w:style w:type="paragraph" w:styleId="Retraitnormal">
    <w:name w:val="Normal Indent"/>
    <w:basedOn w:val="Normal"/>
    <w:uiPriority w:val="99"/>
    <w:semiHidden/>
    <w:rsid w:val="00662B97"/>
    <w:pPr>
      <w:ind w:left="851" w:hanging="851"/>
    </w:pPr>
    <w:rPr>
      <w:lang w:val="en-US"/>
    </w:rPr>
  </w:style>
  <w:style w:type="paragraph" w:styleId="Titre">
    <w:name w:val="Title"/>
    <w:basedOn w:val="Normal"/>
    <w:next w:val="Normal"/>
    <w:link w:val="TitreCar"/>
    <w:uiPriority w:val="10"/>
    <w:qFormat/>
    <w:rsid w:val="00662B97"/>
    <w:pPr>
      <w:spacing w:after="480"/>
    </w:pPr>
    <w:rPr>
      <w:rFonts w:asciiTheme="minorHAnsi" w:hAnsiTheme="minorHAnsi"/>
      <w:b/>
      <w:spacing w:val="30"/>
      <w:sz w:val="32"/>
      <w:szCs w:val="20"/>
      <w:lang w:val="de-CH"/>
    </w:rPr>
  </w:style>
  <w:style w:type="character" w:customStyle="1" w:styleId="TitreCar">
    <w:name w:val="Titre Car"/>
    <w:basedOn w:val="Policepardfaut"/>
    <w:link w:val="Titre"/>
    <w:uiPriority w:val="10"/>
    <w:rsid w:val="00662B97"/>
    <w:rPr>
      <w:b/>
      <w:spacing w:val="30"/>
      <w:sz w:val="32"/>
      <w:szCs w:val="20"/>
      <w:lang w:val="de-CH"/>
    </w:rPr>
  </w:style>
  <w:style w:type="paragraph" w:styleId="Adresseexpditeur">
    <w:name w:val="envelope return"/>
    <w:basedOn w:val="Personenlisterechts"/>
    <w:uiPriority w:val="99"/>
    <w:rsid w:val="00662B97"/>
    <w:rPr>
      <w:color w:val="000000" w:themeColor="text1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62B97"/>
    <w:pPr>
      <w:numPr>
        <w:ilvl w:val="1"/>
      </w:numPr>
      <w:spacing w:before="240" w:after="60"/>
    </w:pPr>
    <w:rPr>
      <w:rFonts w:eastAsiaTheme="majorEastAsia" w:cstheme="majorBidi"/>
      <w:b/>
      <w:iCs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62B97"/>
    <w:rPr>
      <w:rFonts w:ascii="Arial" w:eastAsiaTheme="majorEastAsia" w:hAnsi="Arial" w:cstheme="majorBidi"/>
      <w:b/>
      <w:iCs/>
      <w:sz w:val="28"/>
      <w:szCs w:val="24"/>
    </w:rPr>
  </w:style>
  <w:style w:type="numbering" w:customStyle="1" w:styleId="Aufzhlungsliste">
    <w:name w:val="Aufzählungsliste"/>
    <w:uiPriority w:val="99"/>
    <w:rsid w:val="00662B97"/>
    <w:pPr>
      <w:numPr>
        <w:numId w:val="1"/>
      </w:numPr>
    </w:pPr>
  </w:style>
  <w:style w:type="numbering" w:customStyle="1" w:styleId="NummerierteListe">
    <w:name w:val="Nummerierte Liste"/>
    <w:uiPriority w:val="99"/>
    <w:rsid w:val="00662B97"/>
    <w:pPr>
      <w:numPr>
        <w:numId w:val="2"/>
      </w:numPr>
    </w:pPr>
  </w:style>
  <w:style w:type="paragraph" w:styleId="Adressedestinataire">
    <w:name w:val="envelope address"/>
    <w:basedOn w:val="Normal"/>
    <w:uiPriority w:val="99"/>
    <w:rsid w:val="00662B97"/>
  </w:style>
  <w:style w:type="paragraph" w:customStyle="1" w:styleId="9ptStandard">
    <w:name w:val="9 pt Standard"/>
    <w:basedOn w:val="Normal"/>
    <w:link w:val="9ptStandardZchn"/>
    <w:qFormat/>
    <w:rsid w:val="00662B97"/>
    <w:rPr>
      <w:sz w:val="18"/>
    </w:rPr>
  </w:style>
  <w:style w:type="paragraph" w:styleId="TM1">
    <w:name w:val="toc 1"/>
    <w:basedOn w:val="Normal"/>
    <w:next w:val="Normal"/>
    <w:autoRedefine/>
    <w:uiPriority w:val="39"/>
    <w:rsid w:val="00662B97"/>
    <w:pPr>
      <w:tabs>
        <w:tab w:val="left" w:pos="567"/>
        <w:tab w:val="right" w:leader="dot" w:pos="9356"/>
      </w:tabs>
      <w:spacing w:before="100"/>
      <w:ind w:left="567" w:right="567" w:hanging="567"/>
    </w:pPr>
    <w:rPr>
      <w:noProof/>
    </w:rPr>
  </w:style>
  <w:style w:type="paragraph" w:styleId="TM2">
    <w:name w:val="toc 2"/>
    <w:basedOn w:val="Normal"/>
    <w:next w:val="Normal"/>
    <w:autoRedefine/>
    <w:uiPriority w:val="39"/>
    <w:rsid w:val="00662B97"/>
    <w:pPr>
      <w:tabs>
        <w:tab w:val="left" w:pos="1276"/>
        <w:tab w:val="right" w:leader="dot" w:pos="9356"/>
      </w:tabs>
      <w:ind w:left="1276" w:right="565" w:hanging="709"/>
    </w:pPr>
  </w:style>
  <w:style w:type="paragraph" w:customStyle="1" w:styleId="Untertitel2">
    <w:name w:val="Untertitel2"/>
    <w:basedOn w:val="Sous-titre"/>
    <w:next w:val="Normal"/>
    <w:qFormat/>
    <w:rsid w:val="00662B97"/>
    <w:pPr>
      <w:spacing w:before="120"/>
    </w:pPr>
    <w:rPr>
      <w:sz w:val="24"/>
    </w:rPr>
  </w:style>
  <w:style w:type="paragraph" w:customStyle="1" w:styleId="Personenlisterechts">
    <w:name w:val="Personenliste rechts"/>
    <w:basedOn w:val="Normal"/>
    <w:rsid w:val="00662B97"/>
    <w:rPr>
      <w:color w:val="777777"/>
      <w:sz w:val="14"/>
    </w:rPr>
  </w:style>
  <w:style w:type="paragraph" w:customStyle="1" w:styleId="KopfzeileAdresse">
    <w:name w:val="Kopfzeile_Adresse"/>
    <w:basedOn w:val="Normal"/>
    <w:rsid w:val="00662B97"/>
    <w:pPr>
      <w:autoSpaceDE w:val="0"/>
      <w:autoSpaceDN w:val="0"/>
      <w:adjustRightInd w:val="0"/>
    </w:pPr>
    <w:rPr>
      <w:rFonts w:cs="ArialMT"/>
      <w:color w:val="777777"/>
      <w:sz w:val="20"/>
      <w:szCs w:val="18"/>
    </w:rPr>
  </w:style>
  <w:style w:type="paragraph" w:customStyle="1" w:styleId="KopfzeileSpitalname">
    <w:name w:val="Kopfzeile_Spitalname"/>
    <w:basedOn w:val="Normal"/>
    <w:next w:val="KopfzeileAdresse"/>
    <w:rsid w:val="00662B97"/>
    <w:pPr>
      <w:spacing w:before="880"/>
    </w:pPr>
    <w:rPr>
      <w:color w:val="777777"/>
      <w:sz w:val="20"/>
    </w:rPr>
  </w:style>
  <w:style w:type="paragraph" w:customStyle="1" w:styleId="Personenlisterechtsfett">
    <w:name w:val="Personenliste rechts fett"/>
    <w:basedOn w:val="Personenlisterechts"/>
    <w:rsid w:val="00662B97"/>
    <w:rPr>
      <w:b/>
    </w:rPr>
  </w:style>
  <w:style w:type="paragraph" w:customStyle="1" w:styleId="FusszeilePfad">
    <w:name w:val="Fusszeile_Pfad"/>
    <w:basedOn w:val="Pieddepage"/>
    <w:rsid w:val="00662B97"/>
    <w:pPr>
      <w:spacing w:before="50"/>
      <w:ind w:right="170"/>
    </w:pPr>
    <w:rPr>
      <w:color w:val="777777"/>
      <w:sz w:val="14"/>
    </w:rPr>
  </w:style>
  <w:style w:type="character" w:styleId="Lienhypertextesuivivisit">
    <w:name w:val="FollowedHyperlink"/>
    <w:basedOn w:val="Policepardfaut"/>
    <w:uiPriority w:val="99"/>
    <w:semiHidden/>
    <w:unhideWhenUsed/>
    <w:rsid w:val="00662B97"/>
    <w:rPr>
      <w:color w:val="FF0000"/>
      <w:u w:val="single"/>
    </w:rPr>
  </w:style>
  <w:style w:type="paragraph" w:styleId="Listepuces">
    <w:name w:val="List Bullet"/>
    <w:basedOn w:val="Normal"/>
    <w:uiPriority w:val="99"/>
    <w:unhideWhenUsed/>
    <w:qFormat/>
    <w:rsid w:val="00662B97"/>
    <w:pPr>
      <w:numPr>
        <w:numId w:val="14"/>
      </w:numPr>
      <w:contextualSpacing/>
    </w:pPr>
  </w:style>
  <w:style w:type="paragraph" w:styleId="Listepuces2">
    <w:name w:val="List Bullet 2"/>
    <w:basedOn w:val="Normal"/>
    <w:uiPriority w:val="99"/>
    <w:unhideWhenUsed/>
    <w:rsid w:val="00662B97"/>
    <w:pPr>
      <w:numPr>
        <w:ilvl w:val="1"/>
        <w:numId w:val="14"/>
      </w:numPr>
      <w:contextualSpacing/>
    </w:pPr>
  </w:style>
  <w:style w:type="paragraph" w:styleId="Listepuces3">
    <w:name w:val="List Bullet 3"/>
    <w:basedOn w:val="Normal"/>
    <w:uiPriority w:val="99"/>
    <w:unhideWhenUsed/>
    <w:rsid w:val="00662B97"/>
    <w:pPr>
      <w:numPr>
        <w:ilvl w:val="2"/>
        <w:numId w:val="14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62B97"/>
    <w:pPr>
      <w:numPr>
        <w:ilvl w:val="3"/>
        <w:numId w:val="14"/>
      </w:numPr>
      <w:contextualSpacing/>
    </w:pPr>
  </w:style>
  <w:style w:type="paragraph" w:customStyle="1" w:styleId="BetreffObjet">
    <w:name w:val="Betreff/Objet"/>
    <w:basedOn w:val="Normal"/>
    <w:next w:val="Normal"/>
    <w:rsid w:val="00662B97"/>
    <w:pPr>
      <w:spacing w:before="520"/>
    </w:pPr>
    <w:rPr>
      <w:b/>
    </w:rPr>
  </w:style>
  <w:style w:type="paragraph" w:styleId="Formuledepolitesse">
    <w:name w:val="Closing"/>
    <w:basedOn w:val="Normal"/>
    <w:link w:val="FormuledepolitesseCar"/>
    <w:uiPriority w:val="99"/>
    <w:rsid w:val="00662B97"/>
    <w:pPr>
      <w:keepNext/>
      <w:spacing w:before="520" w:after="11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rsid w:val="00662B97"/>
    <w:rPr>
      <w:rFonts w:ascii="Arial" w:hAnsi="Arial"/>
    </w:rPr>
  </w:style>
  <w:style w:type="paragraph" w:styleId="Liste">
    <w:name w:val="List"/>
    <w:basedOn w:val="Normal"/>
    <w:uiPriority w:val="99"/>
    <w:unhideWhenUsed/>
    <w:qFormat/>
    <w:rsid w:val="00662B97"/>
    <w:pPr>
      <w:numPr>
        <w:numId w:val="16"/>
      </w:numPr>
      <w:contextualSpacing/>
    </w:pPr>
  </w:style>
  <w:style w:type="paragraph" w:styleId="Liste2">
    <w:name w:val="List 2"/>
    <w:basedOn w:val="Normal"/>
    <w:uiPriority w:val="99"/>
    <w:unhideWhenUsed/>
    <w:rsid w:val="00662B97"/>
    <w:pPr>
      <w:numPr>
        <w:ilvl w:val="1"/>
        <w:numId w:val="16"/>
      </w:numPr>
      <w:ind w:left="576" w:hanging="576"/>
      <w:contextualSpacing/>
    </w:pPr>
  </w:style>
  <w:style w:type="paragraph" w:styleId="Liste3">
    <w:name w:val="List 3"/>
    <w:basedOn w:val="Normal"/>
    <w:uiPriority w:val="99"/>
    <w:unhideWhenUsed/>
    <w:rsid w:val="00662B97"/>
    <w:pPr>
      <w:numPr>
        <w:ilvl w:val="2"/>
        <w:numId w:val="16"/>
      </w:numPr>
      <w:ind w:left="720" w:hanging="720"/>
      <w:contextualSpacing/>
    </w:pPr>
  </w:style>
  <w:style w:type="paragraph" w:styleId="Liste4">
    <w:name w:val="List 4"/>
    <w:basedOn w:val="Normal"/>
    <w:uiPriority w:val="99"/>
    <w:unhideWhenUsed/>
    <w:rsid w:val="00662B97"/>
    <w:pPr>
      <w:numPr>
        <w:ilvl w:val="3"/>
        <w:numId w:val="16"/>
      </w:numPr>
      <w:ind w:left="864" w:hanging="864"/>
      <w:contextualSpacing/>
    </w:pPr>
  </w:style>
  <w:style w:type="paragraph" w:styleId="Liste5">
    <w:name w:val="List 5"/>
    <w:basedOn w:val="Normal"/>
    <w:uiPriority w:val="99"/>
    <w:semiHidden/>
    <w:unhideWhenUsed/>
    <w:rsid w:val="00662B97"/>
    <w:pPr>
      <w:numPr>
        <w:ilvl w:val="4"/>
        <w:numId w:val="6"/>
      </w:numPr>
      <w:tabs>
        <w:tab w:val="num" w:pos="926"/>
      </w:tabs>
      <w:ind w:left="926" w:hanging="360"/>
      <w:contextualSpacing/>
    </w:pPr>
  </w:style>
  <w:style w:type="paragraph" w:styleId="Signature">
    <w:name w:val="Signature"/>
    <w:basedOn w:val="Normal"/>
    <w:link w:val="SignatureCar"/>
    <w:uiPriority w:val="99"/>
    <w:rsid w:val="00662B97"/>
    <w:pPr>
      <w:tabs>
        <w:tab w:val="left" w:pos="4111"/>
      </w:tabs>
    </w:pPr>
  </w:style>
  <w:style w:type="character" w:customStyle="1" w:styleId="SignatureCar">
    <w:name w:val="Signature Car"/>
    <w:basedOn w:val="Policepardfaut"/>
    <w:link w:val="Signature"/>
    <w:uiPriority w:val="99"/>
    <w:rsid w:val="00662B97"/>
    <w:rPr>
      <w:rFonts w:ascii="Arial" w:hAnsi="Arial"/>
    </w:rPr>
  </w:style>
  <w:style w:type="character" w:customStyle="1" w:styleId="9ptStandardZchn">
    <w:name w:val="9 pt Standard Zchn"/>
    <w:basedOn w:val="Policepardfaut"/>
    <w:link w:val="9ptStandard"/>
    <w:rsid w:val="00662B97"/>
    <w:rPr>
      <w:rFonts w:ascii="Arial" w:hAnsi="Arial"/>
      <w:sz w:val="18"/>
    </w:rPr>
  </w:style>
  <w:style w:type="paragraph" w:styleId="TM3">
    <w:name w:val="toc 3"/>
    <w:basedOn w:val="Normal"/>
    <w:next w:val="Normal"/>
    <w:autoRedefine/>
    <w:uiPriority w:val="39"/>
    <w:semiHidden/>
    <w:rsid w:val="00662B97"/>
    <w:pPr>
      <w:tabs>
        <w:tab w:val="left" w:pos="1276"/>
        <w:tab w:val="right" w:leader="dot" w:pos="9356"/>
      </w:tabs>
      <w:ind w:left="1276" w:right="567" w:hanging="709"/>
    </w:pPr>
    <w:rPr>
      <w:lang w:val="de-CH"/>
    </w:rPr>
  </w:style>
  <w:style w:type="paragraph" w:customStyle="1" w:styleId="7ptStandard">
    <w:name w:val="7 pt Standard"/>
    <w:basedOn w:val="Normal"/>
    <w:qFormat/>
    <w:rsid w:val="00662B97"/>
    <w:rPr>
      <w:sz w:val="14"/>
      <w:szCs w:val="20"/>
    </w:rPr>
  </w:style>
  <w:style w:type="character" w:styleId="Textedelespacerserv">
    <w:name w:val="Placeholder Text"/>
    <w:basedOn w:val="Policepardfaut"/>
    <w:uiPriority w:val="99"/>
    <w:semiHidden/>
    <w:rsid w:val="00662B97"/>
    <w:rPr>
      <w:color w:val="808080"/>
    </w:rPr>
  </w:style>
  <w:style w:type="paragraph" w:customStyle="1" w:styleId="11ptStandardfett">
    <w:name w:val="11pt Standard fett"/>
    <w:basedOn w:val="Normal"/>
    <w:qFormat/>
    <w:rsid w:val="00662B97"/>
    <w:pPr>
      <w:spacing w:line="276" w:lineRule="auto"/>
    </w:pPr>
    <w:rPr>
      <w:rFonts w:asciiTheme="minorHAnsi" w:hAnsiTheme="minorHAnsi"/>
      <w:b/>
    </w:rPr>
  </w:style>
  <w:style w:type="paragraph" w:customStyle="1" w:styleId="StandardDeckblatt">
    <w:name w:val="StandardDeckblatt"/>
    <w:basedOn w:val="Normal"/>
    <w:qFormat/>
    <w:rsid w:val="00662B97"/>
    <w:pPr>
      <w:spacing w:line="276" w:lineRule="auto"/>
    </w:pPr>
    <w:rPr>
      <w:rFonts w:cs="Ari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62B97"/>
    <w:pPr>
      <w:ind w:left="200" w:hanging="200"/>
    </w:pPr>
    <w:rPr>
      <w:rFonts w:asciiTheme="minorHAnsi" w:hAnsiTheme="minorHAnsi"/>
    </w:rPr>
  </w:style>
  <w:style w:type="paragraph" w:styleId="TitreTR">
    <w:name w:val="toa heading"/>
    <w:basedOn w:val="Normal"/>
    <w:next w:val="Normal"/>
    <w:uiPriority w:val="99"/>
    <w:semiHidden/>
    <w:unhideWhenUsed/>
    <w:rsid w:val="00662B97"/>
    <w:pPr>
      <w:spacing w:before="120" w:line="276" w:lineRule="auto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662B97"/>
    <w:pPr>
      <w:tabs>
        <w:tab w:val="left" w:pos="2127"/>
        <w:tab w:val="right" w:leader="dot" w:pos="9356"/>
      </w:tabs>
      <w:spacing w:line="276" w:lineRule="auto"/>
      <w:ind w:left="1276" w:right="567"/>
    </w:pPr>
    <w:rPr>
      <w:rFonts w:asciiTheme="minorHAnsi" w:hAnsiTheme="minorHAnsi"/>
    </w:rPr>
  </w:style>
  <w:style w:type="paragraph" w:styleId="Titreindex">
    <w:name w:val="index heading"/>
    <w:basedOn w:val="Normal"/>
    <w:next w:val="Index1"/>
    <w:uiPriority w:val="99"/>
    <w:semiHidden/>
    <w:unhideWhenUsed/>
    <w:rsid w:val="00662B97"/>
    <w:pPr>
      <w:spacing w:line="276" w:lineRule="auto"/>
    </w:pPr>
    <w:rPr>
      <w:rFonts w:asciiTheme="minorHAnsi" w:eastAsiaTheme="majorEastAsia" w:hAnsiTheme="minorHAnsi" w:cstheme="majorBidi"/>
      <w:b/>
      <w:bCs/>
      <w:sz w:val="24"/>
    </w:rPr>
  </w:style>
  <w:style w:type="paragraph" w:styleId="Commentaire">
    <w:name w:val="annotation text"/>
    <w:basedOn w:val="Normal"/>
    <w:link w:val="CommentaireCar"/>
    <w:uiPriority w:val="99"/>
    <w:unhideWhenUsed/>
    <w:rsid w:val="00662B97"/>
    <w:rPr>
      <w:rFonts w:asciiTheme="minorHAnsi" w:hAnsiTheme="minorHAnsi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62B97"/>
    <w:rPr>
      <w:szCs w:val="20"/>
    </w:rPr>
  </w:style>
  <w:style w:type="paragraph" w:styleId="Sansinterligne">
    <w:name w:val="No Spacing"/>
    <w:uiPriority w:val="1"/>
    <w:rsid w:val="00662B97"/>
    <w:pPr>
      <w:spacing w:after="0" w:line="240" w:lineRule="auto"/>
    </w:pPr>
    <w:rPr>
      <w:sz w:val="20"/>
      <w:lang w:val="de-CH"/>
    </w:rPr>
  </w:style>
  <w:style w:type="paragraph" w:customStyle="1" w:styleId="Umschlag">
    <w:name w:val="Umschlag"/>
    <w:basedOn w:val="Normal"/>
    <w:rsid w:val="00662B97"/>
    <w:pPr>
      <w:spacing w:line="276" w:lineRule="auto"/>
    </w:pPr>
    <w:rPr>
      <w:rFonts w:asciiTheme="minorHAnsi" w:hAnsiTheme="minorHAnsi"/>
    </w:rPr>
  </w:style>
  <w:style w:type="table" w:customStyle="1" w:styleId="Grilledutableau1">
    <w:name w:val="Grille du tableau1"/>
    <w:basedOn w:val="TableauNormal"/>
    <w:next w:val="Grilledutableau"/>
    <w:uiPriority w:val="59"/>
    <w:rsid w:val="00662B97"/>
    <w:pPr>
      <w:spacing w:after="0" w:line="240" w:lineRule="auto"/>
    </w:pPr>
    <w:rPr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62B97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2B97"/>
    <w:rPr>
      <w:rFonts w:ascii="Arial" w:hAnsi="Arial"/>
      <w:b/>
      <w:bCs/>
      <w:sz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2B97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62B97"/>
    <w:pPr>
      <w:spacing w:after="0" w:line="240" w:lineRule="auto"/>
    </w:pPr>
    <w:rPr>
      <w:rFonts w:ascii="Arial" w:hAnsi="Arial"/>
    </w:rPr>
  </w:style>
  <w:style w:type="character" w:styleId="Numrodeligne">
    <w:name w:val="line number"/>
    <w:basedOn w:val="Policepardfaut"/>
    <w:uiPriority w:val="99"/>
    <w:semiHidden/>
    <w:unhideWhenUsed/>
    <w:rsid w:val="006D053D"/>
  </w:style>
  <w:style w:type="paragraph" w:customStyle="1" w:styleId="EndNoteBibliographyTitle">
    <w:name w:val="EndNote Bibliography Title"/>
    <w:basedOn w:val="Normal"/>
    <w:link w:val="EndNoteBibliographyTitleChar"/>
    <w:rsid w:val="00C417CF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Policepardfaut"/>
    <w:link w:val="EndNoteBibliographyTitle"/>
    <w:rsid w:val="00C417CF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417CF"/>
    <w:rPr>
      <w:rFonts w:cs="Arial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C417CF"/>
    <w:rPr>
      <w:rFonts w:ascii="Arial" w:hAnsi="Arial" w:cs="Arial"/>
      <w:noProof/>
      <w:lang w:val="en-US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2597"/>
    <w:rPr>
      <w:color w:val="605E5C"/>
      <w:shd w:val="clear" w:color="auto" w:fill="E1DFDD"/>
    </w:rPr>
  </w:style>
  <w:style w:type="paragraph" w:customStyle="1" w:styleId="SNFGRUNDTEXT">
    <w:name w:val="SNF_GRUNDTEXT"/>
    <w:basedOn w:val="Normal"/>
    <w:link w:val="SNFGRUNDTEXTZchn"/>
    <w:uiPriority w:val="99"/>
    <w:rsid w:val="008B4949"/>
    <w:pPr>
      <w:spacing w:line="280" w:lineRule="exact"/>
      <w:jc w:val="both"/>
    </w:pPr>
    <w:rPr>
      <w:rFonts w:ascii="Bookman Old Style" w:eastAsia="Times New Roman" w:hAnsi="Bookman Old Style" w:cs="Times New Roman"/>
      <w:color w:val="000000"/>
      <w:sz w:val="19"/>
      <w:szCs w:val="20"/>
      <w:lang w:val="en-GB" w:eastAsia="de-CH"/>
    </w:rPr>
  </w:style>
  <w:style w:type="character" w:customStyle="1" w:styleId="SNFGRUNDTEXTZchn">
    <w:name w:val="SNF_GRUNDTEXT Zchn"/>
    <w:link w:val="SNFGRUNDTEXT"/>
    <w:uiPriority w:val="99"/>
    <w:rsid w:val="008B4949"/>
    <w:rPr>
      <w:rFonts w:ascii="Bookman Old Style" w:eastAsia="Times New Roman" w:hAnsi="Bookman Old Style" w:cs="Times New Roman"/>
      <w:color w:val="000000"/>
      <w:sz w:val="19"/>
      <w:szCs w:val="20"/>
      <w:lang w:val="en-GB" w:eastAsia="de-CH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3C7F79"/>
    <w:rPr>
      <w:color w:val="605E5C"/>
      <w:shd w:val="clear" w:color="auto" w:fill="E1DFDD"/>
    </w:rPr>
  </w:style>
  <w:style w:type="paragraph" w:customStyle="1" w:styleId="MDPI31text">
    <w:name w:val="MDPI_3.1_text"/>
    <w:link w:val="MDPI31textCar"/>
    <w:qFormat/>
    <w:rsid w:val="00314D3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table" w:customStyle="1" w:styleId="Grilledutableau4">
    <w:name w:val="Grille du tableau4"/>
    <w:basedOn w:val="TableauNormal"/>
    <w:next w:val="Grilledutableau"/>
    <w:uiPriority w:val="39"/>
    <w:rsid w:val="00314D3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DPI31textCar">
    <w:name w:val="MDPI_3.1_text Car"/>
    <w:basedOn w:val="Policepardfaut"/>
    <w:link w:val="MDPI31text"/>
    <w:rsid w:val="00314D31"/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character" w:customStyle="1" w:styleId="UnresolvedMention3">
    <w:name w:val="Unresolved Mention3"/>
    <w:basedOn w:val="Policepardfaut"/>
    <w:uiPriority w:val="99"/>
    <w:semiHidden/>
    <w:unhideWhenUsed/>
    <w:rsid w:val="00723A4B"/>
    <w:rPr>
      <w:color w:val="605E5C"/>
      <w:shd w:val="clear" w:color="auto" w:fill="E1DFDD"/>
    </w:rPr>
  </w:style>
  <w:style w:type="character" w:customStyle="1" w:styleId="UnresolvedMention4">
    <w:name w:val="Unresolved Mention4"/>
    <w:basedOn w:val="Policepardfaut"/>
    <w:uiPriority w:val="99"/>
    <w:semiHidden/>
    <w:unhideWhenUsed/>
    <w:rsid w:val="008060D4"/>
    <w:rPr>
      <w:color w:val="605E5C"/>
      <w:shd w:val="clear" w:color="auto" w:fill="E1DFDD"/>
    </w:rPr>
  </w:style>
  <w:style w:type="character" w:customStyle="1" w:styleId="UnresolvedMention5">
    <w:name w:val="Unresolved Mention5"/>
    <w:basedOn w:val="Policepardfaut"/>
    <w:uiPriority w:val="99"/>
    <w:semiHidden/>
    <w:unhideWhenUsed/>
    <w:rsid w:val="00673178"/>
    <w:rPr>
      <w:color w:val="605E5C"/>
      <w:shd w:val="clear" w:color="auto" w:fill="E1DFDD"/>
    </w:rPr>
  </w:style>
  <w:style w:type="character" w:customStyle="1" w:styleId="UnresolvedMention6">
    <w:name w:val="Unresolved Mention6"/>
    <w:basedOn w:val="Policepardfaut"/>
    <w:uiPriority w:val="99"/>
    <w:semiHidden/>
    <w:unhideWhenUsed/>
    <w:rsid w:val="00417F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3D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75D0B-2853-4852-AD7E-7BC0D6A4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du Valais / Spital Wallis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Tacchini-Jacquier Nadine</cp:lastModifiedBy>
  <cp:revision>5</cp:revision>
  <cp:lastPrinted>2022-06-09T07:11:00Z</cp:lastPrinted>
  <dcterms:created xsi:type="dcterms:W3CDTF">2022-09-06T08:28:00Z</dcterms:created>
  <dcterms:modified xsi:type="dcterms:W3CDTF">2022-09-09T05:40:00Z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