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3212" w14:textId="77777777" w:rsidR="00801D80" w:rsidRDefault="00801D80" w:rsidP="00801D80">
      <w:pPr>
        <w:pStyle w:val="BodyText"/>
        <w:spacing w:line="240" w:lineRule="auto"/>
        <w:jc w:val="center"/>
        <w:rPr>
          <w:i/>
          <w:iCs/>
        </w:rPr>
      </w:pPr>
    </w:p>
    <w:p w14:paraId="1698A67F" w14:textId="77777777" w:rsidR="00801D80" w:rsidRDefault="00801D80" w:rsidP="00801D80">
      <w:pPr>
        <w:pStyle w:val="ImageCaption"/>
        <w:jc w:val="center"/>
        <w:rPr>
          <w:rFonts w:eastAsia="Times New Roman" w:cs="Times New Roman"/>
        </w:rPr>
      </w:pPr>
      <w:r>
        <w:rPr>
          <w:noProof/>
          <w:lang w:val="en-US"/>
        </w:rPr>
        <w:drawing>
          <wp:inline distT="0" distB="0" distL="0" distR="0" wp14:anchorId="79381453" wp14:editId="7770AB36">
            <wp:extent cx="5351518" cy="2515705"/>
            <wp:effectExtent l="0" t="0" r="0" b="0"/>
            <wp:docPr id="16" name="Picture 1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alenda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558" cy="25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eastAsia="Times New Roman" w:cs="Times New Roman"/>
        </w:rPr>
        <w:t xml:space="preserve">Supplementary </w:t>
      </w:r>
      <w:r w:rsidRPr="6E1D8C31">
        <w:rPr>
          <w:rFonts w:eastAsia="Times New Roman" w:cs="Times New Roman"/>
        </w:rPr>
        <w:t xml:space="preserve">Figure </w:t>
      </w:r>
      <w:r>
        <w:rPr>
          <w:rFonts w:eastAsia="Times New Roman" w:cs="Times New Roman"/>
        </w:rPr>
        <w:t>2</w:t>
      </w:r>
      <w:r w:rsidRPr="6E1D8C31">
        <w:rPr>
          <w:rFonts w:eastAsia="Times New Roman" w:cs="Times New Roman"/>
        </w:rPr>
        <w:t>: Sample of a typical monthly survey invitation of a participant after completing baseline, all surveys are opened for 7 days.</w:t>
      </w:r>
    </w:p>
    <w:p w14:paraId="014643A9" w14:textId="77777777" w:rsidR="00DE40A7" w:rsidRDefault="00DE40A7"/>
    <w:sectPr w:rsidR="00DE4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80"/>
    <w:rsid w:val="00123EE2"/>
    <w:rsid w:val="001407FD"/>
    <w:rsid w:val="00187A2E"/>
    <w:rsid w:val="002B73E8"/>
    <w:rsid w:val="00552605"/>
    <w:rsid w:val="00583A8A"/>
    <w:rsid w:val="005B6D8E"/>
    <w:rsid w:val="005D69F4"/>
    <w:rsid w:val="00632D58"/>
    <w:rsid w:val="006C11D9"/>
    <w:rsid w:val="00801D80"/>
    <w:rsid w:val="00A53EF5"/>
    <w:rsid w:val="00B469C8"/>
    <w:rsid w:val="00D37685"/>
    <w:rsid w:val="00DD72CE"/>
    <w:rsid w:val="00DE40A7"/>
    <w:rsid w:val="00E26B36"/>
    <w:rsid w:val="00EC0B90"/>
    <w:rsid w:val="00F6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CF62A"/>
  <w15:chartTrackingRefBased/>
  <w15:docId w15:val="{AB89C929-03BE-554D-BA43-8BD4A212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01D80"/>
    <w:pPr>
      <w:spacing w:before="180" w:after="180" w:line="360" w:lineRule="auto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01D80"/>
    <w:rPr>
      <w:rFonts w:ascii="Times New Roman" w:hAnsi="Times New Roman"/>
      <w:sz w:val="22"/>
    </w:rPr>
  </w:style>
  <w:style w:type="paragraph" w:customStyle="1" w:styleId="ImageCaption">
    <w:name w:val="Image Caption"/>
    <w:basedOn w:val="Caption"/>
    <w:uiPriority w:val="1"/>
    <w:rsid w:val="00801D80"/>
    <w:pPr>
      <w:spacing w:after="120" w:line="360" w:lineRule="auto"/>
    </w:pPr>
    <w:rPr>
      <w:rFonts w:ascii="Times New Roman" w:hAnsi="Times New Roman"/>
      <w:color w:val="auto"/>
      <w:sz w:val="22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01D8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Nguyen</dc:creator>
  <cp:keywords/>
  <dc:description/>
  <cp:lastModifiedBy>Thi Nguyen</cp:lastModifiedBy>
  <cp:revision>1</cp:revision>
  <dcterms:created xsi:type="dcterms:W3CDTF">2022-09-14T01:40:00Z</dcterms:created>
  <dcterms:modified xsi:type="dcterms:W3CDTF">2022-09-14T01:41:00Z</dcterms:modified>
</cp:coreProperties>
</file>