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661D4" w14:textId="77777777" w:rsidR="0013384A" w:rsidRDefault="0013384A"/>
    <w:p w14:paraId="3B33BFE8" w14:textId="3B6AC349" w:rsidR="00E8442E" w:rsidRDefault="00F42B35" w:rsidP="00F42B35">
      <w:pPr>
        <w:ind w:firstLine="1985"/>
      </w:pPr>
      <w:r>
        <w:t>(</w:t>
      </w:r>
      <w:r w:rsidR="007077E3">
        <w:t>A</w:t>
      </w:r>
      <w:r>
        <w:t>)</w:t>
      </w:r>
    </w:p>
    <w:p w14:paraId="4B560278" w14:textId="77777777" w:rsidR="00E8442E" w:rsidRDefault="00E8442E">
      <w:r w:rsidRPr="00E8442E">
        <w:rPr>
          <w:noProof/>
        </w:rPr>
        <w:drawing>
          <wp:inline distT="0" distB="0" distL="0" distR="0" wp14:anchorId="58B2D70D" wp14:editId="5FF0FEA3">
            <wp:extent cx="6120130" cy="2766695"/>
            <wp:effectExtent l="0" t="0" r="0" b="0"/>
            <wp:docPr id="1" name="Picture 1" descr="V:\01-Mastitis paper 18Nov2019-\Plots for paper\Fig 3a P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01-Mastitis paper 18Nov2019-\Plots for paper\Fig 3a PCA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9919B" w14:textId="77777777" w:rsidR="00E8442E" w:rsidRDefault="00E8442E"/>
    <w:p w14:paraId="2D43C33F" w14:textId="77777777" w:rsidR="00F42B35" w:rsidRDefault="00F42B35"/>
    <w:p w14:paraId="1BA61CDC" w14:textId="6FC760A0" w:rsidR="00F42B35" w:rsidRDefault="00F42B35" w:rsidP="00F42B35">
      <w:pPr>
        <w:ind w:firstLine="1985"/>
      </w:pPr>
      <w:r>
        <w:t>(</w:t>
      </w:r>
      <w:r w:rsidR="007077E3">
        <w:t>B</w:t>
      </w:r>
      <w:r>
        <w:t>)</w:t>
      </w:r>
    </w:p>
    <w:p w14:paraId="4EADD6A6" w14:textId="77777777" w:rsidR="00F42B35" w:rsidRDefault="00F42B35">
      <w:r w:rsidRPr="00E8442E">
        <w:rPr>
          <w:noProof/>
        </w:rPr>
        <w:drawing>
          <wp:inline distT="0" distB="0" distL="0" distR="0" wp14:anchorId="3B65A927" wp14:editId="46171343">
            <wp:extent cx="6120130" cy="2766695"/>
            <wp:effectExtent l="0" t="0" r="0" b="0"/>
            <wp:docPr id="2" name="Picture 2" descr="V:\01-Mastitis paper 18Nov2019-\Plots for paper\Fig 3b P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01-Mastitis paper 18Nov2019-\Plots for paper\Fig 3b PC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07704" w14:textId="4223D209" w:rsidR="00E8442E" w:rsidRDefault="00AC5890">
      <w:r w:rsidRPr="00663039">
        <w:rPr>
          <w:b/>
          <w:bCs/>
        </w:rPr>
        <w:t xml:space="preserve">Supplementary </w:t>
      </w:r>
      <w:r w:rsidR="00A85E99" w:rsidRPr="00663039">
        <w:rPr>
          <w:b/>
          <w:bCs/>
        </w:rPr>
        <w:t>file</w:t>
      </w:r>
      <w:r w:rsidR="00A85E99">
        <w:t xml:space="preserve"> </w:t>
      </w:r>
      <w:r w:rsidRPr="00663039">
        <w:rPr>
          <w:b/>
          <w:bCs/>
        </w:rPr>
        <w:t>2</w:t>
      </w:r>
      <w:r w:rsidR="00F42B35">
        <w:t>. Principal co</w:t>
      </w:r>
      <w:bookmarkStart w:id="0" w:name="_GoBack"/>
      <w:bookmarkEnd w:id="0"/>
      <w:r w:rsidR="00F42B35">
        <w:t xml:space="preserve">mponent analysis before (a) and </w:t>
      </w:r>
      <w:r w:rsidR="00A85E99">
        <w:t xml:space="preserve">(b) </w:t>
      </w:r>
      <w:r w:rsidR="00F42B35">
        <w:t>after removing herd effect.</w:t>
      </w:r>
    </w:p>
    <w:sectPr w:rsidR="00E8442E" w:rsidSect="00384B6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2E"/>
    <w:rsid w:val="000E43E0"/>
    <w:rsid w:val="0013384A"/>
    <w:rsid w:val="00384B67"/>
    <w:rsid w:val="00586BDD"/>
    <w:rsid w:val="00663039"/>
    <w:rsid w:val="007077E3"/>
    <w:rsid w:val="008D420A"/>
    <w:rsid w:val="00A36B05"/>
    <w:rsid w:val="00A85E99"/>
    <w:rsid w:val="00AC5890"/>
    <w:rsid w:val="00CC4FCB"/>
    <w:rsid w:val="00E8442E"/>
    <w:rsid w:val="00EF0F20"/>
    <w:rsid w:val="00F42B35"/>
    <w:rsid w:val="00FE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F68EA"/>
  <w15:chartTrackingRefBased/>
  <w15:docId w15:val="{C5DEC35B-B895-4BD5-A81B-B86B572C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Cheng</dc:creator>
  <cp:keywords/>
  <dc:description/>
  <cp:lastModifiedBy>Cheng, Zhangrui</cp:lastModifiedBy>
  <cp:revision>7</cp:revision>
  <dcterms:created xsi:type="dcterms:W3CDTF">2020-11-30T14:34:00Z</dcterms:created>
  <dcterms:modified xsi:type="dcterms:W3CDTF">2021-01-12T14:47:00Z</dcterms:modified>
</cp:coreProperties>
</file>