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355" w:rsidRPr="00965D64" w:rsidRDefault="007B0355" w:rsidP="000D7D2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65D64">
        <w:rPr>
          <w:rFonts w:ascii="Times New Roman" w:hAnsi="Times New Roman" w:cs="Times New Roman"/>
          <w:b/>
        </w:rPr>
        <w:t xml:space="preserve">Table 1 Phytochemical constituent of </w:t>
      </w:r>
      <w:r w:rsidRPr="00965D64">
        <w:rPr>
          <w:rFonts w:ascii="Times New Roman" w:hAnsi="Times New Roman" w:cs="Times New Roman"/>
          <w:b/>
          <w:i/>
        </w:rPr>
        <w:t>Curcuma</w:t>
      </w:r>
      <w:r w:rsidRPr="00965D64">
        <w:rPr>
          <w:rFonts w:ascii="Times New Roman" w:hAnsi="Times New Roman" w:cs="Times New Roman"/>
          <w:b/>
        </w:rPr>
        <w:t xml:space="preserve"> species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2598"/>
        <w:gridCol w:w="2698"/>
        <w:gridCol w:w="2538"/>
      </w:tblGrid>
      <w:tr w:rsidR="00965D64" w:rsidRPr="000D7D20" w:rsidTr="000D7D20">
        <w:trPr>
          <w:trHeight w:val="345"/>
          <w:jc w:val="center"/>
        </w:trPr>
        <w:tc>
          <w:tcPr>
            <w:tcW w:w="8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Extracts</w:t>
            </w:r>
          </w:p>
        </w:tc>
        <w:tc>
          <w:tcPr>
            <w:tcW w:w="1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TPC</w:t>
            </w:r>
            <w:r w:rsidRPr="000D7D20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1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Flavanols</w:t>
            </w:r>
            <w:r w:rsidRPr="000D7D20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Flavonoids</w:t>
            </w:r>
            <w:r w:rsidRPr="000D7D20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3</w:t>
            </w:r>
          </w:p>
        </w:tc>
      </w:tr>
      <w:tr w:rsidR="00965D64" w:rsidRPr="000D7D20" w:rsidTr="000D7D20">
        <w:trPr>
          <w:trHeight w:val="300"/>
          <w:jc w:val="center"/>
        </w:trPr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0D7D20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 w:rsidR="007B0355" w:rsidRPr="000D7D20">
              <w:rPr>
                <w:rFonts w:ascii="Times New Roman" w:eastAsia="Times New Roman" w:hAnsi="Times New Roman" w:cs="Times New Roman"/>
                <w:b/>
                <w:bCs/>
              </w:rPr>
              <w:t>μg</w:t>
            </w:r>
            <w:proofErr w:type="spellEnd"/>
            <w:r w:rsidR="007B0355" w:rsidRPr="000D7D20">
              <w:rPr>
                <w:rFonts w:ascii="Times New Roman" w:eastAsia="Times New Roman" w:hAnsi="Times New Roman" w:cs="Times New Roman"/>
                <w:b/>
                <w:bCs/>
              </w:rPr>
              <w:t xml:space="preserve">/mg </w:t>
            </w:r>
            <w:proofErr w:type="spellStart"/>
            <w:r w:rsidR="007B0355" w:rsidRPr="000D7D20">
              <w:rPr>
                <w:rFonts w:ascii="Times New Roman" w:eastAsia="Times New Roman" w:hAnsi="Times New Roman" w:cs="Times New Roman"/>
                <w:b/>
                <w:bCs/>
              </w:rPr>
              <w:t>eq</w:t>
            </w:r>
            <w:proofErr w:type="spellEnd"/>
            <w:r w:rsidR="007B0355" w:rsidRPr="000D7D20">
              <w:rPr>
                <w:rFonts w:ascii="Times New Roman" w:eastAsia="Times New Roman" w:hAnsi="Times New Roman" w:cs="Times New Roman"/>
                <w:b/>
                <w:bCs/>
              </w:rPr>
              <w:t xml:space="preserve"> GAE</w:t>
            </w: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0D7D20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 w:rsidR="007B0355" w:rsidRPr="000D7D20">
              <w:rPr>
                <w:rFonts w:ascii="Times New Roman" w:eastAsia="Times New Roman" w:hAnsi="Times New Roman" w:cs="Times New Roman"/>
                <w:b/>
                <w:bCs/>
              </w:rPr>
              <w:t>μg</w:t>
            </w:r>
            <w:proofErr w:type="spellEnd"/>
            <w:r w:rsidR="007B0355" w:rsidRPr="000D7D20">
              <w:rPr>
                <w:rFonts w:ascii="Times New Roman" w:eastAsia="Times New Roman" w:hAnsi="Times New Roman" w:cs="Times New Roman"/>
                <w:b/>
                <w:bCs/>
              </w:rPr>
              <w:t xml:space="preserve">/mg </w:t>
            </w:r>
            <w:proofErr w:type="spellStart"/>
            <w:r w:rsidR="007B0355" w:rsidRPr="000D7D20">
              <w:rPr>
                <w:rFonts w:ascii="Times New Roman" w:eastAsia="Times New Roman" w:hAnsi="Times New Roman" w:cs="Times New Roman"/>
                <w:b/>
                <w:bCs/>
              </w:rPr>
              <w:t>eq</w:t>
            </w:r>
            <w:proofErr w:type="spellEnd"/>
            <w:r w:rsidR="007B0355" w:rsidRPr="000D7D20">
              <w:rPr>
                <w:rFonts w:ascii="Times New Roman" w:eastAsia="Times New Roman" w:hAnsi="Times New Roman" w:cs="Times New Roman"/>
                <w:b/>
                <w:bCs/>
              </w:rPr>
              <w:t xml:space="preserve"> QUE</w:t>
            </w: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0D7D20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 w:rsidR="007B0355" w:rsidRPr="000D7D20">
              <w:rPr>
                <w:rFonts w:ascii="Times New Roman" w:eastAsia="Times New Roman" w:hAnsi="Times New Roman" w:cs="Times New Roman"/>
                <w:b/>
                <w:bCs/>
              </w:rPr>
              <w:t>μg</w:t>
            </w:r>
            <w:proofErr w:type="spellEnd"/>
            <w:r w:rsidR="007B0355" w:rsidRPr="000D7D20">
              <w:rPr>
                <w:rFonts w:ascii="Times New Roman" w:eastAsia="Times New Roman" w:hAnsi="Times New Roman" w:cs="Times New Roman"/>
                <w:b/>
                <w:bCs/>
              </w:rPr>
              <w:t xml:space="preserve">/mg </w:t>
            </w:r>
            <w:proofErr w:type="spellStart"/>
            <w:r w:rsidR="007B0355" w:rsidRPr="000D7D20">
              <w:rPr>
                <w:rFonts w:ascii="Times New Roman" w:eastAsia="Times New Roman" w:hAnsi="Times New Roman" w:cs="Times New Roman"/>
                <w:b/>
                <w:bCs/>
              </w:rPr>
              <w:t>eq</w:t>
            </w:r>
            <w:proofErr w:type="spellEnd"/>
            <w:r w:rsidR="007B0355" w:rsidRPr="000D7D20">
              <w:rPr>
                <w:rFonts w:ascii="Times New Roman" w:eastAsia="Times New Roman" w:hAnsi="Times New Roman" w:cs="Times New Roman"/>
                <w:b/>
                <w:bCs/>
              </w:rPr>
              <w:t xml:space="preserve"> QUE</w:t>
            </w: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CCL</w:t>
            </w:r>
          </w:p>
        </w:tc>
        <w:tc>
          <w:tcPr>
            <w:tcW w:w="1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48.707 ± 1.36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200.01 ± 8.00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37.21 ± 2.31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CCC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10.347 ± 0.46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304.72 ± 3.34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57.44 ± 2.65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CCA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3.63± 1.06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330.41 ± 10.4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42.5 ± 1.72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DCL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55.62 ±  1.86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112.76 ± 7.13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26.40 ± 1.03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DCC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17.917 ± 0.86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267.27 ± 6.96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18.41 ± 2.61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DCA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28.41 ± 7.61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400.60 ± 2.06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21.46 ± 1.98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ACL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143.07 ± 1.76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140.80 ± 3.82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46.00 ± 0.86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ACC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32.487 ± 0.76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3.9411 ± 2.69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62.73 ± 5.00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ACA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141.27 ± 1.06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525.70 ± 7.69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68.24 ± 1.49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EaCL</w:t>
            </w:r>
            <w:proofErr w:type="spellEnd"/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79.557  ± 1.96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203.94 ± 2.35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33.76 ± 0.35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EaCC</w:t>
            </w:r>
            <w:proofErr w:type="spellEnd"/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47.667 ± 0.76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252.37 ± 7.58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21.18 ± 0.81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EaCA</w:t>
            </w:r>
            <w:proofErr w:type="spellEnd"/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68.417 ± 0.46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154.52 ± 8.54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100.55 ± 3.27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ECL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545.77 ± 2.76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148.64 ± 3.27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58.36 ± 1.21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ECC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430.77 ± 1.16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236.49 ± 3.59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22.84 ± 0.41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ECA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411.07 ± 5.36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109.03 ± 7.40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35.43 ± 1.66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MCL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478.27 ± 7.66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275.70 ± 3.85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101.29 ± 1.07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MCC</w:t>
            </w:r>
          </w:p>
        </w:tc>
        <w:tc>
          <w:tcPr>
            <w:tcW w:w="13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375.72 ± 7.90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117.27 ± 1.89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24.05 ± 0.29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  <w:jc w:val="center"/>
        </w:trPr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855398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MCA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409.27 ± 15.6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44.921 ± 10.0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355" w:rsidRPr="000D7D20" w:rsidRDefault="007B0355" w:rsidP="000D7D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39.22 ± 1.21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</w:tbl>
    <w:p w:rsidR="000D7D20" w:rsidRPr="000D7D20" w:rsidRDefault="000D7D20" w:rsidP="000D7D20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D7D20">
        <w:rPr>
          <w:rFonts w:ascii="Times New Roman" w:hAnsi="Times New Roman" w:cs="Times New Roman"/>
          <w:sz w:val="18"/>
          <w:szCs w:val="18"/>
        </w:rPr>
        <w:t xml:space="preserve">Values represent mean ± standard deviation (SD) of three independent experiments (n = 3). Significantly different from highest activity control at ***p&lt;0.0001, **p&lt;0.001, *p&lt;0.05. Graph pad prism 5 One way ANOVA by </w:t>
      </w:r>
      <w:proofErr w:type="spellStart"/>
      <w:r w:rsidRPr="000D7D20">
        <w:rPr>
          <w:rFonts w:ascii="Times New Roman" w:hAnsi="Times New Roman" w:cs="Times New Roman"/>
          <w:sz w:val="18"/>
          <w:szCs w:val="18"/>
        </w:rPr>
        <w:t>Dunnett’s</w:t>
      </w:r>
      <w:proofErr w:type="spellEnd"/>
      <w:r w:rsidRPr="000D7D20">
        <w:rPr>
          <w:rFonts w:ascii="Times New Roman" w:hAnsi="Times New Roman" w:cs="Times New Roman"/>
          <w:sz w:val="18"/>
          <w:szCs w:val="18"/>
        </w:rPr>
        <w:t xml:space="preserve"> tests</w:t>
      </w:r>
    </w:p>
    <w:p w:rsidR="007B0355" w:rsidRPr="000D7D20" w:rsidRDefault="007B0355" w:rsidP="000D7D20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D7D20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0D7D20">
        <w:rPr>
          <w:rFonts w:ascii="Times New Roman" w:hAnsi="Times New Roman" w:cs="Times New Roman"/>
          <w:sz w:val="18"/>
          <w:szCs w:val="18"/>
        </w:rPr>
        <w:t xml:space="preserve">Total phenol content expressed as concentration (µg) in term of Gallic acid equivalent (GAE) per mg of extracts of </w:t>
      </w:r>
      <w:r w:rsidRPr="000D7D20">
        <w:rPr>
          <w:rFonts w:ascii="Times New Roman" w:hAnsi="Times New Roman" w:cs="Times New Roman"/>
          <w:i/>
          <w:sz w:val="18"/>
          <w:szCs w:val="18"/>
        </w:rPr>
        <w:t xml:space="preserve">Curcuma </w:t>
      </w:r>
      <w:r w:rsidRPr="000D7D20">
        <w:rPr>
          <w:rFonts w:ascii="Times New Roman" w:hAnsi="Times New Roman" w:cs="Times New Roman"/>
          <w:sz w:val="18"/>
          <w:szCs w:val="18"/>
        </w:rPr>
        <w:t>species</w:t>
      </w:r>
    </w:p>
    <w:p w:rsidR="007B0355" w:rsidRPr="000D7D20" w:rsidRDefault="007B0355" w:rsidP="000D7D20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D7D20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0D7D20">
        <w:rPr>
          <w:rFonts w:ascii="Times New Roman" w:hAnsi="Times New Roman" w:cs="Times New Roman"/>
          <w:sz w:val="18"/>
          <w:szCs w:val="18"/>
        </w:rPr>
        <w:t xml:space="preserve">Total </w:t>
      </w:r>
      <w:proofErr w:type="spellStart"/>
      <w:r w:rsidRPr="000D7D20">
        <w:rPr>
          <w:rFonts w:ascii="Times New Roman" w:hAnsi="Times New Roman" w:cs="Times New Roman"/>
          <w:sz w:val="18"/>
          <w:szCs w:val="18"/>
        </w:rPr>
        <w:t>flavonol</w:t>
      </w:r>
      <w:proofErr w:type="spellEnd"/>
      <w:r w:rsidRPr="000D7D20">
        <w:rPr>
          <w:rFonts w:ascii="Times New Roman" w:hAnsi="Times New Roman" w:cs="Times New Roman"/>
          <w:sz w:val="18"/>
          <w:szCs w:val="18"/>
        </w:rPr>
        <w:t xml:space="preserve"> content expressed as concentration (µg) in term of </w:t>
      </w:r>
      <w:proofErr w:type="spellStart"/>
      <w:r w:rsidRPr="000D7D20">
        <w:rPr>
          <w:rFonts w:ascii="Times New Roman" w:hAnsi="Times New Roman" w:cs="Times New Roman"/>
          <w:sz w:val="18"/>
          <w:szCs w:val="18"/>
        </w:rPr>
        <w:t>Quercetin</w:t>
      </w:r>
      <w:proofErr w:type="spellEnd"/>
      <w:r w:rsidRPr="000D7D20">
        <w:rPr>
          <w:rFonts w:ascii="Times New Roman" w:hAnsi="Times New Roman" w:cs="Times New Roman"/>
          <w:sz w:val="18"/>
          <w:szCs w:val="18"/>
        </w:rPr>
        <w:t xml:space="preserve"> equivalent (QUE) per mg of extracts of </w:t>
      </w:r>
      <w:r w:rsidRPr="000D7D20">
        <w:rPr>
          <w:rFonts w:ascii="Times New Roman" w:hAnsi="Times New Roman" w:cs="Times New Roman"/>
          <w:i/>
          <w:sz w:val="18"/>
          <w:szCs w:val="18"/>
        </w:rPr>
        <w:t xml:space="preserve">Curcuma </w:t>
      </w:r>
      <w:r w:rsidRPr="000D7D20">
        <w:rPr>
          <w:rFonts w:ascii="Times New Roman" w:hAnsi="Times New Roman" w:cs="Times New Roman"/>
          <w:sz w:val="18"/>
          <w:szCs w:val="18"/>
        </w:rPr>
        <w:t>species</w:t>
      </w:r>
    </w:p>
    <w:p w:rsidR="007B0355" w:rsidRPr="000D7D20" w:rsidRDefault="00376DF8" w:rsidP="000D7D20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D7D20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7B0355" w:rsidRPr="000D7D20">
        <w:rPr>
          <w:rFonts w:ascii="Times New Roman" w:hAnsi="Times New Roman" w:cs="Times New Roman"/>
          <w:sz w:val="18"/>
          <w:szCs w:val="18"/>
        </w:rPr>
        <w:t xml:space="preserve">Total flavonoid content expressed as concentration (µg) in term of </w:t>
      </w:r>
      <w:proofErr w:type="spellStart"/>
      <w:r w:rsidR="007B0355" w:rsidRPr="000D7D20">
        <w:rPr>
          <w:rFonts w:ascii="Times New Roman" w:hAnsi="Times New Roman" w:cs="Times New Roman"/>
          <w:sz w:val="18"/>
          <w:szCs w:val="18"/>
        </w:rPr>
        <w:t>Quercetin</w:t>
      </w:r>
      <w:proofErr w:type="spellEnd"/>
      <w:r w:rsidR="007B0355" w:rsidRPr="000D7D20">
        <w:rPr>
          <w:rFonts w:ascii="Times New Roman" w:hAnsi="Times New Roman" w:cs="Times New Roman"/>
          <w:sz w:val="18"/>
          <w:szCs w:val="18"/>
        </w:rPr>
        <w:t xml:space="preserve"> equivalent (QUE) per mg of extracts of </w:t>
      </w:r>
      <w:r w:rsidR="007B0355" w:rsidRPr="000D7D20">
        <w:rPr>
          <w:rFonts w:ascii="Times New Roman" w:hAnsi="Times New Roman" w:cs="Times New Roman"/>
          <w:i/>
          <w:sz w:val="18"/>
          <w:szCs w:val="18"/>
        </w:rPr>
        <w:t xml:space="preserve">Curcuma </w:t>
      </w:r>
      <w:r w:rsidR="007B0355" w:rsidRPr="000D7D20">
        <w:rPr>
          <w:rFonts w:ascii="Times New Roman" w:hAnsi="Times New Roman" w:cs="Times New Roman"/>
          <w:sz w:val="18"/>
          <w:szCs w:val="18"/>
        </w:rPr>
        <w:t>species</w:t>
      </w:r>
    </w:p>
    <w:p w:rsidR="0037314A" w:rsidRPr="000D7D20" w:rsidRDefault="0037314A" w:rsidP="000D7D20">
      <w:pPr>
        <w:spacing w:after="0" w:line="360" w:lineRule="auto"/>
        <w:jc w:val="both"/>
        <w:rPr>
          <w:rFonts w:ascii="Times New Roman" w:hAnsi="Times New Roman" w:cs="Times New Roman"/>
          <w:b/>
          <w:sz w:val="36"/>
        </w:rPr>
        <w:sectPr w:rsidR="0037314A" w:rsidRPr="000D7D20" w:rsidSect="000D7D2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B7B8F" w:rsidRPr="000D7D20" w:rsidRDefault="00BB7B8F" w:rsidP="000D7D20">
      <w:pPr>
        <w:spacing w:after="0" w:line="360" w:lineRule="auto"/>
        <w:jc w:val="both"/>
        <w:rPr>
          <w:rFonts w:ascii="Times New Roman" w:hAnsi="Times New Roman" w:cs="Times New Roman"/>
          <w:sz w:val="36"/>
        </w:rPr>
      </w:pPr>
    </w:p>
    <w:p w:rsidR="000D7D20" w:rsidRDefault="000D7D20" w:rsidP="000D7D20">
      <w:pPr>
        <w:spacing w:after="0" w:line="360" w:lineRule="auto"/>
        <w:jc w:val="both"/>
        <w:rPr>
          <w:rFonts w:ascii="Times New Roman" w:hAnsi="Times New Roman" w:cs="Times New Roman"/>
          <w:b/>
        </w:rPr>
        <w:sectPr w:rsidR="000D7D20" w:rsidSect="00D210AF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B7B8F" w:rsidRPr="000D7D20" w:rsidRDefault="002855FB" w:rsidP="000D7D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D2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gramStart"/>
      <w:r w:rsidRPr="000D7D20">
        <w:rPr>
          <w:rFonts w:ascii="Times New Roman" w:hAnsi="Times New Roman" w:cs="Times New Roman"/>
          <w:b/>
          <w:sz w:val="24"/>
          <w:szCs w:val="24"/>
        </w:rPr>
        <w:t>2</w:t>
      </w:r>
      <w:r w:rsidR="00BB7B8F" w:rsidRPr="000D7D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11E" w:rsidRPr="000D7D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B8F" w:rsidRPr="000D7D20">
        <w:rPr>
          <w:rFonts w:ascii="Times New Roman" w:hAnsi="Times New Roman" w:cs="Times New Roman"/>
          <w:b/>
          <w:sz w:val="24"/>
          <w:szCs w:val="24"/>
        </w:rPr>
        <w:t>Comparative</w:t>
      </w:r>
      <w:proofErr w:type="gramEnd"/>
      <w:r w:rsidR="00BB7B8F" w:rsidRPr="000D7D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B8F" w:rsidRPr="000D7D20">
        <w:rPr>
          <w:rFonts w:ascii="Times New Roman" w:hAnsi="Times New Roman" w:cs="Times New Roman"/>
          <w:b/>
          <w:i/>
          <w:sz w:val="24"/>
          <w:szCs w:val="24"/>
        </w:rPr>
        <w:t>In -vitro</w:t>
      </w:r>
      <w:r w:rsidR="00BB7B8F" w:rsidRPr="000D7D20">
        <w:rPr>
          <w:rFonts w:ascii="Times New Roman" w:hAnsi="Times New Roman" w:cs="Times New Roman"/>
          <w:b/>
          <w:sz w:val="24"/>
          <w:szCs w:val="24"/>
        </w:rPr>
        <w:t xml:space="preserve"> antioxidant assay of different solvent fractions of three targeted </w:t>
      </w:r>
      <w:r w:rsidR="00BB7B8F" w:rsidRPr="000D7D20">
        <w:rPr>
          <w:rFonts w:ascii="Times New Roman" w:hAnsi="Times New Roman" w:cs="Times New Roman"/>
          <w:b/>
          <w:i/>
          <w:sz w:val="24"/>
          <w:szCs w:val="24"/>
        </w:rPr>
        <w:t>Curcuma</w:t>
      </w:r>
      <w:r w:rsidR="00BB7B8F" w:rsidRPr="000D7D20">
        <w:rPr>
          <w:rFonts w:ascii="Times New Roman" w:hAnsi="Times New Roman" w:cs="Times New Roman"/>
          <w:b/>
          <w:sz w:val="24"/>
          <w:szCs w:val="24"/>
        </w:rPr>
        <w:t xml:space="preserve"> species</w:t>
      </w: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1803"/>
        <w:gridCol w:w="1562"/>
        <w:gridCol w:w="1759"/>
        <w:gridCol w:w="1814"/>
        <w:gridCol w:w="1757"/>
        <w:gridCol w:w="1705"/>
        <w:gridCol w:w="1592"/>
      </w:tblGrid>
      <w:tr w:rsidR="00965D64" w:rsidRPr="000D7D20" w:rsidTr="000D7D20">
        <w:trPr>
          <w:trHeight w:val="440"/>
        </w:trPr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ABTS</w:t>
            </w:r>
            <w:r w:rsidRPr="000D7D20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DPPH</w:t>
            </w:r>
            <w:r w:rsidRPr="000D7D20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FRAP</w:t>
            </w:r>
            <w:r w:rsidRPr="000D7D20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PMA</w:t>
            </w:r>
            <w:r w:rsidRPr="000D7D20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4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TRP</w:t>
            </w:r>
            <w:r w:rsidRPr="000D7D20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5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Nitric oxide</w:t>
            </w:r>
            <w:r w:rsidRPr="000D7D20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6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LPO</w:t>
            </w:r>
            <w:r w:rsidRPr="000D7D20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7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CCL</w:t>
            </w: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58.90 ± 0.34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55.68 ± 0.81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6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178.09 ± 3.48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35.87 ± 0.29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236.17 ± 4.41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135.47 ± 2.76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82.27 ± 0.41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CCC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63.04 ± 0.24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105.8 ± 0.14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58.747 ± 15.6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88.68 ± 0.16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40.5 ± 7.81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142.92 ± 6.95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26.18 ± 0.50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CC</w:t>
            </w:r>
            <w:r w:rsidR="00BB7B8F" w:rsidRPr="000D7D20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71.34 ± 0.54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153.8 ± 4.67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68.570 ± 14.7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2.92 ± 0.75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25.83 ± 5.51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137.49 ± 6.02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55.23 ± 1.09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DCL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 xml:space="preserve">50.97 ± 0.34 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60.78 ± 0.22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182.64 ± 13.1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27.68 ± 0.63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94.5 ± 10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124.57 ± 2.57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82.21 ± 0.30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DCC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55.40 ± 0.24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84.28 ± 0.18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142.55 ± 18.3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68.25 ± 1.36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111.17 ± 15.28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158.09 ± 5.22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81.87 ± 0.35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DC</w:t>
            </w:r>
            <w:r w:rsidR="00BB7B8F" w:rsidRPr="000D7D20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60.47 ± 0.34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119.8 ± 0.18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97.263 ± 20.6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126.68 ± 0.67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51.17 ± 12.58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148.16 ± 6.55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80.94 ± 0.24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ACL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51.13 ± 0.04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 xml:space="preserve"> NS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57.78 ± 0.16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382.50 ± 7.99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38.39 ± 0.56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414.17 ± 9.57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129.14 ± 0.78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83.30 ± 0.29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  <w:r w:rsidRPr="000D7D2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ACC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68.42 ± 0.14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93.48 ± 0.55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91.055 ± 6.06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4.83 ± 0.38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33 ± 1.32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153.35 ± 2.96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41.33 ± 0.24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AC</w:t>
            </w:r>
            <w:r w:rsidR="00BB7B8F" w:rsidRPr="000D7D20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58.99 ± 0.14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56.88 ± 2.37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 xml:space="preserve"> NS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405.70 ± 3.85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50.39 ± 4.09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385 ± 9.5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142.31 ± 4.56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83.70 ± 0.18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EaCL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50.79 ± 0.14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60.28 ± 0.86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237.12 ± 6.86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24.06 ± 0.71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212.83 ± 2.89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261.03 ± 2.31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47.13 ± 0.40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  <w:r w:rsidRPr="000D7D2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EaCC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57.92 ± 0.24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59.38 ± 0.83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447.85 ± 14.3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57.25 ± 0.57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404.5 ± 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164.79 ± 8.20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56.26  ± 0.29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  <w:r w:rsidRPr="000D7D2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EaCA</w:t>
            </w:r>
            <w:proofErr w:type="spellEnd"/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50.81 ± 0.14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 xml:space="preserve"> NS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57.41 ± 0.07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484.99 ± 10.0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42.11 ± 0.50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359.45 ± 10.03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209.99 ± 5.38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50.35 ± 0.29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ECL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50.86 ± 0.07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55.48 ± 0.19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470.75 ± 8.59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125.77 ± 2.12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297.78 ± 5.68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158.04 ± 0.30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  <w:r w:rsidRPr="000D7D2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74.34 ± 0.12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855398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ECC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66.84 ± 0.54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56.18 ± 1.22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583.86 ± 10.9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123.87 ± 0.30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 xml:space="preserve">689.5 ± 7.67 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234.33 ± 14.3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80.48 ± 0.52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EC</w:t>
            </w:r>
            <w:r w:rsidR="00BB7B8F" w:rsidRPr="000D7D20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69.45 ± 0.14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54.18 ± 0.58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809.16 ± 10.4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41.16 ± 0.92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700.83 ± 8.14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116.70 ± 0.76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 xml:space="preserve">85.13 ± 0.23 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MCL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51.06 ± 0.14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72.38 ± 3.07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249.73 ± 10.7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151.49 ± 1.89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481.17 ± 10.41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151.36 ± 4.13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79.11 ± 0.30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MCC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54.43 ± 0.24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60.28 ± 0.22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332.72 ± 8.17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145.92 ± 0.49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433.33 ± 1.26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220.11 ± 2.06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82.90 ± 0.12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965D64" w:rsidRPr="000D7D20" w:rsidTr="000D7D20">
        <w:trPr>
          <w:trHeight w:val="360"/>
        </w:trPr>
        <w:tc>
          <w:tcPr>
            <w:tcW w:w="382" w:type="pct"/>
            <w:shd w:val="clear" w:color="auto" w:fill="auto"/>
            <w:noWrap/>
            <w:vAlign w:val="center"/>
            <w:hideMark/>
          </w:tcPr>
          <w:p w:rsidR="00BB7B8F" w:rsidRPr="000D7D20" w:rsidRDefault="0064332B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D7D20">
              <w:rPr>
                <w:rFonts w:ascii="Times New Roman" w:eastAsia="Times New Roman" w:hAnsi="Times New Roman" w:cs="Times New Roman"/>
                <w:b/>
                <w:bCs/>
              </w:rPr>
              <w:t>MC</w:t>
            </w:r>
            <w:r w:rsidR="00BB7B8F" w:rsidRPr="000D7D20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72.26 ± 1.74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55.88 ± 0.03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479.29 ± 11.5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271.3 ± 0.95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542.83 ± 10.41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678.38 ± 10.6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:rsidR="00BB7B8F" w:rsidRPr="000D7D20" w:rsidRDefault="00BB7B8F" w:rsidP="000D7D2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D7D20">
              <w:rPr>
                <w:rFonts w:ascii="Times New Roman" w:eastAsia="Times New Roman" w:hAnsi="Times New Roman" w:cs="Times New Roman"/>
              </w:rPr>
              <w:t>77.16 ± 0.55</w:t>
            </w:r>
            <w:r w:rsidRPr="000D7D20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</w:tbl>
    <w:p w:rsidR="007860CC" w:rsidRPr="000D7D20" w:rsidRDefault="007860CC" w:rsidP="000D7D20">
      <w:pPr>
        <w:spacing w:after="0" w:line="36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0D7D20">
        <w:rPr>
          <w:rFonts w:ascii="Times New Roman" w:hAnsi="Times New Roman" w:cs="Times New Roman"/>
          <w:sz w:val="18"/>
          <w:szCs w:val="24"/>
        </w:rPr>
        <w:t xml:space="preserve">Values represent mean ± standard deviation (SD) of three independent experiments (n = 3). </w:t>
      </w:r>
      <w:r w:rsidR="007B1AEE" w:rsidRPr="000D7D20">
        <w:rPr>
          <w:rFonts w:ascii="Times New Roman" w:hAnsi="Times New Roman" w:cs="Times New Roman"/>
          <w:sz w:val="18"/>
          <w:szCs w:val="24"/>
        </w:rPr>
        <w:t>Significantly different from highest activity control at ***p&lt;0.0001, **p&lt;0.001, *p&lt;0.05.</w:t>
      </w:r>
      <w:r w:rsidR="00DE6B7A" w:rsidRPr="000D7D20">
        <w:rPr>
          <w:rFonts w:ascii="Times New Roman" w:hAnsi="Times New Roman" w:cs="Times New Roman"/>
          <w:sz w:val="18"/>
          <w:szCs w:val="24"/>
        </w:rPr>
        <w:t xml:space="preserve"> </w:t>
      </w:r>
      <w:r w:rsidR="006B12FE" w:rsidRPr="000D7D20">
        <w:rPr>
          <w:rFonts w:ascii="Times New Roman" w:hAnsi="Times New Roman" w:cs="Times New Roman"/>
          <w:sz w:val="18"/>
          <w:szCs w:val="24"/>
        </w:rPr>
        <w:t xml:space="preserve">Graph pad prism 5 One way ANOVA by </w:t>
      </w:r>
      <w:proofErr w:type="spellStart"/>
      <w:r w:rsidR="006B12FE" w:rsidRPr="000D7D20">
        <w:rPr>
          <w:rFonts w:ascii="Times New Roman" w:hAnsi="Times New Roman" w:cs="Times New Roman"/>
          <w:sz w:val="18"/>
          <w:szCs w:val="24"/>
        </w:rPr>
        <w:t>Dunnett’s</w:t>
      </w:r>
      <w:proofErr w:type="spellEnd"/>
      <w:r w:rsidR="006B12FE" w:rsidRPr="000D7D20">
        <w:rPr>
          <w:rFonts w:ascii="Times New Roman" w:hAnsi="Times New Roman" w:cs="Times New Roman"/>
          <w:sz w:val="18"/>
          <w:szCs w:val="24"/>
        </w:rPr>
        <w:t xml:space="preserve"> tests</w:t>
      </w:r>
    </w:p>
    <w:p w:rsidR="007860CC" w:rsidRPr="000D7D20" w:rsidRDefault="007860CC" w:rsidP="000D7D20">
      <w:pPr>
        <w:spacing w:after="0" w:line="36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0D7D20">
        <w:rPr>
          <w:rFonts w:ascii="Times New Roman" w:hAnsi="Times New Roman" w:cs="Times New Roman"/>
          <w:sz w:val="18"/>
          <w:szCs w:val="24"/>
          <w:vertAlign w:val="superscript"/>
        </w:rPr>
        <w:t>1</w:t>
      </w:r>
      <w:r w:rsidRPr="000D7D20">
        <w:rPr>
          <w:rFonts w:ascii="Times New Roman" w:hAnsi="Times New Roman" w:cs="Times New Roman"/>
          <w:sz w:val="18"/>
          <w:szCs w:val="24"/>
        </w:rPr>
        <w:t xml:space="preserve">Concentration of test compound in µg required to scavenge 50% inhibition of ABTS radical. </w:t>
      </w:r>
    </w:p>
    <w:p w:rsidR="007860CC" w:rsidRPr="000D7D20" w:rsidRDefault="007860CC" w:rsidP="000D7D20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24"/>
        </w:rPr>
      </w:pPr>
      <w:r w:rsidRPr="000D7D20">
        <w:rPr>
          <w:rFonts w:ascii="Times New Roman" w:hAnsi="Times New Roman" w:cs="Times New Roman"/>
          <w:sz w:val="18"/>
          <w:szCs w:val="24"/>
          <w:vertAlign w:val="superscript"/>
        </w:rPr>
        <w:t>2</w:t>
      </w:r>
      <w:r w:rsidRPr="000D7D20">
        <w:rPr>
          <w:rFonts w:ascii="Times New Roman" w:hAnsi="Times New Roman" w:cs="Times New Roman"/>
          <w:sz w:val="18"/>
          <w:szCs w:val="24"/>
        </w:rPr>
        <w:t>Concentration of test compound in µg required to scavenge 50% inhibition of DPPH radical.</w:t>
      </w:r>
    </w:p>
    <w:p w:rsidR="007860CC" w:rsidRPr="000D7D20" w:rsidRDefault="007860CC" w:rsidP="000D7D20">
      <w:pPr>
        <w:spacing w:after="0" w:line="36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0D7D20">
        <w:rPr>
          <w:rFonts w:ascii="Times New Roman" w:hAnsi="Times New Roman" w:cs="Times New Roman"/>
          <w:sz w:val="18"/>
          <w:szCs w:val="24"/>
          <w:vertAlign w:val="superscript"/>
        </w:rPr>
        <w:t>3</w:t>
      </w:r>
      <w:r w:rsidRPr="000D7D20">
        <w:rPr>
          <w:rFonts w:ascii="Times New Roman" w:hAnsi="Times New Roman" w:cs="Times New Roman"/>
          <w:sz w:val="18"/>
          <w:szCs w:val="24"/>
        </w:rPr>
        <w:t>FRAP value was e</w:t>
      </w:r>
      <w:r w:rsidR="00361109" w:rsidRPr="000D7D20">
        <w:rPr>
          <w:rFonts w:ascii="Times New Roman" w:hAnsi="Times New Roman" w:cs="Times New Roman"/>
          <w:sz w:val="18"/>
          <w:szCs w:val="24"/>
        </w:rPr>
        <w:t xml:space="preserve">xpressed as equivalent of ascorbic acid </w:t>
      </w:r>
      <w:r w:rsidRPr="000D7D20">
        <w:rPr>
          <w:rFonts w:ascii="Times New Roman" w:hAnsi="Times New Roman" w:cs="Times New Roman"/>
          <w:sz w:val="18"/>
          <w:szCs w:val="24"/>
        </w:rPr>
        <w:t>(</w:t>
      </w:r>
      <w:proofErr w:type="spellStart"/>
      <w:r w:rsidR="00361109" w:rsidRPr="000D7D20">
        <w:rPr>
          <w:rFonts w:ascii="Times New Roman" w:hAnsi="Times New Roman" w:cs="Times New Roman"/>
          <w:sz w:val="18"/>
          <w:szCs w:val="24"/>
        </w:rPr>
        <w:t>μM</w:t>
      </w:r>
      <w:proofErr w:type="spellEnd"/>
      <w:r w:rsidRPr="000D7D20">
        <w:rPr>
          <w:rFonts w:ascii="Times New Roman" w:hAnsi="Times New Roman" w:cs="Times New Roman"/>
          <w:sz w:val="18"/>
          <w:szCs w:val="24"/>
        </w:rPr>
        <w:t>).</w:t>
      </w:r>
    </w:p>
    <w:p w:rsidR="00361109" w:rsidRPr="000D7D20" w:rsidRDefault="00361109" w:rsidP="000D7D20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24"/>
        </w:rPr>
      </w:pPr>
      <w:r w:rsidRPr="000D7D20">
        <w:rPr>
          <w:rFonts w:ascii="Times New Roman" w:hAnsi="Times New Roman" w:cs="Times New Roman"/>
          <w:sz w:val="18"/>
          <w:szCs w:val="24"/>
          <w:vertAlign w:val="superscript"/>
        </w:rPr>
        <w:t>4</w:t>
      </w:r>
      <w:r w:rsidRPr="000D7D20">
        <w:rPr>
          <w:rFonts w:ascii="Times New Roman" w:hAnsi="Times New Roman" w:cs="Times New Roman"/>
          <w:sz w:val="18"/>
          <w:szCs w:val="24"/>
        </w:rPr>
        <w:t xml:space="preserve"> </w:t>
      </w:r>
      <w:proofErr w:type="spellStart"/>
      <w:r w:rsidRPr="000D7D20">
        <w:rPr>
          <w:rFonts w:ascii="Times New Roman" w:hAnsi="Times New Roman" w:cs="Times New Roman"/>
          <w:sz w:val="18"/>
          <w:szCs w:val="24"/>
        </w:rPr>
        <w:t>Phosphomolybdate</w:t>
      </w:r>
      <w:proofErr w:type="spellEnd"/>
      <w:r w:rsidRPr="000D7D20">
        <w:rPr>
          <w:rFonts w:ascii="Times New Roman" w:hAnsi="Times New Roman" w:cs="Times New Roman"/>
          <w:sz w:val="18"/>
          <w:szCs w:val="24"/>
        </w:rPr>
        <w:t xml:space="preserve"> assay of all extracted rhizome samples of </w:t>
      </w:r>
      <w:r w:rsidRPr="000D7D20">
        <w:rPr>
          <w:rFonts w:ascii="Times New Roman" w:hAnsi="Times New Roman" w:cs="Times New Roman"/>
          <w:i/>
          <w:sz w:val="18"/>
          <w:szCs w:val="24"/>
        </w:rPr>
        <w:t>Curcuma</w:t>
      </w:r>
      <w:r w:rsidRPr="000D7D20">
        <w:rPr>
          <w:rFonts w:ascii="Times New Roman" w:hAnsi="Times New Roman" w:cs="Times New Roman"/>
          <w:sz w:val="18"/>
          <w:szCs w:val="24"/>
        </w:rPr>
        <w:t xml:space="preserve"> species</w:t>
      </w:r>
      <w:r w:rsidR="00972E49" w:rsidRPr="000D7D20">
        <w:rPr>
          <w:rFonts w:ascii="Times New Roman" w:hAnsi="Times New Roman" w:cs="Times New Roman"/>
          <w:sz w:val="18"/>
          <w:szCs w:val="24"/>
        </w:rPr>
        <w:t xml:space="preserve"> shown in </w:t>
      </w:r>
      <w:proofErr w:type="spellStart"/>
      <w:r w:rsidR="006F6BCF" w:rsidRPr="000D7D20">
        <w:rPr>
          <w:rFonts w:ascii="Times New Roman" w:hAnsi="Times New Roman" w:cs="Times New Roman"/>
          <w:sz w:val="18"/>
          <w:szCs w:val="24"/>
        </w:rPr>
        <w:t>μg</w:t>
      </w:r>
      <w:proofErr w:type="spellEnd"/>
      <w:r w:rsidR="006F6BCF" w:rsidRPr="000D7D20">
        <w:rPr>
          <w:rFonts w:ascii="Times New Roman" w:hAnsi="Times New Roman" w:cs="Times New Roman"/>
          <w:sz w:val="18"/>
          <w:szCs w:val="24"/>
        </w:rPr>
        <w:t xml:space="preserve">/500 </w:t>
      </w:r>
      <w:proofErr w:type="spellStart"/>
      <w:r w:rsidR="006F6BCF" w:rsidRPr="000D7D20">
        <w:rPr>
          <w:rFonts w:ascii="Times New Roman" w:hAnsi="Times New Roman" w:cs="Times New Roman"/>
          <w:sz w:val="18"/>
          <w:szCs w:val="24"/>
        </w:rPr>
        <w:t>μg</w:t>
      </w:r>
      <w:proofErr w:type="spellEnd"/>
      <w:r w:rsidR="006F6BCF" w:rsidRPr="000D7D20">
        <w:rPr>
          <w:rFonts w:ascii="Times New Roman" w:hAnsi="Times New Roman" w:cs="Times New Roman"/>
          <w:sz w:val="18"/>
          <w:szCs w:val="24"/>
        </w:rPr>
        <w:t xml:space="preserve"> </w:t>
      </w:r>
      <w:proofErr w:type="spellStart"/>
      <w:r w:rsidR="006F6BCF" w:rsidRPr="000D7D20">
        <w:rPr>
          <w:rFonts w:ascii="Times New Roman" w:hAnsi="Times New Roman" w:cs="Times New Roman"/>
          <w:sz w:val="18"/>
          <w:szCs w:val="24"/>
        </w:rPr>
        <w:t>eq</w:t>
      </w:r>
      <w:proofErr w:type="spellEnd"/>
      <w:r w:rsidR="006F6BCF" w:rsidRPr="000D7D20">
        <w:rPr>
          <w:rFonts w:ascii="Times New Roman" w:hAnsi="Times New Roman" w:cs="Times New Roman"/>
          <w:sz w:val="18"/>
          <w:szCs w:val="24"/>
        </w:rPr>
        <w:t xml:space="preserve"> to ascorbic acid</w:t>
      </w:r>
    </w:p>
    <w:p w:rsidR="007860CC" w:rsidRPr="000D7D20" w:rsidRDefault="00361109" w:rsidP="000D7D20">
      <w:pPr>
        <w:spacing w:after="0" w:line="36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0D7D20">
        <w:rPr>
          <w:rFonts w:ascii="Times New Roman" w:hAnsi="Times New Roman" w:cs="Times New Roman"/>
          <w:sz w:val="18"/>
          <w:szCs w:val="24"/>
          <w:vertAlign w:val="superscript"/>
        </w:rPr>
        <w:t>5</w:t>
      </w:r>
      <w:r w:rsidR="007860CC" w:rsidRPr="000D7D20">
        <w:rPr>
          <w:rFonts w:ascii="Times New Roman" w:hAnsi="Times New Roman" w:cs="Times New Roman"/>
          <w:sz w:val="18"/>
          <w:szCs w:val="24"/>
        </w:rPr>
        <w:t xml:space="preserve"> Reducing power of all extracted samples of rhizom</w:t>
      </w:r>
      <w:r w:rsidRPr="000D7D20">
        <w:rPr>
          <w:rFonts w:ascii="Times New Roman" w:hAnsi="Times New Roman" w:cs="Times New Roman"/>
          <w:sz w:val="18"/>
          <w:szCs w:val="24"/>
        </w:rPr>
        <w:t>e</w:t>
      </w:r>
      <w:r w:rsidR="00376DF8" w:rsidRPr="000D7D20">
        <w:rPr>
          <w:rFonts w:ascii="Times New Roman" w:hAnsi="Times New Roman" w:cs="Times New Roman"/>
          <w:sz w:val="18"/>
          <w:szCs w:val="24"/>
        </w:rPr>
        <w:t xml:space="preserve"> of </w:t>
      </w:r>
      <w:r w:rsidRPr="000D7D20">
        <w:rPr>
          <w:rFonts w:ascii="Times New Roman" w:hAnsi="Times New Roman" w:cs="Times New Roman"/>
          <w:i/>
          <w:sz w:val="18"/>
          <w:szCs w:val="24"/>
        </w:rPr>
        <w:t>C</w:t>
      </w:r>
      <w:r w:rsidR="007860CC" w:rsidRPr="000D7D20">
        <w:rPr>
          <w:rFonts w:ascii="Times New Roman" w:hAnsi="Times New Roman" w:cs="Times New Roman"/>
          <w:i/>
          <w:sz w:val="18"/>
          <w:szCs w:val="24"/>
        </w:rPr>
        <w:t>urcuma</w:t>
      </w:r>
      <w:r w:rsidR="007860CC" w:rsidRPr="000D7D20">
        <w:rPr>
          <w:rFonts w:ascii="Times New Roman" w:hAnsi="Times New Roman" w:cs="Times New Roman"/>
          <w:sz w:val="18"/>
          <w:szCs w:val="24"/>
        </w:rPr>
        <w:t xml:space="preserve"> species </w:t>
      </w:r>
      <w:r w:rsidR="00972E49" w:rsidRPr="000D7D20">
        <w:rPr>
          <w:rFonts w:ascii="Times New Roman" w:hAnsi="Times New Roman" w:cs="Times New Roman"/>
          <w:sz w:val="18"/>
          <w:szCs w:val="24"/>
        </w:rPr>
        <w:t xml:space="preserve">shown in </w:t>
      </w:r>
      <w:proofErr w:type="spellStart"/>
      <w:r w:rsidR="00972E49" w:rsidRPr="000D7D20">
        <w:rPr>
          <w:rFonts w:ascii="Times New Roman" w:hAnsi="Times New Roman" w:cs="Times New Roman"/>
          <w:sz w:val="18"/>
          <w:szCs w:val="24"/>
        </w:rPr>
        <w:t>μg</w:t>
      </w:r>
      <w:proofErr w:type="spellEnd"/>
      <w:r w:rsidR="00972E49" w:rsidRPr="000D7D20">
        <w:rPr>
          <w:rFonts w:ascii="Times New Roman" w:hAnsi="Times New Roman" w:cs="Times New Roman"/>
          <w:sz w:val="18"/>
          <w:szCs w:val="24"/>
        </w:rPr>
        <w:t>/mg</w:t>
      </w:r>
    </w:p>
    <w:p w:rsidR="00ED52B2" w:rsidRPr="000D7D20" w:rsidRDefault="00ED52B2" w:rsidP="000D7D20">
      <w:pPr>
        <w:spacing w:after="0" w:line="36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0D7D20">
        <w:rPr>
          <w:rFonts w:ascii="Times New Roman" w:hAnsi="Times New Roman" w:cs="Times New Roman"/>
          <w:sz w:val="18"/>
          <w:szCs w:val="24"/>
          <w:vertAlign w:val="superscript"/>
        </w:rPr>
        <w:lastRenderedPageBreak/>
        <w:t>6</w:t>
      </w:r>
      <w:r w:rsidRPr="000D7D20">
        <w:rPr>
          <w:rFonts w:ascii="Times New Roman" w:hAnsi="Times New Roman" w:cs="Times New Roman"/>
          <w:sz w:val="18"/>
          <w:szCs w:val="24"/>
        </w:rPr>
        <w:t>Concentration of test compound in µg required to scavenge 50% inhibition of Nitric oxide.</w:t>
      </w:r>
    </w:p>
    <w:p w:rsidR="0037314A" w:rsidRDefault="00F6118B" w:rsidP="000D7D20">
      <w:pPr>
        <w:spacing w:after="0" w:line="36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0D7D20">
        <w:rPr>
          <w:rFonts w:ascii="Times New Roman" w:hAnsi="Times New Roman" w:cs="Times New Roman"/>
          <w:sz w:val="18"/>
          <w:szCs w:val="24"/>
          <w:vertAlign w:val="superscript"/>
        </w:rPr>
        <w:t xml:space="preserve">7 </w:t>
      </w:r>
      <w:r w:rsidR="00BB29DB" w:rsidRPr="000D7D20">
        <w:rPr>
          <w:rFonts w:ascii="Times New Roman" w:hAnsi="Times New Roman" w:cs="Times New Roman"/>
          <w:sz w:val="18"/>
          <w:szCs w:val="24"/>
        </w:rPr>
        <w:t xml:space="preserve">Percent </w:t>
      </w:r>
      <w:r w:rsidRPr="000D7D20">
        <w:rPr>
          <w:rFonts w:ascii="Times New Roman" w:hAnsi="Times New Roman" w:cs="Times New Roman"/>
          <w:sz w:val="18"/>
          <w:szCs w:val="24"/>
        </w:rPr>
        <w:t xml:space="preserve">inhibition of test compound </w:t>
      </w:r>
      <w:r w:rsidR="008A1CEC" w:rsidRPr="000D7D20">
        <w:rPr>
          <w:rFonts w:ascii="Times New Roman" w:hAnsi="Times New Roman" w:cs="Times New Roman"/>
          <w:sz w:val="18"/>
          <w:szCs w:val="24"/>
        </w:rPr>
        <w:t xml:space="preserve">in lipid peroxidation </w:t>
      </w:r>
      <w:r w:rsidRPr="000D7D20">
        <w:rPr>
          <w:rFonts w:ascii="Times New Roman" w:hAnsi="Times New Roman" w:cs="Times New Roman"/>
          <w:sz w:val="18"/>
          <w:szCs w:val="24"/>
        </w:rPr>
        <w:t>assay.</w:t>
      </w:r>
    </w:p>
    <w:p w:rsidR="000D7D20" w:rsidRDefault="000D7D20" w:rsidP="000D7D20">
      <w:pPr>
        <w:spacing w:after="0" w:line="36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0D7D20" w:rsidRPr="000D7D20" w:rsidRDefault="000D7D20" w:rsidP="000D7D20">
      <w:pPr>
        <w:spacing w:after="0" w:line="36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C77B6B" w:rsidRPr="000D7D20" w:rsidRDefault="007F055B" w:rsidP="000D7D20">
      <w:pPr>
        <w:spacing w:after="0" w:line="360" w:lineRule="auto"/>
        <w:rPr>
          <w:rFonts w:ascii="Times New Roman" w:hAnsi="Times New Roman" w:cs="Times New Roman"/>
          <w:b/>
        </w:rPr>
      </w:pPr>
      <w:r w:rsidRPr="000D7D20">
        <w:rPr>
          <w:rFonts w:ascii="Times New Roman" w:hAnsi="Times New Roman" w:cs="Times New Roman"/>
          <w:b/>
        </w:rPr>
        <w:t>Table 3</w:t>
      </w:r>
      <w:r w:rsidR="00222088" w:rsidRPr="000D7D20">
        <w:rPr>
          <w:rFonts w:ascii="Times New Roman" w:hAnsi="Times New Roman" w:cs="Times New Roman"/>
          <w:b/>
        </w:rPr>
        <w:t xml:space="preserve"> </w:t>
      </w:r>
      <w:proofErr w:type="spellStart"/>
      <w:r w:rsidR="00BB1D96" w:rsidRPr="000D7D20">
        <w:rPr>
          <w:rFonts w:ascii="Times New Roman" w:hAnsi="Times New Roman" w:cs="Times New Roman"/>
          <w:b/>
        </w:rPr>
        <w:t>Phyto</w:t>
      </w:r>
      <w:proofErr w:type="spellEnd"/>
      <w:r w:rsidR="00BB1D96" w:rsidRPr="000D7D20">
        <w:rPr>
          <w:rFonts w:ascii="Times New Roman" w:hAnsi="Times New Roman" w:cs="Times New Roman"/>
          <w:b/>
        </w:rPr>
        <w:t>-constituents</w:t>
      </w:r>
      <w:r w:rsidR="00C77B6B" w:rsidRPr="000D7D20">
        <w:rPr>
          <w:rFonts w:ascii="Times New Roman" w:hAnsi="Times New Roman" w:cs="Times New Roman"/>
          <w:b/>
        </w:rPr>
        <w:t xml:space="preserve"> identified in the ethanol root extract of </w:t>
      </w:r>
      <w:r w:rsidR="00C77B6B" w:rsidRPr="000D7D20">
        <w:rPr>
          <w:rFonts w:ascii="Times New Roman" w:hAnsi="Times New Roman" w:cs="Times New Roman"/>
          <w:b/>
          <w:i/>
        </w:rPr>
        <w:t>Curcuma longa</w:t>
      </w:r>
      <w:r w:rsidR="00A54696" w:rsidRPr="000D7D20">
        <w:rPr>
          <w:rFonts w:ascii="Times New Roman" w:hAnsi="Times New Roman" w:cs="Times New Roman"/>
          <w:b/>
          <w:i/>
        </w:rPr>
        <w:t xml:space="preserve"> </w:t>
      </w:r>
      <w:r w:rsidR="00BB1D96" w:rsidRPr="000D7D20">
        <w:rPr>
          <w:rFonts w:ascii="Times New Roman" w:hAnsi="Times New Roman" w:cs="Times New Roman"/>
          <w:b/>
          <w:i/>
        </w:rPr>
        <w:t>(ECL</w:t>
      </w:r>
      <w:r w:rsidR="00C77B6B" w:rsidRPr="000D7D20">
        <w:rPr>
          <w:rFonts w:ascii="Times New Roman" w:hAnsi="Times New Roman" w:cs="Times New Roman"/>
          <w:b/>
          <w:i/>
        </w:rPr>
        <w:t>)</w:t>
      </w:r>
      <w:r w:rsidR="00740176" w:rsidRPr="000D7D20">
        <w:rPr>
          <w:rFonts w:ascii="Times New Roman" w:hAnsi="Times New Roman" w:cs="Times New Roman"/>
          <w:b/>
        </w:rPr>
        <w:t xml:space="preserve"> by GC-</w:t>
      </w:r>
      <w:r w:rsidR="00C77B6B" w:rsidRPr="000D7D20">
        <w:rPr>
          <w:rFonts w:ascii="Times New Roman" w:hAnsi="Times New Roman" w:cs="Times New Roman"/>
          <w:b/>
        </w:rPr>
        <w:t>MS/MS.</w:t>
      </w:r>
    </w:p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1013"/>
        <w:gridCol w:w="1149"/>
        <w:gridCol w:w="936"/>
        <w:gridCol w:w="5563"/>
        <w:gridCol w:w="1846"/>
        <w:gridCol w:w="1611"/>
      </w:tblGrid>
      <w:tr w:rsidR="00965D64" w:rsidRPr="000D7D20" w:rsidTr="000D7D20">
        <w:trPr>
          <w:trHeight w:val="300"/>
        </w:trPr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0D7D20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0D7D20">
              <w:rPr>
                <w:rFonts w:ascii="Times New Roman" w:hAnsi="Times New Roman" w:cs="Times New Roman"/>
                <w:b/>
                <w:sz w:val="18"/>
              </w:rPr>
              <w:t>P</w:t>
            </w:r>
            <w:r w:rsidR="00855398" w:rsidRPr="000D7D20">
              <w:rPr>
                <w:rFonts w:ascii="Times New Roman" w:hAnsi="Times New Roman" w:cs="Times New Roman"/>
                <w:b/>
                <w:sz w:val="18"/>
              </w:rPr>
              <w:t>ECC</w:t>
            </w:r>
            <w:r w:rsidRPr="000D7D20">
              <w:rPr>
                <w:rFonts w:ascii="Times New Roman" w:hAnsi="Times New Roman" w:cs="Times New Roman"/>
                <w:b/>
                <w:sz w:val="18"/>
              </w:rPr>
              <w:t>#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0D7D20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0D7D20">
              <w:rPr>
                <w:rFonts w:ascii="Times New Roman" w:hAnsi="Times New Roman" w:cs="Times New Roman"/>
                <w:b/>
                <w:sz w:val="18"/>
              </w:rPr>
              <w:t>R.Time</w:t>
            </w:r>
            <w:proofErr w:type="spellEnd"/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0D7D20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0D7D20">
              <w:rPr>
                <w:rFonts w:ascii="Times New Roman" w:hAnsi="Times New Roman" w:cs="Times New Roman"/>
                <w:b/>
                <w:sz w:val="18"/>
              </w:rPr>
              <w:t>Area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0D7D20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0D7D20">
              <w:rPr>
                <w:rFonts w:ascii="Times New Roman" w:hAnsi="Times New Roman" w:cs="Times New Roman"/>
                <w:b/>
                <w:sz w:val="18"/>
              </w:rPr>
              <w:t>Area%</w:t>
            </w:r>
          </w:p>
        </w:tc>
        <w:tc>
          <w:tcPr>
            <w:tcW w:w="218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0D7D20" w:rsidRDefault="00DF0F27" w:rsidP="000D7D20">
            <w:pPr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0D7D20">
              <w:rPr>
                <w:rFonts w:ascii="Times New Roman" w:hAnsi="Times New Roman" w:cs="Times New Roman"/>
                <w:b/>
                <w:sz w:val="18"/>
              </w:rPr>
              <w:t>Compound n</w:t>
            </w:r>
            <w:r w:rsidR="00035789" w:rsidRPr="000D7D20">
              <w:rPr>
                <w:rFonts w:ascii="Times New Roman" w:hAnsi="Times New Roman" w:cs="Times New Roman"/>
                <w:b/>
                <w:sz w:val="18"/>
              </w:rPr>
              <w:t>ame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0D7D20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0D7D20">
              <w:rPr>
                <w:rFonts w:ascii="Times New Roman" w:hAnsi="Times New Roman" w:cs="Times New Roman"/>
                <w:b/>
                <w:sz w:val="18"/>
              </w:rPr>
              <w:t>Molecular Formula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0D7D20" w:rsidRDefault="00035789" w:rsidP="000D7D20">
            <w:pPr>
              <w:tabs>
                <w:tab w:val="left" w:pos="683"/>
              </w:tabs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0D7D20">
              <w:rPr>
                <w:rFonts w:ascii="Times New Roman" w:hAnsi="Times New Roman" w:cs="Times New Roman"/>
                <w:b/>
                <w:sz w:val="18"/>
              </w:rPr>
              <w:t>Molecular Weight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8.54</w:t>
            </w:r>
          </w:p>
        </w:tc>
        <w:tc>
          <w:tcPr>
            <w:tcW w:w="478" w:type="pct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507307</w:t>
            </w:r>
          </w:p>
        </w:tc>
        <w:tc>
          <w:tcPr>
            <w:tcW w:w="396" w:type="pct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6.23</w:t>
            </w:r>
          </w:p>
        </w:tc>
        <w:tc>
          <w:tcPr>
            <w:tcW w:w="2181" w:type="pct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1-Undecene</w:t>
            </w:r>
          </w:p>
        </w:tc>
        <w:tc>
          <w:tcPr>
            <w:tcW w:w="747" w:type="pct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11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22</w:t>
            </w:r>
          </w:p>
        </w:tc>
        <w:tc>
          <w:tcPr>
            <w:tcW w:w="411" w:type="pct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154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11.354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217735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2.68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3-Hexadecene, (Z)-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32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224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11.449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46914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0.58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8"/>
              </w:rPr>
              <w:t>P</w:t>
            </w:r>
            <w:r w:rsidR="00F72C9C" w:rsidRPr="00873D90">
              <w:rPr>
                <w:rFonts w:ascii="Times New Roman" w:hAnsi="Times New Roman" w:cs="Times New Roman"/>
                <w:sz w:val="18"/>
              </w:rPr>
              <w:t>entadecane</w:t>
            </w:r>
            <w:proofErr w:type="spellEnd"/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32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212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11.643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68712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0.84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8"/>
              </w:rPr>
              <w:t>D</w:t>
            </w:r>
            <w:r w:rsidR="00F72C9C" w:rsidRPr="00873D90">
              <w:rPr>
                <w:rFonts w:ascii="Times New Roman" w:hAnsi="Times New Roman" w:cs="Times New Roman"/>
                <w:sz w:val="18"/>
              </w:rPr>
              <w:t>odecanal</w:t>
            </w:r>
            <w:proofErr w:type="spellEnd"/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12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184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12.439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21970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0.27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8"/>
              </w:rPr>
              <w:t>B</w:t>
            </w:r>
            <w:r w:rsidR="00F72C9C" w:rsidRPr="00873D90">
              <w:rPr>
                <w:rFonts w:ascii="Times New Roman" w:hAnsi="Times New Roman" w:cs="Times New Roman"/>
                <w:sz w:val="18"/>
              </w:rPr>
              <w:t>is</w:t>
            </w:r>
            <w:proofErr w:type="spellEnd"/>
            <w:r w:rsidRPr="00873D90">
              <w:rPr>
                <w:rFonts w:ascii="Times New Roman" w:hAnsi="Times New Roman" w:cs="Times New Roman"/>
                <w:sz w:val="18"/>
              </w:rPr>
              <w:t>-[3-</w:t>
            </w:r>
            <w:r w:rsidR="00F72C9C" w:rsidRPr="00873D90">
              <w:rPr>
                <w:rFonts w:ascii="Times New Roman" w:hAnsi="Times New Roman" w:cs="Times New Roman"/>
                <w:sz w:val="18"/>
              </w:rPr>
              <w:t>oxo</w:t>
            </w:r>
            <w:r w:rsidRPr="00873D90">
              <w:rPr>
                <w:rFonts w:ascii="Times New Roman" w:hAnsi="Times New Roman" w:cs="Times New Roman"/>
                <w:sz w:val="18"/>
              </w:rPr>
              <w:t>-6'-</w:t>
            </w:r>
            <w:r w:rsidR="00F72C9C" w:rsidRPr="00873D90">
              <w:rPr>
                <w:rFonts w:ascii="Times New Roman" w:hAnsi="Times New Roman" w:cs="Times New Roman"/>
                <w:sz w:val="18"/>
              </w:rPr>
              <w:t>diethylamino-spiro(phthalan</w:t>
            </w:r>
            <w:r w:rsidRPr="00873D90">
              <w:rPr>
                <w:rFonts w:ascii="Times New Roman" w:hAnsi="Times New Roman" w:cs="Times New Roman"/>
                <w:sz w:val="18"/>
              </w:rPr>
              <w:t>-1,9'-</w:t>
            </w:r>
            <w:r w:rsidR="00F72C9C" w:rsidRPr="00873D90">
              <w:rPr>
                <w:rFonts w:ascii="Times New Roman" w:hAnsi="Times New Roman" w:cs="Times New Roman"/>
                <w:sz w:val="18"/>
              </w:rPr>
              <w:t>xanth-2'-yl</w:t>
            </w:r>
            <w:r w:rsidRPr="00873D90">
              <w:rPr>
                <w:rFonts w:ascii="Times New Roman" w:hAnsi="Times New Roman" w:cs="Times New Roman"/>
                <w:sz w:val="18"/>
              </w:rPr>
              <w:t>]6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48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40</w:t>
            </w:r>
            <w:r w:rsidRPr="00873D90">
              <w:rPr>
                <w:rFonts w:ascii="Times New Roman" w:hAnsi="Times New Roman" w:cs="Times New Roman"/>
                <w:sz w:val="18"/>
              </w:rPr>
              <w:t>N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2O6</w:t>
            </w:r>
            <w:r w:rsidRPr="00873D90">
              <w:rPr>
                <w:rFonts w:ascii="Times New Roman" w:hAnsi="Times New Roman" w:cs="Times New Roman"/>
                <w:sz w:val="18"/>
              </w:rPr>
              <w:t>S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772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13.174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92419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1.14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F72C9C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Phenol, 3,5-bis(1,1-dimethylethyl)-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22</w:t>
            </w:r>
            <w:r w:rsidRPr="00873D90">
              <w:rPr>
                <w:rFonts w:ascii="Times New Roman" w:hAnsi="Times New Roman" w:cs="Times New Roman"/>
                <w:sz w:val="18"/>
              </w:rPr>
              <w:t xml:space="preserve">O 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206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13.329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187099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2.3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1-D</w:t>
            </w:r>
            <w:r w:rsidR="00F72C9C" w:rsidRPr="00873D90">
              <w:rPr>
                <w:rFonts w:ascii="Times New Roman" w:hAnsi="Times New Roman" w:cs="Times New Roman"/>
                <w:sz w:val="18"/>
              </w:rPr>
              <w:t>odecanethiol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12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26</w:t>
            </w:r>
            <w:r w:rsidRPr="00873D90">
              <w:rPr>
                <w:rFonts w:ascii="Times New Roman" w:hAnsi="Times New Roman" w:cs="Times New Roman"/>
                <w:sz w:val="18"/>
              </w:rPr>
              <w:t>S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202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16.142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934162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11.48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1-H</w:t>
            </w:r>
            <w:r w:rsidR="00F72C9C" w:rsidRPr="00873D90">
              <w:rPr>
                <w:rFonts w:ascii="Times New Roman" w:hAnsi="Times New Roman" w:cs="Times New Roman"/>
                <w:sz w:val="18"/>
              </w:rPr>
              <w:t>exadecene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32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224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13.952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54213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0.67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8"/>
              </w:rPr>
              <w:t>P</w:t>
            </w:r>
            <w:r w:rsidR="00F72C9C" w:rsidRPr="00873D90">
              <w:rPr>
                <w:rFonts w:ascii="Times New Roman" w:hAnsi="Times New Roman" w:cs="Times New Roman"/>
                <w:sz w:val="18"/>
              </w:rPr>
              <w:t>entadecane</w:t>
            </w:r>
            <w:proofErr w:type="spellEnd"/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32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212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14.857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33312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0.41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B</w:t>
            </w:r>
            <w:r w:rsidR="00F72C9C" w:rsidRPr="00873D90">
              <w:rPr>
                <w:rFonts w:ascii="Times New Roman" w:hAnsi="Times New Roman" w:cs="Times New Roman"/>
                <w:sz w:val="18"/>
              </w:rPr>
              <w:t>enzene</w:t>
            </w:r>
            <w:r w:rsidRPr="00873D90">
              <w:rPr>
                <w:rFonts w:ascii="Times New Roman" w:hAnsi="Times New Roman" w:cs="Times New Roman"/>
                <w:sz w:val="18"/>
              </w:rPr>
              <w:t>, 1,2,3-</w:t>
            </w:r>
            <w:r w:rsidR="00F72C9C" w:rsidRPr="00873D90">
              <w:rPr>
                <w:rFonts w:ascii="Times New Roman" w:hAnsi="Times New Roman" w:cs="Times New Roman"/>
                <w:sz w:val="18"/>
              </w:rPr>
              <w:t>trimethyl-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9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12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120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14.939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164943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2.03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C509E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8"/>
              </w:rPr>
              <w:t>Ar-tu</w:t>
            </w:r>
            <w:r w:rsidR="00035789" w:rsidRPr="00873D90">
              <w:rPr>
                <w:rFonts w:ascii="Times New Roman" w:hAnsi="Times New Roman" w:cs="Times New Roman"/>
                <w:sz w:val="18"/>
              </w:rPr>
              <w:t>merone</w:t>
            </w:r>
            <w:proofErr w:type="spellEnd"/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20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216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14.975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183612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2.26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C509E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8"/>
              </w:rPr>
              <w:t>Tu</w:t>
            </w:r>
            <w:r w:rsidR="00035789" w:rsidRPr="00873D90">
              <w:rPr>
                <w:rFonts w:ascii="Times New Roman" w:hAnsi="Times New Roman" w:cs="Times New Roman"/>
                <w:sz w:val="18"/>
              </w:rPr>
              <w:t>merone</w:t>
            </w:r>
            <w:proofErr w:type="spellEnd"/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22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218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15.072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318628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3.91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1-</w:t>
            </w:r>
            <w:r w:rsidR="00F72C9C" w:rsidRPr="00873D90">
              <w:rPr>
                <w:rFonts w:ascii="Times New Roman" w:hAnsi="Times New Roman" w:cs="Times New Roman"/>
                <w:sz w:val="18"/>
              </w:rPr>
              <w:t>Tetradecanol, acrylate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17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32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268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15.265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167336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2.06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5,9-Tetradecadienedioic acid, 5,6,9,10-tetramethyl-, dimethyl ester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20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34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4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338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15.366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313461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3.85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8"/>
              </w:rPr>
              <w:t>Curlone</w:t>
            </w:r>
            <w:proofErr w:type="spellEnd"/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22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218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16.283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92538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1.14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(R-(R*,R*))-4-(1,5-Dimethylhexyl)-1-cyclohexenecarboxylic acid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26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238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16.324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155172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1.91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(1,5,5,8-Tetramethyl-bicyclo[4.2.1]non-9-yl)-acetic acid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26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238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16.41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37786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0.46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2-(2-P</w:t>
            </w:r>
            <w:r w:rsidR="000E05CB" w:rsidRPr="00873D90">
              <w:rPr>
                <w:rFonts w:ascii="Times New Roman" w:hAnsi="Times New Roman" w:cs="Times New Roman"/>
                <w:sz w:val="18"/>
              </w:rPr>
              <w:t>entynyl)-3,4-dihydro-2h-pyran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10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150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16.464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49673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0.61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 xml:space="preserve">2-Propenoic acid, 1,7,7-trimethylbicyclo[2.2.1]hept-2-yl ester, </w:t>
            </w:r>
            <w:proofErr w:type="spellStart"/>
            <w:r w:rsidRPr="00873D90">
              <w:rPr>
                <w:rFonts w:ascii="Times New Roman" w:hAnsi="Times New Roman" w:cs="Times New Roman"/>
                <w:sz w:val="18"/>
              </w:rPr>
              <w:t>exo</w:t>
            </w:r>
            <w:proofErr w:type="spellEnd"/>
            <w:r w:rsidRPr="00873D90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13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20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208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16.717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67455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0.83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 xml:space="preserve">Cholest-22-ene-21-ol, 3,5-dehydro-6-methoxy-, </w:t>
            </w:r>
            <w:proofErr w:type="spellStart"/>
            <w:r w:rsidRPr="00873D90">
              <w:rPr>
                <w:rFonts w:ascii="Times New Roman" w:hAnsi="Times New Roman" w:cs="Times New Roman"/>
                <w:sz w:val="18"/>
              </w:rPr>
              <w:t>pivalate</w:t>
            </w:r>
            <w:proofErr w:type="spellEnd"/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33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54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498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16.936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133466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1.64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1-</w:t>
            </w:r>
            <w:r w:rsidR="00A81F28" w:rsidRPr="00873D90">
              <w:rPr>
                <w:rFonts w:ascii="Times New Roman" w:hAnsi="Times New Roman" w:cs="Times New Roman"/>
                <w:sz w:val="18"/>
              </w:rPr>
              <w:t>methyl-4-methylene-2-(2-methyl-1-propenyl)-1-vinylcycloheptane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24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204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17.4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169740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2.09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8"/>
              </w:rPr>
              <w:t>Fumaric</w:t>
            </w:r>
            <w:proofErr w:type="spellEnd"/>
            <w:r w:rsidRPr="00873D90">
              <w:rPr>
                <w:rFonts w:ascii="Times New Roman" w:hAnsi="Times New Roman" w:cs="Times New Roman"/>
                <w:sz w:val="18"/>
              </w:rPr>
              <w:t xml:space="preserve"> acid, dodecyl 3-phenylpropyl ester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25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38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4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402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17.578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105327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1.29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6Z-2,5,5,10-Tetramethyl-undeca-2,6,9-trien-8-one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220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lastRenderedPageBreak/>
              <w:t>24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17.69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32501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0.4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7,9-</w:t>
            </w:r>
            <w:r w:rsidR="00A81F28" w:rsidRPr="00873D90">
              <w:rPr>
                <w:rFonts w:ascii="Times New Roman" w:hAnsi="Times New Roman" w:cs="Times New Roman"/>
                <w:sz w:val="18"/>
              </w:rPr>
              <w:t>Ditert-butyl-1-oxaspiro[4.5]deca-6,9-diene-2,8-dione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17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276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17.915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76481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0.94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2-t-Butyl-5-methyl-[1,3]dioxolane-4-carboxylic acid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9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4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188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26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18.043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333465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1,2-</w:t>
            </w:r>
            <w:r w:rsidR="00A81F28" w:rsidRPr="00873D90">
              <w:rPr>
                <w:rFonts w:ascii="Times New Roman" w:hAnsi="Times New Roman" w:cs="Times New Roman"/>
                <w:sz w:val="18"/>
              </w:rPr>
              <w:t xml:space="preserve">Benzenedicarboxylic acid, </w:t>
            </w:r>
            <w:proofErr w:type="spellStart"/>
            <w:r w:rsidR="00A81F28" w:rsidRPr="00873D90">
              <w:rPr>
                <w:rFonts w:ascii="Times New Roman" w:hAnsi="Times New Roman" w:cs="Times New Roman"/>
                <w:sz w:val="18"/>
              </w:rPr>
              <w:t>dibutyl</w:t>
            </w:r>
            <w:proofErr w:type="spellEnd"/>
            <w:r w:rsidR="00A81F28" w:rsidRPr="00873D90">
              <w:rPr>
                <w:rFonts w:ascii="Times New Roman" w:hAnsi="Times New Roman" w:cs="Times New Roman"/>
                <w:sz w:val="18"/>
              </w:rPr>
              <w:t xml:space="preserve"> ester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22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4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278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18.193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538275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6.61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8"/>
              </w:rPr>
              <w:t>Trifluoroacetic</w:t>
            </w:r>
            <w:proofErr w:type="spellEnd"/>
            <w:r w:rsidRPr="00873D90">
              <w:rPr>
                <w:rFonts w:ascii="Times New Roman" w:hAnsi="Times New Roman" w:cs="Times New Roman"/>
                <w:sz w:val="18"/>
              </w:rPr>
              <w:t xml:space="preserve"> acid, </w:t>
            </w:r>
            <w:proofErr w:type="spellStart"/>
            <w:r w:rsidRPr="00873D90">
              <w:rPr>
                <w:rFonts w:ascii="Times New Roman" w:hAnsi="Times New Roman" w:cs="Times New Roman"/>
                <w:sz w:val="18"/>
              </w:rPr>
              <w:t>pentadecyl</w:t>
            </w:r>
            <w:proofErr w:type="spellEnd"/>
            <w:r w:rsidRPr="00873D90">
              <w:rPr>
                <w:rFonts w:ascii="Times New Roman" w:hAnsi="Times New Roman" w:cs="Times New Roman"/>
                <w:sz w:val="18"/>
              </w:rPr>
              <w:t xml:space="preserve"> ester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17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31</w:t>
            </w:r>
            <w:r w:rsidRPr="00873D90">
              <w:rPr>
                <w:rFonts w:ascii="Times New Roman" w:hAnsi="Times New Roman" w:cs="Times New Roman"/>
                <w:sz w:val="18"/>
              </w:rPr>
              <w:t>F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324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18.364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893859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10.99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1,6-Heptadiene, 2-methyl-6-phenyl-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18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186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29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18.519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229548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2.82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1-Isopropenyl-3,3-dimethyl-5-(3-methyl-1-oxo-2-butenyl)cyclopentane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220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30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19.866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66146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0.81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4,6-</w:t>
            </w:r>
            <w:r w:rsidR="00A81F28" w:rsidRPr="00873D90">
              <w:rPr>
                <w:rFonts w:ascii="Times New Roman" w:hAnsi="Times New Roman" w:cs="Times New Roman"/>
                <w:sz w:val="18"/>
              </w:rPr>
              <w:t>Diphenylhex-2-ene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18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20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236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31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20.057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981448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12.06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n-Tetracosanol-1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50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354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20.145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33610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0.41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3-</w:t>
            </w:r>
            <w:r w:rsidR="00A81F28" w:rsidRPr="00873D90">
              <w:rPr>
                <w:rFonts w:ascii="Times New Roman" w:hAnsi="Times New Roman" w:cs="Times New Roman"/>
                <w:sz w:val="18"/>
              </w:rPr>
              <w:t>Methyl-2-phenylbut-3-en-1-ol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11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162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33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20.407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35348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0.43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C86991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UNKNOWN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34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21.016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92219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1.13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1-Phenylcyclopentanecarboxylic acid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12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190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35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21.572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225056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2.77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O O'-</w:t>
            </w:r>
            <w:proofErr w:type="spellStart"/>
            <w:r w:rsidR="00A81F28" w:rsidRPr="00873D90">
              <w:rPr>
                <w:rFonts w:ascii="Times New Roman" w:hAnsi="Times New Roman" w:cs="Times New Roman"/>
                <w:sz w:val="18"/>
              </w:rPr>
              <w:t>Biphenol</w:t>
            </w:r>
            <w:proofErr w:type="spellEnd"/>
            <w:r w:rsidR="00A81F28" w:rsidRPr="00873D90">
              <w:rPr>
                <w:rFonts w:ascii="Times New Roman" w:hAnsi="Times New Roman" w:cs="Times New Roman"/>
                <w:sz w:val="18"/>
              </w:rPr>
              <w:t>, 4,4',6,6'-tetra-t-butyl-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28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42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410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36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22.958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25670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0.32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2, 2'-</w:t>
            </w:r>
            <w:r w:rsidR="00F718EC" w:rsidRPr="00873D90">
              <w:rPr>
                <w:rFonts w:ascii="Times New Roman" w:hAnsi="Times New Roman" w:cs="Times New Roman"/>
                <w:sz w:val="18"/>
              </w:rPr>
              <w:t>Methylenebis (6-tert-butyl-4-ethylphenol</w:t>
            </w:r>
            <w:r w:rsidRPr="00873D90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25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36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368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37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23.114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77429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0.95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1,2-</w:t>
            </w:r>
            <w:r w:rsidR="00F718EC" w:rsidRPr="00873D90">
              <w:rPr>
                <w:rFonts w:ascii="Times New Roman" w:hAnsi="Times New Roman" w:cs="Times New Roman"/>
                <w:sz w:val="18"/>
              </w:rPr>
              <w:t>Benzenedicarboxylic acid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38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4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390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38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23.366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233399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2.87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1-E</w:t>
            </w:r>
            <w:r w:rsidR="00F718EC" w:rsidRPr="00873D90">
              <w:rPr>
                <w:rFonts w:ascii="Times New Roman" w:hAnsi="Times New Roman" w:cs="Times New Roman"/>
                <w:sz w:val="18"/>
              </w:rPr>
              <w:t>icosanol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20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42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298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39</w:t>
            </w:r>
          </w:p>
        </w:tc>
        <w:tc>
          <w:tcPr>
            <w:tcW w:w="42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25.243</w:t>
            </w:r>
          </w:p>
        </w:tc>
        <w:tc>
          <w:tcPr>
            <w:tcW w:w="478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104929</w:t>
            </w:r>
          </w:p>
        </w:tc>
        <w:tc>
          <w:tcPr>
            <w:tcW w:w="396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1.29</w:t>
            </w:r>
          </w:p>
        </w:tc>
        <w:tc>
          <w:tcPr>
            <w:tcW w:w="218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1-D</w:t>
            </w:r>
            <w:r w:rsidR="00F718EC" w:rsidRPr="00873D90">
              <w:rPr>
                <w:rFonts w:ascii="Times New Roman" w:hAnsi="Times New Roman" w:cs="Times New Roman"/>
                <w:sz w:val="18"/>
              </w:rPr>
              <w:t>ocosanol</w:t>
            </w:r>
          </w:p>
        </w:tc>
        <w:tc>
          <w:tcPr>
            <w:tcW w:w="747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22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46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411" w:type="pct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326</w:t>
            </w:r>
          </w:p>
        </w:tc>
      </w:tr>
      <w:tr w:rsidR="00965D64" w:rsidRPr="000D7D20" w:rsidTr="000D7D20">
        <w:trPr>
          <w:trHeight w:val="300"/>
        </w:trPr>
        <w:tc>
          <w:tcPr>
            <w:tcW w:w="360" w:type="pct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40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27.863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37021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0.45</w:t>
            </w:r>
          </w:p>
        </w:tc>
        <w:tc>
          <w:tcPr>
            <w:tcW w:w="2181" w:type="pct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2,3-</w:t>
            </w:r>
            <w:r w:rsidR="00F718EC" w:rsidRPr="00873D90">
              <w:rPr>
                <w:rFonts w:ascii="Times New Roman" w:hAnsi="Times New Roman" w:cs="Times New Roman"/>
                <w:sz w:val="18"/>
              </w:rPr>
              <w:t>Dicyano-4-(</w:t>
            </w:r>
            <w:proofErr w:type="spellStart"/>
            <w:r w:rsidR="00F718EC" w:rsidRPr="00873D90">
              <w:rPr>
                <w:rFonts w:ascii="Times New Roman" w:hAnsi="Times New Roman" w:cs="Times New Roman"/>
                <w:sz w:val="18"/>
              </w:rPr>
              <w:t>pentyloxy</w:t>
            </w:r>
            <w:proofErr w:type="spellEnd"/>
            <w:r w:rsidR="00F718EC" w:rsidRPr="00873D90">
              <w:rPr>
                <w:rFonts w:ascii="Times New Roman" w:hAnsi="Times New Roman" w:cs="Times New Roman"/>
                <w:sz w:val="18"/>
              </w:rPr>
              <w:t>)phenyl 4-pentylcyclohexanecarboxylate</w:t>
            </w:r>
          </w:p>
        </w:tc>
        <w:tc>
          <w:tcPr>
            <w:tcW w:w="747" w:type="pct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C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25</w:t>
            </w:r>
            <w:r w:rsidRPr="00873D90">
              <w:rPr>
                <w:rFonts w:ascii="Times New Roman" w:hAnsi="Times New Roman" w:cs="Times New Roman"/>
                <w:sz w:val="18"/>
              </w:rPr>
              <w:t>H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34</w:t>
            </w:r>
            <w:r w:rsidRPr="00873D90">
              <w:rPr>
                <w:rFonts w:ascii="Times New Roman" w:hAnsi="Times New Roman" w:cs="Times New Roman"/>
                <w:sz w:val="18"/>
              </w:rPr>
              <w:t>N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2</w:t>
            </w:r>
            <w:r w:rsidRPr="00873D90">
              <w:rPr>
                <w:rFonts w:ascii="Times New Roman" w:hAnsi="Times New Roman" w:cs="Times New Roman"/>
                <w:sz w:val="18"/>
              </w:rPr>
              <w:t>O</w:t>
            </w:r>
            <w:r w:rsidRPr="00873D90">
              <w:rPr>
                <w:rFonts w:ascii="Times New Roman" w:hAnsi="Times New Roman" w:cs="Times New Roman"/>
                <w:sz w:val="18"/>
                <w:vertAlign w:val="subscript"/>
              </w:rPr>
              <w:t>3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873D90">
              <w:rPr>
                <w:rFonts w:ascii="Times New Roman" w:hAnsi="Times New Roman" w:cs="Times New Roman"/>
                <w:sz w:val="18"/>
              </w:rPr>
              <w:t>410</w:t>
            </w:r>
          </w:p>
        </w:tc>
      </w:tr>
    </w:tbl>
    <w:p w:rsidR="00C77B6B" w:rsidRDefault="00C77B6B" w:rsidP="000D7D20">
      <w:pPr>
        <w:spacing w:after="0" w:line="360" w:lineRule="auto"/>
        <w:rPr>
          <w:rFonts w:ascii="Times New Roman" w:hAnsi="Times New Roman" w:cs="Times New Roman"/>
        </w:rPr>
      </w:pPr>
    </w:p>
    <w:p w:rsidR="000D7D20" w:rsidRPr="00965D64" w:rsidRDefault="000D7D20" w:rsidP="000D7D20">
      <w:pPr>
        <w:spacing w:after="0" w:line="360" w:lineRule="auto"/>
        <w:rPr>
          <w:rFonts w:ascii="Times New Roman" w:hAnsi="Times New Roman" w:cs="Times New Roman"/>
        </w:rPr>
      </w:pPr>
    </w:p>
    <w:p w:rsidR="00C77B6B" w:rsidRPr="00965D64" w:rsidRDefault="00C77B6B" w:rsidP="000D7D20">
      <w:pPr>
        <w:tabs>
          <w:tab w:val="left" w:pos="8640"/>
        </w:tabs>
        <w:spacing w:after="0" w:line="360" w:lineRule="auto"/>
        <w:rPr>
          <w:rFonts w:ascii="Times New Roman" w:hAnsi="Times New Roman" w:cs="Times New Roman"/>
          <w:b/>
          <w:sz w:val="18"/>
        </w:rPr>
      </w:pPr>
      <w:r w:rsidRPr="00965D64">
        <w:rPr>
          <w:rFonts w:ascii="Times New Roman" w:hAnsi="Times New Roman" w:cs="Times New Roman"/>
          <w:b/>
          <w:sz w:val="18"/>
        </w:rPr>
        <w:t xml:space="preserve">Table </w:t>
      </w:r>
      <w:r w:rsidR="007F055B" w:rsidRPr="00965D64">
        <w:rPr>
          <w:rFonts w:ascii="Times New Roman" w:hAnsi="Times New Roman" w:cs="Times New Roman"/>
          <w:b/>
          <w:sz w:val="18"/>
        </w:rPr>
        <w:t>4</w:t>
      </w:r>
      <w:r w:rsidRPr="00965D64">
        <w:rPr>
          <w:rFonts w:ascii="Times New Roman" w:hAnsi="Times New Roman" w:cs="Times New Roman"/>
          <w:b/>
          <w:sz w:val="18"/>
        </w:rPr>
        <w:t xml:space="preserve"> </w:t>
      </w:r>
      <w:proofErr w:type="spellStart"/>
      <w:r w:rsidRPr="00965D64">
        <w:rPr>
          <w:rFonts w:ascii="Times New Roman" w:hAnsi="Times New Roman" w:cs="Times New Roman"/>
          <w:b/>
          <w:sz w:val="18"/>
        </w:rPr>
        <w:t>Phyto</w:t>
      </w:r>
      <w:proofErr w:type="spellEnd"/>
      <w:r w:rsidRPr="00965D64">
        <w:rPr>
          <w:rFonts w:ascii="Times New Roman" w:hAnsi="Times New Roman" w:cs="Times New Roman"/>
          <w:b/>
          <w:sz w:val="18"/>
        </w:rPr>
        <w:t>-</w:t>
      </w:r>
      <w:r w:rsidR="00F330BE" w:rsidRPr="00965D64">
        <w:rPr>
          <w:rFonts w:ascii="Times New Roman" w:hAnsi="Times New Roman" w:cs="Times New Roman"/>
          <w:b/>
          <w:sz w:val="18"/>
        </w:rPr>
        <w:t xml:space="preserve"> constituents</w:t>
      </w:r>
      <w:r w:rsidRPr="00965D64">
        <w:rPr>
          <w:rFonts w:ascii="Times New Roman" w:hAnsi="Times New Roman" w:cs="Times New Roman"/>
          <w:b/>
          <w:sz w:val="18"/>
        </w:rPr>
        <w:t xml:space="preserve"> identified in the ethanol root extract of </w:t>
      </w:r>
      <w:r w:rsidRPr="00965D64">
        <w:rPr>
          <w:rFonts w:ascii="Times New Roman" w:hAnsi="Times New Roman" w:cs="Times New Roman"/>
          <w:b/>
          <w:i/>
          <w:sz w:val="18"/>
        </w:rPr>
        <w:t xml:space="preserve">Curcuma </w:t>
      </w:r>
      <w:proofErr w:type="spellStart"/>
      <w:r w:rsidRPr="00965D64">
        <w:rPr>
          <w:rFonts w:ascii="Times New Roman" w:hAnsi="Times New Roman" w:cs="Times New Roman"/>
          <w:b/>
          <w:i/>
          <w:sz w:val="18"/>
        </w:rPr>
        <w:t>caesia</w:t>
      </w:r>
      <w:proofErr w:type="spellEnd"/>
      <w:r w:rsidRPr="00965D64">
        <w:rPr>
          <w:rFonts w:ascii="Times New Roman" w:hAnsi="Times New Roman" w:cs="Times New Roman"/>
          <w:b/>
          <w:sz w:val="18"/>
        </w:rPr>
        <w:t xml:space="preserve"> (</w:t>
      </w:r>
      <w:r w:rsidR="00855398" w:rsidRPr="00965D64">
        <w:rPr>
          <w:rFonts w:ascii="Times New Roman" w:hAnsi="Times New Roman" w:cs="Times New Roman"/>
          <w:b/>
          <w:sz w:val="18"/>
        </w:rPr>
        <w:t>ECC</w:t>
      </w:r>
      <w:r w:rsidRPr="00965D64">
        <w:rPr>
          <w:rFonts w:ascii="Times New Roman" w:hAnsi="Times New Roman" w:cs="Times New Roman"/>
          <w:b/>
          <w:sz w:val="18"/>
        </w:rPr>
        <w:t>) by GC</w:t>
      </w:r>
      <w:r w:rsidR="00C81019" w:rsidRPr="00965D64">
        <w:rPr>
          <w:rFonts w:ascii="Times New Roman" w:hAnsi="Times New Roman" w:cs="Times New Roman"/>
          <w:b/>
          <w:sz w:val="18"/>
        </w:rPr>
        <w:t>-</w:t>
      </w:r>
      <w:r w:rsidRPr="00965D64">
        <w:rPr>
          <w:rFonts w:ascii="Times New Roman" w:hAnsi="Times New Roman" w:cs="Times New Roman"/>
          <w:b/>
          <w:sz w:val="18"/>
        </w:rPr>
        <w:t>MS/MS.</w:t>
      </w:r>
    </w:p>
    <w:tbl>
      <w:tblPr>
        <w:tblStyle w:val="TableGrid"/>
        <w:tblW w:w="12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1045"/>
        <w:gridCol w:w="1130"/>
        <w:gridCol w:w="1021"/>
        <w:gridCol w:w="4907"/>
        <w:gridCol w:w="1728"/>
        <w:gridCol w:w="1605"/>
      </w:tblGrid>
      <w:tr w:rsidR="00965D64" w:rsidRPr="00965D64" w:rsidTr="00B2111E">
        <w:trPr>
          <w:trHeight w:val="161"/>
        </w:trPr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="00855398"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ECC</w:t>
            </w: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#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R.Time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Area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Area%</w:t>
            </w:r>
          </w:p>
        </w:tc>
        <w:tc>
          <w:tcPr>
            <w:tcW w:w="4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Compound detected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740176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Molecular Formula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37314A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Molecular </w:t>
            </w:r>
            <w:r w:rsidR="00740176"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Weight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8.531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212621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3.84</w:t>
            </w:r>
          </w:p>
        </w:tc>
        <w:tc>
          <w:tcPr>
            <w:tcW w:w="4907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1-D</w:t>
            </w:r>
            <w:r w:rsidR="00F718EC" w:rsidRPr="00873D90">
              <w:rPr>
                <w:rFonts w:ascii="Times New Roman" w:hAnsi="Times New Roman" w:cs="Times New Roman"/>
                <w:sz w:val="16"/>
                <w:szCs w:val="16"/>
              </w:rPr>
              <w:t>odecene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9.453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48800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4-</w:t>
            </w:r>
            <w:r w:rsidR="00F718EC" w:rsidRPr="00873D90">
              <w:rPr>
                <w:rFonts w:ascii="Times New Roman" w:hAnsi="Times New Roman" w:cs="Times New Roman"/>
                <w:sz w:val="16"/>
                <w:szCs w:val="16"/>
              </w:rPr>
              <w:t>Pyrimidinamine, 2,6-dimethyl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N3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11.353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172301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3.11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3-Hexadecene, (Z)-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32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11.641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27984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F718EC" w:rsidRPr="00873D90">
              <w:rPr>
                <w:rFonts w:ascii="Times New Roman" w:hAnsi="Times New Roman" w:cs="Times New Roman"/>
                <w:sz w:val="16"/>
                <w:szCs w:val="16"/>
              </w:rPr>
              <w:t>odecanal</w:t>
            </w:r>
            <w:proofErr w:type="spellEnd"/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12.528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89723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1-U</w:t>
            </w:r>
            <w:r w:rsidR="00F718EC" w:rsidRPr="00873D90">
              <w:rPr>
                <w:rFonts w:ascii="Times New Roman" w:hAnsi="Times New Roman" w:cs="Times New Roman"/>
                <w:sz w:val="16"/>
                <w:szCs w:val="16"/>
              </w:rPr>
              <w:t>ndecanol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13.174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175164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3.16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Phenol, 3,5-bis(1,1-dimethylethyl)-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13.325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66344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1-D</w:t>
            </w:r>
            <w:r w:rsidR="00F718EC" w:rsidRPr="00873D90">
              <w:rPr>
                <w:rFonts w:ascii="Times New Roman" w:hAnsi="Times New Roman" w:cs="Times New Roman"/>
                <w:sz w:val="16"/>
                <w:szCs w:val="16"/>
              </w:rPr>
              <w:t>odecanol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13.874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341268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6.16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3-Octadecene, (E)-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36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14.608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32425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F718EC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Benzoic acid, 2,5-bis(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trimethylsiloxy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 xml:space="preserve">)-, 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trimethylsilyl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 xml:space="preserve"> ester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370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15.07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200010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2-</w:t>
            </w:r>
            <w:r w:rsidR="00F718EC" w:rsidRPr="00873D90">
              <w:rPr>
                <w:rFonts w:ascii="Times New Roman" w:hAnsi="Times New Roman" w:cs="Times New Roman"/>
                <w:sz w:val="16"/>
                <w:szCs w:val="16"/>
              </w:rPr>
              <w:t>Propenoic acid, dodecyl ester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15.257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46535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5,9-Tetradecadienedioic acid, 5,6,9,10-tetramethyl-, dimethyl ester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15.849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95425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1H-</w:t>
            </w:r>
            <w:r w:rsidR="00F718EC" w:rsidRPr="00873D90">
              <w:rPr>
                <w:rFonts w:ascii="Times New Roman" w:hAnsi="Times New Roman" w:cs="Times New Roman"/>
                <w:sz w:val="16"/>
                <w:szCs w:val="16"/>
              </w:rPr>
              <w:t>Cyclopropa[a]naphthalene, 1a,2,4,5,6,7,7a,7b-octahydro-13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16.004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187743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3.38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E8183E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Bicyclo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[2,2,1]heptan-2-one1,7,7-trimethyl,(1R) (Camphor)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16.14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495857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8.94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1-H</w:t>
            </w:r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>exadecene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32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16.277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33066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16.318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107202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1.93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Tricyclo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[3.1.0.0(2,4)]hexane, 3,3,6,6-tetraethyl-,trans--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16.931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104408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1.88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2-</w:t>
            </w:r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>Naphthaleneethanol, 1,2,3,4,4a,5,6,8a-octahydro-4a,8-dimethyl-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17.624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48276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2(3H)-</w:t>
            </w:r>
            <w:proofErr w:type="spellStart"/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>Naphthalenone</w:t>
            </w:r>
            <w:proofErr w:type="spellEnd"/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>, 4,4a,5,6-tetrahydro-4,4a-dimethyl-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17.689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61671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7,9-</w:t>
            </w:r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>Ditert-butyl-1-oxaspiro[4.5]deca-6,9-diene-2,8-dione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17.836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34703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Andrographolide</w:t>
            </w:r>
            <w:proofErr w:type="spellEnd"/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18.041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228074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1,2-</w:t>
            </w:r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 xml:space="preserve">Benzenedicarboxylic acid, 2-butoxy-2-oxoethyl butyl 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336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18.192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1060973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19.13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1-Heneicosanol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18.993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370722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6.69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1,6-Heptadiene, 2-methyl-6-phenyl-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19.322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40565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1463B7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Disulfide, (1-methyl-1,2-ethanediyl)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bis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[2-propenyl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20.61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19739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(-)-(4R,5S,6R)-4,5,6-</w:t>
            </w:r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>Tris-{[(tert-butyl)dimethylsilyl]oxy}cyclohex-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486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21.013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30661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1,5-Diphenylhex-3-ene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21.57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190140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3.43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 O'-</w:t>
            </w:r>
            <w:proofErr w:type="spellStart"/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>Biphenol</w:t>
            </w:r>
            <w:proofErr w:type="spellEnd"/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>, 4,4',6,6'-tetra-t-butyl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21.768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447456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8.07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n-Tetracosanol-1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23.108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44441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1,2-</w:t>
            </w:r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 xml:space="preserve">Benzenedicarboxylic acid, </w:t>
            </w:r>
            <w:proofErr w:type="spellStart"/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>dioctyl</w:t>
            </w:r>
            <w:proofErr w:type="spellEnd"/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 xml:space="preserve"> ester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23.363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252606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4.56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1-E</w:t>
            </w:r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>icosanol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24.044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73201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1,1,1,5,7,7,7-Heptamethyl-3,3-bis(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trimethylsiloxy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tetrasiloxane</w:t>
            </w:r>
            <w:proofErr w:type="spellEnd"/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25.235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123799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1-D</w:t>
            </w:r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>ocosanol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326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04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25.41</w:t>
            </w:r>
          </w:p>
        </w:tc>
        <w:tc>
          <w:tcPr>
            <w:tcW w:w="113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29994</w:t>
            </w:r>
          </w:p>
        </w:tc>
        <w:tc>
          <w:tcPr>
            <w:tcW w:w="1021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4907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1H-</w:t>
            </w:r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>Purin-6-amine, [(2-fluorophenyl)methyl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]-</w:t>
            </w:r>
          </w:p>
        </w:tc>
        <w:tc>
          <w:tcPr>
            <w:tcW w:w="1728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FN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605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</w:tr>
      <w:tr w:rsidR="00965D64" w:rsidRPr="00965D64" w:rsidTr="00B2111E">
        <w:trPr>
          <w:trHeight w:val="299"/>
        </w:trPr>
        <w:tc>
          <w:tcPr>
            <w:tcW w:w="897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27.849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49702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1,9-</w:t>
            </w:r>
            <w:r w:rsidR="001463B7" w:rsidRPr="00873D90">
              <w:rPr>
                <w:rFonts w:ascii="Times New Roman" w:hAnsi="Times New Roman" w:cs="Times New Roman"/>
                <w:sz w:val="16"/>
                <w:szCs w:val="16"/>
              </w:rPr>
              <w:t>Decadiene, 4,4,7,7-tetramethyl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</w:tr>
    </w:tbl>
    <w:p w:rsidR="00C81019" w:rsidRDefault="00C81019" w:rsidP="000D7D20">
      <w:pPr>
        <w:spacing w:after="0" w:line="360" w:lineRule="auto"/>
        <w:rPr>
          <w:rFonts w:ascii="Times New Roman" w:hAnsi="Times New Roman" w:cs="Times New Roman"/>
          <w:b/>
          <w:sz w:val="18"/>
        </w:rPr>
      </w:pPr>
    </w:p>
    <w:p w:rsidR="000D7D20" w:rsidRDefault="000D7D20" w:rsidP="000D7D20">
      <w:pPr>
        <w:spacing w:after="0" w:line="360" w:lineRule="auto"/>
        <w:rPr>
          <w:rFonts w:ascii="Times New Roman" w:hAnsi="Times New Roman" w:cs="Times New Roman"/>
          <w:b/>
          <w:sz w:val="18"/>
        </w:rPr>
      </w:pPr>
    </w:p>
    <w:p w:rsidR="00C77B6B" w:rsidRPr="00965D64" w:rsidRDefault="007F055B" w:rsidP="000D7D20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965D64">
        <w:rPr>
          <w:rFonts w:ascii="Times New Roman" w:hAnsi="Times New Roman" w:cs="Times New Roman"/>
          <w:b/>
          <w:sz w:val="18"/>
        </w:rPr>
        <w:t>Table 5</w:t>
      </w:r>
      <w:r w:rsidR="00C77B6B" w:rsidRPr="00965D64">
        <w:rPr>
          <w:rFonts w:ascii="Times New Roman" w:hAnsi="Times New Roman" w:cs="Times New Roman"/>
          <w:b/>
          <w:sz w:val="18"/>
        </w:rPr>
        <w:t xml:space="preserve"> </w:t>
      </w:r>
      <w:proofErr w:type="spellStart"/>
      <w:r w:rsidR="00C77B6B" w:rsidRPr="00965D64">
        <w:rPr>
          <w:rFonts w:ascii="Times New Roman" w:hAnsi="Times New Roman" w:cs="Times New Roman"/>
          <w:b/>
          <w:sz w:val="18"/>
        </w:rPr>
        <w:t>Phyto</w:t>
      </w:r>
      <w:proofErr w:type="spellEnd"/>
      <w:r w:rsidR="00793F10" w:rsidRPr="00965D64">
        <w:rPr>
          <w:rFonts w:ascii="Times New Roman" w:hAnsi="Times New Roman" w:cs="Times New Roman"/>
          <w:b/>
          <w:sz w:val="18"/>
        </w:rPr>
        <w:t xml:space="preserve"> </w:t>
      </w:r>
      <w:proofErr w:type="gramStart"/>
      <w:r w:rsidR="00793F10" w:rsidRPr="00965D64">
        <w:rPr>
          <w:rFonts w:ascii="Times New Roman" w:hAnsi="Times New Roman" w:cs="Times New Roman"/>
          <w:b/>
          <w:sz w:val="18"/>
        </w:rPr>
        <w:t xml:space="preserve">constituents </w:t>
      </w:r>
      <w:r w:rsidR="00C77B6B" w:rsidRPr="00965D64">
        <w:rPr>
          <w:rFonts w:ascii="Times New Roman" w:hAnsi="Times New Roman" w:cs="Times New Roman"/>
          <w:b/>
          <w:sz w:val="18"/>
        </w:rPr>
        <w:t xml:space="preserve"> identified</w:t>
      </w:r>
      <w:proofErr w:type="gramEnd"/>
      <w:r w:rsidR="00C77B6B" w:rsidRPr="00965D64">
        <w:rPr>
          <w:rFonts w:ascii="Times New Roman" w:hAnsi="Times New Roman" w:cs="Times New Roman"/>
          <w:b/>
          <w:sz w:val="18"/>
        </w:rPr>
        <w:t xml:space="preserve"> in</w:t>
      </w:r>
      <w:r w:rsidR="00C77B6B" w:rsidRPr="00965D64">
        <w:rPr>
          <w:rFonts w:ascii="Times New Roman" w:hAnsi="Times New Roman" w:cs="Times New Roman"/>
          <w:b/>
          <w:i/>
          <w:sz w:val="18"/>
        </w:rPr>
        <w:t xml:space="preserve"> Curcuma </w:t>
      </w:r>
      <w:proofErr w:type="spellStart"/>
      <w:r w:rsidR="00C77B6B" w:rsidRPr="00965D64">
        <w:rPr>
          <w:rFonts w:ascii="Times New Roman" w:hAnsi="Times New Roman" w:cs="Times New Roman"/>
          <w:b/>
          <w:i/>
          <w:sz w:val="18"/>
        </w:rPr>
        <w:t>aromatica</w:t>
      </w:r>
      <w:proofErr w:type="spellEnd"/>
      <w:r w:rsidR="00C509E9" w:rsidRPr="00965D64">
        <w:rPr>
          <w:rFonts w:ascii="Times New Roman" w:hAnsi="Times New Roman" w:cs="Times New Roman"/>
          <w:b/>
          <w:i/>
          <w:sz w:val="18"/>
        </w:rPr>
        <w:t xml:space="preserve"> </w:t>
      </w:r>
      <w:r w:rsidR="00793F10" w:rsidRPr="00965D64">
        <w:rPr>
          <w:rFonts w:ascii="Times New Roman" w:hAnsi="Times New Roman" w:cs="Times New Roman"/>
          <w:b/>
          <w:sz w:val="18"/>
        </w:rPr>
        <w:t>(EC</w:t>
      </w:r>
      <w:r w:rsidR="004F77C2" w:rsidRPr="00965D64">
        <w:rPr>
          <w:rFonts w:ascii="Times New Roman" w:hAnsi="Times New Roman" w:cs="Times New Roman"/>
          <w:b/>
          <w:sz w:val="18"/>
        </w:rPr>
        <w:t>A) ethanol extract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947"/>
        <w:gridCol w:w="958"/>
        <w:gridCol w:w="869"/>
        <w:gridCol w:w="5879"/>
        <w:gridCol w:w="1901"/>
        <w:gridCol w:w="1643"/>
      </w:tblGrid>
      <w:tr w:rsidR="00965D64" w:rsidRPr="00965D64" w:rsidTr="0037314A">
        <w:trPr>
          <w:trHeight w:val="300"/>
        </w:trPr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="00855398"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ECC</w:t>
            </w: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#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R.Time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Area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Area%</w:t>
            </w:r>
          </w:p>
        </w:tc>
        <w:tc>
          <w:tcPr>
            <w:tcW w:w="61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Name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035789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Mol</w:t>
            </w:r>
            <w:r w:rsidR="00740176"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ecular</w:t>
            </w: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Formula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5789" w:rsidRPr="00965D64" w:rsidRDefault="00740176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Molecular</w:t>
            </w:r>
            <w:r w:rsidR="00035789"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W</w:t>
            </w: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eigh</w:t>
            </w:r>
            <w:r w:rsidR="00035789"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t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8.542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229361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4.97</w:t>
            </w:r>
          </w:p>
        </w:tc>
        <w:tc>
          <w:tcPr>
            <w:tcW w:w="6146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Cyclopropane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nonyl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9.471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141949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3.07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4-</w:t>
            </w:r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Pyrimidinamine, 2,6-dimethyl-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11.357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172690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3-</w:t>
            </w:r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Hexadecene, (z)-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32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11.645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28260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odecanal</w:t>
            </w:r>
            <w:proofErr w:type="spellEnd"/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12.531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82458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1.79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1-U</w:t>
            </w:r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ndecanol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13.179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47557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Phenol, 3,5-bis(1,1-dimethylethyl)-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13.328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92293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1-D</w:t>
            </w:r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odecanol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13.877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347138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7.52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1-H</w:t>
            </w:r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exadecene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32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14.609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22467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41366F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Benzoic acid, 2,5-bis(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trimethylsiloxy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 xml:space="preserve">)-, 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trimethylsilyl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 xml:space="preserve"> ester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370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15.075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158541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3.43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2-</w:t>
            </w:r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Propenoic acid, dodecyl ester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16.143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404488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8.76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1-H</w:t>
            </w:r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exadecene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32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16.28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30062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16.323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75614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Tricyclo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[3.1.0.0(2,4)]hexane, 3,3,6,6-tetraethyl-,trans--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16.935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64492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1-Naphthalenepropanol, .alpha.-ethenyldecahydro-5-(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hydroxymethyl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)-.alpha</w:t>
            </w:r>
            <w:proofErr w:type="gram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.,</w:t>
            </w:r>
            <w:proofErr w:type="gramEnd"/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308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17.69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34599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7,9-</w:t>
            </w:r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Ditert-butyl-1-oxaspiro[4.5]deca-6,9-diene-2,8-dione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17.912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31689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1-(</w:t>
            </w:r>
            <w:proofErr w:type="spellStart"/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Trimethylsilyl</w:t>
            </w:r>
            <w:proofErr w:type="spellEnd"/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spellStart"/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cyclopropanethiol</w:t>
            </w:r>
            <w:proofErr w:type="spellEnd"/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SSi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18.044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132125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2.86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1,2-</w:t>
            </w:r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 xml:space="preserve">Benzenedicarboxylic acid, 2-butoxy-2-oxoethyl butyl 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O6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336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18.195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572137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12.39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1-O</w:t>
            </w:r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ctadecene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36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18.998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408678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8.84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1,6-Heptadiene, 2-methyl-6-phenyl-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19.328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28954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41366F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Benzoic acid, 2,5-bis(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trimethylsiloxy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 xml:space="preserve">)-, 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trimethylsilyl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 xml:space="preserve"> ester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370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21.77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733199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15.88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n-Tetracosanol-1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20.615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28255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1,1,1,5,7,7,7-Heptamethyl-3,3-bis(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trimethylsiloxy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tetrasiloxane</w:t>
            </w:r>
            <w:proofErr w:type="spellEnd"/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21.019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37265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1,5-Diphenylhex-3-ene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21.574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230561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4.99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 O'-</w:t>
            </w:r>
            <w:proofErr w:type="spellStart"/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Biphenol</w:t>
            </w:r>
            <w:proofErr w:type="spellEnd"/>
            <w:r w:rsidR="0041366F" w:rsidRPr="00873D90">
              <w:rPr>
                <w:rFonts w:ascii="Times New Roman" w:hAnsi="Times New Roman" w:cs="Times New Roman"/>
                <w:sz w:val="16"/>
                <w:szCs w:val="16"/>
              </w:rPr>
              <w:t>, 4,4',6,6'-tetra-t-butyl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22.905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41335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1H-PURIN-6-AMINE, [(2-FLUOROPHENYL)METHYL]-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FN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23.114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54765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1,2-BENZENEDICARBOXYLIC ACID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23.368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184194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3.99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1-EICOSANOL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24.044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33681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1,1,1,5,7,7,7-Heptamethyl-3,3-bis(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trimethylsiloxy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tetrasiloxane</w:t>
            </w:r>
            <w:proofErr w:type="spellEnd"/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40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25.241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76489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Nonadecyl</w:t>
            </w:r>
            <w:proofErr w:type="spellEnd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pentafluoropropionate</w:t>
            </w:r>
            <w:proofErr w:type="spellEnd"/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39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430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2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27.131</w:t>
            </w:r>
          </w:p>
        </w:tc>
        <w:tc>
          <w:tcPr>
            <w:tcW w:w="993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57593</w:t>
            </w:r>
          </w:p>
        </w:tc>
        <w:tc>
          <w:tcPr>
            <w:tcW w:w="90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6146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CYCLOOCTASILOXANE, HEXADECAMETHYL-</w:t>
            </w:r>
          </w:p>
        </w:tc>
        <w:tc>
          <w:tcPr>
            <w:tcW w:w="198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1710" w:type="dxa"/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592</w:t>
            </w:r>
          </w:p>
        </w:tc>
      </w:tr>
      <w:tr w:rsidR="00965D64" w:rsidRPr="00965D64" w:rsidTr="0037314A">
        <w:trPr>
          <w:trHeight w:val="300"/>
        </w:trPr>
        <w:tc>
          <w:tcPr>
            <w:tcW w:w="789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27.857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35413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6146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1,9-DECADIENE, 4,4,7,7-TETRAMETHYL-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73D9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hideMark/>
          </w:tcPr>
          <w:p w:rsidR="00035789" w:rsidRPr="00873D90" w:rsidRDefault="00035789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3D90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</w:tr>
    </w:tbl>
    <w:p w:rsidR="00222088" w:rsidRPr="00965D64" w:rsidRDefault="00222088" w:rsidP="000D7D20">
      <w:pPr>
        <w:spacing w:after="0" w:line="360" w:lineRule="auto"/>
        <w:rPr>
          <w:rFonts w:ascii="Times New Roman" w:hAnsi="Times New Roman" w:cs="Times New Roman"/>
          <w:b/>
          <w:sz w:val="24"/>
          <w:szCs w:val="18"/>
        </w:rPr>
      </w:pPr>
    </w:p>
    <w:p w:rsidR="000D7D20" w:rsidRDefault="000D7D20" w:rsidP="000D7D20">
      <w:pPr>
        <w:spacing w:after="0" w:line="360" w:lineRule="auto"/>
        <w:rPr>
          <w:rFonts w:ascii="Times New Roman" w:hAnsi="Times New Roman" w:cs="Times New Roman"/>
          <w:b/>
          <w:sz w:val="20"/>
          <w:szCs w:val="18"/>
        </w:rPr>
        <w:sectPr w:rsidR="000D7D20" w:rsidSect="000D7D20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C77B6B" w:rsidRPr="00965D64" w:rsidRDefault="007F055B" w:rsidP="000D7D20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965D64">
        <w:rPr>
          <w:rFonts w:ascii="Times New Roman" w:hAnsi="Times New Roman" w:cs="Times New Roman"/>
          <w:b/>
          <w:sz w:val="20"/>
          <w:szCs w:val="18"/>
        </w:rPr>
        <w:lastRenderedPageBreak/>
        <w:t>Table 6</w:t>
      </w:r>
      <w:r w:rsidR="00C77B6B" w:rsidRPr="00965D64">
        <w:rPr>
          <w:rFonts w:ascii="Times New Roman" w:hAnsi="Times New Roman" w:cs="Times New Roman"/>
          <w:b/>
          <w:sz w:val="20"/>
          <w:szCs w:val="18"/>
        </w:rPr>
        <w:t xml:space="preserve"> Distribution of </w:t>
      </w:r>
      <w:proofErr w:type="spellStart"/>
      <w:r w:rsidR="00C77B6B" w:rsidRPr="00965D64">
        <w:rPr>
          <w:rFonts w:ascii="Times New Roman" w:hAnsi="Times New Roman" w:cs="Times New Roman"/>
          <w:b/>
          <w:sz w:val="20"/>
          <w:szCs w:val="18"/>
        </w:rPr>
        <w:t>phyto</w:t>
      </w:r>
      <w:proofErr w:type="spellEnd"/>
      <w:r w:rsidR="00C77B6B" w:rsidRPr="00965D64">
        <w:rPr>
          <w:rFonts w:ascii="Times New Roman" w:hAnsi="Times New Roman" w:cs="Times New Roman"/>
          <w:b/>
          <w:sz w:val="20"/>
          <w:szCs w:val="18"/>
        </w:rPr>
        <w:t>-</w:t>
      </w:r>
      <w:r w:rsidR="00D45C3F" w:rsidRPr="00965D64">
        <w:rPr>
          <w:rFonts w:ascii="Times New Roman" w:hAnsi="Times New Roman" w:cs="Times New Roman"/>
          <w:b/>
          <w:sz w:val="18"/>
        </w:rPr>
        <w:t xml:space="preserve"> constituents</w:t>
      </w:r>
      <w:r w:rsidR="00C77B6B" w:rsidRPr="00965D64">
        <w:rPr>
          <w:rFonts w:ascii="Times New Roman" w:hAnsi="Times New Roman" w:cs="Times New Roman"/>
          <w:b/>
          <w:sz w:val="20"/>
          <w:szCs w:val="18"/>
        </w:rPr>
        <w:t xml:space="preserve"> in different r</w:t>
      </w:r>
      <w:r w:rsidR="004F77C2" w:rsidRPr="00965D64">
        <w:rPr>
          <w:rFonts w:ascii="Times New Roman" w:hAnsi="Times New Roman" w:cs="Times New Roman"/>
          <w:b/>
          <w:sz w:val="20"/>
          <w:szCs w:val="18"/>
        </w:rPr>
        <w:t xml:space="preserve">oot extracts of </w:t>
      </w:r>
      <w:r w:rsidR="004F77C2" w:rsidRPr="00965D64">
        <w:rPr>
          <w:rFonts w:ascii="Times New Roman" w:hAnsi="Times New Roman" w:cs="Times New Roman"/>
          <w:b/>
          <w:i/>
          <w:sz w:val="20"/>
          <w:szCs w:val="18"/>
        </w:rPr>
        <w:t>Curcuma</w:t>
      </w:r>
      <w:r w:rsidR="004F77C2" w:rsidRPr="00965D64">
        <w:rPr>
          <w:rFonts w:ascii="Times New Roman" w:hAnsi="Times New Roman" w:cs="Times New Roman"/>
          <w:b/>
          <w:sz w:val="20"/>
          <w:szCs w:val="18"/>
        </w:rPr>
        <w:t xml:space="preserve"> species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5488"/>
        <w:gridCol w:w="1236"/>
        <w:gridCol w:w="650"/>
        <w:gridCol w:w="996"/>
      </w:tblGrid>
      <w:tr w:rsidR="000D7D20" w:rsidRPr="00965D64" w:rsidTr="00873D90">
        <w:trPr>
          <w:trHeight w:val="300"/>
          <w:jc w:val="center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D7D20" w:rsidRPr="00965D64" w:rsidRDefault="000D7D20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S. No.</w:t>
            </w:r>
          </w:p>
        </w:tc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D7D20" w:rsidRPr="00965D64" w:rsidRDefault="000D7D20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Phyto</w:t>
            </w:r>
            <w:proofErr w:type="spellEnd"/>
            <w:r w:rsidRPr="00965D64">
              <w:rPr>
                <w:rFonts w:ascii="Times New Roman" w:hAnsi="Times New Roman" w:cs="Times New Roman"/>
                <w:b/>
                <w:sz w:val="18"/>
              </w:rPr>
              <w:t xml:space="preserve"> constituents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D7D20" w:rsidRPr="00965D64" w:rsidRDefault="000D7D20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EBH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D7D20" w:rsidRPr="00965D64" w:rsidRDefault="000D7D20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ECC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D7D20" w:rsidRPr="00965D64" w:rsidRDefault="000D7D20" w:rsidP="000D7D20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EJA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  <w:tcBorders>
              <w:top w:val="single" w:sz="4" w:space="0" w:color="auto"/>
            </w:tcBorders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tcBorders>
              <w:top w:val="single" w:sz="4" w:space="0" w:color="auto"/>
            </w:tcBorders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1H-Purin-6-amine, [(2-fluorophenyl)methyl]-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tcBorders>
              <w:top w:val="single" w:sz="4" w:space="0" w:color="auto"/>
            </w:tcBorders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1,5-Diphenylhex-3-ene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3-Hexadecene, (Z)-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Dodecanal</w:t>
            </w:r>
            <w:proofErr w:type="spellEnd"/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1-Undecanol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Phenol, 3,5-bis(1,1-dimethylethyl)-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1-Dodecanol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Benzoic acid, 2,5-bis(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trimethylsiloxy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 xml:space="preserve">)-, 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trimethylsilyl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 xml:space="preserve"> ester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2-Propenoic acid, dodecyl ester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1-Hexadecene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42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 xml:space="preserve">1,2-Benzenedicarboxylic acid, 2-butoxy-2-oxoethyl butyl 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1-Heneicosanol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1,6-Heptadiene, 2-methyl-6-phenyl-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O O'-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Biphenol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, 4,4',6,6'-tetra-t-butyl-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n-Tetracosanol-1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1-Eicosanol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1,1,1,5,7,7,7-Heptamethyl-3,3-bis(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trimethylsiloxy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tetrasiloxane</w:t>
            </w:r>
            <w:proofErr w:type="spellEnd"/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1-Docosanol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5,9-Tetradecadienedioic acid, 5,6,9,10-tetramethyl-, dimethyl ester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4-Pyrimidinamine, 2,6-dimethyl-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Bicyclo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[2,2,1]heptan-2-one1,7,7-trimethyl,(1R) (Camphor)</w:t>
            </w:r>
          </w:p>
        </w:tc>
        <w:tc>
          <w:tcPr>
            <w:tcW w:w="1236" w:type="dxa"/>
            <w:noWrap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tricyclo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[3.1.0.0(2,4)]hexane, 3,3,6,6-tetraethyl-,trans--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7,9-Ditert-butyl-1-oxaspiro[4.5]deca-6,9-diene-2,8-dione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1-Dodecene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3-Octadecene, (E)-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1H-cyclopropa[a]naphthalene, 1A,2,4,5,6,7,7A,7B-octahydro-13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4-Hexenal, 5-methyl-2-(1-methylethylidene)-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2-Naphthaleneethanol, 1,2,3,4,4a,5,6,8a-octahydro-4a,8-dimethyl-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2(3h)-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Naphthalenone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, 4,4a,5,6-tetrahydro-4,4a-dimethyl-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Andrographolide</w:t>
            </w:r>
            <w:proofErr w:type="spellEnd"/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1-Heneicosanol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Disulfide, (1-methyl-1,2-ethanediyl)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bis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[2-propenyl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(-)-(4R,5S,6R)-4,5,6-Tris-{[(tert-butyl)dimethylsilyl]oxy}cyclohex-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1-Undecene</w:t>
            </w:r>
          </w:p>
        </w:tc>
        <w:tc>
          <w:tcPr>
            <w:tcW w:w="1236" w:type="dxa"/>
            <w:noWrap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Pentadecane</w:t>
            </w:r>
            <w:proofErr w:type="spellEnd"/>
          </w:p>
        </w:tc>
        <w:tc>
          <w:tcPr>
            <w:tcW w:w="1236" w:type="dxa"/>
            <w:noWrap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Bis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-[3-oxo-6'-diethylamino-spiro(phthalan-1,9'-xanth-2'-yl]6</w:t>
            </w:r>
          </w:p>
        </w:tc>
        <w:tc>
          <w:tcPr>
            <w:tcW w:w="1236" w:type="dxa"/>
            <w:noWrap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1-Dodecanethiol</w:t>
            </w:r>
          </w:p>
        </w:tc>
        <w:tc>
          <w:tcPr>
            <w:tcW w:w="1236" w:type="dxa"/>
            <w:noWrap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Benzene, 1,2,3-trimethyl-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Ar-tumerone</w:t>
            </w:r>
            <w:proofErr w:type="spellEnd"/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Tumerone</w:t>
            </w:r>
            <w:proofErr w:type="spellEnd"/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1-Tetradecanol, acrylate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Curlone</w:t>
            </w:r>
            <w:proofErr w:type="spellEnd"/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(R-(R*,R*))-4-(1,5-Dimethylhexyl)-1-cyclohexenecarboxylic acid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(1,5,5,8-Tetramethyl-bicyclo[4.2.1]non-9-yl)-acetic acid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2-(2-Pentynyl)-3,4-dihydro-2h-pyran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 xml:space="preserve">2-Propenoic acid, 1,7,7-trimethylbicyclo[2.2.1]hept-2-yl ester, 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exo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 xml:space="preserve">Cholest-22-ene-21-ol, 3,5-dehydro-6-methoxy-, 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pivalate</w:t>
            </w:r>
            <w:proofErr w:type="spellEnd"/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1-Methyl-4-methylene-2-(2-methyl-1-propenyl)-1-vinylcycloheptane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Fumaric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 xml:space="preserve"> acid, dodecyl 3-phenylpropyl ester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6Z-2,5,5,10-Tetramethyl-undeca-2,6,9-trien-8-one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2-t-Butyl-5-methyl-[1,3]dioxolane-4-carboxylic acid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Trifluoroacetic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 xml:space="preserve"> acid, 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pentadecyl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 xml:space="preserve"> ester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1-Isopropenyl-3,3-dimethyl-5-(3-methyl-1-oxo-2-butenyl)cyclopentane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4,6-Diphenylhex-2-ene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3-Methyl-2-phenylbut-3-en-1-ol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1-Phenylcyclopentanecarboxylic acid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2, 2'-Methylenebis (6-tert-butyl-4-ethylphenol)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2,3-Dicyano-4-(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Pentyloxy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)Phenyl 4-Pentylcyclohexanecarboxylate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Cyclopropane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nonyl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1-Naphthalenepropanol, .alpha.-ethenyldecahydro-5-(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hydroxymethyl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)-.alpha</w:t>
            </w:r>
            <w:proofErr w:type="gram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.,</w:t>
            </w:r>
            <w:proofErr w:type="gramEnd"/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1-Octadecene</w:t>
            </w:r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1-(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Trimethylsilyl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Cyclopropanethiol</w:t>
            </w:r>
            <w:proofErr w:type="spellEnd"/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Nonadecyl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pentafluoropropionate</w:t>
            </w:r>
            <w:proofErr w:type="spellEnd"/>
          </w:p>
        </w:tc>
        <w:tc>
          <w:tcPr>
            <w:tcW w:w="123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  <w:tr w:rsidR="000D7D20" w:rsidRPr="00965D64" w:rsidTr="00873D90">
        <w:trPr>
          <w:trHeight w:val="300"/>
          <w:jc w:val="center"/>
        </w:trPr>
        <w:tc>
          <w:tcPr>
            <w:tcW w:w="990" w:type="dxa"/>
            <w:tcBorders>
              <w:bottom w:val="single" w:sz="4" w:space="0" w:color="auto"/>
            </w:tcBorders>
          </w:tcPr>
          <w:p w:rsidR="000D7D20" w:rsidRPr="000D7D20" w:rsidRDefault="000D7D20" w:rsidP="000D7D2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8" w:type="dxa"/>
            <w:tcBorders>
              <w:bottom w:val="single" w:sz="4" w:space="0" w:color="auto"/>
            </w:tcBorders>
            <w:noWrap/>
            <w:hideMark/>
          </w:tcPr>
          <w:p w:rsidR="000D7D20" w:rsidRPr="000D7D20" w:rsidRDefault="000D7D20" w:rsidP="000D7D2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Cyclooctasiloxane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Hexadecamethyl</w:t>
            </w:r>
            <w:proofErr w:type="spellEnd"/>
            <w:r w:rsidRPr="000D7D2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noWrap/>
            <w:hideMark/>
          </w:tcPr>
          <w:p w:rsidR="000D7D20" w:rsidRPr="00965D64" w:rsidRDefault="000D7D20" w:rsidP="000D7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5D64">
              <w:rPr>
                <w:rFonts w:ascii="Times New Roman" w:hAnsi="Times New Roman" w:cs="Times New Roman"/>
                <w:b/>
                <w:sz w:val="16"/>
                <w:szCs w:val="16"/>
              </w:rPr>
              <w:t>√</w:t>
            </w:r>
          </w:p>
        </w:tc>
      </w:tr>
    </w:tbl>
    <w:p w:rsidR="00C77B6B" w:rsidRPr="00965D64" w:rsidRDefault="00C77B6B" w:rsidP="000D7D2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C77B6B" w:rsidRPr="00965D64" w:rsidSect="000D7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97CEA"/>
    <w:multiLevelType w:val="hybridMultilevel"/>
    <w:tmpl w:val="CB867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8B"/>
    <w:rsid w:val="00020720"/>
    <w:rsid w:val="00032ABB"/>
    <w:rsid w:val="00035789"/>
    <w:rsid w:val="00040A7A"/>
    <w:rsid w:val="00043EEB"/>
    <w:rsid w:val="000953EB"/>
    <w:rsid w:val="000C695C"/>
    <w:rsid w:val="000C7E8C"/>
    <w:rsid w:val="000D5FA9"/>
    <w:rsid w:val="000D7D20"/>
    <w:rsid w:val="000E05CB"/>
    <w:rsid w:val="00121C87"/>
    <w:rsid w:val="001463B7"/>
    <w:rsid w:val="001479A5"/>
    <w:rsid w:val="00150058"/>
    <w:rsid w:val="00177792"/>
    <w:rsid w:val="00177D6B"/>
    <w:rsid w:val="001F7634"/>
    <w:rsid w:val="00222088"/>
    <w:rsid w:val="00240C59"/>
    <w:rsid w:val="00254F92"/>
    <w:rsid w:val="00257A33"/>
    <w:rsid w:val="0028468A"/>
    <w:rsid w:val="002855FB"/>
    <w:rsid w:val="002A3EA3"/>
    <w:rsid w:val="003335BD"/>
    <w:rsid w:val="00334A5D"/>
    <w:rsid w:val="00361109"/>
    <w:rsid w:val="0037314A"/>
    <w:rsid w:val="00376DF8"/>
    <w:rsid w:val="003A58A9"/>
    <w:rsid w:val="003D7DE4"/>
    <w:rsid w:val="00412B95"/>
    <w:rsid w:val="0041366F"/>
    <w:rsid w:val="004260C7"/>
    <w:rsid w:val="004329E3"/>
    <w:rsid w:val="00434F44"/>
    <w:rsid w:val="0047573D"/>
    <w:rsid w:val="004878E5"/>
    <w:rsid w:val="004B0F3B"/>
    <w:rsid w:val="004D4A71"/>
    <w:rsid w:val="004E7A87"/>
    <w:rsid w:val="004F75B9"/>
    <w:rsid w:val="004F77C2"/>
    <w:rsid w:val="005108B2"/>
    <w:rsid w:val="00515E84"/>
    <w:rsid w:val="00521321"/>
    <w:rsid w:val="00532066"/>
    <w:rsid w:val="00553A54"/>
    <w:rsid w:val="00560255"/>
    <w:rsid w:val="005611C0"/>
    <w:rsid w:val="005C55F9"/>
    <w:rsid w:val="005E3782"/>
    <w:rsid w:val="006242FB"/>
    <w:rsid w:val="0064329E"/>
    <w:rsid w:val="0064332B"/>
    <w:rsid w:val="00663BDC"/>
    <w:rsid w:val="00676F74"/>
    <w:rsid w:val="006B12FE"/>
    <w:rsid w:val="006B156C"/>
    <w:rsid w:val="006D1E8B"/>
    <w:rsid w:val="006F6BCF"/>
    <w:rsid w:val="00740176"/>
    <w:rsid w:val="007860CC"/>
    <w:rsid w:val="00793F10"/>
    <w:rsid w:val="007B0355"/>
    <w:rsid w:val="007B0E4B"/>
    <w:rsid w:val="007B1AEE"/>
    <w:rsid w:val="007D672D"/>
    <w:rsid w:val="007E7556"/>
    <w:rsid w:val="007F055B"/>
    <w:rsid w:val="007F05DE"/>
    <w:rsid w:val="00807269"/>
    <w:rsid w:val="00855398"/>
    <w:rsid w:val="00873D90"/>
    <w:rsid w:val="008A1CEC"/>
    <w:rsid w:val="008A7E8C"/>
    <w:rsid w:val="008B33A9"/>
    <w:rsid w:val="008F1959"/>
    <w:rsid w:val="00905B49"/>
    <w:rsid w:val="009074D9"/>
    <w:rsid w:val="00907F81"/>
    <w:rsid w:val="00922E0C"/>
    <w:rsid w:val="009377E0"/>
    <w:rsid w:val="00965D64"/>
    <w:rsid w:val="00972E49"/>
    <w:rsid w:val="00981DA2"/>
    <w:rsid w:val="00983D8B"/>
    <w:rsid w:val="009957BE"/>
    <w:rsid w:val="009A6F6C"/>
    <w:rsid w:val="009C01D8"/>
    <w:rsid w:val="009E582B"/>
    <w:rsid w:val="009F6BEA"/>
    <w:rsid w:val="00A01D63"/>
    <w:rsid w:val="00A2025D"/>
    <w:rsid w:val="00A31DA0"/>
    <w:rsid w:val="00A51DC0"/>
    <w:rsid w:val="00A54696"/>
    <w:rsid w:val="00A81F28"/>
    <w:rsid w:val="00AB4DA9"/>
    <w:rsid w:val="00AB6DB7"/>
    <w:rsid w:val="00B2111E"/>
    <w:rsid w:val="00B4117A"/>
    <w:rsid w:val="00B7512E"/>
    <w:rsid w:val="00BB1D96"/>
    <w:rsid w:val="00BB29DB"/>
    <w:rsid w:val="00BB302D"/>
    <w:rsid w:val="00BB7B8F"/>
    <w:rsid w:val="00BC614B"/>
    <w:rsid w:val="00BF35CF"/>
    <w:rsid w:val="00C05B86"/>
    <w:rsid w:val="00C10B21"/>
    <w:rsid w:val="00C121D8"/>
    <w:rsid w:val="00C33D5A"/>
    <w:rsid w:val="00C509E9"/>
    <w:rsid w:val="00C62BB7"/>
    <w:rsid w:val="00C73B1A"/>
    <w:rsid w:val="00C757CA"/>
    <w:rsid w:val="00C77B6B"/>
    <w:rsid w:val="00C81019"/>
    <w:rsid w:val="00C86991"/>
    <w:rsid w:val="00C93AC0"/>
    <w:rsid w:val="00CA7235"/>
    <w:rsid w:val="00CB2535"/>
    <w:rsid w:val="00CC4ACE"/>
    <w:rsid w:val="00CE4B90"/>
    <w:rsid w:val="00CF5E2F"/>
    <w:rsid w:val="00D210AF"/>
    <w:rsid w:val="00D45C3F"/>
    <w:rsid w:val="00D51F5E"/>
    <w:rsid w:val="00D55BDC"/>
    <w:rsid w:val="00D779E6"/>
    <w:rsid w:val="00D84E85"/>
    <w:rsid w:val="00D93034"/>
    <w:rsid w:val="00DD1F42"/>
    <w:rsid w:val="00DD6309"/>
    <w:rsid w:val="00DE6B7A"/>
    <w:rsid w:val="00DF0F27"/>
    <w:rsid w:val="00DF4C68"/>
    <w:rsid w:val="00E017CB"/>
    <w:rsid w:val="00E20843"/>
    <w:rsid w:val="00E5510B"/>
    <w:rsid w:val="00E65089"/>
    <w:rsid w:val="00E8183E"/>
    <w:rsid w:val="00E9260B"/>
    <w:rsid w:val="00EA6288"/>
    <w:rsid w:val="00EB6AF6"/>
    <w:rsid w:val="00ED52B2"/>
    <w:rsid w:val="00F330BE"/>
    <w:rsid w:val="00F4231C"/>
    <w:rsid w:val="00F45049"/>
    <w:rsid w:val="00F5434F"/>
    <w:rsid w:val="00F6118B"/>
    <w:rsid w:val="00F718EC"/>
    <w:rsid w:val="00F72C9C"/>
    <w:rsid w:val="00F74298"/>
    <w:rsid w:val="00F75FBC"/>
    <w:rsid w:val="00FB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141466-40B0-481B-BCE1-7BC0C283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C77B6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C77B6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Light">
    <w:name w:val="Grid Table Light"/>
    <w:basedOn w:val="TableNormal"/>
    <w:uiPriority w:val="40"/>
    <w:rsid w:val="00DF0F2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7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3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D8A78427-1164-4D57-9166-A46E8942E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4701</TotalTime>
  <Pages>8</Pages>
  <Words>2337</Words>
  <Characters>13322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cn</cp:lastModifiedBy>
  <cp:revision>73</cp:revision>
  <dcterms:created xsi:type="dcterms:W3CDTF">2017-02-21T14:07:00Z</dcterms:created>
  <dcterms:modified xsi:type="dcterms:W3CDTF">2020-02-10T10:14:00Z</dcterms:modified>
</cp:coreProperties>
</file>