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D2FBAC" w14:textId="2014EE29" w:rsidR="006B0DE9" w:rsidRPr="006B0DE9" w:rsidRDefault="006B0DE9" w:rsidP="006B0D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41557485"/>
      <w:r w:rsidRPr="006B0DE9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Supporting Information 2. </w:t>
      </w:r>
      <w:bookmarkStart w:id="1" w:name="_Hlk41557703"/>
      <w:r w:rsidRPr="006B0DE9">
        <w:rPr>
          <w:rFonts w:ascii="Times New Roman" w:hAnsi="Times New Roman" w:cs="Times New Roman"/>
          <w:sz w:val="24"/>
          <w:szCs w:val="24"/>
          <w:lang w:val="en-US"/>
        </w:rPr>
        <w:t>Analysis of variance (ANOVA) and Tukey’s HSD test for leaf rust infection scores (independent samples) of Bogo-2D</w:t>
      </w:r>
      <w:r w:rsidRPr="006B0DE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</w:t>
      </w:r>
      <w:r w:rsidRPr="006B0DE9">
        <w:rPr>
          <w:rFonts w:ascii="Times New Roman" w:hAnsi="Times New Roman" w:cs="Times New Roman"/>
          <w:sz w:val="24"/>
          <w:szCs w:val="24"/>
          <w:lang w:val="en-US"/>
        </w:rPr>
        <w:t xml:space="preserve">.2R translocation line  after: 1) 5, 2) 10 and 3) 15 days </w:t>
      </w:r>
      <w:r w:rsidR="002F224C">
        <w:rPr>
          <w:rFonts w:ascii="Times New Roman" w:hAnsi="Times New Roman" w:cs="Times New Roman"/>
          <w:sz w:val="24"/>
          <w:szCs w:val="24"/>
          <w:lang w:val="en-US"/>
        </w:rPr>
        <w:t>post</w:t>
      </w:r>
      <w:r w:rsidRPr="006B0DE9">
        <w:rPr>
          <w:rFonts w:ascii="Times New Roman" w:hAnsi="Times New Roman" w:cs="Times New Roman"/>
          <w:sz w:val="24"/>
          <w:szCs w:val="24"/>
          <w:lang w:val="en-US"/>
        </w:rPr>
        <w:t xml:space="preserve"> inoculation (d</w:t>
      </w:r>
      <w:r w:rsidR="002F224C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B0DE9">
        <w:rPr>
          <w:rFonts w:ascii="Times New Roman" w:hAnsi="Times New Roman" w:cs="Times New Roman"/>
          <w:sz w:val="24"/>
          <w:szCs w:val="24"/>
          <w:lang w:val="en-US"/>
        </w:rPr>
        <w:t>i)</w:t>
      </w:r>
      <w:bookmarkEnd w:id="1"/>
      <w:r w:rsidRPr="006B0DE9">
        <w:rPr>
          <w:rFonts w:ascii="Times New Roman" w:hAnsi="Times New Roman" w:cs="Times New Roman"/>
          <w:sz w:val="24"/>
          <w:szCs w:val="24"/>
          <w:lang w:val="en-US"/>
        </w:rPr>
        <w:t>. HSD - the absolute (unsigned) difference between any two sample means required for significance at the designated level HSD[.05] for the .05 level; HSD[.01] for the .01 level.</w:t>
      </w:r>
    </w:p>
    <w:tbl>
      <w:tblPr>
        <w:tblStyle w:val="Tabela-Siatka"/>
        <w:tblpPr w:leftFromText="141" w:rightFromText="141" w:vertAnchor="page" w:horzAnchor="margin" w:tblpY="3886"/>
        <w:tblW w:w="0" w:type="auto"/>
        <w:tblLook w:val="04A0" w:firstRow="1" w:lastRow="0" w:firstColumn="1" w:lastColumn="0" w:noHBand="0" w:noVBand="1"/>
      </w:tblPr>
      <w:tblGrid>
        <w:gridCol w:w="1696"/>
        <w:gridCol w:w="1418"/>
        <w:gridCol w:w="1701"/>
        <w:gridCol w:w="1843"/>
        <w:gridCol w:w="1202"/>
        <w:gridCol w:w="1202"/>
      </w:tblGrid>
      <w:tr w:rsidR="0015556D" w14:paraId="2F5F6784" w14:textId="77777777" w:rsidTr="0015556D">
        <w:tc>
          <w:tcPr>
            <w:tcW w:w="9062" w:type="dxa"/>
            <w:gridSpan w:val="6"/>
          </w:tcPr>
          <w:bookmarkEnd w:id="0"/>
          <w:p w14:paraId="50783A3F" w14:textId="77777777" w:rsidR="0015556D" w:rsidRPr="005C7CF7" w:rsidRDefault="0015556D" w:rsidP="0015556D">
            <w:pPr>
              <w:jc w:val="center"/>
              <w:rPr>
                <w:b/>
                <w:i/>
              </w:rPr>
            </w:pPr>
            <w:r w:rsidRPr="005C7CF7">
              <w:rPr>
                <w:b/>
                <w:i/>
              </w:rPr>
              <w:t xml:space="preserve">Data </w:t>
            </w:r>
            <w:proofErr w:type="spellStart"/>
            <w:r w:rsidRPr="005C7CF7">
              <w:rPr>
                <w:b/>
                <w:i/>
              </w:rPr>
              <w:t>Summary</w:t>
            </w:r>
            <w:proofErr w:type="spellEnd"/>
          </w:p>
        </w:tc>
      </w:tr>
      <w:tr w:rsidR="0015556D" w14:paraId="4A39DD8E" w14:textId="77777777" w:rsidTr="0015556D">
        <w:tc>
          <w:tcPr>
            <w:tcW w:w="1696" w:type="dxa"/>
            <w:vMerge w:val="restart"/>
          </w:tcPr>
          <w:p w14:paraId="7A130A9E" w14:textId="77777777" w:rsidR="0015556D" w:rsidRDefault="0015556D" w:rsidP="0015556D">
            <w:pPr>
              <w:jc w:val="center"/>
            </w:pPr>
          </w:p>
        </w:tc>
        <w:tc>
          <w:tcPr>
            <w:tcW w:w="4962" w:type="dxa"/>
            <w:gridSpan w:val="3"/>
          </w:tcPr>
          <w:p w14:paraId="478B3D2B" w14:textId="06101AC1" w:rsidR="0015556D" w:rsidRPr="00ED004C" w:rsidRDefault="00ED004C" w:rsidP="0015556D">
            <w:pPr>
              <w:jc w:val="center"/>
              <w:rPr>
                <w:i/>
              </w:rPr>
            </w:pPr>
            <w:proofErr w:type="spellStart"/>
            <w:r w:rsidRPr="00ED004C">
              <w:rPr>
                <w:i/>
              </w:rPr>
              <w:t>Days</w:t>
            </w:r>
            <w:proofErr w:type="spellEnd"/>
            <w:r w:rsidRPr="00ED004C">
              <w:rPr>
                <w:i/>
              </w:rPr>
              <w:t xml:space="preserve"> </w:t>
            </w:r>
            <w:r w:rsidR="00CE3712">
              <w:rPr>
                <w:i/>
              </w:rPr>
              <w:t>post</w:t>
            </w:r>
            <w:r w:rsidRPr="00ED004C">
              <w:rPr>
                <w:i/>
              </w:rPr>
              <w:t xml:space="preserve"> </w:t>
            </w:r>
            <w:proofErr w:type="spellStart"/>
            <w:r w:rsidRPr="00ED004C">
              <w:rPr>
                <w:i/>
              </w:rPr>
              <w:t>inoculation</w:t>
            </w:r>
            <w:proofErr w:type="spellEnd"/>
            <w:r w:rsidRPr="00ED004C">
              <w:rPr>
                <w:i/>
              </w:rPr>
              <w:t xml:space="preserve"> (d</w:t>
            </w:r>
            <w:r w:rsidR="00CE3712">
              <w:rPr>
                <w:i/>
              </w:rPr>
              <w:t>p</w:t>
            </w:r>
            <w:bookmarkStart w:id="2" w:name="_GoBack"/>
            <w:bookmarkEnd w:id="2"/>
            <w:r w:rsidRPr="00ED004C">
              <w:rPr>
                <w:i/>
              </w:rPr>
              <w:t>i)</w:t>
            </w:r>
          </w:p>
        </w:tc>
        <w:tc>
          <w:tcPr>
            <w:tcW w:w="2404" w:type="dxa"/>
            <w:gridSpan w:val="2"/>
            <w:vMerge w:val="restart"/>
          </w:tcPr>
          <w:p w14:paraId="43B67882" w14:textId="77777777" w:rsidR="0015556D" w:rsidRDefault="0015556D" w:rsidP="0015556D">
            <w:pPr>
              <w:jc w:val="center"/>
            </w:pPr>
            <w:r>
              <w:t>Total</w:t>
            </w:r>
          </w:p>
        </w:tc>
      </w:tr>
      <w:tr w:rsidR="0015556D" w14:paraId="1A6D08D4" w14:textId="77777777" w:rsidTr="0015556D">
        <w:tc>
          <w:tcPr>
            <w:tcW w:w="1696" w:type="dxa"/>
            <w:vMerge/>
          </w:tcPr>
          <w:p w14:paraId="28F5719F" w14:textId="77777777" w:rsidR="0015556D" w:rsidRDefault="0015556D" w:rsidP="0015556D">
            <w:pPr>
              <w:jc w:val="center"/>
            </w:pPr>
          </w:p>
        </w:tc>
        <w:tc>
          <w:tcPr>
            <w:tcW w:w="1418" w:type="dxa"/>
          </w:tcPr>
          <w:p w14:paraId="6B149CDA" w14:textId="09EDDE2B" w:rsidR="0015556D" w:rsidRPr="00ED004C" w:rsidRDefault="00ED004C" w:rsidP="0015556D">
            <w:pPr>
              <w:jc w:val="center"/>
              <w:rPr>
                <w:i/>
              </w:rPr>
            </w:pPr>
            <w:r w:rsidRPr="00ED004C">
              <w:rPr>
                <w:i/>
              </w:rPr>
              <w:t>5</w:t>
            </w:r>
          </w:p>
        </w:tc>
        <w:tc>
          <w:tcPr>
            <w:tcW w:w="1701" w:type="dxa"/>
          </w:tcPr>
          <w:p w14:paraId="10D24AF6" w14:textId="0B75A5E5" w:rsidR="0015556D" w:rsidRPr="00ED004C" w:rsidRDefault="00ED004C" w:rsidP="0015556D">
            <w:pPr>
              <w:jc w:val="center"/>
              <w:rPr>
                <w:i/>
              </w:rPr>
            </w:pPr>
            <w:r w:rsidRPr="00ED004C">
              <w:rPr>
                <w:i/>
              </w:rPr>
              <w:t>10</w:t>
            </w:r>
          </w:p>
        </w:tc>
        <w:tc>
          <w:tcPr>
            <w:tcW w:w="1843" w:type="dxa"/>
          </w:tcPr>
          <w:p w14:paraId="6E928B44" w14:textId="117A7CB7" w:rsidR="0015556D" w:rsidRPr="00ED004C" w:rsidRDefault="00ED004C" w:rsidP="0015556D">
            <w:pPr>
              <w:jc w:val="center"/>
              <w:rPr>
                <w:i/>
              </w:rPr>
            </w:pPr>
            <w:r w:rsidRPr="00ED004C">
              <w:rPr>
                <w:i/>
              </w:rPr>
              <w:t>15</w:t>
            </w:r>
          </w:p>
        </w:tc>
        <w:tc>
          <w:tcPr>
            <w:tcW w:w="2404" w:type="dxa"/>
            <w:gridSpan w:val="2"/>
            <w:vMerge/>
          </w:tcPr>
          <w:p w14:paraId="06F5AFFC" w14:textId="77777777" w:rsidR="0015556D" w:rsidRDefault="0015556D" w:rsidP="0015556D">
            <w:pPr>
              <w:jc w:val="center"/>
            </w:pPr>
          </w:p>
        </w:tc>
      </w:tr>
      <w:tr w:rsidR="0015556D" w14:paraId="246FE083" w14:textId="77777777" w:rsidTr="0015556D">
        <w:tc>
          <w:tcPr>
            <w:tcW w:w="1696" w:type="dxa"/>
          </w:tcPr>
          <w:p w14:paraId="63F85BEB" w14:textId="77777777" w:rsidR="0015556D" w:rsidRDefault="0015556D" w:rsidP="0015556D">
            <w:pPr>
              <w:jc w:val="center"/>
            </w:pPr>
            <w:r>
              <w:t xml:space="preserve">Numer of </w:t>
            </w:r>
            <w:proofErr w:type="spellStart"/>
            <w:r>
              <w:t>plants</w:t>
            </w:r>
            <w:proofErr w:type="spellEnd"/>
          </w:p>
        </w:tc>
        <w:tc>
          <w:tcPr>
            <w:tcW w:w="1418" w:type="dxa"/>
          </w:tcPr>
          <w:p w14:paraId="49EB3B55" w14:textId="5F278858" w:rsidR="0015556D" w:rsidRDefault="008E4BA8" w:rsidP="0015556D">
            <w:pPr>
              <w:jc w:val="center"/>
            </w:pPr>
            <w:r>
              <w:t>100</w:t>
            </w:r>
          </w:p>
        </w:tc>
        <w:tc>
          <w:tcPr>
            <w:tcW w:w="1701" w:type="dxa"/>
          </w:tcPr>
          <w:p w14:paraId="60501A79" w14:textId="2A67E673" w:rsidR="0015556D" w:rsidRDefault="008E4BA8" w:rsidP="0015556D">
            <w:pPr>
              <w:jc w:val="center"/>
            </w:pPr>
            <w:r>
              <w:t>100</w:t>
            </w:r>
          </w:p>
        </w:tc>
        <w:tc>
          <w:tcPr>
            <w:tcW w:w="1843" w:type="dxa"/>
          </w:tcPr>
          <w:p w14:paraId="7C1471B0" w14:textId="01826445" w:rsidR="0015556D" w:rsidRDefault="008E4BA8" w:rsidP="0015556D">
            <w:pPr>
              <w:jc w:val="center"/>
            </w:pPr>
            <w:r>
              <w:t>100</w:t>
            </w:r>
          </w:p>
        </w:tc>
        <w:tc>
          <w:tcPr>
            <w:tcW w:w="2404" w:type="dxa"/>
            <w:gridSpan w:val="2"/>
          </w:tcPr>
          <w:p w14:paraId="375A760F" w14:textId="3E33BA9F" w:rsidR="0015556D" w:rsidRDefault="008E4BA8" w:rsidP="0015556D">
            <w:pPr>
              <w:jc w:val="center"/>
            </w:pPr>
            <w:r>
              <w:t>300</w:t>
            </w:r>
          </w:p>
        </w:tc>
      </w:tr>
      <w:tr w:rsidR="0015556D" w14:paraId="7FC86FB7" w14:textId="77777777" w:rsidTr="0015556D">
        <w:tc>
          <w:tcPr>
            <w:tcW w:w="1696" w:type="dxa"/>
          </w:tcPr>
          <w:p w14:paraId="7304CADE" w14:textId="77777777" w:rsidR="0015556D" w:rsidRDefault="0015556D" w:rsidP="0015556D">
            <w:pPr>
              <w:jc w:val="center"/>
            </w:pPr>
            <w:r>
              <w:rPr>
                <w:rFonts w:cstheme="minorHAnsi"/>
              </w:rPr>
              <w:t>Σ</w:t>
            </w:r>
          </w:p>
        </w:tc>
        <w:tc>
          <w:tcPr>
            <w:tcW w:w="1418" w:type="dxa"/>
          </w:tcPr>
          <w:p w14:paraId="19E79937" w14:textId="2BCFC070" w:rsidR="0015556D" w:rsidRDefault="00F220C8" w:rsidP="0015556D">
            <w:pPr>
              <w:jc w:val="center"/>
            </w:pPr>
            <w:r>
              <w:t>394</w:t>
            </w:r>
          </w:p>
        </w:tc>
        <w:tc>
          <w:tcPr>
            <w:tcW w:w="1701" w:type="dxa"/>
          </w:tcPr>
          <w:p w14:paraId="64EDA27A" w14:textId="777CDF89" w:rsidR="0015556D" w:rsidRDefault="00F220C8" w:rsidP="0015556D">
            <w:pPr>
              <w:jc w:val="center"/>
            </w:pPr>
            <w:r>
              <w:t>413</w:t>
            </w:r>
          </w:p>
        </w:tc>
        <w:tc>
          <w:tcPr>
            <w:tcW w:w="1843" w:type="dxa"/>
          </w:tcPr>
          <w:p w14:paraId="0B7F17D0" w14:textId="7346848C" w:rsidR="0015556D" w:rsidRDefault="00F220C8" w:rsidP="0015556D">
            <w:pPr>
              <w:jc w:val="center"/>
            </w:pPr>
            <w:r>
              <w:t>420</w:t>
            </w:r>
          </w:p>
        </w:tc>
        <w:tc>
          <w:tcPr>
            <w:tcW w:w="2404" w:type="dxa"/>
            <w:gridSpan w:val="2"/>
          </w:tcPr>
          <w:p w14:paraId="25C132D9" w14:textId="53F64DD6" w:rsidR="0015556D" w:rsidRDefault="00F220C8" w:rsidP="0015556D">
            <w:pPr>
              <w:jc w:val="center"/>
            </w:pPr>
            <w:r>
              <w:t>1227</w:t>
            </w:r>
          </w:p>
        </w:tc>
      </w:tr>
      <w:tr w:rsidR="0015556D" w14:paraId="1375E4ED" w14:textId="77777777" w:rsidTr="0015556D">
        <w:tc>
          <w:tcPr>
            <w:tcW w:w="1696" w:type="dxa"/>
          </w:tcPr>
          <w:p w14:paraId="4772CB39" w14:textId="77777777" w:rsidR="0015556D" w:rsidRDefault="0015556D" w:rsidP="0015556D">
            <w:pPr>
              <w:jc w:val="center"/>
            </w:pPr>
            <w:proofErr w:type="spellStart"/>
            <w:r>
              <w:t>Mean</w:t>
            </w:r>
            <w:proofErr w:type="spellEnd"/>
          </w:p>
        </w:tc>
        <w:tc>
          <w:tcPr>
            <w:tcW w:w="1418" w:type="dxa"/>
          </w:tcPr>
          <w:p w14:paraId="19EB1A68" w14:textId="338C47DB" w:rsidR="0015556D" w:rsidRDefault="00F220C8" w:rsidP="0015556D">
            <w:pPr>
              <w:jc w:val="center"/>
            </w:pPr>
            <w:r>
              <w:t>3.94</w:t>
            </w:r>
          </w:p>
        </w:tc>
        <w:tc>
          <w:tcPr>
            <w:tcW w:w="1701" w:type="dxa"/>
          </w:tcPr>
          <w:p w14:paraId="6B60D34F" w14:textId="030EC3B5" w:rsidR="0015556D" w:rsidRDefault="00F220C8" w:rsidP="0015556D">
            <w:pPr>
              <w:jc w:val="center"/>
            </w:pPr>
            <w:r>
              <w:t>4.13</w:t>
            </w:r>
          </w:p>
        </w:tc>
        <w:tc>
          <w:tcPr>
            <w:tcW w:w="1843" w:type="dxa"/>
          </w:tcPr>
          <w:p w14:paraId="7C975B22" w14:textId="02329564" w:rsidR="0015556D" w:rsidRDefault="00F220C8" w:rsidP="0015556D">
            <w:pPr>
              <w:jc w:val="center"/>
            </w:pPr>
            <w:r>
              <w:t>4.2</w:t>
            </w:r>
          </w:p>
        </w:tc>
        <w:tc>
          <w:tcPr>
            <w:tcW w:w="2404" w:type="dxa"/>
            <w:gridSpan w:val="2"/>
          </w:tcPr>
          <w:p w14:paraId="559014AC" w14:textId="17165380" w:rsidR="0015556D" w:rsidRDefault="00F220C8" w:rsidP="0015556D">
            <w:pPr>
              <w:jc w:val="center"/>
            </w:pPr>
            <w:r>
              <w:t>4.09</w:t>
            </w:r>
          </w:p>
        </w:tc>
      </w:tr>
      <w:tr w:rsidR="0015556D" w14:paraId="779ED116" w14:textId="77777777" w:rsidTr="0015556D">
        <w:tc>
          <w:tcPr>
            <w:tcW w:w="1696" w:type="dxa"/>
          </w:tcPr>
          <w:p w14:paraId="2CDC14CB" w14:textId="77777777" w:rsidR="0015556D" w:rsidRDefault="0015556D" w:rsidP="0015556D">
            <w:pPr>
              <w:jc w:val="center"/>
            </w:pPr>
            <w:r>
              <w:rPr>
                <w:rFonts w:cstheme="minorHAnsi"/>
              </w:rPr>
              <w:t>ΣX</w:t>
            </w:r>
            <w:r w:rsidRPr="00E34C90">
              <w:rPr>
                <w:rFonts w:cstheme="minorHAnsi"/>
                <w:vertAlign w:val="superscript"/>
              </w:rPr>
              <w:t>2</w:t>
            </w:r>
          </w:p>
        </w:tc>
        <w:tc>
          <w:tcPr>
            <w:tcW w:w="1418" w:type="dxa"/>
          </w:tcPr>
          <w:p w14:paraId="1216682C" w14:textId="12F3FA20" w:rsidR="0015556D" w:rsidRDefault="00F220C8" w:rsidP="0015556D">
            <w:pPr>
              <w:jc w:val="center"/>
            </w:pPr>
            <w:r>
              <w:t>1594</w:t>
            </w:r>
          </w:p>
        </w:tc>
        <w:tc>
          <w:tcPr>
            <w:tcW w:w="1701" w:type="dxa"/>
          </w:tcPr>
          <w:p w14:paraId="00A70AD9" w14:textId="2CFC246E" w:rsidR="0015556D" w:rsidRDefault="00F220C8" w:rsidP="0015556D">
            <w:pPr>
              <w:jc w:val="center"/>
            </w:pPr>
            <w:r>
              <w:t>1737</w:t>
            </w:r>
          </w:p>
        </w:tc>
        <w:tc>
          <w:tcPr>
            <w:tcW w:w="1843" w:type="dxa"/>
          </w:tcPr>
          <w:p w14:paraId="2357D66A" w14:textId="384D1D02" w:rsidR="0015556D" w:rsidRDefault="00F220C8" w:rsidP="0015556D">
            <w:pPr>
              <w:jc w:val="center"/>
            </w:pPr>
            <w:r>
              <w:t>1804</w:t>
            </w:r>
          </w:p>
        </w:tc>
        <w:tc>
          <w:tcPr>
            <w:tcW w:w="2404" w:type="dxa"/>
            <w:gridSpan w:val="2"/>
          </w:tcPr>
          <w:p w14:paraId="7BC96118" w14:textId="3ED15AF2" w:rsidR="0015556D" w:rsidRDefault="00F220C8" w:rsidP="0015556D">
            <w:pPr>
              <w:jc w:val="center"/>
            </w:pPr>
            <w:r>
              <w:t>5135</w:t>
            </w:r>
          </w:p>
        </w:tc>
      </w:tr>
      <w:tr w:rsidR="0015556D" w14:paraId="0C417E10" w14:textId="77777777" w:rsidTr="0015556D">
        <w:tc>
          <w:tcPr>
            <w:tcW w:w="1696" w:type="dxa"/>
          </w:tcPr>
          <w:p w14:paraId="22C828DD" w14:textId="77777777" w:rsidR="0015556D" w:rsidRDefault="0015556D" w:rsidP="0015556D">
            <w:pPr>
              <w:jc w:val="center"/>
            </w:pPr>
            <w:proofErr w:type="spellStart"/>
            <w:r>
              <w:t>Variance</w:t>
            </w:r>
            <w:proofErr w:type="spellEnd"/>
          </w:p>
        </w:tc>
        <w:tc>
          <w:tcPr>
            <w:tcW w:w="1418" w:type="dxa"/>
          </w:tcPr>
          <w:p w14:paraId="73D4611A" w14:textId="5E78BC5D" w:rsidR="0015556D" w:rsidRDefault="00F220C8" w:rsidP="0015556D">
            <w:pPr>
              <w:jc w:val="center"/>
            </w:pPr>
            <w:r>
              <w:t>0.4206</w:t>
            </w:r>
          </w:p>
        </w:tc>
        <w:tc>
          <w:tcPr>
            <w:tcW w:w="1701" w:type="dxa"/>
          </w:tcPr>
          <w:p w14:paraId="359E12D7" w14:textId="066A225B" w:rsidR="0015556D" w:rsidRDefault="00F220C8" w:rsidP="0015556D">
            <w:pPr>
              <w:jc w:val="center"/>
            </w:pPr>
            <w:r>
              <w:t>0.3163</w:t>
            </w:r>
          </w:p>
        </w:tc>
        <w:tc>
          <w:tcPr>
            <w:tcW w:w="1843" w:type="dxa"/>
          </w:tcPr>
          <w:p w14:paraId="0C458745" w14:textId="60C618A0" w:rsidR="0015556D" w:rsidRDefault="00F220C8" w:rsidP="0015556D">
            <w:pPr>
              <w:jc w:val="center"/>
            </w:pPr>
            <w:r>
              <w:t>0.404</w:t>
            </w:r>
          </w:p>
        </w:tc>
        <w:tc>
          <w:tcPr>
            <w:tcW w:w="2404" w:type="dxa"/>
            <w:gridSpan w:val="2"/>
          </w:tcPr>
          <w:p w14:paraId="62630847" w14:textId="06660E76" w:rsidR="0015556D" w:rsidRDefault="00F220C8" w:rsidP="0015556D">
            <w:pPr>
              <w:jc w:val="center"/>
            </w:pPr>
            <w:r>
              <w:t>0.3899</w:t>
            </w:r>
          </w:p>
        </w:tc>
      </w:tr>
      <w:tr w:rsidR="0015556D" w14:paraId="2260476C" w14:textId="77777777" w:rsidTr="0015556D">
        <w:tc>
          <w:tcPr>
            <w:tcW w:w="1696" w:type="dxa"/>
          </w:tcPr>
          <w:p w14:paraId="478DDF5D" w14:textId="77777777" w:rsidR="0015556D" w:rsidRDefault="0015556D" w:rsidP="0015556D">
            <w:pPr>
              <w:jc w:val="center"/>
            </w:pPr>
            <w:proofErr w:type="spellStart"/>
            <w:r>
              <w:t>Std</w:t>
            </w:r>
            <w:proofErr w:type="spellEnd"/>
            <w:r>
              <w:t xml:space="preserve">. </w:t>
            </w:r>
            <w:proofErr w:type="spellStart"/>
            <w:r>
              <w:t>Dev</w:t>
            </w:r>
            <w:proofErr w:type="spellEnd"/>
            <w:r>
              <w:t>.</w:t>
            </w:r>
          </w:p>
        </w:tc>
        <w:tc>
          <w:tcPr>
            <w:tcW w:w="1418" w:type="dxa"/>
          </w:tcPr>
          <w:p w14:paraId="28BECB6D" w14:textId="5AF1469C" w:rsidR="0015556D" w:rsidRDefault="00F220C8" w:rsidP="0015556D">
            <w:pPr>
              <w:jc w:val="center"/>
            </w:pPr>
            <w:r>
              <w:t>0.6485</w:t>
            </w:r>
          </w:p>
        </w:tc>
        <w:tc>
          <w:tcPr>
            <w:tcW w:w="1701" w:type="dxa"/>
          </w:tcPr>
          <w:p w14:paraId="3A8EE9DE" w14:textId="636C3D06" w:rsidR="0015556D" w:rsidRDefault="00F220C8" w:rsidP="0015556D">
            <w:pPr>
              <w:jc w:val="center"/>
            </w:pPr>
            <w:r>
              <w:t>0.5624</w:t>
            </w:r>
          </w:p>
        </w:tc>
        <w:tc>
          <w:tcPr>
            <w:tcW w:w="1843" w:type="dxa"/>
          </w:tcPr>
          <w:p w14:paraId="17AEB840" w14:textId="020CF3EC" w:rsidR="0015556D" w:rsidRDefault="00F220C8" w:rsidP="0015556D">
            <w:pPr>
              <w:jc w:val="center"/>
            </w:pPr>
            <w:r>
              <w:t>0.6356</w:t>
            </w:r>
          </w:p>
        </w:tc>
        <w:tc>
          <w:tcPr>
            <w:tcW w:w="2404" w:type="dxa"/>
            <w:gridSpan w:val="2"/>
          </w:tcPr>
          <w:p w14:paraId="24DF377C" w14:textId="65CBCC6A" w:rsidR="0015556D" w:rsidRDefault="00F220C8" w:rsidP="0015556D">
            <w:pPr>
              <w:jc w:val="center"/>
            </w:pPr>
            <w:r>
              <w:t>0.6244</w:t>
            </w:r>
          </w:p>
        </w:tc>
      </w:tr>
      <w:tr w:rsidR="0015556D" w14:paraId="1AEB885E" w14:textId="77777777" w:rsidTr="0015556D">
        <w:tc>
          <w:tcPr>
            <w:tcW w:w="1696" w:type="dxa"/>
          </w:tcPr>
          <w:p w14:paraId="62A0B6A0" w14:textId="77777777" w:rsidR="0015556D" w:rsidRDefault="0015556D" w:rsidP="0015556D">
            <w:pPr>
              <w:jc w:val="center"/>
            </w:pPr>
            <w:proofErr w:type="spellStart"/>
            <w:r>
              <w:t>Std</w:t>
            </w:r>
            <w:proofErr w:type="spellEnd"/>
            <w:r>
              <w:t>. Error</w:t>
            </w:r>
          </w:p>
        </w:tc>
        <w:tc>
          <w:tcPr>
            <w:tcW w:w="1418" w:type="dxa"/>
          </w:tcPr>
          <w:p w14:paraId="4A8B0166" w14:textId="719E2EC0" w:rsidR="0015556D" w:rsidRDefault="00F220C8" w:rsidP="0015556D">
            <w:pPr>
              <w:jc w:val="center"/>
            </w:pPr>
            <w:r>
              <w:t>0.0649</w:t>
            </w:r>
          </w:p>
        </w:tc>
        <w:tc>
          <w:tcPr>
            <w:tcW w:w="1701" w:type="dxa"/>
          </w:tcPr>
          <w:p w14:paraId="51C187C3" w14:textId="4A55EB9D" w:rsidR="0015556D" w:rsidRDefault="00F220C8" w:rsidP="0015556D">
            <w:pPr>
              <w:jc w:val="center"/>
            </w:pPr>
            <w:r>
              <w:t>0.0562</w:t>
            </w:r>
          </w:p>
        </w:tc>
        <w:tc>
          <w:tcPr>
            <w:tcW w:w="1843" w:type="dxa"/>
          </w:tcPr>
          <w:p w14:paraId="0882184A" w14:textId="72C30B92" w:rsidR="0015556D" w:rsidRDefault="00F220C8" w:rsidP="0015556D">
            <w:pPr>
              <w:jc w:val="center"/>
            </w:pPr>
            <w:r>
              <w:t>0.0636</w:t>
            </w:r>
          </w:p>
        </w:tc>
        <w:tc>
          <w:tcPr>
            <w:tcW w:w="2404" w:type="dxa"/>
            <w:gridSpan w:val="2"/>
          </w:tcPr>
          <w:p w14:paraId="01EA7733" w14:textId="565E71E9" w:rsidR="0015556D" w:rsidRDefault="00F220C8" w:rsidP="0015556D">
            <w:pPr>
              <w:jc w:val="center"/>
            </w:pPr>
            <w:r>
              <w:t>0.036</w:t>
            </w:r>
          </w:p>
        </w:tc>
      </w:tr>
      <w:tr w:rsidR="0015556D" w14:paraId="6C03102F" w14:textId="77777777" w:rsidTr="0015556D">
        <w:tc>
          <w:tcPr>
            <w:tcW w:w="9062" w:type="dxa"/>
            <w:gridSpan w:val="6"/>
          </w:tcPr>
          <w:p w14:paraId="58DB3167" w14:textId="77777777" w:rsidR="0015556D" w:rsidRPr="005C7CF7" w:rsidRDefault="0015556D" w:rsidP="0015556D">
            <w:pPr>
              <w:jc w:val="center"/>
              <w:rPr>
                <w:b/>
                <w:i/>
              </w:rPr>
            </w:pPr>
            <w:r w:rsidRPr="005C7CF7">
              <w:rPr>
                <w:b/>
                <w:i/>
              </w:rPr>
              <w:t xml:space="preserve">ANOVA </w:t>
            </w:r>
            <w:proofErr w:type="spellStart"/>
            <w:r w:rsidRPr="005C7CF7">
              <w:rPr>
                <w:b/>
                <w:i/>
              </w:rPr>
              <w:t>summary</w:t>
            </w:r>
            <w:proofErr w:type="spellEnd"/>
          </w:p>
        </w:tc>
      </w:tr>
      <w:tr w:rsidR="0015556D" w14:paraId="6585AAB2" w14:textId="77777777" w:rsidTr="0015556D">
        <w:tc>
          <w:tcPr>
            <w:tcW w:w="1696" w:type="dxa"/>
          </w:tcPr>
          <w:p w14:paraId="4C90DE20" w14:textId="77777777" w:rsidR="0015556D" w:rsidRDefault="0015556D" w:rsidP="0015556D">
            <w:pPr>
              <w:jc w:val="center"/>
            </w:pPr>
            <w:r>
              <w:t>Source</w:t>
            </w:r>
          </w:p>
        </w:tc>
        <w:tc>
          <w:tcPr>
            <w:tcW w:w="1418" w:type="dxa"/>
          </w:tcPr>
          <w:p w14:paraId="6CA63F9F" w14:textId="77777777" w:rsidR="0015556D" w:rsidRDefault="0015556D" w:rsidP="0015556D">
            <w:pPr>
              <w:jc w:val="center"/>
            </w:pPr>
            <w:r>
              <w:t>SS</w:t>
            </w:r>
          </w:p>
        </w:tc>
        <w:tc>
          <w:tcPr>
            <w:tcW w:w="1701" w:type="dxa"/>
          </w:tcPr>
          <w:p w14:paraId="40E3BA56" w14:textId="77777777" w:rsidR="0015556D" w:rsidRDefault="0015556D" w:rsidP="0015556D">
            <w:pPr>
              <w:jc w:val="center"/>
            </w:pPr>
            <w:proofErr w:type="spellStart"/>
            <w:r>
              <w:t>df</w:t>
            </w:r>
            <w:proofErr w:type="spellEnd"/>
          </w:p>
        </w:tc>
        <w:tc>
          <w:tcPr>
            <w:tcW w:w="1843" w:type="dxa"/>
          </w:tcPr>
          <w:p w14:paraId="7B704D94" w14:textId="77777777" w:rsidR="0015556D" w:rsidRDefault="0015556D" w:rsidP="0015556D">
            <w:pPr>
              <w:jc w:val="center"/>
            </w:pPr>
            <w:r>
              <w:t>MS</w:t>
            </w:r>
          </w:p>
        </w:tc>
        <w:tc>
          <w:tcPr>
            <w:tcW w:w="1202" w:type="dxa"/>
          </w:tcPr>
          <w:p w14:paraId="1E5D2CE4" w14:textId="77777777" w:rsidR="0015556D" w:rsidRDefault="0015556D" w:rsidP="0015556D">
            <w:pPr>
              <w:jc w:val="center"/>
            </w:pPr>
            <w:r>
              <w:t>F</w:t>
            </w:r>
          </w:p>
        </w:tc>
        <w:tc>
          <w:tcPr>
            <w:tcW w:w="1202" w:type="dxa"/>
          </w:tcPr>
          <w:p w14:paraId="778FDFB2" w14:textId="77777777" w:rsidR="0015556D" w:rsidRDefault="0015556D" w:rsidP="0015556D">
            <w:pPr>
              <w:jc w:val="center"/>
            </w:pPr>
            <w:r>
              <w:t>P</w:t>
            </w:r>
          </w:p>
        </w:tc>
      </w:tr>
      <w:tr w:rsidR="0015556D" w14:paraId="1ECAD895" w14:textId="77777777" w:rsidTr="0015556D">
        <w:tc>
          <w:tcPr>
            <w:tcW w:w="1696" w:type="dxa"/>
          </w:tcPr>
          <w:p w14:paraId="53F25265" w14:textId="77777777" w:rsidR="0015556D" w:rsidRDefault="0015556D" w:rsidP="0015556D">
            <w:pPr>
              <w:jc w:val="center"/>
            </w:pPr>
            <w:proofErr w:type="spellStart"/>
            <w:r>
              <w:t>Treatment</w:t>
            </w:r>
            <w:proofErr w:type="spellEnd"/>
          </w:p>
          <w:p w14:paraId="124FBD78" w14:textId="77777777" w:rsidR="0015556D" w:rsidRPr="00F44044" w:rsidRDefault="0015556D" w:rsidP="0015556D">
            <w:pPr>
              <w:jc w:val="center"/>
              <w:rPr>
                <w:sz w:val="16"/>
                <w:szCs w:val="16"/>
              </w:rPr>
            </w:pPr>
            <w:r w:rsidRPr="00F44044">
              <w:rPr>
                <w:sz w:val="16"/>
                <w:szCs w:val="16"/>
              </w:rPr>
              <w:t>(</w:t>
            </w:r>
            <w:proofErr w:type="spellStart"/>
            <w:r w:rsidRPr="00F44044">
              <w:rPr>
                <w:sz w:val="16"/>
                <w:szCs w:val="16"/>
              </w:rPr>
              <w:t>between</w:t>
            </w:r>
            <w:proofErr w:type="spellEnd"/>
            <w:r w:rsidRPr="00F44044">
              <w:rPr>
                <w:sz w:val="16"/>
                <w:szCs w:val="16"/>
              </w:rPr>
              <w:t xml:space="preserve"> </w:t>
            </w:r>
            <w:proofErr w:type="spellStart"/>
            <w:r w:rsidRPr="00F44044">
              <w:rPr>
                <w:sz w:val="16"/>
                <w:szCs w:val="16"/>
              </w:rPr>
              <w:t>groups</w:t>
            </w:r>
            <w:proofErr w:type="spellEnd"/>
            <w:r w:rsidRPr="00F44044">
              <w:rPr>
                <w:sz w:val="16"/>
                <w:szCs w:val="16"/>
              </w:rPr>
              <w:t>)</w:t>
            </w:r>
          </w:p>
        </w:tc>
        <w:tc>
          <w:tcPr>
            <w:tcW w:w="1418" w:type="dxa"/>
          </w:tcPr>
          <w:p w14:paraId="182450BB" w14:textId="6B8E0F28" w:rsidR="0015556D" w:rsidRDefault="00F220C8" w:rsidP="0015556D">
            <w:pPr>
              <w:jc w:val="center"/>
            </w:pPr>
            <w:r>
              <w:t>3.62</w:t>
            </w:r>
          </w:p>
        </w:tc>
        <w:tc>
          <w:tcPr>
            <w:tcW w:w="1701" w:type="dxa"/>
          </w:tcPr>
          <w:p w14:paraId="4439C8E3" w14:textId="43E868E4" w:rsidR="0015556D" w:rsidRDefault="00F220C8" w:rsidP="0015556D">
            <w:pPr>
              <w:jc w:val="center"/>
            </w:pPr>
            <w:r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7DC73B8" w14:textId="4184D7EB" w:rsidR="0015556D" w:rsidRDefault="00F220C8" w:rsidP="0015556D">
            <w:pPr>
              <w:jc w:val="center"/>
            </w:pPr>
            <w:r>
              <w:t>1.81</w:t>
            </w:r>
          </w:p>
        </w:tc>
        <w:tc>
          <w:tcPr>
            <w:tcW w:w="1202" w:type="dxa"/>
            <w:tcBorders>
              <w:bottom w:val="single" w:sz="4" w:space="0" w:color="auto"/>
            </w:tcBorders>
          </w:tcPr>
          <w:p w14:paraId="5F505014" w14:textId="286B83CF" w:rsidR="0015556D" w:rsidRDefault="00F220C8" w:rsidP="0015556D">
            <w:pPr>
              <w:jc w:val="center"/>
            </w:pPr>
            <w:r>
              <w:t>4.76</w:t>
            </w:r>
          </w:p>
        </w:tc>
        <w:tc>
          <w:tcPr>
            <w:tcW w:w="1202" w:type="dxa"/>
            <w:tcBorders>
              <w:bottom w:val="single" w:sz="4" w:space="0" w:color="auto"/>
            </w:tcBorders>
          </w:tcPr>
          <w:p w14:paraId="271D0162" w14:textId="7678119A" w:rsidR="0015556D" w:rsidRDefault="00F220C8" w:rsidP="0015556D">
            <w:pPr>
              <w:jc w:val="center"/>
            </w:pPr>
            <w:r>
              <w:t>0.009230</w:t>
            </w:r>
          </w:p>
        </w:tc>
      </w:tr>
      <w:tr w:rsidR="0015556D" w14:paraId="5B957CB4" w14:textId="77777777" w:rsidTr="0015556D">
        <w:tc>
          <w:tcPr>
            <w:tcW w:w="1696" w:type="dxa"/>
          </w:tcPr>
          <w:p w14:paraId="66E386A5" w14:textId="77777777" w:rsidR="0015556D" w:rsidRDefault="0015556D" w:rsidP="0015556D">
            <w:pPr>
              <w:jc w:val="center"/>
            </w:pPr>
            <w:r>
              <w:t>Error</w:t>
            </w:r>
          </w:p>
        </w:tc>
        <w:tc>
          <w:tcPr>
            <w:tcW w:w="1418" w:type="dxa"/>
          </w:tcPr>
          <w:p w14:paraId="41B162D3" w14:textId="1F806956" w:rsidR="0015556D" w:rsidRDefault="00F220C8" w:rsidP="0015556D">
            <w:pPr>
              <w:jc w:val="center"/>
            </w:pPr>
            <w:r>
              <w:t>112.95</w:t>
            </w:r>
          </w:p>
        </w:tc>
        <w:tc>
          <w:tcPr>
            <w:tcW w:w="1701" w:type="dxa"/>
          </w:tcPr>
          <w:p w14:paraId="4D290E4B" w14:textId="7289826B" w:rsidR="0015556D" w:rsidRDefault="00F220C8" w:rsidP="0015556D">
            <w:pPr>
              <w:jc w:val="center"/>
            </w:pPr>
            <w:r>
              <w:t>297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</w:tcPr>
          <w:p w14:paraId="3B1644B0" w14:textId="2A7AF7E3" w:rsidR="0015556D" w:rsidRDefault="00F220C8" w:rsidP="0015556D">
            <w:pPr>
              <w:jc w:val="center"/>
            </w:pPr>
            <w:r>
              <w:t>0.3803</w:t>
            </w:r>
          </w:p>
        </w:tc>
        <w:tc>
          <w:tcPr>
            <w:tcW w:w="2404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6055EDED" w14:textId="77777777" w:rsidR="0015556D" w:rsidRDefault="0015556D" w:rsidP="0015556D">
            <w:pPr>
              <w:jc w:val="center"/>
            </w:pPr>
          </w:p>
        </w:tc>
      </w:tr>
      <w:tr w:rsidR="0015556D" w14:paraId="1DFC7194" w14:textId="77777777" w:rsidTr="0015556D">
        <w:tc>
          <w:tcPr>
            <w:tcW w:w="1696" w:type="dxa"/>
          </w:tcPr>
          <w:p w14:paraId="10DDFCE8" w14:textId="77777777" w:rsidR="0015556D" w:rsidRDefault="0015556D" w:rsidP="0015556D">
            <w:pPr>
              <w:jc w:val="center"/>
            </w:pPr>
            <w:r>
              <w:t>Total</w:t>
            </w:r>
          </w:p>
        </w:tc>
        <w:tc>
          <w:tcPr>
            <w:tcW w:w="1418" w:type="dxa"/>
          </w:tcPr>
          <w:p w14:paraId="2F3BF8E5" w14:textId="1DDA8513" w:rsidR="0015556D" w:rsidRDefault="00F220C8" w:rsidP="0015556D">
            <w:pPr>
              <w:jc w:val="center"/>
            </w:pPr>
            <w:r>
              <w:t>116.57</w:t>
            </w:r>
          </w:p>
        </w:tc>
        <w:tc>
          <w:tcPr>
            <w:tcW w:w="1701" w:type="dxa"/>
          </w:tcPr>
          <w:p w14:paraId="2AC82DE7" w14:textId="265E1809" w:rsidR="0015556D" w:rsidRDefault="00F220C8" w:rsidP="0015556D">
            <w:pPr>
              <w:jc w:val="center"/>
            </w:pPr>
            <w:r>
              <w:t>299</w:t>
            </w:r>
          </w:p>
        </w:tc>
        <w:tc>
          <w:tcPr>
            <w:tcW w:w="1843" w:type="dxa"/>
            <w:tcBorders>
              <w:top w:val="single" w:sz="4" w:space="0" w:color="auto"/>
              <w:right w:val="nil"/>
            </w:tcBorders>
          </w:tcPr>
          <w:p w14:paraId="5C95C00C" w14:textId="77777777" w:rsidR="0015556D" w:rsidRDefault="0015556D" w:rsidP="0015556D">
            <w:pPr>
              <w:jc w:val="center"/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F570FC" w14:textId="77777777" w:rsidR="0015556D" w:rsidRDefault="0015556D" w:rsidP="0015556D">
            <w:pPr>
              <w:jc w:val="center"/>
            </w:pPr>
          </w:p>
        </w:tc>
      </w:tr>
      <w:tr w:rsidR="0015556D" w:rsidRPr="00CE3712" w14:paraId="60CBEF89" w14:textId="77777777" w:rsidTr="0015556D">
        <w:trPr>
          <w:gridAfter w:val="2"/>
          <w:wAfter w:w="2404" w:type="dxa"/>
        </w:trPr>
        <w:tc>
          <w:tcPr>
            <w:tcW w:w="6658" w:type="dxa"/>
            <w:gridSpan w:val="4"/>
          </w:tcPr>
          <w:p w14:paraId="789E0252" w14:textId="77777777" w:rsidR="0015556D" w:rsidRPr="005C7CF7" w:rsidRDefault="0015556D" w:rsidP="0015556D">
            <w:pPr>
              <w:jc w:val="center"/>
              <w:rPr>
                <w:b/>
                <w:lang w:val="en-US"/>
              </w:rPr>
            </w:pPr>
            <w:r w:rsidRPr="005C7CF7">
              <w:rPr>
                <w:b/>
                <w:i/>
                <w:lang w:val="en-US"/>
              </w:rPr>
              <w:t xml:space="preserve">Tukey HSD test: </w:t>
            </w:r>
            <w:r w:rsidRPr="005C7CF7">
              <w:rPr>
                <w:b/>
                <w:lang w:val="en-US"/>
              </w:rPr>
              <w:t>HSD</w:t>
            </w:r>
            <w:r w:rsidRPr="005C7CF7">
              <w:rPr>
                <w:b/>
                <w:vertAlign w:val="subscript"/>
                <w:lang w:val="en-US"/>
              </w:rPr>
              <w:t>0.05</w:t>
            </w:r>
            <w:r w:rsidRPr="005C7CF7">
              <w:rPr>
                <w:b/>
                <w:lang w:val="en-US"/>
              </w:rPr>
              <w:t xml:space="preserve"> = 0.33; HSD</w:t>
            </w:r>
            <w:r w:rsidRPr="005C7CF7">
              <w:rPr>
                <w:b/>
                <w:vertAlign w:val="subscript"/>
                <w:lang w:val="en-US"/>
              </w:rPr>
              <w:t>0.01</w:t>
            </w:r>
            <w:r w:rsidRPr="005C7CF7">
              <w:rPr>
                <w:b/>
                <w:lang w:val="en-US"/>
              </w:rPr>
              <w:t xml:space="preserve"> = 0.41</w:t>
            </w:r>
          </w:p>
        </w:tc>
      </w:tr>
      <w:tr w:rsidR="00ED004C" w:rsidRPr="005C7CF7" w14:paraId="27CD0BFD" w14:textId="77777777" w:rsidTr="0015556D">
        <w:trPr>
          <w:gridAfter w:val="2"/>
          <w:wAfter w:w="2404" w:type="dxa"/>
        </w:trPr>
        <w:tc>
          <w:tcPr>
            <w:tcW w:w="4815" w:type="dxa"/>
            <w:gridSpan w:val="3"/>
          </w:tcPr>
          <w:p w14:paraId="0AB13C68" w14:textId="48666FBB" w:rsidR="00ED004C" w:rsidRPr="005C7CF7" w:rsidRDefault="00ED004C" w:rsidP="00ED004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Mean of 5 d</w:t>
            </w:r>
            <w:r w:rsidR="00F220C8">
              <w:rPr>
                <w:lang w:val="en-US"/>
              </w:rPr>
              <w:t>p</w:t>
            </w:r>
            <w:r>
              <w:rPr>
                <w:lang w:val="en-US"/>
              </w:rPr>
              <w:t>i group vs Mean of 10 d</w:t>
            </w:r>
            <w:r w:rsidR="00F220C8">
              <w:rPr>
                <w:lang w:val="en-US"/>
              </w:rPr>
              <w:t>p</w:t>
            </w:r>
            <w:r>
              <w:rPr>
                <w:lang w:val="en-US"/>
              </w:rPr>
              <w:t xml:space="preserve">i group </w:t>
            </w:r>
          </w:p>
        </w:tc>
        <w:tc>
          <w:tcPr>
            <w:tcW w:w="1843" w:type="dxa"/>
          </w:tcPr>
          <w:p w14:paraId="4C6708E5" w14:textId="25F1030C" w:rsidR="00ED004C" w:rsidRPr="005C7CF7" w:rsidRDefault="00ED004C" w:rsidP="00ED004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nonsignificant</w:t>
            </w:r>
          </w:p>
        </w:tc>
      </w:tr>
      <w:tr w:rsidR="00ED004C" w:rsidRPr="005C7CF7" w14:paraId="2D9F67B3" w14:textId="77777777" w:rsidTr="0015556D">
        <w:trPr>
          <w:gridAfter w:val="2"/>
          <w:wAfter w:w="2404" w:type="dxa"/>
        </w:trPr>
        <w:tc>
          <w:tcPr>
            <w:tcW w:w="4815" w:type="dxa"/>
            <w:gridSpan w:val="3"/>
          </w:tcPr>
          <w:p w14:paraId="0051B7BD" w14:textId="0FB4270A" w:rsidR="00ED004C" w:rsidRPr="005C7CF7" w:rsidRDefault="00ED004C" w:rsidP="00ED004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Mean of 5 d</w:t>
            </w:r>
            <w:r w:rsidR="00F220C8">
              <w:rPr>
                <w:lang w:val="en-US"/>
              </w:rPr>
              <w:t>p</w:t>
            </w:r>
            <w:r>
              <w:rPr>
                <w:lang w:val="en-US"/>
              </w:rPr>
              <w:t>i group vs Mean of 15 d</w:t>
            </w:r>
            <w:r w:rsidR="00F220C8">
              <w:rPr>
                <w:lang w:val="en-US"/>
              </w:rPr>
              <w:t>p</w:t>
            </w:r>
            <w:r>
              <w:rPr>
                <w:lang w:val="en-US"/>
              </w:rPr>
              <w:t xml:space="preserve">i group </w:t>
            </w:r>
          </w:p>
        </w:tc>
        <w:tc>
          <w:tcPr>
            <w:tcW w:w="1843" w:type="dxa"/>
          </w:tcPr>
          <w:p w14:paraId="5A02846E" w14:textId="06B58D44" w:rsidR="00ED004C" w:rsidRPr="005C7CF7" w:rsidRDefault="00ED004C" w:rsidP="00ED004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 &lt;.0</w:t>
            </w:r>
            <w:r w:rsidR="00F220C8">
              <w:rPr>
                <w:lang w:val="en-US"/>
              </w:rPr>
              <w:t>1</w:t>
            </w:r>
          </w:p>
        </w:tc>
      </w:tr>
      <w:tr w:rsidR="00ED004C" w:rsidRPr="005C7CF7" w14:paraId="74A94083" w14:textId="77777777" w:rsidTr="0015556D">
        <w:trPr>
          <w:gridAfter w:val="2"/>
          <w:wAfter w:w="2404" w:type="dxa"/>
        </w:trPr>
        <w:tc>
          <w:tcPr>
            <w:tcW w:w="4815" w:type="dxa"/>
            <w:gridSpan w:val="3"/>
          </w:tcPr>
          <w:p w14:paraId="575A09EE" w14:textId="52B056A5" w:rsidR="00ED004C" w:rsidRPr="005C7CF7" w:rsidRDefault="00ED004C" w:rsidP="00ED004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Mean of 10 d</w:t>
            </w:r>
            <w:r w:rsidR="00F220C8">
              <w:rPr>
                <w:lang w:val="en-US"/>
              </w:rPr>
              <w:t>p</w:t>
            </w:r>
            <w:r>
              <w:rPr>
                <w:lang w:val="en-US"/>
              </w:rPr>
              <w:t>i group vs Mean of 15 d</w:t>
            </w:r>
            <w:r w:rsidR="00F220C8">
              <w:rPr>
                <w:lang w:val="en-US"/>
              </w:rPr>
              <w:t>p</w:t>
            </w:r>
            <w:r>
              <w:rPr>
                <w:lang w:val="en-US"/>
              </w:rPr>
              <w:t xml:space="preserve">i group </w:t>
            </w:r>
          </w:p>
        </w:tc>
        <w:tc>
          <w:tcPr>
            <w:tcW w:w="1843" w:type="dxa"/>
          </w:tcPr>
          <w:p w14:paraId="343BC960" w14:textId="47ED630A" w:rsidR="00ED004C" w:rsidRPr="005C7CF7" w:rsidRDefault="00ED004C" w:rsidP="00ED004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nonsignificant</w:t>
            </w:r>
          </w:p>
        </w:tc>
      </w:tr>
    </w:tbl>
    <w:p w14:paraId="2B816063" w14:textId="77777777" w:rsidR="00433347" w:rsidRPr="005C7CF7" w:rsidRDefault="00433347">
      <w:pPr>
        <w:rPr>
          <w:lang w:val="en-US"/>
        </w:rPr>
      </w:pPr>
    </w:p>
    <w:sectPr w:rsidR="00433347" w:rsidRPr="005C7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952"/>
    <w:rsid w:val="0015556D"/>
    <w:rsid w:val="002F224C"/>
    <w:rsid w:val="00433347"/>
    <w:rsid w:val="005B5952"/>
    <w:rsid w:val="005C7CF7"/>
    <w:rsid w:val="006B0DE9"/>
    <w:rsid w:val="007F1A31"/>
    <w:rsid w:val="008B0798"/>
    <w:rsid w:val="008E4BA8"/>
    <w:rsid w:val="008F66C0"/>
    <w:rsid w:val="00A665A3"/>
    <w:rsid w:val="00CE3712"/>
    <w:rsid w:val="00E34C90"/>
    <w:rsid w:val="00E724D2"/>
    <w:rsid w:val="00ED004C"/>
    <w:rsid w:val="00F220C8"/>
    <w:rsid w:val="00F44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14B77"/>
  <w15:chartTrackingRefBased/>
  <w15:docId w15:val="{5C17E3C9-3469-4FF1-9489-279F8366B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34C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148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Kwiatek</dc:creator>
  <cp:keywords/>
  <dc:description/>
  <cp:lastModifiedBy>Michał Kwiatek</cp:lastModifiedBy>
  <cp:revision>11</cp:revision>
  <dcterms:created xsi:type="dcterms:W3CDTF">2020-05-28T10:08:00Z</dcterms:created>
  <dcterms:modified xsi:type="dcterms:W3CDTF">2020-08-03T11:30:00Z</dcterms:modified>
</cp:coreProperties>
</file>