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FE033" w14:textId="442E58D2" w:rsidR="00E43B8B" w:rsidRPr="00E43B8B" w:rsidRDefault="00E43B8B" w:rsidP="00452C88">
      <w:pPr>
        <w:spacing w:line="360" w:lineRule="auto"/>
        <w:ind w:right="191"/>
        <w:jc w:val="center"/>
        <w:rPr>
          <w:rFonts w:ascii="Arial" w:hAnsi="Arial" w:cs="Arial"/>
          <w:b/>
          <w:bCs/>
          <w:color w:val="000000"/>
          <w:sz w:val="36"/>
          <w:szCs w:val="36"/>
        </w:rPr>
      </w:pPr>
      <w:r w:rsidRPr="00C72885">
        <w:rPr>
          <w:rFonts w:ascii="Arial" w:hAnsi="Arial" w:cs="Arial"/>
          <w:b/>
          <w:bCs/>
          <w:color w:val="000000"/>
          <w:sz w:val="28"/>
          <w:szCs w:val="28"/>
        </w:rPr>
        <w:t>ONLINE DATA SUPPLEMENT</w:t>
      </w:r>
    </w:p>
    <w:p w14:paraId="411250B9" w14:textId="77777777" w:rsidR="00E43B8B" w:rsidRDefault="00E43B8B" w:rsidP="00452C88">
      <w:pPr>
        <w:spacing w:line="360" w:lineRule="auto"/>
        <w:ind w:right="191"/>
        <w:jc w:val="center"/>
        <w:rPr>
          <w:rFonts w:ascii="Arial" w:hAnsi="Arial"/>
          <w:b/>
          <w:bCs/>
          <w:color w:val="000000"/>
          <w:sz w:val="28"/>
          <w:szCs w:val="24"/>
        </w:rPr>
      </w:pPr>
    </w:p>
    <w:p w14:paraId="05FD7F00" w14:textId="5AA4D18A" w:rsidR="00452C88" w:rsidRPr="00BA489B" w:rsidRDefault="00452C88" w:rsidP="00452C88">
      <w:pPr>
        <w:spacing w:line="360" w:lineRule="auto"/>
        <w:ind w:right="191"/>
        <w:jc w:val="center"/>
        <w:rPr>
          <w:rFonts w:ascii="Arial" w:hAnsi="Arial" w:cs="Arial"/>
          <w:color w:val="000000" w:themeColor="text1"/>
          <w:sz w:val="28"/>
          <w:szCs w:val="24"/>
        </w:rPr>
      </w:pPr>
      <w:r w:rsidRPr="00BA489B">
        <w:rPr>
          <w:rFonts w:ascii="Arial" w:hAnsi="Arial" w:cs="Arial"/>
          <w:b/>
          <w:bCs/>
          <w:color w:val="000000" w:themeColor="text1"/>
          <w:sz w:val="28"/>
          <w:szCs w:val="24"/>
        </w:rPr>
        <w:t>Mitochondrial connexin43 and mitochondrial K</w:t>
      </w:r>
      <w:r w:rsidRPr="00BA489B">
        <w:rPr>
          <w:rFonts w:ascii="Arial" w:hAnsi="Arial" w:cs="Arial"/>
          <w:b/>
          <w:bCs/>
          <w:color w:val="000000" w:themeColor="text1"/>
          <w:sz w:val="28"/>
          <w:szCs w:val="24"/>
          <w:vertAlign w:val="subscript"/>
        </w:rPr>
        <w:t>ATP</w:t>
      </w:r>
      <w:r w:rsidRPr="00BA489B">
        <w:rPr>
          <w:rFonts w:ascii="Arial" w:hAnsi="Arial" w:cs="Arial"/>
          <w:b/>
          <w:bCs/>
          <w:color w:val="000000" w:themeColor="text1"/>
          <w:sz w:val="28"/>
          <w:szCs w:val="24"/>
        </w:rPr>
        <w:t xml:space="preserve"> channels </w:t>
      </w:r>
      <w:r w:rsidR="00BB4DB3" w:rsidRPr="00BA489B">
        <w:rPr>
          <w:rFonts w:ascii="Arial" w:hAnsi="Arial" w:cs="Arial"/>
          <w:b/>
          <w:bCs/>
          <w:color w:val="000000" w:themeColor="text1"/>
          <w:sz w:val="28"/>
          <w:szCs w:val="24"/>
        </w:rPr>
        <w:t xml:space="preserve">modulate </w:t>
      </w:r>
      <w:bookmarkStart w:id="0" w:name="_Hlk94772991"/>
      <w:r w:rsidR="003D0A5D">
        <w:rPr>
          <w:rFonts w:ascii="Arial" w:hAnsi="Arial"/>
          <w:b/>
          <w:bCs/>
          <w:color w:val="000000" w:themeColor="text1"/>
          <w:sz w:val="28"/>
          <w:szCs w:val="24"/>
        </w:rPr>
        <w:t xml:space="preserve">triggered </w:t>
      </w:r>
      <w:r w:rsidR="003D0A5D" w:rsidRPr="00D45BD0">
        <w:rPr>
          <w:rFonts w:ascii="Arial" w:hAnsi="Arial"/>
          <w:b/>
          <w:bCs/>
          <w:color w:val="000000" w:themeColor="text1"/>
          <w:sz w:val="28"/>
          <w:szCs w:val="24"/>
        </w:rPr>
        <w:t>arrhythmia</w:t>
      </w:r>
      <w:bookmarkEnd w:id="0"/>
      <w:r w:rsidR="003D0A5D">
        <w:rPr>
          <w:rFonts w:ascii="Arial" w:hAnsi="Arial"/>
          <w:b/>
          <w:bCs/>
          <w:color w:val="000000" w:themeColor="text1"/>
          <w:sz w:val="28"/>
          <w:szCs w:val="24"/>
        </w:rPr>
        <w:t>s</w:t>
      </w:r>
      <w:r w:rsidR="00BB4DB3" w:rsidRPr="00BA489B">
        <w:rPr>
          <w:rFonts w:ascii="Arial" w:hAnsi="Arial" w:cs="Arial"/>
          <w:b/>
          <w:bCs/>
          <w:color w:val="000000" w:themeColor="text1"/>
          <w:sz w:val="28"/>
          <w:szCs w:val="24"/>
        </w:rPr>
        <w:t xml:space="preserve"> in mouse ventricular muscle</w:t>
      </w:r>
    </w:p>
    <w:p w14:paraId="4036A0B1" w14:textId="7BEB1E7C" w:rsidR="00D55C86" w:rsidRPr="00BA489B" w:rsidRDefault="00D55C86">
      <w:pPr>
        <w:spacing w:line="360" w:lineRule="auto"/>
        <w:ind w:right="191"/>
        <w:jc w:val="center"/>
        <w:rPr>
          <w:rFonts w:ascii="Arial" w:hAnsi="Arial" w:cs="Arial"/>
          <w:color w:val="000000" w:themeColor="text1"/>
          <w:sz w:val="28"/>
        </w:rPr>
      </w:pPr>
    </w:p>
    <w:p w14:paraId="0ABF86BD" w14:textId="77777777" w:rsidR="00271DAA" w:rsidRPr="00BA489B" w:rsidRDefault="00271DAA">
      <w:pPr>
        <w:spacing w:line="360" w:lineRule="auto"/>
        <w:rPr>
          <w:rFonts w:ascii="Arial" w:hAnsi="Arial" w:cs="Arial"/>
          <w:color w:val="000000" w:themeColor="text1"/>
          <w:sz w:val="24"/>
        </w:rPr>
      </w:pPr>
    </w:p>
    <w:p w14:paraId="1ED4DE9B" w14:textId="056DE1D9" w:rsidR="006553A8" w:rsidRPr="00BA489B" w:rsidRDefault="00C06D00" w:rsidP="006553A8">
      <w:pPr>
        <w:spacing w:line="360" w:lineRule="auto"/>
        <w:rPr>
          <w:rFonts w:ascii="Arial" w:hAnsi="Arial" w:cs="Arial"/>
          <w:color w:val="000000" w:themeColor="text1"/>
          <w:sz w:val="24"/>
          <w:szCs w:val="24"/>
        </w:rPr>
      </w:pPr>
      <w:r w:rsidRPr="00BA489B">
        <w:rPr>
          <w:rFonts w:ascii="Arial" w:hAnsi="Arial" w:cs="Arial"/>
          <w:bCs/>
          <w:color w:val="000000" w:themeColor="text1"/>
          <w:sz w:val="24"/>
          <w:szCs w:val="24"/>
        </w:rPr>
        <w:t>Haruka Sato, MD, PhD</w:t>
      </w:r>
      <w:r w:rsidRPr="00BA489B">
        <w:rPr>
          <w:rFonts w:ascii="Arial" w:hAnsi="Arial" w:cs="Arial"/>
          <w:color w:val="000000" w:themeColor="text1"/>
          <w:sz w:val="24"/>
          <w:szCs w:val="24"/>
        </w:rPr>
        <w:t xml:space="preserve">, </w:t>
      </w:r>
      <w:r w:rsidRPr="00BA489B">
        <w:rPr>
          <w:rFonts w:ascii="Arial" w:hAnsi="Arial" w:cs="Arial"/>
          <w:bCs/>
          <w:color w:val="000000" w:themeColor="text1"/>
          <w:sz w:val="24"/>
          <w:szCs w:val="24"/>
        </w:rPr>
        <w:t xml:space="preserve">Masami Nishiyama, </w:t>
      </w:r>
      <w:proofErr w:type="spellStart"/>
      <w:r w:rsidRPr="00BA489B">
        <w:rPr>
          <w:rFonts w:ascii="Arial" w:hAnsi="Arial" w:cs="Arial"/>
          <w:bCs/>
          <w:color w:val="000000" w:themeColor="text1"/>
          <w:sz w:val="24"/>
          <w:szCs w:val="24"/>
        </w:rPr>
        <w:t>Natsuki</w:t>
      </w:r>
      <w:proofErr w:type="spellEnd"/>
      <w:r w:rsidRPr="00BA489B">
        <w:rPr>
          <w:rFonts w:ascii="Arial" w:hAnsi="Arial" w:cs="Arial"/>
          <w:bCs/>
          <w:color w:val="000000" w:themeColor="text1"/>
          <w:sz w:val="24"/>
          <w:szCs w:val="24"/>
        </w:rPr>
        <w:t xml:space="preserve"> Morita, Wakako Satoh, </w:t>
      </w:r>
      <w:proofErr w:type="spellStart"/>
      <w:r w:rsidRPr="00BA489B">
        <w:rPr>
          <w:rFonts w:ascii="Arial" w:hAnsi="Arial" w:cs="Arial"/>
          <w:bCs/>
          <w:color w:val="000000" w:themeColor="text1"/>
          <w:sz w:val="24"/>
          <w:szCs w:val="24"/>
        </w:rPr>
        <w:t>Taiki</w:t>
      </w:r>
      <w:proofErr w:type="spellEnd"/>
      <w:r w:rsidRPr="00BA489B">
        <w:rPr>
          <w:rFonts w:ascii="Arial" w:hAnsi="Arial" w:cs="Arial"/>
          <w:bCs/>
          <w:color w:val="000000" w:themeColor="text1"/>
          <w:sz w:val="24"/>
          <w:szCs w:val="24"/>
        </w:rPr>
        <w:t xml:space="preserve"> Hasegawa, Yuka Someya</w:t>
      </w:r>
      <w:r w:rsidR="000C3D80" w:rsidRPr="00BA489B">
        <w:rPr>
          <w:rFonts w:ascii="Arial" w:hAnsi="Arial" w:cs="Arial"/>
          <w:bCs/>
          <w:color w:val="000000" w:themeColor="text1"/>
          <w:sz w:val="24"/>
          <w:szCs w:val="24"/>
        </w:rPr>
        <w:t xml:space="preserve">, </w:t>
      </w:r>
      <w:bookmarkStart w:id="1" w:name="_Hlk102977489"/>
      <w:r w:rsidR="000C3D80" w:rsidRPr="00BA489B">
        <w:rPr>
          <w:rFonts w:ascii="Arial" w:hAnsi="Arial" w:cs="Arial"/>
          <w:bCs/>
          <w:color w:val="000000" w:themeColor="text1"/>
          <w:sz w:val="24"/>
          <w:szCs w:val="24"/>
        </w:rPr>
        <w:t>Tsuyoshi Okumura</w:t>
      </w:r>
      <w:bookmarkEnd w:id="1"/>
      <w:r w:rsidR="000C3D80" w:rsidRPr="00BA489B">
        <w:rPr>
          <w:rFonts w:ascii="Arial" w:hAnsi="Arial" w:cs="Arial"/>
          <w:bCs/>
          <w:color w:val="000000" w:themeColor="text1"/>
          <w:sz w:val="24"/>
          <w:szCs w:val="24"/>
        </w:rPr>
        <w:t xml:space="preserve">, </w:t>
      </w:r>
      <w:bookmarkStart w:id="2" w:name="_Hlk102977501"/>
      <w:r w:rsidR="000C3D80" w:rsidRPr="00BA489B">
        <w:rPr>
          <w:rFonts w:ascii="Arial" w:hAnsi="Arial" w:cs="Arial"/>
          <w:bCs/>
          <w:color w:val="000000" w:themeColor="text1"/>
          <w:sz w:val="24"/>
          <w:szCs w:val="24"/>
        </w:rPr>
        <w:t>Sana Koyama</w:t>
      </w:r>
      <w:bookmarkEnd w:id="2"/>
      <w:r w:rsidRPr="00BA489B">
        <w:rPr>
          <w:rFonts w:ascii="Arial" w:hAnsi="Arial" w:cs="Arial"/>
          <w:bCs/>
          <w:color w:val="000000" w:themeColor="text1"/>
          <w:sz w:val="24"/>
          <w:szCs w:val="24"/>
        </w:rPr>
        <w:t xml:space="preserve">, </w:t>
      </w:r>
      <w:r w:rsidRPr="00BA489B">
        <w:rPr>
          <w:rFonts w:ascii="Arial" w:hAnsi="Arial" w:cs="Arial"/>
          <w:color w:val="000000" w:themeColor="text1"/>
          <w:sz w:val="24"/>
          <w:szCs w:val="24"/>
        </w:rPr>
        <w:t>Chiyohiko Shindoh, MD, PhD</w:t>
      </w:r>
      <w:r w:rsidRPr="00BA489B">
        <w:rPr>
          <w:rFonts w:ascii="Arial" w:hAnsi="Arial" w:cs="Arial"/>
          <w:bCs/>
          <w:color w:val="000000" w:themeColor="text1"/>
          <w:sz w:val="24"/>
          <w:szCs w:val="24"/>
        </w:rPr>
        <w:t xml:space="preserve">, </w:t>
      </w:r>
      <w:r w:rsidRPr="00BA489B">
        <w:rPr>
          <w:rFonts w:ascii="Arial" w:hAnsi="Arial" w:cs="Arial"/>
          <w:color w:val="000000" w:themeColor="text1"/>
          <w:sz w:val="24"/>
          <w:szCs w:val="24"/>
        </w:rPr>
        <w:t>Masahito Miura, MD, PhD</w:t>
      </w:r>
    </w:p>
    <w:p w14:paraId="5EDB2384" w14:textId="77777777" w:rsidR="00271DAA" w:rsidRPr="00BA489B" w:rsidRDefault="00271DAA">
      <w:pPr>
        <w:spacing w:line="360" w:lineRule="auto"/>
        <w:ind w:left="360" w:right="450"/>
        <w:jc w:val="both"/>
        <w:rPr>
          <w:rFonts w:ascii="Arial" w:hAnsi="Arial" w:cs="Arial"/>
          <w:color w:val="000000" w:themeColor="text1"/>
          <w:sz w:val="24"/>
        </w:rPr>
      </w:pPr>
    </w:p>
    <w:p w14:paraId="17EE6E39" w14:textId="77777777" w:rsidR="00271DAA" w:rsidRPr="00BA489B" w:rsidRDefault="00DB6539">
      <w:pPr>
        <w:spacing w:line="360" w:lineRule="auto"/>
        <w:rPr>
          <w:rFonts w:ascii="Arial" w:hAnsi="Arial" w:cs="Arial"/>
          <w:color w:val="000000" w:themeColor="text1"/>
          <w:sz w:val="24"/>
        </w:rPr>
      </w:pPr>
      <w:r w:rsidRPr="00BA489B">
        <w:rPr>
          <w:rFonts w:ascii="Arial" w:hAnsi="Arial" w:cs="Arial"/>
          <w:color w:val="000000" w:themeColor="text1"/>
          <w:sz w:val="24"/>
        </w:rPr>
        <w:t>Department of Clinical Physiology, Health Science, Tohoku University Graduate School of Medicine, Sendai 980-8574, Japan</w:t>
      </w:r>
    </w:p>
    <w:p w14:paraId="3107506F" w14:textId="77777777" w:rsidR="00271DAA" w:rsidRPr="00BA489B" w:rsidRDefault="00271DAA">
      <w:pPr>
        <w:pStyle w:val="ad"/>
        <w:jc w:val="right"/>
        <w:rPr>
          <w:rFonts w:cs="Arial"/>
          <w:color w:val="000000" w:themeColor="text1"/>
        </w:rPr>
      </w:pPr>
    </w:p>
    <w:p w14:paraId="7A9D2D22" w14:textId="77777777" w:rsidR="00C72885" w:rsidRPr="00BA489B" w:rsidRDefault="00C72885">
      <w:pPr>
        <w:overflowPunct/>
        <w:autoSpaceDE/>
        <w:autoSpaceDN/>
        <w:adjustRightInd/>
        <w:textAlignment w:val="auto"/>
        <w:rPr>
          <w:rFonts w:ascii="Arial" w:hAnsi="Arial" w:cs="Arial"/>
          <w:b/>
          <w:color w:val="000000" w:themeColor="text1"/>
          <w:sz w:val="24"/>
        </w:rPr>
      </w:pPr>
      <w:r w:rsidRPr="00BA489B">
        <w:rPr>
          <w:rFonts w:ascii="Arial" w:hAnsi="Arial" w:cs="Arial"/>
          <w:b/>
          <w:color w:val="000000" w:themeColor="text1"/>
          <w:sz w:val="24"/>
        </w:rPr>
        <w:br w:type="page"/>
      </w:r>
    </w:p>
    <w:p w14:paraId="79314379" w14:textId="6481BCC8" w:rsidR="0073472F" w:rsidRPr="00BA489B" w:rsidRDefault="00C72885" w:rsidP="004839AE">
      <w:pPr>
        <w:overflowPunct/>
        <w:autoSpaceDE/>
        <w:autoSpaceDN/>
        <w:adjustRightInd/>
        <w:spacing w:line="480" w:lineRule="auto"/>
        <w:ind w:firstLineChars="100" w:firstLine="241"/>
        <w:jc w:val="center"/>
        <w:textAlignment w:val="auto"/>
        <w:rPr>
          <w:rFonts w:ascii="Arial" w:hAnsi="Arial" w:cs="Arial"/>
          <w:b/>
          <w:color w:val="000000" w:themeColor="text1"/>
          <w:sz w:val="24"/>
          <w:szCs w:val="24"/>
        </w:rPr>
      </w:pPr>
      <w:r w:rsidRPr="00BA489B">
        <w:rPr>
          <w:rFonts w:ascii="Arial" w:hAnsi="Arial" w:cs="Arial"/>
          <w:b/>
          <w:color w:val="000000" w:themeColor="text1"/>
          <w:sz w:val="24"/>
          <w:szCs w:val="24"/>
        </w:rPr>
        <w:lastRenderedPageBreak/>
        <w:t xml:space="preserve">Expanded </w:t>
      </w:r>
      <w:r w:rsidR="0073472F" w:rsidRPr="00BA489B">
        <w:rPr>
          <w:rFonts w:ascii="Arial" w:hAnsi="Arial" w:cs="Arial"/>
          <w:b/>
          <w:color w:val="000000" w:themeColor="text1"/>
          <w:sz w:val="24"/>
          <w:szCs w:val="24"/>
        </w:rPr>
        <w:t>MATERIALS and METHODS</w:t>
      </w:r>
    </w:p>
    <w:p w14:paraId="198A89A7" w14:textId="0A3A8A6F" w:rsidR="005C38F8" w:rsidRPr="00BA489B" w:rsidRDefault="005C38F8" w:rsidP="00947436">
      <w:pPr>
        <w:pStyle w:val="a7"/>
        <w:tabs>
          <w:tab w:val="clear" w:pos="-720"/>
        </w:tabs>
        <w:spacing w:line="480" w:lineRule="auto"/>
        <w:ind w:firstLine="0"/>
        <w:jc w:val="left"/>
        <w:rPr>
          <w:rStyle w:val="ac"/>
          <w:rFonts w:cs="Arial"/>
          <w:color w:val="000000" w:themeColor="text1"/>
          <w:szCs w:val="24"/>
        </w:rPr>
      </w:pPr>
      <w:r w:rsidRPr="00BA489B">
        <w:rPr>
          <w:rStyle w:val="ac"/>
          <w:rFonts w:cs="Arial"/>
          <w:color w:val="000000" w:themeColor="text1"/>
          <w:szCs w:val="24"/>
        </w:rPr>
        <w:t>Generation and genotyping of cardiac-specific Cx43-deficient mice</w:t>
      </w:r>
    </w:p>
    <w:p w14:paraId="4E159996" w14:textId="01EAE9C1" w:rsidR="006507F0" w:rsidRPr="00BA489B" w:rsidRDefault="00F73D78" w:rsidP="00C624E5">
      <w:pPr>
        <w:spacing w:line="480" w:lineRule="auto"/>
        <w:ind w:firstLineChars="200" w:firstLine="480"/>
        <w:rPr>
          <w:rFonts w:ascii="Arial" w:hAnsi="Arial" w:cs="Arial"/>
          <w:color w:val="000000" w:themeColor="text1"/>
          <w:sz w:val="24"/>
          <w:szCs w:val="24"/>
        </w:rPr>
      </w:pPr>
      <w:r w:rsidRPr="00BA489B">
        <w:rPr>
          <w:rFonts w:ascii="Arial" w:hAnsi="Arial" w:cs="Arial"/>
          <w:color w:val="000000" w:themeColor="text1"/>
          <w:sz w:val="24"/>
          <w:szCs w:val="24"/>
        </w:rPr>
        <w:t>All animal procedures were performed</w:t>
      </w:r>
      <w:r w:rsidRPr="00BA489B">
        <w:rPr>
          <w:rFonts w:ascii="Arial" w:hAnsi="Arial" w:cs="Arial"/>
          <w:color w:val="000000" w:themeColor="text1"/>
          <w:sz w:val="36"/>
          <w:szCs w:val="36"/>
        </w:rPr>
        <w:t xml:space="preserve"> </w:t>
      </w:r>
      <w:r w:rsidR="00503AFE" w:rsidRPr="00BA489B">
        <w:rPr>
          <w:rFonts w:ascii="Arial" w:hAnsi="Arial" w:cs="Arial"/>
          <w:color w:val="000000" w:themeColor="text1"/>
          <w:sz w:val="24"/>
          <w:szCs w:val="24"/>
        </w:rPr>
        <w:t>according to th</w:t>
      </w:r>
      <w:r w:rsidR="00503AFE" w:rsidRPr="00BA489B">
        <w:rPr>
          <w:rFonts w:ascii="Arial" w:hAnsi="Arial" w:cs="Arial"/>
          <w:color w:val="000000" w:themeColor="text1"/>
          <w:sz w:val="24"/>
          <w:szCs w:val="36"/>
        </w:rPr>
        <w:t xml:space="preserve">e </w:t>
      </w:r>
      <w:r w:rsidR="00503AFE" w:rsidRPr="00BA489B">
        <w:rPr>
          <w:rFonts w:ascii="Arial" w:hAnsi="Arial" w:cs="Arial"/>
          <w:color w:val="000000" w:themeColor="text1"/>
          <w:sz w:val="24"/>
          <w:szCs w:val="36"/>
          <w:shd w:val="clear" w:color="auto" w:fill="FFFFFF"/>
        </w:rPr>
        <w:t>NIH guidelines (Guide for the care and use of laboratory animals)</w:t>
      </w:r>
      <w:r w:rsidR="00503AFE" w:rsidRPr="00BA489B">
        <w:rPr>
          <w:rFonts w:ascii="Arial" w:hAnsi="Arial" w:cs="Arial"/>
          <w:color w:val="000000" w:themeColor="text1"/>
          <w:sz w:val="24"/>
          <w:szCs w:val="24"/>
        </w:rPr>
        <w:t xml:space="preserve"> </w:t>
      </w:r>
      <w:r w:rsidRPr="00BA489B">
        <w:rPr>
          <w:rFonts w:ascii="Arial" w:hAnsi="Arial" w:cs="Arial"/>
          <w:color w:val="000000" w:themeColor="text1"/>
          <w:sz w:val="24"/>
          <w:szCs w:val="24"/>
        </w:rPr>
        <w:t xml:space="preserve">and were approved by the Ethics Review Board of Tohoku University (approval reference number: 2017MdLM0-102, 2020 MdLM0-041). </w:t>
      </w:r>
      <w:r w:rsidR="00A312F9" w:rsidRPr="00BA489B">
        <w:rPr>
          <w:rStyle w:val="ac"/>
          <w:rFonts w:ascii="Arial" w:hAnsi="Arial" w:cs="Arial"/>
          <w:b w:val="0"/>
          <w:bCs w:val="0"/>
          <w:color w:val="000000" w:themeColor="text1"/>
          <w:sz w:val="24"/>
          <w:szCs w:val="24"/>
        </w:rPr>
        <w:t>Cx43(</w:t>
      </w:r>
      <w:r w:rsidR="00A312F9" w:rsidRPr="00BA489B">
        <w:rPr>
          <w:rStyle w:val="ac"/>
          <w:rFonts w:ascii="Arial" w:hAnsi="Arial" w:cs="Arial"/>
          <w:b w:val="0"/>
          <w:bCs w:val="0"/>
          <w:i/>
          <w:iCs/>
          <w:color w:val="000000" w:themeColor="text1"/>
          <w:sz w:val="24"/>
          <w:szCs w:val="24"/>
        </w:rPr>
        <w:t>Gja1</w:t>
      </w:r>
      <w:r w:rsidR="00A312F9" w:rsidRPr="00BA489B">
        <w:rPr>
          <w:rStyle w:val="ac"/>
          <w:rFonts w:ascii="Arial" w:hAnsi="Arial" w:cs="Arial"/>
          <w:b w:val="0"/>
          <w:bCs w:val="0"/>
          <w:color w:val="000000" w:themeColor="text1"/>
          <w:sz w:val="24"/>
          <w:szCs w:val="24"/>
        </w:rPr>
        <w:t>)-</w:t>
      </w:r>
      <w:proofErr w:type="spellStart"/>
      <w:r w:rsidR="00A312F9" w:rsidRPr="00BA489B">
        <w:rPr>
          <w:rStyle w:val="ac"/>
          <w:rFonts w:ascii="Arial" w:hAnsi="Arial" w:cs="Arial"/>
          <w:b w:val="0"/>
          <w:bCs w:val="0"/>
          <w:color w:val="000000" w:themeColor="text1"/>
          <w:sz w:val="24"/>
          <w:szCs w:val="24"/>
        </w:rPr>
        <w:t>floxed</w:t>
      </w:r>
      <w:proofErr w:type="spellEnd"/>
      <w:r w:rsidR="00A312F9" w:rsidRPr="00BA489B">
        <w:rPr>
          <w:rStyle w:val="ac"/>
          <w:rFonts w:ascii="Arial" w:hAnsi="Arial" w:cs="Arial"/>
          <w:b w:val="0"/>
          <w:bCs w:val="0"/>
          <w:color w:val="000000" w:themeColor="text1"/>
          <w:sz w:val="24"/>
          <w:szCs w:val="24"/>
        </w:rPr>
        <w:t xml:space="preserve"> mice, which inserted </w:t>
      </w:r>
      <w:proofErr w:type="spellStart"/>
      <w:r w:rsidR="00A312F9" w:rsidRPr="00BA489B">
        <w:rPr>
          <w:rStyle w:val="ac"/>
          <w:rFonts w:ascii="Arial" w:hAnsi="Arial" w:cs="Arial"/>
          <w:b w:val="0"/>
          <w:bCs w:val="0"/>
          <w:color w:val="000000" w:themeColor="text1"/>
          <w:sz w:val="24"/>
          <w:szCs w:val="24"/>
        </w:rPr>
        <w:t>LoxP</w:t>
      </w:r>
      <w:proofErr w:type="spellEnd"/>
      <w:r w:rsidR="00A312F9" w:rsidRPr="00BA489B">
        <w:rPr>
          <w:rStyle w:val="ac"/>
          <w:rFonts w:ascii="Arial" w:hAnsi="Arial" w:cs="Arial"/>
          <w:b w:val="0"/>
          <w:bCs w:val="0"/>
          <w:color w:val="000000" w:themeColor="text1"/>
          <w:sz w:val="24"/>
          <w:szCs w:val="24"/>
        </w:rPr>
        <w:t xml:space="preserve"> sites flanking exon2, and αMHC(</w:t>
      </w:r>
      <w:r w:rsidR="00A312F9" w:rsidRPr="00BA489B">
        <w:rPr>
          <w:rStyle w:val="ac"/>
          <w:rFonts w:ascii="Arial" w:hAnsi="Arial" w:cs="Arial"/>
          <w:b w:val="0"/>
          <w:bCs w:val="0"/>
          <w:i/>
          <w:iCs/>
          <w:color w:val="000000" w:themeColor="text1"/>
          <w:sz w:val="24"/>
          <w:szCs w:val="24"/>
        </w:rPr>
        <w:t>Myh6</w:t>
      </w:r>
      <w:r w:rsidR="00A312F9" w:rsidRPr="00BA489B">
        <w:rPr>
          <w:rStyle w:val="ac"/>
          <w:rFonts w:ascii="Arial" w:hAnsi="Arial" w:cs="Arial"/>
          <w:b w:val="0"/>
          <w:bCs w:val="0"/>
          <w:color w:val="000000" w:themeColor="text1"/>
          <w:sz w:val="24"/>
          <w:szCs w:val="24"/>
        </w:rPr>
        <w:t xml:space="preserve">) promoter-driven Cre recombinase transgenic mice, which express Cre primarily in cardiomyocyte, were purchased from Jackson Laboratory. To generate cardiac-specific Cx43-deficient </w:t>
      </w:r>
      <w:r w:rsidR="0083553A" w:rsidRPr="00BA489B">
        <w:rPr>
          <w:rStyle w:val="ac"/>
          <w:rFonts w:ascii="Arial" w:hAnsi="Arial" w:cs="Arial"/>
          <w:b w:val="0"/>
          <w:bCs w:val="0"/>
          <w:color w:val="000000" w:themeColor="text1"/>
          <w:sz w:val="24"/>
          <w:szCs w:val="24"/>
        </w:rPr>
        <w:t xml:space="preserve">mice, </w:t>
      </w:r>
      <w:r w:rsidR="00F144FF" w:rsidRPr="00BA489B">
        <w:rPr>
          <w:rStyle w:val="ac"/>
          <w:rFonts w:ascii="Arial" w:hAnsi="Arial" w:cs="Arial"/>
          <w:b w:val="0"/>
          <w:bCs w:val="0"/>
          <w:i/>
          <w:iCs/>
          <w:color w:val="000000" w:themeColor="text1"/>
          <w:sz w:val="24"/>
          <w:szCs w:val="24"/>
        </w:rPr>
        <w:t>Gja1</w:t>
      </w:r>
      <w:r w:rsidR="00F144FF" w:rsidRPr="00BA489B">
        <w:rPr>
          <w:rStyle w:val="ac"/>
          <w:rFonts w:ascii="Arial" w:hAnsi="Arial" w:cs="Arial"/>
          <w:b w:val="0"/>
          <w:bCs w:val="0"/>
          <w:i/>
          <w:iCs/>
          <w:color w:val="000000" w:themeColor="text1"/>
          <w:sz w:val="24"/>
          <w:szCs w:val="24"/>
          <w:vertAlign w:val="superscript"/>
        </w:rPr>
        <w:t>flox/</w:t>
      </w:r>
      <w:proofErr w:type="spellStart"/>
      <w:r w:rsidR="00F144FF" w:rsidRPr="00BA489B">
        <w:rPr>
          <w:rStyle w:val="ac"/>
          <w:rFonts w:ascii="Arial" w:hAnsi="Arial" w:cs="Arial"/>
          <w:b w:val="0"/>
          <w:bCs w:val="0"/>
          <w:i/>
          <w:iCs/>
          <w:color w:val="000000" w:themeColor="text1"/>
          <w:sz w:val="24"/>
          <w:szCs w:val="24"/>
          <w:vertAlign w:val="superscript"/>
        </w:rPr>
        <w:t>flox</w:t>
      </w:r>
      <w:proofErr w:type="spellEnd"/>
      <w:r w:rsidR="00F144FF" w:rsidRPr="00BA489B">
        <w:rPr>
          <w:rStyle w:val="ac"/>
          <w:rFonts w:ascii="Arial" w:hAnsi="Arial" w:cs="Arial"/>
          <w:b w:val="0"/>
          <w:bCs w:val="0"/>
          <w:color w:val="000000" w:themeColor="text1"/>
          <w:sz w:val="24"/>
          <w:szCs w:val="24"/>
        </w:rPr>
        <w:t xml:space="preserve"> mice were crossed with </w:t>
      </w:r>
      <w:r w:rsidR="00F144FF" w:rsidRPr="00BA489B">
        <w:rPr>
          <w:rStyle w:val="ac"/>
          <w:rFonts w:ascii="Arial" w:hAnsi="Arial" w:cs="Arial"/>
          <w:b w:val="0"/>
          <w:bCs w:val="0"/>
          <w:i/>
          <w:iCs/>
          <w:color w:val="000000" w:themeColor="text1"/>
          <w:sz w:val="24"/>
          <w:szCs w:val="24"/>
        </w:rPr>
        <w:t>Myh6-cre</w:t>
      </w:r>
      <w:r w:rsidR="00F144FF" w:rsidRPr="00BA489B">
        <w:rPr>
          <w:rStyle w:val="ac"/>
          <w:rFonts w:ascii="Arial" w:hAnsi="Arial" w:cs="Arial"/>
          <w:b w:val="0"/>
          <w:bCs w:val="0"/>
          <w:i/>
          <w:iCs/>
          <w:color w:val="000000" w:themeColor="text1"/>
          <w:sz w:val="24"/>
          <w:szCs w:val="24"/>
          <w:vertAlign w:val="superscript"/>
        </w:rPr>
        <w:t>+/-</w:t>
      </w:r>
      <w:r w:rsidR="00F144FF" w:rsidRPr="00BA489B">
        <w:rPr>
          <w:rStyle w:val="ac"/>
          <w:rFonts w:ascii="Arial" w:hAnsi="Arial" w:cs="Arial"/>
          <w:b w:val="0"/>
          <w:bCs w:val="0"/>
          <w:i/>
          <w:iCs/>
          <w:color w:val="000000" w:themeColor="text1"/>
          <w:sz w:val="24"/>
          <w:szCs w:val="24"/>
        </w:rPr>
        <w:t xml:space="preserve"> </w:t>
      </w:r>
      <w:r w:rsidR="00F144FF" w:rsidRPr="00BA489B">
        <w:rPr>
          <w:rStyle w:val="ac"/>
          <w:rFonts w:ascii="Arial" w:hAnsi="Arial" w:cs="Arial"/>
          <w:b w:val="0"/>
          <w:bCs w:val="0"/>
          <w:color w:val="000000" w:themeColor="text1"/>
          <w:sz w:val="24"/>
          <w:szCs w:val="24"/>
        </w:rPr>
        <w:t>mice.</w:t>
      </w:r>
      <w:r w:rsidR="00732CAE" w:rsidRPr="00BA489B">
        <w:rPr>
          <w:rStyle w:val="ac"/>
          <w:rFonts w:ascii="Arial" w:hAnsi="Arial" w:cs="Arial"/>
          <w:b w:val="0"/>
          <w:bCs w:val="0"/>
          <w:color w:val="000000" w:themeColor="text1"/>
          <w:sz w:val="24"/>
          <w:szCs w:val="24"/>
        </w:rPr>
        <w:t xml:space="preserve"> The offspring </w:t>
      </w:r>
      <w:r w:rsidR="00E746E8" w:rsidRPr="00BA489B">
        <w:rPr>
          <w:rStyle w:val="ac"/>
          <w:rFonts w:ascii="Arial" w:hAnsi="Arial" w:cs="Arial"/>
          <w:b w:val="0"/>
          <w:bCs w:val="0"/>
          <w:color w:val="000000" w:themeColor="text1"/>
          <w:sz w:val="24"/>
          <w:szCs w:val="24"/>
        </w:rPr>
        <w:t xml:space="preserve">were intercrossed. The resulting offspring, </w:t>
      </w:r>
      <w:r w:rsidR="00E746E8" w:rsidRPr="00BA489B">
        <w:rPr>
          <w:rStyle w:val="ac"/>
          <w:rFonts w:ascii="Arial" w:hAnsi="Arial" w:cs="Arial"/>
          <w:b w:val="0"/>
          <w:bCs w:val="0"/>
          <w:i/>
          <w:iCs/>
          <w:color w:val="000000" w:themeColor="text1"/>
          <w:sz w:val="24"/>
          <w:szCs w:val="24"/>
        </w:rPr>
        <w:t>Gja1</w:t>
      </w:r>
      <w:r w:rsidR="00E746E8" w:rsidRPr="00BA489B">
        <w:rPr>
          <w:rStyle w:val="ac"/>
          <w:rFonts w:ascii="Arial" w:hAnsi="Arial" w:cs="Arial"/>
          <w:b w:val="0"/>
          <w:bCs w:val="0"/>
          <w:i/>
          <w:iCs/>
          <w:color w:val="000000" w:themeColor="text1"/>
          <w:sz w:val="24"/>
          <w:szCs w:val="24"/>
          <w:vertAlign w:val="superscript"/>
        </w:rPr>
        <w:t>flox/</w:t>
      </w:r>
      <w:proofErr w:type="spellStart"/>
      <w:r w:rsidR="00E746E8" w:rsidRPr="00BA489B">
        <w:rPr>
          <w:rStyle w:val="ac"/>
          <w:rFonts w:ascii="Arial" w:hAnsi="Arial" w:cs="Arial"/>
          <w:b w:val="0"/>
          <w:bCs w:val="0"/>
          <w:i/>
          <w:iCs/>
          <w:color w:val="000000" w:themeColor="text1"/>
          <w:sz w:val="24"/>
          <w:szCs w:val="24"/>
          <w:vertAlign w:val="superscript"/>
        </w:rPr>
        <w:t>flox</w:t>
      </w:r>
      <w:proofErr w:type="spellEnd"/>
      <w:r w:rsidR="00E746E8" w:rsidRPr="00BA489B">
        <w:rPr>
          <w:rStyle w:val="ac"/>
          <w:rFonts w:ascii="Arial" w:hAnsi="Arial" w:cs="Arial"/>
          <w:b w:val="0"/>
          <w:bCs w:val="0"/>
          <w:i/>
          <w:iCs/>
          <w:color w:val="000000" w:themeColor="text1"/>
          <w:sz w:val="24"/>
          <w:szCs w:val="24"/>
        </w:rPr>
        <w:t>/ Myh6-cre</w:t>
      </w:r>
      <w:r w:rsidR="00E746E8" w:rsidRPr="00BA489B">
        <w:rPr>
          <w:rStyle w:val="ac"/>
          <w:rFonts w:ascii="Arial" w:hAnsi="Arial" w:cs="Arial"/>
          <w:b w:val="0"/>
          <w:bCs w:val="0"/>
          <w:i/>
          <w:iCs/>
          <w:color w:val="000000" w:themeColor="text1"/>
          <w:sz w:val="24"/>
          <w:szCs w:val="24"/>
          <w:vertAlign w:val="superscript"/>
        </w:rPr>
        <w:t>+/-</w:t>
      </w:r>
      <w:r w:rsidR="00E746E8" w:rsidRPr="00BA489B">
        <w:rPr>
          <w:rStyle w:val="ac"/>
          <w:rFonts w:ascii="Arial" w:hAnsi="Arial" w:cs="Arial"/>
          <w:b w:val="0"/>
          <w:bCs w:val="0"/>
          <w:i/>
          <w:iCs/>
          <w:color w:val="000000" w:themeColor="text1"/>
          <w:sz w:val="24"/>
          <w:szCs w:val="24"/>
        </w:rPr>
        <w:t xml:space="preserve"> </w:t>
      </w:r>
      <w:r w:rsidR="00E746E8" w:rsidRPr="00BA489B">
        <w:rPr>
          <w:rStyle w:val="ac"/>
          <w:rFonts w:ascii="Arial" w:hAnsi="Arial" w:cs="Arial"/>
          <w:b w:val="0"/>
          <w:bCs w:val="0"/>
          <w:color w:val="000000" w:themeColor="text1"/>
          <w:sz w:val="24"/>
          <w:szCs w:val="24"/>
        </w:rPr>
        <w:t>mice (</w:t>
      </w:r>
      <w:r w:rsidR="000934E8" w:rsidRPr="00BA489B">
        <w:rPr>
          <w:rStyle w:val="ac"/>
          <w:rFonts w:ascii="Arial" w:hAnsi="Arial" w:cs="Arial"/>
          <w:b w:val="0"/>
          <w:bCs w:val="0"/>
          <w:i/>
          <w:iCs/>
          <w:color w:val="000000" w:themeColor="text1"/>
          <w:sz w:val="24"/>
          <w:szCs w:val="24"/>
        </w:rPr>
        <w:t>c</w:t>
      </w:r>
      <w:r w:rsidR="00E746E8" w:rsidRPr="00BA489B">
        <w:rPr>
          <w:rStyle w:val="ac"/>
          <w:rFonts w:ascii="Arial" w:hAnsi="Arial" w:cs="Arial"/>
          <w:b w:val="0"/>
          <w:bCs w:val="0"/>
          <w:i/>
          <w:iCs/>
          <w:color w:val="000000" w:themeColor="text1"/>
          <w:sz w:val="24"/>
          <w:szCs w:val="24"/>
        </w:rPr>
        <w:t>Cx43</w:t>
      </w:r>
      <w:r w:rsidR="00E746E8" w:rsidRPr="00BA489B">
        <w:rPr>
          <w:rStyle w:val="ac"/>
          <w:rFonts w:ascii="Arial" w:hAnsi="Arial" w:cs="Arial"/>
          <w:b w:val="0"/>
          <w:bCs w:val="0"/>
          <w:i/>
          <w:iCs/>
          <w:color w:val="000000" w:themeColor="text1"/>
          <w:sz w:val="24"/>
          <w:szCs w:val="24"/>
          <w:vertAlign w:val="superscript"/>
        </w:rPr>
        <w:t>-/-</w:t>
      </w:r>
      <w:r w:rsidR="00E746E8" w:rsidRPr="00BA489B">
        <w:rPr>
          <w:rStyle w:val="ac"/>
          <w:rFonts w:ascii="Arial" w:hAnsi="Arial" w:cs="Arial"/>
          <w:b w:val="0"/>
          <w:bCs w:val="0"/>
          <w:color w:val="000000" w:themeColor="text1"/>
          <w:sz w:val="24"/>
          <w:szCs w:val="24"/>
        </w:rPr>
        <w:t xml:space="preserve"> mice) and their littermates </w:t>
      </w:r>
      <w:r w:rsidR="000934E8" w:rsidRPr="00BA489B">
        <w:rPr>
          <w:rStyle w:val="ac"/>
          <w:rFonts w:ascii="Arial" w:hAnsi="Arial" w:cs="Arial"/>
          <w:b w:val="0"/>
          <w:bCs w:val="0"/>
          <w:color w:val="000000" w:themeColor="text1"/>
          <w:sz w:val="24"/>
          <w:szCs w:val="24"/>
        </w:rPr>
        <w:t>(</w:t>
      </w:r>
      <w:r w:rsidR="000934E8" w:rsidRPr="00BA489B">
        <w:rPr>
          <w:rStyle w:val="ac"/>
          <w:rFonts w:ascii="Arial" w:hAnsi="Arial" w:cs="Arial"/>
          <w:b w:val="0"/>
          <w:bCs w:val="0"/>
          <w:i/>
          <w:iCs/>
          <w:color w:val="000000" w:themeColor="text1"/>
          <w:sz w:val="24"/>
          <w:szCs w:val="24"/>
        </w:rPr>
        <w:t>cCx43</w:t>
      </w:r>
      <w:r w:rsidR="000934E8" w:rsidRPr="00BA489B">
        <w:rPr>
          <w:rStyle w:val="ac"/>
          <w:rFonts w:ascii="Arial" w:hAnsi="Arial" w:cs="Arial"/>
          <w:b w:val="0"/>
          <w:bCs w:val="0"/>
          <w:i/>
          <w:iCs/>
          <w:color w:val="000000" w:themeColor="text1"/>
          <w:sz w:val="24"/>
          <w:szCs w:val="24"/>
          <w:vertAlign w:val="superscript"/>
        </w:rPr>
        <w:t>+/+</w:t>
      </w:r>
      <w:r w:rsidR="000934E8" w:rsidRPr="00BA489B">
        <w:rPr>
          <w:rStyle w:val="ac"/>
          <w:rFonts w:ascii="Arial" w:hAnsi="Arial" w:cs="Arial"/>
          <w:b w:val="0"/>
          <w:bCs w:val="0"/>
          <w:color w:val="000000" w:themeColor="text1"/>
          <w:sz w:val="24"/>
          <w:szCs w:val="24"/>
        </w:rPr>
        <w:t xml:space="preserve"> mice) </w:t>
      </w:r>
      <w:r w:rsidR="00E746E8" w:rsidRPr="00BA489B">
        <w:rPr>
          <w:rStyle w:val="ac"/>
          <w:rFonts w:ascii="Arial" w:hAnsi="Arial" w:cs="Arial"/>
          <w:b w:val="0"/>
          <w:bCs w:val="0"/>
          <w:color w:val="000000" w:themeColor="text1"/>
          <w:sz w:val="24"/>
          <w:szCs w:val="24"/>
        </w:rPr>
        <w:t>were used for experiments</w:t>
      </w:r>
      <w:r w:rsidR="00F15465" w:rsidRPr="00BA489B">
        <w:rPr>
          <w:rStyle w:val="ac"/>
          <w:rFonts w:ascii="Arial" w:hAnsi="Arial" w:cs="Arial"/>
          <w:b w:val="0"/>
          <w:bCs w:val="0"/>
          <w:color w:val="000000" w:themeColor="text1"/>
          <w:sz w:val="24"/>
          <w:szCs w:val="24"/>
        </w:rPr>
        <w:t xml:space="preserve"> [</w:t>
      </w:r>
      <w:r w:rsidR="00907FAA" w:rsidRPr="00BA489B">
        <w:rPr>
          <w:rStyle w:val="ac"/>
          <w:rFonts w:ascii="Arial" w:hAnsi="Arial" w:cs="Arial"/>
          <w:b w:val="0"/>
          <w:bCs w:val="0"/>
          <w:color w:val="000000" w:themeColor="text1"/>
          <w:sz w:val="24"/>
          <w:szCs w:val="24"/>
        </w:rPr>
        <w:t>1</w:t>
      </w:r>
      <w:r w:rsidR="00503E70">
        <w:rPr>
          <w:rStyle w:val="ac"/>
          <w:rFonts w:ascii="Arial" w:hAnsi="Arial" w:cs="Arial"/>
          <w:b w:val="0"/>
          <w:bCs w:val="0"/>
          <w:color w:val="000000" w:themeColor="text1"/>
          <w:sz w:val="24"/>
          <w:szCs w:val="24"/>
        </w:rPr>
        <w:t>6</w:t>
      </w:r>
      <w:r w:rsidR="00F15465" w:rsidRPr="00BA489B">
        <w:rPr>
          <w:rStyle w:val="ac"/>
          <w:rFonts w:ascii="Arial" w:hAnsi="Arial" w:cs="Arial"/>
          <w:b w:val="0"/>
          <w:bCs w:val="0"/>
          <w:color w:val="000000" w:themeColor="text1"/>
          <w:sz w:val="24"/>
          <w:szCs w:val="24"/>
        </w:rPr>
        <w:t>]</w:t>
      </w:r>
      <w:r w:rsidR="00E746E8" w:rsidRPr="00BA489B">
        <w:rPr>
          <w:rStyle w:val="ac"/>
          <w:rFonts w:ascii="Arial" w:hAnsi="Arial" w:cs="Arial"/>
          <w:b w:val="0"/>
          <w:bCs w:val="0"/>
          <w:color w:val="000000" w:themeColor="text1"/>
          <w:sz w:val="24"/>
          <w:szCs w:val="24"/>
        </w:rPr>
        <w:t>.</w:t>
      </w:r>
      <w:r w:rsidR="0014695F" w:rsidRPr="00BA489B">
        <w:rPr>
          <w:rStyle w:val="ac"/>
          <w:rFonts w:ascii="Arial" w:hAnsi="Arial" w:cs="Arial"/>
          <w:b w:val="0"/>
          <w:bCs w:val="0"/>
          <w:color w:val="000000" w:themeColor="text1"/>
          <w:sz w:val="24"/>
          <w:szCs w:val="24"/>
        </w:rPr>
        <w:t xml:space="preserve"> Animals were housed under a 12-h light and 12-h dark regimen and placed on a normal chow diet. </w:t>
      </w:r>
      <w:r w:rsidR="00B9462B" w:rsidRPr="00BA489B">
        <w:rPr>
          <w:rStyle w:val="ac"/>
          <w:rFonts w:ascii="Arial" w:hAnsi="Arial" w:cs="Arial"/>
          <w:b w:val="0"/>
          <w:bCs w:val="0"/>
          <w:color w:val="000000" w:themeColor="text1"/>
          <w:sz w:val="24"/>
          <w:szCs w:val="24"/>
        </w:rPr>
        <w:t>As shown in Figure S1A, t</w:t>
      </w:r>
      <w:r w:rsidR="0014695F" w:rsidRPr="00BA489B">
        <w:rPr>
          <w:rStyle w:val="ac"/>
          <w:rFonts w:ascii="Arial" w:hAnsi="Arial" w:cs="Arial"/>
          <w:b w:val="0"/>
          <w:bCs w:val="0"/>
          <w:color w:val="000000" w:themeColor="text1"/>
          <w:sz w:val="24"/>
          <w:szCs w:val="24"/>
        </w:rPr>
        <w:t xml:space="preserve">he genotype of mice was confirmed by polymerase chain reaction (PCR) amplification using primers specific for the </w:t>
      </w:r>
      <w:r w:rsidR="0014695F" w:rsidRPr="00BA489B">
        <w:rPr>
          <w:rStyle w:val="ac"/>
          <w:rFonts w:ascii="Arial" w:hAnsi="Arial" w:cs="Arial"/>
          <w:b w:val="0"/>
          <w:bCs w:val="0"/>
          <w:i/>
          <w:iCs/>
          <w:color w:val="000000" w:themeColor="text1"/>
          <w:sz w:val="24"/>
          <w:szCs w:val="24"/>
        </w:rPr>
        <w:t>Gja1</w:t>
      </w:r>
      <w:r w:rsidR="0014695F" w:rsidRPr="00BA489B">
        <w:rPr>
          <w:rStyle w:val="ac"/>
          <w:rFonts w:ascii="Arial" w:hAnsi="Arial" w:cs="Arial"/>
          <w:b w:val="0"/>
          <w:bCs w:val="0"/>
          <w:color w:val="000000" w:themeColor="text1"/>
          <w:sz w:val="24"/>
          <w:szCs w:val="24"/>
        </w:rPr>
        <w:t>-floxed gene (</w:t>
      </w:r>
      <w:r w:rsidR="006507F0" w:rsidRPr="00BA489B">
        <w:rPr>
          <w:rFonts w:ascii="Arial" w:hAnsi="Arial" w:cs="Arial"/>
          <w:color w:val="000000" w:themeColor="text1"/>
          <w:sz w:val="24"/>
          <w:szCs w:val="24"/>
        </w:rPr>
        <w:t>5’-CTTTGACTCTGATTACAGAGCTTAA-3’</w:t>
      </w:r>
      <w:r w:rsidR="00CA5FAD" w:rsidRPr="00BA489B">
        <w:rPr>
          <w:rFonts w:ascii="Arial" w:hAnsi="Arial" w:cs="Arial"/>
          <w:color w:val="000000" w:themeColor="text1"/>
          <w:sz w:val="24"/>
          <w:szCs w:val="24"/>
        </w:rPr>
        <w:t xml:space="preserve">, </w:t>
      </w:r>
      <w:r w:rsidR="006507F0" w:rsidRPr="00BA489B">
        <w:rPr>
          <w:rFonts w:ascii="Arial" w:hAnsi="Arial" w:cs="Arial"/>
          <w:color w:val="000000" w:themeColor="text1"/>
          <w:sz w:val="24"/>
          <w:szCs w:val="24"/>
        </w:rPr>
        <w:t>5’-GTCTCACTGTTACTTAACAGCTTGA-3’</w:t>
      </w:r>
      <w:r w:rsidR="00CA5FAD" w:rsidRPr="00BA489B">
        <w:rPr>
          <w:rFonts w:ascii="Arial" w:hAnsi="Arial" w:cs="Arial"/>
          <w:color w:val="000000" w:themeColor="text1"/>
          <w:sz w:val="24"/>
          <w:szCs w:val="24"/>
        </w:rPr>
        <w:t xml:space="preserve">) and </w:t>
      </w:r>
      <w:r w:rsidR="00CA5FAD" w:rsidRPr="00BA489B">
        <w:rPr>
          <w:rStyle w:val="ac"/>
          <w:rFonts w:ascii="Arial" w:hAnsi="Arial" w:cs="Arial"/>
          <w:b w:val="0"/>
          <w:bCs w:val="0"/>
          <w:i/>
          <w:iCs/>
          <w:color w:val="000000" w:themeColor="text1"/>
          <w:sz w:val="24"/>
          <w:szCs w:val="24"/>
        </w:rPr>
        <w:t>Myh6-cre</w:t>
      </w:r>
      <w:r w:rsidR="00CA5FAD" w:rsidRPr="00BA489B">
        <w:rPr>
          <w:rStyle w:val="ac"/>
          <w:rFonts w:ascii="Arial" w:hAnsi="Arial" w:cs="Arial"/>
          <w:b w:val="0"/>
          <w:bCs w:val="0"/>
          <w:i/>
          <w:iCs/>
          <w:color w:val="000000" w:themeColor="text1"/>
          <w:sz w:val="24"/>
          <w:szCs w:val="24"/>
          <w:vertAlign w:val="superscript"/>
        </w:rPr>
        <w:t>+/-</w:t>
      </w:r>
      <w:r w:rsidR="00CA5FAD" w:rsidRPr="00BA489B">
        <w:rPr>
          <w:rStyle w:val="ac"/>
          <w:rFonts w:ascii="Arial" w:hAnsi="Arial" w:cs="Arial"/>
          <w:b w:val="0"/>
          <w:bCs w:val="0"/>
          <w:i/>
          <w:iCs/>
          <w:color w:val="000000" w:themeColor="text1"/>
          <w:sz w:val="24"/>
          <w:szCs w:val="24"/>
        </w:rPr>
        <w:t xml:space="preserve"> </w:t>
      </w:r>
      <w:r w:rsidR="00CA5FAD" w:rsidRPr="00BA489B">
        <w:rPr>
          <w:rStyle w:val="ac"/>
          <w:rFonts w:ascii="Arial" w:hAnsi="Arial" w:cs="Arial"/>
          <w:b w:val="0"/>
          <w:bCs w:val="0"/>
          <w:color w:val="000000" w:themeColor="text1"/>
          <w:sz w:val="24"/>
          <w:szCs w:val="24"/>
        </w:rPr>
        <w:t>transgene (</w:t>
      </w:r>
      <w:r w:rsidR="00CA5FAD" w:rsidRPr="00BA489B">
        <w:rPr>
          <w:rFonts w:ascii="Arial" w:hAnsi="Arial" w:cs="Arial"/>
          <w:color w:val="000000" w:themeColor="text1"/>
          <w:sz w:val="24"/>
          <w:szCs w:val="24"/>
        </w:rPr>
        <w:t>5’-GTTCGCAAGAACCTGATGGACA-3’, 5’-CTAGAGCCTGTTTTGCACGTTC-3’</w:t>
      </w:r>
      <w:r w:rsidR="00CA5FAD" w:rsidRPr="00BA489B">
        <w:rPr>
          <w:rStyle w:val="ac"/>
          <w:rFonts w:ascii="Arial" w:hAnsi="Arial" w:cs="Arial"/>
          <w:b w:val="0"/>
          <w:bCs w:val="0"/>
          <w:color w:val="000000" w:themeColor="text1"/>
          <w:sz w:val="24"/>
          <w:szCs w:val="24"/>
        </w:rPr>
        <w:t>).</w:t>
      </w:r>
    </w:p>
    <w:p w14:paraId="372472AA" w14:textId="77777777" w:rsidR="00EC15D4" w:rsidRPr="00BA489B" w:rsidRDefault="00EC15D4" w:rsidP="00EC15D4">
      <w:pPr>
        <w:pStyle w:val="a7"/>
        <w:tabs>
          <w:tab w:val="clear" w:pos="-720"/>
        </w:tabs>
        <w:spacing w:line="480" w:lineRule="auto"/>
        <w:ind w:firstLine="0"/>
        <w:jc w:val="left"/>
        <w:rPr>
          <w:rFonts w:cs="Arial"/>
          <w:color w:val="000000" w:themeColor="text1"/>
        </w:rPr>
      </w:pPr>
      <w:r w:rsidRPr="00BA489B">
        <w:rPr>
          <w:rStyle w:val="ac"/>
          <w:rFonts w:cs="Arial"/>
          <w:color w:val="000000" w:themeColor="text1"/>
        </w:rPr>
        <w:t>Dissection of mouse hearts</w:t>
      </w:r>
      <w:r w:rsidRPr="00BA489B">
        <w:rPr>
          <w:rFonts w:cs="Arial"/>
          <w:color w:val="000000" w:themeColor="text1"/>
        </w:rPr>
        <w:t xml:space="preserve"> </w:t>
      </w:r>
    </w:p>
    <w:p w14:paraId="0C4FA1E0" w14:textId="37010F61" w:rsidR="00EC15D4" w:rsidRPr="00BA489B" w:rsidRDefault="00EC15D4" w:rsidP="00EC15D4">
      <w:pPr>
        <w:pStyle w:val="a7"/>
        <w:tabs>
          <w:tab w:val="clear" w:pos="-720"/>
        </w:tabs>
        <w:spacing w:line="480" w:lineRule="auto"/>
        <w:ind w:firstLineChars="200" w:firstLine="480"/>
        <w:jc w:val="left"/>
        <w:rPr>
          <w:rFonts w:cs="Arial"/>
          <w:color w:val="000000" w:themeColor="text1"/>
        </w:rPr>
      </w:pPr>
      <w:r w:rsidRPr="00BA489B">
        <w:rPr>
          <w:rStyle w:val="ac"/>
          <w:rFonts w:cs="Arial"/>
          <w:b w:val="0"/>
          <w:bCs w:val="0"/>
          <w:i/>
          <w:iCs/>
          <w:color w:val="000000" w:themeColor="text1"/>
          <w:szCs w:val="24"/>
        </w:rPr>
        <w:t>cCx43</w:t>
      </w:r>
      <w:r w:rsidRPr="00BA489B">
        <w:rPr>
          <w:rStyle w:val="ac"/>
          <w:rFonts w:cs="Arial"/>
          <w:b w:val="0"/>
          <w:bCs w:val="0"/>
          <w:i/>
          <w:iCs/>
          <w:color w:val="000000" w:themeColor="text1"/>
          <w:szCs w:val="24"/>
          <w:vertAlign w:val="superscript"/>
        </w:rPr>
        <w:t>-/-</w:t>
      </w:r>
      <w:r w:rsidRPr="00BA489B">
        <w:rPr>
          <w:rStyle w:val="ac"/>
          <w:rFonts w:cs="Arial"/>
          <w:b w:val="0"/>
          <w:bCs w:val="0"/>
          <w:color w:val="000000" w:themeColor="text1"/>
          <w:szCs w:val="24"/>
        </w:rPr>
        <w:t xml:space="preserve"> mice and their littermates</w:t>
      </w:r>
      <w:r w:rsidRPr="00BA489B">
        <w:rPr>
          <w:rFonts w:cs="Arial"/>
          <w:color w:val="000000" w:themeColor="text1"/>
        </w:rPr>
        <w:t xml:space="preserve"> weighing 18 to 22 g were anesthetized with intraperitoneal injection of butorphanol tartrate (2.5 mg/kg), midazolam (2 mg/kg), and medetomidine chloride (0.15 mg/kg). The adequacy of anesthesia was </w:t>
      </w:r>
      <w:r w:rsidRPr="00BA489B">
        <w:rPr>
          <w:rFonts w:cs="Arial"/>
          <w:color w:val="000000" w:themeColor="text1"/>
        </w:rPr>
        <w:lastRenderedPageBreak/>
        <w:t>determined by the loss of the pedal withdrawal reflex and any other reaction of the animal in response to pinching its ear, toe, or tail [</w:t>
      </w:r>
      <w:r w:rsidR="00503E70">
        <w:rPr>
          <w:rFonts w:cs="Arial"/>
          <w:color w:val="000000" w:themeColor="text1"/>
        </w:rPr>
        <w:t>11</w:t>
      </w:r>
      <w:r w:rsidRPr="00BA489B">
        <w:rPr>
          <w:rFonts w:cs="Arial"/>
          <w:color w:val="000000" w:themeColor="text1"/>
        </w:rPr>
        <w:t xml:space="preserve">, </w:t>
      </w:r>
      <w:r w:rsidR="00503E70">
        <w:rPr>
          <w:rFonts w:cs="Arial"/>
          <w:color w:val="000000" w:themeColor="text1"/>
        </w:rPr>
        <w:t>15</w:t>
      </w:r>
      <w:r w:rsidRPr="00BA489B">
        <w:rPr>
          <w:rFonts w:cs="Arial"/>
          <w:color w:val="000000" w:themeColor="text1"/>
        </w:rPr>
        <w:t xml:space="preserve">].  In addition, its respiration rate was monitored under anesthesia, and an increase in respiration rate was considered to indicate that the anesthesia was too light. After adequate anesthesia, hearts were quickly removed.  </w:t>
      </w:r>
    </w:p>
    <w:p w14:paraId="6874DF09" w14:textId="77777777" w:rsidR="00722A2C" w:rsidRPr="00BA489B" w:rsidRDefault="00722A2C" w:rsidP="00722A2C">
      <w:pPr>
        <w:spacing w:line="480" w:lineRule="auto"/>
        <w:rPr>
          <w:rFonts w:ascii="Arial" w:hAnsi="Arial" w:cs="Arial"/>
          <w:b/>
          <w:bCs/>
          <w:color w:val="000000" w:themeColor="text1"/>
          <w:sz w:val="24"/>
          <w:szCs w:val="24"/>
        </w:rPr>
      </w:pPr>
      <w:r w:rsidRPr="00BA489B">
        <w:rPr>
          <w:rFonts w:ascii="Arial" w:hAnsi="Arial" w:cs="Arial"/>
          <w:b/>
          <w:bCs/>
          <w:color w:val="000000" w:themeColor="text1"/>
          <w:sz w:val="24"/>
          <w:szCs w:val="24"/>
        </w:rPr>
        <w:t>Isolation of mitochondria and separation of the inner and outer mitochondrial membrane</w:t>
      </w:r>
    </w:p>
    <w:p w14:paraId="669D56DA" w14:textId="2D8EF987" w:rsidR="00722A2C" w:rsidRPr="00BA489B" w:rsidRDefault="00722A2C" w:rsidP="00722A2C">
      <w:pPr>
        <w:spacing w:line="480" w:lineRule="auto"/>
        <w:ind w:firstLineChars="200" w:firstLine="480"/>
        <w:rPr>
          <w:rFonts w:ascii="Arial" w:hAnsi="Arial" w:cs="Arial"/>
          <w:color w:val="000000" w:themeColor="text1"/>
          <w:sz w:val="24"/>
          <w:szCs w:val="24"/>
        </w:rPr>
      </w:pPr>
      <w:r w:rsidRPr="00BA489B">
        <w:rPr>
          <w:rFonts w:ascii="Arial" w:hAnsi="Arial" w:cs="Arial"/>
          <w:color w:val="000000" w:themeColor="text1"/>
          <w:sz w:val="24"/>
          <w:szCs w:val="24"/>
        </w:rPr>
        <w:t>Mitochondria was isolated as described in the past [</w:t>
      </w:r>
      <w:r w:rsidR="008254C3" w:rsidRPr="00BA489B">
        <w:rPr>
          <w:rFonts w:ascii="Arial" w:hAnsi="Arial" w:cs="Arial"/>
          <w:color w:val="000000" w:themeColor="text1"/>
          <w:sz w:val="24"/>
          <w:szCs w:val="24"/>
        </w:rPr>
        <w:t>4</w:t>
      </w:r>
      <w:r w:rsidRPr="00BA489B">
        <w:rPr>
          <w:rFonts w:ascii="Arial" w:hAnsi="Arial" w:cs="Arial"/>
          <w:color w:val="000000" w:themeColor="text1"/>
          <w:sz w:val="24"/>
          <w:szCs w:val="24"/>
        </w:rPr>
        <w:t xml:space="preserve">, </w:t>
      </w:r>
      <w:r w:rsidR="00503E70">
        <w:rPr>
          <w:rFonts w:ascii="Arial" w:hAnsi="Arial" w:cs="Arial"/>
          <w:color w:val="000000" w:themeColor="text1"/>
          <w:sz w:val="24"/>
          <w:szCs w:val="24"/>
        </w:rPr>
        <w:t>6</w:t>
      </w:r>
      <w:r w:rsidRPr="00BA489B">
        <w:rPr>
          <w:rFonts w:ascii="Arial" w:hAnsi="Arial" w:cs="Arial"/>
          <w:color w:val="000000" w:themeColor="text1"/>
          <w:sz w:val="24"/>
          <w:szCs w:val="24"/>
        </w:rPr>
        <w:t>]. After dissection of mouse hearts, the minced ventricular tissue was washed twice with ice-cold PBS-EDTA and incubated in ice-cold PBS-EDTA (10 mmol/L) and 0.05% trypsin for 30 minutes. Tissue was centrifuged at 200 g for 5 minutes at 4°C. The pellets were resuspended in mitochondrial isolation buffer 1 and homogenized at 1,600 rpm at 4°C. Homogenates were centrifuged at 700 g at 4°C for 10 minutes. Supernatants were centrifuged at 8,000 g at 4°C for 10 minutes, and pellets were resuspended in 1.5 mL of ice-cold mitochondrial isolation buffer 2 and centrifuged at 8,000 g at 4°C for 10 minutes. The pellets were used for separation of the inner and outer mitochondrial membrane.</w:t>
      </w:r>
    </w:p>
    <w:p w14:paraId="3D19C954" w14:textId="50629462" w:rsidR="00722A2C" w:rsidRPr="00BA489B" w:rsidRDefault="00722A2C" w:rsidP="00722A2C">
      <w:pPr>
        <w:spacing w:line="480" w:lineRule="auto"/>
        <w:ind w:firstLineChars="200" w:firstLine="480"/>
        <w:rPr>
          <w:rStyle w:val="ac"/>
          <w:rFonts w:ascii="Arial" w:hAnsi="Arial" w:cs="Arial"/>
          <w:color w:val="000000" w:themeColor="text1"/>
          <w:sz w:val="24"/>
          <w:szCs w:val="24"/>
        </w:rPr>
      </w:pPr>
      <w:r w:rsidRPr="00BA489B">
        <w:rPr>
          <w:rFonts w:ascii="Arial" w:hAnsi="Arial" w:cs="Arial"/>
          <w:color w:val="000000" w:themeColor="text1"/>
          <w:sz w:val="24"/>
          <w:szCs w:val="24"/>
        </w:rPr>
        <w:t>Mitochondrial membrane was separated into the inner and outer membrane as described in the past [</w:t>
      </w:r>
      <w:r w:rsidR="00503E70">
        <w:rPr>
          <w:rFonts w:ascii="Arial" w:hAnsi="Arial" w:cs="Arial"/>
          <w:color w:val="000000" w:themeColor="text1"/>
          <w:sz w:val="24"/>
          <w:szCs w:val="24"/>
        </w:rPr>
        <w:t>13</w:t>
      </w:r>
      <w:r w:rsidRPr="00BA489B">
        <w:rPr>
          <w:rFonts w:ascii="Arial" w:hAnsi="Arial" w:cs="Arial"/>
          <w:color w:val="000000" w:themeColor="text1"/>
          <w:sz w:val="24"/>
          <w:szCs w:val="24"/>
        </w:rPr>
        <w:t xml:space="preserve">]. The pellets described above were suspended in 1 mL digitonin buffer and centrifuged at 10,000 g at 4°C for 10 minutes. The pellets were resuspended in 0.5 mL of ice-cold mitochondrial isolation buffer 2 and centrifuged at 8,000 g at 4°C for 10 minutes. The pellets were used as the inner mitochondrial </w:t>
      </w:r>
      <w:r w:rsidRPr="00BA489B">
        <w:rPr>
          <w:rFonts w:ascii="Arial" w:hAnsi="Arial" w:cs="Arial"/>
          <w:color w:val="000000" w:themeColor="text1"/>
          <w:sz w:val="24"/>
          <w:szCs w:val="24"/>
        </w:rPr>
        <w:lastRenderedPageBreak/>
        <w:t>membrane.</w:t>
      </w:r>
      <w:r w:rsidR="0071400F" w:rsidRPr="00BA489B">
        <w:rPr>
          <w:rFonts w:ascii="Arial" w:hAnsi="Arial" w:cs="Arial"/>
          <w:color w:val="000000" w:themeColor="text1"/>
          <w:sz w:val="24"/>
          <w:szCs w:val="24"/>
        </w:rPr>
        <w:t xml:space="preserve"> To determine the expression of Cx43, </w:t>
      </w:r>
      <w:bookmarkStart w:id="3" w:name="_Hlk102467878"/>
      <w:r w:rsidR="0071400F" w:rsidRPr="00BA489B">
        <w:rPr>
          <w:rFonts w:ascii="Arial" w:hAnsi="Arial" w:cs="Arial"/>
          <w:color w:val="000000" w:themeColor="text1"/>
          <w:sz w:val="24"/>
          <w:szCs w:val="24"/>
        </w:rPr>
        <w:t>connexin 43 polyclonal antibody (Invitrogen, Catalog #71-0700)</w:t>
      </w:r>
      <w:bookmarkEnd w:id="3"/>
      <w:r w:rsidR="0071400F" w:rsidRPr="00BA489B">
        <w:rPr>
          <w:rFonts w:ascii="Arial" w:hAnsi="Arial" w:cs="Arial"/>
          <w:color w:val="000000" w:themeColor="text1"/>
          <w:sz w:val="24"/>
          <w:szCs w:val="24"/>
        </w:rPr>
        <w:t xml:space="preserve"> was used</w:t>
      </w:r>
      <w:r w:rsidR="00225E0B" w:rsidRPr="00BA489B">
        <w:rPr>
          <w:rFonts w:ascii="Arial" w:hAnsi="Arial" w:cs="Arial"/>
          <w:color w:val="000000" w:themeColor="text1"/>
          <w:sz w:val="24"/>
          <w:szCs w:val="24"/>
        </w:rPr>
        <w:t xml:space="preserve"> (Figure S1B)</w:t>
      </w:r>
      <w:r w:rsidR="0071400F" w:rsidRPr="00BA489B">
        <w:rPr>
          <w:rFonts w:ascii="Arial" w:hAnsi="Arial" w:cs="Arial"/>
          <w:color w:val="000000" w:themeColor="text1"/>
          <w:sz w:val="24"/>
          <w:szCs w:val="24"/>
        </w:rPr>
        <w:t>.</w:t>
      </w:r>
    </w:p>
    <w:p w14:paraId="457FFA38" w14:textId="7BC0FDB7" w:rsidR="00F73D78" w:rsidRPr="00BA489B" w:rsidRDefault="004474EA" w:rsidP="00947436">
      <w:pPr>
        <w:pStyle w:val="a7"/>
        <w:tabs>
          <w:tab w:val="clear" w:pos="-720"/>
        </w:tabs>
        <w:spacing w:line="480" w:lineRule="auto"/>
        <w:ind w:firstLine="0"/>
        <w:jc w:val="left"/>
        <w:rPr>
          <w:rFonts w:cs="Arial"/>
          <w:color w:val="000000" w:themeColor="text1"/>
        </w:rPr>
      </w:pPr>
      <w:r w:rsidRPr="00BA489B">
        <w:rPr>
          <w:rStyle w:val="ac"/>
          <w:rFonts w:cs="Arial"/>
          <w:color w:val="000000" w:themeColor="text1"/>
        </w:rPr>
        <w:t>Preparation of mouse trabeculae</w:t>
      </w:r>
      <w:r w:rsidR="00861B92" w:rsidRPr="00BA489B">
        <w:rPr>
          <w:rStyle w:val="ac"/>
          <w:rFonts w:cs="Arial"/>
          <w:color w:val="000000" w:themeColor="text1"/>
        </w:rPr>
        <w:t xml:space="preserve"> and measurement of force</w:t>
      </w:r>
    </w:p>
    <w:p w14:paraId="06EACC9E" w14:textId="75E2579B" w:rsidR="00780ECB" w:rsidRPr="00BA489B" w:rsidRDefault="004474EA" w:rsidP="00861B92">
      <w:pPr>
        <w:pStyle w:val="a7"/>
        <w:tabs>
          <w:tab w:val="clear" w:pos="-720"/>
        </w:tabs>
        <w:spacing w:line="480" w:lineRule="auto"/>
        <w:ind w:firstLineChars="200" w:firstLine="480"/>
        <w:jc w:val="left"/>
        <w:rPr>
          <w:rFonts w:cs="Arial"/>
          <w:color w:val="000000" w:themeColor="text1"/>
        </w:rPr>
      </w:pPr>
      <w:r w:rsidRPr="00BA489B">
        <w:rPr>
          <w:rFonts w:cs="Arial"/>
          <w:color w:val="000000" w:themeColor="text1"/>
        </w:rPr>
        <w:t>After dissection of mouse hearts,</w:t>
      </w:r>
      <w:r w:rsidR="00F73D78" w:rsidRPr="00BA489B">
        <w:rPr>
          <w:rFonts w:cs="Arial"/>
          <w:color w:val="000000" w:themeColor="text1"/>
        </w:rPr>
        <w:t xml:space="preserve"> the coronary arteries were immediately perfused via the aorta with a HEPES buffered solution with 15 m</w:t>
      </w:r>
      <w:r w:rsidR="00C26314" w:rsidRPr="00BA489B">
        <w:rPr>
          <w:rFonts w:cs="Arial"/>
          <w:color w:val="000000" w:themeColor="text1"/>
        </w:rPr>
        <w:t>mol/L</w:t>
      </w:r>
      <w:r w:rsidR="00F73D78" w:rsidRPr="00BA489B">
        <w:rPr>
          <w:rFonts w:cs="Arial"/>
          <w:color w:val="000000" w:themeColor="text1"/>
        </w:rPr>
        <w:t xml:space="preserve"> </w:t>
      </w:r>
      <w:proofErr w:type="spellStart"/>
      <w:r w:rsidR="00F73D78" w:rsidRPr="00BA489B">
        <w:rPr>
          <w:rFonts w:cs="Arial"/>
          <w:color w:val="000000" w:themeColor="text1"/>
        </w:rPr>
        <w:t>KCl</w:t>
      </w:r>
      <w:proofErr w:type="spellEnd"/>
      <w:r w:rsidR="00F73D78" w:rsidRPr="00BA489B">
        <w:rPr>
          <w:rFonts w:cs="Arial"/>
          <w:color w:val="000000" w:themeColor="text1"/>
        </w:rPr>
        <w:t xml:space="preserve">. </w:t>
      </w:r>
      <w:r w:rsidR="00F404B6" w:rsidRPr="00BA489B">
        <w:rPr>
          <w:rFonts w:cs="Arial"/>
          <w:color w:val="000000" w:themeColor="text1"/>
        </w:rPr>
        <w:t>T</w:t>
      </w:r>
      <w:r w:rsidR="00D363EE" w:rsidRPr="00BA489B">
        <w:rPr>
          <w:rFonts w:cs="Arial"/>
          <w:color w:val="000000" w:themeColor="text1"/>
        </w:rPr>
        <w:t>rabe</w:t>
      </w:r>
      <w:r w:rsidR="00F73D78" w:rsidRPr="00BA489B">
        <w:rPr>
          <w:rFonts w:cs="Arial"/>
          <w:color w:val="000000" w:themeColor="text1"/>
        </w:rPr>
        <w:t xml:space="preserve">culae (length: </w:t>
      </w:r>
      <w:r w:rsidRPr="00BA489B">
        <w:rPr>
          <w:rFonts w:cs="Arial"/>
          <w:color w:val="000000" w:themeColor="text1"/>
        </w:rPr>
        <w:t>0.82</w:t>
      </w:r>
      <w:r w:rsidR="00F73D78" w:rsidRPr="00BA489B">
        <w:rPr>
          <w:rFonts w:cs="Arial"/>
          <w:color w:val="000000" w:themeColor="text1"/>
        </w:rPr>
        <w:t xml:space="preserve"> ± 0.</w:t>
      </w:r>
      <w:r w:rsidRPr="00BA489B">
        <w:rPr>
          <w:rFonts w:cs="Arial"/>
          <w:color w:val="000000" w:themeColor="text1"/>
        </w:rPr>
        <w:t>2</w:t>
      </w:r>
      <w:r w:rsidR="00F73D78" w:rsidRPr="00BA489B">
        <w:rPr>
          <w:rFonts w:cs="Arial"/>
          <w:color w:val="000000" w:themeColor="text1"/>
        </w:rPr>
        <w:t xml:space="preserve"> mm; width: </w:t>
      </w:r>
      <w:r w:rsidRPr="00BA489B">
        <w:rPr>
          <w:rFonts w:cs="Arial"/>
          <w:color w:val="000000" w:themeColor="text1"/>
        </w:rPr>
        <w:t>110</w:t>
      </w:r>
      <w:r w:rsidR="00F73D78" w:rsidRPr="00BA489B">
        <w:rPr>
          <w:rFonts w:cs="Arial"/>
          <w:color w:val="000000" w:themeColor="text1"/>
        </w:rPr>
        <w:t xml:space="preserve"> ± </w:t>
      </w:r>
      <w:r w:rsidRPr="00BA489B">
        <w:rPr>
          <w:rFonts w:cs="Arial"/>
          <w:color w:val="000000" w:themeColor="text1"/>
        </w:rPr>
        <w:t>8</w:t>
      </w:r>
      <w:r w:rsidR="00F73D78" w:rsidRPr="00BA489B">
        <w:rPr>
          <w:rFonts w:cs="Arial"/>
          <w:color w:val="000000" w:themeColor="text1"/>
          <w:vertAlign w:val="superscript"/>
        </w:rPr>
        <w:t xml:space="preserve"> </w:t>
      </w:r>
      <w:r w:rsidR="00F73D78" w:rsidRPr="00BA489B">
        <w:rPr>
          <w:rFonts w:cs="Arial"/>
          <w:color w:val="000000" w:themeColor="text1"/>
        </w:rPr>
        <w:t>µm; thickness: 84 ± 3 µm in a slack condition)</w:t>
      </w:r>
      <w:r w:rsidR="00F73D78" w:rsidRPr="00BA489B">
        <w:rPr>
          <w:rFonts w:cs="Arial"/>
          <w:color w:val="000000" w:themeColor="text1"/>
          <w:vertAlign w:val="superscript"/>
        </w:rPr>
        <w:t xml:space="preserve"> </w:t>
      </w:r>
      <w:r w:rsidR="00F73D78" w:rsidRPr="00BA489B">
        <w:rPr>
          <w:rFonts w:cs="Arial"/>
          <w:color w:val="000000" w:themeColor="text1"/>
        </w:rPr>
        <w:t xml:space="preserve">were dissected from the right ventricles of </w:t>
      </w:r>
      <w:r w:rsidR="008C66F3" w:rsidRPr="00BA489B">
        <w:rPr>
          <w:rFonts w:cs="Arial"/>
          <w:color w:val="000000" w:themeColor="text1"/>
        </w:rPr>
        <w:t>mouse hearts</w:t>
      </w:r>
      <w:hyperlink r:id="rId8" w:anchor="R6-M100354-R1" w:history="1"/>
      <w:hyperlink r:id="rId9" w:anchor="R7-M100354-R1" w:history="1"/>
      <w:hyperlink r:id="rId10" w:anchor="R8-M100354-R1" w:history="1"/>
      <w:hyperlink r:id="rId11" w:anchor="R9-M100354-R1" w:history="1"/>
      <w:hyperlink r:id="rId12" w:anchor="R10-M100354-R1" w:history="1"/>
      <w:hyperlink r:id="rId13" w:anchor="R11-M100354-R1" w:history="1"/>
      <w:hyperlink r:id="rId14" w:anchor="R12-M100354-R1" w:history="1"/>
      <w:hyperlink r:id="rId15" w:anchor="R13-M100354-R1" w:history="1"/>
      <w:hyperlink r:id="rId16" w:anchor="R14-M100354-R1" w:history="1"/>
      <w:r w:rsidR="00F73D78" w:rsidRPr="00BA489B">
        <w:rPr>
          <w:rFonts w:cs="Arial"/>
          <w:color w:val="000000" w:themeColor="text1"/>
        </w:rPr>
        <w:t xml:space="preserve"> and mounted horizontally between a force transducer and a micromanipulator</w:t>
      </w:r>
      <w:r w:rsidR="00F404B6" w:rsidRPr="00BA489B">
        <w:rPr>
          <w:rFonts w:cs="Arial"/>
          <w:color w:val="000000" w:themeColor="text1"/>
        </w:rPr>
        <w:t xml:space="preserve"> (Figure S</w:t>
      </w:r>
      <w:r w:rsidR="009C0BDE" w:rsidRPr="00BA489B">
        <w:rPr>
          <w:rFonts w:cs="Arial"/>
          <w:color w:val="000000" w:themeColor="text1"/>
        </w:rPr>
        <w:t>1C</w:t>
      </w:r>
      <w:r w:rsidR="00F404B6" w:rsidRPr="00BA489B">
        <w:rPr>
          <w:rFonts w:cs="Arial"/>
          <w:color w:val="000000" w:themeColor="text1"/>
        </w:rPr>
        <w:t>)</w:t>
      </w:r>
      <w:r w:rsidR="00F73D78" w:rsidRPr="00BA489B">
        <w:rPr>
          <w:rFonts w:cs="Arial"/>
          <w:color w:val="000000" w:themeColor="text1"/>
        </w:rPr>
        <w:t xml:space="preserve"> in</w:t>
      </w:r>
      <w:r w:rsidR="00F73D78" w:rsidRPr="00BA489B">
        <w:rPr>
          <w:rFonts w:cs="Arial"/>
          <w:color w:val="000000" w:themeColor="text1"/>
          <w:vertAlign w:val="superscript"/>
        </w:rPr>
        <w:t xml:space="preserve"> </w:t>
      </w:r>
      <w:r w:rsidR="00F73D78" w:rsidRPr="00BA489B">
        <w:rPr>
          <w:rFonts w:cs="Arial"/>
          <w:color w:val="000000" w:themeColor="text1"/>
        </w:rPr>
        <w:t>a bath on an inverted microscope (Nikon, Japan) as previously reported [</w:t>
      </w:r>
      <w:r w:rsidR="00907FAA" w:rsidRPr="00BA489B">
        <w:rPr>
          <w:rFonts w:cs="Arial"/>
          <w:color w:val="000000" w:themeColor="text1"/>
        </w:rPr>
        <w:t>1</w:t>
      </w:r>
      <w:r w:rsidR="00503E70">
        <w:rPr>
          <w:rFonts w:cs="Arial"/>
          <w:color w:val="000000" w:themeColor="text1"/>
        </w:rPr>
        <w:t>2</w:t>
      </w:r>
      <w:r w:rsidR="00907FAA" w:rsidRPr="00BA489B">
        <w:rPr>
          <w:rFonts w:cs="Arial"/>
          <w:color w:val="000000" w:themeColor="text1"/>
        </w:rPr>
        <w:t xml:space="preserve">, </w:t>
      </w:r>
      <w:r w:rsidR="00503E70">
        <w:rPr>
          <w:rFonts w:cs="Arial"/>
          <w:color w:val="000000" w:themeColor="text1"/>
        </w:rPr>
        <w:t>16</w:t>
      </w:r>
      <w:r w:rsidR="00F73D78" w:rsidRPr="00BA489B">
        <w:rPr>
          <w:rFonts w:cs="Arial"/>
          <w:color w:val="000000" w:themeColor="text1"/>
        </w:rPr>
        <w:t xml:space="preserve">]. </w:t>
      </w:r>
      <w:r w:rsidR="00861B92" w:rsidRPr="00BA489B">
        <w:rPr>
          <w:rFonts w:cs="Arial"/>
          <w:color w:val="000000" w:themeColor="text1"/>
        </w:rPr>
        <w:t>Trabeculae</w:t>
      </w:r>
      <w:r w:rsidR="00F73D78" w:rsidRPr="00BA489B">
        <w:rPr>
          <w:rFonts w:cs="Arial"/>
          <w:color w:val="000000" w:themeColor="text1"/>
        </w:rPr>
        <w:t xml:space="preserve"> were equilibrated at 0.5 Hz stimulation using parallel platinum electrodes in a bath with 5 </w:t>
      </w:r>
      <w:proofErr w:type="spellStart"/>
      <w:r w:rsidR="00F73D78" w:rsidRPr="00BA489B">
        <w:rPr>
          <w:rFonts w:cs="Arial"/>
          <w:color w:val="000000" w:themeColor="text1"/>
        </w:rPr>
        <w:t>ms</w:t>
      </w:r>
      <w:proofErr w:type="spellEnd"/>
      <w:r w:rsidR="00F73D78" w:rsidRPr="00BA489B">
        <w:rPr>
          <w:rFonts w:cs="Arial"/>
          <w:color w:val="000000" w:themeColor="text1"/>
        </w:rPr>
        <w:t xml:space="preserve"> pulses 50% above threshold and </w:t>
      </w:r>
      <w:proofErr w:type="spellStart"/>
      <w:r w:rsidR="00F73D78" w:rsidRPr="00BA489B">
        <w:rPr>
          <w:rFonts w:cs="Arial"/>
          <w:color w:val="000000" w:themeColor="text1"/>
        </w:rPr>
        <w:t>superfused</w:t>
      </w:r>
      <w:proofErr w:type="spellEnd"/>
      <w:r w:rsidR="00F73D78" w:rsidRPr="00BA489B">
        <w:rPr>
          <w:rFonts w:cs="Arial"/>
          <w:color w:val="000000" w:themeColor="text1"/>
        </w:rPr>
        <w:t xml:space="preserve"> with HEPES buffered solution at room temperature (2</w:t>
      </w:r>
      <w:r w:rsidR="00862658" w:rsidRPr="00BA489B">
        <w:rPr>
          <w:rFonts w:cs="Arial"/>
          <w:color w:val="000000" w:themeColor="text1"/>
        </w:rPr>
        <w:t>2</w:t>
      </w:r>
      <w:r w:rsidR="00F73D78" w:rsidRPr="00BA489B">
        <w:rPr>
          <w:rFonts w:cs="Arial"/>
          <w:color w:val="000000" w:themeColor="text1"/>
        </w:rPr>
        <w:sym w:font="Symbol" w:char="F0B0"/>
      </w:r>
      <w:r w:rsidR="00F73D78" w:rsidRPr="00BA489B">
        <w:rPr>
          <w:rFonts w:cs="Arial"/>
          <w:color w:val="000000" w:themeColor="text1"/>
        </w:rPr>
        <w:t>C). The composition of the HEPES solution for both dissection and perfusion was as follows (m</w:t>
      </w:r>
      <w:r w:rsidR="00C26314" w:rsidRPr="00BA489B">
        <w:rPr>
          <w:rFonts w:cs="Arial"/>
          <w:color w:val="000000" w:themeColor="text1"/>
        </w:rPr>
        <w:t>mol/L</w:t>
      </w:r>
      <w:r w:rsidR="00F73D78" w:rsidRPr="00BA489B">
        <w:rPr>
          <w:rFonts w:cs="Arial"/>
          <w:color w:val="000000" w:themeColor="text1"/>
        </w:rPr>
        <w:t xml:space="preserve">): 130.8 NaCl, 5 </w:t>
      </w:r>
      <w:proofErr w:type="spellStart"/>
      <w:r w:rsidR="00F73D78" w:rsidRPr="00BA489B">
        <w:rPr>
          <w:rFonts w:cs="Arial"/>
          <w:color w:val="000000" w:themeColor="text1"/>
        </w:rPr>
        <w:t>KCl</w:t>
      </w:r>
      <w:proofErr w:type="spellEnd"/>
      <w:r w:rsidR="00F73D78" w:rsidRPr="00BA489B">
        <w:rPr>
          <w:rFonts w:cs="Arial"/>
          <w:color w:val="000000" w:themeColor="text1"/>
        </w:rPr>
        <w:t>, 1.2 MgCl</w:t>
      </w:r>
      <w:r w:rsidR="00F73D78" w:rsidRPr="00BA489B">
        <w:rPr>
          <w:rFonts w:cs="Arial"/>
          <w:color w:val="000000" w:themeColor="text1"/>
          <w:vertAlign w:val="subscript"/>
        </w:rPr>
        <w:t>2</w:t>
      </w:r>
      <w:r w:rsidR="00F73D78" w:rsidRPr="00BA489B">
        <w:rPr>
          <w:rFonts w:cs="Arial"/>
          <w:color w:val="000000" w:themeColor="text1"/>
        </w:rPr>
        <w:t>, 2.8 acetate, 10 HEPES, 10 glucose, and 0.7 CaCl</w:t>
      </w:r>
      <w:r w:rsidR="00F73D78" w:rsidRPr="00BA489B">
        <w:rPr>
          <w:rFonts w:cs="Arial"/>
          <w:color w:val="000000" w:themeColor="text1"/>
          <w:vertAlign w:val="subscript"/>
        </w:rPr>
        <w:t>2</w:t>
      </w:r>
      <w:r w:rsidR="00F73D78" w:rsidRPr="00BA489B">
        <w:rPr>
          <w:rFonts w:cs="Arial"/>
          <w:color w:val="000000" w:themeColor="text1"/>
        </w:rPr>
        <w:t>; pH was adjusted to 7.4 by the addition of NaOH. The solutions were equilibrated with 100% O</w:t>
      </w:r>
      <w:r w:rsidR="00F73D78" w:rsidRPr="00BA489B">
        <w:rPr>
          <w:rFonts w:cs="Arial"/>
          <w:color w:val="000000" w:themeColor="text1"/>
          <w:vertAlign w:val="subscript"/>
        </w:rPr>
        <w:t>2</w:t>
      </w:r>
      <w:r w:rsidR="00F73D78" w:rsidRPr="00BA489B">
        <w:rPr>
          <w:rFonts w:cs="Arial"/>
          <w:color w:val="000000" w:themeColor="text1"/>
        </w:rPr>
        <w:t>.</w:t>
      </w:r>
      <w:r w:rsidR="00861B92" w:rsidRPr="00BA489B">
        <w:rPr>
          <w:rFonts w:cs="Arial"/>
          <w:color w:val="000000" w:themeColor="text1"/>
        </w:rPr>
        <w:t xml:space="preserve"> </w:t>
      </w:r>
      <w:r w:rsidR="008C66F3" w:rsidRPr="00BA489B">
        <w:rPr>
          <w:rFonts w:cs="Arial"/>
          <w:color w:val="000000" w:themeColor="text1"/>
        </w:rPr>
        <w:t xml:space="preserve">Force of trabeculae was measured using a silicon strain gauge (model AE801, </w:t>
      </w:r>
      <w:r w:rsidR="001B3D52">
        <w:rPr>
          <w:rFonts w:cs="Arial"/>
          <w:color w:val="000000" w:themeColor="text1"/>
        </w:rPr>
        <w:t>KRONEX</w:t>
      </w:r>
      <w:r w:rsidR="008C66F3" w:rsidRPr="00BA489B">
        <w:rPr>
          <w:rFonts w:cs="Arial"/>
          <w:color w:val="000000" w:themeColor="text1"/>
        </w:rPr>
        <w:t xml:space="preserve">, </w:t>
      </w:r>
      <w:r w:rsidR="001B3D52">
        <w:rPr>
          <w:rFonts w:cs="Arial"/>
          <w:color w:val="000000" w:themeColor="text1"/>
        </w:rPr>
        <w:t>USA</w:t>
      </w:r>
      <w:r w:rsidR="008C66F3" w:rsidRPr="00BA489B">
        <w:rPr>
          <w:rFonts w:cs="Arial"/>
          <w:color w:val="000000" w:themeColor="text1"/>
        </w:rPr>
        <w:t>)</w:t>
      </w:r>
      <w:r w:rsidR="00423AFC">
        <w:rPr>
          <w:rFonts w:cs="Arial"/>
          <w:color w:val="000000" w:themeColor="text1"/>
        </w:rPr>
        <w:t>, as shown in Figure S2AB</w:t>
      </w:r>
      <w:r w:rsidR="008C66F3" w:rsidRPr="00BA489B">
        <w:rPr>
          <w:rFonts w:cs="Arial"/>
          <w:color w:val="000000" w:themeColor="text1"/>
        </w:rPr>
        <w:t>.</w:t>
      </w:r>
    </w:p>
    <w:p w14:paraId="78B87681" w14:textId="63AFC8D4" w:rsidR="00780ECB" w:rsidRPr="00BA489B" w:rsidRDefault="006D0F27" w:rsidP="00947436">
      <w:pPr>
        <w:spacing w:line="480" w:lineRule="auto"/>
        <w:rPr>
          <w:rFonts w:ascii="Arial" w:hAnsi="Arial" w:cs="Arial"/>
          <w:color w:val="000000" w:themeColor="text1"/>
          <w:sz w:val="24"/>
        </w:rPr>
      </w:pPr>
      <w:r w:rsidRPr="00BA489B">
        <w:rPr>
          <w:rStyle w:val="ac"/>
          <w:rFonts w:ascii="Arial" w:hAnsi="Arial" w:cs="Arial"/>
          <w:color w:val="000000" w:themeColor="text1"/>
          <w:sz w:val="24"/>
          <w:szCs w:val="24"/>
        </w:rPr>
        <w:t xml:space="preserve">Preparation of isolated single mouse </w:t>
      </w:r>
      <w:r w:rsidR="008C66F3" w:rsidRPr="00BA489B">
        <w:rPr>
          <w:rStyle w:val="ac"/>
          <w:rFonts w:ascii="Arial" w:hAnsi="Arial" w:cs="Arial"/>
          <w:color w:val="000000" w:themeColor="text1"/>
          <w:sz w:val="24"/>
          <w:szCs w:val="24"/>
        </w:rPr>
        <w:t>cardio</w:t>
      </w:r>
      <w:r w:rsidRPr="00BA489B">
        <w:rPr>
          <w:rStyle w:val="ac"/>
          <w:rFonts w:ascii="Arial" w:hAnsi="Arial" w:cs="Arial"/>
          <w:color w:val="000000" w:themeColor="text1"/>
          <w:sz w:val="24"/>
          <w:szCs w:val="24"/>
        </w:rPr>
        <w:t>myocytes</w:t>
      </w:r>
    </w:p>
    <w:p w14:paraId="47897E30" w14:textId="735740C4" w:rsidR="00094ABE" w:rsidRPr="00BA489B" w:rsidRDefault="00094ABE" w:rsidP="00333C2D">
      <w:pPr>
        <w:spacing w:line="480" w:lineRule="auto"/>
        <w:ind w:firstLineChars="200" w:firstLine="480"/>
        <w:rPr>
          <w:rFonts w:ascii="Arial" w:hAnsi="Arial" w:cs="Arial"/>
          <w:color w:val="000000" w:themeColor="text1"/>
          <w:sz w:val="24"/>
          <w:szCs w:val="24"/>
        </w:rPr>
      </w:pPr>
      <w:r w:rsidRPr="00BA489B">
        <w:rPr>
          <w:rFonts w:ascii="Arial" w:hAnsi="Arial" w:cs="Arial"/>
          <w:color w:val="000000" w:themeColor="text1"/>
          <w:sz w:val="24"/>
          <w:szCs w:val="24"/>
        </w:rPr>
        <w:t xml:space="preserve">Single </w:t>
      </w:r>
      <w:r w:rsidR="008C66F3" w:rsidRPr="00BA489B">
        <w:rPr>
          <w:rFonts w:ascii="Arial" w:hAnsi="Arial" w:cs="Arial"/>
          <w:color w:val="000000" w:themeColor="text1"/>
          <w:sz w:val="24"/>
          <w:szCs w:val="24"/>
        </w:rPr>
        <w:t>cardio</w:t>
      </w:r>
      <w:r w:rsidRPr="00BA489B">
        <w:rPr>
          <w:rFonts w:ascii="Arial" w:hAnsi="Arial" w:cs="Arial"/>
          <w:color w:val="000000" w:themeColor="text1"/>
          <w:sz w:val="24"/>
          <w:szCs w:val="24"/>
        </w:rPr>
        <w:t xml:space="preserve">myocytes were prepared by a modification of a technique described by </w:t>
      </w:r>
      <w:proofErr w:type="spellStart"/>
      <w:r w:rsidR="00F34765" w:rsidRPr="00BA489B">
        <w:rPr>
          <w:rFonts w:ascii="Arial" w:hAnsi="Arial" w:cs="Arial"/>
          <w:color w:val="000000" w:themeColor="text1"/>
          <w:sz w:val="24"/>
          <w:szCs w:val="24"/>
        </w:rPr>
        <w:t>Pinz</w:t>
      </w:r>
      <w:proofErr w:type="spellEnd"/>
      <w:r w:rsidR="00F34765" w:rsidRPr="00BA489B">
        <w:rPr>
          <w:rFonts w:ascii="Arial" w:hAnsi="Arial" w:cs="Arial"/>
          <w:color w:val="000000" w:themeColor="text1"/>
          <w:sz w:val="24"/>
          <w:szCs w:val="24"/>
        </w:rPr>
        <w:t xml:space="preserve"> I</w:t>
      </w:r>
      <w:r w:rsidRPr="00BA489B">
        <w:rPr>
          <w:rFonts w:ascii="Arial" w:hAnsi="Arial" w:cs="Arial"/>
          <w:color w:val="000000" w:themeColor="text1"/>
          <w:sz w:val="24"/>
          <w:szCs w:val="24"/>
        </w:rPr>
        <w:t xml:space="preserve"> et al</w:t>
      </w:r>
      <w:r w:rsidR="00F34765" w:rsidRPr="00BA489B">
        <w:rPr>
          <w:rFonts w:ascii="Arial" w:hAnsi="Arial" w:cs="Arial"/>
          <w:color w:val="000000" w:themeColor="text1"/>
          <w:sz w:val="24"/>
          <w:szCs w:val="24"/>
        </w:rPr>
        <w:t>. [</w:t>
      </w:r>
      <w:r w:rsidR="00503E70">
        <w:rPr>
          <w:rFonts w:ascii="Arial" w:hAnsi="Arial" w:cs="Arial"/>
          <w:color w:val="000000" w:themeColor="text1"/>
          <w:sz w:val="24"/>
          <w:szCs w:val="24"/>
        </w:rPr>
        <w:t>14</w:t>
      </w:r>
      <w:r w:rsidR="00F34765" w:rsidRPr="00BA489B">
        <w:rPr>
          <w:rFonts w:ascii="Arial" w:hAnsi="Arial" w:cs="Arial"/>
          <w:color w:val="000000" w:themeColor="text1"/>
          <w:sz w:val="24"/>
          <w:szCs w:val="24"/>
        </w:rPr>
        <w:t>]</w:t>
      </w:r>
      <w:r w:rsidRPr="00BA489B">
        <w:rPr>
          <w:rFonts w:ascii="Arial" w:hAnsi="Arial" w:cs="Arial"/>
          <w:color w:val="000000" w:themeColor="text1"/>
          <w:sz w:val="24"/>
          <w:szCs w:val="24"/>
        </w:rPr>
        <w:t xml:space="preserve">. </w:t>
      </w:r>
      <w:r w:rsidR="008E469A" w:rsidRPr="00BA489B">
        <w:rPr>
          <w:rFonts w:ascii="Arial" w:hAnsi="Arial" w:cs="Arial"/>
          <w:color w:val="000000" w:themeColor="text1"/>
          <w:sz w:val="24"/>
          <w:szCs w:val="24"/>
        </w:rPr>
        <w:t>A</w:t>
      </w:r>
      <w:r w:rsidR="00F34765" w:rsidRPr="00BA489B">
        <w:rPr>
          <w:rFonts w:ascii="Arial" w:hAnsi="Arial" w:cs="Arial"/>
          <w:color w:val="000000" w:themeColor="text1"/>
          <w:sz w:val="24"/>
          <w:szCs w:val="24"/>
        </w:rPr>
        <w:t>fter dissection of m</w:t>
      </w:r>
      <w:r w:rsidR="00852F97" w:rsidRPr="00BA489B">
        <w:rPr>
          <w:rFonts w:ascii="Arial" w:hAnsi="Arial" w:cs="Arial"/>
          <w:color w:val="000000" w:themeColor="text1"/>
          <w:sz w:val="24"/>
          <w:szCs w:val="24"/>
        </w:rPr>
        <w:t>ouse</w:t>
      </w:r>
      <w:r w:rsidR="00F34765" w:rsidRPr="00BA489B">
        <w:rPr>
          <w:rFonts w:ascii="Arial" w:hAnsi="Arial" w:cs="Arial"/>
          <w:color w:val="000000" w:themeColor="text1"/>
          <w:sz w:val="24"/>
          <w:szCs w:val="24"/>
        </w:rPr>
        <w:t xml:space="preserve"> hearts,</w:t>
      </w:r>
      <w:r w:rsidRPr="00BA489B">
        <w:rPr>
          <w:rFonts w:ascii="Arial" w:hAnsi="Arial" w:cs="Arial"/>
          <w:color w:val="000000" w:themeColor="text1"/>
          <w:sz w:val="24"/>
          <w:szCs w:val="24"/>
        </w:rPr>
        <w:t xml:space="preserve"> the coronary artery was perfused through the cut end of the aorta with Tyrode solution (normal Tyrode) containing (in m</w:t>
      </w:r>
      <w:r w:rsidR="00C26314" w:rsidRPr="00BA489B">
        <w:rPr>
          <w:rFonts w:ascii="Arial" w:hAnsi="Arial" w:cs="Arial"/>
          <w:color w:val="000000" w:themeColor="text1"/>
          <w:sz w:val="24"/>
          <w:szCs w:val="24"/>
        </w:rPr>
        <w:t>mol/L</w:t>
      </w:r>
      <w:r w:rsidRPr="00BA489B">
        <w:rPr>
          <w:rFonts w:ascii="Arial" w:hAnsi="Arial" w:cs="Arial"/>
          <w:color w:val="000000" w:themeColor="text1"/>
          <w:sz w:val="24"/>
          <w:szCs w:val="24"/>
        </w:rPr>
        <w:t xml:space="preserve">) </w:t>
      </w:r>
      <w:r w:rsidR="00F34765" w:rsidRPr="00BA489B">
        <w:rPr>
          <w:rFonts w:ascii="Arial" w:hAnsi="Arial" w:cs="Arial"/>
          <w:color w:val="000000" w:themeColor="text1"/>
          <w:sz w:val="24"/>
          <w:szCs w:val="24"/>
        </w:rPr>
        <w:t xml:space="preserve">137 NaCl, 5.4 </w:t>
      </w:r>
      <w:proofErr w:type="spellStart"/>
      <w:r w:rsidR="00F34765" w:rsidRPr="00BA489B">
        <w:rPr>
          <w:rFonts w:ascii="Arial" w:hAnsi="Arial" w:cs="Arial"/>
          <w:color w:val="000000" w:themeColor="text1"/>
          <w:sz w:val="24"/>
          <w:szCs w:val="24"/>
        </w:rPr>
        <w:t>KCl</w:t>
      </w:r>
      <w:proofErr w:type="spellEnd"/>
      <w:r w:rsidR="00F34765" w:rsidRPr="00BA489B">
        <w:rPr>
          <w:rFonts w:ascii="Arial" w:hAnsi="Arial" w:cs="Arial"/>
          <w:color w:val="000000" w:themeColor="text1"/>
          <w:sz w:val="24"/>
          <w:szCs w:val="24"/>
        </w:rPr>
        <w:t>, 1.8 CaCl</w:t>
      </w:r>
      <w:r w:rsidR="00F34765" w:rsidRPr="00BA489B">
        <w:rPr>
          <w:rFonts w:ascii="Arial" w:hAnsi="Arial" w:cs="Arial"/>
          <w:color w:val="000000" w:themeColor="text1"/>
          <w:sz w:val="24"/>
          <w:szCs w:val="24"/>
          <w:vertAlign w:val="subscript"/>
        </w:rPr>
        <w:t>2</w:t>
      </w:r>
      <w:r w:rsidR="00F34765" w:rsidRPr="00BA489B">
        <w:rPr>
          <w:rFonts w:ascii="Arial" w:hAnsi="Arial" w:cs="Arial"/>
          <w:color w:val="000000" w:themeColor="text1"/>
          <w:sz w:val="24"/>
          <w:szCs w:val="24"/>
        </w:rPr>
        <w:t>, 0.5 MgCl</w:t>
      </w:r>
      <w:r w:rsidR="00F34765" w:rsidRPr="00BA489B">
        <w:rPr>
          <w:rFonts w:ascii="Arial" w:hAnsi="Arial" w:cs="Arial"/>
          <w:color w:val="000000" w:themeColor="text1"/>
          <w:sz w:val="24"/>
          <w:szCs w:val="24"/>
          <w:vertAlign w:val="subscript"/>
        </w:rPr>
        <w:t>2</w:t>
      </w:r>
      <w:r w:rsidR="00F34765" w:rsidRPr="00BA489B">
        <w:rPr>
          <w:rFonts w:ascii="Arial" w:hAnsi="Arial" w:cs="Arial"/>
          <w:color w:val="000000" w:themeColor="text1"/>
          <w:sz w:val="24"/>
          <w:szCs w:val="24"/>
        </w:rPr>
        <w:t>, 10 HEPES,</w:t>
      </w:r>
      <w:r w:rsidR="00FD7C9B" w:rsidRPr="00BA489B">
        <w:rPr>
          <w:rFonts w:ascii="Arial" w:hAnsi="Arial" w:cs="Arial"/>
          <w:color w:val="000000" w:themeColor="text1"/>
          <w:sz w:val="24"/>
          <w:szCs w:val="24"/>
        </w:rPr>
        <w:t xml:space="preserve"> and</w:t>
      </w:r>
      <w:r w:rsidR="00F34765" w:rsidRPr="00BA489B">
        <w:rPr>
          <w:rFonts w:ascii="Arial" w:hAnsi="Arial" w:cs="Arial"/>
          <w:color w:val="000000" w:themeColor="text1"/>
          <w:sz w:val="24"/>
          <w:szCs w:val="24"/>
        </w:rPr>
        <w:t xml:space="preserve"> 10 </w:t>
      </w:r>
      <w:proofErr w:type="gramStart"/>
      <w:r w:rsidR="00F34765" w:rsidRPr="00BA489B">
        <w:rPr>
          <w:rFonts w:ascii="Arial" w:hAnsi="Arial" w:cs="Arial"/>
          <w:color w:val="000000" w:themeColor="text1"/>
          <w:sz w:val="24"/>
          <w:szCs w:val="24"/>
        </w:rPr>
        <w:lastRenderedPageBreak/>
        <w:t>glucose</w:t>
      </w:r>
      <w:proofErr w:type="gramEnd"/>
      <w:r w:rsidRPr="00BA489B">
        <w:rPr>
          <w:rFonts w:ascii="Arial" w:hAnsi="Arial" w:cs="Arial"/>
          <w:color w:val="000000" w:themeColor="text1"/>
          <w:sz w:val="24"/>
          <w:szCs w:val="24"/>
        </w:rPr>
        <w:t xml:space="preserve">; pH was adjusted to 7.4 by adding NaOH. After the blood was washed out, </w:t>
      </w:r>
      <w:r w:rsidR="00963BD7" w:rsidRPr="00BA489B">
        <w:rPr>
          <w:rFonts w:ascii="Arial" w:hAnsi="Arial" w:cs="Arial"/>
          <w:color w:val="000000" w:themeColor="text1"/>
          <w:sz w:val="24"/>
          <w:szCs w:val="24"/>
        </w:rPr>
        <w:t>hearts were perfused for 3.5 min with</w:t>
      </w:r>
      <w:r w:rsidRPr="00BA489B">
        <w:rPr>
          <w:rFonts w:ascii="Arial" w:hAnsi="Arial" w:cs="Arial"/>
          <w:color w:val="000000" w:themeColor="text1"/>
          <w:sz w:val="24"/>
          <w:szCs w:val="24"/>
        </w:rPr>
        <w:t xml:space="preserve"> nominally </w:t>
      </w:r>
      <w:r w:rsidR="00963BD7" w:rsidRPr="00BA489B">
        <w:rPr>
          <w:rFonts w:ascii="Arial" w:hAnsi="Arial" w:cs="Arial"/>
          <w:color w:val="000000" w:themeColor="text1"/>
          <w:sz w:val="24"/>
          <w:szCs w:val="24"/>
        </w:rPr>
        <w:t>Ca</w:t>
      </w:r>
      <w:r w:rsidR="00963BD7" w:rsidRPr="00BA489B">
        <w:rPr>
          <w:rFonts w:ascii="Arial" w:hAnsi="Arial" w:cs="Arial"/>
          <w:color w:val="000000" w:themeColor="text1"/>
          <w:sz w:val="24"/>
          <w:szCs w:val="24"/>
          <w:vertAlign w:val="superscript"/>
        </w:rPr>
        <w:t>2+</w:t>
      </w:r>
      <w:r w:rsidRPr="00BA489B">
        <w:rPr>
          <w:rFonts w:ascii="Arial" w:hAnsi="Arial" w:cs="Arial"/>
          <w:color w:val="000000" w:themeColor="text1"/>
          <w:sz w:val="24"/>
          <w:szCs w:val="24"/>
        </w:rPr>
        <w:t>-free Tyrode solution</w:t>
      </w:r>
      <w:r w:rsidR="00F34765" w:rsidRPr="00BA489B">
        <w:rPr>
          <w:rFonts w:ascii="Arial" w:hAnsi="Arial" w:cs="Arial"/>
          <w:color w:val="000000" w:themeColor="text1"/>
          <w:sz w:val="24"/>
          <w:szCs w:val="24"/>
        </w:rPr>
        <w:t xml:space="preserve"> containing (in m</w:t>
      </w:r>
      <w:r w:rsidR="00C26314" w:rsidRPr="00BA489B">
        <w:rPr>
          <w:rFonts w:ascii="Arial" w:hAnsi="Arial" w:cs="Arial"/>
          <w:color w:val="000000" w:themeColor="text1"/>
          <w:sz w:val="24"/>
          <w:szCs w:val="24"/>
        </w:rPr>
        <w:t>mol/L</w:t>
      </w:r>
      <w:r w:rsidR="00F34765" w:rsidRPr="00BA489B">
        <w:rPr>
          <w:rFonts w:ascii="Arial" w:hAnsi="Arial" w:cs="Arial"/>
          <w:color w:val="000000" w:themeColor="text1"/>
          <w:sz w:val="24"/>
          <w:szCs w:val="24"/>
        </w:rPr>
        <w:t xml:space="preserve">) 135 NaCl, 4 </w:t>
      </w:r>
      <w:proofErr w:type="spellStart"/>
      <w:r w:rsidR="00F34765" w:rsidRPr="00BA489B">
        <w:rPr>
          <w:rFonts w:ascii="Arial" w:hAnsi="Arial" w:cs="Arial"/>
          <w:color w:val="000000" w:themeColor="text1"/>
          <w:sz w:val="24"/>
          <w:szCs w:val="24"/>
        </w:rPr>
        <w:t>KCl</w:t>
      </w:r>
      <w:proofErr w:type="spellEnd"/>
      <w:r w:rsidR="00F34765" w:rsidRPr="00BA489B">
        <w:rPr>
          <w:rFonts w:ascii="Arial" w:hAnsi="Arial" w:cs="Arial"/>
          <w:color w:val="000000" w:themeColor="text1"/>
          <w:sz w:val="24"/>
          <w:szCs w:val="24"/>
        </w:rPr>
        <w:t>, 1 MgCl</w:t>
      </w:r>
      <w:r w:rsidR="000037CC" w:rsidRPr="00BA489B">
        <w:rPr>
          <w:rFonts w:ascii="Arial" w:hAnsi="Arial" w:cs="Arial"/>
          <w:color w:val="000000" w:themeColor="text1"/>
          <w:sz w:val="24"/>
          <w:szCs w:val="24"/>
          <w:vertAlign w:val="subscript"/>
        </w:rPr>
        <w:t>2</w:t>
      </w:r>
      <w:r w:rsidR="00F34765" w:rsidRPr="00BA489B">
        <w:rPr>
          <w:rFonts w:ascii="Arial" w:hAnsi="Arial" w:cs="Arial"/>
          <w:color w:val="000000" w:themeColor="text1"/>
          <w:sz w:val="24"/>
          <w:szCs w:val="24"/>
        </w:rPr>
        <w:t>, 10 HEPES, 0.33 NaH</w:t>
      </w:r>
      <w:r w:rsidR="000037CC" w:rsidRPr="00BA489B">
        <w:rPr>
          <w:rFonts w:ascii="Arial" w:hAnsi="Arial" w:cs="Arial"/>
          <w:color w:val="000000" w:themeColor="text1"/>
          <w:sz w:val="24"/>
          <w:szCs w:val="24"/>
          <w:vertAlign w:val="subscript"/>
        </w:rPr>
        <w:t>2</w:t>
      </w:r>
      <w:r w:rsidR="00F34765" w:rsidRPr="00BA489B">
        <w:rPr>
          <w:rFonts w:ascii="Arial" w:hAnsi="Arial" w:cs="Arial"/>
          <w:color w:val="000000" w:themeColor="text1"/>
          <w:sz w:val="24"/>
          <w:szCs w:val="24"/>
        </w:rPr>
        <w:t>PO</w:t>
      </w:r>
      <w:r w:rsidR="000037CC" w:rsidRPr="00BA489B">
        <w:rPr>
          <w:rFonts w:ascii="Arial" w:hAnsi="Arial" w:cs="Arial"/>
          <w:color w:val="000000" w:themeColor="text1"/>
          <w:sz w:val="24"/>
          <w:szCs w:val="24"/>
          <w:vertAlign w:val="subscript"/>
        </w:rPr>
        <w:t>4</w:t>
      </w:r>
      <w:r w:rsidR="00F34765" w:rsidRPr="00BA489B">
        <w:rPr>
          <w:rFonts w:ascii="Arial" w:hAnsi="Arial" w:cs="Arial"/>
          <w:color w:val="000000" w:themeColor="text1"/>
          <w:sz w:val="24"/>
          <w:szCs w:val="24"/>
        </w:rPr>
        <w:t xml:space="preserve">, 10 BDM, </w:t>
      </w:r>
      <w:r w:rsidR="002D06E0" w:rsidRPr="00BA489B">
        <w:rPr>
          <w:rFonts w:ascii="Arial" w:hAnsi="Arial" w:cs="Arial"/>
          <w:color w:val="000000" w:themeColor="text1"/>
          <w:sz w:val="24"/>
          <w:szCs w:val="24"/>
        </w:rPr>
        <w:t xml:space="preserve">and </w:t>
      </w:r>
      <w:r w:rsidR="00F34765" w:rsidRPr="00BA489B">
        <w:rPr>
          <w:rFonts w:ascii="Arial" w:hAnsi="Arial" w:cs="Arial"/>
          <w:color w:val="000000" w:themeColor="text1"/>
          <w:sz w:val="24"/>
          <w:szCs w:val="24"/>
        </w:rPr>
        <w:t xml:space="preserve">10 </w:t>
      </w:r>
      <w:proofErr w:type="gramStart"/>
      <w:r w:rsidR="00F34765" w:rsidRPr="00BA489B">
        <w:rPr>
          <w:rFonts w:ascii="Arial" w:hAnsi="Arial" w:cs="Arial"/>
          <w:color w:val="000000" w:themeColor="text1"/>
          <w:sz w:val="24"/>
          <w:szCs w:val="24"/>
        </w:rPr>
        <w:t>glucose</w:t>
      </w:r>
      <w:proofErr w:type="gramEnd"/>
      <w:r w:rsidR="00963BD7" w:rsidRPr="00BA489B">
        <w:rPr>
          <w:rFonts w:ascii="Arial" w:hAnsi="Arial" w:cs="Arial"/>
          <w:color w:val="000000" w:themeColor="text1"/>
          <w:sz w:val="24"/>
          <w:szCs w:val="24"/>
        </w:rPr>
        <w:t>; pH was adjusted to 7.2 by adding NaOH</w:t>
      </w:r>
      <w:r w:rsidRPr="00BA489B">
        <w:rPr>
          <w:rFonts w:ascii="Arial" w:hAnsi="Arial" w:cs="Arial"/>
          <w:color w:val="000000" w:themeColor="text1"/>
          <w:sz w:val="24"/>
          <w:szCs w:val="24"/>
        </w:rPr>
        <w:t xml:space="preserve">. </w:t>
      </w:r>
      <w:r w:rsidR="00963BD7" w:rsidRPr="00BA489B">
        <w:rPr>
          <w:rFonts w:ascii="Arial" w:hAnsi="Arial" w:cs="Arial"/>
          <w:color w:val="000000" w:themeColor="text1"/>
          <w:sz w:val="24"/>
          <w:szCs w:val="24"/>
        </w:rPr>
        <w:t>Subsequently, hearts were digested</w:t>
      </w:r>
      <w:r w:rsidR="004460BC" w:rsidRPr="00BA489B">
        <w:rPr>
          <w:rFonts w:ascii="Arial" w:hAnsi="Arial" w:cs="Arial"/>
          <w:color w:val="000000" w:themeColor="text1"/>
          <w:sz w:val="24"/>
          <w:szCs w:val="24"/>
        </w:rPr>
        <w:t xml:space="preserve"> for 5 min</w:t>
      </w:r>
      <w:r w:rsidR="00963BD7" w:rsidRPr="00BA489B">
        <w:rPr>
          <w:rFonts w:ascii="Arial" w:hAnsi="Arial" w:cs="Arial"/>
          <w:color w:val="000000" w:themeColor="text1"/>
          <w:sz w:val="24"/>
          <w:szCs w:val="24"/>
        </w:rPr>
        <w:t xml:space="preserve"> by collagenase B (0.6 mg/m</w:t>
      </w:r>
      <w:r w:rsidR="00ED64A8" w:rsidRPr="00BA489B">
        <w:rPr>
          <w:rFonts w:ascii="Arial" w:hAnsi="Arial" w:cs="Arial"/>
          <w:color w:val="000000" w:themeColor="text1"/>
          <w:sz w:val="24"/>
          <w:szCs w:val="24"/>
        </w:rPr>
        <w:t>L</w:t>
      </w:r>
      <w:r w:rsidR="00963BD7" w:rsidRPr="00BA489B">
        <w:rPr>
          <w:rFonts w:ascii="Arial" w:hAnsi="Arial" w:cs="Arial"/>
          <w:color w:val="000000" w:themeColor="text1"/>
          <w:sz w:val="24"/>
          <w:szCs w:val="24"/>
        </w:rPr>
        <w:t>, ROCHE), collagenase D (0.3 mg/m</w:t>
      </w:r>
      <w:r w:rsidR="00ED64A8" w:rsidRPr="00BA489B">
        <w:rPr>
          <w:rFonts w:ascii="Arial" w:hAnsi="Arial" w:cs="Arial"/>
          <w:color w:val="000000" w:themeColor="text1"/>
          <w:sz w:val="24"/>
          <w:szCs w:val="24"/>
        </w:rPr>
        <w:t>L</w:t>
      </w:r>
      <w:r w:rsidR="00963BD7" w:rsidRPr="00BA489B">
        <w:rPr>
          <w:rFonts w:ascii="Arial" w:hAnsi="Arial" w:cs="Arial"/>
          <w:color w:val="000000" w:themeColor="text1"/>
          <w:sz w:val="24"/>
          <w:szCs w:val="24"/>
        </w:rPr>
        <w:t>, ROCHE), and protease XIV (0.08 mg/m</w:t>
      </w:r>
      <w:r w:rsidR="00ED64A8" w:rsidRPr="00BA489B">
        <w:rPr>
          <w:rFonts w:ascii="Arial" w:hAnsi="Arial" w:cs="Arial"/>
          <w:color w:val="000000" w:themeColor="text1"/>
          <w:sz w:val="24"/>
          <w:szCs w:val="24"/>
        </w:rPr>
        <w:t>L</w:t>
      </w:r>
      <w:r w:rsidR="00963BD7" w:rsidRPr="00BA489B">
        <w:rPr>
          <w:rFonts w:ascii="Arial" w:hAnsi="Arial" w:cs="Arial"/>
          <w:color w:val="000000" w:themeColor="text1"/>
          <w:sz w:val="24"/>
          <w:szCs w:val="24"/>
        </w:rPr>
        <w:t>, SIGMA) dissolved in Ca</w:t>
      </w:r>
      <w:r w:rsidR="00963BD7" w:rsidRPr="00BA489B">
        <w:rPr>
          <w:rFonts w:ascii="Arial" w:hAnsi="Arial" w:cs="Arial"/>
          <w:color w:val="000000" w:themeColor="text1"/>
          <w:sz w:val="24"/>
          <w:szCs w:val="24"/>
          <w:vertAlign w:val="superscript"/>
        </w:rPr>
        <w:t>2+</w:t>
      </w:r>
      <w:r w:rsidR="00963BD7" w:rsidRPr="00BA489B">
        <w:rPr>
          <w:rFonts w:ascii="Arial" w:hAnsi="Arial" w:cs="Arial"/>
          <w:color w:val="000000" w:themeColor="text1"/>
          <w:sz w:val="24"/>
          <w:szCs w:val="24"/>
        </w:rPr>
        <w:t xml:space="preserve">-free Tyrode. </w:t>
      </w:r>
      <w:r w:rsidRPr="00BA489B">
        <w:rPr>
          <w:rFonts w:ascii="Arial" w:hAnsi="Arial" w:cs="Arial"/>
          <w:color w:val="000000" w:themeColor="text1"/>
          <w:sz w:val="24"/>
          <w:szCs w:val="24"/>
        </w:rPr>
        <w:t xml:space="preserve">After the enzyme treatment, the heart was washed with </w:t>
      </w:r>
      <w:r w:rsidR="00521433" w:rsidRPr="00BA489B">
        <w:rPr>
          <w:rFonts w:ascii="Arial" w:hAnsi="Arial" w:cs="Arial"/>
          <w:color w:val="000000" w:themeColor="text1"/>
          <w:sz w:val="24"/>
          <w:szCs w:val="24"/>
        </w:rPr>
        <w:t>modified Krebs</w:t>
      </w:r>
      <w:r w:rsidR="0007088D" w:rsidRPr="00BA489B">
        <w:rPr>
          <w:rFonts w:ascii="Arial" w:hAnsi="Arial" w:cs="Arial"/>
          <w:color w:val="000000" w:themeColor="text1"/>
          <w:sz w:val="24"/>
          <w:szCs w:val="24"/>
        </w:rPr>
        <w:t>-</w:t>
      </w:r>
      <w:proofErr w:type="spellStart"/>
      <w:r w:rsidR="00521433" w:rsidRPr="00BA489B">
        <w:rPr>
          <w:rFonts w:ascii="Arial" w:hAnsi="Arial" w:cs="Arial"/>
          <w:color w:val="000000" w:themeColor="text1"/>
          <w:sz w:val="24"/>
          <w:szCs w:val="24"/>
        </w:rPr>
        <w:t>Henseleit</w:t>
      </w:r>
      <w:proofErr w:type="spellEnd"/>
      <w:r w:rsidR="000037CC" w:rsidRPr="00BA489B">
        <w:rPr>
          <w:rFonts w:ascii="Arial" w:hAnsi="Arial" w:cs="Arial"/>
          <w:color w:val="000000" w:themeColor="text1"/>
          <w:sz w:val="24"/>
          <w:szCs w:val="24"/>
        </w:rPr>
        <w:t xml:space="preserve"> (K-H)</w:t>
      </w:r>
      <w:r w:rsidR="00521433" w:rsidRPr="00BA489B">
        <w:rPr>
          <w:rFonts w:ascii="Arial" w:hAnsi="Arial" w:cs="Arial"/>
          <w:color w:val="000000" w:themeColor="text1"/>
          <w:sz w:val="24"/>
          <w:szCs w:val="24"/>
        </w:rPr>
        <w:t xml:space="preserve"> buffer (in m</w:t>
      </w:r>
      <w:r w:rsidR="00C26314" w:rsidRPr="00BA489B">
        <w:rPr>
          <w:rFonts w:ascii="Arial" w:hAnsi="Arial" w:cs="Arial"/>
          <w:color w:val="000000" w:themeColor="text1"/>
          <w:sz w:val="24"/>
          <w:szCs w:val="24"/>
        </w:rPr>
        <w:t>mol/L</w:t>
      </w:r>
      <w:r w:rsidR="00521433" w:rsidRPr="00BA489B">
        <w:rPr>
          <w:rFonts w:ascii="Arial" w:hAnsi="Arial" w:cs="Arial"/>
          <w:color w:val="000000" w:themeColor="text1"/>
          <w:sz w:val="24"/>
          <w:szCs w:val="24"/>
        </w:rPr>
        <w:t xml:space="preserve">: 0.5 EDTA, 5.1 </w:t>
      </w:r>
      <w:proofErr w:type="spellStart"/>
      <w:r w:rsidR="00521433" w:rsidRPr="00BA489B">
        <w:rPr>
          <w:rFonts w:ascii="Arial" w:hAnsi="Arial" w:cs="Arial"/>
          <w:color w:val="000000" w:themeColor="text1"/>
          <w:sz w:val="24"/>
          <w:szCs w:val="24"/>
        </w:rPr>
        <w:t>KCl</w:t>
      </w:r>
      <w:proofErr w:type="spellEnd"/>
      <w:r w:rsidR="00521433" w:rsidRPr="00BA489B">
        <w:rPr>
          <w:rFonts w:ascii="Arial" w:hAnsi="Arial" w:cs="Arial"/>
          <w:color w:val="000000" w:themeColor="text1"/>
          <w:sz w:val="24"/>
          <w:szCs w:val="24"/>
        </w:rPr>
        <w:t>, 0.6 MgSO</w:t>
      </w:r>
      <w:r w:rsidR="000037CC" w:rsidRPr="00BA489B">
        <w:rPr>
          <w:rFonts w:ascii="Arial" w:hAnsi="Arial" w:cs="Arial"/>
          <w:color w:val="000000" w:themeColor="text1"/>
          <w:sz w:val="24"/>
          <w:szCs w:val="24"/>
          <w:vertAlign w:val="subscript"/>
        </w:rPr>
        <w:t>4</w:t>
      </w:r>
      <w:r w:rsidR="00521433" w:rsidRPr="00BA489B">
        <w:rPr>
          <w:rFonts w:ascii="Arial" w:hAnsi="Arial" w:cs="Arial"/>
          <w:color w:val="000000" w:themeColor="text1"/>
          <w:sz w:val="24"/>
          <w:szCs w:val="24"/>
        </w:rPr>
        <w:t>, 118 NaCl, 1.2 KH</w:t>
      </w:r>
      <w:r w:rsidR="000037CC" w:rsidRPr="00BA489B">
        <w:rPr>
          <w:rFonts w:ascii="Arial" w:hAnsi="Arial" w:cs="Arial"/>
          <w:color w:val="000000" w:themeColor="text1"/>
          <w:sz w:val="24"/>
          <w:szCs w:val="24"/>
          <w:vertAlign w:val="subscript"/>
        </w:rPr>
        <w:t>2</w:t>
      </w:r>
      <w:r w:rsidR="00521433" w:rsidRPr="00BA489B">
        <w:rPr>
          <w:rFonts w:ascii="Arial" w:hAnsi="Arial" w:cs="Arial"/>
          <w:color w:val="000000" w:themeColor="text1"/>
          <w:sz w:val="24"/>
          <w:szCs w:val="24"/>
        </w:rPr>
        <w:t>PO</w:t>
      </w:r>
      <w:r w:rsidR="000037CC" w:rsidRPr="00BA489B">
        <w:rPr>
          <w:rFonts w:ascii="Arial" w:hAnsi="Arial" w:cs="Arial"/>
          <w:color w:val="000000" w:themeColor="text1"/>
          <w:sz w:val="24"/>
          <w:szCs w:val="24"/>
          <w:vertAlign w:val="subscript"/>
        </w:rPr>
        <w:t>4</w:t>
      </w:r>
      <w:r w:rsidR="00521433" w:rsidRPr="00BA489B">
        <w:rPr>
          <w:rFonts w:ascii="Arial" w:hAnsi="Arial" w:cs="Arial"/>
          <w:color w:val="000000" w:themeColor="text1"/>
          <w:sz w:val="24"/>
          <w:szCs w:val="24"/>
        </w:rPr>
        <w:t>, 10 glucose, 1 NaHCO</w:t>
      </w:r>
      <w:r w:rsidR="000037CC" w:rsidRPr="00BA489B">
        <w:rPr>
          <w:rFonts w:ascii="Arial" w:hAnsi="Arial" w:cs="Arial"/>
          <w:color w:val="000000" w:themeColor="text1"/>
          <w:sz w:val="24"/>
          <w:szCs w:val="24"/>
          <w:vertAlign w:val="subscript"/>
        </w:rPr>
        <w:t>3</w:t>
      </w:r>
      <w:r w:rsidR="00521433" w:rsidRPr="00BA489B">
        <w:rPr>
          <w:rFonts w:ascii="Arial" w:hAnsi="Arial" w:cs="Arial"/>
          <w:color w:val="000000" w:themeColor="text1"/>
          <w:sz w:val="24"/>
          <w:szCs w:val="24"/>
        </w:rPr>
        <w:t>, 10 HEPES, 2 mg/m</w:t>
      </w:r>
      <w:r w:rsidR="00ED64A8" w:rsidRPr="00BA489B">
        <w:rPr>
          <w:rFonts w:ascii="Arial" w:hAnsi="Arial" w:cs="Arial"/>
          <w:color w:val="000000" w:themeColor="text1"/>
          <w:sz w:val="24"/>
          <w:szCs w:val="24"/>
        </w:rPr>
        <w:t>L</w:t>
      </w:r>
      <w:r w:rsidR="00521433" w:rsidRPr="00BA489B">
        <w:rPr>
          <w:rFonts w:ascii="Arial" w:hAnsi="Arial" w:cs="Arial"/>
          <w:color w:val="000000" w:themeColor="text1"/>
          <w:sz w:val="24"/>
          <w:szCs w:val="24"/>
        </w:rPr>
        <w:t xml:space="preserve"> BSA Fraction V, Sigma</w:t>
      </w:r>
      <w:r w:rsidR="0007088D" w:rsidRPr="00BA489B">
        <w:rPr>
          <w:rFonts w:ascii="Arial" w:hAnsi="Arial" w:cs="Arial"/>
          <w:color w:val="000000" w:themeColor="text1"/>
          <w:sz w:val="24"/>
          <w:szCs w:val="24"/>
        </w:rPr>
        <w:t>, pH 7.2</w:t>
      </w:r>
      <w:r w:rsidR="00521433" w:rsidRPr="00BA489B">
        <w:rPr>
          <w:rFonts w:ascii="Arial" w:hAnsi="Arial" w:cs="Arial"/>
          <w:color w:val="000000" w:themeColor="text1"/>
          <w:sz w:val="24"/>
          <w:szCs w:val="24"/>
        </w:rPr>
        <w:t>).</w:t>
      </w:r>
      <w:r w:rsidRPr="00BA489B">
        <w:rPr>
          <w:rFonts w:ascii="Arial" w:hAnsi="Arial" w:cs="Arial"/>
          <w:color w:val="000000" w:themeColor="text1"/>
          <w:sz w:val="24"/>
          <w:szCs w:val="24"/>
        </w:rPr>
        <w:t xml:space="preserve"> The softened hearts were cut into several pieces and incubated in Erlenmeyer flasks containing </w:t>
      </w:r>
      <w:r w:rsidR="00B25B3C" w:rsidRPr="00BA489B">
        <w:rPr>
          <w:rFonts w:ascii="Arial" w:hAnsi="Arial" w:cs="Arial"/>
          <w:color w:val="000000" w:themeColor="text1"/>
          <w:sz w:val="24"/>
          <w:szCs w:val="24"/>
        </w:rPr>
        <w:t>3</w:t>
      </w:r>
      <w:r w:rsidRPr="00BA489B">
        <w:rPr>
          <w:rFonts w:ascii="Arial" w:hAnsi="Arial" w:cs="Arial"/>
          <w:color w:val="000000" w:themeColor="text1"/>
          <w:sz w:val="24"/>
          <w:szCs w:val="24"/>
        </w:rPr>
        <w:t xml:space="preserve"> m</w:t>
      </w:r>
      <w:r w:rsidR="00ED64A8" w:rsidRPr="00BA489B">
        <w:rPr>
          <w:rFonts w:ascii="Arial" w:hAnsi="Arial" w:cs="Arial"/>
          <w:color w:val="000000" w:themeColor="text1"/>
          <w:sz w:val="24"/>
          <w:szCs w:val="24"/>
        </w:rPr>
        <w:t>L</w:t>
      </w:r>
      <w:r w:rsidRPr="00BA489B">
        <w:rPr>
          <w:rFonts w:ascii="Arial" w:hAnsi="Arial" w:cs="Arial"/>
          <w:color w:val="000000" w:themeColor="text1"/>
          <w:sz w:val="24"/>
          <w:szCs w:val="24"/>
        </w:rPr>
        <w:t xml:space="preserve"> of </w:t>
      </w:r>
      <w:r w:rsidR="007270DD" w:rsidRPr="00BA489B">
        <w:rPr>
          <w:rFonts w:ascii="Arial" w:hAnsi="Arial" w:cs="Arial"/>
          <w:color w:val="000000" w:themeColor="text1"/>
          <w:sz w:val="24"/>
          <w:szCs w:val="24"/>
        </w:rPr>
        <w:t>K-H buffer</w:t>
      </w:r>
      <w:r w:rsidRPr="00BA489B">
        <w:rPr>
          <w:rFonts w:ascii="Arial" w:hAnsi="Arial" w:cs="Arial"/>
          <w:color w:val="000000" w:themeColor="text1"/>
          <w:sz w:val="24"/>
          <w:szCs w:val="24"/>
        </w:rPr>
        <w:t xml:space="preserve">. The dispersed </w:t>
      </w:r>
      <w:r w:rsidR="008C66F3" w:rsidRPr="00BA489B">
        <w:rPr>
          <w:rFonts w:ascii="Arial" w:hAnsi="Arial" w:cs="Arial"/>
          <w:color w:val="000000" w:themeColor="text1"/>
          <w:sz w:val="24"/>
          <w:szCs w:val="24"/>
        </w:rPr>
        <w:t>cardiomyocytes</w:t>
      </w:r>
      <w:r w:rsidRPr="00BA489B">
        <w:rPr>
          <w:rFonts w:ascii="Arial" w:hAnsi="Arial" w:cs="Arial"/>
          <w:color w:val="000000" w:themeColor="text1"/>
          <w:sz w:val="24"/>
          <w:szCs w:val="24"/>
        </w:rPr>
        <w:t xml:space="preserve"> were filtered through nylon mesh and</w:t>
      </w:r>
      <w:r w:rsidR="007270DD" w:rsidRPr="00BA489B">
        <w:rPr>
          <w:rFonts w:ascii="Arial" w:hAnsi="Arial" w:cs="Arial"/>
          <w:color w:val="000000" w:themeColor="text1"/>
          <w:sz w:val="24"/>
          <w:szCs w:val="24"/>
        </w:rPr>
        <w:t xml:space="preserve"> allowed to settle by gravity for 10 min. Ca</w:t>
      </w:r>
      <w:r w:rsidR="007270DD" w:rsidRPr="00BA489B">
        <w:rPr>
          <w:rFonts w:ascii="Arial" w:hAnsi="Arial" w:cs="Arial"/>
          <w:color w:val="000000" w:themeColor="text1"/>
          <w:sz w:val="24"/>
          <w:szCs w:val="24"/>
          <w:vertAlign w:val="superscript"/>
        </w:rPr>
        <w:t>2+</w:t>
      </w:r>
      <w:r w:rsidR="007270DD" w:rsidRPr="00BA489B">
        <w:rPr>
          <w:rFonts w:ascii="Arial" w:hAnsi="Arial" w:cs="Arial"/>
          <w:color w:val="000000" w:themeColor="text1"/>
          <w:sz w:val="24"/>
          <w:szCs w:val="24"/>
        </w:rPr>
        <w:t xml:space="preserve"> concentration in the K-H buffer was increased stepwise from 0.6 µ</w:t>
      </w:r>
      <w:r w:rsidR="00C26314" w:rsidRPr="00BA489B">
        <w:rPr>
          <w:rFonts w:ascii="Arial" w:hAnsi="Arial" w:cs="Arial"/>
          <w:color w:val="000000" w:themeColor="text1"/>
          <w:sz w:val="24"/>
          <w:szCs w:val="24"/>
        </w:rPr>
        <w:t>mol/L</w:t>
      </w:r>
      <w:r w:rsidR="007270DD" w:rsidRPr="00BA489B">
        <w:rPr>
          <w:rFonts w:ascii="Arial" w:hAnsi="Arial" w:cs="Arial"/>
          <w:color w:val="000000" w:themeColor="text1"/>
          <w:sz w:val="24"/>
          <w:szCs w:val="24"/>
        </w:rPr>
        <w:t>, 0.2 m</w:t>
      </w:r>
      <w:r w:rsidR="00C26314" w:rsidRPr="00BA489B">
        <w:rPr>
          <w:rFonts w:ascii="Arial" w:hAnsi="Arial" w:cs="Arial"/>
          <w:color w:val="000000" w:themeColor="text1"/>
          <w:sz w:val="24"/>
          <w:szCs w:val="24"/>
        </w:rPr>
        <w:t>mol/L</w:t>
      </w:r>
      <w:r w:rsidR="007270DD" w:rsidRPr="00BA489B">
        <w:rPr>
          <w:rFonts w:ascii="Arial" w:hAnsi="Arial" w:cs="Arial"/>
          <w:color w:val="000000" w:themeColor="text1"/>
          <w:sz w:val="24"/>
          <w:szCs w:val="24"/>
        </w:rPr>
        <w:t xml:space="preserve"> to 0.7 m</w:t>
      </w:r>
      <w:r w:rsidR="00C26314" w:rsidRPr="00BA489B">
        <w:rPr>
          <w:rFonts w:ascii="Arial" w:hAnsi="Arial" w:cs="Arial"/>
          <w:color w:val="000000" w:themeColor="text1"/>
          <w:sz w:val="24"/>
          <w:szCs w:val="24"/>
        </w:rPr>
        <w:t>mol/L</w:t>
      </w:r>
      <w:r w:rsidR="007270DD" w:rsidRPr="00BA489B">
        <w:rPr>
          <w:rFonts w:ascii="Arial" w:hAnsi="Arial" w:cs="Arial"/>
          <w:color w:val="000000" w:themeColor="text1"/>
          <w:sz w:val="24"/>
          <w:szCs w:val="24"/>
        </w:rPr>
        <w:t xml:space="preserve">. The </w:t>
      </w:r>
      <w:r w:rsidR="008C66F3" w:rsidRPr="00BA489B">
        <w:rPr>
          <w:rFonts w:ascii="Arial" w:hAnsi="Arial" w:cs="Arial"/>
          <w:color w:val="000000" w:themeColor="text1"/>
          <w:sz w:val="24"/>
          <w:szCs w:val="24"/>
        </w:rPr>
        <w:t>cardiomyocytes</w:t>
      </w:r>
      <w:r w:rsidR="007270DD" w:rsidRPr="00BA489B">
        <w:rPr>
          <w:rFonts w:ascii="Arial" w:hAnsi="Arial" w:cs="Arial"/>
          <w:color w:val="000000" w:themeColor="text1"/>
          <w:sz w:val="24"/>
          <w:szCs w:val="24"/>
        </w:rPr>
        <w:t xml:space="preserve"> were then suspended in the normal Tyrode with 0.7 m</w:t>
      </w:r>
      <w:r w:rsidR="00C26314" w:rsidRPr="00BA489B">
        <w:rPr>
          <w:rFonts w:ascii="Arial" w:hAnsi="Arial" w:cs="Arial"/>
          <w:color w:val="000000" w:themeColor="text1"/>
          <w:sz w:val="24"/>
          <w:szCs w:val="24"/>
        </w:rPr>
        <w:t>mol/L</w:t>
      </w:r>
      <w:r w:rsidR="007270DD" w:rsidRPr="00BA489B">
        <w:rPr>
          <w:rFonts w:ascii="Arial" w:hAnsi="Arial" w:cs="Arial"/>
          <w:color w:val="000000" w:themeColor="text1"/>
          <w:sz w:val="24"/>
          <w:szCs w:val="24"/>
        </w:rPr>
        <w:t xml:space="preserve"> </w:t>
      </w:r>
      <w:r w:rsidR="002D06E0" w:rsidRPr="00BA489B">
        <w:rPr>
          <w:rFonts w:ascii="Arial" w:hAnsi="Arial" w:cs="Arial"/>
          <w:color w:val="000000" w:themeColor="text1"/>
          <w:sz w:val="24"/>
          <w:szCs w:val="24"/>
        </w:rPr>
        <w:t>Ca</w:t>
      </w:r>
      <w:r w:rsidR="002D06E0" w:rsidRPr="00BA489B">
        <w:rPr>
          <w:rFonts w:ascii="Arial" w:hAnsi="Arial" w:cs="Arial"/>
          <w:color w:val="000000" w:themeColor="text1"/>
          <w:sz w:val="24"/>
          <w:szCs w:val="24"/>
          <w:vertAlign w:val="superscript"/>
        </w:rPr>
        <w:t>2+</w:t>
      </w:r>
      <w:r w:rsidR="002D06E0" w:rsidRPr="00BA489B">
        <w:rPr>
          <w:rFonts w:ascii="Arial" w:hAnsi="Arial" w:cs="Arial"/>
          <w:color w:val="000000" w:themeColor="text1"/>
          <w:sz w:val="24"/>
          <w:szCs w:val="24"/>
        </w:rPr>
        <w:t xml:space="preserve"> concentration</w:t>
      </w:r>
      <w:r w:rsidR="007270DD" w:rsidRPr="00BA489B">
        <w:rPr>
          <w:rFonts w:ascii="Arial" w:hAnsi="Arial" w:cs="Arial"/>
          <w:color w:val="000000" w:themeColor="text1"/>
          <w:sz w:val="24"/>
          <w:szCs w:val="24"/>
        </w:rPr>
        <w:t xml:space="preserve">. Cells were always allowed to settle by gravity. </w:t>
      </w:r>
      <w:r w:rsidRPr="00BA489B">
        <w:rPr>
          <w:rFonts w:ascii="Arial" w:hAnsi="Arial" w:cs="Arial"/>
          <w:color w:val="000000" w:themeColor="text1"/>
          <w:sz w:val="24"/>
          <w:szCs w:val="24"/>
        </w:rPr>
        <w:t xml:space="preserve">This isolation procedure was carried out at </w:t>
      </w:r>
      <w:r w:rsidR="007270DD" w:rsidRPr="00BA489B">
        <w:rPr>
          <w:rFonts w:ascii="Arial" w:hAnsi="Arial" w:cs="Arial"/>
          <w:color w:val="000000" w:themeColor="text1"/>
          <w:sz w:val="24"/>
          <w:szCs w:val="24"/>
        </w:rPr>
        <w:t>35-</w:t>
      </w:r>
      <w:r w:rsidRPr="00BA489B">
        <w:rPr>
          <w:rFonts w:ascii="Arial" w:hAnsi="Arial" w:cs="Arial"/>
          <w:color w:val="000000" w:themeColor="text1"/>
          <w:sz w:val="24"/>
          <w:szCs w:val="24"/>
        </w:rPr>
        <w:t xml:space="preserve">37°C. </w:t>
      </w:r>
      <w:r w:rsidR="00475DD7" w:rsidRPr="00BA489B">
        <w:rPr>
          <w:rFonts w:ascii="Arial" w:hAnsi="Arial" w:cs="Arial"/>
          <w:color w:val="000000" w:themeColor="text1"/>
          <w:sz w:val="24"/>
          <w:szCs w:val="24"/>
        </w:rPr>
        <w:t>V</w:t>
      </w:r>
      <w:r w:rsidR="007E2435" w:rsidRPr="00BA489B">
        <w:rPr>
          <w:rFonts w:ascii="Arial" w:hAnsi="Arial" w:cs="Arial"/>
          <w:color w:val="000000" w:themeColor="text1"/>
          <w:sz w:val="24"/>
          <w:szCs w:val="24"/>
        </w:rPr>
        <w:t xml:space="preserve">entricular cardiomyocytes were selected for measurements </w:t>
      </w:r>
      <w:r w:rsidR="00333C2D" w:rsidRPr="00BA489B">
        <w:rPr>
          <w:rFonts w:ascii="Arial" w:hAnsi="Arial" w:cs="Arial"/>
          <w:color w:val="000000" w:themeColor="text1"/>
          <w:sz w:val="24"/>
          <w:szCs w:val="24"/>
        </w:rPr>
        <w:t>using following criteria:</w:t>
      </w:r>
      <w:r w:rsidR="007E2435" w:rsidRPr="00BA489B">
        <w:rPr>
          <w:rFonts w:ascii="Arial" w:hAnsi="Arial" w:cs="Arial"/>
          <w:color w:val="000000" w:themeColor="text1"/>
          <w:sz w:val="24"/>
          <w:szCs w:val="24"/>
        </w:rPr>
        <w:t xml:space="preserve"> clear striation with ~2 µm periodicity, no visible lysis products or vesicles, low basal fluorescence intensity, and contractile responses to</w:t>
      </w:r>
      <w:r w:rsidR="004A426C" w:rsidRPr="00BA489B">
        <w:rPr>
          <w:rFonts w:ascii="Arial" w:hAnsi="Arial" w:cs="Arial"/>
          <w:color w:val="000000" w:themeColor="text1"/>
          <w:sz w:val="24"/>
          <w:szCs w:val="24"/>
        </w:rPr>
        <w:t xml:space="preserve"> electrical</w:t>
      </w:r>
      <w:r w:rsidR="007E2435" w:rsidRPr="00BA489B">
        <w:rPr>
          <w:rFonts w:ascii="Arial" w:hAnsi="Arial" w:cs="Arial"/>
          <w:color w:val="000000" w:themeColor="text1"/>
          <w:sz w:val="24"/>
          <w:szCs w:val="24"/>
        </w:rPr>
        <w:t xml:space="preserve"> stimulation.</w:t>
      </w:r>
      <w:r w:rsidR="00333C2D" w:rsidRPr="00BA489B">
        <w:rPr>
          <w:rFonts w:ascii="Arial" w:hAnsi="Arial" w:cs="Arial"/>
          <w:color w:val="000000" w:themeColor="text1"/>
          <w:sz w:val="24"/>
          <w:szCs w:val="24"/>
        </w:rPr>
        <w:t xml:space="preserve"> </w:t>
      </w:r>
      <w:r w:rsidR="00325E97" w:rsidRPr="00BA489B">
        <w:rPr>
          <w:rFonts w:ascii="Arial" w:hAnsi="Arial" w:cs="Arial"/>
          <w:color w:val="000000" w:themeColor="text1"/>
          <w:sz w:val="24"/>
          <w:szCs w:val="24"/>
        </w:rPr>
        <w:t>All solutions used in this experiment were gassed with 100% O</w:t>
      </w:r>
      <w:r w:rsidR="00325E97" w:rsidRPr="00BA489B">
        <w:rPr>
          <w:rFonts w:ascii="Arial" w:hAnsi="Arial" w:cs="Arial"/>
          <w:color w:val="000000" w:themeColor="text1"/>
          <w:sz w:val="24"/>
          <w:szCs w:val="24"/>
          <w:vertAlign w:val="subscript"/>
        </w:rPr>
        <w:t>2</w:t>
      </w:r>
      <w:r w:rsidR="00325E97" w:rsidRPr="00BA489B">
        <w:rPr>
          <w:rFonts w:ascii="Arial" w:hAnsi="Arial" w:cs="Arial"/>
          <w:color w:val="000000" w:themeColor="text1"/>
          <w:sz w:val="24"/>
          <w:szCs w:val="24"/>
        </w:rPr>
        <w:t>.</w:t>
      </w:r>
    </w:p>
    <w:p w14:paraId="55C5E36E" w14:textId="323B6483" w:rsidR="00947436" w:rsidRPr="00BA489B" w:rsidRDefault="00947436" w:rsidP="00947436">
      <w:pPr>
        <w:pStyle w:val="a7"/>
        <w:widowControl w:val="0"/>
        <w:tabs>
          <w:tab w:val="clear" w:pos="-720"/>
        </w:tabs>
        <w:snapToGrid w:val="0"/>
        <w:spacing w:line="480" w:lineRule="auto"/>
        <w:ind w:firstLine="0"/>
        <w:jc w:val="left"/>
        <w:rPr>
          <w:rFonts w:cs="Arial"/>
          <w:b/>
          <w:bCs/>
          <w:iCs/>
          <w:color w:val="000000" w:themeColor="text1"/>
        </w:rPr>
      </w:pPr>
      <w:r w:rsidRPr="00BA489B">
        <w:rPr>
          <w:rStyle w:val="ac"/>
          <w:rFonts w:cs="Arial"/>
          <w:iCs/>
          <w:color w:val="000000" w:themeColor="text1"/>
        </w:rPr>
        <w:t>Measurements of</w:t>
      </w:r>
      <w:r w:rsidRPr="00BA489B">
        <w:rPr>
          <w:rStyle w:val="ac"/>
          <w:rFonts w:cs="Arial"/>
          <w:b w:val="0"/>
          <w:bCs w:val="0"/>
          <w:iCs/>
          <w:color w:val="000000" w:themeColor="text1"/>
        </w:rPr>
        <w:t xml:space="preserve"> </w:t>
      </w:r>
      <w:r w:rsidR="00E20F61" w:rsidRPr="00BA489B">
        <w:rPr>
          <w:rFonts w:eastAsia="System" w:cs="Arial"/>
          <w:b/>
          <w:bCs/>
          <w:color w:val="000000" w:themeColor="text1"/>
          <w:szCs w:val="24"/>
        </w:rPr>
        <w:t>2’,7’-dichlorofluorescein (DCF) fluorescence</w:t>
      </w:r>
    </w:p>
    <w:p w14:paraId="61CC9CD2" w14:textId="320045FD" w:rsidR="00947436" w:rsidRPr="00BA489B" w:rsidRDefault="00947436" w:rsidP="00947436">
      <w:pPr>
        <w:pStyle w:val="a7"/>
        <w:widowControl w:val="0"/>
        <w:tabs>
          <w:tab w:val="clear" w:pos="-720"/>
        </w:tabs>
        <w:snapToGrid w:val="0"/>
        <w:spacing w:line="480" w:lineRule="auto"/>
        <w:ind w:firstLineChars="200" w:firstLine="480"/>
        <w:jc w:val="left"/>
        <w:rPr>
          <w:rFonts w:eastAsia="System" w:cs="Arial"/>
          <w:color w:val="000000" w:themeColor="text1"/>
          <w:szCs w:val="24"/>
        </w:rPr>
      </w:pPr>
      <w:r w:rsidRPr="00BA489B">
        <w:rPr>
          <w:rFonts w:cs="Arial"/>
          <w:color w:val="000000" w:themeColor="text1"/>
        </w:rPr>
        <w:t xml:space="preserve">ROS production was estimated using </w:t>
      </w:r>
      <w:r w:rsidRPr="00BA489B">
        <w:rPr>
          <w:rFonts w:eastAsia="System" w:cs="Arial"/>
          <w:color w:val="000000" w:themeColor="text1"/>
          <w:szCs w:val="24"/>
        </w:rPr>
        <w:t xml:space="preserve">DCF fluorescence from the muscle as </w:t>
      </w:r>
      <w:r w:rsidRPr="00BA489B">
        <w:rPr>
          <w:rFonts w:eastAsia="System" w:cs="Arial"/>
          <w:color w:val="000000" w:themeColor="text1"/>
          <w:szCs w:val="24"/>
        </w:rPr>
        <w:lastRenderedPageBreak/>
        <w:t>described previously [</w:t>
      </w:r>
      <w:r w:rsidR="00503E70">
        <w:rPr>
          <w:rFonts w:eastAsia="System" w:cs="Arial"/>
          <w:color w:val="000000" w:themeColor="text1"/>
          <w:szCs w:val="24"/>
        </w:rPr>
        <w:t>8, 9, 10</w:t>
      </w:r>
      <w:r w:rsidRPr="00BA489B">
        <w:rPr>
          <w:rFonts w:eastAsia="System" w:cs="Arial"/>
          <w:color w:val="000000" w:themeColor="text1"/>
          <w:szCs w:val="24"/>
        </w:rPr>
        <w:t xml:space="preserve">]. </w:t>
      </w:r>
      <w:r w:rsidR="00467E2B" w:rsidRPr="00BA489B">
        <w:rPr>
          <w:rFonts w:eastAsia="System" w:cs="Arial"/>
          <w:color w:val="000000" w:themeColor="text1"/>
          <w:szCs w:val="24"/>
        </w:rPr>
        <w:t xml:space="preserve">Isolated single </w:t>
      </w:r>
      <w:r w:rsidR="008C66F3" w:rsidRPr="00BA489B">
        <w:rPr>
          <w:rFonts w:cs="Arial"/>
          <w:color w:val="000000" w:themeColor="text1"/>
          <w:szCs w:val="24"/>
        </w:rPr>
        <w:t>cardiomyocytes</w:t>
      </w:r>
      <w:r w:rsidRPr="00BA489B">
        <w:rPr>
          <w:rFonts w:eastAsia="System" w:cs="Arial"/>
          <w:color w:val="000000" w:themeColor="text1"/>
          <w:szCs w:val="24"/>
        </w:rPr>
        <w:t xml:space="preserve"> were loaded for 30 minutes with a fluorescence probe, 5 </w:t>
      </w:r>
      <w:r w:rsidRPr="00BA489B">
        <w:rPr>
          <w:rFonts w:eastAsia="System" w:cs="Arial"/>
          <w:color w:val="000000" w:themeColor="text1"/>
          <w:szCs w:val="24"/>
        </w:rPr>
        <w:sym w:font="Symbol" w:char="F06D"/>
      </w:r>
      <w:r w:rsidR="00655C7D" w:rsidRPr="00BA489B">
        <w:rPr>
          <w:rFonts w:eastAsia="System" w:cs="Arial"/>
          <w:color w:val="000000" w:themeColor="text1"/>
          <w:szCs w:val="24"/>
        </w:rPr>
        <w:t>M</w:t>
      </w:r>
      <w:r w:rsidRPr="00BA489B">
        <w:rPr>
          <w:rFonts w:eastAsia="System" w:cs="Arial"/>
          <w:color w:val="000000" w:themeColor="text1"/>
          <w:szCs w:val="24"/>
        </w:rPr>
        <w:t xml:space="preserve"> 2’,7’-dichlorodihydrofluorescein diacetate (DCFH-DA), by </w:t>
      </w:r>
      <w:proofErr w:type="spellStart"/>
      <w:r w:rsidRPr="00BA489B">
        <w:rPr>
          <w:rFonts w:eastAsia="System" w:cs="Arial"/>
          <w:color w:val="000000" w:themeColor="text1"/>
          <w:szCs w:val="24"/>
        </w:rPr>
        <w:t>superfusion</w:t>
      </w:r>
      <w:proofErr w:type="spellEnd"/>
      <w:r w:rsidRPr="00BA489B">
        <w:rPr>
          <w:rFonts w:eastAsia="System" w:cs="Arial"/>
          <w:color w:val="000000" w:themeColor="text1"/>
          <w:szCs w:val="24"/>
        </w:rPr>
        <w:t xml:space="preserve"> with HEPES buffer</w:t>
      </w:r>
      <w:r w:rsidR="0069282D" w:rsidRPr="00BA489B">
        <w:rPr>
          <w:rFonts w:eastAsia="System" w:cs="Arial"/>
          <w:color w:val="000000" w:themeColor="text1"/>
          <w:szCs w:val="24"/>
        </w:rPr>
        <w:t>ed solution</w:t>
      </w:r>
      <w:r w:rsidRPr="00BA489B">
        <w:rPr>
          <w:rFonts w:eastAsia="System" w:cs="Arial"/>
          <w:color w:val="000000" w:themeColor="text1"/>
          <w:szCs w:val="24"/>
        </w:rPr>
        <w:t xml:space="preserve"> containing DCFH-DA at 36</w:t>
      </w:r>
      <w:r w:rsidRPr="00BA489B">
        <w:rPr>
          <w:rFonts w:eastAsia="Arial Unicode MS" w:cs="Arial"/>
          <w:color w:val="000000" w:themeColor="text1"/>
          <w:szCs w:val="24"/>
        </w:rPr>
        <w:t>°</w:t>
      </w:r>
      <w:r w:rsidRPr="00BA489B">
        <w:rPr>
          <w:rFonts w:eastAsia="System" w:cs="Arial"/>
          <w:color w:val="000000" w:themeColor="text1"/>
          <w:szCs w:val="24"/>
        </w:rPr>
        <w:t>C [</w:t>
      </w:r>
      <w:r w:rsidR="00503E70">
        <w:rPr>
          <w:rFonts w:cs="Arial"/>
          <w:color w:val="000000" w:themeColor="text1"/>
        </w:rPr>
        <w:t>5</w:t>
      </w:r>
      <w:r w:rsidRPr="00BA489B">
        <w:rPr>
          <w:rFonts w:eastAsia="System" w:cs="Arial"/>
          <w:color w:val="000000" w:themeColor="text1"/>
          <w:szCs w:val="24"/>
        </w:rPr>
        <w:t>].  DCFH-DA is cell permeable and is cleaved by intracellular esterase to DCFH after uptake and oxidized to the fluorescent molecule DCF by a variety of ROS [</w:t>
      </w:r>
      <w:r w:rsidR="00503E70">
        <w:rPr>
          <w:rFonts w:eastAsia="ＭＳ Ｐゴシック" w:cs="Arial"/>
          <w:bCs/>
          <w:color w:val="000000" w:themeColor="text1"/>
          <w:szCs w:val="24"/>
        </w:rPr>
        <w:t>3</w:t>
      </w:r>
      <w:r w:rsidRPr="00BA489B">
        <w:rPr>
          <w:rFonts w:eastAsia="System" w:cs="Arial"/>
          <w:color w:val="000000" w:themeColor="text1"/>
          <w:szCs w:val="24"/>
        </w:rPr>
        <w:t xml:space="preserve">].  Average DCF fluorescence from the muscle </w:t>
      </w:r>
      <w:r w:rsidR="000D236F" w:rsidRPr="00BA489B">
        <w:rPr>
          <w:rFonts w:eastAsia="System" w:cs="Arial"/>
          <w:color w:val="000000" w:themeColor="text1"/>
          <w:szCs w:val="24"/>
        </w:rPr>
        <w:t>excited</w:t>
      </w:r>
      <w:r w:rsidRPr="00BA489B">
        <w:rPr>
          <w:rFonts w:eastAsia="System" w:cs="Arial"/>
          <w:color w:val="000000" w:themeColor="text1"/>
          <w:szCs w:val="24"/>
        </w:rPr>
        <w:t xml:space="preserve"> by a wave light of 450-490 nm was filtered by a 540 nm (25 nm width) band-pass filter and collected using a PMT</w:t>
      </w:r>
      <w:r w:rsidR="0088158E" w:rsidRPr="00BA489B">
        <w:rPr>
          <w:rFonts w:eastAsia="System" w:cs="Arial"/>
          <w:color w:val="000000" w:themeColor="text1"/>
          <w:szCs w:val="24"/>
        </w:rPr>
        <w:t xml:space="preserve"> (</w:t>
      </w:r>
      <w:r w:rsidR="0088158E" w:rsidRPr="00BA489B">
        <w:rPr>
          <w:rFonts w:cs="Arial"/>
          <w:color w:val="000000" w:themeColor="text1"/>
          <w:szCs w:val="24"/>
        </w:rPr>
        <w:t>22ºC</w:t>
      </w:r>
      <w:r w:rsidR="0088158E" w:rsidRPr="00BA489B">
        <w:rPr>
          <w:rFonts w:eastAsia="System" w:cs="Arial"/>
          <w:color w:val="000000" w:themeColor="text1"/>
          <w:szCs w:val="24"/>
        </w:rPr>
        <w:t>)</w:t>
      </w:r>
      <w:r w:rsidRPr="00BA489B">
        <w:rPr>
          <w:rFonts w:eastAsia="System" w:cs="Arial"/>
          <w:color w:val="000000" w:themeColor="text1"/>
          <w:szCs w:val="24"/>
        </w:rPr>
        <w:t>.</w:t>
      </w:r>
      <w:r w:rsidR="003357FD" w:rsidRPr="00BA489B">
        <w:rPr>
          <w:rFonts w:eastAsia="System" w:cs="Arial"/>
          <w:color w:val="000000" w:themeColor="text1"/>
          <w:szCs w:val="24"/>
        </w:rPr>
        <w:t xml:space="preserve"> DCF oxidation rate was obtained from the slope of DCF fluorescence during</w:t>
      </w:r>
      <w:r w:rsidR="00140BB2" w:rsidRPr="00BA489B">
        <w:rPr>
          <w:rFonts w:eastAsia="System" w:cs="Arial"/>
          <w:color w:val="000000" w:themeColor="text1"/>
          <w:szCs w:val="24"/>
        </w:rPr>
        <w:t xml:space="preserve"> 0.5-Hz</w:t>
      </w:r>
      <w:r w:rsidR="00B13949" w:rsidRPr="00BA489B">
        <w:rPr>
          <w:rFonts w:eastAsia="System" w:cs="Arial"/>
          <w:color w:val="000000" w:themeColor="text1"/>
          <w:szCs w:val="24"/>
        </w:rPr>
        <w:t xml:space="preserve"> for 30 s</w:t>
      </w:r>
      <w:r w:rsidR="00140BB2" w:rsidRPr="00BA489B">
        <w:rPr>
          <w:rFonts w:eastAsia="System" w:cs="Arial"/>
          <w:color w:val="000000" w:themeColor="text1"/>
          <w:szCs w:val="24"/>
        </w:rPr>
        <w:t xml:space="preserve"> and</w:t>
      </w:r>
      <w:r w:rsidR="003357FD" w:rsidRPr="00BA489B">
        <w:rPr>
          <w:rFonts w:eastAsia="System" w:cs="Arial"/>
          <w:color w:val="000000" w:themeColor="text1"/>
          <w:szCs w:val="24"/>
        </w:rPr>
        <w:t xml:space="preserve"> 1-Hz</w:t>
      </w:r>
      <w:r w:rsidR="00B13949" w:rsidRPr="00BA489B">
        <w:rPr>
          <w:rFonts w:eastAsia="System" w:cs="Arial"/>
          <w:color w:val="000000" w:themeColor="text1"/>
          <w:szCs w:val="24"/>
        </w:rPr>
        <w:t xml:space="preserve"> for 10 s</w:t>
      </w:r>
      <w:r w:rsidR="003357FD" w:rsidRPr="00BA489B">
        <w:rPr>
          <w:rFonts w:eastAsia="System" w:cs="Arial"/>
          <w:color w:val="000000" w:themeColor="text1"/>
          <w:szCs w:val="24"/>
        </w:rPr>
        <w:t xml:space="preserve"> electrical stimulation</w:t>
      </w:r>
      <w:r w:rsidR="00B13949" w:rsidRPr="00BA489B">
        <w:rPr>
          <w:rFonts w:eastAsia="System" w:cs="Arial"/>
          <w:color w:val="000000" w:themeColor="text1"/>
          <w:szCs w:val="24"/>
        </w:rPr>
        <w:t xml:space="preserve"> at 2.0 mmol/L [Ca</w:t>
      </w:r>
      <w:r w:rsidR="00B13949" w:rsidRPr="00BA489B">
        <w:rPr>
          <w:rFonts w:eastAsia="System" w:cs="Arial"/>
          <w:color w:val="000000" w:themeColor="text1"/>
          <w:szCs w:val="24"/>
          <w:vertAlign w:val="superscript"/>
        </w:rPr>
        <w:t>2</w:t>
      </w:r>
      <w:proofErr w:type="gramStart"/>
      <w:r w:rsidR="00B13949" w:rsidRPr="00BA489B">
        <w:rPr>
          <w:rFonts w:eastAsia="System" w:cs="Arial"/>
          <w:color w:val="000000" w:themeColor="text1"/>
          <w:szCs w:val="24"/>
          <w:vertAlign w:val="superscript"/>
        </w:rPr>
        <w:t>+</w:t>
      </w:r>
      <w:r w:rsidR="00B13949" w:rsidRPr="00BA489B">
        <w:rPr>
          <w:rFonts w:eastAsia="System" w:cs="Arial"/>
          <w:color w:val="000000" w:themeColor="text1"/>
          <w:szCs w:val="24"/>
        </w:rPr>
        <w:t>]</w:t>
      </w:r>
      <w:r w:rsidR="00B13949" w:rsidRPr="00BA489B">
        <w:rPr>
          <w:rFonts w:eastAsia="System" w:cs="Arial"/>
          <w:color w:val="000000" w:themeColor="text1"/>
          <w:szCs w:val="24"/>
          <w:vertAlign w:val="subscript"/>
        </w:rPr>
        <w:t>o</w:t>
      </w:r>
      <w:proofErr w:type="gramEnd"/>
      <w:r w:rsidR="00140BB2" w:rsidRPr="00BA489B">
        <w:rPr>
          <w:rFonts w:eastAsia="System" w:cs="Arial"/>
          <w:color w:val="000000" w:themeColor="text1"/>
          <w:szCs w:val="24"/>
        </w:rPr>
        <w:t xml:space="preserve"> (Figures S2AB and 4CDE)</w:t>
      </w:r>
      <w:r w:rsidR="003357FD" w:rsidRPr="00BA489B">
        <w:rPr>
          <w:rFonts w:eastAsia="System" w:cs="Arial"/>
          <w:color w:val="000000" w:themeColor="text1"/>
          <w:szCs w:val="24"/>
        </w:rPr>
        <w:t>.</w:t>
      </w:r>
      <w:r w:rsidR="00140BB2" w:rsidRPr="00BA489B">
        <w:rPr>
          <w:rFonts w:eastAsia="System" w:cs="Arial"/>
          <w:color w:val="000000" w:themeColor="text1"/>
          <w:szCs w:val="24"/>
        </w:rPr>
        <w:t xml:space="preserve"> To normalize the difference of </w:t>
      </w:r>
      <w:r w:rsidR="003C01EF" w:rsidRPr="00BA489B">
        <w:rPr>
          <w:rFonts w:eastAsia="System" w:cs="Arial"/>
          <w:color w:val="000000" w:themeColor="text1"/>
          <w:szCs w:val="24"/>
        </w:rPr>
        <w:t>loading level</w:t>
      </w:r>
      <w:r w:rsidR="00140BB2" w:rsidRPr="00BA489B">
        <w:rPr>
          <w:rFonts w:eastAsia="System" w:cs="Arial"/>
          <w:color w:val="000000" w:themeColor="text1"/>
          <w:szCs w:val="24"/>
        </w:rPr>
        <w:t>, the slope of DCF fluorescence was divided by DCF fluorescence</w:t>
      </w:r>
      <w:r w:rsidR="00F435F7">
        <w:rPr>
          <w:rFonts w:eastAsia="System" w:cs="Arial"/>
          <w:color w:val="000000" w:themeColor="text1"/>
          <w:szCs w:val="24"/>
        </w:rPr>
        <w:t xml:space="preserve"> intensity just before the first stimulus of </w:t>
      </w:r>
      <w:proofErr w:type="spellStart"/>
      <w:r w:rsidR="00F435F7">
        <w:rPr>
          <w:rFonts w:eastAsia="System" w:cs="Arial"/>
          <w:color w:val="000000" w:themeColor="text1"/>
          <w:szCs w:val="24"/>
        </w:rPr>
        <w:t>he</w:t>
      </w:r>
      <w:proofErr w:type="spellEnd"/>
      <w:r w:rsidR="00F435F7">
        <w:rPr>
          <w:rFonts w:eastAsia="System" w:cs="Arial"/>
          <w:color w:val="000000" w:themeColor="text1"/>
          <w:szCs w:val="24"/>
        </w:rPr>
        <w:t xml:space="preserve"> </w:t>
      </w:r>
      <w:proofErr w:type="gramStart"/>
      <w:r w:rsidR="00F435F7">
        <w:rPr>
          <w:rFonts w:eastAsia="System" w:cs="Arial"/>
          <w:color w:val="000000" w:themeColor="text1"/>
          <w:szCs w:val="24"/>
        </w:rPr>
        <w:t>train</w:t>
      </w:r>
      <w:proofErr w:type="gramEnd"/>
      <w:r w:rsidR="00140BB2" w:rsidRPr="00BA489B">
        <w:rPr>
          <w:rFonts w:eastAsia="System" w:cs="Arial"/>
          <w:color w:val="000000" w:themeColor="text1"/>
          <w:szCs w:val="24"/>
        </w:rPr>
        <w:t xml:space="preserve"> (</w:t>
      </w:r>
      <w:r w:rsidR="003C01EF" w:rsidRPr="00BA489B">
        <w:rPr>
          <w:rFonts w:eastAsia="System" w:cs="Arial"/>
          <w:color w:val="000000" w:themeColor="text1"/>
          <w:szCs w:val="24"/>
        </w:rPr>
        <w:t>Figure S2CD</w:t>
      </w:r>
      <w:r w:rsidR="00140BB2" w:rsidRPr="00BA489B">
        <w:rPr>
          <w:rFonts w:eastAsia="System" w:cs="Arial"/>
          <w:color w:val="000000" w:themeColor="text1"/>
          <w:szCs w:val="24"/>
        </w:rPr>
        <w:t>)</w:t>
      </w:r>
      <w:r w:rsidR="003C01EF" w:rsidRPr="00BA489B">
        <w:rPr>
          <w:rFonts w:eastAsia="System" w:cs="Arial"/>
          <w:color w:val="000000" w:themeColor="text1"/>
          <w:szCs w:val="24"/>
        </w:rPr>
        <w:t>.</w:t>
      </w:r>
      <w:r w:rsidR="00140BB2" w:rsidRPr="00BA489B">
        <w:rPr>
          <w:rFonts w:eastAsia="System" w:cs="Arial"/>
          <w:color w:val="000000" w:themeColor="text1"/>
          <w:szCs w:val="24"/>
        </w:rPr>
        <w:t xml:space="preserve"> </w:t>
      </w:r>
    </w:p>
    <w:p w14:paraId="122FCB06" w14:textId="77777777" w:rsidR="00D16CC5" w:rsidRPr="00BA489B" w:rsidRDefault="00D16CC5" w:rsidP="00D16CC5">
      <w:pPr>
        <w:pStyle w:val="a7"/>
        <w:widowControl w:val="0"/>
        <w:tabs>
          <w:tab w:val="clear" w:pos="-720"/>
        </w:tabs>
        <w:snapToGrid w:val="0"/>
        <w:spacing w:line="480" w:lineRule="auto"/>
        <w:ind w:firstLine="0"/>
        <w:jc w:val="left"/>
        <w:rPr>
          <w:rFonts w:cs="Arial"/>
          <w:iCs/>
          <w:color w:val="000000" w:themeColor="text1"/>
        </w:rPr>
      </w:pPr>
      <w:r w:rsidRPr="00BA489B">
        <w:rPr>
          <w:rStyle w:val="ac"/>
          <w:rFonts w:cs="Arial"/>
          <w:iCs/>
          <w:color w:val="000000" w:themeColor="text1"/>
        </w:rPr>
        <w:t xml:space="preserve">Measurements of </w:t>
      </w:r>
      <w:proofErr w:type="spellStart"/>
      <w:r w:rsidRPr="00BA489B">
        <w:rPr>
          <w:rFonts w:cs="Arial"/>
          <w:b/>
          <w:bCs/>
          <w:color w:val="000000" w:themeColor="text1"/>
        </w:rPr>
        <w:t>tetramethylrhodamine</w:t>
      </w:r>
      <w:proofErr w:type="spellEnd"/>
      <w:r w:rsidRPr="00BA489B">
        <w:rPr>
          <w:rFonts w:cs="Arial"/>
          <w:b/>
          <w:bCs/>
          <w:color w:val="000000" w:themeColor="text1"/>
        </w:rPr>
        <w:t xml:space="preserve"> </w:t>
      </w:r>
      <w:proofErr w:type="spellStart"/>
      <w:r w:rsidRPr="00BA489B">
        <w:rPr>
          <w:rFonts w:cs="Arial"/>
          <w:b/>
          <w:bCs/>
          <w:color w:val="000000" w:themeColor="text1"/>
        </w:rPr>
        <w:t>methylester</w:t>
      </w:r>
      <w:proofErr w:type="spellEnd"/>
      <w:r w:rsidRPr="00BA489B">
        <w:rPr>
          <w:rFonts w:cs="Arial"/>
          <w:b/>
          <w:color w:val="000000" w:themeColor="text1"/>
        </w:rPr>
        <w:t xml:space="preserve"> (TMRM) fluorescence</w:t>
      </w:r>
    </w:p>
    <w:p w14:paraId="636AB813" w14:textId="62129161" w:rsidR="006511D1" w:rsidRPr="00BA489B" w:rsidRDefault="00D16CC5" w:rsidP="00D16CC5">
      <w:pPr>
        <w:pStyle w:val="a7"/>
        <w:widowControl w:val="0"/>
        <w:tabs>
          <w:tab w:val="clear" w:pos="-720"/>
        </w:tabs>
        <w:snapToGrid w:val="0"/>
        <w:spacing w:line="480" w:lineRule="auto"/>
        <w:ind w:firstLineChars="200" w:firstLine="480"/>
        <w:jc w:val="left"/>
        <w:rPr>
          <w:rFonts w:eastAsia="System" w:cs="Arial"/>
          <w:color w:val="000000" w:themeColor="text1"/>
          <w:szCs w:val="24"/>
        </w:rPr>
      </w:pPr>
      <w:r w:rsidRPr="00BA489B">
        <w:rPr>
          <w:rFonts w:cs="Arial"/>
          <w:color w:val="000000" w:themeColor="text1"/>
          <w:szCs w:val="24"/>
        </w:rPr>
        <w:t>The mitochondrial membrane potential was estimated</w:t>
      </w:r>
      <w:r w:rsidRPr="00BA489B">
        <w:rPr>
          <w:rFonts w:cs="Arial"/>
          <w:color w:val="000000" w:themeColor="text1"/>
        </w:rPr>
        <w:t xml:space="preserve"> using TMRM</w:t>
      </w:r>
      <w:r w:rsidRPr="00BA489B">
        <w:rPr>
          <w:rFonts w:eastAsia="System" w:cs="Arial"/>
          <w:color w:val="000000" w:themeColor="text1"/>
          <w:szCs w:val="24"/>
        </w:rPr>
        <w:t xml:space="preserve"> fluorescence from the muscle</w:t>
      </w:r>
      <w:r w:rsidR="001B28B6" w:rsidRPr="00BA489B">
        <w:rPr>
          <w:rFonts w:eastAsia="System" w:cs="Arial"/>
          <w:color w:val="000000" w:themeColor="text1"/>
          <w:szCs w:val="24"/>
        </w:rPr>
        <w:t xml:space="preserve"> [</w:t>
      </w:r>
      <w:r w:rsidR="00503E70">
        <w:rPr>
          <w:rFonts w:eastAsia="System" w:cs="Arial"/>
          <w:color w:val="000000" w:themeColor="text1"/>
          <w:szCs w:val="24"/>
        </w:rPr>
        <w:t>9</w:t>
      </w:r>
      <w:r w:rsidR="001B28B6" w:rsidRPr="00BA489B">
        <w:rPr>
          <w:rFonts w:eastAsia="System" w:cs="Arial"/>
          <w:color w:val="000000" w:themeColor="text1"/>
          <w:szCs w:val="24"/>
        </w:rPr>
        <w:t>]</w:t>
      </w:r>
      <w:r w:rsidRPr="00BA489B">
        <w:rPr>
          <w:rFonts w:eastAsia="System" w:cs="Arial"/>
          <w:color w:val="000000" w:themeColor="text1"/>
          <w:szCs w:val="24"/>
        </w:rPr>
        <w:t xml:space="preserve">. </w:t>
      </w:r>
      <w:r w:rsidR="00467E2B" w:rsidRPr="00BA489B">
        <w:rPr>
          <w:rFonts w:eastAsia="System" w:cs="Arial"/>
          <w:color w:val="000000" w:themeColor="text1"/>
          <w:szCs w:val="24"/>
        </w:rPr>
        <w:t xml:space="preserve">Isolated single </w:t>
      </w:r>
      <w:r w:rsidR="008C66F3" w:rsidRPr="00BA489B">
        <w:rPr>
          <w:rFonts w:cs="Arial"/>
          <w:color w:val="000000" w:themeColor="text1"/>
          <w:szCs w:val="24"/>
        </w:rPr>
        <w:t>cardiomyocytes</w:t>
      </w:r>
      <w:r w:rsidRPr="00BA489B">
        <w:rPr>
          <w:rFonts w:eastAsia="System" w:cs="Arial"/>
          <w:color w:val="000000" w:themeColor="text1"/>
          <w:szCs w:val="24"/>
        </w:rPr>
        <w:t xml:space="preserve"> were loaded for 30 minutes with </w:t>
      </w:r>
      <w:r w:rsidRPr="00BA489B">
        <w:rPr>
          <w:rFonts w:cs="Arial"/>
          <w:color w:val="000000" w:themeColor="text1"/>
        </w:rPr>
        <w:t>TMRM</w:t>
      </w:r>
      <w:r w:rsidRPr="00BA489B">
        <w:rPr>
          <w:rFonts w:eastAsia="System" w:cs="Arial"/>
          <w:color w:val="000000" w:themeColor="text1"/>
          <w:szCs w:val="24"/>
        </w:rPr>
        <w:t xml:space="preserve">, by </w:t>
      </w:r>
      <w:proofErr w:type="spellStart"/>
      <w:r w:rsidRPr="00BA489B">
        <w:rPr>
          <w:rFonts w:eastAsia="System" w:cs="Arial"/>
          <w:color w:val="000000" w:themeColor="text1"/>
          <w:szCs w:val="24"/>
        </w:rPr>
        <w:t>superfusion</w:t>
      </w:r>
      <w:proofErr w:type="spellEnd"/>
      <w:r w:rsidRPr="00BA489B">
        <w:rPr>
          <w:rFonts w:eastAsia="System" w:cs="Arial"/>
          <w:color w:val="000000" w:themeColor="text1"/>
          <w:szCs w:val="24"/>
        </w:rPr>
        <w:t xml:space="preserve"> with HEPES buffer containing 250 n</w:t>
      </w:r>
      <w:r w:rsidR="00C26314" w:rsidRPr="00BA489B">
        <w:rPr>
          <w:rFonts w:cs="Arial"/>
          <w:color w:val="000000" w:themeColor="text1"/>
          <w:szCs w:val="24"/>
        </w:rPr>
        <w:t>mol/L</w:t>
      </w:r>
      <w:r w:rsidRPr="00BA489B">
        <w:rPr>
          <w:rFonts w:eastAsia="System" w:cs="Arial"/>
          <w:color w:val="000000" w:themeColor="text1"/>
          <w:szCs w:val="24"/>
        </w:rPr>
        <w:t xml:space="preserve"> </w:t>
      </w:r>
      <w:r w:rsidRPr="00BA489B">
        <w:rPr>
          <w:rFonts w:cs="Arial"/>
          <w:color w:val="000000" w:themeColor="text1"/>
        </w:rPr>
        <w:t>TMRM</w:t>
      </w:r>
      <w:r w:rsidRPr="00BA489B">
        <w:rPr>
          <w:rFonts w:eastAsia="System" w:cs="Arial"/>
          <w:color w:val="000000" w:themeColor="text1"/>
          <w:szCs w:val="24"/>
        </w:rPr>
        <w:t xml:space="preserve"> at </w:t>
      </w:r>
      <w:r w:rsidR="00467E2B" w:rsidRPr="00BA489B">
        <w:rPr>
          <w:rFonts w:eastAsia="System" w:cs="Arial"/>
          <w:color w:val="000000" w:themeColor="text1"/>
          <w:szCs w:val="24"/>
        </w:rPr>
        <w:t>room temperature</w:t>
      </w:r>
      <w:r w:rsidRPr="00BA489B">
        <w:rPr>
          <w:rFonts w:eastAsia="System" w:cs="Arial"/>
          <w:color w:val="000000" w:themeColor="text1"/>
          <w:szCs w:val="24"/>
        </w:rPr>
        <w:t xml:space="preserve">. Average </w:t>
      </w:r>
      <w:r w:rsidRPr="00BA489B">
        <w:rPr>
          <w:rFonts w:cs="Arial"/>
          <w:color w:val="000000" w:themeColor="text1"/>
        </w:rPr>
        <w:t>TMRM</w:t>
      </w:r>
      <w:r w:rsidRPr="00BA489B">
        <w:rPr>
          <w:rFonts w:eastAsia="System" w:cs="Arial"/>
          <w:color w:val="000000" w:themeColor="text1"/>
          <w:szCs w:val="24"/>
        </w:rPr>
        <w:t xml:space="preserve"> fluorescence from the muscle </w:t>
      </w:r>
      <w:r w:rsidR="000D236F" w:rsidRPr="00BA489B">
        <w:rPr>
          <w:rFonts w:eastAsia="System" w:cs="Arial"/>
          <w:color w:val="000000" w:themeColor="text1"/>
          <w:szCs w:val="24"/>
        </w:rPr>
        <w:t>excited by a wave light</w:t>
      </w:r>
      <w:r w:rsidRPr="00BA489B">
        <w:rPr>
          <w:rFonts w:eastAsia="System" w:cs="Arial"/>
          <w:color w:val="000000" w:themeColor="text1"/>
          <w:szCs w:val="24"/>
        </w:rPr>
        <w:t xml:space="preserve"> of 515-555 nm was filtered by a 565-660 nm filter and collected using a PMT (</w:t>
      </w:r>
      <w:r w:rsidRPr="00BA489B">
        <w:rPr>
          <w:rFonts w:cs="Arial"/>
          <w:color w:val="000000" w:themeColor="text1"/>
          <w:szCs w:val="24"/>
        </w:rPr>
        <w:t>2</w:t>
      </w:r>
      <w:r w:rsidR="00C03FDC" w:rsidRPr="00BA489B">
        <w:rPr>
          <w:rFonts w:cs="Arial"/>
          <w:color w:val="000000" w:themeColor="text1"/>
          <w:szCs w:val="24"/>
        </w:rPr>
        <w:t>2</w:t>
      </w:r>
      <w:r w:rsidRPr="00BA489B">
        <w:rPr>
          <w:rFonts w:cs="Arial"/>
          <w:color w:val="000000" w:themeColor="text1"/>
          <w:szCs w:val="24"/>
        </w:rPr>
        <w:t>ºC</w:t>
      </w:r>
      <w:r w:rsidRPr="00BA489B">
        <w:rPr>
          <w:rFonts w:eastAsia="System" w:cs="Arial"/>
          <w:color w:val="000000" w:themeColor="text1"/>
          <w:szCs w:val="24"/>
        </w:rPr>
        <w:t>).</w:t>
      </w:r>
      <w:r w:rsidR="003357FD" w:rsidRPr="00BA489B">
        <w:rPr>
          <w:rFonts w:eastAsia="System" w:cs="Arial"/>
          <w:color w:val="000000" w:themeColor="text1"/>
          <w:szCs w:val="24"/>
        </w:rPr>
        <w:t xml:space="preserve"> TMRM fluorescence change was obtained from the </w:t>
      </w:r>
      <w:r w:rsidR="00D3240E" w:rsidRPr="00BA489B">
        <w:rPr>
          <w:rFonts w:eastAsia="System" w:cs="Arial"/>
          <w:color w:val="000000" w:themeColor="text1"/>
          <w:szCs w:val="24"/>
        </w:rPr>
        <w:t xml:space="preserve">percent change in TMRM fluorescence </w:t>
      </w:r>
      <w:r w:rsidR="001A5B62" w:rsidRPr="00BA489B">
        <w:rPr>
          <w:rFonts w:eastAsia="System" w:cs="Arial"/>
          <w:color w:val="000000" w:themeColor="text1"/>
          <w:szCs w:val="24"/>
        </w:rPr>
        <w:t>before and after</w:t>
      </w:r>
      <w:r w:rsidR="00D54B1B" w:rsidRPr="00BA489B">
        <w:rPr>
          <w:rFonts w:eastAsia="System" w:cs="Arial"/>
          <w:color w:val="000000" w:themeColor="text1"/>
          <w:szCs w:val="24"/>
        </w:rPr>
        <w:t xml:space="preserve"> 0.5-Hz for 30 s and 1-Hz for 10 s electrical stimulation at 2.0 mmol/L [Ca</w:t>
      </w:r>
      <w:r w:rsidR="00D54B1B" w:rsidRPr="00BA489B">
        <w:rPr>
          <w:rFonts w:eastAsia="System" w:cs="Arial"/>
          <w:color w:val="000000" w:themeColor="text1"/>
          <w:szCs w:val="24"/>
          <w:vertAlign w:val="superscript"/>
        </w:rPr>
        <w:t>2</w:t>
      </w:r>
      <w:proofErr w:type="gramStart"/>
      <w:r w:rsidR="00D54B1B" w:rsidRPr="00BA489B">
        <w:rPr>
          <w:rFonts w:eastAsia="System" w:cs="Arial"/>
          <w:color w:val="000000" w:themeColor="text1"/>
          <w:szCs w:val="24"/>
          <w:vertAlign w:val="superscript"/>
        </w:rPr>
        <w:t>+</w:t>
      </w:r>
      <w:r w:rsidR="00D54B1B" w:rsidRPr="00BA489B">
        <w:rPr>
          <w:rFonts w:eastAsia="System" w:cs="Arial"/>
          <w:color w:val="000000" w:themeColor="text1"/>
          <w:szCs w:val="24"/>
        </w:rPr>
        <w:t>]</w:t>
      </w:r>
      <w:r w:rsidR="00D54B1B" w:rsidRPr="00BA489B">
        <w:rPr>
          <w:rFonts w:eastAsia="System" w:cs="Arial"/>
          <w:color w:val="000000" w:themeColor="text1"/>
          <w:szCs w:val="24"/>
          <w:vertAlign w:val="subscript"/>
        </w:rPr>
        <w:t>o</w:t>
      </w:r>
      <w:r w:rsidR="00D54B1B" w:rsidRPr="00BA489B">
        <w:rPr>
          <w:rFonts w:eastAsia="System" w:cs="Arial"/>
          <w:color w:val="000000" w:themeColor="text1"/>
          <w:szCs w:val="24"/>
        </w:rPr>
        <w:t>.</w:t>
      </w:r>
      <w:proofErr w:type="gramEnd"/>
      <w:r w:rsidR="003A7A3D">
        <w:rPr>
          <w:rFonts w:eastAsia="System" w:cs="Arial"/>
          <w:color w:val="000000" w:themeColor="text1"/>
          <w:szCs w:val="24"/>
        </w:rPr>
        <w:t xml:space="preserve"> To reduce photobleaching, the excitation light was turned off during electrical stimulation</w:t>
      </w:r>
      <w:r w:rsidR="00AA438A">
        <w:rPr>
          <w:rFonts w:eastAsia="System" w:cs="Arial"/>
          <w:color w:val="000000" w:themeColor="text1"/>
          <w:szCs w:val="24"/>
        </w:rPr>
        <w:t>.</w:t>
      </w:r>
    </w:p>
    <w:p w14:paraId="70E25C89" w14:textId="2EFA1B18" w:rsidR="00200AFB" w:rsidRPr="00BA489B" w:rsidRDefault="00200AFB" w:rsidP="00200AFB">
      <w:pPr>
        <w:pStyle w:val="a7"/>
        <w:widowControl w:val="0"/>
        <w:tabs>
          <w:tab w:val="clear" w:pos="-720"/>
        </w:tabs>
        <w:snapToGrid w:val="0"/>
        <w:spacing w:line="480" w:lineRule="auto"/>
        <w:ind w:firstLine="0"/>
        <w:jc w:val="left"/>
        <w:rPr>
          <w:rFonts w:cs="Arial"/>
          <w:iCs/>
          <w:color w:val="000000" w:themeColor="text1"/>
        </w:rPr>
      </w:pPr>
      <w:r w:rsidRPr="00BA489B">
        <w:rPr>
          <w:rStyle w:val="ac"/>
          <w:rFonts w:cs="Arial"/>
          <w:iCs/>
          <w:color w:val="000000" w:themeColor="text1"/>
        </w:rPr>
        <w:lastRenderedPageBreak/>
        <w:t>Measurements of rhod-2</w:t>
      </w:r>
      <w:r w:rsidRPr="00BA489B">
        <w:rPr>
          <w:rFonts w:cs="Arial"/>
          <w:b/>
          <w:color w:val="000000" w:themeColor="text1"/>
        </w:rPr>
        <w:t xml:space="preserve"> fluorescence</w:t>
      </w:r>
    </w:p>
    <w:p w14:paraId="5B9ECDF2" w14:textId="786E6CE8" w:rsidR="005C2C49" w:rsidRDefault="00200AFB" w:rsidP="00C03FDC">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sidRPr="00BA489B">
        <w:rPr>
          <w:rFonts w:cs="Arial"/>
          <w:color w:val="000000" w:themeColor="text1"/>
          <w:szCs w:val="24"/>
        </w:rPr>
        <w:t>Ca</w:t>
      </w:r>
      <w:r w:rsidRPr="00BA489B">
        <w:rPr>
          <w:rFonts w:cs="Arial"/>
          <w:color w:val="000000" w:themeColor="text1"/>
          <w:szCs w:val="24"/>
          <w:vertAlign w:val="superscript"/>
        </w:rPr>
        <w:t>2+</w:t>
      </w:r>
      <w:r w:rsidRPr="00BA489B">
        <w:rPr>
          <w:rFonts w:cs="Arial"/>
          <w:color w:val="000000" w:themeColor="text1"/>
          <w:szCs w:val="24"/>
        </w:rPr>
        <w:t xml:space="preserve"> within the mitochondria was estimated</w:t>
      </w:r>
      <w:r w:rsidRPr="00BA489B">
        <w:rPr>
          <w:rFonts w:cs="Arial"/>
          <w:color w:val="000000" w:themeColor="text1"/>
        </w:rPr>
        <w:t xml:space="preserve"> using rhod-2</w:t>
      </w:r>
      <w:r w:rsidRPr="00BA489B">
        <w:rPr>
          <w:rFonts w:eastAsia="System" w:cs="Arial"/>
          <w:color w:val="000000" w:themeColor="text1"/>
          <w:szCs w:val="24"/>
        </w:rPr>
        <w:t xml:space="preserve"> fluorescence from the muscle. For the measurement of </w:t>
      </w:r>
      <w:r w:rsidRPr="00BA489B">
        <w:rPr>
          <w:rFonts w:cs="Arial"/>
          <w:color w:val="000000" w:themeColor="text1"/>
        </w:rPr>
        <w:t>rhod-2</w:t>
      </w:r>
      <w:r w:rsidRPr="00BA489B">
        <w:rPr>
          <w:rFonts w:eastAsia="System" w:cs="Arial"/>
          <w:color w:val="000000" w:themeColor="text1"/>
          <w:szCs w:val="24"/>
        </w:rPr>
        <w:t xml:space="preserve"> fluorescence, we </w:t>
      </w:r>
      <w:r w:rsidR="004D10FF" w:rsidRPr="00BA489B">
        <w:rPr>
          <w:rFonts w:eastAsia="System" w:cs="Arial"/>
          <w:color w:val="000000" w:themeColor="text1"/>
          <w:szCs w:val="24"/>
        </w:rPr>
        <w:t xml:space="preserve">used mouse trabeculae, but not </w:t>
      </w:r>
      <w:r w:rsidRPr="00BA489B">
        <w:rPr>
          <w:rFonts w:eastAsia="System" w:cs="Arial"/>
          <w:color w:val="000000" w:themeColor="text1"/>
          <w:szCs w:val="24"/>
        </w:rPr>
        <w:t xml:space="preserve">isolated single </w:t>
      </w:r>
      <w:r w:rsidR="008C66F3" w:rsidRPr="00BA489B">
        <w:rPr>
          <w:rFonts w:cs="Arial"/>
          <w:color w:val="000000" w:themeColor="text1"/>
          <w:szCs w:val="24"/>
        </w:rPr>
        <w:t>cardiomyocytes</w:t>
      </w:r>
      <w:r w:rsidR="004D10FF" w:rsidRPr="00BA489B">
        <w:rPr>
          <w:rFonts w:eastAsia="System" w:cs="Arial"/>
          <w:color w:val="000000" w:themeColor="text1"/>
          <w:szCs w:val="24"/>
        </w:rPr>
        <w:t>,</w:t>
      </w:r>
      <w:r w:rsidRPr="00BA489B">
        <w:rPr>
          <w:rFonts w:eastAsia="System" w:cs="Arial"/>
          <w:color w:val="000000" w:themeColor="text1"/>
          <w:szCs w:val="24"/>
        </w:rPr>
        <w:t xml:space="preserve"> because isolated single </w:t>
      </w:r>
      <w:r w:rsidR="008C66F3" w:rsidRPr="00BA489B">
        <w:rPr>
          <w:rFonts w:cs="Arial"/>
          <w:color w:val="000000" w:themeColor="text1"/>
          <w:szCs w:val="24"/>
        </w:rPr>
        <w:t>cardiomyocytes</w:t>
      </w:r>
      <w:r w:rsidRPr="00BA489B">
        <w:rPr>
          <w:rFonts w:eastAsia="System" w:cs="Arial"/>
          <w:color w:val="000000" w:themeColor="text1"/>
          <w:szCs w:val="24"/>
        </w:rPr>
        <w:t xml:space="preserve"> were fragile to measure the fluorescence at high extracellular </w:t>
      </w:r>
      <w:r w:rsidR="00C03FDC" w:rsidRPr="00BA489B">
        <w:rPr>
          <w:rFonts w:eastAsia="System" w:cs="Arial"/>
          <w:color w:val="000000" w:themeColor="text1"/>
          <w:szCs w:val="24"/>
        </w:rPr>
        <w:t>Ca</w:t>
      </w:r>
      <w:r w:rsidR="00C03FDC" w:rsidRPr="00BA489B">
        <w:rPr>
          <w:rFonts w:eastAsia="System" w:cs="Arial"/>
          <w:color w:val="000000" w:themeColor="text1"/>
          <w:szCs w:val="24"/>
          <w:vertAlign w:val="superscript"/>
        </w:rPr>
        <w:t>2+</w:t>
      </w:r>
      <w:r w:rsidR="00C03FDC" w:rsidRPr="00BA489B">
        <w:rPr>
          <w:rFonts w:eastAsia="System" w:cs="Arial"/>
          <w:color w:val="000000" w:themeColor="text1"/>
          <w:szCs w:val="24"/>
        </w:rPr>
        <w:t xml:space="preserve"> </w:t>
      </w:r>
      <w:r w:rsidR="003763E5" w:rsidRPr="00BA489B">
        <w:rPr>
          <w:rFonts w:eastAsia="System" w:cs="Arial"/>
          <w:color w:val="000000" w:themeColor="text1"/>
          <w:szCs w:val="24"/>
        </w:rPr>
        <w:t>([</w:t>
      </w:r>
      <w:r w:rsidR="003763E5" w:rsidRPr="00BA489B">
        <w:rPr>
          <w:rFonts w:cs="Arial"/>
          <w:color w:val="000000" w:themeColor="text1"/>
          <w:szCs w:val="24"/>
        </w:rPr>
        <w:t>Ca</w:t>
      </w:r>
      <w:r w:rsidR="003763E5" w:rsidRPr="00BA489B">
        <w:rPr>
          <w:rFonts w:cs="Arial"/>
          <w:color w:val="000000" w:themeColor="text1"/>
          <w:szCs w:val="24"/>
          <w:vertAlign w:val="superscript"/>
        </w:rPr>
        <w:t>2</w:t>
      </w:r>
      <w:proofErr w:type="gramStart"/>
      <w:r w:rsidR="003763E5" w:rsidRPr="00BA489B">
        <w:rPr>
          <w:rFonts w:cs="Arial"/>
          <w:color w:val="000000" w:themeColor="text1"/>
          <w:szCs w:val="24"/>
          <w:vertAlign w:val="superscript"/>
        </w:rPr>
        <w:t>+</w:t>
      </w:r>
      <w:r w:rsidR="003763E5" w:rsidRPr="00BA489B">
        <w:rPr>
          <w:rFonts w:cs="Arial"/>
          <w:color w:val="000000" w:themeColor="text1"/>
          <w:szCs w:val="24"/>
        </w:rPr>
        <w:t>]</w:t>
      </w:r>
      <w:r w:rsidR="003763E5" w:rsidRPr="00BA489B">
        <w:rPr>
          <w:rFonts w:cs="Arial"/>
          <w:color w:val="000000" w:themeColor="text1"/>
          <w:szCs w:val="24"/>
          <w:vertAlign w:val="subscript"/>
        </w:rPr>
        <w:t>o</w:t>
      </w:r>
      <w:proofErr w:type="gramEnd"/>
      <w:r w:rsidR="003763E5" w:rsidRPr="00BA489B">
        <w:rPr>
          <w:rFonts w:cs="Arial"/>
          <w:color w:val="000000" w:themeColor="text1"/>
          <w:szCs w:val="24"/>
        </w:rPr>
        <w:t xml:space="preserve">) </w:t>
      </w:r>
      <w:r w:rsidR="00C03FDC" w:rsidRPr="00BA489B">
        <w:rPr>
          <w:rFonts w:eastAsia="System" w:cs="Arial"/>
          <w:color w:val="000000" w:themeColor="text1"/>
          <w:szCs w:val="24"/>
        </w:rPr>
        <w:t>such as 4 or 6 m</w:t>
      </w:r>
      <w:r w:rsidR="00C26314" w:rsidRPr="00BA489B">
        <w:rPr>
          <w:rFonts w:cs="Arial"/>
          <w:color w:val="000000" w:themeColor="text1"/>
          <w:szCs w:val="24"/>
        </w:rPr>
        <w:t>mol/L</w:t>
      </w:r>
      <w:r w:rsidR="00C03FDC" w:rsidRPr="00BA489B">
        <w:rPr>
          <w:rFonts w:eastAsia="System" w:cs="Arial"/>
          <w:color w:val="000000" w:themeColor="text1"/>
          <w:szCs w:val="24"/>
        </w:rPr>
        <w:t>.</w:t>
      </w:r>
      <w:r w:rsidRPr="00BA489B">
        <w:rPr>
          <w:rFonts w:eastAsia="System" w:cs="Arial"/>
          <w:color w:val="000000" w:themeColor="text1"/>
          <w:szCs w:val="24"/>
        </w:rPr>
        <w:t xml:space="preserve"> </w:t>
      </w:r>
      <w:r w:rsidR="005C2C49">
        <w:rPr>
          <w:rFonts w:eastAsia="System" w:cs="Arial"/>
          <w:color w:val="000000" w:themeColor="text1"/>
          <w:szCs w:val="24"/>
        </w:rPr>
        <w:t>To examine whether rhod-2 was</w:t>
      </w:r>
      <w:r w:rsidR="00BE67B6">
        <w:rPr>
          <w:rFonts w:eastAsia="System" w:cs="Arial"/>
          <w:color w:val="000000" w:themeColor="text1"/>
          <w:szCs w:val="24"/>
        </w:rPr>
        <w:t xml:space="preserve"> actually</w:t>
      </w:r>
      <w:r w:rsidR="005C2C49">
        <w:rPr>
          <w:rFonts w:eastAsia="System" w:cs="Arial"/>
          <w:color w:val="000000" w:themeColor="text1"/>
          <w:szCs w:val="24"/>
        </w:rPr>
        <w:t xml:space="preserve"> loaded within the mitochondria in trabeculae, trabeculae were first loaded with</w:t>
      </w:r>
      <w:r w:rsidR="00FC05A8">
        <w:rPr>
          <w:rFonts w:eastAsia="System" w:cs="Arial"/>
          <w:color w:val="000000" w:themeColor="text1"/>
          <w:szCs w:val="24"/>
        </w:rPr>
        <w:t xml:space="preserve"> not only</w:t>
      </w:r>
      <w:r w:rsidR="005C2C49">
        <w:rPr>
          <w:rFonts w:eastAsia="System" w:cs="Arial"/>
          <w:color w:val="000000" w:themeColor="text1"/>
          <w:szCs w:val="24"/>
        </w:rPr>
        <w:t xml:space="preserve"> rhod-2</w:t>
      </w:r>
      <w:r w:rsidR="00AE4364" w:rsidRPr="00BA489B">
        <w:rPr>
          <w:rFonts w:cs="Arial"/>
          <w:color w:val="000000" w:themeColor="text1"/>
        </w:rPr>
        <w:t xml:space="preserve"> [</w:t>
      </w:r>
      <w:r w:rsidR="00503E70">
        <w:rPr>
          <w:rFonts w:cs="Arial"/>
          <w:color w:val="000000" w:themeColor="text1"/>
          <w:shd w:val="clear" w:color="auto" w:fill="FFFFFF"/>
        </w:rPr>
        <w:t>1</w:t>
      </w:r>
      <w:r w:rsidR="00AE4364" w:rsidRPr="00BA489B">
        <w:rPr>
          <w:rFonts w:cs="Arial"/>
          <w:color w:val="000000" w:themeColor="text1"/>
        </w:rPr>
        <w:t>]</w:t>
      </w:r>
      <w:r w:rsidR="005C2C49">
        <w:rPr>
          <w:rFonts w:eastAsia="System" w:cs="Arial"/>
          <w:color w:val="000000" w:themeColor="text1"/>
          <w:szCs w:val="24"/>
        </w:rPr>
        <w:t xml:space="preserve"> and</w:t>
      </w:r>
      <w:r w:rsidR="00FC05A8">
        <w:rPr>
          <w:rFonts w:eastAsia="System" w:cs="Arial"/>
          <w:color w:val="000000" w:themeColor="text1"/>
          <w:szCs w:val="24"/>
        </w:rPr>
        <w:t xml:space="preserve"> but also</w:t>
      </w:r>
      <w:r w:rsidR="005C2C49">
        <w:rPr>
          <w:rFonts w:eastAsia="System" w:cs="Arial"/>
          <w:color w:val="000000" w:themeColor="text1"/>
          <w:szCs w:val="24"/>
        </w:rPr>
        <w:t xml:space="preserve"> </w:t>
      </w:r>
      <w:proofErr w:type="spellStart"/>
      <w:r w:rsidR="002D6AF5">
        <w:rPr>
          <w:rFonts w:eastAsia="System" w:cs="Arial"/>
          <w:color w:val="000000" w:themeColor="text1"/>
          <w:szCs w:val="24"/>
        </w:rPr>
        <w:t>M</w:t>
      </w:r>
      <w:r w:rsidR="005C2C49">
        <w:rPr>
          <w:rFonts w:eastAsia="System" w:cs="Arial"/>
          <w:color w:val="000000" w:themeColor="text1"/>
          <w:szCs w:val="24"/>
        </w:rPr>
        <w:t>ito</w:t>
      </w:r>
      <w:r w:rsidR="002D6AF5">
        <w:rPr>
          <w:rFonts w:eastAsia="System" w:cs="Arial"/>
          <w:color w:val="000000" w:themeColor="text1"/>
          <w:szCs w:val="24"/>
        </w:rPr>
        <w:t>Tracker</w:t>
      </w:r>
      <w:proofErr w:type="spellEnd"/>
      <w:r w:rsidR="002D6AF5">
        <w:rPr>
          <w:rFonts w:eastAsia="System" w:cs="Arial"/>
          <w:color w:val="000000" w:themeColor="text1"/>
          <w:szCs w:val="24"/>
        </w:rPr>
        <w:t xml:space="preserve"> Green</w:t>
      </w:r>
      <w:r w:rsidR="00AE4364">
        <w:rPr>
          <w:rFonts w:eastAsia="System" w:cs="Arial"/>
          <w:color w:val="000000" w:themeColor="text1"/>
          <w:szCs w:val="24"/>
        </w:rPr>
        <w:t xml:space="preserve"> </w:t>
      </w:r>
      <w:r w:rsidR="00AE4364" w:rsidRPr="00BA489B">
        <w:rPr>
          <w:rFonts w:cs="Arial"/>
          <w:color w:val="000000" w:themeColor="text1"/>
        </w:rPr>
        <w:t>[</w:t>
      </w:r>
      <w:r w:rsidR="00503E70">
        <w:rPr>
          <w:rStyle w:val="docsum-authors"/>
          <w:rFonts w:cs="Arial"/>
          <w:color w:val="000000" w:themeColor="text1"/>
          <w:szCs w:val="24"/>
        </w:rPr>
        <w:t>2</w:t>
      </w:r>
      <w:r w:rsidR="00AE4364" w:rsidRPr="00BA489B">
        <w:rPr>
          <w:rFonts w:cs="Arial"/>
          <w:color w:val="000000" w:themeColor="text1"/>
        </w:rPr>
        <w:t>]</w:t>
      </w:r>
      <w:r w:rsidR="002D6AF5">
        <w:rPr>
          <w:rFonts w:eastAsia="System" w:cs="Arial"/>
          <w:color w:val="000000" w:themeColor="text1"/>
          <w:szCs w:val="24"/>
        </w:rPr>
        <w:t xml:space="preserve"> and observed</w:t>
      </w:r>
      <w:r w:rsidR="00FC05A8">
        <w:rPr>
          <w:rFonts w:eastAsia="System" w:cs="Arial"/>
          <w:color w:val="000000" w:themeColor="text1"/>
          <w:szCs w:val="24"/>
        </w:rPr>
        <w:t xml:space="preserve"> distribution of rhod-2</w:t>
      </w:r>
      <w:r w:rsidR="002D6AF5">
        <w:rPr>
          <w:rFonts w:eastAsia="System" w:cs="Arial"/>
          <w:color w:val="000000" w:themeColor="text1"/>
          <w:szCs w:val="24"/>
        </w:rPr>
        <w:t xml:space="preserve"> </w:t>
      </w:r>
      <w:r w:rsidR="00BE67B6">
        <w:rPr>
          <w:rFonts w:eastAsia="System" w:cs="Arial"/>
          <w:color w:val="000000" w:themeColor="text1"/>
          <w:szCs w:val="24"/>
        </w:rPr>
        <w:t xml:space="preserve">using </w:t>
      </w:r>
      <w:r w:rsidR="002D6AF5">
        <w:rPr>
          <w:rFonts w:eastAsia="System" w:cs="Arial"/>
          <w:color w:val="000000" w:themeColor="text1"/>
          <w:szCs w:val="24"/>
        </w:rPr>
        <w:t>confocal microscopy</w:t>
      </w:r>
      <w:r w:rsidR="007230F9">
        <w:rPr>
          <w:rFonts w:eastAsia="System" w:cs="Arial"/>
          <w:color w:val="000000" w:themeColor="text1"/>
          <w:szCs w:val="24"/>
        </w:rPr>
        <w:t>, as described below</w:t>
      </w:r>
      <w:r w:rsidR="002D6AF5">
        <w:rPr>
          <w:rFonts w:eastAsia="System" w:cs="Arial"/>
          <w:color w:val="000000" w:themeColor="text1"/>
          <w:szCs w:val="24"/>
        </w:rPr>
        <w:t>.</w:t>
      </w:r>
    </w:p>
    <w:p w14:paraId="24FA4B90" w14:textId="59A3D408" w:rsidR="002D6AF5" w:rsidRDefault="00C03FDC" w:rsidP="00F80517">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sidRPr="00BA489B">
        <w:rPr>
          <w:rFonts w:eastAsia="System" w:cs="Arial"/>
          <w:color w:val="000000" w:themeColor="text1"/>
          <w:szCs w:val="24"/>
        </w:rPr>
        <w:t>Mouse trabeculae</w:t>
      </w:r>
      <w:r w:rsidR="00200AFB" w:rsidRPr="00BA489B">
        <w:rPr>
          <w:rFonts w:eastAsia="System" w:cs="Arial"/>
          <w:color w:val="000000" w:themeColor="text1"/>
          <w:szCs w:val="24"/>
        </w:rPr>
        <w:t xml:space="preserve"> were loaded for </w:t>
      </w:r>
      <w:r w:rsidRPr="00BA489B">
        <w:rPr>
          <w:rFonts w:eastAsia="System" w:cs="Arial"/>
          <w:color w:val="000000" w:themeColor="text1"/>
          <w:szCs w:val="24"/>
        </w:rPr>
        <w:t>5</w:t>
      </w:r>
      <w:r w:rsidR="00200AFB" w:rsidRPr="00BA489B">
        <w:rPr>
          <w:rFonts w:eastAsia="System" w:cs="Arial"/>
          <w:color w:val="000000" w:themeColor="text1"/>
          <w:szCs w:val="24"/>
        </w:rPr>
        <w:t>0 minutes with</w:t>
      </w:r>
      <w:r w:rsidR="002D6AF5" w:rsidRPr="00BA489B">
        <w:rPr>
          <w:rFonts w:eastAsia="System" w:cs="Arial"/>
          <w:color w:val="000000" w:themeColor="text1"/>
          <w:szCs w:val="24"/>
        </w:rPr>
        <w:t xml:space="preserve">10 </w:t>
      </w:r>
      <w:r w:rsidR="002D6AF5" w:rsidRPr="00BA489B">
        <w:rPr>
          <w:rFonts w:eastAsia="游ゴシック" w:cs="Arial"/>
          <w:color w:val="000000" w:themeColor="text1"/>
          <w:szCs w:val="24"/>
        </w:rPr>
        <w:t>µ</w:t>
      </w:r>
      <w:r w:rsidR="002D6AF5" w:rsidRPr="00BA489B">
        <w:rPr>
          <w:rFonts w:cs="Arial"/>
          <w:color w:val="000000" w:themeColor="text1"/>
          <w:szCs w:val="24"/>
        </w:rPr>
        <w:t>mol/L</w:t>
      </w:r>
      <w:r w:rsidR="00200AFB" w:rsidRPr="00BA489B">
        <w:rPr>
          <w:rFonts w:eastAsia="System" w:cs="Arial"/>
          <w:color w:val="000000" w:themeColor="text1"/>
          <w:szCs w:val="24"/>
        </w:rPr>
        <w:t xml:space="preserve"> </w:t>
      </w:r>
      <w:r w:rsidRPr="00BA489B">
        <w:rPr>
          <w:rFonts w:cs="Arial"/>
          <w:color w:val="000000" w:themeColor="text1"/>
        </w:rPr>
        <w:t>rhod-2 AM</w:t>
      </w:r>
      <w:r w:rsidR="002D6AF5">
        <w:rPr>
          <w:rFonts w:cs="Arial"/>
          <w:color w:val="000000" w:themeColor="text1"/>
        </w:rPr>
        <w:t xml:space="preserve"> </w:t>
      </w:r>
      <w:r w:rsidR="002D6AF5">
        <w:rPr>
          <w:rFonts w:eastAsia="System" w:cs="Arial"/>
          <w:color w:val="000000" w:themeColor="text1"/>
          <w:szCs w:val="24"/>
        </w:rPr>
        <w:t xml:space="preserve">and then loaded for </w:t>
      </w:r>
      <w:r w:rsidR="004A5D97">
        <w:rPr>
          <w:rFonts w:eastAsia="System" w:cs="Arial"/>
          <w:color w:val="000000" w:themeColor="text1"/>
          <w:szCs w:val="24"/>
        </w:rPr>
        <w:t>2</w:t>
      </w:r>
      <w:r w:rsidR="002D6AF5" w:rsidRPr="00BA489B">
        <w:rPr>
          <w:rFonts w:eastAsia="System" w:cs="Arial"/>
          <w:color w:val="000000" w:themeColor="text1"/>
          <w:szCs w:val="24"/>
        </w:rPr>
        <w:t>0 minutes with</w:t>
      </w:r>
      <w:r w:rsidR="004A5D97">
        <w:rPr>
          <w:rFonts w:eastAsia="System" w:cs="Arial"/>
          <w:color w:val="000000" w:themeColor="text1"/>
          <w:szCs w:val="24"/>
        </w:rPr>
        <w:t xml:space="preserve"> 0.2</w:t>
      </w:r>
      <w:r w:rsidR="002D6AF5" w:rsidRPr="00BA489B">
        <w:rPr>
          <w:rFonts w:eastAsia="System" w:cs="Arial"/>
          <w:color w:val="000000" w:themeColor="text1"/>
          <w:szCs w:val="24"/>
        </w:rPr>
        <w:t xml:space="preserve"> </w:t>
      </w:r>
      <w:r w:rsidR="002D6AF5" w:rsidRPr="00BA489B">
        <w:rPr>
          <w:rFonts w:eastAsia="游ゴシック" w:cs="Arial"/>
          <w:color w:val="000000" w:themeColor="text1"/>
          <w:szCs w:val="24"/>
        </w:rPr>
        <w:t>µ</w:t>
      </w:r>
      <w:r w:rsidR="002D6AF5" w:rsidRPr="00BA489B">
        <w:rPr>
          <w:rFonts w:cs="Arial"/>
          <w:color w:val="000000" w:themeColor="text1"/>
          <w:szCs w:val="24"/>
        </w:rPr>
        <w:t>mol/L</w:t>
      </w:r>
      <w:r w:rsidR="002D6AF5" w:rsidRPr="00BA489B">
        <w:rPr>
          <w:rFonts w:eastAsia="System" w:cs="Arial"/>
          <w:color w:val="000000" w:themeColor="text1"/>
          <w:szCs w:val="24"/>
        </w:rPr>
        <w:t xml:space="preserve"> </w:t>
      </w:r>
      <w:proofErr w:type="spellStart"/>
      <w:r w:rsidR="004A5D97">
        <w:rPr>
          <w:rFonts w:cs="Arial"/>
          <w:color w:val="000000" w:themeColor="text1"/>
        </w:rPr>
        <w:t>MitoTracker</w:t>
      </w:r>
      <w:proofErr w:type="spellEnd"/>
      <w:r w:rsidR="004A5D97">
        <w:rPr>
          <w:rFonts w:cs="Arial"/>
          <w:color w:val="000000" w:themeColor="text1"/>
        </w:rPr>
        <w:t xml:space="preserve"> Green</w:t>
      </w:r>
      <w:r w:rsidR="002D6AF5" w:rsidRPr="00BA489B">
        <w:rPr>
          <w:rFonts w:eastAsia="System" w:cs="Arial"/>
          <w:color w:val="000000" w:themeColor="text1"/>
          <w:szCs w:val="24"/>
        </w:rPr>
        <w:t xml:space="preserve"> at room temperature</w:t>
      </w:r>
      <w:r w:rsidR="004A5D97">
        <w:rPr>
          <w:rFonts w:cs="Arial"/>
          <w:color w:val="000000" w:themeColor="text1"/>
        </w:rPr>
        <w:t xml:space="preserve">. After the loading, </w:t>
      </w:r>
      <w:r w:rsidR="00021CC3">
        <w:rPr>
          <w:rFonts w:cs="Arial"/>
          <w:color w:val="000000" w:themeColor="text1"/>
        </w:rPr>
        <w:t xml:space="preserve">trabeculae </w:t>
      </w:r>
      <w:r w:rsidR="002D6AF5" w:rsidRPr="00BA489B">
        <w:rPr>
          <w:rFonts w:eastAsia="System" w:cs="Arial"/>
          <w:color w:val="000000" w:themeColor="text1"/>
          <w:szCs w:val="24"/>
        </w:rPr>
        <w:t xml:space="preserve">were </w:t>
      </w:r>
      <w:proofErr w:type="spellStart"/>
      <w:r w:rsidR="002D6AF5" w:rsidRPr="00BA489B">
        <w:rPr>
          <w:rFonts w:eastAsia="System" w:cs="Arial"/>
          <w:color w:val="000000" w:themeColor="text1"/>
          <w:szCs w:val="24"/>
        </w:rPr>
        <w:t>superfused</w:t>
      </w:r>
      <w:proofErr w:type="spellEnd"/>
      <w:r w:rsidR="002D6AF5" w:rsidRPr="00BA489B">
        <w:rPr>
          <w:rFonts w:eastAsia="System" w:cs="Arial"/>
          <w:color w:val="000000" w:themeColor="text1"/>
          <w:szCs w:val="24"/>
        </w:rPr>
        <w:t xml:space="preserve"> for 1 hour with HEPES buffer </w:t>
      </w:r>
      <w:r w:rsidR="002D6AF5" w:rsidRPr="00BA489B">
        <w:rPr>
          <w:rFonts w:cs="Arial"/>
          <w:color w:val="000000" w:themeColor="text1"/>
        </w:rPr>
        <w:t>for washout</w:t>
      </w:r>
      <w:r w:rsidR="002D6AF5" w:rsidRPr="00BA489B">
        <w:rPr>
          <w:rFonts w:eastAsia="System" w:cs="Arial"/>
          <w:color w:val="000000" w:themeColor="text1"/>
          <w:szCs w:val="24"/>
        </w:rPr>
        <w:t>.</w:t>
      </w:r>
      <w:r w:rsidR="00F80517">
        <w:rPr>
          <w:rFonts w:eastAsia="System" w:cs="Arial" w:hint="eastAsia"/>
          <w:color w:val="000000" w:themeColor="text1"/>
          <w:szCs w:val="24"/>
        </w:rPr>
        <w:t xml:space="preserve"> </w:t>
      </w:r>
      <w:r w:rsidR="005A26AB" w:rsidRPr="00BA489B">
        <w:rPr>
          <w:rFonts w:cs="Arial"/>
          <w:color w:val="000000" w:themeColor="text1"/>
          <w:szCs w:val="24"/>
        </w:rPr>
        <w:t xml:space="preserve">Fluorescence images of </w:t>
      </w:r>
      <w:r w:rsidR="005A26AB">
        <w:rPr>
          <w:rFonts w:cs="Arial"/>
          <w:color w:val="000000" w:themeColor="text1"/>
          <w:szCs w:val="24"/>
        </w:rPr>
        <w:t>the trabeculae</w:t>
      </w:r>
      <w:r w:rsidR="005A26AB" w:rsidRPr="00BA489B">
        <w:rPr>
          <w:rFonts w:cs="Arial"/>
          <w:color w:val="000000" w:themeColor="text1"/>
          <w:szCs w:val="24"/>
        </w:rPr>
        <w:t xml:space="preserve"> were recorded using resonance scanning confocal microscopy (Model A1R, Nikon</w:t>
      </w:r>
      <w:r w:rsidR="0074436F">
        <w:rPr>
          <w:rFonts w:cs="Arial"/>
          <w:color w:val="000000" w:themeColor="text1"/>
          <w:szCs w:val="24"/>
        </w:rPr>
        <w:t>, Japan</w:t>
      </w:r>
      <w:r w:rsidR="005A26AB" w:rsidRPr="00BA489B">
        <w:rPr>
          <w:rFonts w:cs="Arial"/>
          <w:color w:val="000000" w:themeColor="text1"/>
          <w:szCs w:val="24"/>
        </w:rPr>
        <w:t xml:space="preserve">). </w:t>
      </w:r>
      <w:r w:rsidR="008046D9">
        <w:rPr>
          <w:rFonts w:cs="Arial"/>
          <w:color w:val="000000" w:themeColor="text1"/>
          <w:szCs w:val="24"/>
        </w:rPr>
        <w:t>Trabecula was</w:t>
      </w:r>
      <w:r w:rsidR="005A26AB" w:rsidRPr="00BA489B">
        <w:rPr>
          <w:rFonts w:cs="Arial"/>
          <w:color w:val="000000" w:themeColor="text1"/>
          <w:szCs w:val="24"/>
        </w:rPr>
        <w:t xml:space="preserve"> placed in an experimental chamber mounted on the stage of </w:t>
      </w:r>
      <w:r w:rsidR="00BE67B6">
        <w:rPr>
          <w:rFonts w:cs="Arial"/>
          <w:color w:val="000000" w:themeColor="text1"/>
          <w:szCs w:val="24"/>
        </w:rPr>
        <w:t>the</w:t>
      </w:r>
      <w:r w:rsidR="005A26AB" w:rsidRPr="00BA489B">
        <w:rPr>
          <w:rFonts w:cs="Arial"/>
          <w:color w:val="000000" w:themeColor="text1"/>
          <w:szCs w:val="24"/>
        </w:rPr>
        <w:t xml:space="preserve"> microscope (Nikon, ECLIPSE </w:t>
      </w:r>
      <w:proofErr w:type="spellStart"/>
      <w:r w:rsidR="005A26AB" w:rsidRPr="00BA489B">
        <w:rPr>
          <w:rFonts w:cs="Arial"/>
          <w:color w:val="000000" w:themeColor="text1"/>
          <w:szCs w:val="24"/>
        </w:rPr>
        <w:t>Ti</w:t>
      </w:r>
      <w:proofErr w:type="spellEnd"/>
      <w:r w:rsidR="005A26AB" w:rsidRPr="00BA489B">
        <w:rPr>
          <w:rFonts w:cs="Arial"/>
          <w:color w:val="000000" w:themeColor="text1"/>
          <w:szCs w:val="24"/>
        </w:rPr>
        <w:t xml:space="preserve">), and the fluorescence was monitored using a 60x Nikon Apo oil immersion objective (na:1.4). </w:t>
      </w:r>
      <w:r w:rsidR="008046D9">
        <w:rPr>
          <w:rFonts w:cs="Arial"/>
          <w:color w:val="000000" w:themeColor="text1"/>
          <w:szCs w:val="24"/>
        </w:rPr>
        <w:t xml:space="preserve">For the measurement of </w:t>
      </w:r>
      <w:proofErr w:type="spellStart"/>
      <w:r w:rsidR="008046D9">
        <w:rPr>
          <w:rFonts w:cs="Arial"/>
          <w:color w:val="000000" w:themeColor="text1"/>
        </w:rPr>
        <w:t>MitoTracker</w:t>
      </w:r>
      <w:proofErr w:type="spellEnd"/>
      <w:r w:rsidR="008046D9">
        <w:rPr>
          <w:rFonts w:cs="Arial"/>
          <w:color w:val="000000" w:themeColor="text1"/>
        </w:rPr>
        <w:t xml:space="preserve"> Green fluorescence, </w:t>
      </w:r>
      <w:r w:rsidR="008046D9">
        <w:rPr>
          <w:rFonts w:cs="Arial"/>
          <w:color w:val="000000" w:themeColor="text1"/>
          <w:szCs w:val="24"/>
        </w:rPr>
        <w:t>e</w:t>
      </w:r>
      <w:r w:rsidR="005A26AB" w:rsidRPr="00BA489B">
        <w:rPr>
          <w:rFonts w:cs="Arial"/>
          <w:color w:val="000000" w:themeColor="text1"/>
          <w:szCs w:val="24"/>
        </w:rPr>
        <w:t>xcitation light was provided by a 488 nm laser diode (Sapphire, Coherent)</w:t>
      </w:r>
      <w:r w:rsidR="008046D9">
        <w:rPr>
          <w:rFonts w:cs="Arial"/>
          <w:color w:val="000000" w:themeColor="text1"/>
          <w:szCs w:val="24"/>
        </w:rPr>
        <w:t>, and the e</w:t>
      </w:r>
      <w:r w:rsidR="005A26AB" w:rsidRPr="00BA489B">
        <w:rPr>
          <w:rFonts w:cs="Arial"/>
          <w:color w:val="000000" w:themeColor="text1"/>
          <w:szCs w:val="24"/>
        </w:rPr>
        <w:t xml:space="preserve">mitted light was filtered at 500-550 nm and directed to the detector of A1R. </w:t>
      </w:r>
      <w:r w:rsidR="008046D9">
        <w:rPr>
          <w:rFonts w:cs="Arial"/>
          <w:color w:val="000000" w:themeColor="text1"/>
          <w:szCs w:val="24"/>
        </w:rPr>
        <w:t xml:space="preserve">For the measurement of </w:t>
      </w:r>
      <w:r w:rsidR="008046D9">
        <w:rPr>
          <w:rFonts w:cs="Arial"/>
          <w:color w:val="000000" w:themeColor="text1"/>
        </w:rPr>
        <w:t xml:space="preserve">rhod-2 fluorescence, </w:t>
      </w:r>
      <w:r w:rsidR="008046D9">
        <w:rPr>
          <w:rFonts w:cs="Arial"/>
          <w:color w:val="000000" w:themeColor="text1"/>
          <w:szCs w:val="24"/>
        </w:rPr>
        <w:t>e</w:t>
      </w:r>
      <w:r w:rsidR="008046D9" w:rsidRPr="00BA489B">
        <w:rPr>
          <w:rFonts w:cs="Arial"/>
          <w:color w:val="000000" w:themeColor="text1"/>
          <w:szCs w:val="24"/>
        </w:rPr>
        <w:t xml:space="preserve">xcitation light was provided by a </w:t>
      </w:r>
      <w:r w:rsidR="00142AD5">
        <w:rPr>
          <w:rFonts w:cs="Arial"/>
          <w:color w:val="000000" w:themeColor="text1"/>
          <w:szCs w:val="24"/>
        </w:rPr>
        <w:t>561</w:t>
      </w:r>
      <w:r w:rsidR="008046D9" w:rsidRPr="00BA489B">
        <w:rPr>
          <w:rFonts w:cs="Arial"/>
          <w:color w:val="000000" w:themeColor="text1"/>
          <w:szCs w:val="24"/>
        </w:rPr>
        <w:t xml:space="preserve"> nm laser diode</w:t>
      </w:r>
      <w:r w:rsidR="00142AD5">
        <w:rPr>
          <w:rFonts w:cs="Arial"/>
          <w:color w:val="000000" w:themeColor="text1"/>
          <w:szCs w:val="24"/>
        </w:rPr>
        <w:t>, and the e</w:t>
      </w:r>
      <w:r w:rsidR="008046D9" w:rsidRPr="00BA489B">
        <w:rPr>
          <w:rFonts w:cs="Arial"/>
          <w:color w:val="000000" w:themeColor="text1"/>
          <w:szCs w:val="24"/>
        </w:rPr>
        <w:t>mitted light was filtered at 5</w:t>
      </w:r>
      <w:r w:rsidR="00142AD5">
        <w:rPr>
          <w:rFonts w:cs="Arial"/>
          <w:color w:val="000000" w:themeColor="text1"/>
          <w:szCs w:val="24"/>
        </w:rPr>
        <w:t>7</w:t>
      </w:r>
      <w:r w:rsidR="008046D9" w:rsidRPr="00BA489B">
        <w:rPr>
          <w:rFonts w:cs="Arial"/>
          <w:color w:val="000000" w:themeColor="text1"/>
          <w:szCs w:val="24"/>
        </w:rPr>
        <w:t>0-</w:t>
      </w:r>
      <w:r w:rsidR="00142AD5">
        <w:rPr>
          <w:rFonts w:cs="Arial"/>
          <w:color w:val="000000" w:themeColor="text1"/>
          <w:szCs w:val="24"/>
        </w:rPr>
        <w:t>62</w:t>
      </w:r>
      <w:r w:rsidR="008046D9" w:rsidRPr="00BA489B">
        <w:rPr>
          <w:rFonts w:cs="Arial"/>
          <w:color w:val="000000" w:themeColor="text1"/>
          <w:szCs w:val="24"/>
        </w:rPr>
        <w:t>0 nm and directed to the detector of A1R.</w:t>
      </w:r>
      <w:r w:rsidR="0082234D">
        <w:rPr>
          <w:rFonts w:cs="Arial"/>
          <w:color w:val="000000" w:themeColor="text1"/>
          <w:szCs w:val="24"/>
        </w:rPr>
        <w:t xml:space="preserve"> </w:t>
      </w:r>
      <w:r w:rsidR="004E484A">
        <w:rPr>
          <w:rFonts w:cs="Arial"/>
          <w:color w:val="000000" w:themeColor="text1"/>
          <w:szCs w:val="24"/>
        </w:rPr>
        <w:t>C</w:t>
      </w:r>
      <w:r w:rsidR="004E484A" w:rsidRPr="00BA489B">
        <w:rPr>
          <w:rFonts w:cs="Arial"/>
          <w:color w:val="000000" w:themeColor="text1"/>
          <w:szCs w:val="24"/>
        </w:rPr>
        <w:t xml:space="preserve">ollected </w:t>
      </w:r>
      <w:r w:rsidR="005A26AB" w:rsidRPr="00BA489B">
        <w:rPr>
          <w:rFonts w:cs="Arial"/>
          <w:color w:val="000000" w:themeColor="text1"/>
          <w:szCs w:val="24"/>
        </w:rPr>
        <w:t xml:space="preserve">images were </w:t>
      </w:r>
      <w:r w:rsidR="004E484A">
        <w:rPr>
          <w:rFonts w:cs="Arial"/>
          <w:color w:val="000000" w:themeColor="text1"/>
          <w:szCs w:val="24"/>
        </w:rPr>
        <w:t>averaged 4 times</w:t>
      </w:r>
      <w:r w:rsidR="00BE67B6">
        <w:rPr>
          <w:rFonts w:cs="Arial"/>
          <w:color w:val="000000" w:themeColor="text1"/>
          <w:szCs w:val="24"/>
        </w:rPr>
        <w:t xml:space="preserve">, as </w:t>
      </w:r>
      <w:r w:rsidR="00BE67B6">
        <w:rPr>
          <w:rFonts w:cs="Arial"/>
          <w:color w:val="000000" w:themeColor="text1"/>
          <w:szCs w:val="24"/>
        </w:rPr>
        <w:lastRenderedPageBreak/>
        <w:t>shown in</w:t>
      </w:r>
      <w:r w:rsidR="004E484A">
        <w:rPr>
          <w:rFonts w:cs="Arial"/>
          <w:color w:val="000000" w:themeColor="text1"/>
          <w:szCs w:val="24"/>
        </w:rPr>
        <w:t xml:space="preserve"> Figure 5A </w:t>
      </w:r>
      <w:r w:rsidR="00BE67B6">
        <w:rPr>
          <w:rFonts w:cs="Arial"/>
          <w:color w:val="000000" w:themeColor="text1"/>
          <w:szCs w:val="24"/>
        </w:rPr>
        <w:t>(</w:t>
      </w:r>
      <w:r w:rsidR="004E484A">
        <w:rPr>
          <w:rFonts w:cs="Arial"/>
          <w:color w:val="000000" w:themeColor="text1"/>
          <w:szCs w:val="24"/>
        </w:rPr>
        <w:t>upper and middle panels)</w:t>
      </w:r>
      <w:r w:rsidR="005A26AB" w:rsidRPr="00BA489B">
        <w:rPr>
          <w:rFonts w:cs="Arial"/>
          <w:color w:val="000000" w:themeColor="text1"/>
          <w:szCs w:val="24"/>
        </w:rPr>
        <w:t>.</w:t>
      </w:r>
    </w:p>
    <w:p w14:paraId="2A2D874A" w14:textId="2671EC77" w:rsidR="00200AFB" w:rsidRPr="00BA489B" w:rsidRDefault="005F0622" w:rsidP="00C03FDC">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Pr>
          <w:rFonts w:eastAsia="System" w:cs="Arial"/>
          <w:color w:val="000000" w:themeColor="text1"/>
          <w:szCs w:val="24"/>
        </w:rPr>
        <w:t xml:space="preserve">To investigate the effect of </w:t>
      </w:r>
      <w:r w:rsidRPr="00BA489B">
        <w:rPr>
          <w:rFonts w:eastAsia="System" w:cs="Arial"/>
          <w:color w:val="000000" w:themeColor="text1"/>
          <w:szCs w:val="24"/>
        </w:rPr>
        <w:t>[</w:t>
      </w:r>
      <w:r w:rsidRPr="00BA489B">
        <w:rPr>
          <w:rFonts w:cs="Arial"/>
          <w:color w:val="000000" w:themeColor="text1"/>
          <w:szCs w:val="24"/>
        </w:rPr>
        <w:t>Ca</w:t>
      </w:r>
      <w:r w:rsidRPr="00BA489B">
        <w:rPr>
          <w:rFonts w:cs="Arial"/>
          <w:color w:val="000000" w:themeColor="text1"/>
          <w:szCs w:val="24"/>
          <w:vertAlign w:val="superscript"/>
        </w:rPr>
        <w:t>2</w:t>
      </w:r>
      <w:proofErr w:type="gramStart"/>
      <w:r w:rsidRPr="00BA489B">
        <w:rPr>
          <w:rFonts w:cs="Arial"/>
          <w:color w:val="000000" w:themeColor="text1"/>
          <w:szCs w:val="24"/>
          <w:vertAlign w:val="superscript"/>
        </w:rPr>
        <w:t>+</w:t>
      </w:r>
      <w:r w:rsidRPr="00BA489B">
        <w:rPr>
          <w:rFonts w:cs="Arial"/>
          <w:color w:val="000000" w:themeColor="text1"/>
          <w:szCs w:val="24"/>
        </w:rPr>
        <w:t>]</w:t>
      </w:r>
      <w:r w:rsidRPr="00BA489B">
        <w:rPr>
          <w:rFonts w:cs="Arial"/>
          <w:color w:val="000000" w:themeColor="text1"/>
          <w:szCs w:val="24"/>
          <w:vertAlign w:val="subscript"/>
        </w:rPr>
        <w:t>o</w:t>
      </w:r>
      <w:proofErr w:type="gramEnd"/>
      <w:r w:rsidRPr="00BA489B">
        <w:rPr>
          <w:rFonts w:cs="Arial"/>
          <w:color w:val="000000" w:themeColor="text1"/>
          <w:szCs w:val="24"/>
        </w:rPr>
        <w:t xml:space="preserve"> </w:t>
      </w:r>
      <w:r>
        <w:rPr>
          <w:rFonts w:eastAsia="System" w:cs="Arial"/>
          <w:color w:val="000000" w:themeColor="text1"/>
          <w:szCs w:val="24"/>
        </w:rPr>
        <w:t>on Ca</w:t>
      </w:r>
      <w:r>
        <w:rPr>
          <w:rFonts w:eastAsia="System" w:cs="Arial"/>
          <w:color w:val="000000" w:themeColor="text1"/>
          <w:szCs w:val="24"/>
          <w:vertAlign w:val="superscript"/>
        </w:rPr>
        <w:t>2+</w:t>
      </w:r>
      <w:r>
        <w:rPr>
          <w:rFonts w:eastAsia="System" w:cs="Arial"/>
          <w:color w:val="000000" w:themeColor="text1"/>
          <w:szCs w:val="24"/>
        </w:rPr>
        <w:t xml:space="preserve"> within the mitochondria, a</w:t>
      </w:r>
      <w:r w:rsidR="00200AFB" w:rsidRPr="00BA489B">
        <w:rPr>
          <w:rFonts w:eastAsia="System" w:cs="Arial"/>
          <w:color w:val="000000" w:themeColor="text1"/>
          <w:szCs w:val="24"/>
        </w:rPr>
        <w:t>verage</w:t>
      </w:r>
      <w:r>
        <w:rPr>
          <w:rFonts w:eastAsia="System" w:cs="Arial"/>
          <w:color w:val="000000" w:themeColor="text1"/>
          <w:szCs w:val="24"/>
        </w:rPr>
        <w:t>d</w:t>
      </w:r>
      <w:r w:rsidR="00200AFB" w:rsidRPr="00BA489B">
        <w:rPr>
          <w:rFonts w:eastAsia="System" w:cs="Arial"/>
          <w:color w:val="000000" w:themeColor="text1"/>
          <w:szCs w:val="24"/>
        </w:rPr>
        <w:t xml:space="preserve"> </w:t>
      </w:r>
      <w:r w:rsidR="00C03FDC" w:rsidRPr="00BA489B">
        <w:rPr>
          <w:rFonts w:cs="Arial"/>
          <w:color w:val="000000" w:themeColor="text1"/>
        </w:rPr>
        <w:t>rhod-2</w:t>
      </w:r>
      <w:r w:rsidR="00200AFB" w:rsidRPr="00BA489B">
        <w:rPr>
          <w:rFonts w:eastAsia="System" w:cs="Arial"/>
          <w:color w:val="000000" w:themeColor="text1"/>
          <w:szCs w:val="24"/>
        </w:rPr>
        <w:t xml:space="preserve"> fluorescence from the </w:t>
      </w:r>
      <w:r w:rsidR="0074436F">
        <w:rPr>
          <w:rFonts w:eastAsia="System" w:cs="Arial"/>
          <w:color w:val="000000" w:themeColor="text1"/>
          <w:szCs w:val="24"/>
        </w:rPr>
        <w:t>trabeculae</w:t>
      </w:r>
      <w:r w:rsidR="00200AFB" w:rsidRPr="00BA489B">
        <w:rPr>
          <w:rFonts w:eastAsia="System" w:cs="Arial"/>
          <w:color w:val="000000" w:themeColor="text1"/>
          <w:szCs w:val="24"/>
        </w:rPr>
        <w:t xml:space="preserve"> </w:t>
      </w:r>
      <w:r w:rsidR="000D236F" w:rsidRPr="00BA489B">
        <w:rPr>
          <w:rFonts w:eastAsia="System" w:cs="Arial"/>
          <w:color w:val="000000" w:themeColor="text1"/>
          <w:szCs w:val="24"/>
        </w:rPr>
        <w:t>excited by a wave light</w:t>
      </w:r>
      <w:r w:rsidR="00200AFB" w:rsidRPr="00BA489B">
        <w:rPr>
          <w:rFonts w:eastAsia="System" w:cs="Arial"/>
          <w:color w:val="000000" w:themeColor="text1"/>
          <w:szCs w:val="24"/>
        </w:rPr>
        <w:t xml:space="preserve"> of </w:t>
      </w:r>
      <w:r w:rsidR="0027287A" w:rsidRPr="00BA489B">
        <w:rPr>
          <w:rFonts w:eastAsia="System" w:cs="Arial"/>
          <w:color w:val="000000" w:themeColor="text1"/>
          <w:szCs w:val="24"/>
        </w:rPr>
        <w:t>515</w:t>
      </w:r>
      <w:r w:rsidR="00200AFB" w:rsidRPr="00BA489B">
        <w:rPr>
          <w:rFonts w:eastAsia="System" w:cs="Arial"/>
          <w:color w:val="000000" w:themeColor="text1"/>
          <w:szCs w:val="24"/>
        </w:rPr>
        <w:t>-</w:t>
      </w:r>
      <w:r w:rsidR="0027287A" w:rsidRPr="00BA489B">
        <w:rPr>
          <w:rFonts w:eastAsia="System" w:cs="Arial"/>
          <w:color w:val="000000" w:themeColor="text1"/>
          <w:szCs w:val="24"/>
        </w:rPr>
        <w:t>555</w:t>
      </w:r>
      <w:r w:rsidR="00200AFB" w:rsidRPr="00BA489B">
        <w:rPr>
          <w:rFonts w:eastAsia="System" w:cs="Arial"/>
          <w:color w:val="000000" w:themeColor="text1"/>
          <w:szCs w:val="24"/>
        </w:rPr>
        <w:t xml:space="preserve"> nm was filtered by a </w:t>
      </w:r>
      <w:r w:rsidR="0027287A" w:rsidRPr="00BA489B">
        <w:rPr>
          <w:rFonts w:eastAsia="System" w:cs="Arial"/>
          <w:color w:val="000000" w:themeColor="text1"/>
          <w:szCs w:val="24"/>
        </w:rPr>
        <w:t>573</w:t>
      </w:r>
      <w:r w:rsidR="00200AFB" w:rsidRPr="00BA489B">
        <w:rPr>
          <w:rFonts w:eastAsia="System" w:cs="Arial"/>
          <w:color w:val="000000" w:themeColor="text1"/>
          <w:szCs w:val="24"/>
        </w:rPr>
        <w:t>-</w:t>
      </w:r>
      <w:r w:rsidR="0027287A" w:rsidRPr="00BA489B">
        <w:rPr>
          <w:rFonts w:eastAsia="System" w:cs="Arial"/>
          <w:color w:val="000000" w:themeColor="text1"/>
          <w:szCs w:val="24"/>
        </w:rPr>
        <w:t>613</w:t>
      </w:r>
      <w:r w:rsidR="00200AFB" w:rsidRPr="00BA489B">
        <w:rPr>
          <w:rFonts w:eastAsia="System" w:cs="Arial"/>
          <w:color w:val="000000" w:themeColor="text1"/>
          <w:szCs w:val="24"/>
        </w:rPr>
        <w:t xml:space="preserve"> nm</w:t>
      </w:r>
      <w:r w:rsidR="0027287A" w:rsidRPr="00BA489B">
        <w:rPr>
          <w:rFonts w:eastAsia="System" w:cs="Arial"/>
          <w:color w:val="000000" w:themeColor="text1"/>
          <w:szCs w:val="24"/>
        </w:rPr>
        <w:t xml:space="preserve"> band-pass</w:t>
      </w:r>
      <w:r w:rsidR="00200AFB" w:rsidRPr="00BA489B">
        <w:rPr>
          <w:rFonts w:eastAsia="System" w:cs="Arial"/>
          <w:color w:val="000000" w:themeColor="text1"/>
          <w:szCs w:val="24"/>
        </w:rPr>
        <w:t xml:space="preserve"> filter and collected using a PMT (</w:t>
      </w:r>
      <w:r w:rsidR="00200AFB" w:rsidRPr="00BA489B">
        <w:rPr>
          <w:rFonts w:cs="Arial"/>
          <w:color w:val="000000" w:themeColor="text1"/>
          <w:szCs w:val="24"/>
        </w:rPr>
        <w:t>2</w:t>
      </w:r>
      <w:r w:rsidR="00C03FDC" w:rsidRPr="00BA489B">
        <w:rPr>
          <w:rFonts w:cs="Arial"/>
          <w:color w:val="000000" w:themeColor="text1"/>
          <w:szCs w:val="24"/>
        </w:rPr>
        <w:t>2</w:t>
      </w:r>
      <w:r w:rsidR="00200AFB" w:rsidRPr="00BA489B">
        <w:rPr>
          <w:rFonts w:cs="Arial"/>
          <w:color w:val="000000" w:themeColor="text1"/>
          <w:szCs w:val="24"/>
        </w:rPr>
        <w:t>ºC</w:t>
      </w:r>
      <w:r w:rsidR="00200AFB" w:rsidRPr="00BA489B">
        <w:rPr>
          <w:rFonts w:eastAsia="System" w:cs="Arial"/>
          <w:color w:val="000000" w:themeColor="text1"/>
          <w:szCs w:val="24"/>
        </w:rPr>
        <w:t>).</w:t>
      </w:r>
      <w:r w:rsidR="00624E1F" w:rsidRPr="00BA489B">
        <w:rPr>
          <w:rFonts w:eastAsia="System" w:cs="Arial"/>
          <w:color w:val="000000" w:themeColor="text1"/>
          <w:szCs w:val="24"/>
        </w:rPr>
        <w:t xml:space="preserve"> </w:t>
      </w:r>
      <w:r w:rsidR="00CF642B" w:rsidRPr="00BA489B">
        <w:rPr>
          <w:rFonts w:eastAsia="System" w:cs="Arial"/>
          <w:color w:val="000000" w:themeColor="text1"/>
          <w:szCs w:val="24"/>
        </w:rPr>
        <w:t>R</w:t>
      </w:r>
      <w:r w:rsidR="00624E1F" w:rsidRPr="00BA489B">
        <w:rPr>
          <w:rFonts w:eastAsia="System" w:cs="Arial"/>
          <w:color w:val="000000" w:themeColor="text1"/>
          <w:szCs w:val="24"/>
        </w:rPr>
        <w:t>hod-2 fluorescence</w:t>
      </w:r>
      <w:r w:rsidR="00F4790C" w:rsidRPr="00BA489B">
        <w:rPr>
          <w:rFonts w:eastAsia="System" w:cs="Arial"/>
          <w:color w:val="000000" w:themeColor="text1"/>
          <w:szCs w:val="24"/>
        </w:rPr>
        <w:t xml:space="preserve"> and force</w:t>
      </w:r>
      <w:r w:rsidR="00CF642B" w:rsidRPr="00BA489B">
        <w:rPr>
          <w:rFonts w:eastAsia="System" w:cs="Arial"/>
          <w:color w:val="000000" w:themeColor="text1"/>
          <w:szCs w:val="24"/>
        </w:rPr>
        <w:t xml:space="preserve"> w</w:t>
      </w:r>
      <w:r w:rsidR="00F4790C" w:rsidRPr="00BA489B">
        <w:rPr>
          <w:rFonts w:eastAsia="System" w:cs="Arial"/>
          <w:color w:val="000000" w:themeColor="text1"/>
          <w:szCs w:val="24"/>
        </w:rPr>
        <w:t>ere</w:t>
      </w:r>
      <w:r w:rsidR="00CF642B" w:rsidRPr="00BA489B">
        <w:rPr>
          <w:rFonts w:eastAsia="System" w:cs="Arial"/>
          <w:color w:val="000000" w:themeColor="text1"/>
          <w:szCs w:val="24"/>
        </w:rPr>
        <w:t xml:space="preserve"> measured during 0.5-Hz</w:t>
      </w:r>
      <w:r w:rsidR="00624E1F" w:rsidRPr="00BA489B">
        <w:rPr>
          <w:rFonts w:eastAsia="System" w:cs="Arial"/>
          <w:color w:val="000000" w:themeColor="text1"/>
          <w:szCs w:val="24"/>
        </w:rPr>
        <w:t xml:space="preserve"> electrical stimulat</w:t>
      </w:r>
      <w:r w:rsidR="00CF642B" w:rsidRPr="00BA489B">
        <w:rPr>
          <w:rFonts w:eastAsia="System" w:cs="Arial"/>
          <w:color w:val="000000" w:themeColor="text1"/>
          <w:szCs w:val="24"/>
        </w:rPr>
        <w:t>ion at [</w:t>
      </w:r>
      <w:r w:rsidR="00CF642B" w:rsidRPr="00BA489B">
        <w:rPr>
          <w:rFonts w:cs="Arial"/>
          <w:color w:val="000000" w:themeColor="text1"/>
          <w:szCs w:val="24"/>
        </w:rPr>
        <w:t>Ca</w:t>
      </w:r>
      <w:r w:rsidR="00CF642B" w:rsidRPr="00BA489B">
        <w:rPr>
          <w:rFonts w:cs="Arial"/>
          <w:color w:val="000000" w:themeColor="text1"/>
          <w:szCs w:val="24"/>
          <w:vertAlign w:val="superscript"/>
        </w:rPr>
        <w:t>2</w:t>
      </w:r>
      <w:proofErr w:type="gramStart"/>
      <w:r w:rsidR="00CF642B" w:rsidRPr="00BA489B">
        <w:rPr>
          <w:rFonts w:cs="Arial"/>
          <w:color w:val="000000" w:themeColor="text1"/>
          <w:szCs w:val="24"/>
          <w:vertAlign w:val="superscript"/>
        </w:rPr>
        <w:t>+</w:t>
      </w:r>
      <w:r w:rsidR="00CF642B" w:rsidRPr="00BA489B">
        <w:rPr>
          <w:rFonts w:cs="Arial"/>
          <w:color w:val="000000" w:themeColor="text1"/>
          <w:szCs w:val="24"/>
        </w:rPr>
        <w:t>]</w:t>
      </w:r>
      <w:r w:rsidR="00CF642B" w:rsidRPr="00BA489B">
        <w:rPr>
          <w:rFonts w:cs="Arial"/>
          <w:color w:val="000000" w:themeColor="text1"/>
          <w:szCs w:val="24"/>
          <w:vertAlign w:val="subscript"/>
        </w:rPr>
        <w:t>o</w:t>
      </w:r>
      <w:proofErr w:type="gramEnd"/>
      <w:r w:rsidR="00CF642B" w:rsidRPr="00BA489B">
        <w:rPr>
          <w:rFonts w:eastAsia="System" w:cs="Arial"/>
          <w:color w:val="000000" w:themeColor="text1"/>
          <w:szCs w:val="24"/>
        </w:rPr>
        <w:t xml:space="preserve"> of 0.2, 0.7, 1, 2, 4, and 6 mmol/L</w:t>
      </w:r>
      <w:r w:rsidR="00676E15" w:rsidRPr="00BA489B">
        <w:rPr>
          <w:rFonts w:eastAsia="System" w:cs="Arial"/>
          <w:color w:val="000000" w:themeColor="text1"/>
          <w:szCs w:val="24"/>
        </w:rPr>
        <w:t xml:space="preserve"> (Figure</w:t>
      </w:r>
      <w:r w:rsidR="0074436F">
        <w:rPr>
          <w:rFonts w:eastAsia="System" w:cs="Arial"/>
          <w:color w:val="000000" w:themeColor="text1"/>
          <w:szCs w:val="24"/>
        </w:rPr>
        <w:t xml:space="preserve"> 5BC</w:t>
      </w:r>
      <w:r w:rsidR="00405001" w:rsidRPr="00BA489B">
        <w:rPr>
          <w:rFonts w:eastAsia="System" w:cs="Arial"/>
          <w:color w:val="000000" w:themeColor="text1"/>
          <w:szCs w:val="24"/>
        </w:rPr>
        <w:t>)</w:t>
      </w:r>
      <w:r w:rsidR="00624E1F" w:rsidRPr="00BA489B">
        <w:rPr>
          <w:rFonts w:eastAsia="System" w:cs="Arial"/>
          <w:color w:val="000000" w:themeColor="text1"/>
          <w:szCs w:val="24"/>
        </w:rPr>
        <w:t>.</w:t>
      </w:r>
    </w:p>
    <w:p w14:paraId="5E067974" w14:textId="77777777" w:rsidR="007B3475" w:rsidRPr="00BA489B" w:rsidRDefault="007B3475" w:rsidP="007B3475">
      <w:pPr>
        <w:spacing w:line="480" w:lineRule="auto"/>
        <w:rPr>
          <w:rFonts w:ascii="Arial" w:hAnsi="Arial" w:cs="Arial"/>
          <w:color w:val="000000" w:themeColor="text1"/>
          <w:sz w:val="24"/>
          <w:szCs w:val="24"/>
        </w:rPr>
      </w:pPr>
      <w:r w:rsidRPr="00BA489B">
        <w:rPr>
          <w:rStyle w:val="ac"/>
          <w:rFonts w:ascii="Arial" w:hAnsi="Arial" w:cs="Arial"/>
          <w:color w:val="000000" w:themeColor="text1"/>
          <w:sz w:val="24"/>
          <w:szCs w:val="24"/>
        </w:rPr>
        <w:t>Measurement of Ca</w:t>
      </w:r>
      <w:r w:rsidRPr="00BA489B">
        <w:rPr>
          <w:rStyle w:val="ac"/>
          <w:rFonts w:ascii="Arial" w:hAnsi="Arial" w:cs="Arial"/>
          <w:color w:val="000000" w:themeColor="text1"/>
          <w:sz w:val="24"/>
          <w:szCs w:val="24"/>
          <w:vertAlign w:val="superscript"/>
        </w:rPr>
        <w:t>2+</w:t>
      </w:r>
      <w:r w:rsidRPr="00BA489B">
        <w:rPr>
          <w:rStyle w:val="ac"/>
          <w:rFonts w:ascii="Arial" w:hAnsi="Arial" w:cs="Arial"/>
          <w:color w:val="000000" w:themeColor="text1"/>
          <w:sz w:val="24"/>
          <w:szCs w:val="24"/>
        </w:rPr>
        <w:t xml:space="preserve"> sparks</w:t>
      </w:r>
    </w:p>
    <w:p w14:paraId="69BE4871" w14:textId="53FFF485" w:rsidR="007A7D12" w:rsidRPr="00BA489B" w:rsidRDefault="007E2435" w:rsidP="007A7D12">
      <w:pPr>
        <w:widowControl w:val="0"/>
        <w:overflowPunct/>
        <w:spacing w:line="480" w:lineRule="auto"/>
        <w:ind w:firstLineChars="150" w:firstLine="360"/>
        <w:textAlignment w:val="auto"/>
        <w:rPr>
          <w:rFonts w:ascii="Arial" w:hAnsi="Arial" w:cs="Arial"/>
          <w:color w:val="000000" w:themeColor="text1"/>
          <w:sz w:val="24"/>
          <w:szCs w:val="24"/>
        </w:rPr>
      </w:pPr>
      <w:r w:rsidRPr="00BA489B">
        <w:rPr>
          <w:rFonts w:ascii="Arial" w:hAnsi="Arial" w:cs="Arial"/>
          <w:color w:val="000000" w:themeColor="text1"/>
          <w:sz w:val="24"/>
          <w:szCs w:val="24"/>
        </w:rPr>
        <w:t xml:space="preserve">The cardiomyocytes were loaded with fluo-4 </w:t>
      </w:r>
      <w:proofErr w:type="spellStart"/>
      <w:r w:rsidRPr="00BA489B">
        <w:rPr>
          <w:rFonts w:ascii="Arial" w:hAnsi="Arial" w:cs="Arial"/>
          <w:color w:val="000000" w:themeColor="text1"/>
          <w:sz w:val="24"/>
          <w:szCs w:val="24"/>
        </w:rPr>
        <w:t>acetoxymethylester</w:t>
      </w:r>
      <w:proofErr w:type="spellEnd"/>
      <w:r w:rsidRPr="00BA489B">
        <w:rPr>
          <w:rFonts w:ascii="Arial" w:hAnsi="Arial" w:cs="Arial"/>
          <w:color w:val="000000" w:themeColor="text1"/>
          <w:sz w:val="24"/>
          <w:szCs w:val="24"/>
        </w:rPr>
        <w:t xml:space="preserve"> (AM) (</w:t>
      </w:r>
      <w:proofErr w:type="spellStart"/>
      <w:r w:rsidRPr="00BA489B">
        <w:rPr>
          <w:rFonts w:ascii="Arial" w:hAnsi="Arial" w:cs="Arial"/>
          <w:color w:val="000000" w:themeColor="text1"/>
          <w:sz w:val="24"/>
          <w:szCs w:val="24"/>
        </w:rPr>
        <w:t>Dojin</w:t>
      </w:r>
      <w:proofErr w:type="spellEnd"/>
      <w:r w:rsidRPr="00BA489B">
        <w:rPr>
          <w:rFonts w:ascii="Arial" w:hAnsi="Arial" w:cs="Arial"/>
          <w:color w:val="000000" w:themeColor="text1"/>
          <w:sz w:val="24"/>
          <w:szCs w:val="24"/>
        </w:rPr>
        <w:t xml:space="preserve"> Chemical) at a concentration of 0.1 mmol/L for 20 min. After loading, extracellular fluo-4 AM was washed out, and the cardiomyocytes were suspended in fresh normal Tyrode. This loading procedure was carried out at room temperature. </w:t>
      </w:r>
      <w:r w:rsidR="007B3475" w:rsidRPr="00BA489B">
        <w:rPr>
          <w:rFonts w:ascii="Arial" w:hAnsi="Arial" w:cs="Arial"/>
          <w:color w:val="000000" w:themeColor="text1"/>
          <w:sz w:val="24"/>
          <w:szCs w:val="24"/>
        </w:rPr>
        <w:t xml:space="preserve">The cells were stimulated at </w:t>
      </w:r>
      <w:r w:rsidR="003763E5" w:rsidRPr="00BA489B">
        <w:rPr>
          <w:rFonts w:ascii="Arial" w:hAnsi="Arial" w:cs="Arial"/>
          <w:color w:val="000000" w:themeColor="text1"/>
          <w:sz w:val="24"/>
          <w:szCs w:val="24"/>
        </w:rPr>
        <w:t>0.5 Hz</w:t>
      </w:r>
      <w:r w:rsidR="007B3475" w:rsidRPr="00BA489B">
        <w:rPr>
          <w:rFonts w:ascii="Arial" w:hAnsi="Arial" w:cs="Arial"/>
          <w:color w:val="000000" w:themeColor="text1"/>
          <w:sz w:val="24"/>
          <w:szCs w:val="24"/>
        </w:rPr>
        <w:t xml:space="preserve"> and continuously </w:t>
      </w:r>
      <w:proofErr w:type="spellStart"/>
      <w:r w:rsidR="007B3475" w:rsidRPr="00BA489B">
        <w:rPr>
          <w:rFonts w:ascii="Arial" w:hAnsi="Arial" w:cs="Arial"/>
          <w:color w:val="000000" w:themeColor="text1"/>
          <w:sz w:val="24"/>
          <w:szCs w:val="24"/>
        </w:rPr>
        <w:t>superfused</w:t>
      </w:r>
      <w:proofErr w:type="spellEnd"/>
      <w:r w:rsidR="007B3475" w:rsidRPr="00BA489B">
        <w:rPr>
          <w:rFonts w:ascii="Arial" w:hAnsi="Arial" w:cs="Arial"/>
          <w:color w:val="000000" w:themeColor="text1"/>
          <w:sz w:val="24"/>
          <w:szCs w:val="24"/>
        </w:rPr>
        <w:t xml:space="preserve"> with oxygenated HEPES buffer</w:t>
      </w:r>
      <w:r w:rsidR="003763E5" w:rsidRPr="00BA489B">
        <w:rPr>
          <w:rFonts w:ascii="Arial" w:hAnsi="Arial" w:cs="Arial"/>
          <w:color w:val="000000" w:themeColor="text1"/>
          <w:sz w:val="24"/>
          <w:szCs w:val="24"/>
        </w:rPr>
        <w:t>e</w:t>
      </w:r>
      <w:r w:rsidR="007B3475" w:rsidRPr="00BA489B">
        <w:rPr>
          <w:rFonts w:ascii="Arial" w:hAnsi="Arial" w:cs="Arial"/>
          <w:color w:val="000000" w:themeColor="text1"/>
          <w:sz w:val="24"/>
          <w:szCs w:val="24"/>
        </w:rPr>
        <w:t>d solution at 24ºC. The stimulation was delivered by 2 silver electrodes (length: 2 mm) connected to a stimulator. Prior to measurements,</w:t>
      </w:r>
      <w:r w:rsidR="007B3475" w:rsidRPr="00BA489B" w:rsidDel="00A44380">
        <w:rPr>
          <w:rFonts w:ascii="Arial" w:hAnsi="Arial" w:cs="Arial"/>
          <w:color w:val="000000" w:themeColor="text1"/>
          <w:sz w:val="24"/>
          <w:szCs w:val="24"/>
        </w:rPr>
        <w:t xml:space="preserve"> </w:t>
      </w:r>
      <w:r w:rsidR="007B3475" w:rsidRPr="00BA489B">
        <w:rPr>
          <w:rFonts w:ascii="Arial" w:hAnsi="Arial" w:cs="Arial"/>
          <w:color w:val="000000" w:themeColor="text1"/>
          <w:sz w:val="24"/>
          <w:szCs w:val="24"/>
        </w:rPr>
        <w:t xml:space="preserve">5 stimulation test pulses (duration, 20 </w:t>
      </w:r>
      <w:proofErr w:type="spellStart"/>
      <w:r w:rsidR="007B3475" w:rsidRPr="00BA489B">
        <w:rPr>
          <w:rFonts w:ascii="Arial" w:hAnsi="Arial" w:cs="Arial"/>
          <w:color w:val="000000" w:themeColor="text1"/>
          <w:sz w:val="24"/>
          <w:szCs w:val="24"/>
        </w:rPr>
        <w:t>ms</w:t>
      </w:r>
      <w:proofErr w:type="spellEnd"/>
      <w:r w:rsidR="007B3475" w:rsidRPr="00BA489B">
        <w:rPr>
          <w:rFonts w:ascii="Arial" w:hAnsi="Arial" w:cs="Arial"/>
          <w:color w:val="000000" w:themeColor="text1"/>
          <w:sz w:val="24"/>
          <w:szCs w:val="24"/>
        </w:rPr>
        <w:t>; amplitude, 10% above the activation threshold) were delivered to the cells to activate [Ca</w:t>
      </w:r>
      <w:r w:rsidR="007B3475" w:rsidRPr="00BA489B">
        <w:rPr>
          <w:rFonts w:ascii="Arial" w:hAnsi="Arial" w:cs="Arial"/>
          <w:color w:val="000000" w:themeColor="text1"/>
          <w:sz w:val="24"/>
          <w:szCs w:val="24"/>
          <w:vertAlign w:val="superscript"/>
        </w:rPr>
        <w:t>2</w:t>
      </w:r>
      <w:proofErr w:type="gramStart"/>
      <w:r w:rsidR="007B3475" w:rsidRPr="00BA489B">
        <w:rPr>
          <w:rFonts w:ascii="Arial" w:hAnsi="Arial" w:cs="Arial"/>
          <w:color w:val="000000" w:themeColor="text1"/>
          <w:sz w:val="24"/>
          <w:szCs w:val="24"/>
          <w:vertAlign w:val="superscript"/>
        </w:rPr>
        <w:t>+</w:t>
      </w:r>
      <w:r w:rsidR="007B3475" w:rsidRPr="00BA489B">
        <w:rPr>
          <w:rFonts w:ascii="Arial" w:hAnsi="Arial" w:cs="Arial"/>
          <w:color w:val="000000" w:themeColor="text1"/>
          <w:sz w:val="24"/>
          <w:szCs w:val="24"/>
        </w:rPr>
        <w:t>]</w:t>
      </w:r>
      <w:proofErr w:type="spellStart"/>
      <w:r w:rsidR="007B3475" w:rsidRPr="00BA489B">
        <w:rPr>
          <w:rFonts w:ascii="Arial" w:hAnsi="Arial" w:cs="Arial"/>
          <w:color w:val="000000" w:themeColor="text1"/>
          <w:sz w:val="24"/>
          <w:szCs w:val="24"/>
          <w:vertAlign w:val="subscript"/>
        </w:rPr>
        <w:t>i</w:t>
      </w:r>
      <w:proofErr w:type="spellEnd"/>
      <w:proofErr w:type="gramEnd"/>
      <w:r w:rsidR="007B3475" w:rsidRPr="00BA489B">
        <w:rPr>
          <w:rFonts w:ascii="Arial" w:hAnsi="Arial" w:cs="Arial"/>
          <w:color w:val="000000" w:themeColor="text1"/>
          <w:sz w:val="24"/>
          <w:szCs w:val="24"/>
        </w:rPr>
        <w:t xml:space="preserve"> cycling and make the Ca</w:t>
      </w:r>
      <w:r w:rsidR="007B3475" w:rsidRPr="00BA489B">
        <w:rPr>
          <w:rFonts w:ascii="Arial" w:hAnsi="Arial" w:cs="Arial"/>
          <w:color w:val="000000" w:themeColor="text1"/>
          <w:sz w:val="24"/>
          <w:szCs w:val="24"/>
          <w:vertAlign w:val="superscript"/>
        </w:rPr>
        <w:t>2+</w:t>
      </w:r>
      <w:r w:rsidR="007B3475" w:rsidRPr="00BA489B">
        <w:rPr>
          <w:rFonts w:ascii="Arial" w:hAnsi="Arial" w:cs="Arial"/>
          <w:color w:val="000000" w:themeColor="text1"/>
          <w:sz w:val="24"/>
          <w:szCs w:val="24"/>
        </w:rPr>
        <w:t xml:space="preserve"> load</w:t>
      </w:r>
      <w:r w:rsidR="00DC611E">
        <w:rPr>
          <w:rFonts w:ascii="Arial" w:hAnsi="Arial" w:cs="Arial"/>
          <w:color w:val="000000" w:themeColor="text1"/>
          <w:sz w:val="24"/>
          <w:szCs w:val="24"/>
        </w:rPr>
        <w:t xml:space="preserve"> within the sarcoplasmic reticulum</w:t>
      </w:r>
      <w:r w:rsidR="007B3475" w:rsidRPr="00BA489B">
        <w:rPr>
          <w:rFonts w:ascii="Arial" w:hAnsi="Arial" w:cs="Arial"/>
          <w:color w:val="000000" w:themeColor="text1"/>
          <w:sz w:val="24"/>
          <w:szCs w:val="24"/>
        </w:rPr>
        <w:t xml:space="preserve"> uniform among the cells.</w:t>
      </w:r>
    </w:p>
    <w:p w14:paraId="273E4A5D" w14:textId="37036417" w:rsidR="007A7D12" w:rsidRPr="00BA489B" w:rsidRDefault="007A7D12" w:rsidP="007A7D12">
      <w:pPr>
        <w:widowControl w:val="0"/>
        <w:overflowPunct/>
        <w:spacing w:line="480" w:lineRule="auto"/>
        <w:ind w:firstLineChars="150" w:firstLine="360"/>
        <w:textAlignment w:val="auto"/>
        <w:rPr>
          <w:rFonts w:ascii="Arial" w:hAnsi="Arial" w:cs="Arial"/>
          <w:color w:val="000000" w:themeColor="text1"/>
          <w:sz w:val="24"/>
          <w:szCs w:val="24"/>
        </w:rPr>
      </w:pPr>
      <w:r w:rsidRPr="00BA489B">
        <w:rPr>
          <w:rFonts w:ascii="Arial" w:hAnsi="Arial" w:cs="Arial"/>
          <w:color w:val="000000" w:themeColor="text1"/>
          <w:sz w:val="24"/>
          <w:szCs w:val="24"/>
        </w:rPr>
        <w:t xml:space="preserve">Fluorescence images of cardiomyocytes were recorded using resonance scanning confocal microscopy </w:t>
      </w:r>
      <w:r w:rsidR="00FC5300">
        <w:rPr>
          <w:rFonts w:ascii="Arial" w:hAnsi="Arial" w:cs="Arial"/>
          <w:color w:val="000000" w:themeColor="text1"/>
          <w:sz w:val="24"/>
          <w:szCs w:val="24"/>
        </w:rPr>
        <w:t>described above</w:t>
      </w:r>
      <w:r w:rsidRPr="00BA489B">
        <w:rPr>
          <w:rFonts w:ascii="Arial" w:hAnsi="Arial" w:cs="Arial"/>
          <w:color w:val="000000" w:themeColor="text1"/>
          <w:sz w:val="24"/>
          <w:szCs w:val="24"/>
        </w:rPr>
        <w:t xml:space="preserve"> [</w:t>
      </w:r>
      <w:r w:rsidR="00503E70">
        <w:rPr>
          <w:rFonts w:ascii="Arial" w:hAnsi="Arial" w:cs="Arial"/>
          <w:color w:val="000000" w:themeColor="text1"/>
          <w:sz w:val="24"/>
          <w:szCs w:val="24"/>
        </w:rPr>
        <w:t>9</w:t>
      </w:r>
      <w:r w:rsidRPr="00BA489B">
        <w:rPr>
          <w:rFonts w:ascii="Arial" w:hAnsi="Arial" w:cs="Arial"/>
          <w:color w:val="000000" w:themeColor="text1"/>
          <w:sz w:val="24"/>
          <w:szCs w:val="24"/>
        </w:rPr>
        <w:t xml:space="preserve">]. A small number of fluo-4 loaded cardiomyocytes were placed in an experimental chamber mounted on the stage of </w:t>
      </w:r>
      <w:r w:rsidR="002E08FE">
        <w:rPr>
          <w:rFonts w:ascii="Arial" w:hAnsi="Arial" w:cs="Arial"/>
          <w:color w:val="000000" w:themeColor="text1"/>
          <w:sz w:val="24"/>
          <w:szCs w:val="24"/>
        </w:rPr>
        <w:t>the</w:t>
      </w:r>
      <w:r w:rsidRPr="00BA489B">
        <w:rPr>
          <w:rFonts w:ascii="Arial" w:hAnsi="Arial" w:cs="Arial"/>
          <w:color w:val="000000" w:themeColor="text1"/>
          <w:sz w:val="24"/>
          <w:szCs w:val="24"/>
        </w:rPr>
        <w:t xml:space="preserve"> microscope. Excitation light was provided by a 488 nm laser diode. Emitted light was filtered at 500-550 nm and directed to the detector of A1R. Full </w:t>
      </w:r>
      <w:r w:rsidRPr="00BA489B">
        <w:rPr>
          <w:rFonts w:ascii="Arial" w:hAnsi="Arial" w:cs="Arial"/>
          <w:color w:val="000000" w:themeColor="text1"/>
          <w:sz w:val="24"/>
          <w:szCs w:val="24"/>
        </w:rPr>
        <w:lastRenderedPageBreak/>
        <w:t>resolution images (512 x 128 pixels) were collected at 30 frames per second.</w:t>
      </w:r>
    </w:p>
    <w:p w14:paraId="368973BE" w14:textId="7C03B434" w:rsidR="007B3475" w:rsidRPr="00BA489B" w:rsidRDefault="007B3475" w:rsidP="007B3475">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sidRPr="00BA489B">
        <w:rPr>
          <w:rFonts w:cs="Arial"/>
          <w:color w:val="000000" w:themeColor="text1"/>
          <w:szCs w:val="24"/>
        </w:rPr>
        <w:t>As shown in Figure S</w:t>
      </w:r>
      <w:r w:rsidR="00F654D1">
        <w:rPr>
          <w:rFonts w:cs="Arial"/>
          <w:color w:val="000000" w:themeColor="text1"/>
          <w:szCs w:val="24"/>
        </w:rPr>
        <w:t>3</w:t>
      </w:r>
      <w:r w:rsidR="007A7D12" w:rsidRPr="00BA489B">
        <w:rPr>
          <w:rFonts w:cs="Arial"/>
          <w:color w:val="000000" w:themeColor="text1"/>
          <w:szCs w:val="24"/>
        </w:rPr>
        <w:t>A</w:t>
      </w:r>
      <w:r w:rsidRPr="00BA489B">
        <w:rPr>
          <w:rFonts w:cs="Arial"/>
          <w:color w:val="000000" w:themeColor="text1"/>
          <w:szCs w:val="24"/>
        </w:rPr>
        <w:t xml:space="preserve">, regions of interest (ROIs, </w:t>
      </w:r>
      <w:proofErr w:type="gramStart"/>
      <w:r w:rsidRPr="00BA489B">
        <w:rPr>
          <w:rFonts w:cs="Arial"/>
          <w:color w:val="000000" w:themeColor="text1"/>
          <w:szCs w:val="24"/>
        </w:rPr>
        <w:t>10 pixel</w:t>
      </w:r>
      <w:proofErr w:type="gramEnd"/>
      <w:r w:rsidRPr="00BA489B">
        <w:rPr>
          <w:rFonts w:cs="Arial"/>
          <w:color w:val="000000" w:themeColor="text1"/>
          <w:szCs w:val="24"/>
        </w:rPr>
        <w:t xml:space="preserve"> width: 3 µm) were set vertically along a cardiomyocyte every 10 pixels. Ca</w:t>
      </w:r>
      <w:r w:rsidRPr="00BA489B">
        <w:rPr>
          <w:rFonts w:cs="Arial"/>
          <w:color w:val="000000" w:themeColor="text1"/>
          <w:szCs w:val="24"/>
          <w:vertAlign w:val="superscript"/>
        </w:rPr>
        <w:t>2+</w:t>
      </w:r>
      <w:r w:rsidRPr="00BA489B">
        <w:rPr>
          <w:rFonts w:cs="Arial"/>
          <w:color w:val="000000" w:themeColor="text1"/>
          <w:szCs w:val="24"/>
        </w:rPr>
        <w:t xml:space="preserve"> sparks were counted between 3 and 6 s after the last electrical stimulus within the ROIs</w:t>
      </w:r>
      <w:r w:rsidR="0092646E" w:rsidRPr="00BA489B">
        <w:rPr>
          <w:rFonts w:cs="Arial"/>
          <w:color w:val="000000" w:themeColor="text1"/>
          <w:szCs w:val="24"/>
        </w:rPr>
        <w:t xml:space="preserve"> (Figure S</w:t>
      </w:r>
      <w:r w:rsidR="00F654D1">
        <w:rPr>
          <w:rFonts w:cs="Arial"/>
          <w:color w:val="000000" w:themeColor="text1"/>
          <w:szCs w:val="24"/>
        </w:rPr>
        <w:t>3</w:t>
      </w:r>
      <w:r w:rsidR="0092646E" w:rsidRPr="00BA489B">
        <w:rPr>
          <w:rFonts w:cs="Arial"/>
          <w:color w:val="000000" w:themeColor="text1"/>
          <w:szCs w:val="24"/>
        </w:rPr>
        <w:t>B)</w:t>
      </w:r>
      <w:r w:rsidRPr="00BA489B">
        <w:rPr>
          <w:rFonts w:cs="Arial"/>
          <w:color w:val="000000" w:themeColor="text1"/>
          <w:szCs w:val="24"/>
        </w:rPr>
        <w:t>. In the present study, Ca</w:t>
      </w:r>
      <w:r w:rsidRPr="00BA489B">
        <w:rPr>
          <w:rFonts w:cs="Arial"/>
          <w:color w:val="000000" w:themeColor="text1"/>
          <w:szCs w:val="24"/>
          <w:vertAlign w:val="superscript"/>
        </w:rPr>
        <w:t>2+</w:t>
      </w:r>
      <w:r w:rsidRPr="00BA489B">
        <w:rPr>
          <w:rFonts w:cs="Arial"/>
          <w:color w:val="000000" w:themeColor="text1"/>
          <w:szCs w:val="24"/>
        </w:rPr>
        <w:t xml:space="preserve"> spark </w:t>
      </w:r>
      <w:r w:rsidR="004F2BCC" w:rsidRPr="00BA489B">
        <w:rPr>
          <w:rFonts w:cs="Arial"/>
          <w:color w:val="000000" w:themeColor="text1"/>
          <w:szCs w:val="24"/>
        </w:rPr>
        <w:t>frequency</w:t>
      </w:r>
      <w:r w:rsidRPr="00BA489B">
        <w:rPr>
          <w:rFonts w:cs="Arial"/>
          <w:color w:val="000000" w:themeColor="text1"/>
          <w:szCs w:val="24"/>
        </w:rPr>
        <w:t xml:space="preserve"> was determined as </w:t>
      </w:r>
      <w:r w:rsidR="007A7D12" w:rsidRPr="00BA489B">
        <w:rPr>
          <w:rFonts w:cs="Arial"/>
          <w:color w:val="000000" w:themeColor="text1"/>
          <w:szCs w:val="24"/>
        </w:rPr>
        <w:t>the</w:t>
      </w:r>
      <w:r w:rsidR="0086039F" w:rsidRPr="00BA489B">
        <w:rPr>
          <w:rFonts w:cs="Arial"/>
          <w:color w:val="000000" w:themeColor="text1"/>
          <w:szCs w:val="24"/>
        </w:rPr>
        <w:t xml:space="preserve"> </w:t>
      </w:r>
      <w:r w:rsidR="007A7D12" w:rsidRPr="00BA489B">
        <w:rPr>
          <w:rFonts w:cs="Arial"/>
          <w:color w:val="000000" w:themeColor="text1"/>
          <w:szCs w:val="24"/>
        </w:rPr>
        <w:t xml:space="preserve">number of </w:t>
      </w:r>
      <w:r w:rsidRPr="00BA489B">
        <w:rPr>
          <w:rFonts w:cs="Arial"/>
          <w:color w:val="000000" w:themeColor="text1"/>
          <w:szCs w:val="24"/>
        </w:rPr>
        <w:t>Ca</w:t>
      </w:r>
      <w:r w:rsidRPr="00BA489B">
        <w:rPr>
          <w:rFonts w:cs="Arial"/>
          <w:color w:val="000000" w:themeColor="text1"/>
          <w:szCs w:val="24"/>
          <w:vertAlign w:val="superscript"/>
        </w:rPr>
        <w:t>2+</w:t>
      </w:r>
      <w:r w:rsidRPr="00BA489B">
        <w:rPr>
          <w:rFonts w:cs="Arial"/>
          <w:color w:val="000000" w:themeColor="text1"/>
          <w:szCs w:val="24"/>
        </w:rPr>
        <w:t xml:space="preserve"> sparks within </w:t>
      </w:r>
      <w:r w:rsidR="007A7D12" w:rsidRPr="00BA489B">
        <w:rPr>
          <w:rFonts w:cs="Arial"/>
          <w:color w:val="000000" w:themeColor="text1"/>
          <w:szCs w:val="24"/>
        </w:rPr>
        <w:t>the ROIs</w:t>
      </w:r>
      <w:r w:rsidR="00F93065" w:rsidRPr="00BA489B">
        <w:rPr>
          <w:rFonts w:cs="Arial"/>
          <w:color w:val="000000" w:themeColor="text1"/>
          <w:szCs w:val="24"/>
        </w:rPr>
        <w:t xml:space="preserve"> per 100 µm</w:t>
      </w:r>
      <w:r w:rsidRPr="00BA489B">
        <w:rPr>
          <w:rFonts w:cs="Arial"/>
          <w:color w:val="000000" w:themeColor="text1"/>
          <w:szCs w:val="24"/>
        </w:rPr>
        <w:t xml:space="preserve"> per </w:t>
      </w:r>
      <w:r w:rsidR="007A7D12" w:rsidRPr="00BA489B">
        <w:rPr>
          <w:rFonts w:cs="Arial"/>
          <w:color w:val="000000" w:themeColor="text1"/>
          <w:szCs w:val="24"/>
        </w:rPr>
        <w:t>1</w:t>
      </w:r>
      <w:r w:rsidRPr="00BA489B">
        <w:rPr>
          <w:rFonts w:cs="Arial"/>
          <w:color w:val="000000" w:themeColor="text1"/>
          <w:szCs w:val="24"/>
        </w:rPr>
        <w:t xml:space="preserve"> second at 0.7 mmol/L [Ca</w:t>
      </w:r>
      <w:r w:rsidRPr="00BA489B">
        <w:rPr>
          <w:rFonts w:cs="Arial"/>
          <w:color w:val="000000" w:themeColor="text1"/>
          <w:szCs w:val="24"/>
          <w:vertAlign w:val="superscript"/>
        </w:rPr>
        <w:t>2</w:t>
      </w:r>
      <w:proofErr w:type="gramStart"/>
      <w:r w:rsidRPr="00BA489B">
        <w:rPr>
          <w:rFonts w:cs="Arial"/>
          <w:color w:val="000000" w:themeColor="text1"/>
          <w:szCs w:val="24"/>
          <w:vertAlign w:val="superscript"/>
        </w:rPr>
        <w:t>+</w:t>
      </w:r>
      <w:r w:rsidRPr="00BA489B">
        <w:rPr>
          <w:rFonts w:cs="Arial"/>
          <w:color w:val="000000" w:themeColor="text1"/>
          <w:szCs w:val="24"/>
        </w:rPr>
        <w:t>]</w:t>
      </w:r>
      <w:r w:rsidRPr="00BA489B">
        <w:rPr>
          <w:rFonts w:cs="Arial"/>
          <w:color w:val="000000" w:themeColor="text1"/>
          <w:szCs w:val="24"/>
          <w:vertAlign w:val="subscript"/>
        </w:rPr>
        <w:t>o</w:t>
      </w:r>
      <w:r w:rsidRPr="00BA489B">
        <w:rPr>
          <w:rFonts w:cs="Arial"/>
          <w:color w:val="000000" w:themeColor="text1"/>
          <w:szCs w:val="24"/>
        </w:rPr>
        <w:t>.</w:t>
      </w:r>
      <w:proofErr w:type="gramEnd"/>
    </w:p>
    <w:p w14:paraId="7EDE91B9" w14:textId="212C2925" w:rsidR="00E84932" w:rsidRPr="00BA489B" w:rsidRDefault="00E84932" w:rsidP="00E84932">
      <w:pPr>
        <w:pStyle w:val="a7"/>
        <w:widowControl w:val="0"/>
        <w:tabs>
          <w:tab w:val="clear" w:pos="-720"/>
        </w:tabs>
        <w:snapToGrid w:val="0"/>
        <w:spacing w:line="480" w:lineRule="auto"/>
        <w:ind w:firstLine="0"/>
        <w:contextualSpacing/>
        <w:jc w:val="left"/>
        <w:rPr>
          <w:rFonts w:eastAsia="System" w:cs="Arial"/>
          <w:b/>
          <w:bCs/>
          <w:color w:val="000000" w:themeColor="text1"/>
          <w:szCs w:val="24"/>
        </w:rPr>
      </w:pPr>
      <w:r w:rsidRPr="00BA489B">
        <w:rPr>
          <w:rFonts w:eastAsia="System" w:cs="Arial"/>
          <w:b/>
          <w:bCs/>
          <w:color w:val="000000" w:themeColor="text1"/>
          <w:szCs w:val="21"/>
        </w:rPr>
        <w:t xml:space="preserve">Determination of the minimal </w:t>
      </w:r>
      <w:r w:rsidR="0058356D" w:rsidRPr="00BA489B">
        <w:rPr>
          <w:rFonts w:cs="Arial"/>
          <w:b/>
          <w:bCs/>
          <w:color w:val="000000" w:themeColor="text1"/>
          <w:szCs w:val="21"/>
        </w:rPr>
        <w:t>[Ca</w:t>
      </w:r>
      <w:r w:rsidR="0058356D" w:rsidRPr="00BA489B">
        <w:rPr>
          <w:rFonts w:cs="Arial"/>
          <w:b/>
          <w:bCs/>
          <w:color w:val="000000" w:themeColor="text1"/>
          <w:szCs w:val="21"/>
          <w:vertAlign w:val="superscript"/>
        </w:rPr>
        <w:t>2</w:t>
      </w:r>
      <w:proofErr w:type="gramStart"/>
      <w:r w:rsidR="0058356D" w:rsidRPr="00BA489B">
        <w:rPr>
          <w:rFonts w:cs="Arial"/>
          <w:b/>
          <w:bCs/>
          <w:color w:val="000000" w:themeColor="text1"/>
          <w:szCs w:val="21"/>
          <w:vertAlign w:val="superscript"/>
        </w:rPr>
        <w:t>+</w:t>
      </w:r>
      <w:r w:rsidR="0058356D" w:rsidRPr="00BA489B">
        <w:rPr>
          <w:rFonts w:cs="Arial"/>
          <w:b/>
          <w:bCs/>
          <w:color w:val="000000" w:themeColor="text1"/>
          <w:szCs w:val="21"/>
        </w:rPr>
        <w:t>]</w:t>
      </w:r>
      <w:r w:rsidR="0058356D" w:rsidRPr="00BA489B">
        <w:rPr>
          <w:rFonts w:cs="Arial"/>
          <w:b/>
          <w:bCs/>
          <w:color w:val="000000" w:themeColor="text1"/>
          <w:szCs w:val="21"/>
          <w:vertAlign w:val="subscript"/>
        </w:rPr>
        <w:t>o</w:t>
      </w:r>
      <w:proofErr w:type="gramEnd"/>
      <w:r w:rsidRPr="00BA489B">
        <w:rPr>
          <w:rFonts w:eastAsia="System" w:cs="Arial"/>
          <w:b/>
          <w:bCs/>
          <w:color w:val="000000" w:themeColor="text1"/>
          <w:szCs w:val="21"/>
        </w:rPr>
        <w:t>, at which arrhythmias are induced by electrical stimulation</w:t>
      </w:r>
    </w:p>
    <w:p w14:paraId="79A76B94" w14:textId="69F673FC" w:rsidR="003C4DF1" w:rsidRPr="00BA489B" w:rsidRDefault="00E84932" w:rsidP="00C03FDC">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sidRPr="00BA489B">
        <w:rPr>
          <w:rFonts w:cs="Arial"/>
          <w:color w:val="000000" w:themeColor="text1"/>
        </w:rPr>
        <w:t xml:space="preserve">To examine arrhythmia susceptibility, </w:t>
      </w:r>
      <w:r w:rsidRPr="00BA489B">
        <w:rPr>
          <w:rFonts w:eastAsia="System" w:cs="Arial"/>
          <w:color w:val="000000" w:themeColor="text1"/>
          <w:szCs w:val="21"/>
        </w:rPr>
        <w:t xml:space="preserve">the minimal </w:t>
      </w:r>
      <w:r w:rsidRPr="00BA489B">
        <w:rPr>
          <w:rFonts w:cs="Arial"/>
          <w:color w:val="000000" w:themeColor="text1"/>
          <w:szCs w:val="21"/>
        </w:rPr>
        <w:t>[Ca</w:t>
      </w:r>
      <w:r w:rsidRPr="00BA489B">
        <w:rPr>
          <w:rFonts w:cs="Arial"/>
          <w:color w:val="000000" w:themeColor="text1"/>
          <w:szCs w:val="21"/>
          <w:vertAlign w:val="superscript"/>
        </w:rPr>
        <w:t>2</w:t>
      </w:r>
      <w:proofErr w:type="gramStart"/>
      <w:r w:rsidRPr="00BA489B">
        <w:rPr>
          <w:rFonts w:cs="Arial"/>
          <w:color w:val="000000" w:themeColor="text1"/>
          <w:szCs w:val="21"/>
          <w:vertAlign w:val="superscript"/>
        </w:rPr>
        <w:t>+</w:t>
      </w:r>
      <w:r w:rsidRPr="00BA489B">
        <w:rPr>
          <w:rFonts w:cs="Arial"/>
          <w:color w:val="000000" w:themeColor="text1"/>
          <w:szCs w:val="21"/>
        </w:rPr>
        <w:t>]</w:t>
      </w:r>
      <w:r w:rsidRPr="00BA489B">
        <w:rPr>
          <w:rFonts w:cs="Arial"/>
          <w:color w:val="000000" w:themeColor="text1"/>
          <w:szCs w:val="21"/>
          <w:vertAlign w:val="subscript"/>
        </w:rPr>
        <w:t>o</w:t>
      </w:r>
      <w:proofErr w:type="gramEnd"/>
      <w:r w:rsidRPr="00BA489B">
        <w:rPr>
          <w:rFonts w:eastAsia="System" w:cs="Arial"/>
          <w:color w:val="000000" w:themeColor="text1"/>
          <w:szCs w:val="21"/>
        </w:rPr>
        <w:t xml:space="preserve"> (</w:t>
      </w:r>
      <w:r w:rsidRPr="00BA489B">
        <w:rPr>
          <w:rFonts w:cs="Arial"/>
          <w:color w:val="000000" w:themeColor="text1"/>
          <w:szCs w:val="21"/>
        </w:rPr>
        <w:t>[Ca</w:t>
      </w:r>
      <w:r w:rsidRPr="00BA489B">
        <w:rPr>
          <w:rFonts w:cs="Arial"/>
          <w:color w:val="000000" w:themeColor="text1"/>
          <w:szCs w:val="21"/>
          <w:vertAlign w:val="superscript"/>
        </w:rPr>
        <w:t>2+</w:t>
      </w:r>
      <w:r w:rsidRPr="00BA489B">
        <w:rPr>
          <w:rFonts w:cs="Arial"/>
          <w:color w:val="000000" w:themeColor="text1"/>
          <w:szCs w:val="21"/>
        </w:rPr>
        <w:t>]</w:t>
      </w:r>
      <w:proofErr w:type="spellStart"/>
      <w:r w:rsidRPr="00BA489B">
        <w:rPr>
          <w:rFonts w:cs="Arial"/>
          <w:color w:val="000000" w:themeColor="text1"/>
          <w:szCs w:val="21"/>
          <w:vertAlign w:val="subscript"/>
        </w:rPr>
        <w:t>o</w:t>
      </w:r>
      <w:r w:rsidRPr="00BA489B">
        <w:rPr>
          <w:rFonts w:eastAsia="System" w:cs="Arial"/>
          <w:color w:val="000000" w:themeColor="text1"/>
          <w:szCs w:val="21"/>
          <w:vertAlign w:val="subscript"/>
        </w:rPr>
        <w:t>,min</w:t>
      </w:r>
      <w:proofErr w:type="spellEnd"/>
      <w:r w:rsidRPr="00BA489B">
        <w:rPr>
          <w:rFonts w:eastAsia="System" w:cs="Arial"/>
          <w:color w:val="000000" w:themeColor="text1"/>
          <w:szCs w:val="21"/>
        </w:rPr>
        <w:t xml:space="preserve">), at which arrhythmias are induced by electrical stimulation with </w:t>
      </w:r>
      <w:r w:rsidR="00F03E22" w:rsidRPr="00BA489B">
        <w:rPr>
          <w:rFonts w:eastAsia="System" w:cs="Arial"/>
          <w:color w:val="000000" w:themeColor="text1"/>
          <w:szCs w:val="21"/>
        </w:rPr>
        <w:t>0.3</w:t>
      </w:r>
      <w:r w:rsidR="00AB2B7C" w:rsidRPr="00BA489B">
        <w:rPr>
          <w:rFonts w:eastAsia="System" w:cs="Arial"/>
          <w:color w:val="000000" w:themeColor="text1"/>
          <w:szCs w:val="21"/>
        </w:rPr>
        <w:t>-</w:t>
      </w:r>
      <w:r w:rsidRPr="00BA489B">
        <w:rPr>
          <w:rFonts w:eastAsia="System" w:cs="Arial"/>
          <w:color w:val="000000" w:themeColor="text1"/>
          <w:szCs w:val="21"/>
        </w:rPr>
        <w:t>s intervals for 30 s, was determined</w:t>
      </w:r>
      <w:r w:rsidR="00F75163" w:rsidRPr="00BA489B">
        <w:rPr>
          <w:rFonts w:cs="Arial"/>
          <w:color w:val="000000" w:themeColor="text1"/>
        </w:rPr>
        <w:t xml:space="preserve"> </w:t>
      </w:r>
      <w:r w:rsidR="00F75163" w:rsidRPr="00BA489B">
        <w:rPr>
          <w:rFonts w:eastAsia="System" w:cs="Arial"/>
          <w:color w:val="000000" w:themeColor="text1"/>
          <w:szCs w:val="21"/>
        </w:rPr>
        <w:t>as previously described</w:t>
      </w:r>
      <w:r w:rsidR="00D016BF" w:rsidRPr="00BA489B">
        <w:rPr>
          <w:rFonts w:cs="Arial"/>
          <w:color w:val="000000" w:themeColor="text1"/>
          <w:szCs w:val="24"/>
        </w:rPr>
        <w:t xml:space="preserve"> [</w:t>
      </w:r>
      <w:r w:rsidR="006816E8">
        <w:rPr>
          <w:rFonts w:cs="Arial"/>
          <w:color w:val="000000" w:themeColor="text1"/>
          <w:szCs w:val="24"/>
        </w:rPr>
        <w:t>9</w:t>
      </w:r>
      <w:r w:rsidR="00D016BF" w:rsidRPr="00BA489B">
        <w:rPr>
          <w:rFonts w:cs="Arial"/>
          <w:color w:val="000000" w:themeColor="text1"/>
          <w:szCs w:val="24"/>
        </w:rPr>
        <w:t>]</w:t>
      </w:r>
      <w:r w:rsidRPr="00BA489B">
        <w:rPr>
          <w:rFonts w:cs="Arial"/>
          <w:color w:val="000000" w:themeColor="text1"/>
          <w:szCs w:val="24"/>
        </w:rPr>
        <w:t>.</w:t>
      </w:r>
      <w:r w:rsidRPr="00BA489B">
        <w:rPr>
          <w:rFonts w:eastAsia="System" w:cs="Arial"/>
          <w:color w:val="000000" w:themeColor="text1"/>
          <w:szCs w:val="24"/>
        </w:rPr>
        <w:t xml:space="preserve"> [</w:t>
      </w:r>
      <w:r w:rsidRPr="00BA489B">
        <w:rPr>
          <w:rFonts w:cs="Arial"/>
          <w:color w:val="000000" w:themeColor="text1"/>
          <w:szCs w:val="24"/>
        </w:rPr>
        <w:t>Ca</w:t>
      </w:r>
      <w:r w:rsidRPr="00BA489B">
        <w:rPr>
          <w:rFonts w:cs="Arial"/>
          <w:color w:val="000000" w:themeColor="text1"/>
          <w:szCs w:val="24"/>
          <w:vertAlign w:val="superscript"/>
        </w:rPr>
        <w:t>2</w:t>
      </w:r>
      <w:proofErr w:type="gramStart"/>
      <w:r w:rsidRPr="00BA489B">
        <w:rPr>
          <w:rFonts w:cs="Arial"/>
          <w:color w:val="000000" w:themeColor="text1"/>
          <w:szCs w:val="24"/>
          <w:vertAlign w:val="superscript"/>
        </w:rPr>
        <w:t>+</w:t>
      </w:r>
      <w:r w:rsidRPr="00BA489B">
        <w:rPr>
          <w:rFonts w:cs="Arial"/>
          <w:color w:val="000000" w:themeColor="text1"/>
          <w:szCs w:val="24"/>
        </w:rPr>
        <w:t>]</w:t>
      </w:r>
      <w:r w:rsidRPr="00BA489B">
        <w:rPr>
          <w:rFonts w:cs="Arial"/>
          <w:color w:val="000000" w:themeColor="text1"/>
          <w:szCs w:val="24"/>
          <w:vertAlign w:val="subscript"/>
        </w:rPr>
        <w:t>o</w:t>
      </w:r>
      <w:proofErr w:type="gramEnd"/>
      <w:r w:rsidRPr="00BA489B">
        <w:rPr>
          <w:rFonts w:eastAsia="System" w:cs="Arial"/>
          <w:color w:val="000000" w:themeColor="text1"/>
          <w:szCs w:val="24"/>
        </w:rPr>
        <w:t xml:space="preserve"> was increased in 1 m</w:t>
      </w:r>
      <w:r w:rsidR="0058356D" w:rsidRPr="00BA489B">
        <w:rPr>
          <w:rFonts w:eastAsia="System" w:cs="Arial"/>
          <w:color w:val="000000" w:themeColor="text1"/>
          <w:szCs w:val="24"/>
        </w:rPr>
        <w:t>mol/L</w:t>
      </w:r>
      <w:r w:rsidRPr="00BA489B">
        <w:rPr>
          <w:rFonts w:eastAsia="System" w:cs="Arial"/>
          <w:color w:val="000000" w:themeColor="text1"/>
          <w:szCs w:val="24"/>
        </w:rPr>
        <w:t xml:space="preserve"> steps from 1 to 7 m</w:t>
      </w:r>
      <w:r w:rsidR="0058356D" w:rsidRPr="00BA489B">
        <w:rPr>
          <w:rFonts w:eastAsia="System" w:cs="Arial"/>
          <w:color w:val="000000" w:themeColor="text1"/>
          <w:szCs w:val="24"/>
        </w:rPr>
        <w:t>mol/L</w:t>
      </w:r>
      <w:r w:rsidRPr="00BA489B">
        <w:rPr>
          <w:rFonts w:eastAsia="System" w:cs="Arial"/>
          <w:color w:val="000000" w:themeColor="text1"/>
          <w:szCs w:val="24"/>
        </w:rPr>
        <w:t xml:space="preserve"> in the presence of </w:t>
      </w:r>
      <w:r w:rsidR="003A4DC8" w:rsidRPr="00BA489B">
        <w:rPr>
          <w:rFonts w:eastAsia="System" w:cs="Arial"/>
          <w:color w:val="000000" w:themeColor="text1"/>
          <w:szCs w:val="24"/>
        </w:rPr>
        <w:t>0.1</w:t>
      </w:r>
      <w:r w:rsidRPr="00BA489B">
        <w:rPr>
          <w:rFonts w:eastAsia="System" w:cs="Arial"/>
          <w:color w:val="000000" w:themeColor="text1"/>
          <w:szCs w:val="24"/>
        </w:rPr>
        <w:t xml:space="preserve"> </w:t>
      </w:r>
      <w:r w:rsidR="003A4DC8" w:rsidRPr="00BA489B">
        <w:rPr>
          <w:rFonts w:eastAsia="游ゴシック" w:cs="Arial"/>
          <w:color w:val="000000" w:themeColor="text1"/>
          <w:szCs w:val="24"/>
        </w:rPr>
        <w:t>µ</w:t>
      </w:r>
      <w:r w:rsidR="0058356D" w:rsidRPr="00BA489B">
        <w:rPr>
          <w:rFonts w:eastAsia="System" w:cs="Arial"/>
          <w:color w:val="000000" w:themeColor="text1"/>
          <w:szCs w:val="24"/>
        </w:rPr>
        <w:t>mol/L</w:t>
      </w:r>
      <w:r w:rsidRPr="00BA489B">
        <w:rPr>
          <w:rFonts w:eastAsia="System" w:cs="Arial"/>
          <w:color w:val="000000" w:themeColor="text1"/>
          <w:szCs w:val="24"/>
        </w:rPr>
        <w:t xml:space="preserve"> isoproterenol until arrhythmias </w:t>
      </w:r>
      <w:r w:rsidR="00F75163" w:rsidRPr="00BA489B">
        <w:rPr>
          <w:rFonts w:eastAsia="System" w:cs="Arial"/>
          <w:color w:val="000000" w:themeColor="text1"/>
          <w:szCs w:val="24"/>
        </w:rPr>
        <w:t>were induced by</w:t>
      </w:r>
      <w:r w:rsidRPr="00BA489B">
        <w:rPr>
          <w:rFonts w:eastAsia="System" w:cs="Arial"/>
          <w:color w:val="000000" w:themeColor="text1"/>
          <w:szCs w:val="24"/>
        </w:rPr>
        <w:t xml:space="preserve"> </w:t>
      </w:r>
      <w:r w:rsidR="00CD2A2C" w:rsidRPr="00BA489B">
        <w:rPr>
          <w:rFonts w:eastAsia="System" w:cs="Arial"/>
          <w:color w:val="000000" w:themeColor="text1"/>
          <w:szCs w:val="21"/>
        </w:rPr>
        <w:t xml:space="preserve">electrical </w:t>
      </w:r>
      <w:r w:rsidRPr="00BA489B">
        <w:rPr>
          <w:rFonts w:eastAsia="System" w:cs="Arial"/>
          <w:color w:val="000000" w:themeColor="text1"/>
          <w:szCs w:val="24"/>
        </w:rPr>
        <w:t>stimulation</w:t>
      </w:r>
      <w:r w:rsidR="00423AFC">
        <w:rPr>
          <w:rFonts w:eastAsia="System" w:cs="Arial"/>
          <w:color w:val="000000" w:themeColor="text1"/>
          <w:szCs w:val="24"/>
        </w:rPr>
        <w:t xml:space="preserve"> (Figure S2AB)</w:t>
      </w:r>
      <w:r w:rsidRPr="00BA489B">
        <w:rPr>
          <w:rFonts w:cs="Arial"/>
          <w:color w:val="000000" w:themeColor="text1"/>
          <w:szCs w:val="24"/>
        </w:rPr>
        <w:t xml:space="preserve">. When </w:t>
      </w:r>
      <w:r w:rsidRPr="00BA489B">
        <w:rPr>
          <w:rFonts w:eastAsia="System" w:cs="Arial"/>
          <w:color w:val="000000" w:themeColor="text1"/>
          <w:szCs w:val="24"/>
        </w:rPr>
        <w:t xml:space="preserve">arrhythmias did not appear after stimulation </w:t>
      </w:r>
      <w:r w:rsidR="00CD2A2C" w:rsidRPr="00BA489B">
        <w:rPr>
          <w:rFonts w:eastAsia="System" w:cs="Arial"/>
          <w:color w:val="000000" w:themeColor="text1"/>
          <w:szCs w:val="24"/>
        </w:rPr>
        <w:t xml:space="preserve">even </w:t>
      </w:r>
      <w:r w:rsidRPr="00BA489B">
        <w:rPr>
          <w:rFonts w:eastAsia="System" w:cs="Arial"/>
          <w:color w:val="000000" w:themeColor="text1"/>
          <w:szCs w:val="24"/>
        </w:rPr>
        <w:t>at 7 m</w:t>
      </w:r>
      <w:r w:rsidR="00F03E22" w:rsidRPr="00BA489B">
        <w:rPr>
          <w:rFonts w:eastAsia="System" w:cs="Arial"/>
          <w:color w:val="000000" w:themeColor="text1"/>
          <w:szCs w:val="24"/>
        </w:rPr>
        <w:t>mol/L</w:t>
      </w:r>
      <w:r w:rsidRPr="00BA489B">
        <w:rPr>
          <w:rFonts w:eastAsia="System" w:cs="Arial"/>
          <w:color w:val="000000" w:themeColor="text1"/>
          <w:szCs w:val="24"/>
        </w:rPr>
        <w:t xml:space="preserve"> [</w:t>
      </w:r>
      <w:r w:rsidRPr="00BA489B">
        <w:rPr>
          <w:rFonts w:cs="Arial"/>
          <w:color w:val="000000" w:themeColor="text1"/>
          <w:szCs w:val="24"/>
        </w:rPr>
        <w:t>Ca</w:t>
      </w:r>
      <w:r w:rsidRPr="00BA489B">
        <w:rPr>
          <w:rFonts w:cs="Arial"/>
          <w:color w:val="000000" w:themeColor="text1"/>
          <w:szCs w:val="24"/>
          <w:vertAlign w:val="superscript"/>
        </w:rPr>
        <w:t>2</w:t>
      </w:r>
      <w:proofErr w:type="gramStart"/>
      <w:r w:rsidRPr="00BA489B">
        <w:rPr>
          <w:rFonts w:cs="Arial"/>
          <w:color w:val="000000" w:themeColor="text1"/>
          <w:szCs w:val="24"/>
          <w:vertAlign w:val="superscript"/>
        </w:rPr>
        <w:t>+</w:t>
      </w:r>
      <w:r w:rsidRPr="00BA489B">
        <w:rPr>
          <w:rFonts w:cs="Arial"/>
          <w:color w:val="000000" w:themeColor="text1"/>
          <w:szCs w:val="24"/>
        </w:rPr>
        <w:t>]</w:t>
      </w:r>
      <w:r w:rsidRPr="00BA489B">
        <w:rPr>
          <w:rFonts w:cs="Arial"/>
          <w:color w:val="000000" w:themeColor="text1"/>
          <w:szCs w:val="24"/>
          <w:vertAlign w:val="subscript"/>
        </w:rPr>
        <w:t>o</w:t>
      </w:r>
      <w:proofErr w:type="gramEnd"/>
      <w:r w:rsidRPr="00BA489B">
        <w:rPr>
          <w:rFonts w:eastAsia="System" w:cs="Arial"/>
          <w:color w:val="000000" w:themeColor="text1"/>
          <w:szCs w:val="24"/>
        </w:rPr>
        <w:t xml:space="preserve">, the </w:t>
      </w:r>
      <w:r w:rsidRPr="00BA489B">
        <w:rPr>
          <w:rFonts w:cs="Arial"/>
          <w:color w:val="000000" w:themeColor="text1"/>
          <w:szCs w:val="21"/>
        </w:rPr>
        <w:t>[Ca</w:t>
      </w:r>
      <w:r w:rsidRPr="00BA489B">
        <w:rPr>
          <w:rFonts w:cs="Arial"/>
          <w:color w:val="000000" w:themeColor="text1"/>
          <w:szCs w:val="21"/>
          <w:vertAlign w:val="superscript"/>
        </w:rPr>
        <w:t>2+</w:t>
      </w:r>
      <w:r w:rsidRPr="00BA489B">
        <w:rPr>
          <w:rFonts w:cs="Arial"/>
          <w:color w:val="000000" w:themeColor="text1"/>
          <w:szCs w:val="21"/>
        </w:rPr>
        <w:t>]</w:t>
      </w:r>
      <w:proofErr w:type="spellStart"/>
      <w:r w:rsidRPr="00BA489B">
        <w:rPr>
          <w:rFonts w:cs="Arial"/>
          <w:color w:val="000000" w:themeColor="text1"/>
          <w:szCs w:val="21"/>
          <w:vertAlign w:val="subscript"/>
        </w:rPr>
        <w:t>o</w:t>
      </w:r>
      <w:r w:rsidRPr="00BA489B">
        <w:rPr>
          <w:rFonts w:eastAsia="System" w:cs="Arial"/>
          <w:color w:val="000000" w:themeColor="text1"/>
          <w:szCs w:val="21"/>
          <w:vertAlign w:val="subscript"/>
        </w:rPr>
        <w:t>,min</w:t>
      </w:r>
      <w:proofErr w:type="spellEnd"/>
      <w:r w:rsidRPr="00BA489B">
        <w:rPr>
          <w:rFonts w:eastAsia="System" w:cs="Arial"/>
          <w:color w:val="000000" w:themeColor="text1"/>
          <w:szCs w:val="24"/>
        </w:rPr>
        <w:t xml:space="preserve"> was defined as 8 m</w:t>
      </w:r>
      <w:r w:rsidR="00F03E22" w:rsidRPr="00BA489B">
        <w:rPr>
          <w:rFonts w:eastAsia="System" w:cs="Arial"/>
          <w:color w:val="000000" w:themeColor="text1"/>
          <w:szCs w:val="24"/>
        </w:rPr>
        <w:t>mol/L</w:t>
      </w:r>
      <w:r w:rsidRPr="00BA489B">
        <w:rPr>
          <w:rFonts w:eastAsia="System" w:cs="Arial"/>
          <w:color w:val="000000" w:themeColor="text1"/>
          <w:szCs w:val="24"/>
        </w:rPr>
        <w:t>.</w:t>
      </w:r>
    </w:p>
    <w:p w14:paraId="22E6E2C9" w14:textId="72D3E4FA" w:rsidR="00A9726D" w:rsidRPr="00BA489B" w:rsidRDefault="00A9726D" w:rsidP="00A9726D">
      <w:pPr>
        <w:pStyle w:val="a7"/>
        <w:widowControl w:val="0"/>
        <w:tabs>
          <w:tab w:val="clear" w:pos="-720"/>
        </w:tabs>
        <w:snapToGrid w:val="0"/>
        <w:spacing w:line="480" w:lineRule="auto"/>
        <w:ind w:firstLine="0"/>
        <w:contextualSpacing/>
        <w:jc w:val="left"/>
        <w:rPr>
          <w:rFonts w:eastAsia="System" w:cs="Arial"/>
          <w:b/>
          <w:bCs/>
          <w:color w:val="000000" w:themeColor="text1"/>
          <w:szCs w:val="24"/>
        </w:rPr>
      </w:pPr>
      <w:r w:rsidRPr="00BA489B">
        <w:rPr>
          <w:rFonts w:cs="Arial"/>
          <w:b/>
          <w:bCs/>
          <w:color w:val="000000" w:themeColor="text1"/>
        </w:rPr>
        <w:t>Data acquisition</w:t>
      </w:r>
    </w:p>
    <w:p w14:paraId="7B40043B" w14:textId="44B3EE67" w:rsidR="009D11BD" w:rsidRPr="00BA489B" w:rsidRDefault="00A9726D" w:rsidP="00C03FDC">
      <w:pPr>
        <w:pStyle w:val="a7"/>
        <w:widowControl w:val="0"/>
        <w:tabs>
          <w:tab w:val="clear" w:pos="-720"/>
        </w:tabs>
        <w:snapToGrid w:val="0"/>
        <w:spacing w:line="480" w:lineRule="auto"/>
        <w:ind w:firstLineChars="200" w:firstLine="480"/>
        <w:contextualSpacing/>
        <w:jc w:val="left"/>
        <w:rPr>
          <w:rFonts w:cs="Arial"/>
          <w:color w:val="000000" w:themeColor="text1"/>
        </w:rPr>
      </w:pPr>
      <w:r w:rsidRPr="00BA489B">
        <w:rPr>
          <w:rFonts w:cs="Arial"/>
          <w:color w:val="000000" w:themeColor="text1"/>
        </w:rPr>
        <w:t>D</w:t>
      </w:r>
      <w:r w:rsidR="009D11BD" w:rsidRPr="00BA489B">
        <w:rPr>
          <w:rFonts w:cs="Arial"/>
          <w:color w:val="000000" w:themeColor="text1"/>
        </w:rPr>
        <w:t xml:space="preserve">ata of force, DCF fluorescence, </w:t>
      </w:r>
      <w:r w:rsidR="00E20F61" w:rsidRPr="00BA489B">
        <w:rPr>
          <w:rFonts w:cs="Arial"/>
          <w:color w:val="000000" w:themeColor="text1"/>
        </w:rPr>
        <w:t>TMRM fluorescence, and rhod-2 fluorescence</w:t>
      </w:r>
      <w:r w:rsidRPr="00BA489B">
        <w:rPr>
          <w:rFonts w:cs="Arial"/>
          <w:color w:val="000000" w:themeColor="text1"/>
        </w:rPr>
        <w:t xml:space="preserve"> in the present study</w:t>
      </w:r>
      <w:r w:rsidR="009D11BD" w:rsidRPr="00BA489B">
        <w:rPr>
          <w:rFonts w:cs="Arial"/>
          <w:color w:val="000000" w:themeColor="text1"/>
        </w:rPr>
        <w:t xml:space="preserve"> were recorded on a personal computer through a 16-bit data acquisition system (</w:t>
      </w:r>
      <w:proofErr w:type="spellStart"/>
      <w:r w:rsidR="009D11BD" w:rsidRPr="00BA489B">
        <w:rPr>
          <w:rFonts w:cs="Arial"/>
          <w:color w:val="000000" w:themeColor="text1"/>
        </w:rPr>
        <w:t>PowerLab</w:t>
      </w:r>
      <w:proofErr w:type="spellEnd"/>
      <w:r w:rsidR="009D11BD" w:rsidRPr="00BA489B">
        <w:rPr>
          <w:rFonts w:cs="Arial"/>
          <w:color w:val="000000" w:themeColor="text1"/>
        </w:rPr>
        <w:t xml:space="preserve">, </w:t>
      </w:r>
      <w:proofErr w:type="spellStart"/>
      <w:r w:rsidR="009D11BD" w:rsidRPr="00BA489B">
        <w:rPr>
          <w:rFonts w:cs="Arial"/>
          <w:color w:val="000000" w:themeColor="text1"/>
        </w:rPr>
        <w:t>ADInstruments</w:t>
      </w:r>
      <w:proofErr w:type="spellEnd"/>
      <w:r w:rsidR="009D11BD" w:rsidRPr="00BA489B">
        <w:rPr>
          <w:rFonts w:cs="Arial"/>
          <w:color w:val="000000" w:themeColor="text1"/>
        </w:rPr>
        <w:t>).</w:t>
      </w:r>
    </w:p>
    <w:p w14:paraId="0D78A2FD" w14:textId="77777777" w:rsidR="00F65DF6" w:rsidRPr="00BA489B" w:rsidRDefault="00F65DF6">
      <w:pPr>
        <w:overflowPunct/>
        <w:autoSpaceDE/>
        <w:autoSpaceDN/>
        <w:adjustRightInd/>
        <w:textAlignment w:val="auto"/>
        <w:rPr>
          <w:rFonts w:ascii="Arial" w:hAnsi="Arial" w:cs="Arial"/>
          <w:b/>
          <w:color w:val="000000" w:themeColor="text1"/>
          <w:sz w:val="24"/>
        </w:rPr>
      </w:pPr>
      <w:r w:rsidRPr="00BA489B">
        <w:rPr>
          <w:rFonts w:ascii="Arial" w:hAnsi="Arial" w:cs="Arial"/>
          <w:b/>
          <w:color w:val="000000" w:themeColor="text1"/>
        </w:rPr>
        <w:br w:type="page"/>
      </w:r>
    </w:p>
    <w:p w14:paraId="5253CBA2" w14:textId="6738EA12" w:rsidR="003C4DF1" w:rsidRPr="00BA489B" w:rsidRDefault="003C4DF1" w:rsidP="003C4DF1">
      <w:pPr>
        <w:pStyle w:val="a7"/>
        <w:spacing w:line="480" w:lineRule="auto"/>
        <w:ind w:left="216" w:firstLineChars="100" w:firstLine="241"/>
        <w:jc w:val="center"/>
        <w:rPr>
          <w:rFonts w:cs="Arial"/>
          <w:b/>
          <w:color w:val="000000" w:themeColor="text1"/>
        </w:rPr>
      </w:pPr>
      <w:r w:rsidRPr="00BA489B">
        <w:rPr>
          <w:rFonts w:cs="Arial"/>
          <w:b/>
          <w:color w:val="000000" w:themeColor="text1"/>
        </w:rPr>
        <w:lastRenderedPageBreak/>
        <w:t>REFERENCES</w:t>
      </w:r>
    </w:p>
    <w:p w14:paraId="491F704A" w14:textId="11905849" w:rsidR="00554669" w:rsidRPr="004832DD" w:rsidRDefault="00554669"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shd w:val="clear" w:color="auto" w:fill="FFFFFF"/>
        </w:rPr>
      </w:pPr>
      <w:r w:rsidRPr="004832DD">
        <w:rPr>
          <w:rFonts w:ascii="Arial" w:hAnsi="Arial" w:cs="Arial"/>
          <w:color w:val="000000" w:themeColor="text1"/>
          <w:shd w:val="clear" w:color="auto" w:fill="FFFFFF"/>
        </w:rPr>
        <w:t xml:space="preserve">1. </w:t>
      </w:r>
      <w:proofErr w:type="spellStart"/>
      <w:r w:rsidRPr="004832DD">
        <w:rPr>
          <w:rFonts w:ascii="Arial" w:hAnsi="Arial" w:cs="Arial"/>
          <w:color w:val="000000" w:themeColor="text1"/>
          <w:shd w:val="clear" w:color="auto" w:fill="FFFFFF"/>
        </w:rPr>
        <w:t>Brandes</w:t>
      </w:r>
      <w:proofErr w:type="spellEnd"/>
      <w:r w:rsidRPr="004832DD">
        <w:rPr>
          <w:rFonts w:ascii="Arial" w:hAnsi="Arial" w:cs="Arial"/>
          <w:color w:val="000000" w:themeColor="text1"/>
          <w:shd w:val="clear" w:color="auto" w:fill="FFFFFF"/>
        </w:rPr>
        <w:t xml:space="preserve"> R, Bers DM</w:t>
      </w:r>
      <w:r w:rsidR="00CA3A88" w:rsidRPr="004832DD">
        <w:rPr>
          <w:rFonts w:ascii="Arial" w:hAnsi="Arial" w:cs="Arial"/>
          <w:color w:val="000000" w:themeColor="text1"/>
          <w:shd w:val="clear" w:color="auto" w:fill="FFFFFF"/>
        </w:rPr>
        <w:t xml:space="preserve"> (2002)</w:t>
      </w:r>
      <w:r w:rsidRPr="004832DD">
        <w:rPr>
          <w:rFonts w:ascii="Arial" w:hAnsi="Arial" w:cs="Arial"/>
          <w:color w:val="000000" w:themeColor="text1"/>
          <w:shd w:val="clear" w:color="auto" w:fill="FFFFFF"/>
        </w:rPr>
        <w:t xml:space="preserve"> Simultaneous measurements of mitochondrial NADH and Ca</w:t>
      </w:r>
      <w:r w:rsidRPr="004832DD">
        <w:rPr>
          <w:rFonts w:ascii="Arial" w:hAnsi="Arial" w:cs="Arial"/>
          <w:color w:val="000000" w:themeColor="text1"/>
          <w:shd w:val="clear" w:color="auto" w:fill="FFFFFF"/>
          <w:vertAlign w:val="superscript"/>
        </w:rPr>
        <w:t>2+</w:t>
      </w:r>
      <w:r w:rsidRPr="004832DD">
        <w:rPr>
          <w:rFonts w:ascii="Arial" w:hAnsi="Arial" w:cs="Arial"/>
          <w:color w:val="000000" w:themeColor="text1"/>
          <w:shd w:val="clear" w:color="auto" w:fill="FFFFFF"/>
        </w:rPr>
        <w:t xml:space="preserve"> during increased work in intact rat heart trabeculae. </w:t>
      </w:r>
      <w:proofErr w:type="spellStart"/>
      <w:r w:rsidRPr="004832DD">
        <w:rPr>
          <w:rFonts w:ascii="Arial" w:hAnsi="Arial" w:cs="Arial"/>
          <w:color w:val="000000" w:themeColor="text1"/>
          <w:shd w:val="clear" w:color="auto" w:fill="FFFFFF"/>
        </w:rPr>
        <w:t>Biophys</w:t>
      </w:r>
      <w:proofErr w:type="spellEnd"/>
      <w:r w:rsidRPr="004832DD">
        <w:rPr>
          <w:rFonts w:ascii="Arial" w:hAnsi="Arial" w:cs="Arial"/>
          <w:color w:val="000000" w:themeColor="text1"/>
          <w:shd w:val="clear" w:color="auto" w:fill="FFFFFF"/>
        </w:rPr>
        <w:t xml:space="preserve"> J</w:t>
      </w:r>
      <w:r w:rsidR="00CA3A88" w:rsidRPr="004832DD">
        <w:rPr>
          <w:rFonts w:ascii="Arial" w:hAnsi="Arial" w:cs="Arial"/>
          <w:color w:val="000000" w:themeColor="text1"/>
          <w:shd w:val="clear" w:color="auto" w:fill="FFFFFF"/>
        </w:rPr>
        <w:t xml:space="preserve"> </w:t>
      </w:r>
      <w:r w:rsidRPr="004832DD">
        <w:rPr>
          <w:rFonts w:ascii="Arial" w:hAnsi="Arial" w:cs="Arial"/>
          <w:color w:val="000000" w:themeColor="text1"/>
          <w:shd w:val="clear" w:color="auto" w:fill="FFFFFF"/>
        </w:rPr>
        <w:t xml:space="preserve">83:587-604. </w:t>
      </w:r>
      <w:proofErr w:type="spellStart"/>
      <w:r w:rsidRPr="004832DD">
        <w:rPr>
          <w:rFonts w:ascii="Arial" w:hAnsi="Arial" w:cs="Arial"/>
          <w:color w:val="000000" w:themeColor="text1"/>
          <w:shd w:val="clear" w:color="auto" w:fill="FFFFFF"/>
        </w:rPr>
        <w:t>doi</w:t>
      </w:r>
      <w:proofErr w:type="spellEnd"/>
      <w:r w:rsidRPr="004832DD">
        <w:rPr>
          <w:rFonts w:ascii="Arial" w:hAnsi="Arial" w:cs="Arial"/>
          <w:color w:val="000000" w:themeColor="text1"/>
          <w:shd w:val="clear" w:color="auto" w:fill="FFFFFF"/>
        </w:rPr>
        <w:t>: 10.1016/S0006-3495(02)75194-1.</w:t>
      </w:r>
    </w:p>
    <w:p w14:paraId="5065D6DF" w14:textId="4459C248" w:rsidR="00554669" w:rsidRPr="004832DD" w:rsidRDefault="004832DD" w:rsidP="004832DD">
      <w:pPr>
        <w:overflowPunct/>
        <w:autoSpaceDE/>
        <w:autoSpaceDN/>
        <w:spacing w:before="50" w:line="360" w:lineRule="auto"/>
        <w:ind w:left="360" w:hangingChars="150" w:hanging="360"/>
        <w:textAlignment w:val="auto"/>
        <w:rPr>
          <w:rFonts w:ascii="Arial" w:hAnsi="Arial" w:cs="Arial"/>
          <w:color w:val="000000" w:themeColor="text1"/>
          <w:sz w:val="24"/>
          <w:szCs w:val="24"/>
        </w:rPr>
      </w:pPr>
      <w:r w:rsidRPr="004832DD">
        <w:rPr>
          <w:rStyle w:val="docsum-authors"/>
          <w:rFonts w:ascii="Arial" w:hAnsi="Arial" w:cs="Arial"/>
          <w:color w:val="000000" w:themeColor="text1"/>
          <w:sz w:val="24"/>
          <w:szCs w:val="24"/>
        </w:rPr>
        <w:t xml:space="preserve">2. </w:t>
      </w:r>
      <w:proofErr w:type="spellStart"/>
      <w:r w:rsidR="00554669" w:rsidRPr="004832DD">
        <w:rPr>
          <w:rStyle w:val="docsum-authors"/>
          <w:rFonts w:ascii="Arial" w:hAnsi="Arial" w:cs="Arial"/>
          <w:color w:val="000000" w:themeColor="text1"/>
          <w:sz w:val="24"/>
          <w:szCs w:val="24"/>
        </w:rPr>
        <w:t>Cottet</w:t>
      </w:r>
      <w:proofErr w:type="spellEnd"/>
      <w:r w:rsidR="00554669" w:rsidRPr="004832DD">
        <w:rPr>
          <w:rStyle w:val="docsum-authors"/>
          <w:rFonts w:ascii="Arial" w:hAnsi="Arial" w:cs="Arial"/>
          <w:color w:val="000000" w:themeColor="text1"/>
          <w:sz w:val="24"/>
          <w:szCs w:val="24"/>
        </w:rPr>
        <w:t xml:space="preserve">-Rousselle C, </w:t>
      </w:r>
      <w:proofErr w:type="spellStart"/>
      <w:r w:rsidR="00554669" w:rsidRPr="004832DD">
        <w:rPr>
          <w:rStyle w:val="docsum-authors"/>
          <w:rFonts w:ascii="Arial" w:hAnsi="Arial" w:cs="Arial"/>
          <w:color w:val="000000" w:themeColor="text1"/>
          <w:sz w:val="24"/>
          <w:szCs w:val="24"/>
        </w:rPr>
        <w:t>Ronot</w:t>
      </w:r>
      <w:proofErr w:type="spellEnd"/>
      <w:r w:rsidR="00554669" w:rsidRPr="004832DD">
        <w:rPr>
          <w:rStyle w:val="docsum-authors"/>
          <w:rFonts w:ascii="Arial" w:hAnsi="Arial" w:cs="Arial"/>
          <w:color w:val="000000" w:themeColor="text1"/>
          <w:sz w:val="24"/>
          <w:szCs w:val="24"/>
        </w:rPr>
        <w:t xml:space="preserve"> X, </w:t>
      </w:r>
      <w:proofErr w:type="spellStart"/>
      <w:r w:rsidR="00554669" w:rsidRPr="004832DD">
        <w:rPr>
          <w:rStyle w:val="docsum-authors"/>
          <w:rFonts w:ascii="Arial" w:hAnsi="Arial" w:cs="Arial"/>
          <w:color w:val="000000" w:themeColor="text1"/>
          <w:sz w:val="24"/>
          <w:szCs w:val="24"/>
        </w:rPr>
        <w:t>Leverve</w:t>
      </w:r>
      <w:proofErr w:type="spellEnd"/>
      <w:r w:rsidR="00554669" w:rsidRPr="004832DD">
        <w:rPr>
          <w:rStyle w:val="docsum-authors"/>
          <w:rFonts w:ascii="Arial" w:hAnsi="Arial" w:cs="Arial"/>
          <w:color w:val="000000" w:themeColor="text1"/>
          <w:sz w:val="24"/>
          <w:szCs w:val="24"/>
        </w:rPr>
        <w:t xml:space="preserve"> X, </w:t>
      </w:r>
      <w:proofErr w:type="spellStart"/>
      <w:r w:rsidR="00554669" w:rsidRPr="004832DD">
        <w:rPr>
          <w:rStyle w:val="docsum-authors"/>
          <w:rFonts w:ascii="Arial" w:hAnsi="Arial" w:cs="Arial"/>
          <w:color w:val="000000" w:themeColor="text1"/>
          <w:sz w:val="24"/>
          <w:szCs w:val="24"/>
        </w:rPr>
        <w:t>Mayol</w:t>
      </w:r>
      <w:proofErr w:type="spellEnd"/>
      <w:r w:rsidR="00554669" w:rsidRPr="004832DD">
        <w:rPr>
          <w:rStyle w:val="docsum-authors"/>
          <w:rFonts w:ascii="Arial" w:hAnsi="Arial" w:cs="Arial"/>
          <w:color w:val="000000" w:themeColor="text1"/>
          <w:sz w:val="24"/>
          <w:szCs w:val="24"/>
        </w:rPr>
        <w:t xml:space="preserve"> JF</w:t>
      </w:r>
      <w:r w:rsidR="00CA3A88" w:rsidRPr="004832DD">
        <w:rPr>
          <w:rStyle w:val="docsum-journal-citation"/>
          <w:rFonts w:ascii="Arial" w:hAnsi="Arial" w:cs="Arial"/>
          <w:color w:val="000000" w:themeColor="text1"/>
          <w:sz w:val="24"/>
          <w:szCs w:val="24"/>
        </w:rPr>
        <w:t xml:space="preserve"> (2011)</w:t>
      </w:r>
      <w:r w:rsidR="00554669" w:rsidRPr="004832DD">
        <w:rPr>
          <w:rStyle w:val="docsum-journal-citation"/>
          <w:rFonts w:ascii="Arial" w:hAnsi="Arial" w:cs="Arial"/>
          <w:color w:val="000000" w:themeColor="text1"/>
          <w:sz w:val="24"/>
          <w:szCs w:val="24"/>
        </w:rPr>
        <w:t xml:space="preserve"> </w:t>
      </w:r>
      <w:r w:rsidR="00554669" w:rsidRPr="004832DD">
        <w:rPr>
          <w:rFonts w:ascii="Arial" w:hAnsi="Arial" w:cs="Arial"/>
          <w:color w:val="000000" w:themeColor="text1"/>
          <w:sz w:val="24"/>
          <w:szCs w:val="24"/>
          <w:shd w:val="clear" w:color="auto" w:fill="FFFFFF"/>
        </w:rPr>
        <w:t>Cytometric assessment of mitochondria using fluorescent probes.</w:t>
      </w:r>
      <w:r w:rsidR="00554669" w:rsidRPr="004832DD">
        <w:rPr>
          <w:rFonts w:ascii="Arial" w:hAnsi="Arial" w:cs="Arial"/>
          <w:color w:val="000000" w:themeColor="text1"/>
          <w:sz w:val="24"/>
          <w:szCs w:val="24"/>
        </w:rPr>
        <w:t xml:space="preserve"> </w:t>
      </w:r>
      <w:r w:rsidR="00CA3A88" w:rsidRPr="004832DD">
        <w:rPr>
          <w:rStyle w:val="docsum-journal-citation"/>
          <w:rFonts w:ascii="Arial" w:hAnsi="Arial" w:cs="Arial"/>
          <w:color w:val="000000" w:themeColor="text1"/>
          <w:sz w:val="24"/>
          <w:szCs w:val="24"/>
        </w:rPr>
        <w:t xml:space="preserve">Cytometry A </w:t>
      </w:r>
      <w:r w:rsidR="00554669" w:rsidRPr="004832DD">
        <w:rPr>
          <w:rStyle w:val="docsum-journal-citation"/>
          <w:rFonts w:ascii="Arial" w:hAnsi="Arial" w:cs="Arial"/>
          <w:color w:val="000000" w:themeColor="text1"/>
          <w:sz w:val="24"/>
          <w:szCs w:val="24"/>
        </w:rPr>
        <w:t>79:405-</w:t>
      </w:r>
      <w:r w:rsidR="00CA3A88" w:rsidRPr="004832DD">
        <w:rPr>
          <w:rStyle w:val="docsum-journal-citation"/>
          <w:rFonts w:ascii="Arial" w:hAnsi="Arial" w:cs="Arial"/>
          <w:color w:val="000000" w:themeColor="text1"/>
          <w:sz w:val="24"/>
          <w:szCs w:val="24"/>
        </w:rPr>
        <w:t>4</w:t>
      </w:r>
      <w:r w:rsidR="00554669" w:rsidRPr="004832DD">
        <w:rPr>
          <w:rStyle w:val="docsum-journal-citation"/>
          <w:rFonts w:ascii="Arial" w:hAnsi="Arial" w:cs="Arial"/>
          <w:color w:val="000000" w:themeColor="text1"/>
          <w:sz w:val="24"/>
          <w:szCs w:val="24"/>
        </w:rPr>
        <w:t xml:space="preserve">25. </w:t>
      </w:r>
      <w:proofErr w:type="spellStart"/>
      <w:r w:rsidR="00554669" w:rsidRPr="004832DD">
        <w:rPr>
          <w:rStyle w:val="docsum-journal-citation"/>
          <w:rFonts w:ascii="Arial" w:hAnsi="Arial" w:cs="Arial"/>
          <w:color w:val="000000" w:themeColor="text1"/>
          <w:sz w:val="24"/>
          <w:szCs w:val="24"/>
        </w:rPr>
        <w:t>doi</w:t>
      </w:r>
      <w:proofErr w:type="spellEnd"/>
      <w:r w:rsidR="00554669" w:rsidRPr="004832DD">
        <w:rPr>
          <w:rStyle w:val="docsum-journal-citation"/>
          <w:rFonts w:ascii="Arial" w:hAnsi="Arial" w:cs="Arial"/>
          <w:color w:val="000000" w:themeColor="text1"/>
          <w:sz w:val="24"/>
          <w:szCs w:val="24"/>
        </w:rPr>
        <w:t>: 10.1002/cyto.a.21061.</w:t>
      </w:r>
    </w:p>
    <w:p w14:paraId="4DFF5E33" w14:textId="409183DC" w:rsidR="00554669" w:rsidRPr="004832DD" w:rsidRDefault="004832DD" w:rsidP="004832DD">
      <w:pPr>
        <w:spacing w:beforeLines="50" w:before="120" w:line="360" w:lineRule="auto"/>
        <w:ind w:left="360" w:hangingChars="150" w:hanging="360"/>
        <w:rPr>
          <w:rFonts w:ascii="Arial" w:hAnsi="Arial" w:cs="Arial"/>
          <w:color w:val="000000" w:themeColor="text1"/>
          <w:sz w:val="24"/>
          <w:szCs w:val="24"/>
        </w:rPr>
      </w:pPr>
      <w:r w:rsidRPr="004832DD">
        <w:rPr>
          <w:rFonts w:ascii="Arial" w:eastAsia="ＭＳ Ｐゴシック" w:hAnsi="Arial" w:cs="Arial"/>
          <w:bCs/>
          <w:color w:val="000000" w:themeColor="text1"/>
          <w:sz w:val="24"/>
          <w:szCs w:val="24"/>
        </w:rPr>
        <w:t>3</w:t>
      </w:r>
      <w:r w:rsidR="00554669" w:rsidRPr="004832DD">
        <w:rPr>
          <w:rFonts w:ascii="Arial" w:eastAsia="ＭＳ Ｐゴシック" w:hAnsi="Arial" w:cs="Arial"/>
          <w:bCs/>
          <w:color w:val="000000" w:themeColor="text1"/>
          <w:sz w:val="24"/>
          <w:szCs w:val="24"/>
        </w:rPr>
        <w:t xml:space="preserve">. </w:t>
      </w:r>
      <w:proofErr w:type="spellStart"/>
      <w:r w:rsidR="00554669" w:rsidRPr="004832DD">
        <w:rPr>
          <w:rFonts w:ascii="Arial" w:eastAsia="ＭＳ Ｐゴシック" w:hAnsi="Arial" w:cs="Arial"/>
          <w:bCs/>
          <w:color w:val="000000" w:themeColor="text1"/>
          <w:sz w:val="24"/>
          <w:szCs w:val="24"/>
        </w:rPr>
        <w:t>Dikalov</w:t>
      </w:r>
      <w:proofErr w:type="spellEnd"/>
      <w:r w:rsidR="00554669" w:rsidRPr="004832DD">
        <w:rPr>
          <w:rFonts w:ascii="Arial" w:eastAsia="ＭＳ Ｐゴシック" w:hAnsi="Arial" w:cs="Arial"/>
          <w:bCs/>
          <w:color w:val="000000" w:themeColor="text1"/>
          <w:sz w:val="24"/>
          <w:szCs w:val="24"/>
        </w:rPr>
        <w:t xml:space="preserve"> S</w:t>
      </w:r>
      <w:r w:rsidR="00554669" w:rsidRPr="004832DD">
        <w:rPr>
          <w:rFonts w:ascii="Arial" w:eastAsia="ＭＳ Ｐゴシック" w:hAnsi="Arial" w:cs="Arial"/>
          <w:color w:val="000000" w:themeColor="text1"/>
          <w:sz w:val="24"/>
          <w:szCs w:val="24"/>
        </w:rPr>
        <w:t xml:space="preserve">, </w:t>
      </w:r>
      <w:proofErr w:type="spellStart"/>
      <w:r w:rsidR="00554669" w:rsidRPr="004832DD">
        <w:rPr>
          <w:rFonts w:ascii="Arial" w:eastAsia="ＭＳ Ｐゴシック" w:hAnsi="Arial" w:cs="Arial"/>
          <w:color w:val="000000" w:themeColor="text1"/>
          <w:sz w:val="24"/>
          <w:szCs w:val="24"/>
        </w:rPr>
        <w:t>Griendling</w:t>
      </w:r>
      <w:proofErr w:type="spellEnd"/>
      <w:r w:rsidR="00554669" w:rsidRPr="004832DD">
        <w:rPr>
          <w:rFonts w:ascii="Arial" w:eastAsia="ＭＳ Ｐゴシック" w:hAnsi="Arial" w:cs="Arial"/>
          <w:color w:val="000000" w:themeColor="text1"/>
          <w:sz w:val="24"/>
          <w:szCs w:val="24"/>
        </w:rPr>
        <w:t xml:space="preserve"> KK, Harrison DG</w:t>
      </w:r>
      <w:r w:rsidR="00CA3A88" w:rsidRPr="004832DD">
        <w:rPr>
          <w:rFonts w:ascii="Arial" w:eastAsia="ＭＳ Ｐゴシック" w:hAnsi="Arial" w:cs="Arial"/>
          <w:color w:val="000000" w:themeColor="text1"/>
          <w:sz w:val="24"/>
          <w:szCs w:val="24"/>
        </w:rPr>
        <w:t xml:space="preserve"> (2007)</w:t>
      </w:r>
      <w:r w:rsidR="00554669" w:rsidRPr="004832DD">
        <w:rPr>
          <w:rFonts w:ascii="Arial" w:hAnsi="Arial" w:cs="Arial"/>
          <w:color w:val="000000" w:themeColor="text1"/>
          <w:sz w:val="24"/>
          <w:szCs w:val="24"/>
        </w:rPr>
        <w:t xml:space="preserve"> Measurement of reactive oxygen species in cardiovascular studies.</w:t>
      </w:r>
      <w:r w:rsidR="00554669" w:rsidRPr="004832DD">
        <w:rPr>
          <w:rFonts w:ascii="Arial" w:eastAsia="ＭＳ Ｐゴシック" w:hAnsi="Arial" w:cs="Arial"/>
          <w:color w:val="000000" w:themeColor="text1"/>
          <w:sz w:val="24"/>
          <w:szCs w:val="24"/>
        </w:rPr>
        <w:t xml:space="preserve"> Hypertension</w:t>
      </w:r>
      <w:r w:rsidR="00CA3A88" w:rsidRPr="004832DD">
        <w:rPr>
          <w:rFonts w:ascii="Arial" w:eastAsia="ＭＳ Ｐゴシック" w:hAnsi="Arial" w:cs="Arial"/>
          <w:color w:val="000000" w:themeColor="text1"/>
          <w:sz w:val="24"/>
          <w:szCs w:val="24"/>
        </w:rPr>
        <w:t xml:space="preserve"> </w:t>
      </w:r>
      <w:r w:rsidR="00554669" w:rsidRPr="004832DD">
        <w:rPr>
          <w:rFonts w:ascii="Arial" w:eastAsia="ＭＳ Ｐゴシック" w:hAnsi="Arial" w:cs="Arial"/>
          <w:color w:val="000000" w:themeColor="text1"/>
          <w:sz w:val="24"/>
          <w:szCs w:val="24"/>
        </w:rPr>
        <w:t xml:space="preserve">49:717-727. </w:t>
      </w:r>
      <w:proofErr w:type="spellStart"/>
      <w:r w:rsidR="00554669" w:rsidRPr="004832DD">
        <w:rPr>
          <w:rFonts w:ascii="Arial" w:hAnsi="Arial" w:cs="Arial"/>
          <w:color w:val="000000" w:themeColor="text1"/>
          <w:sz w:val="24"/>
          <w:szCs w:val="24"/>
          <w:shd w:val="clear" w:color="auto" w:fill="FFFFFF"/>
        </w:rPr>
        <w:t>doi</w:t>
      </w:r>
      <w:proofErr w:type="spellEnd"/>
      <w:r w:rsidR="00554669" w:rsidRPr="004832DD">
        <w:rPr>
          <w:rFonts w:ascii="Arial" w:hAnsi="Arial" w:cs="Arial"/>
          <w:color w:val="000000" w:themeColor="text1"/>
          <w:sz w:val="24"/>
          <w:szCs w:val="24"/>
          <w:shd w:val="clear" w:color="auto" w:fill="FFFFFF"/>
        </w:rPr>
        <w:t>: 10.1161/01.HYP.0000258594.87211.6b. </w:t>
      </w:r>
    </w:p>
    <w:p w14:paraId="09E57E35" w14:textId="7558509A" w:rsidR="00554669" w:rsidRPr="004832DD" w:rsidRDefault="004832DD" w:rsidP="004832DD">
      <w:pPr>
        <w:spacing w:beforeLines="100" w:before="240" w:line="360" w:lineRule="auto"/>
        <w:ind w:left="360" w:hangingChars="150" w:hanging="360"/>
        <w:rPr>
          <w:rFonts w:ascii="Arial" w:hAnsi="Arial" w:cs="Arial"/>
          <w:color w:val="000000" w:themeColor="text1"/>
          <w:sz w:val="24"/>
          <w:szCs w:val="24"/>
          <w:shd w:val="clear" w:color="auto" w:fill="FFFFFF"/>
        </w:rPr>
      </w:pPr>
      <w:r w:rsidRPr="004832DD">
        <w:rPr>
          <w:rFonts w:ascii="Arial" w:hAnsi="Arial" w:cs="Arial"/>
          <w:color w:val="000000" w:themeColor="text1"/>
          <w:sz w:val="24"/>
          <w:szCs w:val="24"/>
        </w:rPr>
        <w:t>4</w:t>
      </w:r>
      <w:r w:rsidR="00554669" w:rsidRPr="004832DD">
        <w:rPr>
          <w:rFonts w:ascii="Arial" w:hAnsi="Arial" w:cs="Arial"/>
          <w:color w:val="000000" w:themeColor="text1"/>
          <w:sz w:val="24"/>
          <w:szCs w:val="24"/>
        </w:rPr>
        <w:t xml:space="preserve">. </w:t>
      </w:r>
      <w:proofErr w:type="spellStart"/>
      <w:r w:rsidR="00554669" w:rsidRPr="004832DD">
        <w:rPr>
          <w:rFonts w:ascii="Arial" w:hAnsi="Arial" w:cs="Arial"/>
          <w:color w:val="000000" w:themeColor="text1"/>
          <w:sz w:val="24"/>
          <w:szCs w:val="24"/>
        </w:rPr>
        <w:t>Frezza</w:t>
      </w:r>
      <w:proofErr w:type="spellEnd"/>
      <w:r w:rsidR="00554669" w:rsidRPr="004832DD">
        <w:rPr>
          <w:rFonts w:ascii="Arial" w:hAnsi="Arial" w:cs="Arial"/>
          <w:color w:val="000000" w:themeColor="text1"/>
          <w:sz w:val="24"/>
          <w:szCs w:val="24"/>
        </w:rPr>
        <w:t xml:space="preserve"> C, </w:t>
      </w:r>
      <w:proofErr w:type="spellStart"/>
      <w:r w:rsidR="00554669" w:rsidRPr="004832DD">
        <w:rPr>
          <w:rFonts w:ascii="Arial" w:hAnsi="Arial" w:cs="Arial"/>
          <w:color w:val="000000" w:themeColor="text1"/>
          <w:sz w:val="24"/>
          <w:szCs w:val="24"/>
        </w:rPr>
        <w:t>Cipolat</w:t>
      </w:r>
      <w:proofErr w:type="spellEnd"/>
      <w:r w:rsidR="00554669" w:rsidRPr="004832DD">
        <w:rPr>
          <w:rFonts w:ascii="Arial" w:hAnsi="Arial" w:cs="Arial"/>
          <w:color w:val="000000" w:themeColor="text1"/>
          <w:sz w:val="24"/>
          <w:szCs w:val="24"/>
        </w:rPr>
        <w:t xml:space="preserve"> S, </w:t>
      </w:r>
      <w:proofErr w:type="spellStart"/>
      <w:r w:rsidR="00554669" w:rsidRPr="004832DD">
        <w:rPr>
          <w:rFonts w:ascii="Arial" w:hAnsi="Arial" w:cs="Arial"/>
          <w:color w:val="000000" w:themeColor="text1"/>
          <w:sz w:val="24"/>
          <w:szCs w:val="24"/>
        </w:rPr>
        <w:t>Scorrano</w:t>
      </w:r>
      <w:proofErr w:type="spellEnd"/>
      <w:r w:rsidR="00554669" w:rsidRPr="004832DD">
        <w:rPr>
          <w:rFonts w:ascii="Arial" w:hAnsi="Arial" w:cs="Arial"/>
          <w:color w:val="000000" w:themeColor="text1"/>
          <w:sz w:val="24"/>
          <w:szCs w:val="24"/>
        </w:rPr>
        <w:t xml:space="preserve"> L</w:t>
      </w:r>
      <w:r w:rsidR="00CA3A88" w:rsidRPr="004832DD">
        <w:rPr>
          <w:rFonts w:ascii="Arial" w:hAnsi="Arial" w:cs="Arial"/>
          <w:color w:val="000000" w:themeColor="text1"/>
          <w:sz w:val="24"/>
          <w:szCs w:val="24"/>
        </w:rPr>
        <w:t xml:space="preserve"> (</w:t>
      </w:r>
      <w:r w:rsidR="00CA3A88" w:rsidRPr="004832DD">
        <w:rPr>
          <w:rFonts w:ascii="Arial" w:hAnsi="Arial" w:cs="Arial"/>
          <w:color w:val="000000" w:themeColor="text1"/>
          <w:sz w:val="24"/>
          <w:szCs w:val="24"/>
          <w:shd w:val="clear" w:color="auto" w:fill="FFFFFF"/>
        </w:rPr>
        <w:t>2007</w:t>
      </w:r>
      <w:r w:rsidR="00CA3A88" w:rsidRPr="004832DD">
        <w:rPr>
          <w:rFonts w:ascii="Arial" w:hAnsi="Arial" w:cs="Arial"/>
          <w:color w:val="000000" w:themeColor="text1"/>
          <w:sz w:val="24"/>
          <w:szCs w:val="24"/>
        </w:rPr>
        <w:t>)</w:t>
      </w:r>
      <w:r w:rsidR="00554669" w:rsidRPr="004832DD">
        <w:rPr>
          <w:rFonts w:ascii="Arial" w:hAnsi="Arial" w:cs="Arial"/>
          <w:color w:val="000000" w:themeColor="text1"/>
          <w:sz w:val="24"/>
          <w:szCs w:val="24"/>
        </w:rPr>
        <w:t xml:space="preserve"> Organelle isolation: functional mitochondria from mouse liver, muscle and cultured </w:t>
      </w:r>
      <w:proofErr w:type="spellStart"/>
      <w:r w:rsidR="00554669" w:rsidRPr="004832DD">
        <w:rPr>
          <w:rFonts w:ascii="Arial" w:hAnsi="Arial" w:cs="Arial"/>
          <w:color w:val="000000" w:themeColor="text1"/>
          <w:sz w:val="24"/>
          <w:szCs w:val="24"/>
        </w:rPr>
        <w:t>filroblasts</w:t>
      </w:r>
      <w:proofErr w:type="spellEnd"/>
      <w:r w:rsidR="00554669" w:rsidRPr="004832DD">
        <w:rPr>
          <w:rFonts w:ascii="Arial" w:hAnsi="Arial" w:cs="Arial"/>
          <w:color w:val="000000" w:themeColor="text1"/>
          <w:sz w:val="24"/>
          <w:szCs w:val="24"/>
        </w:rPr>
        <w:t xml:space="preserve">. </w:t>
      </w:r>
      <w:r w:rsidR="00554669" w:rsidRPr="004832DD">
        <w:rPr>
          <w:rFonts w:ascii="Arial" w:hAnsi="Arial" w:cs="Arial"/>
          <w:color w:val="000000" w:themeColor="text1"/>
          <w:sz w:val="24"/>
          <w:szCs w:val="24"/>
          <w:shd w:val="clear" w:color="auto" w:fill="FFFFFF"/>
        </w:rPr>
        <w:t xml:space="preserve">Nature Protocols 2:287-295. </w:t>
      </w:r>
      <w:proofErr w:type="spellStart"/>
      <w:r w:rsidR="00554669" w:rsidRPr="004832DD">
        <w:rPr>
          <w:rFonts w:ascii="Arial" w:hAnsi="Arial" w:cs="Arial"/>
          <w:color w:val="000000" w:themeColor="text1"/>
          <w:sz w:val="24"/>
          <w:szCs w:val="24"/>
          <w:shd w:val="clear" w:color="auto" w:fill="FFFFFF"/>
        </w:rPr>
        <w:t>doi</w:t>
      </w:r>
      <w:proofErr w:type="spellEnd"/>
      <w:r w:rsidR="00554669" w:rsidRPr="004832DD">
        <w:rPr>
          <w:rFonts w:ascii="Arial" w:hAnsi="Arial" w:cs="Arial"/>
          <w:color w:val="000000" w:themeColor="text1"/>
          <w:sz w:val="24"/>
          <w:szCs w:val="24"/>
          <w:shd w:val="clear" w:color="auto" w:fill="FFFFFF"/>
        </w:rPr>
        <w:t>: 10.1038/nprot.2006.478.</w:t>
      </w:r>
    </w:p>
    <w:p w14:paraId="7CD57C11" w14:textId="6E2B5F1D" w:rsidR="00554669" w:rsidRPr="004832DD" w:rsidRDefault="004832DD" w:rsidP="004832DD">
      <w:pPr>
        <w:pStyle w:val="desc"/>
        <w:adjustRightInd w:val="0"/>
        <w:spacing w:beforeLines="50" w:before="120" w:beforeAutospacing="0" w:after="0" w:afterAutospacing="0" w:line="360" w:lineRule="auto"/>
        <w:ind w:left="360" w:hangingChars="150" w:hanging="360"/>
        <w:rPr>
          <w:rFonts w:ascii="Arial" w:hAnsi="Arial" w:cs="Arial"/>
          <w:color w:val="000000" w:themeColor="text1"/>
        </w:rPr>
      </w:pPr>
      <w:r w:rsidRPr="004832DD">
        <w:rPr>
          <w:rFonts w:ascii="Arial" w:hAnsi="Arial" w:cs="Arial"/>
          <w:color w:val="000000" w:themeColor="text1"/>
          <w:shd w:val="clear" w:color="auto" w:fill="FFFFFF"/>
        </w:rPr>
        <w:t>5</w:t>
      </w:r>
      <w:r w:rsidR="00554669" w:rsidRPr="004832DD">
        <w:rPr>
          <w:rFonts w:ascii="Arial" w:hAnsi="Arial" w:cs="Arial"/>
          <w:color w:val="000000" w:themeColor="text1"/>
          <w:shd w:val="clear" w:color="auto" w:fill="FFFFFF"/>
        </w:rPr>
        <w:t xml:space="preserve">. Liu Y, Zhao H, Li H, </w:t>
      </w:r>
      <w:proofErr w:type="spellStart"/>
      <w:r w:rsidR="00554669" w:rsidRPr="004832DD">
        <w:rPr>
          <w:rFonts w:ascii="Arial" w:hAnsi="Arial" w:cs="Arial"/>
          <w:color w:val="000000" w:themeColor="text1"/>
          <w:shd w:val="clear" w:color="auto" w:fill="FFFFFF"/>
        </w:rPr>
        <w:t>Kalyanaraman</w:t>
      </w:r>
      <w:proofErr w:type="spellEnd"/>
      <w:r w:rsidR="00554669" w:rsidRPr="004832DD">
        <w:rPr>
          <w:rFonts w:ascii="Arial" w:hAnsi="Arial" w:cs="Arial"/>
          <w:color w:val="000000" w:themeColor="text1"/>
          <w:shd w:val="clear" w:color="auto" w:fill="FFFFFF"/>
        </w:rPr>
        <w:t xml:space="preserve"> B, Nicolosi AC, </w:t>
      </w:r>
      <w:proofErr w:type="spellStart"/>
      <w:r w:rsidR="00554669" w:rsidRPr="004832DD">
        <w:rPr>
          <w:rFonts w:ascii="Arial" w:hAnsi="Arial" w:cs="Arial"/>
          <w:color w:val="000000" w:themeColor="text1"/>
          <w:shd w:val="clear" w:color="auto" w:fill="FFFFFF"/>
        </w:rPr>
        <w:t>Gutterman</w:t>
      </w:r>
      <w:proofErr w:type="spellEnd"/>
      <w:r w:rsidR="00554669" w:rsidRPr="004832DD">
        <w:rPr>
          <w:rFonts w:ascii="Arial" w:hAnsi="Arial" w:cs="Arial"/>
          <w:color w:val="000000" w:themeColor="text1"/>
          <w:shd w:val="clear" w:color="auto" w:fill="FFFFFF"/>
        </w:rPr>
        <w:t xml:space="preserve"> DD</w:t>
      </w:r>
      <w:r w:rsidR="00A75FAA" w:rsidRPr="004832DD">
        <w:rPr>
          <w:rFonts w:ascii="Arial" w:hAnsi="Arial" w:cs="Arial"/>
          <w:color w:val="000000" w:themeColor="text1"/>
          <w:shd w:val="clear" w:color="auto" w:fill="FFFFFF"/>
        </w:rPr>
        <w:t xml:space="preserve"> (</w:t>
      </w:r>
      <w:r w:rsidR="00A75FAA" w:rsidRPr="004832DD">
        <w:rPr>
          <w:rFonts w:ascii="Arial" w:hAnsi="Arial" w:cs="Arial"/>
          <w:color w:val="000000" w:themeColor="text1"/>
        </w:rPr>
        <w:t>2003</w:t>
      </w:r>
      <w:r w:rsidR="00A75FAA" w:rsidRPr="004832DD">
        <w:rPr>
          <w:rFonts w:ascii="Arial" w:hAnsi="Arial" w:cs="Arial"/>
          <w:color w:val="000000" w:themeColor="text1"/>
          <w:shd w:val="clear" w:color="auto" w:fill="FFFFFF"/>
        </w:rPr>
        <w:t>)</w:t>
      </w:r>
      <w:r w:rsidR="00554669" w:rsidRPr="004832DD">
        <w:rPr>
          <w:rFonts w:ascii="Arial" w:hAnsi="Arial" w:cs="Arial"/>
          <w:color w:val="000000" w:themeColor="text1"/>
        </w:rPr>
        <w:t xml:space="preserve"> Mitochondrial sources of H</w:t>
      </w:r>
      <w:r w:rsidR="00554669" w:rsidRPr="004832DD">
        <w:rPr>
          <w:rFonts w:ascii="Arial" w:hAnsi="Arial" w:cs="Arial"/>
          <w:color w:val="000000" w:themeColor="text1"/>
          <w:vertAlign w:val="subscript"/>
        </w:rPr>
        <w:t>2</w:t>
      </w:r>
      <w:r w:rsidR="00554669" w:rsidRPr="004832DD">
        <w:rPr>
          <w:rFonts w:ascii="Arial" w:hAnsi="Arial" w:cs="Arial"/>
          <w:color w:val="000000" w:themeColor="text1"/>
        </w:rPr>
        <w:t>O</w:t>
      </w:r>
      <w:r w:rsidR="00554669" w:rsidRPr="004832DD">
        <w:rPr>
          <w:rFonts w:ascii="Arial" w:hAnsi="Arial" w:cs="Arial"/>
          <w:color w:val="000000" w:themeColor="text1"/>
          <w:vertAlign w:val="subscript"/>
        </w:rPr>
        <w:t>2</w:t>
      </w:r>
      <w:r w:rsidR="00554669" w:rsidRPr="004832DD">
        <w:rPr>
          <w:rFonts w:ascii="Arial" w:hAnsi="Arial" w:cs="Arial"/>
          <w:color w:val="000000" w:themeColor="text1"/>
        </w:rPr>
        <w:t xml:space="preserve"> generation play a key role in flow-mediated dilation in human coronary resistance arteries. Circ Res</w:t>
      </w:r>
      <w:r w:rsidR="00A75FAA" w:rsidRPr="004832DD">
        <w:rPr>
          <w:rFonts w:ascii="Arial" w:hAnsi="Arial" w:cs="Arial"/>
          <w:color w:val="000000" w:themeColor="text1"/>
        </w:rPr>
        <w:t xml:space="preserve"> </w:t>
      </w:r>
      <w:r w:rsidR="00554669" w:rsidRPr="004832DD">
        <w:rPr>
          <w:rFonts w:ascii="Arial" w:hAnsi="Arial" w:cs="Arial"/>
          <w:color w:val="000000" w:themeColor="text1"/>
        </w:rPr>
        <w:t>93:573-580.</w:t>
      </w:r>
      <w:r w:rsidR="00554669" w:rsidRPr="004832DD">
        <w:rPr>
          <w:rFonts w:ascii="Arial" w:hAnsi="Arial" w:cs="Arial"/>
          <w:color w:val="000000" w:themeColor="text1"/>
          <w:sz w:val="21"/>
          <w:szCs w:val="21"/>
          <w:shd w:val="clear" w:color="auto" w:fill="FFFFFF"/>
        </w:rPr>
        <w:t xml:space="preserve">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10.1161/01.RES.</w:t>
      </w:r>
      <w:proofErr w:type="gramStart"/>
      <w:r w:rsidR="00554669" w:rsidRPr="004832DD">
        <w:rPr>
          <w:rFonts w:ascii="Arial" w:hAnsi="Arial" w:cs="Arial"/>
          <w:color w:val="000000" w:themeColor="text1"/>
          <w:shd w:val="clear" w:color="auto" w:fill="FFFFFF"/>
        </w:rPr>
        <w:t>0000091261.19387.AE</w:t>
      </w:r>
      <w:proofErr w:type="gramEnd"/>
      <w:r w:rsidR="00554669" w:rsidRPr="004832DD">
        <w:rPr>
          <w:rFonts w:ascii="Arial" w:hAnsi="Arial" w:cs="Arial"/>
          <w:color w:val="000000" w:themeColor="text1"/>
          <w:shd w:val="clear" w:color="auto" w:fill="FFFFFF"/>
        </w:rPr>
        <w:t>. </w:t>
      </w:r>
      <w:r w:rsidR="00554669" w:rsidRPr="004832DD">
        <w:rPr>
          <w:rFonts w:ascii="Arial" w:hAnsi="Arial" w:cs="Arial"/>
          <w:color w:val="000000" w:themeColor="text1"/>
        </w:rPr>
        <w:t xml:space="preserve"> </w:t>
      </w:r>
    </w:p>
    <w:p w14:paraId="447F8B46" w14:textId="684E4D06" w:rsidR="00554669" w:rsidRPr="004832DD" w:rsidRDefault="004832DD"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shd w:val="clear" w:color="auto" w:fill="FFFFFF"/>
        </w:rPr>
      </w:pPr>
      <w:r w:rsidRPr="004832DD">
        <w:rPr>
          <w:rFonts w:ascii="Arial" w:hAnsi="Arial" w:cs="Arial"/>
          <w:color w:val="000000" w:themeColor="text1"/>
          <w:shd w:val="clear" w:color="auto" w:fill="FFFFFF"/>
        </w:rPr>
        <w:t>6</w:t>
      </w:r>
      <w:r w:rsidR="00554669" w:rsidRPr="004832DD">
        <w:rPr>
          <w:rFonts w:ascii="Arial" w:hAnsi="Arial" w:cs="Arial"/>
          <w:color w:val="000000" w:themeColor="text1"/>
          <w:shd w:val="clear" w:color="auto" w:fill="FFFFFF"/>
        </w:rPr>
        <w:t xml:space="preserve">. Kumar V, </w:t>
      </w:r>
      <w:proofErr w:type="gramStart"/>
      <w:r w:rsidR="00554669" w:rsidRPr="004832DD">
        <w:rPr>
          <w:rFonts w:ascii="Arial" w:hAnsi="Arial" w:cs="Arial"/>
          <w:color w:val="000000" w:themeColor="text1"/>
          <w:shd w:val="clear" w:color="auto" w:fill="FFFFFF"/>
        </w:rPr>
        <w:t>A</w:t>
      </w:r>
      <w:proofErr w:type="gramEnd"/>
      <w:r w:rsidR="00554669" w:rsidRPr="004832DD">
        <w:rPr>
          <w:rFonts w:ascii="Arial" w:hAnsi="Arial" w:cs="Arial"/>
          <w:color w:val="000000" w:themeColor="text1"/>
          <w:shd w:val="clear" w:color="auto" w:fill="FFFFFF"/>
        </w:rPr>
        <w:t xml:space="preserve"> AK, </w:t>
      </w:r>
      <w:proofErr w:type="spellStart"/>
      <w:r w:rsidR="00554669" w:rsidRPr="004832DD">
        <w:rPr>
          <w:rFonts w:ascii="Arial" w:hAnsi="Arial" w:cs="Arial"/>
          <w:color w:val="000000" w:themeColor="text1"/>
          <w:shd w:val="clear" w:color="auto" w:fill="FFFFFF"/>
        </w:rPr>
        <w:t>Sanawar</w:t>
      </w:r>
      <w:proofErr w:type="spellEnd"/>
      <w:r w:rsidR="00554669" w:rsidRPr="004832DD">
        <w:rPr>
          <w:rFonts w:ascii="Arial" w:hAnsi="Arial" w:cs="Arial"/>
          <w:color w:val="000000" w:themeColor="text1"/>
          <w:shd w:val="clear" w:color="auto" w:fill="FFFFFF"/>
        </w:rPr>
        <w:t xml:space="preserve"> R, Jaleel A, Santhosh Kumar TR, </w:t>
      </w:r>
      <w:proofErr w:type="spellStart"/>
      <w:r w:rsidR="00554669" w:rsidRPr="004832DD">
        <w:rPr>
          <w:rFonts w:ascii="Arial" w:hAnsi="Arial" w:cs="Arial"/>
          <w:color w:val="000000" w:themeColor="text1"/>
          <w:shd w:val="clear" w:color="auto" w:fill="FFFFFF"/>
        </w:rPr>
        <w:t>Kartha</w:t>
      </w:r>
      <w:proofErr w:type="spellEnd"/>
      <w:r w:rsidR="00554669" w:rsidRPr="004832DD">
        <w:rPr>
          <w:rFonts w:ascii="Arial" w:hAnsi="Arial" w:cs="Arial"/>
          <w:color w:val="000000" w:themeColor="text1"/>
          <w:shd w:val="clear" w:color="auto" w:fill="FFFFFF"/>
        </w:rPr>
        <w:t xml:space="preserve"> CC</w:t>
      </w:r>
      <w:r w:rsidR="00A75FAA" w:rsidRPr="004832DD">
        <w:rPr>
          <w:rFonts w:ascii="Arial" w:hAnsi="Arial" w:cs="Arial"/>
          <w:color w:val="000000" w:themeColor="text1"/>
          <w:shd w:val="clear" w:color="auto" w:fill="FFFFFF"/>
        </w:rPr>
        <w:t xml:space="preserve"> (2019)</w:t>
      </w:r>
      <w:r w:rsidR="00554669" w:rsidRPr="004832DD">
        <w:rPr>
          <w:rFonts w:ascii="Arial" w:hAnsi="Arial" w:cs="Arial"/>
          <w:color w:val="000000" w:themeColor="text1"/>
          <w:shd w:val="clear" w:color="auto" w:fill="FFFFFF"/>
        </w:rPr>
        <w:t xml:space="preserve"> Chronic pressure overload results in deficiency of mitochondrial membrane transporter ABCB7 which contributes to iron overload, mitochondrial dysfunction, metabolic shift and worsens cardiac function. Sci Rep</w:t>
      </w:r>
      <w:r w:rsidR="00A75FAA" w:rsidRPr="004832DD">
        <w:rPr>
          <w:rFonts w:ascii="Arial" w:hAnsi="Arial" w:cs="Arial"/>
          <w:color w:val="000000" w:themeColor="text1"/>
          <w:shd w:val="clear" w:color="auto" w:fill="FFFFFF"/>
        </w:rPr>
        <w:t xml:space="preserve"> </w:t>
      </w:r>
      <w:r w:rsidR="00554669" w:rsidRPr="004832DD">
        <w:rPr>
          <w:rFonts w:ascii="Arial" w:hAnsi="Arial" w:cs="Arial"/>
          <w:color w:val="000000" w:themeColor="text1"/>
          <w:shd w:val="clear" w:color="auto" w:fill="FFFFFF"/>
        </w:rPr>
        <w:t xml:space="preserve">9:13170.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10.1038/s41598-019-49666-0.</w:t>
      </w:r>
    </w:p>
    <w:p w14:paraId="72EE25B4" w14:textId="43E6CC85" w:rsidR="00554669" w:rsidRPr="004832DD" w:rsidRDefault="004832DD" w:rsidP="004832DD">
      <w:pPr>
        <w:pStyle w:val="af2"/>
        <w:adjustRightInd w:val="0"/>
        <w:spacing w:before="50" w:line="360" w:lineRule="auto"/>
        <w:ind w:leftChars="0" w:left="360" w:hangingChars="150" w:hanging="360"/>
        <w:jc w:val="left"/>
        <w:rPr>
          <w:rFonts w:ascii="Arial" w:hAnsi="Arial" w:cs="Arial"/>
          <w:color w:val="000000" w:themeColor="text1"/>
          <w:sz w:val="24"/>
          <w:szCs w:val="24"/>
        </w:rPr>
      </w:pPr>
      <w:r w:rsidRPr="004832DD">
        <w:rPr>
          <w:rStyle w:val="docsum-authors"/>
          <w:rFonts w:ascii="Arial" w:hAnsi="Arial" w:cs="Arial"/>
          <w:color w:val="000000" w:themeColor="text1"/>
          <w:sz w:val="24"/>
          <w:szCs w:val="24"/>
        </w:rPr>
        <w:t xml:space="preserve">7. </w:t>
      </w:r>
      <w:r w:rsidR="00554669" w:rsidRPr="004832DD">
        <w:rPr>
          <w:rStyle w:val="docsum-authors"/>
          <w:rFonts w:ascii="Arial" w:hAnsi="Arial" w:cs="Arial"/>
          <w:color w:val="000000" w:themeColor="text1"/>
          <w:sz w:val="24"/>
          <w:szCs w:val="24"/>
        </w:rPr>
        <w:t xml:space="preserve">Miura M, </w:t>
      </w:r>
      <w:proofErr w:type="spellStart"/>
      <w:r w:rsidR="00554669" w:rsidRPr="004832DD">
        <w:rPr>
          <w:rStyle w:val="docsum-authors"/>
          <w:rFonts w:ascii="Arial" w:hAnsi="Arial" w:cs="Arial"/>
          <w:color w:val="000000" w:themeColor="text1"/>
          <w:sz w:val="24"/>
          <w:szCs w:val="24"/>
        </w:rPr>
        <w:t>Murai</w:t>
      </w:r>
      <w:proofErr w:type="spellEnd"/>
      <w:r w:rsidR="00554669" w:rsidRPr="004832DD">
        <w:rPr>
          <w:rStyle w:val="docsum-authors"/>
          <w:rFonts w:ascii="Arial" w:hAnsi="Arial" w:cs="Arial"/>
          <w:color w:val="000000" w:themeColor="text1"/>
          <w:sz w:val="24"/>
          <w:szCs w:val="24"/>
        </w:rPr>
        <w:t xml:space="preserve"> N, Hattori T, Nagano T, </w:t>
      </w:r>
      <w:proofErr w:type="spellStart"/>
      <w:r w:rsidR="00554669" w:rsidRPr="004832DD">
        <w:rPr>
          <w:rStyle w:val="docsum-authors"/>
          <w:rFonts w:ascii="Arial" w:hAnsi="Arial" w:cs="Arial"/>
          <w:color w:val="000000" w:themeColor="text1"/>
          <w:sz w:val="24"/>
          <w:szCs w:val="24"/>
        </w:rPr>
        <w:t>Stuyvers</w:t>
      </w:r>
      <w:proofErr w:type="spellEnd"/>
      <w:r w:rsidR="00554669" w:rsidRPr="004832DD">
        <w:rPr>
          <w:rStyle w:val="docsum-authors"/>
          <w:rFonts w:ascii="Arial" w:hAnsi="Arial" w:cs="Arial"/>
          <w:color w:val="000000" w:themeColor="text1"/>
          <w:sz w:val="24"/>
          <w:szCs w:val="24"/>
        </w:rPr>
        <w:t xml:space="preserve"> BD, Shindoh C</w:t>
      </w:r>
      <w:r w:rsidR="00A75FAA" w:rsidRPr="004832DD">
        <w:rPr>
          <w:rStyle w:val="docsum-authors"/>
          <w:rFonts w:ascii="Arial" w:hAnsi="Arial" w:cs="Arial"/>
          <w:color w:val="000000" w:themeColor="text1"/>
          <w:sz w:val="24"/>
          <w:szCs w:val="24"/>
        </w:rPr>
        <w:t xml:space="preserve"> (</w:t>
      </w:r>
      <w:r w:rsidR="00A75FAA" w:rsidRPr="004832DD">
        <w:rPr>
          <w:rFonts w:ascii="Arial" w:hAnsi="Arial" w:cs="Arial"/>
          <w:color w:val="000000" w:themeColor="text1"/>
          <w:sz w:val="24"/>
          <w:szCs w:val="24"/>
          <w:shd w:val="clear" w:color="auto" w:fill="FFFFFF"/>
        </w:rPr>
        <w:t>2013</w:t>
      </w:r>
      <w:r w:rsidR="00A75FAA" w:rsidRPr="004832DD">
        <w:rPr>
          <w:rStyle w:val="docsum-authors"/>
          <w:rFonts w:ascii="Arial" w:hAnsi="Arial" w:cs="Arial"/>
          <w:color w:val="000000" w:themeColor="text1"/>
          <w:sz w:val="24"/>
          <w:szCs w:val="24"/>
        </w:rPr>
        <w:t>)</w:t>
      </w:r>
      <w:r w:rsidR="00554669" w:rsidRPr="004832DD">
        <w:rPr>
          <w:rStyle w:val="docsum-authors"/>
          <w:rFonts w:ascii="Arial" w:hAnsi="Arial" w:cs="Arial"/>
          <w:color w:val="000000" w:themeColor="text1"/>
          <w:sz w:val="24"/>
          <w:szCs w:val="24"/>
        </w:rPr>
        <w:t xml:space="preserve"> </w:t>
      </w:r>
      <w:r w:rsidR="00554669" w:rsidRPr="004832DD">
        <w:rPr>
          <w:rFonts w:ascii="Arial" w:hAnsi="Arial" w:cs="Arial"/>
          <w:color w:val="000000" w:themeColor="text1"/>
          <w:sz w:val="24"/>
          <w:szCs w:val="24"/>
          <w:shd w:val="clear" w:color="auto" w:fill="FFFFFF"/>
        </w:rPr>
        <w:t>Role of reactive oxygen species and Ca</w:t>
      </w:r>
      <w:r w:rsidR="00554669" w:rsidRPr="004832DD">
        <w:rPr>
          <w:rFonts w:ascii="Arial" w:hAnsi="Arial" w:cs="Arial"/>
          <w:color w:val="000000" w:themeColor="text1"/>
          <w:sz w:val="24"/>
          <w:szCs w:val="24"/>
          <w:shd w:val="clear" w:color="auto" w:fill="FFFFFF"/>
          <w:vertAlign w:val="superscript"/>
        </w:rPr>
        <w:t>2+</w:t>
      </w:r>
      <w:r w:rsidR="00554669" w:rsidRPr="004832DD">
        <w:rPr>
          <w:rFonts w:ascii="Arial" w:hAnsi="Arial" w:cs="Arial"/>
          <w:color w:val="000000" w:themeColor="text1"/>
          <w:sz w:val="24"/>
          <w:szCs w:val="24"/>
          <w:shd w:val="clear" w:color="auto" w:fill="FFFFFF"/>
        </w:rPr>
        <w:t xml:space="preserve"> dissociation from the myofilaments in determination of Ca</w:t>
      </w:r>
      <w:r w:rsidR="00554669" w:rsidRPr="004832DD">
        <w:rPr>
          <w:rFonts w:ascii="Arial" w:hAnsi="Arial" w:cs="Arial"/>
          <w:color w:val="000000" w:themeColor="text1"/>
          <w:sz w:val="24"/>
          <w:szCs w:val="24"/>
          <w:shd w:val="clear" w:color="auto" w:fill="FFFFFF"/>
          <w:vertAlign w:val="superscript"/>
        </w:rPr>
        <w:t>2+</w:t>
      </w:r>
      <w:r w:rsidR="00554669" w:rsidRPr="004832DD">
        <w:rPr>
          <w:rFonts w:ascii="Arial" w:hAnsi="Arial" w:cs="Arial"/>
          <w:color w:val="000000" w:themeColor="text1"/>
          <w:sz w:val="24"/>
          <w:szCs w:val="24"/>
          <w:shd w:val="clear" w:color="auto" w:fill="FFFFFF"/>
        </w:rPr>
        <w:t xml:space="preserve"> wave propagation in rat cardiac muscle.</w:t>
      </w:r>
      <w:r w:rsidR="00554669" w:rsidRPr="004832DD">
        <w:rPr>
          <w:rStyle w:val="docsum-authors"/>
          <w:rFonts w:ascii="Arial" w:hAnsi="Arial" w:cs="Arial"/>
          <w:color w:val="000000" w:themeColor="text1"/>
          <w:sz w:val="24"/>
          <w:szCs w:val="24"/>
        </w:rPr>
        <w:t xml:space="preserve"> </w:t>
      </w:r>
      <w:r w:rsidR="00554669" w:rsidRPr="004832DD">
        <w:rPr>
          <w:rFonts w:ascii="Arial" w:hAnsi="Arial" w:cs="Arial"/>
          <w:color w:val="000000" w:themeColor="text1"/>
          <w:sz w:val="24"/>
          <w:szCs w:val="24"/>
          <w:shd w:val="clear" w:color="auto" w:fill="FFFFFF"/>
        </w:rPr>
        <w:t xml:space="preserve">J Mol Cell </w:t>
      </w:r>
      <w:proofErr w:type="spellStart"/>
      <w:r w:rsidR="00554669" w:rsidRPr="004832DD">
        <w:rPr>
          <w:rFonts w:ascii="Arial" w:hAnsi="Arial" w:cs="Arial"/>
          <w:color w:val="000000" w:themeColor="text1"/>
          <w:sz w:val="24"/>
          <w:szCs w:val="24"/>
          <w:shd w:val="clear" w:color="auto" w:fill="FFFFFF"/>
        </w:rPr>
        <w:t>Cardiol</w:t>
      </w:r>
      <w:proofErr w:type="spellEnd"/>
      <w:r w:rsidR="00554669" w:rsidRPr="004832DD">
        <w:rPr>
          <w:rFonts w:ascii="Arial" w:hAnsi="Arial" w:cs="Arial"/>
          <w:color w:val="000000" w:themeColor="text1"/>
          <w:sz w:val="24"/>
          <w:szCs w:val="24"/>
          <w:shd w:val="clear" w:color="auto" w:fill="FFFFFF"/>
        </w:rPr>
        <w:t xml:space="preserve"> 56:97-105. </w:t>
      </w:r>
      <w:proofErr w:type="spellStart"/>
      <w:r w:rsidR="00554669" w:rsidRPr="004832DD">
        <w:rPr>
          <w:rFonts w:ascii="Arial" w:hAnsi="Arial" w:cs="Arial"/>
          <w:color w:val="000000" w:themeColor="text1"/>
          <w:sz w:val="24"/>
          <w:szCs w:val="24"/>
          <w:shd w:val="clear" w:color="auto" w:fill="FFFFFF"/>
        </w:rPr>
        <w:t>doi</w:t>
      </w:r>
      <w:proofErr w:type="spellEnd"/>
      <w:r w:rsidR="00554669" w:rsidRPr="004832DD">
        <w:rPr>
          <w:rFonts w:ascii="Arial" w:hAnsi="Arial" w:cs="Arial"/>
          <w:color w:val="000000" w:themeColor="text1"/>
          <w:sz w:val="24"/>
          <w:szCs w:val="24"/>
          <w:shd w:val="clear" w:color="auto" w:fill="FFFFFF"/>
        </w:rPr>
        <w:t>: 10.1016/j.yjmcc.2012.12.011. </w:t>
      </w:r>
    </w:p>
    <w:p w14:paraId="3529523E" w14:textId="536DF3A0" w:rsidR="00554669" w:rsidRPr="004832DD" w:rsidRDefault="004832DD" w:rsidP="004832DD">
      <w:pPr>
        <w:pStyle w:val="af2"/>
        <w:adjustRightInd w:val="0"/>
        <w:spacing w:before="50" w:line="360" w:lineRule="auto"/>
        <w:ind w:leftChars="0" w:left="360" w:hangingChars="150" w:hanging="360"/>
        <w:jc w:val="left"/>
        <w:rPr>
          <w:rFonts w:ascii="Arial" w:hAnsi="Arial" w:cs="Arial"/>
          <w:sz w:val="24"/>
          <w:szCs w:val="24"/>
        </w:rPr>
      </w:pPr>
      <w:r w:rsidRPr="004832DD">
        <w:rPr>
          <w:rStyle w:val="docsum-authors"/>
          <w:rFonts w:ascii="Arial" w:hAnsi="Arial" w:cs="Arial"/>
          <w:color w:val="000000" w:themeColor="text1"/>
          <w:sz w:val="24"/>
          <w:szCs w:val="24"/>
        </w:rPr>
        <w:t xml:space="preserve">8. </w:t>
      </w:r>
      <w:r w:rsidR="00554669" w:rsidRPr="004832DD">
        <w:rPr>
          <w:rStyle w:val="docsum-authors"/>
          <w:rFonts w:ascii="Arial" w:hAnsi="Arial" w:cs="Arial"/>
          <w:color w:val="000000" w:themeColor="text1"/>
          <w:sz w:val="24"/>
          <w:szCs w:val="24"/>
        </w:rPr>
        <w:t xml:space="preserve">Miura M, Taguchi Y, Nagano T, Sasaki M, </w:t>
      </w:r>
      <w:proofErr w:type="spellStart"/>
      <w:r w:rsidR="00554669" w:rsidRPr="004832DD">
        <w:rPr>
          <w:rStyle w:val="docsum-authors"/>
          <w:rFonts w:ascii="Arial" w:hAnsi="Arial" w:cs="Arial"/>
          <w:color w:val="000000" w:themeColor="text1"/>
          <w:sz w:val="24"/>
          <w:szCs w:val="24"/>
        </w:rPr>
        <w:t>Handoh</w:t>
      </w:r>
      <w:proofErr w:type="spellEnd"/>
      <w:r w:rsidR="00554669" w:rsidRPr="004832DD">
        <w:rPr>
          <w:rStyle w:val="docsum-authors"/>
          <w:rFonts w:ascii="Arial" w:hAnsi="Arial" w:cs="Arial"/>
          <w:color w:val="000000" w:themeColor="text1"/>
          <w:sz w:val="24"/>
          <w:szCs w:val="24"/>
        </w:rPr>
        <w:t xml:space="preserve"> T, Shindoh C</w:t>
      </w:r>
      <w:r w:rsidR="00A75FAA" w:rsidRPr="004832DD">
        <w:rPr>
          <w:rStyle w:val="docsum-authors"/>
          <w:rFonts w:ascii="Arial" w:hAnsi="Arial" w:cs="Arial"/>
          <w:color w:val="000000" w:themeColor="text1"/>
          <w:sz w:val="24"/>
          <w:szCs w:val="24"/>
        </w:rPr>
        <w:t xml:space="preserve"> (</w:t>
      </w:r>
      <w:r w:rsidR="00A75FAA" w:rsidRPr="004832DD">
        <w:rPr>
          <w:rStyle w:val="docsum-journal-citation"/>
          <w:rFonts w:ascii="Arial" w:hAnsi="Arial" w:cs="Arial"/>
          <w:color w:val="000000" w:themeColor="text1"/>
          <w:sz w:val="24"/>
          <w:szCs w:val="24"/>
        </w:rPr>
        <w:t>2015</w:t>
      </w:r>
      <w:r w:rsidR="00A75FAA" w:rsidRPr="004832DD">
        <w:rPr>
          <w:rStyle w:val="docsum-authors"/>
          <w:rFonts w:ascii="Arial" w:hAnsi="Arial" w:cs="Arial"/>
          <w:color w:val="000000" w:themeColor="text1"/>
          <w:sz w:val="24"/>
          <w:szCs w:val="24"/>
        </w:rPr>
        <w:t>)</w:t>
      </w:r>
      <w:r w:rsidR="00554669" w:rsidRPr="004832DD">
        <w:rPr>
          <w:rStyle w:val="docsum-authors"/>
          <w:rFonts w:ascii="Arial" w:hAnsi="Arial" w:cs="Arial"/>
          <w:color w:val="000000" w:themeColor="text1"/>
          <w:sz w:val="24"/>
          <w:szCs w:val="24"/>
        </w:rPr>
        <w:t xml:space="preserve"> </w:t>
      </w:r>
      <w:r w:rsidR="00554669" w:rsidRPr="004832DD">
        <w:rPr>
          <w:rFonts w:ascii="Arial" w:hAnsi="Arial" w:cs="Arial"/>
          <w:color w:val="000000" w:themeColor="text1"/>
          <w:sz w:val="24"/>
          <w:szCs w:val="24"/>
          <w:shd w:val="clear" w:color="auto" w:fill="FFFFFF"/>
        </w:rPr>
        <w:t xml:space="preserve">Effect of </w:t>
      </w:r>
      <w:r w:rsidR="00554669" w:rsidRPr="004832DD">
        <w:rPr>
          <w:rFonts w:ascii="Arial" w:hAnsi="Arial" w:cs="Arial"/>
          <w:color w:val="000000" w:themeColor="text1"/>
          <w:sz w:val="24"/>
          <w:szCs w:val="24"/>
          <w:shd w:val="clear" w:color="auto" w:fill="FFFFFF"/>
        </w:rPr>
        <w:lastRenderedPageBreak/>
        <w:t>myofilament Ca</w:t>
      </w:r>
      <w:r w:rsidR="00554669" w:rsidRPr="004832DD">
        <w:rPr>
          <w:rFonts w:ascii="Arial" w:hAnsi="Arial" w:cs="Arial"/>
          <w:color w:val="000000" w:themeColor="text1"/>
          <w:sz w:val="24"/>
          <w:szCs w:val="24"/>
          <w:shd w:val="clear" w:color="auto" w:fill="FFFFFF"/>
          <w:vertAlign w:val="superscript"/>
        </w:rPr>
        <w:t>2+</w:t>
      </w:r>
      <w:r w:rsidR="00554669" w:rsidRPr="004832DD">
        <w:rPr>
          <w:rFonts w:ascii="Arial" w:hAnsi="Arial" w:cs="Arial"/>
          <w:color w:val="000000" w:themeColor="text1"/>
          <w:sz w:val="24"/>
          <w:szCs w:val="24"/>
          <w:shd w:val="clear" w:color="auto" w:fill="FFFFFF"/>
        </w:rPr>
        <w:t xml:space="preserve"> sensitivity on Ca</w:t>
      </w:r>
      <w:r w:rsidR="00554669" w:rsidRPr="004832DD">
        <w:rPr>
          <w:rFonts w:ascii="Arial" w:hAnsi="Arial" w:cs="Arial"/>
          <w:color w:val="000000" w:themeColor="text1"/>
          <w:sz w:val="24"/>
          <w:szCs w:val="24"/>
          <w:shd w:val="clear" w:color="auto" w:fill="FFFFFF"/>
          <w:vertAlign w:val="superscript"/>
        </w:rPr>
        <w:t>2+</w:t>
      </w:r>
      <w:r w:rsidR="00554669" w:rsidRPr="004832DD">
        <w:rPr>
          <w:rFonts w:ascii="Arial" w:hAnsi="Arial" w:cs="Arial"/>
          <w:color w:val="000000" w:themeColor="text1"/>
          <w:sz w:val="24"/>
          <w:szCs w:val="24"/>
          <w:shd w:val="clear" w:color="auto" w:fill="FFFFFF"/>
        </w:rPr>
        <w:t xml:space="preserve"> wave propagation in rat ventricular muscle.</w:t>
      </w:r>
      <w:r w:rsidR="00554669" w:rsidRPr="004832DD">
        <w:rPr>
          <w:rFonts w:ascii="Arial" w:hAnsi="Arial" w:cs="Arial"/>
          <w:color w:val="000000" w:themeColor="text1"/>
          <w:sz w:val="24"/>
          <w:szCs w:val="24"/>
        </w:rPr>
        <w:t xml:space="preserve"> </w:t>
      </w:r>
      <w:r w:rsidR="00554669" w:rsidRPr="004832DD">
        <w:rPr>
          <w:rStyle w:val="docsum-journal-citation"/>
          <w:rFonts w:ascii="Arial" w:hAnsi="Arial" w:cs="Arial"/>
          <w:color w:val="000000" w:themeColor="text1"/>
          <w:sz w:val="24"/>
          <w:szCs w:val="24"/>
        </w:rPr>
        <w:t xml:space="preserve">J Mol Cell </w:t>
      </w:r>
      <w:proofErr w:type="spellStart"/>
      <w:r w:rsidR="00554669" w:rsidRPr="004832DD">
        <w:rPr>
          <w:rStyle w:val="docsum-journal-citation"/>
          <w:rFonts w:ascii="Arial" w:hAnsi="Arial" w:cs="Arial"/>
          <w:color w:val="000000" w:themeColor="text1"/>
          <w:sz w:val="24"/>
          <w:szCs w:val="24"/>
        </w:rPr>
        <w:t>Cardiol</w:t>
      </w:r>
      <w:proofErr w:type="spellEnd"/>
      <w:r w:rsidR="00A75FAA" w:rsidRPr="004832DD">
        <w:rPr>
          <w:rStyle w:val="docsum-journal-citation"/>
          <w:rFonts w:ascii="Arial" w:hAnsi="Arial" w:cs="Arial"/>
          <w:color w:val="000000" w:themeColor="text1"/>
          <w:sz w:val="24"/>
          <w:szCs w:val="24"/>
        </w:rPr>
        <w:t xml:space="preserve"> </w:t>
      </w:r>
      <w:r w:rsidR="00554669" w:rsidRPr="004832DD">
        <w:rPr>
          <w:rStyle w:val="docsum-journal-citation"/>
          <w:rFonts w:ascii="Arial" w:hAnsi="Arial" w:cs="Arial"/>
          <w:color w:val="000000" w:themeColor="text1"/>
          <w:sz w:val="24"/>
          <w:szCs w:val="24"/>
        </w:rPr>
        <w:t>84:162-</w:t>
      </w:r>
      <w:r w:rsidR="00A75FAA" w:rsidRPr="004832DD">
        <w:rPr>
          <w:rStyle w:val="docsum-journal-citation"/>
          <w:rFonts w:ascii="Arial" w:hAnsi="Arial" w:cs="Arial"/>
          <w:color w:val="000000" w:themeColor="text1"/>
          <w:sz w:val="24"/>
          <w:szCs w:val="24"/>
        </w:rPr>
        <w:t>16</w:t>
      </w:r>
      <w:r w:rsidR="00554669" w:rsidRPr="004832DD">
        <w:rPr>
          <w:rStyle w:val="docsum-journal-citation"/>
          <w:rFonts w:ascii="Arial" w:hAnsi="Arial" w:cs="Arial"/>
          <w:color w:val="000000" w:themeColor="text1"/>
          <w:sz w:val="24"/>
          <w:szCs w:val="24"/>
        </w:rPr>
        <w:t xml:space="preserve">9. </w:t>
      </w:r>
      <w:proofErr w:type="spellStart"/>
      <w:r w:rsidR="00554669" w:rsidRPr="004832DD">
        <w:rPr>
          <w:rStyle w:val="docsum-journal-citation"/>
          <w:rFonts w:ascii="Arial" w:hAnsi="Arial" w:cs="Arial"/>
          <w:color w:val="000000" w:themeColor="text1"/>
          <w:sz w:val="24"/>
          <w:szCs w:val="24"/>
        </w:rPr>
        <w:t>doi</w:t>
      </w:r>
      <w:proofErr w:type="spellEnd"/>
      <w:r w:rsidR="00554669" w:rsidRPr="004832DD">
        <w:rPr>
          <w:rStyle w:val="docsum-journal-citation"/>
          <w:rFonts w:ascii="Arial" w:hAnsi="Arial" w:cs="Arial"/>
          <w:color w:val="000000" w:themeColor="text1"/>
          <w:sz w:val="24"/>
          <w:szCs w:val="24"/>
        </w:rPr>
        <w:t>: 10.1016/j.yjmcc.2015.04.027.</w:t>
      </w:r>
      <w:r w:rsidR="00554669" w:rsidRPr="004832DD">
        <w:rPr>
          <w:rStyle w:val="docsum-journal-citation"/>
          <w:rFonts w:ascii="Arial" w:hAnsi="Arial" w:cs="Arial"/>
          <w:color w:val="4D8055"/>
          <w:sz w:val="24"/>
          <w:szCs w:val="24"/>
        </w:rPr>
        <w:t> </w:t>
      </w:r>
    </w:p>
    <w:p w14:paraId="0DA958F3" w14:textId="3AA60B75" w:rsidR="00554669" w:rsidRPr="004832DD" w:rsidRDefault="004832DD" w:rsidP="004832DD">
      <w:pPr>
        <w:spacing w:before="50" w:line="360" w:lineRule="auto"/>
        <w:ind w:left="360" w:hangingChars="150" w:hanging="360"/>
        <w:rPr>
          <w:rFonts w:ascii="Arial" w:eastAsia="ＭＳ Ｐゴシック" w:hAnsi="Arial" w:cs="Arial"/>
          <w:color w:val="000000" w:themeColor="text1"/>
          <w:sz w:val="24"/>
          <w:szCs w:val="24"/>
        </w:rPr>
      </w:pPr>
      <w:r w:rsidRPr="004832DD">
        <w:rPr>
          <w:rFonts w:ascii="Arial" w:eastAsia="ＭＳ Ｐゴシック" w:hAnsi="Arial" w:cs="Arial"/>
          <w:color w:val="000000" w:themeColor="text1"/>
          <w:sz w:val="24"/>
          <w:szCs w:val="24"/>
        </w:rPr>
        <w:t>9</w:t>
      </w:r>
      <w:r w:rsidR="00554669" w:rsidRPr="004832DD">
        <w:rPr>
          <w:rFonts w:ascii="Arial" w:eastAsia="ＭＳ Ｐゴシック" w:hAnsi="Arial" w:cs="Arial"/>
          <w:color w:val="000000" w:themeColor="text1"/>
          <w:sz w:val="24"/>
          <w:szCs w:val="24"/>
        </w:rPr>
        <w:t xml:space="preserve">. Miura M, Nagano T, </w:t>
      </w:r>
      <w:proofErr w:type="spellStart"/>
      <w:r w:rsidR="00554669" w:rsidRPr="004832DD">
        <w:rPr>
          <w:rFonts w:ascii="Arial" w:eastAsia="ＭＳ Ｐゴシック" w:hAnsi="Arial" w:cs="Arial"/>
          <w:color w:val="000000" w:themeColor="text1"/>
          <w:sz w:val="24"/>
          <w:szCs w:val="24"/>
        </w:rPr>
        <w:t>Murai</w:t>
      </w:r>
      <w:proofErr w:type="spellEnd"/>
      <w:r w:rsidR="00554669" w:rsidRPr="004832DD">
        <w:rPr>
          <w:rFonts w:ascii="Arial" w:eastAsia="ＭＳ Ｐゴシック" w:hAnsi="Arial" w:cs="Arial"/>
          <w:color w:val="000000" w:themeColor="text1"/>
          <w:sz w:val="24"/>
          <w:szCs w:val="24"/>
        </w:rPr>
        <w:t xml:space="preserve"> N, Taguchi Y, </w:t>
      </w:r>
      <w:proofErr w:type="spellStart"/>
      <w:r w:rsidR="00A75FAA" w:rsidRPr="004832DD">
        <w:rPr>
          <w:rFonts w:ascii="Arial" w:hAnsi="Arial" w:cs="Arial"/>
          <w:color w:val="212121"/>
          <w:sz w:val="24"/>
          <w:szCs w:val="24"/>
          <w:shd w:val="clear" w:color="auto" w:fill="FFFFFF"/>
        </w:rPr>
        <w:t>Handoh</w:t>
      </w:r>
      <w:proofErr w:type="spellEnd"/>
      <w:r w:rsidR="00A75FAA" w:rsidRPr="004832DD">
        <w:rPr>
          <w:rFonts w:ascii="Arial" w:hAnsi="Arial" w:cs="Arial"/>
          <w:color w:val="212121"/>
          <w:sz w:val="24"/>
          <w:szCs w:val="24"/>
          <w:shd w:val="clear" w:color="auto" w:fill="FFFFFF"/>
        </w:rPr>
        <w:t xml:space="preserve"> T, Satoh M, Miyata S, Miller L, Shindoh C, </w:t>
      </w:r>
      <w:proofErr w:type="spellStart"/>
      <w:r w:rsidR="00A75FAA" w:rsidRPr="004832DD">
        <w:rPr>
          <w:rFonts w:ascii="Arial" w:hAnsi="Arial" w:cs="Arial"/>
          <w:color w:val="212121"/>
          <w:sz w:val="24"/>
          <w:szCs w:val="24"/>
          <w:shd w:val="clear" w:color="auto" w:fill="FFFFFF"/>
        </w:rPr>
        <w:t>Stuyvers</w:t>
      </w:r>
      <w:proofErr w:type="spellEnd"/>
      <w:r w:rsidR="00A75FAA" w:rsidRPr="004832DD">
        <w:rPr>
          <w:rFonts w:ascii="Arial" w:hAnsi="Arial" w:cs="Arial"/>
          <w:color w:val="212121"/>
          <w:sz w:val="24"/>
          <w:szCs w:val="24"/>
          <w:shd w:val="clear" w:color="auto" w:fill="FFFFFF"/>
        </w:rPr>
        <w:t xml:space="preserve"> BD</w:t>
      </w:r>
      <w:r w:rsidR="0034792E" w:rsidRPr="004832DD">
        <w:rPr>
          <w:rFonts w:ascii="Arial" w:hAnsi="Arial" w:cs="Arial"/>
          <w:color w:val="212121"/>
          <w:sz w:val="24"/>
          <w:szCs w:val="24"/>
          <w:shd w:val="clear" w:color="auto" w:fill="FFFFFF"/>
        </w:rPr>
        <w:t xml:space="preserve"> (</w:t>
      </w:r>
      <w:r w:rsidR="0034792E" w:rsidRPr="004832DD">
        <w:rPr>
          <w:rFonts w:ascii="Arial" w:eastAsia="ＭＳ Ｐゴシック" w:hAnsi="Arial" w:cs="Arial"/>
          <w:color w:val="000000" w:themeColor="text1"/>
          <w:sz w:val="24"/>
          <w:szCs w:val="24"/>
        </w:rPr>
        <w:t>2016</w:t>
      </w:r>
      <w:r w:rsidR="0034792E" w:rsidRPr="004832DD">
        <w:rPr>
          <w:rFonts w:ascii="Arial" w:hAnsi="Arial" w:cs="Arial"/>
          <w:color w:val="212121"/>
          <w:sz w:val="24"/>
          <w:szCs w:val="24"/>
          <w:shd w:val="clear" w:color="auto" w:fill="FFFFFF"/>
        </w:rPr>
        <w:t>)</w:t>
      </w:r>
      <w:r w:rsidR="00554669" w:rsidRPr="004832DD">
        <w:rPr>
          <w:rFonts w:ascii="Arial" w:hAnsi="Arial" w:cs="Arial"/>
          <w:color w:val="000000" w:themeColor="text1"/>
          <w:sz w:val="24"/>
          <w:szCs w:val="24"/>
        </w:rPr>
        <w:t xml:space="preserve"> Effect of carbenoxolone on arrhythmogenesis in rat ventricular muscle.</w:t>
      </w:r>
      <w:r w:rsidR="00554669" w:rsidRPr="004832DD">
        <w:rPr>
          <w:rFonts w:ascii="Arial" w:eastAsia="ＭＳ Ｐゴシック" w:hAnsi="Arial" w:cs="Arial"/>
          <w:color w:val="000000" w:themeColor="text1"/>
          <w:sz w:val="24"/>
          <w:szCs w:val="24"/>
        </w:rPr>
        <w:t xml:space="preserve"> Circ J</w:t>
      </w:r>
      <w:r w:rsidR="0034792E" w:rsidRPr="004832DD">
        <w:rPr>
          <w:rFonts w:ascii="Arial" w:eastAsia="ＭＳ Ｐゴシック" w:hAnsi="Arial" w:cs="Arial"/>
          <w:color w:val="000000" w:themeColor="text1"/>
          <w:sz w:val="24"/>
          <w:szCs w:val="24"/>
        </w:rPr>
        <w:t xml:space="preserve"> </w:t>
      </w:r>
      <w:r w:rsidR="00554669" w:rsidRPr="004832DD">
        <w:rPr>
          <w:rFonts w:ascii="Arial" w:eastAsia="ＭＳ Ｐゴシック" w:hAnsi="Arial" w:cs="Arial"/>
          <w:color w:val="000000" w:themeColor="text1"/>
          <w:sz w:val="24"/>
          <w:szCs w:val="24"/>
        </w:rPr>
        <w:t xml:space="preserve">80:76-84. </w:t>
      </w:r>
      <w:proofErr w:type="spellStart"/>
      <w:r w:rsidR="00554669" w:rsidRPr="004832DD">
        <w:rPr>
          <w:rFonts w:ascii="Arial" w:eastAsia="ＭＳ Ｐゴシック" w:hAnsi="Arial" w:cs="Arial"/>
          <w:color w:val="000000" w:themeColor="text1"/>
          <w:sz w:val="24"/>
          <w:szCs w:val="24"/>
        </w:rPr>
        <w:t>doi</w:t>
      </w:r>
      <w:proofErr w:type="spellEnd"/>
      <w:r w:rsidR="00554669" w:rsidRPr="004832DD">
        <w:rPr>
          <w:rFonts w:ascii="Arial" w:eastAsia="ＭＳ Ｐゴシック" w:hAnsi="Arial" w:cs="Arial"/>
          <w:color w:val="000000" w:themeColor="text1"/>
          <w:sz w:val="24"/>
          <w:szCs w:val="24"/>
        </w:rPr>
        <w:t>: 10.1253/</w:t>
      </w:r>
      <w:proofErr w:type="gramStart"/>
      <w:r w:rsidR="00554669" w:rsidRPr="004832DD">
        <w:rPr>
          <w:rFonts w:ascii="Arial" w:eastAsia="ＭＳ Ｐゴシック" w:hAnsi="Arial" w:cs="Arial"/>
          <w:color w:val="000000" w:themeColor="text1"/>
          <w:sz w:val="24"/>
          <w:szCs w:val="24"/>
        </w:rPr>
        <w:t>circj.CJ</w:t>
      </w:r>
      <w:proofErr w:type="gramEnd"/>
      <w:r w:rsidR="00554669" w:rsidRPr="004832DD">
        <w:rPr>
          <w:rFonts w:ascii="Arial" w:eastAsia="ＭＳ Ｐゴシック" w:hAnsi="Arial" w:cs="Arial"/>
          <w:color w:val="000000" w:themeColor="text1"/>
          <w:sz w:val="24"/>
          <w:szCs w:val="24"/>
        </w:rPr>
        <w:t>-15-0401.</w:t>
      </w:r>
    </w:p>
    <w:p w14:paraId="5A18E993" w14:textId="1B9874E5" w:rsidR="00554669" w:rsidRPr="004832DD" w:rsidRDefault="004832DD" w:rsidP="004832DD">
      <w:pPr>
        <w:pStyle w:val="details"/>
        <w:tabs>
          <w:tab w:val="left" w:pos="284"/>
        </w:tabs>
        <w:adjustRightInd w:val="0"/>
        <w:snapToGrid w:val="0"/>
        <w:spacing w:beforeLines="100" w:before="240" w:beforeAutospacing="0" w:after="0" w:afterAutospacing="0" w:line="360" w:lineRule="auto"/>
        <w:ind w:left="360" w:hangingChars="150" w:hanging="360"/>
        <w:rPr>
          <w:rFonts w:ascii="Arial" w:hAnsi="Arial" w:cs="Arial"/>
          <w:color w:val="000000" w:themeColor="text1"/>
          <w:shd w:val="clear" w:color="auto" w:fill="FFFFFF"/>
        </w:rPr>
      </w:pPr>
      <w:r w:rsidRPr="004832DD">
        <w:rPr>
          <w:rFonts w:ascii="Arial" w:hAnsi="Arial" w:cs="Arial"/>
          <w:bCs/>
          <w:color w:val="000000" w:themeColor="text1"/>
        </w:rPr>
        <w:t>10</w:t>
      </w:r>
      <w:r w:rsidR="00554669" w:rsidRPr="004832DD">
        <w:rPr>
          <w:rFonts w:ascii="Arial" w:hAnsi="Arial" w:cs="Arial"/>
          <w:bCs/>
          <w:color w:val="000000" w:themeColor="text1"/>
        </w:rPr>
        <w:t>. Miura M</w:t>
      </w:r>
      <w:r w:rsidR="00554669" w:rsidRPr="004832DD">
        <w:rPr>
          <w:rFonts w:ascii="Arial" w:hAnsi="Arial" w:cs="Arial"/>
          <w:color w:val="000000" w:themeColor="text1"/>
        </w:rPr>
        <w:t xml:space="preserve">, </w:t>
      </w:r>
      <w:r w:rsidR="00554669" w:rsidRPr="004832DD">
        <w:rPr>
          <w:rFonts w:ascii="Arial" w:hAnsi="Arial" w:cs="Arial"/>
          <w:bCs/>
          <w:color w:val="000000" w:themeColor="text1"/>
        </w:rPr>
        <w:t xml:space="preserve">Taguchi Y, </w:t>
      </w:r>
      <w:proofErr w:type="spellStart"/>
      <w:r w:rsidR="00554669" w:rsidRPr="004832DD">
        <w:rPr>
          <w:rFonts w:ascii="Arial" w:hAnsi="Arial" w:cs="Arial"/>
          <w:bCs/>
          <w:color w:val="000000" w:themeColor="text1"/>
        </w:rPr>
        <w:t>Handoh</w:t>
      </w:r>
      <w:proofErr w:type="spellEnd"/>
      <w:r w:rsidR="00554669" w:rsidRPr="004832DD">
        <w:rPr>
          <w:rFonts w:ascii="Arial" w:hAnsi="Arial" w:cs="Arial"/>
          <w:bCs/>
          <w:color w:val="000000" w:themeColor="text1"/>
        </w:rPr>
        <w:t xml:space="preserve"> T, Hasegawa T, Takahashi Y, Morita N, </w:t>
      </w:r>
      <w:r w:rsidR="00554669" w:rsidRPr="004832DD">
        <w:rPr>
          <w:rFonts w:ascii="Arial" w:hAnsi="Arial" w:cs="Arial"/>
          <w:color w:val="000000" w:themeColor="text1"/>
          <w:shd w:val="clear" w:color="auto" w:fill="FFFFFF"/>
        </w:rPr>
        <w:t>Matsumoto A, Sato H, Shindoh C</w:t>
      </w:r>
      <w:r w:rsidR="0034792E" w:rsidRPr="004832DD">
        <w:rPr>
          <w:rFonts w:ascii="Arial" w:hAnsi="Arial" w:cs="Arial"/>
          <w:color w:val="000000" w:themeColor="text1"/>
          <w:shd w:val="clear" w:color="auto" w:fill="FFFFFF"/>
        </w:rPr>
        <w:t xml:space="preserve"> (</w:t>
      </w:r>
      <w:r w:rsidR="0034792E" w:rsidRPr="004832DD">
        <w:rPr>
          <w:rFonts w:ascii="Arial" w:hAnsi="Arial" w:cs="Arial"/>
          <w:color w:val="000000" w:themeColor="text1"/>
        </w:rPr>
        <w:t>2018</w:t>
      </w:r>
      <w:r w:rsidR="0034792E" w:rsidRPr="004832DD">
        <w:rPr>
          <w:rFonts w:ascii="Arial" w:hAnsi="Arial" w:cs="Arial"/>
          <w:color w:val="000000" w:themeColor="text1"/>
          <w:shd w:val="clear" w:color="auto" w:fill="FFFFFF"/>
        </w:rPr>
        <w:t>)</w:t>
      </w:r>
      <w:r w:rsidR="00554669" w:rsidRPr="004832DD">
        <w:rPr>
          <w:rFonts w:ascii="Arial" w:hAnsi="Arial" w:cs="Arial"/>
          <w:color w:val="000000" w:themeColor="text1"/>
        </w:rPr>
        <w:t xml:space="preserve"> Regional increase in ROS within stretched region exacerbates arrhythmias in rat trabeculae with nonuniform contraction. </w:t>
      </w:r>
      <w:proofErr w:type="spellStart"/>
      <w:r w:rsidR="00554669" w:rsidRPr="004832DD">
        <w:rPr>
          <w:rFonts w:ascii="Arial" w:hAnsi="Arial" w:cs="Arial"/>
          <w:color w:val="000000" w:themeColor="text1"/>
        </w:rPr>
        <w:t>Pflügers</w:t>
      </w:r>
      <w:proofErr w:type="spellEnd"/>
      <w:r w:rsidR="00554669" w:rsidRPr="004832DD">
        <w:rPr>
          <w:rFonts w:ascii="Arial" w:hAnsi="Arial" w:cs="Arial"/>
          <w:color w:val="000000" w:themeColor="text1"/>
        </w:rPr>
        <w:t xml:space="preserve"> Arch</w:t>
      </w:r>
      <w:r w:rsidR="0034792E" w:rsidRPr="004832DD">
        <w:rPr>
          <w:rFonts w:ascii="Arial" w:hAnsi="Arial" w:cs="Arial"/>
          <w:color w:val="000000" w:themeColor="text1"/>
        </w:rPr>
        <w:t xml:space="preserve"> </w:t>
      </w:r>
      <w:r w:rsidR="00554669" w:rsidRPr="004832DD">
        <w:rPr>
          <w:rFonts w:ascii="Arial" w:hAnsi="Arial" w:cs="Arial"/>
          <w:color w:val="000000" w:themeColor="text1"/>
        </w:rPr>
        <w:t xml:space="preserve">470:1349-1357.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10.1007/s00424-018-2152-x. </w:t>
      </w:r>
    </w:p>
    <w:p w14:paraId="1846A42D" w14:textId="42F79E0F" w:rsidR="00554669" w:rsidRPr="004832DD" w:rsidRDefault="004832DD"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shd w:val="clear" w:color="auto" w:fill="FFFFFF"/>
        </w:rPr>
      </w:pPr>
      <w:r w:rsidRPr="004832DD">
        <w:rPr>
          <w:rFonts w:ascii="Arial" w:hAnsi="Arial" w:cs="Arial"/>
          <w:color w:val="000000" w:themeColor="text1"/>
          <w:shd w:val="clear" w:color="auto" w:fill="FFFFFF"/>
        </w:rPr>
        <w:t>11</w:t>
      </w:r>
      <w:r w:rsidR="00554669" w:rsidRPr="004832DD">
        <w:rPr>
          <w:rFonts w:ascii="Arial" w:hAnsi="Arial" w:cs="Arial"/>
          <w:color w:val="000000" w:themeColor="text1"/>
          <w:shd w:val="clear" w:color="auto" w:fill="FFFFFF"/>
        </w:rPr>
        <w:t xml:space="preserve">. Miura M, Hasegawa T, Matsumoto A, Nishiyama M, Someya Y, Satoh W, </w:t>
      </w:r>
      <w:proofErr w:type="spellStart"/>
      <w:r w:rsidR="00554669" w:rsidRPr="004832DD">
        <w:rPr>
          <w:rFonts w:ascii="Arial" w:hAnsi="Arial" w:cs="Arial"/>
          <w:color w:val="000000" w:themeColor="text1"/>
          <w:shd w:val="clear" w:color="auto" w:fill="FFFFFF"/>
        </w:rPr>
        <w:t>Kumasaka</w:t>
      </w:r>
      <w:proofErr w:type="spellEnd"/>
      <w:r w:rsidR="00554669" w:rsidRPr="004832DD">
        <w:rPr>
          <w:rFonts w:ascii="Arial" w:hAnsi="Arial" w:cs="Arial"/>
          <w:color w:val="000000" w:themeColor="text1"/>
          <w:shd w:val="clear" w:color="auto" w:fill="FFFFFF"/>
        </w:rPr>
        <w:t xml:space="preserve"> K, Shindoh C, Sato H</w:t>
      </w:r>
      <w:r w:rsidR="0034792E" w:rsidRPr="004832DD">
        <w:rPr>
          <w:rFonts w:ascii="Arial" w:hAnsi="Arial" w:cs="Arial"/>
          <w:color w:val="000000" w:themeColor="text1"/>
          <w:shd w:val="clear" w:color="auto" w:fill="FFFFFF"/>
        </w:rPr>
        <w:t xml:space="preserve"> (2021)</w:t>
      </w:r>
      <w:r w:rsidR="00554669" w:rsidRPr="004832DD">
        <w:rPr>
          <w:rFonts w:ascii="Arial" w:hAnsi="Arial" w:cs="Arial"/>
          <w:color w:val="000000" w:themeColor="text1"/>
          <w:shd w:val="clear" w:color="auto" w:fill="FFFFFF"/>
        </w:rPr>
        <w:t xml:space="preserve"> Effect of transient elevation of glucose on contractile properties in non-diabetic rat cardiac muscle. Heart Vessels 36: 568-576.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10.1007/s00380-020-01726-6. </w:t>
      </w:r>
    </w:p>
    <w:p w14:paraId="7F725713" w14:textId="0A31F423" w:rsidR="00554669" w:rsidRPr="004832DD" w:rsidRDefault="004832DD" w:rsidP="004832DD">
      <w:pPr>
        <w:spacing w:beforeLines="100" w:before="240" w:line="360" w:lineRule="auto"/>
        <w:ind w:left="360" w:hangingChars="150" w:hanging="360"/>
        <w:rPr>
          <w:rFonts w:ascii="Arial" w:hAnsi="Arial" w:cs="Arial"/>
          <w:color w:val="000000" w:themeColor="text1"/>
          <w:sz w:val="24"/>
          <w:szCs w:val="24"/>
        </w:rPr>
      </w:pPr>
      <w:r w:rsidRPr="004832DD">
        <w:rPr>
          <w:rFonts w:ascii="Arial" w:hAnsi="Arial" w:cs="Arial"/>
          <w:color w:val="000000" w:themeColor="text1"/>
          <w:sz w:val="24"/>
          <w:szCs w:val="24"/>
          <w:shd w:val="clear" w:color="auto" w:fill="FFFFFF"/>
        </w:rPr>
        <w:t>12</w:t>
      </w:r>
      <w:r w:rsidR="00554669" w:rsidRPr="004832DD">
        <w:rPr>
          <w:rFonts w:ascii="Arial" w:hAnsi="Arial" w:cs="Arial"/>
          <w:color w:val="000000" w:themeColor="text1"/>
          <w:sz w:val="24"/>
          <w:szCs w:val="24"/>
          <w:shd w:val="clear" w:color="auto" w:fill="FFFFFF"/>
        </w:rPr>
        <w:t xml:space="preserve">. </w:t>
      </w:r>
      <w:proofErr w:type="spellStart"/>
      <w:r w:rsidR="00554669" w:rsidRPr="004832DD">
        <w:rPr>
          <w:rFonts w:ascii="Arial" w:hAnsi="Arial" w:cs="Arial"/>
          <w:color w:val="000000" w:themeColor="text1"/>
          <w:sz w:val="24"/>
          <w:szCs w:val="24"/>
          <w:shd w:val="clear" w:color="auto" w:fill="FFFFFF"/>
        </w:rPr>
        <w:t>Monma</w:t>
      </w:r>
      <w:proofErr w:type="spellEnd"/>
      <w:r w:rsidR="00554669" w:rsidRPr="004832DD">
        <w:rPr>
          <w:rFonts w:ascii="Arial" w:hAnsi="Arial" w:cs="Arial"/>
          <w:color w:val="000000" w:themeColor="text1"/>
          <w:sz w:val="24"/>
          <w:szCs w:val="24"/>
          <w:shd w:val="clear" w:color="auto" w:fill="FFFFFF"/>
        </w:rPr>
        <w:t xml:space="preserve"> Y, </w:t>
      </w:r>
      <w:proofErr w:type="spellStart"/>
      <w:r w:rsidR="00554669" w:rsidRPr="004832DD">
        <w:rPr>
          <w:rFonts w:ascii="Arial" w:hAnsi="Arial" w:cs="Arial"/>
          <w:color w:val="000000" w:themeColor="text1"/>
          <w:sz w:val="24"/>
          <w:szCs w:val="24"/>
          <w:shd w:val="clear" w:color="auto" w:fill="FFFFFF"/>
        </w:rPr>
        <w:t>Shindo</w:t>
      </w:r>
      <w:proofErr w:type="spellEnd"/>
      <w:r w:rsidR="00554669" w:rsidRPr="004832DD">
        <w:rPr>
          <w:rFonts w:ascii="Arial" w:hAnsi="Arial" w:cs="Arial"/>
          <w:color w:val="000000" w:themeColor="text1"/>
          <w:sz w:val="24"/>
          <w:szCs w:val="24"/>
          <w:shd w:val="clear" w:color="auto" w:fill="FFFFFF"/>
        </w:rPr>
        <w:t xml:space="preserve"> T, </w:t>
      </w:r>
      <w:proofErr w:type="spellStart"/>
      <w:r w:rsidR="00554669" w:rsidRPr="004832DD">
        <w:rPr>
          <w:rFonts w:ascii="Arial" w:hAnsi="Arial" w:cs="Arial"/>
          <w:color w:val="000000" w:themeColor="text1"/>
          <w:sz w:val="24"/>
          <w:szCs w:val="24"/>
          <w:shd w:val="clear" w:color="auto" w:fill="FFFFFF"/>
        </w:rPr>
        <w:t>Eguchi</w:t>
      </w:r>
      <w:proofErr w:type="spellEnd"/>
      <w:r w:rsidR="00554669" w:rsidRPr="004832DD">
        <w:rPr>
          <w:rFonts w:ascii="Arial" w:hAnsi="Arial" w:cs="Arial"/>
          <w:color w:val="000000" w:themeColor="text1"/>
          <w:sz w:val="24"/>
          <w:szCs w:val="24"/>
          <w:shd w:val="clear" w:color="auto" w:fill="FFFFFF"/>
        </w:rPr>
        <w:t xml:space="preserve"> K, Kurosawa R, </w:t>
      </w:r>
      <w:proofErr w:type="spellStart"/>
      <w:r w:rsidR="00554669" w:rsidRPr="004832DD">
        <w:rPr>
          <w:rFonts w:ascii="Arial" w:hAnsi="Arial" w:cs="Arial"/>
          <w:color w:val="000000" w:themeColor="text1"/>
          <w:sz w:val="24"/>
          <w:szCs w:val="24"/>
          <w:shd w:val="clear" w:color="auto" w:fill="FFFFFF"/>
        </w:rPr>
        <w:t>Kagaya</w:t>
      </w:r>
      <w:proofErr w:type="spellEnd"/>
      <w:r w:rsidR="00554669" w:rsidRPr="004832DD">
        <w:rPr>
          <w:rFonts w:ascii="Arial" w:hAnsi="Arial" w:cs="Arial"/>
          <w:color w:val="000000" w:themeColor="text1"/>
          <w:sz w:val="24"/>
          <w:szCs w:val="24"/>
          <w:shd w:val="clear" w:color="auto" w:fill="FFFFFF"/>
        </w:rPr>
        <w:t xml:space="preserve"> Y, Ikumi Y, </w:t>
      </w:r>
      <w:proofErr w:type="spellStart"/>
      <w:r w:rsidR="00554669" w:rsidRPr="004832DD">
        <w:rPr>
          <w:rFonts w:ascii="Arial" w:hAnsi="Arial" w:cs="Arial"/>
          <w:color w:val="000000" w:themeColor="text1"/>
          <w:sz w:val="24"/>
          <w:szCs w:val="24"/>
          <w:shd w:val="clear" w:color="auto" w:fill="FFFFFF"/>
        </w:rPr>
        <w:t>Ichijo</w:t>
      </w:r>
      <w:proofErr w:type="spellEnd"/>
      <w:r w:rsidR="00554669" w:rsidRPr="004832DD">
        <w:rPr>
          <w:rFonts w:ascii="Arial" w:hAnsi="Arial" w:cs="Arial"/>
          <w:color w:val="000000" w:themeColor="text1"/>
          <w:sz w:val="24"/>
          <w:szCs w:val="24"/>
          <w:shd w:val="clear" w:color="auto" w:fill="FFFFFF"/>
        </w:rPr>
        <w:t xml:space="preserve"> S, Nakata T, Miyata S, Matsumoto A, Sato H, Miura M, Kanai H, </w:t>
      </w:r>
      <w:proofErr w:type="spellStart"/>
      <w:r w:rsidR="00554669" w:rsidRPr="004832DD">
        <w:rPr>
          <w:rFonts w:ascii="Arial" w:hAnsi="Arial" w:cs="Arial"/>
          <w:color w:val="000000" w:themeColor="text1"/>
          <w:sz w:val="24"/>
          <w:szCs w:val="24"/>
          <w:shd w:val="clear" w:color="auto" w:fill="FFFFFF"/>
        </w:rPr>
        <w:t>Shimokawa</w:t>
      </w:r>
      <w:proofErr w:type="spellEnd"/>
      <w:r w:rsidR="00554669" w:rsidRPr="004832DD">
        <w:rPr>
          <w:rFonts w:ascii="Arial" w:hAnsi="Arial" w:cs="Arial"/>
          <w:color w:val="000000" w:themeColor="text1"/>
          <w:sz w:val="24"/>
          <w:szCs w:val="24"/>
          <w:shd w:val="clear" w:color="auto" w:fill="FFFFFF"/>
        </w:rPr>
        <w:t xml:space="preserve"> H</w:t>
      </w:r>
      <w:r w:rsidR="0034792E" w:rsidRPr="004832DD">
        <w:rPr>
          <w:rFonts w:ascii="Arial" w:hAnsi="Arial" w:cs="Arial"/>
          <w:color w:val="000000" w:themeColor="text1"/>
          <w:sz w:val="24"/>
          <w:szCs w:val="24"/>
          <w:shd w:val="clear" w:color="auto" w:fill="FFFFFF"/>
        </w:rPr>
        <w:t xml:space="preserve"> (2021)</w:t>
      </w:r>
      <w:r w:rsidR="00554669" w:rsidRPr="004832DD">
        <w:rPr>
          <w:rFonts w:ascii="Arial" w:hAnsi="Arial" w:cs="Arial"/>
          <w:color w:val="000000" w:themeColor="text1"/>
          <w:sz w:val="24"/>
          <w:szCs w:val="24"/>
          <w:shd w:val="clear" w:color="auto" w:fill="FFFFFF"/>
        </w:rPr>
        <w:t xml:space="preserve"> Low-intensity pulsed ultrasound ameliorates cardiac diastolic dysfunction in mice-A possible novel therapy for </w:t>
      </w:r>
      <w:proofErr w:type="spellStart"/>
      <w:r w:rsidR="00554669" w:rsidRPr="004832DD">
        <w:rPr>
          <w:rFonts w:ascii="Arial" w:hAnsi="Arial" w:cs="Arial"/>
          <w:color w:val="000000" w:themeColor="text1"/>
          <w:sz w:val="24"/>
          <w:szCs w:val="24"/>
          <w:shd w:val="clear" w:color="auto" w:fill="FFFFFF"/>
        </w:rPr>
        <w:t>HFpEF</w:t>
      </w:r>
      <w:proofErr w:type="spellEnd"/>
      <w:r w:rsidR="00554669" w:rsidRPr="004832DD">
        <w:rPr>
          <w:rFonts w:ascii="Arial" w:hAnsi="Arial" w:cs="Arial"/>
          <w:color w:val="000000" w:themeColor="text1"/>
          <w:sz w:val="24"/>
          <w:szCs w:val="24"/>
          <w:shd w:val="clear" w:color="auto" w:fill="FFFFFF"/>
        </w:rPr>
        <w:t>. Cardiovasc Res</w:t>
      </w:r>
      <w:r w:rsidR="0034792E" w:rsidRPr="004832DD">
        <w:rPr>
          <w:rFonts w:ascii="Arial" w:hAnsi="Arial" w:cs="Arial"/>
          <w:color w:val="000000" w:themeColor="text1"/>
          <w:sz w:val="24"/>
          <w:szCs w:val="24"/>
          <w:shd w:val="clear" w:color="auto" w:fill="FFFFFF"/>
        </w:rPr>
        <w:t xml:space="preserve"> </w:t>
      </w:r>
      <w:r w:rsidR="00554669" w:rsidRPr="004832DD">
        <w:rPr>
          <w:rFonts w:ascii="Arial" w:hAnsi="Arial" w:cs="Arial"/>
          <w:color w:val="000000" w:themeColor="text1"/>
          <w:sz w:val="24"/>
          <w:szCs w:val="24"/>
          <w:shd w:val="clear" w:color="auto" w:fill="FFFFFF"/>
        </w:rPr>
        <w:t xml:space="preserve">117:1325-1338. </w:t>
      </w:r>
      <w:proofErr w:type="spellStart"/>
      <w:r w:rsidR="00554669" w:rsidRPr="004832DD">
        <w:rPr>
          <w:rFonts w:ascii="Arial" w:hAnsi="Arial" w:cs="Arial"/>
          <w:color w:val="000000" w:themeColor="text1"/>
          <w:sz w:val="24"/>
          <w:szCs w:val="24"/>
          <w:shd w:val="clear" w:color="auto" w:fill="FFFFFF"/>
        </w:rPr>
        <w:t>doi</w:t>
      </w:r>
      <w:proofErr w:type="spellEnd"/>
      <w:r w:rsidR="00554669" w:rsidRPr="004832DD">
        <w:rPr>
          <w:rFonts w:ascii="Arial" w:hAnsi="Arial" w:cs="Arial"/>
          <w:color w:val="000000" w:themeColor="text1"/>
          <w:sz w:val="24"/>
          <w:szCs w:val="24"/>
          <w:shd w:val="clear" w:color="auto" w:fill="FFFFFF"/>
        </w:rPr>
        <w:t>: 10.1093/</w:t>
      </w:r>
      <w:proofErr w:type="spellStart"/>
      <w:r w:rsidR="00554669" w:rsidRPr="004832DD">
        <w:rPr>
          <w:rFonts w:ascii="Arial" w:hAnsi="Arial" w:cs="Arial"/>
          <w:color w:val="000000" w:themeColor="text1"/>
          <w:sz w:val="24"/>
          <w:szCs w:val="24"/>
          <w:shd w:val="clear" w:color="auto" w:fill="FFFFFF"/>
        </w:rPr>
        <w:t>cvr</w:t>
      </w:r>
      <w:proofErr w:type="spellEnd"/>
      <w:r w:rsidR="00554669" w:rsidRPr="004832DD">
        <w:rPr>
          <w:rFonts w:ascii="Arial" w:hAnsi="Arial" w:cs="Arial"/>
          <w:color w:val="000000" w:themeColor="text1"/>
          <w:sz w:val="24"/>
          <w:szCs w:val="24"/>
          <w:shd w:val="clear" w:color="auto" w:fill="FFFFFF"/>
        </w:rPr>
        <w:t>/cvaa221. </w:t>
      </w:r>
    </w:p>
    <w:p w14:paraId="64ACDA0C" w14:textId="0BA34830" w:rsidR="00554669" w:rsidRPr="004832DD" w:rsidRDefault="004832DD"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shd w:val="clear" w:color="auto" w:fill="FFFFFF"/>
        </w:rPr>
      </w:pPr>
      <w:r w:rsidRPr="004832DD">
        <w:rPr>
          <w:rFonts w:ascii="Arial" w:hAnsi="Arial" w:cs="Arial"/>
          <w:color w:val="000000" w:themeColor="text1"/>
          <w:shd w:val="clear" w:color="auto" w:fill="FFFFFF"/>
        </w:rPr>
        <w:t>13</w:t>
      </w:r>
      <w:r w:rsidR="00554669" w:rsidRPr="004832DD">
        <w:rPr>
          <w:rFonts w:ascii="Arial" w:hAnsi="Arial" w:cs="Arial"/>
          <w:color w:val="000000" w:themeColor="text1"/>
          <w:shd w:val="clear" w:color="auto" w:fill="FFFFFF"/>
        </w:rPr>
        <w:t>. Nishimura N, Yano M</w:t>
      </w:r>
      <w:r w:rsidR="00443059" w:rsidRPr="004832DD">
        <w:rPr>
          <w:rFonts w:ascii="Arial" w:hAnsi="Arial" w:cs="Arial"/>
          <w:color w:val="000000" w:themeColor="text1"/>
        </w:rPr>
        <w:t xml:space="preserve"> (2014)</w:t>
      </w:r>
      <w:r w:rsidR="00554669" w:rsidRPr="004832DD">
        <w:rPr>
          <w:rFonts w:ascii="Arial" w:hAnsi="Arial" w:cs="Arial"/>
          <w:color w:val="000000" w:themeColor="text1"/>
          <w:shd w:val="clear" w:color="auto" w:fill="FFFFFF"/>
        </w:rPr>
        <w:t xml:space="preserve"> </w:t>
      </w:r>
      <w:r w:rsidR="00554669" w:rsidRPr="004832DD">
        <w:rPr>
          <w:rFonts w:ascii="Arial" w:hAnsi="Arial" w:cs="Arial"/>
          <w:color w:val="000000" w:themeColor="text1"/>
        </w:rPr>
        <w:t>Separation of the inner and outer mitochondrial membrane in HeLa cells</w:t>
      </w:r>
      <w:r w:rsidR="00443059" w:rsidRPr="004832DD">
        <w:rPr>
          <w:rFonts w:ascii="Arial" w:hAnsi="Arial" w:cs="Arial"/>
          <w:color w:val="000000" w:themeColor="text1"/>
        </w:rPr>
        <w:t>.</w:t>
      </w:r>
      <w:r w:rsidR="00554669" w:rsidRPr="004832DD">
        <w:rPr>
          <w:rFonts w:ascii="Arial" w:hAnsi="Arial" w:cs="Arial"/>
          <w:color w:val="000000" w:themeColor="text1"/>
        </w:rPr>
        <w:t xml:space="preserve"> </w:t>
      </w:r>
      <w:r w:rsidR="00554669" w:rsidRPr="004832DD">
        <w:rPr>
          <w:rFonts w:ascii="Arial" w:hAnsi="Arial" w:cs="Arial"/>
          <w:color w:val="000000" w:themeColor="text1"/>
          <w:bdr w:val="none" w:sz="0" w:space="0" w:color="auto" w:frame="1"/>
        </w:rPr>
        <w:t>Bio-protocol</w:t>
      </w:r>
      <w:r w:rsidR="00554669" w:rsidRPr="004832DD">
        <w:rPr>
          <w:rFonts w:ascii="Arial" w:hAnsi="Arial" w:cs="Arial"/>
          <w:color w:val="000000" w:themeColor="text1"/>
        </w:rPr>
        <w:t> 4(22):24386. DOI: </w:t>
      </w:r>
      <w:r w:rsidR="00554669" w:rsidRPr="004832DD">
        <w:rPr>
          <w:rFonts w:ascii="Arial" w:hAnsi="Arial" w:cs="Arial"/>
          <w:color w:val="000000" w:themeColor="text1"/>
          <w:bdr w:val="none" w:sz="0" w:space="0" w:color="auto" w:frame="1"/>
        </w:rPr>
        <w:t>10.21769/BioProtoc.1299.</w:t>
      </w:r>
    </w:p>
    <w:p w14:paraId="1A37B5DD" w14:textId="2070D1DE" w:rsidR="00554669" w:rsidRPr="004832DD" w:rsidRDefault="004832DD" w:rsidP="004832DD">
      <w:pPr>
        <w:pStyle w:val="details"/>
        <w:tabs>
          <w:tab w:val="left" w:pos="284"/>
        </w:tabs>
        <w:adjustRightInd w:val="0"/>
        <w:spacing w:beforeLines="50" w:before="120" w:beforeAutospacing="0" w:after="0" w:afterAutospacing="0" w:line="360" w:lineRule="auto"/>
        <w:ind w:left="360" w:hangingChars="150" w:hanging="360"/>
        <w:rPr>
          <w:rFonts w:ascii="Arial" w:eastAsia="ＭＳ 明朝" w:hAnsi="Arial" w:cs="Arial"/>
          <w:color w:val="000000" w:themeColor="text1"/>
        </w:rPr>
      </w:pPr>
      <w:r w:rsidRPr="004832DD">
        <w:rPr>
          <w:rFonts w:ascii="Arial" w:eastAsia="ＭＳ 明朝" w:hAnsi="Arial" w:cs="Arial"/>
          <w:bCs/>
          <w:color w:val="000000" w:themeColor="text1"/>
        </w:rPr>
        <w:t>14</w:t>
      </w:r>
      <w:r w:rsidR="00554669" w:rsidRPr="004832DD">
        <w:rPr>
          <w:rFonts w:ascii="Arial" w:eastAsia="ＭＳ 明朝" w:hAnsi="Arial" w:cs="Arial"/>
          <w:bCs/>
          <w:color w:val="000000" w:themeColor="text1"/>
        </w:rPr>
        <w:t xml:space="preserve">. </w:t>
      </w:r>
      <w:proofErr w:type="spellStart"/>
      <w:r w:rsidR="00554669" w:rsidRPr="004832DD">
        <w:rPr>
          <w:rFonts w:ascii="Arial" w:eastAsia="ＭＳ 明朝" w:hAnsi="Arial" w:cs="Arial"/>
          <w:bCs/>
          <w:color w:val="000000" w:themeColor="text1"/>
        </w:rPr>
        <w:t>Pinz</w:t>
      </w:r>
      <w:proofErr w:type="spellEnd"/>
      <w:r w:rsidR="00554669" w:rsidRPr="004832DD">
        <w:rPr>
          <w:rFonts w:ascii="Arial" w:eastAsia="ＭＳ 明朝" w:hAnsi="Arial" w:cs="Arial"/>
          <w:bCs/>
          <w:color w:val="000000" w:themeColor="text1"/>
        </w:rPr>
        <w:t xml:space="preserve"> I, Zhu M, Mende U, </w:t>
      </w:r>
      <w:hyperlink r:id="rId17" w:history="1">
        <w:r w:rsidR="00554669" w:rsidRPr="004832DD">
          <w:rPr>
            <w:rStyle w:val="a9"/>
            <w:rFonts w:ascii="Arial" w:hAnsi="Arial" w:cs="Arial"/>
            <w:color w:val="000000" w:themeColor="text1"/>
            <w:u w:val="none"/>
            <w:shd w:val="clear" w:color="auto" w:fill="FFFFFF"/>
          </w:rPr>
          <w:t>Ingwall</w:t>
        </w:r>
      </w:hyperlink>
      <w:r w:rsidR="00554669" w:rsidRPr="004832DD">
        <w:rPr>
          <w:rFonts w:ascii="Arial" w:hAnsi="Arial" w:cs="Arial"/>
          <w:color w:val="000000" w:themeColor="text1"/>
        </w:rPr>
        <w:t xml:space="preserve"> JS</w:t>
      </w:r>
      <w:r w:rsidR="00AF6C78" w:rsidRPr="004832DD">
        <w:rPr>
          <w:rFonts w:ascii="Arial" w:eastAsia="ＭＳ 明朝" w:hAnsi="Arial" w:cs="Arial"/>
          <w:bCs/>
          <w:color w:val="000000" w:themeColor="text1"/>
        </w:rPr>
        <w:t xml:space="preserve"> (2011)</w:t>
      </w:r>
      <w:r w:rsidR="00554669" w:rsidRPr="004832DD">
        <w:rPr>
          <w:rFonts w:ascii="Arial" w:eastAsia="ＭＳ 明朝" w:hAnsi="Arial" w:cs="Arial"/>
          <w:bCs/>
          <w:color w:val="000000" w:themeColor="text1"/>
        </w:rPr>
        <w:t xml:space="preserve"> An improved isolation procedure for adult mouse cardiomyocyte</w:t>
      </w:r>
      <w:r w:rsidR="00AF6C78" w:rsidRPr="004832DD">
        <w:rPr>
          <w:rFonts w:ascii="Arial" w:eastAsia="ＭＳ 明朝" w:hAnsi="Arial" w:cs="Arial"/>
          <w:bCs/>
          <w:color w:val="000000" w:themeColor="text1"/>
        </w:rPr>
        <w:t>.</w:t>
      </w:r>
      <w:r w:rsidR="00554669" w:rsidRPr="004832DD">
        <w:rPr>
          <w:rFonts w:ascii="Arial" w:eastAsia="ＭＳ 明朝" w:hAnsi="Arial" w:cs="Arial"/>
          <w:bCs/>
          <w:color w:val="000000" w:themeColor="text1"/>
        </w:rPr>
        <w:t xml:space="preserve"> Cell </w:t>
      </w:r>
      <w:proofErr w:type="spellStart"/>
      <w:r w:rsidR="00554669" w:rsidRPr="004832DD">
        <w:rPr>
          <w:rFonts w:ascii="Arial" w:eastAsia="ＭＳ 明朝" w:hAnsi="Arial" w:cs="Arial"/>
          <w:bCs/>
          <w:color w:val="000000" w:themeColor="text1"/>
        </w:rPr>
        <w:t>Biochem</w:t>
      </w:r>
      <w:proofErr w:type="spellEnd"/>
      <w:r w:rsidR="00554669" w:rsidRPr="004832DD">
        <w:rPr>
          <w:rFonts w:ascii="Arial" w:eastAsia="ＭＳ 明朝" w:hAnsi="Arial" w:cs="Arial"/>
          <w:bCs/>
          <w:color w:val="000000" w:themeColor="text1"/>
        </w:rPr>
        <w:t xml:space="preserve"> </w:t>
      </w:r>
      <w:proofErr w:type="spellStart"/>
      <w:r w:rsidR="00554669" w:rsidRPr="004832DD">
        <w:rPr>
          <w:rFonts w:ascii="Arial" w:eastAsia="ＭＳ 明朝" w:hAnsi="Arial" w:cs="Arial"/>
          <w:bCs/>
          <w:color w:val="000000" w:themeColor="text1"/>
        </w:rPr>
        <w:t>Biophys</w:t>
      </w:r>
      <w:proofErr w:type="spellEnd"/>
      <w:r w:rsidR="0034792E" w:rsidRPr="004832DD">
        <w:rPr>
          <w:rFonts w:ascii="Arial" w:eastAsia="ＭＳ 明朝" w:hAnsi="Arial" w:cs="Arial"/>
          <w:bCs/>
          <w:color w:val="000000" w:themeColor="text1"/>
        </w:rPr>
        <w:t xml:space="preserve"> 61:</w:t>
      </w:r>
      <w:r w:rsidR="00554669" w:rsidRPr="004832DD">
        <w:rPr>
          <w:rFonts w:ascii="Arial" w:eastAsia="ＭＳ 明朝" w:hAnsi="Arial" w:cs="Arial"/>
          <w:bCs/>
          <w:color w:val="000000" w:themeColor="text1"/>
        </w:rPr>
        <w:t>93-101.</w:t>
      </w:r>
      <w:r w:rsidR="00554669" w:rsidRPr="004832DD">
        <w:rPr>
          <w:rFonts w:ascii="Arial" w:hAnsi="Arial" w:cs="Arial"/>
          <w:color w:val="000000" w:themeColor="text1"/>
          <w:shd w:val="clear" w:color="auto" w:fill="FFFFFF"/>
        </w:rPr>
        <w:t xml:space="preserve">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10.1007/s12013-011-9165-9.</w:t>
      </w:r>
    </w:p>
    <w:p w14:paraId="6BAE6D2C" w14:textId="21C85FF8" w:rsidR="00554669" w:rsidRPr="004832DD" w:rsidRDefault="004832DD"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rPr>
      </w:pPr>
      <w:r w:rsidRPr="004832DD">
        <w:rPr>
          <w:rFonts w:ascii="Arial" w:hAnsi="Arial" w:cs="Arial"/>
          <w:color w:val="000000" w:themeColor="text1"/>
          <w:shd w:val="clear" w:color="auto" w:fill="FFFFFF"/>
        </w:rPr>
        <w:t>1</w:t>
      </w:r>
      <w:r w:rsidR="006816E8">
        <w:rPr>
          <w:rFonts w:ascii="Arial" w:hAnsi="Arial" w:cs="Arial"/>
          <w:color w:val="000000" w:themeColor="text1"/>
          <w:shd w:val="clear" w:color="auto" w:fill="FFFFFF"/>
        </w:rPr>
        <w:t>5</w:t>
      </w:r>
      <w:r w:rsidR="00554669" w:rsidRPr="004832DD">
        <w:rPr>
          <w:rFonts w:ascii="Arial" w:hAnsi="Arial" w:cs="Arial"/>
          <w:color w:val="000000" w:themeColor="text1"/>
          <w:shd w:val="clear" w:color="auto" w:fill="FFFFFF"/>
        </w:rPr>
        <w:t xml:space="preserve">. Sato H, Nagano T, Satoh W, </w:t>
      </w:r>
      <w:proofErr w:type="spellStart"/>
      <w:r w:rsidR="00554669" w:rsidRPr="004832DD">
        <w:rPr>
          <w:rFonts w:ascii="Arial" w:hAnsi="Arial" w:cs="Arial"/>
          <w:color w:val="000000" w:themeColor="text1"/>
          <w:shd w:val="clear" w:color="auto" w:fill="FFFFFF"/>
        </w:rPr>
        <w:t>Kumasaka</w:t>
      </w:r>
      <w:proofErr w:type="spellEnd"/>
      <w:r w:rsidR="00554669" w:rsidRPr="004832DD">
        <w:rPr>
          <w:rFonts w:ascii="Arial" w:hAnsi="Arial" w:cs="Arial"/>
          <w:color w:val="000000" w:themeColor="text1"/>
          <w:shd w:val="clear" w:color="auto" w:fill="FFFFFF"/>
        </w:rPr>
        <w:t xml:space="preserve"> K, Shindoh C, Miura M</w:t>
      </w:r>
      <w:r w:rsidR="00AF6C78" w:rsidRPr="004832DD">
        <w:rPr>
          <w:rFonts w:ascii="Arial" w:hAnsi="Arial" w:cs="Arial"/>
          <w:color w:val="000000" w:themeColor="text1"/>
          <w:shd w:val="clear" w:color="auto" w:fill="FFFFFF"/>
        </w:rPr>
        <w:t xml:space="preserve"> (2022)</w:t>
      </w:r>
      <w:r w:rsidR="00554669" w:rsidRPr="004832DD">
        <w:rPr>
          <w:rFonts w:ascii="Arial" w:hAnsi="Arial" w:cs="Arial"/>
          <w:color w:val="000000" w:themeColor="text1"/>
          <w:shd w:val="clear" w:color="auto" w:fill="FFFFFF"/>
        </w:rPr>
        <w:t xml:space="preserve"> Roles of stretch-activated channels and NADPH oxidase 2 in the induction of twitch </w:t>
      </w:r>
      <w:r w:rsidR="00554669" w:rsidRPr="004832DD">
        <w:rPr>
          <w:rFonts w:ascii="Arial" w:hAnsi="Arial" w:cs="Arial"/>
          <w:color w:val="000000" w:themeColor="text1"/>
          <w:shd w:val="clear" w:color="auto" w:fill="FFFFFF"/>
        </w:rPr>
        <w:lastRenderedPageBreak/>
        <w:t>contraction by muscle stretching in rat ventricular muscle</w:t>
      </w:r>
      <w:r w:rsidR="00AF6C78" w:rsidRPr="004832DD">
        <w:rPr>
          <w:rFonts w:ascii="Arial" w:hAnsi="Arial" w:cs="Arial"/>
          <w:color w:val="000000" w:themeColor="text1"/>
          <w:shd w:val="clear" w:color="auto" w:fill="FFFFFF"/>
        </w:rPr>
        <w:t>.</w:t>
      </w:r>
      <w:r w:rsidR="00554669" w:rsidRPr="004832DD">
        <w:rPr>
          <w:rFonts w:ascii="Arial" w:hAnsi="Arial" w:cs="Arial"/>
          <w:color w:val="000000" w:themeColor="text1"/>
          <w:shd w:val="clear" w:color="auto" w:fill="FFFFFF"/>
        </w:rPr>
        <w:t xml:space="preserve"> </w:t>
      </w:r>
      <w:proofErr w:type="spellStart"/>
      <w:r w:rsidR="00554669" w:rsidRPr="004832DD">
        <w:rPr>
          <w:rFonts w:ascii="Arial" w:hAnsi="Arial" w:cs="Arial"/>
          <w:color w:val="000000" w:themeColor="text1"/>
        </w:rPr>
        <w:t>Pflügers</w:t>
      </w:r>
      <w:proofErr w:type="spellEnd"/>
      <w:r w:rsidR="00554669" w:rsidRPr="004832DD">
        <w:rPr>
          <w:rFonts w:ascii="Arial" w:hAnsi="Arial" w:cs="Arial"/>
          <w:color w:val="000000" w:themeColor="text1"/>
        </w:rPr>
        <w:t xml:space="preserve"> Arch</w:t>
      </w:r>
      <w:r w:rsidR="00674249" w:rsidRPr="004832DD">
        <w:rPr>
          <w:rFonts w:ascii="Arial" w:hAnsi="Arial" w:cs="Arial"/>
          <w:color w:val="000000" w:themeColor="text1"/>
          <w:shd w:val="clear" w:color="auto" w:fill="FFFFFF"/>
        </w:rPr>
        <w:t xml:space="preserve"> </w:t>
      </w:r>
      <w:r w:rsidR="00554669" w:rsidRPr="004832DD">
        <w:rPr>
          <w:rFonts w:ascii="Arial" w:hAnsi="Arial" w:cs="Arial"/>
          <w:color w:val="000000" w:themeColor="text1"/>
          <w:shd w:val="clear" w:color="auto" w:fill="FFFFFF"/>
        </w:rPr>
        <w:t xml:space="preserve">474:355-363. </w:t>
      </w:r>
      <w:proofErr w:type="spellStart"/>
      <w:r w:rsidR="00554669" w:rsidRPr="004832DD">
        <w:rPr>
          <w:rFonts w:ascii="Arial" w:hAnsi="Arial" w:cs="Arial"/>
          <w:color w:val="000000" w:themeColor="text1"/>
          <w:shd w:val="clear" w:color="auto" w:fill="FFFFFF"/>
        </w:rPr>
        <w:t>doi</w:t>
      </w:r>
      <w:proofErr w:type="spellEnd"/>
      <w:r w:rsidR="00554669" w:rsidRPr="004832DD">
        <w:rPr>
          <w:rFonts w:ascii="Arial" w:hAnsi="Arial" w:cs="Arial"/>
          <w:color w:val="000000" w:themeColor="text1"/>
          <w:shd w:val="clear" w:color="auto" w:fill="FFFFFF"/>
        </w:rPr>
        <w:t>: 10.1007/s00424-021-02657-5. </w:t>
      </w:r>
    </w:p>
    <w:p w14:paraId="74670DA1" w14:textId="4087C383" w:rsidR="00F15465" w:rsidRPr="00BA489B" w:rsidRDefault="00EA207E" w:rsidP="004832DD">
      <w:pPr>
        <w:pStyle w:val="12"/>
        <w:tabs>
          <w:tab w:val="left" w:pos="284"/>
        </w:tabs>
        <w:adjustRightInd w:val="0"/>
        <w:spacing w:beforeLines="50" w:before="120" w:beforeAutospacing="0" w:after="0" w:afterAutospacing="0" w:line="360" w:lineRule="auto"/>
        <w:ind w:left="360" w:hangingChars="150" w:hanging="360"/>
        <w:rPr>
          <w:rFonts w:ascii="Arial" w:hAnsi="Arial" w:cs="Arial"/>
          <w:color w:val="000000" w:themeColor="text1"/>
        </w:rPr>
      </w:pPr>
      <w:r w:rsidRPr="004832DD">
        <w:rPr>
          <w:rFonts w:ascii="Arial" w:hAnsi="Arial" w:cs="Arial"/>
          <w:color w:val="000000" w:themeColor="text1"/>
          <w:shd w:val="clear" w:color="auto" w:fill="FFFFFF"/>
        </w:rPr>
        <w:t>1</w:t>
      </w:r>
      <w:r w:rsidR="004832DD" w:rsidRPr="004832DD">
        <w:rPr>
          <w:rFonts w:ascii="Arial" w:hAnsi="Arial" w:cs="Arial"/>
          <w:color w:val="000000" w:themeColor="text1"/>
          <w:shd w:val="clear" w:color="auto" w:fill="FFFFFF"/>
        </w:rPr>
        <w:t>6</w:t>
      </w:r>
      <w:r w:rsidRPr="004832DD">
        <w:rPr>
          <w:rFonts w:ascii="Arial" w:hAnsi="Arial" w:cs="Arial"/>
          <w:color w:val="000000" w:themeColor="text1"/>
          <w:shd w:val="clear" w:color="auto" w:fill="FFFFFF"/>
        </w:rPr>
        <w:t xml:space="preserve">. </w:t>
      </w:r>
      <w:proofErr w:type="spellStart"/>
      <w:r w:rsidR="00AB1446" w:rsidRPr="004832DD">
        <w:rPr>
          <w:rFonts w:ascii="Arial" w:hAnsi="Arial" w:cs="Arial"/>
          <w:color w:val="000000" w:themeColor="text1"/>
          <w:shd w:val="clear" w:color="auto" w:fill="FFFFFF"/>
        </w:rPr>
        <w:t>Sunamura</w:t>
      </w:r>
      <w:proofErr w:type="spellEnd"/>
      <w:r w:rsidR="00AB1446" w:rsidRPr="004832DD">
        <w:rPr>
          <w:rFonts w:ascii="Arial" w:hAnsi="Arial" w:cs="Arial"/>
          <w:color w:val="000000" w:themeColor="text1"/>
          <w:shd w:val="clear" w:color="auto" w:fill="FFFFFF"/>
        </w:rPr>
        <w:t xml:space="preserve"> S, Satoh K, Kurosawa R, </w:t>
      </w:r>
      <w:proofErr w:type="spellStart"/>
      <w:r w:rsidR="00AB1446" w:rsidRPr="004832DD">
        <w:rPr>
          <w:rFonts w:ascii="Arial" w:hAnsi="Arial" w:cs="Arial"/>
          <w:color w:val="000000" w:themeColor="text1"/>
          <w:shd w:val="clear" w:color="auto" w:fill="FFFFFF"/>
        </w:rPr>
        <w:t>Ohtsuki</w:t>
      </w:r>
      <w:proofErr w:type="spellEnd"/>
      <w:r w:rsidR="00AB1446" w:rsidRPr="004832DD">
        <w:rPr>
          <w:rFonts w:ascii="Arial" w:hAnsi="Arial" w:cs="Arial"/>
          <w:color w:val="000000" w:themeColor="text1"/>
          <w:shd w:val="clear" w:color="auto" w:fill="FFFFFF"/>
        </w:rPr>
        <w:t xml:space="preserve"> T, Kikuchi N, Elias-Al-Mamun M, Shimizu T, Ikeda S, Suzuki K, Satoh T, </w:t>
      </w:r>
      <w:proofErr w:type="spellStart"/>
      <w:r w:rsidR="00AB1446" w:rsidRPr="004832DD">
        <w:rPr>
          <w:rFonts w:ascii="Arial" w:hAnsi="Arial" w:cs="Arial"/>
          <w:color w:val="000000" w:themeColor="text1"/>
          <w:shd w:val="clear" w:color="auto" w:fill="FFFFFF"/>
        </w:rPr>
        <w:t>Omura</w:t>
      </w:r>
      <w:proofErr w:type="spellEnd"/>
      <w:r w:rsidR="00AB1446" w:rsidRPr="004832DD">
        <w:rPr>
          <w:rFonts w:ascii="Arial" w:hAnsi="Arial" w:cs="Arial"/>
          <w:color w:val="000000" w:themeColor="text1"/>
          <w:shd w:val="clear" w:color="auto" w:fill="FFFFFF"/>
        </w:rPr>
        <w:t xml:space="preserve"> J, </w:t>
      </w:r>
      <w:proofErr w:type="spellStart"/>
      <w:r w:rsidR="00AB1446" w:rsidRPr="004832DD">
        <w:rPr>
          <w:rFonts w:ascii="Arial" w:hAnsi="Arial" w:cs="Arial"/>
          <w:color w:val="000000" w:themeColor="text1"/>
          <w:shd w:val="clear" w:color="auto" w:fill="FFFFFF"/>
        </w:rPr>
        <w:t>Nogi</w:t>
      </w:r>
      <w:proofErr w:type="spellEnd"/>
      <w:r w:rsidR="00AB1446" w:rsidRPr="004832DD">
        <w:rPr>
          <w:rFonts w:ascii="Arial" w:hAnsi="Arial" w:cs="Arial"/>
          <w:color w:val="000000" w:themeColor="text1"/>
          <w:shd w:val="clear" w:color="auto" w:fill="FFFFFF"/>
        </w:rPr>
        <w:t xml:space="preserve"> M, </w:t>
      </w:r>
      <w:proofErr w:type="spellStart"/>
      <w:r w:rsidR="00AB1446" w:rsidRPr="004832DD">
        <w:rPr>
          <w:rFonts w:ascii="Arial" w:hAnsi="Arial" w:cs="Arial"/>
          <w:color w:val="000000" w:themeColor="text1"/>
          <w:shd w:val="clear" w:color="auto" w:fill="FFFFFF"/>
        </w:rPr>
        <w:t>Numano</w:t>
      </w:r>
      <w:proofErr w:type="spellEnd"/>
      <w:r w:rsidR="00AB1446" w:rsidRPr="004832DD">
        <w:rPr>
          <w:rFonts w:ascii="Arial" w:hAnsi="Arial" w:cs="Arial"/>
          <w:color w:val="000000" w:themeColor="text1"/>
          <w:shd w:val="clear" w:color="auto" w:fill="FFFFFF"/>
        </w:rPr>
        <w:t xml:space="preserve"> K, Siddique MAH, Miyata S, Miura M, </w:t>
      </w:r>
      <w:proofErr w:type="spellStart"/>
      <w:r w:rsidR="00AB1446" w:rsidRPr="004832DD">
        <w:rPr>
          <w:rFonts w:ascii="Arial" w:hAnsi="Arial" w:cs="Arial"/>
          <w:color w:val="000000" w:themeColor="text1"/>
          <w:shd w:val="clear" w:color="auto" w:fill="FFFFFF"/>
        </w:rPr>
        <w:t>Shimokawa</w:t>
      </w:r>
      <w:proofErr w:type="spellEnd"/>
      <w:r w:rsidR="00AB1446" w:rsidRPr="004832DD">
        <w:rPr>
          <w:rFonts w:ascii="Arial" w:hAnsi="Arial" w:cs="Arial"/>
          <w:color w:val="000000" w:themeColor="text1"/>
          <w:shd w:val="clear" w:color="auto" w:fill="FFFFFF"/>
        </w:rPr>
        <w:t xml:space="preserve"> H</w:t>
      </w:r>
      <w:r w:rsidR="00674249" w:rsidRPr="004832DD">
        <w:rPr>
          <w:rFonts w:ascii="Arial" w:hAnsi="Arial" w:cs="Arial"/>
          <w:color w:val="000000" w:themeColor="text1"/>
          <w:shd w:val="clear" w:color="auto" w:fill="FFFFFF"/>
        </w:rPr>
        <w:t xml:space="preserve"> (2018)</w:t>
      </w:r>
      <w:r w:rsidR="00AB1446" w:rsidRPr="004832DD">
        <w:rPr>
          <w:rFonts w:ascii="Arial" w:hAnsi="Arial" w:cs="Arial"/>
          <w:color w:val="000000" w:themeColor="text1"/>
          <w:shd w:val="clear" w:color="auto" w:fill="FFFFFF"/>
        </w:rPr>
        <w:t xml:space="preserve"> Different roles of myocardial ROCK1 and ROCK2 in cardiac dysfunction and postcapillary pulmonary hypertension in mice. Proc Natl </w:t>
      </w:r>
      <w:proofErr w:type="spellStart"/>
      <w:r w:rsidR="00AB1446" w:rsidRPr="004832DD">
        <w:rPr>
          <w:rFonts w:ascii="Arial" w:hAnsi="Arial" w:cs="Arial"/>
          <w:color w:val="000000" w:themeColor="text1"/>
          <w:shd w:val="clear" w:color="auto" w:fill="FFFFFF"/>
        </w:rPr>
        <w:t>Acad</w:t>
      </w:r>
      <w:proofErr w:type="spellEnd"/>
      <w:r w:rsidR="00AB1446" w:rsidRPr="004832DD">
        <w:rPr>
          <w:rFonts w:ascii="Arial" w:hAnsi="Arial" w:cs="Arial"/>
          <w:color w:val="000000" w:themeColor="text1"/>
          <w:shd w:val="clear" w:color="auto" w:fill="FFFFFF"/>
        </w:rPr>
        <w:t xml:space="preserve"> Sci USA</w:t>
      </w:r>
      <w:r w:rsidR="00674249" w:rsidRPr="004832DD">
        <w:rPr>
          <w:rFonts w:ascii="Arial" w:hAnsi="Arial" w:cs="Arial"/>
          <w:color w:val="000000" w:themeColor="text1"/>
          <w:shd w:val="clear" w:color="auto" w:fill="FFFFFF"/>
        </w:rPr>
        <w:t xml:space="preserve"> </w:t>
      </w:r>
      <w:proofErr w:type="gramStart"/>
      <w:r w:rsidR="00AB1446" w:rsidRPr="004832DD">
        <w:rPr>
          <w:rFonts w:ascii="Arial" w:hAnsi="Arial" w:cs="Arial"/>
          <w:color w:val="000000" w:themeColor="text1"/>
          <w:shd w:val="clear" w:color="auto" w:fill="FFFFFF"/>
        </w:rPr>
        <w:t>115:E</w:t>
      </w:r>
      <w:proofErr w:type="gramEnd"/>
      <w:r w:rsidR="00AB1446" w:rsidRPr="004832DD">
        <w:rPr>
          <w:rFonts w:ascii="Arial" w:hAnsi="Arial" w:cs="Arial"/>
          <w:color w:val="000000" w:themeColor="text1"/>
          <w:shd w:val="clear" w:color="auto" w:fill="FFFFFF"/>
        </w:rPr>
        <w:t>7129-</w:t>
      </w:r>
      <w:r w:rsidR="002162EF" w:rsidRPr="004832DD">
        <w:rPr>
          <w:rFonts w:ascii="Arial" w:hAnsi="Arial" w:cs="Arial"/>
          <w:color w:val="000000" w:themeColor="text1"/>
          <w:shd w:val="clear" w:color="auto" w:fill="FFFFFF"/>
        </w:rPr>
        <w:t>1</w:t>
      </w:r>
      <w:r w:rsidR="00AB1446" w:rsidRPr="004832DD">
        <w:rPr>
          <w:rFonts w:ascii="Arial" w:hAnsi="Arial" w:cs="Arial"/>
          <w:color w:val="000000" w:themeColor="text1"/>
          <w:shd w:val="clear" w:color="auto" w:fill="FFFFFF"/>
        </w:rPr>
        <w:t xml:space="preserve">38. </w:t>
      </w:r>
      <w:proofErr w:type="spellStart"/>
      <w:r w:rsidR="00AB1446" w:rsidRPr="004832DD">
        <w:rPr>
          <w:rFonts w:ascii="Arial" w:hAnsi="Arial" w:cs="Arial"/>
          <w:color w:val="000000" w:themeColor="text1"/>
          <w:shd w:val="clear" w:color="auto" w:fill="FFFFFF"/>
        </w:rPr>
        <w:t>doi</w:t>
      </w:r>
      <w:proofErr w:type="spellEnd"/>
      <w:r w:rsidR="00AB1446" w:rsidRPr="004832DD">
        <w:rPr>
          <w:rFonts w:ascii="Arial" w:hAnsi="Arial" w:cs="Arial"/>
          <w:color w:val="000000" w:themeColor="text1"/>
          <w:shd w:val="clear" w:color="auto" w:fill="FFFFFF"/>
        </w:rPr>
        <w:t>: 10.1073/pnas.1721298115.</w:t>
      </w:r>
      <w:r w:rsidR="00EF3992" w:rsidRPr="00BA489B">
        <w:rPr>
          <w:rFonts w:ascii="Arial" w:hAnsi="Arial" w:cs="Arial"/>
          <w:color w:val="000000" w:themeColor="text1"/>
          <w:shd w:val="clear" w:color="auto" w:fill="FFFFFF"/>
        </w:rPr>
        <w:t> </w:t>
      </w:r>
    </w:p>
    <w:p w14:paraId="76C6732B" w14:textId="77777777" w:rsidR="00B70445" w:rsidRPr="00BA489B" w:rsidRDefault="00B70445" w:rsidP="008072A8">
      <w:pPr>
        <w:pStyle w:val="details"/>
        <w:tabs>
          <w:tab w:val="left" w:pos="284"/>
        </w:tabs>
        <w:adjustRightInd w:val="0"/>
        <w:snapToGrid w:val="0"/>
        <w:spacing w:beforeLines="100" w:before="240" w:beforeAutospacing="0" w:after="0" w:afterAutospacing="0" w:line="360" w:lineRule="auto"/>
        <w:ind w:left="360" w:hangingChars="150" w:hanging="360"/>
        <w:rPr>
          <w:rFonts w:ascii="Arial" w:hAnsi="Arial" w:cs="Arial"/>
          <w:color w:val="000000" w:themeColor="text1"/>
          <w:shd w:val="clear" w:color="auto" w:fill="FFFFFF"/>
        </w:rPr>
      </w:pPr>
    </w:p>
    <w:p w14:paraId="0818BD40" w14:textId="77777777" w:rsidR="005A1C59" w:rsidRPr="00BA489B" w:rsidRDefault="005A1C59">
      <w:pPr>
        <w:overflowPunct/>
        <w:autoSpaceDE/>
        <w:autoSpaceDN/>
        <w:adjustRightInd/>
        <w:textAlignment w:val="auto"/>
        <w:rPr>
          <w:rFonts w:ascii="Arial" w:eastAsia="ＭＳ Ｐゴシック" w:hAnsi="Arial" w:cs="Arial"/>
          <w:b/>
          <w:bCs/>
          <w:color w:val="000000" w:themeColor="text1"/>
          <w:sz w:val="24"/>
          <w:szCs w:val="24"/>
        </w:rPr>
      </w:pPr>
      <w:r w:rsidRPr="00BA489B">
        <w:rPr>
          <w:rFonts w:ascii="Arial" w:hAnsi="Arial" w:cs="Arial"/>
          <w:b/>
          <w:bCs/>
          <w:color w:val="000000" w:themeColor="text1"/>
        </w:rPr>
        <w:br w:type="page"/>
      </w:r>
    </w:p>
    <w:p w14:paraId="70D06C78" w14:textId="15BCD3DF" w:rsidR="005A1C59" w:rsidRPr="00BA489B" w:rsidRDefault="005A1C59" w:rsidP="005A1C59">
      <w:pPr>
        <w:pStyle w:val="details"/>
        <w:adjustRightInd w:val="0"/>
        <w:spacing w:before="0" w:beforeAutospacing="0" w:after="0" w:afterAutospacing="0" w:line="360" w:lineRule="auto"/>
        <w:ind w:left="241" w:hangingChars="100" w:hanging="241"/>
        <w:jc w:val="center"/>
        <w:rPr>
          <w:rFonts w:ascii="Arial" w:hAnsi="Arial" w:cs="Arial"/>
          <w:color w:val="000000" w:themeColor="text1"/>
        </w:rPr>
      </w:pPr>
      <w:r w:rsidRPr="00BA489B">
        <w:rPr>
          <w:rFonts w:ascii="Arial" w:hAnsi="Arial" w:cs="Arial"/>
          <w:b/>
          <w:bCs/>
          <w:color w:val="000000" w:themeColor="text1"/>
        </w:rPr>
        <w:lastRenderedPageBreak/>
        <w:t>FIGURE LEGENDS</w:t>
      </w:r>
    </w:p>
    <w:p w14:paraId="06DE20CC" w14:textId="77777777" w:rsidR="005A1C59" w:rsidRPr="00BA489B" w:rsidRDefault="005A1C59" w:rsidP="005A1C59">
      <w:pPr>
        <w:pStyle w:val="Web"/>
        <w:overflowPunct w:val="0"/>
        <w:autoSpaceDE w:val="0"/>
        <w:autoSpaceDN w:val="0"/>
        <w:adjustRightInd w:val="0"/>
        <w:spacing w:beforeLines="100" w:before="240" w:beforeAutospacing="0" w:after="0" w:afterAutospacing="0"/>
        <w:jc w:val="center"/>
        <w:textAlignment w:val="baseline"/>
        <w:rPr>
          <w:rFonts w:ascii="Arial" w:hAnsi="Arial" w:cs="Arial"/>
          <w:b/>
          <w:bCs/>
          <w:color w:val="000000" w:themeColor="text1"/>
        </w:rPr>
      </w:pPr>
    </w:p>
    <w:p w14:paraId="58BA16AF" w14:textId="03FB2C10" w:rsidR="00090E05" w:rsidRPr="00BA489B" w:rsidRDefault="00090E05" w:rsidP="00090E05">
      <w:pPr>
        <w:spacing w:line="480" w:lineRule="auto"/>
        <w:rPr>
          <w:rFonts w:ascii="Arial" w:hAnsi="Arial" w:cs="Arial"/>
          <w:b/>
          <w:color w:val="000000" w:themeColor="text1"/>
          <w:sz w:val="24"/>
        </w:rPr>
      </w:pPr>
      <w:r w:rsidRPr="00BA489B">
        <w:rPr>
          <w:rFonts w:ascii="Arial" w:hAnsi="Arial" w:cs="Arial"/>
          <w:b/>
          <w:bCs/>
          <w:color w:val="000000" w:themeColor="text1"/>
          <w:sz w:val="24"/>
        </w:rPr>
        <w:t>Figure S1</w:t>
      </w:r>
      <w:r w:rsidRPr="00BA489B">
        <w:rPr>
          <w:rFonts w:ascii="Arial" w:hAnsi="Arial" w:cs="Arial"/>
          <w:b/>
          <w:color w:val="000000" w:themeColor="text1"/>
          <w:sz w:val="24"/>
        </w:rPr>
        <w:t xml:space="preserve">. </w:t>
      </w:r>
    </w:p>
    <w:p w14:paraId="4E390FCB" w14:textId="017E8C3C" w:rsidR="00090E05" w:rsidRPr="00BA489B" w:rsidRDefault="00090E05" w:rsidP="00090E05">
      <w:pPr>
        <w:spacing w:line="480" w:lineRule="auto"/>
        <w:rPr>
          <w:rFonts w:ascii="Arial" w:hAnsi="Arial" w:cs="Arial"/>
          <w:color w:val="000000" w:themeColor="text1"/>
          <w:sz w:val="24"/>
        </w:rPr>
      </w:pPr>
      <w:r w:rsidRPr="00BA489B">
        <w:rPr>
          <w:rFonts w:ascii="Arial" w:hAnsi="Arial" w:cs="Arial"/>
          <w:b/>
          <w:bCs/>
          <w:color w:val="000000" w:themeColor="text1"/>
          <w:sz w:val="24"/>
        </w:rPr>
        <w:t>A.</w:t>
      </w:r>
      <w:r w:rsidRPr="00BA489B">
        <w:rPr>
          <w:rFonts w:ascii="Arial" w:hAnsi="Arial" w:cs="Arial"/>
          <w:color w:val="000000" w:themeColor="text1"/>
          <w:sz w:val="24"/>
        </w:rPr>
        <w:t xml:space="preserve"> Genotyping by PCR on genomic DNA isolated from tails of Cx43</w:t>
      </w:r>
      <w:r w:rsidR="003A4DC8" w:rsidRPr="00BA489B">
        <w:rPr>
          <w:rFonts w:ascii="Arial" w:hAnsi="Arial" w:cs="Arial"/>
          <w:color w:val="000000" w:themeColor="text1"/>
          <w:sz w:val="24"/>
          <w:vertAlign w:val="superscript"/>
        </w:rPr>
        <w:t>+</w:t>
      </w:r>
      <w:r w:rsidRPr="00BA489B">
        <w:rPr>
          <w:rFonts w:ascii="Arial" w:hAnsi="Arial" w:cs="Arial"/>
          <w:color w:val="000000" w:themeColor="text1"/>
          <w:sz w:val="24"/>
          <w:vertAlign w:val="superscript"/>
        </w:rPr>
        <w:t>/</w:t>
      </w:r>
      <w:r w:rsidR="003A4DC8" w:rsidRPr="00BA489B">
        <w:rPr>
          <w:rFonts w:ascii="Arial" w:hAnsi="Arial" w:cs="Arial"/>
          <w:color w:val="000000" w:themeColor="text1"/>
          <w:sz w:val="24"/>
          <w:vertAlign w:val="superscript"/>
        </w:rPr>
        <w:t>+</w:t>
      </w:r>
      <w:r w:rsidRPr="00BA489B">
        <w:rPr>
          <w:rFonts w:ascii="Arial" w:hAnsi="Arial" w:cs="Arial"/>
          <w:color w:val="000000" w:themeColor="text1"/>
          <w:sz w:val="24"/>
        </w:rPr>
        <w:t>, Cx43</w:t>
      </w:r>
      <w:r w:rsidR="003A4DC8" w:rsidRPr="00BA489B">
        <w:rPr>
          <w:rFonts w:ascii="Arial" w:hAnsi="Arial" w:cs="Arial"/>
          <w:color w:val="000000" w:themeColor="text1"/>
          <w:sz w:val="24"/>
          <w:vertAlign w:val="superscript"/>
        </w:rPr>
        <w:t>-</w:t>
      </w:r>
      <w:r w:rsidRPr="00BA489B">
        <w:rPr>
          <w:rFonts w:ascii="Arial" w:hAnsi="Arial" w:cs="Arial"/>
          <w:color w:val="000000" w:themeColor="text1"/>
          <w:sz w:val="24"/>
          <w:vertAlign w:val="superscript"/>
        </w:rPr>
        <w:t>/-</w:t>
      </w:r>
      <w:r w:rsidRPr="00BA489B">
        <w:rPr>
          <w:rFonts w:ascii="Arial" w:hAnsi="Arial" w:cs="Arial"/>
          <w:color w:val="000000" w:themeColor="text1"/>
          <w:sz w:val="24"/>
        </w:rPr>
        <w:t>, and Cx43</w:t>
      </w:r>
      <w:r w:rsidRPr="00BA489B">
        <w:rPr>
          <w:rFonts w:ascii="Arial" w:hAnsi="Arial" w:cs="Arial"/>
          <w:color w:val="000000" w:themeColor="text1"/>
          <w:sz w:val="24"/>
          <w:vertAlign w:val="superscript"/>
        </w:rPr>
        <w:t>+/</w:t>
      </w:r>
      <w:r w:rsidR="003A4DC8" w:rsidRPr="00BA489B">
        <w:rPr>
          <w:rFonts w:ascii="Arial" w:hAnsi="Arial" w:cs="Arial"/>
          <w:color w:val="000000" w:themeColor="text1"/>
          <w:sz w:val="24"/>
          <w:vertAlign w:val="superscript"/>
        </w:rPr>
        <w:t>-</w:t>
      </w:r>
      <w:r w:rsidRPr="00BA489B">
        <w:rPr>
          <w:rFonts w:ascii="Arial" w:hAnsi="Arial" w:cs="Arial"/>
          <w:color w:val="000000" w:themeColor="text1"/>
          <w:sz w:val="24"/>
        </w:rPr>
        <w:t xml:space="preserve"> mice.</w:t>
      </w:r>
    </w:p>
    <w:p w14:paraId="69BA5076" w14:textId="2EAE1C00" w:rsidR="005A1C59" w:rsidRPr="00BA489B" w:rsidRDefault="004845F4" w:rsidP="005A1C59">
      <w:pPr>
        <w:spacing w:line="480" w:lineRule="auto"/>
        <w:rPr>
          <w:rFonts w:ascii="Arial" w:hAnsi="Arial" w:cs="Arial"/>
          <w:color w:val="000000" w:themeColor="text1"/>
          <w:sz w:val="24"/>
          <w:szCs w:val="24"/>
          <w:shd w:val="clear" w:color="auto" w:fill="FFFFFF"/>
        </w:rPr>
      </w:pPr>
      <w:r w:rsidRPr="00BA489B">
        <w:rPr>
          <w:rFonts w:ascii="Arial" w:hAnsi="Arial" w:cs="Arial"/>
          <w:b/>
          <w:bCs/>
          <w:color w:val="000000" w:themeColor="text1"/>
          <w:sz w:val="24"/>
        </w:rPr>
        <w:t>B.</w:t>
      </w:r>
      <w:r w:rsidRPr="00BA489B">
        <w:rPr>
          <w:rFonts w:ascii="Arial" w:hAnsi="Arial" w:cs="Arial"/>
          <w:color w:val="000000" w:themeColor="text1"/>
          <w:sz w:val="24"/>
        </w:rPr>
        <w:t xml:space="preserve"> Expression</w:t>
      </w:r>
      <w:r w:rsidR="00693B0D" w:rsidRPr="00BA489B">
        <w:rPr>
          <w:rFonts w:ascii="Arial" w:hAnsi="Arial" w:cs="Arial"/>
          <w:color w:val="000000" w:themeColor="text1"/>
          <w:sz w:val="24"/>
        </w:rPr>
        <w:t>s</w:t>
      </w:r>
      <w:r w:rsidRPr="00BA489B">
        <w:rPr>
          <w:rFonts w:ascii="Arial" w:hAnsi="Arial" w:cs="Arial"/>
          <w:color w:val="000000" w:themeColor="text1"/>
          <w:sz w:val="24"/>
        </w:rPr>
        <w:t xml:space="preserve"> of Cx43</w:t>
      </w:r>
      <w:r w:rsidR="008A6565" w:rsidRPr="00BA489B">
        <w:rPr>
          <w:rFonts w:ascii="Arial" w:hAnsi="Arial" w:cs="Arial"/>
          <w:color w:val="000000" w:themeColor="text1"/>
          <w:sz w:val="24"/>
        </w:rPr>
        <w:t xml:space="preserve"> and</w:t>
      </w:r>
      <w:r w:rsidR="008A6565" w:rsidRPr="00BA489B">
        <w:rPr>
          <w:rFonts w:ascii="Arial" w:hAnsi="Arial" w:cs="Arial"/>
          <w:color w:val="000000" w:themeColor="text1"/>
          <w:sz w:val="24"/>
          <w:szCs w:val="24"/>
          <w:shd w:val="clear" w:color="auto" w:fill="FFFFFF"/>
        </w:rPr>
        <w:t xml:space="preserve"> adenine nucleotide translocator (</w:t>
      </w:r>
      <w:r w:rsidR="008A6565" w:rsidRPr="00BA489B">
        <w:rPr>
          <w:rStyle w:val="ae"/>
          <w:rFonts w:ascii="Arial" w:hAnsi="Arial" w:cs="Arial"/>
          <w:i w:val="0"/>
          <w:iCs w:val="0"/>
          <w:color w:val="000000" w:themeColor="text1"/>
          <w:sz w:val="24"/>
          <w:szCs w:val="24"/>
          <w:shd w:val="clear" w:color="auto" w:fill="FFFFFF"/>
        </w:rPr>
        <w:t>ANT</w:t>
      </w:r>
      <w:r w:rsidR="008A6565" w:rsidRPr="00BA489B">
        <w:rPr>
          <w:rFonts w:ascii="Arial" w:hAnsi="Arial" w:cs="Arial"/>
          <w:color w:val="000000" w:themeColor="text1"/>
          <w:sz w:val="24"/>
          <w:szCs w:val="24"/>
          <w:shd w:val="clear" w:color="auto" w:fill="FFFFFF"/>
        </w:rPr>
        <w:t>)</w:t>
      </w:r>
      <w:r w:rsidRPr="00BA489B">
        <w:rPr>
          <w:rFonts w:ascii="Arial" w:hAnsi="Arial" w:cs="Arial"/>
          <w:color w:val="000000" w:themeColor="text1"/>
          <w:sz w:val="24"/>
        </w:rPr>
        <w:t xml:space="preserve"> in the inner mitochondrial membrane. </w:t>
      </w:r>
      <w:r w:rsidR="009A1DE1" w:rsidRPr="00BA489B">
        <w:rPr>
          <w:rStyle w:val="ae"/>
          <w:rFonts w:ascii="Arial" w:hAnsi="Arial" w:cs="Arial"/>
          <w:i w:val="0"/>
          <w:iCs w:val="0"/>
          <w:color w:val="000000" w:themeColor="text1"/>
          <w:sz w:val="24"/>
          <w:szCs w:val="24"/>
          <w:shd w:val="clear" w:color="auto" w:fill="FFFFFF"/>
        </w:rPr>
        <w:t>ANT</w:t>
      </w:r>
      <w:r w:rsidR="009A1DE1" w:rsidRPr="00BA489B">
        <w:rPr>
          <w:rFonts w:ascii="Arial" w:hAnsi="Arial" w:cs="Arial"/>
          <w:color w:val="000000" w:themeColor="text1"/>
          <w:sz w:val="24"/>
          <w:szCs w:val="24"/>
          <w:shd w:val="clear" w:color="auto" w:fill="FFFFFF"/>
        </w:rPr>
        <w:t xml:space="preserve"> is the abundant protein of the mitochondrial inner membrane.</w:t>
      </w:r>
    </w:p>
    <w:p w14:paraId="2A8BF7D9" w14:textId="21AF49E9" w:rsidR="00D30C96" w:rsidRPr="00BA489B" w:rsidRDefault="00D30C96" w:rsidP="005A1C59">
      <w:pPr>
        <w:spacing w:line="480" w:lineRule="auto"/>
        <w:rPr>
          <w:rFonts w:ascii="Arial" w:hAnsi="Arial" w:cs="Arial"/>
          <w:color w:val="000000" w:themeColor="text1"/>
          <w:sz w:val="24"/>
        </w:rPr>
      </w:pPr>
      <w:r w:rsidRPr="00BA489B">
        <w:rPr>
          <w:rFonts w:ascii="Arial" w:hAnsi="Arial" w:cs="Arial"/>
          <w:b/>
          <w:bCs/>
          <w:color w:val="000000" w:themeColor="text1"/>
          <w:sz w:val="24"/>
        </w:rPr>
        <w:t>C</w:t>
      </w:r>
      <w:r w:rsidR="002A31DE" w:rsidRPr="00BA489B">
        <w:rPr>
          <w:rFonts w:ascii="Arial" w:hAnsi="Arial" w:cs="Arial"/>
          <w:b/>
          <w:bCs/>
          <w:color w:val="000000" w:themeColor="text1"/>
          <w:sz w:val="24"/>
        </w:rPr>
        <w:t>.</w:t>
      </w:r>
      <w:r w:rsidRPr="00BA489B">
        <w:rPr>
          <w:rFonts w:ascii="Arial" w:hAnsi="Arial" w:cs="Arial"/>
          <w:color w:val="000000" w:themeColor="text1"/>
          <w:sz w:val="24"/>
        </w:rPr>
        <w:t xml:space="preserve"> Representative trabecula dissected from the right ventricle of a mouse heart.</w:t>
      </w:r>
    </w:p>
    <w:p w14:paraId="463B67B0" w14:textId="77777777" w:rsidR="005A1C59" w:rsidRPr="00BA489B" w:rsidRDefault="005A1C59" w:rsidP="005A1C59">
      <w:pPr>
        <w:spacing w:line="480" w:lineRule="auto"/>
        <w:rPr>
          <w:rFonts w:ascii="Arial" w:hAnsi="Arial" w:cs="Arial"/>
          <w:color w:val="000000" w:themeColor="text1"/>
          <w:sz w:val="24"/>
        </w:rPr>
      </w:pPr>
    </w:p>
    <w:p w14:paraId="129CE67D" w14:textId="0D9A7756" w:rsidR="005A1C59" w:rsidRPr="00BA489B" w:rsidRDefault="005A1C59" w:rsidP="005A1C59">
      <w:pPr>
        <w:spacing w:line="480" w:lineRule="auto"/>
        <w:rPr>
          <w:rFonts w:ascii="Arial" w:hAnsi="Arial" w:cs="Arial"/>
          <w:b/>
          <w:bCs/>
          <w:color w:val="000000" w:themeColor="text1"/>
          <w:sz w:val="24"/>
        </w:rPr>
      </w:pPr>
      <w:r w:rsidRPr="00BA489B">
        <w:rPr>
          <w:rFonts w:ascii="Arial" w:hAnsi="Arial" w:cs="Arial"/>
          <w:b/>
          <w:bCs/>
          <w:color w:val="000000" w:themeColor="text1"/>
          <w:sz w:val="24"/>
        </w:rPr>
        <w:t>Figure S2</w:t>
      </w:r>
      <w:r w:rsidRPr="00BA489B">
        <w:rPr>
          <w:rFonts w:ascii="Arial" w:hAnsi="Arial" w:cs="Arial"/>
          <w:b/>
          <w:color w:val="000000" w:themeColor="text1"/>
          <w:sz w:val="24"/>
        </w:rPr>
        <w:t>.</w:t>
      </w:r>
      <w:r w:rsidR="00B71249" w:rsidRPr="00BA489B">
        <w:rPr>
          <w:rFonts w:ascii="Arial" w:hAnsi="Arial" w:cs="Arial"/>
          <w:b/>
          <w:color w:val="000000" w:themeColor="text1"/>
          <w:sz w:val="24"/>
        </w:rPr>
        <w:t xml:space="preserve"> </w:t>
      </w:r>
    </w:p>
    <w:p w14:paraId="5D1E97EF" w14:textId="11EB9F24" w:rsidR="006C1DBB" w:rsidRPr="00D45BD0" w:rsidRDefault="006C1DBB" w:rsidP="006C1DBB">
      <w:pPr>
        <w:spacing w:line="480" w:lineRule="auto"/>
        <w:rPr>
          <w:rFonts w:ascii="Arial" w:hAnsi="Arial" w:cs="Arial"/>
          <w:color w:val="000000" w:themeColor="text1"/>
          <w:sz w:val="24"/>
        </w:rPr>
      </w:pPr>
      <w:r w:rsidRPr="006C1DBB">
        <w:rPr>
          <w:rFonts w:ascii="Arial" w:hAnsi="Arial" w:cs="Arial" w:hint="eastAsia"/>
          <w:b/>
          <w:bCs/>
          <w:color w:val="000000" w:themeColor="text1"/>
          <w:sz w:val="24"/>
        </w:rPr>
        <w:t>A</w:t>
      </w:r>
      <w:r w:rsidRPr="006C1DBB">
        <w:rPr>
          <w:rFonts w:ascii="Arial" w:hAnsi="Arial" w:cs="Arial"/>
          <w:b/>
          <w:bCs/>
          <w:color w:val="000000" w:themeColor="text1"/>
          <w:sz w:val="24"/>
        </w:rPr>
        <w:t xml:space="preserve">. </w:t>
      </w:r>
      <w:r w:rsidRPr="00D45BD0">
        <w:rPr>
          <w:rFonts w:ascii="Arial" w:hAnsi="Arial" w:cs="Arial"/>
          <w:color w:val="000000" w:themeColor="text1"/>
          <w:sz w:val="24"/>
        </w:rPr>
        <w:t xml:space="preserve">Representative recordings of force during the last three electrical stimuli (arrows with ST, 0.3-s stimulus intervals for 30 s) and after the electrical stimulation in the absence (upper panel) and presence of 100 </w:t>
      </w:r>
      <w:r w:rsidRPr="00D45BD0">
        <w:rPr>
          <w:rFonts w:ascii="Arial" w:hAnsi="Arial" w:cs="Arial"/>
          <w:color w:val="000000" w:themeColor="text1"/>
          <w:sz w:val="24"/>
          <w:lang w:val="el-GR"/>
        </w:rPr>
        <w:t>μ</w:t>
      </w:r>
      <w:r w:rsidRPr="00D45BD0">
        <w:rPr>
          <w:rFonts w:ascii="Arial" w:hAnsi="Arial" w:cs="Arial"/>
          <w:color w:val="000000" w:themeColor="text1"/>
          <w:sz w:val="24"/>
          <w:szCs w:val="28"/>
        </w:rPr>
        <w:t>mol/L</w:t>
      </w:r>
      <w:r w:rsidRPr="00D45BD0">
        <w:rPr>
          <w:rFonts w:ascii="Arial" w:hAnsi="Arial" w:cs="Arial"/>
          <w:color w:val="000000" w:themeColor="text1"/>
          <w:sz w:val="24"/>
        </w:rPr>
        <w:t xml:space="preserve"> DZX (lower panel) in trabeculae from</w:t>
      </w:r>
      <w:r w:rsidRPr="00D45BD0">
        <w:rPr>
          <w:rFonts w:ascii="Arial" w:hAnsi="Arial" w:cs="Arial"/>
          <w:i/>
          <w:iCs/>
          <w:color w:val="000000" w:themeColor="text1"/>
          <w:sz w:val="24"/>
          <w:szCs w:val="24"/>
        </w:rPr>
        <w:t xml:space="preserve"> cCx43</w:t>
      </w:r>
      <w:r w:rsidRPr="00D45BD0">
        <w:rPr>
          <w:rFonts w:ascii="Arial" w:hAnsi="Arial" w:cs="Arial"/>
          <w:i/>
          <w:iCs/>
          <w:color w:val="000000" w:themeColor="text1"/>
          <w:sz w:val="24"/>
          <w:szCs w:val="24"/>
          <w:vertAlign w:val="superscript"/>
        </w:rPr>
        <w:t>+/+</w:t>
      </w:r>
      <w:r w:rsidRPr="00D45BD0">
        <w:rPr>
          <w:rFonts w:ascii="Arial" w:hAnsi="Arial" w:cs="Arial"/>
          <w:color w:val="000000" w:themeColor="text1"/>
          <w:sz w:val="24"/>
        </w:rPr>
        <w:t xml:space="preserve"> mice (Ex 180511). Electrical stimulation did not induce contractions in the absence and presence of DZX even at 7 mmol/L [Ca</w:t>
      </w:r>
      <w:r w:rsidRPr="00D45BD0">
        <w:rPr>
          <w:rFonts w:ascii="Arial" w:hAnsi="Arial" w:cs="Arial"/>
          <w:color w:val="000000" w:themeColor="text1"/>
          <w:sz w:val="24"/>
          <w:vertAlign w:val="superscript"/>
        </w:rPr>
        <w:t>2</w:t>
      </w:r>
      <w:proofErr w:type="gramStart"/>
      <w:r w:rsidRPr="00D45BD0">
        <w:rPr>
          <w:rFonts w:ascii="Arial" w:hAnsi="Arial" w:cs="Arial"/>
          <w:color w:val="000000" w:themeColor="text1"/>
          <w:sz w:val="24"/>
          <w:vertAlign w:val="superscript"/>
        </w:rPr>
        <w:t>+</w:t>
      </w:r>
      <w:r w:rsidRPr="00D45BD0">
        <w:rPr>
          <w:rFonts w:ascii="Arial" w:hAnsi="Arial" w:cs="Arial"/>
          <w:color w:val="000000" w:themeColor="text1"/>
          <w:sz w:val="24"/>
        </w:rPr>
        <w:t>]</w:t>
      </w:r>
      <w:r w:rsidRPr="00D45BD0">
        <w:rPr>
          <w:rFonts w:ascii="Arial" w:hAnsi="Arial" w:cs="Arial"/>
          <w:color w:val="000000" w:themeColor="text1"/>
          <w:sz w:val="24"/>
          <w:vertAlign w:val="subscript"/>
        </w:rPr>
        <w:t>o</w:t>
      </w:r>
      <w:proofErr w:type="gramEnd"/>
      <w:r w:rsidRPr="00D45BD0">
        <w:rPr>
          <w:rFonts w:ascii="Arial" w:hAnsi="Arial" w:cs="Arial"/>
          <w:color w:val="000000" w:themeColor="text1"/>
          <w:sz w:val="24"/>
        </w:rPr>
        <w:t xml:space="preserve"> with 0.1 </w:t>
      </w:r>
      <w:r w:rsidRPr="00D45BD0">
        <w:rPr>
          <w:rFonts w:ascii="Arial" w:hAnsi="Arial" w:cs="Arial"/>
          <w:color w:val="000000" w:themeColor="text1"/>
          <w:sz w:val="24"/>
          <w:lang w:val="el-GR"/>
        </w:rPr>
        <w:t>μ</w:t>
      </w:r>
      <w:r w:rsidRPr="00D45BD0">
        <w:rPr>
          <w:rFonts w:ascii="Arial" w:hAnsi="Arial" w:cs="Arial"/>
          <w:color w:val="000000" w:themeColor="text1"/>
          <w:sz w:val="24"/>
          <w:szCs w:val="28"/>
        </w:rPr>
        <w:t>mol/L</w:t>
      </w:r>
      <w:r w:rsidRPr="00D45BD0">
        <w:rPr>
          <w:rFonts w:ascii="Arial" w:hAnsi="Arial" w:cs="Arial"/>
          <w:color w:val="000000" w:themeColor="text1"/>
          <w:sz w:val="24"/>
        </w:rPr>
        <w:t xml:space="preserve"> isoproterenol.</w:t>
      </w:r>
    </w:p>
    <w:p w14:paraId="79B7A4AE" w14:textId="1840250F" w:rsidR="006C1DBB" w:rsidRPr="00D45BD0" w:rsidRDefault="006C1DBB" w:rsidP="006C1DBB">
      <w:pPr>
        <w:spacing w:line="480" w:lineRule="auto"/>
        <w:rPr>
          <w:rFonts w:ascii="Arial" w:hAnsi="Arial" w:cs="Arial"/>
          <w:color w:val="000000" w:themeColor="text1"/>
          <w:sz w:val="24"/>
        </w:rPr>
      </w:pPr>
      <w:r w:rsidRPr="006C1DBB">
        <w:rPr>
          <w:rFonts w:ascii="Arial" w:hAnsi="Arial" w:cs="Arial"/>
          <w:b/>
          <w:bCs/>
          <w:color w:val="000000" w:themeColor="text1"/>
          <w:sz w:val="24"/>
        </w:rPr>
        <w:t>B.</w:t>
      </w:r>
      <w:r w:rsidRPr="00D45BD0">
        <w:rPr>
          <w:rFonts w:ascii="Arial" w:hAnsi="Arial" w:cs="Arial"/>
          <w:color w:val="000000" w:themeColor="text1"/>
          <w:sz w:val="24"/>
        </w:rPr>
        <w:t xml:space="preserve"> Summary data concerning the effect of DZX on [Ca</w:t>
      </w:r>
      <w:r w:rsidRPr="00D45BD0">
        <w:rPr>
          <w:rFonts w:ascii="Arial" w:hAnsi="Arial" w:cs="Arial"/>
          <w:color w:val="000000" w:themeColor="text1"/>
          <w:sz w:val="24"/>
          <w:vertAlign w:val="superscript"/>
        </w:rPr>
        <w:t>2</w:t>
      </w:r>
      <w:proofErr w:type="gramStart"/>
      <w:r w:rsidRPr="00D45BD0">
        <w:rPr>
          <w:rFonts w:ascii="Arial" w:hAnsi="Arial" w:cs="Arial"/>
          <w:color w:val="000000" w:themeColor="text1"/>
          <w:sz w:val="24"/>
          <w:vertAlign w:val="superscript"/>
        </w:rPr>
        <w:t>+</w:t>
      </w:r>
      <w:r w:rsidRPr="00D45BD0">
        <w:rPr>
          <w:rFonts w:ascii="Arial" w:hAnsi="Arial" w:cs="Arial"/>
          <w:color w:val="000000" w:themeColor="text1"/>
          <w:sz w:val="24"/>
        </w:rPr>
        <w:t>]</w:t>
      </w:r>
      <w:proofErr w:type="spellStart"/>
      <w:r w:rsidRPr="00D45BD0">
        <w:rPr>
          <w:rFonts w:ascii="Arial" w:hAnsi="Arial" w:cs="Arial"/>
          <w:color w:val="000000" w:themeColor="text1"/>
          <w:sz w:val="24"/>
          <w:vertAlign w:val="subscript"/>
        </w:rPr>
        <w:t>o</w:t>
      </w:r>
      <w:proofErr w:type="gramEnd"/>
      <w:r w:rsidRPr="00D45BD0">
        <w:rPr>
          <w:rFonts w:ascii="Arial" w:hAnsi="Arial" w:cs="Arial"/>
          <w:color w:val="000000" w:themeColor="text1"/>
          <w:sz w:val="24"/>
          <w:vertAlign w:val="subscript"/>
        </w:rPr>
        <w:t>,min</w:t>
      </w:r>
      <w:proofErr w:type="spellEnd"/>
      <w:r w:rsidRPr="00D45BD0">
        <w:rPr>
          <w:rFonts w:ascii="Arial" w:hAnsi="Arial" w:cs="Arial"/>
          <w:color w:val="000000" w:themeColor="text1"/>
          <w:sz w:val="24"/>
        </w:rPr>
        <w:t xml:space="preserve"> in </w:t>
      </w:r>
      <w:r w:rsidRPr="00D45BD0">
        <w:rPr>
          <w:rFonts w:ascii="Arial" w:hAnsi="Arial" w:cs="Arial"/>
          <w:i/>
          <w:iCs/>
          <w:color w:val="000000" w:themeColor="text1"/>
          <w:sz w:val="24"/>
          <w:szCs w:val="24"/>
        </w:rPr>
        <w:t>cCx43</w:t>
      </w:r>
      <w:r w:rsidRPr="00D45BD0">
        <w:rPr>
          <w:rFonts w:ascii="Arial" w:hAnsi="Arial" w:cs="Arial"/>
          <w:i/>
          <w:iCs/>
          <w:color w:val="000000" w:themeColor="text1"/>
          <w:sz w:val="24"/>
          <w:szCs w:val="24"/>
          <w:vertAlign w:val="superscript"/>
        </w:rPr>
        <w:t>+/+</w:t>
      </w:r>
      <w:r w:rsidRPr="00D45BD0">
        <w:rPr>
          <w:rFonts w:ascii="Arial" w:hAnsi="Arial" w:cs="Arial"/>
          <w:color w:val="000000" w:themeColor="text1"/>
          <w:sz w:val="24"/>
        </w:rPr>
        <w:t xml:space="preserve"> mice  (0.1 </w:t>
      </w:r>
      <w:r w:rsidRPr="00D45BD0">
        <w:rPr>
          <w:rFonts w:ascii="Arial" w:hAnsi="Arial" w:cs="Arial"/>
          <w:color w:val="000000" w:themeColor="text1"/>
          <w:sz w:val="24"/>
          <w:lang w:val="el-GR"/>
        </w:rPr>
        <w:t>μ</w:t>
      </w:r>
      <w:r w:rsidRPr="00D45BD0">
        <w:rPr>
          <w:rFonts w:ascii="Arial" w:hAnsi="Arial" w:cs="Arial"/>
          <w:color w:val="000000" w:themeColor="text1"/>
          <w:sz w:val="24"/>
          <w:szCs w:val="28"/>
        </w:rPr>
        <w:t>mol/L</w:t>
      </w:r>
      <w:r w:rsidRPr="00D45BD0">
        <w:rPr>
          <w:rFonts w:ascii="Arial" w:hAnsi="Arial" w:cs="Arial"/>
          <w:color w:val="000000" w:themeColor="text1"/>
          <w:sz w:val="24"/>
        </w:rPr>
        <w:t xml:space="preserve"> isoproterenol).  </w:t>
      </w:r>
    </w:p>
    <w:p w14:paraId="19313CA0" w14:textId="27A78730" w:rsidR="005C34F9" w:rsidRPr="00BA489B" w:rsidRDefault="005C34F9" w:rsidP="005C34F9">
      <w:pPr>
        <w:spacing w:line="480" w:lineRule="auto"/>
        <w:rPr>
          <w:rFonts w:ascii="Arial" w:hAnsi="Arial" w:cs="Arial"/>
          <w:b/>
          <w:bCs/>
          <w:color w:val="000000" w:themeColor="text1"/>
          <w:sz w:val="24"/>
          <w:szCs w:val="24"/>
        </w:rPr>
      </w:pPr>
      <w:r w:rsidRPr="00BA489B">
        <w:rPr>
          <w:rFonts w:ascii="Arial" w:hAnsi="Arial" w:cs="Arial"/>
          <w:b/>
          <w:bCs/>
          <w:color w:val="000000" w:themeColor="text1"/>
          <w:sz w:val="24"/>
          <w:szCs w:val="24"/>
        </w:rPr>
        <w:t>C.</w:t>
      </w:r>
      <w:r w:rsidRPr="00BA489B">
        <w:rPr>
          <w:rFonts w:ascii="Arial" w:hAnsi="Arial" w:cs="Arial"/>
          <w:color w:val="000000" w:themeColor="text1"/>
          <w:sz w:val="24"/>
          <w:szCs w:val="24"/>
        </w:rPr>
        <w:t xml:space="preserve"> The left panel shows the </w:t>
      </w:r>
      <w:bookmarkStart w:id="4" w:name="_Hlk110850660"/>
      <w:r w:rsidRPr="00BA489B">
        <w:rPr>
          <w:rFonts w:ascii="Arial" w:hAnsi="Arial" w:cs="Arial"/>
          <w:color w:val="000000" w:themeColor="text1"/>
          <w:sz w:val="24"/>
          <w:szCs w:val="24"/>
        </w:rPr>
        <w:t>summary data of</w:t>
      </w:r>
      <w:bookmarkStart w:id="5" w:name="_Hlk110850727"/>
      <w:r w:rsidRPr="00BA489B">
        <w:rPr>
          <w:rFonts w:ascii="Arial" w:hAnsi="Arial" w:cs="Arial"/>
          <w:color w:val="000000" w:themeColor="text1"/>
          <w:sz w:val="24"/>
          <w:szCs w:val="24"/>
        </w:rPr>
        <w:t xml:space="preserve"> </w:t>
      </w:r>
      <w:bookmarkEnd w:id="4"/>
      <w:r w:rsidRPr="00BA489B">
        <w:rPr>
          <w:rFonts w:ascii="Arial" w:hAnsi="Arial" w:cs="Arial"/>
          <w:color w:val="000000" w:themeColor="text1"/>
          <w:sz w:val="24"/>
          <w:szCs w:val="24"/>
        </w:rPr>
        <w:t xml:space="preserve">the DCF slope </w:t>
      </w:r>
      <w:bookmarkEnd w:id="5"/>
      <w:r w:rsidRPr="00BA489B">
        <w:rPr>
          <w:rFonts w:ascii="Arial" w:hAnsi="Arial" w:cs="Arial"/>
          <w:color w:val="000000" w:themeColor="text1"/>
          <w:sz w:val="24"/>
          <w:szCs w:val="24"/>
        </w:rPr>
        <w:t xml:space="preserve">during </w:t>
      </w:r>
      <w:r w:rsidR="005B797E" w:rsidRPr="00BA489B">
        <w:rPr>
          <w:rFonts w:ascii="Arial" w:hAnsi="Arial" w:cs="Arial"/>
          <w:color w:val="000000" w:themeColor="text1"/>
          <w:sz w:val="24"/>
          <w:szCs w:val="24"/>
        </w:rPr>
        <w:t>0.5</w:t>
      </w:r>
      <w:r w:rsidRPr="00BA489B">
        <w:rPr>
          <w:rFonts w:ascii="Arial" w:hAnsi="Arial" w:cs="Arial"/>
          <w:color w:val="000000" w:themeColor="text1"/>
          <w:sz w:val="24"/>
          <w:szCs w:val="24"/>
        </w:rPr>
        <w:t xml:space="preserve">-Hz electrical stimulation in isolated single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(14 cardiomyocytes from 4 mice) and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mice (17 cardiomyocytes from 4 mice)</w:t>
      </w:r>
      <w:r w:rsidR="00D86193" w:rsidRPr="00BA489B">
        <w:rPr>
          <w:rFonts w:ascii="Arial" w:hAnsi="Arial" w:cs="Arial"/>
          <w:color w:val="000000" w:themeColor="text1"/>
          <w:sz w:val="24"/>
        </w:rPr>
        <w:t xml:space="preserve"> </w:t>
      </w:r>
      <w:r w:rsidR="00D86193" w:rsidRPr="00BA489B">
        <w:rPr>
          <w:rFonts w:ascii="Arial" w:hAnsi="Arial" w:cs="Arial"/>
          <w:color w:val="000000" w:themeColor="text1"/>
          <w:sz w:val="24"/>
        </w:rPr>
        <w:lastRenderedPageBreak/>
        <w:t>at 2 mmol/L [Ca</w:t>
      </w:r>
      <w:r w:rsidR="00D86193" w:rsidRPr="00BA489B">
        <w:rPr>
          <w:rFonts w:ascii="Arial" w:hAnsi="Arial" w:cs="Arial"/>
          <w:color w:val="000000" w:themeColor="text1"/>
          <w:sz w:val="24"/>
          <w:vertAlign w:val="superscript"/>
        </w:rPr>
        <w:t>2</w:t>
      </w:r>
      <w:proofErr w:type="gramStart"/>
      <w:r w:rsidR="00D86193" w:rsidRPr="00BA489B">
        <w:rPr>
          <w:rFonts w:ascii="Arial" w:hAnsi="Arial" w:cs="Arial"/>
          <w:color w:val="000000" w:themeColor="text1"/>
          <w:sz w:val="24"/>
          <w:vertAlign w:val="superscript"/>
        </w:rPr>
        <w:t>+</w:t>
      </w:r>
      <w:r w:rsidR="00D86193" w:rsidRPr="00BA489B">
        <w:rPr>
          <w:rFonts w:ascii="Arial" w:hAnsi="Arial" w:cs="Arial"/>
          <w:color w:val="000000" w:themeColor="text1"/>
          <w:sz w:val="24"/>
        </w:rPr>
        <w:t>]</w:t>
      </w:r>
      <w:r w:rsidR="00D86193" w:rsidRPr="00BA489B">
        <w:rPr>
          <w:rFonts w:ascii="Arial" w:hAnsi="Arial" w:cs="Arial"/>
          <w:color w:val="000000" w:themeColor="text1"/>
          <w:sz w:val="24"/>
          <w:vertAlign w:val="subscript"/>
        </w:rPr>
        <w:t>o</w:t>
      </w:r>
      <w:r w:rsidRPr="00BA489B">
        <w:rPr>
          <w:rFonts w:ascii="Arial" w:hAnsi="Arial" w:cs="Arial"/>
          <w:color w:val="000000" w:themeColor="text1"/>
          <w:sz w:val="24"/>
          <w:szCs w:val="24"/>
        </w:rPr>
        <w:t>.</w:t>
      </w:r>
      <w:proofErr w:type="gramEnd"/>
      <w:r w:rsidRPr="00BA489B">
        <w:rPr>
          <w:rFonts w:ascii="Arial" w:hAnsi="Arial" w:cs="Arial"/>
          <w:color w:val="000000" w:themeColor="text1"/>
          <w:sz w:val="24"/>
          <w:szCs w:val="24"/>
        </w:rPr>
        <w:t xml:space="preserve"> The middle panel shows the effect of DZX on the DCF slope during </w:t>
      </w:r>
      <w:r w:rsidR="005B797E" w:rsidRPr="00BA489B">
        <w:rPr>
          <w:rFonts w:ascii="Arial" w:hAnsi="Arial" w:cs="Arial"/>
          <w:color w:val="000000" w:themeColor="text1"/>
          <w:sz w:val="24"/>
          <w:szCs w:val="24"/>
        </w:rPr>
        <w:t>0.5</w:t>
      </w:r>
      <w:r w:rsidRPr="00BA489B">
        <w:rPr>
          <w:rFonts w:ascii="Arial" w:hAnsi="Arial" w:cs="Arial"/>
          <w:color w:val="000000" w:themeColor="text1"/>
          <w:sz w:val="24"/>
          <w:szCs w:val="24"/>
        </w:rPr>
        <w:t xml:space="preserve">-Hz stimulation in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w:t>
      </w:r>
      <w:proofErr w:type="gramStart"/>
      <w:r w:rsidRPr="00BA489B">
        <w:rPr>
          <w:rFonts w:ascii="Arial" w:hAnsi="Arial" w:cs="Arial"/>
          <w:color w:val="000000" w:themeColor="text1"/>
          <w:sz w:val="24"/>
          <w:szCs w:val="24"/>
        </w:rPr>
        <w:t>DZX(</w:t>
      </w:r>
      <w:proofErr w:type="gramEnd"/>
      <w:r w:rsidRPr="00BA489B">
        <w:rPr>
          <w:rFonts w:ascii="Arial" w:hAnsi="Arial" w:cs="Arial"/>
          <w:color w:val="000000" w:themeColor="text1"/>
          <w:sz w:val="24"/>
          <w:szCs w:val="24"/>
        </w:rPr>
        <w:t xml:space="preserve">-), 14 cardiomyocytes from 4 mice; DZX(+), 10 cardiomyocytes from 3 mice). The right panel shows the effect of DZX on the DCF slope during </w:t>
      </w:r>
      <w:r w:rsidR="005B797E" w:rsidRPr="00BA489B">
        <w:rPr>
          <w:rFonts w:ascii="Arial" w:hAnsi="Arial" w:cs="Arial"/>
          <w:color w:val="000000" w:themeColor="text1"/>
          <w:sz w:val="24"/>
          <w:szCs w:val="24"/>
        </w:rPr>
        <w:t>0.5</w:t>
      </w:r>
      <w:r w:rsidRPr="00BA489B">
        <w:rPr>
          <w:rFonts w:ascii="Arial" w:hAnsi="Arial" w:cs="Arial"/>
          <w:color w:val="000000" w:themeColor="text1"/>
          <w:sz w:val="24"/>
          <w:szCs w:val="24"/>
        </w:rPr>
        <w:t xml:space="preserve">-Hz stimulation in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w:t>
      </w:r>
      <w:proofErr w:type="gramStart"/>
      <w:r w:rsidRPr="00BA489B">
        <w:rPr>
          <w:rFonts w:ascii="Arial" w:hAnsi="Arial" w:cs="Arial"/>
          <w:color w:val="000000" w:themeColor="text1"/>
          <w:sz w:val="24"/>
          <w:szCs w:val="24"/>
        </w:rPr>
        <w:t>DZX(</w:t>
      </w:r>
      <w:proofErr w:type="gramEnd"/>
      <w:r w:rsidRPr="00BA489B">
        <w:rPr>
          <w:rFonts w:ascii="Arial" w:hAnsi="Arial" w:cs="Arial"/>
          <w:color w:val="000000" w:themeColor="text1"/>
          <w:sz w:val="24"/>
          <w:szCs w:val="24"/>
        </w:rPr>
        <w:t>-), 17 cardiomyocytes from 4 mice; DZX(+), 18 cardiomyocytes from 2 mice). **P&lt;0.01 vs. Cx43</w:t>
      </w:r>
      <w:r w:rsidRPr="00BA489B">
        <w:rPr>
          <w:rFonts w:ascii="Arial" w:hAnsi="Arial" w:cs="Arial"/>
          <w:color w:val="000000" w:themeColor="text1"/>
          <w:sz w:val="24"/>
          <w:szCs w:val="24"/>
          <w:vertAlign w:val="superscript"/>
        </w:rPr>
        <w:t>+/+</w:t>
      </w:r>
      <w:r w:rsidRPr="00BA489B">
        <w:rPr>
          <w:rFonts w:ascii="Arial" w:hAnsi="Arial" w:cs="Arial"/>
          <w:color w:val="000000" w:themeColor="text1"/>
          <w:sz w:val="24"/>
          <w:szCs w:val="24"/>
        </w:rPr>
        <w:t xml:space="preserve"> and </w:t>
      </w:r>
      <w:proofErr w:type="gramStart"/>
      <w:r w:rsidRPr="00BA489B">
        <w:rPr>
          <w:rFonts w:ascii="Arial" w:hAnsi="Arial" w:cs="Arial"/>
          <w:color w:val="000000" w:themeColor="text1"/>
          <w:sz w:val="24"/>
          <w:szCs w:val="24"/>
        </w:rPr>
        <w:t>DZX(</w:t>
      </w:r>
      <w:proofErr w:type="gramEnd"/>
      <w:r w:rsidR="00CA3BBF">
        <w:rPr>
          <w:rFonts w:ascii="Arial" w:hAnsi="Arial" w:cs="Arial"/>
          <w:color w:val="000000" w:themeColor="text1"/>
          <w:sz w:val="24"/>
          <w:szCs w:val="24"/>
        </w:rPr>
        <w:t>-</w:t>
      </w:r>
      <w:r w:rsidRPr="00BA489B">
        <w:rPr>
          <w:rFonts w:ascii="Arial" w:hAnsi="Arial" w:cs="Arial"/>
          <w:color w:val="000000" w:themeColor="text1"/>
          <w:sz w:val="24"/>
          <w:szCs w:val="24"/>
        </w:rPr>
        <w:t>).</w:t>
      </w:r>
    </w:p>
    <w:p w14:paraId="0C68B413" w14:textId="34FA35E3" w:rsidR="005C34F9" w:rsidRPr="00BA489B" w:rsidRDefault="005C34F9" w:rsidP="005C34F9">
      <w:pPr>
        <w:spacing w:line="480" w:lineRule="auto"/>
        <w:rPr>
          <w:rFonts w:ascii="Arial" w:hAnsi="Arial" w:cs="Arial"/>
          <w:color w:val="000000" w:themeColor="text1"/>
          <w:sz w:val="24"/>
          <w:szCs w:val="24"/>
        </w:rPr>
      </w:pPr>
      <w:r w:rsidRPr="00BA489B">
        <w:rPr>
          <w:rFonts w:ascii="Arial" w:hAnsi="Arial" w:cs="Arial"/>
          <w:b/>
          <w:bCs/>
          <w:color w:val="000000" w:themeColor="text1"/>
          <w:sz w:val="24"/>
          <w:szCs w:val="24"/>
        </w:rPr>
        <w:t>D.</w:t>
      </w:r>
      <w:r w:rsidRPr="00BA489B">
        <w:rPr>
          <w:rFonts w:ascii="Arial" w:hAnsi="Arial" w:cs="Arial"/>
          <w:color w:val="000000" w:themeColor="text1"/>
          <w:sz w:val="24"/>
          <w:szCs w:val="24"/>
        </w:rPr>
        <w:t xml:space="preserve"> The left panel shows the summary data of the DCF slope normalized by DCF fluorescence</w:t>
      </w:r>
      <w:r w:rsidR="0079370D">
        <w:rPr>
          <w:rFonts w:ascii="Arial" w:hAnsi="Arial" w:cs="Arial"/>
          <w:color w:val="000000" w:themeColor="text1"/>
          <w:sz w:val="24"/>
          <w:szCs w:val="24"/>
        </w:rPr>
        <w:t xml:space="preserve"> intensity</w:t>
      </w:r>
      <w:r w:rsidRPr="00BA489B">
        <w:rPr>
          <w:rFonts w:ascii="Arial" w:hAnsi="Arial" w:cs="Arial"/>
          <w:color w:val="000000" w:themeColor="text1"/>
          <w:sz w:val="24"/>
          <w:szCs w:val="24"/>
        </w:rPr>
        <w:t xml:space="preserve"> during </w:t>
      </w:r>
      <w:r w:rsidR="0079370D">
        <w:rPr>
          <w:rFonts w:ascii="Arial" w:hAnsi="Arial" w:cs="Arial"/>
          <w:color w:val="000000" w:themeColor="text1"/>
          <w:sz w:val="24"/>
          <w:szCs w:val="24"/>
        </w:rPr>
        <w:t>0.5</w:t>
      </w:r>
      <w:r w:rsidRPr="00BA489B">
        <w:rPr>
          <w:rFonts w:ascii="Arial" w:hAnsi="Arial" w:cs="Arial"/>
          <w:color w:val="000000" w:themeColor="text1"/>
          <w:sz w:val="24"/>
          <w:szCs w:val="24"/>
        </w:rPr>
        <w:t xml:space="preserve">-Hz electrical stimulation in isolated single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(14 cardiomyocytes from 4 mice) and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mice (17 cardiomyocytes from 4 mice)</w:t>
      </w:r>
      <w:r w:rsidR="00886E9A" w:rsidRPr="00BA489B">
        <w:rPr>
          <w:rFonts w:ascii="Arial" w:hAnsi="Arial" w:cs="Arial"/>
          <w:color w:val="000000" w:themeColor="text1"/>
          <w:sz w:val="24"/>
        </w:rPr>
        <w:t xml:space="preserve"> at 2 mmol/L [Ca</w:t>
      </w:r>
      <w:r w:rsidR="00886E9A" w:rsidRPr="00BA489B">
        <w:rPr>
          <w:rFonts w:ascii="Arial" w:hAnsi="Arial" w:cs="Arial"/>
          <w:color w:val="000000" w:themeColor="text1"/>
          <w:sz w:val="24"/>
          <w:vertAlign w:val="superscript"/>
        </w:rPr>
        <w:t>2</w:t>
      </w:r>
      <w:proofErr w:type="gramStart"/>
      <w:r w:rsidR="00886E9A" w:rsidRPr="00BA489B">
        <w:rPr>
          <w:rFonts w:ascii="Arial" w:hAnsi="Arial" w:cs="Arial"/>
          <w:color w:val="000000" w:themeColor="text1"/>
          <w:sz w:val="24"/>
          <w:vertAlign w:val="superscript"/>
        </w:rPr>
        <w:t>+</w:t>
      </w:r>
      <w:r w:rsidR="00886E9A" w:rsidRPr="00BA489B">
        <w:rPr>
          <w:rFonts w:ascii="Arial" w:hAnsi="Arial" w:cs="Arial"/>
          <w:color w:val="000000" w:themeColor="text1"/>
          <w:sz w:val="24"/>
        </w:rPr>
        <w:t>]</w:t>
      </w:r>
      <w:r w:rsidR="00886E9A" w:rsidRPr="00BA489B">
        <w:rPr>
          <w:rFonts w:ascii="Arial" w:hAnsi="Arial" w:cs="Arial"/>
          <w:color w:val="000000" w:themeColor="text1"/>
          <w:sz w:val="24"/>
          <w:vertAlign w:val="subscript"/>
        </w:rPr>
        <w:t>o</w:t>
      </w:r>
      <w:r w:rsidRPr="00BA489B">
        <w:rPr>
          <w:rFonts w:ascii="Arial" w:hAnsi="Arial" w:cs="Arial"/>
          <w:color w:val="000000" w:themeColor="text1"/>
          <w:sz w:val="24"/>
          <w:szCs w:val="24"/>
        </w:rPr>
        <w:t>.</w:t>
      </w:r>
      <w:proofErr w:type="gramEnd"/>
      <w:r w:rsidRPr="00BA489B">
        <w:rPr>
          <w:rFonts w:ascii="Arial" w:hAnsi="Arial" w:cs="Arial"/>
          <w:color w:val="000000" w:themeColor="text1"/>
          <w:sz w:val="24"/>
          <w:szCs w:val="24"/>
        </w:rPr>
        <w:t xml:space="preserve"> The middle panel shows the effect of DZX on the normalized DCF slope during </w:t>
      </w:r>
      <w:r w:rsidR="0079370D">
        <w:rPr>
          <w:rFonts w:ascii="Arial" w:hAnsi="Arial" w:cs="Arial"/>
          <w:color w:val="000000" w:themeColor="text1"/>
          <w:sz w:val="24"/>
          <w:szCs w:val="24"/>
        </w:rPr>
        <w:t>0.5</w:t>
      </w:r>
      <w:r w:rsidRPr="00BA489B">
        <w:rPr>
          <w:rFonts w:ascii="Arial" w:hAnsi="Arial" w:cs="Arial"/>
          <w:color w:val="000000" w:themeColor="text1"/>
          <w:sz w:val="24"/>
          <w:szCs w:val="24"/>
        </w:rPr>
        <w:t xml:space="preserve">-Hz stimulation in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w:t>
      </w:r>
      <w:proofErr w:type="gramStart"/>
      <w:r w:rsidRPr="00BA489B">
        <w:rPr>
          <w:rFonts w:ascii="Arial" w:hAnsi="Arial" w:cs="Arial"/>
          <w:color w:val="000000" w:themeColor="text1"/>
          <w:sz w:val="24"/>
          <w:szCs w:val="24"/>
        </w:rPr>
        <w:t>DZX(</w:t>
      </w:r>
      <w:proofErr w:type="gramEnd"/>
      <w:r w:rsidRPr="00BA489B">
        <w:rPr>
          <w:rFonts w:ascii="Arial" w:hAnsi="Arial" w:cs="Arial"/>
          <w:color w:val="000000" w:themeColor="text1"/>
          <w:sz w:val="24"/>
          <w:szCs w:val="24"/>
        </w:rPr>
        <w:t xml:space="preserve">-), 14 cardiomyocytes from 4 mice; DZX(+), 10 cardiomyocytes from 3 mice). The right panel shows the effect of DZX on the normalized DCF slope during </w:t>
      </w:r>
      <w:r w:rsidR="0079370D">
        <w:rPr>
          <w:rFonts w:ascii="Arial" w:hAnsi="Arial" w:cs="Arial"/>
          <w:color w:val="000000" w:themeColor="text1"/>
          <w:sz w:val="24"/>
          <w:szCs w:val="24"/>
        </w:rPr>
        <w:t>0.5</w:t>
      </w:r>
      <w:r w:rsidRPr="00BA489B">
        <w:rPr>
          <w:rFonts w:ascii="Arial" w:hAnsi="Arial" w:cs="Arial"/>
          <w:color w:val="000000" w:themeColor="text1"/>
          <w:sz w:val="24"/>
          <w:szCs w:val="24"/>
        </w:rPr>
        <w:t xml:space="preserve">-Hz stimulation in cardiomyocytes from </w:t>
      </w:r>
      <w:r w:rsidRPr="00BA489B">
        <w:rPr>
          <w:rFonts w:ascii="Arial" w:hAnsi="Arial" w:cs="Arial"/>
          <w:i/>
          <w:iCs/>
          <w:color w:val="000000" w:themeColor="text1"/>
          <w:sz w:val="24"/>
          <w:szCs w:val="24"/>
        </w:rPr>
        <w:t>cCx43</w:t>
      </w:r>
      <w:r w:rsidRPr="00BA489B">
        <w:rPr>
          <w:rFonts w:ascii="Arial" w:hAnsi="Arial" w:cs="Arial"/>
          <w:i/>
          <w:iCs/>
          <w:color w:val="000000" w:themeColor="text1"/>
          <w:sz w:val="24"/>
          <w:szCs w:val="24"/>
          <w:vertAlign w:val="superscript"/>
        </w:rPr>
        <w:t>+/+</w:t>
      </w:r>
      <w:r w:rsidRPr="00BA489B">
        <w:rPr>
          <w:rFonts w:ascii="Arial" w:hAnsi="Arial" w:cs="Arial"/>
          <w:color w:val="000000" w:themeColor="text1"/>
          <w:sz w:val="24"/>
          <w:szCs w:val="24"/>
        </w:rPr>
        <w:t xml:space="preserve"> (</w:t>
      </w:r>
      <w:proofErr w:type="gramStart"/>
      <w:r w:rsidRPr="00BA489B">
        <w:rPr>
          <w:rFonts w:ascii="Arial" w:hAnsi="Arial" w:cs="Arial"/>
          <w:color w:val="000000" w:themeColor="text1"/>
          <w:sz w:val="24"/>
          <w:szCs w:val="24"/>
        </w:rPr>
        <w:t>DZX(</w:t>
      </w:r>
      <w:proofErr w:type="gramEnd"/>
      <w:r w:rsidRPr="00BA489B">
        <w:rPr>
          <w:rFonts w:ascii="Arial" w:hAnsi="Arial" w:cs="Arial"/>
          <w:color w:val="000000" w:themeColor="text1"/>
          <w:sz w:val="24"/>
          <w:szCs w:val="24"/>
        </w:rPr>
        <w:t>-), 17 cardiomyocytes from 4 mice; DZX(+), 18 cardiomyocytes from 2 mice). **P&lt;0.01 vs. Cx43</w:t>
      </w:r>
      <w:r w:rsidRPr="00BA489B">
        <w:rPr>
          <w:rFonts w:ascii="Arial" w:hAnsi="Arial" w:cs="Arial"/>
          <w:color w:val="000000" w:themeColor="text1"/>
          <w:sz w:val="24"/>
          <w:szCs w:val="24"/>
          <w:vertAlign w:val="superscript"/>
        </w:rPr>
        <w:t>+/+</w:t>
      </w:r>
      <w:r w:rsidRPr="00BA489B">
        <w:rPr>
          <w:rFonts w:ascii="Arial" w:hAnsi="Arial" w:cs="Arial"/>
          <w:color w:val="000000" w:themeColor="text1"/>
          <w:sz w:val="24"/>
          <w:szCs w:val="24"/>
        </w:rPr>
        <w:t xml:space="preserve"> and </w:t>
      </w:r>
      <w:proofErr w:type="gramStart"/>
      <w:r w:rsidRPr="00BA489B">
        <w:rPr>
          <w:rFonts w:ascii="Arial" w:hAnsi="Arial" w:cs="Arial"/>
          <w:color w:val="000000" w:themeColor="text1"/>
          <w:sz w:val="24"/>
          <w:szCs w:val="24"/>
        </w:rPr>
        <w:t>DZX(</w:t>
      </w:r>
      <w:proofErr w:type="gramEnd"/>
      <w:r w:rsidRPr="00BA489B">
        <w:rPr>
          <w:rFonts w:ascii="Arial" w:hAnsi="Arial" w:cs="Arial"/>
          <w:color w:val="000000" w:themeColor="text1"/>
          <w:sz w:val="24"/>
          <w:szCs w:val="24"/>
        </w:rPr>
        <w:t>+).</w:t>
      </w:r>
    </w:p>
    <w:p w14:paraId="483CED54" w14:textId="77777777" w:rsidR="005B797E" w:rsidRPr="00BA489B" w:rsidRDefault="005B797E" w:rsidP="005C34F9">
      <w:pPr>
        <w:spacing w:line="480" w:lineRule="auto"/>
        <w:rPr>
          <w:rFonts w:ascii="Arial" w:hAnsi="Arial" w:cs="Arial"/>
          <w:b/>
          <w:bCs/>
          <w:color w:val="000000" w:themeColor="text1"/>
          <w:sz w:val="24"/>
          <w:szCs w:val="24"/>
        </w:rPr>
      </w:pPr>
    </w:p>
    <w:p w14:paraId="67200B5C" w14:textId="5A544B6C" w:rsidR="000E79E6" w:rsidRPr="00BA489B" w:rsidRDefault="000E79E6" w:rsidP="005A1C59">
      <w:pPr>
        <w:spacing w:line="480" w:lineRule="auto"/>
        <w:rPr>
          <w:rFonts w:ascii="Arial" w:hAnsi="Arial" w:cs="Arial"/>
          <w:color w:val="000000" w:themeColor="text1"/>
          <w:sz w:val="24"/>
        </w:rPr>
      </w:pPr>
      <w:r w:rsidRPr="00BA489B">
        <w:rPr>
          <w:rFonts w:ascii="Arial" w:hAnsi="Arial" w:cs="Arial"/>
          <w:b/>
          <w:bCs/>
          <w:color w:val="000000" w:themeColor="text1"/>
          <w:sz w:val="24"/>
        </w:rPr>
        <w:t>Figure S</w:t>
      </w:r>
      <w:r w:rsidR="00087F5E">
        <w:rPr>
          <w:rFonts w:ascii="Arial" w:hAnsi="Arial" w:cs="Arial"/>
          <w:b/>
          <w:bCs/>
          <w:color w:val="000000" w:themeColor="text1"/>
          <w:sz w:val="24"/>
        </w:rPr>
        <w:t>3</w:t>
      </w:r>
      <w:r w:rsidRPr="00BA489B">
        <w:rPr>
          <w:rFonts w:ascii="Arial" w:hAnsi="Arial" w:cs="Arial"/>
          <w:b/>
          <w:color w:val="000000" w:themeColor="text1"/>
          <w:sz w:val="24"/>
        </w:rPr>
        <w:t>. Measurement of Ca</w:t>
      </w:r>
      <w:r w:rsidRPr="00BA489B">
        <w:rPr>
          <w:rFonts w:ascii="Arial" w:hAnsi="Arial" w:cs="Arial"/>
          <w:b/>
          <w:color w:val="000000" w:themeColor="text1"/>
          <w:sz w:val="24"/>
          <w:vertAlign w:val="superscript"/>
        </w:rPr>
        <w:t>2+</w:t>
      </w:r>
      <w:r w:rsidRPr="00BA489B">
        <w:rPr>
          <w:rFonts w:ascii="Arial" w:hAnsi="Arial" w:cs="Arial"/>
          <w:b/>
          <w:color w:val="000000" w:themeColor="text1"/>
          <w:sz w:val="24"/>
        </w:rPr>
        <w:t xml:space="preserve"> sparks</w:t>
      </w:r>
    </w:p>
    <w:p w14:paraId="29E40C7A" w14:textId="1A2ED84D" w:rsidR="00800061" w:rsidRPr="00BA489B" w:rsidRDefault="000E79E6" w:rsidP="005A1C59">
      <w:pPr>
        <w:spacing w:line="480" w:lineRule="auto"/>
        <w:rPr>
          <w:rFonts w:ascii="Arial" w:hAnsi="Arial" w:cs="Arial"/>
          <w:color w:val="000000" w:themeColor="text1"/>
          <w:sz w:val="24"/>
        </w:rPr>
      </w:pPr>
      <w:r w:rsidRPr="00BA489B">
        <w:rPr>
          <w:rFonts w:ascii="Arial" w:hAnsi="Arial" w:cs="Arial"/>
          <w:b/>
          <w:bCs/>
          <w:color w:val="000000" w:themeColor="text1"/>
          <w:sz w:val="24"/>
        </w:rPr>
        <w:t>A</w:t>
      </w:r>
      <w:r w:rsidR="00800061" w:rsidRPr="00BA489B">
        <w:rPr>
          <w:rFonts w:ascii="Arial" w:hAnsi="Arial" w:cs="Arial"/>
          <w:b/>
          <w:bCs/>
          <w:color w:val="000000" w:themeColor="text1"/>
          <w:sz w:val="24"/>
        </w:rPr>
        <w:t>.</w:t>
      </w:r>
      <w:r w:rsidR="004947F4" w:rsidRPr="00BA489B">
        <w:rPr>
          <w:rFonts w:ascii="Arial" w:hAnsi="Arial" w:cs="Arial"/>
          <w:color w:val="000000" w:themeColor="text1"/>
          <w:sz w:val="24"/>
        </w:rPr>
        <w:t xml:space="preserve"> </w:t>
      </w:r>
      <w:r w:rsidR="005A1C59" w:rsidRPr="00BA489B">
        <w:rPr>
          <w:rFonts w:ascii="Arial" w:hAnsi="Arial" w:cs="Arial"/>
          <w:color w:val="000000" w:themeColor="text1"/>
          <w:sz w:val="24"/>
        </w:rPr>
        <w:t>Analysis of Ca</w:t>
      </w:r>
      <w:r w:rsidR="005A1C59" w:rsidRPr="00BA489B">
        <w:rPr>
          <w:rFonts w:ascii="Arial" w:hAnsi="Arial" w:cs="Arial"/>
          <w:color w:val="000000" w:themeColor="text1"/>
          <w:sz w:val="24"/>
          <w:vertAlign w:val="superscript"/>
        </w:rPr>
        <w:t>+</w:t>
      </w:r>
      <w:r w:rsidR="005A1C59" w:rsidRPr="00BA489B">
        <w:rPr>
          <w:rFonts w:ascii="Arial" w:hAnsi="Arial" w:cs="Arial"/>
          <w:color w:val="000000" w:themeColor="text1"/>
          <w:sz w:val="24"/>
        </w:rPr>
        <w:t xml:space="preserve"> sparks in isolated single mouse cardiomyocytes. Regions of interest (ROIs, 10-pixel width) were vertically set every 10 pixels along a cardiomyocyte</w:t>
      </w:r>
      <w:r w:rsidR="004947F4" w:rsidRPr="00BA489B">
        <w:rPr>
          <w:rFonts w:ascii="Arial" w:hAnsi="Arial" w:cs="Arial"/>
          <w:color w:val="000000" w:themeColor="text1"/>
          <w:sz w:val="24"/>
        </w:rPr>
        <w:t xml:space="preserve">. </w:t>
      </w:r>
    </w:p>
    <w:p w14:paraId="2842FB9D" w14:textId="2B1ED838" w:rsidR="005A1C59" w:rsidRPr="00BA489B" w:rsidRDefault="00800061" w:rsidP="005A1C59">
      <w:pPr>
        <w:spacing w:line="480" w:lineRule="auto"/>
        <w:rPr>
          <w:rFonts w:ascii="Arial" w:hAnsi="Arial" w:cs="Arial"/>
          <w:color w:val="000000" w:themeColor="text1"/>
          <w:sz w:val="24"/>
        </w:rPr>
      </w:pPr>
      <w:r w:rsidRPr="00BA489B">
        <w:rPr>
          <w:rFonts w:ascii="Arial" w:hAnsi="Arial" w:cs="Arial"/>
          <w:b/>
          <w:bCs/>
          <w:color w:val="000000" w:themeColor="text1"/>
          <w:sz w:val="24"/>
        </w:rPr>
        <w:lastRenderedPageBreak/>
        <w:t>B.</w:t>
      </w:r>
      <w:r w:rsidRPr="00BA489B">
        <w:rPr>
          <w:rFonts w:ascii="Arial" w:hAnsi="Arial" w:cs="Arial"/>
          <w:color w:val="000000" w:themeColor="text1"/>
          <w:sz w:val="24"/>
        </w:rPr>
        <w:t xml:space="preserve"> </w:t>
      </w:r>
      <w:r w:rsidR="00B15E9A" w:rsidRPr="00BA489B">
        <w:rPr>
          <w:rFonts w:ascii="Arial" w:hAnsi="Arial" w:cs="Arial"/>
          <w:color w:val="000000" w:themeColor="text1"/>
          <w:sz w:val="24"/>
        </w:rPr>
        <w:t xml:space="preserve">Within the ROIs, </w:t>
      </w:r>
      <w:r w:rsidR="005A1C59" w:rsidRPr="00BA489B">
        <w:rPr>
          <w:rFonts w:ascii="Arial" w:hAnsi="Arial" w:cs="Arial"/>
          <w:color w:val="000000" w:themeColor="text1"/>
          <w:sz w:val="24"/>
        </w:rPr>
        <w:t>Ca</w:t>
      </w:r>
      <w:r w:rsidR="005A1C59" w:rsidRPr="00BA489B">
        <w:rPr>
          <w:rFonts w:ascii="Arial" w:hAnsi="Arial" w:cs="Arial"/>
          <w:color w:val="000000" w:themeColor="text1"/>
          <w:sz w:val="24"/>
          <w:vertAlign w:val="superscript"/>
        </w:rPr>
        <w:t>2+</w:t>
      </w:r>
      <w:r w:rsidR="005A1C59" w:rsidRPr="00BA489B">
        <w:rPr>
          <w:rFonts w:ascii="Arial" w:hAnsi="Arial" w:cs="Arial"/>
          <w:color w:val="000000" w:themeColor="text1"/>
          <w:sz w:val="24"/>
        </w:rPr>
        <w:t xml:space="preserve"> sparks</w:t>
      </w:r>
      <w:r w:rsidR="00B15E9A" w:rsidRPr="00BA489B">
        <w:rPr>
          <w:rFonts w:ascii="Arial" w:hAnsi="Arial" w:cs="Arial"/>
          <w:color w:val="000000" w:themeColor="text1"/>
          <w:sz w:val="24"/>
        </w:rPr>
        <w:t xml:space="preserve"> indicated by white circles</w:t>
      </w:r>
      <w:r w:rsidR="005A1C59" w:rsidRPr="00BA489B">
        <w:rPr>
          <w:rFonts w:ascii="Arial" w:hAnsi="Arial" w:cs="Arial"/>
          <w:color w:val="000000" w:themeColor="text1"/>
          <w:sz w:val="24"/>
        </w:rPr>
        <w:t xml:space="preserve"> were counted</w:t>
      </w:r>
      <w:r w:rsidR="00B15E9A" w:rsidRPr="00BA489B">
        <w:rPr>
          <w:rFonts w:ascii="Arial" w:hAnsi="Arial" w:cs="Arial"/>
          <w:color w:val="000000" w:themeColor="text1"/>
          <w:sz w:val="24"/>
        </w:rPr>
        <w:t xml:space="preserve"> </w:t>
      </w:r>
      <w:r w:rsidR="005A1C59" w:rsidRPr="00BA489B">
        <w:rPr>
          <w:rFonts w:ascii="Arial" w:hAnsi="Arial" w:cs="Arial"/>
          <w:color w:val="000000" w:themeColor="text1"/>
          <w:sz w:val="24"/>
        </w:rPr>
        <w:t xml:space="preserve">between 3 and 6 s after </w:t>
      </w:r>
      <w:r w:rsidR="00B15E9A" w:rsidRPr="00BA489B">
        <w:rPr>
          <w:rFonts w:ascii="Arial" w:hAnsi="Arial" w:cs="Arial"/>
          <w:color w:val="000000" w:themeColor="text1"/>
          <w:sz w:val="24"/>
        </w:rPr>
        <w:t>the last stimulus</w:t>
      </w:r>
      <w:r w:rsidR="005A1C59" w:rsidRPr="00BA489B">
        <w:rPr>
          <w:rFonts w:ascii="Arial" w:hAnsi="Arial" w:cs="Arial"/>
          <w:color w:val="000000" w:themeColor="text1"/>
          <w:sz w:val="24"/>
        </w:rPr>
        <w:t xml:space="preserve"> of electrical stimulation with 2-s intervals. </w:t>
      </w:r>
    </w:p>
    <w:p w14:paraId="497355F4" w14:textId="60FA6F5F" w:rsidR="00181435" w:rsidRPr="00BA489B" w:rsidRDefault="00181435" w:rsidP="005A1C59">
      <w:pPr>
        <w:spacing w:line="480" w:lineRule="auto"/>
        <w:rPr>
          <w:rFonts w:ascii="Arial" w:hAnsi="Arial" w:cs="Arial"/>
          <w:color w:val="000000" w:themeColor="text1"/>
          <w:sz w:val="24"/>
        </w:rPr>
      </w:pPr>
    </w:p>
    <w:p w14:paraId="6C79FFFA" w14:textId="77777777" w:rsidR="000E4268" w:rsidRPr="00BA489B" w:rsidRDefault="000E4268" w:rsidP="005A1C59">
      <w:pPr>
        <w:spacing w:line="480" w:lineRule="auto"/>
        <w:rPr>
          <w:rFonts w:ascii="Arial" w:hAnsi="Arial" w:cs="Arial"/>
          <w:color w:val="000000" w:themeColor="text1"/>
          <w:sz w:val="24"/>
        </w:rPr>
      </w:pPr>
    </w:p>
    <w:p w14:paraId="30A307DF" w14:textId="390C332C" w:rsidR="00401D7D" w:rsidRDefault="00401D7D">
      <w:pPr>
        <w:overflowPunct/>
        <w:autoSpaceDE/>
        <w:autoSpaceDN/>
        <w:adjustRightInd/>
        <w:textAlignment w:val="auto"/>
        <w:rPr>
          <w:rFonts w:ascii="Arial" w:eastAsia="System" w:hAnsi="Arial" w:cs="Arial"/>
          <w:color w:val="000000" w:themeColor="text1"/>
          <w:sz w:val="24"/>
          <w:szCs w:val="24"/>
        </w:rPr>
      </w:pPr>
      <w:r>
        <w:rPr>
          <w:rFonts w:eastAsia="System" w:cs="Arial"/>
          <w:color w:val="000000" w:themeColor="text1"/>
          <w:szCs w:val="24"/>
        </w:rPr>
        <w:br w:type="page"/>
      </w:r>
    </w:p>
    <w:p w14:paraId="2413F395" w14:textId="0E8E9859" w:rsidR="00401D7D" w:rsidRDefault="00401D7D">
      <w:pPr>
        <w:overflowPunct/>
        <w:autoSpaceDE/>
        <w:autoSpaceDN/>
        <w:adjustRightInd/>
        <w:textAlignment w:val="auto"/>
        <w:rPr>
          <w:rFonts w:ascii="Arial" w:eastAsia="System" w:hAnsi="Arial" w:cs="Arial"/>
          <w:color w:val="000000" w:themeColor="text1"/>
          <w:sz w:val="24"/>
          <w:szCs w:val="24"/>
        </w:rPr>
      </w:pPr>
      <w:r w:rsidRPr="00401D7D">
        <w:rPr>
          <w:rFonts w:eastAsia="System" w:cs="Arial"/>
          <w:noProof/>
          <w:color w:val="000000" w:themeColor="text1"/>
          <w:szCs w:val="24"/>
        </w:rPr>
        <w:lastRenderedPageBreak/>
        <mc:AlternateContent>
          <mc:Choice Requires="wps">
            <w:drawing>
              <wp:anchor distT="45720" distB="45720" distL="114300" distR="114300" simplePos="0" relativeHeight="251659264" behindDoc="0" locked="0" layoutInCell="1" allowOverlap="1" wp14:anchorId="0F774C27" wp14:editId="73810E5A">
                <wp:simplePos x="0" y="0"/>
                <wp:positionH relativeFrom="margin">
                  <wp:align>right</wp:align>
                </wp:positionH>
                <wp:positionV relativeFrom="paragraph">
                  <wp:posOffset>5715</wp:posOffset>
                </wp:positionV>
                <wp:extent cx="5591175" cy="7667625"/>
                <wp:effectExtent l="0" t="0" r="9525"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7667625"/>
                        </a:xfrm>
                        <a:prstGeom prst="rect">
                          <a:avLst/>
                        </a:prstGeom>
                        <a:solidFill>
                          <a:srgbClr val="FFFFFF"/>
                        </a:solidFill>
                        <a:ln w="9525">
                          <a:noFill/>
                          <a:miter lim="800000"/>
                          <a:headEnd/>
                          <a:tailEnd/>
                        </a:ln>
                      </wps:spPr>
                      <wps:txbx>
                        <w:txbxContent>
                          <w:p w14:paraId="2EA2F40B" w14:textId="05A3BE16" w:rsidR="00401D7D" w:rsidRDefault="00401D7D">
                            <w:r w:rsidRPr="00401D7D">
                              <w:drawing>
                                <wp:inline distT="0" distB="0" distL="0" distR="0" wp14:anchorId="118CB682" wp14:editId="7091B8A2">
                                  <wp:extent cx="5505473" cy="672465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5058" cy="67852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74C27" id="_x0000_t202" coordsize="21600,21600" o:spt="202" path="m,l,21600r21600,l21600,xe">
                <v:stroke joinstyle="miter"/>
                <v:path gradientshapeok="t" o:connecttype="rect"/>
              </v:shapetype>
              <v:shape id="テキスト ボックス 2" o:spid="_x0000_s1026" type="#_x0000_t202" style="position:absolute;margin-left:389.05pt;margin-top:.45pt;width:440.25pt;height:603.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" stroked="f">
                <v:textbox>
                  <w:txbxContent>
                    <w:p w14:paraId="2EA2F40B" w14:textId="05A3BE16" w:rsidR="00401D7D" w:rsidRDefault="00401D7D">
                      <w:r w:rsidRPr="00401D7D">
                        <w:drawing>
                          <wp:inline distT="0" distB="0" distL="0" distR="0" wp14:anchorId="118CB682" wp14:editId="7091B8A2">
                            <wp:extent cx="5505473" cy="672465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5058" cy="6785216"/>
                                    </a:xfrm>
                                    <a:prstGeom prst="rect">
                                      <a:avLst/>
                                    </a:prstGeom>
                                    <a:noFill/>
                                    <a:ln>
                                      <a:noFill/>
                                    </a:ln>
                                  </pic:spPr>
                                </pic:pic>
                              </a:graphicData>
                            </a:graphic>
                          </wp:inline>
                        </w:drawing>
                      </w:r>
                    </w:p>
                  </w:txbxContent>
                </v:textbox>
                <w10:wrap type="square" anchorx="margin"/>
              </v:shape>
            </w:pict>
          </mc:Fallback>
        </mc:AlternateContent>
      </w:r>
      <w:r>
        <w:rPr>
          <w:rFonts w:eastAsia="System" w:cs="Arial"/>
          <w:color w:val="000000" w:themeColor="text1"/>
          <w:szCs w:val="24"/>
        </w:rPr>
        <w:br w:type="page"/>
      </w:r>
    </w:p>
    <w:p w14:paraId="5507F8E5" w14:textId="00DB1F77" w:rsidR="00401D7D" w:rsidRDefault="005F3DE9">
      <w:pPr>
        <w:overflowPunct/>
        <w:autoSpaceDE/>
        <w:autoSpaceDN/>
        <w:adjustRightInd/>
        <w:textAlignment w:val="auto"/>
        <w:rPr>
          <w:rFonts w:ascii="Arial" w:eastAsia="System" w:hAnsi="Arial" w:cs="Arial"/>
          <w:color w:val="000000" w:themeColor="text1"/>
          <w:sz w:val="24"/>
          <w:szCs w:val="24"/>
        </w:rPr>
      </w:pPr>
      <w:r w:rsidRPr="005F3DE9">
        <w:rPr>
          <w:rFonts w:eastAsia="System" w:cs="Arial"/>
          <w:noProof/>
          <w:color w:val="000000" w:themeColor="text1"/>
          <w:szCs w:val="24"/>
        </w:rPr>
        <w:lastRenderedPageBreak/>
        <mc:AlternateContent>
          <mc:Choice Requires="wps">
            <w:drawing>
              <wp:anchor distT="45720" distB="45720" distL="114300" distR="114300" simplePos="0" relativeHeight="251661312" behindDoc="0" locked="0" layoutInCell="1" allowOverlap="1" wp14:anchorId="7152CE70" wp14:editId="30DA6C43">
                <wp:simplePos x="0" y="0"/>
                <wp:positionH relativeFrom="margin">
                  <wp:align>right</wp:align>
                </wp:positionH>
                <wp:positionV relativeFrom="paragraph">
                  <wp:posOffset>1905</wp:posOffset>
                </wp:positionV>
                <wp:extent cx="5591175" cy="7677150"/>
                <wp:effectExtent l="0" t="0" r="9525" b="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7677150"/>
                        </a:xfrm>
                        <a:prstGeom prst="rect">
                          <a:avLst/>
                        </a:prstGeom>
                        <a:solidFill>
                          <a:srgbClr val="FFFFFF"/>
                        </a:solidFill>
                        <a:ln w="9525">
                          <a:noFill/>
                          <a:miter lim="800000"/>
                          <a:headEnd/>
                          <a:tailEnd/>
                        </a:ln>
                      </wps:spPr>
                      <wps:txbx>
                        <w:txbxContent>
                          <w:p w14:paraId="24F25CB4" w14:textId="3F298DFF" w:rsidR="005F3DE9" w:rsidRDefault="005F3DE9">
                            <w:r w:rsidRPr="005F3DE9">
                              <w:drawing>
                                <wp:inline distT="0" distB="0" distL="0" distR="0" wp14:anchorId="54AFF7CA" wp14:editId="2BEA2EA1">
                                  <wp:extent cx="5537725" cy="7029450"/>
                                  <wp:effectExtent l="0" t="0" r="0" b="0"/>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7822" cy="705496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2CE70" id="_x0000_s1027" type="#_x0000_t202" style="position:absolute;margin-left:389.05pt;margin-top:.15pt;width:440.25pt;height:60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" stroked="f">
                <v:textbox>
                  <w:txbxContent>
                    <w:p w14:paraId="24F25CB4" w14:textId="3F298DFF" w:rsidR="005F3DE9" w:rsidRDefault="005F3DE9">
                      <w:r w:rsidRPr="005F3DE9">
                        <w:drawing>
                          <wp:inline distT="0" distB="0" distL="0" distR="0" wp14:anchorId="54AFF7CA" wp14:editId="2BEA2EA1">
                            <wp:extent cx="5537725" cy="7029450"/>
                            <wp:effectExtent l="0" t="0" r="0" b="0"/>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7822" cy="7054961"/>
                                    </a:xfrm>
                                    <a:prstGeom prst="rect">
                                      <a:avLst/>
                                    </a:prstGeom>
                                    <a:noFill/>
                                    <a:ln>
                                      <a:noFill/>
                                    </a:ln>
                                  </pic:spPr>
                                </pic:pic>
                              </a:graphicData>
                            </a:graphic>
                          </wp:inline>
                        </w:drawing>
                      </w:r>
                    </w:p>
                  </w:txbxContent>
                </v:textbox>
                <w10:wrap type="square" anchorx="margin"/>
              </v:shape>
            </w:pict>
          </mc:Fallback>
        </mc:AlternateContent>
      </w:r>
      <w:r w:rsidR="00401D7D">
        <w:rPr>
          <w:rFonts w:eastAsia="System" w:cs="Arial"/>
          <w:color w:val="000000" w:themeColor="text1"/>
          <w:szCs w:val="24"/>
        </w:rPr>
        <w:br w:type="page"/>
      </w:r>
    </w:p>
    <w:p w14:paraId="23D3326D" w14:textId="70F39309" w:rsidR="005A1C59" w:rsidRPr="00401D7D" w:rsidRDefault="008275AF" w:rsidP="003C4DF1">
      <w:pPr>
        <w:pStyle w:val="a7"/>
        <w:widowControl w:val="0"/>
        <w:tabs>
          <w:tab w:val="clear" w:pos="-720"/>
        </w:tabs>
        <w:snapToGrid w:val="0"/>
        <w:spacing w:line="480" w:lineRule="auto"/>
        <w:ind w:firstLineChars="200" w:firstLine="480"/>
        <w:contextualSpacing/>
        <w:jc w:val="left"/>
        <w:rPr>
          <w:rFonts w:eastAsia="System" w:cs="Arial"/>
          <w:color w:val="000000" w:themeColor="text1"/>
          <w:szCs w:val="24"/>
        </w:rPr>
      </w:pPr>
      <w:r w:rsidRPr="008275AF">
        <w:rPr>
          <w:rFonts w:eastAsia="System" w:cs="Arial"/>
          <w:noProof/>
          <w:color w:val="000000" w:themeColor="text1"/>
          <w:szCs w:val="24"/>
        </w:rPr>
        <w:lastRenderedPageBreak/>
        <mc:AlternateContent>
          <mc:Choice Requires="wps">
            <w:drawing>
              <wp:anchor distT="45720" distB="45720" distL="114300" distR="114300" simplePos="0" relativeHeight="251663360" behindDoc="0" locked="0" layoutInCell="1" allowOverlap="1" wp14:anchorId="4B5CA892" wp14:editId="3EE5BE31">
                <wp:simplePos x="0" y="0"/>
                <wp:positionH relativeFrom="margin">
                  <wp:align>right</wp:align>
                </wp:positionH>
                <wp:positionV relativeFrom="paragraph">
                  <wp:posOffset>25400</wp:posOffset>
                </wp:positionV>
                <wp:extent cx="5543550" cy="7658100"/>
                <wp:effectExtent l="0" t="0" r="0" b="0"/>
                <wp:wrapSquare wrapText="bothSides"/>
                <wp:docPr id="4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7658100"/>
                        </a:xfrm>
                        <a:prstGeom prst="rect">
                          <a:avLst/>
                        </a:prstGeom>
                        <a:solidFill>
                          <a:srgbClr val="FFFFFF"/>
                        </a:solidFill>
                        <a:ln w="9525">
                          <a:noFill/>
                          <a:miter lim="800000"/>
                          <a:headEnd/>
                          <a:tailEnd/>
                        </a:ln>
                      </wps:spPr>
                      <wps:txbx>
                        <w:txbxContent>
                          <w:p w14:paraId="5A1BA0C5" w14:textId="616C8D92" w:rsidR="008275AF" w:rsidRDefault="00733AD6">
                            <w:r w:rsidRPr="00733AD6">
                              <w:drawing>
                                <wp:inline distT="0" distB="0" distL="0" distR="0" wp14:anchorId="0E2AD362" wp14:editId="63776671">
                                  <wp:extent cx="5479434" cy="6000750"/>
                                  <wp:effectExtent l="0" t="0" r="0" b="0"/>
                                  <wp:docPr id="491" name="図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198" cy="600815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CA892" id="_x0000_s1028" type="#_x0000_t202" style="position:absolute;left:0;text-align:left;margin-left:385.3pt;margin-top:2pt;width:436.5pt;height:603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" stroked="f">
                <v:textbox>
                  <w:txbxContent>
                    <w:p w14:paraId="5A1BA0C5" w14:textId="616C8D92" w:rsidR="008275AF" w:rsidRDefault="00733AD6">
                      <w:r w:rsidRPr="00733AD6">
                        <w:drawing>
                          <wp:inline distT="0" distB="0" distL="0" distR="0" wp14:anchorId="0E2AD362" wp14:editId="63776671">
                            <wp:extent cx="5479434" cy="6000750"/>
                            <wp:effectExtent l="0" t="0" r="0" b="0"/>
                            <wp:docPr id="491" name="図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198" cy="6008158"/>
                                    </a:xfrm>
                                    <a:prstGeom prst="rect">
                                      <a:avLst/>
                                    </a:prstGeom>
                                    <a:noFill/>
                                    <a:ln>
                                      <a:noFill/>
                                    </a:ln>
                                  </pic:spPr>
                                </pic:pic>
                              </a:graphicData>
                            </a:graphic>
                          </wp:inline>
                        </w:drawing>
                      </w:r>
                    </w:p>
                  </w:txbxContent>
                </v:textbox>
                <w10:wrap type="square" anchorx="margin"/>
              </v:shape>
            </w:pict>
          </mc:Fallback>
        </mc:AlternateContent>
      </w:r>
    </w:p>
    <w:sectPr w:rsidR="005A1C59" w:rsidRPr="00401D7D">
      <w:headerReference w:type="default" r:id="rId21"/>
      <w:footerReference w:type="even" r:id="rId22"/>
      <w:footerReference w:type="default" r:id="rId23"/>
      <w:pgSz w:w="12242" w:h="15842" w:code="1"/>
      <w:pgMar w:top="1985" w:right="1701" w:bottom="1701" w:left="1701" w:header="720" w:footer="720" w:gutter="0"/>
      <w:lnNumType w:countBy="5" w:distance="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6F0AC" w14:textId="77777777" w:rsidR="00107A83" w:rsidRDefault="00107A83">
      <w:r>
        <w:separator/>
      </w:r>
    </w:p>
  </w:endnote>
  <w:endnote w:type="continuationSeparator" w:id="0">
    <w:p w14:paraId="526546F6" w14:textId="77777777" w:rsidR="00107A83" w:rsidRDefault="00107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l‚r –¾’©">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stem">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FAEC" w14:textId="77777777" w:rsidR="006507F0" w:rsidRDefault="006507F0">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A3EFCC3" w14:textId="77777777" w:rsidR="006507F0" w:rsidRDefault="006507F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DCFD" w14:textId="77777777" w:rsidR="006507F0" w:rsidRDefault="006507F0">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6</w:t>
    </w:r>
    <w:r>
      <w:rPr>
        <w:rStyle w:val="aa"/>
      </w:rPr>
      <w:fldChar w:fldCharType="end"/>
    </w:r>
  </w:p>
  <w:p w14:paraId="7D12B0CB" w14:textId="77777777" w:rsidR="006507F0" w:rsidRDefault="006507F0">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07D1" w14:textId="77777777" w:rsidR="00107A83" w:rsidRDefault="00107A83">
      <w:r>
        <w:separator/>
      </w:r>
    </w:p>
  </w:footnote>
  <w:footnote w:type="continuationSeparator" w:id="0">
    <w:p w14:paraId="676A4CCE" w14:textId="77777777" w:rsidR="00107A83" w:rsidRDefault="00107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CDF" w14:textId="77777777" w:rsidR="006507F0" w:rsidRDefault="006507F0">
    <w:pPr>
      <w:pStyle w:val="a5"/>
      <w:framePr w:wrap="auto" w:vAnchor="text" w:hAnchor="margin" w:xAlign="right" w:y="1"/>
    </w:pPr>
  </w:p>
  <w:p w14:paraId="4E2A3C48" w14:textId="6B14BFA2" w:rsidR="006507F0" w:rsidRPr="00316814" w:rsidRDefault="00E21ADC" w:rsidP="00E21ADC">
    <w:pPr>
      <w:pStyle w:val="a5"/>
      <w:jc w:val="both"/>
      <w:rPr>
        <w:rFonts w:ascii="Arial" w:hAnsi="Arial" w:cs="Arial"/>
        <w:i/>
        <w:sz w:val="22"/>
        <w:szCs w:val="22"/>
      </w:rPr>
    </w:pPr>
    <w:r w:rsidRPr="00BF4AF7">
      <w:rPr>
        <w:rFonts w:ascii="Arial" w:hAnsi="Arial" w:cs="Arial"/>
        <w:i/>
        <w:sz w:val="21"/>
        <w:szCs w:val="21"/>
      </w:rPr>
      <w:t>H</w:t>
    </w:r>
    <w:r w:rsidRPr="00BF4AF7">
      <w:rPr>
        <w:rFonts w:ascii="Arial" w:hAnsi="Arial" w:cs="Arial" w:hint="eastAsia"/>
        <w:i/>
        <w:sz w:val="21"/>
        <w:szCs w:val="21"/>
      </w:rPr>
      <w:t xml:space="preserve"> </w:t>
    </w:r>
    <w:r w:rsidRPr="00BF4AF7">
      <w:rPr>
        <w:rFonts w:ascii="Arial" w:hAnsi="Arial" w:cs="Arial"/>
        <w:i/>
        <w:sz w:val="21"/>
        <w:szCs w:val="21"/>
      </w:rPr>
      <w:t>Sato</w:t>
    </w:r>
    <w:r w:rsidRPr="00BF4AF7">
      <w:rPr>
        <w:rFonts w:ascii="Arial" w:hAnsi="Arial" w:cs="Arial" w:hint="eastAsia"/>
        <w:i/>
        <w:sz w:val="21"/>
        <w:szCs w:val="21"/>
      </w:rPr>
      <w:t xml:space="preserve"> et al., </w:t>
    </w:r>
    <w:r w:rsidRPr="00BF4AF7">
      <w:rPr>
        <w:rFonts w:ascii="Arial" w:hAnsi="Arial" w:cs="Arial"/>
        <w:i/>
        <w:sz w:val="21"/>
        <w:szCs w:val="21"/>
      </w:rPr>
      <w:t>‘</w:t>
    </w:r>
    <w:r w:rsidRPr="00BF4AF7">
      <w:rPr>
        <w:rFonts w:ascii="Arial" w:hAnsi="Arial"/>
        <w:i/>
        <w:iCs/>
        <w:color w:val="000000"/>
        <w:sz w:val="21"/>
        <w:szCs w:val="21"/>
      </w:rPr>
      <w:t>Mitochondrial connexin43 and mitochondrial K</w:t>
    </w:r>
    <w:r w:rsidRPr="00BF4AF7">
      <w:rPr>
        <w:rFonts w:ascii="Arial" w:hAnsi="Arial"/>
        <w:i/>
        <w:iCs/>
        <w:color w:val="000000"/>
        <w:sz w:val="21"/>
        <w:szCs w:val="21"/>
        <w:vertAlign w:val="subscript"/>
      </w:rPr>
      <w:t>ATP</w:t>
    </w:r>
    <w:r w:rsidR="002C37E8">
      <w:rPr>
        <w:rFonts w:ascii="Arial" w:hAnsi="Arial" w:cs="Arial"/>
        <w:i/>
        <w:sz w:val="21"/>
        <w:szCs w:val="21"/>
      </w:rPr>
      <w:t xml:space="preserve"> channels..</w:t>
    </w:r>
    <w:r w:rsidRPr="00BF4AF7">
      <w:rPr>
        <w:rFonts w:ascii="Arial" w:hAnsi="Arial" w:cs="Arial"/>
        <w:i/>
        <w:sz w:val="21"/>
        <w:szCs w:val="21"/>
      </w:rPr>
      <w:t>.</w:t>
    </w:r>
    <w:r>
      <w:rPr>
        <w:rFonts w:ascii="Arial" w:hAnsi="Arial" w:cs="Arial"/>
        <w:i/>
        <w:sz w:val="21"/>
        <w:szCs w:val="21"/>
      </w:rPr>
      <w:t>.</w:t>
    </w:r>
    <w:r w:rsidR="00503BD4" w:rsidRPr="00BF4AF7">
      <w:rPr>
        <w:rFonts w:ascii="Arial" w:hAnsi="Arial" w:cs="Arial"/>
        <w:i/>
        <w:iCs/>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3in;height:3in" o:bullet="t"/>
    </w:pict>
  </w:numPicBullet>
  <w:abstractNum w:abstractNumId="0" w15:restartNumberingAfterBreak="0">
    <w:nsid w:val="FFFFFF89"/>
    <w:multiLevelType w:val="singleLevel"/>
    <w:tmpl w:val="CCA0D090"/>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3CE2D3D"/>
    <w:multiLevelType w:val="multilevel"/>
    <w:tmpl w:val="57B4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53DE6"/>
    <w:multiLevelType w:val="hybridMultilevel"/>
    <w:tmpl w:val="DCC2B272"/>
    <w:lvl w:ilvl="0" w:tplc="6BFAF09A">
      <w:start w:val="1"/>
      <w:numFmt w:val="decimal"/>
      <w:lvlText w:val="%1."/>
      <w:lvlJc w:val="left"/>
      <w:pPr>
        <w:tabs>
          <w:tab w:val="num" w:pos="720"/>
        </w:tabs>
        <w:ind w:left="720" w:hanging="360"/>
      </w:pPr>
    </w:lvl>
    <w:lvl w:ilvl="1" w:tplc="CCF8ED06">
      <w:start w:val="1"/>
      <w:numFmt w:val="bullet"/>
      <w:lvlText w:val="o"/>
      <w:lvlJc w:val="left"/>
      <w:pPr>
        <w:tabs>
          <w:tab w:val="num" w:pos="1440"/>
        </w:tabs>
        <w:ind w:left="1440" w:hanging="360"/>
      </w:pPr>
      <w:rPr>
        <w:rFonts w:ascii="Courier New" w:hAnsi="Courier New" w:hint="default"/>
        <w:sz w:val="20"/>
      </w:rPr>
    </w:lvl>
    <w:lvl w:ilvl="2" w:tplc="8A7C4334" w:tentative="1">
      <w:start w:val="1"/>
      <w:numFmt w:val="decimal"/>
      <w:lvlText w:val="%3."/>
      <w:lvlJc w:val="left"/>
      <w:pPr>
        <w:tabs>
          <w:tab w:val="num" w:pos="2160"/>
        </w:tabs>
        <w:ind w:left="2160" w:hanging="360"/>
      </w:pPr>
    </w:lvl>
    <w:lvl w:ilvl="3" w:tplc="98F8FCE4" w:tentative="1">
      <w:start w:val="1"/>
      <w:numFmt w:val="decimal"/>
      <w:lvlText w:val="%4."/>
      <w:lvlJc w:val="left"/>
      <w:pPr>
        <w:tabs>
          <w:tab w:val="num" w:pos="2880"/>
        </w:tabs>
        <w:ind w:left="2880" w:hanging="360"/>
      </w:pPr>
    </w:lvl>
    <w:lvl w:ilvl="4" w:tplc="7C5AFAD8" w:tentative="1">
      <w:start w:val="1"/>
      <w:numFmt w:val="decimal"/>
      <w:lvlText w:val="%5."/>
      <w:lvlJc w:val="left"/>
      <w:pPr>
        <w:tabs>
          <w:tab w:val="num" w:pos="3600"/>
        </w:tabs>
        <w:ind w:left="3600" w:hanging="360"/>
      </w:pPr>
    </w:lvl>
    <w:lvl w:ilvl="5" w:tplc="F1CEED2A" w:tentative="1">
      <w:start w:val="1"/>
      <w:numFmt w:val="decimal"/>
      <w:lvlText w:val="%6."/>
      <w:lvlJc w:val="left"/>
      <w:pPr>
        <w:tabs>
          <w:tab w:val="num" w:pos="4320"/>
        </w:tabs>
        <w:ind w:left="4320" w:hanging="360"/>
      </w:pPr>
    </w:lvl>
    <w:lvl w:ilvl="6" w:tplc="02829E10" w:tentative="1">
      <w:start w:val="1"/>
      <w:numFmt w:val="decimal"/>
      <w:lvlText w:val="%7."/>
      <w:lvlJc w:val="left"/>
      <w:pPr>
        <w:tabs>
          <w:tab w:val="num" w:pos="5040"/>
        </w:tabs>
        <w:ind w:left="5040" w:hanging="360"/>
      </w:pPr>
    </w:lvl>
    <w:lvl w:ilvl="7" w:tplc="39C81CB8" w:tentative="1">
      <w:start w:val="1"/>
      <w:numFmt w:val="decimal"/>
      <w:lvlText w:val="%8."/>
      <w:lvlJc w:val="left"/>
      <w:pPr>
        <w:tabs>
          <w:tab w:val="num" w:pos="5760"/>
        </w:tabs>
        <w:ind w:left="5760" w:hanging="360"/>
      </w:pPr>
    </w:lvl>
    <w:lvl w:ilvl="8" w:tplc="144E417E" w:tentative="1">
      <w:start w:val="1"/>
      <w:numFmt w:val="decimal"/>
      <w:lvlText w:val="%9."/>
      <w:lvlJc w:val="left"/>
      <w:pPr>
        <w:tabs>
          <w:tab w:val="num" w:pos="6480"/>
        </w:tabs>
        <w:ind w:left="6480" w:hanging="360"/>
      </w:pPr>
    </w:lvl>
  </w:abstractNum>
  <w:abstractNum w:abstractNumId="3" w15:restartNumberingAfterBreak="0">
    <w:nsid w:val="0CBB086D"/>
    <w:multiLevelType w:val="hybridMultilevel"/>
    <w:tmpl w:val="E872F01A"/>
    <w:lvl w:ilvl="0" w:tplc="35F09774">
      <w:start w:val="4"/>
      <w:numFmt w:val="decimal"/>
      <w:lvlText w:val="%1."/>
      <w:lvlJc w:val="left"/>
      <w:pPr>
        <w:ind w:left="388" w:hanging="360"/>
      </w:pPr>
      <w:rPr>
        <w:rFonts w:hint="default"/>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4" w15:restartNumberingAfterBreak="0">
    <w:nsid w:val="0D175EF6"/>
    <w:multiLevelType w:val="multilevel"/>
    <w:tmpl w:val="9704D8C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01226"/>
    <w:multiLevelType w:val="hybridMultilevel"/>
    <w:tmpl w:val="1B62DB7C"/>
    <w:lvl w:ilvl="0" w:tplc="C7A6D8FC">
      <w:start w:val="1"/>
      <w:numFmt w:val="upperLetter"/>
      <w:lvlText w:val="%1."/>
      <w:lvlJc w:val="left"/>
      <w:pPr>
        <w:tabs>
          <w:tab w:val="num" w:pos="720"/>
        </w:tabs>
        <w:ind w:left="720" w:hanging="360"/>
      </w:pPr>
      <w:rPr>
        <w:b/>
      </w:rPr>
    </w:lvl>
    <w:lvl w:ilvl="1" w:tplc="F47AACB4" w:tentative="1">
      <w:start w:val="1"/>
      <w:numFmt w:val="upperLetter"/>
      <w:lvlText w:val="%2."/>
      <w:lvlJc w:val="left"/>
      <w:pPr>
        <w:tabs>
          <w:tab w:val="num" w:pos="1440"/>
        </w:tabs>
        <w:ind w:left="1440" w:hanging="360"/>
      </w:pPr>
    </w:lvl>
    <w:lvl w:ilvl="2" w:tplc="130273EE" w:tentative="1">
      <w:start w:val="1"/>
      <w:numFmt w:val="upperLetter"/>
      <w:lvlText w:val="%3."/>
      <w:lvlJc w:val="left"/>
      <w:pPr>
        <w:tabs>
          <w:tab w:val="num" w:pos="2160"/>
        </w:tabs>
        <w:ind w:left="2160" w:hanging="360"/>
      </w:pPr>
    </w:lvl>
    <w:lvl w:ilvl="3" w:tplc="DD14D09A" w:tentative="1">
      <w:start w:val="1"/>
      <w:numFmt w:val="upperLetter"/>
      <w:lvlText w:val="%4."/>
      <w:lvlJc w:val="left"/>
      <w:pPr>
        <w:tabs>
          <w:tab w:val="num" w:pos="2880"/>
        </w:tabs>
        <w:ind w:left="2880" w:hanging="360"/>
      </w:pPr>
    </w:lvl>
    <w:lvl w:ilvl="4" w:tplc="35B84B12" w:tentative="1">
      <w:start w:val="1"/>
      <w:numFmt w:val="upperLetter"/>
      <w:lvlText w:val="%5."/>
      <w:lvlJc w:val="left"/>
      <w:pPr>
        <w:tabs>
          <w:tab w:val="num" w:pos="3600"/>
        </w:tabs>
        <w:ind w:left="3600" w:hanging="360"/>
      </w:pPr>
    </w:lvl>
    <w:lvl w:ilvl="5" w:tplc="53460946" w:tentative="1">
      <w:start w:val="1"/>
      <w:numFmt w:val="upperLetter"/>
      <w:lvlText w:val="%6."/>
      <w:lvlJc w:val="left"/>
      <w:pPr>
        <w:tabs>
          <w:tab w:val="num" w:pos="4320"/>
        </w:tabs>
        <w:ind w:left="4320" w:hanging="360"/>
      </w:pPr>
    </w:lvl>
    <w:lvl w:ilvl="6" w:tplc="3BD85776" w:tentative="1">
      <w:start w:val="1"/>
      <w:numFmt w:val="upperLetter"/>
      <w:lvlText w:val="%7."/>
      <w:lvlJc w:val="left"/>
      <w:pPr>
        <w:tabs>
          <w:tab w:val="num" w:pos="5040"/>
        </w:tabs>
        <w:ind w:left="5040" w:hanging="360"/>
      </w:pPr>
    </w:lvl>
    <w:lvl w:ilvl="7" w:tplc="E3B2A6FE" w:tentative="1">
      <w:start w:val="1"/>
      <w:numFmt w:val="upperLetter"/>
      <w:lvlText w:val="%8."/>
      <w:lvlJc w:val="left"/>
      <w:pPr>
        <w:tabs>
          <w:tab w:val="num" w:pos="5760"/>
        </w:tabs>
        <w:ind w:left="5760" w:hanging="360"/>
      </w:pPr>
    </w:lvl>
    <w:lvl w:ilvl="8" w:tplc="E4900F34" w:tentative="1">
      <w:start w:val="1"/>
      <w:numFmt w:val="upperLetter"/>
      <w:lvlText w:val="%9."/>
      <w:lvlJc w:val="left"/>
      <w:pPr>
        <w:tabs>
          <w:tab w:val="num" w:pos="6480"/>
        </w:tabs>
        <w:ind w:left="6480" w:hanging="360"/>
      </w:pPr>
    </w:lvl>
  </w:abstractNum>
  <w:abstractNum w:abstractNumId="6" w15:restartNumberingAfterBreak="0">
    <w:nsid w:val="1E927186"/>
    <w:multiLevelType w:val="hybridMultilevel"/>
    <w:tmpl w:val="DD049296"/>
    <w:lvl w:ilvl="0" w:tplc="F602628C">
      <w:start w:val="1"/>
      <w:numFmt w:val="decimal"/>
      <w:lvlText w:val="%1."/>
      <w:lvlJc w:val="left"/>
      <w:pPr>
        <w:ind w:left="38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89785E"/>
    <w:multiLevelType w:val="hybridMultilevel"/>
    <w:tmpl w:val="DF58E5A6"/>
    <w:lvl w:ilvl="0" w:tplc="801A015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0B10B8"/>
    <w:multiLevelType w:val="multilevel"/>
    <w:tmpl w:val="4546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D70FF8"/>
    <w:multiLevelType w:val="hybridMultilevel"/>
    <w:tmpl w:val="61987B7A"/>
    <w:lvl w:ilvl="0" w:tplc="B04AB20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D17B9E"/>
    <w:multiLevelType w:val="hybridMultilevel"/>
    <w:tmpl w:val="9CFE276E"/>
    <w:lvl w:ilvl="0" w:tplc="982A203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2A4A94"/>
    <w:multiLevelType w:val="hybridMultilevel"/>
    <w:tmpl w:val="DFDEE628"/>
    <w:lvl w:ilvl="0" w:tplc="43128E12">
      <w:start w:val="1"/>
      <w:numFmt w:val="upperLetter"/>
      <w:lvlText w:val="%1."/>
      <w:lvlJc w:val="left"/>
      <w:pPr>
        <w:tabs>
          <w:tab w:val="num" w:pos="720"/>
        </w:tabs>
        <w:ind w:left="720" w:hanging="360"/>
      </w:pPr>
      <w:rPr>
        <w:b/>
      </w:rPr>
    </w:lvl>
    <w:lvl w:ilvl="1" w:tplc="5F26B4BA" w:tentative="1">
      <w:start w:val="1"/>
      <w:numFmt w:val="upperLetter"/>
      <w:lvlText w:val="%2."/>
      <w:lvlJc w:val="left"/>
      <w:pPr>
        <w:tabs>
          <w:tab w:val="num" w:pos="1440"/>
        </w:tabs>
        <w:ind w:left="1440" w:hanging="360"/>
      </w:pPr>
    </w:lvl>
    <w:lvl w:ilvl="2" w:tplc="B1605D44" w:tentative="1">
      <w:start w:val="1"/>
      <w:numFmt w:val="upperLetter"/>
      <w:lvlText w:val="%3."/>
      <w:lvlJc w:val="left"/>
      <w:pPr>
        <w:tabs>
          <w:tab w:val="num" w:pos="2160"/>
        </w:tabs>
        <w:ind w:left="2160" w:hanging="360"/>
      </w:pPr>
    </w:lvl>
    <w:lvl w:ilvl="3" w:tplc="6FB02894" w:tentative="1">
      <w:start w:val="1"/>
      <w:numFmt w:val="upperLetter"/>
      <w:lvlText w:val="%4."/>
      <w:lvlJc w:val="left"/>
      <w:pPr>
        <w:tabs>
          <w:tab w:val="num" w:pos="2880"/>
        </w:tabs>
        <w:ind w:left="2880" w:hanging="360"/>
      </w:pPr>
    </w:lvl>
    <w:lvl w:ilvl="4" w:tplc="23165D96" w:tentative="1">
      <w:start w:val="1"/>
      <w:numFmt w:val="upperLetter"/>
      <w:lvlText w:val="%5."/>
      <w:lvlJc w:val="left"/>
      <w:pPr>
        <w:tabs>
          <w:tab w:val="num" w:pos="3600"/>
        </w:tabs>
        <w:ind w:left="3600" w:hanging="360"/>
      </w:pPr>
    </w:lvl>
    <w:lvl w:ilvl="5" w:tplc="D62E616E" w:tentative="1">
      <w:start w:val="1"/>
      <w:numFmt w:val="upperLetter"/>
      <w:lvlText w:val="%6."/>
      <w:lvlJc w:val="left"/>
      <w:pPr>
        <w:tabs>
          <w:tab w:val="num" w:pos="4320"/>
        </w:tabs>
        <w:ind w:left="4320" w:hanging="360"/>
      </w:pPr>
    </w:lvl>
    <w:lvl w:ilvl="6" w:tplc="506A7A84" w:tentative="1">
      <w:start w:val="1"/>
      <w:numFmt w:val="upperLetter"/>
      <w:lvlText w:val="%7."/>
      <w:lvlJc w:val="left"/>
      <w:pPr>
        <w:tabs>
          <w:tab w:val="num" w:pos="5040"/>
        </w:tabs>
        <w:ind w:left="5040" w:hanging="360"/>
      </w:pPr>
    </w:lvl>
    <w:lvl w:ilvl="7" w:tplc="BAE42C70" w:tentative="1">
      <w:start w:val="1"/>
      <w:numFmt w:val="upperLetter"/>
      <w:lvlText w:val="%8."/>
      <w:lvlJc w:val="left"/>
      <w:pPr>
        <w:tabs>
          <w:tab w:val="num" w:pos="5760"/>
        </w:tabs>
        <w:ind w:left="5760" w:hanging="360"/>
      </w:pPr>
    </w:lvl>
    <w:lvl w:ilvl="8" w:tplc="145A25B0" w:tentative="1">
      <w:start w:val="1"/>
      <w:numFmt w:val="upperLetter"/>
      <w:lvlText w:val="%9."/>
      <w:lvlJc w:val="left"/>
      <w:pPr>
        <w:tabs>
          <w:tab w:val="num" w:pos="6480"/>
        </w:tabs>
        <w:ind w:left="6480" w:hanging="360"/>
      </w:pPr>
    </w:lvl>
  </w:abstractNum>
  <w:abstractNum w:abstractNumId="12" w15:restartNumberingAfterBreak="0">
    <w:nsid w:val="42A86F74"/>
    <w:multiLevelType w:val="hybridMultilevel"/>
    <w:tmpl w:val="30ACBB26"/>
    <w:lvl w:ilvl="0" w:tplc="F602628C">
      <w:start w:val="1"/>
      <w:numFmt w:val="decimal"/>
      <w:lvlText w:val="%1."/>
      <w:lvlJc w:val="left"/>
      <w:pPr>
        <w:ind w:left="388" w:hanging="360"/>
      </w:pPr>
      <w:rPr>
        <w:rFonts w:hint="default"/>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13" w15:restartNumberingAfterBreak="0">
    <w:nsid w:val="44890911"/>
    <w:multiLevelType w:val="hybridMultilevel"/>
    <w:tmpl w:val="5AEA21B8"/>
    <w:lvl w:ilvl="0" w:tplc="3E104A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9C55806"/>
    <w:multiLevelType w:val="hybridMultilevel"/>
    <w:tmpl w:val="E87C8B28"/>
    <w:lvl w:ilvl="0" w:tplc="3FA2A8A2">
      <w:start w:val="5"/>
      <w:numFmt w:val="decimal"/>
      <w:lvlText w:val="%1."/>
      <w:lvlJc w:val="left"/>
      <w:pPr>
        <w:ind w:left="388" w:hanging="360"/>
      </w:pPr>
      <w:rPr>
        <w:rFonts w:hint="default"/>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15" w15:restartNumberingAfterBreak="0">
    <w:nsid w:val="4C227A7D"/>
    <w:multiLevelType w:val="hybridMultilevel"/>
    <w:tmpl w:val="478C5282"/>
    <w:lvl w:ilvl="0" w:tplc="376C97A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8A4545F"/>
    <w:multiLevelType w:val="hybridMultilevel"/>
    <w:tmpl w:val="0BD2CE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360252"/>
    <w:multiLevelType w:val="hybridMultilevel"/>
    <w:tmpl w:val="6296A468"/>
    <w:lvl w:ilvl="0" w:tplc="C64A83B0">
      <w:start w:val="1"/>
      <w:numFmt w:val="upperLetter"/>
      <w:lvlText w:val="%1."/>
      <w:lvlJc w:val="left"/>
      <w:pPr>
        <w:tabs>
          <w:tab w:val="num" w:pos="360"/>
        </w:tabs>
        <w:ind w:left="360" w:hanging="36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BC1F71"/>
    <w:multiLevelType w:val="hybridMultilevel"/>
    <w:tmpl w:val="34143E04"/>
    <w:lvl w:ilvl="0" w:tplc="C9FAF40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05950B2"/>
    <w:multiLevelType w:val="singleLevel"/>
    <w:tmpl w:val="79345AB4"/>
    <w:lvl w:ilvl="0">
      <w:start w:val="1"/>
      <w:numFmt w:val="decimalFullWidth"/>
      <w:lvlText w:val="%1."/>
      <w:lvlJc w:val="left"/>
      <w:pPr>
        <w:tabs>
          <w:tab w:val="num" w:pos="255"/>
        </w:tabs>
        <w:ind w:left="255" w:hanging="255"/>
      </w:pPr>
      <w:rPr>
        <w:rFonts w:hint="eastAsia"/>
      </w:rPr>
    </w:lvl>
  </w:abstractNum>
  <w:abstractNum w:abstractNumId="20" w15:restartNumberingAfterBreak="0">
    <w:nsid w:val="70C63A14"/>
    <w:multiLevelType w:val="hybridMultilevel"/>
    <w:tmpl w:val="08BA44B2"/>
    <w:lvl w:ilvl="0" w:tplc="680C2D4C">
      <w:start w:val="1"/>
      <w:numFmt w:val="upp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1FE5D11"/>
    <w:multiLevelType w:val="hybridMultilevel"/>
    <w:tmpl w:val="6108E7A0"/>
    <w:lvl w:ilvl="0" w:tplc="CF42D080">
      <w:start w:val="12"/>
      <w:numFmt w:val="decimal"/>
      <w:lvlText w:val="%1."/>
      <w:lvlJc w:val="left"/>
      <w:pPr>
        <w:ind w:left="388" w:hanging="360"/>
      </w:pPr>
      <w:rPr>
        <w:rFonts w:hint="default"/>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22" w15:restartNumberingAfterBreak="0">
    <w:nsid w:val="739F5CBF"/>
    <w:multiLevelType w:val="hybridMultilevel"/>
    <w:tmpl w:val="F77040AE"/>
    <w:lvl w:ilvl="0" w:tplc="42A4FC3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73F7733"/>
    <w:multiLevelType w:val="hybridMultilevel"/>
    <w:tmpl w:val="A306A03E"/>
    <w:lvl w:ilvl="0" w:tplc="E98081EE">
      <w:start w:val="1"/>
      <w:numFmt w:val="upperLetter"/>
      <w:lvlText w:val="%1."/>
      <w:lvlJc w:val="left"/>
      <w:pPr>
        <w:tabs>
          <w:tab w:val="num" w:pos="502"/>
        </w:tabs>
        <w:ind w:left="502" w:hanging="360"/>
      </w:pPr>
      <w:rPr>
        <w:b/>
      </w:rPr>
    </w:lvl>
    <w:lvl w:ilvl="1" w:tplc="C6647C5A" w:tentative="1">
      <w:start w:val="1"/>
      <w:numFmt w:val="upperLetter"/>
      <w:lvlText w:val="%2."/>
      <w:lvlJc w:val="left"/>
      <w:pPr>
        <w:tabs>
          <w:tab w:val="num" w:pos="1222"/>
        </w:tabs>
        <w:ind w:left="1222" w:hanging="360"/>
      </w:pPr>
    </w:lvl>
    <w:lvl w:ilvl="2" w:tplc="3044104C" w:tentative="1">
      <w:start w:val="1"/>
      <w:numFmt w:val="upperLetter"/>
      <w:lvlText w:val="%3."/>
      <w:lvlJc w:val="left"/>
      <w:pPr>
        <w:tabs>
          <w:tab w:val="num" w:pos="1942"/>
        </w:tabs>
        <w:ind w:left="1942" w:hanging="360"/>
      </w:pPr>
    </w:lvl>
    <w:lvl w:ilvl="3" w:tplc="83AE2796" w:tentative="1">
      <w:start w:val="1"/>
      <w:numFmt w:val="upperLetter"/>
      <w:lvlText w:val="%4."/>
      <w:lvlJc w:val="left"/>
      <w:pPr>
        <w:tabs>
          <w:tab w:val="num" w:pos="2662"/>
        </w:tabs>
        <w:ind w:left="2662" w:hanging="360"/>
      </w:pPr>
    </w:lvl>
    <w:lvl w:ilvl="4" w:tplc="22A22466" w:tentative="1">
      <w:start w:val="1"/>
      <w:numFmt w:val="upperLetter"/>
      <w:lvlText w:val="%5."/>
      <w:lvlJc w:val="left"/>
      <w:pPr>
        <w:tabs>
          <w:tab w:val="num" w:pos="3382"/>
        </w:tabs>
        <w:ind w:left="3382" w:hanging="360"/>
      </w:pPr>
    </w:lvl>
    <w:lvl w:ilvl="5" w:tplc="A7E22726" w:tentative="1">
      <w:start w:val="1"/>
      <w:numFmt w:val="upperLetter"/>
      <w:lvlText w:val="%6."/>
      <w:lvlJc w:val="left"/>
      <w:pPr>
        <w:tabs>
          <w:tab w:val="num" w:pos="4102"/>
        </w:tabs>
        <w:ind w:left="4102" w:hanging="360"/>
      </w:pPr>
    </w:lvl>
    <w:lvl w:ilvl="6" w:tplc="52E208DA" w:tentative="1">
      <w:start w:val="1"/>
      <w:numFmt w:val="upperLetter"/>
      <w:lvlText w:val="%7."/>
      <w:lvlJc w:val="left"/>
      <w:pPr>
        <w:tabs>
          <w:tab w:val="num" w:pos="4822"/>
        </w:tabs>
        <w:ind w:left="4822" w:hanging="360"/>
      </w:pPr>
    </w:lvl>
    <w:lvl w:ilvl="7" w:tplc="0AB88C22" w:tentative="1">
      <w:start w:val="1"/>
      <w:numFmt w:val="upperLetter"/>
      <w:lvlText w:val="%8."/>
      <w:lvlJc w:val="left"/>
      <w:pPr>
        <w:tabs>
          <w:tab w:val="num" w:pos="5542"/>
        </w:tabs>
        <w:ind w:left="5542" w:hanging="360"/>
      </w:pPr>
    </w:lvl>
    <w:lvl w:ilvl="8" w:tplc="9E04944C" w:tentative="1">
      <w:start w:val="1"/>
      <w:numFmt w:val="upperLetter"/>
      <w:lvlText w:val="%9."/>
      <w:lvlJc w:val="left"/>
      <w:pPr>
        <w:tabs>
          <w:tab w:val="num" w:pos="6262"/>
        </w:tabs>
        <w:ind w:left="6262" w:hanging="360"/>
      </w:pPr>
    </w:lvl>
  </w:abstractNum>
  <w:abstractNum w:abstractNumId="24" w15:restartNumberingAfterBreak="0">
    <w:nsid w:val="77A83C17"/>
    <w:multiLevelType w:val="hybridMultilevel"/>
    <w:tmpl w:val="FE0A4ED4"/>
    <w:lvl w:ilvl="0" w:tplc="F6E8A26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4B44A2"/>
    <w:multiLevelType w:val="hybridMultilevel"/>
    <w:tmpl w:val="E334C3C6"/>
    <w:lvl w:ilvl="0" w:tplc="C0AE785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9870288">
    <w:abstractNumId w:val="0"/>
  </w:num>
  <w:num w:numId="2" w16cid:durableId="640503928">
    <w:abstractNumId w:val="17"/>
  </w:num>
  <w:num w:numId="3" w16cid:durableId="2029522459">
    <w:abstractNumId w:val="15"/>
  </w:num>
  <w:num w:numId="4" w16cid:durableId="1592081719">
    <w:abstractNumId w:val="18"/>
  </w:num>
  <w:num w:numId="5" w16cid:durableId="624585302">
    <w:abstractNumId w:val="13"/>
  </w:num>
  <w:num w:numId="6" w16cid:durableId="1716347940">
    <w:abstractNumId w:val="22"/>
  </w:num>
  <w:num w:numId="7" w16cid:durableId="1026753778">
    <w:abstractNumId w:val="2"/>
  </w:num>
  <w:num w:numId="8" w16cid:durableId="302465354">
    <w:abstractNumId w:val="19"/>
  </w:num>
  <w:num w:numId="9" w16cid:durableId="1334841072">
    <w:abstractNumId w:val="16"/>
  </w:num>
  <w:num w:numId="10" w16cid:durableId="2135824907">
    <w:abstractNumId w:val="23"/>
  </w:num>
  <w:num w:numId="11" w16cid:durableId="729235957">
    <w:abstractNumId w:val="5"/>
  </w:num>
  <w:num w:numId="12" w16cid:durableId="95253818">
    <w:abstractNumId w:val="11"/>
  </w:num>
  <w:num w:numId="13" w16cid:durableId="659308474">
    <w:abstractNumId w:val="4"/>
  </w:num>
  <w:num w:numId="14" w16cid:durableId="1215460042">
    <w:abstractNumId w:val="25"/>
  </w:num>
  <w:num w:numId="15" w16cid:durableId="1985810857">
    <w:abstractNumId w:val="9"/>
  </w:num>
  <w:num w:numId="16" w16cid:durableId="2117822637">
    <w:abstractNumId w:val="7"/>
  </w:num>
  <w:num w:numId="17" w16cid:durableId="2140562337">
    <w:abstractNumId w:val="20"/>
  </w:num>
  <w:num w:numId="18" w16cid:durableId="1975719071">
    <w:abstractNumId w:val="8"/>
  </w:num>
  <w:num w:numId="19" w16cid:durableId="2101245966">
    <w:abstractNumId w:val="1"/>
  </w:num>
  <w:num w:numId="20" w16cid:durableId="292373781">
    <w:abstractNumId w:val="10"/>
  </w:num>
  <w:num w:numId="21" w16cid:durableId="436290259">
    <w:abstractNumId w:val="12"/>
  </w:num>
  <w:num w:numId="22" w16cid:durableId="981663822">
    <w:abstractNumId w:val="6"/>
  </w:num>
  <w:num w:numId="23" w16cid:durableId="879711497">
    <w:abstractNumId w:val="14"/>
  </w:num>
  <w:num w:numId="24" w16cid:durableId="1940136317">
    <w:abstractNumId w:val="3"/>
  </w:num>
  <w:num w:numId="25" w16cid:durableId="1166289913">
    <w:abstractNumId w:val="21"/>
  </w:num>
  <w:num w:numId="26" w16cid:durableId="20247011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353"/>
    <w:rsid w:val="00001626"/>
    <w:rsid w:val="00001DFC"/>
    <w:rsid w:val="0000220E"/>
    <w:rsid w:val="0000261C"/>
    <w:rsid w:val="00002B0C"/>
    <w:rsid w:val="000037CC"/>
    <w:rsid w:val="00004CEF"/>
    <w:rsid w:val="0000644B"/>
    <w:rsid w:val="000064B4"/>
    <w:rsid w:val="0000712E"/>
    <w:rsid w:val="00007143"/>
    <w:rsid w:val="000071DA"/>
    <w:rsid w:val="000078EF"/>
    <w:rsid w:val="000103F5"/>
    <w:rsid w:val="00010686"/>
    <w:rsid w:val="00011450"/>
    <w:rsid w:val="00012300"/>
    <w:rsid w:val="000124D5"/>
    <w:rsid w:val="000143C4"/>
    <w:rsid w:val="000169A1"/>
    <w:rsid w:val="00017AE1"/>
    <w:rsid w:val="00017F40"/>
    <w:rsid w:val="00020308"/>
    <w:rsid w:val="00020B12"/>
    <w:rsid w:val="00021135"/>
    <w:rsid w:val="00021460"/>
    <w:rsid w:val="00021CC3"/>
    <w:rsid w:val="00023136"/>
    <w:rsid w:val="00024CAD"/>
    <w:rsid w:val="00025477"/>
    <w:rsid w:val="00025657"/>
    <w:rsid w:val="000257B2"/>
    <w:rsid w:val="00025985"/>
    <w:rsid w:val="000266C1"/>
    <w:rsid w:val="00026957"/>
    <w:rsid w:val="000300D8"/>
    <w:rsid w:val="00030A81"/>
    <w:rsid w:val="00030DED"/>
    <w:rsid w:val="00030EF3"/>
    <w:rsid w:val="000354EA"/>
    <w:rsid w:val="0003603D"/>
    <w:rsid w:val="000366C0"/>
    <w:rsid w:val="00037C05"/>
    <w:rsid w:val="00040180"/>
    <w:rsid w:val="000406B1"/>
    <w:rsid w:val="00041BB7"/>
    <w:rsid w:val="00042AE8"/>
    <w:rsid w:val="00044C8A"/>
    <w:rsid w:val="00047F88"/>
    <w:rsid w:val="000521AA"/>
    <w:rsid w:val="000526A2"/>
    <w:rsid w:val="0005282F"/>
    <w:rsid w:val="00052923"/>
    <w:rsid w:val="000536D9"/>
    <w:rsid w:val="00053E41"/>
    <w:rsid w:val="00053F0A"/>
    <w:rsid w:val="00055027"/>
    <w:rsid w:val="00056A97"/>
    <w:rsid w:val="000578F5"/>
    <w:rsid w:val="0006141B"/>
    <w:rsid w:val="00062C29"/>
    <w:rsid w:val="00062F3A"/>
    <w:rsid w:val="00062F42"/>
    <w:rsid w:val="00063C75"/>
    <w:rsid w:val="000677E9"/>
    <w:rsid w:val="0007088D"/>
    <w:rsid w:val="00070BB2"/>
    <w:rsid w:val="00070F14"/>
    <w:rsid w:val="00071E64"/>
    <w:rsid w:val="00072576"/>
    <w:rsid w:val="00073231"/>
    <w:rsid w:val="00073B73"/>
    <w:rsid w:val="00074527"/>
    <w:rsid w:val="0007455C"/>
    <w:rsid w:val="00074A9A"/>
    <w:rsid w:val="00074F18"/>
    <w:rsid w:val="00075DF0"/>
    <w:rsid w:val="000762E1"/>
    <w:rsid w:val="00076979"/>
    <w:rsid w:val="00076EB9"/>
    <w:rsid w:val="000771B4"/>
    <w:rsid w:val="00080334"/>
    <w:rsid w:val="0008033E"/>
    <w:rsid w:val="000805FE"/>
    <w:rsid w:val="00080676"/>
    <w:rsid w:val="00081DE8"/>
    <w:rsid w:val="00084254"/>
    <w:rsid w:val="000851A4"/>
    <w:rsid w:val="000864BA"/>
    <w:rsid w:val="00087F5E"/>
    <w:rsid w:val="00090152"/>
    <w:rsid w:val="00090E05"/>
    <w:rsid w:val="00090EEC"/>
    <w:rsid w:val="00091EAC"/>
    <w:rsid w:val="00092E67"/>
    <w:rsid w:val="0009342E"/>
    <w:rsid w:val="000934E8"/>
    <w:rsid w:val="0009381D"/>
    <w:rsid w:val="00093EE9"/>
    <w:rsid w:val="00094ABE"/>
    <w:rsid w:val="00095101"/>
    <w:rsid w:val="000A0600"/>
    <w:rsid w:val="000A0E32"/>
    <w:rsid w:val="000A37A8"/>
    <w:rsid w:val="000A4FDC"/>
    <w:rsid w:val="000A61FC"/>
    <w:rsid w:val="000A6A4D"/>
    <w:rsid w:val="000B09AC"/>
    <w:rsid w:val="000B0FBF"/>
    <w:rsid w:val="000B10B5"/>
    <w:rsid w:val="000B4057"/>
    <w:rsid w:val="000B4184"/>
    <w:rsid w:val="000B4653"/>
    <w:rsid w:val="000B4DF3"/>
    <w:rsid w:val="000B7444"/>
    <w:rsid w:val="000C0C15"/>
    <w:rsid w:val="000C2E7A"/>
    <w:rsid w:val="000C3D80"/>
    <w:rsid w:val="000C4398"/>
    <w:rsid w:val="000C5226"/>
    <w:rsid w:val="000C58E6"/>
    <w:rsid w:val="000C5FD3"/>
    <w:rsid w:val="000C60CD"/>
    <w:rsid w:val="000C6AAC"/>
    <w:rsid w:val="000C72EE"/>
    <w:rsid w:val="000C7547"/>
    <w:rsid w:val="000D0BC8"/>
    <w:rsid w:val="000D236F"/>
    <w:rsid w:val="000D2436"/>
    <w:rsid w:val="000D3CD0"/>
    <w:rsid w:val="000D4728"/>
    <w:rsid w:val="000D49D4"/>
    <w:rsid w:val="000D49F0"/>
    <w:rsid w:val="000D63A6"/>
    <w:rsid w:val="000D7096"/>
    <w:rsid w:val="000E002D"/>
    <w:rsid w:val="000E02DF"/>
    <w:rsid w:val="000E2D31"/>
    <w:rsid w:val="000E321A"/>
    <w:rsid w:val="000E3A89"/>
    <w:rsid w:val="000E4268"/>
    <w:rsid w:val="000E66F7"/>
    <w:rsid w:val="000E6F04"/>
    <w:rsid w:val="000E7628"/>
    <w:rsid w:val="000E79E6"/>
    <w:rsid w:val="000E7A34"/>
    <w:rsid w:val="000F3D17"/>
    <w:rsid w:val="000F5126"/>
    <w:rsid w:val="000F60FA"/>
    <w:rsid w:val="000F723C"/>
    <w:rsid w:val="000F73E8"/>
    <w:rsid w:val="000F7C78"/>
    <w:rsid w:val="0010199F"/>
    <w:rsid w:val="00102004"/>
    <w:rsid w:val="00102855"/>
    <w:rsid w:val="00103DBE"/>
    <w:rsid w:val="00104DFD"/>
    <w:rsid w:val="00106FB5"/>
    <w:rsid w:val="00107A83"/>
    <w:rsid w:val="00110A92"/>
    <w:rsid w:val="0011312D"/>
    <w:rsid w:val="00113477"/>
    <w:rsid w:val="001137A8"/>
    <w:rsid w:val="001153E5"/>
    <w:rsid w:val="00115B09"/>
    <w:rsid w:val="00115C64"/>
    <w:rsid w:val="001175C5"/>
    <w:rsid w:val="001200D5"/>
    <w:rsid w:val="00120889"/>
    <w:rsid w:val="001237D4"/>
    <w:rsid w:val="00123CCC"/>
    <w:rsid w:val="00123F22"/>
    <w:rsid w:val="001269D3"/>
    <w:rsid w:val="00131624"/>
    <w:rsid w:val="00131B71"/>
    <w:rsid w:val="00131BCA"/>
    <w:rsid w:val="00131D49"/>
    <w:rsid w:val="0013222D"/>
    <w:rsid w:val="0013283A"/>
    <w:rsid w:val="00132FD7"/>
    <w:rsid w:val="00133491"/>
    <w:rsid w:val="0013373E"/>
    <w:rsid w:val="001339FD"/>
    <w:rsid w:val="00133D7B"/>
    <w:rsid w:val="00134AC3"/>
    <w:rsid w:val="00135791"/>
    <w:rsid w:val="00135AA5"/>
    <w:rsid w:val="001362E3"/>
    <w:rsid w:val="00140007"/>
    <w:rsid w:val="001408D8"/>
    <w:rsid w:val="00140A91"/>
    <w:rsid w:val="00140BB2"/>
    <w:rsid w:val="00140E74"/>
    <w:rsid w:val="00141981"/>
    <w:rsid w:val="001426F4"/>
    <w:rsid w:val="00142AD5"/>
    <w:rsid w:val="00143D93"/>
    <w:rsid w:val="00144871"/>
    <w:rsid w:val="001455A1"/>
    <w:rsid w:val="0014566F"/>
    <w:rsid w:val="00145CD6"/>
    <w:rsid w:val="00146270"/>
    <w:rsid w:val="0014695F"/>
    <w:rsid w:val="00147786"/>
    <w:rsid w:val="001501D2"/>
    <w:rsid w:val="00151129"/>
    <w:rsid w:val="00151CC1"/>
    <w:rsid w:val="00153656"/>
    <w:rsid w:val="00155EAE"/>
    <w:rsid w:val="001579B3"/>
    <w:rsid w:val="00160DCE"/>
    <w:rsid w:val="00162F4A"/>
    <w:rsid w:val="00163313"/>
    <w:rsid w:val="00164A5F"/>
    <w:rsid w:val="00165CBF"/>
    <w:rsid w:val="001667D8"/>
    <w:rsid w:val="00167240"/>
    <w:rsid w:val="0016767B"/>
    <w:rsid w:val="00167B9E"/>
    <w:rsid w:val="00167D22"/>
    <w:rsid w:val="001711DC"/>
    <w:rsid w:val="00171C51"/>
    <w:rsid w:val="00173523"/>
    <w:rsid w:val="001736DF"/>
    <w:rsid w:val="00173C28"/>
    <w:rsid w:val="00174284"/>
    <w:rsid w:val="001758E3"/>
    <w:rsid w:val="00175EBF"/>
    <w:rsid w:val="0017659E"/>
    <w:rsid w:val="00176829"/>
    <w:rsid w:val="00176B74"/>
    <w:rsid w:val="00181435"/>
    <w:rsid w:val="001818BB"/>
    <w:rsid w:val="001819C5"/>
    <w:rsid w:val="00181ECC"/>
    <w:rsid w:val="00181F0B"/>
    <w:rsid w:val="0018284C"/>
    <w:rsid w:val="00183117"/>
    <w:rsid w:val="00183693"/>
    <w:rsid w:val="00184C48"/>
    <w:rsid w:val="00184DD3"/>
    <w:rsid w:val="00184F8E"/>
    <w:rsid w:val="001858ED"/>
    <w:rsid w:val="001869D1"/>
    <w:rsid w:val="00191A24"/>
    <w:rsid w:val="00191F49"/>
    <w:rsid w:val="00191FDE"/>
    <w:rsid w:val="001940DC"/>
    <w:rsid w:val="0019573D"/>
    <w:rsid w:val="00195E0B"/>
    <w:rsid w:val="001979CE"/>
    <w:rsid w:val="001A05E5"/>
    <w:rsid w:val="001A29CA"/>
    <w:rsid w:val="001A3156"/>
    <w:rsid w:val="001A3A60"/>
    <w:rsid w:val="001A45CC"/>
    <w:rsid w:val="001A4AF6"/>
    <w:rsid w:val="001A4D79"/>
    <w:rsid w:val="001A52E6"/>
    <w:rsid w:val="001A5B62"/>
    <w:rsid w:val="001A655F"/>
    <w:rsid w:val="001A6F40"/>
    <w:rsid w:val="001B2593"/>
    <w:rsid w:val="001B28B6"/>
    <w:rsid w:val="001B3D52"/>
    <w:rsid w:val="001B6ED9"/>
    <w:rsid w:val="001B7DAC"/>
    <w:rsid w:val="001C11F5"/>
    <w:rsid w:val="001C45C8"/>
    <w:rsid w:val="001C565A"/>
    <w:rsid w:val="001C64CE"/>
    <w:rsid w:val="001C66D1"/>
    <w:rsid w:val="001C6A90"/>
    <w:rsid w:val="001C6C00"/>
    <w:rsid w:val="001C77A4"/>
    <w:rsid w:val="001D0FE3"/>
    <w:rsid w:val="001D1575"/>
    <w:rsid w:val="001D247E"/>
    <w:rsid w:val="001D3664"/>
    <w:rsid w:val="001D3945"/>
    <w:rsid w:val="001D4C99"/>
    <w:rsid w:val="001D52E0"/>
    <w:rsid w:val="001D64EA"/>
    <w:rsid w:val="001D6D5E"/>
    <w:rsid w:val="001E002B"/>
    <w:rsid w:val="001E0521"/>
    <w:rsid w:val="001E0654"/>
    <w:rsid w:val="001E2AF7"/>
    <w:rsid w:val="001E44C2"/>
    <w:rsid w:val="001E50F1"/>
    <w:rsid w:val="001E6F03"/>
    <w:rsid w:val="001F02C1"/>
    <w:rsid w:val="001F0BA6"/>
    <w:rsid w:val="001F0C12"/>
    <w:rsid w:val="001F271D"/>
    <w:rsid w:val="001F2E5C"/>
    <w:rsid w:val="001F3332"/>
    <w:rsid w:val="001F3417"/>
    <w:rsid w:val="001F3D7F"/>
    <w:rsid w:val="001F498B"/>
    <w:rsid w:val="001F7115"/>
    <w:rsid w:val="00200AFB"/>
    <w:rsid w:val="0020168B"/>
    <w:rsid w:val="002019C5"/>
    <w:rsid w:val="00201BA3"/>
    <w:rsid w:val="00201F3B"/>
    <w:rsid w:val="002028F4"/>
    <w:rsid w:val="00202D15"/>
    <w:rsid w:val="00204777"/>
    <w:rsid w:val="00204885"/>
    <w:rsid w:val="00204BFF"/>
    <w:rsid w:val="002053BD"/>
    <w:rsid w:val="00205882"/>
    <w:rsid w:val="0020697C"/>
    <w:rsid w:val="00210272"/>
    <w:rsid w:val="002110EF"/>
    <w:rsid w:val="002121B2"/>
    <w:rsid w:val="00212517"/>
    <w:rsid w:val="00214F77"/>
    <w:rsid w:val="00215307"/>
    <w:rsid w:val="00215A29"/>
    <w:rsid w:val="00215FCB"/>
    <w:rsid w:val="002162EF"/>
    <w:rsid w:val="00216402"/>
    <w:rsid w:val="0021667E"/>
    <w:rsid w:val="00216771"/>
    <w:rsid w:val="00216967"/>
    <w:rsid w:val="00216E92"/>
    <w:rsid w:val="0022023D"/>
    <w:rsid w:val="00220786"/>
    <w:rsid w:val="002223E2"/>
    <w:rsid w:val="002242FE"/>
    <w:rsid w:val="00224B29"/>
    <w:rsid w:val="002250C0"/>
    <w:rsid w:val="002255B9"/>
    <w:rsid w:val="00225744"/>
    <w:rsid w:val="00225A56"/>
    <w:rsid w:val="00225D5C"/>
    <w:rsid w:val="00225E0B"/>
    <w:rsid w:val="0022665D"/>
    <w:rsid w:val="002305D6"/>
    <w:rsid w:val="00231179"/>
    <w:rsid w:val="00231EEE"/>
    <w:rsid w:val="002329A3"/>
    <w:rsid w:val="00232A92"/>
    <w:rsid w:val="00232CF3"/>
    <w:rsid w:val="00233534"/>
    <w:rsid w:val="00234271"/>
    <w:rsid w:val="0023548B"/>
    <w:rsid w:val="00235A01"/>
    <w:rsid w:val="00235EE2"/>
    <w:rsid w:val="00236F3E"/>
    <w:rsid w:val="00237DF6"/>
    <w:rsid w:val="00240E76"/>
    <w:rsid w:val="002419E4"/>
    <w:rsid w:val="002446C7"/>
    <w:rsid w:val="00245BDD"/>
    <w:rsid w:val="00245E0E"/>
    <w:rsid w:val="00247035"/>
    <w:rsid w:val="00247192"/>
    <w:rsid w:val="00250832"/>
    <w:rsid w:val="00250A1E"/>
    <w:rsid w:val="00250C7B"/>
    <w:rsid w:val="0025111D"/>
    <w:rsid w:val="00251F73"/>
    <w:rsid w:val="00252AAE"/>
    <w:rsid w:val="0025402C"/>
    <w:rsid w:val="00255D4F"/>
    <w:rsid w:val="0025663F"/>
    <w:rsid w:val="002602A0"/>
    <w:rsid w:val="002610CE"/>
    <w:rsid w:val="00261356"/>
    <w:rsid w:val="00262656"/>
    <w:rsid w:val="00262A3B"/>
    <w:rsid w:val="00264B01"/>
    <w:rsid w:val="00265286"/>
    <w:rsid w:val="00265F7F"/>
    <w:rsid w:val="00267875"/>
    <w:rsid w:val="0027153F"/>
    <w:rsid w:val="00271DAA"/>
    <w:rsid w:val="0027287A"/>
    <w:rsid w:val="00272B7C"/>
    <w:rsid w:val="002749F4"/>
    <w:rsid w:val="00274E8F"/>
    <w:rsid w:val="00276D08"/>
    <w:rsid w:val="00276F4F"/>
    <w:rsid w:val="00281803"/>
    <w:rsid w:val="00282AFE"/>
    <w:rsid w:val="002830D3"/>
    <w:rsid w:val="00283181"/>
    <w:rsid w:val="002832D4"/>
    <w:rsid w:val="00283739"/>
    <w:rsid w:val="002845CE"/>
    <w:rsid w:val="00284A9F"/>
    <w:rsid w:val="002850D5"/>
    <w:rsid w:val="00285982"/>
    <w:rsid w:val="002859FB"/>
    <w:rsid w:val="00287622"/>
    <w:rsid w:val="00287A44"/>
    <w:rsid w:val="00287E42"/>
    <w:rsid w:val="002905DA"/>
    <w:rsid w:val="002911C2"/>
    <w:rsid w:val="00291C72"/>
    <w:rsid w:val="0029361F"/>
    <w:rsid w:val="002936E4"/>
    <w:rsid w:val="00294A87"/>
    <w:rsid w:val="00296F16"/>
    <w:rsid w:val="002A024B"/>
    <w:rsid w:val="002A14E5"/>
    <w:rsid w:val="002A31DE"/>
    <w:rsid w:val="002A357F"/>
    <w:rsid w:val="002A3B3B"/>
    <w:rsid w:val="002A3CE7"/>
    <w:rsid w:val="002A4935"/>
    <w:rsid w:val="002A4B39"/>
    <w:rsid w:val="002A4F76"/>
    <w:rsid w:val="002A54B5"/>
    <w:rsid w:val="002A6596"/>
    <w:rsid w:val="002A741C"/>
    <w:rsid w:val="002A7B5D"/>
    <w:rsid w:val="002B0581"/>
    <w:rsid w:val="002B25EA"/>
    <w:rsid w:val="002B3221"/>
    <w:rsid w:val="002B3320"/>
    <w:rsid w:val="002B532A"/>
    <w:rsid w:val="002B57A9"/>
    <w:rsid w:val="002B5E17"/>
    <w:rsid w:val="002B6B82"/>
    <w:rsid w:val="002B72A8"/>
    <w:rsid w:val="002C075E"/>
    <w:rsid w:val="002C37E8"/>
    <w:rsid w:val="002C4C6F"/>
    <w:rsid w:val="002C4DA0"/>
    <w:rsid w:val="002C5678"/>
    <w:rsid w:val="002C66E0"/>
    <w:rsid w:val="002C79F7"/>
    <w:rsid w:val="002C7A12"/>
    <w:rsid w:val="002C7E79"/>
    <w:rsid w:val="002D06E0"/>
    <w:rsid w:val="002D2C26"/>
    <w:rsid w:val="002D3636"/>
    <w:rsid w:val="002D3A7A"/>
    <w:rsid w:val="002D4969"/>
    <w:rsid w:val="002D4A7B"/>
    <w:rsid w:val="002D4A9E"/>
    <w:rsid w:val="002D5656"/>
    <w:rsid w:val="002D61E5"/>
    <w:rsid w:val="002D6AC6"/>
    <w:rsid w:val="002D6AF5"/>
    <w:rsid w:val="002D6B0F"/>
    <w:rsid w:val="002D7BC1"/>
    <w:rsid w:val="002D7FFC"/>
    <w:rsid w:val="002E055F"/>
    <w:rsid w:val="002E08FE"/>
    <w:rsid w:val="002E0BB0"/>
    <w:rsid w:val="002E475D"/>
    <w:rsid w:val="002E4A5C"/>
    <w:rsid w:val="002E4BAE"/>
    <w:rsid w:val="002E53F3"/>
    <w:rsid w:val="002E6E6D"/>
    <w:rsid w:val="002E7715"/>
    <w:rsid w:val="002E7DF4"/>
    <w:rsid w:val="002E7E6B"/>
    <w:rsid w:val="002F0203"/>
    <w:rsid w:val="002F11E7"/>
    <w:rsid w:val="002F1283"/>
    <w:rsid w:val="002F1A2B"/>
    <w:rsid w:val="002F20E7"/>
    <w:rsid w:val="002F387B"/>
    <w:rsid w:val="002F4E46"/>
    <w:rsid w:val="002F56E4"/>
    <w:rsid w:val="002F6E87"/>
    <w:rsid w:val="002F7935"/>
    <w:rsid w:val="002F7B01"/>
    <w:rsid w:val="003021E8"/>
    <w:rsid w:val="003044AD"/>
    <w:rsid w:val="00305CAD"/>
    <w:rsid w:val="003060DE"/>
    <w:rsid w:val="00311D0B"/>
    <w:rsid w:val="00311F5B"/>
    <w:rsid w:val="003131B9"/>
    <w:rsid w:val="00313BF9"/>
    <w:rsid w:val="00313F15"/>
    <w:rsid w:val="0031445A"/>
    <w:rsid w:val="00314DE3"/>
    <w:rsid w:val="00314EA2"/>
    <w:rsid w:val="0031510C"/>
    <w:rsid w:val="00316814"/>
    <w:rsid w:val="00317E42"/>
    <w:rsid w:val="003204E4"/>
    <w:rsid w:val="00320BA4"/>
    <w:rsid w:val="00320D4B"/>
    <w:rsid w:val="00321007"/>
    <w:rsid w:val="00321009"/>
    <w:rsid w:val="003211D2"/>
    <w:rsid w:val="00321230"/>
    <w:rsid w:val="00321AF4"/>
    <w:rsid w:val="00321D9E"/>
    <w:rsid w:val="003238D0"/>
    <w:rsid w:val="00324501"/>
    <w:rsid w:val="003257DE"/>
    <w:rsid w:val="00325E97"/>
    <w:rsid w:val="00326036"/>
    <w:rsid w:val="00326823"/>
    <w:rsid w:val="00326C02"/>
    <w:rsid w:val="00326D9D"/>
    <w:rsid w:val="0033130E"/>
    <w:rsid w:val="003325E7"/>
    <w:rsid w:val="00332AA3"/>
    <w:rsid w:val="00333681"/>
    <w:rsid w:val="00333C2D"/>
    <w:rsid w:val="00333FB2"/>
    <w:rsid w:val="00334F71"/>
    <w:rsid w:val="003356AC"/>
    <w:rsid w:val="003357FD"/>
    <w:rsid w:val="00336568"/>
    <w:rsid w:val="0033679C"/>
    <w:rsid w:val="003368EE"/>
    <w:rsid w:val="00337BCD"/>
    <w:rsid w:val="00337F68"/>
    <w:rsid w:val="00343E1C"/>
    <w:rsid w:val="00343FED"/>
    <w:rsid w:val="00344290"/>
    <w:rsid w:val="003444D4"/>
    <w:rsid w:val="00344562"/>
    <w:rsid w:val="00344892"/>
    <w:rsid w:val="00344D9D"/>
    <w:rsid w:val="00345C5D"/>
    <w:rsid w:val="00346282"/>
    <w:rsid w:val="00346E1E"/>
    <w:rsid w:val="0034786C"/>
    <w:rsid w:val="0034792E"/>
    <w:rsid w:val="00347C46"/>
    <w:rsid w:val="003505EF"/>
    <w:rsid w:val="00350A21"/>
    <w:rsid w:val="003515B1"/>
    <w:rsid w:val="00352D21"/>
    <w:rsid w:val="00354099"/>
    <w:rsid w:val="0035418F"/>
    <w:rsid w:val="00354510"/>
    <w:rsid w:val="00354BE0"/>
    <w:rsid w:val="00354C12"/>
    <w:rsid w:val="00355089"/>
    <w:rsid w:val="00355094"/>
    <w:rsid w:val="00355A95"/>
    <w:rsid w:val="003567A0"/>
    <w:rsid w:val="00356FE5"/>
    <w:rsid w:val="00357489"/>
    <w:rsid w:val="0035781D"/>
    <w:rsid w:val="003601EA"/>
    <w:rsid w:val="003603D6"/>
    <w:rsid w:val="003603E1"/>
    <w:rsid w:val="00360B18"/>
    <w:rsid w:val="00362377"/>
    <w:rsid w:val="003627B9"/>
    <w:rsid w:val="00362ED6"/>
    <w:rsid w:val="00363673"/>
    <w:rsid w:val="003646AF"/>
    <w:rsid w:val="003673BD"/>
    <w:rsid w:val="00367BFF"/>
    <w:rsid w:val="003718D9"/>
    <w:rsid w:val="00373041"/>
    <w:rsid w:val="0037328C"/>
    <w:rsid w:val="00373631"/>
    <w:rsid w:val="00373E4D"/>
    <w:rsid w:val="003741AC"/>
    <w:rsid w:val="00375487"/>
    <w:rsid w:val="003760BC"/>
    <w:rsid w:val="003763E5"/>
    <w:rsid w:val="00377FDF"/>
    <w:rsid w:val="00380C87"/>
    <w:rsid w:val="0038285C"/>
    <w:rsid w:val="00383B6C"/>
    <w:rsid w:val="00384444"/>
    <w:rsid w:val="00385459"/>
    <w:rsid w:val="00385A55"/>
    <w:rsid w:val="003863C1"/>
    <w:rsid w:val="00386D9E"/>
    <w:rsid w:val="0038712C"/>
    <w:rsid w:val="0038770F"/>
    <w:rsid w:val="00390CEC"/>
    <w:rsid w:val="00391CA4"/>
    <w:rsid w:val="00392C7F"/>
    <w:rsid w:val="00393E68"/>
    <w:rsid w:val="00394029"/>
    <w:rsid w:val="00394A37"/>
    <w:rsid w:val="00394EE5"/>
    <w:rsid w:val="00395F56"/>
    <w:rsid w:val="003971F3"/>
    <w:rsid w:val="00397482"/>
    <w:rsid w:val="003A00CB"/>
    <w:rsid w:val="003A0755"/>
    <w:rsid w:val="003A0793"/>
    <w:rsid w:val="003A0EBC"/>
    <w:rsid w:val="003A1239"/>
    <w:rsid w:val="003A2309"/>
    <w:rsid w:val="003A3B5F"/>
    <w:rsid w:val="003A412D"/>
    <w:rsid w:val="003A499B"/>
    <w:rsid w:val="003A4BC0"/>
    <w:rsid w:val="003A4DC8"/>
    <w:rsid w:val="003A7A3D"/>
    <w:rsid w:val="003A7CDF"/>
    <w:rsid w:val="003A7E51"/>
    <w:rsid w:val="003B0E4C"/>
    <w:rsid w:val="003B0FC2"/>
    <w:rsid w:val="003B1DA4"/>
    <w:rsid w:val="003B20FC"/>
    <w:rsid w:val="003B2296"/>
    <w:rsid w:val="003B3924"/>
    <w:rsid w:val="003B488C"/>
    <w:rsid w:val="003B4CD8"/>
    <w:rsid w:val="003B59AF"/>
    <w:rsid w:val="003B652C"/>
    <w:rsid w:val="003B6C74"/>
    <w:rsid w:val="003B707B"/>
    <w:rsid w:val="003B742F"/>
    <w:rsid w:val="003C01EF"/>
    <w:rsid w:val="003C0A3C"/>
    <w:rsid w:val="003C1A63"/>
    <w:rsid w:val="003C2155"/>
    <w:rsid w:val="003C2705"/>
    <w:rsid w:val="003C39C2"/>
    <w:rsid w:val="003C4207"/>
    <w:rsid w:val="003C455A"/>
    <w:rsid w:val="003C472D"/>
    <w:rsid w:val="003C4AB4"/>
    <w:rsid w:val="003C4DF1"/>
    <w:rsid w:val="003C629E"/>
    <w:rsid w:val="003C6740"/>
    <w:rsid w:val="003D0120"/>
    <w:rsid w:val="003D0A5D"/>
    <w:rsid w:val="003D1FCC"/>
    <w:rsid w:val="003D274D"/>
    <w:rsid w:val="003D3A96"/>
    <w:rsid w:val="003D70F7"/>
    <w:rsid w:val="003E000F"/>
    <w:rsid w:val="003E116A"/>
    <w:rsid w:val="003E18F6"/>
    <w:rsid w:val="003E1BF3"/>
    <w:rsid w:val="003E24AE"/>
    <w:rsid w:val="003E2F05"/>
    <w:rsid w:val="003E3574"/>
    <w:rsid w:val="003E3B78"/>
    <w:rsid w:val="003E3D5C"/>
    <w:rsid w:val="003E4407"/>
    <w:rsid w:val="003E5779"/>
    <w:rsid w:val="003F052D"/>
    <w:rsid w:val="003F2AD2"/>
    <w:rsid w:val="003F33D0"/>
    <w:rsid w:val="003F5A12"/>
    <w:rsid w:val="003F6FC0"/>
    <w:rsid w:val="0040057E"/>
    <w:rsid w:val="00400EF0"/>
    <w:rsid w:val="00401116"/>
    <w:rsid w:val="00401490"/>
    <w:rsid w:val="004014B1"/>
    <w:rsid w:val="00401D7D"/>
    <w:rsid w:val="00401EC2"/>
    <w:rsid w:val="00402E28"/>
    <w:rsid w:val="0040350E"/>
    <w:rsid w:val="004040F4"/>
    <w:rsid w:val="00404E0A"/>
    <w:rsid w:val="00405001"/>
    <w:rsid w:val="004058BD"/>
    <w:rsid w:val="00405A0E"/>
    <w:rsid w:val="00405A6B"/>
    <w:rsid w:val="00406EBC"/>
    <w:rsid w:val="00410896"/>
    <w:rsid w:val="004115F9"/>
    <w:rsid w:val="0041256D"/>
    <w:rsid w:val="00412C13"/>
    <w:rsid w:val="0041450C"/>
    <w:rsid w:val="00414EF5"/>
    <w:rsid w:val="00414F07"/>
    <w:rsid w:val="004169DD"/>
    <w:rsid w:val="00416DDD"/>
    <w:rsid w:val="00417A24"/>
    <w:rsid w:val="00421125"/>
    <w:rsid w:val="00422490"/>
    <w:rsid w:val="00423AFC"/>
    <w:rsid w:val="004257B5"/>
    <w:rsid w:val="004278A0"/>
    <w:rsid w:val="00431060"/>
    <w:rsid w:val="00432006"/>
    <w:rsid w:val="00433465"/>
    <w:rsid w:val="00434ADD"/>
    <w:rsid w:val="00435413"/>
    <w:rsid w:val="00435921"/>
    <w:rsid w:val="00435E40"/>
    <w:rsid w:val="0043669A"/>
    <w:rsid w:val="00437348"/>
    <w:rsid w:val="00437C64"/>
    <w:rsid w:val="00442448"/>
    <w:rsid w:val="00443059"/>
    <w:rsid w:val="00443B68"/>
    <w:rsid w:val="00445BDD"/>
    <w:rsid w:val="004460BC"/>
    <w:rsid w:val="00446708"/>
    <w:rsid w:val="00446AA3"/>
    <w:rsid w:val="00446D94"/>
    <w:rsid w:val="00446DD4"/>
    <w:rsid w:val="004474EA"/>
    <w:rsid w:val="00447D47"/>
    <w:rsid w:val="00450855"/>
    <w:rsid w:val="004514F6"/>
    <w:rsid w:val="00451D5A"/>
    <w:rsid w:val="0045226E"/>
    <w:rsid w:val="00452872"/>
    <w:rsid w:val="00452C88"/>
    <w:rsid w:val="00453191"/>
    <w:rsid w:val="004558FF"/>
    <w:rsid w:val="00456E8F"/>
    <w:rsid w:val="00457316"/>
    <w:rsid w:val="0045736A"/>
    <w:rsid w:val="00457EB8"/>
    <w:rsid w:val="004605CC"/>
    <w:rsid w:val="0046070D"/>
    <w:rsid w:val="00461108"/>
    <w:rsid w:val="00461311"/>
    <w:rsid w:val="004616B7"/>
    <w:rsid w:val="004631F7"/>
    <w:rsid w:val="00463A26"/>
    <w:rsid w:val="00464FA5"/>
    <w:rsid w:val="004658DC"/>
    <w:rsid w:val="004671B1"/>
    <w:rsid w:val="00467E2B"/>
    <w:rsid w:val="00470AD4"/>
    <w:rsid w:val="00470B3B"/>
    <w:rsid w:val="004722EE"/>
    <w:rsid w:val="004735EA"/>
    <w:rsid w:val="004736E3"/>
    <w:rsid w:val="0047373E"/>
    <w:rsid w:val="00474798"/>
    <w:rsid w:val="00475DD7"/>
    <w:rsid w:val="00476706"/>
    <w:rsid w:val="0047686A"/>
    <w:rsid w:val="00476B33"/>
    <w:rsid w:val="004802CA"/>
    <w:rsid w:val="004802FE"/>
    <w:rsid w:val="004832DD"/>
    <w:rsid w:val="004839AE"/>
    <w:rsid w:val="00483C62"/>
    <w:rsid w:val="004845F4"/>
    <w:rsid w:val="00484F5B"/>
    <w:rsid w:val="004853E8"/>
    <w:rsid w:val="0048592E"/>
    <w:rsid w:val="0048748C"/>
    <w:rsid w:val="004909D5"/>
    <w:rsid w:val="00490AB4"/>
    <w:rsid w:val="00492ABC"/>
    <w:rsid w:val="00492EE7"/>
    <w:rsid w:val="0049307B"/>
    <w:rsid w:val="004939A7"/>
    <w:rsid w:val="004947F4"/>
    <w:rsid w:val="00494FEE"/>
    <w:rsid w:val="004971AD"/>
    <w:rsid w:val="004A426C"/>
    <w:rsid w:val="004A4CEA"/>
    <w:rsid w:val="004A53D0"/>
    <w:rsid w:val="004A5D97"/>
    <w:rsid w:val="004B0002"/>
    <w:rsid w:val="004B0ED8"/>
    <w:rsid w:val="004B1235"/>
    <w:rsid w:val="004B141E"/>
    <w:rsid w:val="004B1A0B"/>
    <w:rsid w:val="004B278E"/>
    <w:rsid w:val="004B288D"/>
    <w:rsid w:val="004B2910"/>
    <w:rsid w:val="004B2E96"/>
    <w:rsid w:val="004B325D"/>
    <w:rsid w:val="004B3727"/>
    <w:rsid w:val="004B54C8"/>
    <w:rsid w:val="004B5735"/>
    <w:rsid w:val="004B5F81"/>
    <w:rsid w:val="004B6E8D"/>
    <w:rsid w:val="004B7528"/>
    <w:rsid w:val="004B7C81"/>
    <w:rsid w:val="004C02B8"/>
    <w:rsid w:val="004C315E"/>
    <w:rsid w:val="004C3DD8"/>
    <w:rsid w:val="004C3E56"/>
    <w:rsid w:val="004C4D3C"/>
    <w:rsid w:val="004C51F8"/>
    <w:rsid w:val="004C51FC"/>
    <w:rsid w:val="004C5882"/>
    <w:rsid w:val="004C7229"/>
    <w:rsid w:val="004C76C1"/>
    <w:rsid w:val="004C7E8F"/>
    <w:rsid w:val="004D0B8E"/>
    <w:rsid w:val="004D0FCB"/>
    <w:rsid w:val="004D10FF"/>
    <w:rsid w:val="004D1A04"/>
    <w:rsid w:val="004D1AC2"/>
    <w:rsid w:val="004D1E31"/>
    <w:rsid w:val="004D3164"/>
    <w:rsid w:val="004D3CF0"/>
    <w:rsid w:val="004D42C7"/>
    <w:rsid w:val="004D496D"/>
    <w:rsid w:val="004D49DA"/>
    <w:rsid w:val="004D4DDD"/>
    <w:rsid w:val="004D4F40"/>
    <w:rsid w:val="004D5AEF"/>
    <w:rsid w:val="004D7DE7"/>
    <w:rsid w:val="004E12B7"/>
    <w:rsid w:val="004E12C7"/>
    <w:rsid w:val="004E15FF"/>
    <w:rsid w:val="004E183F"/>
    <w:rsid w:val="004E1ABC"/>
    <w:rsid w:val="004E32BB"/>
    <w:rsid w:val="004E3494"/>
    <w:rsid w:val="004E360D"/>
    <w:rsid w:val="004E3EA7"/>
    <w:rsid w:val="004E484A"/>
    <w:rsid w:val="004E4A7E"/>
    <w:rsid w:val="004E4DC0"/>
    <w:rsid w:val="004E7038"/>
    <w:rsid w:val="004E70F3"/>
    <w:rsid w:val="004E72D9"/>
    <w:rsid w:val="004E750B"/>
    <w:rsid w:val="004E7636"/>
    <w:rsid w:val="004F016B"/>
    <w:rsid w:val="004F0A93"/>
    <w:rsid w:val="004F0DBE"/>
    <w:rsid w:val="004F182E"/>
    <w:rsid w:val="004F2473"/>
    <w:rsid w:val="004F2BCC"/>
    <w:rsid w:val="004F37A8"/>
    <w:rsid w:val="004F5510"/>
    <w:rsid w:val="004F6EA1"/>
    <w:rsid w:val="004F6F0D"/>
    <w:rsid w:val="004F7267"/>
    <w:rsid w:val="004F75D5"/>
    <w:rsid w:val="004F7860"/>
    <w:rsid w:val="00500D98"/>
    <w:rsid w:val="00501017"/>
    <w:rsid w:val="00501710"/>
    <w:rsid w:val="00501F46"/>
    <w:rsid w:val="005022A9"/>
    <w:rsid w:val="00503417"/>
    <w:rsid w:val="00503AFE"/>
    <w:rsid w:val="00503BD4"/>
    <w:rsid w:val="00503E70"/>
    <w:rsid w:val="00504215"/>
    <w:rsid w:val="005043A0"/>
    <w:rsid w:val="00504AED"/>
    <w:rsid w:val="005051B1"/>
    <w:rsid w:val="00507F64"/>
    <w:rsid w:val="005100C4"/>
    <w:rsid w:val="005105E5"/>
    <w:rsid w:val="005128E8"/>
    <w:rsid w:val="005135D2"/>
    <w:rsid w:val="0051369A"/>
    <w:rsid w:val="00514D75"/>
    <w:rsid w:val="0051540A"/>
    <w:rsid w:val="0051553F"/>
    <w:rsid w:val="005156C2"/>
    <w:rsid w:val="00516112"/>
    <w:rsid w:val="00520134"/>
    <w:rsid w:val="00520156"/>
    <w:rsid w:val="00520B8A"/>
    <w:rsid w:val="00520D4C"/>
    <w:rsid w:val="00521433"/>
    <w:rsid w:val="00522190"/>
    <w:rsid w:val="005227E2"/>
    <w:rsid w:val="005227F5"/>
    <w:rsid w:val="00522DC6"/>
    <w:rsid w:val="00523499"/>
    <w:rsid w:val="00523EAB"/>
    <w:rsid w:val="0052518A"/>
    <w:rsid w:val="005254C8"/>
    <w:rsid w:val="00525F22"/>
    <w:rsid w:val="005261C8"/>
    <w:rsid w:val="00526CD6"/>
    <w:rsid w:val="0052705C"/>
    <w:rsid w:val="00531DAD"/>
    <w:rsid w:val="00532EAA"/>
    <w:rsid w:val="005331AC"/>
    <w:rsid w:val="00533364"/>
    <w:rsid w:val="005341B9"/>
    <w:rsid w:val="00534892"/>
    <w:rsid w:val="005361FD"/>
    <w:rsid w:val="005363C3"/>
    <w:rsid w:val="00537136"/>
    <w:rsid w:val="00537BDF"/>
    <w:rsid w:val="00537F0E"/>
    <w:rsid w:val="00541C27"/>
    <w:rsid w:val="005425A1"/>
    <w:rsid w:val="0054391E"/>
    <w:rsid w:val="0054458A"/>
    <w:rsid w:val="005449E5"/>
    <w:rsid w:val="00544AF2"/>
    <w:rsid w:val="00544EE5"/>
    <w:rsid w:val="005450B6"/>
    <w:rsid w:val="00546BBF"/>
    <w:rsid w:val="005473E0"/>
    <w:rsid w:val="0055022F"/>
    <w:rsid w:val="005508D6"/>
    <w:rsid w:val="00551B2E"/>
    <w:rsid w:val="00552556"/>
    <w:rsid w:val="005539B3"/>
    <w:rsid w:val="00554669"/>
    <w:rsid w:val="00554BB7"/>
    <w:rsid w:val="005557B5"/>
    <w:rsid w:val="005559BA"/>
    <w:rsid w:val="005562CC"/>
    <w:rsid w:val="00556E0B"/>
    <w:rsid w:val="005571BF"/>
    <w:rsid w:val="005574A8"/>
    <w:rsid w:val="0055755A"/>
    <w:rsid w:val="0056059F"/>
    <w:rsid w:val="00560660"/>
    <w:rsid w:val="00560694"/>
    <w:rsid w:val="005607A4"/>
    <w:rsid w:val="00560BC7"/>
    <w:rsid w:val="00560F54"/>
    <w:rsid w:val="0056167C"/>
    <w:rsid w:val="00561EC9"/>
    <w:rsid w:val="00562AE7"/>
    <w:rsid w:val="00563C8F"/>
    <w:rsid w:val="0056414D"/>
    <w:rsid w:val="00564179"/>
    <w:rsid w:val="00566B7F"/>
    <w:rsid w:val="005670C8"/>
    <w:rsid w:val="00572D9C"/>
    <w:rsid w:val="00573952"/>
    <w:rsid w:val="0057413D"/>
    <w:rsid w:val="00575B67"/>
    <w:rsid w:val="005769D4"/>
    <w:rsid w:val="00581A0A"/>
    <w:rsid w:val="00581EEA"/>
    <w:rsid w:val="00582083"/>
    <w:rsid w:val="0058215D"/>
    <w:rsid w:val="005824E5"/>
    <w:rsid w:val="0058356D"/>
    <w:rsid w:val="005835B5"/>
    <w:rsid w:val="00584AC9"/>
    <w:rsid w:val="00584CB3"/>
    <w:rsid w:val="00585DD5"/>
    <w:rsid w:val="00585F97"/>
    <w:rsid w:val="005862F0"/>
    <w:rsid w:val="005879F7"/>
    <w:rsid w:val="0059012D"/>
    <w:rsid w:val="0059149D"/>
    <w:rsid w:val="00592093"/>
    <w:rsid w:val="00592557"/>
    <w:rsid w:val="00594900"/>
    <w:rsid w:val="00597012"/>
    <w:rsid w:val="005A03B8"/>
    <w:rsid w:val="005A1C59"/>
    <w:rsid w:val="005A26AB"/>
    <w:rsid w:val="005A44BE"/>
    <w:rsid w:val="005A56C3"/>
    <w:rsid w:val="005A5731"/>
    <w:rsid w:val="005A66C4"/>
    <w:rsid w:val="005A6812"/>
    <w:rsid w:val="005A7CC9"/>
    <w:rsid w:val="005B16CC"/>
    <w:rsid w:val="005B1F88"/>
    <w:rsid w:val="005B22D2"/>
    <w:rsid w:val="005B2425"/>
    <w:rsid w:val="005B2FF3"/>
    <w:rsid w:val="005B3F43"/>
    <w:rsid w:val="005B4003"/>
    <w:rsid w:val="005B40E9"/>
    <w:rsid w:val="005B4BD3"/>
    <w:rsid w:val="005B53BD"/>
    <w:rsid w:val="005B5E77"/>
    <w:rsid w:val="005B683B"/>
    <w:rsid w:val="005B6ACF"/>
    <w:rsid w:val="005B715E"/>
    <w:rsid w:val="005B72FF"/>
    <w:rsid w:val="005B797E"/>
    <w:rsid w:val="005C01B5"/>
    <w:rsid w:val="005C028F"/>
    <w:rsid w:val="005C296D"/>
    <w:rsid w:val="005C2C49"/>
    <w:rsid w:val="005C34F9"/>
    <w:rsid w:val="005C38F8"/>
    <w:rsid w:val="005C5E5E"/>
    <w:rsid w:val="005D0436"/>
    <w:rsid w:val="005D07AD"/>
    <w:rsid w:val="005D1252"/>
    <w:rsid w:val="005D1722"/>
    <w:rsid w:val="005D1B09"/>
    <w:rsid w:val="005D1BDF"/>
    <w:rsid w:val="005D2451"/>
    <w:rsid w:val="005D2F24"/>
    <w:rsid w:val="005D344C"/>
    <w:rsid w:val="005D4060"/>
    <w:rsid w:val="005D40F0"/>
    <w:rsid w:val="005D4342"/>
    <w:rsid w:val="005D72B0"/>
    <w:rsid w:val="005D79E4"/>
    <w:rsid w:val="005D7DC5"/>
    <w:rsid w:val="005E1FD5"/>
    <w:rsid w:val="005E31D3"/>
    <w:rsid w:val="005E4D16"/>
    <w:rsid w:val="005E68A3"/>
    <w:rsid w:val="005E6E2C"/>
    <w:rsid w:val="005E7914"/>
    <w:rsid w:val="005F0622"/>
    <w:rsid w:val="005F0993"/>
    <w:rsid w:val="005F1758"/>
    <w:rsid w:val="005F19E3"/>
    <w:rsid w:val="005F1FDC"/>
    <w:rsid w:val="005F3CE1"/>
    <w:rsid w:val="005F3DE9"/>
    <w:rsid w:val="005F431B"/>
    <w:rsid w:val="005F5045"/>
    <w:rsid w:val="005F523D"/>
    <w:rsid w:val="005F525D"/>
    <w:rsid w:val="006006B0"/>
    <w:rsid w:val="00600756"/>
    <w:rsid w:val="006014F7"/>
    <w:rsid w:val="00602578"/>
    <w:rsid w:val="0060342F"/>
    <w:rsid w:val="00605B14"/>
    <w:rsid w:val="00606515"/>
    <w:rsid w:val="00606550"/>
    <w:rsid w:val="00606AC8"/>
    <w:rsid w:val="006109C8"/>
    <w:rsid w:val="00610B7B"/>
    <w:rsid w:val="00613259"/>
    <w:rsid w:val="00613379"/>
    <w:rsid w:val="00613DD2"/>
    <w:rsid w:val="0061558B"/>
    <w:rsid w:val="006162D7"/>
    <w:rsid w:val="00616390"/>
    <w:rsid w:val="00617250"/>
    <w:rsid w:val="0061746C"/>
    <w:rsid w:val="00617FE6"/>
    <w:rsid w:val="00620DD5"/>
    <w:rsid w:val="00620EB7"/>
    <w:rsid w:val="00621415"/>
    <w:rsid w:val="00621541"/>
    <w:rsid w:val="0062172E"/>
    <w:rsid w:val="00621B12"/>
    <w:rsid w:val="00621D7B"/>
    <w:rsid w:val="00622277"/>
    <w:rsid w:val="0062367C"/>
    <w:rsid w:val="00623F01"/>
    <w:rsid w:val="00624434"/>
    <w:rsid w:val="00624E1F"/>
    <w:rsid w:val="00625659"/>
    <w:rsid w:val="006261AE"/>
    <w:rsid w:val="00631702"/>
    <w:rsid w:val="006321BF"/>
    <w:rsid w:val="00633738"/>
    <w:rsid w:val="006339F2"/>
    <w:rsid w:val="00634070"/>
    <w:rsid w:val="00636B8B"/>
    <w:rsid w:val="00637DA0"/>
    <w:rsid w:val="00640EBF"/>
    <w:rsid w:val="006415E1"/>
    <w:rsid w:val="0064177D"/>
    <w:rsid w:val="0064260C"/>
    <w:rsid w:val="00642B1B"/>
    <w:rsid w:val="0064332E"/>
    <w:rsid w:val="006433E9"/>
    <w:rsid w:val="00644348"/>
    <w:rsid w:val="0064557C"/>
    <w:rsid w:val="006455CE"/>
    <w:rsid w:val="006463E4"/>
    <w:rsid w:val="00646600"/>
    <w:rsid w:val="00647499"/>
    <w:rsid w:val="006507F0"/>
    <w:rsid w:val="00650A1F"/>
    <w:rsid w:val="00650A7E"/>
    <w:rsid w:val="00651132"/>
    <w:rsid w:val="006511D1"/>
    <w:rsid w:val="006513EB"/>
    <w:rsid w:val="006553A8"/>
    <w:rsid w:val="00655C7D"/>
    <w:rsid w:val="00656425"/>
    <w:rsid w:val="006578ED"/>
    <w:rsid w:val="00657C19"/>
    <w:rsid w:val="00657E58"/>
    <w:rsid w:val="00660ECD"/>
    <w:rsid w:val="00661015"/>
    <w:rsid w:val="00662DF7"/>
    <w:rsid w:val="00663A56"/>
    <w:rsid w:val="00664046"/>
    <w:rsid w:val="00664DDF"/>
    <w:rsid w:val="006651A6"/>
    <w:rsid w:val="00665C7E"/>
    <w:rsid w:val="00666748"/>
    <w:rsid w:val="006667D0"/>
    <w:rsid w:val="006669B4"/>
    <w:rsid w:val="00667E39"/>
    <w:rsid w:val="00671B6B"/>
    <w:rsid w:val="0067277F"/>
    <w:rsid w:val="00673EFE"/>
    <w:rsid w:val="00674249"/>
    <w:rsid w:val="00675BF4"/>
    <w:rsid w:val="00676244"/>
    <w:rsid w:val="00676E15"/>
    <w:rsid w:val="0067784F"/>
    <w:rsid w:val="00677F03"/>
    <w:rsid w:val="00680C9F"/>
    <w:rsid w:val="006816E8"/>
    <w:rsid w:val="00683033"/>
    <w:rsid w:val="00683637"/>
    <w:rsid w:val="00684B95"/>
    <w:rsid w:val="006853D3"/>
    <w:rsid w:val="00685EB8"/>
    <w:rsid w:val="0068711D"/>
    <w:rsid w:val="00690B06"/>
    <w:rsid w:val="0069101A"/>
    <w:rsid w:val="0069282D"/>
    <w:rsid w:val="00693B0D"/>
    <w:rsid w:val="00693DCC"/>
    <w:rsid w:val="006951D3"/>
    <w:rsid w:val="00697600"/>
    <w:rsid w:val="00697856"/>
    <w:rsid w:val="006A0ED9"/>
    <w:rsid w:val="006A180C"/>
    <w:rsid w:val="006A2376"/>
    <w:rsid w:val="006A2C29"/>
    <w:rsid w:val="006A449F"/>
    <w:rsid w:val="006A5F75"/>
    <w:rsid w:val="006A7FA0"/>
    <w:rsid w:val="006B09DB"/>
    <w:rsid w:val="006B20A9"/>
    <w:rsid w:val="006B2449"/>
    <w:rsid w:val="006B3452"/>
    <w:rsid w:val="006B3988"/>
    <w:rsid w:val="006B3B6F"/>
    <w:rsid w:val="006B4F35"/>
    <w:rsid w:val="006B58D6"/>
    <w:rsid w:val="006B60F0"/>
    <w:rsid w:val="006B67FB"/>
    <w:rsid w:val="006B715E"/>
    <w:rsid w:val="006B7542"/>
    <w:rsid w:val="006B775B"/>
    <w:rsid w:val="006C140A"/>
    <w:rsid w:val="006C1DBB"/>
    <w:rsid w:val="006C2824"/>
    <w:rsid w:val="006C37CC"/>
    <w:rsid w:val="006C3994"/>
    <w:rsid w:val="006C514E"/>
    <w:rsid w:val="006C5BD9"/>
    <w:rsid w:val="006C5F8D"/>
    <w:rsid w:val="006C60B7"/>
    <w:rsid w:val="006C6553"/>
    <w:rsid w:val="006D00BD"/>
    <w:rsid w:val="006D0F27"/>
    <w:rsid w:val="006D130D"/>
    <w:rsid w:val="006D1A3C"/>
    <w:rsid w:val="006D26D2"/>
    <w:rsid w:val="006D26ED"/>
    <w:rsid w:val="006D4DED"/>
    <w:rsid w:val="006D4EB6"/>
    <w:rsid w:val="006D5397"/>
    <w:rsid w:val="006D67CB"/>
    <w:rsid w:val="006D745C"/>
    <w:rsid w:val="006D7B31"/>
    <w:rsid w:val="006E0215"/>
    <w:rsid w:val="006E1092"/>
    <w:rsid w:val="006E3483"/>
    <w:rsid w:val="006E3FD1"/>
    <w:rsid w:val="006E438D"/>
    <w:rsid w:val="006E4672"/>
    <w:rsid w:val="006E533B"/>
    <w:rsid w:val="006E630E"/>
    <w:rsid w:val="006E7A0C"/>
    <w:rsid w:val="006F11C2"/>
    <w:rsid w:val="006F1C2B"/>
    <w:rsid w:val="006F1DC2"/>
    <w:rsid w:val="006F2DBC"/>
    <w:rsid w:val="006F2FF9"/>
    <w:rsid w:val="006F4373"/>
    <w:rsid w:val="006F5BC8"/>
    <w:rsid w:val="006F5BF9"/>
    <w:rsid w:val="006F61BD"/>
    <w:rsid w:val="006F6227"/>
    <w:rsid w:val="006F630B"/>
    <w:rsid w:val="006F6E87"/>
    <w:rsid w:val="006F765E"/>
    <w:rsid w:val="00700AF6"/>
    <w:rsid w:val="00701139"/>
    <w:rsid w:val="00702460"/>
    <w:rsid w:val="00702482"/>
    <w:rsid w:val="00702C20"/>
    <w:rsid w:val="007033DF"/>
    <w:rsid w:val="00704B24"/>
    <w:rsid w:val="007055FC"/>
    <w:rsid w:val="007074CE"/>
    <w:rsid w:val="00710229"/>
    <w:rsid w:val="0071223F"/>
    <w:rsid w:val="007126C0"/>
    <w:rsid w:val="0071400F"/>
    <w:rsid w:val="0071455C"/>
    <w:rsid w:val="007158B8"/>
    <w:rsid w:val="007162B1"/>
    <w:rsid w:val="00717568"/>
    <w:rsid w:val="00717B90"/>
    <w:rsid w:val="00720391"/>
    <w:rsid w:val="00720967"/>
    <w:rsid w:val="0072124D"/>
    <w:rsid w:val="00722A2C"/>
    <w:rsid w:val="007230F9"/>
    <w:rsid w:val="0072451E"/>
    <w:rsid w:val="00725EE2"/>
    <w:rsid w:val="00726DAA"/>
    <w:rsid w:val="00726E6D"/>
    <w:rsid w:val="007270DD"/>
    <w:rsid w:val="00727B90"/>
    <w:rsid w:val="00730AD7"/>
    <w:rsid w:val="00731015"/>
    <w:rsid w:val="007312E8"/>
    <w:rsid w:val="00732267"/>
    <w:rsid w:val="00732CAE"/>
    <w:rsid w:val="00732EC7"/>
    <w:rsid w:val="00733AD6"/>
    <w:rsid w:val="00733BB4"/>
    <w:rsid w:val="0073472F"/>
    <w:rsid w:val="00735DD3"/>
    <w:rsid w:val="0073685A"/>
    <w:rsid w:val="00740093"/>
    <w:rsid w:val="007402A5"/>
    <w:rsid w:val="00740678"/>
    <w:rsid w:val="00740E2B"/>
    <w:rsid w:val="007412AF"/>
    <w:rsid w:val="00742E16"/>
    <w:rsid w:val="007430D4"/>
    <w:rsid w:val="00743498"/>
    <w:rsid w:val="00743EA4"/>
    <w:rsid w:val="0074436F"/>
    <w:rsid w:val="00745C01"/>
    <w:rsid w:val="00746784"/>
    <w:rsid w:val="00746CA4"/>
    <w:rsid w:val="00746F6A"/>
    <w:rsid w:val="00747453"/>
    <w:rsid w:val="007479E4"/>
    <w:rsid w:val="00750988"/>
    <w:rsid w:val="0075157B"/>
    <w:rsid w:val="00751988"/>
    <w:rsid w:val="007522F6"/>
    <w:rsid w:val="007530E3"/>
    <w:rsid w:val="00753285"/>
    <w:rsid w:val="00753DB5"/>
    <w:rsid w:val="007545C5"/>
    <w:rsid w:val="0075490E"/>
    <w:rsid w:val="00755FCB"/>
    <w:rsid w:val="0075621B"/>
    <w:rsid w:val="007562FE"/>
    <w:rsid w:val="007563F0"/>
    <w:rsid w:val="00756AAD"/>
    <w:rsid w:val="007572D8"/>
    <w:rsid w:val="00761675"/>
    <w:rsid w:val="0076170B"/>
    <w:rsid w:val="00761950"/>
    <w:rsid w:val="00765267"/>
    <w:rsid w:val="00765C61"/>
    <w:rsid w:val="007666BC"/>
    <w:rsid w:val="00767E9E"/>
    <w:rsid w:val="00767F0C"/>
    <w:rsid w:val="00770693"/>
    <w:rsid w:val="00770F3A"/>
    <w:rsid w:val="00771C9B"/>
    <w:rsid w:val="00771CB7"/>
    <w:rsid w:val="007725E6"/>
    <w:rsid w:val="00774353"/>
    <w:rsid w:val="00774745"/>
    <w:rsid w:val="007809A1"/>
    <w:rsid w:val="00780ECB"/>
    <w:rsid w:val="00780FD2"/>
    <w:rsid w:val="007817B8"/>
    <w:rsid w:val="00782809"/>
    <w:rsid w:val="00783F65"/>
    <w:rsid w:val="007861E4"/>
    <w:rsid w:val="007869D3"/>
    <w:rsid w:val="00787086"/>
    <w:rsid w:val="00790671"/>
    <w:rsid w:val="007908B1"/>
    <w:rsid w:val="0079119C"/>
    <w:rsid w:val="0079291C"/>
    <w:rsid w:val="0079370D"/>
    <w:rsid w:val="007942EE"/>
    <w:rsid w:val="007A07E7"/>
    <w:rsid w:val="007A17A8"/>
    <w:rsid w:val="007A2B67"/>
    <w:rsid w:val="007A2F9A"/>
    <w:rsid w:val="007A388B"/>
    <w:rsid w:val="007A5024"/>
    <w:rsid w:val="007A5277"/>
    <w:rsid w:val="007A5B71"/>
    <w:rsid w:val="007A5B84"/>
    <w:rsid w:val="007A77B1"/>
    <w:rsid w:val="007A7D12"/>
    <w:rsid w:val="007B0961"/>
    <w:rsid w:val="007B1D26"/>
    <w:rsid w:val="007B2653"/>
    <w:rsid w:val="007B2895"/>
    <w:rsid w:val="007B2F3D"/>
    <w:rsid w:val="007B3164"/>
    <w:rsid w:val="007B3272"/>
    <w:rsid w:val="007B3475"/>
    <w:rsid w:val="007B3772"/>
    <w:rsid w:val="007B3C19"/>
    <w:rsid w:val="007B5CD8"/>
    <w:rsid w:val="007B68D3"/>
    <w:rsid w:val="007B7275"/>
    <w:rsid w:val="007B72AB"/>
    <w:rsid w:val="007B7D95"/>
    <w:rsid w:val="007C4408"/>
    <w:rsid w:val="007C58A1"/>
    <w:rsid w:val="007D0909"/>
    <w:rsid w:val="007D2CF4"/>
    <w:rsid w:val="007D38B8"/>
    <w:rsid w:val="007D3C0F"/>
    <w:rsid w:val="007D3FEE"/>
    <w:rsid w:val="007D47CC"/>
    <w:rsid w:val="007D5368"/>
    <w:rsid w:val="007D6174"/>
    <w:rsid w:val="007D6AC1"/>
    <w:rsid w:val="007D77F6"/>
    <w:rsid w:val="007D79C4"/>
    <w:rsid w:val="007E1985"/>
    <w:rsid w:val="007E2435"/>
    <w:rsid w:val="007E2C74"/>
    <w:rsid w:val="007E3CB7"/>
    <w:rsid w:val="007E427D"/>
    <w:rsid w:val="007E4B00"/>
    <w:rsid w:val="007E4C01"/>
    <w:rsid w:val="007E5698"/>
    <w:rsid w:val="007E767F"/>
    <w:rsid w:val="007F04C7"/>
    <w:rsid w:val="007F0654"/>
    <w:rsid w:val="007F324D"/>
    <w:rsid w:val="007F34A4"/>
    <w:rsid w:val="007F42A5"/>
    <w:rsid w:val="007F7879"/>
    <w:rsid w:val="00800061"/>
    <w:rsid w:val="00800188"/>
    <w:rsid w:val="00800368"/>
    <w:rsid w:val="008013A8"/>
    <w:rsid w:val="008014D6"/>
    <w:rsid w:val="00803C2F"/>
    <w:rsid w:val="008046D9"/>
    <w:rsid w:val="00804739"/>
    <w:rsid w:val="008056D6"/>
    <w:rsid w:val="0080687B"/>
    <w:rsid w:val="008072A8"/>
    <w:rsid w:val="008076D2"/>
    <w:rsid w:val="00810ED4"/>
    <w:rsid w:val="008118BF"/>
    <w:rsid w:val="008119E6"/>
    <w:rsid w:val="00811B72"/>
    <w:rsid w:val="00811F98"/>
    <w:rsid w:val="008120E3"/>
    <w:rsid w:val="00812E6C"/>
    <w:rsid w:val="0081530E"/>
    <w:rsid w:val="0081564F"/>
    <w:rsid w:val="00815A53"/>
    <w:rsid w:val="008160B1"/>
    <w:rsid w:val="008166AB"/>
    <w:rsid w:val="00816DBC"/>
    <w:rsid w:val="00817C6B"/>
    <w:rsid w:val="00820A9F"/>
    <w:rsid w:val="00821070"/>
    <w:rsid w:val="00821161"/>
    <w:rsid w:val="00821E4B"/>
    <w:rsid w:val="00822252"/>
    <w:rsid w:val="0082234D"/>
    <w:rsid w:val="008226CF"/>
    <w:rsid w:val="00822D45"/>
    <w:rsid w:val="008237FC"/>
    <w:rsid w:val="0082403E"/>
    <w:rsid w:val="00824A80"/>
    <w:rsid w:val="00825322"/>
    <w:rsid w:val="008254C3"/>
    <w:rsid w:val="00825AF5"/>
    <w:rsid w:val="00825E11"/>
    <w:rsid w:val="00826428"/>
    <w:rsid w:val="00826FEB"/>
    <w:rsid w:val="008275AF"/>
    <w:rsid w:val="0082787D"/>
    <w:rsid w:val="008279CC"/>
    <w:rsid w:val="008300BF"/>
    <w:rsid w:val="00830F05"/>
    <w:rsid w:val="008316AA"/>
    <w:rsid w:val="0083336C"/>
    <w:rsid w:val="0083365C"/>
    <w:rsid w:val="00834717"/>
    <w:rsid w:val="0083553A"/>
    <w:rsid w:val="00835773"/>
    <w:rsid w:val="00835EF6"/>
    <w:rsid w:val="0083686E"/>
    <w:rsid w:val="00840170"/>
    <w:rsid w:val="00840438"/>
    <w:rsid w:val="00841CF5"/>
    <w:rsid w:val="00842447"/>
    <w:rsid w:val="00842D89"/>
    <w:rsid w:val="00843CAE"/>
    <w:rsid w:val="008458F6"/>
    <w:rsid w:val="00845AE9"/>
    <w:rsid w:val="00846764"/>
    <w:rsid w:val="008469EA"/>
    <w:rsid w:val="00846D0A"/>
    <w:rsid w:val="00847F44"/>
    <w:rsid w:val="008504F0"/>
    <w:rsid w:val="00850EE0"/>
    <w:rsid w:val="008523AB"/>
    <w:rsid w:val="008528A0"/>
    <w:rsid w:val="00852F97"/>
    <w:rsid w:val="0085523A"/>
    <w:rsid w:val="008553BD"/>
    <w:rsid w:val="00856C45"/>
    <w:rsid w:val="008571FA"/>
    <w:rsid w:val="008575DE"/>
    <w:rsid w:val="0086039F"/>
    <w:rsid w:val="00860C2C"/>
    <w:rsid w:val="00861B92"/>
    <w:rsid w:val="00861C0C"/>
    <w:rsid w:val="00862658"/>
    <w:rsid w:val="0086379D"/>
    <w:rsid w:val="0086625C"/>
    <w:rsid w:val="0086631C"/>
    <w:rsid w:val="008669DE"/>
    <w:rsid w:val="008717B6"/>
    <w:rsid w:val="008721CA"/>
    <w:rsid w:val="0087324D"/>
    <w:rsid w:val="00873652"/>
    <w:rsid w:val="00873FA6"/>
    <w:rsid w:val="00876E13"/>
    <w:rsid w:val="00877638"/>
    <w:rsid w:val="00880917"/>
    <w:rsid w:val="00880B4C"/>
    <w:rsid w:val="00881035"/>
    <w:rsid w:val="0088106F"/>
    <w:rsid w:val="0088158E"/>
    <w:rsid w:val="00881DF3"/>
    <w:rsid w:val="00883950"/>
    <w:rsid w:val="00886056"/>
    <w:rsid w:val="00886819"/>
    <w:rsid w:val="00886E9A"/>
    <w:rsid w:val="008875C9"/>
    <w:rsid w:val="008879DF"/>
    <w:rsid w:val="0089235E"/>
    <w:rsid w:val="008969A7"/>
    <w:rsid w:val="008969EF"/>
    <w:rsid w:val="00896D15"/>
    <w:rsid w:val="008A0C38"/>
    <w:rsid w:val="008A152D"/>
    <w:rsid w:val="008A2098"/>
    <w:rsid w:val="008A3163"/>
    <w:rsid w:val="008A41AD"/>
    <w:rsid w:val="008A51C2"/>
    <w:rsid w:val="008A5A7A"/>
    <w:rsid w:val="008A6565"/>
    <w:rsid w:val="008A6770"/>
    <w:rsid w:val="008A759C"/>
    <w:rsid w:val="008B0426"/>
    <w:rsid w:val="008B0455"/>
    <w:rsid w:val="008B08BC"/>
    <w:rsid w:val="008B0FB7"/>
    <w:rsid w:val="008B11EF"/>
    <w:rsid w:val="008B3429"/>
    <w:rsid w:val="008B3A65"/>
    <w:rsid w:val="008B3F87"/>
    <w:rsid w:val="008B5084"/>
    <w:rsid w:val="008B69FB"/>
    <w:rsid w:val="008B6E6B"/>
    <w:rsid w:val="008B7D8B"/>
    <w:rsid w:val="008C2D95"/>
    <w:rsid w:val="008C4483"/>
    <w:rsid w:val="008C66F3"/>
    <w:rsid w:val="008C6886"/>
    <w:rsid w:val="008C7386"/>
    <w:rsid w:val="008C7C1C"/>
    <w:rsid w:val="008D0B4B"/>
    <w:rsid w:val="008D23D1"/>
    <w:rsid w:val="008D35BD"/>
    <w:rsid w:val="008D36F9"/>
    <w:rsid w:val="008D4414"/>
    <w:rsid w:val="008D612B"/>
    <w:rsid w:val="008D6DEB"/>
    <w:rsid w:val="008D76B4"/>
    <w:rsid w:val="008E2958"/>
    <w:rsid w:val="008E3344"/>
    <w:rsid w:val="008E3826"/>
    <w:rsid w:val="008E469A"/>
    <w:rsid w:val="008E682C"/>
    <w:rsid w:val="008E747D"/>
    <w:rsid w:val="008E7F64"/>
    <w:rsid w:val="008F0133"/>
    <w:rsid w:val="008F0E88"/>
    <w:rsid w:val="008F1316"/>
    <w:rsid w:val="008F1B8F"/>
    <w:rsid w:val="008F51B8"/>
    <w:rsid w:val="008F592A"/>
    <w:rsid w:val="008F630E"/>
    <w:rsid w:val="008F6F23"/>
    <w:rsid w:val="008F7422"/>
    <w:rsid w:val="008F774D"/>
    <w:rsid w:val="008F78D8"/>
    <w:rsid w:val="00900F4A"/>
    <w:rsid w:val="00901130"/>
    <w:rsid w:val="009017D3"/>
    <w:rsid w:val="00901B7B"/>
    <w:rsid w:val="00902CC0"/>
    <w:rsid w:val="009031EC"/>
    <w:rsid w:val="00903980"/>
    <w:rsid w:val="00903AEC"/>
    <w:rsid w:val="00903BF0"/>
    <w:rsid w:val="00904884"/>
    <w:rsid w:val="00904C39"/>
    <w:rsid w:val="00905B4F"/>
    <w:rsid w:val="009060E1"/>
    <w:rsid w:val="0090742C"/>
    <w:rsid w:val="00907B06"/>
    <w:rsid w:val="00907FAA"/>
    <w:rsid w:val="00911293"/>
    <w:rsid w:val="009117B5"/>
    <w:rsid w:val="009147BD"/>
    <w:rsid w:val="00914962"/>
    <w:rsid w:val="009150DE"/>
    <w:rsid w:val="00916E97"/>
    <w:rsid w:val="0091731F"/>
    <w:rsid w:val="00920D5E"/>
    <w:rsid w:val="00921069"/>
    <w:rsid w:val="0092267C"/>
    <w:rsid w:val="00922C85"/>
    <w:rsid w:val="0092646E"/>
    <w:rsid w:val="00926CD2"/>
    <w:rsid w:val="009273B2"/>
    <w:rsid w:val="00927FBA"/>
    <w:rsid w:val="00931E2D"/>
    <w:rsid w:val="0093261C"/>
    <w:rsid w:val="00932BE5"/>
    <w:rsid w:val="00933F14"/>
    <w:rsid w:val="00934A11"/>
    <w:rsid w:val="00934F6C"/>
    <w:rsid w:val="00935C4F"/>
    <w:rsid w:val="009361A9"/>
    <w:rsid w:val="00936A8A"/>
    <w:rsid w:val="009422A5"/>
    <w:rsid w:val="0094494F"/>
    <w:rsid w:val="00945B61"/>
    <w:rsid w:val="00945CA8"/>
    <w:rsid w:val="00947436"/>
    <w:rsid w:val="009510E2"/>
    <w:rsid w:val="00951286"/>
    <w:rsid w:val="00952A47"/>
    <w:rsid w:val="0095332B"/>
    <w:rsid w:val="0095367C"/>
    <w:rsid w:val="00953959"/>
    <w:rsid w:val="00954486"/>
    <w:rsid w:val="00954A64"/>
    <w:rsid w:val="00954D98"/>
    <w:rsid w:val="00955237"/>
    <w:rsid w:val="00955C87"/>
    <w:rsid w:val="009560C8"/>
    <w:rsid w:val="00957C32"/>
    <w:rsid w:val="00962165"/>
    <w:rsid w:val="009639B6"/>
    <w:rsid w:val="00963BD7"/>
    <w:rsid w:val="00963F1C"/>
    <w:rsid w:val="00964D3E"/>
    <w:rsid w:val="00965663"/>
    <w:rsid w:val="00966FEA"/>
    <w:rsid w:val="00967ADE"/>
    <w:rsid w:val="0097019B"/>
    <w:rsid w:val="0097088A"/>
    <w:rsid w:val="00970F40"/>
    <w:rsid w:val="00972325"/>
    <w:rsid w:val="00973748"/>
    <w:rsid w:val="009738F1"/>
    <w:rsid w:val="009762AE"/>
    <w:rsid w:val="0097760D"/>
    <w:rsid w:val="00977A0E"/>
    <w:rsid w:val="0098095C"/>
    <w:rsid w:val="009832F9"/>
    <w:rsid w:val="009834E5"/>
    <w:rsid w:val="00984192"/>
    <w:rsid w:val="00984378"/>
    <w:rsid w:val="00984745"/>
    <w:rsid w:val="00986B3D"/>
    <w:rsid w:val="00986C1E"/>
    <w:rsid w:val="0098739C"/>
    <w:rsid w:val="00990C46"/>
    <w:rsid w:val="00991425"/>
    <w:rsid w:val="00992848"/>
    <w:rsid w:val="0099508A"/>
    <w:rsid w:val="0099568A"/>
    <w:rsid w:val="009967A3"/>
    <w:rsid w:val="009969FC"/>
    <w:rsid w:val="009A04B8"/>
    <w:rsid w:val="009A1254"/>
    <w:rsid w:val="009A1DE1"/>
    <w:rsid w:val="009A21E1"/>
    <w:rsid w:val="009A256D"/>
    <w:rsid w:val="009A341A"/>
    <w:rsid w:val="009A48E1"/>
    <w:rsid w:val="009A6D69"/>
    <w:rsid w:val="009A7EF5"/>
    <w:rsid w:val="009B312C"/>
    <w:rsid w:val="009B340C"/>
    <w:rsid w:val="009B3690"/>
    <w:rsid w:val="009B3A6F"/>
    <w:rsid w:val="009B3C25"/>
    <w:rsid w:val="009B4147"/>
    <w:rsid w:val="009B4FE8"/>
    <w:rsid w:val="009B5486"/>
    <w:rsid w:val="009B6091"/>
    <w:rsid w:val="009B7A22"/>
    <w:rsid w:val="009B7C21"/>
    <w:rsid w:val="009B7C39"/>
    <w:rsid w:val="009B7E08"/>
    <w:rsid w:val="009C0A1E"/>
    <w:rsid w:val="009C0BDE"/>
    <w:rsid w:val="009C1C25"/>
    <w:rsid w:val="009C3651"/>
    <w:rsid w:val="009C3CD3"/>
    <w:rsid w:val="009C6C3C"/>
    <w:rsid w:val="009D002A"/>
    <w:rsid w:val="009D11BD"/>
    <w:rsid w:val="009D1279"/>
    <w:rsid w:val="009D13ED"/>
    <w:rsid w:val="009D1CA7"/>
    <w:rsid w:val="009D2687"/>
    <w:rsid w:val="009D2ADF"/>
    <w:rsid w:val="009D33A3"/>
    <w:rsid w:val="009D44FC"/>
    <w:rsid w:val="009D6BCC"/>
    <w:rsid w:val="009E0137"/>
    <w:rsid w:val="009E0AE1"/>
    <w:rsid w:val="009E26F1"/>
    <w:rsid w:val="009E3E53"/>
    <w:rsid w:val="009E402E"/>
    <w:rsid w:val="009E5A09"/>
    <w:rsid w:val="009E6663"/>
    <w:rsid w:val="009E6819"/>
    <w:rsid w:val="009E7BAD"/>
    <w:rsid w:val="009E7FDB"/>
    <w:rsid w:val="009F0573"/>
    <w:rsid w:val="009F07AC"/>
    <w:rsid w:val="009F0935"/>
    <w:rsid w:val="009F1986"/>
    <w:rsid w:val="009F28FB"/>
    <w:rsid w:val="009F561E"/>
    <w:rsid w:val="009F58DA"/>
    <w:rsid w:val="009F5D66"/>
    <w:rsid w:val="009F6C82"/>
    <w:rsid w:val="009F7F4A"/>
    <w:rsid w:val="00A00068"/>
    <w:rsid w:val="00A00339"/>
    <w:rsid w:val="00A00B60"/>
    <w:rsid w:val="00A01301"/>
    <w:rsid w:val="00A013AC"/>
    <w:rsid w:val="00A015E7"/>
    <w:rsid w:val="00A01A13"/>
    <w:rsid w:val="00A03FA4"/>
    <w:rsid w:val="00A0547E"/>
    <w:rsid w:val="00A054C4"/>
    <w:rsid w:val="00A05709"/>
    <w:rsid w:val="00A068A8"/>
    <w:rsid w:val="00A129A6"/>
    <w:rsid w:val="00A15AB0"/>
    <w:rsid w:val="00A173AE"/>
    <w:rsid w:val="00A217BC"/>
    <w:rsid w:val="00A21CF1"/>
    <w:rsid w:val="00A23AF2"/>
    <w:rsid w:val="00A23C6C"/>
    <w:rsid w:val="00A2718D"/>
    <w:rsid w:val="00A273FF"/>
    <w:rsid w:val="00A27BDE"/>
    <w:rsid w:val="00A31087"/>
    <w:rsid w:val="00A310AD"/>
    <w:rsid w:val="00A310DB"/>
    <w:rsid w:val="00A312F9"/>
    <w:rsid w:val="00A338F9"/>
    <w:rsid w:val="00A3430C"/>
    <w:rsid w:val="00A343E7"/>
    <w:rsid w:val="00A3477F"/>
    <w:rsid w:val="00A34E69"/>
    <w:rsid w:val="00A3601E"/>
    <w:rsid w:val="00A36131"/>
    <w:rsid w:val="00A3772D"/>
    <w:rsid w:val="00A379FA"/>
    <w:rsid w:val="00A4037C"/>
    <w:rsid w:val="00A40E0C"/>
    <w:rsid w:val="00A416CC"/>
    <w:rsid w:val="00A41AB0"/>
    <w:rsid w:val="00A423B1"/>
    <w:rsid w:val="00A43247"/>
    <w:rsid w:val="00A43DCB"/>
    <w:rsid w:val="00A46748"/>
    <w:rsid w:val="00A46870"/>
    <w:rsid w:val="00A47135"/>
    <w:rsid w:val="00A47A6A"/>
    <w:rsid w:val="00A47BA3"/>
    <w:rsid w:val="00A50165"/>
    <w:rsid w:val="00A50F5F"/>
    <w:rsid w:val="00A51514"/>
    <w:rsid w:val="00A52253"/>
    <w:rsid w:val="00A6034B"/>
    <w:rsid w:val="00A60C34"/>
    <w:rsid w:val="00A610DA"/>
    <w:rsid w:val="00A6205B"/>
    <w:rsid w:val="00A62B6E"/>
    <w:rsid w:val="00A6318A"/>
    <w:rsid w:val="00A6398A"/>
    <w:rsid w:val="00A6571B"/>
    <w:rsid w:val="00A657CD"/>
    <w:rsid w:val="00A66E6E"/>
    <w:rsid w:val="00A6725E"/>
    <w:rsid w:val="00A67321"/>
    <w:rsid w:val="00A67741"/>
    <w:rsid w:val="00A678E0"/>
    <w:rsid w:val="00A70AC1"/>
    <w:rsid w:val="00A71495"/>
    <w:rsid w:val="00A71697"/>
    <w:rsid w:val="00A7266C"/>
    <w:rsid w:val="00A72EDA"/>
    <w:rsid w:val="00A72FE6"/>
    <w:rsid w:val="00A7372A"/>
    <w:rsid w:val="00A73CF7"/>
    <w:rsid w:val="00A74D95"/>
    <w:rsid w:val="00A75FAA"/>
    <w:rsid w:val="00A76121"/>
    <w:rsid w:val="00A762A5"/>
    <w:rsid w:val="00A763FE"/>
    <w:rsid w:val="00A774D0"/>
    <w:rsid w:val="00A77F23"/>
    <w:rsid w:val="00A80424"/>
    <w:rsid w:val="00A81830"/>
    <w:rsid w:val="00A825AC"/>
    <w:rsid w:val="00A82BFE"/>
    <w:rsid w:val="00A83D52"/>
    <w:rsid w:val="00A83E70"/>
    <w:rsid w:val="00A90668"/>
    <w:rsid w:val="00A90D5E"/>
    <w:rsid w:val="00A90EC3"/>
    <w:rsid w:val="00A923D0"/>
    <w:rsid w:val="00A92649"/>
    <w:rsid w:val="00A932BC"/>
    <w:rsid w:val="00A94443"/>
    <w:rsid w:val="00A94DB4"/>
    <w:rsid w:val="00A95C34"/>
    <w:rsid w:val="00A95E23"/>
    <w:rsid w:val="00A96088"/>
    <w:rsid w:val="00A962F0"/>
    <w:rsid w:val="00A97009"/>
    <w:rsid w:val="00A9726D"/>
    <w:rsid w:val="00AA0EDB"/>
    <w:rsid w:val="00AA19A4"/>
    <w:rsid w:val="00AA1E70"/>
    <w:rsid w:val="00AA1E93"/>
    <w:rsid w:val="00AA1FE5"/>
    <w:rsid w:val="00AA21F6"/>
    <w:rsid w:val="00AA2D72"/>
    <w:rsid w:val="00AA2E8A"/>
    <w:rsid w:val="00AA33DF"/>
    <w:rsid w:val="00AA438A"/>
    <w:rsid w:val="00AA5803"/>
    <w:rsid w:val="00AA67F9"/>
    <w:rsid w:val="00AB08B1"/>
    <w:rsid w:val="00AB0C3B"/>
    <w:rsid w:val="00AB0E1F"/>
    <w:rsid w:val="00AB1446"/>
    <w:rsid w:val="00AB1EE3"/>
    <w:rsid w:val="00AB27D9"/>
    <w:rsid w:val="00AB2B7C"/>
    <w:rsid w:val="00AB3198"/>
    <w:rsid w:val="00AB3FDD"/>
    <w:rsid w:val="00AB4C83"/>
    <w:rsid w:val="00AB6112"/>
    <w:rsid w:val="00AB71EF"/>
    <w:rsid w:val="00AB71F3"/>
    <w:rsid w:val="00AB7B21"/>
    <w:rsid w:val="00AC20FA"/>
    <w:rsid w:val="00AC35A5"/>
    <w:rsid w:val="00AC42CF"/>
    <w:rsid w:val="00AC4615"/>
    <w:rsid w:val="00AC51FD"/>
    <w:rsid w:val="00AC58D0"/>
    <w:rsid w:val="00AC64C8"/>
    <w:rsid w:val="00AC7A62"/>
    <w:rsid w:val="00AD0A18"/>
    <w:rsid w:val="00AD0C92"/>
    <w:rsid w:val="00AD1C9C"/>
    <w:rsid w:val="00AD3343"/>
    <w:rsid w:val="00AD43F9"/>
    <w:rsid w:val="00AD5BC4"/>
    <w:rsid w:val="00AD5C1B"/>
    <w:rsid w:val="00AD64C1"/>
    <w:rsid w:val="00AD7604"/>
    <w:rsid w:val="00AE0CD1"/>
    <w:rsid w:val="00AE105A"/>
    <w:rsid w:val="00AE2376"/>
    <w:rsid w:val="00AE238D"/>
    <w:rsid w:val="00AE26B6"/>
    <w:rsid w:val="00AE2EF2"/>
    <w:rsid w:val="00AE3B3C"/>
    <w:rsid w:val="00AE4364"/>
    <w:rsid w:val="00AE5394"/>
    <w:rsid w:val="00AE5CE5"/>
    <w:rsid w:val="00AE621B"/>
    <w:rsid w:val="00AE625D"/>
    <w:rsid w:val="00AE75DA"/>
    <w:rsid w:val="00AF0254"/>
    <w:rsid w:val="00AF0407"/>
    <w:rsid w:val="00AF085A"/>
    <w:rsid w:val="00AF1105"/>
    <w:rsid w:val="00AF26FC"/>
    <w:rsid w:val="00AF2DFA"/>
    <w:rsid w:val="00AF3B60"/>
    <w:rsid w:val="00AF4066"/>
    <w:rsid w:val="00AF6A19"/>
    <w:rsid w:val="00AF6AF2"/>
    <w:rsid w:val="00AF6BE0"/>
    <w:rsid w:val="00AF6C78"/>
    <w:rsid w:val="00AF7489"/>
    <w:rsid w:val="00B00C87"/>
    <w:rsid w:val="00B00E37"/>
    <w:rsid w:val="00B018AF"/>
    <w:rsid w:val="00B04DF4"/>
    <w:rsid w:val="00B04F40"/>
    <w:rsid w:val="00B05C52"/>
    <w:rsid w:val="00B06FA0"/>
    <w:rsid w:val="00B07C78"/>
    <w:rsid w:val="00B07EDA"/>
    <w:rsid w:val="00B10619"/>
    <w:rsid w:val="00B109BB"/>
    <w:rsid w:val="00B10CC3"/>
    <w:rsid w:val="00B10DBF"/>
    <w:rsid w:val="00B13949"/>
    <w:rsid w:val="00B14DB4"/>
    <w:rsid w:val="00B150C9"/>
    <w:rsid w:val="00B150D9"/>
    <w:rsid w:val="00B15E9A"/>
    <w:rsid w:val="00B164A1"/>
    <w:rsid w:val="00B16FCA"/>
    <w:rsid w:val="00B1771C"/>
    <w:rsid w:val="00B17BD8"/>
    <w:rsid w:val="00B20179"/>
    <w:rsid w:val="00B20D14"/>
    <w:rsid w:val="00B20E27"/>
    <w:rsid w:val="00B21E5F"/>
    <w:rsid w:val="00B22217"/>
    <w:rsid w:val="00B2386E"/>
    <w:rsid w:val="00B23BCF"/>
    <w:rsid w:val="00B24F96"/>
    <w:rsid w:val="00B2563C"/>
    <w:rsid w:val="00B25916"/>
    <w:rsid w:val="00B25B3C"/>
    <w:rsid w:val="00B26C7B"/>
    <w:rsid w:val="00B277D5"/>
    <w:rsid w:val="00B27E34"/>
    <w:rsid w:val="00B30F30"/>
    <w:rsid w:val="00B31CCB"/>
    <w:rsid w:val="00B32A18"/>
    <w:rsid w:val="00B334DA"/>
    <w:rsid w:val="00B33CC3"/>
    <w:rsid w:val="00B33D6C"/>
    <w:rsid w:val="00B344F0"/>
    <w:rsid w:val="00B34510"/>
    <w:rsid w:val="00B36839"/>
    <w:rsid w:val="00B40241"/>
    <w:rsid w:val="00B410B7"/>
    <w:rsid w:val="00B41BE7"/>
    <w:rsid w:val="00B42BA8"/>
    <w:rsid w:val="00B42D71"/>
    <w:rsid w:val="00B42E8E"/>
    <w:rsid w:val="00B4328B"/>
    <w:rsid w:val="00B44367"/>
    <w:rsid w:val="00B448A8"/>
    <w:rsid w:val="00B44A58"/>
    <w:rsid w:val="00B465E1"/>
    <w:rsid w:val="00B46941"/>
    <w:rsid w:val="00B46AB7"/>
    <w:rsid w:val="00B47DB0"/>
    <w:rsid w:val="00B5090E"/>
    <w:rsid w:val="00B5129A"/>
    <w:rsid w:val="00B52319"/>
    <w:rsid w:val="00B52554"/>
    <w:rsid w:val="00B52EDB"/>
    <w:rsid w:val="00B53501"/>
    <w:rsid w:val="00B53EE0"/>
    <w:rsid w:val="00B5441A"/>
    <w:rsid w:val="00B54FEB"/>
    <w:rsid w:val="00B554E4"/>
    <w:rsid w:val="00B55DEA"/>
    <w:rsid w:val="00B55FBE"/>
    <w:rsid w:val="00B5668A"/>
    <w:rsid w:val="00B56902"/>
    <w:rsid w:val="00B56A9A"/>
    <w:rsid w:val="00B61553"/>
    <w:rsid w:val="00B6252F"/>
    <w:rsid w:val="00B63452"/>
    <w:rsid w:val="00B6478E"/>
    <w:rsid w:val="00B668B6"/>
    <w:rsid w:val="00B67411"/>
    <w:rsid w:val="00B6742E"/>
    <w:rsid w:val="00B677C2"/>
    <w:rsid w:val="00B70334"/>
    <w:rsid w:val="00B70445"/>
    <w:rsid w:val="00B71249"/>
    <w:rsid w:val="00B745F7"/>
    <w:rsid w:val="00B75052"/>
    <w:rsid w:val="00B75FBD"/>
    <w:rsid w:val="00B761EB"/>
    <w:rsid w:val="00B76D43"/>
    <w:rsid w:val="00B77237"/>
    <w:rsid w:val="00B80767"/>
    <w:rsid w:val="00B81C6A"/>
    <w:rsid w:val="00B82EDE"/>
    <w:rsid w:val="00B8398B"/>
    <w:rsid w:val="00B840F6"/>
    <w:rsid w:val="00B85BB4"/>
    <w:rsid w:val="00B86631"/>
    <w:rsid w:val="00B86FB9"/>
    <w:rsid w:val="00B87725"/>
    <w:rsid w:val="00B87BCF"/>
    <w:rsid w:val="00B90811"/>
    <w:rsid w:val="00B93278"/>
    <w:rsid w:val="00B9462B"/>
    <w:rsid w:val="00B9508C"/>
    <w:rsid w:val="00B95C5E"/>
    <w:rsid w:val="00B960B2"/>
    <w:rsid w:val="00B962BE"/>
    <w:rsid w:val="00B966B2"/>
    <w:rsid w:val="00B97287"/>
    <w:rsid w:val="00B97319"/>
    <w:rsid w:val="00BA288C"/>
    <w:rsid w:val="00BA2F51"/>
    <w:rsid w:val="00BA489B"/>
    <w:rsid w:val="00BA4F82"/>
    <w:rsid w:val="00BA55B3"/>
    <w:rsid w:val="00BA5C52"/>
    <w:rsid w:val="00BA6B7E"/>
    <w:rsid w:val="00BA6E9C"/>
    <w:rsid w:val="00BA731F"/>
    <w:rsid w:val="00BA7CDA"/>
    <w:rsid w:val="00BB1095"/>
    <w:rsid w:val="00BB15DA"/>
    <w:rsid w:val="00BB4829"/>
    <w:rsid w:val="00BB4DB3"/>
    <w:rsid w:val="00BB67F7"/>
    <w:rsid w:val="00BB79F1"/>
    <w:rsid w:val="00BC0A62"/>
    <w:rsid w:val="00BC300A"/>
    <w:rsid w:val="00BC3CCE"/>
    <w:rsid w:val="00BC5C05"/>
    <w:rsid w:val="00BC5C1C"/>
    <w:rsid w:val="00BC622A"/>
    <w:rsid w:val="00BC646A"/>
    <w:rsid w:val="00BC6C47"/>
    <w:rsid w:val="00BC76F1"/>
    <w:rsid w:val="00BD008E"/>
    <w:rsid w:val="00BD0A4A"/>
    <w:rsid w:val="00BD32E9"/>
    <w:rsid w:val="00BD3C95"/>
    <w:rsid w:val="00BD3CBA"/>
    <w:rsid w:val="00BD45FF"/>
    <w:rsid w:val="00BD5892"/>
    <w:rsid w:val="00BD6833"/>
    <w:rsid w:val="00BD731F"/>
    <w:rsid w:val="00BD7BD7"/>
    <w:rsid w:val="00BE1188"/>
    <w:rsid w:val="00BE17F9"/>
    <w:rsid w:val="00BE1CE0"/>
    <w:rsid w:val="00BE2C06"/>
    <w:rsid w:val="00BE4562"/>
    <w:rsid w:val="00BE45D3"/>
    <w:rsid w:val="00BE48FB"/>
    <w:rsid w:val="00BE5046"/>
    <w:rsid w:val="00BE5E65"/>
    <w:rsid w:val="00BE6318"/>
    <w:rsid w:val="00BE67B6"/>
    <w:rsid w:val="00BE6B0A"/>
    <w:rsid w:val="00BE6B99"/>
    <w:rsid w:val="00BE7336"/>
    <w:rsid w:val="00BF0B71"/>
    <w:rsid w:val="00BF11CA"/>
    <w:rsid w:val="00BF1C93"/>
    <w:rsid w:val="00BF1E8D"/>
    <w:rsid w:val="00BF2ED1"/>
    <w:rsid w:val="00BF331F"/>
    <w:rsid w:val="00BF35C1"/>
    <w:rsid w:val="00BF44E8"/>
    <w:rsid w:val="00BF4B13"/>
    <w:rsid w:val="00BF5CA4"/>
    <w:rsid w:val="00BF62A4"/>
    <w:rsid w:val="00BF7081"/>
    <w:rsid w:val="00C00242"/>
    <w:rsid w:val="00C00D77"/>
    <w:rsid w:val="00C01466"/>
    <w:rsid w:val="00C0162E"/>
    <w:rsid w:val="00C03FDC"/>
    <w:rsid w:val="00C044CA"/>
    <w:rsid w:val="00C04539"/>
    <w:rsid w:val="00C04974"/>
    <w:rsid w:val="00C04CA7"/>
    <w:rsid w:val="00C050EA"/>
    <w:rsid w:val="00C05C84"/>
    <w:rsid w:val="00C06D00"/>
    <w:rsid w:val="00C070BE"/>
    <w:rsid w:val="00C07150"/>
    <w:rsid w:val="00C07289"/>
    <w:rsid w:val="00C12725"/>
    <w:rsid w:val="00C127D2"/>
    <w:rsid w:val="00C12939"/>
    <w:rsid w:val="00C12C59"/>
    <w:rsid w:val="00C13B23"/>
    <w:rsid w:val="00C14BB2"/>
    <w:rsid w:val="00C14E45"/>
    <w:rsid w:val="00C16024"/>
    <w:rsid w:val="00C16BF1"/>
    <w:rsid w:val="00C20A8E"/>
    <w:rsid w:val="00C20CB9"/>
    <w:rsid w:val="00C212DC"/>
    <w:rsid w:val="00C22101"/>
    <w:rsid w:val="00C22191"/>
    <w:rsid w:val="00C2234A"/>
    <w:rsid w:val="00C226FD"/>
    <w:rsid w:val="00C228DD"/>
    <w:rsid w:val="00C23799"/>
    <w:rsid w:val="00C23870"/>
    <w:rsid w:val="00C23A19"/>
    <w:rsid w:val="00C24DE6"/>
    <w:rsid w:val="00C250BF"/>
    <w:rsid w:val="00C25E49"/>
    <w:rsid w:val="00C2625F"/>
    <w:rsid w:val="00C26314"/>
    <w:rsid w:val="00C2647F"/>
    <w:rsid w:val="00C26590"/>
    <w:rsid w:val="00C26ACD"/>
    <w:rsid w:val="00C30F60"/>
    <w:rsid w:val="00C31A12"/>
    <w:rsid w:val="00C31E8F"/>
    <w:rsid w:val="00C34054"/>
    <w:rsid w:val="00C340C0"/>
    <w:rsid w:val="00C35A6B"/>
    <w:rsid w:val="00C37787"/>
    <w:rsid w:val="00C4040F"/>
    <w:rsid w:val="00C42617"/>
    <w:rsid w:val="00C427DE"/>
    <w:rsid w:val="00C42BE3"/>
    <w:rsid w:val="00C433CB"/>
    <w:rsid w:val="00C43D56"/>
    <w:rsid w:val="00C43DCC"/>
    <w:rsid w:val="00C43ECE"/>
    <w:rsid w:val="00C4528D"/>
    <w:rsid w:val="00C45419"/>
    <w:rsid w:val="00C455F4"/>
    <w:rsid w:val="00C46052"/>
    <w:rsid w:val="00C463CB"/>
    <w:rsid w:val="00C468BE"/>
    <w:rsid w:val="00C47898"/>
    <w:rsid w:val="00C479DD"/>
    <w:rsid w:val="00C50784"/>
    <w:rsid w:val="00C512FD"/>
    <w:rsid w:val="00C5214C"/>
    <w:rsid w:val="00C528EB"/>
    <w:rsid w:val="00C53682"/>
    <w:rsid w:val="00C54202"/>
    <w:rsid w:val="00C572DA"/>
    <w:rsid w:val="00C60B29"/>
    <w:rsid w:val="00C624E5"/>
    <w:rsid w:val="00C63362"/>
    <w:rsid w:val="00C64566"/>
    <w:rsid w:val="00C64E27"/>
    <w:rsid w:val="00C6622B"/>
    <w:rsid w:val="00C6657C"/>
    <w:rsid w:val="00C671DD"/>
    <w:rsid w:val="00C6747B"/>
    <w:rsid w:val="00C679F6"/>
    <w:rsid w:val="00C67EDB"/>
    <w:rsid w:val="00C70103"/>
    <w:rsid w:val="00C7128C"/>
    <w:rsid w:val="00C72885"/>
    <w:rsid w:val="00C72D85"/>
    <w:rsid w:val="00C73368"/>
    <w:rsid w:val="00C738A5"/>
    <w:rsid w:val="00C73F9A"/>
    <w:rsid w:val="00C742E1"/>
    <w:rsid w:val="00C745F7"/>
    <w:rsid w:val="00C74DF4"/>
    <w:rsid w:val="00C75414"/>
    <w:rsid w:val="00C76CAA"/>
    <w:rsid w:val="00C80F48"/>
    <w:rsid w:val="00C81B4E"/>
    <w:rsid w:val="00C81D6C"/>
    <w:rsid w:val="00C81E15"/>
    <w:rsid w:val="00C83B6E"/>
    <w:rsid w:val="00C849AA"/>
    <w:rsid w:val="00C8634B"/>
    <w:rsid w:val="00C877C7"/>
    <w:rsid w:val="00C87883"/>
    <w:rsid w:val="00C95091"/>
    <w:rsid w:val="00C95272"/>
    <w:rsid w:val="00C957BB"/>
    <w:rsid w:val="00C9583F"/>
    <w:rsid w:val="00C95B7F"/>
    <w:rsid w:val="00C95CCB"/>
    <w:rsid w:val="00C968C8"/>
    <w:rsid w:val="00C976F3"/>
    <w:rsid w:val="00CA3A88"/>
    <w:rsid w:val="00CA3BBF"/>
    <w:rsid w:val="00CA3DCD"/>
    <w:rsid w:val="00CA44F0"/>
    <w:rsid w:val="00CA498C"/>
    <w:rsid w:val="00CA4991"/>
    <w:rsid w:val="00CA4E41"/>
    <w:rsid w:val="00CA5973"/>
    <w:rsid w:val="00CA5F73"/>
    <w:rsid w:val="00CA5FAD"/>
    <w:rsid w:val="00CA60DF"/>
    <w:rsid w:val="00CA6423"/>
    <w:rsid w:val="00CA6B85"/>
    <w:rsid w:val="00CA6DD0"/>
    <w:rsid w:val="00CB01EF"/>
    <w:rsid w:val="00CB0529"/>
    <w:rsid w:val="00CB0C9D"/>
    <w:rsid w:val="00CB0ED3"/>
    <w:rsid w:val="00CB31ED"/>
    <w:rsid w:val="00CB3851"/>
    <w:rsid w:val="00CB51D1"/>
    <w:rsid w:val="00CB5ADC"/>
    <w:rsid w:val="00CB6468"/>
    <w:rsid w:val="00CB662C"/>
    <w:rsid w:val="00CB7A09"/>
    <w:rsid w:val="00CC03F2"/>
    <w:rsid w:val="00CC0BD4"/>
    <w:rsid w:val="00CC2D37"/>
    <w:rsid w:val="00CC2D92"/>
    <w:rsid w:val="00CC2E6C"/>
    <w:rsid w:val="00CC392D"/>
    <w:rsid w:val="00CC3FE0"/>
    <w:rsid w:val="00CC50D7"/>
    <w:rsid w:val="00CC5146"/>
    <w:rsid w:val="00CC544E"/>
    <w:rsid w:val="00CC7DA2"/>
    <w:rsid w:val="00CC7F04"/>
    <w:rsid w:val="00CD191F"/>
    <w:rsid w:val="00CD19AF"/>
    <w:rsid w:val="00CD2A2C"/>
    <w:rsid w:val="00CD2F7C"/>
    <w:rsid w:val="00CD352E"/>
    <w:rsid w:val="00CD3B3F"/>
    <w:rsid w:val="00CD43DF"/>
    <w:rsid w:val="00CD645E"/>
    <w:rsid w:val="00CD6633"/>
    <w:rsid w:val="00CD66AE"/>
    <w:rsid w:val="00CD6DD6"/>
    <w:rsid w:val="00CD72E0"/>
    <w:rsid w:val="00CE0398"/>
    <w:rsid w:val="00CE1BEA"/>
    <w:rsid w:val="00CE2DC2"/>
    <w:rsid w:val="00CE3B91"/>
    <w:rsid w:val="00CE3CF8"/>
    <w:rsid w:val="00CE43E6"/>
    <w:rsid w:val="00CE6E22"/>
    <w:rsid w:val="00CE73C7"/>
    <w:rsid w:val="00CE78ED"/>
    <w:rsid w:val="00CF1E59"/>
    <w:rsid w:val="00CF3124"/>
    <w:rsid w:val="00CF35BC"/>
    <w:rsid w:val="00CF3CB5"/>
    <w:rsid w:val="00CF48BE"/>
    <w:rsid w:val="00CF4A6A"/>
    <w:rsid w:val="00CF551E"/>
    <w:rsid w:val="00CF62E0"/>
    <w:rsid w:val="00CF642B"/>
    <w:rsid w:val="00D012EE"/>
    <w:rsid w:val="00D016BF"/>
    <w:rsid w:val="00D03423"/>
    <w:rsid w:val="00D03A9A"/>
    <w:rsid w:val="00D03AB5"/>
    <w:rsid w:val="00D03DE4"/>
    <w:rsid w:val="00D075DD"/>
    <w:rsid w:val="00D109A3"/>
    <w:rsid w:val="00D13551"/>
    <w:rsid w:val="00D14692"/>
    <w:rsid w:val="00D1493F"/>
    <w:rsid w:val="00D15AF1"/>
    <w:rsid w:val="00D16CC5"/>
    <w:rsid w:val="00D16E5D"/>
    <w:rsid w:val="00D20561"/>
    <w:rsid w:val="00D211ED"/>
    <w:rsid w:val="00D21C8E"/>
    <w:rsid w:val="00D2307B"/>
    <w:rsid w:val="00D23B88"/>
    <w:rsid w:val="00D25CEC"/>
    <w:rsid w:val="00D27270"/>
    <w:rsid w:val="00D27604"/>
    <w:rsid w:val="00D2786F"/>
    <w:rsid w:val="00D27E85"/>
    <w:rsid w:val="00D30C96"/>
    <w:rsid w:val="00D3240E"/>
    <w:rsid w:val="00D32ECE"/>
    <w:rsid w:val="00D341CB"/>
    <w:rsid w:val="00D34811"/>
    <w:rsid w:val="00D363EE"/>
    <w:rsid w:val="00D4031A"/>
    <w:rsid w:val="00D40A84"/>
    <w:rsid w:val="00D41104"/>
    <w:rsid w:val="00D429AC"/>
    <w:rsid w:val="00D42D59"/>
    <w:rsid w:val="00D44D69"/>
    <w:rsid w:val="00D44F35"/>
    <w:rsid w:val="00D46012"/>
    <w:rsid w:val="00D4629C"/>
    <w:rsid w:val="00D52607"/>
    <w:rsid w:val="00D53223"/>
    <w:rsid w:val="00D53B08"/>
    <w:rsid w:val="00D5404A"/>
    <w:rsid w:val="00D549F8"/>
    <w:rsid w:val="00D54B1B"/>
    <w:rsid w:val="00D5513F"/>
    <w:rsid w:val="00D55652"/>
    <w:rsid w:val="00D55C6C"/>
    <w:rsid w:val="00D55C86"/>
    <w:rsid w:val="00D55E8B"/>
    <w:rsid w:val="00D562E5"/>
    <w:rsid w:val="00D57264"/>
    <w:rsid w:val="00D57446"/>
    <w:rsid w:val="00D57544"/>
    <w:rsid w:val="00D601E8"/>
    <w:rsid w:val="00D60CDF"/>
    <w:rsid w:val="00D62996"/>
    <w:rsid w:val="00D62FC5"/>
    <w:rsid w:val="00D63276"/>
    <w:rsid w:val="00D67559"/>
    <w:rsid w:val="00D712BC"/>
    <w:rsid w:val="00D71633"/>
    <w:rsid w:val="00D71A88"/>
    <w:rsid w:val="00D756A2"/>
    <w:rsid w:val="00D77F11"/>
    <w:rsid w:val="00D8078B"/>
    <w:rsid w:val="00D81BF0"/>
    <w:rsid w:val="00D81C85"/>
    <w:rsid w:val="00D82D90"/>
    <w:rsid w:val="00D82DE7"/>
    <w:rsid w:val="00D83549"/>
    <w:rsid w:val="00D839EE"/>
    <w:rsid w:val="00D83B20"/>
    <w:rsid w:val="00D844FC"/>
    <w:rsid w:val="00D855A4"/>
    <w:rsid w:val="00D856B4"/>
    <w:rsid w:val="00D86193"/>
    <w:rsid w:val="00D873F2"/>
    <w:rsid w:val="00D874E8"/>
    <w:rsid w:val="00D87857"/>
    <w:rsid w:val="00D90571"/>
    <w:rsid w:val="00D91602"/>
    <w:rsid w:val="00D92506"/>
    <w:rsid w:val="00D92C36"/>
    <w:rsid w:val="00D9529E"/>
    <w:rsid w:val="00D95745"/>
    <w:rsid w:val="00D965E5"/>
    <w:rsid w:val="00DA3D1F"/>
    <w:rsid w:val="00DA4CCA"/>
    <w:rsid w:val="00DA73E2"/>
    <w:rsid w:val="00DA7D1E"/>
    <w:rsid w:val="00DA7F07"/>
    <w:rsid w:val="00DB146F"/>
    <w:rsid w:val="00DB3151"/>
    <w:rsid w:val="00DB3992"/>
    <w:rsid w:val="00DB55C8"/>
    <w:rsid w:val="00DB5977"/>
    <w:rsid w:val="00DB6539"/>
    <w:rsid w:val="00DB7FAB"/>
    <w:rsid w:val="00DC15A0"/>
    <w:rsid w:val="00DC2083"/>
    <w:rsid w:val="00DC3057"/>
    <w:rsid w:val="00DC34D8"/>
    <w:rsid w:val="00DC3D15"/>
    <w:rsid w:val="00DC4E90"/>
    <w:rsid w:val="00DC5399"/>
    <w:rsid w:val="00DC5846"/>
    <w:rsid w:val="00DC611E"/>
    <w:rsid w:val="00DC68EA"/>
    <w:rsid w:val="00DC6CF0"/>
    <w:rsid w:val="00DD2E59"/>
    <w:rsid w:val="00DD3494"/>
    <w:rsid w:val="00DD4289"/>
    <w:rsid w:val="00DD4B90"/>
    <w:rsid w:val="00DD66F0"/>
    <w:rsid w:val="00DE218B"/>
    <w:rsid w:val="00DE21A6"/>
    <w:rsid w:val="00DE240E"/>
    <w:rsid w:val="00DE2C6F"/>
    <w:rsid w:val="00DE2D7D"/>
    <w:rsid w:val="00DE3DFB"/>
    <w:rsid w:val="00DE3F22"/>
    <w:rsid w:val="00DE40C0"/>
    <w:rsid w:val="00DE44FF"/>
    <w:rsid w:val="00DE5F4D"/>
    <w:rsid w:val="00DE6FA8"/>
    <w:rsid w:val="00DE7A1C"/>
    <w:rsid w:val="00DF093B"/>
    <w:rsid w:val="00DF174A"/>
    <w:rsid w:val="00DF59D5"/>
    <w:rsid w:val="00DF5B78"/>
    <w:rsid w:val="00DF5F54"/>
    <w:rsid w:val="00DF736A"/>
    <w:rsid w:val="00DF7C65"/>
    <w:rsid w:val="00E009C5"/>
    <w:rsid w:val="00E01214"/>
    <w:rsid w:val="00E01530"/>
    <w:rsid w:val="00E018E0"/>
    <w:rsid w:val="00E02016"/>
    <w:rsid w:val="00E030AB"/>
    <w:rsid w:val="00E03139"/>
    <w:rsid w:val="00E03AE3"/>
    <w:rsid w:val="00E04738"/>
    <w:rsid w:val="00E04780"/>
    <w:rsid w:val="00E05BF4"/>
    <w:rsid w:val="00E06344"/>
    <w:rsid w:val="00E06620"/>
    <w:rsid w:val="00E06E60"/>
    <w:rsid w:val="00E0760D"/>
    <w:rsid w:val="00E076C6"/>
    <w:rsid w:val="00E10236"/>
    <w:rsid w:val="00E112FF"/>
    <w:rsid w:val="00E120D2"/>
    <w:rsid w:val="00E12134"/>
    <w:rsid w:val="00E124B2"/>
    <w:rsid w:val="00E12D28"/>
    <w:rsid w:val="00E144B4"/>
    <w:rsid w:val="00E15285"/>
    <w:rsid w:val="00E160AE"/>
    <w:rsid w:val="00E2021C"/>
    <w:rsid w:val="00E204A5"/>
    <w:rsid w:val="00E20F61"/>
    <w:rsid w:val="00E21ADC"/>
    <w:rsid w:val="00E22441"/>
    <w:rsid w:val="00E231CF"/>
    <w:rsid w:val="00E23A58"/>
    <w:rsid w:val="00E24249"/>
    <w:rsid w:val="00E244B3"/>
    <w:rsid w:val="00E2609C"/>
    <w:rsid w:val="00E27377"/>
    <w:rsid w:val="00E27ADE"/>
    <w:rsid w:val="00E27E2A"/>
    <w:rsid w:val="00E3078D"/>
    <w:rsid w:val="00E30BEE"/>
    <w:rsid w:val="00E335C9"/>
    <w:rsid w:val="00E33F87"/>
    <w:rsid w:val="00E34793"/>
    <w:rsid w:val="00E34A23"/>
    <w:rsid w:val="00E34EAA"/>
    <w:rsid w:val="00E354F3"/>
    <w:rsid w:val="00E36D00"/>
    <w:rsid w:val="00E40B52"/>
    <w:rsid w:val="00E4175C"/>
    <w:rsid w:val="00E42859"/>
    <w:rsid w:val="00E42956"/>
    <w:rsid w:val="00E43322"/>
    <w:rsid w:val="00E43B8B"/>
    <w:rsid w:val="00E4585B"/>
    <w:rsid w:val="00E51120"/>
    <w:rsid w:val="00E52DB4"/>
    <w:rsid w:val="00E54342"/>
    <w:rsid w:val="00E55D91"/>
    <w:rsid w:val="00E56F20"/>
    <w:rsid w:val="00E578E1"/>
    <w:rsid w:val="00E61FDD"/>
    <w:rsid w:val="00E62FA3"/>
    <w:rsid w:val="00E632F1"/>
    <w:rsid w:val="00E644E4"/>
    <w:rsid w:val="00E65708"/>
    <w:rsid w:val="00E6662A"/>
    <w:rsid w:val="00E666F6"/>
    <w:rsid w:val="00E66919"/>
    <w:rsid w:val="00E66CF0"/>
    <w:rsid w:val="00E67414"/>
    <w:rsid w:val="00E6754B"/>
    <w:rsid w:val="00E67FCA"/>
    <w:rsid w:val="00E7047C"/>
    <w:rsid w:val="00E710CA"/>
    <w:rsid w:val="00E720EA"/>
    <w:rsid w:val="00E72434"/>
    <w:rsid w:val="00E72F03"/>
    <w:rsid w:val="00E74692"/>
    <w:rsid w:val="00E746E8"/>
    <w:rsid w:val="00E7494E"/>
    <w:rsid w:val="00E76628"/>
    <w:rsid w:val="00E77121"/>
    <w:rsid w:val="00E82CCD"/>
    <w:rsid w:val="00E82E4E"/>
    <w:rsid w:val="00E83824"/>
    <w:rsid w:val="00E83B51"/>
    <w:rsid w:val="00E841D7"/>
    <w:rsid w:val="00E84932"/>
    <w:rsid w:val="00E84F6B"/>
    <w:rsid w:val="00E8620D"/>
    <w:rsid w:val="00E871DF"/>
    <w:rsid w:val="00E87213"/>
    <w:rsid w:val="00E87756"/>
    <w:rsid w:val="00E908E3"/>
    <w:rsid w:val="00E915F5"/>
    <w:rsid w:val="00E91E95"/>
    <w:rsid w:val="00E935D2"/>
    <w:rsid w:val="00E94025"/>
    <w:rsid w:val="00E94762"/>
    <w:rsid w:val="00E95B4B"/>
    <w:rsid w:val="00E96815"/>
    <w:rsid w:val="00E968F2"/>
    <w:rsid w:val="00E97AF8"/>
    <w:rsid w:val="00E97C5F"/>
    <w:rsid w:val="00EA02A0"/>
    <w:rsid w:val="00EA207E"/>
    <w:rsid w:val="00EA29C8"/>
    <w:rsid w:val="00EA29FF"/>
    <w:rsid w:val="00EA2D3D"/>
    <w:rsid w:val="00EA3FF5"/>
    <w:rsid w:val="00EA44D2"/>
    <w:rsid w:val="00EA56BB"/>
    <w:rsid w:val="00EA605E"/>
    <w:rsid w:val="00EA6A45"/>
    <w:rsid w:val="00EA6AE9"/>
    <w:rsid w:val="00EB002F"/>
    <w:rsid w:val="00EB0A68"/>
    <w:rsid w:val="00EB0E2A"/>
    <w:rsid w:val="00EB223B"/>
    <w:rsid w:val="00EB260A"/>
    <w:rsid w:val="00EB2F50"/>
    <w:rsid w:val="00EB30BB"/>
    <w:rsid w:val="00EB41AC"/>
    <w:rsid w:val="00EB53C2"/>
    <w:rsid w:val="00EB5AE8"/>
    <w:rsid w:val="00EB60E1"/>
    <w:rsid w:val="00EB6603"/>
    <w:rsid w:val="00EC0E8C"/>
    <w:rsid w:val="00EC15D4"/>
    <w:rsid w:val="00EC163E"/>
    <w:rsid w:val="00EC1973"/>
    <w:rsid w:val="00EC1995"/>
    <w:rsid w:val="00EC245D"/>
    <w:rsid w:val="00EC25AA"/>
    <w:rsid w:val="00EC4166"/>
    <w:rsid w:val="00EC44B8"/>
    <w:rsid w:val="00EC4FA0"/>
    <w:rsid w:val="00EC5AE3"/>
    <w:rsid w:val="00EC6107"/>
    <w:rsid w:val="00EC696B"/>
    <w:rsid w:val="00EC72FC"/>
    <w:rsid w:val="00EC7657"/>
    <w:rsid w:val="00EC78B2"/>
    <w:rsid w:val="00EC7F92"/>
    <w:rsid w:val="00ED1C27"/>
    <w:rsid w:val="00ED1E18"/>
    <w:rsid w:val="00ED3297"/>
    <w:rsid w:val="00ED3515"/>
    <w:rsid w:val="00ED3A42"/>
    <w:rsid w:val="00ED4F01"/>
    <w:rsid w:val="00ED52D6"/>
    <w:rsid w:val="00ED566B"/>
    <w:rsid w:val="00ED5FCE"/>
    <w:rsid w:val="00ED6185"/>
    <w:rsid w:val="00ED64A8"/>
    <w:rsid w:val="00EE05E5"/>
    <w:rsid w:val="00EE1A6D"/>
    <w:rsid w:val="00EE1C3E"/>
    <w:rsid w:val="00EE22B8"/>
    <w:rsid w:val="00EE3441"/>
    <w:rsid w:val="00EE564F"/>
    <w:rsid w:val="00EE5F58"/>
    <w:rsid w:val="00EE60D3"/>
    <w:rsid w:val="00EE77B9"/>
    <w:rsid w:val="00EE7BE8"/>
    <w:rsid w:val="00EE7E43"/>
    <w:rsid w:val="00EE7FF5"/>
    <w:rsid w:val="00EF0CDF"/>
    <w:rsid w:val="00EF0F48"/>
    <w:rsid w:val="00EF2533"/>
    <w:rsid w:val="00EF29A1"/>
    <w:rsid w:val="00EF3992"/>
    <w:rsid w:val="00EF4D83"/>
    <w:rsid w:val="00EF5071"/>
    <w:rsid w:val="00EF5487"/>
    <w:rsid w:val="00EF5C59"/>
    <w:rsid w:val="00EF71C7"/>
    <w:rsid w:val="00EF7AA7"/>
    <w:rsid w:val="00EF7B5C"/>
    <w:rsid w:val="00F00161"/>
    <w:rsid w:val="00F00D2B"/>
    <w:rsid w:val="00F015F2"/>
    <w:rsid w:val="00F022A4"/>
    <w:rsid w:val="00F03E22"/>
    <w:rsid w:val="00F04114"/>
    <w:rsid w:val="00F04D41"/>
    <w:rsid w:val="00F0507F"/>
    <w:rsid w:val="00F0605D"/>
    <w:rsid w:val="00F07010"/>
    <w:rsid w:val="00F07750"/>
    <w:rsid w:val="00F07C2F"/>
    <w:rsid w:val="00F103A2"/>
    <w:rsid w:val="00F10C29"/>
    <w:rsid w:val="00F11F3A"/>
    <w:rsid w:val="00F132CD"/>
    <w:rsid w:val="00F134BD"/>
    <w:rsid w:val="00F135A5"/>
    <w:rsid w:val="00F1386B"/>
    <w:rsid w:val="00F144FF"/>
    <w:rsid w:val="00F1476B"/>
    <w:rsid w:val="00F14AF5"/>
    <w:rsid w:val="00F152EE"/>
    <w:rsid w:val="00F15465"/>
    <w:rsid w:val="00F164B9"/>
    <w:rsid w:val="00F16A15"/>
    <w:rsid w:val="00F208B8"/>
    <w:rsid w:val="00F2216F"/>
    <w:rsid w:val="00F22C2F"/>
    <w:rsid w:val="00F2398B"/>
    <w:rsid w:val="00F24311"/>
    <w:rsid w:val="00F25018"/>
    <w:rsid w:val="00F25370"/>
    <w:rsid w:val="00F25638"/>
    <w:rsid w:val="00F25FF5"/>
    <w:rsid w:val="00F270F3"/>
    <w:rsid w:val="00F30117"/>
    <w:rsid w:val="00F304ED"/>
    <w:rsid w:val="00F30D82"/>
    <w:rsid w:val="00F30E90"/>
    <w:rsid w:val="00F314B5"/>
    <w:rsid w:val="00F322F3"/>
    <w:rsid w:val="00F34765"/>
    <w:rsid w:val="00F348B3"/>
    <w:rsid w:val="00F35830"/>
    <w:rsid w:val="00F36C2E"/>
    <w:rsid w:val="00F3718A"/>
    <w:rsid w:val="00F40236"/>
    <w:rsid w:val="00F404B6"/>
    <w:rsid w:val="00F411EB"/>
    <w:rsid w:val="00F4148C"/>
    <w:rsid w:val="00F42FD2"/>
    <w:rsid w:val="00F435F7"/>
    <w:rsid w:val="00F4368D"/>
    <w:rsid w:val="00F4778E"/>
    <w:rsid w:val="00F4790C"/>
    <w:rsid w:val="00F509D5"/>
    <w:rsid w:val="00F51D57"/>
    <w:rsid w:val="00F526E0"/>
    <w:rsid w:val="00F52EDC"/>
    <w:rsid w:val="00F54218"/>
    <w:rsid w:val="00F5517C"/>
    <w:rsid w:val="00F561D0"/>
    <w:rsid w:val="00F5645F"/>
    <w:rsid w:val="00F57013"/>
    <w:rsid w:val="00F60160"/>
    <w:rsid w:val="00F615A3"/>
    <w:rsid w:val="00F61F19"/>
    <w:rsid w:val="00F62F63"/>
    <w:rsid w:val="00F64FEE"/>
    <w:rsid w:val="00F654B1"/>
    <w:rsid w:val="00F654D1"/>
    <w:rsid w:val="00F65DF6"/>
    <w:rsid w:val="00F666CC"/>
    <w:rsid w:val="00F677C7"/>
    <w:rsid w:val="00F67E94"/>
    <w:rsid w:val="00F719DA"/>
    <w:rsid w:val="00F72FA0"/>
    <w:rsid w:val="00F737D5"/>
    <w:rsid w:val="00F73839"/>
    <w:rsid w:val="00F73AF2"/>
    <w:rsid w:val="00F73D78"/>
    <w:rsid w:val="00F74A47"/>
    <w:rsid w:val="00F75163"/>
    <w:rsid w:val="00F752FD"/>
    <w:rsid w:val="00F75476"/>
    <w:rsid w:val="00F755BC"/>
    <w:rsid w:val="00F7597F"/>
    <w:rsid w:val="00F75EA0"/>
    <w:rsid w:val="00F77E75"/>
    <w:rsid w:val="00F77EED"/>
    <w:rsid w:val="00F804D9"/>
    <w:rsid w:val="00F80517"/>
    <w:rsid w:val="00F83351"/>
    <w:rsid w:val="00F83D3D"/>
    <w:rsid w:val="00F84357"/>
    <w:rsid w:val="00F85C9E"/>
    <w:rsid w:val="00F86831"/>
    <w:rsid w:val="00F86CA2"/>
    <w:rsid w:val="00F86FCC"/>
    <w:rsid w:val="00F8723B"/>
    <w:rsid w:val="00F87521"/>
    <w:rsid w:val="00F87590"/>
    <w:rsid w:val="00F8779A"/>
    <w:rsid w:val="00F90373"/>
    <w:rsid w:val="00F904FD"/>
    <w:rsid w:val="00F90A9F"/>
    <w:rsid w:val="00F911F8"/>
    <w:rsid w:val="00F91770"/>
    <w:rsid w:val="00F92D76"/>
    <w:rsid w:val="00F93065"/>
    <w:rsid w:val="00F9487E"/>
    <w:rsid w:val="00F94BE7"/>
    <w:rsid w:val="00F9509D"/>
    <w:rsid w:val="00F956E6"/>
    <w:rsid w:val="00F95A40"/>
    <w:rsid w:val="00F95BC5"/>
    <w:rsid w:val="00F96001"/>
    <w:rsid w:val="00F96460"/>
    <w:rsid w:val="00F97811"/>
    <w:rsid w:val="00F979D7"/>
    <w:rsid w:val="00FA06A5"/>
    <w:rsid w:val="00FA0890"/>
    <w:rsid w:val="00FA19D8"/>
    <w:rsid w:val="00FA1A4E"/>
    <w:rsid w:val="00FA1F7A"/>
    <w:rsid w:val="00FA2220"/>
    <w:rsid w:val="00FA236B"/>
    <w:rsid w:val="00FA251F"/>
    <w:rsid w:val="00FA5F5A"/>
    <w:rsid w:val="00FB0ED7"/>
    <w:rsid w:val="00FB13DD"/>
    <w:rsid w:val="00FB14D1"/>
    <w:rsid w:val="00FB19EE"/>
    <w:rsid w:val="00FB1BFA"/>
    <w:rsid w:val="00FB2146"/>
    <w:rsid w:val="00FB2353"/>
    <w:rsid w:val="00FB3170"/>
    <w:rsid w:val="00FB376D"/>
    <w:rsid w:val="00FB3CA4"/>
    <w:rsid w:val="00FB4CBC"/>
    <w:rsid w:val="00FB7EFD"/>
    <w:rsid w:val="00FC05A8"/>
    <w:rsid w:val="00FC2735"/>
    <w:rsid w:val="00FC2EBA"/>
    <w:rsid w:val="00FC36B4"/>
    <w:rsid w:val="00FC5300"/>
    <w:rsid w:val="00FC6A59"/>
    <w:rsid w:val="00FC734B"/>
    <w:rsid w:val="00FC769B"/>
    <w:rsid w:val="00FC7BB5"/>
    <w:rsid w:val="00FC7EF7"/>
    <w:rsid w:val="00FD0329"/>
    <w:rsid w:val="00FD19E0"/>
    <w:rsid w:val="00FD2905"/>
    <w:rsid w:val="00FD2C23"/>
    <w:rsid w:val="00FD330B"/>
    <w:rsid w:val="00FD3619"/>
    <w:rsid w:val="00FD3B16"/>
    <w:rsid w:val="00FD460B"/>
    <w:rsid w:val="00FD5969"/>
    <w:rsid w:val="00FD6816"/>
    <w:rsid w:val="00FD73D8"/>
    <w:rsid w:val="00FD74BE"/>
    <w:rsid w:val="00FD7C9B"/>
    <w:rsid w:val="00FE544A"/>
    <w:rsid w:val="00FE5C58"/>
    <w:rsid w:val="00FE6DA0"/>
    <w:rsid w:val="00FE728B"/>
    <w:rsid w:val="00FF14C3"/>
    <w:rsid w:val="00FF1B8E"/>
    <w:rsid w:val="00FF1C88"/>
    <w:rsid w:val="00FF3004"/>
    <w:rsid w:val="00FF31F9"/>
    <w:rsid w:val="00FF3E60"/>
    <w:rsid w:val="00FF4B15"/>
    <w:rsid w:val="00FF7090"/>
    <w:rsid w:val="00FF7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17D19C"/>
  <w15:docId w15:val="{20E48C78-4E3E-4FC6-A77A-AA3CA6BD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ＭＳ 明朝" w:hAnsi="Courier"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overflowPunct w:val="0"/>
      <w:autoSpaceDE w:val="0"/>
      <w:autoSpaceDN w:val="0"/>
      <w:adjustRightInd w:val="0"/>
      <w:textAlignment w:val="baseline"/>
    </w:pPr>
    <w:rPr>
      <w:rFonts w:ascii="‚l‚r –¾’©" w:hAnsi="‚l‚r –¾’©"/>
    </w:rPr>
  </w:style>
  <w:style w:type="paragraph" w:styleId="1">
    <w:name w:val="heading 1"/>
    <w:basedOn w:val="a0"/>
    <w:next w:val="a0"/>
    <w:link w:val="10"/>
    <w:uiPriority w:val="99"/>
    <w:qFormat/>
    <w:pPr>
      <w:keepNext/>
      <w:spacing w:before="240" w:after="60"/>
      <w:outlineLvl w:val="0"/>
    </w:pPr>
    <w:rPr>
      <w:b/>
      <w:sz w:val="28"/>
    </w:rPr>
  </w:style>
  <w:style w:type="paragraph" w:styleId="2">
    <w:name w:val="heading 2"/>
    <w:basedOn w:val="a0"/>
    <w:next w:val="a0"/>
    <w:qFormat/>
    <w:pPr>
      <w:outlineLvl w:val="1"/>
    </w:pPr>
    <w:rPr>
      <w:sz w:val="22"/>
    </w:rPr>
  </w:style>
  <w:style w:type="paragraph" w:styleId="3">
    <w:name w:val="heading 3"/>
    <w:basedOn w:val="a0"/>
    <w:next w:val="a0"/>
    <w:qFormat/>
    <w:pPr>
      <w:keepNext/>
      <w:spacing w:before="240" w:after="60"/>
      <w:outlineLvl w:val="2"/>
    </w:pPr>
    <w:rPr>
      <w:b/>
      <w:sz w:val="24"/>
    </w:rPr>
  </w:style>
  <w:style w:type="paragraph" w:styleId="4">
    <w:name w:val="heading 4"/>
    <w:basedOn w:val="a0"/>
    <w:next w:val="a0"/>
    <w:qFormat/>
    <w:pPr>
      <w:keepNext/>
      <w:spacing w:before="240" w:after="60"/>
      <w:outlineLvl w:val="3"/>
    </w:pPr>
    <w:rPr>
      <w:b/>
      <w:i/>
      <w:sz w:val="24"/>
    </w:rPr>
  </w:style>
  <w:style w:type="paragraph" w:styleId="5">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style>
  <w:style w:type="paragraph" w:styleId="8">
    <w:name w:val="heading 8"/>
    <w:basedOn w:val="a0"/>
    <w:next w:val="a0"/>
    <w:qFormat/>
    <w:pPr>
      <w:spacing w:before="240" w:after="60"/>
      <w:outlineLvl w:val="7"/>
    </w:pPr>
    <w:rPr>
      <w:i/>
    </w:rPr>
  </w:style>
  <w:style w:type="paragraph" w:styleId="9">
    <w:name w:val="heading 9"/>
    <w:basedOn w:val="a0"/>
    <w:next w:val="a0"/>
    <w:qFormat/>
    <w:pPr>
      <w:spacing w:before="240" w:after="60"/>
      <w:outlineLvl w:val="8"/>
    </w:pPr>
    <w:rPr>
      <w:i/>
      <w:sz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semiHidden/>
    <w:pPr>
      <w:tabs>
        <w:tab w:val="center" w:pos="4320"/>
        <w:tab w:val="right" w:pos="8640"/>
      </w:tabs>
    </w:pPr>
  </w:style>
  <w:style w:type="paragraph" w:styleId="a5">
    <w:name w:val="header"/>
    <w:basedOn w:val="a0"/>
    <w:semiHidden/>
    <w:pPr>
      <w:tabs>
        <w:tab w:val="center" w:pos="4320"/>
        <w:tab w:val="right" w:pos="8640"/>
      </w:tabs>
    </w:pPr>
  </w:style>
  <w:style w:type="paragraph" w:styleId="a6">
    <w:name w:val="Body Text"/>
    <w:basedOn w:val="a0"/>
    <w:semiHidden/>
    <w:pPr>
      <w:spacing w:line="360" w:lineRule="auto"/>
      <w:jc w:val="both"/>
    </w:pPr>
    <w:rPr>
      <w:rFonts w:ascii="Arial" w:hAnsi="Arial"/>
      <w:sz w:val="24"/>
    </w:rPr>
  </w:style>
  <w:style w:type="paragraph" w:styleId="a7">
    <w:name w:val="Body Text Indent"/>
    <w:basedOn w:val="a0"/>
    <w:link w:val="a8"/>
    <w:uiPriority w:val="99"/>
    <w:pPr>
      <w:tabs>
        <w:tab w:val="left" w:pos="-720"/>
      </w:tabs>
      <w:spacing w:line="360" w:lineRule="auto"/>
      <w:ind w:firstLine="454"/>
      <w:jc w:val="both"/>
    </w:pPr>
    <w:rPr>
      <w:rFonts w:ascii="Arial" w:hAnsi="Arial"/>
      <w:sz w:val="24"/>
    </w:rPr>
  </w:style>
  <w:style w:type="character" w:styleId="a9">
    <w:name w:val="Hyperlink"/>
    <w:semiHidden/>
    <w:rPr>
      <w:color w:val="0000FF"/>
      <w:u w:val="single"/>
    </w:rPr>
  </w:style>
  <w:style w:type="character" w:styleId="aa">
    <w:name w:val="page number"/>
    <w:basedOn w:val="a1"/>
    <w:semiHidden/>
  </w:style>
  <w:style w:type="character" w:styleId="ab">
    <w:name w:val="FollowedHyperlink"/>
    <w:semiHidden/>
    <w:rPr>
      <w:color w:val="800080"/>
      <w:u w:val="single"/>
    </w:rPr>
  </w:style>
  <w:style w:type="paragraph" w:styleId="a">
    <w:name w:val="List Bullet"/>
    <w:basedOn w:val="a0"/>
    <w:autoRedefine/>
    <w:semiHidden/>
    <w:pPr>
      <w:numPr>
        <w:numId w:val="1"/>
      </w:numPr>
    </w:pPr>
  </w:style>
  <w:style w:type="paragraph" w:styleId="20">
    <w:name w:val="Body Text Indent 2"/>
    <w:basedOn w:val="a0"/>
    <w:semiHidden/>
    <w:pPr>
      <w:spacing w:line="360" w:lineRule="auto"/>
      <w:ind w:firstLine="454"/>
      <w:jc w:val="both"/>
    </w:pPr>
    <w:rPr>
      <w:rFonts w:ascii="Times New Roman" w:hAnsi="Times New Roman"/>
      <w:color w:val="000000"/>
      <w:sz w:val="24"/>
    </w:rPr>
  </w:style>
  <w:style w:type="paragraph" w:styleId="30">
    <w:name w:val="Body Text Indent 3"/>
    <w:basedOn w:val="a0"/>
    <w:semiHidden/>
    <w:pPr>
      <w:spacing w:line="360" w:lineRule="auto"/>
      <w:ind w:firstLine="431"/>
      <w:jc w:val="both"/>
    </w:pPr>
    <w:rPr>
      <w:rFonts w:ascii="Arial" w:hAnsi="Arial" w:cs="Arial"/>
      <w:sz w:val="24"/>
    </w:rPr>
  </w:style>
  <w:style w:type="character" w:styleId="ac">
    <w:name w:val="Strong"/>
    <w:qFormat/>
    <w:rPr>
      <w:b/>
      <w:bCs/>
    </w:rPr>
  </w:style>
  <w:style w:type="paragraph" w:styleId="Web">
    <w:name w:val="Normal (Web)"/>
    <w:basedOn w:val="a0"/>
    <w:uiPriority w:val="99"/>
    <w:semiHidden/>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 w:val="24"/>
      <w:szCs w:val="24"/>
    </w:rPr>
  </w:style>
  <w:style w:type="paragraph" w:styleId="ad">
    <w:name w:val="Date"/>
    <w:basedOn w:val="a0"/>
    <w:next w:val="a0"/>
    <w:semiHidden/>
    <w:rPr>
      <w:rFonts w:ascii="Arial" w:hAnsi="Arial"/>
      <w:b/>
      <w:bCs/>
      <w:sz w:val="24"/>
    </w:rPr>
  </w:style>
  <w:style w:type="paragraph" w:customStyle="1" w:styleId="affiliation">
    <w:name w:val="affiliation"/>
    <w:basedOn w:val="a0"/>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 w:val="24"/>
      <w:szCs w:val="24"/>
    </w:rPr>
  </w:style>
  <w:style w:type="character" w:customStyle="1" w:styleId="ti">
    <w:name w:val="ti"/>
    <w:basedOn w:val="a1"/>
    <w:uiPriority w:val="99"/>
  </w:style>
  <w:style w:type="character" w:styleId="ae">
    <w:name w:val="Emphasis"/>
    <w:uiPriority w:val="20"/>
    <w:qFormat/>
    <w:rPr>
      <w:i/>
      <w:iCs/>
    </w:rPr>
  </w:style>
  <w:style w:type="character" w:customStyle="1" w:styleId="bf">
    <w:name w:val="bf"/>
    <w:basedOn w:val="a1"/>
  </w:style>
  <w:style w:type="paragraph" w:styleId="21">
    <w:name w:val="Body Text 2"/>
    <w:basedOn w:val="a0"/>
    <w:semiHidden/>
    <w:rPr>
      <w:rFonts w:ascii="Arial" w:hAnsi="Arial" w:cs="Arial"/>
      <w:sz w:val="24"/>
    </w:rPr>
  </w:style>
  <w:style w:type="character" w:customStyle="1" w:styleId="volume">
    <w:name w:val="volume"/>
    <w:basedOn w:val="a1"/>
  </w:style>
  <w:style w:type="character" w:customStyle="1" w:styleId="pages">
    <w:name w:val="pages"/>
    <w:basedOn w:val="a1"/>
  </w:style>
  <w:style w:type="character" w:styleId="af">
    <w:name w:val="line number"/>
    <w:basedOn w:val="a1"/>
    <w:semiHidden/>
  </w:style>
  <w:style w:type="character" w:customStyle="1" w:styleId="journalname">
    <w:name w:val="journalname"/>
    <w:basedOn w:val="a1"/>
    <w:uiPriority w:val="99"/>
  </w:style>
  <w:style w:type="character" w:customStyle="1" w:styleId="ti2">
    <w:name w:val="ti2"/>
    <w:basedOn w:val="a1"/>
  </w:style>
  <w:style w:type="character" w:customStyle="1" w:styleId="src1">
    <w:name w:val="src1"/>
    <w:uiPriority w:val="99"/>
    <w:rPr>
      <w:vanish w:val="0"/>
      <w:webHidden w:val="0"/>
      <w:specVanish w:val="0"/>
    </w:rPr>
  </w:style>
  <w:style w:type="character" w:customStyle="1" w:styleId="jrnl">
    <w:name w:val="jrnl"/>
    <w:basedOn w:val="a1"/>
  </w:style>
  <w:style w:type="paragraph" w:customStyle="1" w:styleId="rprtbody1">
    <w:name w:val="rprtbody1"/>
    <w:basedOn w:val="a0"/>
    <w:pPr>
      <w:overflowPunct/>
      <w:autoSpaceDE/>
      <w:autoSpaceDN/>
      <w:adjustRightInd/>
      <w:spacing w:before="34" w:after="34"/>
      <w:textAlignment w:val="auto"/>
    </w:pPr>
    <w:rPr>
      <w:rFonts w:ascii="ＭＳ Ｐゴシック" w:eastAsia="ＭＳ Ｐゴシック" w:hAnsi="ＭＳ Ｐゴシック" w:cs="ＭＳ Ｐゴシック"/>
      <w:sz w:val="28"/>
      <w:szCs w:val="28"/>
    </w:rPr>
  </w:style>
  <w:style w:type="character" w:customStyle="1" w:styleId="src">
    <w:name w:val="src"/>
    <w:basedOn w:val="a1"/>
  </w:style>
  <w:style w:type="character" w:customStyle="1" w:styleId="cit-auth">
    <w:name w:val="cit-auth"/>
    <w:basedOn w:val="a1"/>
  </w:style>
  <w:style w:type="character" w:customStyle="1" w:styleId="cit-sepcit-sep-separator">
    <w:name w:val="cit-sep cit-sep-separator"/>
    <w:basedOn w:val="a1"/>
  </w:style>
  <w:style w:type="character" w:customStyle="1" w:styleId="cit-sepcit-sep-last-separator">
    <w:name w:val="cit-sep cit-sep-last-separator"/>
    <w:basedOn w:val="a1"/>
  </w:style>
  <w:style w:type="character" w:customStyle="1" w:styleId="cit-title3">
    <w:name w:val="cit-title3"/>
    <w:basedOn w:val="a1"/>
  </w:style>
  <w:style w:type="character" w:styleId="HTML">
    <w:name w:val="HTML Cite"/>
    <w:uiPriority w:val="99"/>
    <w:semiHidden/>
    <w:rPr>
      <w:i/>
      <w:iCs/>
    </w:rPr>
  </w:style>
  <w:style w:type="character" w:customStyle="1" w:styleId="cit-print-date">
    <w:name w:val="cit-print-date"/>
    <w:basedOn w:val="a1"/>
  </w:style>
  <w:style w:type="character" w:customStyle="1" w:styleId="cit-vol">
    <w:name w:val="cit-vol"/>
    <w:basedOn w:val="a1"/>
  </w:style>
  <w:style w:type="character" w:customStyle="1" w:styleId="cit-sepcit-sep-after-article-vol">
    <w:name w:val="cit-sep cit-sep-after-article-vol"/>
    <w:basedOn w:val="a1"/>
  </w:style>
  <w:style w:type="character" w:customStyle="1" w:styleId="cit-first-page">
    <w:name w:val="cit-first-page"/>
    <w:basedOn w:val="a1"/>
  </w:style>
  <w:style w:type="character" w:customStyle="1" w:styleId="cit-sep3">
    <w:name w:val="cit-sep3"/>
    <w:basedOn w:val="a1"/>
  </w:style>
  <w:style w:type="character" w:customStyle="1" w:styleId="cit-last-page">
    <w:name w:val="cit-last-page"/>
    <w:basedOn w:val="a1"/>
  </w:style>
  <w:style w:type="character" w:customStyle="1" w:styleId="cit-sepcit-sep-after-article-pages">
    <w:name w:val="cit-sep cit-sep-after-article-pages"/>
    <w:basedOn w:val="a1"/>
  </w:style>
  <w:style w:type="paragraph" w:customStyle="1" w:styleId="rprtbody">
    <w:name w:val="rprtbody"/>
    <w:basedOn w:val="a0"/>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af0">
    <w:name w:val="Balloon Text"/>
    <w:basedOn w:val="a0"/>
    <w:semiHidden/>
    <w:unhideWhenUsed/>
    <w:rPr>
      <w:rFonts w:ascii="Arial" w:eastAsia="ＭＳ ゴシック" w:hAnsi="Arial"/>
      <w:sz w:val="18"/>
      <w:szCs w:val="18"/>
    </w:rPr>
  </w:style>
  <w:style w:type="character" w:customStyle="1" w:styleId="af1">
    <w:name w:val="吹き出し (文字)"/>
    <w:semiHidden/>
    <w:rPr>
      <w:rFonts w:ascii="Arial" w:eastAsia="ＭＳ ゴシック" w:hAnsi="Arial" w:cs="Times New Roman"/>
      <w:sz w:val="18"/>
      <w:szCs w:val="18"/>
    </w:rPr>
  </w:style>
  <w:style w:type="paragraph" w:customStyle="1" w:styleId="desc1">
    <w:name w:val="desc1"/>
    <w:basedOn w:val="a0"/>
    <w:rsid w:val="00575B67"/>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8"/>
      <w:szCs w:val="28"/>
    </w:rPr>
  </w:style>
  <w:style w:type="paragraph" w:customStyle="1" w:styleId="title1">
    <w:name w:val="title1"/>
    <w:basedOn w:val="a0"/>
    <w:rsid w:val="00575B67"/>
    <w:pPr>
      <w:overflowPunct/>
      <w:autoSpaceDE/>
      <w:autoSpaceDN/>
      <w:adjustRightInd/>
      <w:textAlignment w:val="auto"/>
    </w:pPr>
    <w:rPr>
      <w:rFonts w:ascii="ＭＳ Ｐゴシック" w:eastAsia="ＭＳ Ｐゴシック" w:hAnsi="ＭＳ Ｐゴシック" w:cs="ＭＳ Ｐゴシック"/>
      <w:sz w:val="29"/>
      <w:szCs w:val="29"/>
    </w:rPr>
  </w:style>
  <w:style w:type="paragraph" w:customStyle="1" w:styleId="details1">
    <w:name w:val="details1"/>
    <w:basedOn w:val="a0"/>
    <w:rsid w:val="00367BFF"/>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desc">
    <w:name w:val="desc"/>
    <w:basedOn w:val="a0"/>
    <w:rsid w:val="003F5A12"/>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1">
    <w:name w:val="表題1"/>
    <w:basedOn w:val="a0"/>
    <w:rsid w:val="003F5A12"/>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styleId="af2">
    <w:name w:val="List Paragraph"/>
    <w:basedOn w:val="a0"/>
    <w:uiPriority w:val="34"/>
    <w:qFormat/>
    <w:rsid w:val="007B72AB"/>
    <w:pPr>
      <w:widowControl w:val="0"/>
      <w:overflowPunct/>
      <w:autoSpaceDE/>
      <w:autoSpaceDN/>
      <w:adjustRightInd/>
      <w:ind w:leftChars="400" w:left="840"/>
      <w:jc w:val="both"/>
      <w:textAlignment w:val="auto"/>
    </w:pPr>
    <w:rPr>
      <w:rFonts w:ascii="Century" w:hAnsi="Century"/>
      <w:kern w:val="2"/>
      <w:sz w:val="21"/>
      <w:szCs w:val="22"/>
    </w:rPr>
  </w:style>
  <w:style w:type="paragraph" w:customStyle="1" w:styleId="22">
    <w:name w:val="表題2"/>
    <w:basedOn w:val="a0"/>
    <w:rsid w:val="00AD43F9"/>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details">
    <w:name w:val="details"/>
    <w:basedOn w:val="a0"/>
    <w:uiPriority w:val="99"/>
    <w:rsid w:val="00AD43F9"/>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31">
    <w:name w:val="表題3"/>
    <w:basedOn w:val="a0"/>
    <w:rsid w:val="00DE7A1C"/>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40">
    <w:name w:val="表題4"/>
    <w:basedOn w:val="a0"/>
    <w:rsid w:val="00D13551"/>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50">
    <w:name w:val="表題5"/>
    <w:basedOn w:val="a0"/>
    <w:rsid w:val="00431060"/>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60">
    <w:name w:val="表題6"/>
    <w:basedOn w:val="a0"/>
    <w:rsid w:val="00560BC7"/>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70">
    <w:name w:val="表題7"/>
    <w:basedOn w:val="a0"/>
    <w:rsid w:val="00665C7E"/>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80">
    <w:name w:val="表題8"/>
    <w:basedOn w:val="a0"/>
    <w:rsid w:val="00C14BB2"/>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90">
    <w:name w:val="表題9"/>
    <w:basedOn w:val="a0"/>
    <w:rsid w:val="00544AF2"/>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00">
    <w:name w:val="表題10"/>
    <w:basedOn w:val="a0"/>
    <w:rsid w:val="007D0909"/>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10">
    <w:name w:val="表題11"/>
    <w:basedOn w:val="a0"/>
    <w:rsid w:val="00337BCD"/>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2">
    <w:name w:val="表題12"/>
    <w:basedOn w:val="a0"/>
    <w:uiPriority w:val="99"/>
    <w:rsid w:val="000266C1"/>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character" w:customStyle="1" w:styleId="st1">
    <w:name w:val="st1"/>
    <w:basedOn w:val="a1"/>
    <w:rsid w:val="00770F3A"/>
  </w:style>
  <w:style w:type="paragraph" w:customStyle="1" w:styleId="13">
    <w:name w:val="表題13"/>
    <w:basedOn w:val="a0"/>
    <w:rsid w:val="003C1A63"/>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4">
    <w:name w:val="表題14"/>
    <w:basedOn w:val="a0"/>
    <w:rsid w:val="0083336C"/>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5">
    <w:name w:val="表題15"/>
    <w:basedOn w:val="a0"/>
    <w:rsid w:val="00732EC7"/>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16">
    <w:name w:val="表題16"/>
    <w:basedOn w:val="a0"/>
    <w:rsid w:val="00053F0A"/>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paragraph" w:customStyle="1" w:styleId="desc2">
    <w:name w:val="desc2"/>
    <w:basedOn w:val="a0"/>
    <w:rsid w:val="00053F0A"/>
    <w:pPr>
      <w:overflowPunct/>
      <w:autoSpaceDE/>
      <w:autoSpaceDN/>
      <w:adjustRightInd/>
      <w:textAlignment w:val="auto"/>
    </w:pPr>
    <w:rPr>
      <w:rFonts w:ascii="ＭＳ Ｐゴシック" w:eastAsia="ＭＳ Ｐゴシック" w:hAnsi="ＭＳ Ｐゴシック" w:cs="ＭＳ Ｐゴシック"/>
      <w:sz w:val="26"/>
      <w:szCs w:val="26"/>
    </w:rPr>
  </w:style>
  <w:style w:type="character" w:customStyle="1" w:styleId="cit-issue1">
    <w:name w:val="cit-issue1"/>
    <w:basedOn w:val="a1"/>
    <w:rsid w:val="001819C5"/>
    <w:rPr>
      <w:vanish/>
      <w:webHidden w:val="0"/>
      <w:specVanish w:val="0"/>
    </w:rPr>
  </w:style>
  <w:style w:type="character" w:customStyle="1" w:styleId="cit-auth3">
    <w:name w:val="cit-auth3"/>
    <w:basedOn w:val="a1"/>
    <w:rsid w:val="001819C5"/>
  </w:style>
  <w:style w:type="character" w:customStyle="1" w:styleId="cit-vol2">
    <w:name w:val="cit-vol2"/>
    <w:basedOn w:val="a1"/>
    <w:rsid w:val="001819C5"/>
  </w:style>
  <w:style w:type="character" w:customStyle="1" w:styleId="cit-sep2">
    <w:name w:val="cit-sep2"/>
    <w:basedOn w:val="a1"/>
    <w:rsid w:val="001819C5"/>
  </w:style>
  <w:style w:type="character" w:customStyle="1" w:styleId="cit-page-range">
    <w:name w:val="cit-page-range"/>
    <w:basedOn w:val="a1"/>
    <w:rsid w:val="001819C5"/>
  </w:style>
  <w:style w:type="paragraph" w:customStyle="1" w:styleId="17">
    <w:name w:val="表題17"/>
    <w:basedOn w:val="a0"/>
    <w:rsid w:val="00503417"/>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character" w:customStyle="1" w:styleId="highlight2">
    <w:name w:val="highlight2"/>
    <w:basedOn w:val="a1"/>
    <w:rsid w:val="00AC35A5"/>
  </w:style>
  <w:style w:type="paragraph" w:customStyle="1" w:styleId="18">
    <w:name w:val="表題18"/>
    <w:basedOn w:val="a0"/>
    <w:rsid w:val="002242FE"/>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character" w:customStyle="1" w:styleId="highlight">
    <w:name w:val="highlight"/>
    <w:basedOn w:val="a1"/>
    <w:rsid w:val="002242FE"/>
  </w:style>
  <w:style w:type="character" w:customStyle="1" w:styleId="a8">
    <w:name w:val="本文インデント (文字)"/>
    <w:link w:val="a7"/>
    <w:uiPriority w:val="99"/>
    <w:semiHidden/>
    <w:rsid w:val="00973748"/>
    <w:rPr>
      <w:rFonts w:ascii="Arial" w:hAnsi="Arial"/>
      <w:sz w:val="24"/>
    </w:rPr>
  </w:style>
  <w:style w:type="paragraph" w:customStyle="1" w:styleId="19">
    <w:name w:val="表題19"/>
    <w:basedOn w:val="a0"/>
    <w:rsid w:val="00F30D82"/>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character" w:customStyle="1" w:styleId="10">
    <w:name w:val="見出し 1 (文字)"/>
    <w:link w:val="1"/>
    <w:uiPriority w:val="99"/>
    <w:rsid w:val="002F6E87"/>
    <w:rPr>
      <w:rFonts w:ascii="‚l‚r –¾’©" w:hAnsi="‚l‚r –¾’©"/>
      <w:b/>
      <w:sz w:val="28"/>
    </w:rPr>
  </w:style>
  <w:style w:type="character" w:customStyle="1" w:styleId="docsum-authors">
    <w:name w:val="docsum-authors"/>
    <w:basedOn w:val="a1"/>
    <w:rsid w:val="003C4DF1"/>
  </w:style>
  <w:style w:type="character" w:customStyle="1" w:styleId="docsum-journal-citation">
    <w:name w:val="docsum-journal-citation"/>
    <w:basedOn w:val="a1"/>
    <w:rsid w:val="003C4DF1"/>
  </w:style>
  <w:style w:type="paragraph" w:customStyle="1" w:styleId="c-author-listitem">
    <w:name w:val="c-author-list__item"/>
    <w:basedOn w:val="a0"/>
    <w:rsid w:val="005B2FF3"/>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character" w:customStyle="1" w:styleId="u-visually-hidden">
    <w:name w:val="u-visually-hidden"/>
    <w:basedOn w:val="a1"/>
    <w:rsid w:val="005B2FF3"/>
  </w:style>
  <w:style w:type="paragraph" w:customStyle="1" w:styleId="nova-e-listitem">
    <w:name w:val="nova-e-list__item"/>
    <w:basedOn w:val="a0"/>
    <w:rsid w:val="00A41AB0"/>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3737">
      <w:bodyDiv w:val="1"/>
      <w:marLeft w:val="0"/>
      <w:marRight w:val="0"/>
      <w:marTop w:val="0"/>
      <w:marBottom w:val="0"/>
      <w:divBdr>
        <w:top w:val="none" w:sz="0" w:space="0" w:color="auto"/>
        <w:left w:val="none" w:sz="0" w:space="0" w:color="auto"/>
        <w:bottom w:val="none" w:sz="0" w:space="0" w:color="auto"/>
        <w:right w:val="none" w:sz="0" w:space="0" w:color="auto"/>
      </w:divBdr>
    </w:div>
    <w:div w:id="35932376">
      <w:bodyDiv w:val="1"/>
      <w:marLeft w:val="0"/>
      <w:marRight w:val="0"/>
      <w:marTop w:val="0"/>
      <w:marBottom w:val="0"/>
      <w:divBdr>
        <w:top w:val="none" w:sz="0" w:space="0" w:color="auto"/>
        <w:left w:val="none" w:sz="0" w:space="0" w:color="auto"/>
        <w:bottom w:val="none" w:sz="0" w:space="0" w:color="auto"/>
        <w:right w:val="none" w:sz="0" w:space="0" w:color="auto"/>
      </w:divBdr>
      <w:divsChild>
        <w:div w:id="1604074193">
          <w:marLeft w:val="0"/>
          <w:marRight w:val="0"/>
          <w:marTop w:val="0"/>
          <w:marBottom w:val="0"/>
          <w:divBdr>
            <w:top w:val="none" w:sz="0" w:space="0" w:color="auto"/>
            <w:left w:val="none" w:sz="0" w:space="0" w:color="auto"/>
            <w:bottom w:val="none" w:sz="0" w:space="0" w:color="auto"/>
            <w:right w:val="none" w:sz="0" w:space="0" w:color="auto"/>
          </w:divBdr>
          <w:divsChild>
            <w:div w:id="1775248289">
              <w:marLeft w:val="0"/>
              <w:marRight w:val="0"/>
              <w:marTop w:val="0"/>
              <w:marBottom w:val="0"/>
              <w:divBdr>
                <w:top w:val="none" w:sz="0" w:space="0" w:color="auto"/>
                <w:left w:val="none" w:sz="0" w:space="0" w:color="auto"/>
                <w:bottom w:val="none" w:sz="0" w:space="0" w:color="auto"/>
                <w:right w:val="none" w:sz="0" w:space="0" w:color="auto"/>
              </w:divBdr>
              <w:divsChild>
                <w:div w:id="621152139">
                  <w:marLeft w:val="0"/>
                  <w:marRight w:val="0"/>
                  <w:marTop w:val="0"/>
                  <w:marBottom w:val="0"/>
                  <w:divBdr>
                    <w:top w:val="none" w:sz="0" w:space="0" w:color="auto"/>
                    <w:left w:val="none" w:sz="0" w:space="0" w:color="auto"/>
                    <w:bottom w:val="none" w:sz="0" w:space="0" w:color="auto"/>
                    <w:right w:val="none" w:sz="0" w:space="0" w:color="auto"/>
                  </w:divBdr>
                  <w:divsChild>
                    <w:div w:id="2080129673">
                      <w:marLeft w:val="0"/>
                      <w:marRight w:val="0"/>
                      <w:marTop w:val="0"/>
                      <w:marBottom w:val="0"/>
                      <w:divBdr>
                        <w:top w:val="none" w:sz="0" w:space="0" w:color="auto"/>
                        <w:left w:val="none" w:sz="0" w:space="0" w:color="auto"/>
                        <w:bottom w:val="none" w:sz="0" w:space="0" w:color="auto"/>
                        <w:right w:val="none" w:sz="0" w:space="0" w:color="auto"/>
                      </w:divBdr>
                      <w:divsChild>
                        <w:div w:id="1751809296">
                          <w:marLeft w:val="0"/>
                          <w:marRight w:val="0"/>
                          <w:marTop w:val="0"/>
                          <w:marBottom w:val="0"/>
                          <w:divBdr>
                            <w:top w:val="none" w:sz="0" w:space="0" w:color="auto"/>
                            <w:left w:val="none" w:sz="0" w:space="0" w:color="auto"/>
                            <w:bottom w:val="none" w:sz="0" w:space="0" w:color="auto"/>
                            <w:right w:val="none" w:sz="0" w:space="0" w:color="auto"/>
                          </w:divBdr>
                          <w:divsChild>
                            <w:div w:id="1264260914">
                              <w:marLeft w:val="0"/>
                              <w:marRight w:val="0"/>
                              <w:marTop w:val="0"/>
                              <w:marBottom w:val="0"/>
                              <w:divBdr>
                                <w:top w:val="none" w:sz="0" w:space="0" w:color="auto"/>
                                <w:left w:val="none" w:sz="0" w:space="0" w:color="auto"/>
                                <w:bottom w:val="none" w:sz="0" w:space="0" w:color="auto"/>
                                <w:right w:val="none" w:sz="0" w:space="0" w:color="auto"/>
                              </w:divBdr>
                              <w:divsChild>
                                <w:div w:id="1747458308">
                                  <w:marLeft w:val="0"/>
                                  <w:marRight w:val="0"/>
                                  <w:marTop w:val="0"/>
                                  <w:marBottom w:val="0"/>
                                  <w:divBdr>
                                    <w:top w:val="none" w:sz="0" w:space="0" w:color="auto"/>
                                    <w:left w:val="none" w:sz="0" w:space="0" w:color="auto"/>
                                    <w:bottom w:val="none" w:sz="0" w:space="0" w:color="auto"/>
                                    <w:right w:val="none" w:sz="0" w:space="0" w:color="auto"/>
                                  </w:divBdr>
                                  <w:divsChild>
                                    <w:div w:id="14279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45797">
      <w:bodyDiv w:val="1"/>
      <w:marLeft w:val="0"/>
      <w:marRight w:val="0"/>
      <w:marTop w:val="0"/>
      <w:marBottom w:val="0"/>
      <w:divBdr>
        <w:top w:val="none" w:sz="0" w:space="0" w:color="auto"/>
        <w:left w:val="none" w:sz="0" w:space="0" w:color="auto"/>
        <w:bottom w:val="none" w:sz="0" w:space="0" w:color="auto"/>
        <w:right w:val="none" w:sz="0" w:space="0" w:color="auto"/>
      </w:divBdr>
      <w:divsChild>
        <w:div w:id="1263340798">
          <w:marLeft w:val="0"/>
          <w:marRight w:val="0"/>
          <w:marTop w:val="0"/>
          <w:marBottom w:val="0"/>
          <w:divBdr>
            <w:top w:val="none" w:sz="0" w:space="0" w:color="auto"/>
            <w:left w:val="none" w:sz="0" w:space="0" w:color="auto"/>
            <w:bottom w:val="none" w:sz="0" w:space="0" w:color="auto"/>
            <w:right w:val="none" w:sz="0" w:space="0" w:color="auto"/>
          </w:divBdr>
          <w:divsChild>
            <w:div w:id="1285388892">
              <w:marLeft w:val="0"/>
              <w:marRight w:val="0"/>
              <w:marTop w:val="0"/>
              <w:marBottom w:val="0"/>
              <w:divBdr>
                <w:top w:val="none" w:sz="0" w:space="0" w:color="auto"/>
                <w:left w:val="none" w:sz="0" w:space="0" w:color="auto"/>
                <w:bottom w:val="none" w:sz="0" w:space="0" w:color="auto"/>
                <w:right w:val="none" w:sz="0" w:space="0" w:color="auto"/>
              </w:divBdr>
              <w:divsChild>
                <w:div w:id="344013793">
                  <w:marLeft w:val="0"/>
                  <w:marRight w:val="0"/>
                  <w:marTop w:val="0"/>
                  <w:marBottom w:val="0"/>
                  <w:divBdr>
                    <w:top w:val="none" w:sz="0" w:space="0" w:color="auto"/>
                    <w:left w:val="none" w:sz="0" w:space="0" w:color="auto"/>
                    <w:bottom w:val="none" w:sz="0" w:space="0" w:color="auto"/>
                    <w:right w:val="none" w:sz="0" w:space="0" w:color="auto"/>
                  </w:divBdr>
                  <w:divsChild>
                    <w:div w:id="1103309260">
                      <w:marLeft w:val="0"/>
                      <w:marRight w:val="0"/>
                      <w:marTop w:val="0"/>
                      <w:marBottom w:val="0"/>
                      <w:divBdr>
                        <w:top w:val="none" w:sz="0" w:space="0" w:color="auto"/>
                        <w:left w:val="none" w:sz="0" w:space="0" w:color="auto"/>
                        <w:bottom w:val="none" w:sz="0" w:space="0" w:color="auto"/>
                        <w:right w:val="none" w:sz="0" w:space="0" w:color="auto"/>
                      </w:divBdr>
                      <w:divsChild>
                        <w:div w:id="1425802379">
                          <w:marLeft w:val="0"/>
                          <w:marRight w:val="0"/>
                          <w:marTop w:val="0"/>
                          <w:marBottom w:val="0"/>
                          <w:divBdr>
                            <w:top w:val="none" w:sz="0" w:space="0" w:color="auto"/>
                            <w:left w:val="none" w:sz="0" w:space="0" w:color="auto"/>
                            <w:bottom w:val="none" w:sz="0" w:space="0" w:color="auto"/>
                            <w:right w:val="none" w:sz="0" w:space="0" w:color="auto"/>
                          </w:divBdr>
                          <w:divsChild>
                            <w:div w:id="1544825958">
                              <w:marLeft w:val="0"/>
                              <w:marRight w:val="0"/>
                              <w:marTop w:val="0"/>
                              <w:marBottom w:val="0"/>
                              <w:divBdr>
                                <w:top w:val="none" w:sz="0" w:space="0" w:color="auto"/>
                                <w:left w:val="none" w:sz="0" w:space="0" w:color="auto"/>
                                <w:bottom w:val="none" w:sz="0" w:space="0" w:color="auto"/>
                                <w:right w:val="none" w:sz="0" w:space="0" w:color="auto"/>
                              </w:divBdr>
                              <w:divsChild>
                                <w:div w:id="724792020">
                                  <w:marLeft w:val="0"/>
                                  <w:marRight w:val="0"/>
                                  <w:marTop w:val="0"/>
                                  <w:marBottom w:val="0"/>
                                  <w:divBdr>
                                    <w:top w:val="none" w:sz="0" w:space="0" w:color="auto"/>
                                    <w:left w:val="none" w:sz="0" w:space="0" w:color="auto"/>
                                    <w:bottom w:val="none" w:sz="0" w:space="0" w:color="auto"/>
                                    <w:right w:val="none" w:sz="0" w:space="0" w:color="auto"/>
                                  </w:divBdr>
                                  <w:divsChild>
                                    <w:div w:id="1411152999">
                                      <w:marLeft w:val="0"/>
                                      <w:marRight w:val="0"/>
                                      <w:marTop w:val="0"/>
                                      <w:marBottom w:val="0"/>
                                      <w:divBdr>
                                        <w:top w:val="none" w:sz="0" w:space="0" w:color="auto"/>
                                        <w:left w:val="none" w:sz="0" w:space="0" w:color="auto"/>
                                        <w:bottom w:val="none" w:sz="0" w:space="0" w:color="auto"/>
                                        <w:right w:val="none" w:sz="0" w:space="0" w:color="auto"/>
                                      </w:divBdr>
                                      <w:divsChild>
                                        <w:div w:id="65419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129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57">
          <w:marLeft w:val="0"/>
          <w:marRight w:val="0"/>
          <w:marTop w:val="0"/>
          <w:marBottom w:val="0"/>
          <w:divBdr>
            <w:top w:val="none" w:sz="0" w:space="0" w:color="auto"/>
            <w:left w:val="none" w:sz="0" w:space="0" w:color="auto"/>
            <w:bottom w:val="none" w:sz="0" w:space="0" w:color="auto"/>
            <w:right w:val="none" w:sz="0" w:space="0" w:color="auto"/>
          </w:divBdr>
          <w:divsChild>
            <w:div w:id="2029864995">
              <w:marLeft w:val="0"/>
              <w:marRight w:val="0"/>
              <w:marTop w:val="0"/>
              <w:marBottom w:val="0"/>
              <w:divBdr>
                <w:top w:val="none" w:sz="0" w:space="0" w:color="auto"/>
                <w:left w:val="none" w:sz="0" w:space="0" w:color="auto"/>
                <w:bottom w:val="none" w:sz="0" w:space="0" w:color="auto"/>
                <w:right w:val="none" w:sz="0" w:space="0" w:color="auto"/>
              </w:divBdr>
              <w:divsChild>
                <w:div w:id="94327904">
                  <w:marLeft w:val="0"/>
                  <w:marRight w:val="0"/>
                  <w:marTop w:val="0"/>
                  <w:marBottom w:val="0"/>
                  <w:divBdr>
                    <w:top w:val="none" w:sz="0" w:space="0" w:color="auto"/>
                    <w:left w:val="none" w:sz="0" w:space="0" w:color="auto"/>
                    <w:bottom w:val="none" w:sz="0" w:space="0" w:color="auto"/>
                    <w:right w:val="none" w:sz="0" w:space="0" w:color="auto"/>
                  </w:divBdr>
                  <w:divsChild>
                    <w:div w:id="1935241584">
                      <w:marLeft w:val="0"/>
                      <w:marRight w:val="0"/>
                      <w:marTop w:val="0"/>
                      <w:marBottom w:val="0"/>
                      <w:divBdr>
                        <w:top w:val="none" w:sz="0" w:space="0" w:color="auto"/>
                        <w:left w:val="none" w:sz="0" w:space="0" w:color="auto"/>
                        <w:bottom w:val="none" w:sz="0" w:space="0" w:color="auto"/>
                        <w:right w:val="none" w:sz="0" w:space="0" w:color="auto"/>
                      </w:divBdr>
                      <w:divsChild>
                        <w:div w:id="926886434">
                          <w:marLeft w:val="0"/>
                          <w:marRight w:val="0"/>
                          <w:marTop w:val="0"/>
                          <w:marBottom w:val="0"/>
                          <w:divBdr>
                            <w:top w:val="none" w:sz="0" w:space="0" w:color="auto"/>
                            <w:left w:val="none" w:sz="0" w:space="0" w:color="auto"/>
                            <w:bottom w:val="none" w:sz="0" w:space="0" w:color="auto"/>
                            <w:right w:val="none" w:sz="0" w:space="0" w:color="auto"/>
                          </w:divBdr>
                          <w:divsChild>
                            <w:div w:id="418065065">
                              <w:marLeft w:val="0"/>
                              <w:marRight w:val="0"/>
                              <w:marTop w:val="0"/>
                              <w:marBottom w:val="0"/>
                              <w:divBdr>
                                <w:top w:val="none" w:sz="0" w:space="0" w:color="auto"/>
                                <w:left w:val="none" w:sz="0" w:space="0" w:color="auto"/>
                                <w:bottom w:val="none" w:sz="0" w:space="0" w:color="auto"/>
                                <w:right w:val="none" w:sz="0" w:space="0" w:color="auto"/>
                              </w:divBdr>
                              <w:divsChild>
                                <w:div w:id="54936831">
                                  <w:marLeft w:val="0"/>
                                  <w:marRight w:val="0"/>
                                  <w:marTop w:val="0"/>
                                  <w:marBottom w:val="0"/>
                                  <w:divBdr>
                                    <w:top w:val="none" w:sz="0" w:space="0" w:color="auto"/>
                                    <w:left w:val="none" w:sz="0" w:space="0" w:color="auto"/>
                                    <w:bottom w:val="none" w:sz="0" w:space="0" w:color="auto"/>
                                    <w:right w:val="none" w:sz="0" w:space="0" w:color="auto"/>
                                  </w:divBdr>
                                  <w:divsChild>
                                    <w:div w:id="1995062153">
                                      <w:marLeft w:val="0"/>
                                      <w:marRight w:val="0"/>
                                      <w:marTop w:val="0"/>
                                      <w:marBottom w:val="0"/>
                                      <w:divBdr>
                                        <w:top w:val="none" w:sz="0" w:space="0" w:color="auto"/>
                                        <w:left w:val="none" w:sz="0" w:space="0" w:color="auto"/>
                                        <w:bottom w:val="none" w:sz="0" w:space="0" w:color="auto"/>
                                        <w:right w:val="none" w:sz="0" w:space="0" w:color="auto"/>
                                      </w:divBdr>
                                      <w:divsChild>
                                        <w:div w:id="19787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04616">
      <w:bodyDiv w:val="1"/>
      <w:marLeft w:val="0"/>
      <w:marRight w:val="0"/>
      <w:marTop w:val="0"/>
      <w:marBottom w:val="0"/>
      <w:divBdr>
        <w:top w:val="none" w:sz="0" w:space="0" w:color="auto"/>
        <w:left w:val="none" w:sz="0" w:space="0" w:color="auto"/>
        <w:bottom w:val="none" w:sz="0" w:space="0" w:color="auto"/>
        <w:right w:val="none" w:sz="0" w:space="0" w:color="auto"/>
      </w:divBdr>
    </w:div>
    <w:div w:id="112798335">
      <w:bodyDiv w:val="1"/>
      <w:marLeft w:val="0"/>
      <w:marRight w:val="0"/>
      <w:marTop w:val="0"/>
      <w:marBottom w:val="0"/>
      <w:divBdr>
        <w:top w:val="none" w:sz="0" w:space="0" w:color="auto"/>
        <w:left w:val="none" w:sz="0" w:space="0" w:color="auto"/>
        <w:bottom w:val="none" w:sz="0" w:space="0" w:color="auto"/>
        <w:right w:val="none" w:sz="0" w:space="0" w:color="auto"/>
      </w:divBdr>
    </w:div>
    <w:div w:id="118032767">
      <w:bodyDiv w:val="1"/>
      <w:marLeft w:val="0"/>
      <w:marRight w:val="0"/>
      <w:marTop w:val="0"/>
      <w:marBottom w:val="0"/>
      <w:divBdr>
        <w:top w:val="none" w:sz="0" w:space="0" w:color="auto"/>
        <w:left w:val="none" w:sz="0" w:space="0" w:color="auto"/>
        <w:bottom w:val="none" w:sz="0" w:space="0" w:color="auto"/>
        <w:right w:val="none" w:sz="0" w:space="0" w:color="auto"/>
      </w:divBdr>
      <w:divsChild>
        <w:div w:id="1018192396">
          <w:marLeft w:val="0"/>
          <w:marRight w:val="0"/>
          <w:marTop w:val="0"/>
          <w:marBottom w:val="0"/>
          <w:divBdr>
            <w:top w:val="none" w:sz="0" w:space="0" w:color="auto"/>
            <w:left w:val="none" w:sz="0" w:space="0" w:color="auto"/>
            <w:bottom w:val="none" w:sz="0" w:space="0" w:color="auto"/>
            <w:right w:val="none" w:sz="0" w:space="0" w:color="auto"/>
          </w:divBdr>
          <w:divsChild>
            <w:div w:id="933050223">
              <w:marLeft w:val="0"/>
              <w:marRight w:val="0"/>
              <w:marTop w:val="0"/>
              <w:marBottom w:val="0"/>
              <w:divBdr>
                <w:top w:val="none" w:sz="0" w:space="0" w:color="auto"/>
                <w:left w:val="none" w:sz="0" w:space="0" w:color="auto"/>
                <w:bottom w:val="none" w:sz="0" w:space="0" w:color="auto"/>
                <w:right w:val="none" w:sz="0" w:space="0" w:color="auto"/>
              </w:divBdr>
              <w:divsChild>
                <w:div w:id="1544706439">
                  <w:marLeft w:val="0"/>
                  <w:marRight w:val="0"/>
                  <w:marTop w:val="0"/>
                  <w:marBottom w:val="0"/>
                  <w:divBdr>
                    <w:top w:val="none" w:sz="0" w:space="0" w:color="auto"/>
                    <w:left w:val="none" w:sz="0" w:space="0" w:color="auto"/>
                    <w:bottom w:val="none" w:sz="0" w:space="0" w:color="auto"/>
                    <w:right w:val="none" w:sz="0" w:space="0" w:color="auto"/>
                  </w:divBdr>
                  <w:divsChild>
                    <w:div w:id="1090009922">
                      <w:marLeft w:val="0"/>
                      <w:marRight w:val="0"/>
                      <w:marTop w:val="0"/>
                      <w:marBottom w:val="0"/>
                      <w:divBdr>
                        <w:top w:val="none" w:sz="0" w:space="0" w:color="auto"/>
                        <w:left w:val="none" w:sz="0" w:space="0" w:color="auto"/>
                        <w:bottom w:val="none" w:sz="0" w:space="0" w:color="auto"/>
                        <w:right w:val="none" w:sz="0" w:space="0" w:color="auto"/>
                      </w:divBdr>
                      <w:divsChild>
                        <w:div w:id="38478635">
                          <w:marLeft w:val="0"/>
                          <w:marRight w:val="0"/>
                          <w:marTop w:val="0"/>
                          <w:marBottom w:val="0"/>
                          <w:divBdr>
                            <w:top w:val="none" w:sz="0" w:space="0" w:color="auto"/>
                            <w:left w:val="none" w:sz="0" w:space="0" w:color="auto"/>
                            <w:bottom w:val="none" w:sz="0" w:space="0" w:color="auto"/>
                            <w:right w:val="none" w:sz="0" w:space="0" w:color="auto"/>
                          </w:divBdr>
                          <w:divsChild>
                            <w:div w:id="419253233">
                              <w:marLeft w:val="0"/>
                              <w:marRight w:val="0"/>
                              <w:marTop w:val="0"/>
                              <w:marBottom w:val="0"/>
                              <w:divBdr>
                                <w:top w:val="none" w:sz="0" w:space="0" w:color="auto"/>
                                <w:left w:val="none" w:sz="0" w:space="0" w:color="auto"/>
                                <w:bottom w:val="none" w:sz="0" w:space="0" w:color="auto"/>
                                <w:right w:val="none" w:sz="0" w:space="0" w:color="auto"/>
                              </w:divBdr>
                              <w:divsChild>
                                <w:div w:id="1442143339">
                                  <w:marLeft w:val="0"/>
                                  <w:marRight w:val="0"/>
                                  <w:marTop w:val="0"/>
                                  <w:marBottom w:val="0"/>
                                  <w:divBdr>
                                    <w:top w:val="none" w:sz="0" w:space="0" w:color="auto"/>
                                    <w:left w:val="none" w:sz="0" w:space="0" w:color="auto"/>
                                    <w:bottom w:val="none" w:sz="0" w:space="0" w:color="auto"/>
                                    <w:right w:val="none" w:sz="0" w:space="0" w:color="auto"/>
                                  </w:divBdr>
                                  <w:divsChild>
                                    <w:div w:id="303661047">
                                      <w:marLeft w:val="0"/>
                                      <w:marRight w:val="0"/>
                                      <w:marTop w:val="0"/>
                                      <w:marBottom w:val="0"/>
                                      <w:divBdr>
                                        <w:top w:val="none" w:sz="0" w:space="0" w:color="auto"/>
                                        <w:left w:val="none" w:sz="0" w:space="0" w:color="auto"/>
                                        <w:bottom w:val="none" w:sz="0" w:space="0" w:color="auto"/>
                                        <w:right w:val="none" w:sz="0" w:space="0" w:color="auto"/>
                                      </w:divBdr>
                                      <w:divsChild>
                                        <w:div w:id="5478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4276">
      <w:bodyDiv w:val="1"/>
      <w:marLeft w:val="0"/>
      <w:marRight w:val="0"/>
      <w:marTop w:val="0"/>
      <w:marBottom w:val="0"/>
      <w:divBdr>
        <w:top w:val="none" w:sz="0" w:space="0" w:color="auto"/>
        <w:left w:val="none" w:sz="0" w:space="0" w:color="auto"/>
        <w:bottom w:val="none" w:sz="0" w:space="0" w:color="auto"/>
        <w:right w:val="none" w:sz="0" w:space="0" w:color="auto"/>
      </w:divBdr>
      <w:divsChild>
        <w:div w:id="214202069">
          <w:marLeft w:val="0"/>
          <w:marRight w:val="0"/>
          <w:marTop w:val="0"/>
          <w:marBottom w:val="0"/>
          <w:divBdr>
            <w:top w:val="none" w:sz="0" w:space="0" w:color="auto"/>
            <w:left w:val="none" w:sz="0" w:space="0" w:color="auto"/>
            <w:bottom w:val="none" w:sz="0" w:space="0" w:color="auto"/>
            <w:right w:val="none" w:sz="0" w:space="0" w:color="auto"/>
          </w:divBdr>
          <w:divsChild>
            <w:div w:id="1886871422">
              <w:marLeft w:val="0"/>
              <w:marRight w:val="0"/>
              <w:marTop w:val="0"/>
              <w:marBottom w:val="0"/>
              <w:divBdr>
                <w:top w:val="none" w:sz="0" w:space="0" w:color="auto"/>
                <w:left w:val="none" w:sz="0" w:space="0" w:color="auto"/>
                <w:bottom w:val="none" w:sz="0" w:space="0" w:color="auto"/>
                <w:right w:val="none" w:sz="0" w:space="0" w:color="auto"/>
              </w:divBdr>
              <w:divsChild>
                <w:div w:id="1163541971">
                  <w:marLeft w:val="0"/>
                  <w:marRight w:val="-6084"/>
                  <w:marTop w:val="0"/>
                  <w:marBottom w:val="0"/>
                  <w:divBdr>
                    <w:top w:val="none" w:sz="0" w:space="0" w:color="auto"/>
                    <w:left w:val="none" w:sz="0" w:space="0" w:color="auto"/>
                    <w:bottom w:val="none" w:sz="0" w:space="0" w:color="auto"/>
                    <w:right w:val="none" w:sz="0" w:space="0" w:color="auto"/>
                  </w:divBdr>
                  <w:divsChild>
                    <w:div w:id="628509406">
                      <w:marLeft w:val="0"/>
                      <w:marRight w:val="5604"/>
                      <w:marTop w:val="0"/>
                      <w:marBottom w:val="0"/>
                      <w:divBdr>
                        <w:top w:val="none" w:sz="0" w:space="0" w:color="auto"/>
                        <w:left w:val="none" w:sz="0" w:space="0" w:color="auto"/>
                        <w:bottom w:val="none" w:sz="0" w:space="0" w:color="auto"/>
                        <w:right w:val="none" w:sz="0" w:space="0" w:color="auto"/>
                      </w:divBdr>
                      <w:divsChild>
                        <w:div w:id="564724390">
                          <w:marLeft w:val="0"/>
                          <w:marRight w:val="0"/>
                          <w:marTop w:val="0"/>
                          <w:marBottom w:val="0"/>
                          <w:divBdr>
                            <w:top w:val="none" w:sz="0" w:space="0" w:color="auto"/>
                            <w:left w:val="none" w:sz="0" w:space="0" w:color="auto"/>
                            <w:bottom w:val="none" w:sz="0" w:space="0" w:color="auto"/>
                            <w:right w:val="none" w:sz="0" w:space="0" w:color="auto"/>
                          </w:divBdr>
                          <w:divsChild>
                            <w:div w:id="2108455121">
                              <w:marLeft w:val="0"/>
                              <w:marRight w:val="0"/>
                              <w:marTop w:val="120"/>
                              <w:marBottom w:val="360"/>
                              <w:divBdr>
                                <w:top w:val="none" w:sz="0" w:space="0" w:color="auto"/>
                                <w:left w:val="none" w:sz="0" w:space="0" w:color="auto"/>
                                <w:bottom w:val="none" w:sz="0" w:space="0" w:color="auto"/>
                                <w:right w:val="none" w:sz="0" w:space="0" w:color="auto"/>
                              </w:divBdr>
                              <w:divsChild>
                                <w:div w:id="306979182">
                                  <w:marLeft w:val="420"/>
                                  <w:marRight w:val="0"/>
                                  <w:marTop w:val="0"/>
                                  <w:marBottom w:val="0"/>
                                  <w:divBdr>
                                    <w:top w:val="none" w:sz="0" w:space="0" w:color="auto"/>
                                    <w:left w:val="none" w:sz="0" w:space="0" w:color="auto"/>
                                    <w:bottom w:val="none" w:sz="0" w:space="0" w:color="auto"/>
                                    <w:right w:val="none" w:sz="0" w:space="0" w:color="auto"/>
                                  </w:divBdr>
                                  <w:divsChild>
                                    <w:div w:id="18780031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53722">
      <w:bodyDiv w:val="1"/>
      <w:marLeft w:val="0"/>
      <w:marRight w:val="0"/>
      <w:marTop w:val="0"/>
      <w:marBottom w:val="0"/>
      <w:divBdr>
        <w:top w:val="none" w:sz="0" w:space="0" w:color="auto"/>
        <w:left w:val="none" w:sz="0" w:space="0" w:color="auto"/>
        <w:bottom w:val="none" w:sz="0" w:space="0" w:color="auto"/>
        <w:right w:val="none" w:sz="0" w:space="0" w:color="auto"/>
      </w:divBdr>
      <w:divsChild>
        <w:div w:id="757796044">
          <w:marLeft w:val="0"/>
          <w:marRight w:val="0"/>
          <w:marTop w:val="0"/>
          <w:marBottom w:val="0"/>
          <w:divBdr>
            <w:top w:val="none" w:sz="0" w:space="0" w:color="auto"/>
            <w:left w:val="none" w:sz="0" w:space="0" w:color="auto"/>
            <w:bottom w:val="none" w:sz="0" w:space="0" w:color="auto"/>
            <w:right w:val="none" w:sz="0" w:space="0" w:color="auto"/>
          </w:divBdr>
          <w:divsChild>
            <w:div w:id="1298874781">
              <w:marLeft w:val="0"/>
              <w:marRight w:val="0"/>
              <w:marTop w:val="0"/>
              <w:marBottom w:val="0"/>
              <w:divBdr>
                <w:top w:val="none" w:sz="0" w:space="0" w:color="auto"/>
                <w:left w:val="none" w:sz="0" w:space="0" w:color="auto"/>
                <w:bottom w:val="none" w:sz="0" w:space="0" w:color="auto"/>
                <w:right w:val="none" w:sz="0" w:space="0" w:color="auto"/>
              </w:divBdr>
              <w:divsChild>
                <w:div w:id="448209597">
                  <w:marLeft w:val="0"/>
                  <w:marRight w:val="0"/>
                  <w:marTop w:val="0"/>
                  <w:marBottom w:val="0"/>
                  <w:divBdr>
                    <w:top w:val="none" w:sz="0" w:space="0" w:color="auto"/>
                    <w:left w:val="none" w:sz="0" w:space="0" w:color="auto"/>
                    <w:bottom w:val="none" w:sz="0" w:space="0" w:color="auto"/>
                    <w:right w:val="none" w:sz="0" w:space="0" w:color="auto"/>
                  </w:divBdr>
                  <w:divsChild>
                    <w:div w:id="1470978762">
                      <w:marLeft w:val="0"/>
                      <w:marRight w:val="0"/>
                      <w:marTop w:val="0"/>
                      <w:marBottom w:val="0"/>
                      <w:divBdr>
                        <w:top w:val="none" w:sz="0" w:space="0" w:color="auto"/>
                        <w:left w:val="none" w:sz="0" w:space="0" w:color="auto"/>
                        <w:bottom w:val="none" w:sz="0" w:space="0" w:color="auto"/>
                        <w:right w:val="none" w:sz="0" w:space="0" w:color="auto"/>
                      </w:divBdr>
                      <w:divsChild>
                        <w:div w:id="1214461448">
                          <w:marLeft w:val="0"/>
                          <w:marRight w:val="0"/>
                          <w:marTop w:val="0"/>
                          <w:marBottom w:val="0"/>
                          <w:divBdr>
                            <w:top w:val="none" w:sz="0" w:space="0" w:color="auto"/>
                            <w:left w:val="none" w:sz="0" w:space="0" w:color="auto"/>
                            <w:bottom w:val="none" w:sz="0" w:space="0" w:color="auto"/>
                            <w:right w:val="none" w:sz="0" w:space="0" w:color="auto"/>
                          </w:divBdr>
                          <w:divsChild>
                            <w:div w:id="569462741">
                              <w:marLeft w:val="0"/>
                              <w:marRight w:val="0"/>
                              <w:marTop w:val="0"/>
                              <w:marBottom w:val="0"/>
                              <w:divBdr>
                                <w:top w:val="none" w:sz="0" w:space="0" w:color="auto"/>
                                <w:left w:val="none" w:sz="0" w:space="0" w:color="auto"/>
                                <w:bottom w:val="none" w:sz="0" w:space="0" w:color="auto"/>
                                <w:right w:val="none" w:sz="0" w:space="0" w:color="auto"/>
                              </w:divBdr>
                              <w:divsChild>
                                <w:div w:id="2068338872">
                                  <w:marLeft w:val="0"/>
                                  <w:marRight w:val="0"/>
                                  <w:marTop w:val="0"/>
                                  <w:marBottom w:val="0"/>
                                  <w:divBdr>
                                    <w:top w:val="none" w:sz="0" w:space="0" w:color="auto"/>
                                    <w:left w:val="none" w:sz="0" w:space="0" w:color="auto"/>
                                    <w:bottom w:val="none" w:sz="0" w:space="0" w:color="auto"/>
                                    <w:right w:val="none" w:sz="0" w:space="0" w:color="auto"/>
                                  </w:divBdr>
                                  <w:divsChild>
                                    <w:div w:id="6566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54906">
      <w:bodyDiv w:val="1"/>
      <w:marLeft w:val="0"/>
      <w:marRight w:val="0"/>
      <w:marTop w:val="0"/>
      <w:marBottom w:val="0"/>
      <w:divBdr>
        <w:top w:val="none" w:sz="0" w:space="0" w:color="auto"/>
        <w:left w:val="none" w:sz="0" w:space="0" w:color="auto"/>
        <w:bottom w:val="none" w:sz="0" w:space="0" w:color="auto"/>
        <w:right w:val="none" w:sz="0" w:space="0" w:color="auto"/>
      </w:divBdr>
      <w:divsChild>
        <w:div w:id="1432431092">
          <w:marLeft w:val="0"/>
          <w:marRight w:val="0"/>
          <w:marTop w:val="0"/>
          <w:marBottom w:val="0"/>
          <w:divBdr>
            <w:top w:val="none" w:sz="0" w:space="0" w:color="auto"/>
            <w:left w:val="none" w:sz="0" w:space="0" w:color="auto"/>
            <w:bottom w:val="none" w:sz="0" w:space="0" w:color="auto"/>
            <w:right w:val="none" w:sz="0" w:space="0" w:color="auto"/>
          </w:divBdr>
          <w:divsChild>
            <w:div w:id="1770544183">
              <w:marLeft w:val="0"/>
              <w:marRight w:val="0"/>
              <w:marTop w:val="0"/>
              <w:marBottom w:val="0"/>
              <w:divBdr>
                <w:top w:val="none" w:sz="0" w:space="0" w:color="auto"/>
                <w:left w:val="none" w:sz="0" w:space="0" w:color="auto"/>
                <w:bottom w:val="none" w:sz="0" w:space="0" w:color="auto"/>
                <w:right w:val="none" w:sz="0" w:space="0" w:color="auto"/>
              </w:divBdr>
              <w:divsChild>
                <w:div w:id="1354571571">
                  <w:marLeft w:val="0"/>
                  <w:marRight w:val="-6084"/>
                  <w:marTop w:val="0"/>
                  <w:marBottom w:val="0"/>
                  <w:divBdr>
                    <w:top w:val="none" w:sz="0" w:space="0" w:color="auto"/>
                    <w:left w:val="none" w:sz="0" w:space="0" w:color="auto"/>
                    <w:bottom w:val="none" w:sz="0" w:space="0" w:color="auto"/>
                    <w:right w:val="none" w:sz="0" w:space="0" w:color="auto"/>
                  </w:divBdr>
                  <w:divsChild>
                    <w:div w:id="1514342860">
                      <w:marLeft w:val="0"/>
                      <w:marRight w:val="5604"/>
                      <w:marTop w:val="0"/>
                      <w:marBottom w:val="0"/>
                      <w:divBdr>
                        <w:top w:val="none" w:sz="0" w:space="0" w:color="auto"/>
                        <w:left w:val="none" w:sz="0" w:space="0" w:color="auto"/>
                        <w:bottom w:val="none" w:sz="0" w:space="0" w:color="auto"/>
                        <w:right w:val="none" w:sz="0" w:space="0" w:color="auto"/>
                      </w:divBdr>
                      <w:divsChild>
                        <w:div w:id="751895641">
                          <w:marLeft w:val="0"/>
                          <w:marRight w:val="0"/>
                          <w:marTop w:val="0"/>
                          <w:marBottom w:val="0"/>
                          <w:divBdr>
                            <w:top w:val="none" w:sz="0" w:space="0" w:color="auto"/>
                            <w:left w:val="none" w:sz="0" w:space="0" w:color="auto"/>
                            <w:bottom w:val="none" w:sz="0" w:space="0" w:color="auto"/>
                            <w:right w:val="none" w:sz="0" w:space="0" w:color="auto"/>
                          </w:divBdr>
                          <w:divsChild>
                            <w:div w:id="1248998088">
                              <w:marLeft w:val="0"/>
                              <w:marRight w:val="0"/>
                              <w:marTop w:val="120"/>
                              <w:marBottom w:val="360"/>
                              <w:divBdr>
                                <w:top w:val="none" w:sz="0" w:space="0" w:color="auto"/>
                                <w:left w:val="none" w:sz="0" w:space="0" w:color="auto"/>
                                <w:bottom w:val="none" w:sz="0" w:space="0" w:color="auto"/>
                                <w:right w:val="none" w:sz="0" w:space="0" w:color="auto"/>
                              </w:divBdr>
                              <w:divsChild>
                                <w:div w:id="129174737">
                                  <w:marLeft w:val="420"/>
                                  <w:marRight w:val="0"/>
                                  <w:marTop w:val="0"/>
                                  <w:marBottom w:val="0"/>
                                  <w:divBdr>
                                    <w:top w:val="none" w:sz="0" w:space="0" w:color="auto"/>
                                    <w:left w:val="none" w:sz="0" w:space="0" w:color="auto"/>
                                    <w:bottom w:val="none" w:sz="0" w:space="0" w:color="auto"/>
                                    <w:right w:val="none" w:sz="0" w:space="0" w:color="auto"/>
                                  </w:divBdr>
                                  <w:divsChild>
                                    <w:div w:id="7389414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24379">
      <w:bodyDiv w:val="1"/>
      <w:marLeft w:val="0"/>
      <w:marRight w:val="0"/>
      <w:marTop w:val="0"/>
      <w:marBottom w:val="0"/>
      <w:divBdr>
        <w:top w:val="none" w:sz="0" w:space="0" w:color="auto"/>
        <w:left w:val="none" w:sz="0" w:space="0" w:color="auto"/>
        <w:bottom w:val="none" w:sz="0" w:space="0" w:color="auto"/>
        <w:right w:val="none" w:sz="0" w:space="0" w:color="auto"/>
      </w:divBdr>
      <w:divsChild>
        <w:div w:id="1650476043">
          <w:marLeft w:val="0"/>
          <w:marRight w:val="1"/>
          <w:marTop w:val="0"/>
          <w:marBottom w:val="0"/>
          <w:divBdr>
            <w:top w:val="none" w:sz="0" w:space="0" w:color="auto"/>
            <w:left w:val="none" w:sz="0" w:space="0" w:color="auto"/>
            <w:bottom w:val="none" w:sz="0" w:space="0" w:color="auto"/>
            <w:right w:val="none" w:sz="0" w:space="0" w:color="auto"/>
          </w:divBdr>
          <w:divsChild>
            <w:div w:id="1919291596">
              <w:marLeft w:val="0"/>
              <w:marRight w:val="0"/>
              <w:marTop w:val="0"/>
              <w:marBottom w:val="0"/>
              <w:divBdr>
                <w:top w:val="none" w:sz="0" w:space="0" w:color="auto"/>
                <w:left w:val="none" w:sz="0" w:space="0" w:color="auto"/>
                <w:bottom w:val="none" w:sz="0" w:space="0" w:color="auto"/>
                <w:right w:val="none" w:sz="0" w:space="0" w:color="auto"/>
              </w:divBdr>
              <w:divsChild>
                <w:div w:id="1124498557">
                  <w:marLeft w:val="0"/>
                  <w:marRight w:val="1"/>
                  <w:marTop w:val="0"/>
                  <w:marBottom w:val="0"/>
                  <w:divBdr>
                    <w:top w:val="none" w:sz="0" w:space="0" w:color="auto"/>
                    <w:left w:val="none" w:sz="0" w:space="0" w:color="auto"/>
                    <w:bottom w:val="none" w:sz="0" w:space="0" w:color="auto"/>
                    <w:right w:val="none" w:sz="0" w:space="0" w:color="auto"/>
                  </w:divBdr>
                  <w:divsChild>
                    <w:div w:id="3018848">
                      <w:marLeft w:val="0"/>
                      <w:marRight w:val="0"/>
                      <w:marTop w:val="0"/>
                      <w:marBottom w:val="0"/>
                      <w:divBdr>
                        <w:top w:val="none" w:sz="0" w:space="0" w:color="auto"/>
                        <w:left w:val="none" w:sz="0" w:space="0" w:color="auto"/>
                        <w:bottom w:val="none" w:sz="0" w:space="0" w:color="auto"/>
                        <w:right w:val="none" w:sz="0" w:space="0" w:color="auto"/>
                      </w:divBdr>
                      <w:divsChild>
                        <w:div w:id="636648660">
                          <w:marLeft w:val="0"/>
                          <w:marRight w:val="0"/>
                          <w:marTop w:val="0"/>
                          <w:marBottom w:val="0"/>
                          <w:divBdr>
                            <w:top w:val="none" w:sz="0" w:space="0" w:color="auto"/>
                            <w:left w:val="none" w:sz="0" w:space="0" w:color="auto"/>
                            <w:bottom w:val="none" w:sz="0" w:space="0" w:color="auto"/>
                            <w:right w:val="none" w:sz="0" w:space="0" w:color="auto"/>
                          </w:divBdr>
                          <w:divsChild>
                            <w:div w:id="4788610">
                              <w:marLeft w:val="0"/>
                              <w:marRight w:val="0"/>
                              <w:marTop w:val="120"/>
                              <w:marBottom w:val="360"/>
                              <w:divBdr>
                                <w:top w:val="none" w:sz="0" w:space="0" w:color="auto"/>
                                <w:left w:val="none" w:sz="0" w:space="0" w:color="auto"/>
                                <w:bottom w:val="none" w:sz="0" w:space="0" w:color="auto"/>
                                <w:right w:val="none" w:sz="0" w:space="0" w:color="auto"/>
                              </w:divBdr>
                              <w:divsChild>
                                <w:div w:id="1228806079">
                                  <w:marLeft w:val="420"/>
                                  <w:marRight w:val="0"/>
                                  <w:marTop w:val="0"/>
                                  <w:marBottom w:val="0"/>
                                  <w:divBdr>
                                    <w:top w:val="none" w:sz="0" w:space="0" w:color="auto"/>
                                    <w:left w:val="none" w:sz="0" w:space="0" w:color="auto"/>
                                    <w:bottom w:val="none" w:sz="0" w:space="0" w:color="auto"/>
                                    <w:right w:val="none" w:sz="0" w:space="0" w:color="auto"/>
                                  </w:divBdr>
                                  <w:divsChild>
                                    <w:div w:id="3859524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48482">
      <w:bodyDiv w:val="1"/>
      <w:marLeft w:val="0"/>
      <w:marRight w:val="0"/>
      <w:marTop w:val="0"/>
      <w:marBottom w:val="0"/>
      <w:divBdr>
        <w:top w:val="none" w:sz="0" w:space="0" w:color="auto"/>
        <w:left w:val="none" w:sz="0" w:space="0" w:color="auto"/>
        <w:bottom w:val="none" w:sz="0" w:space="0" w:color="auto"/>
        <w:right w:val="none" w:sz="0" w:space="0" w:color="auto"/>
      </w:divBdr>
      <w:divsChild>
        <w:div w:id="1483426314">
          <w:marLeft w:val="0"/>
          <w:marRight w:val="0"/>
          <w:marTop w:val="0"/>
          <w:marBottom w:val="0"/>
          <w:divBdr>
            <w:top w:val="none" w:sz="0" w:space="0" w:color="auto"/>
            <w:left w:val="none" w:sz="0" w:space="0" w:color="auto"/>
            <w:bottom w:val="none" w:sz="0" w:space="0" w:color="auto"/>
            <w:right w:val="none" w:sz="0" w:space="0" w:color="auto"/>
          </w:divBdr>
          <w:divsChild>
            <w:div w:id="134832961">
              <w:marLeft w:val="0"/>
              <w:marRight w:val="0"/>
              <w:marTop w:val="0"/>
              <w:marBottom w:val="0"/>
              <w:divBdr>
                <w:top w:val="none" w:sz="0" w:space="0" w:color="auto"/>
                <w:left w:val="none" w:sz="0" w:space="0" w:color="auto"/>
                <w:bottom w:val="none" w:sz="0" w:space="0" w:color="auto"/>
                <w:right w:val="none" w:sz="0" w:space="0" w:color="auto"/>
              </w:divBdr>
              <w:divsChild>
                <w:div w:id="39205709">
                  <w:marLeft w:val="0"/>
                  <w:marRight w:val="-6084"/>
                  <w:marTop w:val="0"/>
                  <w:marBottom w:val="0"/>
                  <w:divBdr>
                    <w:top w:val="none" w:sz="0" w:space="0" w:color="auto"/>
                    <w:left w:val="none" w:sz="0" w:space="0" w:color="auto"/>
                    <w:bottom w:val="none" w:sz="0" w:space="0" w:color="auto"/>
                    <w:right w:val="none" w:sz="0" w:space="0" w:color="auto"/>
                  </w:divBdr>
                  <w:divsChild>
                    <w:div w:id="657850698">
                      <w:marLeft w:val="0"/>
                      <w:marRight w:val="5604"/>
                      <w:marTop w:val="0"/>
                      <w:marBottom w:val="0"/>
                      <w:divBdr>
                        <w:top w:val="none" w:sz="0" w:space="0" w:color="auto"/>
                        <w:left w:val="none" w:sz="0" w:space="0" w:color="auto"/>
                        <w:bottom w:val="none" w:sz="0" w:space="0" w:color="auto"/>
                        <w:right w:val="none" w:sz="0" w:space="0" w:color="auto"/>
                      </w:divBdr>
                      <w:divsChild>
                        <w:div w:id="1357459954">
                          <w:marLeft w:val="0"/>
                          <w:marRight w:val="0"/>
                          <w:marTop w:val="0"/>
                          <w:marBottom w:val="0"/>
                          <w:divBdr>
                            <w:top w:val="none" w:sz="0" w:space="0" w:color="auto"/>
                            <w:left w:val="none" w:sz="0" w:space="0" w:color="auto"/>
                            <w:bottom w:val="none" w:sz="0" w:space="0" w:color="auto"/>
                            <w:right w:val="none" w:sz="0" w:space="0" w:color="auto"/>
                          </w:divBdr>
                          <w:divsChild>
                            <w:div w:id="635260031">
                              <w:marLeft w:val="0"/>
                              <w:marRight w:val="0"/>
                              <w:marTop w:val="120"/>
                              <w:marBottom w:val="360"/>
                              <w:divBdr>
                                <w:top w:val="none" w:sz="0" w:space="0" w:color="auto"/>
                                <w:left w:val="none" w:sz="0" w:space="0" w:color="auto"/>
                                <w:bottom w:val="none" w:sz="0" w:space="0" w:color="auto"/>
                                <w:right w:val="none" w:sz="0" w:space="0" w:color="auto"/>
                              </w:divBdr>
                              <w:divsChild>
                                <w:div w:id="122875865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27665">
      <w:bodyDiv w:val="1"/>
      <w:marLeft w:val="0"/>
      <w:marRight w:val="0"/>
      <w:marTop w:val="0"/>
      <w:marBottom w:val="0"/>
      <w:divBdr>
        <w:top w:val="none" w:sz="0" w:space="0" w:color="auto"/>
        <w:left w:val="none" w:sz="0" w:space="0" w:color="auto"/>
        <w:bottom w:val="none" w:sz="0" w:space="0" w:color="auto"/>
        <w:right w:val="none" w:sz="0" w:space="0" w:color="auto"/>
      </w:divBdr>
      <w:divsChild>
        <w:div w:id="652949461">
          <w:marLeft w:val="0"/>
          <w:marRight w:val="1"/>
          <w:marTop w:val="0"/>
          <w:marBottom w:val="0"/>
          <w:divBdr>
            <w:top w:val="none" w:sz="0" w:space="0" w:color="auto"/>
            <w:left w:val="none" w:sz="0" w:space="0" w:color="auto"/>
            <w:bottom w:val="none" w:sz="0" w:space="0" w:color="auto"/>
            <w:right w:val="none" w:sz="0" w:space="0" w:color="auto"/>
          </w:divBdr>
          <w:divsChild>
            <w:div w:id="783306378">
              <w:marLeft w:val="0"/>
              <w:marRight w:val="0"/>
              <w:marTop w:val="0"/>
              <w:marBottom w:val="0"/>
              <w:divBdr>
                <w:top w:val="none" w:sz="0" w:space="0" w:color="auto"/>
                <w:left w:val="none" w:sz="0" w:space="0" w:color="auto"/>
                <w:bottom w:val="none" w:sz="0" w:space="0" w:color="auto"/>
                <w:right w:val="none" w:sz="0" w:space="0" w:color="auto"/>
              </w:divBdr>
              <w:divsChild>
                <w:div w:id="569274897">
                  <w:marLeft w:val="0"/>
                  <w:marRight w:val="1"/>
                  <w:marTop w:val="0"/>
                  <w:marBottom w:val="0"/>
                  <w:divBdr>
                    <w:top w:val="none" w:sz="0" w:space="0" w:color="auto"/>
                    <w:left w:val="none" w:sz="0" w:space="0" w:color="auto"/>
                    <w:bottom w:val="none" w:sz="0" w:space="0" w:color="auto"/>
                    <w:right w:val="none" w:sz="0" w:space="0" w:color="auto"/>
                  </w:divBdr>
                  <w:divsChild>
                    <w:div w:id="1478455411">
                      <w:marLeft w:val="0"/>
                      <w:marRight w:val="0"/>
                      <w:marTop w:val="0"/>
                      <w:marBottom w:val="0"/>
                      <w:divBdr>
                        <w:top w:val="none" w:sz="0" w:space="0" w:color="auto"/>
                        <w:left w:val="none" w:sz="0" w:space="0" w:color="auto"/>
                        <w:bottom w:val="none" w:sz="0" w:space="0" w:color="auto"/>
                        <w:right w:val="none" w:sz="0" w:space="0" w:color="auto"/>
                      </w:divBdr>
                      <w:divsChild>
                        <w:div w:id="172961287">
                          <w:marLeft w:val="0"/>
                          <w:marRight w:val="0"/>
                          <w:marTop w:val="0"/>
                          <w:marBottom w:val="0"/>
                          <w:divBdr>
                            <w:top w:val="none" w:sz="0" w:space="0" w:color="auto"/>
                            <w:left w:val="none" w:sz="0" w:space="0" w:color="auto"/>
                            <w:bottom w:val="none" w:sz="0" w:space="0" w:color="auto"/>
                            <w:right w:val="none" w:sz="0" w:space="0" w:color="auto"/>
                          </w:divBdr>
                          <w:divsChild>
                            <w:div w:id="468522916">
                              <w:marLeft w:val="0"/>
                              <w:marRight w:val="0"/>
                              <w:marTop w:val="120"/>
                              <w:marBottom w:val="360"/>
                              <w:divBdr>
                                <w:top w:val="none" w:sz="0" w:space="0" w:color="auto"/>
                                <w:left w:val="none" w:sz="0" w:space="0" w:color="auto"/>
                                <w:bottom w:val="none" w:sz="0" w:space="0" w:color="auto"/>
                                <w:right w:val="none" w:sz="0" w:space="0" w:color="auto"/>
                              </w:divBdr>
                              <w:divsChild>
                                <w:div w:id="54744728">
                                  <w:marLeft w:val="420"/>
                                  <w:marRight w:val="0"/>
                                  <w:marTop w:val="0"/>
                                  <w:marBottom w:val="0"/>
                                  <w:divBdr>
                                    <w:top w:val="none" w:sz="0" w:space="0" w:color="auto"/>
                                    <w:left w:val="none" w:sz="0" w:space="0" w:color="auto"/>
                                    <w:bottom w:val="none" w:sz="0" w:space="0" w:color="auto"/>
                                    <w:right w:val="none" w:sz="0" w:space="0" w:color="auto"/>
                                  </w:divBdr>
                                  <w:divsChild>
                                    <w:div w:id="110372100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89879">
      <w:bodyDiv w:val="1"/>
      <w:marLeft w:val="0"/>
      <w:marRight w:val="0"/>
      <w:marTop w:val="0"/>
      <w:marBottom w:val="0"/>
      <w:divBdr>
        <w:top w:val="none" w:sz="0" w:space="0" w:color="auto"/>
        <w:left w:val="none" w:sz="0" w:space="0" w:color="auto"/>
        <w:bottom w:val="none" w:sz="0" w:space="0" w:color="auto"/>
        <w:right w:val="none" w:sz="0" w:space="0" w:color="auto"/>
      </w:divBdr>
      <w:divsChild>
        <w:div w:id="315260907">
          <w:marLeft w:val="0"/>
          <w:marRight w:val="0"/>
          <w:marTop w:val="0"/>
          <w:marBottom w:val="0"/>
          <w:divBdr>
            <w:top w:val="single" w:sz="2" w:space="0" w:color="E0E0E0"/>
            <w:left w:val="single" w:sz="6" w:space="0" w:color="E0E0E0"/>
            <w:bottom w:val="single" w:sz="2" w:space="0" w:color="E0E0E0"/>
            <w:right w:val="single" w:sz="6" w:space="0" w:color="E0E0E0"/>
          </w:divBdr>
          <w:divsChild>
            <w:div w:id="2022732882">
              <w:marLeft w:val="0"/>
              <w:marRight w:val="0"/>
              <w:marTop w:val="0"/>
              <w:marBottom w:val="0"/>
              <w:divBdr>
                <w:top w:val="none" w:sz="0" w:space="0" w:color="auto"/>
                <w:left w:val="none" w:sz="0" w:space="0" w:color="auto"/>
                <w:bottom w:val="none" w:sz="0" w:space="0" w:color="auto"/>
                <w:right w:val="none" w:sz="0" w:space="0" w:color="auto"/>
              </w:divBdr>
              <w:divsChild>
                <w:div w:id="65183663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9584966">
      <w:bodyDiv w:val="1"/>
      <w:marLeft w:val="0"/>
      <w:marRight w:val="0"/>
      <w:marTop w:val="0"/>
      <w:marBottom w:val="0"/>
      <w:divBdr>
        <w:top w:val="none" w:sz="0" w:space="0" w:color="auto"/>
        <w:left w:val="none" w:sz="0" w:space="0" w:color="auto"/>
        <w:bottom w:val="none" w:sz="0" w:space="0" w:color="auto"/>
        <w:right w:val="none" w:sz="0" w:space="0" w:color="auto"/>
      </w:divBdr>
      <w:divsChild>
        <w:div w:id="698353514">
          <w:marLeft w:val="0"/>
          <w:marRight w:val="0"/>
          <w:marTop w:val="0"/>
          <w:marBottom w:val="0"/>
          <w:divBdr>
            <w:top w:val="none" w:sz="0" w:space="0" w:color="auto"/>
            <w:left w:val="none" w:sz="0" w:space="0" w:color="auto"/>
            <w:bottom w:val="none" w:sz="0" w:space="0" w:color="auto"/>
            <w:right w:val="none" w:sz="0" w:space="0" w:color="auto"/>
          </w:divBdr>
          <w:divsChild>
            <w:div w:id="1998729974">
              <w:marLeft w:val="0"/>
              <w:marRight w:val="0"/>
              <w:marTop w:val="0"/>
              <w:marBottom w:val="0"/>
              <w:divBdr>
                <w:top w:val="none" w:sz="0" w:space="0" w:color="auto"/>
                <w:left w:val="none" w:sz="0" w:space="0" w:color="auto"/>
                <w:bottom w:val="none" w:sz="0" w:space="0" w:color="auto"/>
                <w:right w:val="none" w:sz="0" w:space="0" w:color="auto"/>
              </w:divBdr>
              <w:divsChild>
                <w:div w:id="854224663">
                  <w:marLeft w:val="0"/>
                  <w:marRight w:val="0"/>
                  <w:marTop w:val="0"/>
                  <w:marBottom w:val="0"/>
                  <w:divBdr>
                    <w:top w:val="none" w:sz="0" w:space="0" w:color="auto"/>
                    <w:left w:val="none" w:sz="0" w:space="0" w:color="auto"/>
                    <w:bottom w:val="none" w:sz="0" w:space="0" w:color="auto"/>
                    <w:right w:val="none" w:sz="0" w:space="0" w:color="auto"/>
                  </w:divBdr>
                  <w:divsChild>
                    <w:div w:id="641734152">
                      <w:marLeft w:val="0"/>
                      <w:marRight w:val="0"/>
                      <w:marTop w:val="0"/>
                      <w:marBottom w:val="0"/>
                      <w:divBdr>
                        <w:top w:val="none" w:sz="0" w:space="0" w:color="auto"/>
                        <w:left w:val="none" w:sz="0" w:space="0" w:color="auto"/>
                        <w:bottom w:val="none" w:sz="0" w:space="0" w:color="auto"/>
                        <w:right w:val="none" w:sz="0" w:space="0" w:color="auto"/>
                      </w:divBdr>
                      <w:divsChild>
                        <w:div w:id="1073703187">
                          <w:marLeft w:val="0"/>
                          <w:marRight w:val="0"/>
                          <w:marTop w:val="0"/>
                          <w:marBottom w:val="0"/>
                          <w:divBdr>
                            <w:top w:val="none" w:sz="0" w:space="0" w:color="auto"/>
                            <w:left w:val="none" w:sz="0" w:space="0" w:color="auto"/>
                            <w:bottom w:val="none" w:sz="0" w:space="0" w:color="auto"/>
                            <w:right w:val="none" w:sz="0" w:space="0" w:color="auto"/>
                          </w:divBdr>
                          <w:divsChild>
                            <w:div w:id="1830171503">
                              <w:marLeft w:val="0"/>
                              <w:marRight w:val="0"/>
                              <w:marTop w:val="0"/>
                              <w:marBottom w:val="0"/>
                              <w:divBdr>
                                <w:top w:val="none" w:sz="0" w:space="0" w:color="auto"/>
                                <w:left w:val="none" w:sz="0" w:space="0" w:color="auto"/>
                                <w:bottom w:val="none" w:sz="0" w:space="0" w:color="auto"/>
                                <w:right w:val="none" w:sz="0" w:space="0" w:color="auto"/>
                              </w:divBdr>
                              <w:divsChild>
                                <w:div w:id="2095737609">
                                  <w:marLeft w:val="0"/>
                                  <w:marRight w:val="0"/>
                                  <w:marTop w:val="0"/>
                                  <w:marBottom w:val="0"/>
                                  <w:divBdr>
                                    <w:top w:val="none" w:sz="0" w:space="0" w:color="auto"/>
                                    <w:left w:val="none" w:sz="0" w:space="0" w:color="auto"/>
                                    <w:bottom w:val="none" w:sz="0" w:space="0" w:color="auto"/>
                                    <w:right w:val="none" w:sz="0" w:space="0" w:color="auto"/>
                                  </w:divBdr>
                                  <w:divsChild>
                                    <w:div w:id="685257054">
                                      <w:marLeft w:val="0"/>
                                      <w:marRight w:val="0"/>
                                      <w:marTop w:val="0"/>
                                      <w:marBottom w:val="0"/>
                                      <w:divBdr>
                                        <w:top w:val="none" w:sz="0" w:space="0" w:color="auto"/>
                                        <w:left w:val="none" w:sz="0" w:space="0" w:color="auto"/>
                                        <w:bottom w:val="none" w:sz="0" w:space="0" w:color="auto"/>
                                        <w:right w:val="none" w:sz="0" w:space="0" w:color="auto"/>
                                      </w:divBdr>
                                      <w:divsChild>
                                        <w:div w:id="127887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67296">
      <w:bodyDiv w:val="1"/>
      <w:marLeft w:val="0"/>
      <w:marRight w:val="0"/>
      <w:marTop w:val="0"/>
      <w:marBottom w:val="0"/>
      <w:divBdr>
        <w:top w:val="none" w:sz="0" w:space="0" w:color="auto"/>
        <w:left w:val="none" w:sz="0" w:space="0" w:color="auto"/>
        <w:bottom w:val="none" w:sz="0" w:space="0" w:color="auto"/>
        <w:right w:val="none" w:sz="0" w:space="0" w:color="auto"/>
      </w:divBdr>
      <w:divsChild>
        <w:div w:id="1173453970">
          <w:marLeft w:val="0"/>
          <w:marRight w:val="0"/>
          <w:marTop w:val="0"/>
          <w:marBottom w:val="0"/>
          <w:divBdr>
            <w:top w:val="none" w:sz="0" w:space="0" w:color="auto"/>
            <w:left w:val="none" w:sz="0" w:space="0" w:color="auto"/>
            <w:bottom w:val="none" w:sz="0" w:space="0" w:color="auto"/>
            <w:right w:val="none" w:sz="0" w:space="0" w:color="auto"/>
          </w:divBdr>
          <w:divsChild>
            <w:div w:id="910308407">
              <w:marLeft w:val="0"/>
              <w:marRight w:val="0"/>
              <w:marTop w:val="0"/>
              <w:marBottom w:val="0"/>
              <w:divBdr>
                <w:top w:val="none" w:sz="0" w:space="0" w:color="auto"/>
                <w:left w:val="none" w:sz="0" w:space="0" w:color="auto"/>
                <w:bottom w:val="none" w:sz="0" w:space="0" w:color="auto"/>
                <w:right w:val="none" w:sz="0" w:space="0" w:color="auto"/>
              </w:divBdr>
              <w:divsChild>
                <w:div w:id="1594044257">
                  <w:marLeft w:val="0"/>
                  <w:marRight w:val="0"/>
                  <w:marTop w:val="0"/>
                  <w:marBottom w:val="0"/>
                  <w:divBdr>
                    <w:top w:val="none" w:sz="0" w:space="0" w:color="auto"/>
                    <w:left w:val="none" w:sz="0" w:space="0" w:color="auto"/>
                    <w:bottom w:val="none" w:sz="0" w:space="0" w:color="auto"/>
                    <w:right w:val="none" w:sz="0" w:space="0" w:color="auto"/>
                  </w:divBdr>
                  <w:divsChild>
                    <w:div w:id="1978295219">
                      <w:marLeft w:val="0"/>
                      <w:marRight w:val="0"/>
                      <w:marTop w:val="0"/>
                      <w:marBottom w:val="0"/>
                      <w:divBdr>
                        <w:top w:val="none" w:sz="0" w:space="0" w:color="auto"/>
                        <w:left w:val="none" w:sz="0" w:space="0" w:color="auto"/>
                        <w:bottom w:val="none" w:sz="0" w:space="0" w:color="auto"/>
                        <w:right w:val="none" w:sz="0" w:space="0" w:color="auto"/>
                      </w:divBdr>
                      <w:divsChild>
                        <w:div w:id="44378261">
                          <w:marLeft w:val="0"/>
                          <w:marRight w:val="0"/>
                          <w:marTop w:val="0"/>
                          <w:marBottom w:val="0"/>
                          <w:divBdr>
                            <w:top w:val="none" w:sz="0" w:space="0" w:color="auto"/>
                            <w:left w:val="none" w:sz="0" w:space="0" w:color="auto"/>
                            <w:bottom w:val="none" w:sz="0" w:space="0" w:color="auto"/>
                            <w:right w:val="none" w:sz="0" w:space="0" w:color="auto"/>
                          </w:divBdr>
                          <w:divsChild>
                            <w:div w:id="502280252">
                              <w:marLeft w:val="0"/>
                              <w:marRight w:val="0"/>
                              <w:marTop w:val="0"/>
                              <w:marBottom w:val="0"/>
                              <w:divBdr>
                                <w:top w:val="none" w:sz="0" w:space="0" w:color="auto"/>
                                <w:left w:val="none" w:sz="0" w:space="0" w:color="auto"/>
                                <w:bottom w:val="none" w:sz="0" w:space="0" w:color="auto"/>
                                <w:right w:val="none" w:sz="0" w:space="0" w:color="auto"/>
                              </w:divBdr>
                              <w:divsChild>
                                <w:div w:id="514686285">
                                  <w:marLeft w:val="0"/>
                                  <w:marRight w:val="0"/>
                                  <w:marTop w:val="0"/>
                                  <w:marBottom w:val="0"/>
                                  <w:divBdr>
                                    <w:top w:val="none" w:sz="0" w:space="0" w:color="auto"/>
                                    <w:left w:val="none" w:sz="0" w:space="0" w:color="auto"/>
                                    <w:bottom w:val="none" w:sz="0" w:space="0" w:color="auto"/>
                                    <w:right w:val="none" w:sz="0" w:space="0" w:color="auto"/>
                                  </w:divBdr>
                                  <w:divsChild>
                                    <w:div w:id="8047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57474">
      <w:bodyDiv w:val="1"/>
      <w:marLeft w:val="0"/>
      <w:marRight w:val="0"/>
      <w:marTop w:val="0"/>
      <w:marBottom w:val="0"/>
      <w:divBdr>
        <w:top w:val="none" w:sz="0" w:space="0" w:color="auto"/>
        <w:left w:val="none" w:sz="0" w:space="0" w:color="auto"/>
        <w:bottom w:val="none" w:sz="0" w:space="0" w:color="auto"/>
        <w:right w:val="none" w:sz="0" w:space="0" w:color="auto"/>
      </w:divBdr>
      <w:divsChild>
        <w:div w:id="1482311942">
          <w:marLeft w:val="0"/>
          <w:marRight w:val="0"/>
          <w:marTop w:val="0"/>
          <w:marBottom w:val="0"/>
          <w:divBdr>
            <w:top w:val="none" w:sz="0" w:space="0" w:color="auto"/>
            <w:left w:val="none" w:sz="0" w:space="0" w:color="auto"/>
            <w:bottom w:val="none" w:sz="0" w:space="0" w:color="auto"/>
            <w:right w:val="none" w:sz="0" w:space="0" w:color="auto"/>
          </w:divBdr>
          <w:divsChild>
            <w:div w:id="5253395">
              <w:marLeft w:val="0"/>
              <w:marRight w:val="0"/>
              <w:marTop w:val="0"/>
              <w:marBottom w:val="0"/>
              <w:divBdr>
                <w:top w:val="none" w:sz="0" w:space="0" w:color="auto"/>
                <w:left w:val="none" w:sz="0" w:space="0" w:color="auto"/>
                <w:bottom w:val="none" w:sz="0" w:space="0" w:color="auto"/>
                <w:right w:val="none" w:sz="0" w:space="0" w:color="auto"/>
              </w:divBdr>
              <w:divsChild>
                <w:div w:id="80958376">
                  <w:marLeft w:val="0"/>
                  <w:marRight w:val="0"/>
                  <w:marTop w:val="0"/>
                  <w:marBottom w:val="0"/>
                  <w:divBdr>
                    <w:top w:val="none" w:sz="0" w:space="0" w:color="auto"/>
                    <w:left w:val="none" w:sz="0" w:space="0" w:color="auto"/>
                    <w:bottom w:val="none" w:sz="0" w:space="0" w:color="auto"/>
                    <w:right w:val="none" w:sz="0" w:space="0" w:color="auto"/>
                  </w:divBdr>
                  <w:divsChild>
                    <w:div w:id="708918656">
                      <w:marLeft w:val="0"/>
                      <w:marRight w:val="0"/>
                      <w:marTop w:val="0"/>
                      <w:marBottom w:val="0"/>
                      <w:divBdr>
                        <w:top w:val="none" w:sz="0" w:space="0" w:color="auto"/>
                        <w:left w:val="none" w:sz="0" w:space="0" w:color="auto"/>
                        <w:bottom w:val="none" w:sz="0" w:space="0" w:color="auto"/>
                        <w:right w:val="none" w:sz="0" w:space="0" w:color="auto"/>
                      </w:divBdr>
                      <w:divsChild>
                        <w:div w:id="437913114">
                          <w:marLeft w:val="0"/>
                          <w:marRight w:val="0"/>
                          <w:marTop w:val="0"/>
                          <w:marBottom w:val="0"/>
                          <w:divBdr>
                            <w:top w:val="none" w:sz="0" w:space="0" w:color="auto"/>
                            <w:left w:val="none" w:sz="0" w:space="0" w:color="auto"/>
                            <w:bottom w:val="none" w:sz="0" w:space="0" w:color="auto"/>
                            <w:right w:val="none" w:sz="0" w:space="0" w:color="auto"/>
                          </w:divBdr>
                          <w:divsChild>
                            <w:div w:id="2134791151">
                              <w:marLeft w:val="0"/>
                              <w:marRight w:val="0"/>
                              <w:marTop w:val="0"/>
                              <w:marBottom w:val="0"/>
                              <w:divBdr>
                                <w:top w:val="none" w:sz="0" w:space="0" w:color="auto"/>
                                <w:left w:val="none" w:sz="0" w:space="0" w:color="auto"/>
                                <w:bottom w:val="none" w:sz="0" w:space="0" w:color="auto"/>
                                <w:right w:val="none" w:sz="0" w:space="0" w:color="auto"/>
                              </w:divBdr>
                              <w:divsChild>
                                <w:div w:id="544754693">
                                  <w:marLeft w:val="0"/>
                                  <w:marRight w:val="0"/>
                                  <w:marTop w:val="0"/>
                                  <w:marBottom w:val="0"/>
                                  <w:divBdr>
                                    <w:top w:val="none" w:sz="0" w:space="0" w:color="auto"/>
                                    <w:left w:val="none" w:sz="0" w:space="0" w:color="auto"/>
                                    <w:bottom w:val="none" w:sz="0" w:space="0" w:color="auto"/>
                                    <w:right w:val="none" w:sz="0" w:space="0" w:color="auto"/>
                                  </w:divBdr>
                                  <w:divsChild>
                                    <w:div w:id="18247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4332">
      <w:bodyDiv w:val="1"/>
      <w:marLeft w:val="0"/>
      <w:marRight w:val="0"/>
      <w:marTop w:val="0"/>
      <w:marBottom w:val="0"/>
      <w:divBdr>
        <w:top w:val="none" w:sz="0" w:space="0" w:color="auto"/>
        <w:left w:val="none" w:sz="0" w:space="0" w:color="auto"/>
        <w:bottom w:val="none" w:sz="0" w:space="0" w:color="auto"/>
        <w:right w:val="none" w:sz="0" w:space="0" w:color="auto"/>
      </w:divBdr>
      <w:divsChild>
        <w:div w:id="618493430">
          <w:marLeft w:val="0"/>
          <w:marRight w:val="0"/>
          <w:marTop w:val="0"/>
          <w:marBottom w:val="0"/>
          <w:divBdr>
            <w:top w:val="none" w:sz="0" w:space="0" w:color="auto"/>
            <w:left w:val="none" w:sz="0" w:space="0" w:color="auto"/>
            <w:bottom w:val="none" w:sz="0" w:space="0" w:color="auto"/>
            <w:right w:val="none" w:sz="0" w:space="0" w:color="auto"/>
          </w:divBdr>
          <w:divsChild>
            <w:div w:id="894394886">
              <w:marLeft w:val="0"/>
              <w:marRight w:val="0"/>
              <w:marTop w:val="0"/>
              <w:marBottom w:val="0"/>
              <w:divBdr>
                <w:top w:val="none" w:sz="0" w:space="0" w:color="auto"/>
                <w:left w:val="none" w:sz="0" w:space="0" w:color="auto"/>
                <w:bottom w:val="none" w:sz="0" w:space="0" w:color="auto"/>
                <w:right w:val="none" w:sz="0" w:space="0" w:color="auto"/>
              </w:divBdr>
              <w:divsChild>
                <w:div w:id="280771102">
                  <w:marLeft w:val="0"/>
                  <w:marRight w:val="0"/>
                  <w:marTop w:val="0"/>
                  <w:marBottom w:val="0"/>
                  <w:divBdr>
                    <w:top w:val="none" w:sz="0" w:space="0" w:color="auto"/>
                    <w:left w:val="none" w:sz="0" w:space="0" w:color="auto"/>
                    <w:bottom w:val="none" w:sz="0" w:space="0" w:color="auto"/>
                    <w:right w:val="none" w:sz="0" w:space="0" w:color="auto"/>
                  </w:divBdr>
                  <w:divsChild>
                    <w:div w:id="1588733698">
                      <w:marLeft w:val="0"/>
                      <w:marRight w:val="0"/>
                      <w:marTop w:val="0"/>
                      <w:marBottom w:val="0"/>
                      <w:divBdr>
                        <w:top w:val="none" w:sz="0" w:space="0" w:color="auto"/>
                        <w:left w:val="none" w:sz="0" w:space="0" w:color="auto"/>
                        <w:bottom w:val="none" w:sz="0" w:space="0" w:color="auto"/>
                        <w:right w:val="none" w:sz="0" w:space="0" w:color="auto"/>
                      </w:divBdr>
                      <w:divsChild>
                        <w:div w:id="1162745500">
                          <w:marLeft w:val="0"/>
                          <w:marRight w:val="0"/>
                          <w:marTop w:val="0"/>
                          <w:marBottom w:val="0"/>
                          <w:divBdr>
                            <w:top w:val="none" w:sz="0" w:space="0" w:color="auto"/>
                            <w:left w:val="none" w:sz="0" w:space="0" w:color="auto"/>
                            <w:bottom w:val="none" w:sz="0" w:space="0" w:color="auto"/>
                            <w:right w:val="none" w:sz="0" w:space="0" w:color="auto"/>
                          </w:divBdr>
                          <w:divsChild>
                            <w:div w:id="1002321926">
                              <w:marLeft w:val="0"/>
                              <w:marRight w:val="0"/>
                              <w:marTop w:val="0"/>
                              <w:marBottom w:val="0"/>
                              <w:divBdr>
                                <w:top w:val="none" w:sz="0" w:space="0" w:color="auto"/>
                                <w:left w:val="none" w:sz="0" w:space="0" w:color="auto"/>
                                <w:bottom w:val="none" w:sz="0" w:space="0" w:color="auto"/>
                                <w:right w:val="none" w:sz="0" w:space="0" w:color="auto"/>
                              </w:divBdr>
                              <w:divsChild>
                                <w:div w:id="1056396188">
                                  <w:marLeft w:val="0"/>
                                  <w:marRight w:val="0"/>
                                  <w:marTop w:val="0"/>
                                  <w:marBottom w:val="0"/>
                                  <w:divBdr>
                                    <w:top w:val="none" w:sz="0" w:space="0" w:color="auto"/>
                                    <w:left w:val="none" w:sz="0" w:space="0" w:color="auto"/>
                                    <w:bottom w:val="none" w:sz="0" w:space="0" w:color="auto"/>
                                    <w:right w:val="none" w:sz="0" w:space="0" w:color="auto"/>
                                  </w:divBdr>
                                  <w:divsChild>
                                    <w:div w:id="21023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216728">
      <w:bodyDiv w:val="1"/>
      <w:marLeft w:val="0"/>
      <w:marRight w:val="0"/>
      <w:marTop w:val="0"/>
      <w:marBottom w:val="0"/>
      <w:divBdr>
        <w:top w:val="none" w:sz="0" w:space="0" w:color="auto"/>
        <w:left w:val="none" w:sz="0" w:space="0" w:color="auto"/>
        <w:bottom w:val="none" w:sz="0" w:space="0" w:color="auto"/>
        <w:right w:val="none" w:sz="0" w:space="0" w:color="auto"/>
      </w:divBdr>
      <w:divsChild>
        <w:div w:id="1525434013">
          <w:marLeft w:val="720"/>
          <w:marRight w:val="0"/>
          <w:marTop w:val="120"/>
          <w:marBottom w:val="0"/>
          <w:divBdr>
            <w:top w:val="none" w:sz="0" w:space="0" w:color="auto"/>
            <w:left w:val="none" w:sz="0" w:space="0" w:color="auto"/>
            <w:bottom w:val="none" w:sz="0" w:space="0" w:color="auto"/>
            <w:right w:val="none" w:sz="0" w:space="0" w:color="auto"/>
          </w:divBdr>
        </w:div>
        <w:div w:id="1910798954">
          <w:marLeft w:val="720"/>
          <w:marRight w:val="0"/>
          <w:marTop w:val="120"/>
          <w:marBottom w:val="0"/>
          <w:divBdr>
            <w:top w:val="none" w:sz="0" w:space="0" w:color="auto"/>
            <w:left w:val="none" w:sz="0" w:space="0" w:color="auto"/>
            <w:bottom w:val="none" w:sz="0" w:space="0" w:color="auto"/>
            <w:right w:val="none" w:sz="0" w:space="0" w:color="auto"/>
          </w:divBdr>
        </w:div>
      </w:divsChild>
    </w:div>
    <w:div w:id="206526491">
      <w:bodyDiv w:val="1"/>
      <w:marLeft w:val="0"/>
      <w:marRight w:val="0"/>
      <w:marTop w:val="0"/>
      <w:marBottom w:val="0"/>
      <w:divBdr>
        <w:top w:val="none" w:sz="0" w:space="0" w:color="auto"/>
        <w:left w:val="none" w:sz="0" w:space="0" w:color="auto"/>
        <w:bottom w:val="none" w:sz="0" w:space="0" w:color="auto"/>
        <w:right w:val="none" w:sz="0" w:space="0" w:color="auto"/>
      </w:divBdr>
    </w:div>
    <w:div w:id="216085505">
      <w:bodyDiv w:val="1"/>
      <w:marLeft w:val="0"/>
      <w:marRight w:val="0"/>
      <w:marTop w:val="0"/>
      <w:marBottom w:val="0"/>
      <w:divBdr>
        <w:top w:val="none" w:sz="0" w:space="0" w:color="auto"/>
        <w:left w:val="none" w:sz="0" w:space="0" w:color="auto"/>
        <w:bottom w:val="none" w:sz="0" w:space="0" w:color="auto"/>
        <w:right w:val="none" w:sz="0" w:space="0" w:color="auto"/>
      </w:divBdr>
      <w:divsChild>
        <w:div w:id="1569070583">
          <w:marLeft w:val="0"/>
          <w:marRight w:val="0"/>
          <w:marTop w:val="0"/>
          <w:marBottom w:val="0"/>
          <w:divBdr>
            <w:top w:val="none" w:sz="0" w:space="0" w:color="auto"/>
            <w:left w:val="none" w:sz="0" w:space="0" w:color="auto"/>
            <w:bottom w:val="none" w:sz="0" w:space="0" w:color="auto"/>
            <w:right w:val="none" w:sz="0" w:space="0" w:color="auto"/>
          </w:divBdr>
          <w:divsChild>
            <w:div w:id="1015575449">
              <w:marLeft w:val="0"/>
              <w:marRight w:val="0"/>
              <w:marTop w:val="0"/>
              <w:marBottom w:val="0"/>
              <w:divBdr>
                <w:top w:val="none" w:sz="0" w:space="0" w:color="auto"/>
                <w:left w:val="none" w:sz="0" w:space="0" w:color="auto"/>
                <w:bottom w:val="none" w:sz="0" w:space="0" w:color="auto"/>
                <w:right w:val="none" w:sz="0" w:space="0" w:color="auto"/>
              </w:divBdr>
              <w:divsChild>
                <w:div w:id="383069882">
                  <w:marLeft w:val="0"/>
                  <w:marRight w:val="0"/>
                  <w:marTop w:val="0"/>
                  <w:marBottom w:val="0"/>
                  <w:divBdr>
                    <w:top w:val="none" w:sz="0" w:space="0" w:color="auto"/>
                    <w:left w:val="none" w:sz="0" w:space="0" w:color="auto"/>
                    <w:bottom w:val="none" w:sz="0" w:space="0" w:color="auto"/>
                    <w:right w:val="none" w:sz="0" w:space="0" w:color="auto"/>
                  </w:divBdr>
                  <w:divsChild>
                    <w:div w:id="1120605803">
                      <w:marLeft w:val="0"/>
                      <w:marRight w:val="0"/>
                      <w:marTop w:val="0"/>
                      <w:marBottom w:val="0"/>
                      <w:divBdr>
                        <w:top w:val="none" w:sz="0" w:space="0" w:color="auto"/>
                        <w:left w:val="none" w:sz="0" w:space="0" w:color="auto"/>
                        <w:bottom w:val="none" w:sz="0" w:space="0" w:color="auto"/>
                        <w:right w:val="none" w:sz="0" w:space="0" w:color="auto"/>
                      </w:divBdr>
                      <w:divsChild>
                        <w:div w:id="1663044020">
                          <w:marLeft w:val="0"/>
                          <w:marRight w:val="0"/>
                          <w:marTop w:val="0"/>
                          <w:marBottom w:val="0"/>
                          <w:divBdr>
                            <w:top w:val="none" w:sz="0" w:space="0" w:color="auto"/>
                            <w:left w:val="none" w:sz="0" w:space="0" w:color="auto"/>
                            <w:bottom w:val="none" w:sz="0" w:space="0" w:color="auto"/>
                            <w:right w:val="none" w:sz="0" w:space="0" w:color="auto"/>
                          </w:divBdr>
                          <w:divsChild>
                            <w:div w:id="1893885545">
                              <w:marLeft w:val="0"/>
                              <w:marRight w:val="0"/>
                              <w:marTop w:val="0"/>
                              <w:marBottom w:val="0"/>
                              <w:divBdr>
                                <w:top w:val="none" w:sz="0" w:space="0" w:color="auto"/>
                                <w:left w:val="none" w:sz="0" w:space="0" w:color="auto"/>
                                <w:bottom w:val="none" w:sz="0" w:space="0" w:color="auto"/>
                                <w:right w:val="none" w:sz="0" w:space="0" w:color="auto"/>
                              </w:divBdr>
                              <w:divsChild>
                                <w:div w:id="485324274">
                                  <w:marLeft w:val="0"/>
                                  <w:marRight w:val="0"/>
                                  <w:marTop w:val="0"/>
                                  <w:marBottom w:val="0"/>
                                  <w:divBdr>
                                    <w:top w:val="none" w:sz="0" w:space="0" w:color="auto"/>
                                    <w:left w:val="none" w:sz="0" w:space="0" w:color="auto"/>
                                    <w:bottom w:val="none" w:sz="0" w:space="0" w:color="auto"/>
                                    <w:right w:val="none" w:sz="0" w:space="0" w:color="auto"/>
                                  </w:divBdr>
                                  <w:divsChild>
                                    <w:div w:id="1263881612">
                                      <w:marLeft w:val="0"/>
                                      <w:marRight w:val="0"/>
                                      <w:marTop w:val="0"/>
                                      <w:marBottom w:val="0"/>
                                      <w:divBdr>
                                        <w:top w:val="none" w:sz="0" w:space="0" w:color="auto"/>
                                        <w:left w:val="none" w:sz="0" w:space="0" w:color="auto"/>
                                        <w:bottom w:val="none" w:sz="0" w:space="0" w:color="auto"/>
                                        <w:right w:val="none" w:sz="0" w:space="0" w:color="auto"/>
                                      </w:divBdr>
                                      <w:divsChild>
                                        <w:div w:id="8274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215784">
      <w:bodyDiv w:val="1"/>
      <w:marLeft w:val="0"/>
      <w:marRight w:val="0"/>
      <w:marTop w:val="0"/>
      <w:marBottom w:val="0"/>
      <w:divBdr>
        <w:top w:val="none" w:sz="0" w:space="0" w:color="auto"/>
        <w:left w:val="none" w:sz="0" w:space="0" w:color="auto"/>
        <w:bottom w:val="none" w:sz="0" w:space="0" w:color="auto"/>
        <w:right w:val="none" w:sz="0" w:space="0" w:color="auto"/>
      </w:divBdr>
      <w:divsChild>
        <w:div w:id="439105980">
          <w:marLeft w:val="0"/>
          <w:marRight w:val="0"/>
          <w:marTop w:val="0"/>
          <w:marBottom w:val="0"/>
          <w:divBdr>
            <w:top w:val="none" w:sz="0" w:space="0" w:color="auto"/>
            <w:left w:val="none" w:sz="0" w:space="0" w:color="auto"/>
            <w:bottom w:val="none" w:sz="0" w:space="0" w:color="auto"/>
            <w:right w:val="none" w:sz="0" w:space="0" w:color="auto"/>
          </w:divBdr>
          <w:divsChild>
            <w:div w:id="1785267197">
              <w:marLeft w:val="0"/>
              <w:marRight w:val="0"/>
              <w:marTop w:val="0"/>
              <w:marBottom w:val="0"/>
              <w:divBdr>
                <w:top w:val="none" w:sz="0" w:space="0" w:color="auto"/>
                <w:left w:val="none" w:sz="0" w:space="0" w:color="auto"/>
                <w:bottom w:val="none" w:sz="0" w:space="0" w:color="auto"/>
                <w:right w:val="none" w:sz="0" w:space="0" w:color="auto"/>
              </w:divBdr>
              <w:divsChild>
                <w:div w:id="2051493749">
                  <w:marLeft w:val="0"/>
                  <w:marRight w:val="0"/>
                  <w:marTop w:val="0"/>
                  <w:marBottom w:val="0"/>
                  <w:divBdr>
                    <w:top w:val="none" w:sz="0" w:space="0" w:color="auto"/>
                    <w:left w:val="none" w:sz="0" w:space="0" w:color="auto"/>
                    <w:bottom w:val="none" w:sz="0" w:space="0" w:color="auto"/>
                    <w:right w:val="none" w:sz="0" w:space="0" w:color="auto"/>
                  </w:divBdr>
                  <w:divsChild>
                    <w:div w:id="1719625972">
                      <w:marLeft w:val="0"/>
                      <w:marRight w:val="0"/>
                      <w:marTop w:val="0"/>
                      <w:marBottom w:val="0"/>
                      <w:divBdr>
                        <w:top w:val="none" w:sz="0" w:space="0" w:color="auto"/>
                        <w:left w:val="none" w:sz="0" w:space="0" w:color="auto"/>
                        <w:bottom w:val="none" w:sz="0" w:space="0" w:color="auto"/>
                        <w:right w:val="none" w:sz="0" w:space="0" w:color="auto"/>
                      </w:divBdr>
                      <w:divsChild>
                        <w:div w:id="2137677897">
                          <w:marLeft w:val="0"/>
                          <w:marRight w:val="0"/>
                          <w:marTop w:val="0"/>
                          <w:marBottom w:val="0"/>
                          <w:divBdr>
                            <w:top w:val="none" w:sz="0" w:space="0" w:color="auto"/>
                            <w:left w:val="none" w:sz="0" w:space="0" w:color="auto"/>
                            <w:bottom w:val="none" w:sz="0" w:space="0" w:color="auto"/>
                            <w:right w:val="none" w:sz="0" w:space="0" w:color="auto"/>
                          </w:divBdr>
                          <w:divsChild>
                            <w:div w:id="110824609">
                              <w:marLeft w:val="0"/>
                              <w:marRight w:val="0"/>
                              <w:marTop w:val="0"/>
                              <w:marBottom w:val="0"/>
                              <w:divBdr>
                                <w:top w:val="none" w:sz="0" w:space="0" w:color="auto"/>
                                <w:left w:val="none" w:sz="0" w:space="0" w:color="auto"/>
                                <w:bottom w:val="none" w:sz="0" w:space="0" w:color="auto"/>
                                <w:right w:val="none" w:sz="0" w:space="0" w:color="auto"/>
                              </w:divBdr>
                              <w:divsChild>
                                <w:div w:id="1590193517">
                                  <w:marLeft w:val="0"/>
                                  <w:marRight w:val="0"/>
                                  <w:marTop w:val="0"/>
                                  <w:marBottom w:val="0"/>
                                  <w:divBdr>
                                    <w:top w:val="none" w:sz="0" w:space="0" w:color="auto"/>
                                    <w:left w:val="none" w:sz="0" w:space="0" w:color="auto"/>
                                    <w:bottom w:val="none" w:sz="0" w:space="0" w:color="auto"/>
                                    <w:right w:val="none" w:sz="0" w:space="0" w:color="auto"/>
                                  </w:divBdr>
                                  <w:divsChild>
                                    <w:div w:id="17139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5771561">
      <w:bodyDiv w:val="1"/>
      <w:marLeft w:val="0"/>
      <w:marRight w:val="0"/>
      <w:marTop w:val="0"/>
      <w:marBottom w:val="0"/>
      <w:divBdr>
        <w:top w:val="none" w:sz="0" w:space="0" w:color="auto"/>
        <w:left w:val="none" w:sz="0" w:space="0" w:color="auto"/>
        <w:bottom w:val="none" w:sz="0" w:space="0" w:color="auto"/>
        <w:right w:val="none" w:sz="0" w:space="0" w:color="auto"/>
      </w:divBdr>
      <w:divsChild>
        <w:div w:id="1925071150">
          <w:marLeft w:val="0"/>
          <w:marRight w:val="0"/>
          <w:marTop w:val="150"/>
          <w:marBottom w:val="0"/>
          <w:divBdr>
            <w:top w:val="none" w:sz="0" w:space="0" w:color="auto"/>
            <w:left w:val="none" w:sz="0" w:space="0" w:color="auto"/>
            <w:bottom w:val="none" w:sz="0" w:space="0" w:color="auto"/>
            <w:right w:val="none" w:sz="0" w:space="0" w:color="auto"/>
          </w:divBdr>
          <w:divsChild>
            <w:div w:id="1453555650">
              <w:marLeft w:val="0"/>
              <w:marRight w:val="0"/>
              <w:marTop w:val="0"/>
              <w:marBottom w:val="0"/>
              <w:divBdr>
                <w:top w:val="none" w:sz="0" w:space="0" w:color="auto"/>
                <w:left w:val="none" w:sz="0" w:space="0" w:color="auto"/>
                <w:bottom w:val="none" w:sz="0" w:space="0" w:color="auto"/>
                <w:right w:val="none" w:sz="0" w:space="0" w:color="auto"/>
              </w:divBdr>
              <w:divsChild>
                <w:div w:id="446320027">
                  <w:marLeft w:val="0"/>
                  <w:marRight w:val="0"/>
                  <w:marTop w:val="360"/>
                  <w:marBottom w:val="0"/>
                  <w:divBdr>
                    <w:top w:val="single" w:sz="6" w:space="6" w:color="660033"/>
                    <w:left w:val="none" w:sz="0" w:space="0" w:color="auto"/>
                    <w:bottom w:val="none" w:sz="0" w:space="0" w:color="auto"/>
                    <w:right w:val="none" w:sz="0" w:space="0" w:color="auto"/>
                  </w:divBdr>
                  <w:divsChild>
                    <w:div w:id="214468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842635">
      <w:bodyDiv w:val="1"/>
      <w:marLeft w:val="0"/>
      <w:marRight w:val="0"/>
      <w:marTop w:val="0"/>
      <w:marBottom w:val="0"/>
      <w:divBdr>
        <w:top w:val="none" w:sz="0" w:space="0" w:color="auto"/>
        <w:left w:val="none" w:sz="0" w:space="0" w:color="auto"/>
        <w:bottom w:val="none" w:sz="0" w:space="0" w:color="auto"/>
        <w:right w:val="none" w:sz="0" w:space="0" w:color="auto"/>
      </w:divBdr>
      <w:divsChild>
        <w:div w:id="457263052">
          <w:marLeft w:val="0"/>
          <w:marRight w:val="0"/>
          <w:marTop w:val="34"/>
          <w:marBottom w:val="34"/>
          <w:divBdr>
            <w:top w:val="none" w:sz="0" w:space="0" w:color="auto"/>
            <w:left w:val="none" w:sz="0" w:space="0" w:color="auto"/>
            <w:bottom w:val="none" w:sz="0" w:space="0" w:color="auto"/>
            <w:right w:val="none" w:sz="0" w:space="0" w:color="auto"/>
          </w:divBdr>
        </w:div>
      </w:divsChild>
    </w:div>
    <w:div w:id="231698015">
      <w:bodyDiv w:val="1"/>
      <w:marLeft w:val="0"/>
      <w:marRight w:val="0"/>
      <w:marTop w:val="0"/>
      <w:marBottom w:val="0"/>
      <w:divBdr>
        <w:top w:val="none" w:sz="0" w:space="0" w:color="auto"/>
        <w:left w:val="none" w:sz="0" w:space="0" w:color="auto"/>
        <w:bottom w:val="none" w:sz="0" w:space="0" w:color="auto"/>
        <w:right w:val="none" w:sz="0" w:space="0" w:color="auto"/>
      </w:divBdr>
      <w:divsChild>
        <w:div w:id="1041052979">
          <w:marLeft w:val="0"/>
          <w:marRight w:val="0"/>
          <w:marTop w:val="0"/>
          <w:marBottom w:val="0"/>
          <w:divBdr>
            <w:top w:val="none" w:sz="0" w:space="0" w:color="auto"/>
            <w:left w:val="none" w:sz="0" w:space="0" w:color="auto"/>
            <w:bottom w:val="none" w:sz="0" w:space="0" w:color="auto"/>
            <w:right w:val="none" w:sz="0" w:space="0" w:color="auto"/>
          </w:divBdr>
          <w:divsChild>
            <w:div w:id="275062474">
              <w:marLeft w:val="0"/>
              <w:marRight w:val="0"/>
              <w:marTop w:val="0"/>
              <w:marBottom w:val="0"/>
              <w:divBdr>
                <w:top w:val="none" w:sz="0" w:space="0" w:color="auto"/>
                <w:left w:val="none" w:sz="0" w:space="0" w:color="auto"/>
                <w:bottom w:val="none" w:sz="0" w:space="0" w:color="auto"/>
                <w:right w:val="none" w:sz="0" w:space="0" w:color="auto"/>
              </w:divBdr>
              <w:divsChild>
                <w:div w:id="1530411443">
                  <w:marLeft w:val="0"/>
                  <w:marRight w:val="0"/>
                  <w:marTop w:val="0"/>
                  <w:marBottom w:val="0"/>
                  <w:divBdr>
                    <w:top w:val="none" w:sz="0" w:space="0" w:color="auto"/>
                    <w:left w:val="none" w:sz="0" w:space="0" w:color="auto"/>
                    <w:bottom w:val="none" w:sz="0" w:space="0" w:color="auto"/>
                    <w:right w:val="none" w:sz="0" w:space="0" w:color="auto"/>
                  </w:divBdr>
                  <w:divsChild>
                    <w:div w:id="1251742560">
                      <w:marLeft w:val="0"/>
                      <w:marRight w:val="0"/>
                      <w:marTop w:val="0"/>
                      <w:marBottom w:val="0"/>
                      <w:divBdr>
                        <w:top w:val="none" w:sz="0" w:space="0" w:color="auto"/>
                        <w:left w:val="none" w:sz="0" w:space="0" w:color="auto"/>
                        <w:bottom w:val="none" w:sz="0" w:space="0" w:color="auto"/>
                        <w:right w:val="none" w:sz="0" w:space="0" w:color="auto"/>
                      </w:divBdr>
                      <w:divsChild>
                        <w:div w:id="1923295807">
                          <w:marLeft w:val="0"/>
                          <w:marRight w:val="0"/>
                          <w:marTop w:val="0"/>
                          <w:marBottom w:val="0"/>
                          <w:divBdr>
                            <w:top w:val="none" w:sz="0" w:space="0" w:color="auto"/>
                            <w:left w:val="none" w:sz="0" w:space="0" w:color="auto"/>
                            <w:bottom w:val="none" w:sz="0" w:space="0" w:color="auto"/>
                            <w:right w:val="none" w:sz="0" w:space="0" w:color="auto"/>
                          </w:divBdr>
                          <w:divsChild>
                            <w:div w:id="995182169">
                              <w:marLeft w:val="0"/>
                              <w:marRight w:val="0"/>
                              <w:marTop w:val="0"/>
                              <w:marBottom w:val="0"/>
                              <w:divBdr>
                                <w:top w:val="none" w:sz="0" w:space="0" w:color="auto"/>
                                <w:left w:val="none" w:sz="0" w:space="0" w:color="auto"/>
                                <w:bottom w:val="none" w:sz="0" w:space="0" w:color="auto"/>
                                <w:right w:val="none" w:sz="0" w:space="0" w:color="auto"/>
                              </w:divBdr>
                              <w:divsChild>
                                <w:div w:id="1013072165">
                                  <w:marLeft w:val="0"/>
                                  <w:marRight w:val="0"/>
                                  <w:marTop w:val="0"/>
                                  <w:marBottom w:val="0"/>
                                  <w:divBdr>
                                    <w:top w:val="none" w:sz="0" w:space="0" w:color="auto"/>
                                    <w:left w:val="none" w:sz="0" w:space="0" w:color="auto"/>
                                    <w:bottom w:val="none" w:sz="0" w:space="0" w:color="auto"/>
                                    <w:right w:val="none" w:sz="0" w:space="0" w:color="auto"/>
                                  </w:divBdr>
                                  <w:divsChild>
                                    <w:div w:id="1587806410">
                                      <w:marLeft w:val="0"/>
                                      <w:marRight w:val="0"/>
                                      <w:marTop w:val="0"/>
                                      <w:marBottom w:val="0"/>
                                      <w:divBdr>
                                        <w:top w:val="none" w:sz="0" w:space="0" w:color="auto"/>
                                        <w:left w:val="none" w:sz="0" w:space="0" w:color="auto"/>
                                        <w:bottom w:val="none" w:sz="0" w:space="0" w:color="auto"/>
                                        <w:right w:val="none" w:sz="0" w:space="0" w:color="auto"/>
                                      </w:divBdr>
                                      <w:divsChild>
                                        <w:div w:id="13933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813626">
      <w:bodyDiv w:val="1"/>
      <w:marLeft w:val="0"/>
      <w:marRight w:val="0"/>
      <w:marTop w:val="0"/>
      <w:marBottom w:val="0"/>
      <w:divBdr>
        <w:top w:val="none" w:sz="0" w:space="0" w:color="auto"/>
        <w:left w:val="none" w:sz="0" w:space="0" w:color="auto"/>
        <w:bottom w:val="none" w:sz="0" w:space="0" w:color="auto"/>
        <w:right w:val="none" w:sz="0" w:space="0" w:color="auto"/>
      </w:divBdr>
      <w:divsChild>
        <w:div w:id="1421289879">
          <w:marLeft w:val="0"/>
          <w:marRight w:val="0"/>
          <w:marTop w:val="0"/>
          <w:marBottom w:val="0"/>
          <w:divBdr>
            <w:top w:val="none" w:sz="0" w:space="0" w:color="auto"/>
            <w:left w:val="none" w:sz="0" w:space="0" w:color="auto"/>
            <w:bottom w:val="none" w:sz="0" w:space="0" w:color="auto"/>
            <w:right w:val="none" w:sz="0" w:space="0" w:color="auto"/>
          </w:divBdr>
          <w:divsChild>
            <w:div w:id="2032874735">
              <w:marLeft w:val="0"/>
              <w:marRight w:val="0"/>
              <w:marTop w:val="0"/>
              <w:marBottom w:val="0"/>
              <w:divBdr>
                <w:top w:val="none" w:sz="0" w:space="0" w:color="auto"/>
                <w:left w:val="none" w:sz="0" w:space="0" w:color="auto"/>
                <w:bottom w:val="none" w:sz="0" w:space="0" w:color="auto"/>
                <w:right w:val="none" w:sz="0" w:space="0" w:color="auto"/>
              </w:divBdr>
              <w:divsChild>
                <w:div w:id="2036078850">
                  <w:marLeft w:val="0"/>
                  <w:marRight w:val="0"/>
                  <w:marTop w:val="0"/>
                  <w:marBottom w:val="0"/>
                  <w:divBdr>
                    <w:top w:val="none" w:sz="0" w:space="0" w:color="auto"/>
                    <w:left w:val="none" w:sz="0" w:space="0" w:color="auto"/>
                    <w:bottom w:val="none" w:sz="0" w:space="0" w:color="auto"/>
                    <w:right w:val="none" w:sz="0" w:space="0" w:color="auto"/>
                  </w:divBdr>
                  <w:divsChild>
                    <w:div w:id="1567450065">
                      <w:marLeft w:val="0"/>
                      <w:marRight w:val="0"/>
                      <w:marTop w:val="0"/>
                      <w:marBottom w:val="0"/>
                      <w:divBdr>
                        <w:top w:val="none" w:sz="0" w:space="0" w:color="auto"/>
                        <w:left w:val="none" w:sz="0" w:space="0" w:color="auto"/>
                        <w:bottom w:val="none" w:sz="0" w:space="0" w:color="auto"/>
                        <w:right w:val="none" w:sz="0" w:space="0" w:color="auto"/>
                      </w:divBdr>
                      <w:divsChild>
                        <w:div w:id="1136025692">
                          <w:marLeft w:val="0"/>
                          <w:marRight w:val="0"/>
                          <w:marTop w:val="0"/>
                          <w:marBottom w:val="0"/>
                          <w:divBdr>
                            <w:top w:val="none" w:sz="0" w:space="0" w:color="auto"/>
                            <w:left w:val="none" w:sz="0" w:space="0" w:color="auto"/>
                            <w:bottom w:val="none" w:sz="0" w:space="0" w:color="auto"/>
                            <w:right w:val="none" w:sz="0" w:space="0" w:color="auto"/>
                          </w:divBdr>
                          <w:divsChild>
                            <w:div w:id="282342789">
                              <w:marLeft w:val="0"/>
                              <w:marRight w:val="0"/>
                              <w:marTop w:val="0"/>
                              <w:marBottom w:val="0"/>
                              <w:divBdr>
                                <w:top w:val="none" w:sz="0" w:space="0" w:color="auto"/>
                                <w:left w:val="none" w:sz="0" w:space="0" w:color="auto"/>
                                <w:bottom w:val="none" w:sz="0" w:space="0" w:color="auto"/>
                                <w:right w:val="none" w:sz="0" w:space="0" w:color="auto"/>
                              </w:divBdr>
                              <w:divsChild>
                                <w:div w:id="1978802319">
                                  <w:marLeft w:val="0"/>
                                  <w:marRight w:val="0"/>
                                  <w:marTop w:val="0"/>
                                  <w:marBottom w:val="0"/>
                                  <w:divBdr>
                                    <w:top w:val="none" w:sz="0" w:space="0" w:color="auto"/>
                                    <w:left w:val="none" w:sz="0" w:space="0" w:color="auto"/>
                                    <w:bottom w:val="none" w:sz="0" w:space="0" w:color="auto"/>
                                    <w:right w:val="none" w:sz="0" w:space="0" w:color="auto"/>
                                  </w:divBdr>
                                  <w:divsChild>
                                    <w:div w:id="83773101">
                                      <w:marLeft w:val="0"/>
                                      <w:marRight w:val="0"/>
                                      <w:marTop w:val="0"/>
                                      <w:marBottom w:val="0"/>
                                      <w:divBdr>
                                        <w:top w:val="none" w:sz="0" w:space="0" w:color="auto"/>
                                        <w:left w:val="none" w:sz="0" w:space="0" w:color="auto"/>
                                        <w:bottom w:val="none" w:sz="0" w:space="0" w:color="auto"/>
                                        <w:right w:val="none" w:sz="0" w:space="0" w:color="auto"/>
                                      </w:divBdr>
                                      <w:divsChild>
                                        <w:div w:id="12771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845131">
      <w:bodyDiv w:val="1"/>
      <w:marLeft w:val="0"/>
      <w:marRight w:val="0"/>
      <w:marTop w:val="0"/>
      <w:marBottom w:val="0"/>
      <w:divBdr>
        <w:top w:val="none" w:sz="0" w:space="0" w:color="auto"/>
        <w:left w:val="none" w:sz="0" w:space="0" w:color="auto"/>
        <w:bottom w:val="none" w:sz="0" w:space="0" w:color="auto"/>
        <w:right w:val="none" w:sz="0" w:space="0" w:color="auto"/>
      </w:divBdr>
    </w:div>
    <w:div w:id="252512404">
      <w:bodyDiv w:val="1"/>
      <w:marLeft w:val="0"/>
      <w:marRight w:val="0"/>
      <w:marTop w:val="0"/>
      <w:marBottom w:val="0"/>
      <w:divBdr>
        <w:top w:val="none" w:sz="0" w:space="0" w:color="auto"/>
        <w:left w:val="none" w:sz="0" w:space="0" w:color="auto"/>
        <w:bottom w:val="none" w:sz="0" w:space="0" w:color="auto"/>
        <w:right w:val="none" w:sz="0" w:space="0" w:color="auto"/>
      </w:divBdr>
      <w:divsChild>
        <w:div w:id="511264222">
          <w:marLeft w:val="0"/>
          <w:marRight w:val="0"/>
          <w:marTop w:val="0"/>
          <w:marBottom w:val="75"/>
          <w:divBdr>
            <w:top w:val="none" w:sz="0" w:space="0" w:color="auto"/>
            <w:left w:val="none" w:sz="0" w:space="0" w:color="auto"/>
            <w:bottom w:val="none" w:sz="0" w:space="0" w:color="auto"/>
            <w:right w:val="none" w:sz="0" w:space="0" w:color="auto"/>
          </w:divBdr>
        </w:div>
        <w:div w:id="1890917845">
          <w:marLeft w:val="0"/>
          <w:marRight w:val="0"/>
          <w:marTop w:val="0"/>
          <w:marBottom w:val="75"/>
          <w:divBdr>
            <w:top w:val="none" w:sz="0" w:space="0" w:color="auto"/>
            <w:left w:val="none" w:sz="0" w:space="0" w:color="auto"/>
            <w:bottom w:val="none" w:sz="0" w:space="0" w:color="auto"/>
            <w:right w:val="none" w:sz="0" w:space="0" w:color="auto"/>
          </w:divBdr>
        </w:div>
      </w:divsChild>
    </w:div>
    <w:div w:id="265502946">
      <w:bodyDiv w:val="1"/>
      <w:marLeft w:val="0"/>
      <w:marRight w:val="0"/>
      <w:marTop w:val="0"/>
      <w:marBottom w:val="0"/>
      <w:divBdr>
        <w:top w:val="none" w:sz="0" w:space="0" w:color="auto"/>
        <w:left w:val="none" w:sz="0" w:space="0" w:color="auto"/>
        <w:bottom w:val="none" w:sz="0" w:space="0" w:color="auto"/>
        <w:right w:val="none" w:sz="0" w:space="0" w:color="auto"/>
      </w:divBdr>
    </w:div>
    <w:div w:id="279460266">
      <w:bodyDiv w:val="1"/>
      <w:marLeft w:val="0"/>
      <w:marRight w:val="0"/>
      <w:marTop w:val="0"/>
      <w:marBottom w:val="0"/>
      <w:divBdr>
        <w:top w:val="none" w:sz="0" w:space="0" w:color="auto"/>
        <w:left w:val="none" w:sz="0" w:space="0" w:color="auto"/>
        <w:bottom w:val="none" w:sz="0" w:space="0" w:color="auto"/>
        <w:right w:val="none" w:sz="0" w:space="0" w:color="auto"/>
      </w:divBdr>
    </w:div>
    <w:div w:id="281227410">
      <w:bodyDiv w:val="1"/>
      <w:marLeft w:val="0"/>
      <w:marRight w:val="0"/>
      <w:marTop w:val="0"/>
      <w:marBottom w:val="0"/>
      <w:divBdr>
        <w:top w:val="none" w:sz="0" w:space="0" w:color="auto"/>
        <w:left w:val="none" w:sz="0" w:space="0" w:color="auto"/>
        <w:bottom w:val="none" w:sz="0" w:space="0" w:color="auto"/>
        <w:right w:val="none" w:sz="0" w:space="0" w:color="auto"/>
      </w:divBdr>
    </w:div>
    <w:div w:id="284821796">
      <w:bodyDiv w:val="1"/>
      <w:marLeft w:val="0"/>
      <w:marRight w:val="0"/>
      <w:marTop w:val="0"/>
      <w:marBottom w:val="0"/>
      <w:divBdr>
        <w:top w:val="none" w:sz="0" w:space="0" w:color="auto"/>
        <w:left w:val="none" w:sz="0" w:space="0" w:color="auto"/>
        <w:bottom w:val="none" w:sz="0" w:space="0" w:color="auto"/>
        <w:right w:val="none" w:sz="0" w:space="0" w:color="auto"/>
      </w:divBdr>
      <w:divsChild>
        <w:div w:id="1348017705">
          <w:marLeft w:val="0"/>
          <w:marRight w:val="0"/>
          <w:marTop w:val="0"/>
          <w:marBottom w:val="0"/>
          <w:divBdr>
            <w:top w:val="none" w:sz="0" w:space="0" w:color="auto"/>
            <w:left w:val="none" w:sz="0" w:space="0" w:color="auto"/>
            <w:bottom w:val="none" w:sz="0" w:space="0" w:color="auto"/>
            <w:right w:val="none" w:sz="0" w:space="0" w:color="auto"/>
          </w:divBdr>
          <w:divsChild>
            <w:div w:id="241767277">
              <w:marLeft w:val="0"/>
              <w:marRight w:val="0"/>
              <w:marTop w:val="0"/>
              <w:marBottom w:val="0"/>
              <w:divBdr>
                <w:top w:val="none" w:sz="0" w:space="0" w:color="auto"/>
                <w:left w:val="none" w:sz="0" w:space="0" w:color="auto"/>
                <w:bottom w:val="none" w:sz="0" w:space="0" w:color="auto"/>
                <w:right w:val="none" w:sz="0" w:space="0" w:color="auto"/>
              </w:divBdr>
              <w:divsChild>
                <w:div w:id="367730287">
                  <w:marLeft w:val="0"/>
                  <w:marRight w:val="0"/>
                  <w:marTop w:val="0"/>
                  <w:marBottom w:val="0"/>
                  <w:divBdr>
                    <w:top w:val="none" w:sz="0" w:space="0" w:color="auto"/>
                    <w:left w:val="none" w:sz="0" w:space="0" w:color="auto"/>
                    <w:bottom w:val="none" w:sz="0" w:space="0" w:color="auto"/>
                    <w:right w:val="none" w:sz="0" w:space="0" w:color="auto"/>
                  </w:divBdr>
                  <w:divsChild>
                    <w:div w:id="2120837411">
                      <w:marLeft w:val="0"/>
                      <w:marRight w:val="0"/>
                      <w:marTop w:val="0"/>
                      <w:marBottom w:val="0"/>
                      <w:divBdr>
                        <w:top w:val="none" w:sz="0" w:space="0" w:color="auto"/>
                        <w:left w:val="none" w:sz="0" w:space="0" w:color="auto"/>
                        <w:bottom w:val="none" w:sz="0" w:space="0" w:color="auto"/>
                        <w:right w:val="none" w:sz="0" w:space="0" w:color="auto"/>
                      </w:divBdr>
                      <w:divsChild>
                        <w:div w:id="1988699752">
                          <w:marLeft w:val="0"/>
                          <w:marRight w:val="0"/>
                          <w:marTop w:val="0"/>
                          <w:marBottom w:val="0"/>
                          <w:divBdr>
                            <w:top w:val="none" w:sz="0" w:space="0" w:color="auto"/>
                            <w:left w:val="none" w:sz="0" w:space="0" w:color="auto"/>
                            <w:bottom w:val="none" w:sz="0" w:space="0" w:color="auto"/>
                            <w:right w:val="none" w:sz="0" w:space="0" w:color="auto"/>
                          </w:divBdr>
                          <w:divsChild>
                            <w:div w:id="1377968297">
                              <w:marLeft w:val="0"/>
                              <w:marRight w:val="0"/>
                              <w:marTop w:val="0"/>
                              <w:marBottom w:val="0"/>
                              <w:divBdr>
                                <w:top w:val="none" w:sz="0" w:space="0" w:color="auto"/>
                                <w:left w:val="none" w:sz="0" w:space="0" w:color="auto"/>
                                <w:bottom w:val="none" w:sz="0" w:space="0" w:color="auto"/>
                                <w:right w:val="none" w:sz="0" w:space="0" w:color="auto"/>
                              </w:divBdr>
                              <w:divsChild>
                                <w:div w:id="258950911">
                                  <w:marLeft w:val="0"/>
                                  <w:marRight w:val="0"/>
                                  <w:marTop w:val="0"/>
                                  <w:marBottom w:val="0"/>
                                  <w:divBdr>
                                    <w:top w:val="none" w:sz="0" w:space="0" w:color="auto"/>
                                    <w:left w:val="none" w:sz="0" w:space="0" w:color="auto"/>
                                    <w:bottom w:val="none" w:sz="0" w:space="0" w:color="auto"/>
                                    <w:right w:val="none" w:sz="0" w:space="0" w:color="auto"/>
                                  </w:divBdr>
                                  <w:divsChild>
                                    <w:div w:id="1860699577">
                                      <w:marLeft w:val="0"/>
                                      <w:marRight w:val="0"/>
                                      <w:marTop w:val="0"/>
                                      <w:marBottom w:val="0"/>
                                      <w:divBdr>
                                        <w:top w:val="none" w:sz="0" w:space="0" w:color="auto"/>
                                        <w:left w:val="none" w:sz="0" w:space="0" w:color="auto"/>
                                        <w:bottom w:val="none" w:sz="0" w:space="0" w:color="auto"/>
                                        <w:right w:val="none" w:sz="0" w:space="0" w:color="auto"/>
                                      </w:divBdr>
                                      <w:divsChild>
                                        <w:div w:id="15280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909866">
      <w:bodyDiv w:val="1"/>
      <w:marLeft w:val="0"/>
      <w:marRight w:val="0"/>
      <w:marTop w:val="0"/>
      <w:marBottom w:val="0"/>
      <w:divBdr>
        <w:top w:val="none" w:sz="0" w:space="0" w:color="auto"/>
        <w:left w:val="none" w:sz="0" w:space="0" w:color="auto"/>
        <w:bottom w:val="none" w:sz="0" w:space="0" w:color="auto"/>
        <w:right w:val="none" w:sz="0" w:space="0" w:color="auto"/>
      </w:divBdr>
    </w:div>
    <w:div w:id="307054763">
      <w:bodyDiv w:val="1"/>
      <w:marLeft w:val="0"/>
      <w:marRight w:val="0"/>
      <w:marTop w:val="0"/>
      <w:marBottom w:val="0"/>
      <w:divBdr>
        <w:top w:val="none" w:sz="0" w:space="0" w:color="auto"/>
        <w:left w:val="none" w:sz="0" w:space="0" w:color="auto"/>
        <w:bottom w:val="none" w:sz="0" w:space="0" w:color="auto"/>
        <w:right w:val="none" w:sz="0" w:space="0" w:color="auto"/>
      </w:divBdr>
    </w:div>
    <w:div w:id="319307710">
      <w:bodyDiv w:val="1"/>
      <w:marLeft w:val="0"/>
      <w:marRight w:val="0"/>
      <w:marTop w:val="0"/>
      <w:marBottom w:val="0"/>
      <w:divBdr>
        <w:top w:val="none" w:sz="0" w:space="0" w:color="auto"/>
        <w:left w:val="none" w:sz="0" w:space="0" w:color="auto"/>
        <w:bottom w:val="none" w:sz="0" w:space="0" w:color="auto"/>
        <w:right w:val="none" w:sz="0" w:space="0" w:color="auto"/>
      </w:divBdr>
    </w:div>
    <w:div w:id="334234437">
      <w:bodyDiv w:val="1"/>
      <w:marLeft w:val="0"/>
      <w:marRight w:val="0"/>
      <w:marTop w:val="0"/>
      <w:marBottom w:val="0"/>
      <w:divBdr>
        <w:top w:val="none" w:sz="0" w:space="0" w:color="auto"/>
        <w:left w:val="none" w:sz="0" w:space="0" w:color="auto"/>
        <w:bottom w:val="none" w:sz="0" w:space="0" w:color="auto"/>
        <w:right w:val="none" w:sz="0" w:space="0" w:color="auto"/>
      </w:divBdr>
    </w:div>
    <w:div w:id="353044539">
      <w:bodyDiv w:val="1"/>
      <w:marLeft w:val="0"/>
      <w:marRight w:val="0"/>
      <w:marTop w:val="0"/>
      <w:marBottom w:val="0"/>
      <w:divBdr>
        <w:top w:val="none" w:sz="0" w:space="0" w:color="auto"/>
        <w:left w:val="none" w:sz="0" w:space="0" w:color="auto"/>
        <w:bottom w:val="none" w:sz="0" w:space="0" w:color="auto"/>
        <w:right w:val="none" w:sz="0" w:space="0" w:color="auto"/>
      </w:divBdr>
      <w:divsChild>
        <w:div w:id="1407876576">
          <w:marLeft w:val="0"/>
          <w:marRight w:val="1"/>
          <w:marTop w:val="0"/>
          <w:marBottom w:val="0"/>
          <w:divBdr>
            <w:top w:val="none" w:sz="0" w:space="0" w:color="auto"/>
            <w:left w:val="none" w:sz="0" w:space="0" w:color="auto"/>
            <w:bottom w:val="none" w:sz="0" w:space="0" w:color="auto"/>
            <w:right w:val="none" w:sz="0" w:space="0" w:color="auto"/>
          </w:divBdr>
          <w:divsChild>
            <w:div w:id="819538679">
              <w:marLeft w:val="0"/>
              <w:marRight w:val="0"/>
              <w:marTop w:val="0"/>
              <w:marBottom w:val="0"/>
              <w:divBdr>
                <w:top w:val="none" w:sz="0" w:space="0" w:color="auto"/>
                <w:left w:val="none" w:sz="0" w:space="0" w:color="auto"/>
                <w:bottom w:val="none" w:sz="0" w:space="0" w:color="auto"/>
                <w:right w:val="none" w:sz="0" w:space="0" w:color="auto"/>
              </w:divBdr>
              <w:divsChild>
                <w:div w:id="109012840">
                  <w:marLeft w:val="0"/>
                  <w:marRight w:val="1"/>
                  <w:marTop w:val="0"/>
                  <w:marBottom w:val="0"/>
                  <w:divBdr>
                    <w:top w:val="none" w:sz="0" w:space="0" w:color="auto"/>
                    <w:left w:val="none" w:sz="0" w:space="0" w:color="auto"/>
                    <w:bottom w:val="none" w:sz="0" w:space="0" w:color="auto"/>
                    <w:right w:val="none" w:sz="0" w:space="0" w:color="auto"/>
                  </w:divBdr>
                  <w:divsChild>
                    <w:div w:id="37973487">
                      <w:marLeft w:val="0"/>
                      <w:marRight w:val="0"/>
                      <w:marTop w:val="0"/>
                      <w:marBottom w:val="0"/>
                      <w:divBdr>
                        <w:top w:val="none" w:sz="0" w:space="0" w:color="auto"/>
                        <w:left w:val="none" w:sz="0" w:space="0" w:color="auto"/>
                        <w:bottom w:val="none" w:sz="0" w:space="0" w:color="auto"/>
                        <w:right w:val="none" w:sz="0" w:space="0" w:color="auto"/>
                      </w:divBdr>
                      <w:divsChild>
                        <w:div w:id="1933902084">
                          <w:marLeft w:val="0"/>
                          <w:marRight w:val="0"/>
                          <w:marTop w:val="0"/>
                          <w:marBottom w:val="0"/>
                          <w:divBdr>
                            <w:top w:val="none" w:sz="0" w:space="0" w:color="auto"/>
                            <w:left w:val="none" w:sz="0" w:space="0" w:color="auto"/>
                            <w:bottom w:val="none" w:sz="0" w:space="0" w:color="auto"/>
                            <w:right w:val="none" w:sz="0" w:space="0" w:color="auto"/>
                          </w:divBdr>
                          <w:divsChild>
                            <w:div w:id="9917399">
                              <w:marLeft w:val="0"/>
                              <w:marRight w:val="0"/>
                              <w:marTop w:val="120"/>
                              <w:marBottom w:val="360"/>
                              <w:divBdr>
                                <w:top w:val="none" w:sz="0" w:space="0" w:color="auto"/>
                                <w:left w:val="none" w:sz="0" w:space="0" w:color="auto"/>
                                <w:bottom w:val="none" w:sz="0" w:space="0" w:color="auto"/>
                                <w:right w:val="none" w:sz="0" w:space="0" w:color="auto"/>
                              </w:divBdr>
                              <w:divsChild>
                                <w:div w:id="605307295">
                                  <w:marLeft w:val="420"/>
                                  <w:marRight w:val="0"/>
                                  <w:marTop w:val="0"/>
                                  <w:marBottom w:val="0"/>
                                  <w:divBdr>
                                    <w:top w:val="none" w:sz="0" w:space="0" w:color="auto"/>
                                    <w:left w:val="none" w:sz="0" w:space="0" w:color="auto"/>
                                    <w:bottom w:val="none" w:sz="0" w:space="0" w:color="auto"/>
                                    <w:right w:val="none" w:sz="0" w:space="0" w:color="auto"/>
                                  </w:divBdr>
                                  <w:divsChild>
                                    <w:div w:id="99773325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934932">
      <w:bodyDiv w:val="1"/>
      <w:marLeft w:val="0"/>
      <w:marRight w:val="0"/>
      <w:marTop w:val="0"/>
      <w:marBottom w:val="0"/>
      <w:divBdr>
        <w:top w:val="none" w:sz="0" w:space="0" w:color="auto"/>
        <w:left w:val="none" w:sz="0" w:space="0" w:color="auto"/>
        <w:bottom w:val="none" w:sz="0" w:space="0" w:color="auto"/>
        <w:right w:val="none" w:sz="0" w:space="0" w:color="auto"/>
      </w:divBdr>
      <w:divsChild>
        <w:div w:id="970749300">
          <w:marLeft w:val="0"/>
          <w:marRight w:val="0"/>
          <w:marTop w:val="0"/>
          <w:marBottom w:val="0"/>
          <w:divBdr>
            <w:top w:val="none" w:sz="0" w:space="0" w:color="auto"/>
            <w:left w:val="none" w:sz="0" w:space="0" w:color="auto"/>
            <w:bottom w:val="none" w:sz="0" w:space="0" w:color="auto"/>
            <w:right w:val="none" w:sz="0" w:space="0" w:color="auto"/>
          </w:divBdr>
          <w:divsChild>
            <w:div w:id="103578354">
              <w:marLeft w:val="0"/>
              <w:marRight w:val="0"/>
              <w:marTop w:val="0"/>
              <w:marBottom w:val="0"/>
              <w:divBdr>
                <w:top w:val="none" w:sz="0" w:space="0" w:color="auto"/>
                <w:left w:val="none" w:sz="0" w:space="0" w:color="auto"/>
                <w:bottom w:val="none" w:sz="0" w:space="0" w:color="auto"/>
                <w:right w:val="none" w:sz="0" w:space="0" w:color="auto"/>
              </w:divBdr>
              <w:divsChild>
                <w:div w:id="552499509">
                  <w:marLeft w:val="0"/>
                  <w:marRight w:val="0"/>
                  <w:marTop w:val="0"/>
                  <w:marBottom w:val="0"/>
                  <w:divBdr>
                    <w:top w:val="none" w:sz="0" w:space="0" w:color="auto"/>
                    <w:left w:val="none" w:sz="0" w:space="0" w:color="auto"/>
                    <w:bottom w:val="none" w:sz="0" w:space="0" w:color="auto"/>
                    <w:right w:val="none" w:sz="0" w:space="0" w:color="auto"/>
                  </w:divBdr>
                  <w:divsChild>
                    <w:div w:id="1536504573">
                      <w:marLeft w:val="0"/>
                      <w:marRight w:val="0"/>
                      <w:marTop w:val="0"/>
                      <w:marBottom w:val="0"/>
                      <w:divBdr>
                        <w:top w:val="none" w:sz="0" w:space="0" w:color="auto"/>
                        <w:left w:val="none" w:sz="0" w:space="0" w:color="auto"/>
                        <w:bottom w:val="none" w:sz="0" w:space="0" w:color="auto"/>
                        <w:right w:val="none" w:sz="0" w:space="0" w:color="auto"/>
                      </w:divBdr>
                      <w:divsChild>
                        <w:div w:id="480193358">
                          <w:marLeft w:val="0"/>
                          <w:marRight w:val="0"/>
                          <w:marTop w:val="0"/>
                          <w:marBottom w:val="0"/>
                          <w:divBdr>
                            <w:top w:val="none" w:sz="0" w:space="0" w:color="auto"/>
                            <w:left w:val="none" w:sz="0" w:space="0" w:color="auto"/>
                            <w:bottom w:val="none" w:sz="0" w:space="0" w:color="auto"/>
                            <w:right w:val="none" w:sz="0" w:space="0" w:color="auto"/>
                          </w:divBdr>
                          <w:divsChild>
                            <w:div w:id="698966517">
                              <w:marLeft w:val="0"/>
                              <w:marRight w:val="0"/>
                              <w:marTop w:val="0"/>
                              <w:marBottom w:val="0"/>
                              <w:divBdr>
                                <w:top w:val="none" w:sz="0" w:space="0" w:color="auto"/>
                                <w:left w:val="none" w:sz="0" w:space="0" w:color="auto"/>
                                <w:bottom w:val="none" w:sz="0" w:space="0" w:color="auto"/>
                                <w:right w:val="none" w:sz="0" w:space="0" w:color="auto"/>
                              </w:divBdr>
                              <w:divsChild>
                                <w:div w:id="507215081">
                                  <w:marLeft w:val="0"/>
                                  <w:marRight w:val="0"/>
                                  <w:marTop w:val="0"/>
                                  <w:marBottom w:val="0"/>
                                  <w:divBdr>
                                    <w:top w:val="none" w:sz="0" w:space="0" w:color="auto"/>
                                    <w:left w:val="none" w:sz="0" w:space="0" w:color="auto"/>
                                    <w:bottom w:val="none" w:sz="0" w:space="0" w:color="auto"/>
                                    <w:right w:val="none" w:sz="0" w:space="0" w:color="auto"/>
                                  </w:divBdr>
                                  <w:divsChild>
                                    <w:div w:id="6051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034763">
      <w:bodyDiv w:val="1"/>
      <w:marLeft w:val="0"/>
      <w:marRight w:val="0"/>
      <w:marTop w:val="0"/>
      <w:marBottom w:val="0"/>
      <w:divBdr>
        <w:top w:val="none" w:sz="0" w:space="0" w:color="auto"/>
        <w:left w:val="none" w:sz="0" w:space="0" w:color="auto"/>
        <w:bottom w:val="none" w:sz="0" w:space="0" w:color="auto"/>
        <w:right w:val="none" w:sz="0" w:space="0" w:color="auto"/>
      </w:divBdr>
      <w:divsChild>
        <w:div w:id="998116473">
          <w:marLeft w:val="0"/>
          <w:marRight w:val="1"/>
          <w:marTop w:val="0"/>
          <w:marBottom w:val="0"/>
          <w:divBdr>
            <w:top w:val="none" w:sz="0" w:space="0" w:color="auto"/>
            <w:left w:val="none" w:sz="0" w:space="0" w:color="auto"/>
            <w:bottom w:val="none" w:sz="0" w:space="0" w:color="auto"/>
            <w:right w:val="none" w:sz="0" w:space="0" w:color="auto"/>
          </w:divBdr>
          <w:divsChild>
            <w:div w:id="1967348630">
              <w:marLeft w:val="0"/>
              <w:marRight w:val="0"/>
              <w:marTop w:val="0"/>
              <w:marBottom w:val="0"/>
              <w:divBdr>
                <w:top w:val="none" w:sz="0" w:space="0" w:color="auto"/>
                <w:left w:val="none" w:sz="0" w:space="0" w:color="auto"/>
                <w:bottom w:val="none" w:sz="0" w:space="0" w:color="auto"/>
                <w:right w:val="none" w:sz="0" w:space="0" w:color="auto"/>
              </w:divBdr>
              <w:divsChild>
                <w:div w:id="1823279801">
                  <w:marLeft w:val="0"/>
                  <w:marRight w:val="1"/>
                  <w:marTop w:val="0"/>
                  <w:marBottom w:val="0"/>
                  <w:divBdr>
                    <w:top w:val="none" w:sz="0" w:space="0" w:color="auto"/>
                    <w:left w:val="none" w:sz="0" w:space="0" w:color="auto"/>
                    <w:bottom w:val="none" w:sz="0" w:space="0" w:color="auto"/>
                    <w:right w:val="none" w:sz="0" w:space="0" w:color="auto"/>
                  </w:divBdr>
                  <w:divsChild>
                    <w:div w:id="1144859894">
                      <w:marLeft w:val="0"/>
                      <w:marRight w:val="0"/>
                      <w:marTop w:val="0"/>
                      <w:marBottom w:val="0"/>
                      <w:divBdr>
                        <w:top w:val="none" w:sz="0" w:space="0" w:color="auto"/>
                        <w:left w:val="none" w:sz="0" w:space="0" w:color="auto"/>
                        <w:bottom w:val="none" w:sz="0" w:space="0" w:color="auto"/>
                        <w:right w:val="none" w:sz="0" w:space="0" w:color="auto"/>
                      </w:divBdr>
                      <w:divsChild>
                        <w:div w:id="627977304">
                          <w:marLeft w:val="0"/>
                          <w:marRight w:val="0"/>
                          <w:marTop w:val="0"/>
                          <w:marBottom w:val="0"/>
                          <w:divBdr>
                            <w:top w:val="none" w:sz="0" w:space="0" w:color="auto"/>
                            <w:left w:val="none" w:sz="0" w:space="0" w:color="auto"/>
                            <w:bottom w:val="none" w:sz="0" w:space="0" w:color="auto"/>
                            <w:right w:val="none" w:sz="0" w:space="0" w:color="auto"/>
                          </w:divBdr>
                          <w:divsChild>
                            <w:div w:id="1102385010">
                              <w:marLeft w:val="0"/>
                              <w:marRight w:val="0"/>
                              <w:marTop w:val="120"/>
                              <w:marBottom w:val="360"/>
                              <w:divBdr>
                                <w:top w:val="none" w:sz="0" w:space="0" w:color="auto"/>
                                <w:left w:val="none" w:sz="0" w:space="0" w:color="auto"/>
                                <w:bottom w:val="none" w:sz="0" w:space="0" w:color="auto"/>
                                <w:right w:val="none" w:sz="0" w:space="0" w:color="auto"/>
                              </w:divBdr>
                              <w:divsChild>
                                <w:div w:id="1378385233">
                                  <w:marLeft w:val="420"/>
                                  <w:marRight w:val="0"/>
                                  <w:marTop w:val="0"/>
                                  <w:marBottom w:val="0"/>
                                  <w:divBdr>
                                    <w:top w:val="none" w:sz="0" w:space="0" w:color="auto"/>
                                    <w:left w:val="none" w:sz="0" w:space="0" w:color="auto"/>
                                    <w:bottom w:val="none" w:sz="0" w:space="0" w:color="auto"/>
                                    <w:right w:val="none" w:sz="0" w:space="0" w:color="auto"/>
                                  </w:divBdr>
                                  <w:divsChild>
                                    <w:div w:id="5159210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91692">
      <w:bodyDiv w:val="1"/>
      <w:marLeft w:val="0"/>
      <w:marRight w:val="0"/>
      <w:marTop w:val="0"/>
      <w:marBottom w:val="0"/>
      <w:divBdr>
        <w:top w:val="none" w:sz="0" w:space="0" w:color="auto"/>
        <w:left w:val="none" w:sz="0" w:space="0" w:color="auto"/>
        <w:bottom w:val="none" w:sz="0" w:space="0" w:color="auto"/>
        <w:right w:val="none" w:sz="0" w:space="0" w:color="auto"/>
      </w:divBdr>
      <w:divsChild>
        <w:div w:id="1377123833">
          <w:marLeft w:val="0"/>
          <w:marRight w:val="0"/>
          <w:marTop w:val="0"/>
          <w:marBottom w:val="0"/>
          <w:divBdr>
            <w:top w:val="none" w:sz="0" w:space="0" w:color="auto"/>
            <w:left w:val="none" w:sz="0" w:space="0" w:color="auto"/>
            <w:bottom w:val="none" w:sz="0" w:space="0" w:color="auto"/>
            <w:right w:val="none" w:sz="0" w:space="0" w:color="auto"/>
          </w:divBdr>
          <w:divsChild>
            <w:div w:id="341854842">
              <w:marLeft w:val="0"/>
              <w:marRight w:val="0"/>
              <w:marTop w:val="0"/>
              <w:marBottom w:val="0"/>
              <w:divBdr>
                <w:top w:val="none" w:sz="0" w:space="0" w:color="auto"/>
                <w:left w:val="none" w:sz="0" w:space="0" w:color="auto"/>
                <w:bottom w:val="none" w:sz="0" w:space="0" w:color="auto"/>
                <w:right w:val="none" w:sz="0" w:space="0" w:color="auto"/>
              </w:divBdr>
              <w:divsChild>
                <w:div w:id="926423376">
                  <w:marLeft w:val="0"/>
                  <w:marRight w:val="-6084"/>
                  <w:marTop w:val="0"/>
                  <w:marBottom w:val="0"/>
                  <w:divBdr>
                    <w:top w:val="none" w:sz="0" w:space="0" w:color="auto"/>
                    <w:left w:val="none" w:sz="0" w:space="0" w:color="auto"/>
                    <w:bottom w:val="none" w:sz="0" w:space="0" w:color="auto"/>
                    <w:right w:val="none" w:sz="0" w:space="0" w:color="auto"/>
                  </w:divBdr>
                  <w:divsChild>
                    <w:div w:id="887960854">
                      <w:marLeft w:val="0"/>
                      <w:marRight w:val="5604"/>
                      <w:marTop w:val="0"/>
                      <w:marBottom w:val="0"/>
                      <w:divBdr>
                        <w:top w:val="none" w:sz="0" w:space="0" w:color="auto"/>
                        <w:left w:val="none" w:sz="0" w:space="0" w:color="auto"/>
                        <w:bottom w:val="none" w:sz="0" w:space="0" w:color="auto"/>
                        <w:right w:val="none" w:sz="0" w:space="0" w:color="auto"/>
                      </w:divBdr>
                      <w:divsChild>
                        <w:div w:id="1833134819">
                          <w:marLeft w:val="0"/>
                          <w:marRight w:val="0"/>
                          <w:marTop w:val="0"/>
                          <w:marBottom w:val="0"/>
                          <w:divBdr>
                            <w:top w:val="none" w:sz="0" w:space="0" w:color="auto"/>
                            <w:left w:val="none" w:sz="0" w:space="0" w:color="auto"/>
                            <w:bottom w:val="none" w:sz="0" w:space="0" w:color="auto"/>
                            <w:right w:val="none" w:sz="0" w:space="0" w:color="auto"/>
                          </w:divBdr>
                          <w:divsChild>
                            <w:div w:id="266819246">
                              <w:marLeft w:val="0"/>
                              <w:marRight w:val="0"/>
                              <w:marTop w:val="120"/>
                              <w:marBottom w:val="360"/>
                              <w:divBdr>
                                <w:top w:val="none" w:sz="0" w:space="0" w:color="auto"/>
                                <w:left w:val="none" w:sz="0" w:space="0" w:color="auto"/>
                                <w:bottom w:val="none" w:sz="0" w:space="0" w:color="auto"/>
                                <w:right w:val="none" w:sz="0" w:space="0" w:color="auto"/>
                              </w:divBdr>
                              <w:divsChild>
                                <w:div w:id="2062635267">
                                  <w:marLeft w:val="420"/>
                                  <w:marRight w:val="0"/>
                                  <w:marTop w:val="0"/>
                                  <w:marBottom w:val="0"/>
                                  <w:divBdr>
                                    <w:top w:val="none" w:sz="0" w:space="0" w:color="auto"/>
                                    <w:left w:val="none" w:sz="0" w:space="0" w:color="auto"/>
                                    <w:bottom w:val="none" w:sz="0" w:space="0" w:color="auto"/>
                                    <w:right w:val="none" w:sz="0" w:space="0" w:color="auto"/>
                                  </w:divBdr>
                                  <w:divsChild>
                                    <w:div w:id="8091335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655605">
      <w:bodyDiv w:val="1"/>
      <w:marLeft w:val="0"/>
      <w:marRight w:val="0"/>
      <w:marTop w:val="0"/>
      <w:marBottom w:val="0"/>
      <w:divBdr>
        <w:top w:val="none" w:sz="0" w:space="0" w:color="auto"/>
        <w:left w:val="none" w:sz="0" w:space="0" w:color="auto"/>
        <w:bottom w:val="none" w:sz="0" w:space="0" w:color="auto"/>
        <w:right w:val="none" w:sz="0" w:space="0" w:color="auto"/>
      </w:divBdr>
    </w:div>
    <w:div w:id="383795128">
      <w:bodyDiv w:val="1"/>
      <w:marLeft w:val="0"/>
      <w:marRight w:val="0"/>
      <w:marTop w:val="0"/>
      <w:marBottom w:val="0"/>
      <w:divBdr>
        <w:top w:val="none" w:sz="0" w:space="0" w:color="auto"/>
        <w:left w:val="none" w:sz="0" w:space="0" w:color="auto"/>
        <w:bottom w:val="none" w:sz="0" w:space="0" w:color="auto"/>
        <w:right w:val="none" w:sz="0" w:space="0" w:color="auto"/>
      </w:divBdr>
      <w:divsChild>
        <w:div w:id="2048217481">
          <w:marLeft w:val="0"/>
          <w:marRight w:val="1"/>
          <w:marTop w:val="0"/>
          <w:marBottom w:val="0"/>
          <w:divBdr>
            <w:top w:val="none" w:sz="0" w:space="0" w:color="auto"/>
            <w:left w:val="none" w:sz="0" w:space="0" w:color="auto"/>
            <w:bottom w:val="none" w:sz="0" w:space="0" w:color="auto"/>
            <w:right w:val="none" w:sz="0" w:space="0" w:color="auto"/>
          </w:divBdr>
          <w:divsChild>
            <w:div w:id="1527252949">
              <w:marLeft w:val="0"/>
              <w:marRight w:val="0"/>
              <w:marTop w:val="0"/>
              <w:marBottom w:val="0"/>
              <w:divBdr>
                <w:top w:val="none" w:sz="0" w:space="0" w:color="auto"/>
                <w:left w:val="none" w:sz="0" w:space="0" w:color="auto"/>
                <w:bottom w:val="none" w:sz="0" w:space="0" w:color="auto"/>
                <w:right w:val="none" w:sz="0" w:space="0" w:color="auto"/>
              </w:divBdr>
              <w:divsChild>
                <w:div w:id="1415084516">
                  <w:marLeft w:val="0"/>
                  <w:marRight w:val="1"/>
                  <w:marTop w:val="0"/>
                  <w:marBottom w:val="0"/>
                  <w:divBdr>
                    <w:top w:val="none" w:sz="0" w:space="0" w:color="auto"/>
                    <w:left w:val="none" w:sz="0" w:space="0" w:color="auto"/>
                    <w:bottom w:val="none" w:sz="0" w:space="0" w:color="auto"/>
                    <w:right w:val="none" w:sz="0" w:space="0" w:color="auto"/>
                  </w:divBdr>
                  <w:divsChild>
                    <w:div w:id="1284849527">
                      <w:marLeft w:val="0"/>
                      <w:marRight w:val="0"/>
                      <w:marTop w:val="0"/>
                      <w:marBottom w:val="0"/>
                      <w:divBdr>
                        <w:top w:val="none" w:sz="0" w:space="0" w:color="auto"/>
                        <w:left w:val="none" w:sz="0" w:space="0" w:color="auto"/>
                        <w:bottom w:val="none" w:sz="0" w:space="0" w:color="auto"/>
                        <w:right w:val="none" w:sz="0" w:space="0" w:color="auto"/>
                      </w:divBdr>
                      <w:divsChild>
                        <w:div w:id="451628543">
                          <w:marLeft w:val="0"/>
                          <w:marRight w:val="0"/>
                          <w:marTop w:val="0"/>
                          <w:marBottom w:val="0"/>
                          <w:divBdr>
                            <w:top w:val="none" w:sz="0" w:space="0" w:color="auto"/>
                            <w:left w:val="none" w:sz="0" w:space="0" w:color="auto"/>
                            <w:bottom w:val="none" w:sz="0" w:space="0" w:color="auto"/>
                            <w:right w:val="none" w:sz="0" w:space="0" w:color="auto"/>
                          </w:divBdr>
                          <w:divsChild>
                            <w:div w:id="455636734">
                              <w:marLeft w:val="0"/>
                              <w:marRight w:val="0"/>
                              <w:marTop w:val="120"/>
                              <w:marBottom w:val="360"/>
                              <w:divBdr>
                                <w:top w:val="none" w:sz="0" w:space="0" w:color="auto"/>
                                <w:left w:val="none" w:sz="0" w:space="0" w:color="auto"/>
                                <w:bottom w:val="none" w:sz="0" w:space="0" w:color="auto"/>
                                <w:right w:val="none" w:sz="0" w:space="0" w:color="auto"/>
                              </w:divBdr>
                              <w:divsChild>
                                <w:div w:id="1995715762">
                                  <w:marLeft w:val="420"/>
                                  <w:marRight w:val="0"/>
                                  <w:marTop w:val="0"/>
                                  <w:marBottom w:val="0"/>
                                  <w:divBdr>
                                    <w:top w:val="none" w:sz="0" w:space="0" w:color="auto"/>
                                    <w:left w:val="none" w:sz="0" w:space="0" w:color="auto"/>
                                    <w:bottom w:val="none" w:sz="0" w:space="0" w:color="auto"/>
                                    <w:right w:val="none" w:sz="0" w:space="0" w:color="auto"/>
                                  </w:divBdr>
                                  <w:divsChild>
                                    <w:div w:id="1159540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5569">
      <w:bodyDiv w:val="1"/>
      <w:marLeft w:val="0"/>
      <w:marRight w:val="0"/>
      <w:marTop w:val="0"/>
      <w:marBottom w:val="0"/>
      <w:divBdr>
        <w:top w:val="none" w:sz="0" w:space="0" w:color="auto"/>
        <w:left w:val="none" w:sz="0" w:space="0" w:color="auto"/>
        <w:bottom w:val="none" w:sz="0" w:space="0" w:color="auto"/>
        <w:right w:val="none" w:sz="0" w:space="0" w:color="auto"/>
      </w:divBdr>
      <w:divsChild>
        <w:div w:id="375010492">
          <w:marLeft w:val="0"/>
          <w:marRight w:val="1"/>
          <w:marTop w:val="0"/>
          <w:marBottom w:val="0"/>
          <w:divBdr>
            <w:top w:val="none" w:sz="0" w:space="0" w:color="auto"/>
            <w:left w:val="none" w:sz="0" w:space="0" w:color="auto"/>
            <w:bottom w:val="none" w:sz="0" w:space="0" w:color="auto"/>
            <w:right w:val="none" w:sz="0" w:space="0" w:color="auto"/>
          </w:divBdr>
          <w:divsChild>
            <w:div w:id="1759717856">
              <w:marLeft w:val="0"/>
              <w:marRight w:val="0"/>
              <w:marTop w:val="0"/>
              <w:marBottom w:val="0"/>
              <w:divBdr>
                <w:top w:val="none" w:sz="0" w:space="0" w:color="auto"/>
                <w:left w:val="none" w:sz="0" w:space="0" w:color="auto"/>
                <w:bottom w:val="none" w:sz="0" w:space="0" w:color="auto"/>
                <w:right w:val="none" w:sz="0" w:space="0" w:color="auto"/>
              </w:divBdr>
              <w:divsChild>
                <w:div w:id="1027365160">
                  <w:marLeft w:val="0"/>
                  <w:marRight w:val="1"/>
                  <w:marTop w:val="0"/>
                  <w:marBottom w:val="0"/>
                  <w:divBdr>
                    <w:top w:val="none" w:sz="0" w:space="0" w:color="auto"/>
                    <w:left w:val="none" w:sz="0" w:space="0" w:color="auto"/>
                    <w:bottom w:val="none" w:sz="0" w:space="0" w:color="auto"/>
                    <w:right w:val="none" w:sz="0" w:space="0" w:color="auto"/>
                  </w:divBdr>
                  <w:divsChild>
                    <w:div w:id="489640914">
                      <w:marLeft w:val="0"/>
                      <w:marRight w:val="0"/>
                      <w:marTop w:val="0"/>
                      <w:marBottom w:val="0"/>
                      <w:divBdr>
                        <w:top w:val="none" w:sz="0" w:space="0" w:color="auto"/>
                        <w:left w:val="none" w:sz="0" w:space="0" w:color="auto"/>
                        <w:bottom w:val="none" w:sz="0" w:space="0" w:color="auto"/>
                        <w:right w:val="none" w:sz="0" w:space="0" w:color="auto"/>
                      </w:divBdr>
                      <w:divsChild>
                        <w:div w:id="1821576887">
                          <w:marLeft w:val="0"/>
                          <w:marRight w:val="0"/>
                          <w:marTop w:val="0"/>
                          <w:marBottom w:val="0"/>
                          <w:divBdr>
                            <w:top w:val="none" w:sz="0" w:space="0" w:color="auto"/>
                            <w:left w:val="none" w:sz="0" w:space="0" w:color="auto"/>
                            <w:bottom w:val="none" w:sz="0" w:space="0" w:color="auto"/>
                            <w:right w:val="none" w:sz="0" w:space="0" w:color="auto"/>
                          </w:divBdr>
                          <w:divsChild>
                            <w:div w:id="1068504692">
                              <w:marLeft w:val="0"/>
                              <w:marRight w:val="0"/>
                              <w:marTop w:val="120"/>
                              <w:marBottom w:val="360"/>
                              <w:divBdr>
                                <w:top w:val="none" w:sz="0" w:space="0" w:color="auto"/>
                                <w:left w:val="none" w:sz="0" w:space="0" w:color="auto"/>
                                <w:bottom w:val="none" w:sz="0" w:space="0" w:color="auto"/>
                                <w:right w:val="none" w:sz="0" w:space="0" w:color="auto"/>
                              </w:divBdr>
                              <w:divsChild>
                                <w:div w:id="1654411298">
                                  <w:marLeft w:val="420"/>
                                  <w:marRight w:val="0"/>
                                  <w:marTop w:val="0"/>
                                  <w:marBottom w:val="0"/>
                                  <w:divBdr>
                                    <w:top w:val="none" w:sz="0" w:space="0" w:color="auto"/>
                                    <w:left w:val="none" w:sz="0" w:space="0" w:color="auto"/>
                                    <w:bottom w:val="none" w:sz="0" w:space="0" w:color="auto"/>
                                    <w:right w:val="none" w:sz="0" w:space="0" w:color="auto"/>
                                  </w:divBdr>
                                  <w:divsChild>
                                    <w:div w:id="46354760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397146">
      <w:bodyDiv w:val="1"/>
      <w:marLeft w:val="0"/>
      <w:marRight w:val="0"/>
      <w:marTop w:val="0"/>
      <w:marBottom w:val="0"/>
      <w:divBdr>
        <w:top w:val="none" w:sz="0" w:space="0" w:color="auto"/>
        <w:left w:val="none" w:sz="0" w:space="0" w:color="auto"/>
        <w:bottom w:val="none" w:sz="0" w:space="0" w:color="auto"/>
        <w:right w:val="none" w:sz="0" w:space="0" w:color="auto"/>
      </w:divBdr>
      <w:divsChild>
        <w:div w:id="355930834">
          <w:marLeft w:val="0"/>
          <w:marRight w:val="1"/>
          <w:marTop w:val="0"/>
          <w:marBottom w:val="0"/>
          <w:divBdr>
            <w:top w:val="none" w:sz="0" w:space="0" w:color="auto"/>
            <w:left w:val="none" w:sz="0" w:space="0" w:color="auto"/>
            <w:bottom w:val="none" w:sz="0" w:space="0" w:color="auto"/>
            <w:right w:val="none" w:sz="0" w:space="0" w:color="auto"/>
          </w:divBdr>
          <w:divsChild>
            <w:div w:id="350768988">
              <w:marLeft w:val="0"/>
              <w:marRight w:val="0"/>
              <w:marTop w:val="0"/>
              <w:marBottom w:val="0"/>
              <w:divBdr>
                <w:top w:val="none" w:sz="0" w:space="0" w:color="auto"/>
                <w:left w:val="none" w:sz="0" w:space="0" w:color="auto"/>
                <w:bottom w:val="none" w:sz="0" w:space="0" w:color="auto"/>
                <w:right w:val="none" w:sz="0" w:space="0" w:color="auto"/>
              </w:divBdr>
              <w:divsChild>
                <w:div w:id="2110268502">
                  <w:marLeft w:val="0"/>
                  <w:marRight w:val="1"/>
                  <w:marTop w:val="0"/>
                  <w:marBottom w:val="0"/>
                  <w:divBdr>
                    <w:top w:val="none" w:sz="0" w:space="0" w:color="auto"/>
                    <w:left w:val="none" w:sz="0" w:space="0" w:color="auto"/>
                    <w:bottom w:val="none" w:sz="0" w:space="0" w:color="auto"/>
                    <w:right w:val="none" w:sz="0" w:space="0" w:color="auto"/>
                  </w:divBdr>
                  <w:divsChild>
                    <w:div w:id="431709367">
                      <w:marLeft w:val="0"/>
                      <w:marRight w:val="0"/>
                      <w:marTop w:val="0"/>
                      <w:marBottom w:val="0"/>
                      <w:divBdr>
                        <w:top w:val="none" w:sz="0" w:space="0" w:color="auto"/>
                        <w:left w:val="none" w:sz="0" w:space="0" w:color="auto"/>
                        <w:bottom w:val="none" w:sz="0" w:space="0" w:color="auto"/>
                        <w:right w:val="none" w:sz="0" w:space="0" w:color="auto"/>
                      </w:divBdr>
                      <w:divsChild>
                        <w:div w:id="1307858450">
                          <w:marLeft w:val="0"/>
                          <w:marRight w:val="0"/>
                          <w:marTop w:val="0"/>
                          <w:marBottom w:val="0"/>
                          <w:divBdr>
                            <w:top w:val="none" w:sz="0" w:space="0" w:color="auto"/>
                            <w:left w:val="none" w:sz="0" w:space="0" w:color="auto"/>
                            <w:bottom w:val="none" w:sz="0" w:space="0" w:color="auto"/>
                            <w:right w:val="none" w:sz="0" w:space="0" w:color="auto"/>
                          </w:divBdr>
                          <w:divsChild>
                            <w:div w:id="249168725">
                              <w:marLeft w:val="0"/>
                              <w:marRight w:val="0"/>
                              <w:marTop w:val="120"/>
                              <w:marBottom w:val="360"/>
                              <w:divBdr>
                                <w:top w:val="none" w:sz="0" w:space="0" w:color="auto"/>
                                <w:left w:val="none" w:sz="0" w:space="0" w:color="auto"/>
                                <w:bottom w:val="none" w:sz="0" w:space="0" w:color="auto"/>
                                <w:right w:val="none" w:sz="0" w:space="0" w:color="auto"/>
                              </w:divBdr>
                              <w:divsChild>
                                <w:div w:id="1374957912">
                                  <w:marLeft w:val="420"/>
                                  <w:marRight w:val="0"/>
                                  <w:marTop w:val="0"/>
                                  <w:marBottom w:val="0"/>
                                  <w:divBdr>
                                    <w:top w:val="none" w:sz="0" w:space="0" w:color="auto"/>
                                    <w:left w:val="none" w:sz="0" w:space="0" w:color="auto"/>
                                    <w:bottom w:val="none" w:sz="0" w:space="0" w:color="auto"/>
                                    <w:right w:val="none" w:sz="0" w:space="0" w:color="auto"/>
                                  </w:divBdr>
                                  <w:divsChild>
                                    <w:div w:id="11299805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313266">
      <w:bodyDiv w:val="1"/>
      <w:marLeft w:val="0"/>
      <w:marRight w:val="0"/>
      <w:marTop w:val="0"/>
      <w:marBottom w:val="0"/>
      <w:divBdr>
        <w:top w:val="none" w:sz="0" w:space="0" w:color="auto"/>
        <w:left w:val="none" w:sz="0" w:space="0" w:color="auto"/>
        <w:bottom w:val="none" w:sz="0" w:space="0" w:color="auto"/>
        <w:right w:val="none" w:sz="0" w:space="0" w:color="auto"/>
      </w:divBdr>
      <w:divsChild>
        <w:div w:id="176115908">
          <w:marLeft w:val="0"/>
          <w:marRight w:val="1"/>
          <w:marTop w:val="0"/>
          <w:marBottom w:val="0"/>
          <w:divBdr>
            <w:top w:val="none" w:sz="0" w:space="0" w:color="auto"/>
            <w:left w:val="none" w:sz="0" w:space="0" w:color="auto"/>
            <w:bottom w:val="none" w:sz="0" w:space="0" w:color="auto"/>
            <w:right w:val="none" w:sz="0" w:space="0" w:color="auto"/>
          </w:divBdr>
          <w:divsChild>
            <w:div w:id="1545025076">
              <w:marLeft w:val="0"/>
              <w:marRight w:val="0"/>
              <w:marTop w:val="0"/>
              <w:marBottom w:val="0"/>
              <w:divBdr>
                <w:top w:val="none" w:sz="0" w:space="0" w:color="auto"/>
                <w:left w:val="none" w:sz="0" w:space="0" w:color="auto"/>
                <w:bottom w:val="none" w:sz="0" w:space="0" w:color="auto"/>
                <w:right w:val="none" w:sz="0" w:space="0" w:color="auto"/>
              </w:divBdr>
              <w:divsChild>
                <w:div w:id="1010984679">
                  <w:marLeft w:val="0"/>
                  <w:marRight w:val="1"/>
                  <w:marTop w:val="0"/>
                  <w:marBottom w:val="0"/>
                  <w:divBdr>
                    <w:top w:val="none" w:sz="0" w:space="0" w:color="auto"/>
                    <w:left w:val="none" w:sz="0" w:space="0" w:color="auto"/>
                    <w:bottom w:val="none" w:sz="0" w:space="0" w:color="auto"/>
                    <w:right w:val="none" w:sz="0" w:space="0" w:color="auto"/>
                  </w:divBdr>
                  <w:divsChild>
                    <w:div w:id="1507861555">
                      <w:marLeft w:val="0"/>
                      <w:marRight w:val="0"/>
                      <w:marTop w:val="0"/>
                      <w:marBottom w:val="0"/>
                      <w:divBdr>
                        <w:top w:val="none" w:sz="0" w:space="0" w:color="auto"/>
                        <w:left w:val="none" w:sz="0" w:space="0" w:color="auto"/>
                        <w:bottom w:val="none" w:sz="0" w:space="0" w:color="auto"/>
                        <w:right w:val="none" w:sz="0" w:space="0" w:color="auto"/>
                      </w:divBdr>
                      <w:divsChild>
                        <w:div w:id="1434205020">
                          <w:marLeft w:val="0"/>
                          <w:marRight w:val="0"/>
                          <w:marTop w:val="0"/>
                          <w:marBottom w:val="0"/>
                          <w:divBdr>
                            <w:top w:val="none" w:sz="0" w:space="0" w:color="auto"/>
                            <w:left w:val="none" w:sz="0" w:space="0" w:color="auto"/>
                            <w:bottom w:val="none" w:sz="0" w:space="0" w:color="auto"/>
                            <w:right w:val="none" w:sz="0" w:space="0" w:color="auto"/>
                          </w:divBdr>
                          <w:divsChild>
                            <w:div w:id="523444509">
                              <w:marLeft w:val="0"/>
                              <w:marRight w:val="0"/>
                              <w:marTop w:val="120"/>
                              <w:marBottom w:val="360"/>
                              <w:divBdr>
                                <w:top w:val="none" w:sz="0" w:space="0" w:color="auto"/>
                                <w:left w:val="none" w:sz="0" w:space="0" w:color="auto"/>
                                <w:bottom w:val="none" w:sz="0" w:space="0" w:color="auto"/>
                                <w:right w:val="none" w:sz="0" w:space="0" w:color="auto"/>
                              </w:divBdr>
                              <w:divsChild>
                                <w:div w:id="373892690">
                                  <w:marLeft w:val="420"/>
                                  <w:marRight w:val="0"/>
                                  <w:marTop w:val="0"/>
                                  <w:marBottom w:val="0"/>
                                  <w:divBdr>
                                    <w:top w:val="none" w:sz="0" w:space="0" w:color="auto"/>
                                    <w:left w:val="none" w:sz="0" w:space="0" w:color="auto"/>
                                    <w:bottom w:val="none" w:sz="0" w:space="0" w:color="auto"/>
                                    <w:right w:val="none" w:sz="0" w:space="0" w:color="auto"/>
                                  </w:divBdr>
                                  <w:divsChild>
                                    <w:div w:id="64338872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260754">
      <w:bodyDiv w:val="1"/>
      <w:marLeft w:val="0"/>
      <w:marRight w:val="0"/>
      <w:marTop w:val="0"/>
      <w:marBottom w:val="0"/>
      <w:divBdr>
        <w:top w:val="none" w:sz="0" w:space="0" w:color="auto"/>
        <w:left w:val="none" w:sz="0" w:space="0" w:color="auto"/>
        <w:bottom w:val="none" w:sz="0" w:space="0" w:color="auto"/>
        <w:right w:val="none" w:sz="0" w:space="0" w:color="auto"/>
      </w:divBdr>
      <w:divsChild>
        <w:div w:id="544411660">
          <w:marLeft w:val="0"/>
          <w:marRight w:val="0"/>
          <w:marTop w:val="0"/>
          <w:marBottom w:val="0"/>
          <w:divBdr>
            <w:top w:val="none" w:sz="0" w:space="0" w:color="auto"/>
            <w:left w:val="none" w:sz="0" w:space="0" w:color="auto"/>
            <w:bottom w:val="none" w:sz="0" w:space="0" w:color="auto"/>
            <w:right w:val="none" w:sz="0" w:space="0" w:color="auto"/>
          </w:divBdr>
          <w:divsChild>
            <w:div w:id="1890068684">
              <w:marLeft w:val="0"/>
              <w:marRight w:val="0"/>
              <w:marTop w:val="0"/>
              <w:marBottom w:val="0"/>
              <w:divBdr>
                <w:top w:val="none" w:sz="0" w:space="0" w:color="auto"/>
                <w:left w:val="none" w:sz="0" w:space="0" w:color="auto"/>
                <w:bottom w:val="none" w:sz="0" w:space="0" w:color="auto"/>
                <w:right w:val="none" w:sz="0" w:space="0" w:color="auto"/>
              </w:divBdr>
              <w:divsChild>
                <w:div w:id="1381976442">
                  <w:marLeft w:val="0"/>
                  <w:marRight w:val="0"/>
                  <w:marTop w:val="0"/>
                  <w:marBottom w:val="0"/>
                  <w:divBdr>
                    <w:top w:val="none" w:sz="0" w:space="0" w:color="auto"/>
                    <w:left w:val="none" w:sz="0" w:space="0" w:color="auto"/>
                    <w:bottom w:val="none" w:sz="0" w:space="0" w:color="auto"/>
                    <w:right w:val="none" w:sz="0" w:space="0" w:color="auto"/>
                  </w:divBdr>
                  <w:divsChild>
                    <w:div w:id="606499783">
                      <w:marLeft w:val="0"/>
                      <w:marRight w:val="0"/>
                      <w:marTop w:val="0"/>
                      <w:marBottom w:val="0"/>
                      <w:divBdr>
                        <w:top w:val="none" w:sz="0" w:space="0" w:color="auto"/>
                        <w:left w:val="none" w:sz="0" w:space="0" w:color="auto"/>
                        <w:bottom w:val="none" w:sz="0" w:space="0" w:color="auto"/>
                        <w:right w:val="none" w:sz="0" w:space="0" w:color="auto"/>
                      </w:divBdr>
                      <w:divsChild>
                        <w:div w:id="974720539">
                          <w:marLeft w:val="0"/>
                          <w:marRight w:val="0"/>
                          <w:marTop w:val="0"/>
                          <w:marBottom w:val="0"/>
                          <w:divBdr>
                            <w:top w:val="none" w:sz="0" w:space="0" w:color="auto"/>
                            <w:left w:val="none" w:sz="0" w:space="0" w:color="auto"/>
                            <w:bottom w:val="none" w:sz="0" w:space="0" w:color="auto"/>
                            <w:right w:val="none" w:sz="0" w:space="0" w:color="auto"/>
                          </w:divBdr>
                          <w:divsChild>
                            <w:div w:id="1365444800">
                              <w:marLeft w:val="0"/>
                              <w:marRight w:val="0"/>
                              <w:marTop w:val="0"/>
                              <w:marBottom w:val="0"/>
                              <w:divBdr>
                                <w:top w:val="none" w:sz="0" w:space="0" w:color="auto"/>
                                <w:left w:val="none" w:sz="0" w:space="0" w:color="auto"/>
                                <w:bottom w:val="none" w:sz="0" w:space="0" w:color="auto"/>
                                <w:right w:val="none" w:sz="0" w:space="0" w:color="auto"/>
                              </w:divBdr>
                              <w:divsChild>
                                <w:div w:id="497694989">
                                  <w:marLeft w:val="0"/>
                                  <w:marRight w:val="0"/>
                                  <w:marTop w:val="0"/>
                                  <w:marBottom w:val="0"/>
                                  <w:divBdr>
                                    <w:top w:val="none" w:sz="0" w:space="0" w:color="auto"/>
                                    <w:left w:val="none" w:sz="0" w:space="0" w:color="auto"/>
                                    <w:bottom w:val="none" w:sz="0" w:space="0" w:color="auto"/>
                                    <w:right w:val="none" w:sz="0" w:space="0" w:color="auto"/>
                                  </w:divBdr>
                                  <w:divsChild>
                                    <w:div w:id="5903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308370">
      <w:bodyDiv w:val="1"/>
      <w:marLeft w:val="0"/>
      <w:marRight w:val="0"/>
      <w:marTop w:val="0"/>
      <w:marBottom w:val="0"/>
      <w:divBdr>
        <w:top w:val="none" w:sz="0" w:space="0" w:color="auto"/>
        <w:left w:val="none" w:sz="0" w:space="0" w:color="auto"/>
        <w:bottom w:val="none" w:sz="0" w:space="0" w:color="auto"/>
        <w:right w:val="none" w:sz="0" w:space="0" w:color="auto"/>
      </w:divBdr>
      <w:divsChild>
        <w:div w:id="624849108">
          <w:marLeft w:val="0"/>
          <w:marRight w:val="0"/>
          <w:marTop w:val="0"/>
          <w:marBottom w:val="0"/>
          <w:divBdr>
            <w:top w:val="none" w:sz="0" w:space="0" w:color="auto"/>
            <w:left w:val="none" w:sz="0" w:space="0" w:color="auto"/>
            <w:bottom w:val="none" w:sz="0" w:space="0" w:color="auto"/>
            <w:right w:val="none" w:sz="0" w:space="0" w:color="auto"/>
          </w:divBdr>
          <w:divsChild>
            <w:div w:id="1542595651">
              <w:marLeft w:val="0"/>
              <w:marRight w:val="0"/>
              <w:marTop w:val="0"/>
              <w:marBottom w:val="0"/>
              <w:divBdr>
                <w:top w:val="none" w:sz="0" w:space="0" w:color="auto"/>
                <w:left w:val="none" w:sz="0" w:space="0" w:color="auto"/>
                <w:bottom w:val="none" w:sz="0" w:space="0" w:color="auto"/>
                <w:right w:val="none" w:sz="0" w:space="0" w:color="auto"/>
              </w:divBdr>
              <w:divsChild>
                <w:div w:id="871184644">
                  <w:marLeft w:val="0"/>
                  <w:marRight w:val="0"/>
                  <w:marTop w:val="0"/>
                  <w:marBottom w:val="0"/>
                  <w:divBdr>
                    <w:top w:val="none" w:sz="0" w:space="0" w:color="auto"/>
                    <w:left w:val="none" w:sz="0" w:space="0" w:color="auto"/>
                    <w:bottom w:val="none" w:sz="0" w:space="0" w:color="auto"/>
                    <w:right w:val="none" w:sz="0" w:space="0" w:color="auto"/>
                  </w:divBdr>
                  <w:divsChild>
                    <w:div w:id="1690375197">
                      <w:marLeft w:val="0"/>
                      <w:marRight w:val="0"/>
                      <w:marTop w:val="0"/>
                      <w:marBottom w:val="0"/>
                      <w:divBdr>
                        <w:top w:val="none" w:sz="0" w:space="0" w:color="auto"/>
                        <w:left w:val="none" w:sz="0" w:space="0" w:color="auto"/>
                        <w:bottom w:val="none" w:sz="0" w:space="0" w:color="auto"/>
                        <w:right w:val="none" w:sz="0" w:space="0" w:color="auto"/>
                      </w:divBdr>
                      <w:divsChild>
                        <w:div w:id="237643084">
                          <w:marLeft w:val="0"/>
                          <w:marRight w:val="0"/>
                          <w:marTop w:val="0"/>
                          <w:marBottom w:val="0"/>
                          <w:divBdr>
                            <w:top w:val="none" w:sz="0" w:space="0" w:color="auto"/>
                            <w:left w:val="none" w:sz="0" w:space="0" w:color="auto"/>
                            <w:bottom w:val="none" w:sz="0" w:space="0" w:color="auto"/>
                            <w:right w:val="none" w:sz="0" w:space="0" w:color="auto"/>
                          </w:divBdr>
                          <w:divsChild>
                            <w:div w:id="429620296">
                              <w:marLeft w:val="0"/>
                              <w:marRight w:val="0"/>
                              <w:marTop w:val="0"/>
                              <w:marBottom w:val="0"/>
                              <w:divBdr>
                                <w:top w:val="none" w:sz="0" w:space="0" w:color="auto"/>
                                <w:left w:val="none" w:sz="0" w:space="0" w:color="auto"/>
                                <w:bottom w:val="none" w:sz="0" w:space="0" w:color="auto"/>
                                <w:right w:val="none" w:sz="0" w:space="0" w:color="auto"/>
                              </w:divBdr>
                              <w:divsChild>
                                <w:div w:id="2045713747">
                                  <w:marLeft w:val="0"/>
                                  <w:marRight w:val="0"/>
                                  <w:marTop w:val="0"/>
                                  <w:marBottom w:val="0"/>
                                  <w:divBdr>
                                    <w:top w:val="none" w:sz="0" w:space="0" w:color="auto"/>
                                    <w:left w:val="none" w:sz="0" w:space="0" w:color="auto"/>
                                    <w:bottom w:val="none" w:sz="0" w:space="0" w:color="auto"/>
                                    <w:right w:val="none" w:sz="0" w:space="0" w:color="auto"/>
                                  </w:divBdr>
                                  <w:divsChild>
                                    <w:div w:id="111749126">
                                      <w:marLeft w:val="0"/>
                                      <w:marRight w:val="0"/>
                                      <w:marTop w:val="0"/>
                                      <w:marBottom w:val="0"/>
                                      <w:divBdr>
                                        <w:top w:val="none" w:sz="0" w:space="0" w:color="auto"/>
                                        <w:left w:val="none" w:sz="0" w:space="0" w:color="auto"/>
                                        <w:bottom w:val="none" w:sz="0" w:space="0" w:color="auto"/>
                                        <w:right w:val="none" w:sz="0" w:space="0" w:color="auto"/>
                                      </w:divBdr>
                                      <w:divsChild>
                                        <w:div w:id="742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574149">
      <w:bodyDiv w:val="1"/>
      <w:marLeft w:val="0"/>
      <w:marRight w:val="0"/>
      <w:marTop w:val="0"/>
      <w:marBottom w:val="0"/>
      <w:divBdr>
        <w:top w:val="none" w:sz="0" w:space="0" w:color="auto"/>
        <w:left w:val="none" w:sz="0" w:space="0" w:color="auto"/>
        <w:bottom w:val="none" w:sz="0" w:space="0" w:color="auto"/>
        <w:right w:val="none" w:sz="0" w:space="0" w:color="auto"/>
      </w:divBdr>
      <w:divsChild>
        <w:div w:id="1685596293">
          <w:marLeft w:val="720"/>
          <w:marRight w:val="0"/>
          <w:marTop w:val="120"/>
          <w:marBottom w:val="0"/>
          <w:divBdr>
            <w:top w:val="none" w:sz="0" w:space="0" w:color="auto"/>
            <w:left w:val="none" w:sz="0" w:space="0" w:color="auto"/>
            <w:bottom w:val="none" w:sz="0" w:space="0" w:color="auto"/>
            <w:right w:val="none" w:sz="0" w:space="0" w:color="auto"/>
          </w:divBdr>
        </w:div>
        <w:div w:id="1997495248">
          <w:marLeft w:val="720"/>
          <w:marRight w:val="0"/>
          <w:marTop w:val="120"/>
          <w:marBottom w:val="0"/>
          <w:divBdr>
            <w:top w:val="none" w:sz="0" w:space="0" w:color="auto"/>
            <w:left w:val="none" w:sz="0" w:space="0" w:color="auto"/>
            <w:bottom w:val="none" w:sz="0" w:space="0" w:color="auto"/>
            <w:right w:val="none" w:sz="0" w:space="0" w:color="auto"/>
          </w:divBdr>
        </w:div>
      </w:divsChild>
    </w:div>
    <w:div w:id="450322956">
      <w:bodyDiv w:val="1"/>
      <w:marLeft w:val="0"/>
      <w:marRight w:val="0"/>
      <w:marTop w:val="0"/>
      <w:marBottom w:val="0"/>
      <w:divBdr>
        <w:top w:val="none" w:sz="0" w:space="0" w:color="auto"/>
        <w:left w:val="none" w:sz="0" w:space="0" w:color="auto"/>
        <w:bottom w:val="none" w:sz="0" w:space="0" w:color="auto"/>
        <w:right w:val="none" w:sz="0" w:space="0" w:color="auto"/>
      </w:divBdr>
      <w:divsChild>
        <w:div w:id="733814346">
          <w:marLeft w:val="0"/>
          <w:marRight w:val="1"/>
          <w:marTop w:val="0"/>
          <w:marBottom w:val="0"/>
          <w:divBdr>
            <w:top w:val="none" w:sz="0" w:space="0" w:color="auto"/>
            <w:left w:val="none" w:sz="0" w:space="0" w:color="auto"/>
            <w:bottom w:val="none" w:sz="0" w:space="0" w:color="auto"/>
            <w:right w:val="none" w:sz="0" w:space="0" w:color="auto"/>
          </w:divBdr>
          <w:divsChild>
            <w:div w:id="764689587">
              <w:marLeft w:val="0"/>
              <w:marRight w:val="0"/>
              <w:marTop w:val="0"/>
              <w:marBottom w:val="0"/>
              <w:divBdr>
                <w:top w:val="none" w:sz="0" w:space="0" w:color="auto"/>
                <w:left w:val="none" w:sz="0" w:space="0" w:color="auto"/>
                <w:bottom w:val="none" w:sz="0" w:space="0" w:color="auto"/>
                <w:right w:val="none" w:sz="0" w:space="0" w:color="auto"/>
              </w:divBdr>
              <w:divsChild>
                <w:div w:id="188571282">
                  <w:marLeft w:val="0"/>
                  <w:marRight w:val="1"/>
                  <w:marTop w:val="0"/>
                  <w:marBottom w:val="0"/>
                  <w:divBdr>
                    <w:top w:val="none" w:sz="0" w:space="0" w:color="auto"/>
                    <w:left w:val="none" w:sz="0" w:space="0" w:color="auto"/>
                    <w:bottom w:val="none" w:sz="0" w:space="0" w:color="auto"/>
                    <w:right w:val="none" w:sz="0" w:space="0" w:color="auto"/>
                  </w:divBdr>
                  <w:divsChild>
                    <w:div w:id="159662955">
                      <w:marLeft w:val="0"/>
                      <w:marRight w:val="0"/>
                      <w:marTop w:val="0"/>
                      <w:marBottom w:val="0"/>
                      <w:divBdr>
                        <w:top w:val="none" w:sz="0" w:space="0" w:color="auto"/>
                        <w:left w:val="none" w:sz="0" w:space="0" w:color="auto"/>
                        <w:bottom w:val="none" w:sz="0" w:space="0" w:color="auto"/>
                        <w:right w:val="none" w:sz="0" w:space="0" w:color="auto"/>
                      </w:divBdr>
                      <w:divsChild>
                        <w:div w:id="1547721895">
                          <w:marLeft w:val="0"/>
                          <w:marRight w:val="0"/>
                          <w:marTop w:val="0"/>
                          <w:marBottom w:val="0"/>
                          <w:divBdr>
                            <w:top w:val="none" w:sz="0" w:space="0" w:color="auto"/>
                            <w:left w:val="none" w:sz="0" w:space="0" w:color="auto"/>
                            <w:bottom w:val="none" w:sz="0" w:space="0" w:color="auto"/>
                            <w:right w:val="none" w:sz="0" w:space="0" w:color="auto"/>
                          </w:divBdr>
                          <w:divsChild>
                            <w:div w:id="1562785258">
                              <w:marLeft w:val="0"/>
                              <w:marRight w:val="0"/>
                              <w:marTop w:val="120"/>
                              <w:marBottom w:val="360"/>
                              <w:divBdr>
                                <w:top w:val="none" w:sz="0" w:space="0" w:color="auto"/>
                                <w:left w:val="none" w:sz="0" w:space="0" w:color="auto"/>
                                <w:bottom w:val="none" w:sz="0" w:space="0" w:color="auto"/>
                                <w:right w:val="none" w:sz="0" w:space="0" w:color="auto"/>
                              </w:divBdr>
                              <w:divsChild>
                                <w:div w:id="792360353">
                                  <w:marLeft w:val="420"/>
                                  <w:marRight w:val="0"/>
                                  <w:marTop w:val="0"/>
                                  <w:marBottom w:val="0"/>
                                  <w:divBdr>
                                    <w:top w:val="none" w:sz="0" w:space="0" w:color="auto"/>
                                    <w:left w:val="none" w:sz="0" w:space="0" w:color="auto"/>
                                    <w:bottom w:val="none" w:sz="0" w:space="0" w:color="auto"/>
                                    <w:right w:val="none" w:sz="0" w:space="0" w:color="auto"/>
                                  </w:divBdr>
                                  <w:divsChild>
                                    <w:div w:id="164215293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272932">
      <w:bodyDiv w:val="1"/>
      <w:marLeft w:val="0"/>
      <w:marRight w:val="0"/>
      <w:marTop w:val="0"/>
      <w:marBottom w:val="0"/>
      <w:divBdr>
        <w:top w:val="none" w:sz="0" w:space="0" w:color="auto"/>
        <w:left w:val="none" w:sz="0" w:space="0" w:color="auto"/>
        <w:bottom w:val="none" w:sz="0" w:space="0" w:color="auto"/>
        <w:right w:val="none" w:sz="0" w:space="0" w:color="auto"/>
      </w:divBdr>
      <w:divsChild>
        <w:div w:id="295108825">
          <w:marLeft w:val="0"/>
          <w:marRight w:val="1"/>
          <w:marTop w:val="0"/>
          <w:marBottom w:val="0"/>
          <w:divBdr>
            <w:top w:val="none" w:sz="0" w:space="0" w:color="auto"/>
            <w:left w:val="none" w:sz="0" w:space="0" w:color="auto"/>
            <w:bottom w:val="none" w:sz="0" w:space="0" w:color="auto"/>
            <w:right w:val="none" w:sz="0" w:space="0" w:color="auto"/>
          </w:divBdr>
          <w:divsChild>
            <w:div w:id="1386833827">
              <w:marLeft w:val="0"/>
              <w:marRight w:val="0"/>
              <w:marTop w:val="0"/>
              <w:marBottom w:val="0"/>
              <w:divBdr>
                <w:top w:val="none" w:sz="0" w:space="0" w:color="auto"/>
                <w:left w:val="none" w:sz="0" w:space="0" w:color="auto"/>
                <w:bottom w:val="none" w:sz="0" w:space="0" w:color="auto"/>
                <w:right w:val="none" w:sz="0" w:space="0" w:color="auto"/>
              </w:divBdr>
              <w:divsChild>
                <w:div w:id="124473438">
                  <w:marLeft w:val="0"/>
                  <w:marRight w:val="1"/>
                  <w:marTop w:val="0"/>
                  <w:marBottom w:val="0"/>
                  <w:divBdr>
                    <w:top w:val="none" w:sz="0" w:space="0" w:color="auto"/>
                    <w:left w:val="none" w:sz="0" w:space="0" w:color="auto"/>
                    <w:bottom w:val="none" w:sz="0" w:space="0" w:color="auto"/>
                    <w:right w:val="none" w:sz="0" w:space="0" w:color="auto"/>
                  </w:divBdr>
                  <w:divsChild>
                    <w:div w:id="1268663364">
                      <w:marLeft w:val="0"/>
                      <w:marRight w:val="0"/>
                      <w:marTop w:val="0"/>
                      <w:marBottom w:val="0"/>
                      <w:divBdr>
                        <w:top w:val="none" w:sz="0" w:space="0" w:color="auto"/>
                        <w:left w:val="none" w:sz="0" w:space="0" w:color="auto"/>
                        <w:bottom w:val="none" w:sz="0" w:space="0" w:color="auto"/>
                        <w:right w:val="none" w:sz="0" w:space="0" w:color="auto"/>
                      </w:divBdr>
                      <w:divsChild>
                        <w:div w:id="1354843923">
                          <w:marLeft w:val="0"/>
                          <w:marRight w:val="0"/>
                          <w:marTop w:val="0"/>
                          <w:marBottom w:val="0"/>
                          <w:divBdr>
                            <w:top w:val="none" w:sz="0" w:space="0" w:color="auto"/>
                            <w:left w:val="none" w:sz="0" w:space="0" w:color="auto"/>
                            <w:bottom w:val="none" w:sz="0" w:space="0" w:color="auto"/>
                            <w:right w:val="none" w:sz="0" w:space="0" w:color="auto"/>
                          </w:divBdr>
                          <w:divsChild>
                            <w:div w:id="55785605">
                              <w:marLeft w:val="0"/>
                              <w:marRight w:val="0"/>
                              <w:marTop w:val="120"/>
                              <w:marBottom w:val="360"/>
                              <w:divBdr>
                                <w:top w:val="none" w:sz="0" w:space="0" w:color="auto"/>
                                <w:left w:val="none" w:sz="0" w:space="0" w:color="auto"/>
                                <w:bottom w:val="none" w:sz="0" w:space="0" w:color="auto"/>
                                <w:right w:val="none" w:sz="0" w:space="0" w:color="auto"/>
                              </w:divBdr>
                              <w:divsChild>
                                <w:div w:id="1035928543">
                                  <w:marLeft w:val="420"/>
                                  <w:marRight w:val="0"/>
                                  <w:marTop w:val="0"/>
                                  <w:marBottom w:val="0"/>
                                  <w:divBdr>
                                    <w:top w:val="none" w:sz="0" w:space="0" w:color="auto"/>
                                    <w:left w:val="none" w:sz="0" w:space="0" w:color="auto"/>
                                    <w:bottom w:val="none" w:sz="0" w:space="0" w:color="auto"/>
                                    <w:right w:val="none" w:sz="0" w:space="0" w:color="auto"/>
                                  </w:divBdr>
                                  <w:divsChild>
                                    <w:div w:id="140595198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012976">
      <w:bodyDiv w:val="1"/>
      <w:marLeft w:val="0"/>
      <w:marRight w:val="0"/>
      <w:marTop w:val="0"/>
      <w:marBottom w:val="0"/>
      <w:divBdr>
        <w:top w:val="none" w:sz="0" w:space="0" w:color="auto"/>
        <w:left w:val="none" w:sz="0" w:space="0" w:color="auto"/>
        <w:bottom w:val="none" w:sz="0" w:space="0" w:color="auto"/>
        <w:right w:val="none" w:sz="0" w:space="0" w:color="auto"/>
      </w:divBdr>
      <w:divsChild>
        <w:div w:id="1121268744">
          <w:marLeft w:val="0"/>
          <w:marRight w:val="0"/>
          <w:marTop w:val="0"/>
          <w:marBottom w:val="0"/>
          <w:divBdr>
            <w:top w:val="none" w:sz="0" w:space="0" w:color="auto"/>
            <w:left w:val="none" w:sz="0" w:space="0" w:color="auto"/>
            <w:bottom w:val="none" w:sz="0" w:space="0" w:color="auto"/>
            <w:right w:val="none" w:sz="0" w:space="0" w:color="auto"/>
          </w:divBdr>
          <w:divsChild>
            <w:div w:id="1410496879">
              <w:marLeft w:val="0"/>
              <w:marRight w:val="0"/>
              <w:marTop w:val="0"/>
              <w:marBottom w:val="0"/>
              <w:divBdr>
                <w:top w:val="none" w:sz="0" w:space="0" w:color="auto"/>
                <w:left w:val="none" w:sz="0" w:space="0" w:color="auto"/>
                <w:bottom w:val="none" w:sz="0" w:space="0" w:color="auto"/>
                <w:right w:val="none" w:sz="0" w:space="0" w:color="auto"/>
              </w:divBdr>
              <w:divsChild>
                <w:div w:id="1565142482">
                  <w:marLeft w:val="0"/>
                  <w:marRight w:val="0"/>
                  <w:marTop w:val="0"/>
                  <w:marBottom w:val="0"/>
                  <w:divBdr>
                    <w:top w:val="none" w:sz="0" w:space="0" w:color="auto"/>
                    <w:left w:val="none" w:sz="0" w:space="0" w:color="auto"/>
                    <w:bottom w:val="none" w:sz="0" w:space="0" w:color="auto"/>
                    <w:right w:val="none" w:sz="0" w:space="0" w:color="auto"/>
                  </w:divBdr>
                  <w:divsChild>
                    <w:div w:id="54403997">
                      <w:marLeft w:val="0"/>
                      <w:marRight w:val="0"/>
                      <w:marTop w:val="0"/>
                      <w:marBottom w:val="0"/>
                      <w:divBdr>
                        <w:top w:val="none" w:sz="0" w:space="0" w:color="auto"/>
                        <w:left w:val="none" w:sz="0" w:space="0" w:color="auto"/>
                        <w:bottom w:val="none" w:sz="0" w:space="0" w:color="auto"/>
                        <w:right w:val="none" w:sz="0" w:space="0" w:color="auto"/>
                      </w:divBdr>
                      <w:divsChild>
                        <w:div w:id="87433862">
                          <w:marLeft w:val="0"/>
                          <w:marRight w:val="0"/>
                          <w:marTop w:val="0"/>
                          <w:marBottom w:val="0"/>
                          <w:divBdr>
                            <w:top w:val="none" w:sz="0" w:space="0" w:color="auto"/>
                            <w:left w:val="none" w:sz="0" w:space="0" w:color="auto"/>
                            <w:bottom w:val="none" w:sz="0" w:space="0" w:color="auto"/>
                            <w:right w:val="none" w:sz="0" w:space="0" w:color="auto"/>
                          </w:divBdr>
                          <w:divsChild>
                            <w:div w:id="1818262100">
                              <w:marLeft w:val="0"/>
                              <w:marRight w:val="0"/>
                              <w:marTop w:val="0"/>
                              <w:marBottom w:val="0"/>
                              <w:divBdr>
                                <w:top w:val="none" w:sz="0" w:space="0" w:color="auto"/>
                                <w:left w:val="none" w:sz="0" w:space="0" w:color="auto"/>
                                <w:bottom w:val="none" w:sz="0" w:space="0" w:color="auto"/>
                                <w:right w:val="none" w:sz="0" w:space="0" w:color="auto"/>
                              </w:divBdr>
                              <w:divsChild>
                                <w:div w:id="635910885">
                                  <w:marLeft w:val="0"/>
                                  <w:marRight w:val="0"/>
                                  <w:marTop w:val="0"/>
                                  <w:marBottom w:val="0"/>
                                  <w:divBdr>
                                    <w:top w:val="none" w:sz="0" w:space="0" w:color="auto"/>
                                    <w:left w:val="none" w:sz="0" w:space="0" w:color="auto"/>
                                    <w:bottom w:val="none" w:sz="0" w:space="0" w:color="auto"/>
                                    <w:right w:val="none" w:sz="0" w:space="0" w:color="auto"/>
                                  </w:divBdr>
                                  <w:divsChild>
                                    <w:div w:id="1596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479256">
      <w:bodyDiv w:val="1"/>
      <w:marLeft w:val="0"/>
      <w:marRight w:val="0"/>
      <w:marTop w:val="0"/>
      <w:marBottom w:val="0"/>
      <w:divBdr>
        <w:top w:val="none" w:sz="0" w:space="0" w:color="auto"/>
        <w:left w:val="none" w:sz="0" w:space="0" w:color="auto"/>
        <w:bottom w:val="none" w:sz="0" w:space="0" w:color="auto"/>
        <w:right w:val="none" w:sz="0" w:space="0" w:color="auto"/>
      </w:divBdr>
      <w:divsChild>
        <w:div w:id="906108827">
          <w:marLeft w:val="0"/>
          <w:marRight w:val="0"/>
          <w:marTop w:val="0"/>
          <w:marBottom w:val="0"/>
          <w:divBdr>
            <w:top w:val="none" w:sz="0" w:space="0" w:color="auto"/>
            <w:left w:val="none" w:sz="0" w:space="0" w:color="auto"/>
            <w:bottom w:val="none" w:sz="0" w:space="0" w:color="auto"/>
            <w:right w:val="none" w:sz="0" w:space="0" w:color="auto"/>
          </w:divBdr>
          <w:divsChild>
            <w:div w:id="1539273454">
              <w:marLeft w:val="0"/>
              <w:marRight w:val="0"/>
              <w:marTop w:val="0"/>
              <w:marBottom w:val="0"/>
              <w:divBdr>
                <w:top w:val="none" w:sz="0" w:space="0" w:color="auto"/>
                <w:left w:val="none" w:sz="0" w:space="0" w:color="auto"/>
                <w:bottom w:val="none" w:sz="0" w:space="0" w:color="auto"/>
                <w:right w:val="none" w:sz="0" w:space="0" w:color="auto"/>
              </w:divBdr>
              <w:divsChild>
                <w:div w:id="1582761660">
                  <w:marLeft w:val="0"/>
                  <w:marRight w:val="-6084"/>
                  <w:marTop w:val="0"/>
                  <w:marBottom w:val="0"/>
                  <w:divBdr>
                    <w:top w:val="none" w:sz="0" w:space="0" w:color="auto"/>
                    <w:left w:val="none" w:sz="0" w:space="0" w:color="auto"/>
                    <w:bottom w:val="none" w:sz="0" w:space="0" w:color="auto"/>
                    <w:right w:val="none" w:sz="0" w:space="0" w:color="auto"/>
                  </w:divBdr>
                  <w:divsChild>
                    <w:div w:id="763383018">
                      <w:marLeft w:val="0"/>
                      <w:marRight w:val="5604"/>
                      <w:marTop w:val="0"/>
                      <w:marBottom w:val="0"/>
                      <w:divBdr>
                        <w:top w:val="none" w:sz="0" w:space="0" w:color="auto"/>
                        <w:left w:val="none" w:sz="0" w:space="0" w:color="auto"/>
                        <w:bottom w:val="none" w:sz="0" w:space="0" w:color="auto"/>
                        <w:right w:val="none" w:sz="0" w:space="0" w:color="auto"/>
                      </w:divBdr>
                      <w:divsChild>
                        <w:div w:id="263611437">
                          <w:marLeft w:val="0"/>
                          <w:marRight w:val="0"/>
                          <w:marTop w:val="0"/>
                          <w:marBottom w:val="0"/>
                          <w:divBdr>
                            <w:top w:val="none" w:sz="0" w:space="0" w:color="auto"/>
                            <w:left w:val="none" w:sz="0" w:space="0" w:color="auto"/>
                            <w:bottom w:val="none" w:sz="0" w:space="0" w:color="auto"/>
                            <w:right w:val="none" w:sz="0" w:space="0" w:color="auto"/>
                          </w:divBdr>
                          <w:divsChild>
                            <w:div w:id="81533577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145621">
      <w:bodyDiv w:val="1"/>
      <w:marLeft w:val="0"/>
      <w:marRight w:val="0"/>
      <w:marTop w:val="0"/>
      <w:marBottom w:val="0"/>
      <w:divBdr>
        <w:top w:val="none" w:sz="0" w:space="0" w:color="auto"/>
        <w:left w:val="none" w:sz="0" w:space="0" w:color="auto"/>
        <w:bottom w:val="none" w:sz="0" w:space="0" w:color="auto"/>
        <w:right w:val="none" w:sz="0" w:space="0" w:color="auto"/>
      </w:divBdr>
      <w:divsChild>
        <w:div w:id="1006980943">
          <w:marLeft w:val="0"/>
          <w:marRight w:val="0"/>
          <w:marTop w:val="15"/>
          <w:marBottom w:val="0"/>
          <w:divBdr>
            <w:top w:val="single" w:sz="6" w:space="0" w:color="B6BBBF"/>
            <w:left w:val="none" w:sz="0" w:space="0" w:color="auto"/>
            <w:bottom w:val="none" w:sz="0" w:space="0" w:color="auto"/>
            <w:right w:val="none" w:sz="0" w:space="0" w:color="auto"/>
          </w:divBdr>
          <w:divsChild>
            <w:div w:id="1574194463">
              <w:marLeft w:val="0"/>
              <w:marRight w:val="0"/>
              <w:marTop w:val="0"/>
              <w:marBottom w:val="0"/>
              <w:divBdr>
                <w:top w:val="none" w:sz="0" w:space="0" w:color="auto"/>
                <w:left w:val="none" w:sz="0" w:space="0" w:color="auto"/>
                <w:bottom w:val="none" w:sz="0" w:space="0" w:color="auto"/>
                <w:right w:val="none" w:sz="0" w:space="0" w:color="auto"/>
              </w:divBdr>
              <w:divsChild>
                <w:div w:id="54280072">
                  <w:marLeft w:val="0"/>
                  <w:marRight w:val="0"/>
                  <w:marTop w:val="0"/>
                  <w:marBottom w:val="0"/>
                  <w:divBdr>
                    <w:top w:val="none" w:sz="0" w:space="0" w:color="auto"/>
                    <w:left w:val="none" w:sz="0" w:space="0" w:color="auto"/>
                    <w:bottom w:val="none" w:sz="0" w:space="0" w:color="auto"/>
                    <w:right w:val="none" w:sz="0" w:space="0" w:color="auto"/>
                  </w:divBdr>
                  <w:divsChild>
                    <w:div w:id="19126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347328">
      <w:bodyDiv w:val="1"/>
      <w:marLeft w:val="0"/>
      <w:marRight w:val="0"/>
      <w:marTop w:val="0"/>
      <w:marBottom w:val="0"/>
      <w:divBdr>
        <w:top w:val="none" w:sz="0" w:space="0" w:color="auto"/>
        <w:left w:val="none" w:sz="0" w:space="0" w:color="auto"/>
        <w:bottom w:val="none" w:sz="0" w:space="0" w:color="auto"/>
        <w:right w:val="none" w:sz="0" w:space="0" w:color="auto"/>
      </w:divBdr>
      <w:divsChild>
        <w:div w:id="1354914549">
          <w:marLeft w:val="0"/>
          <w:marRight w:val="0"/>
          <w:marTop w:val="0"/>
          <w:marBottom w:val="0"/>
          <w:divBdr>
            <w:top w:val="none" w:sz="0" w:space="0" w:color="auto"/>
            <w:left w:val="none" w:sz="0" w:space="0" w:color="auto"/>
            <w:bottom w:val="none" w:sz="0" w:space="0" w:color="auto"/>
            <w:right w:val="none" w:sz="0" w:space="0" w:color="auto"/>
          </w:divBdr>
          <w:divsChild>
            <w:div w:id="1861043410">
              <w:marLeft w:val="0"/>
              <w:marRight w:val="0"/>
              <w:marTop w:val="0"/>
              <w:marBottom w:val="0"/>
              <w:divBdr>
                <w:top w:val="none" w:sz="0" w:space="0" w:color="auto"/>
                <w:left w:val="none" w:sz="0" w:space="0" w:color="auto"/>
                <w:bottom w:val="none" w:sz="0" w:space="0" w:color="auto"/>
                <w:right w:val="none" w:sz="0" w:space="0" w:color="auto"/>
              </w:divBdr>
              <w:divsChild>
                <w:div w:id="1040856507">
                  <w:marLeft w:val="0"/>
                  <w:marRight w:val="0"/>
                  <w:marTop w:val="0"/>
                  <w:marBottom w:val="0"/>
                  <w:divBdr>
                    <w:top w:val="none" w:sz="0" w:space="0" w:color="auto"/>
                    <w:left w:val="none" w:sz="0" w:space="0" w:color="auto"/>
                    <w:bottom w:val="none" w:sz="0" w:space="0" w:color="auto"/>
                    <w:right w:val="none" w:sz="0" w:space="0" w:color="auto"/>
                  </w:divBdr>
                  <w:divsChild>
                    <w:div w:id="710887247">
                      <w:marLeft w:val="0"/>
                      <w:marRight w:val="0"/>
                      <w:marTop w:val="0"/>
                      <w:marBottom w:val="0"/>
                      <w:divBdr>
                        <w:top w:val="none" w:sz="0" w:space="0" w:color="auto"/>
                        <w:left w:val="none" w:sz="0" w:space="0" w:color="auto"/>
                        <w:bottom w:val="none" w:sz="0" w:space="0" w:color="auto"/>
                        <w:right w:val="none" w:sz="0" w:space="0" w:color="auto"/>
                      </w:divBdr>
                      <w:divsChild>
                        <w:div w:id="1253129268">
                          <w:marLeft w:val="0"/>
                          <w:marRight w:val="0"/>
                          <w:marTop w:val="0"/>
                          <w:marBottom w:val="0"/>
                          <w:divBdr>
                            <w:top w:val="none" w:sz="0" w:space="0" w:color="auto"/>
                            <w:left w:val="none" w:sz="0" w:space="0" w:color="auto"/>
                            <w:bottom w:val="none" w:sz="0" w:space="0" w:color="auto"/>
                            <w:right w:val="none" w:sz="0" w:space="0" w:color="auto"/>
                          </w:divBdr>
                          <w:divsChild>
                            <w:div w:id="1834031157">
                              <w:marLeft w:val="0"/>
                              <w:marRight w:val="0"/>
                              <w:marTop w:val="0"/>
                              <w:marBottom w:val="0"/>
                              <w:divBdr>
                                <w:top w:val="none" w:sz="0" w:space="0" w:color="auto"/>
                                <w:left w:val="none" w:sz="0" w:space="0" w:color="auto"/>
                                <w:bottom w:val="none" w:sz="0" w:space="0" w:color="auto"/>
                                <w:right w:val="none" w:sz="0" w:space="0" w:color="auto"/>
                              </w:divBdr>
                              <w:divsChild>
                                <w:div w:id="901867984">
                                  <w:marLeft w:val="0"/>
                                  <w:marRight w:val="0"/>
                                  <w:marTop w:val="0"/>
                                  <w:marBottom w:val="0"/>
                                  <w:divBdr>
                                    <w:top w:val="none" w:sz="0" w:space="0" w:color="auto"/>
                                    <w:left w:val="none" w:sz="0" w:space="0" w:color="auto"/>
                                    <w:bottom w:val="none" w:sz="0" w:space="0" w:color="auto"/>
                                    <w:right w:val="none" w:sz="0" w:space="0" w:color="auto"/>
                                  </w:divBdr>
                                  <w:divsChild>
                                    <w:div w:id="1990013877">
                                      <w:marLeft w:val="0"/>
                                      <w:marRight w:val="0"/>
                                      <w:marTop w:val="0"/>
                                      <w:marBottom w:val="0"/>
                                      <w:divBdr>
                                        <w:top w:val="none" w:sz="0" w:space="0" w:color="auto"/>
                                        <w:left w:val="none" w:sz="0" w:space="0" w:color="auto"/>
                                        <w:bottom w:val="none" w:sz="0" w:space="0" w:color="auto"/>
                                        <w:right w:val="none" w:sz="0" w:space="0" w:color="auto"/>
                                      </w:divBdr>
                                      <w:divsChild>
                                        <w:div w:id="9060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6045342">
      <w:bodyDiv w:val="1"/>
      <w:marLeft w:val="0"/>
      <w:marRight w:val="0"/>
      <w:marTop w:val="0"/>
      <w:marBottom w:val="0"/>
      <w:divBdr>
        <w:top w:val="none" w:sz="0" w:space="0" w:color="auto"/>
        <w:left w:val="none" w:sz="0" w:space="0" w:color="auto"/>
        <w:bottom w:val="none" w:sz="0" w:space="0" w:color="auto"/>
        <w:right w:val="none" w:sz="0" w:space="0" w:color="auto"/>
      </w:divBdr>
    </w:div>
    <w:div w:id="497035912">
      <w:bodyDiv w:val="1"/>
      <w:marLeft w:val="0"/>
      <w:marRight w:val="0"/>
      <w:marTop w:val="0"/>
      <w:marBottom w:val="0"/>
      <w:divBdr>
        <w:top w:val="none" w:sz="0" w:space="0" w:color="auto"/>
        <w:left w:val="none" w:sz="0" w:space="0" w:color="auto"/>
        <w:bottom w:val="none" w:sz="0" w:space="0" w:color="auto"/>
        <w:right w:val="none" w:sz="0" w:space="0" w:color="auto"/>
      </w:divBdr>
    </w:div>
    <w:div w:id="500508734">
      <w:bodyDiv w:val="1"/>
      <w:marLeft w:val="0"/>
      <w:marRight w:val="0"/>
      <w:marTop w:val="0"/>
      <w:marBottom w:val="0"/>
      <w:divBdr>
        <w:top w:val="none" w:sz="0" w:space="0" w:color="auto"/>
        <w:left w:val="none" w:sz="0" w:space="0" w:color="auto"/>
        <w:bottom w:val="none" w:sz="0" w:space="0" w:color="auto"/>
        <w:right w:val="none" w:sz="0" w:space="0" w:color="auto"/>
      </w:divBdr>
      <w:divsChild>
        <w:div w:id="1615331569">
          <w:marLeft w:val="0"/>
          <w:marRight w:val="0"/>
          <w:marTop w:val="0"/>
          <w:marBottom w:val="0"/>
          <w:divBdr>
            <w:top w:val="none" w:sz="0" w:space="0" w:color="auto"/>
            <w:left w:val="none" w:sz="0" w:space="0" w:color="auto"/>
            <w:bottom w:val="none" w:sz="0" w:space="0" w:color="auto"/>
            <w:right w:val="none" w:sz="0" w:space="0" w:color="auto"/>
          </w:divBdr>
          <w:divsChild>
            <w:div w:id="733741939">
              <w:marLeft w:val="0"/>
              <w:marRight w:val="0"/>
              <w:marTop w:val="0"/>
              <w:marBottom w:val="0"/>
              <w:divBdr>
                <w:top w:val="none" w:sz="0" w:space="0" w:color="auto"/>
                <w:left w:val="none" w:sz="0" w:space="0" w:color="auto"/>
                <w:bottom w:val="none" w:sz="0" w:space="0" w:color="auto"/>
                <w:right w:val="none" w:sz="0" w:space="0" w:color="auto"/>
              </w:divBdr>
              <w:divsChild>
                <w:div w:id="843789513">
                  <w:marLeft w:val="0"/>
                  <w:marRight w:val="0"/>
                  <w:marTop w:val="0"/>
                  <w:marBottom w:val="0"/>
                  <w:divBdr>
                    <w:top w:val="none" w:sz="0" w:space="0" w:color="auto"/>
                    <w:left w:val="none" w:sz="0" w:space="0" w:color="auto"/>
                    <w:bottom w:val="none" w:sz="0" w:space="0" w:color="auto"/>
                    <w:right w:val="none" w:sz="0" w:space="0" w:color="auto"/>
                  </w:divBdr>
                  <w:divsChild>
                    <w:div w:id="20476854">
                      <w:marLeft w:val="0"/>
                      <w:marRight w:val="0"/>
                      <w:marTop w:val="0"/>
                      <w:marBottom w:val="0"/>
                      <w:divBdr>
                        <w:top w:val="none" w:sz="0" w:space="0" w:color="auto"/>
                        <w:left w:val="none" w:sz="0" w:space="0" w:color="auto"/>
                        <w:bottom w:val="none" w:sz="0" w:space="0" w:color="auto"/>
                        <w:right w:val="none" w:sz="0" w:space="0" w:color="auto"/>
                      </w:divBdr>
                      <w:divsChild>
                        <w:div w:id="1147866189">
                          <w:marLeft w:val="0"/>
                          <w:marRight w:val="0"/>
                          <w:marTop w:val="0"/>
                          <w:marBottom w:val="0"/>
                          <w:divBdr>
                            <w:top w:val="none" w:sz="0" w:space="0" w:color="auto"/>
                            <w:left w:val="none" w:sz="0" w:space="0" w:color="auto"/>
                            <w:bottom w:val="none" w:sz="0" w:space="0" w:color="auto"/>
                            <w:right w:val="none" w:sz="0" w:space="0" w:color="auto"/>
                          </w:divBdr>
                          <w:divsChild>
                            <w:div w:id="273173538">
                              <w:marLeft w:val="0"/>
                              <w:marRight w:val="0"/>
                              <w:marTop w:val="0"/>
                              <w:marBottom w:val="0"/>
                              <w:divBdr>
                                <w:top w:val="none" w:sz="0" w:space="0" w:color="auto"/>
                                <w:left w:val="none" w:sz="0" w:space="0" w:color="auto"/>
                                <w:bottom w:val="none" w:sz="0" w:space="0" w:color="auto"/>
                                <w:right w:val="none" w:sz="0" w:space="0" w:color="auto"/>
                              </w:divBdr>
                              <w:divsChild>
                                <w:div w:id="1746145168">
                                  <w:marLeft w:val="0"/>
                                  <w:marRight w:val="0"/>
                                  <w:marTop w:val="0"/>
                                  <w:marBottom w:val="0"/>
                                  <w:divBdr>
                                    <w:top w:val="none" w:sz="0" w:space="0" w:color="auto"/>
                                    <w:left w:val="none" w:sz="0" w:space="0" w:color="auto"/>
                                    <w:bottom w:val="none" w:sz="0" w:space="0" w:color="auto"/>
                                    <w:right w:val="none" w:sz="0" w:space="0" w:color="auto"/>
                                  </w:divBdr>
                                  <w:divsChild>
                                    <w:div w:id="18902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161892">
      <w:bodyDiv w:val="1"/>
      <w:marLeft w:val="0"/>
      <w:marRight w:val="0"/>
      <w:marTop w:val="0"/>
      <w:marBottom w:val="0"/>
      <w:divBdr>
        <w:top w:val="none" w:sz="0" w:space="0" w:color="auto"/>
        <w:left w:val="none" w:sz="0" w:space="0" w:color="auto"/>
        <w:bottom w:val="none" w:sz="0" w:space="0" w:color="auto"/>
        <w:right w:val="none" w:sz="0" w:space="0" w:color="auto"/>
      </w:divBdr>
      <w:divsChild>
        <w:div w:id="980964318">
          <w:marLeft w:val="0"/>
          <w:marRight w:val="0"/>
          <w:marTop w:val="0"/>
          <w:marBottom w:val="0"/>
          <w:divBdr>
            <w:top w:val="none" w:sz="0" w:space="0" w:color="auto"/>
            <w:left w:val="none" w:sz="0" w:space="0" w:color="auto"/>
            <w:bottom w:val="none" w:sz="0" w:space="0" w:color="auto"/>
            <w:right w:val="none" w:sz="0" w:space="0" w:color="auto"/>
          </w:divBdr>
          <w:divsChild>
            <w:div w:id="67777681">
              <w:marLeft w:val="0"/>
              <w:marRight w:val="0"/>
              <w:marTop w:val="0"/>
              <w:marBottom w:val="0"/>
              <w:divBdr>
                <w:top w:val="none" w:sz="0" w:space="0" w:color="auto"/>
                <w:left w:val="none" w:sz="0" w:space="0" w:color="auto"/>
                <w:bottom w:val="none" w:sz="0" w:space="0" w:color="auto"/>
                <w:right w:val="none" w:sz="0" w:space="0" w:color="auto"/>
              </w:divBdr>
              <w:divsChild>
                <w:div w:id="818964247">
                  <w:marLeft w:val="0"/>
                  <w:marRight w:val="0"/>
                  <w:marTop w:val="0"/>
                  <w:marBottom w:val="0"/>
                  <w:divBdr>
                    <w:top w:val="none" w:sz="0" w:space="0" w:color="auto"/>
                    <w:left w:val="none" w:sz="0" w:space="0" w:color="auto"/>
                    <w:bottom w:val="none" w:sz="0" w:space="0" w:color="auto"/>
                    <w:right w:val="none" w:sz="0" w:space="0" w:color="auto"/>
                  </w:divBdr>
                  <w:divsChild>
                    <w:div w:id="1929344960">
                      <w:marLeft w:val="0"/>
                      <w:marRight w:val="0"/>
                      <w:marTop w:val="0"/>
                      <w:marBottom w:val="0"/>
                      <w:divBdr>
                        <w:top w:val="none" w:sz="0" w:space="0" w:color="auto"/>
                        <w:left w:val="none" w:sz="0" w:space="0" w:color="auto"/>
                        <w:bottom w:val="none" w:sz="0" w:space="0" w:color="auto"/>
                        <w:right w:val="none" w:sz="0" w:space="0" w:color="auto"/>
                      </w:divBdr>
                      <w:divsChild>
                        <w:div w:id="1126703573">
                          <w:marLeft w:val="0"/>
                          <w:marRight w:val="0"/>
                          <w:marTop w:val="0"/>
                          <w:marBottom w:val="0"/>
                          <w:divBdr>
                            <w:top w:val="none" w:sz="0" w:space="0" w:color="auto"/>
                            <w:left w:val="none" w:sz="0" w:space="0" w:color="auto"/>
                            <w:bottom w:val="none" w:sz="0" w:space="0" w:color="auto"/>
                            <w:right w:val="none" w:sz="0" w:space="0" w:color="auto"/>
                          </w:divBdr>
                          <w:divsChild>
                            <w:div w:id="14818077">
                              <w:marLeft w:val="0"/>
                              <w:marRight w:val="0"/>
                              <w:marTop w:val="0"/>
                              <w:marBottom w:val="0"/>
                              <w:divBdr>
                                <w:top w:val="none" w:sz="0" w:space="0" w:color="auto"/>
                                <w:left w:val="none" w:sz="0" w:space="0" w:color="auto"/>
                                <w:bottom w:val="none" w:sz="0" w:space="0" w:color="auto"/>
                                <w:right w:val="none" w:sz="0" w:space="0" w:color="auto"/>
                              </w:divBdr>
                              <w:divsChild>
                                <w:div w:id="472331207">
                                  <w:marLeft w:val="0"/>
                                  <w:marRight w:val="0"/>
                                  <w:marTop w:val="0"/>
                                  <w:marBottom w:val="0"/>
                                  <w:divBdr>
                                    <w:top w:val="none" w:sz="0" w:space="0" w:color="auto"/>
                                    <w:left w:val="none" w:sz="0" w:space="0" w:color="auto"/>
                                    <w:bottom w:val="none" w:sz="0" w:space="0" w:color="auto"/>
                                    <w:right w:val="none" w:sz="0" w:space="0" w:color="auto"/>
                                  </w:divBdr>
                                  <w:divsChild>
                                    <w:div w:id="1748989531">
                                      <w:marLeft w:val="0"/>
                                      <w:marRight w:val="0"/>
                                      <w:marTop w:val="0"/>
                                      <w:marBottom w:val="0"/>
                                      <w:divBdr>
                                        <w:top w:val="none" w:sz="0" w:space="0" w:color="auto"/>
                                        <w:left w:val="none" w:sz="0" w:space="0" w:color="auto"/>
                                        <w:bottom w:val="none" w:sz="0" w:space="0" w:color="auto"/>
                                        <w:right w:val="none" w:sz="0" w:space="0" w:color="auto"/>
                                      </w:divBdr>
                                      <w:divsChild>
                                        <w:div w:id="11310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743583">
      <w:bodyDiv w:val="1"/>
      <w:marLeft w:val="0"/>
      <w:marRight w:val="0"/>
      <w:marTop w:val="0"/>
      <w:marBottom w:val="0"/>
      <w:divBdr>
        <w:top w:val="none" w:sz="0" w:space="0" w:color="auto"/>
        <w:left w:val="none" w:sz="0" w:space="0" w:color="auto"/>
        <w:bottom w:val="none" w:sz="0" w:space="0" w:color="auto"/>
        <w:right w:val="none" w:sz="0" w:space="0" w:color="auto"/>
      </w:divBdr>
      <w:divsChild>
        <w:div w:id="2073036010">
          <w:marLeft w:val="0"/>
          <w:marRight w:val="0"/>
          <w:marTop w:val="0"/>
          <w:marBottom w:val="0"/>
          <w:divBdr>
            <w:top w:val="none" w:sz="0" w:space="0" w:color="auto"/>
            <w:left w:val="none" w:sz="0" w:space="0" w:color="auto"/>
            <w:bottom w:val="none" w:sz="0" w:space="0" w:color="auto"/>
            <w:right w:val="none" w:sz="0" w:space="0" w:color="auto"/>
          </w:divBdr>
          <w:divsChild>
            <w:div w:id="2012100405">
              <w:marLeft w:val="0"/>
              <w:marRight w:val="0"/>
              <w:marTop w:val="0"/>
              <w:marBottom w:val="0"/>
              <w:divBdr>
                <w:top w:val="none" w:sz="0" w:space="0" w:color="auto"/>
                <w:left w:val="none" w:sz="0" w:space="0" w:color="auto"/>
                <w:bottom w:val="none" w:sz="0" w:space="0" w:color="auto"/>
                <w:right w:val="none" w:sz="0" w:space="0" w:color="auto"/>
              </w:divBdr>
              <w:divsChild>
                <w:div w:id="844201065">
                  <w:marLeft w:val="0"/>
                  <w:marRight w:val="0"/>
                  <w:marTop w:val="0"/>
                  <w:marBottom w:val="0"/>
                  <w:divBdr>
                    <w:top w:val="none" w:sz="0" w:space="0" w:color="auto"/>
                    <w:left w:val="none" w:sz="0" w:space="0" w:color="auto"/>
                    <w:bottom w:val="none" w:sz="0" w:space="0" w:color="auto"/>
                    <w:right w:val="none" w:sz="0" w:space="0" w:color="auto"/>
                  </w:divBdr>
                  <w:divsChild>
                    <w:div w:id="1139883027">
                      <w:marLeft w:val="0"/>
                      <w:marRight w:val="0"/>
                      <w:marTop w:val="0"/>
                      <w:marBottom w:val="0"/>
                      <w:divBdr>
                        <w:top w:val="none" w:sz="0" w:space="0" w:color="auto"/>
                        <w:left w:val="none" w:sz="0" w:space="0" w:color="auto"/>
                        <w:bottom w:val="none" w:sz="0" w:space="0" w:color="auto"/>
                        <w:right w:val="none" w:sz="0" w:space="0" w:color="auto"/>
                      </w:divBdr>
                      <w:divsChild>
                        <w:div w:id="196241273">
                          <w:marLeft w:val="0"/>
                          <w:marRight w:val="0"/>
                          <w:marTop w:val="0"/>
                          <w:marBottom w:val="0"/>
                          <w:divBdr>
                            <w:top w:val="none" w:sz="0" w:space="0" w:color="auto"/>
                            <w:left w:val="none" w:sz="0" w:space="0" w:color="auto"/>
                            <w:bottom w:val="none" w:sz="0" w:space="0" w:color="auto"/>
                            <w:right w:val="none" w:sz="0" w:space="0" w:color="auto"/>
                          </w:divBdr>
                          <w:divsChild>
                            <w:div w:id="1200127212">
                              <w:marLeft w:val="0"/>
                              <w:marRight w:val="0"/>
                              <w:marTop w:val="0"/>
                              <w:marBottom w:val="0"/>
                              <w:divBdr>
                                <w:top w:val="none" w:sz="0" w:space="0" w:color="auto"/>
                                <w:left w:val="none" w:sz="0" w:space="0" w:color="auto"/>
                                <w:bottom w:val="none" w:sz="0" w:space="0" w:color="auto"/>
                                <w:right w:val="none" w:sz="0" w:space="0" w:color="auto"/>
                              </w:divBdr>
                              <w:divsChild>
                                <w:div w:id="923030405">
                                  <w:marLeft w:val="0"/>
                                  <w:marRight w:val="0"/>
                                  <w:marTop w:val="0"/>
                                  <w:marBottom w:val="0"/>
                                  <w:divBdr>
                                    <w:top w:val="none" w:sz="0" w:space="0" w:color="auto"/>
                                    <w:left w:val="none" w:sz="0" w:space="0" w:color="auto"/>
                                    <w:bottom w:val="none" w:sz="0" w:space="0" w:color="auto"/>
                                    <w:right w:val="none" w:sz="0" w:space="0" w:color="auto"/>
                                  </w:divBdr>
                                  <w:divsChild>
                                    <w:div w:id="1215658691">
                                      <w:marLeft w:val="0"/>
                                      <w:marRight w:val="0"/>
                                      <w:marTop w:val="0"/>
                                      <w:marBottom w:val="0"/>
                                      <w:divBdr>
                                        <w:top w:val="none" w:sz="0" w:space="0" w:color="auto"/>
                                        <w:left w:val="none" w:sz="0" w:space="0" w:color="auto"/>
                                        <w:bottom w:val="none" w:sz="0" w:space="0" w:color="auto"/>
                                        <w:right w:val="none" w:sz="0" w:space="0" w:color="auto"/>
                                      </w:divBdr>
                                      <w:divsChild>
                                        <w:div w:id="11795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358218">
      <w:bodyDiv w:val="1"/>
      <w:marLeft w:val="0"/>
      <w:marRight w:val="0"/>
      <w:marTop w:val="0"/>
      <w:marBottom w:val="0"/>
      <w:divBdr>
        <w:top w:val="none" w:sz="0" w:space="0" w:color="auto"/>
        <w:left w:val="none" w:sz="0" w:space="0" w:color="auto"/>
        <w:bottom w:val="none" w:sz="0" w:space="0" w:color="auto"/>
        <w:right w:val="none" w:sz="0" w:space="0" w:color="auto"/>
      </w:divBdr>
      <w:divsChild>
        <w:div w:id="1872263941">
          <w:marLeft w:val="0"/>
          <w:marRight w:val="0"/>
          <w:marTop w:val="0"/>
          <w:marBottom w:val="0"/>
          <w:divBdr>
            <w:top w:val="none" w:sz="0" w:space="0" w:color="auto"/>
            <w:left w:val="none" w:sz="0" w:space="0" w:color="auto"/>
            <w:bottom w:val="none" w:sz="0" w:space="0" w:color="auto"/>
            <w:right w:val="none" w:sz="0" w:space="0" w:color="auto"/>
          </w:divBdr>
          <w:divsChild>
            <w:div w:id="715354977">
              <w:marLeft w:val="0"/>
              <w:marRight w:val="0"/>
              <w:marTop w:val="0"/>
              <w:marBottom w:val="0"/>
              <w:divBdr>
                <w:top w:val="none" w:sz="0" w:space="0" w:color="auto"/>
                <w:left w:val="none" w:sz="0" w:space="0" w:color="auto"/>
                <w:bottom w:val="none" w:sz="0" w:space="0" w:color="auto"/>
                <w:right w:val="none" w:sz="0" w:space="0" w:color="auto"/>
              </w:divBdr>
              <w:divsChild>
                <w:div w:id="645203002">
                  <w:marLeft w:val="0"/>
                  <w:marRight w:val="0"/>
                  <w:marTop w:val="0"/>
                  <w:marBottom w:val="0"/>
                  <w:divBdr>
                    <w:top w:val="none" w:sz="0" w:space="0" w:color="auto"/>
                    <w:left w:val="none" w:sz="0" w:space="0" w:color="auto"/>
                    <w:bottom w:val="none" w:sz="0" w:space="0" w:color="auto"/>
                    <w:right w:val="none" w:sz="0" w:space="0" w:color="auto"/>
                  </w:divBdr>
                  <w:divsChild>
                    <w:div w:id="1009941994">
                      <w:marLeft w:val="0"/>
                      <w:marRight w:val="0"/>
                      <w:marTop w:val="0"/>
                      <w:marBottom w:val="0"/>
                      <w:divBdr>
                        <w:top w:val="none" w:sz="0" w:space="0" w:color="auto"/>
                        <w:left w:val="none" w:sz="0" w:space="0" w:color="auto"/>
                        <w:bottom w:val="none" w:sz="0" w:space="0" w:color="auto"/>
                        <w:right w:val="none" w:sz="0" w:space="0" w:color="auto"/>
                      </w:divBdr>
                      <w:divsChild>
                        <w:div w:id="2052220243">
                          <w:marLeft w:val="0"/>
                          <w:marRight w:val="0"/>
                          <w:marTop w:val="0"/>
                          <w:marBottom w:val="0"/>
                          <w:divBdr>
                            <w:top w:val="none" w:sz="0" w:space="0" w:color="auto"/>
                            <w:left w:val="none" w:sz="0" w:space="0" w:color="auto"/>
                            <w:bottom w:val="none" w:sz="0" w:space="0" w:color="auto"/>
                            <w:right w:val="none" w:sz="0" w:space="0" w:color="auto"/>
                          </w:divBdr>
                          <w:divsChild>
                            <w:div w:id="1682396850">
                              <w:marLeft w:val="0"/>
                              <w:marRight w:val="0"/>
                              <w:marTop w:val="0"/>
                              <w:marBottom w:val="0"/>
                              <w:divBdr>
                                <w:top w:val="none" w:sz="0" w:space="0" w:color="auto"/>
                                <w:left w:val="none" w:sz="0" w:space="0" w:color="auto"/>
                                <w:bottom w:val="none" w:sz="0" w:space="0" w:color="auto"/>
                                <w:right w:val="none" w:sz="0" w:space="0" w:color="auto"/>
                              </w:divBdr>
                              <w:divsChild>
                                <w:div w:id="1579560565">
                                  <w:marLeft w:val="0"/>
                                  <w:marRight w:val="0"/>
                                  <w:marTop w:val="0"/>
                                  <w:marBottom w:val="0"/>
                                  <w:divBdr>
                                    <w:top w:val="none" w:sz="0" w:space="0" w:color="auto"/>
                                    <w:left w:val="none" w:sz="0" w:space="0" w:color="auto"/>
                                    <w:bottom w:val="none" w:sz="0" w:space="0" w:color="auto"/>
                                    <w:right w:val="none" w:sz="0" w:space="0" w:color="auto"/>
                                  </w:divBdr>
                                  <w:divsChild>
                                    <w:div w:id="1936400255">
                                      <w:marLeft w:val="0"/>
                                      <w:marRight w:val="0"/>
                                      <w:marTop w:val="0"/>
                                      <w:marBottom w:val="0"/>
                                      <w:divBdr>
                                        <w:top w:val="none" w:sz="0" w:space="0" w:color="auto"/>
                                        <w:left w:val="none" w:sz="0" w:space="0" w:color="auto"/>
                                        <w:bottom w:val="none" w:sz="0" w:space="0" w:color="auto"/>
                                        <w:right w:val="none" w:sz="0" w:space="0" w:color="auto"/>
                                      </w:divBdr>
                                      <w:divsChild>
                                        <w:div w:id="110966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058">
      <w:bodyDiv w:val="1"/>
      <w:marLeft w:val="0"/>
      <w:marRight w:val="0"/>
      <w:marTop w:val="0"/>
      <w:marBottom w:val="0"/>
      <w:divBdr>
        <w:top w:val="none" w:sz="0" w:space="0" w:color="auto"/>
        <w:left w:val="none" w:sz="0" w:space="0" w:color="auto"/>
        <w:bottom w:val="none" w:sz="0" w:space="0" w:color="auto"/>
        <w:right w:val="none" w:sz="0" w:space="0" w:color="auto"/>
      </w:divBdr>
    </w:div>
    <w:div w:id="551115647">
      <w:bodyDiv w:val="1"/>
      <w:marLeft w:val="0"/>
      <w:marRight w:val="0"/>
      <w:marTop w:val="0"/>
      <w:marBottom w:val="0"/>
      <w:divBdr>
        <w:top w:val="none" w:sz="0" w:space="0" w:color="auto"/>
        <w:left w:val="none" w:sz="0" w:space="0" w:color="auto"/>
        <w:bottom w:val="none" w:sz="0" w:space="0" w:color="auto"/>
        <w:right w:val="none" w:sz="0" w:space="0" w:color="auto"/>
      </w:divBdr>
      <w:divsChild>
        <w:div w:id="973176284">
          <w:marLeft w:val="0"/>
          <w:marRight w:val="0"/>
          <w:marTop w:val="0"/>
          <w:marBottom w:val="0"/>
          <w:divBdr>
            <w:top w:val="none" w:sz="0" w:space="0" w:color="auto"/>
            <w:left w:val="none" w:sz="0" w:space="0" w:color="auto"/>
            <w:bottom w:val="none" w:sz="0" w:space="0" w:color="auto"/>
            <w:right w:val="none" w:sz="0" w:space="0" w:color="auto"/>
          </w:divBdr>
          <w:divsChild>
            <w:div w:id="459538503">
              <w:marLeft w:val="0"/>
              <w:marRight w:val="0"/>
              <w:marTop w:val="0"/>
              <w:marBottom w:val="0"/>
              <w:divBdr>
                <w:top w:val="none" w:sz="0" w:space="0" w:color="auto"/>
                <w:left w:val="none" w:sz="0" w:space="0" w:color="auto"/>
                <w:bottom w:val="none" w:sz="0" w:space="0" w:color="auto"/>
                <w:right w:val="none" w:sz="0" w:space="0" w:color="auto"/>
              </w:divBdr>
              <w:divsChild>
                <w:div w:id="1120875814">
                  <w:marLeft w:val="0"/>
                  <w:marRight w:val="-6084"/>
                  <w:marTop w:val="0"/>
                  <w:marBottom w:val="0"/>
                  <w:divBdr>
                    <w:top w:val="none" w:sz="0" w:space="0" w:color="auto"/>
                    <w:left w:val="none" w:sz="0" w:space="0" w:color="auto"/>
                    <w:bottom w:val="none" w:sz="0" w:space="0" w:color="auto"/>
                    <w:right w:val="none" w:sz="0" w:space="0" w:color="auto"/>
                  </w:divBdr>
                  <w:divsChild>
                    <w:div w:id="2014991301">
                      <w:marLeft w:val="0"/>
                      <w:marRight w:val="5604"/>
                      <w:marTop w:val="0"/>
                      <w:marBottom w:val="0"/>
                      <w:divBdr>
                        <w:top w:val="none" w:sz="0" w:space="0" w:color="auto"/>
                        <w:left w:val="none" w:sz="0" w:space="0" w:color="auto"/>
                        <w:bottom w:val="none" w:sz="0" w:space="0" w:color="auto"/>
                        <w:right w:val="none" w:sz="0" w:space="0" w:color="auto"/>
                      </w:divBdr>
                      <w:divsChild>
                        <w:div w:id="1262640715">
                          <w:marLeft w:val="0"/>
                          <w:marRight w:val="0"/>
                          <w:marTop w:val="0"/>
                          <w:marBottom w:val="0"/>
                          <w:divBdr>
                            <w:top w:val="none" w:sz="0" w:space="0" w:color="auto"/>
                            <w:left w:val="none" w:sz="0" w:space="0" w:color="auto"/>
                            <w:bottom w:val="none" w:sz="0" w:space="0" w:color="auto"/>
                            <w:right w:val="none" w:sz="0" w:space="0" w:color="auto"/>
                          </w:divBdr>
                          <w:divsChild>
                            <w:div w:id="1947885113">
                              <w:marLeft w:val="0"/>
                              <w:marRight w:val="0"/>
                              <w:marTop w:val="120"/>
                              <w:marBottom w:val="360"/>
                              <w:divBdr>
                                <w:top w:val="none" w:sz="0" w:space="0" w:color="auto"/>
                                <w:left w:val="none" w:sz="0" w:space="0" w:color="auto"/>
                                <w:bottom w:val="none" w:sz="0" w:space="0" w:color="auto"/>
                                <w:right w:val="none" w:sz="0" w:space="0" w:color="auto"/>
                              </w:divBdr>
                              <w:divsChild>
                                <w:div w:id="1874461172">
                                  <w:marLeft w:val="420"/>
                                  <w:marRight w:val="0"/>
                                  <w:marTop w:val="0"/>
                                  <w:marBottom w:val="0"/>
                                  <w:divBdr>
                                    <w:top w:val="none" w:sz="0" w:space="0" w:color="auto"/>
                                    <w:left w:val="none" w:sz="0" w:space="0" w:color="auto"/>
                                    <w:bottom w:val="none" w:sz="0" w:space="0" w:color="auto"/>
                                    <w:right w:val="none" w:sz="0" w:space="0" w:color="auto"/>
                                  </w:divBdr>
                                  <w:divsChild>
                                    <w:div w:id="191365926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433391">
      <w:bodyDiv w:val="1"/>
      <w:marLeft w:val="0"/>
      <w:marRight w:val="0"/>
      <w:marTop w:val="0"/>
      <w:marBottom w:val="0"/>
      <w:divBdr>
        <w:top w:val="none" w:sz="0" w:space="0" w:color="auto"/>
        <w:left w:val="none" w:sz="0" w:space="0" w:color="auto"/>
        <w:bottom w:val="none" w:sz="0" w:space="0" w:color="auto"/>
        <w:right w:val="none" w:sz="0" w:space="0" w:color="auto"/>
      </w:divBdr>
      <w:divsChild>
        <w:div w:id="1449158324">
          <w:marLeft w:val="0"/>
          <w:marRight w:val="1"/>
          <w:marTop w:val="0"/>
          <w:marBottom w:val="0"/>
          <w:divBdr>
            <w:top w:val="none" w:sz="0" w:space="0" w:color="auto"/>
            <w:left w:val="none" w:sz="0" w:space="0" w:color="auto"/>
            <w:bottom w:val="none" w:sz="0" w:space="0" w:color="auto"/>
            <w:right w:val="none" w:sz="0" w:space="0" w:color="auto"/>
          </w:divBdr>
          <w:divsChild>
            <w:div w:id="1879390071">
              <w:marLeft w:val="0"/>
              <w:marRight w:val="0"/>
              <w:marTop w:val="0"/>
              <w:marBottom w:val="0"/>
              <w:divBdr>
                <w:top w:val="none" w:sz="0" w:space="0" w:color="auto"/>
                <w:left w:val="none" w:sz="0" w:space="0" w:color="auto"/>
                <w:bottom w:val="none" w:sz="0" w:space="0" w:color="auto"/>
                <w:right w:val="none" w:sz="0" w:space="0" w:color="auto"/>
              </w:divBdr>
              <w:divsChild>
                <w:div w:id="165874842">
                  <w:marLeft w:val="0"/>
                  <w:marRight w:val="1"/>
                  <w:marTop w:val="0"/>
                  <w:marBottom w:val="0"/>
                  <w:divBdr>
                    <w:top w:val="none" w:sz="0" w:space="0" w:color="auto"/>
                    <w:left w:val="none" w:sz="0" w:space="0" w:color="auto"/>
                    <w:bottom w:val="none" w:sz="0" w:space="0" w:color="auto"/>
                    <w:right w:val="none" w:sz="0" w:space="0" w:color="auto"/>
                  </w:divBdr>
                  <w:divsChild>
                    <w:div w:id="946036129">
                      <w:marLeft w:val="0"/>
                      <w:marRight w:val="0"/>
                      <w:marTop w:val="0"/>
                      <w:marBottom w:val="0"/>
                      <w:divBdr>
                        <w:top w:val="none" w:sz="0" w:space="0" w:color="auto"/>
                        <w:left w:val="none" w:sz="0" w:space="0" w:color="auto"/>
                        <w:bottom w:val="none" w:sz="0" w:space="0" w:color="auto"/>
                        <w:right w:val="none" w:sz="0" w:space="0" w:color="auto"/>
                      </w:divBdr>
                      <w:divsChild>
                        <w:div w:id="76677982">
                          <w:marLeft w:val="0"/>
                          <w:marRight w:val="0"/>
                          <w:marTop w:val="0"/>
                          <w:marBottom w:val="0"/>
                          <w:divBdr>
                            <w:top w:val="none" w:sz="0" w:space="0" w:color="auto"/>
                            <w:left w:val="none" w:sz="0" w:space="0" w:color="auto"/>
                            <w:bottom w:val="none" w:sz="0" w:space="0" w:color="auto"/>
                            <w:right w:val="none" w:sz="0" w:space="0" w:color="auto"/>
                          </w:divBdr>
                          <w:divsChild>
                            <w:div w:id="2066902714">
                              <w:marLeft w:val="0"/>
                              <w:marRight w:val="0"/>
                              <w:marTop w:val="120"/>
                              <w:marBottom w:val="360"/>
                              <w:divBdr>
                                <w:top w:val="none" w:sz="0" w:space="0" w:color="auto"/>
                                <w:left w:val="none" w:sz="0" w:space="0" w:color="auto"/>
                                <w:bottom w:val="none" w:sz="0" w:space="0" w:color="auto"/>
                                <w:right w:val="none" w:sz="0" w:space="0" w:color="auto"/>
                              </w:divBdr>
                              <w:divsChild>
                                <w:div w:id="983117163">
                                  <w:marLeft w:val="420"/>
                                  <w:marRight w:val="0"/>
                                  <w:marTop w:val="0"/>
                                  <w:marBottom w:val="0"/>
                                  <w:divBdr>
                                    <w:top w:val="none" w:sz="0" w:space="0" w:color="auto"/>
                                    <w:left w:val="none" w:sz="0" w:space="0" w:color="auto"/>
                                    <w:bottom w:val="none" w:sz="0" w:space="0" w:color="auto"/>
                                    <w:right w:val="none" w:sz="0" w:space="0" w:color="auto"/>
                                  </w:divBdr>
                                  <w:divsChild>
                                    <w:div w:id="183221441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698421">
      <w:bodyDiv w:val="1"/>
      <w:marLeft w:val="0"/>
      <w:marRight w:val="0"/>
      <w:marTop w:val="0"/>
      <w:marBottom w:val="0"/>
      <w:divBdr>
        <w:top w:val="none" w:sz="0" w:space="0" w:color="auto"/>
        <w:left w:val="none" w:sz="0" w:space="0" w:color="auto"/>
        <w:bottom w:val="none" w:sz="0" w:space="0" w:color="auto"/>
        <w:right w:val="none" w:sz="0" w:space="0" w:color="auto"/>
      </w:divBdr>
      <w:divsChild>
        <w:div w:id="285938857">
          <w:marLeft w:val="0"/>
          <w:marRight w:val="0"/>
          <w:marTop w:val="0"/>
          <w:marBottom w:val="0"/>
          <w:divBdr>
            <w:top w:val="none" w:sz="0" w:space="0" w:color="auto"/>
            <w:left w:val="none" w:sz="0" w:space="0" w:color="auto"/>
            <w:bottom w:val="none" w:sz="0" w:space="0" w:color="auto"/>
            <w:right w:val="none" w:sz="0" w:space="0" w:color="auto"/>
          </w:divBdr>
          <w:divsChild>
            <w:div w:id="1071004863">
              <w:marLeft w:val="0"/>
              <w:marRight w:val="0"/>
              <w:marTop w:val="0"/>
              <w:marBottom w:val="0"/>
              <w:divBdr>
                <w:top w:val="none" w:sz="0" w:space="0" w:color="auto"/>
                <w:left w:val="none" w:sz="0" w:space="0" w:color="auto"/>
                <w:bottom w:val="none" w:sz="0" w:space="0" w:color="auto"/>
                <w:right w:val="none" w:sz="0" w:space="0" w:color="auto"/>
              </w:divBdr>
              <w:divsChild>
                <w:div w:id="1964384433">
                  <w:marLeft w:val="0"/>
                  <w:marRight w:val="0"/>
                  <w:marTop w:val="0"/>
                  <w:marBottom w:val="0"/>
                  <w:divBdr>
                    <w:top w:val="none" w:sz="0" w:space="0" w:color="auto"/>
                    <w:left w:val="none" w:sz="0" w:space="0" w:color="auto"/>
                    <w:bottom w:val="none" w:sz="0" w:space="0" w:color="auto"/>
                    <w:right w:val="none" w:sz="0" w:space="0" w:color="auto"/>
                  </w:divBdr>
                  <w:divsChild>
                    <w:div w:id="596596014">
                      <w:marLeft w:val="0"/>
                      <w:marRight w:val="0"/>
                      <w:marTop w:val="0"/>
                      <w:marBottom w:val="0"/>
                      <w:divBdr>
                        <w:top w:val="none" w:sz="0" w:space="0" w:color="auto"/>
                        <w:left w:val="none" w:sz="0" w:space="0" w:color="auto"/>
                        <w:bottom w:val="none" w:sz="0" w:space="0" w:color="auto"/>
                        <w:right w:val="none" w:sz="0" w:space="0" w:color="auto"/>
                      </w:divBdr>
                      <w:divsChild>
                        <w:div w:id="1202210265">
                          <w:marLeft w:val="0"/>
                          <w:marRight w:val="0"/>
                          <w:marTop w:val="0"/>
                          <w:marBottom w:val="0"/>
                          <w:divBdr>
                            <w:top w:val="none" w:sz="0" w:space="0" w:color="auto"/>
                            <w:left w:val="none" w:sz="0" w:space="0" w:color="auto"/>
                            <w:bottom w:val="none" w:sz="0" w:space="0" w:color="auto"/>
                            <w:right w:val="none" w:sz="0" w:space="0" w:color="auto"/>
                          </w:divBdr>
                          <w:divsChild>
                            <w:div w:id="675763271">
                              <w:marLeft w:val="0"/>
                              <w:marRight w:val="0"/>
                              <w:marTop w:val="0"/>
                              <w:marBottom w:val="0"/>
                              <w:divBdr>
                                <w:top w:val="none" w:sz="0" w:space="0" w:color="auto"/>
                                <w:left w:val="none" w:sz="0" w:space="0" w:color="auto"/>
                                <w:bottom w:val="none" w:sz="0" w:space="0" w:color="auto"/>
                                <w:right w:val="none" w:sz="0" w:space="0" w:color="auto"/>
                              </w:divBdr>
                              <w:divsChild>
                                <w:div w:id="1739670093">
                                  <w:marLeft w:val="0"/>
                                  <w:marRight w:val="0"/>
                                  <w:marTop w:val="0"/>
                                  <w:marBottom w:val="0"/>
                                  <w:divBdr>
                                    <w:top w:val="none" w:sz="0" w:space="0" w:color="auto"/>
                                    <w:left w:val="none" w:sz="0" w:space="0" w:color="auto"/>
                                    <w:bottom w:val="none" w:sz="0" w:space="0" w:color="auto"/>
                                    <w:right w:val="none" w:sz="0" w:space="0" w:color="auto"/>
                                  </w:divBdr>
                                  <w:divsChild>
                                    <w:div w:id="514151422">
                                      <w:marLeft w:val="0"/>
                                      <w:marRight w:val="0"/>
                                      <w:marTop w:val="0"/>
                                      <w:marBottom w:val="0"/>
                                      <w:divBdr>
                                        <w:top w:val="none" w:sz="0" w:space="0" w:color="auto"/>
                                        <w:left w:val="none" w:sz="0" w:space="0" w:color="auto"/>
                                        <w:bottom w:val="none" w:sz="0" w:space="0" w:color="auto"/>
                                        <w:right w:val="none" w:sz="0" w:space="0" w:color="auto"/>
                                      </w:divBdr>
                                      <w:divsChild>
                                        <w:div w:id="19025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219324">
      <w:bodyDiv w:val="1"/>
      <w:marLeft w:val="0"/>
      <w:marRight w:val="0"/>
      <w:marTop w:val="0"/>
      <w:marBottom w:val="0"/>
      <w:divBdr>
        <w:top w:val="none" w:sz="0" w:space="0" w:color="auto"/>
        <w:left w:val="none" w:sz="0" w:space="0" w:color="auto"/>
        <w:bottom w:val="none" w:sz="0" w:space="0" w:color="auto"/>
        <w:right w:val="none" w:sz="0" w:space="0" w:color="auto"/>
      </w:divBdr>
      <w:divsChild>
        <w:div w:id="1136333723">
          <w:marLeft w:val="0"/>
          <w:marRight w:val="0"/>
          <w:marTop w:val="0"/>
          <w:marBottom w:val="0"/>
          <w:divBdr>
            <w:top w:val="none" w:sz="0" w:space="0" w:color="auto"/>
            <w:left w:val="none" w:sz="0" w:space="0" w:color="auto"/>
            <w:bottom w:val="none" w:sz="0" w:space="0" w:color="auto"/>
            <w:right w:val="none" w:sz="0" w:space="0" w:color="auto"/>
          </w:divBdr>
          <w:divsChild>
            <w:div w:id="590436086">
              <w:marLeft w:val="0"/>
              <w:marRight w:val="0"/>
              <w:marTop w:val="0"/>
              <w:marBottom w:val="0"/>
              <w:divBdr>
                <w:top w:val="none" w:sz="0" w:space="0" w:color="auto"/>
                <w:left w:val="none" w:sz="0" w:space="0" w:color="auto"/>
                <w:bottom w:val="none" w:sz="0" w:space="0" w:color="auto"/>
                <w:right w:val="none" w:sz="0" w:space="0" w:color="auto"/>
              </w:divBdr>
              <w:divsChild>
                <w:div w:id="509107784">
                  <w:marLeft w:val="0"/>
                  <w:marRight w:val="0"/>
                  <w:marTop w:val="0"/>
                  <w:marBottom w:val="0"/>
                  <w:divBdr>
                    <w:top w:val="none" w:sz="0" w:space="0" w:color="auto"/>
                    <w:left w:val="none" w:sz="0" w:space="0" w:color="auto"/>
                    <w:bottom w:val="none" w:sz="0" w:space="0" w:color="auto"/>
                    <w:right w:val="none" w:sz="0" w:space="0" w:color="auto"/>
                  </w:divBdr>
                  <w:divsChild>
                    <w:div w:id="844442014">
                      <w:marLeft w:val="0"/>
                      <w:marRight w:val="0"/>
                      <w:marTop w:val="0"/>
                      <w:marBottom w:val="0"/>
                      <w:divBdr>
                        <w:top w:val="none" w:sz="0" w:space="0" w:color="auto"/>
                        <w:left w:val="none" w:sz="0" w:space="0" w:color="auto"/>
                        <w:bottom w:val="none" w:sz="0" w:space="0" w:color="auto"/>
                        <w:right w:val="none" w:sz="0" w:space="0" w:color="auto"/>
                      </w:divBdr>
                      <w:divsChild>
                        <w:div w:id="1877572665">
                          <w:marLeft w:val="0"/>
                          <w:marRight w:val="0"/>
                          <w:marTop w:val="0"/>
                          <w:marBottom w:val="0"/>
                          <w:divBdr>
                            <w:top w:val="none" w:sz="0" w:space="0" w:color="auto"/>
                            <w:left w:val="none" w:sz="0" w:space="0" w:color="auto"/>
                            <w:bottom w:val="none" w:sz="0" w:space="0" w:color="auto"/>
                            <w:right w:val="none" w:sz="0" w:space="0" w:color="auto"/>
                          </w:divBdr>
                          <w:divsChild>
                            <w:div w:id="1868056444">
                              <w:marLeft w:val="0"/>
                              <w:marRight w:val="0"/>
                              <w:marTop w:val="0"/>
                              <w:marBottom w:val="0"/>
                              <w:divBdr>
                                <w:top w:val="none" w:sz="0" w:space="0" w:color="auto"/>
                                <w:left w:val="none" w:sz="0" w:space="0" w:color="auto"/>
                                <w:bottom w:val="none" w:sz="0" w:space="0" w:color="auto"/>
                                <w:right w:val="none" w:sz="0" w:space="0" w:color="auto"/>
                              </w:divBdr>
                              <w:divsChild>
                                <w:div w:id="751465446">
                                  <w:marLeft w:val="0"/>
                                  <w:marRight w:val="0"/>
                                  <w:marTop w:val="0"/>
                                  <w:marBottom w:val="0"/>
                                  <w:divBdr>
                                    <w:top w:val="none" w:sz="0" w:space="0" w:color="auto"/>
                                    <w:left w:val="none" w:sz="0" w:space="0" w:color="auto"/>
                                    <w:bottom w:val="none" w:sz="0" w:space="0" w:color="auto"/>
                                    <w:right w:val="none" w:sz="0" w:space="0" w:color="auto"/>
                                  </w:divBdr>
                                  <w:divsChild>
                                    <w:div w:id="13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763071">
      <w:bodyDiv w:val="1"/>
      <w:marLeft w:val="0"/>
      <w:marRight w:val="0"/>
      <w:marTop w:val="0"/>
      <w:marBottom w:val="0"/>
      <w:divBdr>
        <w:top w:val="none" w:sz="0" w:space="0" w:color="auto"/>
        <w:left w:val="none" w:sz="0" w:space="0" w:color="auto"/>
        <w:bottom w:val="none" w:sz="0" w:space="0" w:color="auto"/>
        <w:right w:val="none" w:sz="0" w:space="0" w:color="auto"/>
      </w:divBdr>
    </w:div>
    <w:div w:id="615143303">
      <w:bodyDiv w:val="1"/>
      <w:marLeft w:val="0"/>
      <w:marRight w:val="0"/>
      <w:marTop w:val="0"/>
      <w:marBottom w:val="0"/>
      <w:divBdr>
        <w:top w:val="none" w:sz="0" w:space="0" w:color="auto"/>
        <w:left w:val="none" w:sz="0" w:space="0" w:color="auto"/>
        <w:bottom w:val="none" w:sz="0" w:space="0" w:color="auto"/>
        <w:right w:val="none" w:sz="0" w:space="0" w:color="auto"/>
      </w:divBdr>
      <w:divsChild>
        <w:div w:id="666593652">
          <w:marLeft w:val="0"/>
          <w:marRight w:val="0"/>
          <w:marTop w:val="0"/>
          <w:marBottom w:val="0"/>
          <w:divBdr>
            <w:top w:val="none" w:sz="0" w:space="0" w:color="auto"/>
            <w:left w:val="none" w:sz="0" w:space="0" w:color="auto"/>
            <w:bottom w:val="none" w:sz="0" w:space="0" w:color="auto"/>
            <w:right w:val="none" w:sz="0" w:space="0" w:color="auto"/>
          </w:divBdr>
          <w:divsChild>
            <w:div w:id="1888757273">
              <w:marLeft w:val="0"/>
              <w:marRight w:val="0"/>
              <w:marTop w:val="0"/>
              <w:marBottom w:val="0"/>
              <w:divBdr>
                <w:top w:val="none" w:sz="0" w:space="0" w:color="auto"/>
                <w:left w:val="none" w:sz="0" w:space="0" w:color="auto"/>
                <w:bottom w:val="none" w:sz="0" w:space="0" w:color="auto"/>
                <w:right w:val="none" w:sz="0" w:space="0" w:color="auto"/>
              </w:divBdr>
              <w:divsChild>
                <w:div w:id="1866289394">
                  <w:marLeft w:val="0"/>
                  <w:marRight w:val="-6084"/>
                  <w:marTop w:val="0"/>
                  <w:marBottom w:val="0"/>
                  <w:divBdr>
                    <w:top w:val="none" w:sz="0" w:space="0" w:color="auto"/>
                    <w:left w:val="none" w:sz="0" w:space="0" w:color="auto"/>
                    <w:bottom w:val="none" w:sz="0" w:space="0" w:color="auto"/>
                    <w:right w:val="none" w:sz="0" w:space="0" w:color="auto"/>
                  </w:divBdr>
                  <w:divsChild>
                    <w:div w:id="1872648828">
                      <w:marLeft w:val="0"/>
                      <w:marRight w:val="5604"/>
                      <w:marTop w:val="0"/>
                      <w:marBottom w:val="0"/>
                      <w:divBdr>
                        <w:top w:val="none" w:sz="0" w:space="0" w:color="auto"/>
                        <w:left w:val="none" w:sz="0" w:space="0" w:color="auto"/>
                        <w:bottom w:val="none" w:sz="0" w:space="0" w:color="auto"/>
                        <w:right w:val="none" w:sz="0" w:space="0" w:color="auto"/>
                      </w:divBdr>
                      <w:divsChild>
                        <w:div w:id="890311764">
                          <w:marLeft w:val="0"/>
                          <w:marRight w:val="0"/>
                          <w:marTop w:val="0"/>
                          <w:marBottom w:val="0"/>
                          <w:divBdr>
                            <w:top w:val="none" w:sz="0" w:space="0" w:color="auto"/>
                            <w:left w:val="none" w:sz="0" w:space="0" w:color="auto"/>
                            <w:bottom w:val="none" w:sz="0" w:space="0" w:color="auto"/>
                            <w:right w:val="none" w:sz="0" w:space="0" w:color="auto"/>
                          </w:divBdr>
                          <w:divsChild>
                            <w:div w:id="563373832">
                              <w:marLeft w:val="0"/>
                              <w:marRight w:val="0"/>
                              <w:marTop w:val="120"/>
                              <w:marBottom w:val="360"/>
                              <w:divBdr>
                                <w:top w:val="none" w:sz="0" w:space="0" w:color="auto"/>
                                <w:left w:val="none" w:sz="0" w:space="0" w:color="auto"/>
                                <w:bottom w:val="none" w:sz="0" w:space="0" w:color="auto"/>
                                <w:right w:val="none" w:sz="0" w:space="0" w:color="auto"/>
                              </w:divBdr>
                              <w:divsChild>
                                <w:div w:id="64769711">
                                  <w:marLeft w:val="420"/>
                                  <w:marRight w:val="0"/>
                                  <w:marTop w:val="0"/>
                                  <w:marBottom w:val="0"/>
                                  <w:divBdr>
                                    <w:top w:val="none" w:sz="0" w:space="0" w:color="auto"/>
                                    <w:left w:val="none" w:sz="0" w:space="0" w:color="auto"/>
                                    <w:bottom w:val="none" w:sz="0" w:space="0" w:color="auto"/>
                                    <w:right w:val="none" w:sz="0" w:space="0" w:color="auto"/>
                                  </w:divBdr>
                                  <w:divsChild>
                                    <w:div w:id="10826089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809300">
      <w:bodyDiv w:val="1"/>
      <w:marLeft w:val="0"/>
      <w:marRight w:val="0"/>
      <w:marTop w:val="0"/>
      <w:marBottom w:val="0"/>
      <w:divBdr>
        <w:top w:val="none" w:sz="0" w:space="0" w:color="auto"/>
        <w:left w:val="none" w:sz="0" w:space="0" w:color="auto"/>
        <w:bottom w:val="none" w:sz="0" w:space="0" w:color="auto"/>
        <w:right w:val="none" w:sz="0" w:space="0" w:color="auto"/>
      </w:divBdr>
      <w:divsChild>
        <w:div w:id="1888955810">
          <w:marLeft w:val="0"/>
          <w:marRight w:val="0"/>
          <w:marTop w:val="0"/>
          <w:marBottom w:val="0"/>
          <w:divBdr>
            <w:top w:val="none" w:sz="0" w:space="0" w:color="auto"/>
            <w:left w:val="none" w:sz="0" w:space="0" w:color="auto"/>
            <w:bottom w:val="none" w:sz="0" w:space="0" w:color="auto"/>
            <w:right w:val="none" w:sz="0" w:space="0" w:color="auto"/>
          </w:divBdr>
          <w:divsChild>
            <w:div w:id="982153251">
              <w:marLeft w:val="0"/>
              <w:marRight w:val="0"/>
              <w:marTop w:val="0"/>
              <w:marBottom w:val="0"/>
              <w:divBdr>
                <w:top w:val="none" w:sz="0" w:space="0" w:color="auto"/>
                <w:left w:val="none" w:sz="0" w:space="0" w:color="auto"/>
                <w:bottom w:val="none" w:sz="0" w:space="0" w:color="auto"/>
                <w:right w:val="none" w:sz="0" w:space="0" w:color="auto"/>
              </w:divBdr>
              <w:divsChild>
                <w:div w:id="903948526">
                  <w:marLeft w:val="0"/>
                  <w:marRight w:val="0"/>
                  <w:marTop w:val="0"/>
                  <w:marBottom w:val="0"/>
                  <w:divBdr>
                    <w:top w:val="none" w:sz="0" w:space="0" w:color="auto"/>
                    <w:left w:val="none" w:sz="0" w:space="0" w:color="auto"/>
                    <w:bottom w:val="none" w:sz="0" w:space="0" w:color="auto"/>
                    <w:right w:val="none" w:sz="0" w:space="0" w:color="auto"/>
                  </w:divBdr>
                  <w:divsChild>
                    <w:div w:id="553080679">
                      <w:marLeft w:val="0"/>
                      <w:marRight w:val="0"/>
                      <w:marTop w:val="0"/>
                      <w:marBottom w:val="0"/>
                      <w:divBdr>
                        <w:top w:val="none" w:sz="0" w:space="0" w:color="auto"/>
                        <w:left w:val="none" w:sz="0" w:space="0" w:color="auto"/>
                        <w:bottom w:val="none" w:sz="0" w:space="0" w:color="auto"/>
                        <w:right w:val="none" w:sz="0" w:space="0" w:color="auto"/>
                      </w:divBdr>
                      <w:divsChild>
                        <w:div w:id="1752387951">
                          <w:marLeft w:val="0"/>
                          <w:marRight w:val="0"/>
                          <w:marTop w:val="0"/>
                          <w:marBottom w:val="0"/>
                          <w:divBdr>
                            <w:top w:val="none" w:sz="0" w:space="0" w:color="auto"/>
                            <w:left w:val="none" w:sz="0" w:space="0" w:color="auto"/>
                            <w:bottom w:val="none" w:sz="0" w:space="0" w:color="auto"/>
                            <w:right w:val="none" w:sz="0" w:space="0" w:color="auto"/>
                          </w:divBdr>
                          <w:divsChild>
                            <w:div w:id="698354918">
                              <w:marLeft w:val="0"/>
                              <w:marRight w:val="0"/>
                              <w:marTop w:val="0"/>
                              <w:marBottom w:val="0"/>
                              <w:divBdr>
                                <w:top w:val="none" w:sz="0" w:space="0" w:color="auto"/>
                                <w:left w:val="none" w:sz="0" w:space="0" w:color="auto"/>
                                <w:bottom w:val="none" w:sz="0" w:space="0" w:color="auto"/>
                                <w:right w:val="none" w:sz="0" w:space="0" w:color="auto"/>
                              </w:divBdr>
                              <w:divsChild>
                                <w:div w:id="2065249191">
                                  <w:marLeft w:val="0"/>
                                  <w:marRight w:val="0"/>
                                  <w:marTop w:val="0"/>
                                  <w:marBottom w:val="0"/>
                                  <w:divBdr>
                                    <w:top w:val="none" w:sz="0" w:space="0" w:color="auto"/>
                                    <w:left w:val="none" w:sz="0" w:space="0" w:color="auto"/>
                                    <w:bottom w:val="none" w:sz="0" w:space="0" w:color="auto"/>
                                    <w:right w:val="none" w:sz="0" w:space="0" w:color="auto"/>
                                  </w:divBdr>
                                  <w:divsChild>
                                    <w:div w:id="315962031">
                                      <w:marLeft w:val="0"/>
                                      <w:marRight w:val="0"/>
                                      <w:marTop w:val="0"/>
                                      <w:marBottom w:val="0"/>
                                      <w:divBdr>
                                        <w:top w:val="none" w:sz="0" w:space="0" w:color="auto"/>
                                        <w:left w:val="none" w:sz="0" w:space="0" w:color="auto"/>
                                        <w:bottom w:val="none" w:sz="0" w:space="0" w:color="auto"/>
                                        <w:right w:val="none" w:sz="0" w:space="0" w:color="auto"/>
                                      </w:divBdr>
                                      <w:divsChild>
                                        <w:div w:id="23363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381311">
      <w:bodyDiv w:val="1"/>
      <w:marLeft w:val="0"/>
      <w:marRight w:val="0"/>
      <w:marTop w:val="0"/>
      <w:marBottom w:val="0"/>
      <w:divBdr>
        <w:top w:val="none" w:sz="0" w:space="0" w:color="auto"/>
        <w:left w:val="none" w:sz="0" w:space="0" w:color="auto"/>
        <w:bottom w:val="none" w:sz="0" w:space="0" w:color="auto"/>
        <w:right w:val="none" w:sz="0" w:space="0" w:color="auto"/>
      </w:divBdr>
      <w:divsChild>
        <w:div w:id="1144539142">
          <w:marLeft w:val="0"/>
          <w:marRight w:val="0"/>
          <w:marTop w:val="0"/>
          <w:marBottom w:val="0"/>
          <w:divBdr>
            <w:top w:val="none" w:sz="0" w:space="0" w:color="auto"/>
            <w:left w:val="none" w:sz="0" w:space="0" w:color="auto"/>
            <w:bottom w:val="none" w:sz="0" w:space="0" w:color="auto"/>
            <w:right w:val="none" w:sz="0" w:space="0" w:color="auto"/>
          </w:divBdr>
          <w:divsChild>
            <w:div w:id="359549599">
              <w:marLeft w:val="0"/>
              <w:marRight w:val="0"/>
              <w:marTop w:val="0"/>
              <w:marBottom w:val="0"/>
              <w:divBdr>
                <w:top w:val="none" w:sz="0" w:space="0" w:color="auto"/>
                <w:left w:val="none" w:sz="0" w:space="0" w:color="auto"/>
                <w:bottom w:val="none" w:sz="0" w:space="0" w:color="auto"/>
                <w:right w:val="none" w:sz="0" w:space="0" w:color="auto"/>
              </w:divBdr>
              <w:divsChild>
                <w:div w:id="1306933776">
                  <w:marLeft w:val="0"/>
                  <w:marRight w:val="0"/>
                  <w:marTop w:val="0"/>
                  <w:marBottom w:val="0"/>
                  <w:divBdr>
                    <w:top w:val="none" w:sz="0" w:space="0" w:color="auto"/>
                    <w:left w:val="none" w:sz="0" w:space="0" w:color="auto"/>
                    <w:bottom w:val="none" w:sz="0" w:space="0" w:color="auto"/>
                    <w:right w:val="none" w:sz="0" w:space="0" w:color="auto"/>
                  </w:divBdr>
                  <w:divsChild>
                    <w:div w:id="837188001">
                      <w:marLeft w:val="0"/>
                      <w:marRight w:val="0"/>
                      <w:marTop w:val="0"/>
                      <w:marBottom w:val="0"/>
                      <w:divBdr>
                        <w:top w:val="none" w:sz="0" w:space="0" w:color="auto"/>
                        <w:left w:val="none" w:sz="0" w:space="0" w:color="auto"/>
                        <w:bottom w:val="none" w:sz="0" w:space="0" w:color="auto"/>
                        <w:right w:val="none" w:sz="0" w:space="0" w:color="auto"/>
                      </w:divBdr>
                      <w:divsChild>
                        <w:div w:id="1260285844">
                          <w:marLeft w:val="0"/>
                          <w:marRight w:val="0"/>
                          <w:marTop w:val="0"/>
                          <w:marBottom w:val="0"/>
                          <w:divBdr>
                            <w:top w:val="none" w:sz="0" w:space="0" w:color="auto"/>
                            <w:left w:val="none" w:sz="0" w:space="0" w:color="auto"/>
                            <w:bottom w:val="none" w:sz="0" w:space="0" w:color="auto"/>
                            <w:right w:val="none" w:sz="0" w:space="0" w:color="auto"/>
                          </w:divBdr>
                          <w:divsChild>
                            <w:div w:id="1339116224">
                              <w:marLeft w:val="0"/>
                              <w:marRight w:val="0"/>
                              <w:marTop w:val="0"/>
                              <w:marBottom w:val="0"/>
                              <w:divBdr>
                                <w:top w:val="none" w:sz="0" w:space="0" w:color="auto"/>
                                <w:left w:val="none" w:sz="0" w:space="0" w:color="auto"/>
                                <w:bottom w:val="none" w:sz="0" w:space="0" w:color="auto"/>
                                <w:right w:val="none" w:sz="0" w:space="0" w:color="auto"/>
                              </w:divBdr>
                              <w:divsChild>
                                <w:div w:id="188564400">
                                  <w:marLeft w:val="0"/>
                                  <w:marRight w:val="0"/>
                                  <w:marTop w:val="0"/>
                                  <w:marBottom w:val="0"/>
                                  <w:divBdr>
                                    <w:top w:val="none" w:sz="0" w:space="0" w:color="auto"/>
                                    <w:left w:val="none" w:sz="0" w:space="0" w:color="auto"/>
                                    <w:bottom w:val="none" w:sz="0" w:space="0" w:color="auto"/>
                                    <w:right w:val="none" w:sz="0" w:space="0" w:color="auto"/>
                                  </w:divBdr>
                                  <w:divsChild>
                                    <w:div w:id="1206064380">
                                      <w:marLeft w:val="0"/>
                                      <w:marRight w:val="0"/>
                                      <w:marTop w:val="0"/>
                                      <w:marBottom w:val="0"/>
                                      <w:divBdr>
                                        <w:top w:val="none" w:sz="0" w:space="0" w:color="auto"/>
                                        <w:left w:val="none" w:sz="0" w:space="0" w:color="auto"/>
                                        <w:bottom w:val="none" w:sz="0" w:space="0" w:color="auto"/>
                                        <w:right w:val="none" w:sz="0" w:space="0" w:color="auto"/>
                                      </w:divBdr>
                                      <w:divsChild>
                                        <w:div w:id="175939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447558">
      <w:bodyDiv w:val="1"/>
      <w:marLeft w:val="0"/>
      <w:marRight w:val="0"/>
      <w:marTop w:val="0"/>
      <w:marBottom w:val="0"/>
      <w:divBdr>
        <w:top w:val="none" w:sz="0" w:space="0" w:color="auto"/>
        <w:left w:val="none" w:sz="0" w:space="0" w:color="auto"/>
        <w:bottom w:val="none" w:sz="0" w:space="0" w:color="auto"/>
        <w:right w:val="none" w:sz="0" w:space="0" w:color="auto"/>
      </w:divBdr>
      <w:divsChild>
        <w:div w:id="108277517">
          <w:marLeft w:val="0"/>
          <w:marRight w:val="0"/>
          <w:marTop w:val="0"/>
          <w:marBottom w:val="0"/>
          <w:divBdr>
            <w:top w:val="none" w:sz="0" w:space="0" w:color="auto"/>
            <w:left w:val="none" w:sz="0" w:space="0" w:color="auto"/>
            <w:bottom w:val="none" w:sz="0" w:space="0" w:color="auto"/>
            <w:right w:val="none" w:sz="0" w:space="0" w:color="auto"/>
          </w:divBdr>
          <w:divsChild>
            <w:div w:id="226653929">
              <w:marLeft w:val="0"/>
              <w:marRight w:val="0"/>
              <w:marTop w:val="0"/>
              <w:marBottom w:val="0"/>
              <w:divBdr>
                <w:top w:val="none" w:sz="0" w:space="0" w:color="auto"/>
                <w:left w:val="none" w:sz="0" w:space="0" w:color="auto"/>
                <w:bottom w:val="none" w:sz="0" w:space="0" w:color="auto"/>
                <w:right w:val="none" w:sz="0" w:space="0" w:color="auto"/>
              </w:divBdr>
              <w:divsChild>
                <w:div w:id="845706605">
                  <w:marLeft w:val="0"/>
                  <w:marRight w:val="0"/>
                  <w:marTop w:val="0"/>
                  <w:marBottom w:val="0"/>
                  <w:divBdr>
                    <w:top w:val="none" w:sz="0" w:space="0" w:color="auto"/>
                    <w:left w:val="none" w:sz="0" w:space="0" w:color="auto"/>
                    <w:bottom w:val="none" w:sz="0" w:space="0" w:color="auto"/>
                    <w:right w:val="none" w:sz="0" w:space="0" w:color="auto"/>
                  </w:divBdr>
                  <w:divsChild>
                    <w:div w:id="432476589">
                      <w:marLeft w:val="0"/>
                      <w:marRight w:val="0"/>
                      <w:marTop w:val="0"/>
                      <w:marBottom w:val="0"/>
                      <w:divBdr>
                        <w:top w:val="none" w:sz="0" w:space="0" w:color="auto"/>
                        <w:left w:val="none" w:sz="0" w:space="0" w:color="auto"/>
                        <w:bottom w:val="none" w:sz="0" w:space="0" w:color="auto"/>
                        <w:right w:val="none" w:sz="0" w:space="0" w:color="auto"/>
                      </w:divBdr>
                      <w:divsChild>
                        <w:div w:id="1045641457">
                          <w:marLeft w:val="0"/>
                          <w:marRight w:val="0"/>
                          <w:marTop w:val="0"/>
                          <w:marBottom w:val="0"/>
                          <w:divBdr>
                            <w:top w:val="none" w:sz="0" w:space="0" w:color="auto"/>
                            <w:left w:val="none" w:sz="0" w:space="0" w:color="auto"/>
                            <w:bottom w:val="none" w:sz="0" w:space="0" w:color="auto"/>
                            <w:right w:val="none" w:sz="0" w:space="0" w:color="auto"/>
                          </w:divBdr>
                          <w:divsChild>
                            <w:div w:id="1283146872">
                              <w:marLeft w:val="0"/>
                              <w:marRight w:val="0"/>
                              <w:marTop w:val="0"/>
                              <w:marBottom w:val="0"/>
                              <w:divBdr>
                                <w:top w:val="none" w:sz="0" w:space="0" w:color="auto"/>
                                <w:left w:val="none" w:sz="0" w:space="0" w:color="auto"/>
                                <w:bottom w:val="none" w:sz="0" w:space="0" w:color="auto"/>
                                <w:right w:val="none" w:sz="0" w:space="0" w:color="auto"/>
                              </w:divBdr>
                              <w:divsChild>
                                <w:div w:id="1786462251">
                                  <w:marLeft w:val="0"/>
                                  <w:marRight w:val="0"/>
                                  <w:marTop w:val="0"/>
                                  <w:marBottom w:val="0"/>
                                  <w:divBdr>
                                    <w:top w:val="none" w:sz="0" w:space="0" w:color="auto"/>
                                    <w:left w:val="none" w:sz="0" w:space="0" w:color="auto"/>
                                    <w:bottom w:val="none" w:sz="0" w:space="0" w:color="auto"/>
                                    <w:right w:val="none" w:sz="0" w:space="0" w:color="auto"/>
                                  </w:divBdr>
                                  <w:divsChild>
                                    <w:div w:id="2036728401">
                                      <w:marLeft w:val="0"/>
                                      <w:marRight w:val="0"/>
                                      <w:marTop w:val="0"/>
                                      <w:marBottom w:val="0"/>
                                      <w:divBdr>
                                        <w:top w:val="none" w:sz="0" w:space="0" w:color="auto"/>
                                        <w:left w:val="none" w:sz="0" w:space="0" w:color="auto"/>
                                        <w:bottom w:val="none" w:sz="0" w:space="0" w:color="auto"/>
                                        <w:right w:val="none" w:sz="0" w:space="0" w:color="auto"/>
                                      </w:divBdr>
                                      <w:divsChild>
                                        <w:div w:id="11191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082086">
      <w:bodyDiv w:val="1"/>
      <w:marLeft w:val="0"/>
      <w:marRight w:val="0"/>
      <w:marTop w:val="0"/>
      <w:marBottom w:val="0"/>
      <w:divBdr>
        <w:top w:val="none" w:sz="0" w:space="0" w:color="auto"/>
        <w:left w:val="none" w:sz="0" w:space="0" w:color="auto"/>
        <w:bottom w:val="none" w:sz="0" w:space="0" w:color="auto"/>
        <w:right w:val="none" w:sz="0" w:space="0" w:color="auto"/>
      </w:divBdr>
      <w:divsChild>
        <w:div w:id="2130587509">
          <w:marLeft w:val="0"/>
          <w:marRight w:val="0"/>
          <w:marTop w:val="0"/>
          <w:marBottom w:val="0"/>
          <w:divBdr>
            <w:top w:val="none" w:sz="0" w:space="0" w:color="auto"/>
            <w:left w:val="none" w:sz="0" w:space="0" w:color="auto"/>
            <w:bottom w:val="none" w:sz="0" w:space="0" w:color="auto"/>
            <w:right w:val="none" w:sz="0" w:space="0" w:color="auto"/>
          </w:divBdr>
          <w:divsChild>
            <w:div w:id="1073088282">
              <w:marLeft w:val="0"/>
              <w:marRight w:val="0"/>
              <w:marTop w:val="0"/>
              <w:marBottom w:val="0"/>
              <w:divBdr>
                <w:top w:val="none" w:sz="0" w:space="0" w:color="auto"/>
                <w:left w:val="none" w:sz="0" w:space="0" w:color="auto"/>
                <w:bottom w:val="none" w:sz="0" w:space="0" w:color="auto"/>
                <w:right w:val="none" w:sz="0" w:space="0" w:color="auto"/>
              </w:divBdr>
              <w:divsChild>
                <w:div w:id="746733631">
                  <w:marLeft w:val="0"/>
                  <w:marRight w:val="-6084"/>
                  <w:marTop w:val="0"/>
                  <w:marBottom w:val="0"/>
                  <w:divBdr>
                    <w:top w:val="none" w:sz="0" w:space="0" w:color="auto"/>
                    <w:left w:val="none" w:sz="0" w:space="0" w:color="auto"/>
                    <w:bottom w:val="none" w:sz="0" w:space="0" w:color="auto"/>
                    <w:right w:val="none" w:sz="0" w:space="0" w:color="auto"/>
                  </w:divBdr>
                  <w:divsChild>
                    <w:div w:id="1380275701">
                      <w:marLeft w:val="0"/>
                      <w:marRight w:val="5604"/>
                      <w:marTop w:val="0"/>
                      <w:marBottom w:val="0"/>
                      <w:divBdr>
                        <w:top w:val="none" w:sz="0" w:space="0" w:color="auto"/>
                        <w:left w:val="none" w:sz="0" w:space="0" w:color="auto"/>
                        <w:bottom w:val="none" w:sz="0" w:space="0" w:color="auto"/>
                        <w:right w:val="none" w:sz="0" w:space="0" w:color="auto"/>
                      </w:divBdr>
                      <w:divsChild>
                        <w:div w:id="846796627">
                          <w:marLeft w:val="0"/>
                          <w:marRight w:val="0"/>
                          <w:marTop w:val="0"/>
                          <w:marBottom w:val="0"/>
                          <w:divBdr>
                            <w:top w:val="none" w:sz="0" w:space="0" w:color="auto"/>
                            <w:left w:val="none" w:sz="0" w:space="0" w:color="auto"/>
                            <w:bottom w:val="none" w:sz="0" w:space="0" w:color="auto"/>
                            <w:right w:val="none" w:sz="0" w:space="0" w:color="auto"/>
                          </w:divBdr>
                          <w:divsChild>
                            <w:div w:id="1347058975">
                              <w:marLeft w:val="0"/>
                              <w:marRight w:val="0"/>
                              <w:marTop w:val="120"/>
                              <w:marBottom w:val="360"/>
                              <w:divBdr>
                                <w:top w:val="none" w:sz="0" w:space="0" w:color="auto"/>
                                <w:left w:val="none" w:sz="0" w:space="0" w:color="auto"/>
                                <w:bottom w:val="none" w:sz="0" w:space="0" w:color="auto"/>
                                <w:right w:val="none" w:sz="0" w:space="0" w:color="auto"/>
                              </w:divBdr>
                              <w:divsChild>
                                <w:div w:id="147213582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96479">
      <w:bodyDiv w:val="1"/>
      <w:marLeft w:val="0"/>
      <w:marRight w:val="0"/>
      <w:marTop w:val="0"/>
      <w:marBottom w:val="0"/>
      <w:divBdr>
        <w:top w:val="none" w:sz="0" w:space="0" w:color="auto"/>
        <w:left w:val="none" w:sz="0" w:space="0" w:color="auto"/>
        <w:bottom w:val="none" w:sz="0" w:space="0" w:color="auto"/>
        <w:right w:val="none" w:sz="0" w:space="0" w:color="auto"/>
      </w:divBdr>
      <w:divsChild>
        <w:div w:id="234517553">
          <w:marLeft w:val="0"/>
          <w:marRight w:val="0"/>
          <w:marTop w:val="0"/>
          <w:marBottom w:val="0"/>
          <w:divBdr>
            <w:top w:val="none" w:sz="0" w:space="0" w:color="auto"/>
            <w:left w:val="none" w:sz="0" w:space="0" w:color="auto"/>
            <w:bottom w:val="none" w:sz="0" w:space="0" w:color="auto"/>
            <w:right w:val="none" w:sz="0" w:space="0" w:color="auto"/>
          </w:divBdr>
          <w:divsChild>
            <w:div w:id="1200819852">
              <w:marLeft w:val="0"/>
              <w:marRight w:val="0"/>
              <w:marTop w:val="0"/>
              <w:marBottom w:val="0"/>
              <w:divBdr>
                <w:top w:val="none" w:sz="0" w:space="0" w:color="auto"/>
                <w:left w:val="none" w:sz="0" w:space="0" w:color="auto"/>
                <w:bottom w:val="none" w:sz="0" w:space="0" w:color="auto"/>
                <w:right w:val="none" w:sz="0" w:space="0" w:color="auto"/>
              </w:divBdr>
              <w:divsChild>
                <w:div w:id="866479223">
                  <w:marLeft w:val="0"/>
                  <w:marRight w:val="-6084"/>
                  <w:marTop w:val="0"/>
                  <w:marBottom w:val="0"/>
                  <w:divBdr>
                    <w:top w:val="none" w:sz="0" w:space="0" w:color="auto"/>
                    <w:left w:val="none" w:sz="0" w:space="0" w:color="auto"/>
                    <w:bottom w:val="none" w:sz="0" w:space="0" w:color="auto"/>
                    <w:right w:val="none" w:sz="0" w:space="0" w:color="auto"/>
                  </w:divBdr>
                  <w:divsChild>
                    <w:div w:id="701590270">
                      <w:marLeft w:val="0"/>
                      <w:marRight w:val="5604"/>
                      <w:marTop w:val="0"/>
                      <w:marBottom w:val="0"/>
                      <w:divBdr>
                        <w:top w:val="none" w:sz="0" w:space="0" w:color="auto"/>
                        <w:left w:val="none" w:sz="0" w:space="0" w:color="auto"/>
                        <w:bottom w:val="none" w:sz="0" w:space="0" w:color="auto"/>
                        <w:right w:val="none" w:sz="0" w:space="0" w:color="auto"/>
                      </w:divBdr>
                      <w:divsChild>
                        <w:div w:id="1867863461">
                          <w:marLeft w:val="0"/>
                          <w:marRight w:val="0"/>
                          <w:marTop w:val="0"/>
                          <w:marBottom w:val="0"/>
                          <w:divBdr>
                            <w:top w:val="none" w:sz="0" w:space="0" w:color="auto"/>
                            <w:left w:val="none" w:sz="0" w:space="0" w:color="auto"/>
                            <w:bottom w:val="none" w:sz="0" w:space="0" w:color="auto"/>
                            <w:right w:val="none" w:sz="0" w:space="0" w:color="auto"/>
                          </w:divBdr>
                          <w:divsChild>
                            <w:div w:id="1364865988">
                              <w:marLeft w:val="0"/>
                              <w:marRight w:val="0"/>
                              <w:marTop w:val="120"/>
                              <w:marBottom w:val="360"/>
                              <w:divBdr>
                                <w:top w:val="none" w:sz="0" w:space="0" w:color="auto"/>
                                <w:left w:val="none" w:sz="0" w:space="0" w:color="auto"/>
                                <w:bottom w:val="none" w:sz="0" w:space="0" w:color="auto"/>
                                <w:right w:val="none" w:sz="0" w:space="0" w:color="auto"/>
                              </w:divBdr>
                              <w:divsChild>
                                <w:div w:id="1780907729">
                                  <w:marLeft w:val="420"/>
                                  <w:marRight w:val="0"/>
                                  <w:marTop w:val="0"/>
                                  <w:marBottom w:val="0"/>
                                  <w:divBdr>
                                    <w:top w:val="none" w:sz="0" w:space="0" w:color="auto"/>
                                    <w:left w:val="none" w:sz="0" w:space="0" w:color="auto"/>
                                    <w:bottom w:val="none" w:sz="0" w:space="0" w:color="auto"/>
                                    <w:right w:val="none" w:sz="0" w:space="0" w:color="auto"/>
                                  </w:divBdr>
                                  <w:divsChild>
                                    <w:div w:id="3537256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630412">
      <w:bodyDiv w:val="1"/>
      <w:marLeft w:val="0"/>
      <w:marRight w:val="0"/>
      <w:marTop w:val="0"/>
      <w:marBottom w:val="0"/>
      <w:divBdr>
        <w:top w:val="none" w:sz="0" w:space="0" w:color="auto"/>
        <w:left w:val="none" w:sz="0" w:space="0" w:color="auto"/>
        <w:bottom w:val="none" w:sz="0" w:space="0" w:color="auto"/>
        <w:right w:val="none" w:sz="0" w:space="0" w:color="auto"/>
      </w:divBdr>
    </w:div>
    <w:div w:id="667681726">
      <w:bodyDiv w:val="1"/>
      <w:marLeft w:val="0"/>
      <w:marRight w:val="0"/>
      <w:marTop w:val="0"/>
      <w:marBottom w:val="0"/>
      <w:divBdr>
        <w:top w:val="none" w:sz="0" w:space="0" w:color="auto"/>
        <w:left w:val="none" w:sz="0" w:space="0" w:color="auto"/>
        <w:bottom w:val="none" w:sz="0" w:space="0" w:color="auto"/>
        <w:right w:val="none" w:sz="0" w:space="0" w:color="auto"/>
      </w:divBdr>
    </w:div>
    <w:div w:id="691758436">
      <w:bodyDiv w:val="1"/>
      <w:marLeft w:val="0"/>
      <w:marRight w:val="0"/>
      <w:marTop w:val="0"/>
      <w:marBottom w:val="0"/>
      <w:divBdr>
        <w:top w:val="none" w:sz="0" w:space="0" w:color="auto"/>
        <w:left w:val="none" w:sz="0" w:space="0" w:color="auto"/>
        <w:bottom w:val="none" w:sz="0" w:space="0" w:color="auto"/>
        <w:right w:val="none" w:sz="0" w:space="0" w:color="auto"/>
      </w:divBdr>
      <w:divsChild>
        <w:div w:id="741946683">
          <w:marLeft w:val="0"/>
          <w:marRight w:val="1"/>
          <w:marTop w:val="0"/>
          <w:marBottom w:val="0"/>
          <w:divBdr>
            <w:top w:val="none" w:sz="0" w:space="0" w:color="auto"/>
            <w:left w:val="none" w:sz="0" w:space="0" w:color="auto"/>
            <w:bottom w:val="none" w:sz="0" w:space="0" w:color="auto"/>
            <w:right w:val="none" w:sz="0" w:space="0" w:color="auto"/>
          </w:divBdr>
          <w:divsChild>
            <w:div w:id="1038822231">
              <w:marLeft w:val="0"/>
              <w:marRight w:val="0"/>
              <w:marTop w:val="0"/>
              <w:marBottom w:val="0"/>
              <w:divBdr>
                <w:top w:val="none" w:sz="0" w:space="0" w:color="auto"/>
                <w:left w:val="none" w:sz="0" w:space="0" w:color="auto"/>
                <w:bottom w:val="none" w:sz="0" w:space="0" w:color="auto"/>
                <w:right w:val="none" w:sz="0" w:space="0" w:color="auto"/>
              </w:divBdr>
              <w:divsChild>
                <w:div w:id="52587125">
                  <w:marLeft w:val="0"/>
                  <w:marRight w:val="1"/>
                  <w:marTop w:val="0"/>
                  <w:marBottom w:val="0"/>
                  <w:divBdr>
                    <w:top w:val="none" w:sz="0" w:space="0" w:color="auto"/>
                    <w:left w:val="none" w:sz="0" w:space="0" w:color="auto"/>
                    <w:bottom w:val="none" w:sz="0" w:space="0" w:color="auto"/>
                    <w:right w:val="none" w:sz="0" w:space="0" w:color="auto"/>
                  </w:divBdr>
                  <w:divsChild>
                    <w:div w:id="1559320045">
                      <w:marLeft w:val="0"/>
                      <w:marRight w:val="0"/>
                      <w:marTop w:val="0"/>
                      <w:marBottom w:val="0"/>
                      <w:divBdr>
                        <w:top w:val="none" w:sz="0" w:space="0" w:color="auto"/>
                        <w:left w:val="none" w:sz="0" w:space="0" w:color="auto"/>
                        <w:bottom w:val="none" w:sz="0" w:space="0" w:color="auto"/>
                        <w:right w:val="none" w:sz="0" w:space="0" w:color="auto"/>
                      </w:divBdr>
                      <w:divsChild>
                        <w:div w:id="750351360">
                          <w:marLeft w:val="0"/>
                          <w:marRight w:val="0"/>
                          <w:marTop w:val="0"/>
                          <w:marBottom w:val="0"/>
                          <w:divBdr>
                            <w:top w:val="none" w:sz="0" w:space="0" w:color="auto"/>
                            <w:left w:val="none" w:sz="0" w:space="0" w:color="auto"/>
                            <w:bottom w:val="none" w:sz="0" w:space="0" w:color="auto"/>
                            <w:right w:val="none" w:sz="0" w:space="0" w:color="auto"/>
                          </w:divBdr>
                          <w:divsChild>
                            <w:div w:id="457649303">
                              <w:marLeft w:val="0"/>
                              <w:marRight w:val="0"/>
                              <w:marTop w:val="120"/>
                              <w:marBottom w:val="360"/>
                              <w:divBdr>
                                <w:top w:val="none" w:sz="0" w:space="0" w:color="auto"/>
                                <w:left w:val="none" w:sz="0" w:space="0" w:color="auto"/>
                                <w:bottom w:val="none" w:sz="0" w:space="0" w:color="auto"/>
                                <w:right w:val="none" w:sz="0" w:space="0" w:color="auto"/>
                              </w:divBdr>
                              <w:divsChild>
                                <w:div w:id="91820604">
                                  <w:marLeft w:val="420"/>
                                  <w:marRight w:val="0"/>
                                  <w:marTop w:val="0"/>
                                  <w:marBottom w:val="0"/>
                                  <w:divBdr>
                                    <w:top w:val="none" w:sz="0" w:space="0" w:color="auto"/>
                                    <w:left w:val="none" w:sz="0" w:space="0" w:color="auto"/>
                                    <w:bottom w:val="none" w:sz="0" w:space="0" w:color="auto"/>
                                    <w:right w:val="none" w:sz="0" w:space="0" w:color="auto"/>
                                  </w:divBdr>
                                  <w:divsChild>
                                    <w:div w:id="105685669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830809">
      <w:bodyDiv w:val="1"/>
      <w:marLeft w:val="0"/>
      <w:marRight w:val="0"/>
      <w:marTop w:val="0"/>
      <w:marBottom w:val="0"/>
      <w:divBdr>
        <w:top w:val="none" w:sz="0" w:space="0" w:color="auto"/>
        <w:left w:val="none" w:sz="0" w:space="0" w:color="auto"/>
        <w:bottom w:val="none" w:sz="0" w:space="0" w:color="auto"/>
        <w:right w:val="none" w:sz="0" w:space="0" w:color="auto"/>
      </w:divBdr>
      <w:divsChild>
        <w:div w:id="390664121">
          <w:marLeft w:val="0"/>
          <w:marRight w:val="1"/>
          <w:marTop w:val="0"/>
          <w:marBottom w:val="0"/>
          <w:divBdr>
            <w:top w:val="none" w:sz="0" w:space="0" w:color="auto"/>
            <w:left w:val="none" w:sz="0" w:space="0" w:color="auto"/>
            <w:bottom w:val="none" w:sz="0" w:space="0" w:color="auto"/>
            <w:right w:val="none" w:sz="0" w:space="0" w:color="auto"/>
          </w:divBdr>
          <w:divsChild>
            <w:div w:id="1225677891">
              <w:marLeft w:val="0"/>
              <w:marRight w:val="0"/>
              <w:marTop w:val="0"/>
              <w:marBottom w:val="0"/>
              <w:divBdr>
                <w:top w:val="none" w:sz="0" w:space="0" w:color="auto"/>
                <w:left w:val="none" w:sz="0" w:space="0" w:color="auto"/>
                <w:bottom w:val="none" w:sz="0" w:space="0" w:color="auto"/>
                <w:right w:val="none" w:sz="0" w:space="0" w:color="auto"/>
              </w:divBdr>
              <w:divsChild>
                <w:div w:id="1468283960">
                  <w:marLeft w:val="0"/>
                  <w:marRight w:val="1"/>
                  <w:marTop w:val="0"/>
                  <w:marBottom w:val="0"/>
                  <w:divBdr>
                    <w:top w:val="none" w:sz="0" w:space="0" w:color="auto"/>
                    <w:left w:val="none" w:sz="0" w:space="0" w:color="auto"/>
                    <w:bottom w:val="none" w:sz="0" w:space="0" w:color="auto"/>
                    <w:right w:val="none" w:sz="0" w:space="0" w:color="auto"/>
                  </w:divBdr>
                  <w:divsChild>
                    <w:div w:id="1115828460">
                      <w:marLeft w:val="0"/>
                      <w:marRight w:val="0"/>
                      <w:marTop w:val="0"/>
                      <w:marBottom w:val="0"/>
                      <w:divBdr>
                        <w:top w:val="none" w:sz="0" w:space="0" w:color="auto"/>
                        <w:left w:val="none" w:sz="0" w:space="0" w:color="auto"/>
                        <w:bottom w:val="none" w:sz="0" w:space="0" w:color="auto"/>
                        <w:right w:val="none" w:sz="0" w:space="0" w:color="auto"/>
                      </w:divBdr>
                      <w:divsChild>
                        <w:div w:id="132144306">
                          <w:marLeft w:val="0"/>
                          <w:marRight w:val="0"/>
                          <w:marTop w:val="0"/>
                          <w:marBottom w:val="0"/>
                          <w:divBdr>
                            <w:top w:val="none" w:sz="0" w:space="0" w:color="auto"/>
                            <w:left w:val="none" w:sz="0" w:space="0" w:color="auto"/>
                            <w:bottom w:val="none" w:sz="0" w:space="0" w:color="auto"/>
                            <w:right w:val="none" w:sz="0" w:space="0" w:color="auto"/>
                          </w:divBdr>
                          <w:divsChild>
                            <w:div w:id="1881938959">
                              <w:marLeft w:val="0"/>
                              <w:marRight w:val="0"/>
                              <w:marTop w:val="120"/>
                              <w:marBottom w:val="360"/>
                              <w:divBdr>
                                <w:top w:val="none" w:sz="0" w:space="0" w:color="auto"/>
                                <w:left w:val="none" w:sz="0" w:space="0" w:color="auto"/>
                                <w:bottom w:val="none" w:sz="0" w:space="0" w:color="auto"/>
                                <w:right w:val="none" w:sz="0" w:space="0" w:color="auto"/>
                              </w:divBdr>
                              <w:divsChild>
                                <w:div w:id="1112556148">
                                  <w:marLeft w:val="420"/>
                                  <w:marRight w:val="0"/>
                                  <w:marTop w:val="0"/>
                                  <w:marBottom w:val="0"/>
                                  <w:divBdr>
                                    <w:top w:val="none" w:sz="0" w:space="0" w:color="auto"/>
                                    <w:left w:val="none" w:sz="0" w:space="0" w:color="auto"/>
                                    <w:bottom w:val="none" w:sz="0" w:space="0" w:color="auto"/>
                                    <w:right w:val="none" w:sz="0" w:space="0" w:color="auto"/>
                                  </w:divBdr>
                                  <w:divsChild>
                                    <w:div w:id="147286963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096618">
      <w:bodyDiv w:val="1"/>
      <w:marLeft w:val="0"/>
      <w:marRight w:val="0"/>
      <w:marTop w:val="0"/>
      <w:marBottom w:val="0"/>
      <w:divBdr>
        <w:top w:val="none" w:sz="0" w:space="0" w:color="auto"/>
        <w:left w:val="none" w:sz="0" w:space="0" w:color="auto"/>
        <w:bottom w:val="none" w:sz="0" w:space="0" w:color="auto"/>
        <w:right w:val="none" w:sz="0" w:space="0" w:color="auto"/>
      </w:divBdr>
      <w:divsChild>
        <w:div w:id="814302481">
          <w:marLeft w:val="0"/>
          <w:marRight w:val="0"/>
          <w:marTop w:val="0"/>
          <w:marBottom w:val="0"/>
          <w:divBdr>
            <w:top w:val="none" w:sz="0" w:space="0" w:color="auto"/>
            <w:left w:val="none" w:sz="0" w:space="0" w:color="auto"/>
            <w:bottom w:val="none" w:sz="0" w:space="0" w:color="auto"/>
            <w:right w:val="none" w:sz="0" w:space="0" w:color="auto"/>
          </w:divBdr>
          <w:divsChild>
            <w:div w:id="93288598">
              <w:marLeft w:val="0"/>
              <w:marRight w:val="0"/>
              <w:marTop w:val="0"/>
              <w:marBottom w:val="0"/>
              <w:divBdr>
                <w:top w:val="none" w:sz="0" w:space="0" w:color="auto"/>
                <w:left w:val="none" w:sz="0" w:space="0" w:color="auto"/>
                <w:bottom w:val="none" w:sz="0" w:space="0" w:color="auto"/>
                <w:right w:val="none" w:sz="0" w:space="0" w:color="auto"/>
              </w:divBdr>
              <w:divsChild>
                <w:div w:id="1865094202">
                  <w:marLeft w:val="0"/>
                  <w:marRight w:val="0"/>
                  <w:marTop w:val="0"/>
                  <w:marBottom w:val="0"/>
                  <w:divBdr>
                    <w:top w:val="none" w:sz="0" w:space="0" w:color="auto"/>
                    <w:left w:val="none" w:sz="0" w:space="0" w:color="auto"/>
                    <w:bottom w:val="none" w:sz="0" w:space="0" w:color="auto"/>
                    <w:right w:val="none" w:sz="0" w:space="0" w:color="auto"/>
                  </w:divBdr>
                  <w:divsChild>
                    <w:div w:id="1429429427">
                      <w:marLeft w:val="0"/>
                      <w:marRight w:val="0"/>
                      <w:marTop w:val="0"/>
                      <w:marBottom w:val="0"/>
                      <w:divBdr>
                        <w:top w:val="none" w:sz="0" w:space="0" w:color="auto"/>
                        <w:left w:val="none" w:sz="0" w:space="0" w:color="auto"/>
                        <w:bottom w:val="none" w:sz="0" w:space="0" w:color="auto"/>
                        <w:right w:val="none" w:sz="0" w:space="0" w:color="auto"/>
                      </w:divBdr>
                      <w:divsChild>
                        <w:div w:id="1268545280">
                          <w:marLeft w:val="0"/>
                          <w:marRight w:val="0"/>
                          <w:marTop w:val="0"/>
                          <w:marBottom w:val="0"/>
                          <w:divBdr>
                            <w:top w:val="none" w:sz="0" w:space="0" w:color="auto"/>
                            <w:left w:val="none" w:sz="0" w:space="0" w:color="auto"/>
                            <w:bottom w:val="none" w:sz="0" w:space="0" w:color="auto"/>
                            <w:right w:val="none" w:sz="0" w:space="0" w:color="auto"/>
                          </w:divBdr>
                          <w:divsChild>
                            <w:div w:id="1020593761">
                              <w:marLeft w:val="0"/>
                              <w:marRight w:val="0"/>
                              <w:marTop w:val="0"/>
                              <w:marBottom w:val="0"/>
                              <w:divBdr>
                                <w:top w:val="none" w:sz="0" w:space="0" w:color="auto"/>
                                <w:left w:val="none" w:sz="0" w:space="0" w:color="auto"/>
                                <w:bottom w:val="none" w:sz="0" w:space="0" w:color="auto"/>
                                <w:right w:val="none" w:sz="0" w:space="0" w:color="auto"/>
                              </w:divBdr>
                              <w:divsChild>
                                <w:div w:id="1311834307">
                                  <w:marLeft w:val="0"/>
                                  <w:marRight w:val="0"/>
                                  <w:marTop w:val="0"/>
                                  <w:marBottom w:val="0"/>
                                  <w:divBdr>
                                    <w:top w:val="none" w:sz="0" w:space="0" w:color="auto"/>
                                    <w:left w:val="none" w:sz="0" w:space="0" w:color="auto"/>
                                    <w:bottom w:val="none" w:sz="0" w:space="0" w:color="auto"/>
                                    <w:right w:val="none" w:sz="0" w:space="0" w:color="auto"/>
                                  </w:divBdr>
                                  <w:divsChild>
                                    <w:div w:id="18697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4113">
      <w:bodyDiv w:val="1"/>
      <w:marLeft w:val="0"/>
      <w:marRight w:val="0"/>
      <w:marTop w:val="0"/>
      <w:marBottom w:val="0"/>
      <w:divBdr>
        <w:top w:val="none" w:sz="0" w:space="0" w:color="auto"/>
        <w:left w:val="none" w:sz="0" w:space="0" w:color="auto"/>
        <w:bottom w:val="none" w:sz="0" w:space="0" w:color="auto"/>
        <w:right w:val="none" w:sz="0" w:space="0" w:color="auto"/>
      </w:divBdr>
      <w:divsChild>
        <w:div w:id="153185822">
          <w:marLeft w:val="0"/>
          <w:marRight w:val="0"/>
          <w:marTop w:val="0"/>
          <w:marBottom w:val="0"/>
          <w:divBdr>
            <w:top w:val="none" w:sz="0" w:space="0" w:color="auto"/>
            <w:left w:val="none" w:sz="0" w:space="0" w:color="auto"/>
            <w:bottom w:val="none" w:sz="0" w:space="0" w:color="auto"/>
            <w:right w:val="none" w:sz="0" w:space="0" w:color="auto"/>
          </w:divBdr>
          <w:divsChild>
            <w:div w:id="1442603288">
              <w:marLeft w:val="0"/>
              <w:marRight w:val="0"/>
              <w:marTop w:val="0"/>
              <w:marBottom w:val="0"/>
              <w:divBdr>
                <w:top w:val="none" w:sz="0" w:space="0" w:color="auto"/>
                <w:left w:val="none" w:sz="0" w:space="0" w:color="auto"/>
                <w:bottom w:val="none" w:sz="0" w:space="0" w:color="auto"/>
                <w:right w:val="none" w:sz="0" w:space="0" w:color="auto"/>
              </w:divBdr>
              <w:divsChild>
                <w:div w:id="290284907">
                  <w:marLeft w:val="0"/>
                  <w:marRight w:val="0"/>
                  <w:marTop w:val="0"/>
                  <w:marBottom w:val="0"/>
                  <w:divBdr>
                    <w:top w:val="none" w:sz="0" w:space="0" w:color="auto"/>
                    <w:left w:val="none" w:sz="0" w:space="0" w:color="auto"/>
                    <w:bottom w:val="none" w:sz="0" w:space="0" w:color="auto"/>
                    <w:right w:val="none" w:sz="0" w:space="0" w:color="auto"/>
                  </w:divBdr>
                  <w:divsChild>
                    <w:div w:id="261693853">
                      <w:marLeft w:val="0"/>
                      <w:marRight w:val="0"/>
                      <w:marTop w:val="0"/>
                      <w:marBottom w:val="0"/>
                      <w:divBdr>
                        <w:top w:val="none" w:sz="0" w:space="0" w:color="auto"/>
                        <w:left w:val="none" w:sz="0" w:space="0" w:color="auto"/>
                        <w:bottom w:val="none" w:sz="0" w:space="0" w:color="auto"/>
                        <w:right w:val="none" w:sz="0" w:space="0" w:color="auto"/>
                      </w:divBdr>
                      <w:divsChild>
                        <w:div w:id="472328886">
                          <w:marLeft w:val="0"/>
                          <w:marRight w:val="0"/>
                          <w:marTop w:val="0"/>
                          <w:marBottom w:val="0"/>
                          <w:divBdr>
                            <w:top w:val="none" w:sz="0" w:space="0" w:color="auto"/>
                            <w:left w:val="none" w:sz="0" w:space="0" w:color="auto"/>
                            <w:bottom w:val="none" w:sz="0" w:space="0" w:color="auto"/>
                            <w:right w:val="none" w:sz="0" w:space="0" w:color="auto"/>
                          </w:divBdr>
                          <w:divsChild>
                            <w:div w:id="584725985">
                              <w:marLeft w:val="0"/>
                              <w:marRight w:val="0"/>
                              <w:marTop w:val="0"/>
                              <w:marBottom w:val="0"/>
                              <w:divBdr>
                                <w:top w:val="none" w:sz="0" w:space="0" w:color="auto"/>
                                <w:left w:val="none" w:sz="0" w:space="0" w:color="auto"/>
                                <w:bottom w:val="none" w:sz="0" w:space="0" w:color="auto"/>
                                <w:right w:val="none" w:sz="0" w:space="0" w:color="auto"/>
                              </w:divBdr>
                              <w:divsChild>
                                <w:div w:id="2123644953">
                                  <w:marLeft w:val="0"/>
                                  <w:marRight w:val="0"/>
                                  <w:marTop w:val="0"/>
                                  <w:marBottom w:val="0"/>
                                  <w:divBdr>
                                    <w:top w:val="none" w:sz="0" w:space="0" w:color="auto"/>
                                    <w:left w:val="none" w:sz="0" w:space="0" w:color="auto"/>
                                    <w:bottom w:val="none" w:sz="0" w:space="0" w:color="auto"/>
                                    <w:right w:val="none" w:sz="0" w:space="0" w:color="auto"/>
                                  </w:divBdr>
                                  <w:divsChild>
                                    <w:div w:id="5150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339272">
      <w:bodyDiv w:val="1"/>
      <w:marLeft w:val="0"/>
      <w:marRight w:val="0"/>
      <w:marTop w:val="0"/>
      <w:marBottom w:val="0"/>
      <w:divBdr>
        <w:top w:val="none" w:sz="0" w:space="0" w:color="auto"/>
        <w:left w:val="none" w:sz="0" w:space="0" w:color="auto"/>
        <w:bottom w:val="none" w:sz="0" w:space="0" w:color="auto"/>
        <w:right w:val="none" w:sz="0" w:space="0" w:color="auto"/>
      </w:divBdr>
      <w:divsChild>
        <w:div w:id="1131704356">
          <w:marLeft w:val="0"/>
          <w:marRight w:val="0"/>
          <w:marTop w:val="0"/>
          <w:marBottom w:val="0"/>
          <w:divBdr>
            <w:top w:val="none" w:sz="0" w:space="0" w:color="auto"/>
            <w:left w:val="none" w:sz="0" w:space="0" w:color="auto"/>
            <w:bottom w:val="none" w:sz="0" w:space="0" w:color="auto"/>
            <w:right w:val="none" w:sz="0" w:space="0" w:color="auto"/>
          </w:divBdr>
          <w:divsChild>
            <w:div w:id="1358966395">
              <w:marLeft w:val="0"/>
              <w:marRight w:val="0"/>
              <w:marTop w:val="0"/>
              <w:marBottom w:val="0"/>
              <w:divBdr>
                <w:top w:val="none" w:sz="0" w:space="0" w:color="auto"/>
                <w:left w:val="none" w:sz="0" w:space="0" w:color="auto"/>
                <w:bottom w:val="none" w:sz="0" w:space="0" w:color="auto"/>
                <w:right w:val="none" w:sz="0" w:space="0" w:color="auto"/>
              </w:divBdr>
              <w:divsChild>
                <w:div w:id="293293057">
                  <w:marLeft w:val="0"/>
                  <w:marRight w:val="0"/>
                  <w:marTop w:val="0"/>
                  <w:marBottom w:val="0"/>
                  <w:divBdr>
                    <w:top w:val="none" w:sz="0" w:space="0" w:color="auto"/>
                    <w:left w:val="none" w:sz="0" w:space="0" w:color="auto"/>
                    <w:bottom w:val="none" w:sz="0" w:space="0" w:color="auto"/>
                    <w:right w:val="none" w:sz="0" w:space="0" w:color="auto"/>
                  </w:divBdr>
                  <w:divsChild>
                    <w:div w:id="1828591428">
                      <w:marLeft w:val="0"/>
                      <w:marRight w:val="0"/>
                      <w:marTop w:val="0"/>
                      <w:marBottom w:val="0"/>
                      <w:divBdr>
                        <w:top w:val="none" w:sz="0" w:space="0" w:color="auto"/>
                        <w:left w:val="none" w:sz="0" w:space="0" w:color="auto"/>
                        <w:bottom w:val="none" w:sz="0" w:space="0" w:color="auto"/>
                        <w:right w:val="none" w:sz="0" w:space="0" w:color="auto"/>
                      </w:divBdr>
                      <w:divsChild>
                        <w:div w:id="1428505591">
                          <w:marLeft w:val="0"/>
                          <w:marRight w:val="0"/>
                          <w:marTop w:val="0"/>
                          <w:marBottom w:val="0"/>
                          <w:divBdr>
                            <w:top w:val="none" w:sz="0" w:space="0" w:color="auto"/>
                            <w:left w:val="none" w:sz="0" w:space="0" w:color="auto"/>
                            <w:bottom w:val="none" w:sz="0" w:space="0" w:color="auto"/>
                            <w:right w:val="none" w:sz="0" w:space="0" w:color="auto"/>
                          </w:divBdr>
                          <w:divsChild>
                            <w:div w:id="60836911">
                              <w:marLeft w:val="0"/>
                              <w:marRight w:val="0"/>
                              <w:marTop w:val="0"/>
                              <w:marBottom w:val="0"/>
                              <w:divBdr>
                                <w:top w:val="none" w:sz="0" w:space="0" w:color="auto"/>
                                <w:left w:val="none" w:sz="0" w:space="0" w:color="auto"/>
                                <w:bottom w:val="none" w:sz="0" w:space="0" w:color="auto"/>
                                <w:right w:val="none" w:sz="0" w:space="0" w:color="auto"/>
                              </w:divBdr>
                              <w:divsChild>
                                <w:div w:id="2010062990">
                                  <w:marLeft w:val="0"/>
                                  <w:marRight w:val="0"/>
                                  <w:marTop w:val="0"/>
                                  <w:marBottom w:val="0"/>
                                  <w:divBdr>
                                    <w:top w:val="none" w:sz="0" w:space="0" w:color="auto"/>
                                    <w:left w:val="none" w:sz="0" w:space="0" w:color="auto"/>
                                    <w:bottom w:val="none" w:sz="0" w:space="0" w:color="auto"/>
                                    <w:right w:val="none" w:sz="0" w:space="0" w:color="auto"/>
                                  </w:divBdr>
                                  <w:divsChild>
                                    <w:div w:id="598493559">
                                      <w:marLeft w:val="0"/>
                                      <w:marRight w:val="0"/>
                                      <w:marTop w:val="0"/>
                                      <w:marBottom w:val="0"/>
                                      <w:divBdr>
                                        <w:top w:val="none" w:sz="0" w:space="0" w:color="auto"/>
                                        <w:left w:val="none" w:sz="0" w:space="0" w:color="auto"/>
                                        <w:bottom w:val="none" w:sz="0" w:space="0" w:color="auto"/>
                                        <w:right w:val="none" w:sz="0" w:space="0" w:color="auto"/>
                                      </w:divBdr>
                                      <w:divsChild>
                                        <w:div w:id="20832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037008">
      <w:bodyDiv w:val="1"/>
      <w:marLeft w:val="0"/>
      <w:marRight w:val="0"/>
      <w:marTop w:val="0"/>
      <w:marBottom w:val="0"/>
      <w:divBdr>
        <w:top w:val="none" w:sz="0" w:space="0" w:color="auto"/>
        <w:left w:val="none" w:sz="0" w:space="0" w:color="auto"/>
        <w:bottom w:val="none" w:sz="0" w:space="0" w:color="auto"/>
        <w:right w:val="none" w:sz="0" w:space="0" w:color="auto"/>
      </w:divBdr>
      <w:divsChild>
        <w:div w:id="1060715195">
          <w:marLeft w:val="0"/>
          <w:marRight w:val="1"/>
          <w:marTop w:val="0"/>
          <w:marBottom w:val="0"/>
          <w:divBdr>
            <w:top w:val="none" w:sz="0" w:space="0" w:color="auto"/>
            <w:left w:val="none" w:sz="0" w:space="0" w:color="auto"/>
            <w:bottom w:val="none" w:sz="0" w:space="0" w:color="auto"/>
            <w:right w:val="none" w:sz="0" w:space="0" w:color="auto"/>
          </w:divBdr>
          <w:divsChild>
            <w:div w:id="275253260">
              <w:marLeft w:val="0"/>
              <w:marRight w:val="0"/>
              <w:marTop w:val="0"/>
              <w:marBottom w:val="0"/>
              <w:divBdr>
                <w:top w:val="none" w:sz="0" w:space="0" w:color="auto"/>
                <w:left w:val="none" w:sz="0" w:space="0" w:color="auto"/>
                <w:bottom w:val="none" w:sz="0" w:space="0" w:color="auto"/>
                <w:right w:val="none" w:sz="0" w:space="0" w:color="auto"/>
              </w:divBdr>
              <w:divsChild>
                <w:div w:id="1272783778">
                  <w:marLeft w:val="0"/>
                  <w:marRight w:val="1"/>
                  <w:marTop w:val="0"/>
                  <w:marBottom w:val="0"/>
                  <w:divBdr>
                    <w:top w:val="none" w:sz="0" w:space="0" w:color="auto"/>
                    <w:left w:val="none" w:sz="0" w:space="0" w:color="auto"/>
                    <w:bottom w:val="none" w:sz="0" w:space="0" w:color="auto"/>
                    <w:right w:val="none" w:sz="0" w:space="0" w:color="auto"/>
                  </w:divBdr>
                  <w:divsChild>
                    <w:div w:id="10375512">
                      <w:marLeft w:val="0"/>
                      <w:marRight w:val="0"/>
                      <w:marTop w:val="0"/>
                      <w:marBottom w:val="0"/>
                      <w:divBdr>
                        <w:top w:val="none" w:sz="0" w:space="0" w:color="auto"/>
                        <w:left w:val="none" w:sz="0" w:space="0" w:color="auto"/>
                        <w:bottom w:val="none" w:sz="0" w:space="0" w:color="auto"/>
                        <w:right w:val="none" w:sz="0" w:space="0" w:color="auto"/>
                      </w:divBdr>
                      <w:divsChild>
                        <w:div w:id="934435009">
                          <w:marLeft w:val="0"/>
                          <w:marRight w:val="0"/>
                          <w:marTop w:val="0"/>
                          <w:marBottom w:val="0"/>
                          <w:divBdr>
                            <w:top w:val="none" w:sz="0" w:space="0" w:color="auto"/>
                            <w:left w:val="none" w:sz="0" w:space="0" w:color="auto"/>
                            <w:bottom w:val="none" w:sz="0" w:space="0" w:color="auto"/>
                            <w:right w:val="none" w:sz="0" w:space="0" w:color="auto"/>
                          </w:divBdr>
                          <w:divsChild>
                            <w:div w:id="384061707">
                              <w:marLeft w:val="0"/>
                              <w:marRight w:val="0"/>
                              <w:marTop w:val="120"/>
                              <w:marBottom w:val="360"/>
                              <w:divBdr>
                                <w:top w:val="none" w:sz="0" w:space="0" w:color="auto"/>
                                <w:left w:val="none" w:sz="0" w:space="0" w:color="auto"/>
                                <w:bottom w:val="none" w:sz="0" w:space="0" w:color="auto"/>
                                <w:right w:val="none" w:sz="0" w:space="0" w:color="auto"/>
                              </w:divBdr>
                              <w:divsChild>
                                <w:div w:id="1940943647">
                                  <w:marLeft w:val="420"/>
                                  <w:marRight w:val="0"/>
                                  <w:marTop w:val="0"/>
                                  <w:marBottom w:val="0"/>
                                  <w:divBdr>
                                    <w:top w:val="none" w:sz="0" w:space="0" w:color="auto"/>
                                    <w:left w:val="none" w:sz="0" w:space="0" w:color="auto"/>
                                    <w:bottom w:val="none" w:sz="0" w:space="0" w:color="auto"/>
                                    <w:right w:val="none" w:sz="0" w:space="0" w:color="auto"/>
                                  </w:divBdr>
                                  <w:divsChild>
                                    <w:div w:id="50679575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710005">
      <w:bodyDiv w:val="1"/>
      <w:marLeft w:val="0"/>
      <w:marRight w:val="0"/>
      <w:marTop w:val="0"/>
      <w:marBottom w:val="0"/>
      <w:divBdr>
        <w:top w:val="none" w:sz="0" w:space="0" w:color="auto"/>
        <w:left w:val="none" w:sz="0" w:space="0" w:color="auto"/>
        <w:bottom w:val="none" w:sz="0" w:space="0" w:color="auto"/>
        <w:right w:val="none" w:sz="0" w:space="0" w:color="auto"/>
      </w:divBdr>
      <w:divsChild>
        <w:div w:id="1250770359">
          <w:marLeft w:val="0"/>
          <w:marRight w:val="0"/>
          <w:marTop w:val="0"/>
          <w:marBottom w:val="0"/>
          <w:divBdr>
            <w:top w:val="none" w:sz="0" w:space="0" w:color="auto"/>
            <w:left w:val="none" w:sz="0" w:space="0" w:color="auto"/>
            <w:bottom w:val="none" w:sz="0" w:space="0" w:color="auto"/>
            <w:right w:val="none" w:sz="0" w:space="0" w:color="auto"/>
          </w:divBdr>
          <w:divsChild>
            <w:div w:id="971982474">
              <w:marLeft w:val="0"/>
              <w:marRight w:val="0"/>
              <w:marTop w:val="0"/>
              <w:marBottom w:val="0"/>
              <w:divBdr>
                <w:top w:val="none" w:sz="0" w:space="0" w:color="auto"/>
                <w:left w:val="none" w:sz="0" w:space="0" w:color="auto"/>
                <w:bottom w:val="none" w:sz="0" w:space="0" w:color="auto"/>
                <w:right w:val="none" w:sz="0" w:space="0" w:color="auto"/>
              </w:divBdr>
              <w:divsChild>
                <w:div w:id="2135831797">
                  <w:marLeft w:val="0"/>
                  <w:marRight w:val="0"/>
                  <w:marTop w:val="0"/>
                  <w:marBottom w:val="0"/>
                  <w:divBdr>
                    <w:top w:val="none" w:sz="0" w:space="0" w:color="auto"/>
                    <w:left w:val="none" w:sz="0" w:space="0" w:color="auto"/>
                    <w:bottom w:val="none" w:sz="0" w:space="0" w:color="auto"/>
                    <w:right w:val="none" w:sz="0" w:space="0" w:color="auto"/>
                  </w:divBdr>
                  <w:divsChild>
                    <w:div w:id="1920409182">
                      <w:marLeft w:val="0"/>
                      <w:marRight w:val="0"/>
                      <w:marTop w:val="0"/>
                      <w:marBottom w:val="0"/>
                      <w:divBdr>
                        <w:top w:val="none" w:sz="0" w:space="0" w:color="auto"/>
                        <w:left w:val="none" w:sz="0" w:space="0" w:color="auto"/>
                        <w:bottom w:val="none" w:sz="0" w:space="0" w:color="auto"/>
                        <w:right w:val="none" w:sz="0" w:space="0" w:color="auto"/>
                      </w:divBdr>
                      <w:divsChild>
                        <w:div w:id="273632788">
                          <w:marLeft w:val="0"/>
                          <w:marRight w:val="0"/>
                          <w:marTop w:val="0"/>
                          <w:marBottom w:val="0"/>
                          <w:divBdr>
                            <w:top w:val="none" w:sz="0" w:space="0" w:color="auto"/>
                            <w:left w:val="none" w:sz="0" w:space="0" w:color="auto"/>
                            <w:bottom w:val="none" w:sz="0" w:space="0" w:color="auto"/>
                            <w:right w:val="none" w:sz="0" w:space="0" w:color="auto"/>
                          </w:divBdr>
                          <w:divsChild>
                            <w:div w:id="1789086902">
                              <w:marLeft w:val="0"/>
                              <w:marRight w:val="0"/>
                              <w:marTop w:val="0"/>
                              <w:marBottom w:val="0"/>
                              <w:divBdr>
                                <w:top w:val="none" w:sz="0" w:space="0" w:color="auto"/>
                                <w:left w:val="none" w:sz="0" w:space="0" w:color="auto"/>
                                <w:bottom w:val="none" w:sz="0" w:space="0" w:color="auto"/>
                                <w:right w:val="none" w:sz="0" w:space="0" w:color="auto"/>
                              </w:divBdr>
                              <w:divsChild>
                                <w:div w:id="323239116">
                                  <w:marLeft w:val="0"/>
                                  <w:marRight w:val="0"/>
                                  <w:marTop w:val="0"/>
                                  <w:marBottom w:val="0"/>
                                  <w:divBdr>
                                    <w:top w:val="none" w:sz="0" w:space="0" w:color="auto"/>
                                    <w:left w:val="none" w:sz="0" w:space="0" w:color="auto"/>
                                    <w:bottom w:val="none" w:sz="0" w:space="0" w:color="auto"/>
                                    <w:right w:val="none" w:sz="0" w:space="0" w:color="auto"/>
                                  </w:divBdr>
                                  <w:divsChild>
                                    <w:div w:id="17053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257414">
      <w:bodyDiv w:val="1"/>
      <w:marLeft w:val="0"/>
      <w:marRight w:val="0"/>
      <w:marTop w:val="0"/>
      <w:marBottom w:val="0"/>
      <w:divBdr>
        <w:top w:val="none" w:sz="0" w:space="0" w:color="auto"/>
        <w:left w:val="none" w:sz="0" w:space="0" w:color="auto"/>
        <w:bottom w:val="none" w:sz="0" w:space="0" w:color="auto"/>
        <w:right w:val="none" w:sz="0" w:space="0" w:color="auto"/>
      </w:divBdr>
      <w:divsChild>
        <w:div w:id="446048854">
          <w:marLeft w:val="0"/>
          <w:marRight w:val="0"/>
          <w:marTop w:val="0"/>
          <w:marBottom w:val="0"/>
          <w:divBdr>
            <w:top w:val="none" w:sz="0" w:space="0" w:color="auto"/>
            <w:left w:val="none" w:sz="0" w:space="0" w:color="auto"/>
            <w:bottom w:val="none" w:sz="0" w:space="0" w:color="auto"/>
            <w:right w:val="none" w:sz="0" w:space="0" w:color="auto"/>
          </w:divBdr>
          <w:divsChild>
            <w:div w:id="960526685">
              <w:marLeft w:val="0"/>
              <w:marRight w:val="0"/>
              <w:marTop w:val="0"/>
              <w:marBottom w:val="0"/>
              <w:divBdr>
                <w:top w:val="none" w:sz="0" w:space="0" w:color="auto"/>
                <w:left w:val="none" w:sz="0" w:space="0" w:color="auto"/>
                <w:bottom w:val="none" w:sz="0" w:space="0" w:color="auto"/>
                <w:right w:val="none" w:sz="0" w:space="0" w:color="auto"/>
              </w:divBdr>
              <w:divsChild>
                <w:div w:id="762454283">
                  <w:marLeft w:val="0"/>
                  <w:marRight w:val="0"/>
                  <w:marTop w:val="0"/>
                  <w:marBottom w:val="0"/>
                  <w:divBdr>
                    <w:top w:val="none" w:sz="0" w:space="0" w:color="auto"/>
                    <w:left w:val="none" w:sz="0" w:space="0" w:color="auto"/>
                    <w:bottom w:val="none" w:sz="0" w:space="0" w:color="auto"/>
                    <w:right w:val="none" w:sz="0" w:space="0" w:color="auto"/>
                  </w:divBdr>
                  <w:divsChild>
                    <w:div w:id="1102148691">
                      <w:marLeft w:val="0"/>
                      <w:marRight w:val="0"/>
                      <w:marTop w:val="0"/>
                      <w:marBottom w:val="0"/>
                      <w:divBdr>
                        <w:top w:val="none" w:sz="0" w:space="0" w:color="auto"/>
                        <w:left w:val="none" w:sz="0" w:space="0" w:color="auto"/>
                        <w:bottom w:val="none" w:sz="0" w:space="0" w:color="auto"/>
                        <w:right w:val="none" w:sz="0" w:space="0" w:color="auto"/>
                      </w:divBdr>
                      <w:divsChild>
                        <w:div w:id="925110488">
                          <w:marLeft w:val="0"/>
                          <w:marRight w:val="0"/>
                          <w:marTop w:val="0"/>
                          <w:marBottom w:val="0"/>
                          <w:divBdr>
                            <w:top w:val="none" w:sz="0" w:space="0" w:color="auto"/>
                            <w:left w:val="none" w:sz="0" w:space="0" w:color="auto"/>
                            <w:bottom w:val="none" w:sz="0" w:space="0" w:color="auto"/>
                            <w:right w:val="none" w:sz="0" w:space="0" w:color="auto"/>
                          </w:divBdr>
                          <w:divsChild>
                            <w:div w:id="92558463">
                              <w:marLeft w:val="0"/>
                              <w:marRight w:val="0"/>
                              <w:marTop w:val="0"/>
                              <w:marBottom w:val="0"/>
                              <w:divBdr>
                                <w:top w:val="none" w:sz="0" w:space="0" w:color="auto"/>
                                <w:left w:val="none" w:sz="0" w:space="0" w:color="auto"/>
                                <w:bottom w:val="none" w:sz="0" w:space="0" w:color="auto"/>
                                <w:right w:val="none" w:sz="0" w:space="0" w:color="auto"/>
                              </w:divBdr>
                              <w:divsChild>
                                <w:div w:id="157573894">
                                  <w:marLeft w:val="0"/>
                                  <w:marRight w:val="0"/>
                                  <w:marTop w:val="0"/>
                                  <w:marBottom w:val="0"/>
                                  <w:divBdr>
                                    <w:top w:val="none" w:sz="0" w:space="0" w:color="auto"/>
                                    <w:left w:val="none" w:sz="0" w:space="0" w:color="auto"/>
                                    <w:bottom w:val="none" w:sz="0" w:space="0" w:color="auto"/>
                                    <w:right w:val="none" w:sz="0" w:space="0" w:color="auto"/>
                                  </w:divBdr>
                                  <w:divsChild>
                                    <w:div w:id="16517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009007">
      <w:bodyDiv w:val="1"/>
      <w:marLeft w:val="0"/>
      <w:marRight w:val="0"/>
      <w:marTop w:val="0"/>
      <w:marBottom w:val="0"/>
      <w:divBdr>
        <w:top w:val="none" w:sz="0" w:space="0" w:color="auto"/>
        <w:left w:val="none" w:sz="0" w:space="0" w:color="auto"/>
        <w:bottom w:val="none" w:sz="0" w:space="0" w:color="auto"/>
        <w:right w:val="none" w:sz="0" w:space="0" w:color="auto"/>
      </w:divBdr>
      <w:divsChild>
        <w:div w:id="1350790116">
          <w:marLeft w:val="0"/>
          <w:marRight w:val="0"/>
          <w:marTop w:val="0"/>
          <w:marBottom w:val="0"/>
          <w:divBdr>
            <w:top w:val="none" w:sz="0" w:space="0" w:color="auto"/>
            <w:left w:val="none" w:sz="0" w:space="0" w:color="auto"/>
            <w:bottom w:val="none" w:sz="0" w:space="0" w:color="auto"/>
            <w:right w:val="none" w:sz="0" w:space="0" w:color="auto"/>
          </w:divBdr>
          <w:divsChild>
            <w:div w:id="875656999">
              <w:marLeft w:val="0"/>
              <w:marRight w:val="0"/>
              <w:marTop w:val="0"/>
              <w:marBottom w:val="0"/>
              <w:divBdr>
                <w:top w:val="none" w:sz="0" w:space="0" w:color="auto"/>
                <w:left w:val="none" w:sz="0" w:space="0" w:color="auto"/>
                <w:bottom w:val="none" w:sz="0" w:space="0" w:color="auto"/>
                <w:right w:val="none" w:sz="0" w:space="0" w:color="auto"/>
              </w:divBdr>
              <w:divsChild>
                <w:div w:id="1219588162">
                  <w:marLeft w:val="0"/>
                  <w:marRight w:val="0"/>
                  <w:marTop w:val="0"/>
                  <w:marBottom w:val="0"/>
                  <w:divBdr>
                    <w:top w:val="none" w:sz="0" w:space="0" w:color="auto"/>
                    <w:left w:val="none" w:sz="0" w:space="0" w:color="auto"/>
                    <w:bottom w:val="none" w:sz="0" w:space="0" w:color="auto"/>
                    <w:right w:val="none" w:sz="0" w:space="0" w:color="auto"/>
                  </w:divBdr>
                  <w:divsChild>
                    <w:div w:id="2095737358">
                      <w:marLeft w:val="0"/>
                      <w:marRight w:val="0"/>
                      <w:marTop w:val="0"/>
                      <w:marBottom w:val="0"/>
                      <w:divBdr>
                        <w:top w:val="none" w:sz="0" w:space="0" w:color="auto"/>
                        <w:left w:val="none" w:sz="0" w:space="0" w:color="auto"/>
                        <w:bottom w:val="none" w:sz="0" w:space="0" w:color="auto"/>
                        <w:right w:val="none" w:sz="0" w:space="0" w:color="auto"/>
                      </w:divBdr>
                      <w:divsChild>
                        <w:div w:id="1725641665">
                          <w:marLeft w:val="0"/>
                          <w:marRight w:val="0"/>
                          <w:marTop w:val="0"/>
                          <w:marBottom w:val="0"/>
                          <w:divBdr>
                            <w:top w:val="none" w:sz="0" w:space="0" w:color="auto"/>
                            <w:left w:val="none" w:sz="0" w:space="0" w:color="auto"/>
                            <w:bottom w:val="none" w:sz="0" w:space="0" w:color="auto"/>
                            <w:right w:val="none" w:sz="0" w:space="0" w:color="auto"/>
                          </w:divBdr>
                          <w:divsChild>
                            <w:div w:id="231891831">
                              <w:marLeft w:val="0"/>
                              <w:marRight w:val="0"/>
                              <w:marTop w:val="0"/>
                              <w:marBottom w:val="0"/>
                              <w:divBdr>
                                <w:top w:val="none" w:sz="0" w:space="0" w:color="auto"/>
                                <w:left w:val="none" w:sz="0" w:space="0" w:color="auto"/>
                                <w:bottom w:val="none" w:sz="0" w:space="0" w:color="auto"/>
                                <w:right w:val="none" w:sz="0" w:space="0" w:color="auto"/>
                              </w:divBdr>
                              <w:divsChild>
                                <w:div w:id="1552764153">
                                  <w:marLeft w:val="0"/>
                                  <w:marRight w:val="0"/>
                                  <w:marTop w:val="0"/>
                                  <w:marBottom w:val="0"/>
                                  <w:divBdr>
                                    <w:top w:val="none" w:sz="0" w:space="0" w:color="auto"/>
                                    <w:left w:val="none" w:sz="0" w:space="0" w:color="auto"/>
                                    <w:bottom w:val="none" w:sz="0" w:space="0" w:color="auto"/>
                                    <w:right w:val="none" w:sz="0" w:space="0" w:color="auto"/>
                                  </w:divBdr>
                                  <w:divsChild>
                                    <w:div w:id="7077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255408">
      <w:bodyDiv w:val="1"/>
      <w:marLeft w:val="0"/>
      <w:marRight w:val="0"/>
      <w:marTop w:val="0"/>
      <w:marBottom w:val="0"/>
      <w:divBdr>
        <w:top w:val="none" w:sz="0" w:space="0" w:color="auto"/>
        <w:left w:val="none" w:sz="0" w:space="0" w:color="auto"/>
        <w:bottom w:val="none" w:sz="0" w:space="0" w:color="auto"/>
        <w:right w:val="none" w:sz="0" w:space="0" w:color="auto"/>
      </w:divBdr>
      <w:divsChild>
        <w:div w:id="1884713957">
          <w:marLeft w:val="0"/>
          <w:marRight w:val="0"/>
          <w:marTop w:val="0"/>
          <w:marBottom w:val="0"/>
          <w:divBdr>
            <w:top w:val="none" w:sz="0" w:space="0" w:color="auto"/>
            <w:left w:val="none" w:sz="0" w:space="0" w:color="auto"/>
            <w:bottom w:val="none" w:sz="0" w:space="0" w:color="auto"/>
            <w:right w:val="none" w:sz="0" w:space="0" w:color="auto"/>
          </w:divBdr>
          <w:divsChild>
            <w:div w:id="2129276367">
              <w:marLeft w:val="0"/>
              <w:marRight w:val="0"/>
              <w:marTop w:val="0"/>
              <w:marBottom w:val="0"/>
              <w:divBdr>
                <w:top w:val="none" w:sz="0" w:space="0" w:color="auto"/>
                <w:left w:val="none" w:sz="0" w:space="0" w:color="auto"/>
                <w:bottom w:val="none" w:sz="0" w:space="0" w:color="auto"/>
                <w:right w:val="none" w:sz="0" w:space="0" w:color="auto"/>
              </w:divBdr>
              <w:divsChild>
                <w:div w:id="57171220">
                  <w:marLeft w:val="0"/>
                  <w:marRight w:val="0"/>
                  <w:marTop w:val="0"/>
                  <w:marBottom w:val="0"/>
                  <w:divBdr>
                    <w:top w:val="none" w:sz="0" w:space="0" w:color="auto"/>
                    <w:left w:val="none" w:sz="0" w:space="0" w:color="auto"/>
                    <w:bottom w:val="none" w:sz="0" w:space="0" w:color="auto"/>
                    <w:right w:val="none" w:sz="0" w:space="0" w:color="auto"/>
                  </w:divBdr>
                  <w:divsChild>
                    <w:div w:id="1207789929">
                      <w:marLeft w:val="0"/>
                      <w:marRight w:val="0"/>
                      <w:marTop w:val="0"/>
                      <w:marBottom w:val="0"/>
                      <w:divBdr>
                        <w:top w:val="none" w:sz="0" w:space="0" w:color="auto"/>
                        <w:left w:val="none" w:sz="0" w:space="0" w:color="auto"/>
                        <w:bottom w:val="none" w:sz="0" w:space="0" w:color="auto"/>
                        <w:right w:val="none" w:sz="0" w:space="0" w:color="auto"/>
                      </w:divBdr>
                      <w:divsChild>
                        <w:div w:id="184639760">
                          <w:marLeft w:val="0"/>
                          <w:marRight w:val="0"/>
                          <w:marTop w:val="0"/>
                          <w:marBottom w:val="0"/>
                          <w:divBdr>
                            <w:top w:val="none" w:sz="0" w:space="0" w:color="auto"/>
                            <w:left w:val="none" w:sz="0" w:space="0" w:color="auto"/>
                            <w:bottom w:val="none" w:sz="0" w:space="0" w:color="auto"/>
                            <w:right w:val="none" w:sz="0" w:space="0" w:color="auto"/>
                          </w:divBdr>
                          <w:divsChild>
                            <w:div w:id="1160462501">
                              <w:marLeft w:val="0"/>
                              <w:marRight w:val="0"/>
                              <w:marTop w:val="0"/>
                              <w:marBottom w:val="0"/>
                              <w:divBdr>
                                <w:top w:val="none" w:sz="0" w:space="0" w:color="auto"/>
                                <w:left w:val="none" w:sz="0" w:space="0" w:color="auto"/>
                                <w:bottom w:val="none" w:sz="0" w:space="0" w:color="auto"/>
                                <w:right w:val="none" w:sz="0" w:space="0" w:color="auto"/>
                              </w:divBdr>
                              <w:divsChild>
                                <w:div w:id="507251955">
                                  <w:marLeft w:val="0"/>
                                  <w:marRight w:val="0"/>
                                  <w:marTop w:val="0"/>
                                  <w:marBottom w:val="0"/>
                                  <w:divBdr>
                                    <w:top w:val="none" w:sz="0" w:space="0" w:color="auto"/>
                                    <w:left w:val="none" w:sz="0" w:space="0" w:color="auto"/>
                                    <w:bottom w:val="none" w:sz="0" w:space="0" w:color="auto"/>
                                    <w:right w:val="none" w:sz="0" w:space="0" w:color="auto"/>
                                  </w:divBdr>
                                  <w:divsChild>
                                    <w:div w:id="2021199103">
                                      <w:marLeft w:val="0"/>
                                      <w:marRight w:val="0"/>
                                      <w:marTop w:val="0"/>
                                      <w:marBottom w:val="0"/>
                                      <w:divBdr>
                                        <w:top w:val="none" w:sz="0" w:space="0" w:color="auto"/>
                                        <w:left w:val="none" w:sz="0" w:space="0" w:color="auto"/>
                                        <w:bottom w:val="none" w:sz="0" w:space="0" w:color="auto"/>
                                        <w:right w:val="none" w:sz="0" w:space="0" w:color="auto"/>
                                      </w:divBdr>
                                      <w:divsChild>
                                        <w:div w:id="152124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4319287">
      <w:bodyDiv w:val="1"/>
      <w:marLeft w:val="0"/>
      <w:marRight w:val="0"/>
      <w:marTop w:val="0"/>
      <w:marBottom w:val="0"/>
      <w:divBdr>
        <w:top w:val="none" w:sz="0" w:space="0" w:color="auto"/>
        <w:left w:val="none" w:sz="0" w:space="0" w:color="auto"/>
        <w:bottom w:val="none" w:sz="0" w:space="0" w:color="auto"/>
        <w:right w:val="none" w:sz="0" w:space="0" w:color="auto"/>
      </w:divBdr>
      <w:divsChild>
        <w:div w:id="1656566095">
          <w:marLeft w:val="0"/>
          <w:marRight w:val="1"/>
          <w:marTop w:val="0"/>
          <w:marBottom w:val="0"/>
          <w:divBdr>
            <w:top w:val="none" w:sz="0" w:space="0" w:color="auto"/>
            <w:left w:val="none" w:sz="0" w:space="0" w:color="auto"/>
            <w:bottom w:val="none" w:sz="0" w:space="0" w:color="auto"/>
            <w:right w:val="none" w:sz="0" w:space="0" w:color="auto"/>
          </w:divBdr>
          <w:divsChild>
            <w:div w:id="1924954323">
              <w:marLeft w:val="0"/>
              <w:marRight w:val="0"/>
              <w:marTop w:val="0"/>
              <w:marBottom w:val="0"/>
              <w:divBdr>
                <w:top w:val="none" w:sz="0" w:space="0" w:color="auto"/>
                <w:left w:val="none" w:sz="0" w:space="0" w:color="auto"/>
                <w:bottom w:val="none" w:sz="0" w:space="0" w:color="auto"/>
                <w:right w:val="none" w:sz="0" w:space="0" w:color="auto"/>
              </w:divBdr>
              <w:divsChild>
                <w:div w:id="1906601104">
                  <w:marLeft w:val="0"/>
                  <w:marRight w:val="1"/>
                  <w:marTop w:val="0"/>
                  <w:marBottom w:val="0"/>
                  <w:divBdr>
                    <w:top w:val="none" w:sz="0" w:space="0" w:color="auto"/>
                    <w:left w:val="none" w:sz="0" w:space="0" w:color="auto"/>
                    <w:bottom w:val="none" w:sz="0" w:space="0" w:color="auto"/>
                    <w:right w:val="none" w:sz="0" w:space="0" w:color="auto"/>
                  </w:divBdr>
                  <w:divsChild>
                    <w:div w:id="1805657981">
                      <w:marLeft w:val="0"/>
                      <w:marRight w:val="0"/>
                      <w:marTop w:val="0"/>
                      <w:marBottom w:val="0"/>
                      <w:divBdr>
                        <w:top w:val="none" w:sz="0" w:space="0" w:color="auto"/>
                        <w:left w:val="none" w:sz="0" w:space="0" w:color="auto"/>
                        <w:bottom w:val="none" w:sz="0" w:space="0" w:color="auto"/>
                        <w:right w:val="none" w:sz="0" w:space="0" w:color="auto"/>
                      </w:divBdr>
                      <w:divsChild>
                        <w:div w:id="461460305">
                          <w:marLeft w:val="0"/>
                          <w:marRight w:val="0"/>
                          <w:marTop w:val="0"/>
                          <w:marBottom w:val="0"/>
                          <w:divBdr>
                            <w:top w:val="none" w:sz="0" w:space="0" w:color="auto"/>
                            <w:left w:val="none" w:sz="0" w:space="0" w:color="auto"/>
                            <w:bottom w:val="none" w:sz="0" w:space="0" w:color="auto"/>
                            <w:right w:val="none" w:sz="0" w:space="0" w:color="auto"/>
                          </w:divBdr>
                          <w:divsChild>
                            <w:div w:id="118383423">
                              <w:marLeft w:val="0"/>
                              <w:marRight w:val="0"/>
                              <w:marTop w:val="120"/>
                              <w:marBottom w:val="360"/>
                              <w:divBdr>
                                <w:top w:val="none" w:sz="0" w:space="0" w:color="auto"/>
                                <w:left w:val="none" w:sz="0" w:space="0" w:color="auto"/>
                                <w:bottom w:val="none" w:sz="0" w:space="0" w:color="auto"/>
                                <w:right w:val="none" w:sz="0" w:space="0" w:color="auto"/>
                              </w:divBdr>
                              <w:divsChild>
                                <w:div w:id="1975059907">
                                  <w:marLeft w:val="420"/>
                                  <w:marRight w:val="0"/>
                                  <w:marTop w:val="0"/>
                                  <w:marBottom w:val="0"/>
                                  <w:divBdr>
                                    <w:top w:val="none" w:sz="0" w:space="0" w:color="auto"/>
                                    <w:left w:val="none" w:sz="0" w:space="0" w:color="auto"/>
                                    <w:bottom w:val="none" w:sz="0" w:space="0" w:color="auto"/>
                                    <w:right w:val="none" w:sz="0" w:space="0" w:color="auto"/>
                                  </w:divBdr>
                                  <w:divsChild>
                                    <w:div w:id="75405749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324529">
      <w:bodyDiv w:val="1"/>
      <w:marLeft w:val="0"/>
      <w:marRight w:val="0"/>
      <w:marTop w:val="0"/>
      <w:marBottom w:val="0"/>
      <w:divBdr>
        <w:top w:val="none" w:sz="0" w:space="0" w:color="auto"/>
        <w:left w:val="none" w:sz="0" w:space="0" w:color="auto"/>
        <w:bottom w:val="none" w:sz="0" w:space="0" w:color="auto"/>
        <w:right w:val="none" w:sz="0" w:space="0" w:color="auto"/>
      </w:divBdr>
    </w:div>
    <w:div w:id="869490859">
      <w:bodyDiv w:val="1"/>
      <w:marLeft w:val="0"/>
      <w:marRight w:val="0"/>
      <w:marTop w:val="0"/>
      <w:marBottom w:val="0"/>
      <w:divBdr>
        <w:top w:val="none" w:sz="0" w:space="0" w:color="auto"/>
        <w:left w:val="none" w:sz="0" w:space="0" w:color="auto"/>
        <w:bottom w:val="none" w:sz="0" w:space="0" w:color="auto"/>
        <w:right w:val="none" w:sz="0" w:space="0" w:color="auto"/>
      </w:divBdr>
      <w:divsChild>
        <w:div w:id="153495830">
          <w:marLeft w:val="0"/>
          <w:marRight w:val="0"/>
          <w:marTop w:val="0"/>
          <w:marBottom w:val="0"/>
          <w:divBdr>
            <w:top w:val="none" w:sz="0" w:space="0" w:color="auto"/>
            <w:left w:val="none" w:sz="0" w:space="0" w:color="auto"/>
            <w:bottom w:val="none" w:sz="0" w:space="0" w:color="auto"/>
            <w:right w:val="none" w:sz="0" w:space="0" w:color="auto"/>
          </w:divBdr>
          <w:divsChild>
            <w:div w:id="1966496111">
              <w:marLeft w:val="0"/>
              <w:marRight w:val="0"/>
              <w:marTop w:val="0"/>
              <w:marBottom w:val="0"/>
              <w:divBdr>
                <w:top w:val="none" w:sz="0" w:space="0" w:color="auto"/>
                <w:left w:val="none" w:sz="0" w:space="0" w:color="auto"/>
                <w:bottom w:val="none" w:sz="0" w:space="0" w:color="auto"/>
                <w:right w:val="none" w:sz="0" w:space="0" w:color="auto"/>
              </w:divBdr>
              <w:divsChild>
                <w:div w:id="1109735988">
                  <w:marLeft w:val="0"/>
                  <w:marRight w:val="0"/>
                  <w:marTop w:val="0"/>
                  <w:marBottom w:val="0"/>
                  <w:divBdr>
                    <w:top w:val="none" w:sz="0" w:space="0" w:color="auto"/>
                    <w:left w:val="none" w:sz="0" w:space="0" w:color="auto"/>
                    <w:bottom w:val="none" w:sz="0" w:space="0" w:color="auto"/>
                    <w:right w:val="none" w:sz="0" w:space="0" w:color="auto"/>
                  </w:divBdr>
                  <w:divsChild>
                    <w:div w:id="309285018">
                      <w:marLeft w:val="0"/>
                      <w:marRight w:val="0"/>
                      <w:marTop w:val="0"/>
                      <w:marBottom w:val="0"/>
                      <w:divBdr>
                        <w:top w:val="none" w:sz="0" w:space="0" w:color="auto"/>
                        <w:left w:val="none" w:sz="0" w:space="0" w:color="auto"/>
                        <w:bottom w:val="none" w:sz="0" w:space="0" w:color="auto"/>
                        <w:right w:val="none" w:sz="0" w:space="0" w:color="auto"/>
                      </w:divBdr>
                      <w:divsChild>
                        <w:div w:id="991062728">
                          <w:marLeft w:val="0"/>
                          <w:marRight w:val="0"/>
                          <w:marTop w:val="0"/>
                          <w:marBottom w:val="0"/>
                          <w:divBdr>
                            <w:top w:val="none" w:sz="0" w:space="0" w:color="auto"/>
                            <w:left w:val="none" w:sz="0" w:space="0" w:color="auto"/>
                            <w:bottom w:val="none" w:sz="0" w:space="0" w:color="auto"/>
                            <w:right w:val="none" w:sz="0" w:space="0" w:color="auto"/>
                          </w:divBdr>
                          <w:divsChild>
                            <w:div w:id="1792481660">
                              <w:marLeft w:val="0"/>
                              <w:marRight w:val="0"/>
                              <w:marTop w:val="0"/>
                              <w:marBottom w:val="0"/>
                              <w:divBdr>
                                <w:top w:val="none" w:sz="0" w:space="0" w:color="auto"/>
                                <w:left w:val="none" w:sz="0" w:space="0" w:color="auto"/>
                                <w:bottom w:val="none" w:sz="0" w:space="0" w:color="auto"/>
                                <w:right w:val="none" w:sz="0" w:space="0" w:color="auto"/>
                              </w:divBdr>
                              <w:divsChild>
                                <w:div w:id="1158377886">
                                  <w:marLeft w:val="0"/>
                                  <w:marRight w:val="0"/>
                                  <w:marTop w:val="0"/>
                                  <w:marBottom w:val="0"/>
                                  <w:divBdr>
                                    <w:top w:val="none" w:sz="0" w:space="0" w:color="auto"/>
                                    <w:left w:val="none" w:sz="0" w:space="0" w:color="auto"/>
                                    <w:bottom w:val="none" w:sz="0" w:space="0" w:color="auto"/>
                                    <w:right w:val="none" w:sz="0" w:space="0" w:color="auto"/>
                                  </w:divBdr>
                                  <w:divsChild>
                                    <w:div w:id="3027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84770">
      <w:bodyDiv w:val="1"/>
      <w:marLeft w:val="0"/>
      <w:marRight w:val="0"/>
      <w:marTop w:val="0"/>
      <w:marBottom w:val="0"/>
      <w:divBdr>
        <w:top w:val="none" w:sz="0" w:space="0" w:color="auto"/>
        <w:left w:val="none" w:sz="0" w:space="0" w:color="auto"/>
        <w:bottom w:val="none" w:sz="0" w:space="0" w:color="auto"/>
        <w:right w:val="none" w:sz="0" w:space="0" w:color="auto"/>
      </w:divBdr>
      <w:divsChild>
        <w:div w:id="1392073445">
          <w:marLeft w:val="0"/>
          <w:marRight w:val="0"/>
          <w:marTop w:val="0"/>
          <w:marBottom w:val="0"/>
          <w:divBdr>
            <w:top w:val="none" w:sz="0" w:space="0" w:color="auto"/>
            <w:left w:val="none" w:sz="0" w:space="0" w:color="auto"/>
            <w:bottom w:val="none" w:sz="0" w:space="0" w:color="auto"/>
            <w:right w:val="none" w:sz="0" w:space="0" w:color="auto"/>
          </w:divBdr>
          <w:divsChild>
            <w:div w:id="223950474">
              <w:marLeft w:val="0"/>
              <w:marRight w:val="0"/>
              <w:marTop w:val="0"/>
              <w:marBottom w:val="0"/>
              <w:divBdr>
                <w:top w:val="none" w:sz="0" w:space="0" w:color="auto"/>
                <w:left w:val="none" w:sz="0" w:space="0" w:color="auto"/>
                <w:bottom w:val="none" w:sz="0" w:space="0" w:color="auto"/>
                <w:right w:val="none" w:sz="0" w:space="0" w:color="auto"/>
              </w:divBdr>
              <w:divsChild>
                <w:div w:id="701323257">
                  <w:marLeft w:val="0"/>
                  <w:marRight w:val="0"/>
                  <w:marTop w:val="0"/>
                  <w:marBottom w:val="0"/>
                  <w:divBdr>
                    <w:top w:val="none" w:sz="0" w:space="0" w:color="auto"/>
                    <w:left w:val="none" w:sz="0" w:space="0" w:color="auto"/>
                    <w:bottom w:val="none" w:sz="0" w:space="0" w:color="auto"/>
                    <w:right w:val="none" w:sz="0" w:space="0" w:color="auto"/>
                  </w:divBdr>
                  <w:divsChild>
                    <w:div w:id="225341529">
                      <w:marLeft w:val="0"/>
                      <w:marRight w:val="0"/>
                      <w:marTop w:val="0"/>
                      <w:marBottom w:val="0"/>
                      <w:divBdr>
                        <w:top w:val="none" w:sz="0" w:space="0" w:color="auto"/>
                        <w:left w:val="none" w:sz="0" w:space="0" w:color="auto"/>
                        <w:bottom w:val="none" w:sz="0" w:space="0" w:color="auto"/>
                        <w:right w:val="none" w:sz="0" w:space="0" w:color="auto"/>
                      </w:divBdr>
                      <w:divsChild>
                        <w:div w:id="948391685">
                          <w:marLeft w:val="0"/>
                          <w:marRight w:val="0"/>
                          <w:marTop w:val="0"/>
                          <w:marBottom w:val="0"/>
                          <w:divBdr>
                            <w:top w:val="none" w:sz="0" w:space="0" w:color="auto"/>
                            <w:left w:val="none" w:sz="0" w:space="0" w:color="auto"/>
                            <w:bottom w:val="none" w:sz="0" w:space="0" w:color="auto"/>
                            <w:right w:val="none" w:sz="0" w:space="0" w:color="auto"/>
                          </w:divBdr>
                          <w:divsChild>
                            <w:div w:id="1896355346">
                              <w:marLeft w:val="0"/>
                              <w:marRight w:val="0"/>
                              <w:marTop w:val="0"/>
                              <w:marBottom w:val="0"/>
                              <w:divBdr>
                                <w:top w:val="none" w:sz="0" w:space="0" w:color="auto"/>
                                <w:left w:val="none" w:sz="0" w:space="0" w:color="auto"/>
                                <w:bottom w:val="none" w:sz="0" w:space="0" w:color="auto"/>
                                <w:right w:val="none" w:sz="0" w:space="0" w:color="auto"/>
                              </w:divBdr>
                              <w:divsChild>
                                <w:div w:id="1892182099">
                                  <w:marLeft w:val="0"/>
                                  <w:marRight w:val="0"/>
                                  <w:marTop w:val="0"/>
                                  <w:marBottom w:val="0"/>
                                  <w:divBdr>
                                    <w:top w:val="none" w:sz="0" w:space="0" w:color="auto"/>
                                    <w:left w:val="none" w:sz="0" w:space="0" w:color="auto"/>
                                    <w:bottom w:val="none" w:sz="0" w:space="0" w:color="auto"/>
                                    <w:right w:val="none" w:sz="0" w:space="0" w:color="auto"/>
                                  </w:divBdr>
                                  <w:divsChild>
                                    <w:div w:id="10605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793276">
      <w:bodyDiv w:val="1"/>
      <w:marLeft w:val="0"/>
      <w:marRight w:val="0"/>
      <w:marTop w:val="0"/>
      <w:marBottom w:val="0"/>
      <w:divBdr>
        <w:top w:val="none" w:sz="0" w:space="0" w:color="auto"/>
        <w:left w:val="none" w:sz="0" w:space="0" w:color="auto"/>
        <w:bottom w:val="none" w:sz="0" w:space="0" w:color="auto"/>
        <w:right w:val="none" w:sz="0" w:space="0" w:color="auto"/>
      </w:divBdr>
    </w:div>
    <w:div w:id="910382206">
      <w:bodyDiv w:val="1"/>
      <w:marLeft w:val="0"/>
      <w:marRight w:val="0"/>
      <w:marTop w:val="0"/>
      <w:marBottom w:val="0"/>
      <w:divBdr>
        <w:top w:val="none" w:sz="0" w:space="0" w:color="auto"/>
        <w:left w:val="none" w:sz="0" w:space="0" w:color="auto"/>
        <w:bottom w:val="none" w:sz="0" w:space="0" w:color="auto"/>
        <w:right w:val="none" w:sz="0" w:space="0" w:color="auto"/>
      </w:divBdr>
      <w:divsChild>
        <w:div w:id="307248010">
          <w:marLeft w:val="0"/>
          <w:marRight w:val="0"/>
          <w:marTop w:val="0"/>
          <w:marBottom w:val="0"/>
          <w:divBdr>
            <w:top w:val="none" w:sz="0" w:space="0" w:color="auto"/>
            <w:left w:val="none" w:sz="0" w:space="0" w:color="auto"/>
            <w:bottom w:val="none" w:sz="0" w:space="0" w:color="auto"/>
            <w:right w:val="none" w:sz="0" w:space="0" w:color="auto"/>
          </w:divBdr>
          <w:divsChild>
            <w:div w:id="531922833">
              <w:marLeft w:val="0"/>
              <w:marRight w:val="0"/>
              <w:marTop w:val="0"/>
              <w:marBottom w:val="0"/>
              <w:divBdr>
                <w:top w:val="none" w:sz="0" w:space="0" w:color="auto"/>
                <w:left w:val="none" w:sz="0" w:space="0" w:color="auto"/>
                <w:bottom w:val="none" w:sz="0" w:space="0" w:color="auto"/>
                <w:right w:val="none" w:sz="0" w:space="0" w:color="auto"/>
              </w:divBdr>
              <w:divsChild>
                <w:div w:id="2075665678">
                  <w:marLeft w:val="0"/>
                  <w:marRight w:val="0"/>
                  <w:marTop w:val="0"/>
                  <w:marBottom w:val="0"/>
                  <w:divBdr>
                    <w:top w:val="none" w:sz="0" w:space="0" w:color="auto"/>
                    <w:left w:val="none" w:sz="0" w:space="0" w:color="auto"/>
                    <w:bottom w:val="none" w:sz="0" w:space="0" w:color="auto"/>
                    <w:right w:val="none" w:sz="0" w:space="0" w:color="auto"/>
                  </w:divBdr>
                  <w:divsChild>
                    <w:div w:id="25185622">
                      <w:marLeft w:val="0"/>
                      <w:marRight w:val="0"/>
                      <w:marTop w:val="0"/>
                      <w:marBottom w:val="0"/>
                      <w:divBdr>
                        <w:top w:val="none" w:sz="0" w:space="0" w:color="auto"/>
                        <w:left w:val="none" w:sz="0" w:space="0" w:color="auto"/>
                        <w:bottom w:val="none" w:sz="0" w:space="0" w:color="auto"/>
                        <w:right w:val="none" w:sz="0" w:space="0" w:color="auto"/>
                      </w:divBdr>
                      <w:divsChild>
                        <w:div w:id="817116207">
                          <w:marLeft w:val="0"/>
                          <w:marRight w:val="0"/>
                          <w:marTop w:val="0"/>
                          <w:marBottom w:val="0"/>
                          <w:divBdr>
                            <w:top w:val="none" w:sz="0" w:space="0" w:color="auto"/>
                            <w:left w:val="none" w:sz="0" w:space="0" w:color="auto"/>
                            <w:bottom w:val="none" w:sz="0" w:space="0" w:color="auto"/>
                            <w:right w:val="none" w:sz="0" w:space="0" w:color="auto"/>
                          </w:divBdr>
                          <w:divsChild>
                            <w:div w:id="599532658">
                              <w:marLeft w:val="0"/>
                              <w:marRight w:val="0"/>
                              <w:marTop w:val="0"/>
                              <w:marBottom w:val="0"/>
                              <w:divBdr>
                                <w:top w:val="none" w:sz="0" w:space="0" w:color="auto"/>
                                <w:left w:val="none" w:sz="0" w:space="0" w:color="auto"/>
                                <w:bottom w:val="none" w:sz="0" w:space="0" w:color="auto"/>
                                <w:right w:val="none" w:sz="0" w:space="0" w:color="auto"/>
                              </w:divBdr>
                              <w:divsChild>
                                <w:div w:id="1976177296">
                                  <w:marLeft w:val="0"/>
                                  <w:marRight w:val="0"/>
                                  <w:marTop w:val="0"/>
                                  <w:marBottom w:val="0"/>
                                  <w:divBdr>
                                    <w:top w:val="none" w:sz="0" w:space="0" w:color="auto"/>
                                    <w:left w:val="none" w:sz="0" w:space="0" w:color="auto"/>
                                    <w:bottom w:val="none" w:sz="0" w:space="0" w:color="auto"/>
                                    <w:right w:val="none" w:sz="0" w:space="0" w:color="auto"/>
                                  </w:divBdr>
                                  <w:divsChild>
                                    <w:div w:id="1391885320">
                                      <w:marLeft w:val="0"/>
                                      <w:marRight w:val="0"/>
                                      <w:marTop w:val="0"/>
                                      <w:marBottom w:val="0"/>
                                      <w:divBdr>
                                        <w:top w:val="none" w:sz="0" w:space="0" w:color="auto"/>
                                        <w:left w:val="none" w:sz="0" w:space="0" w:color="auto"/>
                                        <w:bottom w:val="none" w:sz="0" w:space="0" w:color="auto"/>
                                        <w:right w:val="none" w:sz="0" w:space="0" w:color="auto"/>
                                      </w:divBdr>
                                      <w:divsChild>
                                        <w:div w:id="196851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100843">
      <w:bodyDiv w:val="1"/>
      <w:marLeft w:val="0"/>
      <w:marRight w:val="0"/>
      <w:marTop w:val="0"/>
      <w:marBottom w:val="0"/>
      <w:divBdr>
        <w:top w:val="none" w:sz="0" w:space="0" w:color="auto"/>
        <w:left w:val="none" w:sz="0" w:space="0" w:color="auto"/>
        <w:bottom w:val="none" w:sz="0" w:space="0" w:color="auto"/>
        <w:right w:val="none" w:sz="0" w:space="0" w:color="auto"/>
      </w:divBdr>
      <w:divsChild>
        <w:div w:id="1853835430">
          <w:marLeft w:val="0"/>
          <w:marRight w:val="1"/>
          <w:marTop w:val="0"/>
          <w:marBottom w:val="0"/>
          <w:divBdr>
            <w:top w:val="none" w:sz="0" w:space="0" w:color="auto"/>
            <w:left w:val="none" w:sz="0" w:space="0" w:color="auto"/>
            <w:bottom w:val="none" w:sz="0" w:space="0" w:color="auto"/>
            <w:right w:val="none" w:sz="0" w:space="0" w:color="auto"/>
          </w:divBdr>
          <w:divsChild>
            <w:div w:id="1111168761">
              <w:marLeft w:val="0"/>
              <w:marRight w:val="0"/>
              <w:marTop w:val="0"/>
              <w:marBottom w:val="0"/>
              <w:divBdr>
                <w:top w:val="none" w:sz="0" w:space="0" w:color="auto"/>
                <w:left w:val="none" w:sz="0" w:space="0" w:color="auto"/>
                <w:bottom w:val="none" w:sz="0" w:space="0" w:color="auto"/>
                <w:right w:val="none" w:sz="0" w:space="0" w:color="auto"/>
              </w:divBdr>
              <w:divsChild>
                <w:div w:id="1704014546">
                  <w:marLeft w:val="0"/>
                  <w:marRight w:val="1"/>
                  <w:marTop w:val="0"/>
                  <w:marBottom w:val="0"/>
                  <w:divBdr>
                    <w:top w:val="none" w:sz="0" w:space="0" w:color="auto"/>
                    <w:left w:val="none" w:sz="0" w:space="0" w:color="auto"/>
                    <w:bottom w:val="none" w:sz="0" w:space="0" w:color="auto"/>
                    <w:right w:val="none" w:sz="0" w:space="0" w:color="auto"/>
                  </w:divBdr>
                  <w:divsChild>
                    <w:div w:id="69618729">
                      <w:marLeft w:val="0"/>
                      <w:marRight w:val="0"/>
                      <w:marTop w:val="0"/>
                      <w:marBottom w:val="0"/>
                      <w:divBdr>
                        <w:top w:val="none" w:sz="0" w:space="0" w:color="auto"/>
                        <w:left w:val="none" w:sz="0" w:space="0" w:color="auto"/>
                        <w:bottom w:val="none" w:sz="0" w:space="0" w:color="auto"/>
                        <w:right w:val="none" w:sz="0" w:space="0" w:color="auto"/>
                      </w:divBdr>
                      <w:divsChild>
                        <w:div w:id="985667285">
                          <w:marLeft w:val="0"/>
                          <w:marRight w:val="0"/>
                          <w:marTop w:val="0"/>
                          <w:marBottom w:val="0"/>
                          <w:divBdr>
                            <w:top w:val="none" w:sz="0" w:space="0" w:color="auto"/>
                            <w:left w:val="none" w:sz="0" w:space="0" w:color="auto"/>
                            <w:bottom w:val="none" w:sz="0" w:space="0" w:color="auto"/>
                            <w:right w:val="none" w:sz="0" w:space="0" w:color="auto"/>
                          </w:divBdr>
                          <w:divsChild>
                            <w:div w:id="1656565898">
                              <w:marLeft w:val="0"/>
                              <w:marRight w:val="0"/>
                              <w:marTop w:val="120"/>
                              <w:marBottom w:val="360"/>
                              <w:divBdr>
                                <w:top w:val="none" w:sz="0" w:space="0" w:color="auto"/>
                                <w:left w:val="none" w:sz="0" w:space="0" w:color="auto"/>
                                <w:bottom w:val="none" w:sz="0" w:space="0" w:color="auto"/>
                                <w:right w:val="none" w:sz="0" w:space="0" w:color="auto"/>
                              </w:divBdr>
                              <w:divsChild>
                                <w:div w:id="624048465">
                                  <w:marLeft w:val="420"/>
                                  <w:marRight w:val="0"/>
                                  <w:marTop w:val="0"/>
                                  <w:marBottom w:val="0"/>
                                  <w:divBdr>
                                    <w:top w:val="none" w:sz="0" w:space="0" w:color="auto"/>
                                    <w:left w:val="none" w:sz="0" w:space="0" w:color="auto"/>
                                    <w:bottom w:val="none" w:sz="0" w:space="0" w:color="auto"/>
                                    <w:right w:val="none" w:sz="0" w:space="0" w:color="auto"/>
                                  </w:divBdr>
                                  <w:divsChild>
                                    <w:div w:id="5642963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987875">
      <w:bodyDiv w:val="1"/>
      <w:marLeft w:val="0"/>
      <w:marRight w:val="0"/>
      <w:marTop w:val="0"/>
      <w:marBottom w:val="0"/>
      <w:divBdr>
        <w:top w:val="none" w:sz="0" w:space="0" w:color="auto"/>
        <w:left w:val="none" w:sz="0" w:space="0" w:color="auto"/>
        <w:bottom w:val="none" w:sz="0" w:space="0" w:color="auto"/>
        <w:right w:val="none" w:sz="0" w:space="0" w:color="auto"/>
      </w:divBdr>
    </w:div>
    <w:div w:id="924731122">
      <w:bodyDiv w:val="1"/>
      <w:marLeft w:val="0"/>
      <w:marRight w:val="0"/>
      <w:marTop w:val="0"/>
      <w:marBottom w:val="0"/>
      <w:divBdr>
        <w:top w:val="none" w:sz="0" w:space="0" w:color="auto"/>
        <w:left w:val="none" w:sz="0" w:space="0" w:color="auto"/>
        <w:bottom w:val="none" w:sz="0" w:space="0" w:color="auto"/>
        <w:right w:val="none" w:sz="0" w:space="0" w:color="auto"/>
      </w:divBdr>
      <w:divsChild>
        <w:div w:id="1455174317">
          <w:marLeft w:val="0"/>
          <w:marRight w:val="0"/>
          <w:marTop w:val="0"/>
          <w:marBottom w:val="0"/>
          <w:divBdr>
            <w:top w:val="none" w:sz="0" w:space="0" w:color="auto"/>
            <w:left w:val="none" w:sz="0" w:space="0" w:color="auto"/>
            <w:bottom w:val="none" w:sz="0" w:space="0" w:color="auto"/>
            <w:right w:val="none" w:sz="0" w:space="0" w:color="auto"/>
          </w:divBdr>
          <w:divsChild>
            <w:div w:id="53236988">
              <w:marLeft w:val="0"/>
              <w:marRight w:val="0"/>
              <w:marTop w:val="0"/>
              <w:marBottom w:val="0"/>
              <w:divBdr>
                <w:top w:val="none" w:sz="0" w:space="0" w:color="auto"/>
                <w:left w:val="none" w:sz="0" w:space="0" w:color="auto"/>
                <w:bottom w:val="none" w:sz="0" w:space="0" w:color="auto"/>
                <w:right w:val="none" w:sz="0" w:space="0" w:color="auto"/>
              </w:divBdr>
              <w:divsChild>
                <w:div w:id="1517304526">
                  <w:marLeft w:val="0"/>
                  <w:marRight w:val="-6084"/>
                  <w:marTop w:val="0"/>
                  <w:marBottom w:val="0"/>
                  <w:divBdr>
                    <w:top w:val="none" w:sz="0" w:space="0" w:color="auto"/>
                    <w:left w:val="none" w:sz="0" w:space="0" w:color="auto"/>
                    <w:bottom w:val="none" w:sz="0" w:space="0" w:color="auto"/>
                    <w:right w:val="none" w:sz="0" w:space="0" w:color="auto"/>
                  </w:divBdr>
                  <w:divsChild>
                    <w:div w:id="301809360">
                      <w:marLeft w:val="0"/>
                      <w:marRight w:val="5604"/>
                      <w:marTop w:val="0"/>
                      <w:marBottom w:val="0"/>
                      <w:divBdr>
                        <w:top w:val="none" w:sz="0" w:space="0" w:color="auto"/>
                        <w:left w:val="none" w:sz="0" w:space="0" w:color="auto"/>
                        <w:bottom w:val="none" w:sz="0" w:space="0" w:color="auto"/>
                        <w:right w:val="none" w:sz="0" w:space="0" w:color="auto"/>
                      </w:divBdr>
                      <w:divsChild>
                        <w:div w:id="1813869556">
                          <w:marLeft w:val="0"/>
                          <w:marRight w:val="0"/>
                          <w:marTop w:val="0"/>
                          <w:marBottom w:val="0"/>
                          <w:divBdr>
                            <w:top w:val="none" w:sz="0" w:space="0" w:color="auto"/>
                            <w:left w:val="none" w:sz="0" w:space="0" w:color="auto"/>
                            <w:bottom w:val="none" w:sz="0" w:space="0" w:color="auto"/>
                            <w:right w:val="none" w:sz="0" w:space="0" w:color="auto"/>
                          </w:divBdr>
                          <w:divsChild>
                            <w:div w:id="217593135">
                              <w:marLeft w:val="0"/>
                              <w:marRight w:val="0"/>
                              <w:marTop w:val="120"/>
                              <w:marBottom w:val="360"/>
                              <w:divBdr>
                                <w:top w:val="none" w:sz="0" w:space="0" w:color="auto"/>
                                <w:left w:val="none" w:sz="0" w:space="0" w:color="auto"/>
                                <w:bottom w:val="none" w:sz="0" w:space="0" w:color="auto"/>
                                <w:right w:val="none" w:sz="0" w:space="0" w:color="auto"/>
                              </w:divBdr>
                              <w:divsChild>
                                <w:div w:id="162438513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663895">
      <w:bodyDiv w:val="1"/>
      <w:marLeft w:val="0"/>
      <w:marRight w:val="0"/>
      <w:marTop w:val="0"/>
      <w:marBottom w:val="0"/>
      <w:divBdr>
        <w:top w:val="none" w:sz="0" w:space="0" w:color="auto"/>
        <w:left w:val="none" w:sz="0" w:space="0" w:color="auto"/>
        <w:bottom w:val="none" w:sz="0" w:space="0" w:color="auto"/>
        <w:right w:val="none" w:sz="0" w:space="0" w:color="auto"/>
      </w:divBdr>
      <w:divsChild>
        <w:div w:id="490490259">
          <w:marLeft w:val="0"/>
          <w:marRight w:val="0"/>
          <w:marTop w:val="0"/>
          <w:marBottom w:val="0"/>
          <w:divBdr>
            <w:top w:val="none" w:sz="0" w:space="0" w:color="auto"/>
            <w:left w:val="none" w:sz="0" w:space="0" w:color="auto"/>
            <w:bottom w:val="none" w:sz="0" w:space="0" w:color="auto"/>
            <w:right w:val="none" w:sz="0" w:space="0" w:color="auto"/>
          </w:divBdr>
          <w:divsChild>
            <w:div w:id="164055790">
              <w:marLeft w:val="0"/>
              <w:marRight w:val="0"/>
              <w:marTop w:val="0"/>
              <w:marBottom w:val="0"/>
              <w:divBdr>
                <w:top w:val="none" w:sz="0" w:space="0" w:color="auto"/>
                <w:left w:val="none" w:sz="0" w:space="0" w:color="auto"/>
                <w:bottom w:val="none" w:sz="0" w:space="0" w:color="auto"/>
                <w:right w:val="none" w:sz="0" w:space="0" w:color="auto"/>
              </w:divBdr>
              <w:divsChild>
                <w:div w:id="1355811681">
                  <w:marLeft w:val="0"/>
                  <w:marRight w:val="0"/>
                  <w:marTop w:val="0"/>
                  <w:marBottom w:val="0"/>
                  <w:divBdr>
                    <w:top w:val="none" w:sz="0" w:space="0" w:color="auto"/>
                    <w:left w:val="none" w:sz="0" w:space="0" w:color="auto"/>
                    <w:bottom w:val="none" w:sz="0" w:space="0" w:color="auto"/>
                    <w:right w:val="none" w:sz="0" w:space="0" w:color="auto"/>
                  </w:divBdr>
                  <w:divsChild>
                    <w:div w:id="216403971">
                      <w:marLeft w:val="0"/>
                      <w:marRight w:val="0"/>
                      <w:marTop w:val="0"/>
                      <w:marBottom w:val="0"/>
                      <w:divBdr>
                        <w:top w:val="none" w:sz="0" w:space="0" w:color="auto"/>
                        <w:left w:val="none" w:sz="0" w:space="0" w:color="auto"/>
                        <w:bottom w:val="none" w:sz="0" w:space="0" w:color="auto"/>
                        <w:right w:val="none" w:sz="0" w:space="0" w:color="auto"/>
                      </w:divBdr>
                      <w:divsChild>
                        <w:div w:id="1927810880">
                          <w:marLeft w:val="0"/>
                          <w:marRight w:val="0"/>
                          <w:marTop w:val="0"/>
                          <w:marBottom w:val="0"/>
                          <w:divBdr>
                            <w:top w:val="none" w:sz="0" w:space="0" w:color="auto"/>
                            <w:left w:val="none" w:sz="0" w:space="0" w:color="auto"/>
                            <w:bottom w:val="none" w:sz="0" w:space="0" w:color="auto"/>
                            <w:right w:val="none" w:sz="0" w:space="0" w:color="auto"/>
                          </w:divBdr>
                          <w:divsChild>
                            <w:div w:id="1532569282">
                              <w:marLeft w:val="0"/>
                              <w:marRight w:val="0"/>
                              <w:marTop w:val="0"/>
                              <w:marBottom w:val="0"/>
                              <w:divBdr>
                                <w:top w:val="none" w:sz="0" w:space="0" w:color="auto"/>
                                <w:left w:val="none" w:sz="0" w:space="0" w:color="auto"/>
                                <w:bottom w:val="none" w:sz="0" w:space="0" w:color="auto"/>
                                <w:right w:val="none" w:sz="0" w:space="0" w:color="auto"/>
                              </w:divBdr>
                              <w:divsChild>
                                <w:div w:id="1701080751">
                                  <w:marLeft w:val="0"/>
                                  <w:marRight w:val="0"/>
                                  <w:marTop w:val="0"/>
                                  <w:marBottom w:val="0"/>
                                  <w:divBdr>
                                    <w:top w:val="none" w:sz="0" w:space="0" w:color="auto"/>
                                    <w:left w:val="none" w:sz="0" w:space="0" w:color="auto"/>
                                    <w:bottom w:val="none" w:sz="0" w:space="0" w:color="auto"/>
                                    <w:right w:val="none" w:sz="0" w:space="0" w:color="auto"/>
                                  </w:divBdr>
                                  <w:divsChild>
                                    <w:div w:id="1112899399">
                                      <w:marLeft w:val="0"/>
                                      <w:marRight w:val="0"/>
                                      <w:marTop w:val="0"/>
                                      <w:marBottom w:val="0"/>
                                      <w:divBdr>
                                        <w:top w:val="none" w:sz="0" w:space="0" w:color="auto"/>
                                        <w:left w:val="none" w:sz="0" w:space="0" w:color="auto"/>
                                        <w:bottom w:val="none" w:sz="0" w:space="0" w:color="auto"/>
                                        <w:right w:val="none" w:sz="0" w:space="0" w:color="auto"/>
                                      </w:divBdr>
                                      <w:divsChild>
                                        <w:div w:id="193135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480447">
      <w:bodyDiv w:val="1"/>
      <w:marLeft w:val="0"/>
      <w:marRight w:val="0"/>
      <w:marTop w:val="0"/>
      <w:marBottom w:val="0"/>
      <w:divBdr>
        <w:top w:val="none" w:sz="0" w:space="0" w:color="auto"/>
        <w:left w:val="none" w:sz="0" w:space="0" w:color="auto"/>
        <w:bottom w:val="none" w:sz="0" w:space="0" w:color="auto"/>
        <w:right w:val="none" w:sz="0" w:space="0" w:color="auto"/>
      </w:divBdr>
      <w:divsChild>
        <w:div w:id="1346711203">
          <w:marLeft w:val="0"/>
          <w:marRight w:val="0"/>
          <w:marTop w:val="0"/>
          <w:marBottom w:val="0"/>
          <w:divBdr>
            <w:top w:val="none" w:sz="0" w:space="0" w:color="auto"/>
            <w:left w:val="none" w:sz="0" w:space="0" w:color="auto"/>
            <w:bottom w:val="none" w:sz="0" w:space="0" w:color="auto"/>
            <w:right w:val="none" w:sz="0" w:space="0" w:color="auto"/>
          </w:divBdr>
          <w:divsChild>
            <w:div w:id="1140347662">
              <w:marLeft w:val="0"/>
              <w:marRight w:val="0"/>
              <w:marTop w:val="0"/>
              <w:marBottom w:val="0"/>
              <w:divBdr>
                <w:top w:val="none" w:sz="0" w:space="0" w:color="auto"/>
                <w:left w:val="none" w:sz="0" w:space="0" w:color="auto"/>
                <w:bottom w:val="none" w:sz="0" w:space="0" w:color="auto"/>
                <w:right w:val="none" w:sz="0" w:space="0" w:color="auto"/>
              </w:divBdr>
              <w:divsChild>
                <w:div w:id="343480330">
                  <w:marLeft w:val="0"/>
                  <w:marRight w:val="0"/>
                  <w:marTop w:val="0"/>
                  <w:marBottom w:val="0"/>
                  <w:divBdr>
                    <w:top w:val="none" w:sz="0" w:space="0" w:color="auto"/>
                    <w:left w:val="none" w:sz="0" w:space="0" w:color="auto"/>
                    <w:bottom w:val="none" w:sz="0" w:space="0" w:color="auto"/>
                    <w:right w:val="none" w:sz="0" w:space="0" w:color="auto"/>
                  </w:divBdr>
                  <w:divsChild>
                    <w:div w:id="1330140747">
                      <w:marLeft w:val="0"/>
                      <w:marRight w:val="0"/>
                      <w:marTop w:val="0"/>
                      <w:marBottom w:val="0"/>
                      <w:divBdr>
                        <w:top w:val="none" w:sz="0" w:space="0" w:color="auto"/>
                        <w:left w:val="none" w:sz="0" w:space="0" w:color="auto"/>
                        <w:bottom w:val="none" w:sz="0" w:space="0" w:color="auto"/>
                        <w:right w:val="none" w:sz="0" w:space="0" w:color="auto"/>
                      </w:divBdr>
                      <w:divsChild>
                        <w:div w:id="182937916">
                          <w:marLeft w:val="0"/>
                          <w:marRight w:val="0"/>
                          <w:marTop w:val="0"/>
                          <w:marBottom w:val="0"/>
                          <w:divBdr>
                            <w:top w:val="none" w:sz="0" w:space="0" w:color="auto"/>
                            <w:left w:val="none" w:sz="0" w:space="0" w:color="auto"/>
                            <w:bottom w:val="none" w:sz="0" w:space="0" w:color="auto"/>
                            <w:right w:val="none" w:sz="0" w:space="0" w:color="auto"/>
                          </w:divBdr>
                          <w:divsChild>
                            <w:div w:id="1382747254">
                              <w:marLeft w:val="0"/>
                              <w:marRight w:val="0"/>
                              <w:marTop w:val="0"/>
                              <w:marBottom w:val="0"/>
                              <w:divBdr>
                                <w:top w:val="none" w:sz="0" w:space="0" w:color="auto"/>
                                <w:left w:val="none" w:sz="0" w:space="0" w:color="auto"/>
                                <w:bottom w:val="none" w:sz="0" w:space="0" w:color="auto"/>
                                <w:right w:val="none" w:sz="0" w:space="0" w:color="auto"/>
                              </w:divBdr>
                              <w:divsChild>
                                <w:div w:id="2082100192">
                                  <w:marLeft w:val="0"/>
                                  <w:marRight w:val="0"/>
                                  <w:marTop w:val="0"/>
                                  <w:marBottom w:val="0"/>
                                  <w:divBdr>
                                    <w:top w:val="none" w:sz="0" w:space="0" w:color="auto"/>
                                    <w:left w:val="none" w:sz="0" w:space="0" w:color="auto"/>
                                    <w:bottom w:val="none" w:sz="0" w:space="0" w:color="auto"/>
                                    <w:right w:val="none" w:sz="0" w:space="0" w:color="auto"/>
                                  </w:divBdr>
                                  <w:divsChild>
                                    <w:div w:id="16929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704435">
      <w:bodyDiv w:val="1"/>
      <w:marLeft w:val="0"/>
      <w:marRight w:val="0"/>
      <w:marTop w:val="0"/>
      <w:marBottom w:val="0"/>
      <w:divBdr>
        <w:top w:val="none" w:sz="0" w:space="0" w:color="auto"/>
        <w:left w:val="none" w:sz="0" w:space="0" w:color="auto"/>
        <w:bottom w:val="none" w:sz="0" w:space="0" w:color="auto"/>
        <w:right w:val="none" w:sz="0" w:space="0" w:color="auto"/>
      </w:divBdr>
      <w:divsChild>
        <w:div w:id="1493571010">
          <w:marLeft w:val="0"/>
          <w:marRight w:val="1"/>
          <w:marTop w:val="0"/>
          <w:marBottom w:val="0"/>
          <w:divBdr>
            <w:top w:val="none" w:sz="0" w:space="0" w:color="auto"/>
            <w:left w:val="none" w:sz="0" w:space="0" w:color="auto"/>
            <w:bottom w:val="none" w:sz="0" w:space="0" w:color="auto"/>
            <w:right w:val="none" w:sz="0" w:space="0" w:color="auto"/>
          </w:divBdr>
          <w:divsChild>
            <w:div w:id="1379277755">
              <w:marLeft w:val="0"/>
              <w:marRight w:val="0"/>
              <w:marTop w:val="0"/>
              <w:marBottom w:val="0"/>
              <w:divBdr>
                <w:top w:val="none" w:sz="0" w:space="0" w:color="auto"/>
                <w:left w:val="none" w:sz="0" w:space="0" w:color="auto"/>
                <w:bottom w:val="none" w:sz="0" w:space="0" w:color="auto"/>
                <w:right w:val="none" w:sz="0" w:space="0" w:color="auto"/>
              </w:divBdr>
              <w:divsChild>
                <w:div w:id="2033072117">
                  <w:marLeft w:val="0"/>
                  <w:marRight w:val="1"/>
                  <w:marTop w:val="0"/>
                  <w:marBottom w:val="0"/>
                  <w:divBdr>
                    <w:top w:val="none" w:sz="0" w:space="0" w:color="auto"/>
                    <w:left w:val="none" w:sz="0" w:space="0" w:color="auto"/>
                    <w:bottom w:val="none" w:sz="0" w:space="0" w:color="auto"/>
                    <w:right w:val="none" w:sz="0" w:space="0" w:color="auto"/>
                  </w:divBdr>
                  <w:divsChild>
                    <w:div w:id="1027681513">
                      <w:marLeft w:val="0"/>
                      <w:marRight w:val="0"/>
                      <w:marTop w:val="0"/>
                      <w:marBottom w:val="0"/>
                      <w:divBdr>
                        <w:top w:val="none" w:sz="0" w:space="0" w:color="auto"/>
                        <w:left w:val="none" w:sz="0" w:space="0" w:color="auto"/>
                        <w:bottom w:val="none" w:sz="0" w:space="0" w:color="auto"/>
                        <w:right w:val="none" w:sz="0" w:space="0" w:color="auto"/>
                      </w:divBdr>
                      <w:divsChild>
                        <w:div w:id="1268653610">
                          <w:marLeft w:val="0"/>
                          <w:marRight w:val="0"/>
                          <w:marTop w:val="0"/>
                          <w:marBottom w:val="0"/>
                          <w:divBdr>
                            <w:top w:val="none" w:sz="0" w:space="0" w:color="auto"/>
                            <w:left w:val="none" w:sz="0" w:space="0" w:color="auto"/>
                            <w:bottom w:val="none" w:sz="0" w:space="0" w:color="auto"/>
                            <w:right w:val="none" w:sz="0" w:space="0" w:color="auto"/>
                          </w:divBdr>
                          <w:divsChild>
                            <w:div w:id="1272935621">
                              <w:marLeft w:val="0"/>
                              <w:marRight w:val="0"/>
                              <w:marTop w:val="120"/>
                              <w:marBottom w:val="360"/>
                              <w:divBdr>
                                <w:top w:val="none" w:sz="0" w:space="0" w:color="auto"/>
                                <w:left w:val="none" w:sz="0" w:space="0" w:color="auto"/>
                                <w:bottom w:val="none" w:sz="0" w:space="0" w:color="auto"/>
                                <w:right w:val="none" w:sz="0" w:space="0" w:color="auto"/>
                              </w:divBdr>
                              <w:divsChild>
                                <w:div w:id="912666572">
                                  <w:marLeft w:val="420"/>
                                  <w:marRight w:val="0"/>
                                  <w:marTop w:val="0"/>
                                  <w:marBottom w:val="0"/>
                                  <w:divBdr>
                                    <w:top w:val="none" w:sz="0" w:space="0" w:color="auto"/>
                                    <w:left w:val="none" w:sz="0" w:space="0" w:color="auto"/>
                                    <w:bottom w:val="none" w:sz="0" w:space="0" w:color="auto"/>
                                    <w:right w:val="none" w:sz="0" w:space="0" w:color="auto"/>
                                  </w:divBdr>
                                  <w:divsChild>
                                    <w:div w:id="184720524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263847">
      <w:bodyDiv w:val="1"/>
      <w:marLeft w:val="0"/>
      <w:marRight w:val="0"/>
      <w:marTop w:val="0"/>
      <w:marBottom w:val="0"/>
      <w:divBdr>
        <w:top w:val="none" w:sz="0" w:space="0" w:color="auto"/>
        <w:left w:val="none" w:sz="0" w:space="0" w:color="auto"/>
        <w:bottom w:val="none" w:sz="0" w:space="0" w:color="auto"/>
        <w:right w:val="none" w:sz="0" w:space="0" w:color="auto"/>
      </w:divBdr>
      <w:divsChild>
        <w:div w:id="986712419">
          <w:marLeft w:val="0"/>
          <w:marRight w:val="0"/>
          <w:marTop w:val="0"/>
          <w:marBottom w:val="0"/>
          <w:divBdr>
            <w:top w:val="none" w:sz="0" w:space="0" w:color="auto"/>
            <w:left w:val="none" w:sz="0" w:space="0" w:color="auto"/>
            <w:bottom w:val="none" w:sz="0" w:space="0" w:color="auto"/>
            <w:right w:val="none" w:sz="0" w:space="0" w:color="auto"/>
          </w:divBdr>
          <w:divsChild>
            <w:div w:id="170491707">
              <w:marLeft w:val="0"/>
              <w:marRight w:val="0"/>
              <w:marTop w:val="0"/>
              <w:marBottom w:val="0"/>
              <w:divBdr>
                <w:top w:val="none" w:sz="0" w:space="0" w:color="auto"/>
                <w:left w:val="none" w:sz="0" w:space="0" w:color="auto"/>
                <w:bottom w:val="none" w:sz="0" w:space="0" w:color="auto"/>
                <w:right w:val="none" w:sz="0" w:space="0" w:color="auto"/>
              </w:divBdr>
              <w:divsChild>
                <w:div w:id="1203444651">
                  <w:marLeft w:val="0"/>
                  <w:marRight w:val="0"/>
                  <w:marTop w:val="0"/>
                  <w:marBottom w:val="0"/>
                  <w:divBdr>
                    <w:top w:val="none" w:sz="0" w:space="0" w:color="auto"/>
                    <w:left w:val="none" w:sz="0" w:space="0" w:color="auto"/>
                    <w:bottom w:val="none" w:sz="0" w:space="0" w:color="auto"/>
                    <w:right w:val="none" w:sz="0" w:space="0" w:color="auto"/>
                  </w:divBdr>
                  <w:divsChild>
                    <w:div w:id="2006127756">
                      <w:marLeft w:val="0"/>
                      <w:marRight w:val="0"/>
                      <w:marTop w:val="0"/>
                      <w:marBottom w:val="0"/>
                      <w:divBdr>
                        <w:top w:val="none" w:sz="0" w:space="0" w:color="auto"/>
                        <w:left w:val="none" w:sz="0" w:space="0" w:color="auto"/>
                        <w:bottom w:val="none" w:sz="0" w:space="0" w:color="auto"/>
                        <w:right w:val="none" w:sz="0" w:space="0" w:color="auto"/>
                      </w:divBdr>
                      <w:divsChild>
                        <w:div w:id="628977398">
                          <w:marLeft w:val="0"/>
                          <w:marRight w:val="0"/>
                          <w:marTop w:val="0"/>
                          <w:marBottom w:val="0"/>
                          <w:divBdr>
                            <w:top w:val="none" w:sz="0" w:space="0" w:color="auto"/>
                            <w:left w:val="none" w:sz="0" w:space="0" w:color="auto"/>
                            <w:bottom w:val="none" w:sz="0" w:space="0" w:color="auto"/>
                            <w:right w:val="none" w:sz="0" w:space="0" w:color="auto"/>
                          </w:divBdr>
                          <w:divsChild>
                            <w:div w:id="1608271528">
                              <w:marLeft w:val="0"/>
                              <w:marRight w:val="0"/>
                              <w:marTop w:val="0"/>
                              <w:marBottom w:val="0"/>
                              <w:divBdr>
                                <w:top w:val="none" w:sz="0" w:space="0" w:color="auto"/>
                                <w:left w:val="none" w:sz="0" w:space="0" w:color="auto"/>
                                <w:bottom w:val="none" w:sz="0" w:space="0" w:color="auto"/>
                                <w:right w:val="none" w:sz="0" w:space="0" w:color="auto"/>
                              </w:divBdr>
                              <w:divsChild>
                                <w:div w:id="857305899">
                                  <w:marLeft w:val="0"/>
                                  <w:marRight w:val="0"/>
                                  <w:marTop w:val="0"/>
                                  <w:marBottom w:val="0"/>
                                  <w:divBdr>
                                    <w:top w:val="none" w:sz="0" w:space="0" w:color="auto"/>
                                    <w:left w:val="none" w:sz="0" w:space="0" w:color="auto"/>
                                    <w:bottom w:val="none" w:sz="0" w:space="0" w:color="auto"/>
                                    <w:right w:val="none" w:sz="0" w:space="0" w:color="auto"/>
                                  </w:divBdr>
                                  <w:divsChild>
                                    <w:div w:id="1279219970">
                                      <w:marLeft w:val="0"/>
                                      <w:marRight w:val="0"/>
                                      <w:marTop w:val="0"/>
                                      <w:marBottom w:val="0"/>
                                      <w:divBdr>
                                        <w:top w:val="none" w:sz="0" w:space="0" w:color="auto"/>
                                        <w:left w:val="none" w:sz="0" w:space="0" w:color="auto"/>
                                        <w:bottom w:val="none" w:sz="0" w:space="0" w:color="auto"/>
                                        <w:right w:val="none" w:sz="0" w:space="0" w:color="auto"/>
                                      </w:divBdr>
                                      <w:divsChild>
                                        <w:div w:id="18401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3948360">
      <w:bodyDiv w:val="1"/>
      <w:marLeft w:val="0"/>
      <w:marRight w:val="0"/>
      <w:marTop w:val="0"/>
      <w:marBottom w:val="0"/>
      <w:divBdr>
        <w:top w:val="none" w:sz="0" w:space="0" w:color="auto"/>
        <w:left w:val="none" w:sz="0" w:space="0" w:color="auto"/>
        <w:bottom w:val="none" w:sz="0" w:space="0" w:color="auto"/>
        <w:right w:val="none" w:sz="0" w:space="0" w:color="auto"/>
      </w:divBdr>
    </w:div>
    <w:div w:id="964502987">
      <w:bodyDiv w:val="1"/>
      <w:marLeft w:val="0"/>
      <w:marRight w:val="0"/>
      <w:marTop w:val="0"/>
      <w:marBottom w:val="0"/>
      <w:divBdr>
        <w:top w:val="none" w:sz="0" w:space="0" w:color="auto"/>
        <w:left w:val="none" w:sz="0" w:space="0" w:color="auto"/>
        <w:bottom w:val="none" w:sz="0" w:space="0" w:color="auto"/>
        <w:right w:val="none" w:sz="0" w:space="0" w:color="auto"/>
      </w:divBdr>
      <w:divsChild>
        <w:div w:id="1038551349">
          <w:marLeft w:val="0"/>
          <w:marRight w:val="0"/>
          <w:marTop w:val="0"/>
          <w:marBottom w:val="0"/>
          <w:divBdr>
            <w:top w:val="none" w:sz="0" w:space="0" w:color="auto"/>
            <w:left w:val="none" w:sz="0" w:space="0" w:color="auto"/>
            <w:bottom w:val="none" w:sz="0" w:space="0" w:color="auto"/>
            <w:right w:val="none" w:sz="0" w:space="0" w:color="auto"/>
          </w:divBdr>
          <w:divsChild>
            <w:div w:id="1979525805">
              <w:marLeft w:val="0"/>
              <w:marRight w:val="0"/>
              <w:marTop w:val="0"/>
              <w:marBottom w:val="0"/>
              <w:divBdr>
                <w:top w:val="none" w:sz="0" w:space="0" w:color="auto"/>
                <w:left w:val="none" w:sz="0" w:space="0" w:color="auto"/>
                <w:bottom w:val="none" w:sz="0" w:space="0" w:color="auto"/>
                <w:right w:val="none" w:sz="0" w:space="0" w:color="auto"/>
              </w:divBdr>
              <w:divsChild>
                <w:div w:id="413548128">
                  <w:marLeft w:val="0"/>
                  <w:marRight w:val="-6084"/>
                  <w:marTop w:val="0"/>
                  <w:marBottom w:val="0"/>
                  <w:divBdr>
                    <w:top w:val="none" w:sz="0" w:space="0" w:color="auto"/>
                    <w:left w:val="none" w:sz="0" w:space="0" w:color="auto"/>
                    <w:bottom w:val="none" w:sz="0" w:space="0" w:color="auto"/>
                    <w:right w:val="none" w:sz="0" w:space="0" w:color="auto"/>
                  </w:divBdr>
                  <w:divsChild>
                    <w:div w:id="878082721">
                      <w:marLeft w:val="0"/>
                      <w:marRight w:val="5604"/>
                      <w:marTop w:val="0"/>
                      <w:marBottom w:val="0"/>
                      <w:divBdr>
                        <w:top w:val="none" w:sz="0" w:space="0" w:color="auto"/>
                        <w:left w:val="none" w:sz="0" w:space="0" w:color="auto"/>
                        <w:bottom w:val="none" w:sz="0" w:space="0" w:color="auto"/>
                        <w:right w:val="none" w:sz="0" w:space="0" w:color="auto"/>
                      </w:divBdr>
                      <w:divsChild>
                        <w:div w:id="1847861045">
                          <w:marLeft w:val="0"/>
                          <w:marRight w:val="0"/>
                          <w:marTop w:val="0"/>
                          <w:marBottom w:val="0"/>
                          <w:divBdr>
                            <w:top w:val="none" w:sz="0" w:space="0" w:color="auto"/>
                            <w:left w:val="none" w:sz="0" w:space="0" w:color="auto"/>
                            <w:bottom w:val="none" w:sz="0" w:space="0" w:color="auto"/>
                            <w:right w:val="none" w:sz="0" w:space="0" w:color="auto"/>
                          </w:divBdr>
                          <w:divsChild>
                            <w:div w:id="560867470">
                              <w:marLeft w:val="0"/>
                              <w:marRight w:val="0"/>
                              <w:marTop w:val="120"/>
                              <w:marBottom w:val="360"/>
                              <w:divBdr>
                                <w:top w:val="none" w:sz="0" w:space="0" w:color="auto"/>
                                <w:left w:val="none" w:sz="0" w:space="0" w:color="auto"/>
                                <w:bottom w:val="none" w:sz="0" w:space="0" w:color="auto"/>
                                <w:right w:val="none" w:sz="0" w:space="0" w:color="auto"/>
                              </w:divBdr>
                              <w:divsChild>
                                <w:div w:id="997004924">
                                  <w:marLeft w:val="420"/>
                                  <w:marRight w:val="0"/>
                                  <w:marTop w:val="0"/>
                                  <w:marBottom w:val="0"/>
                                  <w:divBdr>
                                    <w:top w:val="none" w:sz="0" w:space="0" w:color="auto"/>
                                    <w:left w:val="none" w:sz="0" w:space="0" w:color="auto"/>
                                    <w:bottom w:val="none" w:sz="0" w:space="0" w:color="auto"/>
                                    <w:right w:val="none" w:sz="0" w:space="0" w:color="auto"/>
                                  </w:divBdr>
                                  <w:divsChild>
                                    <w:div w:id="7414851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903644">
      <w:bodyDiv w:val="1"/>
      <w:marLeft w:val="0"/>
      <w:marRight w:val="0"/>
      <w:marTop w:val="0"/>
      <w:marBottom w:val="0"/>
      <w:divBdr>
        <w:top w:val="none" w:sz="0" w:space="0" w:color="auto"/>
        <w:left w:val="none" w:sz="0" w:space="0" w:color="auto"/>
        <w:bottom w:val="none" w:sz="0" w:space="0" w:color="auto"/>
        <w:right w:val="none" w:sz="0" w:space="0" w:color="auto"/>
      </w:divBdr>
      <w:divsChild>
        <w:div w:id="1160778361">
          <w:marLeft w:val="0"/>
          <w:marRight w:val="0"/>
          <w:marTop w:val="0"/>
          <w:marBottom w:val="0"/>
          <w:divBdr>
            <w:top w:val="single" w:sz="2" w:space="0" w:color="E0E0E0"/>
            <w:left w:val="single" w:sz="6" w:space="0" w:color="E0E0E0"/>
            <w:bottom w:val="single" w:sz="2" w:space="0" w:color="E0E0E0"/>
            <w:right w:val="single" w:sz="6" w:space="0" w:color="E0E0E0"/>
          </w:divBdr>
          <w:divsChild>
            <w:div w:id="1907647300">
              <w:marLeft w:val="0"/>
              <w:marRight w:val="0"/>
              <w:marTop w:val="0"/>
              <w:marBottom w:val="0"/>
              <w:divBdr>
                <w:top w:val="none" w:sz="0" w:space="0" w:color="auto"/>
                <w:left w:val="none" w:sz="0" w:space="0" w:color="auto"/>
                <w:bottom w:val="none" w:sz="0" w:space="0" w:color="auto"/>
                <w:right w:val="none" w:sz="0" w:space="0" w:color="auto"/>
              </w:divBdr>
              <w:divsChild>
                <w:div w:id="1985424390">
                  <w:marLeft w:val="0"/>
                  <w:marRight w:val="0"/>
                  <w:marTop w:val="0"/>
                  <w:marBottom w:val="225"/>
                  <w:divBdr>
                    <w:top w:val="none" w:sz="0" w:space="0" w:color="auto"/>
                    <w:left w:val="none" w:sz="0" w:space="0" w:color="auto"/>
                    <w:bottom w:val="none" w:sz="0" w:space="0" w:color="auto"/>
                    <w:right w:val="none" w:sz="0" w:space="0" w:color="auto"/>
                  </w:divBdr>
                  <w:divsChild>
                    <w:div w:id="12699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429092">
      <w:bodyDiv w:val="1"/>
      <w:marLeft w:val="0"/>
      <w:marRight w:val="0"/>
      <w:marTop w:val="0"/>
      <w:marBottom w:val="0"/>
      <w:divBdr>
        <w:top w:val="none" w:sz="0" w:space="0" w:color="auto"/>
        <w:left w:val="none" w:sz="0" w:space="0" w:color="auto"/>
        <w:bottom w:val="none" w:sz="0" w:space="0" w:color="auto"/>
        <w:right w:val="none" w:sz="0" w:space="0" w:color="auto"/>
      </w:divBdr>
      <w:divsChild>
        <w:div w:id="1216165153">
          <w:marLeft w:val="0"/>
          <w:marRight w:val="0"/>
          <w:marTop w:val="0"/>
          <w:marBottom w:val="0"/>
          <w:divBdr>
            <w:top w:val="none" w:sz="0" w:space="0" w:color="auto"/>
            <w:left w:val="none" w:sz="0" w:space="0" w:color="auto"/>
            <w:bottom w:val="none" w:sz="0" w:space="0" w:color="auto"/>
            <w:right w:val="none" w:sz="0" w:space="0" w:color="auto"/>
          </w:divBdr>
          <w:divsChild>
            <w:div w:id="243687099">
              <w:marLeft w:val="0"/>
              <w:marRight w:val="0"/>
              <w:marTop w:val="0"/>
              <w:marBottom w:val="0"/>
              <w:divBdr>
                <w:top w:val="none" w:sz="0" w:space="0" w:color="auto"/>
                <w:left w:val="none" w:sz="0" w:space="0" w:color="auto"/>
                <w:bottom w:val="none" w:sz="0" w:space="0" w:color="auto"/>
                <w:right w:val="none" w:sz="0" w:space="0" w:color="auto"/>
              </w:divBdr>
              <w:divsChild>
                <w:div w:id="919758245">
                  <w:marLeft w:val="0"/>
                  <w:marRight w:val="0"/>
                  <w:marTop w:val="0"/>
                  <w:marBottom w:val="0"/>
                  <w:divBdr>
                    <w:top w:val="none" w:sz="0" w:space="0" w:color="auto"/>
                    <w:left w:val="none" w:sz="0" w:space="0" w:color="auto"/>
                    <w:bottom w:val="none" w:sz="0" w:space="0" w:color="auto"/>
                    <w:right w:val="none" w:sz="0" w:space="0" w:color="auto"/>
                  </w:divBdr>
                  <w:divsChild>
                    <w:div w:id="1670019859">
                      <w:marLeft w:val="0"/>
                      <w:marRight w:val="0"/>
                      <w:marTop w:val="0"/>
                      <w:marBottom w:val="0"/>
                      <w:divBdr>
                        <w:top w:val="none" w:sz="0" w:space="0" w:color="auto"/>
                        <w:left w:val="none" w:sz="0" w:space="0" w:color="auto"/>
                        <w:bottom w:val="none" w:sz="0" w:space="0" w:color="auto"/>
                        <w:right w:val="none" w:sz="0" w:space="0" w:color="auto"/>
                      </w:divBdr>
                      <w:divsChild>
                        <w:div w:id="324362753">
                          <w:marLeft w:val="0"/>
                          <w:marRight w:val="0"/>
                          <w:marTop w:val="0"/>
                          <w:marBottom w:val="0"/>
                          <w:divBdr>
                            <w:top w:val="none" w:sz="0" w:space="0" w:color="auto"/>
                            <w:left w:val="none" w:sz="0" w:space="0" w:color="auto"/>
                            <w:bottom w:val="none" w:sz="0" w:space="0" w:color="auto"/>
                            <w:right w:val="none" w:sz="0" w:space="0" w:color="auto"/>
                          </w:divBdr>
                          <w:divsChild>
                            <w:div w:id="1679230460">
                              <w:marLeft w:val="0"/>
                              <w:marRight w:val="0"/>
                              <w:marTop w:val="0"/>
                              <w:marBottom w:val="0"/>
                              <w:divBdr>
                                <w:top w:val="none" w:sz="0" w:space="0" w:color="auto"/>
                                <w:left w:val="none" w:sz="0" w:space="0" w:color="auto"/>
                                <w:bottom w:val="none" w:sz="0" w:space="0" w:color="auto"/>
                                <w:right w:val="none" w:sz="0" w:space="0" w:color="auto"/>
                              </w:divBdr>
                              <w:divsChild>
                                <w:div w:id="824051865">
                                  <w:marLeft w:val="0"/>
                                  <w:marRight w:val="0"/>
                                  <w:marTop w:val="0"/>
                                  <w:marBottom w:val="0"/>
                                  <w:divBdr>
                                    <w:top w:val="none" w:sz="0" w:space="0" w:color="auto"/>
                                    <w:left w:val="none" w:sz="0" w:space="0" w:color="auto"/>
                                    <w:bottom w:val="none" w:sz="0" w:space="0" w:color="auto"/>
                                    <w:right w:val="none" w:sz="0" w:space="0" w:color="auto"/>
                                  </w:divBdr>
                                  <w:divsChild>
                                    <w:div w:id="1061174734">
                                      <w:marLeft w:val="0"/>
                                      <w:marRight w:val="0"/>
                                      <w:marTop w:val="0"/>
                                      <w:marBottom w:val="0"/>
                                      <w:divBdr>
                                        <w:top w:val="none" w:sz="0" w:space="0" w:color="auto"/>
                                        <w:left w:val="none" w:sz="0" w:space="0" w:color="auto"/>
                                        <w:bottom w:val="none" w:sz="0" w:space="0" w:color="auto"/>
                                        <w:right w:val="none" w:sz="0" w:space="0" w:color="auto"/>
                                      </w:divBdr>
                                      <w:divsChild>
                                        <w:div w:id="16898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329304">
      <w:bodyDiv w:val="1"/>
      <w:marLeft w:val="0"/>
      <w:marRight w:val="0"/>
      <w:marTop w:val="0"/>
      <w:marBottom w:val="0"/>
      <w:divBdr>
        <w:top w:val="none" w:sz="0" w:space="0" w:color="auto"/>
        <w:left w:val="none" w:sz="0" w:space="0" w:color="auto"/>
        <w:bottom w:val="none" w:sz="0" w:space="0" w:color="auto"/>
        <w:right w:val="none" w:sz="0" w:space="0" w:color="auto"/>
      </w:divBdr>
      <w:divsChild>
        <w:div w:id="613173792">
          <w:marLeft w:val="0"/>
          <w:marRight w:val="0"/>
          <w:marTop w:val="0"/>
          <w:marBottom w:val="0"/>
          <w:divBdr>
            <w:top w:val="none" w:sz="0" w:space="0" w:color="auto"/>
            <w:left w:val="none" w:sz="0" w:space="0" w:color="auto"/>
            <w:bottom w:val="none" w:sz="0" w:space="0" w:color="auto"/>
            <w:right w:val="none" w:sz="0" w:space="0" w:color="auto"/>
          </w:divBdr>
          <w:divsChild>
            <w:div w:id="1290236420">
              <w:marLeft w:val="0"/>
              <w:marRight w:val="0"/>
              <w:marTop w:val="0"/>
              <w:marBottom w:val="0"/>
              <w:divBdr>
                <w:top w:val="none" w:sz="0" w:space="0" w:color="auto"/>
                <w:left w:val="none" w:sz="0" w:space="0" w:color="auto"/>
                <w:bottom w:val="none" w:sz="0" w:space="0" w:color="auto"/>
                <w:right w:val="none" w:sz="0" w:space="0" w:color="auto"/>
              </w:divBdr>
              <w:divsChild>
                <w:div w:id="1023048504">
                  <w:marLeft w:val="0"/>
                  <w:marRight w:val="0"/>
                  <w:marTop w:val="0"/>
                  <w:marBottom w:val="0"/>
                  <w:divBdr>
                    <w:top w:val="none" w:sz="0" w:space="0" w:color="auto"/>
                    <w:left w:val="none" w:sz="0" w:space="0" w:color="auto"/>
                    <w:bottom w:val="none" w:sz="0" w:space="0" w:color="auto"/>
                    <w:right w:val="none" w:sz="0" w:space="0" w:color="auto"/>
                  </w:divBdr>
                  <w:divsChild>
                    <w:div w:id="108134695">
                      <w:marLeft w:val="0"/>
                      <w:marRight w:val="0"/>
                      <w:marTop w:val="0"/>
                      <w:marBottom w:val="0"/>
                      <w:divBdr>
                        <w:top w:val="none" w:sz="0" w:space="0" w:color="auto"/>
                        <w:left w:val="none" w:sz="0" w:space="0" w:color="auto"/>
                        <w:bottom w:val="none" w:sz="0" w:space="0" w:color="auto"/>
                        <w:right w:val="none" w:sz="0" w:space="0" w:color="auto"/>
                      </w:divBdr>
                      <w:divsChild>
                        <w:div w:id="766654485">
                          <w:marLeft w:val="0"/>
                          <w:marRight w:val="0"/>
                          <w:marTop w:val="0"/>
                          <w:marBottom w:val="0"/>
                          <w:divBdr>
                            <w:top w:val="none" w:sz="0" w:space="0" w:color="auto"/>
                            <w:left w:val="none" w:sz="0" w:space="0" w:color="auto"/>
                            <w:bottom w:val="none" w:sz="0" w:space="0" w:color="auto"/>
                            <w:right w:val="none" w:sz="0" w:space="0" w:color="auto"/>
                          </w:divBdr>
                          <w:divsChild>
                            <w:div w:id="338191361">
                              <w:marLeft w:val="0"/>
                              <w:marRight w:val="0"/>
                              <w:marTop w:val="0"/>
                              <w:marBottom w:val="0"/>
                              <w:divBdr>
                                <w:top w:val="none" w:sz="0" w:space="0" w:color="auto"/>
                                <w:left w:val="none" w:sz="0" w:space="0" w:color="auto"/>
                                <w:bottom w:val="none" w:sz="0" w:space="0" w:color="auto"/>
                                <w:right w:val="none" w:sz="0" w:space="0" w:color="auto"/>
                              </w:divBdr>
                              <w:divsChild>
                                <w:div w:id="696394101">
                                  <w:marLeft w:val="0"/>
                                  <w:marRight w:val="0"/>
                                  <w:marTop w:val="0"/>
                                  <w:marBottom w:val="0"/>
                                  <w:divBdr>
                                    <w:top w:val="none" w:sz="0" w:space="0" w:color="auto"/>
                                    <w:left w:val="none" w:sz="0" w:space="0" w:color="auto"/>
                                    <w:bottom w:val="none" w:sz="0" w:space="0" w:color="auto"/>
                                    <w:right w:val="none" w:sz="0" w:space="0" w:color="auto"/>
                                  </w:divBdr>
                                  <w:divsChild>
                                    <w:div w:id="936401200">
                                      <w:marLeft w:val="0"/>
                                      <w:marRight w:val="0"/>
                                      <w:marTop w:val="0"/>
                                      <w:marBottom w:val="0"/>
                                      <w:divBdr>
                                        <w:top w:val="none" w:sz="0" w:space="0" w:color="auto"/>
                                        <w:left w:val="none" w:sz="0" w:space="0" w:color="auto"/>
                                        <w:bottom w:val="none" w:sz="0" w:space="0" w:color="auto"/>
                                        <w:right w:val="none" w:sz="0" w:space="0" w:color="auto"/>
                                      </w:divBdr>
                                      <w:divsChild>
                                        <w:div w:id="18834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047947">
      <w:bodyDiv w:val="1"/>
      <w:marLeft w:val="0"/>
      <w:marRight w:val="0"/>
      <w:marTop w:val="0"/>
      <w:marBottom w:val="0"/>
      <w:divBdr>
        <w:top w:val="none" w:sz="0" w:space="0" w:color="auto"/>
        <w:left w:val="none" w:sz="0" w:space="0" w:color="auto"/>
        <w:bottom w:val="none" w:sz="0" w:space="0" w:color="auto"/>
        <w:right w:val="none" w:sz="0" w:space="0" w:color="auto"/>
      </w:divBdr>
      <w:divsChild>
        <w:div w:id="474298563">
          <w:marLeft w:val="0"/>
          <w:marRight w:val="0"/>
          <w:marTop w:val="0"/>
          <w:marBottom w:val="0"/>
          <w:divBdr>
            <w:top w:val="none" w:sz="0" w:space="0" w:color="auto"/>
            <w:left w:val="none" w:sz="0" w:space="0" w:color="auto"/>
            <w:bottom w:val="none" w:sz="0" w:space="0" w:color="auto"/>
            <w:right w:val="none" w:sz="0" w:space="0" w:color="auto"/>
          </w:divBdr>
          <w:divsChild>
            <w:div w:id="1747724398">
              <w:marLeft w:val="0"/>
              <w:marRight w:val="0"/>
              <w:marTop w:val="0"/>
              <w:marBottom w:val="0"/>
              <w:divBdr>
                <w:top w:val="none" w:sz="0" w:space="0" w:color="auto"/>
                <w:left w:val="none" w:sz="0" w:space="0" w:color="auto"/>
                <w:bottom w:val="none" w:sz="0" w:space="0" w:color="auto"/>
                <w:right w:val="none" w:sz="0" w:space="0" w:color="auto"/>
              </w:divBdr>
              <w:divsChild>
                <w:div w:id="120155103">
                  <w:marLeft w:val="0"/>
                  <w:marRight w:val="0"/>
                  <w:marTop w:val="0"/>
                  <w:marBottom w:val="0"/>
                  <w:divBdr>
                    <w:top w:val="none" w:sz="0" w:space="0" w:color="auto"/>
                    <w:left w:val="none" w:sz="0" w:space="0" w:color="auto"/>
                    <w:bottom w:val="none" w:sz="0" w:space="0" w:color="auto"/>
                    <w:right w:val="none" w:sz="0" w:space="0" w:color="auto"/>
                  </w:divBdr>
                  <w:divsChild>
                    <w:div w:id="243144929">
                      <w:marLeft w:val="0"/>
                      <w:marRight w:val="0"/>
                      <w:marTop w:val="0"/>
                      <w:marBottom w:val="0"/>
                      <w:divBdr>
                        <w:top w:val="none" w:sz="0" w:space="0" w:color="auto"/>
                        <w:left w:val="none" w:sz="0" w:space="0" w:color="auto"/>
                        <w:bottom w:val="none" w:sz="0" w:space="0" w:color="auto"/>
                        <w:right w:val="none" w:sz="0" w:space="0" w:color="auto"/>
                      </w:divBdr>
                      <w:divsChild>
                        <w:div w:id="1368676862">
                          <w:marLeft w:val="0"/>
                          <w:marRight w:val="0"/>
                          <w:marTop w:val="0"/>
                          <w:marBottom w:val="0"/>
                          <w:divBdr>
                            <w:top w:val="none" w:sz="0" w:space="0" w:color="auto"/>
                            <w:left w:val="none" w:sz="0" w:space="0" w:color="auto"/>
                            <w:bottom w:val="none" w:sz="0" w:space="0" w:color="auto"/>
                            <w:right w:val="none" w:sz="0" w:space="0" w:color="auto"/>
                          </w:divBdr>
                          <w:divsChild>
                            <w:div w:id="1842046468">
                              <w:marLeft w:val="0"/>
                              <w:marRight w:val="0"/>
                              <w:marTop w:val="0"/>
                              <w:marBottom w:val="0"/>
                              <w:divBdr>
                                <w:top w:val="none" w:sz="0" w:space="0" w:color="auto"/>
                                <w:left w:val="none" w:sz="0" w:space="0" w:color="auto"/>
                                <w:bottom w:val="none" w:sz="0" w:space="0" w:color="auto"/>
                                <w:right w:val="none" w:sz="0" w:space="0" w:color="auto"/>
                              </w:divBdr>
                              <w:divsChild>
                                <w:div w:id="1560165323">
                                  <w:marLeft w:val="0"/>
                                  <w:marRight w:val="0"/>
                                  <w:marTop w:val="0"/>
                                  <w:marBottom w:val="0"/>
                                  <w:divBdr>
                                    <w:top w:val="none" w:sz="0" w:space="0" w:color="auto"/>
                                    <w:left w:val="none" w:sz="0" w:space="0" w:color="auto"/>
                                    <w:bottom w:val="none" w:sz="0" w:space="0" w:color="auto"/>
                                    <w:right w:val="none" w:sz="0" w:space="0" w:color="auto"/>
                                  </w:divBdr>
                                  <w:divsChild>
                                    <w:div w:id="14475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08383">
      <w:bodyDiv w:val="1"/>
      <w:marLeft w:val="0"/>
      <w:marRight w:val="0"/>
      <w:marTop w:val="0"/>
      <w:marBottom w:val="0"/>
      <w:divBdr>
        <w:top w:val="none" w:sz="0" w:space="0" w:color="auto"/>
        <w:left w:val="none" w:sz="0" w:space="0" w:color="auto"/>
        <w:bottom w:val="none" w:sz="0" w:space="0" w:color="auto"/>
        <w:right w:val="none" w:sz="0" w:space="0" w:color="auto"/>
      </w:divBdr>
      <w:divsChild>
        <w:div w:id="495923495">
          <w:marLeft w:val="0"/>
          <w:marRight w:val="0"/>
          <w:marTop w:val="0"/>
          <w:marBottom w:val="0"/>
          <w:divBdr>
            <w:top w:val="none" w:sz="0" w:space="0" w:color="auto"/>
            <w:left w:val="none" w:sz="0" w:space="0" w:color="auto"/>
            <w:bottom w:val="none" w:sz="0" w:space="0" w:color="auto"/>
            <w:right w:val="none" w:sz="0" w:space="0" w:color="auto"/>
          </w:divBdr>
          <w:divsChild>
            <w:div w:id="1312948939">
              <w:marLeft w:val="0"/>
              <w:marRight w:val="0"/>
              <w:marTop w:val="0"/>
              <w:marBottom w:val="0"/>
              <w:divBdr>
                <w:top w:val="none" w:sz="0" w:space="0" w:color="auto"/>
                <w:left w:val="none" w:sz="0" w:space="0" w:color="auto"/>
                <w:bottom w:val="none" w:sz="0" w:space="0" w:color="auto"/>
                <w:right w:val="none" w:sz="0" w:space="0" w:color="auto"/>
              </w:divBdr>
              <w:divsChild>
                <w:div w:id="388577089">
                  <w:marLeft w:val="0"/>
                  <w:marRight w:val="0"/>
                  <w:marTop w:val="0"/>
                  <w:marBottom w:val="0"/>
                  <w:divBdr>
                    <w:top w:val="none" w:sz="0" w:space="0" w:color="auto"/>
                    <w:left w:val="none" w:sz="0" w:space="0" w:color="auto"/>
                    <w:bottom w:val="none" w:sz="0" w:space="0" w:color="auto"/>
                    <w:right w:val="none" w:sz="0" w:space="0" w:color="auto"/>
                  </w:divBdr>
                  <w:divsChild>
                    <w:div w:id="1159810945">
                      <w:marLeft w:val="0"/>
                      <w:marRight w:val="0"/>
                      <w:marTop w:val="0"/>
                      <w:marBottom w:val="0"/>
                      <w:divBdr>
                        <w:top w:val="none" w:sz="0" w:space="0" w:color="auto"/>
                        <w:left w:val="none" w:sz="0" w:space="0" w:color="auto"/>
                        <w:bottom w:val="none" w:sz="0" w:space="0" w:color="auto"/>
                        <w:right w:val="none" w:sz="0" w:space="0" w:color="auto"/>
                      </w:divBdr>
                      <w:divsChild>
                        <w:div w:id="14039042">
                          <w:marLeft w:val="0"/>
                          <w:marRight w:val="0"/>
                          <w:marTop w:val="0"/>
                          <w:marBottom w:val="0"/>
                          <w:divBdr>
                            <w:top w:val="none" w:sz="0" w:space="0" w:color="auto"/>
                            <w:left w:val="none" w:sz="0" w:space="0" w:color="auto"/>
                            <w:bottom w:val="none" w:sz="0" w:space="0" w:color="auto"/>
                            <w:right w:val="none" w:sz="0" w:space="0" w:color="auto"/>
                          </w:divBdr>
                          <w:divsChild>
                            <w:div w:id="41906214">
                              <w:marLeft w:val="0"/>
                              <w:marRight w:val="0"/>
                              <w:marTop w:val="0"/>
                              <w:marBottom w:val="0"/>
                              <w:divBdr>
                                <w:top w:val="none" w:sz="0" w:space="0" w:color="auto"/>
                                <w:left w:val="none" w:sz="0" w:space="0" w:color="auto"/>
                                <w:bottom w:val="none" w:sz="0" w:space="0" w:color="auto"/>
                                <w:right w:val="none" w:sz="0" w:space="0" w:color="auto"/>
                              </w:divBdr>
                              <w:divsChild>
                                <w:div w:id="1314455986">
                                  <w:marLeft w:val="0"/>
                                  <w:marRight w:val="0"/>
                                  <w:marTop w:val="0"/>
                                  <w:marBottom w:val="0"/>
                                  <w:divBdr>
                                    <w:top w:val="none" w:sz="0" w:space="0" w:color="auto"/>
                                    <w:left w:val="none" w:sz="0" w:space="0" w:color="auto"/>
                                    <w:bottom w:val="none" w:sz="0" w:space="0" w:color="auto"/>
                                    <w:right w:val="none" w:sz="0" w:space="0" w:color="auto"/>
                                  </w:divBdr>
                                  <w:divsChild>
                                    <w:div w:id="57556691">
                                      <w:marLeft w:val="0"/>
                                      <w:marRight w:val="0"/>
                                      <w:marTop w:val="0"/>
                                      <w:marBottom w:val="0"/>
                                      <w:divBdr>
                                        <w:top w:val="none" w:sz="0" w:space="0" w:color="auto"/>
                                        <w:left w:val="none" w:sz="0" w:space="0" w:color="auto"/>
                                        <w:bottom w:val="none" w:sz="0" w:space="0" w:color="auto"/>
                                        <w:right w:val="none" w:sz="0" w:space="0" w:color="auto"/>
                                      </w:divBdr>
                                      <w:divsChild>
                                        <w:div w:id="6337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992973">
      <w:bodyDiv w:val="1"/>
      <w:marLeft w:val="0"/>
      <w:marRight w:val="0"/>
      <w:marTop w:val="0"/>
      <w:marBottom w:val="0"/>
      <w:divBdr>
        <w:top w:val="none" w:sz="0" w:space="0" w:color="auto"/>
        <w:left w:val="none" w:sz="0" w:space="0" w:color="auto"/>
        <w:bottom w:val="none" w:sz="0" w:space="0" w:color="auto"/>
        <w:right w:val="none" w:sz="0" w:space="0" w:color="auto"/>
      </w:divBdr>
      <w:divsChild>
        <w:div w:id="2010330297">
          <w:marLeft w:val="0"/>
          <w:marRight w:val="0"/>
          <w:marTop w:val="34"/>
          <w:marBottom w:val="34"/>
          <w:divBdr>
            <w:top w:val="none" w:sz="0" w:space="0" w:color="auto"/>
            <w:left w:val="none" w:sz="0" w:space="0" w:color="auto"/>
            <w:bottom w:val="none" w:sz="0" w:space="0" w:color="auto"/>
            <w:right w:val="none" w:sz="0" w:space="0" w:color="auto"/>
          </w:divBdr>
        </w:div>
      </w:divsChild>
    </w:div>
    <w:div w:id="1040587454">
      <w:bodyDiv w:val="1"/>
      <w:marLeft w:val="0"/>
      <w:marRight w:val="0"/>
      <w:marTop w:val="0"/>
      <w:marBottom w:val="0"/>
      <w:divBdr>
        <w:top w:val="none" w:sz="0" w:space="0" w:color="auto"/>
        <w:left w:val="none" w:sz="0" w:space="0" w:color="auto"/>
        <w:bottom w:val="none" w:sz="0" w:space="0" w:color="auto"/>
        <w:right w:val="none" w:sz="0" w:space="0" w:color="auto"/>
      </w:divBdr>
      <w:divsChild>
        <w:div w:id="154299795">
          <w:marLeft w:val="0"/>
          <w:marRight w:val="1"/>
          <w:marTop w:val="0"/>
          <w:marBottom w:val="0"/>
          <w:divBdr>
            <w:top w:val="none" w:sz="0" w:space="0" w:color="auto"/>
            <w:left w:val="none" w:sz="0" w:space="0" w:color="auto"/>
            <w:bottom w:val="none" w:sz="0" w:space="0" w:color="auto"/>
            <w:right w:val="none" w:sz="0" w:space="0" w:color="auto"/>
          </w:divBdr>
          <w:divsChild>
            <w:div w:id="2007711348">
              <w:marLeft w:val="0"/>
              <w:marRight w:val="0"/>
              <w:marTop w:val="0"/>
              <w:marBottom w:val="0"/>
              <w:divBdr>
                <w:top w:val="none" w:sz="0" w:space="0" w:color="auto"/>
                <w:left w:val="none" w:sz="0" w:space="0" w:color="auto"/>
                <w:bottom w:val="none" w:sz="0" w:space="0" w:color="auto"/>
                <w:right w:val="none" w:sz="0" w:space="0" w:color="auto"/>
              </w:divBdr>
              <w:divsChild>
                <w:div w:id="1937860114">
                  <w:marLeft w:val="0"/>
                  <w:marRight w:val="1"/>
                  <w:marTop w:val="0"/>
                  <w:marBottom w:val="0"/>
                  <w:divBdr>
                    <w:top w:val="none" w:sz="0" w:space="0" w:color="auto"/>
                    <w:left w:val="none" w:sz="0" w:space="0" w:color="auto"/>
                    <w:bottom w:val="none" w:sz="0" w:space="0" w:color="auto"/>
                    <w:right w:val="none" w:sz="0" w:space="0" w:color="auto"/>
                  </w:divBdr>
                  <w:divsChild>
                    <w:div w:id="432240248">
                      <w:marLeft w:val="0"/>
                      <w:marRight w:val="0"/>
                      <w:marTop w:val="0"/>
                      <w:marBottom w:val="0"/>
                      <w:divBdr>
                        <w:top w:val="none" w:sz="0" w:space="0" w:color="auto"/>
                        <w:left w:val="none" w:sz="0" w:space="0" w:color="auto"/>
                        <w:bottom w:val="none" w:sz="0" w:space="0" w:color="auto"/>
                        <w:right w:val="none" w:sz="0" w:space="0" w:color="auto"/>
                      </w:divBdr>
                      <w:divsChild>
                        <w:div w:id="1852255713">
                          <w:marLeft w:val="0"/>
                          <w:marRight w:val="0"/>
                          <w:marTop w:val="0"/>
                          <w:marBottom w:val="0"/>
                          <w:divBdr>
                            <w:top w:val="none" w:sz="0" w:space="0" w:color="auto"/>
                            <w:left w:val="none" w:sz="0" w:space="0" w:color="auto"/>
                            <w:bottom w:val="none" w:sz="0" w:space="0" w:color="auto"/>
                            <w:right w:val="none" w:sz="0" w:space="0" w:color="auto"/>
                          </w:divBdr>
                          <w:divsChild>
                            <w:div w:id="2017339254">
                              <w:marLeft w:val="0"/>
                              <w:marRight w:val="0"/>
                              <w:marTop w:val="120"/>
                              <w:marBottom w:val="360"/>
                              <w:divBdr>
                                <w:top w:val="none" w:sz="0" w:space="0" w:color="auto"/>
                                <w:left w:val="none" w:sz="0" w:space="0" w:color="auto"/>
                                <w:bottom w:val="none" w:sz="0" w:space="0" w:color="auto"/>
                                <w:right w:val="none" w:sz="0" w:space="0" w:color="auto"/>
                              </w:divBdr>
                              <w:divsChild>
                                <w:div w:id="675615298">
                                  <w:marLeft w:val="420"/>
                                  <w:marRight w:val="0"/>
                                  <w:marTop w:val="0"/>
                                  <w:marBottom w:val="0"/>
                                  <w:divBdr>
                                    <w:top w:val="none" w:sz="0" w:space="0" w:color="auto"/>
                                    <w:left w:val="none" w:sz="0" w:space="0" w:color="auto"/>
                                    <w:bottom w:val="none" w:sz="0" w:space="0" w:color="auto"/>
                                    <w:right w:val="none" w:sz="0" w:space="0" w:color="auto"/>
                                  </w:divBdr>
                                  <w:divsChild>
                                    <w:div w:id="4065334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062337">
      <w:bodyDiv w:val="1"/>
      <w:marLeft w:val="0"/>
      <w:marRight w:val="0"/>
      <w:marTop w:val="0"/>
      <w:marBottom w:val="0"/>
      <w:divBdr>
        <w:top w:val="none" w:sz="0" w:space="0" w:color="auto"/>
        <w:left w:val="none" w:sz="0" w:space="0" w:color="auto"/>
        <w:bottom w:val="none" w:sz="0" w:space="0" w:color="auto"/>
        <w:right w:val="none" w:sz="0" w:space="0" w:color="auto"/>
      </w:divBdr>
      <w:divsChild>
        <w:div w:id="842822762">
          <w:marLeft w:val="0"/>
          <w:marRight w:val="1"/>
          <w:marTop w:val="0"/>
          <w:marBottom w:val="0"/>
          <w:divBdr>
            <w:top w:val="none" w:sz="0" w:space="0" w:color="auto"/>
            <w:left w:val="none" w:sz="0" w:space="0" w:color="auto"/>
            <w:bottom w:val="none" w:sz="0" w:space="0" w:color="auto"/>
            <w:right w:val="none" w:sz="0" w:space="0" w:color="auto"/>
          </w:divBdr>
          <w:divsChild>
            <w:div w:id="1925991754">
              <w:marLeft w:val="0"/>
              <w:marRight w:val="0"/>
              <w:marTop w:val="0"/>
              <w:marBottom w:val="0"/>
              <w:divBdr>
                <w:top w:val="none" w:sz="0" w:space="0" w:color="auto"/>
                <w:left w:val="none" w:sz="0" w:space="0" w:color="auto"/>
                <w:bottom w:val="none" w:sz="0" w:space="0" w:color="auto"/>
                <w:right w:val="none" w:sz="0" w:space="0" w:color="auto"/>
              </w:divBdr>
              <w:divsChild>
                <w:div w:id="205534698">
                  <w:marLeft w:val="0"/>
                  <w:marRight w:val="1"/>
                  <w:marTop w:val="0"/>
                  <w:marBottom w:val="0"/>
                  <w:divBdr>
                    <w:top w:val="none" w:sz="0" w:space="0" w:color="auto"/>
                    <w:left w:val="none" w:sz="0" w:space="0" w:color="auto"/>
                    <w:bottom w:val="none" w:sz="0" w:space="0" w:color="auto"/>
                    <w:right w:val="none" w:sz="0" w:space="0" w:color="auto"/>
                  </w:divBdr>
                  <w:divsChild>
                    <w:div w:id="1996445739">
                      <w:marLeft w:val="0"/>
                      <w:marRight w:val="0"/>
                      <w:marTop w:val="0"/>
                      <w:marBottom w:val="0"/>
                      <w:divBdr>
                        <w:top w:val="none" w:sz="0" w:space="0" w:color="auto"/>
                        <w:left w:val="none" w:sz="0" w:space="0" w:color="auto"/>
                        <w:bottom w:val="none" w:sz="0" w:space="0" w:color="auto"/>
                        <w:right w:val="none" w:sz="0" w:space="0" w:color="auto"/>
                      </w:divBdr>
                      <w:divsChild>
                        <w:div w:id="1741517415">
                          <w:marLeft w:val="0"/>
                          <w:marRight w:val="0"/>
                          <w:marTop w:val="0"/>
                          <w:marBottom w:val="0"/>
                          <w:divBdr>
                            <w:top w:val="none" w:sz="0" w:space="0" w:color="auto"/>
                            <w:left w:val="none" w:sz="0" w:space="0" w:color="auto"/>
                            <w:bottom w:val="none" w:sz="0" w:space="0" w:color="auto"/>
                            <w:right w:val="none" w:sz="0" w:space="0" w:color="auto"/>
                          </w:divBdr>
                          <w:divsChild>
                            <w:div w:id="1757048295">
                              <w:marLeft w:val="0"/>
                              <w:marRight w:val="0"/>
                              <w:marTop w:val="120"/>
                              <w:marBottom w:val="360"/>
                              <w:divBdr>
                                <w:top w:val="none" w:sz="0" w:space="0" w:color="auto"/>
                                <w:left w:val="none" w:sz="0" w:space="0" w:color="auto"/>
                                <w:bottom w:val="none" w:sz="0" w:space="0" w:color="auto"/>
                                <w:right w:val="none" w:sz="0" w:space="0" w:color="auto"/>
                              </w:divBdr>
                              <w:divsChild>
                                <w:div w:id="141820582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533505">
      <w:bodyDiv w:val="1"/>
      <w:marLeft w:val="0"/>
      <w:marRight w:val="0"/>
      <w:marTop w:val="0"/>
      <w:marBottom w:val="0"/>
      <w:divBdr>
        <w:top w:val="none" w:sz="0" w:space="0" w:color="auto"/>
        <w:left w:val="none" w:sz="0" w:space="0" w:color="auto"/>
        <w:bottom w:val="none" w:sz="0" w:space="0" w:color="auto"/>
        <w:right w:val="none" w:sz="0" w:space="0" w:color="auto"/>
      </w:divBdr>
      <w:divsChild>
        <w:div w:id="1066805339">
          <w:marLeft w:val="0"/>
          <w:marRight w:val="1"/>
          <w:marTop w:val="0"/>
          <w:marBottom w:val="0"/>
          <w:divBdr>
            <w:top w:val="none" w:sz="0" w:space="0" w:color="auto"/>
            <w:left w:val="none" w:sz="0" w:space="0" w:color="auto"/>
            <w:bottom w:val="none" w:sz="0" w:space="0" w:color="auto"/>
            <w:right w:val="none" w:sz="0" w:space="0" w:color="auto"/>
          </w:divBdr>
          <w:divsChild>
            <w:div w:id="186598917">
              <w:marLeft w:val="0"/>
              <w:marRight w:val="0"/>
              <w:marTop w:val="0"/>
              <w:marBottom w:val="0"/>
              <w:divBdr>
                <w:top w:val="none" w:sz="0" w:space="0" w:color="auto"/>
                <w:left w:val="none" w:sz="0" w:space="0" w:color="auto"/>
                <w:bottom w:val="none" w:sz="0" w:space="0" w:color="auto"/>
                <w:right w:val="none" w:sz="0" w:space="0" w:color="auto"/>
              </w:divBdr>
              <w:divsChild>
                <w:div w:id="344985591">
                  <w:marLeft w:val="0"/>
                  <w:marRight w:val="1"/>
                  <w:marTop w:val="0"/>
                  <w:marBottom w:val="0"/>
                  <w:divBdr>
                    <w:top w:val="none" w:sz="0" w:space="0" w:color="auto"/>
                    <w:left w:val="none" w:sz="0" w:space="0" w:color="auto"/>
                    <w:bottom w:val="none" w:sz="0" w:space="0" w:color="auto"/>
                    <w:right w:val="none" w:sz="0" w:space="0" w:color="auto"/>
                  </w:divBdr>
                  <w:divsChild>
                    <w:div w:id="186603523">
                      <w:marLeft w:val="0"/>
                      <w:marRight w:val="0"/>
                      <w:marTop w:val="0"/>
                      <w:marBottom w:val="0"/>
                      <w:divBdr>
                        <w:top w:val="none" w:sz="0" w:space="0" w:color="auto"/>
                        <w:left w:val="none" w:sz="0" w:space="0" w:color="auto"/>
                        <w:bottom w:val="none" w:sz="0" w:space="0" w:color="auto"/>
                        <w:right w:val="none" w:sz="0" w:space="0" w:color="auto"/>
                      </w:divBdr>
                      <w:divsChild>
                        <w:div w:id="88744122">
                          <w:marLeft w:val="0"/>
                          <w:marRight w:val="0"/>
                          <w:marTop w:val="0"/>
                          <w:marBottom w:val="0"/>
                          <w:divBdr>
                            <w:top w:val="none" w:sz="0" w:space="0" w:color="auto"/>
                            <w:left w:val="none" w:sz="0" w:space="0" w:color="auto"/>
                            <w:bottom w:val="none" w:sz="0" w:space="0" w:color="auto"/>
                            <w:right w:val="none" w:sz="0" w:space="0" w:color="auto"/>
                          </w:divBdr>
                          <w:divsChild>
                            <w:div w:id="322666448">
                              <w:marLeft w:val="0"/>
                              <w:marRight w:val="0"/>
                              <w:marTop w:val="120"/>
                              <w:marBottom w:val="360"/>
                              <w:divBdr>
                                <w:top w:val="none" w:sz="0" w:space="0" w:color="auto"/>
                                <w:left w:val="none" w:sz="0" w:space="0" w:color="auto"/>
                                <w:bottom w:val="none" w:sz="0" w:space="0" w:color="auto"/>
                                <w:right w:val="none" w:sz="0" w:space="0" w:color="auto"/>
                              </w:divBdr>
                              <w:divsChild>
                                <w:div w:id="545022850">
                                  <w:marLeft w:val="420"/>
                                  <w:marRight w:val="0"/>
                                  <w:marTop w:val="0"/>
                                  <w:marBottom w:val="0"/>
                                  <w:divBdr>
                                    <w:top w:val="none" w:sz="0" w:space="0" w:color="auto"/>
                                    <w:left w:val="none" w:sz="0" w:space="0" w:color="auto"/>
                                    <w:bottom w:val="none" w:sz="0" w:space="0" w:color="auto"/>
                                    <w:right w:val="none" w:sz="0" w:space="0" w:color="auto"/>
                                  </w:divBdr>
                                  <w:divsChild>
                                    <w:div w:id="21412376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193295">
      <w:bodyDiv w:val="1"/>
      <w:marLeft w:val="0"/>
      <w:marRight w:val="0"/>
      <w:marTop w:val="0"/>
      <w:marBottom w:val="0"/>
      <w:divBdr>
        <w:top w:val="none" w:sz="0" w:space="0" w:color="auto"/>
        <w:left w:val="none" w:sz="0" w:space="0" w:color="auto"/>
        <w:bottom w:val="none" w:sz="0" w:space="0" w:color="auto"/>
        <w:right w:val="none" w:sz="0" w:space="0" w:color="auto"/>
      </w:divBdr>
      <w:divsChild>
        <w:div w:id="1137146640">
          <w:marLeft w:val="0"/>
          <w:marRight w:val="0"/>
          <w:marTop w:val="0"/>
          <w:marBottom w:val="0"/>
          <w:divBdr>
            <w:top w:val="none" w:sz="0" w:space="0" w:color="auto"/>
            <w:left w:val="none" w:sz="0" w:space="0" w:color="auto"/>
            <w:bottom w:val="none" w:sz="0" w:space="0" w:color="auto"/>
            <w:right w:val="none" w:sz="0" w:space="0" w:color="auto"/>
          </w:divBdr>
          <w:divsChild>
            <w:div w:id="884606621">
              <w:marLeft w:val="0"/>
              <w:marRight w:val="0"/>
              <w:marTop w:val="0"/>
              <w:marBottom w:val="0"/>
              <w:divBdr>
                <w:top w:val="none" w:sz="0" w:space="0" w:color="auto"/>
                <w:left w:val="none" w:sz="0" w:space="0" w:color="auto"/>
                <w:bottom w:val="none" w:sz="0" w:space="0" w:color="auto"/>
                <w:right w:val="none" w:sz="0" w:space="0" w:color="auto"/>
              </w:divBdr>
              <w:divsChild>
                <w:div w:id="951597161">
                  <w:marLeft w:val="0"/>
                  <w:marRight w:val="0"/>
                  <w:marTop w:val="0"/>
                  <w:marBottom w:val="0"/>
                  <w:divBdr>
                    <w:top w:val="none" w:sz="0" w:space="0" w:color="auto"/>
                    <w:left w:val="none" w:sz="0" w:space="0" w:color="auto"/>
                    <w:bottom w:val="none" w:sz="0" w:space="0" w:color="auto"/>
                    <w:right w:val="none" w:sz="0" w:space="0" w:color="auto"/>
                  </w:divBdr>
                  <w:divsChild>
                    <w:div w:id="26563234">
                      <w:marLeft w:val="0"/>
                      <w:marRight w:val="0"/>
                      <w:marTop w:val="0"/>
                      <w:marBottom w:val="0"/>
                      <w:divBdr>
                        <w:top w:val="none" w:sz="0" w:space="0" w:color="auto"/>
                        <w:left w:val="none" w:sz="0" w:space="0" w:color="auto"/>
                        <w:bottom w:val="none" w:sz="0" w:space="0" w:color="auto"/>
                        <w:right w:val="none" w:sz="0" w:space="0" w:color="auto"/>
                      </w:divBdr>
                      <w:divsChild>
                        <w:div w:id="371925641">
                          <w:marLeft w:val="0"/>
                          <w:marRight w:val="0"/>
                          <w:marTop w:val="0"/>
                          <w:marBottom w:val="0"/>
                          <w:divBdr>
                            <w:top w:val="none" w:sz="0" w:space="0" w:color="auto"/>
                            <w:left w:val="none" w:sz="0" w:space="0" w:color="auto"/>
                            <w:bottom w:val="none" w:sz="0" w:space="0" w:color="auto"/>
                            <w:right w:val="none" w:sz="0" w:space="0" w:color="auto"/>
                          </w:divBdr>
                          <w:divsChild>
                            <w:div w:id="515584157">
                              <w:marLeft w:val="0"/>
                              <w:marRight w:val="0"/>
                              <w:marTop w:val="0"/>
                              <w:marBottom w:val="0"/>
                              <w:divBdr>
                                <w:top w:val="none" w:sz="0" w:space="0" w:color="auto"/>
                                <w:left w:val="none" w:sz="0" w:space="0" w:color="auto"/>
                                <w:bottom w:val="none" w:sz="0" w:space="0" w:color="auto"/>
                                <w:right w:val="none" w:sz="0" w:space="0" w:color="auto"/>
                              </w:divBdr>
                              <w:divsChild>
                                <w:div w:id="976102386">
                                  <w:marLeft w:val="0"/>
                                  <w:marRight w:val="0"/>
                                  <w:marTop w:val="0"/>
                                  <w:marBottom w:val="0"/>
                                  <w:divBdr>
                                    <w:top w:val="none" w:sz="0" w:space="0" w:color="auto"/>
                                    <w:left w:val="none" w:sz="0" w:space="0" w:color="auto"/>
                                    <w:bottom w:val="none" w:sz="0" w:space="0" w:color="auto"/>
                                    <w:right w:val="none" w:sz="0" w:space="0" w:color="auto"/>
                                  </w:divBdr>
                                  <w:divsChild>
                                    <w:div w:id="1390692272">
                                      <w:marLeft w:val="0"/>
                                      <w:marRight w:val="0"/>
                                      <w:marTop w:val="0"/>
                                      <w:marBottom w:val="0"/>
                                      <w:divBdr>
                                        <w:top w:val="none" w:sz="0" w:space="0" w:color="auto"/>
                                        <w:left w:val="none" w:sz="0" w:space="0" w:color="auto"/>
                                        <w:bottom w:val="none" w:sz="0" w:space="0" w:color="auto"/>
                                        <w:right w:val="none" w:sz="0" w:space="0" w:color="auto"/>
                                      </w:divBdr>
                                      <w:divsChild>
                                        <w:div w:id="14113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963675">
      <w:bodyDiv w:val="1"/>
      <w:marLeft w:val="0"/>
      <w:marRight w:val="0"/>
      <w:marTop w:val="0"/>
      <w:marBottom w:val="0"/>
      <w:divBdr>
        <w:top w:val="none" w:sz="0" w:space="0" w:color="auto"/>
        <w:left w:val="none" w:sz="0" w:space="0" w:color="auto"/>
        <w:bottom w:val="none" w:sz="0" w:space="0" w:color="auto"/>
        <w:right w:val="none" w:sz="0" w:space="0" w:color="auto"/>
      </w:divBdr>
      <w:divsChild>
        <w:div w:id="1936744263">
          <w:marLeft w:val="0"/>
          <w:marRight w:val="0"/>
          <w:marTop w:val="0"/>
          <w:marBottom w:val="0"/>
          <w:divBdr>
            <w:top w:val="none" w:sz="0" w:space="0" w:color="auto"/>
            <w:left w:val="none" w:sz="0" w:space="0" w:color="auto"/>
            <w:bottom w:val="none" w:sz="0" w:space="0" w:color="auto"/>
            <w:right w:val="none" w:sz="0" w:space="0" w:color="auto"/>
          </w:divBdr>
          <w:divsChild>
            <w:div w:id="1884948924">
              <w:marLeft w:val="0"/>
              <w:marRight w:val="0"/>
              <w:marTop w:val="0"/>
              <w:marBottom w:val="0"/>
              <w:divBdr>
                <w:top w:val="none" w:sz="0" w:space="0" w:color="auto"/>
                <w:left w:val="none" w:sz="0" w:space="0" w:color="auto"/>
                <w:bottom w:val="none" w:sz="0" w:space="0" w:color="auto"/>
                <w:right w:val="none" w:sz="0" w:space="0" w:color="auto"/>
              </w:divBdr>
              <w:divsChild>
                <w:div w:id="849102706">
                  <w:marLeft w:val="0"/>
                  <w:marRight w:val="-6084"/>
                  <w:marTop w:val="0"/>
                  <w:marBottom w:val="0"/>
                  <w:divBdr>
                    <w:top w:val="none" w:sz="0" w:space="0" w:color="auto"/>
                    <w:left w:val="none" w:sz="0" w:space="0" w:color="auto"/>
                    <w:bottom w:val="none" w:sz="0" w:space="0" w:color="auto"/>
                    <w:right w:val="none" w:sz="0" w:space="0" w:color="auto"/>
                  </w:divBdr>
                  <w:divsChild>
                    <w:div w:id="831335055">
                      <w:marLeft w:val="0"/>
                      <w:marRight w:val="5604"/>
                      <w:marTop w:val="0"/>
                      <w:marBottom w:val="0"/>
                      <w:divBdr>
                        <w:top w:val="none" w:sz="0" w:space="0" w:color="auto"/>
                        <w:left w:val="none" w:sz="0" w:space="0" w:color="auto"/>
                        <w:bottom w:val="none" w:sz="0" w:space="0" w:color="auto"/>
                        <w:right w:val="none" w:sz="0" w:space="0" w:color="auto"/>
                      </w:divBdr>
                      <w:divsChild>
                        <w:div w:id="1994139742">
                          <w:marLeft w:val="0"/>
                          <w:marRight w:val="0"/>
                          <w:marTop w:val="0"/>
                          <w:marBottom w:val="0"/>
                          <w:divBdr>
                            <w:top w:val="none" w:sz="0" w:space="0" w:color="auto"/>
                            <w:left w:val="none" w:sz="0" w:space="0" w:color="auto"/>
                            <w:bottom w:val="none" w:sz="0" w:space="0" w:color="auto"/>
                            <w:right w:val="none" w:sz="0" w:space="0" w:color="auto"/>
                          </w:divBdr>
                          <w:divsChild>
                            <w:div w:id="684862273">
                              <w:marLeft w:val="0"/>
                              <w:marRight w:val="0"/>
                              <w:marTop w:val="120"/>
                              <w:marBottom w:val="360"/>
                              <w:divBdr>
                                <w:top w:val="none" w:sz="0" w:space="0" w:color="auto"/>
                                <w:left w:val="none" w:sz="0" w:space="0" w:color="auto"/>
                                <w:bottom w:val="none" w:sz="0" w:space="0" w:color="auto"/>
                                <w:right w:val="none" w:sz="0" w:space="0" w:color="auto"/>
                              </w:divBdr>
                              <w:divsChild>
                                <w:div w:id="1210874102">
                                  <w:marLeft w:val="420"/>
                                  <w:marRight w:val="0"/>
                                  <w:marTop w:val="0"/>
                                  <w:marBottom w:val="0"/>
                                  <w:divBdr>
                                    <w:top w:val="none" w:sz="0" w:space="0" w:color="auto"/>
                                    <w:left w:val="none" w:sz="0" w:space="0" w:color="auto"/>
                                    <w:bottom w:val="none" w:sz="0" w:space="0" w:color="auto"/>
                                    <w:right w:val="none" w:sz="0" w:space="0" w:color="auto"/>
                                  </w:divBdr>
                                  <w:divsChild>
                                    <w:div w:id="194048302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97018">
      <w:bodyDiv w:val="1"/>
      <w:marLeft w:val="0"/>
      <w:marRight w:val="0"/>
      <w:marTop w:val="0"/>
      <w:marBottom w:val="0"/>
      <w:divBdr>
        <w:top w:val="none" w:sz="0" w:space="0" w:color="auto"/>
        <w:left w:val="none" w:sz="0" w:space="0" w:color="auto"/>
        <w:bottom w:val="none" w:sz="0" w:space="0" w:color="auto"/>
        <w:right w:val="none" w:sz="0" w:space="0" w:color="auto"/>
      </w:divBdr>
    </w:div>
    <w:div w:id="1078551968">
      <w:bodyDiv w:val="1"/>
      <w:marLeft w:val="0"/>
      <w:marRight w:val="0"/>
      <w:marTop w:val="0"/>
      <w:marBottom w:val="0"/>
      <w:divBdr>
        <w:top w:val="none" w:sz="0" w:space="0" w:color="auto"/>
        <w:left w:val="none" w:sz="0" w:space="0" w:color="auto"/>
        <w:bottom w:val="none" w:sz="0" w:space="0" w:color="auto"/>
        <w:right w:val="none" w:sz="0" w:space="0" w:color="auto"/>
      </w:divBdr>
      <w:divsChild>
        <w:div w:id="539589235">
          <w:marLeft w:val="0"/>
          <w:marRight w:val="0"/>
          <w:marTop w:val="0"/>
          <w:marBottom w:val="0"/>
          <w:divBdr>
            <w:top w:val="none" w:sz="0" w:space="0" w:color="auto"/>
            <w:left w:val="none" w:sz="0" w:space="0" w:color="auto"/>
            <w:bottom w:val="none" w:sz="0" w:space="0" w:color="auto"/>
            <w:right w:val="none" w:sz="0" w:space="0" w:color="auto"/>
          </w:divBdr>
          <w:divsChild>
            <w:div w:id="516846557">
              <w:marLeft w:val="0"/>
              <w:marRight w:val="0"/>
              <w:marTop w:val="0"/>
              <w:marBottom w:val="0"/>
              <w:divBdr>
                <w:top w:val="none" w:sz="0" w:space="0" w:color="auto"/>
                <w:left w:val="none" w:sz="0" w:space="0" w:color="auto"/>
                <w:bottom w:val="none" w:sz="0" w:space="0" w:color="auto"/>
                <w:right w:val="none" w:sz="0" w:space="0" w:color="auto"/>
              </w:divBdr>
              <w:divsChild>
                <w:div w:id="1308976569">
                  <w:marLeft w:val="0"/>
                  <w:marRight w:val="0"/>
                  <w:marTop w:val="0"/>
                  <w:marBottom w:val="0"/>
                  <w:divBdr>
                    <w:top w:val="none" w:sz="0" w:space="0" w:color="auto"/>
                    <w:left w:val="none" w:sz="0" w:space="0" w:color="auto"/>
                    <w:bottom w:val="none" w:sz="0" w:space="0" w:color="auto"/>
                    <w:right w:val="none" w:sz="0" w:space="0" w:color="auto"/>
                  </w:divBdr>
                  <w:divsChild>
                    <w:div w:id="495615951">
                      <w:marLeft w:val="0"/>
                      <w:marRight w:val="0"/>
                      <w:marTop w:val="0"/>
                      <w:marBottom w:val="0"/>
                      <w:divBdr>
                        <w:top w:val="none" w:sz="0" w:space="0" w:color="auto"/>
                        <w:left w:val="none" w:sz="0" w:space="0" w:color="auto"/>
                        <w:bottom w:val="none" w:sz="0" w:space="0" w:color="auto"/>
                        <w:right w:val="none" w:sz="0" w:space="0" w:color="auto"/>
                      </w:divBdr>
                      <w:divsChild>
                        <w:div w:id="1924025206">
                          <w:marLeft w:val="0"/>
                          <w:marRight w:val="0"/>
                          <w:marTop w:val="0"/>
                          <w:marBottom w:val="0"/>
                          <w:divBdr>
                            <w:top w:val="none" w:sz="0" w:space="0" w:color="auto"/>
                            <w:left w:val="none" w:sz="0" w:space="0" w:color="auto"/>
                            <w:bottom w:val="none" w:sz="0" w:space="0" w:color="auto"/>
                            <w:right w:val="none" w:sz="0" w:space="0" w:color="auto"/>
                          </w:divBdr>
                          <w:divsChild>
                            <w:div w:id="615334055">
                              <w:marLeft w:val="0"/>
                              <w:marRight w:val="0"/>
                              <w:marTop w:val="0"/>
                              <w:marBottom w:val="0"/>
                              <w:divBdr>
                                <w:top w:val="none" w:sz="0" w:space="0" w:color="auto"/>
                                <w:left w:val="none" w:sz="0" w:space="0" w:color="auto"/>
                                <w:bottom w:val="none" w:sz="0" w:space="0" w:color="auto"/>
                                <w:right w:val="none" w:sz="0" w:space="0" w:color="auto"/>
                              </w:divBdr>
                              <w:divsChild>
                                <w:div w:id="320936919">
                                  <w:marLeft w:val="0"/>
                                  <w:marRight w:val="0"/>
                                  <w:marTop w:val="0"/>
                                  <w:marBottom w:val="0"/>
                                  <w:divBdr>
                                    <w:top w:val="none" w:sz="0" w:space="0" w:color="auto"/>
                                    <w:left w:val="none" w:sz="0" w:space="0" w:color="auto"/>
                                    <w:bottom w:val="none" w:sz="0" w:space="0" w:color="auto"/>
                                    <w:right w:val="none" w:sz="0" w:space="0" w:color="auto"/>
                                  </w:divBdr>
                                  <w:divsChild>
                                    <w:div w:id="11678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857875">
      <w:bodyDiv w:val="1"/>
      <w:marLeft w:val="0"/>
      <w:marRight w:val="0"/>
      <w:marTop w:val="0"/>
      <w:marBottom w:val="0"/>
      <w:divBdr>
        <w:top w:val="none" w:sz="0" w:space="0" w:color="auto"/>
        <w:left w:val="none" w:sz="0" w:space="0" w:color="auto"/>
        <w:bottom w:val="none" w:sz="0" w:space="0" w:color="auto"/>
        <w:right w:val="none" w:sz="0" w:space="0" w:color="auto"/>
      </w:divBdr>
      <w:divsChild>
        <w:div w:id="195848471">
          <w:marLeft w:val="0"/>
          <w:marRight w:val="1"/>
          <w:marTop w:val="0"/>
          <w:marBottom w:val="0"/>
          <w:divBdr>
            <w:top w:val="none" w:sz="0" w:space="0" w:color="auto"/>
            <w:left w:val="none" w:sz="0" w:space="0" w:color="auto"/>
            <w:bottom w:val="none" w:sz="0" w:space="0" w:color="auto"/>
            <w:right w:val="none" w:sz="0" w:space="0" w:color="auto"/>
          </w:divBdr>
          <w:divsChild>
            <w:div w:id="1288852733">
              <w:marLeft w:val="0"/>
              <w:marRight w:val="0"/>
              <w:marTop w:val="0"/>
              <w:marBottom w:val="0"/>
              <w:divBdr>
                <w:top w:val="none" w:sz="0" w:space="0" w:color="auto"/>
                <w:left w:val="none" w:sz="0" w:space="0" w:color="auto"/>
                <w:bottom w:val="none" w:sz="0" w:space="0" w:color="auto"/>
                <w:right w:val="none" w:sz="0" w:space="0" w:color="auto"/>
              </w:divBdr>
              <w:divsChild>
                <w:div w:id="1562133284">
                  <w:marLeft w:val="0"/>
                  <w:marRight w:val="1"/>
                  <w:marTop w:val="0"/>
                  <w:marBottom w:val="0"/>
                  <w:divBdr>
                    <w:top w:val="none" w:sz="0" w:space="0" w:color="auto"/>
                    <w:left w:val="none" w:sz="0" w:space="0" w:color="auto"/>
                    <w:bottom w:val="none" w:sz="0" w:space="0" w:color="auto"/>
                    <w:right w:val="none" w:sz="0" w:space="0" w:color="auto"/>
                  </w:divBdr>
                  <w:divsChild>
                    <w:div w:id="1763379143">
                      <w:marLeft w:val="0"/>
                      <w:marRight w:val="0"/>
                      <w:marTop w:val="0"/>
                      <w:marBottom w:val="0"/>
                      <w:divBdr>
                        <w:top w:val="none" w:sz="0" w:space="0" w:color="auto"/>
                        <w:left w:val="none" w:sz="0" w:space="0" w:color="auto"/>
                        <w:bottom w:val="none" w:sz="0" w:space="0" w:color="auto"/>
                        <w:right w:val="none" w:sz="0" w:space="0" w:color="auto"/>
                      </w:divBdr>
                      <w:divsChild>
                        <w:div w:id="1097796328">
                          <w:marLeft w:val="0"/>
                          <w:marRight w:val="0"/>
                          <w:marTop w:val="0"/>
                          <w:marBottom w:val="0"/>
                          <w:divBdr>
                            <w:top w:val="none" w:sz="0" w:space="0" w:color="auto"/>
                            <w:left w:val="none" w:sz="0" w:space="0" w:color="auto"/>
                            <w:bottom w:val="none" w:sz="0" w:space="0" w:color="auto"/>
                            <w:right w:val="none" w:sz="0" w:space="0" w:color="auto"/>
                          </w:divBdr>
                          <w:divsChild>
                            <w:div w:id="1422677096">
                              <w:marLeft w:val="0"/>
                              <w:marRight w:val="0"/>
                              <w:marTop w:val="120"/>
                              <w:marBottom w:val="360"/>
                              <w:divBdr>
                                <w:top w:val="none" w:sz="0" w:space="0" w:color="auto"/>
                                <w:left w:val="none" w:sz="0" w:space="0" w:color="auto"/>
                                <w:bottom w:val="none" w:sz="0" w:space="0" w:color="auto"/>
                                <w:right w:val="none" w:sz="0" w:space="0" w:color="auto"/>
                              </w:divBdr>
                              <w:divsChild>
                                <w:div w:id="1483430193">
                                  <w:marLeft w:val="420"/>
                                  <w:marRight w:val="0"/>
                                  <w:marTop w:val="0"/>
                                  <w:marBottom w:val="0"/>
                                  <w:divBdr>
                                    <w:top w:val="none" w:sz="0" w:space="0" w:color="auto"/>
                                    <w:left w:val="none" w:sz="0" w:space="0" w:color="auto"/>
                                    <w:bottom w:val="none" w:sz="0" w:space="0" w:color="auto"/>
                                    <w:right w:val="none" w:sz="0" w:space="0" w:color="auto"/>
                                  </w:divBdr>
                                  <w:divsChild>
                                    <w:div w:id="195077027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026893">
      <w:bodyDiv w:val="1"/>
      <w:marLeft w:val="0"/>
      <w:marRight w:val="0"/>
      <w:marTop w:val="0"/>
      <w:marBottom w:val="0"/>
      <w:divBdr>
        <w:top w:val="none" w:sz="0" w:space="0" w:color="auto"/>
        <w:left w:val="none" w:sz="0" w:space="0" w:color="auto"/>
        <w:bottom w:val="none" w:sz="0" w:space="0" w:color="auto"/>
        <w:right w:val="none" w:sz="0" w:space="0" w:color="auto"/>
      </w:divBdr>
    </w:div>
    <w:div w:id="1108820258">
      <w:bodyDiv w:val="1"/>
      <w:marLeft w:val="0"/>
      <w:marRight w:val="0"/>
      <w:marTop w:val="0"/>
      <w:marBottom w:val="0"/>
      <w:divBdr>
        <w:top w:val="none" w:sz="0" w:space="0" w:color="auto"/>
        <w:left w:val="none" w:sz="0" w:space="0" w:color="auto"/>
        <w:bottom w:val="none" w:sz="0" w:space="0" w:color="auto"/>
        <w:right w:val="none" w:sz="0" w:space="0" w:color="auto"/>
      </w:divBdr>
      <w:divsChild>
        <w:div w:id="2129082000">
          <w:marLeft w:val="0"/>
          <w:marRight w:val="1"/>
          <w:marTop w:val="0"/>
          <w:marBottom w:val="0"/>
          <w:divBdr>
            <w:top w:val="none" w:sz="0" w:space="0" w:color="auto"/>
            <w:left w:val="none" w:sz="0" w:space="0" w:color="auto"/>
            <w:bottom w:val="none" w:sz="0" w:space="0" w:color="auto"/>
            <w:right w:val="none" w:sz="0" w:space="0" w:color="auto"/>
          </w:divBdr>
          <w:divsChild>
            <w:div w:id="756832052">
              <w:marLeft w:val="0"/>
              <w:marRight w:val="0"/>
              <w:marTop w:val="0"/>
              <w:marBottom w:val="0"/>
              <w:divBdr>
                <w:top w:val="none" w:sz="0" w:space="0" w:color="auto"/>
                <w:left w:val="none" w:sz="0" w:space="0" w:color="auto"/>
                <w:bottom w:val="none" w:sz="0" w:space="0" w:color="auto"/>
                <w:right w:val="none" w:sz="0" w:space="0" w:color="auto"/>
              </w:divBdr>
              <w:divsChild>
                <w:div w:id="1862040793">
                  <w:marLeft w:val="0"/>
                  <w:marRight w:val="1"/>
                  <w:marTop w:val="0"/>
                  <w:marBottom w:val="0"/>
                  <w:divBdr>
                    <w:top w:val="none" w:sz="0" w:space="0" w:color="auto"/>
                    <w:left w:val="none" w:sz="0" w:space="0" w:color="auto"/>
                    <w:bottom w:val="none" w:sz="0" w:space="0" w:color="auto"/>
                    <w:right w:val="none" w:sz="0" w:space="0" w:color="auto"/>
                  </w:divBdr>
                  <w:divsChild>
                    <w:div w:id="818499479">
                      <w:marLeft w:val="0"/>
                      <w:marRight w:val="0"/>
                      <w:marTop w:val="0"/>
                      <w:marBottom w:val="0"/>
                      <w:divBdr>
                        <w:top w:val="none" w:sz="0" w:space="0" w:color="auto"/>
                        <w:left w:val="none" w:sz="0" w:space="0" w:color="auto"/>
                        <w:bottom w:val="none" w:sz="0" w:space="0" w:color="auto"/>
                        <w:right w:val="none" w:sz="0" w:space="0" w:color="auto"/>
                      </w:divBdr>
                      <w:divsChild>
                        <w:div w:id="2106530148">
                          <w:marLeft w:val="0"/>
                          <w:marRight w:val="0"/>
                          <w:marTop w:val="0"/>
                          <w:marBottom w:val="0"/>
                          <w:divBdr>
                            <w:top w:val="none" w:sz="0" w:space="0" w:color="auto"/>
                            <w:left w:val="none" w:sz="0" w:space="0" w:color="auto"/>
                            <w:bottom w:val="none" w:sz="0" w:space="0" w:color="auto"/>
                            <w:right w:val="none" w:sz="0" w:space="0" w:color="auto"/>
                          </w:divBdr>
                          <w:divsChild>
                            <w:div w:id="1233809502">
                              <w:marLeft w:val="0"/>
                              <w:marRight w:val="0"/>
                              <w:marTop w:val="120"/>
                              <w:marBottom w:val="360"/>
                              <w:divBdr>
                                <w:top w:val="none" w:sz="0" w:space="0" w:color="auto"/>
                                <w:left w:val="none" w:sz="0" w:space="0" w:color="auto"/>
                                <w:bottom w:val="none" w:sz="0" w:space="0" w:color="auto"/>
                                <w:right w:val="none" w:sz="0" w:space="0" w:color="auto"/>
                              </w:divBdr>
                              <w:divsChild>
                                <w:div w:id="1649625802">
                                  <w:marLeft w:val="420"/>
                                  <w:marRight w:val="0"/>
                                  <w:marTop w:val="0"/>
                                  <w:marBottom w:val="0"/>
                                  <w:divBdr>
                                    <w:top w:val="none" w:sz="0" w:space="0" w:color="auto"/>
                                    <w:left w:val="none" w:sz="0" w:space="0" w:color="auto"/>
                                    <w:bottom w:val="none" w:sz="0" w:space="0" w:color="auto"/>
                                    <w:right w:val="none" w:sz="0" w:space="0" w:color="auto"/>
                                  </w:divBdr>
                                  <w:divsChild>
                                    <w:div w:id="136158892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269270">
      <w:bodyDiv w:val="1"/>
      <w:marLeft w:val="0"/>
      <w:marRight w:val="0"/>
      <w:marTop w:val="0"/>
      <w:marBottom w:val="0"/>
      <w:divBdr>
        <w:top w:val="none" w:sz="0" w:space="0" w:color="auto"/>
        <w:left w:val="none" w:sz="0" w:space="0" w:color="auto"/>
        <w:bottom w:val="none" w:sz="0" w:space="0" w:color="auto"/>
        <w:right w:val="none" w:sz="0" w:space="0" w:color="auto"/>
      </w:divBdr>
      <w:divsChild>
        <w:div w:id="1474832989">
          <w:marLeft w:val="0"/>
          <w:marRight w:val="1"/>
          <w:marTop w:val="0"/>
          <w:marBottom w:val="0"/>
          <w:divBdr>
            <w:top w:val="none" w:sz="0" w:space="0" w:color="auto"/>
            <w:left w:val="none" w:sz="0" w:space="0" w:color="auto"/>
            <w:bottom w:val="none" w:sz="0" w:space="0" w:color="auto"/>
            <w:right w:val="none" w:sz="0" w:space="0" w:color="auto"/>
          </w:divBdr>
          <w:divsChild>
            <w:div w:id="618798211">
              <w:marLeft w:val="0"/>
              <w:marRight w:val="0"/>
              <w:marTop w:val="0"/>
              <w:marBottom w:val="0"/>
              <w:divBdr>
                <w:top w:val="none" w:sz="0" w:space="0" w:color="auto"/>
                <w:left w:val="none" w:sz="0" w:space="0" w:color="auto"/>
                <w:bottom w:val="none" w:sz="0" w:space="0" w:color="auto"/>
                <w:right w:val="none" w:sz="0" w:space="0" w:color="auto"/>
              </w:divBdr>
              <w:divsChild>
                <w:div w:id="1895656473">
                  <w:marLeft w:val="0"/>
                  <w:marRight w:val="1"/>
                  <w:marTop w:val="0"/>
                  <w:marBottom w:val="0"/>
                  <w:divBdr>
                    <w:top w:val="none" w:sz="0" w:space="0" w:color="auto"/>
                    <w:left w:val="none" w:sz="0" w:space="0" w:color="auto"/>
                    <w:bottom w:val="none" w:sz="0" w:space="0" w:color="auto"/>
                    <w:right w:val="none" w:sz="0" w:space="0" w:color="auto"/>
                  </w:divBdr>
                  <w:divsChild>
                    <w:div w:id="7681541">
                      <w:marLeft w:val="0"/>
                      <w:marRight w:val="0"/>
                      <w:marTop w:val="0"/>
                      <w:marBottom w:val="0"/>
                      <w:divBdr>
                        <w:top w:val="none" w:sz="0" w:space="0" w:color="auto"/>
                        <w:left w:val="none" w:sz="0" w:space="0" w:color="auto"/>
                        <w:bottom w:val="none" w:sz="0" w:space="0" w:color="auto"/>
                        <w:right w:val="none" w:sz="0" w:space="0" w:color="auto"/>
                      </w:divBdr>
                      <w:divsChild>
                        <w:div w:id="67195606">
                          <w:marLeft w:val="0"/>
                          <w:marRight w:val="0"/>
                          <w:marTop w:val="0"/>
                          <w:marBottom w:val="0"/>
                          <w:divBdr>
                            <w:top w:val="none" w:sz="0" w:space="0" w:color="auto"/>
                            <w:left w:val="none" w:sz="0" w:space="0" w:color="auto"/>
                            <w:bottom w:val="none" w:sz="0" w:space="0" w:color="auto"/>
                            <w:right w:val="none" w:sz="0" w:space="0" w:color="auto"/>
                          </w:divBdr>
                          <w:divsChild>
                            <w:div w:id="519584248">
                              <w:marLeft w:val="0"/>
                              <w:marRight w:val="0"/>
                              <w:marTop w:val="120"/>
                              <w:marBottom w:val="360"/>
                              <w:divBdr>
                                <w:top w:val="none" w:sz="0" w:space="0" w:color="auto"/>
                                <w:left w:val="none" w:sz="0" w:space="0" w:color="auto"/>
                                <w:bottom w:val="none" w:sz="0" w:space="0" w:color="auto"/>
                                <w:right w:val="none" w:sz="0" w:space="0" w:color="auto"/>
                              </w:divBdr>
                              <w:divsChild>
                                <w:div w:id="1807579475">
                                  <w:marLeft w:val="420"/>
                                  <w:marRight w:val="0"/>
                                  <w:marTop w:val="0"/>
                                  <w:marBottom w:val="0"/>
                                  <w:divBdr>
                                    <w:top w:val="none" w:sz="0" w:space="0" w:color="auto"/>
                                    <w:left w:val="none" w:sz="0" w:space="0" w:color="auto"/>
                                    <w:bottom w:val="none" w:sz="0" w:space="0" w:color="auto"/>
                                    <w:right w:val="none" w:sz="0" w:space="0" w:color="auto"/>
                                  </w:divBdr>
                                  <w:divsChild>
                                    <w:div w:id="180318551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314781">
      <w:bodyDiv w:val="1"/>
      <w:marLeft w:val="0"/>
      <w:marRight w:val="0"/>
      <w:marTop w:val="0"/>
      <w:marBottom w:val="0"/>
      <w:divBdr>
        <w:top w:val="none" w:sz="0" w:space="0" w:color="auto"/>
        <w:left w:val="none" w:sz="0" w:space="0" w:color="auto"/>
        <w:bottom w:val="none" w:sz="0" w:space="0" w:color="auto"/>
        <w:right w:val="none" w:sz="0" w:space="0" w:color="auto"/>
      </w:divBdr>
      <w:divsChild>
        <w:div w:id="993876012">
          <w:marLeft w:val="0"/>
          <w:marRight w:val="0"/>
          <w:marTop w:val="0"/>
          <w:marBottom w:val="0"/>
          <w:divBdr>
            <w:top w:val="none" w:sz="0" w:space="0" w:color="auto"/>
            <w:left w:val="none" w:sz="0" w:space="0" w:color="auto"/>
            <w:bottom w:val="none" w:sz="0" w:space="0" w:color="auto"/>
            <w:right w:val="none" w:sz="0" w:space="0" w:color="auto"/>
          </w:divBdr>
          <w:divsChild>
            <w:div w:id="288242453">
              <w:marLeft w:val="0"/>
              <w:marRight w:val="0"/>
              <w:marTop w:val="0"/>
              <w:marBottom w:val="0"/>
              <w:divBdr>
                <w:top w:val="none" w:sz="0" w:space="0" w:color="auto"/>
                <w:left w:val="none" w:sz="0" w:space="0" w:color="auto"/>
                <w:bottom w:val="none" w:sz="0" w:space="0" w:color="auto"/>
                <w:right w:val="none" w:sz="0" w:space="0" w:color="auto"/>
              </w:divBdr>
              <w:divsChild>
                <w:div w:id="1398744874">
                  <w:marLeft w:val="0"/>
                  <w:marRight w:val="0"/>
                  <w:marTop w:val="0"/>
                  <w:marBottom w:val="0"/>
                  <w:divBdr>
                    <w:top w:val="none" w:sz="0" w:space="0" w:color="auto"/>
                    <w:left w:val="none" w:sz="0" w:space="0" w:color="auto"/>
                    <w:bottom w:val="none" w:sz="0" w:space="0" w:color="auto"/>
                    <w:right w:val="none" w:sz="0" w:space="0" w:color="auto"/>
                  </w:divBdr>
                  <w:divsChild>
                    <w:div w:id="167065102">
                      <w:marLeft w:val="0"/>
                      <w:marRight w:val="0"/>
                      <w:marTop w:val="0"/>
                      <w:marBottom w:val="0"/>
                      <w:divBdr>
                        <w:top w:val="none" w:sz="0" w:space="0" w:color="auto"/>
                        <w:left w:val="none" w:sz="0" w:space="0" w:color="auto"/>
                        <w:bottom w:val="none" w:sz="0" w:space="0" w:color="auto"/>
                        <w:right w:val="none" w:sz="0" w:space="0" w:color="auto"/>
                      </w:divBdr>
                      <w:divsChild>
                        <w:div w:id="1565138109">
                          <w:marLeft w:val="0"/>
                          <w:marRight w:val="0"/>
                          <w:marTop w:val="0"/>
                          <w:marBottom w:val="0"/>
                          <w:divBdr>
                            <w:top w:val="none" w:sz="0" w:space="0" w:color="auto"/>
                            <w:left w:val="none" w:sz="0" w:space="0" w:color="auto"/>
                            <w:bottom w:val="none" w:sz="0" w:space="0" w:color="auto"/>
                            <w:right w:val="none" w:sz="0" w:space="0" w:color="auto"/>
                          </w:divBdr>
                          <w:divsChild>
                            <w:div w:id="1247425812">
                              <w:marLeft w:val="0"/>
                              <w:marRight w:val="0"/>
                              <w:marTop w:val="0"/>
                              <w:marBottom w:val="0"/>
                              <w:divBdr>
                                <w:top w:val="none" w:sz="0" w:space="0" w:color="auto"/>
                                <w:left w:val="none" w:sz="0" w:space="0" w:color="auto"/>
                                <w:bottom w:val="none" w:sz="0" w:space="0" w:color="auto"/>
                                <w:right w:val="none" w:sz="0" w:space="0" w:color="auto"/>
                              </w:divBdr>
                              <w:divsChild>
                                <w:div w:id="670452673">
                                  <w:marLeft w:val="0"/>
                                  <w:marRight w:val="0"/>
                                  <w:marTop w:val="0"/>
                                  <w:marBottom w:val="0"/>
                                  <w:divBdr>
                                    <w:top w:val="none" w:sz="0" w:space="0" w:color="auto"/>
                                    <w:left w:val="none" w:sz="0" w:space="0" w:color="auto"/>
                                    <w:bottom w:val="none" w:sz="0" w:space="0" w:color="auto"/>
                                    <w:right w:val="none" w:sz="0" w:space="0" w:color="auto"/>
                                  </w:divBdr>
                                  <w:divsChild>
                                    <w:div w:id="596868499">
                                      <w:marLeft w:val="0"/>
                                      <w:marRight w:val="0"/>
                                      <w:marTop w:val="0"/>
                                      <w:marBottom w:val="0"/>
                                      <w:divBdr>
                                        <w:top w:val="none" w:sz="0" w:space="0" w:color="auto"/>
                                        <w:left w:val="none" w:sz="0" w:space="0" w:color="auto"/>
                                        <w:bottom w:val="none" w:sz="0" w:space="0" w:color="auto"/>
                                        <w:right w:val="none" w:sz="0" w:space="0" w:color="auto"/>
                                      </w:divBdr>
                                      <w:divsChild>
                                        <w:div w:id="642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976000">
      <w:bodyDiv w:val="1"/>
      <w:marLeft w:val="0"/>
      <w:marRight w:val="0"/>
      <w:marTop w:val="0"/>
      <w:marBottom w:val="0"/>
      <w:divBdr>
        <w:top w:val="none" w:sz="0" w:space="0" w:color="auto"/>
        <w:left w:val="none" w:sz="0" w:space="0" w:color="auto"/>
        <w:bottom w:val="none" w:sz="0" w:space="0" w:color="auto"/>
        <w:right w:val="none" w:sz="0" w:space="0" w:color="auto"/>
      </w:divBdr>
      <w:divsChild>
        <w:div w:id="346323671">
          <w:marLeft w:val="0"/>
          <w:marRight w:val="0"/>
          <w:marTop w:val="0"/>
          <w:marBottom w:val="0"/>
          <w:divBdr>
            <w:top w:val="none" w:sz="0" w:space="0" w:color="auto"/>
            <w:left w:val="none" w:sz="0" w:space="0" w:color="auto"/>
            <w:bottom w:val="none" w:sz="0" w:space="0" w:color="auto"/>
            <w:right w:val="none" w:sz="0" w:space="0" w:color="auto"/>
          </w:divBdr>
          <w:divsChild>
            <w:div w:id="794299914">
              <w:marLeft w:val="0"/>
              <w:marRight w:val="0"/>
              <w:marTop w:val="0"/>
              <w:marBottom w:val="0"/>
              <w:divBdr>
                <w:top w:val="none" w:sz="0" w:space="0" w:color="auto"/>
                <w:left w:val="none" w:sz="0" w:space="0" w:color="auto"/>
                <w:bottom w:val="none" w:sz="0" w:space="0" w:color="auto"/>
                <w:right w:val="none" w:sz="0" w:space="0" w:color="auto"/>
              </w:divBdr>
              <w:divsChild>
                <w:div w:id="603267409">
                  <w:marLeft w:val="0"/>
                  <w:marRight w:val="0"/>
                  <w:marTop w:val="0"/>
                  <w:marBottom w:val="0"/>
                  <w:divBdr>
                    <w:top w:val="none" w:sz="0" w:space="0" w:color="auto"/>
                    <w:left w:val="none" w:sz="0" w:space="0" w:color="auto"/>
                    <w:bottom w:val="none" w:sz="0" w:space="0" w:color="auto"/>
                    <w:right w:val="none" w:sz="0" w:space="0" w:color="auto"/>
                  </w:divBdr>
                  <w:divsChild>
                    <w:div w:id="727268364">
                      <w:marLeft w:val="0"/>
                      <w:marRight w:val="0"/>
                      <w:marTop w:val="0"/>
                      <w:marBottom w:val="0"/>
                      <w:divBdr>
                        <w:top w:val="none" w:sz="0" w:space="0" w:color="auto"/>
                        <w:left w:val="none" w:sz="0" w:space="0" w:color="auto"/>
                        <w:bottom w:val="none" w:sz="0" w:space="0" w:color="auto"/>
                        <w:right w:val="none" w:sz="0" w:space="0" w:color="auto"/>
                      </w:divBdr>
                      <w:divsChild>
                        <w:div w:id="685137190">
                          <w:marLeft w:val="0"/>
                          <w:marRight w:val="0"/>
                          <w:marTop w:val="0"/>
                          <w:marBottom w:val="0"/>
                          <w:divBdr>
                            <w:top w:val="none" w:sz="0" w:space="0" w:color="auto"/>
                            <w:left w:val="none" w:sz="0" w:space="0" w:color="auto"/>
                            <w:bottom w:val="none" w:sz="0" w:space="0" w:color="auto"/>
                            <w:right w:val="none" w:sz="0" w:space="0" w:color="auto"/>
                          </w:divBdr>
                          <w:divsChild>
                            <w:div w:id="1474715435">
                              <w:marLeft w:val="0"/>
                              <w:marRight w:val="0"/>
                              <w:marTop w:val="0"/>
                              <w:marBottom w:val="0"/>
                              <w:divBdr>
                                <w:top w:val="none" w:sz="0" w:space="0" w:color="auto"/>
                                <w:left w:val="none" w:sz="0" w:space="0" w:color="auto"/>
                                <w:bottom w:val="none" w:sz="0" w:space="0" w:color="auto"/>
                                <w:right w:val="none" w:sz="0" w:space="0" w:color="auto"/>
                              </w:divBdr>
                              <w:divsChild>
                                <w:div w:id="906454285">
                                  <w:marLeft w:val="0"/>
                                  <w:marRight w:val="0"/>
                                  <w:marTop w:val="0"/>
                                  <w:marBottom w:val="0"/>
                                  <w:divBdr>
                                    <w:top w:val="none" w:sz="0" w:space="0" w:color="auto"/>
                                    <w:left w:val="none" w:sz="0" w:space="0" w:color="auto"/>
                                    <w:bottom w:val="none" w:sz="0" w:space="0" w:color="auto"/>
                                    <w:right w:val="none" w:sz="0" w:space="0" w:color="auto"/>
                                  </w:divBdr>
                                  <w:divsChild>
                                    <w:div w:id="267005279">
                                      <w:marLeft w:val="0"/>
                                      <w:marRight w:val="0"/>
                                      <w:marTop w:val="0"/>
                                      <w:marBottom w:val="0"/>
                                      <w:divBdr>
                                        <w:top w:val="none" w:sz="0" w:space="0" w:color="auto"/>
                                        <w:left w:val="none" w:sz="0" w:space="0" w:color="auto"/>
                                        <w:bottom w:val="none" w:sz="0" w:space="0" w:color="auto"/>
                                        <w:right w:val="none" w:sz="0" w:space="0" w:color="auto"/>
                                      </w:divBdr>
                                      <w:divsChild>
                                        <w:div w:id="10315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720556">
      <w:bodyDiv w:val="1"/>
      <w:marLeft w:val="0"/>
      <w:marRight w:val="0"/>
      <w:marTop w:val="0"/>
      <w:marBottom w:val="0"/>
      <w:divBdr>
        <w:top w:val="none" w:sz="0" w:space="0" w:color="auto"/>
        <w:left w:val="none" w:sz="0" w:space="0" w:color="auto"/>
        <w:bottom w:val="none" w:sz="0" w:space="0" w:color="auto"/>
        <w:right w:val="none" w:sz="0" w:space="0" w:color="auto"/>
      </w:divBdr>
    </w:div>
    <w:div w:id="1136533034">
      <w:bodyDiv w:val="1"/>
      <w:marLeft w:val="0"/>
      <w:marRight w:val="0"/>
      <w:marTop w:val="0"/>
      <w:marBottom w:val="0"/>
      <w:divBdr>
        <w:top w:val="none" w:sz="0" w:space="0" w:color="auto"/>
        <w:left w:val="none" w:sz="0" w:space="0" w:color="auto"/>
        <w:bottom w:val="none" w:sz="0" w:space="0" w:color="auto"/>
        <w:right w:val="none" w:sz="0" w:space="0" w:color="auto"/>
      </w:divBdr>
      <w:divsChild>
        <w:div w:id="1199466321">
          <w:marLeft w:val="0"/>
          <w:marRight w:val="0"/>
          <w:marTop w:val="0"/>
          <w:marBottom w:val="0"/>
          <w:divBdr>
            <w:top w:val="none" w:sz="0" w:space="0" w:color="auto"/>
            <w:left w:val="none" w:sz="0" w:space="0" w:color="auto"/>
            <w:bottom w:val="none" w:sz="0" w:space="0" w:color="auto"/>
            <w:right w:val="none" w:sz="0" w:space="0" w:color="auto"/>
          </w:divBdr>
          <w:divsChild>
            <w:div w:id="711542440">
              <w:marLeft w:val="0"/>
              <w:marRight w:val="0"/>
              <w:marTop w:val="0"/>
              <w:marBottom w:val="0"/>
              <w:divBdr>
                <w:top w:val="none" w:sz="0" w:space="0" w:color="auto"/>
                <w:left w:val="none" w:sz="0" w:space="0" w:color="auto"/>
                <w:bottom w:val="none" w:sz="0" w:space="0" w:color="auto"/>
                <w:right w:val="none" w:sz="0" w:space="0" w:color="auto"/>
              </w:divBdr>
              <w:divsChild>
                <w:div w:id="389037368">
                  <w:marLeft w:val="0"/>
                  <w:marRight w:val="-6084"/>
                  <w:marTop w:val="0"/>
                  <w:marBottom w:val="0"/>
                  <w:divBdr>
                    <w:top w:val="none" w:sz="0" w:space="0" w:color="auto"/>
                    <w:left w:val="none" w:sz="0" w:space="0" w:color="auto"/>
                    <w:bottom w:val="none" w:sz="0" w:space="0" w:color="auto"/>
                    <w:right w:val="none" w:sz="0" w:space="0" w:color="auto"/>
                  </w:divBdr>
                  <w:divsChild>
                    <w:div w:id="2057385882">
                      <w:marLeft w:val="0"/>
                      <w:marRight w:val="5604"/>
                      <w:marTop w:val="0"/>
                      <w:marBottom w:val="0"/>
                      <w:divBdr>
                        <w:top w:val="none" w:sz="0" w:space="0" w:color="auto"/>
                        <w:left w:val="none" w:sz="0" w:space="0" w:color="auto"/>
                        <w:bottom w:val="none" w:sz="0" w:space="0" w:color="auto"/>
                        <w:right w:val="none" w:sz="0" w:space="0" w:color="auto"/>
                      </w:divBdr>
                      <w:divsChild>
                        <w:div w:id="1825269600">
                          <w:marLeft w:val="0"/>
                          <w:marRight w:val="0"/>
                          <w:marTop w:val="0"/>
                          <w:marBottom w:val="0"/>
                          <w:divBdr>
                            <w:top w:val="none" w:sz="0" w:space="0" w:color="auto"/>
                            <w:left w:val="none" w:sz="0" w:space="0" w:color="auto"/>
                            <w:bottom w:val="none" w:sz="0" w:space="0" w:color="auto"/>
                            <w:right w:val="none" w:sz="0" w:space="0" w:color="auto"/>
                          </w:divBdr>
                          <w:divsChild>
                            <w:div w:id="1178737048">
                              <w:marLeft w:val="0"/>
                              <w:marRight w:val="0"/>
                              <w:marTop w:val="120"/>
                              <w:marBottom w:val="360"/>
                              <w:divBdr>
                                <w:top w:val="none" w:sz="0" w:space="0" w:color="auto"/>
                                <w:left w:val="none" w:sz="0" w:space="0" w:color="auto"/>
                                <w:bottom w:val="none" w:sz="0" w:space="0" w:color="auto"/>
                                <w:right w:val="none" w:sz="0" w:space="0" w:color="auto"/>
                              </w:divBdr>
                              <w:divsChild>
                                <w:div w:id="214854692">
                                  <w:marLeft w:val="420"/>
                                  <w:marRight w:val="0"/>
                                  <w:marTop w:val="0"/>
                                  <w:marBottom w:val="0"/>
                                  <w:divBdr>
                                    <w:top w:val="none" w:sz="0" w:space="0" w:color="auto"/>
                                    <w:left w:val="none" w:sz="0" w:space="0" w:color="auto"/>
                                    <w:bottom w:val="none" w:sz="0" w:space="0" w:color="auto"/>
                                    <w:right w:val="none" w:sz="0" w:space="0" w:color="auto"/>
                                  </w:divBdr>
                                  <w:divsChild>
                                    <w:div w:id="2822706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48506">
      <w:bodyDiv w:val="1"/>
      <w:marLeft w:val="0"/>
      <w:marRight w:val="0"/>
      <w:marTop w:val="0"/>
      <w:marBottom w:val="0"/>
      <w:divBdr>
        <w:top w:val="none" w:sz="0" w:space="0" w:color="auto"/>
        <w:left w:val="none" w:sz="0" w:space="0" w:color="auto"/>
        <w:bottom w:val="none" w:sz="0" w:space="0" w:color="auto"/>
        <w:right w:val="none" w:sz="0" w:space="0" w:color="auto"/>
      </w:divBdr>
    </w:div>
    <w:div w:id="1159931281">
      <w:bodyDiv w:val="1"/>
      <w:marLeft w:val="0"/>
      <w:marRight w:val="0"/>
      <w:marTop w:val="0"/>
      <w:marBottom w:val="0"/>
      <w:divBdr>
        <w:top w:val="none" w:sz="0" w:space="0" w:color="auto"/>
        <w:left w:val="none" w:sz="0" w:space="0" w:color="auto"/>
        <w:bottom w:val="none" w:sz="0" w:space="0" w:color="auto"/>
        <w:right w:val="none" w:sz="0" w:space="0" w:color="auto"/>
      </w:divBdr>
      <w:divsChild>
        <w:div w:id="369647774">
          <w:marLeft w:val="0"/>
          <w:marRight w:val="1"/>
          <w:marTop w:val="0"/>
          <w:marBottom w:val="0"/>
          <w:divBdr>
            <w:top w:val="none" w:sz="0" w:space="0" w:color="auto"/>
            <w:left w:val="none" w:sz="0" w:space="0" w:color="auto"/>
            <w:bottom w:val="none" w:sz="0" w:space="0" w:color="auto"/>
            <w:right w:val="none" w:sz="0" w:space="0" w:color="auto"/>
          </w:divBdr>
          <w:divsChild>
            <w:div w:id="1671182043">
              <w:marLeft w:val="0"/>
              <w:marRight w:val="0"/>
              <w:marTop w:val="0"/>
              <w:marBottom w:val="0"/>
              <w:divBdr>
                <w:top w:val="none" w:sz="0" w:space="0" w:color="auto"/>
                <w:left w:val="none" w:sz="0" w:space="0" w:color="auto"/>
                <w:bottom w:val="none" w:sz="0" w:space="0" w:color="auto"/>
                <w:right w:val="none" w:sz="0" w:space="0" w:color="auto"/>
              </w:divBdr>
              <w:divsChild>
                <w:div w:id="2044163213">
                  <w:marLeft w:val="0"/>
                  <w:marRight w:val="1"/>
                  <w:marTop w:val="0"/>
                  <w:marBottom w:val="0"/>
                  <w:divBdr>
                    <w:top w:val="none" w:sz="0" w:space="0" w:color="auto"/>
                    <w:left w:val="none" w:sz="0" w:space="0" w:color="auto"/>
                    <w:bottom w:val="none" w:sz="0" w:space="0" w:color="auto"/>
                    <w:right w:val="none" w:sz="0" w:space="0" w:color="auto"/>
                  </w:divBdr>
                  <w:divsChild>
                    <w:div w:id="1589656396">
                      <w:marLeft w:val="0"/>
                      <w:marRight w:val="0"/>
                      <w:marTop w:val="0"/>
                      <w:marBottom w:val="0"/>
                      <w:divBdr>
                        <w:top w:val="none" w:sz="0" w:space="0" w:color="auto"/>
                        <w:left w:val="none" w:sz="0" w:space="0" w:color="auto"/>
                        <w:bottom w:val="none" w:sz="0" w:space="0" w:color="auto"/>
                        <w:right w:val="none" w:sz="0" w:space="0" w:color="auto"/>
                      </w:divBdr>
                      <w:divsChild>
                        <w:div w:id="521404515">
                          <w:marLeft w:val="0"/>
                          <w:marRight w:val="0"/>
                          <w:marTop w:val="0"/>
                          <w:marBottom w:val="0"/>
                          <w:divBdr>
                            <w:top w:val="none" w:sz="0" w:space="0" w:color="auto"/>
                            <w:left w:val="none" w:sz="0" w:space="0" w:color="auto"/>
                            <w:bottom w:val="none" w:sz="0" w:space="0" w:color="auto"/>
                            <w:right w:val="none" w:sz="0" w:space="0" w:color="auto"/>
                          </w:divBdr>
                          <w:divsChild>
                            <w:div w:id="448135412">
                              <w:marLeft w:val="0"/>
                              <w:marRight w:val="0"/>
                              <w:marTop w:val="120"/>
                              <w:marBottom w:val="360"/>
                              <w:divBdr>
                                <w:top w:val="none" w:sz="0" w:space="0" w:color="auto"/>
                                <w:left w:val="none" w:sz="0" w:space="0" w:color="auto"/>
                                <w:bottom w:val="none" w:sz="0" w:space="0" w:color="auto"/>
                                <w:right w:val="none" w:sz="0" w:space="0" w:color="auto"/>
                              </w:divBdr>
                              <w:divsChild>
                                <w:div w:id="2040155429">
                                  <w:marLeft w:val="420"/>
                                  <w:marRight w:val="0"/>
                                  <w:marTop w:val="0"/>
                                  <w:marBottom w:val="0"/>
                                  <w:divBdr>
                                    <w:top w:val="none" w:sz="0" w:space="0" w:color="auto"/>
                                    <w:left w:val="none" w:sz="0" w:space="0" w:color="auto"/>
                                    <w:bottom w:val="none" w:sz="0" w:space="0" w:color="auto"/>
                                    <w:right w:val="none" w:sz="0" w:space="0" w:color="auto"/>
                                  </w:divBdr>
                                  <w:divsChild>
                                    <w:div w:id="13738566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192574">
      <w:bodyDiv w:val="1"/>
      <w:marLeft w:val="0"/>
      <w:marRight w:val="0"/>
      <w:marTop w:val="0"/>
      <w:marBottom w:val="0"/>
      <w:divBdr>
        <w:top w:val="none" w:sz="0" w:space="0" w:color="auto"/>
        <w:left w:val="none" w:sz="0" w:space="0" w:color="auto"/>
        <w:bottom w:val="none" w:sz="0" w:space="0" w:color="auto"/>
        <w:right w:val="none" w:sz="0" w:space="0" w:color="auto"/>
      </w:divBdr>
      <w:divsChild>
        <w:div w:id="1842698101">
          <w:marLeft w:val="0"/>
          <w:marRight w:val="1"/>
          <w:marTop w:val="0"/>
          <w:marBottom w:val="0"/>
          <w:divBdr>
            <w:top w:val="none" w:sz="0" w:space="0" w:color="auto"/>
            <w:left w:val="none" w:sz="0" w:space="0" w:color="auto"/>
            <w:bottom w:val="none" w:sz="0" w:space="0" w:color="auto"/>
            <w:right w:val="none" w:sz="0" w:space="0" w:color="auto"/>
          </w:divBdr>
          <w:divsChild>
            <w:div w:id="1314456302">
              <w:marLeft w:val="0"/>
              <w:marRight w:val="0"/>
              <w:marTop w:val="0"/>
              <w:marBottom w:val="0"/>
              <w:divBdr>
                <w:top w:val="none" w:sz="0" w:space="0" w:color="auto"/>
                <w:left w:val="none" w:sz="0" w:space="0" w:color="auto"/>
                <w:bottom w:val="none" w:sz="0" w:space="0" w:color="auto"/>
                <w:right w:val="none" w:sz="0" w:space="0" w:color="auto"/>
              </w:divBdr>
              <w:divsChild>
                <w:div w:id="1807310430">
                  <w:marLeft w:val="0"/>
                  <w:marRight w:val="1"/>
                  <w:marTop w:val="0"/>
                  <w:marBottom w:val="0"/>
                  <w:divBdr>
                    <w:top w:val="none" w:sz="0" w:space="0" w:color="auto"/>
                    <w:left w:val="none" w:sz="0" w:space="0" w:color="auto"/>
                    <w:bottom w:val="none" w:sz="0" w:space="0" w:color="auto"/>
                    <w:right w:val="none" w:sz="0" w:space="0" w:color="auto"/>
                  </w:divBdr>
                  <w:divsChild>
                    <w:div w:id="2097746387">
                      <w:marLeft w:val="0"/>
                      <w:marRight w:val="0"/>
                      <w:marTop w:val="0"/>
                      <w:marBottom w:val="0"/>
                      <w:divBdr>
                        <w:top w:val="none" w:sz="0" w:space="0" w:color="auto"/>
                        <w:left w:val="none" w:sz="0" w:space="0" w:color="auto"/>
                        <w:bottom w:val="none" w:sz="0" w:space="0" w:color="auto"/>
                        <w:right w:val="none" w:sz="0" w:space="0" w:color="auto"/>
                      </w:divBdr>
                      <w:divsChild>
                        <w:div w:id="1612317382">
                          <w:marLeft w:val="0"/>
                          <w:marRight w:val="0"/>
                          <w:marTop w:val="0"/>
                          <w:marBottom w:val="0"/>
                          <w:divBdr>
                            <w:top w:val="none" w:sz="0" w:space="0" w:color="auto"/>
                            <w:left w:val="none" w:sz="0" w:space="0" w:color="auto"/>
                            <w:bottom w:val="none" w:sz="0" w:space="0" w:color="auto"/>
                            <w:right w:val="none" w:sz="0" w:space="0" w:color="auto"/>
                          </w:divBdr>
                          <w:divsChild>
                            <w:div w:id="20980771">
                              <w:marLeft w:val="0"/>
                              <w:marRight w:val="0"/>
                              <w:marTop w:val="120"/>
                              <w:marBottom w:val="360"/>
                              <w:divBdr>
                                <w:top w:val="none" w:sz="0" w:space="0" w:color="auto"/>
                                <w:left w:val="none" w:sz="0" w:space="0" w:color="auto"/>
                                <w:bottom w:val="none" w:sz="0" w:space="0" w:color="auto"/>
                                <w:right w:val="none" w:sz="0" w:space="0" w:color="auto"/>
                              </w:divBdr>
                              <w:divsChild>
                                <w:div w:id="720636735">
                                  <w:marLeft w:val="420"/>
                                  <w:marRight w:val="0"/>
                                  <w:marTop w:val="0"/>
                                  <w:marBottom w:val="0"/>
                                  <w:divBdr>
                                    <w:top w:val="none" w:sz="0" w:space="0" w:color="auto"/>
                                    <w:left w:val="none" w:sz="0" w:space="0" w:color="auto"/>
                                    <w:bottom w:val="none" w:sz="0" w:space="0" w:color="auto"/>
                                    <w:right w:val="none" w:sz="0" w:space="0" w:color="auto"/>
                                  </w:divBdr>
                                  <w:divsChild>
                                    <w:div w:id="99537707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028452">
      <w:bodyDiv w:val="1"/>
      <w:marLeft w:val="0"/>
      <w:marRight w:val="0"/>
      <w:marTop w:val="0"/>
      <w:marBottom w:val="0"/>
      <w:divBdr>
        <w:top w:val="none" w:sz="0" w:space="0" w:color="auto"/>
        <w:left w:val="none" w:sz="0" w:space="0" w:color="auto"/>
        <w:bottom w:val="none" w:sz="0" w:space="0" w:color="auto"/>
        <w:right w:val="none" w:sz="0" w:space="0" w:color="auto"/>
      </w:divBdr>
      <w:divsChild>
        <w:div w:id="1482502242">
          <w:marLeft w:val="0"/>
          <w:marRight w:val="0"/>
          <w:marTop w:val="0"/>
          <w:marBottom w:val="0"/>
          <w:divBdr>
            <w:top w:val="none" w:sz="0" w:space="0" w:color="auto"/>
            <w:left w:val="none" w:sz="0" w:space="0" w:color="auto"/>
            <w:bottom w:val="none" w:sz="0" w:space="0" w:color="auto"/>
            <w:right w:val="none" w:sz="0" w:space="0" w:color="auto"/>
          </w:divBdr>
          <w:divsChild>
            <w:div w:id="567375749">
              <w:marLeft w:val="0"/>
              <w:marRight w:val="0"/>
              <w:marTop w:val="0"/>
              <w:marBottom w:val="0"/>
              <w:divBdr>
                <w:top w:val="none" w:sz="0" w:space="0" w:color="auto"/>
                <w:left w:val="none" w:sz="0" w:space="0" w:color="auto"/>
                <w:bottom w:val="none" w:sz="0" w:space="0" w:color="auto"/>
                <w:right w:val="none" w:sz="0" w:space="0" w:color="auto"/>
              </w:divBdr>
              <w:divsChild>
                <w:div w:id="1235310315">
                  <w:marLeft w:val="0"/>
                  <w:marRight w:val="0"/>
                  <w:marTop w:val="0"/>
                  <w:marBottom w:val="0"/>
                  <w:divBdr>
                    <w:top w:val="none" w:sz="0" w:space="0" w:color="auto"/>
                    <w:left w:val="none" w:sz="0" w:space="0" w:color="auto"/>
                    <w:bottom w:val="none" w:sz="0" w:space="0" w:color="auto"/>
                    <w:right w:val="none" w:sz="0" w:space="0" w:color="auto"/>
                  </w:divBdr>
                  <w:divsChild>
                    <w:div w:id="1417701549">
                      <w:marLeft w:val="0"/>
                      <w:marRight w:val="0"/>
                      <w:marTop w:val="0"/>
                      <w:marBottom w:val="0"/>
                      <w:divBdr>
                        <w:top w:val="none" w:sz="0" w:space="0" w:color="auto"/>
                        <w:left w:val="none" w:sz="0" w:space="0" w:color="auto"/>
                        <w:bottom w:val="none" w:sz="0" w:space="0" w:color="auto"/>
                        <w:right w:val="none" w:sz="0" w:space="0" w:color="auto"/>
                      </w:divBdr>
                      <w:divsChild>
                        <w:div w:id="1071656121">
                          <w:marLeft w:val="0"/>
                          <w:marRight w:val="0"/>
                          <w:marTop w:val="0"/>
                          <w:marBottom w:val="0"/>
                          <w:divBdr>
                            <w:top w:val="none" w:sz="0" w:space="0" w:color="auto"/>
                            <w:left w:val="none" w:sz="0" w:space="0" w:color="auto"/>
                            <w:bottom w:val="none" w:sz="0" w:space="0" w:color="auto"/>
                            <w:right w:val="none" w:sz="0" w:space="0" w:color="auto"/>
                          </w:divBdr>
                          <w:divsChild>
                            <w:div w:id="523444294">
                              <w:marLeft w:val="0"/>
                              <w:marRight w:val="0"/>
                              <w:marTop w:val="0"/>
                              <w:marBottom w:val="0"/>
                              <w:divBdr>
                                <w:top w:val="none" w:sz="0" w:space="0" w:color="auto"/>
                                <w:left w:val="none" w:sz="0" w:space="0" w:color="auto"/>
                                <w:bottom w:val="none" w:sz="0" w:space="0" w:color="auto"/>
                                <w:right w:val="none" w:sz="0" w:space="0" w:color="auto"/>
                              </w:divBdr>
                              <w:divsChild>
                                <w:div w:id="263727171">
                                  <w:marLeft w:val="0"/>
                                  <w:marRight w:val="0"/>
                                  <w:marTop w:val="0"/>
                                  <w:marBottom w:val="0"/>
                                  <w:divBdr>
                                    <w:top w:val="none" w:sz="0" w:space="0" w:color="auto"/>
                                    <w:left w:val="none" w:sz="0" w:space="0" w:color="auto"/>
                                    <w:bottom w:val="none" w:sz="0" w:space="0" w:color="auto"/>
                                    <w:right w:val="none" w:sz="0" w:space="0" w:color="auto"/>
                                  </w:divBdr>
                                  <w:divsChild>
                                    <w:div w:id="171530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677668">
      <w:bodyDiv w:val="1"/>
      <w:marLeft w:val="0"/>
      <w:marRight w:val="0"/>
      <w:marTop w:val="0"/>
      <w:marBottom w:val="0"/>
      <w:divBdr>
        <w:top w:val="none" w:sz="0" w:space="0" w:color="auto"/>
        <w:left w:val="none" w:sz="0" w:space="0" w:color="auto"/>
        <w:bottom w:val="none" w:sz="0" w:space="0" w:color="auto"/>
        <w:right w:val="none" w:sz="0" w:space="0" w:color="auto"/>
      </w:divBdr>
      <w:divsChild>
        <w:div w:id="812135443">
          <w:marLeft w:val="0"/>
          <w:marRight w:val="0"/>
          <w:marTop w:val="0"/>
          <w:marBottom w:val="0"/>
          <w:divBdr>
            <w:top w:val="none" w:sz="0" w:space="0" w:color="auto"/>
            <w:left w:val="none" w:sz="0" w:space="0" w:color="auto"/>
            <w:bottom w:val="none" w:sz="0" w:space="0" w:color="auto"/>
            <w:right w:val="none" w:sz="0" w:space="0" w:color="auto"/>
          </w:divBdr>
          <w:divsChild>
            <w:div w:id="727581437">
              <w:marLeft w:val="0"/>
              <w:marRight w:val="0"/>
              <w:marTop w:val="0"/>
              <w:marBottom w:val="0"/>
              <w:divBdr>
                <w:top w:val="none" w:sz="0" w:space="0" w:color="auto"/>
                <w:left w:val="none" w:sz="0" w:space="0" w:color="auto"/>
                <w:bottom w:val="none" w:sz="0" w:space="0" w:color="auto"/>
                <w:right w:val="none" w:sz="0" w:space="0" w:color="auto"/>
              </w:divBdr>
              <w:divsChild>
                <w:div w:id="444734977">
                  <w:marLeft w:val="0"/>
                  <w:marRight w:val="-6084"/>
                  <w:marTop w:val="0"/>
                  <w:marBottom w:val="0"/>
                  <w:divBdr>
                    <w:top w:val="none" w:sz="0" w:space="0" w:color="auto"/>
                    <w:left w:val="none" w:sz="0" w:space="0" w:color="auto"/>
                    <w:bottom w:val="none" w:sz="0" w:space="0" w:color="auto"/>
                    <w:right w:val="none" w:sz="0" w:space="0" w:color="auto"/>
                  </w:divBdr>
                  <w:divsChild>
                    <w:div w:id="1941182363">
                      <w:marLeft w:val="0"/>
                      <w:marRight w:val="5604"/>
                      <w:marTop w:val="0"/>
                      <w:marBottom w:val="0"/>
                      <w:divBdr>
                        <w:top w:val="none" w:sz="0" w:space="0" w:color="auto"/>
                        <w:left w:val="none" w:sz="0" w:space="0" w:color="auto"/>
                        <w:bottom w:val="none" w:sz="0" w:space="0" w:color="auto"/>
                        <w:right w:val="none" w:sz="0" w:space="0" w:color="auto"/>
                      </w:divBdr>
                      <w:divsChild>
                        <w:div w:id="978221598">
                          <w:marLeft w:val="0"/>
                          <w:marRight w:val="0"/>
                          <w:marTop w:val="0"/>
                          <w:marBottom w:val="0"/>
                          <w:divBdr>
                            <w:top w:val="none" w:sz="0" w:space="0" w:color="auto"/>
                            <w:left w:val="none" w:sz="0" w:space="0" w:color="auto"/>
                            <w:bottom w:val="none" w:sz="0" w:space="0" w:color="auto"/>
                            <w:right w:val="none" w:sz="0" w:space="0" w:color="auto"/>
                          </w:divBdr>
                          <w:divsChild>
                            <w:div w:id="50273207">
                              <w:marLeft w:val="0"/>
                              <w:marRight w:val="0"/>
                              <w:marTop w:val="120"/>
                              <w:marBottom w:val="360"/>
                              <w:divBdr>
                                <w:top w:val="none" w:sz="0" w:space="0" w:color="auto"/>
                                <w:left w:val="none" w:sz="0" w:space="0" w:color="auto"/>
                                <w:bottom w:val="none" w:sz="0" w:space="0" w:color="auto"/>
                                <w:right w:val="none" w:sz="0" w:space="0" w:color="auto"/>
                              </w:divBdr>
                              <w:divsChild>
                                <w:div w:id="40523075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153708">
      <w:bodyDiv w:val="1"/>
      <w:marLeft w:val="0"/>
      <w:marRight w:val="0"/>
      <w:marTop w:val="0"/>
      <w:marBottom w:val="0"/>
      <w:divBdr>
        <w:top w:val="none" w:sz="0" w:space="0" w:color="auto"/>
        <w:left w:val="none" w:sz="0" w:space="0" w:color="auto"/>
        <w:bottom w:val="none" w:sz="0" w:space="0" w:color="auto"/>
        <w:right w:val="none" w:sz="0" w:space="0" w:color="auto"/>
      </w:divBdr>
      <w:divsChild>
        <w:div w:id="1364751226">
          <w:marLeft w:val="0"/>
          <w:marRight w:val="0"/>
          <w:marTop w:val="0"/>
          <w:marBottom w:val="0"/>
          <w:divBdr>
            <w:top w:val="none" w:sz="0" w:space="0" w:color="auto"/>
            <w:left w:val="none" w:sz="0" w:space="0" w:color="auto"/>
            <w:bottom w:val="none" w:sz="0" w:space="0" w:color="auto"/>
            <w:right w:val="none" w:sz="0" w:space="0" w:color="auto"/>
          </w:divBdr>
          <w:divsChild>
            <w:div w:id="734469474">
              <w:marLeft w:val="0"/>
              <w:marRight w:val="0"/>
              <w:marTop w:val="0"/>
              <w:marBottom w:val="0"/>
              <w:divBdr>
                <w:top w:val="none" w:sz="0" w:space="0" w:color="auto"/>
                <w:left w:val="none" w:sz="0" w:space="0" w:color="auto"/>
                <w:bottom w:val="none" w:sz="0" w:space="0" w:color="auto"/>
                <w:right w:val="none" w:sz="0" w:space="0" w:color="auto"/>
              </w:divBdr>
              <w:divsChild>
                <w:div w:id="901334439">
                  <w:marLeft w:val="0"/>
                  <w:marRight w:val="0"/>
                  <w:marTop w:val="0"/>
                  <w:marBottom w:val="0"/>
                  <w:divBdr>
                    <w:top w:val="none" w:sz="0" w:space="0" w:color="auto"/>
                    <w:left w:val="none" w:sz="0" w:space="0" w:color="auto"/>
                    <w:bottom w:val="none" w:sz="0" w:space="0" w:color="auto"/>
                    <w:right w:val="none" w:sz="0" w:space="0" w:color="auto"/>
                  </w:divBdr>
                  <w:divsChild>
                    <w:div w:id="1139566617">
                      <w:marLeft w:val="0"/>
                      <w:marRight w:val="0"/>
                      <w:marTop w:val="0"/>
                      <w:marBottom w:val="0"/>
                      <w:divBdr>
                        <w:top w:val="none" w:sz="0" w:space="0" w:color="auto"/>
                        <w:left w:val="none" w:sz="0" w:space="0" w:color="auto"/>
                        <w:bottom w:val="none" w:sz="0" w:space="0" w:color="auto"/>
                        <w:right w:val="none" w:sz="0" w:space="0" w:color="auto"/>
                      </w:divBdr>
                      <w:divsChild>
                        <w:div w:id="369886477">
                          <w:marLeft w:val="0"/>
                          <w:marRight w:val="0"/>
                          <w:marTop w:val="0"/>
                          <w:marBottom w:val="0"/>
                          <w:divBdr>
                            <w:top w:val="none" w:sz="0" w:space="0" w:color="auto"/>
                            <w:left w:val="none" w:sz="0" w:space="0" w:color="auto"/>
                            <w:bottom w:val="none" w:sz="0" w:space="0" w:color="auto"/>
                            <w:right w:val="none" w:sz="0" w:space="0" w:color="auto"/>
                          </w:divBdr>
                          <w:divsChild>
                            <w:div w:id="1544756740">
                              <w:marLeft w:val="0"/>
                              <w:marRight w:val="0"/>
                              <w:marTop w:val="0"/>
                              <w:marBottom w:val="0"/>
                              <w:divBdr>
                                <w:top w:val="none" w:sz="0" w:space="0" w:color="auto"/>
                                <w:left w:val="none" w:sz="0" w:space="0" w:color="auto"/>
                                <w:bottom w:val="none" w:sz="0" w:space="0" w:color="auto"/>
                                <w:right w:val="none" w:sz="0" w:space="0" w:color="auto"/>
                              </w:divBdr>
                              <w:divsChild>
                                <w:div w:id="1809737627">
                                  <w:marLeft w:val="0"/>
                                  <w:marRight w:val="0"/>
                                  <w:marTop w:val="0"/>
                                  <w:marBottom w:val="0"/>
                                  <w:divBdr>
                                    <w:top w:val="none" w:sz="0" w:space="0" w:color="auto"/>
                                    <w:left w:val="none" w:sz="0" w:space="0" w:color="auto"/>
                                    <w:bottom w:val="none" w:sz="0" w:space="0" w:color="auto"/>
                                    <w:right w:val="none" w:sz="0" w:space="0" w:color="auto"/>
                                  </w:divBdr>
                                  <w:divsChild>
                                    <w:div w:id="8095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344371">
      <w:bodyDiv w:val="1"/>
      <w:marLeft w:val="0"/>
      <w:marRight w:val="0"/>
      <w:marTop w:val="0"/>
      <w:marBottom w:val="0"/>
      <w:divBdr>
        <w:top w:val="none" w:sz="0" w:space="0" w:color="auto"/>
        <w:left w:val="none" w:sz="0" w:space="0" w:color="auto"/>
        <w:bottom w:val="none" w:sz="0" w:space="0" w:color="auto"/>
        <w:right w:val="none" w:sz="0" w:space="0" w:color="auto"/>
      </w:divBdr>
      <w:divsChild>
        <w:div w:id="1248462320">
          <w:marLeft w:val="0"/>
          <w:marRight w:val="1"/>
          <w:marTop w:val="0"/>
          <w:marBottom w:val="0"/>
          <w:divBdr>
            <w:top w:val="none" w:sz="0" w:space="0" w:color="auto"/>
            <w:left w:val="none" w:sz="0" w:space="0" w:color="auto"/>
            <w:bottom w:val="none" w:sz="0" w:space="0" w:color="auto"/>
            <w:right w:val="none" w:sz="0" w:space="0" w:color="auto"/>
          </w:divBdr>
          <w:divsChild>
            <w:div w:id="1226910234">
              <w:marLeft w:val="0"/>
              <w:marRight w:val="0"/>
              <w:marTop w:val="0"/>
              <w:marBottom w:val="0"/>
              <w:divBdr>
                <w:top w:val="none" w:sz="0" w:space="0" w:color="auto"/>
                <w:left w:val="none" w:sz="0" w:space="0" w:color="auto"/>
                <w:bottom w:val="none" w:sz="0" w:space="0" w:color="auto"/>
                <w:right w:val="none" w:sz="0" w:space="0" w:color="auto"/>
              </w:divBdr>
              <w:divsChild>
                <w:div w:id="2010137963">
                  <w:marLeft w:val="0"/>
                  <w:marRight w:val="1"/>
                  <w:marTop w:val="0"/>
                  <w:marBottom w:val="0"/>
                  <w:divBdr>
                    <w:top w:val="none" w:sz="0" w:space="0" w:color="auto"/>
                    <w:left w:val="none" w:sz="0" w:space="0" w:color="auto"/>
                    <w:bottom w:val="none" w:sz="0" w:space="0" w:color="auto"/>
                    <w:right w:val="none" w:sz="0" w:space="0" w:color="auto"/>
                  </w:divBdr>
                  <w:divsChild>
                    <w:div w:id="1950119797">
                      <w:marLeft w:val="0"/>
                      <w:marRight w:val="0"/>
                      <w:marTop w:val="0"/>
                      <w:marBottom w:val="0"/>
                      <w:divBdr>
                        <w:top w:val="none" w:sz="0" w:space="0" w:color="auto"/>
                        <w:left w:val="none" w:sz="0" w:space="0" w:color="auto"/>
                        <w:bottom w:val="none" w:sz="0" w:space="0" w:color="auto"/>
                        <w:right w:val="none" w:sz="0" w:space="0" w:color="auto"/>
                      </w:divBdr>
                      <w:divsChild>
                        <w:div w:id="339895806">
                          <w:marLeft w:val="0"/>
                          <w:marRight w:val="0"/>
                          <w:marTop w:val="0"/>
                          <w:marBottom w:val="0"/>
                          <w:divBdr>
                            <w:top w:val="none" w:sz="0" w:space="0" w:color="auto"/>
                            <w:left w:val="none" w:sz="0" w:space="0" w:color="auto"/>
                            <w:bottom w:val="none" w:sz="0" w:space="0" w:color="auto"/>
                            <w:right w:val="none" w:sz="0" w:space="0" w:color="auto"/>
                          </w:divBdr>
                          <w:divsChild>
                            <w:div w:id="1491940890">
                              <w:marLeft w:val="0"/>
                              <w:marRight w:val="0"/>
                              <w:marTop w:val="120"/>
                              <w:marBottom w:val="360"/>
                              <w:divBdr>
                                <w:top w:val="none" w:sz="0" w:space="0" w:color="auto"/>
                                <w:left w:val="none" w:sz="0" w:space="0" w:color="auto"/>
                                <w:bottom w:val="none" w:sz="0" w:space="0" w:color="auto"/>
                                <w:right w:val="none" w:sz="0" w:space="0" w:color="auto"/>
                              </w:divBdr>
                              <w:divsChild>
                                <w:div w:id="5867639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309574">
      <w:bodyDiv w:val="1"/>
      <w:marLeft w:val="0"/>
      <w:marRight w:val="0"/>
      <w:marTop w:val="0"/>
      <w:marBottom w:val="0"/>
      <w:divBdr>
        <w:top w:val="none" w:sz="0" w:space="0" w:color="auto"/>
        <w:left w:val="none" w:sz="0" w:space="0" w:color="auto"/>
        <w:bottom w:val="none" w:sz="0" w:space="0" w:color="auto"/>
        <w:right w:val="none" w:sz="0" w:space="0" w:color="auto"/>
      </w:divBdr>
      <w:divsChild>
        <w:div w:id="429740263">
          <w:marLeft w:val="0"/>
          <w:marRight w:val="1"/>
          <w:marTop w:val="0"/>
          <w:marBottom w:val="0"/>
          <w:divBdr>
            <w:top w:val="none" w:sz="0" w:space="0" w:color="auto"/>
            <w:left w:val="none" w:sz="0" w:space="0" w:color="auto"/>
            <w:bottom w:val="none" w:sz="0" w:space="0" w:color="auto"/>
            <w:right w:val="none" w:sz="0" w:space="0" w:color="auto"/>
          </w:divBdr>
          <w:divsChild>
            <w:div w:id="391854425">
              <w:marLeft w:val="0"/>
              <w:marRight w:val="0"/>
              <w:marTop w:val="0"/>
              <w:marBottom w:val="0"/>
              <w:divBdr>
                <w:top w:val="none" w:sz="0" w:space="0" w:color="auto"/>
                <w:left w:val="none" w:sz="0" w:space="0" w:color="auto"/>
                <w:bottom w:val="none" w:sz="0" w:space="0" w:color="auto"/>
                <w:right w:val="none" w:sz="0" w:space="0" w:color="auto"/>
              </w:divBdr>
              <w:divsChild>
                <w:div w:id="935868140">
                  <w:marLeft w:val="0"/>
                  <w:marRight w:val="1"/>
                  <w:marTop w:val="0"/>
                  <w:marBottom w:val="0"/>
                  <w:divBdr>
                    <w:top w:val="none" w:sz="0" w:space="0" w:color="auto"/>
                    <w:left w:val="none" w:sz="0" w:space="0" w:color="auto"/>
                    <w:bottom w:val="none" w:sz="0" w:space="0" w:color="auto"/>
                    <w:right w:val="none" w:sz="0" w:space="0" w:color="auto"/>
                  </w:divBdr>
                  <w:divsChild>
                    <w:div w:id="481122168">
                      <w:marLeft w:val="0"/>
                      <w:marRight w:val="0"/>
                      <w:marTop w:val="0"/>
                      <w:marBottom w:val="0"/>
                      <w:divBdr>
                        <w:top w:val="none" w:sz="0" w:space="0" w:color="auto"/>
                        <w:left w:val="none" w:sz="0" w:space="0" w:color="auto"/>
                        <w:bottom w:val="none" w:sz="0" w:space="0" w:color="auto"/>
                        <w:right w:val="none" w:sz="0" w:space="0" w:color="auto"/>
                      </w:divBdr>
                      <w:divsChild>
                        <w:div w:id="315763579">
                          <w:marLeft w:val="0"/>
                          <w:marRight w:val="0"/>
                          <w:marTop w:val="0"/>
                          <w:marBottom w:val="0"/>
                          <w:divBdr>
                            <w:top w:val="none" w:sz="0" w:space="0" w:color="auto"/>
                            <w:left w:val="none" w:sz="0" w:space="0" w:color="auto"/>
                            <w:bottom w:val="none" w:sz="0" w:space="0" w:color="auto"/>
                            <w:right w:val="none" w:sz="0" w:space="0" w:color="auto"/>
                          </w:divBdr>
                          <w:divsChild>
                            <w:div w:id="1869027070">
                              <w:marLeft w:val="0"/>
                              <w:marRight w:val="0"/>
                              <w:marTop w:val="120"/>
                              <w:marBottom w:val="360"/>
                              <w:divBdr>
                                <w:top w:val="none" w:sz="0" w:space="0" w:color="auto"/>
                                <w:left w:val="none" w:sz="0" w:space="0" w:color="auto"/>
                                <w:bottom w:val="none" w:sz="0" w:space="0" w:color="auto"/>
                                <w:right w:val="none" w:sz="0" w:space="0" w:color="auto"/>
                              </w:divBdr>
                              <w:divsChild>
                                <w:div w:id="802239114">
                                  <w:marLeft w:val="420"/>
                                  <w:marRight w:val="0"/>
                                  <w:marTop w:val="0"/>
                                  <w:marBottom w:val="0"/>
                                  <w:divBdr>
                                    <w:top w:val="none" w:sz="0" w:space="0" w:color="auto"/>
                                    <w:left w:val="none" w:sz="0" w:space="0" w:color="auto"/>
                                    <w:bottom w:val="none" w:sz="0" w:space="0" w:color="auto"/>
                                    <w:right w:val="none" w:sz="0" w:space="0" w:color="auto"/>
                                  </w:divBdr>
                                  <w:divsChild>
                                    <w:div w:id="162896941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142255">
      <w:bodyDiv w:val="1"/>
      <w:marLeft w:val="0"/>
      <w:marRight w:val="0"/>
      <w:marTop w:val="0"/>
      <w:marBottom w:val="0"/>
      <w:divBdr>
        <w:top w:val="none" w:sz="0" w:space="0" w:color="auto"/>
        <w:left w:val="none" w:sz="0" w:space="0" w:color="auto"/>
        <w:bottom w:val="none" w:sz="0" w:space="0" w:color="auto"/>
        <w:right w:val="none" w:sz="0" w:space="0" w:color="auto"/>
      </w:divBdr>
    </w:div>
    <w:div w:id="1234701788">
      <w:bodyDiv w:val="1"/>
      <w:marLeft w:val="0"/>
      <w:marRight w:val="0"/>
      <w:marTop w:val="0"/>
      <w:marBottom w:val="0"/>
      <w:divBdr>
        <w:top w:val="none" w:sz="0" w:space="0" w:color="auto"/>
        <w:left w:val="none" w:sz="0" w:space="0" w:color="auto"/>
        <w:bottom w:val="none" w:sz="0" w:space="0" w:color="auto"/>
        <w:right w:val="none" w:sz="0" w:space="0" w:color="auto"/>
      </w:divBdr>
      <w:divsChild>
        <w:div w:id="1039471612">
          <w:marLeft w:val="0"/>
          <w:marRight w:val="0"/>
          <w:marTop w:val="0"/>
          <w:marBottom w:val="0"/>
          <w:divBdr>
            <w:top w:val="none" w:sz="0" w:space="0" w:color="auto"/>
            <w:left w:val="none" w:sz="0" w:space="0" w:color="auto"/>
            <w:bottom w:val="none" w:sz="0" w:space="0" w:color="auto"/>
            <w:right w:val="none" w:sz="0" w:space="0" w:color="auto"/>
          </w:divBdr>
          <w:divsChild>
            <w:div w:id="688795573">
              <w:marLeft w:val="0"/>
              <w:marRight w:val="0"/>
              <w:marTop w:val="0"/>
              <w:marBottom w:val="0"/>
              <w:divBdr>
                <w:top w:val="none" w:sz="0" w:space="0" w:color="auto"/>
                <w:left w:val="none" w:sz="0" w:space="0" w:color="auto"/>
                <w:bottom w:val="none" w:sz="0" w:space="0" w:color="auto"/>
                <w:right w:val="none" w:sz="0" w:space="0" w:color="auto"/>
              </w:divBdr>
              <w:divsChild>
                <w:div w:id="856580801">
                  <w:marLeft w:val="0"/>
                  <w:marRight w:val="-6084"/>
                  <w:marTop w:val="0"/>
                  <w:marBottom w:val="0"/>
                  <w:divBdr>
                    <w:top w:val="none" w:sz="0" w:space="0" w:color="auto"/>
                    <w:left w:val="none" w:sz="0" w:space="0" w:color="auto"/>
                    <w:bottom w:val="none" w:sz="0" w:space="0" w:color="auto"/>
                    <w:right w:val="none" w:sz="0" w:space="0" w:color="auto"/>
                  </w:divBdr>
                  <w:divsChild>
                    <w:div w:id="1903061101">
                      <w:marLeft w:val="0"/>
                      <w:marRight w:val="5604"/>
                      <w:marTop w:val="0"/>
                      <w:marBottom w:val="0"/>
                      <w:divBdr>
                        <w:top w:val="none" w:sz="0" w:space="0" w:color="auto"/>
                        <w:left w:val="none" w:sz="0" w:space="0" w:color="auto"/>
                        <w:bottom w:val="none" w:sz="0" w:space="0" w:color="auto"/>
                        <w:right w:val="none" w:sz="0" w:space="0" w:color="auto"/>
                      </w:divBdr>
                      <w:divsChild>
                        <w:div w:id="912200061">
                          <w:marLeft w:val="0"/>
                          <w:marRight w:val="0"/>
                          <w:marTop w:val="0"/>
                          <w:marBottom w:val="0"/>
                          <w:divBdr>
                            <w:top w:val="none" w:sz="0" w:space="0" w:color="auto"/>
                            <w:left w:val="none" w:sz="0" w:space="0" w:color="auto"/>
                            <w:bottom w:val="none" w:sz="0" w:space="0" w:color="auto"/>
                            <w:right w:val="none" w:sz="0" w:space="0" w:color="auto"/>
                          </w:divBdr>
                          <w:divsChild>
                            <w:div w:id="301039476">
                              <w:marLeft w:val="0"/>
                              <w:marRight w:val="0"/>
                              <w:marTop w:val="120"/>
                              <w:marBottom w:val="360"/>
                              <w:divBdr>
                                <w:top w:val="none" w:sz="0" w:space="0" w:color="auto"/>
                                <w:left w:val="none" w:sz="0" w:space="0" w:color="auto"/>
                                <w:bottom w:val="none" w:sz="0" w:space="0" w:color="auto"/>
                                <w:right w:val="none" w:sz="0" w:space="0" w:color="auto"/>
                              </w:divBdr>
                              <w:divsChild>
                                <w:div w:id="26026324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19846">
      <w:bodyDiv w:val="1"/>
      <w:marLeft w:val="0"/>
      <w:marRight w:val="0"/>
      <w:marTop w:val="0"/>
      <w:marBottom w:val="0"/>
      <w:divBdr>
        <w:top w:val="none" w:sz="0" w:space="0" w:color="auto"/>
        <w:left w:val="none" w:sz="0" w:space="0" w:color="auto"/>
        <w:bottom w:val="none" w:sz="0" w:space="0" w:color="auto"/>
        <w:right w:val="none" w:sz="0" w:space="0" w:color="auto"/>
      </w:divBdr>
      <w:divsChild>
        <w:div w:id="279726444">
          <w:marLeft w:val="0"/>
          <w:marRight w:val="0"/>
          <w:marTop w:val="0"/>
          <w:marBottom w:val="0"/>
          <w:divBdr>
            <w:top w:val="none" w:sz="0" w:space="0" w:color="auto"/>
            <w:left w:val="none" w:sz="0" w:space="0" w:color="auto"/>
            <w:bottom w:val="none" w:sz="0" w:space="0" w:color="auto"/>
            <w:right w:val="none" w:sz="0" w:space="0" w:color="auto"/>
          </w:divBdr>
          <w:divsChild>
            <w:div w:id="1876844601">
              <w:marLeft w:val="0"/>
              <w:marRight w:val="0"/>
              <w:marTop w:val="0"/>
              <w:marBottom w:val="0"/>
              <w:divBdr>
                <w:top w:val="none" w:sz="0" w:space="0" w:color="auto"/>
                <w:left w:val="none" w:sz="0" w:space="0" w:color="auto"/>
                <w:bottom w:val="none" w:sz="0" w:space="0" w:color="auto"/>
                <w:right w:val="none" w:sz="0" w:space="0" w:color="auto"/>
              </w:divBdr>
              <w:divsChild>
                <w:div w:id="414321000">
                  <w:marLeft w:val="0"/>
                  <w:marRight w:val="0"/>
                  <w:marTop w:val="0"/>
                  <w:marBottom w:val="0"/>
                  <w:divBdr>
                    <w:top w:val="none" w:sz="0" w:space="0" w:color="auto"/>
                    <w:left w:val="none" w:sz="0" w:space="0" w:color="auto"/>
                    <w:bottom w:val="none" w:sz="0" w:space="0" w:color="auto"/>
                    <w:right w:val="none" w:sz="0" w:space="0" w:color="auto"/>
                  </w:divBdr>
                  <w:divsChild>
                    <w:div w:id="1300765809">
                      <w:marLeft w:val="0"/>
                      <w:marRight w:val="0"/>
                      <w:marTop w:val="0"/>
                      <w:marBottom w:val="0"/>
                      <w:divBdr>
                        <w:top w:val="none" w:sz="0" w:space="0" w:color="auto"/>
                        <w:left w:val="none" w:sz="0" w:space="0" w:color="auto"/>
                        <w:bottom w:val="none" w:sz="0" w:space="0" w:color="auto"/>
                        <w:right w:val="none" w:sz="0" w:space="0" w:color="auto"/>
                      </w:divBdr>
                      <w:divsChild>
                        <w:div w:id="891041891">
                          <w:marLeft w:val="0"/>
                          <w:marRight w:val="0"/>
                          <w:marTop w:val="0"/>
                          <w:marBottom w:val="0"/>
                          <w:divBdr>
                            <w:top w:val="none" w:sz="0" w:space="0" w:color="auto"/>
                            <w:left w:val="none" w:sz="0" w:space="0" w:color="auto"/>
                            <w:bottom w:val="none" w:sz="0" w:space="0" w:color="auto"/>
                            <w:right w:val="none" w:sz="0" w:space="0" w:color="auto"/>
                          </w:divBdr>
                          <w:divsChild>
                            <w:div w:id="1753887475">
                              <w:marLeft w:val="0"/>
                              <w:marRight w:val="0"/>
                              <w:marTop w:val="0"/>
                              <w:marBottom w:val="0"/>
                              <w:divBdr>
                                <w:top w:val="none" w:sz="0" w:space="0" w:color="auto"/>
                                <w:left w:val="none" w:sz="0" w:space="0" w:color="auto"/>
                                <w:bottom w:val="none" w:sz="0" w:space="0" w:color="auto"/>
                                <w:right w:val="none" w:sz="0" w:space="0" w:color="auto"/>
                              </w:divBdr>
                              <w:divsChild>
                                <w:div w:id="1595354638">
                                  <w:marLeft w:val="0"/>
                                  <w:marRight w:val="0"/>
                                  <w:marTop w:val="0"/>
                                  <w:marBottom w:val="0"/>
                                  <w:divBdr>
                                    <w:top w:val="none" w:sz="0" w:space="0" w:color="auto"/>
                                    <w:left w:val="none" w:sz="0" w:space="0" w:color="auto"/>
                                    <w:bottom w:val="none" w:sz="0" w:space="0" w:color="auto"/>
                                    <w:right w:val="none" w:sz="0" w:space="0" w:color="auto"/>
                                  </w:divBdr>
                                  <w:divsChild>
                                    <w:div w:id="8625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595906">
      <w:bodyDiv w:val="1"/>
      <w:marLeft w:val="0"/>
      <w:marRight w:val="0"/>
      <w:marTop w:val="0"/>
      <w:marBottom w:val="0"/>
      <w:divBdr>
        <w:top w:val="none" w:sz="0" w:space="0" w:color="auto"/>
        <w:left w:val="none" w:sz="0" w:space="0" w:color="auto"/>
        <w:bottom w:val="none" w:sz="0" w:space="0" w:color="auto"/>
        <w:right w:val="none" w:sz="0" w:space="0" w:color="auto"/>
      </w:divBdr>
      <w:divsChild>
        <w:div w:id="1884052512">
          <w:marLeft w:val="0"/>
          <w:marRight w:val="0"/>
          <w:marTop w:val="0"/>
          <w:marBottom w:val="0"/>
          <w:divBdr>
            <w:top w:val="none" w:sz="0" w:space="0" w:color="auto"/>
            <w:left w:val="none" w:sz="0" w:space="0" w:color="auto"/>
            <w:bottom w:val="none" w:sz="0" w:space="0" w:color="auto"/>
            <w:right w:val="none" w:sz="0" w:space="0" w:color="auto"/>
          </w:divBdr>
          <w:divsChild>
            <w:div w:id="380709140">
              <w:marLeft w:val="0"/>
              <w:marRight w:val="0"/>
              <w:marTop w:val="0"/>
              <w:marBottom w:val="0"/>
              <w:divBdr>
                <w:top w:val="none" w:sz="0" w:space="0" w:color="auto"/>
                <w:left w:val="none" w:sz="0" w:space="0" w:color="auto"/>
                <w:bottom w:val="none" w:sz="0" w:space="0" w:color="auto"/>
                <w:right w:val="none" w:sz="0" w:space="0" w:color="auto"/>
              </w:divBdr>
              <w:divsChild>
                <w:div w:id="1743405855">
                  <w:marLeft w:val="0"/>
                  <w:marRight w:val="0"/>
                  <w:marTop w:val="0"/>
                  <w:marBottom w:val="0"/>
                  <w:divBdr>
                    <w:top w:val="none" w:sz="0" w:space="0" w:color="auto"/>
                    <w:left w:val="none" w:sz="0" w:space="0" w:color="auto"/>
                    <w:bottom w:val="none" w:sz="0" w:space="0" w:color="auto"/>
                    <w:right w:val="none" w:sz="0" w:space="0" w:color="auto"/>
                  </w:divBdr>
                  <w:divsChild>
                    <w:div w:id="1746338268">
                      <w:marLeft w:val="0"/>
                      <w:marRight w:val="0"/>
                      <w:marTop w:val="0"/>
                      <w:marBottom w:val="0"/>
                      <w:divBdr>
                        <w:top w:val="none" w:sz="0" w:space="0" w:color="auto"/>
                        <w:left w:val="none" w:sz="0" w:space="0" w:color="auto"/>
                        <w:bottom w:val="none" w:sz="0" w:space="0" w:color="auto"/>
                        <w:right w:val="none" w:sz="0" w:space="0" w:color="auto"/>
                      </w:divBdr>
                      <w:divsChild>
                        <w:div w:id="1868132186">
                          <w:marLeft w:val="0"/>
                          <w:marRight w:val="0"/>
                          <w:marTop w:val="0"/>
                          <w:marBottom w:val="0"/>
                          <w:divBdr>
                            <w:top w:val="none" w:sz="0" w:space="0" w:color="auto"/>
                            <w:left w:val="none" w:sz="0" w:space="0" w:color="auto"/>
                            <w:bottom w:val="none" w:sz="0" w:space="0" w:color="auto"/>
                            <w:right w:val="none" w:sz="0" w:space="0" w:color="auto"/>
                          </w:divBdr>
                          <w:divsChild>
                            <w:div w:id="1800610638">
                              <w:marLeft w:val="0"/>
                              <w:marRight w:val="0"/>
                              <w:marTop w:val="0"/>
                              <w:marBottom w:val="0"/>
                              <w:divBdr>
                                <w:top w:val="none" w:sz="0" w:space="0" w:color="auto"/>
                                <w:left w:val="none" w:sz="0" w:space="0" w:color="auto"/>
                                <w:bottom w:val="none" w:sz="0" w:space="0" w:color="auto"/>
                                <w:right w:val="none" w:sz="0" w:space="0" w:color="auto"/>
                              </w:divBdr>
                              <w:divsChild>
                                <w:div w:id="629674225">
                                  <w:marLeft w:val="0"/>
                                  <w:marRight w:val="0"/>
                                  <w:marTop w:val="0"/>
                                  <w:marBottom w:val="0"/>
                                  <w:divBdr>
                                    <w:top w:val="none" w:sz="0" w:space="0" w:color="auto"/>
                                    <w:left w:val="none" w:sz="0" w:space="0" w:color="auto"/>
                                    <w:bottom w:val="none" w:sz="0" w:space="0" w:color="auto"/>
                                    <w:right w:val="none" w:sz="0" w:space="0" w:color="auto"/>
                                  </w:divBdr>
                                  <w:divsChild>
                                    <w:div w:id="1171875805">
                                      <w:marLeft w:val="0"/>
                                      <w:marRight w:val="0"/>
                                      <w:marTop w:val="0"/>
                                      <w:marBottom w:val="0"/>
                                      <w:divBdr>
                                        <w:top w:val="none" w:sz="0" w:space="0" w:color="auto"/>
                                        <w:left w:val="none" w:sz="0" w:space="0" w:color="auto"/>
                                        <w:bottom w:val="none" w:sz="0" w:space="0" w:color="auto"/>
                                        <w:right w:val="none" w:sz="0" w:space="0" w:color="auto"/>
                                      </w:divBdr>
                                      <w:divsChild>
                                        <w:div w:id="18368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571750">
      <w:bodyDiv w:val="1"/>
      <w:marLeft w:val="0"/>
      <w:marRight w:val="0"/>
      <w:marTop w:val="0"/>
      <w:marBottom w:val="0"/>
      <w:divBdr>
        <w:top w:val="none" w:sz="0" w:space="0" w:color="auto"/>
        <w:left w:val="none" w:sz="0" w:space="0" w:color="auto"/>
        <w:bottom w:val="none" w:sz="0" w:space="0" w:color="auto"/>
        <w:right w:val="none" w:sz="0" w:space="0" w:color="auto"/>
      </w:divBdr>
      <w:divsChild>
        <w:div w:id="2060011550">
          <w:marLeft w:val="0"/>
          <w:marRight w:val="0"/>
          <w:marTop w:val="0"/>
          <w:marBottom w:val="0"/>
          <w:divBdr>
            <w:top w:val="none" w:sz="0" w:space="0" w:color="auto"/>
            <w:left w:val="none" w:sz="0" w:space="0" w:color="auto"/>
            <w:bottom w:val="none" w:sz="0" w:space="0" w:color="auto"/>
            <w:right w:val="none" w:sz="0" w:space="0" w:color="auto"/>
          </w:divBdr>
          <w:divsChild>
            <w:div w:id="1378509417">
              <w:marLeft w:val="0"/>
              <w:marRight w:val="0"/>
              <w:marTop w:val="0"/>
              <w:marBottom w:val="0"/>
              <w:divBdr>
                <w:top w:val="none" w:sz="0" w:space="0" w:color="auto"/>
                <w:left w:val="none" w:sz="0" w:space="0" w:color="auto"/>
                <w:bottom w:val="none" w:sz="0" w:space="0" w:color="auto"/>
                <w:right w:val="none" w:sz="0" w:space="0" w:color="auto"/>
              </w:divBdr>
              <w:divsChild>
                <w:div w:id="217087614">
                  <w:marLeft w:val="0"/>
                  <w:marRight w:val="0"/>
                  <w:marTop w:val="0"/>
                  <w:marBottom w:val="0"/>
                  <w:divBdr>
                    <w:top w:val="none" w:sz="0" w:space="0" w:color="auto"/>
                    <w:left w:val="none" w:sz="0" w:space="0" w:color="auto"/>
                    <w:bottom w:val="none" w:sz="0" w:space="0" w:color="auto"/>
                    <w:right w:val="none" w:sz="0" w:space="0" w:color="auto"/>
                  </w:divBdr>
                  <w:divsChild>
                    <w:div w:id="1761559430">
                      <w:marLeft w:val="0"/>
                      <w:marRight w:val="0"/>
                      <w:marTop w:val="0"/>
                      <w:marBottom w:val="0"/>
                      <w:divBdr>
                        <w:top w:val="none" w:sz="0" w:space="0" w:color="auto"/>
                        <w:left w:val="none" w:sz="0" w:space="0" w:color="auto"/>
                        <w:bottom w:val="none" w:sz="0" w:space="0" w:color="auto"/>
                        <w:right w:val="none" w:sz="0" w:space="0" w:color="auto"/>
                      </w:divBdr>
                      <w:divsChild>
                        <w:div w:id="1471630284">
                          <w:marLeft w:val="0"/>
                          <w:marRight w:val="0"/>
                          <w:marTop w:val="0"/>
                          <w:marBottom w:val="0"/>
                          <w:divBdr>
                            <w:top w:val="none" w:sz="0" w:space="0" w:color="auto"/>
                            <w:left w:val="none" w:sz="0" w:space="0" w:color="auto"/>
                            <w:bottom w:val="none" w:sz="0" w:space="0" w:color="auto"/>
                            <w:right w:val="none" w:sz="0" w:space="0" w:color="auto"/>
                          </w:divBdr>
                          <w:divsChild>
                            <w:div w:id="1527330719">
                              <w:marLeft w:val="0"/>
                              <w:marRight w:val="0"/>
                              <w:marTop w:val="0"/>
                              <w:marBottom w:val="0"/>
                              <w:divBdr>
                                <w:top w:val="none" w:sz="0" w:space="0" w:color="auto"/>
                                <w:left w:val="none" w:sz="0" w:space="0" w:color="auto"/>
                                <w:bottom w:val="none" w:sz="0" w:space="0" w:color="auto"/>
                                <w:right w:val="none" w:sz="0" w:space="0" w:color="auto"/>
                              </w:divBdr>
                              <w:divsChild>
                                <w:div w:id="1253512819">
                                  <w:marLeft w:val="0"/>
                                  <w:marRight w:val="0"/>
                                  <w:marTop w:val="0"/>
                                  <w:marBottom w:val="0"/>
                                  <w:divBdr>
                                    <w:top w:val="none" w:sz="0" w:space="0" w:color="auto"/>
                                    <w:left w:val="none" w:sz="0" w:space="0" w:color="auto"/>
                                    <w:bottom w:val="none" w:sz="0" w:space="0" w:color="auto"/>
                                    <w:right w:val="none" w:sz="0" w:space="0" w:color="auto"/>
                                  </w:divBdr>
                                  <w:divsChild>
                                    <w:div w:id="10637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917449">
      <w:bodyDiv w:val="1"/>
      <w:marLeft w:val="0"/>
      <w:marRight w:val="0"/>
      <w:marTop w:val="0"/>
      <w:marBottom w:val="0"/>
      <w:divBdr>
        <w:top w:val="none" w:sz="0" w:space="0" w:color="auto"/>
        <w:left w:val="none" w:sz="0" w:space="0" w:color="auto"/>
        <w:bottom w:val="none" w:sz="0" w:space="0" w:color="auto"/>
        <w:right w:val="none" w:sz="0" w:space="0" w:color="auto"/>
      </w:divBdr>
      <w:divsChild>
        <w:div w:id="1298533949">
          <w:marLeft w:val="0"/>
          <w:marRight w:val="0"/>
          <w:marTop w:val="0"/>
          <w:marBottom w:val="0"/>
          <w:divBdr>
            <w:top w:val="none" w:sz="0" w:space="0" w:color="auto"/>
            <w:left w:val="none" w:sz="0" w:space="0" w:color="auto"/>
            <w:bottom w:val="none" w:sz="0" w:space="0" w:color="auto"/>
            <w:right w:val="none" w:sz="0" w:space="0" w:color="auto"/>
          </w:divBdr>
          <w:divsChild>
            <w:div w:id="1084641007">
              <w:marLeft w:val="0"/>
              <w:marRight w:val="0"/>
              <w:marTop w:val="0"/>
              <w:marBottom w:val="0"/>
              <w:divBdr>
                <w:top w:val="none" w:sz="0" w:space="0" w:color="auto"/>
                <w:left w:val="none" w:sz="0" w:space="0" w:color="auto"/>
                <w:bottom w:val="none" w:sz="0" w:space="0" w:color="auto"/>
                <w:right w:val="none" w:sz="0" w:space="0" w:color="auto"/>
              </w:divBdr>
              <w:divsChild>
                <w:div w:id="25450407">
                  <w:marLeft w:val="0"/>
                  <w:marRight w:val="0"/>
                  <w:marTop w:val="0"/>
                  <w:marBottom w:val="0"/>
                  <w:divBdr>
                    <w:top w:val="none" w:sz="0" w:space="0" w:color="auto"/>
                    <w:left w:val="none" w:sz="0" w:space="0" w:color="auto"/>
                    <w:bottom w:val="none" w:sz="0" w:space="0" w:color="auto"/>
                    <w:right w:val="none" w:sz="0" w:space="0" w:color="auto"/>
                  </w:divBdr>
                  <w:divsChild>
                    <w:div w:id="267197028">
                      <w:marLeft w:val="0"/>
                      <w:marRight w:val="0"/>
                      <w:marTop w:val="0"/>
                      <w:marBottom w:val="0"/>
                      <w:divBdr>
                        <w:top w:val="none" w:sz="0" w:space="0" w:color="auto"/>
                        <w:left w:val="none" w:sz="0" w:space="0" w:color="auto"/>
                        <w:bottom w:val="none" w:sz="0" w:space="0" w:color="auto"/>
                        <w:right w:val="none" w:sz="0" w:space="0" w:color="auto"/>
                      </w:divBdr>
                      <w:divsChild>
                        <w:div w:id="1305159610">
                          <w:marLeft w:val="0"/>
                          <w:marRight w:val="0"/>
                          <w:marTop w:val="0"/>
                          <w:marBottom w:val="0"/>
                          <w:divBdr>
                            <w:top w:val="none" w:sz="0" w:space="0" w:color="auto"/>
                            <w:left w:val="none" w:sz="0" w:space="0" w:color="auto"/>
                            <w:bottom w:val="none" w:sz="0" w:space="0" w:color="auto"/>
                            <w:right w:val="none" w:sz="0" w:space="0" w:color="auto"/>
                          </w:divBdr>
                          <w:divsChild>
                            <w:div w:id="508179365">
                              <w:marLeft w:val="0"/>
                              <w:marRight w:val="0"/>
                              <w:marTop w:val="0"/>
                              <w:marBottom w:val="0"/>
                              <w:divBdr>
                                <w:top w:val="none" w:sz="0" w:space="0" w:color="auto"/>
                                <w:left w:val="none" w:sz="0" w:space="0" w:color="auto"/>
                                <w:bottom w:val="none" w:sz="0" w:space="0" w:color="auto"/>
                                <w:right w:val="none" w:sz="0" w:space="0" w:color="auto"/>
                              </w:divBdr>
                              <w:divsChild>
                                <w:div w:id="92744691">
                                  <w:marLeft w:val="0"/>
                                  <w:marRight w:val="0"/>
                                  <w:marTop w:val="0"/>
                                  <w:marBottom w:val="0"/>
                                  <w:divBdr>
                                    <w:top w:val="none" w:sz="0" w:space="0" w:color="auto"/>
                                    <w:left w:val="none" w:sz="0" w:space="0" w:color="auto"/>
                                    <w:bottom w:val="none" w:sz="0" w:space="0" w:color="auto"/>
                                    <w:right w:val="none" w:sz="0" w:space="0" w:color="auto"/>
                                  </w:divBdr>
                                  <w:divsChild>
                                    <w:div w:id="2918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523728">
      <w:bodyDiv w:val="1"/>
      <w:marLeft w:val="0"/>
      <w:marRight w:val="0"/>
      <w:marTop w:val="0"/>
      <w:marBottom w:val="0"/>
      <w:divBdr>
        <w:top w:val="none" w:sz="0" w:space="0" w:color="auto"/>
        <w:left w:val="none" w:sz="0" w:space="0" w:color="auto"/>
        <w:bottom w:val="none" w:sz="0" w:space="0" w:color="auto"/>
        <w:right w:val="none" w:sz="0" w:space="0" w:color="auto"/>
      </w:divBdr>
      <w:divsChild>
        <w:div w:id="1406220727">
          <w:marLeft w:val="0"/>
          <w:marRight w:val="0"/>
          <w:marTop w:val="0"/>
          <w:marBottom w:val="0"/>
          <w:divBdr>
            <w:top w:val="none" w:sz="0" w:space="0" w:color="auto"/>
            <w:left w:val="none" w:sz="0" w:space="0" w:color="auto"/>
            <w:bottom w:val="none" w:sz="0" w:space="0" w:color="auto"/>
            <w:right w:val="none" w:sz="0" w:space="0" w:color="auto"/>
          </w:divBdr>
          <w:divsChild>
            <w:div w:id="302782601">
              <w:marLeft w:val="0"/>
              <w:marRight w:val="0"/>
              <w:marTop w:val="0"/>
              <w:marBottom w:val="0"/>
              <w:divBdr>
                <w:top w:val="none" w:sz="0" w:space="0" w:color="auto"/>
                <w:left w:val="none" w:sz="0" w:space="0" w:color="auto"/>
                <w:bottom w:val="none" w:sz="0" w:space="0" w:color="auto"/>
                <w:right w:val="none" w:sz="0" w:space="0" w:color="auto"/>
              </w:divBdr>
              <w:divsChild>
                <w:div w:id="1047535525">
                  <w:marLeft w:val="0"/>
                  <w:marRight w:val="-6084"/>
                  <w:marTop w:val="0"/>
                  <w:marBottom w:val="0"/>
                  <w:divBdr>
                    <w:top w:val="none" w:sz="0" w:space="0" w:color="auto"/>
                    <w:left w:val="none" w:sz="0" w:space="0" w:color="auto"/>
                    <w:bottom w:val="none" w:sz="0" w:space="0" w:color="auto"/>
                    <w:right w:val="none" w:sz="0" w:space="0" w:color="auto"/>
                  </w:divBdr>
                  <w:divsChild>
                    <w:div w:id="1233586382">
                      <w:marLeft w:val="0"/>
                      <w:marRight w:val="5604"/>
                      <w:marTop w:val="0"/>
                      <w:marBottom w:val="0"/>
                      <w:divBdr>
                        <w:top w:val="none" w:sz="0" w:space="0" w:color="auto"/>
                        <w:left w:val="none" w:sz="0" w:space="0" w:color="auto"/>
                        <w:bottom w:val="none" w:sz="0" w:space="0" w:color="auto"/>
                        <w:right w:val="none" w:sz="0" w:space="0" w:color="auto"/>
                      </w:divBdr>
                      <w:divsChild>
                        <w:div w:id="1050345661">
                          <w:marLeft w:val="0"/>
                          <w:marRight w:val="0"/>
                          <w:marTop w:val="0"/>
                          <w:marBottom w:val="0"/>
                          <w:divBdr>
                            <w:top w:val="none" w:sz="0" w:space="0" w:color="auto"/>
                            <w:left w:val="none" w:sz="0" w:space="0" w:color="auto"/>
                            <w:bottom w:val="none" w:sz="0" w:space="0" w:color="auto"/>
                            <w:right w:val="none" w:sz="0" w:space="0" w:color="auto"/>
                          </w:divBdr>
                          <w:divsChild>
                            <w:div w:id="975912005">
                              <w:marLeft w:val="0"/>
                              <w:marRight w:val="0"/>
                              <w:marTop w:val="120"/>
                              <w:marBottom w:val="360"/>
                              <w:divBdr>
                                <w:top w:val="none" w:sz="0" w:space="0" w:color="auto"/>
                                <w:left w:val="none" w:sz="0" w:space="0" w:color="auto"/>
                                <w:bottom w:val="none" w:sz="0" w:space="0" w:color="auto"/>
                                <w:right w:val="none" w:sz="0" w:space="0" w:color="auto"/>
                              </w:divBdr>
                              <w:divsChild>
                                <w:div w:id="1466921963">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660223">
      <w:bodyDiv w:val="1"/>
      <w:marLeft w:val="0"/>
      <w:marRight w:val="0"/>
      <w:marTop w:val="0"/>
      <w:marBottom w:val="0"/>
      <w:divBdr>
        <w:top w:val="none" w:sz="0" w:space="0" w:color="auto"/>
        <w:left w:val="none" w:sz="0" w:space="0" w:color="auto"/>
        <w:bottom w:val="none" w:sz="0" w:space="0" w:color="auto"/>
        <w:right w:val="none" w:sz="0" w:space="0" w:color="auto"/>
      </w:divBdr>
      <w:divsChild>
        <w:div w:id="1770199080">
          <w:marLeft w:val="0"/>
          <w:marRight w:val="0"/>
          <w:marTop w:val="0"/>
          <w:marBottom w:val="0"/>
          <w:divBdr>
            <w:top w:val="none" w:sz="0" w:space="0" w:color="auto"/>
            <w:left w:val="none" w:sz="0" w:space="0" w:color="auto"/>
            <w:bottom w:val="none" w:sz="0" w:space="0" w:color="auto"/>
            <w:right w:val="none" w:sz="0" w:space="0" w:color="auto"/>
          </w:divBdr>
          <w:divsChild>
            <w:div w:id="1887450572">
              <w:marLeft w:val="0"/>
              <w:marRight w:val="0"/>
              <w:marTop w:val="0"/>
              <w:marBottom w:val="0"/>
              <w:divBdr>
                <w:top w:val="none" w:sz="0" w:space="0" w:color="auto"/>
                <w:left w:val="none" w:sz="0" w:space="0" w:color="auto"/>
                <w:bottom w:val="none" w:sz="0" w:space="0" w:color="auto"/>
                <w:right w:val="none" w:sz="0" w:space="0" w:color="auto"/>
              </w:divBdr>
              <w:divsChild>
                <w:div w:id="806047275">
                  <w:marLeft w:val="0"/>
                  <w:marRight w:val="0"/>
                  <w:marTop w:val="0"/>
                  <w:marBottom w:val="0"/>
                  <w:divBdr>
                    <w:top w:val="none" w:sz="0" w:space="0" w:color="auto"/>
                    <w:left w:val="none" w:sz="0" w:space="0" w:color="auto"/>
                    <w:bottom w:val="none" w:sz="0" w:space="0" w:color="auto"/>
                    <w:right w:val="none" w:sz="0" w:space="0" w:color="auto"/>
                  </w:divBdr>
                  <w:divsChild>
                    <w:div w:id="1323853969">
                      <w:marLeft w:val="0"/>
                      <w:marRight w:val="0"/>
                      <w:marTop w:val="0"/>
                      <w:marBottom w:val="0"/>
                      <w:divBdr>
                        <w:top w:val="none" w:sz="0" w:space="0" w:color="auto"/>
                        <w:left w:val="none" w:sz="0" w:space="0" w:color="auto"/>
                        <w:bottom w:val="none" w:sz="0" w:space="0" w:color="auto"/>
                        <w:right w:val="none" w:sz="0" w:space="0" w:color="auto"/>
                      </w:divBdr>
                      <w:divsChild>
                        <w:div w:id="1993019972">
                          <w:marLeft w:val="0"/>
                          <w:marRight w:val="0"/>
                          <w:marTop w:val="0"/>
                          <w:marBottom w:val="0"/>
                          <w:divBdr>
                            <w:top w:val="none" w:sz="0" w:space="0" w:color="auto"/>
                            <w:left w:val="none" w:sz="0" w:space="0" w:color="auto"/>
                            <w:bottom w:val="none" w:sz="0" w:space="0" w:color="auto"/>
                            <w:right w:val="none" w:sz="0" w:space="0" w:color="auto"/>
                          </w:divBdr>
                          <w:divsChild>
                            <w:div w:id="985354649">
                              <w:marLeft w:val="0"/>
                              <w:marRight w:val="0"/>
                              <w:marTop w:val="0"/>
                              <w:marBottom w:val="0"/>
                              <w:divBdr>
                                <w:top w:val="none" w:sz="0" w:space="0" w:color="auto"/>
                                <w:left w:val="none" w:sz="0" w:space="0" w:color="auto"/>
                                <w:bottom w:val="none" w:sz="0" w:space="0" w:color="auto"/>
                                <w:right w:val="none" w:sz="0" w:space="0" w:color="auto"/>
                              </w:divBdr>
                              <w:divsChild>
                                <w:div w:id="824320474">
                                  <w:marLeft w:val="0"/>
                                  <w:marRight w:val="0"/>
                                  <w:marTop w:val="0"/>
                                  <w:marBottom w:val="0"/>
                                  <w:divBdr>
                                    <w:top w:val="none" w:sz="0" w:space="0" w:color="auto"/>
                                    <w:left w:val="none" w:sz="0" w:space="0" w:color="auto"/>
                                    <w:bottom w:val="none" w:sz="0" w:space="0" w:color="auto"/>
                                    <w:right w:val="none" w:sz="0" w:space="0" w:color="auto"/>
                                  </w:divBdr>
                                  <w:divsChild>
                                    <w:div w:id="12758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377582">
      <w:bodyDiv w:val="1"/>
      <w:marLeft w:val="0"/>
      <w:marRight w:val="0"/>
      <w:marTop w:val="0"/>
      <w:marBottom w:val="0"/>
      <w:divBdr>
        <w:top w:val="none" w:sz="0" w:space="0" w:color="auto"/>
        <w:left w:val="none" w:sz="0" w:space="0" w:color="auto"/>
        <w:bottom w:val="none" w:sz="0" w:space="0" w:color="auto"/>
        <w:right w:val="none" w:sz="0" w:space="0" w:color="auto"/>
      </w:divBdr>
      <w:divsChild>
        <w:div w:id="1713340137">
          <w:marLeft w:val="0"/>
          <w:marRight w:val="1"/>
          <w:marTop w:val="0"/>
          <w:marBottom w:val="0"/>
          <w:divBdr>
            <w:top w:val="none" w:sz="0" w:space="0" w:color="auto"/>
            <w:left w:val="none" w:sz="0" w:space="0" w:color="auto"/>
            <w:bottom w:val="none" w:sz="0" w:space="0" w:color="auto"/>
            <w:right w:val="none" w:sz="0" w:space="0" w:color="auto"/>
          </w:divBdr>
          <w:divsChild>
            <w:div w:id="1693456655">
              <w:marLeft w:val="0"/>
              <w:marRight w:val="0"/>
              <w:marTop w:val="0"/>
              <w:marBottom w:val="0"/>
              <w:divBdr>
                <w:top w:val="none" w:sz="0" w:space="0" w:color="auto"/>
                <w:left w:val="none" w:sz="0" w:space="0" w:color="auto"/>
                <w:bottom w:val="none" w:sz="0" w:space="0" w:color="auto"/>
                <w:right w:val="none" w:sz="0" w:space="0" w:color="auto"/>
              </w:divBdr>
              <w:divsChild>
                <w:div w:id="1358430284">
                  <w:marLeft w:val="0"/>
                  <w:marRight w:val="1"/>
                  <w:marTop w:val="0"/>
                  <w:marBottom w:val="0"/>
                  <w:divBdr>
                    <w:top w:val="none" w:sz="0" w:space="0" w:color="auto"/>
                    <w:left w:val="none" w:sz="0" w:space="0" w:color="auto"/>
                    <w:bottom w:val="none" w:sz="0" w:space="0" w:color="auto"/>
                    <w:right w:val="none" w:sz="0" w:space="0" w:color="auto"/>
                  </w:divBdr>
                  <w:divsChild>
                    <w:div w:id="1707950387">
                      <w:marLeft w:val="0"/>
                      <w:marRight w:val="0"/>
                      <w:marTop w:val="0"/>
                      <w:marBottom w:val="0"/>
                      <w:divBdr>
                        <w:top w:val="none" w:sz="0" w:space="0" w:color="auto"/>
                        <w:left w:val="none" w:sz="0" w:space="0" w:color="auto"/>
                        <w:bottom w:val="none" w:sz="0" w:space="0" w:color="auto"/>
                        <w:right w:val="none" w:sz="0" w:space="0" w:color="auto"/>
                      </w:divBdr>
                      <w:divsChild>
                        <w:div w:id="2136824534">
                          <w:marLeft w:val="0"/>
                          <w:marRight w:val="0"/>
                          <w:marTop w:val="0"/>
                          <w:marBottom w:val="0"/>
                          <w:divBdr>
                            <w:top w:val="none" w:sz="0" w:space="0" w:color="auto"/>
                            <w:left w:val="none" w:sz="0" w:space="0" w:color="auto"/>
                            <w:bottom w:val="none" w:sz="0" w:space="0" w:color="auto"/>
                            <w:right w:val="none" w:sz="0" w:space="0" w:color="auto"/>
                          </w:divBdr>
                          <w:divsChild>
                            <w:div w:id="1661539696">
                              <w:marLeft w:val="0"/>
                              <w:marRight w:val="0"/>
                              <w:marTop w:val="120"/>
                              <w:marBottom w:val="360"/>
                              <w:divBdr>
                                <w:top w:val="none" w:sz="0" w:space="0" w:color="auto"/>
                                <w:left w:val="none" w:sz="0" w:space="0" w:color="auto"/>
                                <w:bottom w:val="none" w:sz="0" w:space="0" w:color="auto"/>
                                <w:right w:val="none" w:sz="0" w:space="0" w:color="auto"/>
                              </w:divBdr>
                              <w:divsChild>
                                <w:div w:id="996223605">
                                  <w:marLeft w:val="420"/>
                                  <w:marRight w:val="0"/>
                                  <w:marTop w:val="0"/>
                                  <w:marBottom w:val="0"/>
                                  <w:divBdr>
                                    <w:top w:val="none" w:sz="0" w:space="0" w:color="auto"/>
                                    <w:left w:val="none" w:sz="0" w:space="0" w:color="auto"/>
                                    <w:bottom w:val="none" w:sz="0" w:space="0" w:color="auto"/>
                                    <w:right w:val="none" w:sz="0" w:space="0" w:color="auto"/>
                                  </w:divBdr>
                                  <w:divsChild>
                                    <w:div w:id="173801587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803121">
      <w:bodyDiv w:val="1"/>
      <w:marLeft w:val="0"/>
      <w:marRight w:val="0"/>
      <w:marTop w:val="0"/>
      <w:marBottom w:val="0"/>
      <w:divBdr>
        <w:top w:val="none" w:sz="0" w:space="0" w:color="auto"/>
        <w:left w:val="none" w:sz="0" w:space="0" w:color="auto"/>
        <w:bottom w:val="none" w:sz="0" w:space="0" w:color="auto"/>
        <w:right w:val="none" w:sz="0" w:space="0" w:color="auto"/>
      </w:divBdr>
    </w:div>
    <w:div w:id="1303848599">
      <w:bodyDiv w:val="1"/>
      <w:marLeft w:val="0"/>
      <w:marRight w:val="0"/>
      <w:marTop w:val="0"/>
      <w:marBottom w:val="0"/>
      <w:divBdr>
        <w:top w:val="none" w:sz="0" w:space="0" w:color="auto"/>
        <w:left w:val="none" w:sz="0" w:space="0" w:color="auto"/>
        <w:bottom w:val="none" w:sz="0" w:space="0" w:color="auto"/>
        <w:right w:val="none" w:sz="0" w:space="0" w:color="auto"/>
      </w:divBdr>
    </w:div>
    <w:div w:id="1320037313">
      <w:bodyDiv w:val="1"/>
      <w:marLeft w:val="0"/>
      <w:marRight w:val="0"/>
      <w:marTop w:val="0"/>
      <w:marBottom w:val="0"/>
      <w:divBdr>
        <w:top w:val="none" w:sz="0" w:space="0" w:color="auto"/>
        <w:left w:val="none" w:sz="0" w:space="0" w:color="auto"/>
        <w:bottom w:val="none" w:sz="0" w:space="0" w:color="auto"/>
        <w:right w:val="none" w:sz="0" w:space="0" w:color="auto"/>
      </w:divBdr>
    </w:div>
    <w:div w:id="1335840620">
      <w:bodyDiv w:val="1"/>
      <w:marLeft w:val="0"/>
      <w:marRight w:val="0"/>
      <w:marTop w:val="0"/>
      <w:marBottom w:val="0"/>
      <w:divBdr>
        <w:top w:val="none" w:sz="0" w:space="0" w:color="auto"/>
        <w:left w:val="none" w:sz="0" w:space="0" w:color="auto"/>
        <w:bottom w:val="none" w:sz="0" w:space="0" w:color="auto"/>
        <w:right w:val="none" w:sz="0" w:space="0" w:color="auto"/>
      </w:divBdr>
      <w:divsChild>
        <w:div w:id="146629497">
          <w:marLeft w:val="0"/>
          <w:marRight w:val="0"/>
          <w:marTop w:val="0"/>
          <w:marBottom w:val="0"/>
          <w:divBdr>
            <w:top w:val="none" w:sz="0" w:space="0" w:color="auto"/>
            <w:left w:val="none" w:sz="0" w:space="0" w:color="auto"/>
            <w:bottom w:val="none" w:sz="0" w:space="0" w:color="auto"/>
            <w:right w:val="none" w:sz="0" w:space="0" w:color="auto"/>
          </w:divBdr>
          <w:divsChild>
            <w:div w:id="1790512116">
              <w:marLeft w:val="0"/>
              <w:marRight w:val="0"/>
              <w:marTop w:val="0"/>
              <w:marBottom w:val="0"/>
              <w:divBdr>
                <w:top w:val="none" w:sz="0" w:space="0" w:color="auto"/>
                <w:left w:val="none" w:sz="0" w:space="0" w:color="auto"/>
                <w:bottom w:val="none" w:sz="0" w:space="0" w:color="auto"/>
                <w:right w:val="none" w:sz="0" w:space="0" w:color="auto"/>
              </w:divBdr>
              <w:divsChild>
                <w:div w:id="327948145">
                  <w:marLeft w:val="0"/>
                  <w:marRight w:val="0"/>
                  <w:marTop w:val="0"/>
                  <w:marBottom w:val="0"/>
                  <w:divBdr>
                    <w:top w:val="none" w:sz="0" w:space="0" w:color="auto"/>
                    <w:left w:val="none" w:sz="0" w:space="0" w:color="auto"/>
                    <w:bottom w:val="none" w:sz="0" w:space="0" w:color="auto"/>
                    <w:right w:val="none" w:sz="0" w:space="0" w:color="auto"/>
                  </w:divBdr>
                  <w:divsChild>
                    <w:div w:id="393431723">
                      <w:marLeft w:val="0"/>
                      <w:marRight w:val="0"/>
                      <w:marTop w:val="0"/>
                      <w:marBottom w:val="0"/>
                      <w:divBdr>
                        <w:top w:val="none" w:sz="0" w:space="0" w:color="auto"/>
                        <w:left w:val="none" w:sz="0" w:space="0" w:color="auto"/>
                        <w:bottom w:val="none" w:sz="0" w:space="0" w:color="auto"/>
                        <w:right w:val="none" w:sz="0" w:space="0" w:color="auto"/>
                      </w:divBdr>
                      <w:divsChild>
                        <w:div w:id="113405466">
                          <w:marLeft w:val="0"/>
                          <w:marRight w:val="0"/>
                          <w:marTop w:val="0"/>
                          <w:marBottom w:val="0"/>
                          <w:divBdr>
                            <w:top w:val="none" w:sz="0" w:space="0" w:color="auto"/>
                            <w:left w:val="none" w:sz="0" w:space="0" w:color="auto"/>
                            <w:bottom w:val="none" w:sz="0" w:space="0" w:color="auto"/>
                            <w:right w:val="none" w:sz="0" w:space="0" w:color="auto"/>
                          </w:divBdr>
                          <w:divsChild>
                            <w:div w:id="1246572357">
                              <w:marLeft w:val="0"/>
                              <w:marRight w:val="0"/>
                              <w:marTop w:val="0"/>
                              <w:marBottom w:val="0"/>
                              <w:divBdr>
                                <w:top w:val="none" w:sz="0" w:space="0" w:color="auto"/>
                                <w:left w:val="none" w:sz="0" w:space="0" w:color="auto"/>
                                <w:bottom w:val="none" w:sz="0" w:space="0" w:color="auto"/>
                                <w:right w:val="none" w:sz="0" w:space="0" w:color="auto"/>
                              </w:divBdr>
                              <w:divsChild>
                                <w:div w:id="61561691">
                                  <w:marLeft w:val="0"/>
                                  <w:marRight w:val="0"/>
                                  <w:marTop w:val="0"/>
                                  <w:marBottom w:val="0"/>
                                  <w:divBdr>
                                    <w:top w:val="none" w:sz="0" w:space="0" w:color="auto"/>
                                    <w:left w:val="none" w:sz="0" w:space="0" w:color="auto"/>
                                    <w:bottom w:val="none" w:sz="0" w:space="0" w:color="auto"/>
                                    <w:right w:val="none" w:sz="0" w:space="0" w:color="auto"/>
                                  </w:divBdr>
                                  <w:divsChild>
                                    <w:div w:id="730468663">
                                      <w:marLeft w:val="0"/>
                                      <w:marRight w:val="0"/>
                                      <w:marTop w:val="0"/>
                                      <w:marBottom w:val="0"/>
                                      <w:divBdr>
                                        <w:top w:val="none" w:sz="0" w:space="0" w:color="auto"/>
                                        <w:left w:val="none" w:sz="0" w:space="0" w:color="auto"/>
                                        <w:bottom w:val="none" w:sz="0" w:space="0" w:color="auto"/>
                                        <w:right w:val="none" w:sz="0" w:space="0" w:color="auto"/>
                                      </w:divBdr>
                                      <w:divsChild>
                                        <w:div w:id="20650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774730">
      <w:bodyDiv w:val="1"/>
      <w:marLeft w:val="0"/>
      <w:marRight w:val="0"/>
      <w:marTop w:val="0"/>
      <w:marBottom w:val="0"/>
      <w:divBdr>
        <w:top w:val="none" w:sz="0" w:space="0" w:color="auto"/>
        <w:left w:val="none" w:sz="0" w:space="0" w:color="auto"/>
        <w:bottom w:val="none" w:sz="0" w:space="0" w:color="auto"/>
        <w:right w:val="none" w:sz="0" w:space="0" w:color="auto"/>
      </w:divBdr>
      <w:divsChild>
        <w:div w:id="238488462">
          <w:marLeft w:val="0"/>
          <w:marRight w:val="0"/>
          <w:marTop w:val="0"/>
          <w:marBottom w:val="0"/>
          <w:divBdr>
            <w:top w:val="none" w:sz="0" w:space="0" w:color="auto"/>
            <w:left w:val="none" w:sz="0" w:space="0" w:color="auto"/>
            <w:bottom w:val="none" w:sz="0" w:space="0" w:color="auto"/>
            <w:right w:val="none" w:sz="0" w:space="0" w:color="auto"/>
          </w:divBdr>
          <w:divsChild>
            <w:div w:id="1095595170">
              <w:marLeft w:val="0"/>
              <w:marRight w:val="0"/>
              <w:marTop w:val="0"/>
              <w:marBottom w:val="0"/>
              <w:divBdr>
                <w:top w:val="none" w:sz="0" w:space="0" w:color="auto"/>
                <w:left w:val="none" w:sz="0" w:space="0" w:color="auto"/>
                <w:bottom w:val="none" w:sz="0" w:space="0" w:color="auto"/>
                <w:right w:val="none" w:sz="0" w:space="0" w:color="auto"/>
              </w:divBdr>
              <w:divsChild>
                <w:div w:id="490950987">
                  <w:marLeft w:val="0"/>
                  <w:marRight w:val="0"/>
                  <w:marTop w:val="0"/>
                  <w:marBottom w:val="0"/>
                  <w:divBdr>
                    <w:top w:val="none" w:sz="0" w:space="0" w:color="auto"/>
                    <w:left w:val="none" w:sz="0" w:space="0" w:color="auto"/>
                    <w:bottom w:val="none" w:sz="0" w:space="0" w:color="auto"/>
                    <w:right w:val="none" w:sz="0" w:space="0" w:color="auto"/>
                  </w:divBdr>
                  <w:divsChild>
                    <w:div w:id="1303118045">
                      <w:marLeft w:val="0"/>
                      <w:marRight w:val="0"/>
                      <w:marTop w:val="0"/>
                      <w:marBottom w:val="0"/>
                      <w:divBdr>
                        <w:top w:val="none" w:sz="0" w:space="0" w:color="auto"/>
                        <w:left w:val="none" w:sz="0" w:space="0" w:color="auto"/>
                        <w:bottom w:val="none" w:sz="0" w:space="0" w:color="auto"/>
                        <w:right w:val="none" w:sz="0" w:space="0" w:color="auto"/>
                      </w:divBdr>
                      <w:divsChild>
                        <w:div w:id="1763598905">
                          <w:marLeft w:val="0"/>
                          <w:marRight w:val="0"/>
                          <w:marTop w:val="0"/>
                          <w:marBottom w:val="0"/>
                          <w:divBdr>
                            <w:top w:val="none" w:sz="0" w:space="0" w:color="auto"/>
                            <w:left w:val="none" w:sz="0" w:space="0" w:color="auto"/>
                            <w:bottom w:val="none" w:sz="0" w:space="0" w:color="auto"/>
                            <w:right w:val="none" w:sz="0" w:space="0" w:color="auto"/>
                          </w:divBdr>
                          <w:divsChild>
                            <w:div w:id="621885967">
                              <w:marLeft w:val="0"/>
                              <w:marRight w:val="0"/>
                              <w:marTop w:val="0"/>
                              <w:marBottom w:val="0"/>
                              <w:divBdr>
                                <w:top w:val="none" w:sz="0" w:space="0" w:color="auto"/>
                                <w:left w:val="none" w:sz="0" w:space="0" w:color="auto"/>
                                <w:bottom w:val="none" w:sz="0" w:space="0" w:color="auto"/>
                                <w:right w:val="none" w:sz="0" w:space="0" w:color="auto"/>
                              </w:divBdr>
                              <w:divsChild>
                                <w:div w:id="475537995">
                                  <w:marLeft w:val="0"/>
                                  <w:marRight w:val="0"/>
                                  <w:marTop w:val="0"/>
                                  <w:marBottom w:val="0"/>
                                  <w:divBdr>
                                    <w:top w:val="none" w:sz="0" w:space="0" w:color="auto"/>
                                    <w:left w:val="none" w:sz="0" w:space="0" w:color="auto"/>
                                    <w:bottom w:val="none" w:sz="0" w:space="0" w:color="auto"/>
                                    <w:right w:val="none" w:sz="0" w:space="0" w:color="auto"/>
                                  </w:divBdr>
                                  <w:divsChild>
                                    <w:div w:id="1653365654">
                                      <w:marLeft w:val="0"/>
                                      <w:marRight w:val="0"/>
                                      <w:marTop w:val="0"/>
                                      <w:marBottom w:val="0"/>
                                      <w:divBdr>
                                        <w:top w:val="none" w:sz="0" w:space="0" w:color="auto"/>
                                        <w:left w:val="none" w:sz="0" w:space="0" w:color="auto"/>
                                        <w:bottom w:val="none" w:sz="0" w:space="0" w:color="auto"/>
                                        <w:right w:val="none" w:sz="0" w:space="0" w:color="auto"/>
                                      </w:divBdr>
                                      <w:divsChild>
                                        <w:div w:id="1361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4281496">
      <w:bodyDiv w:val="1"/>
      <w:marLeft w:val="0"/>
      <w:marRight w:val="0"/>
      <w:marTop w:val="0"/>
      <w:marBottom w:val="0"/>
      <w:divBdr>
        <w:top w:val="none" w:sz="0" w:space="0" w:color="auto"/>
        <w:left w:val="none" w:sz="0" w:space="0" w:color="auto"/>
        <w:bottom w:val="none" w:sz="0" w:space="0" w:color="auto"/>
        <w:right w:val="none" w:sz="0" w:space="0" w:color="auto"/>
      </w:divBdr>
      <w:divsChild>
        <w:div w:id="812337329">
          <w:marLeft w:val="0"/>
          <w:marRight w:val="0"/>
          <w:marTop w:val="0"/>
          <w:marBottom w:val="0"/>
          <w:divBdr>
            <w:top w:val="none" w:sz="0" w:space="0" w:color="auto"/>
            <w:left w:val="none" w:sz="0" w:space="0" w:color="auto"/>
            <w:bottom w:val="none" w:sz="0" w:space="0" w:color="auto"/>
            <w:right w:val="none" w:sz="0" w:space="0" w:color="auto"/>
          </w:divBdr>
          <w:divsChild>
            <w:div w:id="1825513776">
              <w:marLeft w:val="0"/>
              <w:marRight w:val="0"/>
              <w:marTop w:val="0"/>
              <w:marBottom w:val="0"/>
              <w:divBdr>
                <w:top w:val="none" w:sz="0" w:space="0" w:color="auto"/>
                <w:left w:val="none" w:sz="0" w:space="0" w:color="auto"/>
                <w:bottom w:val="none" w:sz="0" w:space="0" w:color="auto"/>
                <w:right w:val="none" w:sz="0" w:space="0" w:color="auto"/>
              </w:divBdr>
              <w:divsChild>
                <w:div w:id="910316219">
                  <w:marLeft w:val="0"/>
                  <w:marRight w:val="-6084"/>
                  <w:marTop w:val="0"/>
                  <w:marBottom w:val="0"/>
                  <w:divBdr>
                    <w:top w:val="none" w:sz="0" w:space="0" w:color="auto"/>
                    <w:left w:val="none" w:sz="0" w:space="0" w:color="auto"/>
                    <w:bottom w:val="none" w:sz="0" w:space="0" w:color="auto"/>
                    <w:right w:val="none" w:sz="0" w:space="0" w:color="auto"/>
                  </w:divBdr>
                  <w:divsChild>
                    <w:div w:id="735738920">
                      <w:marLeft w:val="0"/>
                      <w:marRight w:val="5604"/>
                      <w:marTop w:val="0"/>
                      <w:marBottom w:val="0"/>
                      <w:divBdr>
                        <w:top w:val="none" w:sz="0" w:space="0" w:color="auto"/>
                        <w:left w:val="none" w:sz="0" w:space="0" w:color="auto"/>
                        <w:bottom w:val="none" w:sz="0" w:space="0" w:color="auto"/>
                        <w:right w:val="none" w:sz="0" w:space="0" w:color="auto"/>
                      </w:divBdr>
                      <w:divsChild>
                        <w:div w:id="998189023">
                          <w:marLeft w:val="0"/>
                          <w:marRight w:val="0"/>
                          <w:marTop w:val="0"/>
                          <w:marBottom w:val="0"/>
                          <w:divBdr>
                            <w:top w:val="none" w:sz="0" w:space="0" w:color="auto"/>
                            <w:left w:val="none" w:sz="0" w:space="0" w:color="auto"/>
                            <w:bottom w:val="none" w:sz="0" w:space="0" w:color="auto"/>
                            <w:right w:val="none" w:sz="0" w:space="0" w:color="auto"/>
                          </w:divBdr>
                          <w:divsChild>
                            <w:div w:id="770974394">
                              <w:marLeft w:val="0"/>
                              <w:marRight w:val="0"/>
                              <w:marTop w:val="120"/>
                              <w:marBottom w:val="360"/>
                              <w:divBdr>
                                <w:top w:val="none" w:sz="0" w:space="0" w:color="auto"/>
                                <w:left w:val="none" w:sz="0" w:space="0" w:color="auto"/>
                                <w:bottom w:val="none" w:sz="0" w:space="0" w:color="auto"/>
                                <w:right w:val="none" w:sz="0" w:space="0" w:color="auto"/>
                              </w:divBdr>
                              <w:divsChild>
                                <w:div w:id="90919110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248081">
      <w:bodyDiv w:val="1"/>
      <w:marLeft w:val="0"/>
      <w:marRight w:val="0"/>
      <w:marTop w:val="0"/>
      <w:marBottom w:val="0"/>
      <w:divBdr>
        <w:top w:val="none" w:sz="0" w:space="0" w:color="auto"/>
        <w:left w:val="none" w:sz="0" w:space="0" w:color="auto"/>
        <w:bottom w:val="none" w:sz="0" w:space="0" w:color="auto"/>
        <w:right w:val="none" w:sz="0" w:space="0" w:color="auto"/>
      </w:divBdr>
    </w:div>
    <w:div w:id="1353920787">
      <w:bodyDiv w:val="1"/>
      <w:marLeft w:val="0"/>
      <w:marRight w:val="0"/>
      <w:marTop w:val="0"/>
      <w:marBottom w:val="0"/>
      <w:divBdr>
        <w:top w:val="none" w:sz="0" w:space="0" w:color="auto"/>
        <w:left w:val="none" w:sz="0" w:space="0" w:color="auto"/>
        <w:bottom w:val="none" w:sz="0" w:space="0" w:color="auto"/>
        <w:right w:val="none" w:sz="0" w:space="0" w:color="auto"/>
      </w:divBdr>
      <w:divsChild>
        <w:div w:id="532772708">
          <w:marLeft w:val="0"/>
          <w:marRight w:val="0"/>
          <w:marTop w:val="0"/>
          <w:marBottom w:val="0"/>
          <w:divBdr>
            <w:top w:val="none" w:sz="0" w:space="0" w:color="auto"/>
            <w:left w:val="none" w:sz="0" w:space="0" w:color="auto"/>
            <w:bottom w:val="none" w:sz="0" w:space="0" w:color="auto"/>
            <w:right w:val="none" w:sz="0" w:space="0" w:color="auto"/>
          </w:divBdr>
          <w:divsChild>
            <w:div w:id="1919288037">
              <w:marLeft w:val="0"/>
              <w:marRight w:val="0"/>
              <w:marTop w:val="0"/>
              <w:marBottom w:val="0"/>
              <w:divBdr>
                <w:top w:val="none" w:sz="0" w:space="0" w:color="auto"/>
                <w:left w:val="none" w:sz="0" w:space="0" w:color="auto"/>
                <w:bottom w:val="none" w:sz="0" w:space="0" w:color="auto"/>
                <w:right w:val="none" w:sz="0" w:space="0" w:color="auto"/>
              </w:divBdr>
              <w:divsChild>
                <w:div w:id="462044330">
                  <w:marLeft w:val="0"/>
                  <w:marRight w:val="0"/>
                  <w:marTop w:val="0"/>
                  <w:marBottom w:val="0"/>
                  <w:divBdr>
                    <w:top w:val="none" w:sz="0" w:space="0" w:color="auto"/>
                    <w:left w:val="none" w:sz="0" w:space="0" w:color="auto"/>
                    <w:bottom w:val="none" w:sz="0" w:space="0" w:color="auto"/>
                    <w:right w:val="none" w:sz="0" w:space="0" w:color="auto"/>
                  </w:divBdr>
                  <w:divsChild>
                    <w:div w:id="380787452">
                      <w:marLeft w:val="0"/>
                      <w:marRight w:val="0"/>
                      <w:marTop w:val="0"/>
                      <w:marBottom w:val="0"/>
                      <w:divBdr>
                        <w:top w:val="none" w:sz="0" w:space="0" w:color="auto"/>
                        <w:left w:val="none" w:sz="0" w:space="0" w:color="auto"/>
                        <w:bottom w:val="none" w:sz="0" w:space="0" w:color="auto"/>
                        <w:right w:val="none" w:sz="0" w:space="0" w:color="auto"/>
                      </w:divBdr>
                      <w:divsChild>
                        <w:div w:id="1088111788">
                          <w:marLeft w:val="0"/>
                          <w:marRight w:val="0"/>
                          <w:marTop w:val="0"/>
                          <w:marBottom w:val="0"/>
                          <w:divBdr>
                            <w:top w:val="none" w:sz="0" w:space="0" w:color="auto"/>
                            <w:left w:val="none" w:sz="0" w:space="0" w:color="auto"/>
                            <w:bottom w:val="none" w:sz="0" w:space="0" w:color="auto"/>
                            <w:right w:val="none" w:sz="0" w:space="0" w:color="auto"/>
                          </w:divBdr>
                          <w:divsChild>
                            <w:div w:id="1338653645">
                              <w:marLeft w:val="0"/>
                              <w:marRight w:val="0"/>
                              <w:marTop w:val="0"/>
                              <w:marBottom w:val="0"/>
                              <w:divBdr>
                                <w:top w:val="none" w:sz="0" w:space="0" w:color="auto"/>
                                <w:left w:val="none" w:sz="0" w:space="0" w:color="auto"/>
                                <w:bottom w:val="none" w:sz="0" w:space="0" w:color="auto"/>
                                <w:right w:val="none" w:sz="0" w:space="0" w:color="auto"/>
                              </w:divBdr>
                              <w:divsChild>
                                <w:div w:id="687298812">
                                  <w:marLeft w:val="0"/>
                                  <w:marRight w:val="0"/>
                                  <w:marTop w:val="0"/>
                                  <w:marBottom w:val="0"/>
                                  <w:divBdr>
                                    <w:top w:val="none" w:sz="0" w:space="0" w:color="auto"/>
                                    <w:left w:val="none" w:sz="0" w:space="0" w:color="auto"/>
                                    <w:bottom w:val="none" w:sz="0" w:space="0" w:color="auto"/>
                                    <w:right w:val="none" w:sz="0" w:space="0" w:color="auto"/>
                                  </w:divBdr>
                                  <w:divsChild>
                                    <w:div w:id="1349334247">
                                      <w:marLeft w:val="0"/>
                                      <w:marRight w:val="0"/>
                                      <w:marTop w:val="0"/>
                                      <w:marBottom w:val="0"/>
                                      <w:divBdr>
                                        <w:top w:val="none" w:sz="0" w:space="0" w:color="auto"/>
                                        <w:left w:val="none" w:sz="0" w:space="0" w:color="auto"/>
                                        <w:bottom w:val="none" w:sz="0" w:space="0" w:color="auto"/>
                                        <w:right w:val="none" w:sz="0" w:space="0" w:color="auto"/>
                                      </w:divBdr>
                                      <w:divsChild>
                                        <w:div w:id="15030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125910">
      <w:bodyDiv w:val="1"/>
      <w:marLeft w:val="0"/>
      <w:marRight w:val="0"/>
      <w:marTop w:val="0"/>
      <w:marBottom w:val="0"/>
      <w:divBdr>
        <w:top w:val="none" w:sz="0" w:space="0" w:color="auto"/>
        <w:left w:val="none" w:sz="0" w:space="0" w:color="auto"/>
        <w:bottom w:val="none" w:sz="0" w:space="0" w:color="auto"/>
        <w:right w:val="none" w:sz="0" w:space="0" w:color="auto"/>
      </w:divBdr>
      <w:divsChild>
        <w:div w:id="1754819834">
          <w:marLeft w:val="0"/>
          <w:marRight w:val="1"/>
          <w:marTop w:val="0"/>
          <w:marBottom w:val="0"/>
          <w:divBdr>
            <w:top w:val="none" w:sz="0" w:space="0" w:color="auto"/>
            <w:left w:val="none" w:sz="0" w:space="0" w:color="auto"/>
            <w:bottom w:val="none" w:sz="0" w:space="0" w:color="auto"/>
            <w:right w:val="none" w:sz="0" w:space="0" w:color="auto"/>
          </w:divBdr>
          <w:divsChild>
            <w:div w:id="370617913">
              <w:marLeft w:val="0"/>
              <w:marRight w:val="0"/>
              <w:marTop w:val="0"/>
              <w:marBottom w:val="0"/>
              <w:divBdr>
                <w:top w:val="none" w:sz="0" w:space="0" w:color="auto"/>
                <w:left w:val="none" w:sz="0" w:space="0" w:color="auto"/>
                <w:bottom w:val="none" w:sz="0" w:space="0" w:color="auto"/>
                <w:right w:val="none" w:sz="0" w:space="0" w:color="auto"/>
              </w:divBdr>
              <w:divsChild>
                <w:div w:id="1121418459">
                  <w:marLeft w:val="0"/>
                  <w:marRight w:val="1"/>
                  <w:marTop w:val="0"/>
                  <w:marBottom w:val="0"/>
                  <w:divBdr>
                    <w:top w:val="none" w:sz="0" w:space="0" w:color="auto"/>
                    <w:left w:val="none" w:sz="0" w:space="0" w:color="auto"/>
                    <w:bottom w:val="none" w:sz="0" w:space="0" w:color="auto"/>
                    <w:right w:val="none" w:sz="0" w:space="0" w:color="auto"/>
                  </w:divBdr>
                  <w:divsChild>
                    <w:div w:id="1391726251">
                      <w:marLeft w:val="0"/>
                      <w:marRight w:val="0"/>
                      <w:marTop w:val="0"/>
                      <w:marBottom w:val="0"/>
                      <w:divBdr>
                        <w:top w:val="none" w:sz="0" w:space="0" w:color="auto"/>
                        <w:left w:val="none" w:sz="0" w:space="0" w:color="auto"/>
                        <w:bottom w:val="none" w:sz="0" w:space="0" w:color="auto"/>
                        <w:right w:val="none" w:sz="0" w:space="0" w:color="auto"/>
                      </w:divBdr>
                      <w:divsChild>
                        <w:div w:id="511922521">
                          <w:marLeft w:val="0"/>
                          <w:marRight w:val="0"/>
                          <w:marTop w:val="0"/>
                          <w:marBottom w:val="0"/>
                          <w:divBdr>
                            <w:top w:val="none" w:sz="0" w:space="0" w:color="auto"/>
                            <w:left w:val="none" w:sz="0" w:space="0" w:color="auto"/>
                            <w:bottom w:val="none" w:sz="0" w:space="0" w:color="auto"/>
                            <w:right w:val="none" w:sz="0" w:space="0" w:color="auto"/>
                          </w:divBdr>
                          <w:divsChild>
                            <w:div w:id="205530295">
                              <w:marLeft w:val="0"/>
                              <w:marRight w:val="0"/>
                              <w:marTop w:val="120"/>
                              <w:marBottom w:val="360"/>
                              <w:divBdr>
                                <w:top w:val="none" w:sz="0" w:space="0" w:color="auto"/>
                                <w:left w:val="none" w:sz="0" w:space="0" w:color="auto"/>
                                <w:bottom w:val="none" w:sz="0" w:space="0" w:color="auto"/>
                                <w:right w:val="none" w:sz="0" w:space="0" w:color="auto"/>
                              </w:divBdr>
                              <w:divsChild>
                                <w:div w:id="407852885">
                                  <w:marLeft w:val="420"/>
                                  <w:marRight w:val="0"/>
                                  <w:marTop w:val="0"/>
                                  <w:marBottom w:val="0"/>
                                  <w:divBdr>
                                    <w:top w:val="none" w:sz="0" w:space="0" w:color="auto"/>
                                    <w:left w:val="none" w:sz="0" w:space="0" w:color="auto"/>
                                    <w:bottom w:val="none" w:sz="0" w:space="0" w:color="auto"/>
                                    <w:right w:val="none" w:sz="0" w:space="0" w:color="auto"/>
                                  </w:divBdr>
                                  <w:divsChild>
                                    <w:div w:id="2450403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913574">
      <w:bodyDiv w:val="1"/>
      <w:marLeft w:val="0"/>
      <w:marRight w:val="0"/>
      <w:marTop w:val="0"/>
      <w:marBottom w:val="0"/>
      <w:divBdr>
        <w:top w:val="none" w:sz="0" w:space="0" w:color="auto"/>
        <w:left w:val="none" w:sz="0" w:space="0" w:color="auto"/>
        <w:bottom w:val="none" w:sz="0" w:space="0" w:color="auto"/>
        <w:right w:val="none" w:sz="0" w:space="0" w:color="auto"/>
      </w:divBdr>
    </w:div>
    <w:div w:id="1404136237">
      <w:bodyDiv w:val="1"/>
      <w:marLeft w:val="0"/>
      <w:marRight w:val="0"/>
      <w:marTop w:val="0"/>
      <w:marBottom w:val="0"/>
      <w:divBdr>
        <w:top w:val="none" w:sz="0" w:space="0" w:color="auto"/>
        <w:left w:val="none" w:sz="0" w:space="0" w:color="auto"/>
        <w:bottom w:val="none" w:sz="0" w:space="0" w:color="auto"/>
        <w:right w:val="none" w:sz="0" w:space="0" w:color="auto"/>
      </w:divBdr>
    </w:div>
    <w:div w:id="1405252846">
      <w:bodyDiv w:val="1"/>
      <w:marLeft w:val="0"/>
      <w:marRight w:val="0"/>
      <w:marTop w:val="0"/>
      <w:marBottom w:val="0"/>
      <w:divBdr>
        <w:top w:val="none" w:sz="0" w:space="0" w:color="auto"/>
        <w:left w:val="none" w:sz="0" w:space="0" w:color="auto"/>
        <w:bottom w:val="none" w:sz="0" w:space="0" w:color="auto"/>
        <w:right w:val="none" w:sz="0" w:space="0" w:color="auto"/>
      </w:divBdr>
      <w:divsChild>
        <w:div w:id="352465145">
          <w:marLeft w:val="0"/>
          <w:marRight w:val="0"/>
          <w:marTop w:val="0"/>
          <w:marBottom w:val="0"/>
          <w:divBdr>
            <w:top w:val="none" w:sz="0" w:space="0" w:color="auto"/>
            <w:left w:val="none" w:sz="0" w:space="0" w:color="auto"/>
            <w:bottom w:val="none" w:sz="0" w:space="0" w:color="auto"/>
            <w:right w:val="none" w:sz="0" w:space="0" w:color="auto"/>
          </w:divBdr>
          <w:divsChild>
            <w:div w:id="1855150547">
              <w:marLeft w:val="0"/>
              <w:marRight w:val="0"/>
              <w:marTop w:val="0"/>
              <w:marBottom w:val="0"/>
              <w:divBdr>
                <w:top w:val="none" w:sz="0" w:space="0" w:color="auto"/>
                <w:left w:val="none" w:sz="0" w:space="0" w:color="auto"/>
                <w:bottom w:val="none" w:sz="0" w:space="0" w:color="auto"/>
                <w:right w:val="none" w:sz="0" w:space="0" w:color="auto"/>
              </w:divBdr>
              <w:divsChild>
                <w:div w:id="1404714712">
                  <w:marLeft w:val="0"/>
                  <w:marRight w:val="0"/>
                  <w:marTop w:val="0"/>
                  <w:marBottom w:val="0"/>
                  <w:divBdr>
                    <w:top w:val="none" w:sz="0" w:space="0" w:color="auto"/>
                    <w:left w:val="none" w:sz="0" w:space="0" w:color="auto"/>
                    <w:bottom w:val="none" w:sz="0" w:space="0" w:color="auto"/>
                    <w:right w:val="none" w:sz="0" w:space="0" w:color="auto"/>
                  </w:divBdr>
                  <w:divsChild>
                    <w:div w:id="1333099407">
                      <w:marLeft w:val="0"/>
                      <w:marRight w:val="0"/>
                      <w:marTop w:val="0"/>
                      <w:marBottom w:val="0"/>
                      <w:divBdr>
                        <w:top w:val="none" w:sz="0" w:space="0" w:color="auto"/>
                        <w:left w:val="none" w:sz="0" w:space="0" w:color="auto"/>
                        <w:bottom w:val="none" w:sz="0" w:space="0" w:color="auto"/>
                        <w:right w:val="none" w:sz="0" w:space="0" w:color="auto"/>
                      </w:divBdr>
                      <w:divsChild>
                        <w:div w:id="31811079">
                          <w:marLeft w:val="0"/>
                          <w:marRight w:val="0"/>
                          <w:marTop w:val="0"/>
                          <w:marBottom w:val="0"/>
                          <w:divBdr>
                            <w:top w:val="none" w:sz="0" w:space="0" w:color="auto"/>
                            <w:left w:val="none" w:sz="0" w:space="0" w:color="auto"/>
                            <w:bottom w:val="none" w:sz="0" w:space="0" w:color="auto"/>
                            <w:right w:val="none" w:sz="0" w:space="0" w:color="auto"/>
                          </w:divBdr>
                          <w:divsChild>
                            <w:div w:id="1623808313">
                              <w:marLeft w:val="0"/>
                              <w:marRight w:val="0"/>
                              <w:marTop w:val="0"/>
                              <w:marBottom w:val="0"/>
                              <w:divBdr>
                                <w:top w:val="none" w:sz="0" w:space="0" w:color="auto"/>
                                <w:left w:val="none" w:sz="0" w:space="0" w:color="auto"/>
                                <w:bottom w:val="none" w:sz="0" w:space="0" w:color="auto"/>
                                <w:right w:val="none" w:sz="0" w:space="0" w:color="auto"/>
                              </w:divBdr>
                              <w:divsChild>
                                <w:div w:id="1098646360">
                                  <w:marLeft w:val="0"/>
                                  <w:marRight w:val="0"/>
                                  <w:marTop w:val="0"/>
                                  <w:marBottom w:val="0"/>
                                  <w:divBdr>
                                    <w:top w:val="none" w:sz="0" w:space="0" w:color="auto"/>
                                    <w:left w:val="none" w:sz="0" w:space="0" w:color="auto"/>
                                    <w:bottom w:val="none" w:sz="0" w:space="0" w:color="auto"/>
                                    <w:right w:val="none" w:sz="0" w:space="0" w:color="auto"/>
                                  </w:divBdr>
                                  <w:divsChild>
                                    <w:div w:id="2030636635">
                                      <w:marLeft w:val="0"/>
                                      <w:marRight w:val="0"/>
                                      <w:marTop w:val="0"/>
                                      <w:marBottom w:val="0"/>
                                      <w:divBdr>
                                        <w:top w:val="none" w:sz="0" w:space="0" w:color="auto"/>
                                        <w:left w:val="none" w:sz="0" w:space="0" w:color="auto"/>
                                        <w:bottom w:val="none" w:sz="0" w:space="0" w:color="auto"/>
                                        <w:right w:val="none" w:sz="0" w:space="0" w:color="auto"/>
                                      </w:divBdr>
                                      <w:divsChild>
                                        <w:div w:id="18281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4808">
      <w:bodyDiv w:val="1"/>
      <w:marLeft w:val="0"/>
      <w:marRight w:val="0"/>
      <w:marTop w:val="0"/>
      <w:marBottom w:val="0"/>
      <w:divBdr>
        <w:top w:val="none" w:sz="0" w:space="0" w:color="auto"/>
        <w:left w:val="none" w:sz="0" w:space="0" w:color="auto"/>
        <w:bottom w:val="none" w:sz="0" w:space="0" w:color="auto"/>
        <w:right w:val="none" w:sz="0" w:space="0" w:color="auto"/>
      </w:divBdr>
      <w:divsChild>
        <w:div w:id="1432975074">
          <w:marLeft w:val="0"/>
          <w:marRight w:val="1"/>
          <w:marTop w:val="0"/>
          <w:marBottom w:val="0"/>
          <w:divBdr>
            <w:top w:val="none" w:sz="0" w:space="0" w:color="auto"/>
            <w:left w:val="none" w:sz="0" w:space="0" w:color="auto"/>
            <w:bottom w:val="none" w:sz="0" w:space="0" w:color="auto"/>
            <w:right w:val="none" w:sz="0" w:space="0" w:color="auto"/>
          </w:divBdr>
          <w:divsChild>
            <w:div w:id="838932901">
              <w:marLeft w:val="0"/>
              <w:marRight w:val="0"/>
              <w:marTop w:val="0"/>
              <w:marBottom w:val="0"/>
              <w:divBdr>
                <w:top w:val="none" w:sz="0" w:space="0" w:color="auto"/>
                <w:left w:val="none" w:sz="0" w:space="0" w:color="auto"/>
                <w:bottom w:val="none" w:sz="0" w:space="0" w:color="auto"/>
                <w:right w:val="none" w:sz="0" w:space="0" w:color="auto"/>
              </w:divBdr>
              <w:divsChild>
                <w:div w:id="666136598">
                  <w:marLeft w:val="0"/>
                  <w:marRight w:val="1"/>
                  <w:marTop w:val="0"/>
                  <w:marBottom w:val="0"/>
                  <w:divBdr>
                    <w:top w:val="none" w:sz="0" w:space="0" w:color="auto"/>
                    <w:left w:val="none" w:sz="0" w:space="0" w:color="auto"/>
                    <w:bottom w:val="none" w:sz="0" w:space="0" w:color="auto"/>
                    <w:right w:val="none" w:sz="0" w:space="0" w:color="auto"/>
                  </w:divBdr>
                  <w:divsChild>
                    <w:div w:id="1990598926">
                      <w:marLeft w:val="0"/>
                      <w:marRight w:val="0"/>
                      <w:marTop w:val="0"/>
                      <w:marBottom w:val="0"/>
                      <w:divBdr>
                        <w:top w:val="none" w:sz="0" w:space="0" w:color="auto"/>
                        <w:left w:val="none" w:sz="0" w:space="0" w:color="auto"/>
                        <w:bottom w:val="none" w:sz="0" w:space="0" w:color="auto"/>
                        <w:right w:val="none" w:sz="0" w:space="0" w:color="auto"/>
                      </w:divBdr>
                      <w:divsChild>
                        <w:div w:id="430710596">
                          <w:marLeft w:val="0"/>
                          <w:marRight w:val="0"/>
                          <w:marTop w:val="0"/>
                          <w:marBottom w:val="0"/>
                          <w:divBdr>
                            <w:top w:val="none" w:sz="0" w:space="0" w:color="auto"/>
                            <w:left w:val="none" w:sz="0" w:space="0" w:color="auto"/>
                            <w:bottom w:val="none" w:sz="0" w:space="0" w:color="auto"/>
                            <w:right w:val="none" w:sz="0" w:space="0" w:color="auto"/>
                          </w:divBdr>
                          <w:divsChild>
                            <w:div w:id="1060904899">
                              <w:marLeft w:val="0"/>
                              <w:marRight w:val="0"/>
                              <w:marTop w:val="120"/>
                              <w:marBottom w:val="360"/>
                              <w:divBdr>
                                <w:top w:val="none" w:sz="0" w:space="0" w:color="auto"/>
                                <w:left w:val="none" w:sz="0" w:space="0" w:color="auto"/>
                                <w:bottom w:val="none" w:sz="0" w:space="0" w:color="auto"/>
                                <w:right w:val="none" w:sz="0" w:space="0" w:color="auto"/>
                              </w:divBdr>
                              <w:divsChild>
                                <w:div w:id="1885210733">
                                  <w:marLeft w:val="420"/>
                                  <w:marRight w:val="0"/>
                                  <w:marTop w:val="0"/>
                                  <w:marBottom w:val="0"/>
                                  <w:divBdr>
                                    <w:top w:val="none" w:sz="0" w:space="0" w:color="auto"/>
                                    <w:left w:val="none" w:sz="0" w:space="0" w:color="auto"/>
                                    <w:bottom w:val="none" w:sz="0" w:space="0" w:color="auto"/>
                                    <w:right w:val="none" w:sz="0" w:space="0" w:color="auto"/>
                                  </w:divBdr>
                                  <w:divsChild>
                                    <w:div w:id="20639424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043382">
      <w:bodyDiv w:val="1"/>
      <w:marLeft w:val="0"/>
      <w:marRight w:val="0"/>
      <w:marTop w:val="0"/>
      <w:marBottom w:val="0"/>
      <w:divBdr>
        <w:top w:val="none" w:sz="0" w:space="0" w:color="auto"/>
        <w:left w:val="none" w:sz="0" w:space="0" w:color="auto"/>
        <w:bottom w:val="none" w:sz="0" w:space="0" w:color="auto"/>
        <w:right w:val="none" w:sz="0" w:space="0" w:color="auto"/>
      </w:divBdr>
      <w:divsChild>
        <w:div w:id="1039627898">
          <w:marLeft w:val="0"/>
          <w:marRight w:val="0"/>
          <w:marTop w:val="0"/>
          <w:marBottom w:val="0"/>
          <w:divBdr>
            <w:top w:val="none" w:sz="0" w:space="0" w:color="auto"/>
            <w:left w:val="none" w:sz="0" w:space="0" w:color="auto"/>
            <w:bottom w:val="none" w:sz="0" w:space="0" w:color="auto"/>
            <w:right w:val="none" w:sz="0" w:space="0" w:color="auto"/>
          </w:divBdr>
          <w:divsChild>
            <w:div w:id="1744791401">
              <w:marLeft w:val="0"/>
              <w:marRight w:val="0"/>
              <w:marTop w:val="0"/>
              <w:marBottom w:val="0"/>
              <w:divBdr>
                <w:top w:val="none" w:sz="0" w:space="0" w:color="auto"/>
                <w:left w:val="none" w:sz="0" w:space="0" w:color="auto"/>
                <w:bottom w:val="none" w:sz="0" w:space="0" w:color="auto"/>
                <w:right w:val="none" w:sz="0" w:space="0" w:color="auto"/>
              </w:divBdr>
              <w:divsChild>
                <w:div w:id="2117747436">
                  <w:marLeft w:val="0"/>
                  <w:marRight w:val="0"/>
                  <w:marTop w:val="0"/>
                  <w:marBottom w:val="0"/>
                  <w:divBdr>
                    <w:top w:val="none" w:sz="0" w:space="0" w:color="auto"/>
                    <w:left w:val="none" w:sz="0" w:space="0" w:color="auto"/>
                    <w:bottom w:val="none" w:sz="0" w:space="0" w:color="auto"/>
                    <w:right w:val="none" w:sz="0" w:space="0" w:color="auto"/>
                  </w:divBdr>
                  <w:divsChild>
                    <w:div w:id="1914392194">
                      <w:marLeft w:val="0"/>
                      <w:marRight w:val="0"/>
                      <w:marTop w:val="0"/>
                      <w:marBottom w:val="0"/>
                      <w:divBdr>
                        <w:top w:val="none" w:sz="0" w:space="0" w:color="auto"/>
                        <w:left w:val="none" w:sz="0" w:space="0" w:color="auto"/>
                        <w:bottom w:val="none" w:sz="0" w:space="0" w:color="auto"/>
                        <w:right w:val="none" w:sz="0" w:space="0" w:color="auto"/>
                      </w:divBdr>
                      <w:divsChild>
                        <w:div w:id="973945513">
                          <w:marLeft w:val="0"/>
                          <w:marRight w:val="0"/>
                          <w:marTop w:val="0"/>
                          <w:marBottom w:val="0"/>
                          <w:divBdr>
                            <w:top w:val="none" w:sz="0" w:space="0" w:color="auto"/>
                            <w:left w:val="none" w:sz="0" w:space="0" w:color="auto"/>
                            <w:bottom w:val="none" w:sz="0" w:space="0" w:color="auto"/>
                            <w:right w:val="none" w:sz="0" w:space="0" w:color="auto"/>
                          </w:divBdr>
                          <w:divsChild>
                            <w:div w:id="87629360">
                              <w:marLeft w:val="0"/>
                              <w:marRight w:val="0"/>
                              <w:marTop w:val="0"/>
                              <w:marBottom w:val="0"/>
                              <w:divBdr>
                                <w:top w:val="none" w:sz="0" w:space="0" w:color="auto"/>
                                <w:left w:val="none" w:sz="0" w:space="0" w:color="auto"/>
                                <w:bottom w:val="none" w:sz="0" w:space="0" w:color="auto"/>
                                <w:right w:val="none" w:sz="0" w:space="0" w:color="auto"/>
                              </w:divBdr>
                              <w:divsChild>
                                <w:div w:id="1961837509">
                                  <w:marLeft w:val="0"/>
                                  <w:marRight w:val="0"/>
                                  <w:marTop w:val="0"/>
                                  <w:marBottom w:val="0"/>
                                  <w:divBdr>
                                    <w:top w:val="none" w:sz="0" w:space="0" w:color="auto"/>
                                    <w:left w:val="none" w:sz="0" w:space="0" w:color="auto"/>
                                    <w:bottom w:val="none" w:sz="0" w:space="0" w:color="auto"/>
                                    <w:right w:val="none" w:sz="0" w:space="0" w:color="auto"/>
                                  </w:divBdr>
                                  <w:divsChild>
                                    <w:div w:id="1879314710">
                                      <w:marLeft w:val="0"/>
                                      <w:marRight w:val="0"/>
                                      <w:marTop w:val="0"/>
                                      <w:marBottom w:val="0"/>
                                      <w:divBdr>
                                        <w:top w:val="none" w:sz="0" w:space="0" w:color="auto"/>
                                        <w:left w:val="none" w:sz="0" w:space="0" w:color="auto"/>
                                        <w:bottom w:val="none" w:sz="0" w:space="0" w:color="auto"/>
                                        <w:right w:val="none" w:sz="0" w:space="0" w:color="auto"/>
                                      </w:divBdr>
                                      <w:divsChild>
                                        <w:div w:id="29407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2121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023">
          <w:marLeft w:val="0"/>
          <w:marRight w:val="0"/>
          <w:marTop w:val="0"/>
          <w:marBottom w:val="0"/>
          <w:divBdr>
            <w:top w:val="none" w:sz="0" w:space="0" w:color="auto"/>
            <w:left w:val="none" w:sz="0" w:space="0" w:color="auto"/>
            <w:bottom w:val="none" w:sz="0" w:space="0" w:color="auto"/>
            <w:right w:val="none" w:sz="0" w:space="0" w:color="auto"/>
          </w:divBdr>
          <w:divsChild>
            <w:div w:id="36200370">
              <w:marLeft w:val="0"/>
              <w:marRight w:val="0"/>
              <w:marTop w:val="0"/>
              <w:marBottom w:val="0"/>
              <w:divBdr>
                <w:top w:val="none" w:sz="0" w:space="0" w:color="auto"/>
                <w:left w:val="none" w:sz="0" w:space="0" w:color="auto"/>
                <w:bottom w:val="none" w:sz="0" w:space="0" w:color="auto"/>
                <w:right w:val="none" w:sz="0" w:space="0" w:color="auto"/>
              </w:divBdr>
              <w:divsChild>
                <w:div w:id="1130438164">
                  <w:marLeft w:val="0"/>
                  <w:marRight w:val="0"/>
                  <w:marTop w:val="0"/>
                  <w:marBottom w:val="0"/>
                  <w:divBdr>
                    <w:top w:val="none" w:sz="0" w:space="0" w:color="auto"/>
                    <w:left w:val="none" w:sz="0" w:space="0" w:color="auto"/>
                    <w:bottom w:val="none" w:sz="0" w:space="0" w:color="auto"/>
                    <w:right w:val="none" w:sz="0" w:space="0" w:color="auto"/>
                  </w:divBdr>
                  <w:divsChild>
                    <w:div w:id="290719719">
                      <w:marLeft w:val="0"/>
                      <w:marRight w:val="0"/>
                      <w:marTop w:val="0"/>
                      <w:marBottom w:val="0"/>
                      <w:divBdr>
                        <w:top w:val="none" w:sz="0" w:space="0" w:color="auto"/>
                        <w:left w:val="none" w:sz="0" w:space="0" w:color="auto"/>
                        <w:bottom w:val="none" w:sz="0" w:space="0" w:color="auto"/>
                        <w:right w:val="none" w:sz="0" w:space="0" w:color="auto"/>
                      </w:divBdr>
                      <w:divsChild>
                        <w:div w:id="383599855">
                          <w:marLeft w:val="0"/>
                          <w:marRight w:val="0"/>
                          <w:marTop w:val="0"/>
                          <w:marBottom w:val="0"/>
                          <w:divBdr>
                            <w:top w:val="none" w:sz="0" w:space="0" w:color="auto"/>
                            <w:left w:val="none" w:sz="0" w:space="0" w:color="auto"/>
                            <w:bottom w:val="none" w:sz="0" w:space="0" w:color="auto"/>
                            <w:right w:val="none" w:sz="0" w:space="0" w:color="auto"/>
                          </w:divBdr>
                          <w:divsChild>
                            <w:div w:id="149247973">
                              <w:marLeft w:val="0"/>
                              <w:marRight w:val="0"/>
                              <w:marTop w:val="0"/>
                              <w:marBottom w:val="0"/>
                              <w:divBdr>
                                <w:top w:val="none" w:sz="0" w:space="0" w:color="auto"/>
                                <w:left w:val="none" w:sz="0" w:space="0" w:color="auto"/>
                                <w:bottom w:val="none" w:sz="0" w:space="0" w:color="auto"/>
                                <w:right w:val="none" w:sz="0" w:space="0" w:color="auto"/>
                              </w:divBdr>
                              <w:divsChild>
                                <w:div w:id="978876118">
                                  <w:marLeft w:val="0"/>
                                  <w:marRight w:val="0"/>
                                  <w:marTop w:val="0"/>
                                  <w:marBottom w:val="0"/>
                                  <w:divBdr>
                                    <w:top w:val="none" w:sz="0" w:space="0" w:color="auto"/>
                                    <w:left w:val="none" w:sz="0" w:space="0" w:color="auto"/>
                                    <w:bottom w:val="none" w:sz="0" w:space="0" w:color="auto"/>
                                    <w:right w:val="none" w:sz="0" w:space="0" w:color="auto"/>
                                  </w:divBdr>
                                  <w:divsChild>
                                    <w:div w:id="14170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3745553">
      <w:bodyDiv w:val="1"/>
      <w:marLeft w:val="0"/>
      <w:marRight w:val="0"/>
      <w:marTop w:val="0"/>
      <w:marBottom w:val="0"/>
      <w:divBdr>
        <w:top w:val="none" w:sz="0" w:space="0" w:color="auto"/>
        <w:left w:val="none" w:sz="0" w:space="0" w:color="auto"/>
        <w:bottom w:val="none" w:sz="0" w:space="0" w:color="auto"/>
        <w:right w:val="none" w:sz="0" w:space="0" w:color="auto"/>
      </w:divBdr>
    </w:div>
    <w:div w:id="1460686250">
      <w:bodyDiv w:val="1"/>
      <w:marLeft w:val="0"/>
      <w:marRight w:val="0"/>
      <w:marTop w:val="0"/>
      <w:marBottom w:val="0"/>
      <w:divBdr>
        <w:top w:val="none" w:sz="0" w:space="0" w:color="auto"/>
        <w:left w:val="none" w:sz="0" w:space="0" w:color="auto"/>
        <w:bottom w:val="none" w:sz="0" w:space="0" w:color="auto"/>
        <w:right w:val="none" w:sz="0" w:space="0" w:color="auto"/>
      </w:divBdr>
      <w:divsChild>
        <w:div w:id="1305427257">
          <w:marLeft w:val="0"/>
          <w:marRight w:val="0"/>
          <w:marTop w:val="0"/>
          <w:marBottom w:val="0"/>
          <w:divBdr>
            <w:top w:val="none" w:sz="0" w:space="0" w:color="auto"/>
            <w:left w:val="none" w:sz="0" w:space="0" w:color="auto"/>
            <w:bottom w:val="none" w:sz="0" w:space="0" w:color="auto"/>
            <w:right w:val="none" w:sz="0" w:space="0" w:color="auto"/>
          </w:divBdr>
          <w:divsChild>
            <w:div w:id="29453782">
              <w:marLeft w:val="0"/>
              <w:marRight w:val="0"/>
              <w:marTop w:val="0"/>
              <w:marBottom w:val="0"/>
              <w:divBdr>
                <w:top w:val="none" w:sz="0" w:space="0" w:color="auto"/>
                <w:left w:val="none" w:sz="0" w:space="0" w:color="auto"/>
                <w:bottom w:val="none" w:sz="0" w:space="0" w:color="auto"/>
                <w:right w:val="none" w:sz="0" w:space="0" w:color="auto"/>
              </w:divBdr>
              <w:divsChild>
                <w:div w:id="1378974425">
                  <w:marLeft w:val="0"/>
                  <w:marRight w:val="0"/>
                  <w:marTop w:val="0"/>
                  <w:marBottom w:val="0"/>
                  <w:divBdr>
                    <w:top w:val="none" w:sz="0" w:space="0" w:color="auto"/>
                    <w:left w:val="none" w:sz="0" w:space="0" w:color="auto"/>
                    <w:bottom w:val="none" w:sz="0" w:space="0" w:color="auto"/>
                    <w:right w:val="none" w:sz="0" w:space="0" w:color="auto"/>
                  </w:divBdr>
                  <w:divsChild>
                    <w:div w:id="1831167265">
                      <w:marLeft w:val="0"/>
                      <w:marRight w:val="0"/>
                      <w:marTop w:val="0"/>
                      <w:marBottom w:val="0"/>
                      <w:divBdr>
                        <w:top w:val="none" w:sz="0" w:space="0" w:color="auto"/>
                        <w:left w:val="none" w:sz="0" w:space="0" w:color="auto"/>
                        <w:bottom w:val="none" w:sz="0" w:space="0" w:color="auto"/>
                        <w:right w:val="none" w:sz="0" w:space="0" w:color="auto"/>
                      </w:divBdr>
                      <w:divsChild>
                        <w:div w:id="850026722">
                          <w:marLeft w:val="0"/>
                          <w:marRight w:val="0"/>
                          <w:marTop w:val="0"/>
                          <w:marBottom w:val="0"/>
                          <w:divBdr>
                            <w:top w:val="none" w:sz="0" w:space="0" w:color="auto"/>
                            <w:left w:val="none" w:sz="0" w:space="0" w:color="auto"/>
                            <w:bottom w:val="none" w:sz="0" w:space="0" w:color="auto"/>
                            <w:right w:val="none" w:sz="0" w:space="0" w:color="auto"/>
                          </w:divBdr>
                          <w:divsChild>
                            <w:div w:id="785007952">
                              <w:marLeft w:val="0"/>
                              <w:marRight w:val="0"/>
                              <w:marTop w:val="0"/>
                              <w:marBottom w:val="0"/>
                              <w:divBdr>
                                <w:top w:val="none" w:sz="0" w:space="0" w:color="auto"/>
                                <w:left w:val="none" w:sz="0" w:space="0" w:color="auto"/>
                                <w:bottom w:val="none" w:sz="0" w:space="0" w:color="auto"/>
                                <w:right w:val="none" w:sz="0" w:space="0" w:color="auto"/>
                              </w:divBdr>
                              <w:divsChild>
                                <w:div w:id="210460626">
                                  <w:marLeft w:val="0"/>
                                  <w:marRight w:val="0"/>
                                  <w:marTop w:val="0"/>
                                  <w:marBottom w:val="0"/>
                                  <w:divBdr>
                                    <w:top w:val="none" w:sz="0" w:space="0" w:color="auto"/>
                                    <w:left w:val="none" w:sz="0" w:space="0" w:color="auto"/>
                                    <w:bottom w:val="none" w:sz="0" w:space="0" w:color="auto"/>
                                    <w:right w:val="none" w:sz="0" w:space="0" w:color="auto"/>
                                  </w:divBdr>
                                  <w:divsChild>
                                    <w:div w:id="1851338001">
                                      <w:marLeft w:val="0"/>
                                      <w:marRight w:val="0"/>
                                      <w:marTop w:val="0"/>
                                      <w:marBottom w:val="0"/>
                                      <w:divBdr>
                                        <w:top w:val="none" w:sz="0" w:space="0" w:color="auto"/>
                                        <w:left w:val="none" w:sz="0" w:space="0" w:color="auto"/>
                                        <w:bottom w:val="none" w:sz="0" w:space="0" w:color="auto"/>
                                        <w:right w:val="none" w:sz="0" w:space="0" w:color="auto"/>
                                      </w:divBdr>
                                      <w:divsChild>
                                        <w:div w:id="5552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949550">
      <w:bodyDiv w:val="1"/>
      <w:marLeft w:val="0"/>
      <w:marRight w:val="0"/>
      <w:marTop w:val="0"/>
      <w:marBottom w:val="0"/>
      <w:divBdr>
        <w:top w:val="none" w:sz="0" w:space="0" w:color="auto"/>
        <w:left w:val="none" w:sz="0" w:space="0" w:color="auto"/>
        <w:bottom w:val="none" w:sz="0" w:space="0" w:color="auto"/>
        <w:right w:val="none" w:sz="0" w:space="0" w:color="auto"/>
      </w:divBdr>
    </w:div>
    <w:div w:id="1497190280">
      <w:bodyDiv w:val="1"/>
      <w:marLeft w:val="0"/>
      <w:marRight w:val="0"/>
      <w:marTop w:val="0"/>
      <w:marBottom w:val="0"/>
      <w:divBdr>
        <w:top w:val="none" w:sz="0" w:space="0" w:color="auto"/>
        <w:left w:val="none" w:sz="0" w:space="0" w:color="auto"/>
        <w:bottom w:val="none" w:sz="0" w:space="0" w:color="auto"/>
        <w:right w:val="none" w:sz="0" w:space="0" w:color="auto"/>
      </w:divBdr>
      <w:divsChild>
        <w:div w:id="1250507739">
          <w:marLeft w:val="0"/>
          <w:marRight w:val="0"/>
          <w:marTop w:val="0"/>
          <w:marBottom w:val="0"/>
          <w:divBdr>
            <w:top w:val="none" w:sz="0" w:space="0" w:color="auto"/>
            <w:left w:val="none" w:sz="0" w:space="0" w:color="auto"/>
            <w:bottom w:val="none" w:sz="0" w:space="0" w:color="auto"/>
            <w:right w:val="none" w:sz="0" w:space="0" w:color="auto"/>
          </w:divBdr>
          <w:divsChild>
            <w:div w:id="1438259664">
              <w:marLeft w:val="0"/>
              <w:marRight w:val="0"/>
              <w:marTop w:val="0"/>
              <w:marBottom w:val="0"/>
              <w:divBdr>
                <w:top w:val="none" w:sz="0" w:space="0" w:color="auto"/>
                <w:left w:val="none" w:sz="0" w:space="0" w:color="auto"/>
                <w:bottom w:val="none" w:sz="0" w:space="0" w:color="auto"/>
                <w:right w:val="none" w:sz="0" w:space="0" w:color="auto"/>
              </w:divBdr>
              <w:divsChild>
                <w:div w:id="802621206">
                  <w:marLeft w:val="0"/>
                  <w:marRight w:val="0"/>
                  <w:marTop w:val="0"/>
                  <w:marBottom w:val="0"/>
                  <w:divBdr>
                    <w:top w:val="none" w:sz="0" w:space="0" w:color="auto"/>
                    <w:left w:val="none" w:sz="0" w:space="0" w:color="auto"/>
                    <w:bottom w:val="none" w:sz="0" w:space="0" w:color="auto"/>
                    <w:right w:val="none" w:sz="0" w:space="0" w:color="auto"/>
                  </w:divBdr>
                  <w:divsChild>
                    <w:div w:id="286204071">
                      <w:marLeft w:val="0"/>
                      <w:marRight w:val="0"/>
                      <w:marTop w:val="0"/>
                      <w:marBottom w:val="0"/>
                      <w:divBdr>
                        <w:top w:val="none" w:sz="0" w:space="0" w:color="auto"/>
                        <w:left w:val="none" w:sz="0" w:space="0" w:color="auto"/>
                        <w:bottom w:val="none" w:sz="0" w:space="0" w:color="auto"/>
                        <w:right w:val="none" w:sz="0" w:space="0" w:color="auto"/>
                      </w:divBdr>
                      <w:divsChild>
                        <w:div w:id="1945183792">
                          <w:marLeft w:val="0"/>
                          <w:marRight w:val="0"/>
                          <w:marTop w:val="0"/>
                          <w:marBottom w:val="0"/>
                          <w:divBdr>
                            <w:top w:val="none" w:sz="0" w:space="0" w:color="auto"/>
                            <w:left w:val="none" w:sz="0" w:space="0" w:color="auto"/>
                            <w:bottom w:val="none" w:sz="0" w:space="0" w:color="auto"/>
                            <w:right w:val="none" w:sz="0" w:space="0" w:color="auto"/>
                          </w:divBdr>
                          <w:divsChild>
                            <w:div w:id="193621713">
                              <w:marLeft w:val="0"/>
                              <w:marRight w:val="0"/>
                              <w:marTop w:val="0"/>
                              <w:marBottom w:val="0"/>
                              <w:divBdr>
                                <w:top w:val="none" w:sz="0" w:space="0" w:color="auto"/>
                                <w:left w:val="none" w:sz="0" w:space="0" w:color="auto"/>
                                <w:bottom w:val="none" w:sz="0" w:space="0" w:color="auto"/>
                                <w:right w:val="none" w:sz="0" w:space="0" w:color="auto"/>
                              </w:divBdr>
                              <w:divsChild>
                                <w:div w:id="1830975033">
                                  <w:marLeft w:val="0"/>
                                  <w:marRight w:val="0"/>
                                  <w:marTop w:val="0"/>
                                  <w:marBottom w:val="0"/>
                                  <w:divBdr>
                                    <w:top w:val="none" w:sz="0" w:space="0" w:color="auto"/>
                                    <w:left w:val="none" w:sz="0" w:space="0" w:color="auto"/>
                                    <w:bottom w:val="none" w:sz="0" w:space="0" w:color="auto"/>
                                    <w:right w:val="none" w:sz="0" w:space="0" w:color="auto"/>
                                  </w:divBdr>
                                  <w:divsChild>
                                    <w:div w:id="15420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95735">
      <w:bodyDiv w:val="1"/>
      <w:marLeft w:val="0"/>
      <w:marRight w:val="0"/>
      <w:marTop w:val="0"/>
      <w:marBottom w:val="0"/>
      <w:divBdr>
        <w:top w:val="none" w:sz="0" w:space="0" w:color="auto"/>
        <w:left w:val="none" w:sz="0" w:space="0" w:color="auto"/>
        <w:bottom w:val="none" w:sz="0" w:space="0" w:color="auto"/>
        <w:right w:val="none" w:sz="0" w:space="0" w:color="auto"/>
      </w:divBdr>
      <w:divsChild>
        <w:div w:id="178350006">
          <w:marLeft w:val="0"/>
          <w:marRight w:val="0"/>
          <w:marTop w:val="0"/>
          <w:marBottom w:val="0"/>
          <w:divBdr>
            <w:top w:val="none" w:sz="0" w:space="0" w:color="auto"/>
            <w:left w:val="none" w:sz="0" w:space="0" w:color="auto"/>
            <w:bottom w:val="none" w:sz="0" w:space="0" w:color="auto"/>
            <w:right w:val="none" w:sz="0" w:space="0" w:color="auto"/>
          </w:divBdr>
          <w:divsChild>
            <w:div w:id="804202843">
              <w:marLeft w:val="0"/>
              <w:marRight w:val="0"/>
              <w:marTop w:val="0"/>
              <w:marBottom w:val="0"/>
              <w:divBdr>
                <w:top w:val="none" w:sz="0" w:space="0" w:color="auto"/>
                <w:left w:val="none" w:sz="0" w:space="0" w:color="auto"/>
                <w:bottom w:val="none" w:sz="0" w:space="0" w:color="auto"/>
                <w:right w:val="none" w:sz="0" w:space="0" w:color="auto"/>
              </w:divBdr>
              <w:divsChild>
                <w:div w:id="564490382">
                  <w:marLeft w:val="0"/>
                  <w:marRight w:val="0"/>
                  <w:marTop w:val="0"/>
                  <w:marBottom w:val="0"/>
                  <w:divBdr>
                    <w:top w:val="none" w:sz="0" w:space="0" w:color="auto"/>
                    <w:left w:val="none" w:sz="0" w:space="0" w:color="auto"/>
                    <w:bottom w:val="none" w:sz="0" w:space="0" w:color="auto"/>
                    <w:right w:val="none" w:sz="0" w:space="0" w:color="auto"/>
                  </w:divBdr>
                  <w:divsChild>
                    <w:div w:id="1407413650">
                      <w:marLeft w:val="0"/>
                      <w:marRight w:val="0"/>
                      <w:marTop w:val="0"/>
                      <w:marBottom w:val="0"/>
                      <w:divBdr>
                        <w:top w:val="none" w:sz="0" w:space="0" w:color="auto"/>
                        <w:left w:val="none" w:sz="0" w:space="0" w:color="auto"/>
                        <w:bottom w:val="none" w:sz="0" w:space="0" w:color="auto"/>
                        <w:right w:val="none" w:sz="0" w:space="0" w:color="auto"/>
                      </w:divBdr>
                      <w:divsChild>
                        <w:div w:id="2055763224">
                          <w:marLeft w:val="0"/>
                          <w:marRight w:val="0"/>
                          <w:marTop w:val="0"/>
                          <w:marBottom w:val="0"/>
                          <w:divBdr>
                            <w:top w:val="none" w:sz="0" w:space="0" w:color="auto"/>
                            <w:left w:val="none" w:sz="0" w:space="0" w:color="auto"/>
                            <w:bottom w:val="none" w:sz="0" w:space="0" w:color="auto"/>
                            <w:right w:val="none" w:sz="0" w:space="0" w:color="auto"/>
                          </w:divBdr>
                          <w:divsChild>
                            <w:div w:id="1501889976">
                              <w:marLeft w:val="0"/>
                              <w:marRight w:val="0"/>
                              <w:marTop w:val="0"/>
                              <w:marBottom w:val="0"/>
                              <w:divBdr>
                                <w:top w:val="none" w:sz="0" w:space="0" w:color="auto"/>
                                <w:left w:val="none" w:sz="0" w:space="0" w:color="auto"/>
                                <w:bottom w:val="none" w:sz="0" w:space="0" w:color="auto"/>
                                <w:right w:val="none" w:sz="0" w:space="0" w:color="auto"/>
                              </w:divBdr>
                              <w:divsChild>
                                <w:div w:id="1125854594">
                                  <w:marLeft w:val="0"/>
                                  <w:marRight w:val="0"/>
                                  <w:marTop w:val="0"/>
                                  <w:marBottom w:val="0"/>
                                  <w:divBdr>
                                    <w:top w:val="none" w:sz="0" w:space="0" w:color="auto"/>
                                    <w:left w:val="none" w:sz="0" w:space="0" w:color="auto"/>
                                    <w:bottom w:val="none" w:sz="0" w:space="0" w:color="auto"/>
                                    <w:right w:val="none" w:sz="0" w:space="0" w:color="auto"/>
                                  </w:divBdr>
                                  <w:divsChild>
                                    <w:div w:id="1950700131">
                                      <w:marLeft w:val="0"/>
                                      <w:marRight w:val="0"/>
                                      <w:marTop w:val="0"/>
                                      <w:marBottom w:val="0"/>
                                      <w:divBdr>
                                        <w:top w:val="none" w:sz="0" w:space="0" w:color="auto"/>
                                        <w:left w:val="none" w:sz="0" w:space="0" w:color="auto"/>
                                        <w:bottom w:val="none" w:sz="0" w:space="0" w:color="auto"/>
                                        <w:right w:val="none" w:sz="0" w:space="0" w:color="auto"/>
                                      </w:divBdr>
                                      <w:divsChild>
                                        <w:div w:id="21132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589933">
      <w:bodyDiv w:val="1"/>
      <w:marLeft w:val="0"/>
      <w:marRight w:val="0"/>
      <w:marTop w:val="0"/>
      <w:marBottom w:val="0"/>
      <w:divBdr>
        <w:top w:val="none" w:sz="0" w:space="0" w:color="auto"/>
        <w:left w:val="none" w:sz="0" w:space="0" w:color="auto"/>
        <w:bottom w:val="none" w:sz="0" w:space="0" w:color="auto"/>
        <w:right w:val="none" w:sz="0" w:space="0" w:color="auto"/>
      </w:divBdr>
    </w:div>
    <w:div w:id="1523737113">
      <w:bodyDiv w:val="1"/>
      <w:marLeft w:val="0"/>
      <w:marRight w:val="0"/>
      <w:marTop w:val="0"/>
      <w:marBottom w:val="0"/>
      <w:divBdr>
        <w:top w:val="none" w:sz="0" w:space="0" w:color="auto"/>
        <w:left w:val="none" w:sz="0" w:space="0" w:color="auto"/>
        <w:bottom w:val="none" w:sz="0" w:space="0" w:color="auto"/>
        <w:right w:val="none" w:sz="0" w:space="0" w:color="auto"/>
      </w:divBdr>
    </w:div>
    <w:div w:id="1526334561">
      <w:bodyDiv w:val="1"/>
      <w:marLeft w:val="0"/>
      <w:marRight w:val="0"/>
      <w:marTop w:val="0"/>
      <w:marBottom w:val="0"/>
      <w:divBdr>
        <w:top w:val="none" w:sz="0" w:space="0" w:color="auto"/>
        <w:left w:val="none" w:sz="0" w:space="0" w:color="auto"/>
        <w:bottom w:val="none" w:sz="0" w:space="0" w:color="auto"/>
        <w:right w:val="none" w:sz="0" w:space="0" w:color="auto"/>
      </w:divBdr>
      <w:divsChild>
        <w:div w:id="993098576">
          <w:marLeft w:val="0"/>
          <w:marRight w:val="0"/>
          <w:marTop w:val="0"/>
          <w:marBottom w:val="0"/>
          <w:divBdr>
            <w:top w:val="none" w:sz="0" w:space="0" w:color="auto"/>
            <w:left w:val="none" w:sz="0" w:space="0" w:color="auto"/>
            <w:bottom w:val="none" w:sz="0" w:space="0" w:color="auto"/>
            <w:right w:val="none" w:sz="0" w:space="0" w:color="auto"/>
          </w:divBdr>
          <w:divsChild>
            <w:div w:id="1322664129">
              <w:marLeft w:val="0"/>
              <w:marRight w:val="0"/>
              <w:marTop w:val="0"/>
              <w:marBottom w:val="0"/>
              <w:divBdr>
                <w:top w:val="none" w:sz="0" w:space="0" w:color="auto"/>
                <w:left w:val="none" w:sz="0" w:space="0" w:color="auto"/>
                <w:bottom w:val="none" w:sz="0" w:space="0" w:color="auto"/>
                <w:right w:val="none" w:sz="0" w:space="0" w:color="auto"/>
              </w:divBdr>
              <w:divsChild>
                <w:div w:id="1092703500">
                  <w:marLeft w:val="0"/>
                  <w:marRight w:val="0"/>
                  <w:marTop w:val="0"/>
                  <w:marBottom w:val="0"/>
                  <w:divBdr>
                    <w:top w:val="none" w:sz="0" w:space="0" w:color="auto"/>
                    <w:left w:val="none" w:sz="0" w:space="0" w:color="auto"/>
                    <w:bottom w:val="none" w:sz="0" w:space="0" w:color="auto"/>
                    <w:right w:val="none" w:sz="0" w:space="0" w:color="auto"/>
                  </w:divBdr>
                  <w:divsChild>
                    <w:div w:id="520171201">
                      <w:marLeft w:val="0"/>
                      <w:marRight w:val="0"/>
                      <w:marTop w:val="0"/>
                      <w:marBottom w:val="0"/>
                      <w:divBdr>
                        <w:top w:val="none" w:sz="0" w:space="0" w:color="auto"/>
                        <w:left w:val="none" w:sz="0" w:space="0" w:color="auto"/>
                        <w:bottom w:val="none" w:sz="0" w:space="0" w:color="auto"/>
                        <w:right w:val="none" w:sz="0" w:space="0" w:color="auto"/>
                      </w:divBdr>
                      <w:divsChild>
                        <w:div w:id="997228250">
                          <w:marLeft w:val="0"/>
                          <w:marRight w:val="0"/>
                          <w:marTop w:val="0"/>
                          <w:marBottom w:val="0"/>
                          <w:divBdr>
                            <w:top w:val="none" w:sz="0" w:space="0" w:color="auto"/>
                            <w:left w:val="none" w:sz="0" w:space="0" w:color="auto"/>
                            <w:bottom w:val="none" w:sz="0" w:space="0" w:color="auto"/>
                            <w:right w:val="none" w:sz="0" w:space="0" w:color="auto"/>
                          </w:divBdr>
                          <w:divsChild>
                            <w:div w:id="1375740074">
                              <w:marLeft w:val="0"/>
                              <w:marRight w:val="0"/>
                              <w:marTop w:val="0"/>
                              <w:marBottom w:val="0"/>
                              <w:divBdr>
                                <w:top w:val="none" w:sz="0" w:space="0" w:color="auto"/>
                                <w:left w:val="none" w:sz="0" w:space="0" w:color="auto"/>
                                <w:bottom w:val="none" w:sz="0" w:space="0" w:color="auto"/>
                                <w:right w:val="none" w:sz="0" w:space="0" w:color="auto"/>
                              </w:divBdr>
                              <w:divsChild>
                                <w:div w:id="212695965">
                                  <w:marLeft w:val="0"/>
                                  <w:marRight w:val="0"/>
                                  <w:marTop w:val="0"/>
                                  <w:marBottom w:val="0"/>
                                  <w:divBdr>
                                    <w:top w:val="none" w:sz="0" w:space="0" w:color="auto"/>
                                    <w:left w:val="none" w:sz="0" w:space="0" w:color="auto"/>
                                    <w:bottom w:val="none" w:sz="0" w:space="0" w:color="auto"/>
                                    <w:right w:val="none" w:sz="0" w:space="0" w:color="auto"/>
                                  </w:divBdr>
                                  <w:divsChild>
                                    <w:div w:id="81489778">
                                      <w:marLeft w:val="0"/>
                                      <w:marRight w:val="0"/>
                                      <w:marTop w:val="0"/>
                                      <w:marBottom w:val="0"/>
                                      <w:divBdr>
                                        <w:top w:val="none" w:sz="0" w:space="0" w:color="auto"/>
                                        <w:left w:val="none" w:sz="0" w:space="0" w:color="auto"/>
                                        <w:bottom w:val="none" w:sz="0" w:space="0" w:color="auto"/>
                                        <w:right w:val="none" w:sz="0" w:space="0" w:color="auto"/>
                                      </w:divBdr>
                                      <w:divsChild>
                                        <w:div w:id="2520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8085931">
      <w:bodyDiv w:val="1"/>
      <w:marLeft w:val="0"/>
      <w:marRight w:val="0"/>
      <w:marTop w:val="0"/>
      <w:marBottom w:val="0"/>
      <w:divBdr>
        <w:top w:val="none" w:sz="0" w:space="0" w:color="auto"/>
        <w:left w:val="none" w:sz="0" w:space="0" w:color="auto"/>
        <w:bottom w:val="none" w:sz="0" w:space="0" w:color="auto"/>
        <w:right w:val="none" w:sz="0" w:space="0" w:color="auto"/>
      </w:divBdr>
      <w:divsChild>
        <w:div w:id="631596141">
          <w:marLeft w:val="0"/>
          <w:marRight w:val="0"/>
          <w:marTop w:val="0"/>
          <w:marBottom w:val="0"/>
          <w:divBdr>
            <w:top w:val="none" w:sz="0" w:space="0" w:color="auto"/>
            <w:left w:val="none" w:sz="0" w:space="0" w:color="auto"/>
            <w:bottom w:val="none" w:sz="0" w:space="0" w:color="auto"/>
            <w:right w:val="none" w:sz="0" w:space="0" w:color="auto"/>
          </w:divBdr>
          <w:divsChild>
            <w:div w:id="700592219">
              <w:marLeft w:val="0"/>
              <w:marRight w:val="0"/>
              <w:marTop w:val="0"/>
              <w:marBottom w:val="0"/>
              <w:divBdr>
                <w:top w:val="none" w:sz="0" w:space="0" w:color="auto"/>
                <w:left w:val="none" w:sz="0" w:space="0" w:color="auto"/>
                <w:bottom w:val="none" w:sz="0" w:space="0" w:color="auto"/>
                <w:right w:val="none" w:sz="0" w:space="0" w:color="auto"/>
              </w:divBdr>
              <w:divsChild>
                <w:div w:id="834758204">
                  <w:marLeft w:val="0"/>
                  <w:marRight w:val="0"/>
                  <w:marTop w:val="0"/>
                  <w:marBottom w:val="0"/>
                  <w:divBdr>
                    <w:top w:val="none" w:sz="0" w:space="0" w:color="auto"/>
                    <w:left w:val="none" w:sz="0" w:space="0" w:color="auto"/>
                    <w:bottom w:val="none" w:sz="0" w:space="0" w:color="auto"/>
                    <w:right w:val="none" w:sz="0" w:space="0" w:color="auto"/>
                  </w:divBdr>
                  <w:divsChild>
                    <w:div w:id="1174882087">
                      <w:marLeft w:val="0"/>
                      <w:marRight w:val="0"/>
                      <w:marTop w:val="0"/>
                      <w:marBottom w:val="0"/>
                      <w:divBdr>
                        <w:top w:val="none" w:sz="0" w:space="0" w:color="auto"/>
                        <w:left w:val="none" w:sz="0" w:space="0" w:color="auto"/>
                        <w:bottom w:val="none" w:sz="0" w:space="0" w:color="auto"/>
                        <w:right w:val="none" w:sz="0" w:space="0" w:color="auto"/>
                      </w:divBdr>
                      <w:divsChild>
                        <w:div w:id="1330675623">
                          <w:marLeft w:val="0"/>
                          <w:marRight w:val="0"/>
                          <w:marTop w:val="0"/>
                          <w:marBottom w:val="0"/>
                          <w:divBdr>
                            <w:top w:val="none" w:sz="0" w:space="0" w:color="auto"/>
                            <w:left w:val="none" w:sz="0" w:space="0" w:color="auto"/>
                            <w:bottom w:val="none" w:sz="0" w:space="0" w:color="auto"/>
                            <w:right w:val="none" w:sz="0" w:space="0" w:color="auto"/>
                          </w:divBdr>
                          <w:divsChild>
                            <w:div w:id="592862296">
                              <w:marLeft w:val="0"/>
                              <w:marRight w:val="0"/>
                              <w:marTop w:val="0"/>
                              <w:marBottom w:val="0"/>
                              <w:divBdr>
                                <w:top w:val="none" w:sz="0" w:space="0" w:color="auto"/>
                                <w:left w:val="none" w:sz="0" w:space="0" w:color="auto"/>
                                <w:bottom w:val="none" w:sz="0" w:space="0" w:color="auto"/>
                                <w:right w:val="none" w:sz="0" w:space="0" w:color="auto"/>
                              </w:divBdr>
                              <w:divsChild>
                                <w:div w:id="48041876">
                                  <w:marLeft w:val="0"/>
                                  <w:marRight w:val="0"/>
                                  <w:marTop w:val="0"/>
                                  <w:marBottom w:val="0"/>
                                  <w:divBdr>
                                    <w:top w:val="none" w:sz="0" w:space="0" w:color="auto"/>
                                    <w:left w:val="none" w:sz="0" w:space="0" w:color="auto"/>
                                    <w:bottom w:val="none" w:sz="0" w:space="0" w:color="auto"/>
                                    <w:right w:val="none" w:sz="0" w:space="0" w:color="auto"/>
                                  </w:divBdr>
                                  <w:divsChild>
                                    <w:div w:id="14384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919259">
      <w:bodyDiv w:val="1"/>
      <w:marLeft w:val="0"/>
      <w:marRight w:val="0"/>
      <w:marTop w:val="0"/>
      <w:marBottom w:val="0"/>
      <w:divBdr>
        <w:top w:val="none" w:sz="0" w:space="0" w:color="auto"/>
        <w:left w:val="none" w:sz="0" w:space="0" w:color="auto"/>
        <w:bottom w:val="none" w:sz="0" w:space="0" w:color="auto"/>
        <w:right w:val="none" w:sz="0" w:space="0" w:color="auto"/>
      </w:divBdr>
    </w:div>
    <w:div w:id="1560243736">
      <w:bodyDiv w:val="1"/>
      <w:marLeft w:val="0"/>
      <w:marRight w:val="0"/>
      <w:marTop w:val="0"/>
      <w:marBottom w:val="0"/>
      <w:divBdr>
        <w:top w:val="none" w:sz="0" w:space="0" w:color="auto"/>
        <w:left w:val="none" w:sz="0" w:space="0" w:color="auto"/>
        <w:bottom w:val="none" w:sz="0" w:space="0" w:color="auto"/>
        <w:right w:val="none" w:sz="0" w:space="0" w:color="auto"/>
      </w:divBdr>
    </w:div>
    <w:div w:id="1568150048">
      <w:bodyDiv w:val="1"/>
      <w:marLeft w:val="0"/>
      <w:marRight w:val="0"/>
      <w:marTop w:val="0"/>
      <w:marBottom w:val="0"/>
      <w:divBdr>
        <w:top w:val="none" w:sz="0" w:space="0" w:color="auto"/>
        <w:left w:val="none" w:sz="0" w:space="0" w:color="auto"/>
        <w:bottom w:val="none" w:sz="0" w:space="0" w:color="auto"/>
        <w:right w:val="none" w:sz="0" w:space="0" w:color="auto"/>
      </w:divBdr>
      <w:divsChild>
        <w:div w:id="202254314">
          <w:marLeft w:val="0"/>
          <w:marRight w:val="1"/>
          <w:marTop w:val="0"/>
          <w:marBottom w:val="0"/>
          <w:divBdr>
            <w:top w:val="none" w:sz="0" w:space="0" w:color="auto"/>
            <w:left w:val="none" w:sz="0" w:space="0" w:color="auto"/>
            <w:bottom w:val="none" w:sz="0" w:space="0" w:color="auto"/>
            <w:right w:val="none" w:sz="0" w:space="0" w:color="auto"/>
          </w:divBdr>
          <w:divsChild>
            <w:div w:id="1877350775">
              <w:marLeft w:val="0"/>
              <w:marRight w:val="0"/>
              <w:marTop w:val="0"/>
              <w:marBottom w:val="0"/>
              <w:divBdr>
                <w:top w:val="none" w:sz="0" w:space="0" w:color="auto"/>
                <w:left w:val="none" w:sz="0" w:space="0" w:color="auto"/>
                <w:bottom w:val="none" w:sz="0" w:space="0" w:color="auto"/>
                <w:right w:val="none" w:sz="0" w:space="0" w:color="auto"/>
              </w:divBdr>
              <w:divsChild>
                <w:div w:id="1348022018">
                  <w:marLeft w:val="0"/>
                  <w:marRight w:val="1"/>
                  <w:marTop w:val="0"/>
                  <w:marBottom w:val="0"/>
                  <w:divBdr>
                    <w:top w:val="none" w:sz="0" w:space="0" w:color="auto"/>
                    <w:left w:val="none" w:sz="0" w:space="0" w:color="auto"/>
                    <w:bottom w:val="none" w:sz="0" w:space="0" w:color="auto"/>
                    <w:right w:val="none" w:sz="0" w:space="0" w:color="auto"/>
                  </w:divBdr>
                  <w:divsChild>
                    <w:div w:id="2040154803">
                      <w:marLeft w:val="0"/>
                      <w:marRight w:val="0"/>
                      <w:marTop w:val="0"/>
                      <w:marBottom w:val="0"/>
                      <w:divBdr>
                        <w:top w:val="none" w:sz="0" w:space="0" w:color="auto"/>
                        <w:left w:val="none" w:sz="0" w:space="0" w:color="auto"/>
                        <w:bottom w:val="none" w:sz="0" w:space="0" w:color="auto"/>
                        <w:right w:val="none" w:sz="0" w:space="0" w:color="auto"/>
                      </w:divBdr>
                      <w:divsChild>
                        <w:div w:id="932014751">
                          <w:marLeft w:val="0"/>
                          <w:marRight w:val="0"/>
                          <w:marTop w:val="0"/>
                          <w:marBottom w:val="0"/>
                          <w:divBdr>
                            <w:top w:val="none" w:sz="0" w:space="0" w:color="auto"/>
                            <w:left w:val="none" w:sz="0" w:space="0" w:color="auto"/>
                            <w:bottom w:val="none" w:sz="0" w:space="0" w:color="auto"/>
                            <w:right w:val="none" w:sz="0" w:space="0" w:color="auto"/>
                          </w:divBdr>
                          <w:divsChild>
                            <w:div w:id="1015501297">
                              <w:marLeft w:val="0"/>
                              <w:marRight w:val="0"/>
                              <w:marTop w:val="120"/>
                              <w:marBottom w:val="360"/>
                              <w:divBdr>
                                <w:top w:val="none" w:sz="0" w:space="0" w:color="auto"/>
                                <w:left w:val="none" w:sz="0" w:space="0" w:color="auto"/>
                                <w:bottom w:val="none" w:sz="0" w:space="0" w:color="auto"/>
                                <w:right w:val="none" w:sz="0" w:space="0" w:color="auto"/>
                              </w:divBdr>
                              <w:divsChild>
                                <w:div w:id="538398310">
                                  <w:marLeft w:val="420"/>
                                  <w:marRight w:val="0"/>
                                  <w:marTop w:val="0"/>
                                  <w:marBottom w:val="0"/>
                                  <w:divBdr>
                                    <w:top w:val="none" w:sz="0" w:space="0" w:color="auto"/>
                                    <w:left w:val="none" w:sz="0" w:space="0" w:color="auto"/>
                                    <w:bottom w:val="none" w:sz="0" w:space="0" w:color="auto"/>
                                    <w:right w:val="none" w:sz="0" w:space="0" w:color="auto"/>
                                  </w:divBdr>
                                  <w:divsChild>
                                    <w:div w:id="20688712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767192">
      <w:bodyDiv w:val="1"/>
      <w:marLeft w:val="0"/>
      <w:marRight w:val="0"/>
      <w:marTop w:val="0"/>
      <w:marBottom w:val="0"/>
      <w:divBdr>
        <w:top w:val="none" w:sz="0" w:space="0" w:color="auto"/>
        <w:left w:val="none" w:sz="0" w:space="0" w:color="auto"/>
        <w:bottom w:val="none" w:sz="0" w:space="0" w:color="auto"/>
        <w:right w:val="none" w:sz="0" w:space="0" w:color="auto"/>
      </w:divBdr>
      <w:divsChild>
        <w:div w:id="210969208">
          <w:marLeft w:val="0"/>
          <w:marRight w:val="0"/>
          <w:marTop w:val="0"/>
          <w:marBottom w:val="0"/>
          <w:divBdr>
            <w:top w:val="none" w:sz="0" w:space="0" w:color="auto"/>
            <w:left w:val="none" w:sz="0" w:space="0" w:color="auto"/>
            <w:bottom w:val="none" w:sz="0" w:space="0" w:color="auto"/>
            <w:right w:val="none" w:sz="0" w:space="0" w:color="auto"/>
          </w:divBdr>
          <w:divsChild>
            <w:div w:id="537477402">
              <w:marLeft w:val="0"/>
              <w:marRight w:val="0"/>
              <w:marTop w:val="0"/>
              <w:marBottom w:val="0"/>
              <w:divBdr>
                <w:top w:val="none" w:sz="0" w:space="0" w:color="auto"/>
                <w:left w:val="none" w:sz="0" w:space="0" w:color="auto"/>
                <w:bottom w:val="none" w:sz="0" w:space="0" w:color="auto"/>
                <w:right w:val="none" w:sz="0" w:space="0" w:color="auto"/>
              </w:divBdr>
              <w:divsChild>
                <w:div w:id="197085140">
                  <w:marLeft w:val="0"/>
                  <w:marRight w:val="0"/>
                  <w:marTop w:val="0"/>
                  <w:marBottom w:val="0"/>
                  <w:divBdr>
                    <w:top w:val="none" w:sz="0" w:space="0" w:color="auto"/>
                    <w:left w:val="none" w:sz="0" w:space="0" w:color="auto"/>
                    <w:bottom w:val="none" w:sz="0" w:space="0" w:color="auto"/>
                    <w:right w:val="none" w:sz="0" w:space="0" w:color="auto"/>
                  </w:divBdr>
                  <w:divsChild>
                    <w:div w:id="856502232">
                      <w:marLeft w:val="0"/>
                      <w:marRight w:val="0"/>
                      <w:marTop w:val="0"/>
                      <w:marBottom w:val="0"/>
                      <w:divBdr>
                        <w:top w:val="none" w:sz="0" w:space="0" w:color="auto"/>
                        <w:left w:val="none" w:sz="0" w:space="0" w:color="auto"/>
                        <w:bottom w:val="none" w:sz="0" w:space="0" w:color="auto"/>
                        <w:right w:val="none" w:sz="0" w:space="0" w:color="auto"/>
                      </w:divBdr>
                      <w:divsChild>
                        <w:div w:id="1992059222">
                          <w:marLeft w:val="0"/>
                          <w:marRight w:val="0"/>
                          <w:marTop w:val="0"/>
                          <w:marBottom w:val="0"/>
                          <w:divBdr>
                            <w:top w:val="none" w:sz="0" w:space="0" w:color="auto"/>
                            <w:left w:val="none" w:sz="0" w:space="0" w:color="auto"/>
                            <w:bottom w:val="none" w:sz="0" w:space="0" w:color="auto"/>
                            <w:right w:val="none" w:sz="0" w:space="0" w:color="auto"/>
                          </w:divBdr>
                          <w:divsChild>
                            <w:div w:id="773355992">
                              <w:marLeft w:val="0"/>
                              <w:marRight w:val="0"/>
                              <w:marTop w:val="0"/>
                              <w:marBottom w:val="0"/>
                              <w:divBdr>
                                <w:top w:val="none" w:sz="0" w:space="0" w:color="auto"/>
                                <w:left w:val="none" w:sz="0" w:space="0" w:color="auto"/>
                                <w:bottom w:val="none" w:sz="0" w:space="0" w:color="auto"/>
                                <w:right w:val="none" w:sz="0" w:space="0" w:color="auto"/>
                              </w:divBdr>
                              <w:divsChild>
                                <w:div w:id="410350895">
                                  <w:marLeft w:val="0"/>
                                  <w:marRight w:val="0"/>
                                  <w:marTop w:val="0"/>
                                  <w:marBottom w:val="0"/>
                                  <w:divBdr>
                                    <w:top w:val="none" w:sz="0" w:space="0" w:color="auto"/>
                                    <w:left w:val="none" w:sz="0" w:space="0" w:color="auto"/>
                                    <w:bottom w:val="none" w:sz="0" w:space="0" w:color="auto"/>
                                    <w:right w:val="none" w:sz="0" w:space="0" w:color="auto"/>
                                  </w:divBdr>
                                  <w:divsChild>
                                    <w:div w:id="2024623844">
                                      <w:marLeft w:val="0"/>
                                      <w:marRight w:val="0"/>
                                      <w:marTop w:val="0"/>
                                      <w:marBottom w:val="0"/>
                                      <w:divBdr>
                                        <w:top w:val="none" w:sz="0" w:space="0" w:color="auto"/>
                                        <w:left w:val="none" w:sz="0" w:space="0" w:color="auto"/>
                                        <w:bottom w:val="none" w:sz="0" w:space="0" w:color="auto"/>
                                        <w:right w:val="none" w:sz="0" w:space="0" w:color="auto"/>
                                      </w:divBdr>
                                      <w:divsChild>
                                        <w:div w:id="17929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464978">
      <w:bodyDiv w:val="1"/>
      <w:marLeft w:val="0"/>
      <w:marRight w:val="0"/>
      <w:marTop w:val="0"/>
      <w:marBottom w:val="0"/>
      <w:divBdr>
        <w:top w:val="none" w:sz="0" w:space="0" w:color="auto"/>
        <w:left w:val="none" w:sz="0" w:space="0" w:color="auto"/>
        <w:bottom w:val="none" w:sz="0" w:space="0" w:color="auto"/>
        <w:right w:val="none" w:sz="0" w:space="0" w:color="auto"/>
      </w:divBdr>
    </w:div>
    <w:div w:id="1574269834">
      <w:bodyDiv w:val="1"/>
      <w:marLeft w:val="0"/>
      <w:marRight w:val="0"/>
      <w:marTop w:val="0"/>
      <w:marBottom w:val="0"/>
      <w:divBdr>
        <w:top w:val="none" w:sz="0" w:space="0" w:color="auto"/>
        <w:left w:val="none" w:sz="0" w:space="0" w:color="auto"/>
        <w:bottom w:val="none" w:sz="0" w:space="0" w:color="auto"/>
        <w:right w:val="none" w:sz="0" w:space="0" w:color="auto"/>
      </w:divBdr>
      <w:divsChild>
        <w:div w:id="530581403">
          <w:marLeft w:val="0"/>
          <w:marRight w:val="0"/>
          <w:marTop w:val="0"/>
          <w:marBottom w:val="0"/>
          <w:divBdr>
            <w:top w:val="none" w:sz="0" w:space="0" w:color="auto"/>
            <w:left w:val="none" w:sz="0" w:space="0" w:color="auto"/>
            <w:bottom w:val="none" w:sz="0" w:space="0" w:color="auto"/>
            <w:right w:val="none" w:sz="0" w:space="0" w:color="auto"/>
          </w:divBdr>
          <w:divsChild>
            <w:div w:id="285310735">
              <w:marLeft w:val="0"/>
              <w:marRight w:val="0"/>
              <w:marTop w:val="0"/>
              <w:marBottom w:val="0"/>
              <w:divBdr>
                <w:top w:val="none" w:sz="0" w:space="0" w:color="auto"/>
                <w:left w:val="none" w:sz="0" w:space="0" w:color="auto"/>
                <w:bottom w:val="none" w:sz="0" w:space="0" w:color="auto"/>
                <w:right w:val="none" w:sz="0" w:space="0" w:color="auto"/>
              </w:divBdr>
              <w:divsChild>
                <w:div w:id="57679087">
                  <w:marLeft w:val="0"/>
                  <w:marRight w:val="0"/>
                  <w:marTop w:val="0"/>
                  <w:marBottom w:val="0"/>
                  <w:divBdr>
                    <w:top w:val="none" w:sz="0" w:space="0" w:color="auto"/>
                    <w:left w:val="none" w:sz="0" w:space="0" w:color="auto"/>
                    <w:bottom w:val="none" w:sz="0" w:space="0" w:color="auto"/>
                    <w:right w:val="none" w:sz="0" w:space="0" w:color="auto"/>
                  </w:divBdr>
                  <w:divsChild>
                    <w:div w:id="1438328598">
                      <w:marLeft w:val="0"/>
                      <w:marRight w:val="0"/>
                      <w:marTop w:val="0"/>
                      <w:marBottom w:val="0"/>
                      <w:divBdr>
                        <w:top w:val="none" w:sz="0" w:space="0" w:color="auto"/>
                        <w:left w:val="none" w:sz="0" w:space="0" w:color="auto"/>
                        <w:bottom w:val="none" w:sz="0" w:space="0" w:color="auto"/>
                        <w:right w:val="none" w:sz="0" w:space="0" w:color="auto"/>
                      </w:divBdr>
                      <w:divsChild>
                        <w:div w:id="2118133615">
                          <w:marLeft w:val="0"/>
                          <w:marRight w:val="0"/>
                          <w:marTop w:val="0"/>
                          <w:marBottom w:val="0"/>
                          <w:divBdr>
                            <w:top w:val="none" w:sz="0" w:space="0" w:color="auto"/>
                            <w:left w:val="none" w:sz="0" w:space="0" w:color="auto"/>
                            <w:bottom w:val="none" w:sz="0" w:space="0" w:color="auto"/>
                            <w:right w:val="none" w:sz="0" w:space="0" w:color="auto"/>
                          </w:divBdr>
                          <w:divsChild>
                            <w:div w:id="1817337382">
                              <w:marLeft w:val="0"/>
                              <w:marRight w:val="0"/>
                              <w:marTop w:val="0"/>
                              <w:marBottom w:val="0"/>
                              <w:divBdr>
                                <w:top w:val="none" w:sz="0" w:space="0" w:color="auto"/>
                                <w:left w:val="none" w:sz="0" w:space="0" w:color="auto"/>
                                <w:bottom w:val="none" w:sz="0" w:space="0" w:color="auto"/>
                                <w:right w:val="none" w:sz="0" w:space="0" w:color="auto"/>
                              </w:divBdr>
                              <w:divsChild>
                                <w:div w:id="1736468060">
                                  <w:marLeft w:val="0"/>
                                  <w:marRight w:val="0"/>
                                  <w:marTop w:val="0"/>
                                  <w:marBottom w:val="0"/>
                                  <w:divBdr>
                                    <w:top w:val="none" w:sz="0" w:space="0" w:color="auto"/>
                                    <w:left w:val="none" w:sz="0" w:space="0" w:color="auto"/>
                                    <w:bottom w:val="none" w:sz="0" w:space="0" w:color="auto"/>
                                    <w:right w:val="none" w:sz="0" w:space="0" w:color="auto"/>
                                  </w:divBdr>
                                  <w:divsChild>
                                    <w:div w:id="5623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0402421">
      <w:bodyDiv w:val="1"/>
      <w:marLeft w:val="0"/>
      <w:marRight w:val="0"/>
      <w:marTop w:val="0"/>
      <w:marBottom w:val="0"/>
      <w:divBdr>
        <w:top w:val="none" w:sz="0" w:space="0" w:color="auto"/>
        <w:left w:val="none" w:sz="0" w:space="0" w:color="auto"/>
        <w:bottom w:val="none" w:sz="0" w:space="0" w:color="auto"/>
        <w:right w:val="none" w:sz="0" w:space="0" w:color="auto"/>
      </w:divBdr>
    </w:div>
    <w:div w:id="1591085478">
      <w:bodyDiv w:val="1"/>
      <w:marLeft w:val="0"/>
      <w:marRight w:val="0"/>
      <w:marTop w:val="0"/>
      <w:marBottom w:val="0"/>
      <w:divBdr>
        <w:top w:val="none" w:sz="0" w:space="0" w:color="auto"/>
        <w:left w:val="none" w:sz="0" w:space="0" w:color="auto"/>
        <w:bottom w:val="none" w:sz="0" w:space="0" w:color="auto"/>
        <w:right w:val="none" w:sz="0" w:space="0" w:color="auto"/>
      </w:divBdr>
    </w:div>
    <w:div w:id="1594195242">
      <w:bodyDiv w:val="1"/>
      <w:marLeft w:val="0"/>
      <w:marRight w:val="0"/>
      <w:marTop w:val="0"/>
      <w:marBottom w:val="0"/>
      <w:divBdr>
        <w:top w:val="none" w:sz="0" w:space="0" w:color="auto"/>
        <w:left w:val="none" w:sz="0" w:space="0" w:color="auto"/>
        <w:bottom w:val="none" w:sz="0" w:space="0" w:color="auto"/>
        <w:right w:val="none" w:sz="0" w:space="0" w:color="auto"/>
      </w:divBdr>
      <w:divsChild>
        <w:div w:id="1962346649">
          <w:marLeft w:val="0"/>
          <w:marRight w:val="1"/>
          <w:marTop w:val="0"/>
          <w:marBottom w:val="0"/>
          <w:divBdr>
            <w:top w:val="none" w:sz="0" w:space="0" w:color="auto"/>
            <w:left w:val="none" w:sz="0" w:space="0" w:color="auto"/>
            <w:bottom w:val="none" w:sz="0" w:space="0" w:color="auto"/>
            <w:right w:val="none" w:sz="0" w:space="0" w:color="auto"/>
          </w:divBdr>
          <w:divsChild>
            <w:div w:id="1526092455">
              <w:marLeft w:val="0"/>
              <w:marRight w:val="0"/>
              <w:marTop w:val="0"/>
              <w:marBottom w:val="0"/>
              <w:divBdr>
                <w:top w:val="none" w:sz="0" w:space="0" w:color="auto"/>
                <w:left w:val="none" w:sz="0" w:space="0" w:color="auto"/>
                <w:bottom w:val="none" w:sz="0" w:space="0" w:color="auto"/>
                <w:right w:val="none" w:sz="0" w:space="0" w:color="auto"/>
              </w:divBdr>
              <w:divsChild>
                <w:div w:id="1161192931">
                  <w:marLeft w:val="0"/>
                  <w:marRight w:val="1"/>
                  <w:marTop w:val="0"/>
                  <w:marBottom w:val="0"/>
                  <w:divBdr>
                    <w:top w:val="none" w:sz="0" w:space="0" w:color="auto"/>
                    <w:left w:val="none" w:sz="0" w:space="0" w:color="auto"/>
                    <w:bottom w:val="none" w:sz="0" w:space="0" w:color="auto"/>
                    <w:right w:val="none" w:sz="0" w:space="0" w:color="auto"/>
                  </w:divBdr>
                  <w:divsChild>
                    <w:div w:id="1609773254">
                      <w:marLeft w:val="0"/>
                      <w:marRight w:val="0"/>
                      <w:marTop w:val="0"/>
                      <w:marBottom w:val="0"/>
                      <w:divBdr>
                        <w:top w:val="none" w:sz="0" w:space="0" w:color="auto"/>
                        <w:left w:val="none" w:sz="0" w:space="0" w:color="auto"/>
                        <w:bottom w:val="none" w:sz="0" w:space="0" w:color="auto"/>
                        <w:right w:val="none" w:sz="0" w:space="0" w:color="auto"/>
                      </w:divBdr>
                      <w:divsChild>
                        <w:div w:id="1807889464">
                          <w:marLeft w:val="0"/>
                          <w:marRight w:val="0"/>
                          <w:marTop w:val="0"/>
                          <w:marBottom w:val="0"/>
                          <w:divBdr>
                            <w:top w:val="none" w:sz="0" w:space="0" w:color="auto"/>
                            <w:left w:val="none" w:sz="0" w:space="0" w:color="auto"/>
                            <w:bottom w:val="none" w:sz="0" w:space="0" w:color="auto"/>
                            <w:right w:val="none" w:sz="0" w:space="0" w:color="auto"/>
                          </w:divBdr>
                          <w:divsChild>
                            <w:div w:id="356850836">
                              <w:marLeft w:val="0"/>
                              <w:marRight w:val="0"/>
                              <w:marTop w:val="120"/>
                              <w:marBottom w:val="360"/>
                              <w:divBdr>
                                <w:top w:val="none" w:sz="0" w:space="0" w:color="auto"/>
                                <w:left w:val="none" w:sz="0" w:space="0" w:color="auto"/>
                                <w:bottom w:val="none" w:sz="0" w:space="0" w:color="auto"/>
                                <w:right w:val="none" w:sz="0" w:space="0" w:color="auto"/>
                              </w:divBdr>
                              <w:divsChild>
                                <w:div w:id="707801265">
                                  <w:marLeft w:val="420"/>
                                  <w:marRight w:val="0"/>
                                  <w:marTop w:val="0"/>
                                  <w:marBottom w:val="0"/>
                                  <w:divBdr>
                                    <w:top w:val="none" w:sz="0" w:space="0" w:color="auto"/>
                                    <w:left w:val="none" w:sz="0" w:space="0" w:color="auto"/>
                                    <w:bottom w:val="none" w:sz="0" w:space="0" w:color="auto"/>
                                    <w:right w:val="none" w:sz="0" w:space="0" w:color="auto"/>
                                  </w:divBdr>
                                  <w:divsChild>
                                    <w:div w:id="76153235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483461">
      <w:bodyDiv w:val="1"/>
      <w:marLeft w:val="0"/>
      <w:marRight w:val="0"/>
      <w:marTop w:val="0"/>
      <w:marBottom w:val="0"/>
      <w:divBdr>
        <w:top w:val="none" w:sz="0" w:space="0" w:color="auto"/>
        <w:left w:val="none" w:sz="0" w:space="0" w:color="auto"/>
        <w:bottom w:val="none" w:sz="0" w:space="0" w:color="auto"/>
        <w:right w:val="none" w:sz="0" w:space="0" w:color="auto"/>
      </w:divBdr>
      <w:divsChild>
        <w:div w:id="902177133">
          <w:marLeft w:val="0"/>
          <w:marRight w:val="0"/>
          <w:marTop w:val="0"/>
          <w:marBottom w:val="0"/>
          <w:divBdr>
            <w:top w:val="none" w:sz="0" w:space="0" w:color="auto"/>
            <w:left w:val="none" w:sz="0" w:space="0" w:color="auto"/>
            <w:bottom w:val="none" w:sz="0" w:space="0" w:color="auto"/>
            <w:right w:val="none" w:sz="0" w:space="0" w:color="auto"/>
          </w:divBdr>
          <w:divsChild>
            <w:div w:id="2145853063">
              <w:marLeft w:val="0"/>
              <w:marRight w:val="0"/>
              <w:marTop w:val="0"/>
              <w:marBottom w:val="0"/>
              <w:divBdr>
                <w:top w:val="none" w:sz="0" w:space="0" w:color="auto"/>
                <w:left w:val="none" w:sz="0" w:space="0" w:color="auto"/>
                <w:bottom w:val="none" w:sz="0" w:space="0" w:color="auto"/>
                <w:right w:val="none" w:sz="0" w:space="0" w:color="auto"/>
              </w:divBdr>
              <w:divsChild>
                <w:div w:id="824904234">
                  <w:marLeft w:val="0"/>
                  <w:marRight w:val="0"/>
                  <w:marTop w:val="0"/>
                  <w:marBottom w:val="0"/>
                  <w:divBdr>
                    <w:top w:val="none" w:sz="0" w:space="0" w:color="auto"/>
                    <w:left w:val="none" w:sz="0" w:space="0" w:color="auto"/>
                    <w:bottom w:val="none" w:sz="0" w:space="0" w:color="auto"/>
                    <w:right w:val="none" w:sz="0" w:space="0" w:color="auto"/>
                  </w:divBdr>
                  <w:divsChild>
                    <w:div w:id="2124838528">
                      <w:marLeft w:val="0"/>
                      <w:marRight w:val="0"/>
                      <w:marTop w:val="0"/>
                      <w:marBottom w:val="0"/>
                      <w:divBdr>
                        <w:top w:val="none" w:sz="0" w:space="0" w:color="auto"/>
                        <w:left w:val="none" w:sz="0" w:space="0" w:color="auto"/>
                        <w:bottom w:val="none" w:sz="0" w:space="0" w:color="auto"/>
                        <w:right w:val="none" w:sz="0" w:space="0" w:color="auto"/>
                      </w:divBdr>
                      <w:divsChild>
                        <w:div w:id="900334902">
                          <w:marLeft w:val="0"/>
                          <w:marRight w:val="0"/>
                          <w:marTop w:val="0"/>
                          <w:marBottom w:val="0"/>
                          <w:divBdr>
                            <w:top w:val="none" w:sz="0" w:space="0" w:color="auto"/>
                            <w:left w:val="none" w:sz="0" w:space="0" w:color="auto"/>
                            <w:bottom w:val="none" w:sz="0" w:space="0" w:color="auto"/>
                            <w:right w:val="none" w:sz="0" w:space="0" w:color="auto"/>
                          </w:divBdr>
                          <w:divsChild>
                            <w:div w:id="828787508">
                              <w:marLeft w:val="0"/>
                              <w:marRight w:val="0"/>
                              <w:marTop w:val="0"/>
                              <w:marBottom w:val="0"/>
                              <w:divBdr>
                                <w:top w:val="none" w:sz="0" w:space="0" w:color="auto"/>
                                <w:left w:val="none" w:sz="0" w:space="0" w:color="auto"/>
                                <w:bottom w:val="none" w:sz="0" w:space="0" w:color="auto"/>
                                <w:right w:val="none" w:sz="0" w:space="0" w:color="auto"/>
                              </w:divBdr>
                              <w:divsChild>
                                <w:div w:id="1159270903">
                                  <w:marLeft w:val="0"/>
                                  <w:marRight w:val="0"/>
                                  <w:marTop w:val="0"/>
                                  <w:marBottom w:val="0"/>
                                  <w:divBdr>
                                    <w:top w:val="none" w:sz="0" w:space="0" w:color="auto"/>
                                    <w:left w:val="none" w:sz="0" w:space="0" w:color="auto"/>
                                    <w:bottom w:val="none" w:sz="0" w:space="0" w:color="auto"/>
                                    <w:right w:val="none" w:sz="0" w:space="0" w:color="auto"/>
                                  </w:divBdr>
                                  <w:divsChild>
                                    <w:div w:id="881140487">
                                      <w:marLeft w:val="0"/>
                                      <w:marRight w:val="0"/>
                                      <w:marTop w:val="0"/>
                                      <w:marBottom w:val="0"/>
                                      <w:divBdr>
                                        <w:top w:val="none" w:sz="0" w:space="0" w:color="auto"/>
                                        <w:left w:val="none" w:sz="0" w:space="0" w:color="auto"/>
                                        <w:bottom w:val="none" w:sz="0" w:space="0" w:color="auto"/>
                                        <w:right w:val="none" w:sz="0" w:space="0" w:color="auto"/>
                                      </w:divBdr>
                                      <w:divsChild>
                                        <w:div w:id="141270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525043">
      <w:bodyDiv w:val="1"/>
      <w:marLeft w:val="0"/>
      <w:marRight w:val="0"/>
      <w:marTop w:val="0"/>
      <w:marBottom w:val="0"/>
      <w:divBdr>
        <w:top w:val="none" w:sz="0" w:space="0" w:color="auto"/>
        <w:left w:val="none" w:sz="0" w:space="0" w:color="auto"/>
        <w:bottom w:val="none" w:sz="0" w:space="0" w:color="auto"/>
        <w:right w:val="none" w:sz="0" w:space="0" w:color="auto"/>
      </w:divBdr>
    </w:div>
    <w:div w:id="1609578950">
      <w:bodyDiv w:val="1"/>
      <w:marLeft w:val="0"/>
      <w:marRight w:val="0"/>
      <w:marTop w:val="0"/>
      <w:marBottom w:val="0"/>
      <w:divBdr>
        <w:top w:val="none" w:sz="0" w:space="0" w:color="auto"/>
        <w:left w:val="none" w:sz="0" w:space="0" w:color="auto"/>
        <w:bottom w:val="none" w:sz="0" w:space="0" w:color="auto"/>
        <w:right w:val="none" w:sz="0" w:space="0" w:color="auto"/>
      </w:divBdr>
      <w:divsChild>
        <w:div w:id="1113328016">
          <w:marLeft w:val="0"/>
          <w:marRight w:val="0"/>
          <w:marTop w:val="0"/>
          <w:marBottom w:val="0"/>
          <w:divBdr>
            <w:top w:val="none" w:sz="0" w:space="0" w:color="auto"/>
            <w:left w:val="none" w:sz="0" w:space="0" w:color="auto"/>
            <w:bottom w:val="none" w:sz="0" w:space="0" w:color="auto"/>
            <w:right w:val="none" w:sz="0" w:space="0" w:color="auto"/>
          </w:divBdr>
          <w:divsChild>
            <w:div w:id="725685545">
              <w:marLeft w:val="0"/>
              <w:marRight w:val="0"/>
              <w:marTop w:val="0"/>
              <w:marBottom w:val="0"/>
              <w:divBdr>
                <w:top w:val="none" w:sz="0" w:space="0" w:color="auto"/>
                <w:left w:val="none" w:sz="0" w:space="0" w:color="auto"/>
                <w:bottom w:val="none" w:sz="0" w:space="0" w:color="auto"/>
                <w:right w:val="none" w:sz="0" w:space="0" w:color="auto"/>
              </w:divBdr>
              <w:divsChild>
                <w:div w:id="2068407100">
                  <w:marLeft w:val="0"/>
                  <w:marRight w:val="0"/>
                  <w:marTop w:val="0"/>
                  <w:marBottom w:val="0"/>
                  <w:divBdr>
                    <w:top w:val="none" w:sz="0" w:space="0" w:color="auto"/>
                    <w:left w:val="none" w:sz="0" w:space="0" w:color="auto"/>
                    <w:bottom w:val="none" w:sz="0" w:space="0" w:color="auto"/>
                    <w:right w:val="none" w:sz="0" w:space="0" w:color="auto"/>
                  </w:divBdr>
                  <w:divsChild>
                    <w:div w:id="863179467">
                      <w:marLeft w:val="0"/>
                      <w:marRight w:val="0"/>
                      <w:marTop w:val="0"/>
                      <w:marBottom w:val="0"/>
                      <w:divBdr>
                        <w:top w:val="none" w:sz="0" w:space="0" w:color="auto"/>
                        <w:left w:val="none" w:sz="0" w:space="0" w:color="auto"/>
                        <w:bottom w:val="none" w:sz="0" w:space="0" w:color="auto"/>
                        <w:right w:val="none" w:sz="0" w:space="0" w:color="auto"/>
                      </w:divBdr>
                      <w:divsChild>
                        <w:div w:id="857041835">
                          <w:marLeft w:val="0"/>
                          <w:marRight w:val="0"/>
                          <w:marTop w:val="0"/>
                          <w:marBottom w:val="0"/>
                          <w:divBdr>
                            <w:top w:val="none" w:sz="0" w:space="0" w:color="auto"/>
                            <w:left w:val="none" w:sz="0" w:space="0" w:color="auto"/>
                            <w:bottom w:val="none" w:sz="0" w:space="0" w:color="auto"/>
                            <w:right w:val="none" w:sz="0" w:space="0" w:color="auto"/>
                          </w:divBdr>
                          <w:divsChild>
                            <w:div w:id="221717661">
                              <w:marLeft w:val="0"/>
                              <w:marRight w:val="0"/>
                              <w:marTop w:val="0"/>
                              <w:marBottom w:val="0"/>
                              <w:divBdr>
                                <w:top w:val="none" w:sz="0" w:space="0" w:color="auto"/>
                                <w:left w:val="none" w:sz="0" w:space="0" w:color="auto"/>
                                <w:bottom w:val="none" w:sz="0" w:space="0" w:color="auto"/>
                                <w:right w:val="none" w:sz="0" w:space="0" w:color="auto"/>
                              </w:divBdr>
                              <w:divsChild>
                                <w:div w:id="121273076">
                                  <w:marLeft w:val="0"/>
                                  <w:marRight w:val="0"/>
                                  <w:marTop w:val="0"/>
                                  <w:marBottom w:val="0"/>
                                  <w:divBdr>
                                    <w:top w:val="none" w:sz="0" w:space="0" w:color="auto"/>
                                    <w:left w:val="none" w:sz="0" w:space="0" w:color="auto"/>
                                    <w:bottom w:val="none" w:sz="0" w:space="0" w:color="auto"/>
                                    <w:right w:val="none" w:sz="0" w:space="0" w:color="auto"/>
                                  </w:divBdr>
                                  <w:divsChild>
                                    <w:div w:id="1262371234">
                                      <w:marLeft w:val="0"/>
                                      <w:marRight w:val="0"/>
                                      <w:marTop w:val="0"/>
                                      <w:marBottom w:val="0"/>
                                      <w:divBdr>
                                        <w:top w:val="none" w:sz="0" w:space="0" w:color="auto"/>
                                        <w:left w:val="none" w:sz="0" w:space="0" w:color="auto"/>
                                        <w:bottom w:val="none" w:sz="0" w:space="0" w:color="auto"/>
                                        <w:right w:val="none" w:sz="0" w:space="0" w:color="auto"/>
                                      </w:divBdr>
                                      <w:divsChild>
                                        <w:div w:id="8554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910410">
      <w:bodyDiv w:val="1"/>
      <w:marLeft w:val="0"/>
      <w:marRight w:val="0"/>
      <w:marTop w:val="0"/>
      <w:marBottom w:val="0"/>
      <w:divBdr>
        <w:top w:val="none" w:sz="0" w:space="0" w:color="auto"/>
        <w:left w:val="none" w:sz="0" w:space="0" w:color="auto"/>
        <w:bottom w:val="none" w:sz="0" w:space="0" w:color="auto"/>
        <w:right w:val="none" w:sz="0" w:space="0" w:color="auto"/>
      </w:divBdr>
      <w:divsChild>
        <w:div w:id="181355951">
          <w:marLeft w:val="0"/>
          <w:marRight w:val="1"/>
          <w:marTop w:val="0"/>
          <w:marBottom w:val="0"/>
          <w:divBdr>
            <w:top w:val="none" w:sz="0" w:space="0" w:color="auto"/>
            <w:left w:val="none" w:sz="0" w:space="0" w:color="auto"/>
            <w:bottom w:val="none" w:sz="0" w:space="0" w:color="auto"/>
            <w:right w:val="none" w:sz="0" w:space="0" w:color="auto"/>
          </w:divBdr>
          <w:divsChild>
            <w:div w:id="61874619">
              <w:marLeft w:val="0"/>
              <w:marRight w:val="0"/>
              <w:marTop w:val="0"/>
              <w:marBottom w:val="0"/>
              <w:divBdr>
                <w:top w:val="none" w:sz="0" w:space="0" w:color="auto"/>
                <w:left w:val="none" w:sz="0" w:space="0" w:color="auto"/>
                <w:bottom w:val="none" w:sz="0" w:space="0" w:color="auto"/>
                <w:right w:val="none" w:sz="0" w:space="0" w:color="auto"/>
              </w:divBdr>
              <w:divsChild>
                <w:div w:id="2137790279">
                  <w:marLeft w:val="0"/>
                  <w:marRight w:val="1"/>
                  <w:marTop w:val="0"/>
                  <w:marBottom w:val="0"/>
                  <w:divBdr>
                    <w:top w:val="none" w:sz="0" w:space="0" w:color="auto"/>
                    <w:left w:val="none" w:sz="0" w:space="0" w:color="auto"/>
                    <w:bottom w:val="none" w:sz="0" w:space="0" w:color="auto"/>
                    <w:right w:val="none" w:sz="0" w:space="0" w:color="auto"/>
                  </w:divBdr>
                  <w:divsChild>
                    <w:div w:id="544563530">
                      <w:marLeft w:val="0"/>
                      <w:marRight w:val="0"/>
                      <w:marTop w:val="0"/>
                      <w:marBottom w:val="0"/>
                      <w:divBdr>
                        <w:top w:val="none" w:sz="0" w:space="0" w:color="auto"/>
                        <w:left w:val="none" w:sz="0" w:space="0" w:color="auto"/>
                        <w:bottom w:val="none" w:sz="0" w:space="0" w:color="auto"/>
                        <w:right w:val="none" w:sz="0" w:space="0" w:color="auto"/>
                      </w:divBdr>
                      <w:divsChild>
                        <w:div w:id="558438562">
                          <w:marLeft w:val="0"/>
                          <w:marRight w:val="0"/>
                          <w:marTop w:val="0"/>
                          <w:marBottom w:val="0"/>
                          <w:divBdr>
                            <w:top w:val="none" w:sz="0" w:space="0" w:color="auto"/>
                            <w:left w:val="none" w:sz="0" w:space="0" w:color="auto"/>
                            <w:bottom w:val="none" w:sz="0" w:space="0" w:color="auto"/>
                            <w:right w:val="none" w:sz="0" w:space="0" w:color="auto"/>
                          </w:divBdr>
                          <w:divsChild>
                            <w:div w:id="863396278">
                              <w:marLeft w:val="0"/>
                              <w:marRight w:val="0"/>
                              <w:marTop w:val="120"/>
                              <w:marBottom w:val="360"/>
                              <w:divBdr>
                                <w:top w:val="none" w:sz="0" w:space="0" w:color="auto"/>
                                <w:left w:val="none" w:sz="0" w:space="0" w:color="auto"/>
                                <w:bottom w:val="none" w:sz="0" w:space="0" w:color="auto"/>
                                <w:right w:val="none" w:sz="0" w:space="0" w:color="auto"/>
                              </w:divBdr>
                              <w:divsChild>
                                <w:div w:id="1727799540">
                                  <w:marLeft w:val="420"/>
                                  <w:marRight w:val="0"/>
                                  <w:marTop w:val="0"/>
                                  <w:marBottom w:val="0"/>
                                  <w:divBdr>
                                    <w:top w:val="none" w:sz="0" w:space="0" w:color="auto"/>
                                    <w:left w:val="none" w:sz="0" w:space="0" w:color="auto"/>
                                    <w:bottom w:val="none" w:sz="0" w:space="0" w:color="auto"/>
                                    <w:right w:val="none" w:sz="0" w:space="0" w:color="auto"/>
                                  </w:divBdr>
                                  <w:divsChild>
                                    <w:div w:id="149359462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959497">
      <w:bodyDiv w:val="1"/>
      <w:marLeft w:val="0"/>
      <w:marRight w:val="0"/>
      <w:marTop w:val="0"/>
      <w:marBottom w:val="0"/>
      <w:divBdr>
        <w:top w:val="none" w:sz="0" w:space="0" w:color="auto"/>
        <w:left w:val="none" w:sz="0" w:space="0" w:color="auto"/>
        <w:bottom w:val="none" w:sz="0" w:space="0" w:color="auto"/>
        <w:right w:val="none" w:sz="0" w:space="0" w:color="auto"/>
      </w:divBdr>
    </w:div>
    <w:div w:id="1631672452">
      <w:bodyDiv w:val="1"/>
      <w:marLeft w:val="0"/>
      <w:marRight w:val="0"/>
      <w:marTop w:val="0"/>
      <w:marBottom w:val="0"/>
      <w:divBdr>
        <w:top w:val="none" w:sz="0" w:space="0" w:color="auto"/>
        <w:left w:val="none" w:sz="0" w:space="0" w:color="auto"/>
        <w:bottom w:val="none" w:sz="0" w:space="0" w:color="auto"/>
        <w:right w:val="none" w:sz="0" w:space="0" w:color="auto"/>
      </w:divBdr>
    </w:div>
    <w:div w:id="1634287625">
      <w:bodyDiv w:val="1"/>
      <w:marLeft w:val="0"/>
      <w:marRight w:val="0"/>
      <w:marTop w:val="0"/>
      <w:marBottom w:val="0"/>
      <w:divBdr>
        <w:top w:val="none" w:sz="0" w:space="0" w:color="auto"/>
        <w:left w:val="none" w:sz="0" w:space="0" w:color="auto"/>
        <w:bottom w:val="none" w:sz="0" w:space="0" w:color="auto"/>
        <w:right w:val="none" w:sz="0" w:space="0" w:color="auto"/>
      </w:divBdr>
      <w:divsChild>
        <w:div w:id="2065978867">
          <w:marLeft w:val="0"/>
          <w:marRight w:val="0"/>
          <w:marTop w:val="0"/>
          <w:marBottom w:val="0"/>
          <w:divBdr>
            <w:top w:val="none" w:sz="0" w:space="0" w:color="auto"/>
            <w:left w:val="none" w:sz="0" w:space="0" w:color="auto"/>
            <w:bottom w:val="none" w:sz="0" w:space="0" w:color="auto"/>
            <w:right w:val="none" w:sz="0" w:space="0" w:color="auto"/>
          </w:divBdr>
          <w:divsChild>
            <w:div w:id="155389572">
              <w:marLeft w:val="0"/>
              <w:marRight w:val="0"/>
              <w:marTop w:val="0"/>
              <w:marBottom w:val="0"/>
              <w:divBdr>
                <w:top w:val="none" w:sz="0" w:space="0" w:color="auto"/>
                <w:left w:val="none" w:sz="0" w:space="0" w:color="auto"/>
                <w:bottom w:val="none" w:sz="0" w:space="0" w:color="auto"/>
                <w:right w:val="none" w:sz="0" w:space="0" w:color="auto"/>
              </w:divBdr>
              <w:divsChild>
                <w:div w:id="902838847">
                  <w:marLeft w:val="0"/>
                  <w:marRight w:val="0"/>
                  <w:marTop w:val="0"/>
                  <w:marBottom w:val="0"/>
                  <w:divBdr>
                    <w:top w:val="none" w:sz="0" w:space="0" w:color="auto"/>
                    <w:left w:val="none" w:sz="0" w:space="0" w:color="auto"/>
                    <w:bottom w:val="none" w:sz="0" w:space="0" w:color="auto"/>
                    <w:right w:val="none" w:sz="0" w:space="0" w:color="auto"/>
                  </w:divBdr>
                  <w:divsChild>
                    <w:div w:id="1559047372">
                      <w:marLeft w:val="0"/>
                      <w:marRight w:val="0"/>
                      <w:marTop w:val="0"/>
                      <w:marBottom w:val="0"/>
                      <w:divBdr>
                        <w:top w:val="none" w:sz="0" w:space="0" w:color="auto"/>
                        <w:left w:val="none" w:sz="0" w:space="0" w:color="auto"/>
                        <w:bottom w:val="none" w:sz="0" w:space="0" w:color="auto"/>
                        <w:right w:val="none" w:sz="0" w:space="0" w:color="auto"/>
                      </w:divBdr>
                      <w:divsChild>
                        <w:div w:id="280697230">
                          <w:marLeft w:val="0"/>
                          <w:marRight w:val="0"/>
                          <w:marTop w:val="0"/>
                          <w:marBottom w:val="0"/>
                          <w:divBdr>
                            <w:top w:val="none" w:sz="0" w:space="0" w:color="auto"/>
                            <w:left w:val="none" w:sz="0" w:space="0" w:color="auto"/>
                            <w:bottom w:val="none" w:sz="0" w:space="0" w:color="auto"/>
                            <w:right w:val="none" w:sz="0" w:space="0" w:color="auto"/>
                          </w:divBdr>
                          <w:divsChild>
                            <w:div w:id="1556696390">
                              <w:marLeft w:val="0"/>
                              <w:marRight w:val="0"/>
                              <w:marTop w:val="0"/>
                              <w:marBottom w:val="0"/>
                              <w:divBdr>
                                <w:top w:val="none" w:sz="0" w:space="0" w:color="auto"/>
                                <w:left w:val="none" w:sz="0" w:space="0" w:color="auto"/>
                                <w:bottom w:val="none" w:sz="0" w:space="0" w:color="auto"/>
                                <w:right w:val="none" w:sz="0" w:space="0" w:color="auto"/>
                              </w:divBdr>
                              <w:divsChild>
                                <w:div w:id="1260605641">
                                  <w:marLeft w:val="0"/>
                                  <w:marRight w:val="0"/>
                                  <w:marTop w:val="0"/>
                                  <w:marBottom w:val="0"/>
                                  <w:divBdr>
                                    <w:top w:val="none" w:sz="0" w:space="0" w:color="auto"/>
                                    <w:left w:val="none" w:sz="0" w:space="0" w:color="auto"/>
                                    <w:bottom w:val="none" w:sz="0" w:space="0" w:color="auto"/>
                                    <w:right w:val="none" w:sz="0" w:space="0" w:color="auto"/>
                                  </w:divBdr>
                                  <w:divsChild>
                                    <w:div w:id="1898739659">
                                      <w:marLeft w:val="0"/>
                                      <w:marRight w:val="0"/>
                                      <w:marTop w:val="0"/>
                                      <w:marBottom w:val="0"/>
                                      <w:divBdr>
                                        <w:top w:val="none" w:sz="0" w:space="0" w:color="auto"/>
                                        <w:left w:val="none" w:sz="0" w:space="0" w:color="auto"/>
                                        <w:bottom w:val="none" w:sz="0" w:space="0" w:color="auto"/>
                                        <w:right w:val="none" w:sz="0" w:space="0" w:color="auto"/>
                                      </w:divBdr>
                                      <w:divsChild>
                                        <w:div w:id="1414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7834003">
      <w:bodyDiv w:val="1"/>
      <w:marLeft w:val="0"/>
      <w:marRight w:val="0"/>
      <w:marTop w:val="0"/>
      <w:marBottom w:val="0"/>
      <w:divBdr>
        <w:top w:val="none" w:sz="0" w:space="0" w:color="auto"/>
        <w:left w:val="none" w:sz="0" w:space="0" w:color="auto"/>
        <w:bottom w:val="none" w:sz="0" w:space="0" w:color="auto"/>
        <w:right w:val="none" w:sz="0" w:space="0" w:color="auto"/>
      </w:divBdr>
      <w:divsChild>
        <w:div w:id="772287460">
          <w:marLeft w:val="0"/>
          <w:marRight w:val="1"/>
          <w:marTop w:val="0"/>
          <w:marBottom w:val="0"/>
          <w:divBdr>
            <w:top w:val="none" w:sz="0" w:space="0" w:color="auto"/>
            <w:left w:val="none" w:sz="0" w:space="0" w:color="auto"/>
            <w:bottom w:val="none" w:sz="0" w:space="0" w:color="auto"/>
            <w:right w:val="none" w:sz="0" w:space="0" w:color="auto"/>
          </w:divBdr>
          <w:divsChild>
            <w:div w:id="1316183258">
              <w:marLeft w:val="0"/>
              <w:marRight w:val="0"/>
              <w:marTop w:val="0"/>
              <w:marBottom w:val="0"/>
              <w:divBdr>
                <w:top w:val="none" w:sz="0" w:space="0" w:color="auto"/>
                <w:left w:val="none" w:sz="0" w:space="0" w:color="auto"/>
                <w:bottom w:val="none" w:sz="0" w:space="0" w:color="auto"/>
                <w:right w:val="none" w:sz="0" w:space="0" w:color="auto"/>
              </w:divBdr>
              <w:divsChild>
                <w:div w:id="1840581024">
                  <w:marLeft w:val="0"/>
                  <w:marRight w:val="1"/>
                  <w:marTop w:val="0"/>
                  <w:marBottom w:val="0"/>
                  <w:divBdr>
                    <w:top w:val="none" w:sz="0" w:space="0" w:color="auto"/>
                    <w:left w:val="none" w:sz="0" w:space="0" w:color="auto"/>
                    <w:bottom w:val="none" w:sz="0" w:space="0" w:color="auto"/>
                    <w:right w:val="none" w:sz="0" w:space="0" w:color="auto"/>
                  </w:divBdr>
                  <w:divsChild>
                    <w:div w:id="5253256">
                      <w:marLeft w:val="0"/>
                      <w:marRight w:val="0"/>
                      <w:marTop w:val="0"/>
                      <w:marBottom w:val="0"/>
                      <w:divBdr>
                        <w:top w:val="none" w:sz="0" w:space="0" w:color="auto"/>
                        <w:left w:val="none" w:sz="0" w:space="0" w:color="auto"/>
                        <w:bottom w:val="none" w:sz="0" w:space="0" w:color="auto"/>
                        <w:right w:val="none" w:sz="0" w:space="0" w:color="auto"/>
                      </w:divBdr>
                      <w:divsChild>
                        <w:div w:id="486945579">
                          <w:marLeft w:val="0"/>
                          <w:marRight w:val="0"/>
                          <w:marTop w:val="0"/>
                          <w:marBottom w:val="0"/>
                          <w:divBdr>
                            <w:top w:val="none" w:sz="0" w:space="0" w:color="auto"/>
                            <w:left w:val="none" w:sz="0" w:space="0" w:color="auto"/>
                            <w:bottom w:val="none" w:sz="0" w:space="0" w:color="auto"/>
                            <w:right w:val="none" w:sz="0" w:space="0" w:color="auto"/>
                          </w:divBdr>
                          <w:divsChild>
                            <w:div w:id="1388800215">
                              <w:marLeft w:val="0"/>
                              <w:marRight w:val="0"/>
                              <w:marTop w:val="120"/>
                              <w:marBottom w:val="360"/>
                              <w:divBdr>
                                <w:top w:val="none" w:sz="0" w:space="0" w:color="auto"/>
                                <w:left w:val="none" w:sz="0" w:space="0" w:color="auto"/>
                                <w:bottom w:val="none" w:sz="0" w:space="0" w:color="auto"/>
                                <w:right w:val="none" w:sz="0" w:space="0" w:color="auto"/>
                              </w:divBdr>
                              <w:divsChild>
                                <w:div w:id="481240245">
                                  <w:marLeft w:val="420"/>
                                  <w:marRight w:val="0"/>
                                  <w:marTop w:val="0"/>
                                  <w:marBottom w:val="0"/>
                                  <w:divBdr>
                                    <w:top w:val="none" w:sz="0" w:space="0" w:color="auto"/>
                                    <w:left w:val="none" w:sz="0" w:space="0" w:color="auto"/>
                                    <w:bottom w:val="none" w:sz="0" w:space="0" w:color="auto"/>
                                    <w:right w:val="none" w:sz="0" w:space="0" w:color="auto"/>
                                  </w:divBdr>
                                  <w:divsChild>
                                    <w:div w:id="190082077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422930">
      <w:bodyDiv w:val="1"/>
      <w:marLeft w:val="0"/>
      <w:marRight w:val="0"/>
      <w:marTop w:val="0"/>
      <w:marBottom w:val="0"/>
      <w:divBdr>
        <w:top w:val="none" w:sz="0" w:space="0" w:color="auto"/>
        <w:left w:val="none" w:sz="0" w:space="0" w:color="auto"/>
        <w:bottom w:val="none" w:sz="0" w:space="0" w:color="auto"/>
        <w:right w:val="none" w:sz="0" w:space="0" w:color="auto"/>
      </w:divBdr>
      <w:divsChild>
        <w:div w:id="149295701">
          <w:marLeft w:val="0"/>
          <w:marRight w:val="0"/>
          <w:marTop w:val="0"/>
          <w:marBottom w:val="0"/>
          <w:divBdr>
            <w:top w:val="none" w:sz="0" w:space="0" w:color="auto"/>
            <w:left w:val="none" w:sz="0" w:space="0" w:color="auto"/>
            <w:bottom w:val="none" w:sz="0" w:space="0" w:color="auto"/>
            <w:right w:val="none" w:sz="0" w:space="0" w:color="auto"/>
          </w:divBdr>
          <w:divsChild>
            <w:div w:id="2067559519">
              <w:marLeft w:val="0"/>
              <w:marRight w:val="0"/>
              <w:marTop w:val="0"/>
              <w:marBottom w:val="0"/>
              <w:divBdr>
                <w:top w:val="none" w:sz="0" w:space="0" w:color="auto"/>
                <w:left w:val="none" w:sz="0" w:space="0" w:color="auto"/>
                <w:bottom w:val="none" w:sz="0" w:space="0" w:color="auto"/>
                <w:right w:val="none" w:sz="0" w:space="0" w:color="auto"/>
              </w:divBdr>
              <w:divsChild>
                <w:div w:id="546991505">
                  <w:marLeft w:val="0"/>
                  <w:marRight w:val="0"/>
                  <w:marTop w:val="0"/>
                  <w:marBottom w:val="0"/>
                  <w:divBdr>
                    <w:top w:val="none" w:sz="0" w:space="0" w:color="auto"/>
                    <w:left w:val="none" w:sz="0" w:space="0" w:color="auto"/>
                    <w:bottom w:val="none" w:sz="0" w:space="0" w:color="auto"/>
                    <w:right w:val="none" w:sz="0" w:space="0" w:color="auto"/>
                  </w:divBdr>
                  <w:divsChild>
                    <w:div w:id="1032071061">
                      <w:marLeft w:val="0"/>
                      <w:marRight w:val="0"/>
                      <w:marTop w:val="0"/>
                      <w:marBottom w:val="0"/>
                      <w:divBdr>
                        <w:top w:val="none" w:sz="0" w:space="0" w:color="auto"/>
                        <w:left w:val="none" w:sz="0" w:space="0" w:color="auto"/>
                        <w:bottom w:val="none" w:sz="0" w:space="0" w:color="auto"/>
                        <w:right w:val="none" w:sz="0" w:space="0" w:color="auto"/>
                      </w:divBdr>
                      <w:divsChild>
                        <w:div w:id="1415589326">
                          <w:marLeft w:val="0"/>
                          <w:marRight w:val="0"/>
                          <w:marTop w:val="0"/>
                          <w:marBottom w:val="0"/>
                          <w:divBdr>
                            <w:top w:val="none" w:sz="0" w:space="0" w:color="auto"/>
                            <w:left w:val="none" w:sz="0" w:space="0" w:color="auto"/>
                            <w:bottom w:val="none" w:sz="0" w:space="0" w:color="auto"/>
                            <w:right w:val="none" w:sz="0" w:space="0" w:color="auto"/>
                          </w:divBdr>
                          <w:divsChild>
                            <w:div w:id="391005641">
                              <w:marLeft w:val="0"/>
                              <w:marRight w:val="0"/>
                              <w:marTop w:val="0"/>
                              <w:marBottom w:val="0"/>
                              <w:divBdr>
                                <w:top w:val="none" w:sz="0" w:space="0" w:color="auto"/>
                                <w:left w:val="none" w:sz="0" w:space="0" w:color="auto"/>
                                <w:bottom w:val="none" w:sz="0" w:space="0" w:color="auto"/>
                                <w:right w:val="none" w:sz="0" w:space="0" w:color="auto"/>
                              </w:divBdr>
                              <w:divsChild>
                                <w:div w:id="1358432314">
                                  <w:marLeft w:val="0"/>
                                  <w:marRight w:val="0"/>
                                  <w:marTop w:val="0"/>
                                  <w:marBottom w:val="0"/>
                                  <w:divBdr>
                                    <w:top w:val="none" w:sz="0" w:space="0" w:color="auto"/>
                                    <w:left w:val="none" w:sz="0" w:space="0" w:color="auto"/>
                                    <w:bottom w:val="none" w:sz="0" w:space="0" w:color="auto"/>
                                    <w:right w:val="none" w:sz="0" w:space="0" w:color="auto"/>
                                  </w:divBdr>
                                  <w:divsChild>
                                    <w:div w:id="2045014897">
                                      <w:marLeft w:val="0"/>
                                      <w:marRight w:val="0"/>
                                      <w:marTop w:val="0"/>
                                      <w:marBottom w:val="0"/>
                                      <w:divBdr>
                                        <w:top w:val="none" w:sz="0" w:space="0" w:color="auto"/>
                                        <w:left w:val="none" w:sz="0" w:space="0" w:color="auto"/>
                                        <w:bottom w:val="none" w:sz="0" w:space="0" w:color="auto"/>
                                        <w:right w:val="none" w:sz="0" w:space="0" w:color="auto"/>
                                      </w:divBdr>
                                      <w:divsChild>
                                        <w:div w:id="5838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576872">
      <w:bodyDiv w:val="1"/>
      <w:marLeft w:val="0"/>
      <w:marRight w:val="0"/>
      <w:marTop w:val="0"/>
      <w:marBottom w:val="0"/>
      <w:divBdr>
        <w:top w:val="none" w:sz="0" w:space="0" w:color="auto"/>
        <w:left w:val="none" w:sz="0" w:space="0" w:color="auto"/>
        <w:bottom w:val="none" w:sz="0" w:space="0" w:color="auto"/>
        <w:right w:val="none" w:sz="0" w:space="0" w:color="auto"/>
      </w:divBdr>
    </w:div>
    <w:div w:id="1643658980">
      <w:bodyDiv w:val="1"/>
      <w:marLeft w:val="0"/>
      <w:marRight w:val="0"/>
      <w:marTop w:val="0"/>
      <w:marBottom w:val="0"/>
      <w:divBdr>
        <w:top w:val="none" w:sz="0" w:space="0" w:color="auto"/>
        <w:left w:val="none" w:sz="0" w:space="0" w:color="auto"/>
        <w:bottom w:val="none" w:sz="0" w:space="0" w:color="auto"/>
        <w:right w:val="none" w:sz="0" w:space="0" w:color="auto"/>
      </w:divBdr>
      <w:divsChild>
        <w:div w:id="529494810">
          <w:marLeft w:val="0"/>
          <w:marRight w:val="0"/>
          <w:marTop w:val="0"/>
          <w:marBottom w:val="0"/>
          <w:divBdr>
            <w:top w:val="none" w:sz="0" w:space="0" w:color="auto"/>
            <w:left w:val="none" w:sz="0" w:space="0" w:color="auto"/>
            <w:bottom w:val="none" w:sz="0" w:space="0" w:color="auto"/>
            <w:right w:val="none" w:sz="0" w:space="0" w:color="auto"/>
          </w:divBdr>
          <w:divsChild>
            <w:div w:id="2030134527">
              <w:marLeft w:val="0"/>
              <w:marRight w:val="0"/>
              <w:marTop w:val="0"/>
              <w:marBottom w:val="0"/>
              <w:divBdr>
                <w:top w:val="none" w:sz="0" w:space="0" w:color="auto"/>
                <w:left w:val="none" w:sz="0" w:space="0" w:color="auto"/>
                <w:bottom w:val="none" w:sz="0" w:space="0" w:color="auto"/>
                <w:right w:val="none" w:sz="0" w:space="0" w:color="auto"/>
              </w:divBdr>
              <w:divsChild>
                <w:div w:id="25445781">
                  <w:marLeft w:val="0"/>
                  <w:marRight w:val="0"/>
                  <w:marTop w:val="0"/>
                  <w:marBottom w:val="0"/>
                  <w:divBdr>
                    <w:top w:val="none" w:sz="0" w:space="0" w:color="auto"/>
                    <w:left w:val="none" w:sz="0" w:space="0" w:color="auto"/>
                    <w:bottom w:val="none" w:sz="0" w:space="0" w:color="auto"/>
                    <w:right w:val="none" w:sz="0" w:space="0" w:color="auto"/>
                  </w:divBdr>
                  <w:divsChild>
                    <w:div w:id="381757553">
                      <w:marLeft w:val="0"/>
                      <w:marRight w:val="0"/>
                      <w:marTop w:val="0"/>
                      <w:marBottom w:val="0"/>
                      <w:divBdr>
                        <w:top w:val="none" w:sz="0" w:space="0" w:color="auto"/>
                        <w:left w:val="none" w:sz="0" w:space="0" w:color="auto"/>
                        <w:bottom w:val="none" w:sz="0" w:space="0" w:color="auto"/>
                        <w:right w:val="none" w:sz="0" w:space="0" w:color="auto"/>
                      </w:divBdr>
                      <w:divsChild>
                        <w:div w:id="726877373">
                          <w:marLeft w:val="0"/>
                          <w:marRight w:val="0"/>
                          <w:marTop w:val="0"/>
                          <w:marBottom w:val="0"/>
                          <w:divBdr>
                            <w:top w:val="none" w:sz="0" w:space="0" w:color="auto"/>
                            <w:left w:val="none" w:sz="0" w:space="0" w:color="auto"/>
                            <w:bottom w:val="none" w:sz="0" w:space="0" w:color="auto"/>
                            <w:right w:val="none" w:sz="0" w:space="0" w:color="auto"/>
                          </w:divBdr>
                          <w:divsChild>
                            <w:div w:id="451825907">
                              <w:marLeft w:val="0"/>
                              <w:marRight w:val="0"/>
                              <w:marTop w:val="0"/>
                              <w:marBottom w:val="0"/>
                              <w:divBdr>
                                <w:top w:val="none" w:sz="0" w:space="0" w:color="auto"/>
                                <w:left w:val="none" w:sz="0" w:space="0" w:color="auto"/>
                                <w:bottom w:val="none" w:sz="0" w:space="0" w:color="auto"/>
                                <w:right w:val="none" w:sz="0" w:space="0" w:color="auto"/>
                              </w:divBdr>
                              <w:divsChild>
                                <w:div w:id="1628588081">
                                  <w:marLeft w:val="0"/>
                                  <w:marRight w:val="0"/>
                                  <w:marTop w:val="0"/>
                                  <w:marBottom w:val="0"/>
                                  <w:divBdr>
                                    <w:top w:val="none" w:sz="0" w:space="0" w:color="auto"/>
                                    <w:left w:val="none" w:sz="0" w:space="0" w:color="auto"/>
                                    <w:bottom w:val="none" w:sz="0" w:space="0" w:color="auto"/>
                                    <w:right w:val="none" w:sz="0" w:space="0" w:color="auto"/>
                                  </w:divBdr>
                                  <w:divsChild>
                                    <w:div w:id="1176463680">
                                      <w:marLeft w:val="0"/>
                                      <w:marRight w:val="0"/>
                                      <w:marTop w:val="0"/>
                                      <w:marBottom w:val="0"/>
                                      <w:divBdr>
                                        <w:top w:val="none" w:sz="0" w:space="0" w:color="auto"/>
                                        <w:left w:val="none" w:sz="0" w:space="0" w:color="auto"/>
                                        <w:bottom w:val="none" w:sz="0" w:space="0" w:color="auto"/>
                                        <w:right w:val="none" w:sz="0" w:space="0" w:color="auto"/>
                                      </w:divBdr>
                                      <w:divsChild>
                                        <w:div w:id="13713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310577">
      <w:bodyDiv w:val="1"/>
      <w:marLeft w:val="0"/>
      <w:marRight w:val="0"/>
      <w:marTop w:val="0"/>
      <w:marBottom w:val="0"/>
      <w:divBdr>
        <w:top w:val="none" w:sz="0" w:space="0" w:color="auto"/>
        <w:left w:val="none" w:sz="0" w:space="0" w:color="auto"/>
        <w:bottom w:val="none" w:sz="0" w:space="0" w:color="auto"/>
        <w:right w:val="none" w:sz="0" w:space="0" w:color="auto"/>
      </w:divBdr>
      <w:divsChild>
        <w:div w:id="1250195824">
          <w:marLeft w:val="0"/>
          <w:marRight w:val="0"/>
          <w:marTop w:val="0"/>
          <w:marBottom w:val="0"/>
          <w:divBdr>
            <w:top w:val="none" w:sz="0" w:space="0" w:color="auto"/>
            <w:left w:val="none" w:sz="0" w:space="0" w:color="auto"/>
            <w:bottom w:val="none" w:sz="0" w:space="0" w:color="auto"/>
            <w:right w:val="none" w:sz="0" w:space="0" w:color="auto"/>
          </w:divBdr>
          <w:divsChild>
            <w:div w:id="1936403164">
              <w:marLeft w:val="0"/>
              <w:marRight w:val="0"/>
              <w:marTop w:val="0"/>
              <w:marBottom w:val="0"/>
              <w:divBdr>
                <w:top w:val="none" w:sz="0" w:space="0" w:color="auto"/>
                <w:left w:val="none" w:sz="0" w:space="0" w:color="auto"/>
                <w:bottom w:val="none" w:sz="0" w:space="0" w:color="auto"/>
                <w:right w:val="none" w:sz="0" w:space="0" w:color="auto"/>
              </w:divBdr>
              <w:divsChild>
                <w:div w:id="1729840529">
                  <w:marLeft w:val="0"/>
                  <w:marRight w:val="-6084"/>
                  <w:marTop w:val="0"/>
                  <w:marBottom w:val="0"/>
                  <w:divBdr>
                    <w:top w:val="none" w:sz="0" w:space="0" w:color="auto"/>
                    <w:left w:val="none" w:sz="0" w:space="0" w:color="auto"/>
                    <w:bottom w:val="none" w:sz="0" w:space="0" w:color="auto"/>
                    <w:right w:val="none" w:sz="0" w:space="0" w:color="auto"/>
                  </w:divBdr>
                  <w:divsChild>
                    <w:div w:id="1460028894">
                      <w:marLeft w:val="0"/>
                      <w:marRight w:val="5604"/>
                      <w:marTop w:val="0"/>
                      <w:marBottom w:val="0"/>
                      <w:divBdr>
                        <w:top w:val="none" w:sz="0" w:space="0" w:color="auto"/>
                        <w:left w:val="none" w:sz="0" w:space="0" w:color="auto"/>
                        <w:bottom w:val="none" w:sz="0" w:space="0" w:color="auto"/>
                        <w:right w:val="none" w:sz="0" w:space="0" w:color="auto"/>
                      </w:divBdr>
                      <w:divsChild>
                        <w:div w:id="532158778">
                          <w:marLeft w:val="0"/>
                          <w:marRight w:val="0"/>
                          <w:marTop w:val="0"/>
                          <w:marBottom w:val="0"/>
                          <w:divBdr>
                            <w:top w:val="none" w:sz="0" w:space="0" w:color="auto"/>
                            <w:left w:val="none" w:sz="0" w:space="0" w:color="auto"/>
                            <w:bottom w:val="none" w:sz="0" w:space="0" w:color="auto"/>
                            <w:right w:val="none" w:sz="0" w:space="0" w:color="auto"/>
                          </w:divBdr>
                          <w:divsChild>
                            <w:div w:id="1590886664">
                              <w:marLeft w:val="0"/>
                              <w:marRight w:val="0"/>
                              <w:marTop w:val="120"/>
                              <w:marBottom w:val="360"/>
                              <w:divBdr>
                                <w:top w:val="none" w:sz="0" w:space="0" w:color="auto"/>
                                <w:left w:val="none" w:sz="0" w:space="0" w:color="auto"/>
                                <w:bottom w:val="none" w:sz="0" w:space="0" w:color="auto"/>
                                <w:right w:val="none" w:sz="0" w:space="0" w:color="auto"/>
                              </w:divBdr>
                              <w:divsChild>
                                <w:div w:id="1937710471">
                                  <w:marLeft w:val="420"/>
                                  <w:marRight w:val="0"/>
                                  <w:marTop w:val="0"/>
                                  <w:marBottom w:val="0"/>
                                  <w:divBdr>
                                    <w:top w:val="none" w:sz="0" w:space="0" w:color="auto"/>
                                    <w:left w:val="none" w:sz="0" w:space="0" w:color="auto"/>
                                    <w:bottom w:val="none" w:sz="0" w:space="0" w:color="auto"/>
                                    <w:right w:val="none" w:sz="0" w:space="0" w:color="auto"/>
                                  </w:divBdr>
                                  <w:divsChild>
                                    <w:div w:id="13235115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357908">
      <w:bodyDiv w:val="1"/>
      <w:marLeft w:val="0"/>
      <w:marRight w:val="0"/>
      <w:marTop w:val="0"/>
      <w:marBottom w:val="0"/>
      <w:divBdr>
        <w:top w:val="none" w:sz="0" w:space="0" w:color="auto"/>
        <w:left w:val="none" w:sz="0" w:space="0" w:color="auto"/>
        <w:bottom w:val="none" w:sz="0" w:space="0" w:color="auto"/>
        <w:right w:val="none" w:sz="0" w:space="0" w:color="auto"/>
      </w:divBdr>
    </w:div>
    <w:div w:id="1655833896">
      <w:bodyDiv w:val="1"/>
      <w:marLeft w:val="0"/>
      <w:marRight w:val="0"/>
      <w:marTop w:val="0"/>
      <w:marBottom w:val="0"/>
      <w:divBdr>
        <w:top w:val="none" w:sz="0" w:space="0" w:color="auto"/>
        <w:left w:val="none" w:sz="0" w:space="0" w:color="auto"/>
        <w:bottom w:val="none" w:sz="0" w:space="0" w:color="auto"/>
        <w:right w:val="none" w:sz="0" w:space="0" w:color="auto"/>
      </w:divBdr>
      <w:divsChild>
        <w:div w:id="1369602606">
          <w:marLeft w:val="0"/>
          <w:marRight w:val="1"/>
          <w:marTop w:val="0"/>
          <w:marBottom w:val="0"/>
          <w:divBdr>
            <w:top w:val="none" w:sz="0" w:space="0" w:color="auto"/>
            <w:left w:val="none" w:sz="0" w:space="0" w:color="auto"/>
            <w:bottom w:val="none" w:sz="0" w:space="0" w:color="auto"/>
            <w:right w:val="none" w:sz="0" w:space="0" w:color="auto"/>
          </w:divBdr>
          <w:divsChild>
            <w:div w:id="936905287">
              <w:marLeft w:val="0"/>
              <w:marRight w:val="0"/>
              <w:marTop w:val="0"/>
              <w:marBottom w:val="0"/>
              <w:divBdr>
                <w:top w:val="none" w:sz="0" w:space="0" w:color="auto"/>
                <w:left w:val="none" w:sz="0" w:space="0" w:color="auto"/>
                <w:bottom w:val="none" w:sz="0" w:space="0" w:color="auto"/>
                <w:right w:val="none" w:sz="0" w:space="0" w:color="auto"/>
              </w:divBdr>
              <w:divsChild>
                <w:div w:id="434330952">
                  <w:marLeft w:val="0"/>
                  <w:marRight w:val="1"/>
                  <w:marTop w:val="0"/>
                  <w:marBottom w:val="0"/>
                  <w:divBdr>
                    <w:top w:val="none" w:sz="0" w:space="0" w:color="auto"/>
                    <w:left w:val="none" w:sz="0" w:space="0" w:color="auto"/>
                    <w:bottom w:val="none" w:sz="0" w:space="0" w:color="auto"/>
                    <w:right w:val="none" w:sz="0" w:space="0" w:color="auto"/>
                  </w:divBdr>
                  <w:divsChild>
                    <w:div w:id="1130706792">
                      <w:marLeft w:val="0"/>
                      <w:marRight w:val="0"/>
                      <w:marTop w:val="0"/>
                      <w:marBottom w:val="0"/>
                      <w:divBdr>
                        <w:top w:val="none" w:sz="0" w:space="0" w:color="auto"/>
                        <w:left w:val="none" w:sz="0" w:space="0" w:color="auto"/>
                        <w:bottom w:val="none" w:sz="0" w:space="0" w:color="auto"/>
                        <w:right w:val="none" w:sz="0" w:space="0" w:color="auto"/>
                      </w:divBdr>
                      <w:divsChild>
                        <w:div w:id="162359315">
                          <w:marLeft w:val="0"/>
                          <w:marRight w:val="0"/>
                          <w:marTop w:val="0"/>
                          <w:marBottom w:val="0"/>
                          <w:divBdr>
                            <w:top w:val="none" w:sz="0" w:space="0" w:color="auto"/>
                            <w:left w:val="none" w:sz="0" w:space="0" w:color="auto"/>
                            <w:bottom w:val="none" w:sz="0" w:space="0" w:color="auto"/>
                            <w:right w:val="none" w:sz="0" w:space="0" w:color="auto"/>
                          </w:divBdr>
                          <w:divsChild>
                            <w:div w:id="693505439">
                              <w:marLeft w:val="0"/>
                              <w:marRight w:val="0"/>
                              <w:marTop w:val="120"/>
                              <w:marBottom w:val="360"/>
                              <w:divBdr>
                                <w:top w:val="none" w:sz="0" w:space="0" w:color="auto"/>
                                <w:left w:val="none" w:sz="0" w:space="0" w:color="auto"/>
                                <w:bottom w:val="none" w:sz="0" w:space="0" w:color="auto"/>
                                <w:right w:val="none" w:sz="0" w:space="0" w:color="auto"/>
                              </w:divBdr>
                              <w:divsChild>
                                <w:div w:id="2138058076">
                                  <w:marLeft w:val="420"/>
                                  <w:marRight w:val="0"/>
                                  <w:marTop w:val="0"/>
                                  <w:marBottom w:val="0"/>
                                  <w:divBdr>
                                    <w:top w:val="none" w:sz="0" w:space="0" w:color="auto"/>
                                    <w:left w:val="none" w:sz="0" w:space="0" w:color="auto"/>
                                    <w:bottom w:val="none" w:sz="0" w:space="0" w:color="auto"/>
                                    <w:right w:val="none" w:sz="0" w:space="0" w:color="auto"/>
                                  </w:divBdr>
                                  <w:divsChild>
                                    <w:div w:id="83141015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920228">
      <w:bodyDiv w:val="1"/>
      <w:marLeft w:val="0"/>
      <w:marRight w:val="0"/>
      <w:marTop w:val="0"/>
      <w:marBottom w:val="0"/>
      <w:divBdr>
        <w:top w:val="none" w:sz="0" w:space="0" w:color="auto"/>
        <w:left w:val="none" w:sz="0" w:space="0" w:color="auto"/>
        <w:bottom w:val="none" w:sz="0" w:space="0" w:color="auto"/>
        <w:right w:val="none" w:sz="0" w:space="0" w:color="auto"/>
      </w:divBdr>
    </w:div>
    <w:div w:id="1672945272">
      <w:bodyDiv w:val="1"/>
      <w:marLeft w:val="0"/>
      <w:marRight w:val="0"/>
      <w:marTop w:val="0"/>
      <w:marBottom w:val="0"/>
      <w:divBdr>
        <w:top w:val="none" w:sz="0" w:space="0" w:color="auto"/>
        <w:left w:val="none" w:sz="0" w:space="0" w:color="auto"/>
        <w:bottom w:val="none" w:sz="0" w:space="0" w:color="auto"/>
        <w:right w:val="none" w:sz="0" w:space="0" w:color="auto"/>
      </w:divBdr>
      <w:divsChild>
        <w:div w:id="1455446879">
          <w:marLeft w:val="0"/>
          <w:marRight w:val="0"/>
          <w:marTop w:val="0"/>
          <w:marBottom w:val="0"/>
          <w:divBdr>
            <w:top w:val="none" w:sz="0" w:space="0" w:color="auto"/>
            <w:left w:val="none" w:sz="0" w:space="0" w:color="auto"/>
            <w:bottom w:val="none" w:sz="0" w:space="0" w:color="auto"/>
            <w:right w:val="none" w:sz="0" w:space="0" w:color="auto"/>
          </w:divBdr>
          <w:divsChild>
            <w:div w:id="2005814516">
              <w:marLeft w:val="0"/>
              <w:marRight w:val="0"/>
              <w:marTop w:val="0"/>
              <w:marBottom w:val="0"/>
              <w:divBdr>
                <w:top w:val="none" w:sz="0" w:space="0" w:color="auto"/>
                <w:left w:val="none" w:sz="0" w:space="0" w:color="auto"/>
                <w:bottom w:val="none" w:sz="0" w:space="0" w:color="auto"/>
                <w:right w:val="none" w:sz="0" w:space="0" w:color="auto"/>
              </w:divBdr>
              <w:divsChild>
                <w:div w:id="1868641757">
                  <w:marLeft w:val="0"/>
                  <w:marRight w:val="0"/>
                  <w:marTop w:val="0"/>
                  <w:marBottom w:val="0"/>
                  <w:divBdr>
                    <w:top w:val="none" w:sz="0" w:space="0" w:color="auto"/>
                    <w:left w:val="none" w:sz="0" w:space="0" w:color="auto"/>
                    <w:bottom w:val="none" w:sz="0" w:space="0" w:color="auto"/>
                    <w:right w:val="none" w:sz="0" w:space="0" w:color="auto"/>
                  </w:divBdr>
                  <w:divsChild>
                    <w:div w:id="829293324">
                      <w:marLeft w:val="0"/>
                      <w:marRight w:val="0"/>
                      <w:marTop w:val="0"/>
                      <w:marBottom w:val="0"/>
                      <w:divBdr>
                        <w:top w:val="none" w:sz="0" w:space="0" w:color="auto"/>
                        <w:left w:val="none" w:sz="0" w:space="0" w:color="auto"/>
                        <w:bottom w:val="none" w:sz="0" w:space="0" w:color="auto"/>
                        <w:right w:val="none" w:sz="0" w:space="0" w:color="auto"/>
                      </w:divBdr>
                      <w:divsChild>
                        <w:div w:id="200939519">
                          <w:marLeft w:val="0"/>
                          <w:marRight w:val="0"/>
                          <w:marTop w:val="0"/>
                          <w:marBottom w:val="0"/>
                          <w:divBdr>
                            <w:top w:val="none" w:sz="0" w:space="0" w:color="auto"/>
                            <w:left w:val="none" w:sz="0" w:space="0" w:color="auto"/>
                            <w:bottom w:val="none" w:sz="0" w:space="0" w:color="auto"/>
                            <w:right w:val="none" w:sz="0" w:space="0" w:color="auto"/>
                          </w:divBdr>
                          <w:divsChild>
                            <w:div w:id="1912278387">
                              <w:marLeft w:val="0"/>
                              <w:marRight w:val="0"/>
                              <w:marTop w:val="0"/>
                              <w:marBottom w:val="0"/>
                              <w:divBdr>
                                <w:top w:val="none" w:sz="0" w:space="0" w:color="auto"/>
                                <w:left w:val="none" w:sz="0" w:space="0" w:color="auto"/>
                                <w:bottom w:val="none" w:sz="0" w:space="0" w:color="auto"/>
                                <w:right w:val="none" w:sz="0" w:space="0" w:color="auto"/>
                              </w:divBdr>
                              <w:divsChild>
                                <w:div w:id="373774609">
                                  <w:marLeft w:val="0"/>
                                  <w:marRight w:val="0"/>
                                  <w:marTop w:val="0"/>
                                  <w:marBottom w:val="0"/>
                                  <w:divBdr>
                                    <w:top w:val="none" w:sz="0" w:space="0" w:color="auto"/>
                                    <w:left w:val="none" w:sz="0" w:space="0" w:color="auto"/>
                                    <w:bottom w:val="none" w:sz="0" w:space="0" w:color="auto"/>
                                    <w:right w:val="none" w:sz="0" w:space="0" w:color="auto"/>
                                  </w:divBdr>
                                  <w:divsChild>
                                    <w:div w:id="2137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1956">
      <w:bodyDiv w:val="1"/>
      <w:marLeft w:val="0"/>
      <w:marRight w:val="0"/>
      <w:marTop w:val="0"/>
      <w:marBottom w:val="0"/>
      <w:divBdr>
        <w:top w:val="none" w:sz="0" w:space="0" w:color="auto"/>
        <w:left w:val="none" w:sz="0" w:space="0" w:color="auto"/>
        <w:bottom w:val="none" w:sz="0" w:space="0" w:color="auto"/>
        <w:right w:val="none" w:sz="0" w:space="0" w:color="auto"/>
      </w:divBdr>
      <w:divsChild>
        <w:div w:id="1684354978">
          <w:marLeft w:val="0"/>
          <w:marRight w:val="1"/>
          <w:marTop w:val="0"/>
          <w:marBottom w:val="0"/>
          <w:divBdr>
            <w:top w:val="none" w:sz="0" w:space="0" w:color="auto"/>
            <w:left w:val="none" w:sz="0" w:space="0" w:color="auto"/>
            <w:bottom w:val="none" w:sz="0" w:space="0" w:color="auto"/>
            <w:right w:val="none" w:sz="0" w:space="0" w:color="auto"/>
          </w:divBdr>
          <w:divsChild>
            <w:div w:id="187649679">
              <w:marLeft w:val="0"/>
              <w:marRight w:val="0"/>
              <w:marTop w:val="0"/>
              <w:marBottom w:val="0"/>
              <w:divBdr>
                <w:top w:val="none" w:sz="0" w:space="0" w:color="auto"/>
                <w:left w:val="none" w:sz="0" w:space="0" w:color="auto"/>
                <w:bottom w:val="none" w:sz="0" w:space="0" w:color="auto"/>
                <w:right w:val="none" w:sz="0" w:space="0" w:color="auto"/>
              </w:divBdr>
              <w:divsChild>
                <w:div w:id="53967951">
                  <w:marLeft w:val="0"/>
                  <w:marRight w:val="1"/>
                  <w:marTop w:val="0"/>
                  <w:marBottom w:val="0"/>
                  <w:divBdr>
                    <w:top w:val="none" w:sz="0" w:space="0" w:color="auto"/>
                    <w:left w:val="none" w:sz="0" w:space="0" w:color="auto"/>
                    <w:bottom w:val="none" w:sz="0" w:space="0" w:color="auto"/>
                    <w:right w:val="none" w:sz="0" w:space="0" w:color="auto"/>
                  </w:divBdr>
                  <w:divsChild>
                    <w:div w:id="1623075740">
                      <w:marLeft w:val="0"/>
                      <w:marRight w:val="0"/>
                      <w:marTop w:val="0"/>
                      <w:marBottom w:val="0"/>
                      <w:divBdr>
                        <w:top w:val="none" w:sz="0" w:space="0" w:color="auto"/>
                        <w:left w:val="none" w:sz="0" w:space="0" w:color="auto"/>
                        <w:bottom w:val="none" w:sz="0" w:space="0" w:color="auto"/>
                        <w:right w:val="none" w:sz="0" w:space="0" w:color="auto"/>
                      </w:divBdr>
                      <w:divsChild>
                        <w:div w:id="1447583009">
                          <w:marLeft w:val="0"/>
                          <w:marRight w:val="0"/>
                          <w:marTop w:val="0"/>
                          <w:marBottom w:val="0"/>
                          <w:divBdr>
                            <w:top w:val="none" w:sz="0" w:space="0" w:color="auto"/>
                            <w:left w:val="none" w:sz="0" w:space="0" w:color="auto"/>
                            <w:bottom w:val="none" w:sz="0" w:space="0" w:color="auto"/>
                            <w:right w:val="none" w:sz="0" w:space="0" w:color="auto"/>
                          </w:divBdr>
                          <w:divsChild>
                            <w:div w:id="595214593">
                              <w:marLeft w:val="0"/>
                              <w:marRight w:val="0"/>
                              <w:marTop w:val="120"/>
                              <w:marBottom w:val="360"/>
                              <w:divBdr>
                                <w:top w:val="none" w:sz="0" w:space="0" w:color="auto"/>
                                <w:left w:val="none" w:sz="0" w:space="0" w:color="auto"/>
                                <w:bottom w:val="none" w:sz="0" w:space="0" w:color="auto"/>
                                <w:right w:val="none" w:sz="0" w:space="0" w:color="auto"/>
                              </w:divBdr>
                              <w:divsChild>
                                <w:div w:id="1274753769">
                                  <w:marLeft w:val="420"/>
                                  <w:marRight w:val="0"/>
                                  <w:marTop w:val="0"/>
                                  <w:marBottom w:val="0"/>
                                  <w:divBdr>
                                    <w:top w:val="none" w:sz="0" w:space="0" w:color="auto"/>
                                    <w:left w:val="none" w:sz="0" w:space="0" w:color="auto"/>
                                    <w:bottom w:val="none" w:sz="0" w:space="0" w:color="auto"/>
                                    <w:right w:val="none" w:sz="0" w:space="0" w:color="auto"/>
                                  </w:divBdr>
                                  <w:divsChild>
                                    <w:div w:id="4991963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810267">
      <w:bodyDiv w:val="1"/>
      <w:marLeft w:val="0"/>
      <w:marRight w:val="0"/>
      <w:marTop w:val="0"/>
      <w:marBottom w:val="0"/>
      <w:divBdr>
        <w:top w:val="none" w:sz="0" w:space="0" w:color="auto"/>
        <w:left w:val="none" w:sz="0" w:space="0" w:color="auto"/>
        <w:bottom w:val="none" w:sz="0" w:space="0" w:color="auto"/>
        <w:right w:val="none" w:sz="0" w:space="0" w:color="auto"/>
      </w:divBdr>
    </w:div>
    <w:div w:id="1681934400">
      <w:bodyDiv w:val="1"/>
      <w:marLeft w:val="0"/>
      <w:marRight w:val="0"/>
      <w:marTop w:val="0"/>
      <w:marBottom w:val="0"/>
      <w:divBdr>
        <w:top w:val="none" w:sz="0" w:space="0" w:color="auto"/>
        <w:left w:val="none" w:sz="0" w:space="0" w:color="auto"/>
        <w:bottom w:val="none" w:sz="0" w:space="0" w:color="auto"/>
        <w:right w:val="none" w:sz="0" w:space="0" w:color="auto"/>
      </w:divBdr>
      <w:divsChild>
        <w:div w:id="25717476">
          <w:marLeft w:val="0"/>
          <w:marRight w:val="1"/>
          <w:marTop w:val="0"/>
          <w:marBottom w:val="0"/>
          <w:divBdr>
            <w:top w:val="none" w:sz="0" w:space="0" w:color="auto"/>
            <w:left w:val="none" w:sz="0" w:space="0" w:color="auto"/>
            <w:bottom w:val="none" w:sz="0" w:space="0" w:color="auto"/>
            <w:right w:val="none" w:sz="0" w:space="0" w:color="auto"/>
          </w:divBdr>
          <w:divsChild>
            <w:div w:id="418909648">
              <w:marLeft w:val="0"/>
              <w:marRight w:val="0"/>
              <w:marTop w:val="0"/>
              <w:marBottom w:val="0"/>
              <w:divBdr>
                <w:top w:val="none" w:sz="0" w:space="0" w:color="auto"/>
                <w:left w:val="none" w:sz="0" w:space="0" w:color="auto"/>
                <w:bottom w:val="none" w:sz="0" w:space="0" w:color="auto"/>
                <w:right w:val="none" w:sz="0" w:space="0" w:color="auto"/>
              </w:divBdr>
              <w:divsChild>
                <w:div w:id="729496794">
                  <w:marLeft w:val="0"/>
                  <w:marRight w:val="1"/>
                  <w:marTop w:val="0"/>
                  <w:marBottom w:val="0"/>
                  <w:divBdr>
                    <w:top w:val="none" w:sz="0" w:space="0" w:color="auto"/>
                    <w:left w:val="none" w:sz="0" w:space="0" w:color="auto"/>
                    <w:bottom w:val="none" w:sz="0" w:space="0" w:color="auto"/>
                    <w:right w:val="none" w:sz="0" w:space="0" w:color="auto"/>
                  </w:divBdr>
                  <w:divsChild>
                    <w:div w:id="1842770913">
                      <w:marLeft w:val="0"/>
                      <w:marRight w:val="0"/>
                      <w:marTop w:val="0"/>
                      <w:marBottom w:val="0"/>
                      <w:divBdr>
                        <w:top w:val="none" w:sz="0" w:space="0" w:color="auto"/>
                        <w:left w:val="none" w:sz="0" w:space="0" w:color="auto"/>
                        <w:bottom w:val="none" w:sz="0" w:space="0" w:color="auto"/>
                        <w:right w:val="none" w:sz="0" w:space="0" w:color="auto"/>
                      </w:divBdr>
                      <w:divsChild>
                        <w:div w:id="146898529">
                          <w:marLeft w:val="0"/>
                          <w:marRight w:val="0"/>
                          <w:marTop w:val="0"/>
                          <w:marBottom w:val="0"/>
                          <w:divBdr>
                            <w:top w:val="none" w:sz="0" w:space="0" w:color="auto"/>
                            <w:left w:val="none" w:sz="0" w:space="0" w:color="auto"/>
                            <w:bottom w:val="none" w:sz="0" w:space="0" w:color="auto"/>
                            <w:right w:val="none" w:sz="0" w:space="0" w:color="auto"/>
                          </w:divBdr>
                          <w:divsChild>
                            <w:div w:id="143665108">
                              <w:marLeft w:val="0"/>
                              <w:marRight w:val="0"/>
                              <w:marTop w:val="120"/>
                              <w:marBottom w:val="360"/>
                              <w:divBdr>
                                <w:top w:val="none" w:sz="0" w:space="0" w:color="auto"/>
                                <w:left w:val="none" w:sz="0" w:space="0" w:color="auto"/>
                                <w:bottom w:val="none" w:sz="0" w:space="0" w:color="auto"/>
                                <w:right w:val="none" w:sz="0" w:space="0" w:color="auto"/>
                              </w:divBdr>
                              <w:divsChild>
                                <w:div w:id="1748068496">
                                  <w:marLeft w:val="420"/>
                                  <w:marRight w:val="0"/>
                                  <w:marTop w:val="0"/>
                                  <w:marBottom w:val="0"/>
                                  <w:divBdr>
                                    <w:top w:val="none" w:sz="0" w:space="0" w:color="auto"/>
                                    <w:left w:val="none" w:sz="0" w:space="0" w:color="auto"/>
                                    <w:bottom w:val="none" w:sz="0" w:space="0" w:color="auto"/>
                                    <w:right w:val="none" w:sz="0" w:space="0" w:color="auto"/>
                                  </w:divBdr>
                                  <w:divsChild>
                                    <w:div w:id="865265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318178">
      <w:bodyDiv w:val="1"/>
      <w:marLeft w:val="0"/>
      <w:marRight w:val="0"/>
      <w:marTop w:val="0"/>
      <w:marBottom w:val="0"/>
      <w:divBdr>
        <w:top w:val="none" w:sz="0" w:space="0" w:color="auto"/>
        <w:left w:val="none" w:sz="0" w:space="0" w:color="auto"/>
        <w:bottom w:val="none" w:sz="0" w:space="0" w:color="auto"/>
        <w:right w:val="none" w:sz="0" w:space="0" w:color="auto"/>
      </w:divBdr>
      <w:divsChild>
        <w:div w:id="436098297">
          <w:marLeft w:val="0"/>
          <w:marRight w:val="0"/>
          <w:marTop w:val="0"/>
          <w:marBottom w:val="0"/>
          <w:divBdr>
            <w:top w:val="none" w:sz="0" w:space="0" w:color="auto"/>
            <w:left w:val="none" w:sz="0" w:space="0" w:color="auto"/>
            <w:bottom w:val="none" w:sz="0" w:space="0" w:color="auto"/>
            <w:right w:val="none" w:sz="0" w:space="0" w:color="auto"/>
          </w:divBdr>
        </w:div>
      </w:divsChild>
    </w:div>
    <w:div w:id="1684741678">
      <w:bodyDiv w:val="1"/>
      <w:marLeft w:val="0"/>
      <w:marRight w:val="0"/>
      <w:marTop w:val="0"/>
      <w:marBottom w:val="0"/>
      <w:divBdr>
        <w:top w:val="none" w:sz="0" w:space="0" w:color="auto"/>
        <w:left w:val="none" w:sz="0" w:space="0" w:color="auto"/>
        <w:bottom w:val="none" w:sz="0" w:space="0" w:color="auto"/>
        <w:right w:val="none" w:sz="0" w:space="0" w:color="auto"/>
      </w:divBdr>
      <w:divsChild>
        <w:div w:id="706837041">
          <w:marLeft w:val="0"/>
          <w:marRight w:val="0"/>
          <w:marTop w:val="0"/>
          <w:marBottom w:val="0"/>
          <w:divBdr>
            <w:top w:val="none" w:sz="0" w:space="0" w:color="auto"/>
            <w:left w:val="none" w:sz="0" w:space="0" w:color="auto"/>
            <w:bottom w:val="none" w:sz="0" w:space="0" w:color="auto"/>
            <w:right w:val="none" w:sz="0" w:space="0" w:color="auto"/>
          </w:divBdr>
          <w:divsChild>
            <w:div w:id="1715226703">
              <w:marLeft w:val="0"/>
              <w:marRight w:val="0"/>
              <w:marTop w:val="0"/>
              <w:marBottom w:val="0"/>
              <w:divBdr>
                <w:top w:val="none" w:sz="0" w:space="0" w:color="auto"/>
                <w:left w:val="none" w:sz="0" w:space="0" w:color="auto"/>
                <w:bottom w:val="none" w:sz="0" w:space="0" w:color="auto"/>
                <w:right w:val="none" w:sz="0" w:space="0" w:color="auto"/>
              </w:divBdr>
              <w:divsChild>
                <w:div w:id="1917740158">
                  <w:marLeft w:val="0"/>
                  <w:marRight w:val="0"/>
                  <w:marTop w:val="0"/>
                  <w:marBottom w:val="0"/>
                  <w:divBdr>
                    <w:top w:val="none" w:sz="0" w:space="0" w:color="auto"/>
                    <w:left w:val="none" w:sz="0" w:space="0" w:color="auto"/>
                    <w:bottom w:val="none" w:sz="0" w:space="0" w:color="auto"/>
                    <w:right w:val="none" w:sz="0" w:space="0" w:color="auto"/>
                  </w:divBdr>
                  <w:divsChild>
                    <w:div w:id="229468344">
                      <w:marLeft w:val="0"/>
                      <w:marRight w:val="0"/>
                      <w:marTop w:val="0"/>
                      <w:marBottom w:val="0"/>
                      <w:divBdr>
                        <w:top w:val="none" w:sz="0" w:space="0" w:color="auto"/>
                        <w:left w:val="none" w:sz="0" w:space="0" w:color="auto"/>
                        <w:bottom w:val="none" w:sz="0" w:space="0" w:color="auto"/>
                        <w:right w:val="none" w:sz="0" w:space="0" w:color="auto"/>
                      </w:divBdr>
                      <w:divsChild>
                        <w:div w:id="1359507708">
                          <w:marLeft w:val="0"/>
                          <w:marRight w:val="0"/>
                          <w:marTop w:val="0"/>
                          <w:marBottom w:val="0"/>
                          <w:divBdr>
                            <w:top w:val="none" w:sz="0" w:space="0" w:color="auto"/>
                            <w:left w:val="none" w:sz="0" w:space="0" w:color="auto"/>
                            <w:bottom w:val="none" w:sz="0" w:space="0" w:color="auto"/>
                            <w:right w:val="none" w:sz="0" w:space="0" w:color="auto"/>
                          </w:divBdr>
                          <w:divsChild>
                            <w:div w:id="959728597">
                              <w:marLeft w:val="0"/>
                              <w:marRight w:val="0"/>
                              <w:marTop w:val="0"/>
                              <w:marBottom w:val="0"/>
                              <w:divBdr>
                                <w:top w:val="none" w:sz="0" w:space="0" w:color="auto"/>
                                <w:left w:val="none" w:sz="0" w:space="0" w:color="auto"/>
                                <w:bottom w:val="none" w:sz="0" w:space="0" w:color="auto"/>
                                <w:right w:val="none" w:sz="0" w:space="0" w:color="auto"/>
                              </w:divBdr>
                              <w:divsChild>
                                <w:div w:id="812868286">
                                  <w:marLeft w:val="0"/>
                                  <w:marRight w:val="0"/>
                                  <w:marTop w:val="0"/>
                                  <w:marBottom w:val="0"/>
                                  <w:divBdr>
                                    <w:top w:val="none" w:sz="0" w:space="0" w:color="auto"/>
                                    <w:left w:val="none" w:sz="0" w:space="0" w:color="auto"/>
                                    <w:bottom w:val="none" w:sz="0" w:space="0" w:color="auto"/>
                                    <w:right w:val="none" w:sz="0" w:space="0" w:color="auto"/>
                                  </w:divBdr>
                                  <w:divsChild>
                                    <w:div w:id="491873225">
                                      <w:marLeft w:val="0"/>
                                      <w:marRight w:val="0"/>
                                      <w:marTop w:val="0"/>
                                      <w:marBottom w:val="0"/>
                                      <w:divBdr>
                                        <w:top w:val="none" w:sz="0" w:space="0" w:color="auto"/>
                                        <w:left w:val="none" w:sz="0" w:space="0" w:color="auto"/>
                                        <w:bottom w:val="none" w:sz="0" w:space="0" w:color="auto"/>
                                        <w:right w:val="none" w:sz="0" w:space="0" w:color="auto"/>
                                      </w:divBdr>
                                      <w:divsChild>
                                        <w:div w:id="5989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089100">
      <w:bodyDiv w:val="1"/>
      <w:marLeft w:val="0"/>
      <w:marRight w:val="0"/>
      <w:marTop w:val="0"/>
      <w:marBottom w:val="0"/>
      <w:divBdr>
        <w:top w:val="none" w:sz="0" w:space="0" w:color="auto"/>
        <w:left w:val="none" w:sz="0" w:space="0" w:color="auto"/>
        <w:bottom w:val="none" w:sz="0" w:space="0" w:color="auto"/>
        <w:right w:val="none" w:sz="0" w:space="0" w:color="auto"/>
      </w:divBdr>
      <w:divsChild>
        <w:div w:id="1841894791">
          <w:marLeft w:val="0"/>
          <w:marRight w:val="0"/>
          <w:marTop w:val="0"/>
          <w:marBottom w:val="0"/>
          <w:divBdr>
            <w:top w:val="none" w:sz="0" w:space="0" w:color="auto"/>
            <w:left w:val="none" w:sz="0" w:space="0" w:color="auto"/>
            <w:bottom w:val="none" w:sz="0" w:space="0" w:color="auto"/>
            <w:right w:val="none" w:sz="0" w:space="0" w:color="auto"/>
          </w:divBdr>
        </w:div>
      </w:divsChild>
    </w:div>
    <w:div w:id="1695035748">
      <w:bodyDiv w:val="1"/>
      <w:marLeft w:val="0"/>
      <w:marRight w:val="0"/>
      <w:marTop w:val="0"/>
      <w:marBottom w:val="0"/>
      <w:divBdr>
        <w:top w:val="none" w:sz="0" w:space="0" w:color="auto"/>
        <w:left w:val="none" w:sz="0" w:space="0" w:color="auto"/>
        <w:bottom w:val="none" w:sz="0" w:space="0" w:color="auto"/>
        <w:right w:val="none" w:sz="0" w:space="0" w:color="auto"/>
      </w:divBdr>
      <w:divsChild>
        <w:div w:id="1156191930">
          <w:marLeft w:val="0"/>
          <w:marRight w:val="0"/>
          <w:marTop w:val="0"/>
          <w:marBottom w:val="0"/>
          <w:divBdr>
            <w:top w:val="none" w:sz="0" w:space="0" w:color="auto"/>
            <w:left w:val="none" w:sz="0" w:space="0" w:color="auto"/>
            <w:bottom w:val="none" w:sz="0" w:space="0" w:color="auto"/>
            <w:right w:val="none" w:sz="0" w:space="0" w:color="auto"/>
          </w:divBdr>
          <w:divsChild>
            <w:div w:id="1496653784">
              <w:marLeft w:val="0"/>
              <w:marRight w:val="0"/>
              <w:marTop w:val="0"/>
              <w:marBottom w:val="0"/>
              <w:divBdr>
                <w:top w:val="none" w:sz="0" w:space="0" w:color="auto"/>
                <w:left w:val="none" w:sz="0" w:space="0" w:color="auto"/>
                <w:bottom w:val="none" w:sz="0" w:space="0" w:color="auto"/>
                <w:right w:val="none" w:sz="0" w:space="0" w:color="auto"/>
              </w:divBdr>
              <w:divsChild>
                <w:div w:id="66803267">
                  <w:marLeft w:val="0"/>
                  <w:marRight w:val="-6084"/>
                  <w:marTop w:val="0"/>
                  <w:marBottom w:val="0"/>
                  <w:divBdr>
                    <w:top w:val="none" w:sz="0" w:space="0" w:color="auto"/>
                    <w:left w:val="none" w:sz="0" w:space="0" w:color="auto"/>
                    <w:bottom w:val="none" w:sz="0" w:space="0" w:color="auto"/>
                    <w:right w:val="none" w:sz="0" w:space="0" w:color="auto"/>
                  </w:divBdr>
                  <w:divsChild>
                    <w:div w:id="296761321">
                      <w:marLeft w:val="0"/>
                      <w:marRight w:val="5604"/>
                      <w:marTop w:val="0"/>
                      <w:marBottom w:val="0"/>
                      <w:divBdr>
                        <w:top w:val="none" w:sz="0" w:space="0" w:color="auto"/>
                        <w:left w:val="none" w:sz="0" w:space="0" w:color="auto"/>
                        <w:bottom w:val="none" w:sz="0" w:space="0" w:color="auto"/>
                        <w:right w:val="none" w:sz="0" w:space="0" w:color="auto"/>
                      </w:divBdr>
                      <w:divsChild>
                        <w:div w:id="668601735">
                          <w:marLeft w:val="0"/>
                          <w:marRight w:val="0"/>
                          <w:marTop w:val="0"/>
                          <w:marBottom w:val="0"/>
                          <w:divBdr>
                            <w:top w:val="none" w:sz="0" w:space="0" w:color="auto"/>
                            <w:left w:val="none" w:sz="0" w:space="0" w:color="auto"/>
                            <w:bottom w:val="none" w:sz="0" w:space="0" w:color="auto"/>
                            <w:right w:val="none" w:sz="0" w:space="0" w:color="auto"/>
                          </w:divBdr>
                          <w:divsChild>
                            <w:div w:id="893931603">
                              <w:marLeft w:val="0"/>
                              <w:marRight w:val="0"/>
                              <w:marTop w:val="120"/>
                              <w:marBottom w:val="360"/>
                              <w:divBdr>
                                <w:top w:val="none" w:sz="0" w:space="0" w:color="auto"/>
                                <w:left w:val="none" w:sz="0" w:space="0" w:color="auto"/>
                                <w:bottom w:val="none" w:sz="0" w:space="0" w:color="auto"/>
                                <w:right w:val="none" w:sz="0" w:space="0" w:color="auto"/>
                              </w:divBdr>
                              <w:divsChild>
                                <w:div w:id="1948465588">
                                  <w:marLeft w:val="420"/>
                                  <w:marRight w:val="0"/>
                                  <w:marTop w:val="0"/>
                                  <w:marBottom w:val="0"/>
                                  <w:divBdr>
                                    <w:top w:val="none" w:sz="0" w:space="0" w:color="auto"/>
                                    <w:left w:val="none" w:sz="0" w:space="0" w:color="auto"/>
                                    <w:bottom w:val="none" w:sz="0" w:space="0" w:color="auto"/>
                                    <w:right w:val="none" w:sz="0" w:space="0" w:color="auto"/>
                                  </w:divBdr>
                                  <w:divsChild>
                                    <w:div w:id="148308237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232582">
      <w:bodyDiv w:val="1"/>
      <w:marLeft w:val="0"/>
      <w:marRight w:val="0"/>
      <w:marTop w:val="0"/>
      <w:marBottom w:val="0"/>
      <w:divBdr>
        <w:top w:val="none" w:sz="0" w:space="0" w:color="auto"/>
        <w:left w:val="none" w:sz="0" w:space="0" w:color="auto"/>
        <w:bottom w:val="none" w:sz="0" w:space="0" w:color="auto"/>
        <w:right w:val="none" w:sz="0" w:space="0" w:color="auto"/>
      </w:divBdr>
      <w:divsChild>
        <w:div w:id="1454639591">
          <w:marLeft w:val="0"/>
          <w:marRight w:val="1"/>
          <w:marTop w:val="0"/>
          <w:marBottom w:val="0"/>
          <w:divBdr>
            <w:top w:val="none" w:sz="0" w:space="0" w:color="auto"/>
            <w:left w:val="none" w:sz="0" w:space="0" w:color="auto"/>
            <w:bottom w:val="none" w:sz="0" w:space="0" w:color="auto"/>
            <w:right w:val="none" w:sz="0" w:space="0" w:color="auto"/>
          </w:divBdr>
          <w:divsChild>
            <w:div w:id="162490">
              <w:marLeft w:val="0"/>
              <w:marRight w:val="0"/>
              <w:marTop w:val="0"/>
              <w:marBottom w:val="0"/>
              <w:divBdr>
                <w:top w:val="none" w:sz="0" w:space="0" w:color="auto"/>
                <w:left w:val="none" w:sz="0" w:space="0" w:color="auto"/>
                <w:bottom w:val="none" w:sz="0" w:space="0" w:color="auto"/>
                <w:right w:val="none" w:sz="0" w:space="0" w:color="auto"/>
              </w:divBdr>
              <w:divsChild>
                <w:div w:id="919798504">
                  <w:marLeft w:val="0"/>
                  <w:marRight w:val="1"/>
                  <w:marTop w:val="0"/>
                  <w:marBottom w:val="0"/>
                  <w:divBdr>
                    <w:top w:val="none" w:sz="0" w:space="0" w:color="auto"/>
                    <w:left w:val="none" w:sz="0" w:space="0" w:color="auto"/>
                    <w:bottom w:val="none" w:sz="0" w:space="0" w:color="auto"/>
                    <w:right w:val="none" w:sz="0" w:space="0" w:color="auto"/>
                  </w:divBdr>
                  <w:divsChild>
                    <w:div w:id="1011680848">
                      <w:marLeft w:val="0"/>
                      <w:marRight w:val="0"/>
                      <w:marTop w:val="0"/>
                      <w:marBottom w:val="0"/>
                      <w:divBdr>
                        <w:top w:val="none" w:sz="0" w:space="0" w:color="auto"/>
                        <w:left w:val="none" w:sz="0" w:space="0" w:color="auto"/>
                        <w:bottom w:val="none" w:sz="0" w:space="0" w:color="auto"/>
                        <w:right w:val="none" w:sz="0" w:space="0" w:color="auto"/>
                      </w:divBdr>
                      <w:divsChild>
                        <w:div w:id="1508061709">
                          <w:marLeft w:val="0"/>
                          <w:marRight w:val="0"/>
                          <w:marTop w:val="0"/>
                          <w:marBottom w:val="0"/>
                          <w:divBdr>
                            <w:top w:val="none" w:sz="0" w:space="0" w:color="auto"/>
                            <w:left w:val="none" w:sz="0" w:space="0" w:color="auto"/>
                            <w:bottom w:val="none" w:sz="0" w:space="0" w:color="auto"/>
                            <w:right w:val="none" w:sz="0" w:space="0" w:color="auto"/>
                          </w:divBdr>
                          <w:divsChild>
                            <w:div w:id="1545750892">
                              <w:marLeft w:val="0"/>
                              <w:marRight w:val="0"/>
                              <w:marTop w:val="120"/>
                              <w:marBottom w:val="360"/>
                              <w:divBdr>
                                <w:top w:val="none" w:sz="0" w:space="0" w:color="auto"/>
                                <w:left w:val="none" w:sz="0" w:space="0" w:color="auto"/>
                                <w:bottom w:val="none" w:sz="0" w:space="0" w:color="auto"/>
                                <w:right w:val="none" w:sz="0" w:space="0" w:color="auto"/>
                              </w:divBdr>
                              <w:divsChild>
                                <w:div w:id="765270977">
                                  <w:marLeft w:val="420"/>
                                  <w:marRight w:val="0"/>
                                  <w:marTop w:val="0"/>
                                  <w:marBottom w:val="0"/>
                                  <w:divBdr>
                                    <w:top w:val="none" w:sz="0" w:space="0" w:color="auto"/>
                                    <w:left w:val="none" w:sz="0" w:space="0" w:color="auto"/>
                                    <w:bottom w:val="none" w:sz="0" w:space="0" w:color="auto"/>
                                    <w:right w:val="none" w:sz="0" w:space="0" w:color="auto"/>
                                  </w:divBdr>
                                  <w:divsChild>
                                    <w:div w:id="74168552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580833">
      <w:bodyDiv w:val="1"/>
      <w:marLeft w:val="0"/>
      <w:marRight w:val="0"/>
      <w:marTop w:val="0"/>
      <w:marBottom w:val="0"/>
      <w:divBdr>
        <w:top w:val="none" w:sz="0" w:space="0" w:color="auto"/>
        <w:left w:val="none" w:sz="0" w:space="0" w:color="auto"/>
        <w:bottom w:val="none" w:sz="0" w:space="0" w:color="auto"/>
        <w:right w:val="none" w:sz="0" w:space="0" w:color="auto"/>
      </w:divBdr>
      <w:divsChild>
        <w:div w:id="680740221">
          <w:marLeft w:val="0"/>
          <w:marRight w:val="1"/>
          <w:marTop w:val="0"/>
          <w:marBottom w:val="0"/>
          <w:divBdr>
            <w:top w:val="none" w:sz="0" w:space="0" w:color="auto"/>
            <w:left w:val="none" w:sz="0" w:space="0" w:color="auto"/>
            <w:bottom w:val="none" w:sz="0" w:space="0" w:color="auto"/>
            <w:right w:val="none" w:sz="0" w:space="0" w:color="auto"/>
          </w:divBdr>
          <w:divsChild>
            <w:div w:id="365105998">
              <w:marLeft w:val="0"/>
              <w:marRight w:val="0"/>
              <w:marTop w:val="0"/>
              <w:marBottom w:val="0"/>
              <w:divBdr>
                <w:top w:val="none" w:sz="0" w:space="0" w:color="auto"/>
                <w:left w:val="none" w:sz="0" w:space="0" w:color="auto"/>
                <w:bottom w:val="none" w:sz="0" w:space="0" w:color="auto"/>
                <w:right w:val="none" w:sz="0" w:space="0" w:color="auto"/>
              </w:divBdr>
              <w:divsChild>
                <w:div w:id="1874491888">
                  <w:marLeft w:val="0"/>
                  <w:marRight w:val="1"/>
                  <w:marTop w:val="0"/>
                  <w:marBottom w:val="0"/>
                  <w:divBdr>
                    <w:top w:val="none" w:sz="0" w:space="0" w:color="auto"/>
                    <w:left w:val="none" w:sz="0" w:space="0" w:color="auto"/>
                    <w:bottom w:val="none" w:sz="0" w:space="0" w:color="auto"/>
                    <w:right w:val="none" w:sz="0" w:space="0" w:color="auto"/>
                  </w:divBdr>
                  <w:divsChild>
                    <w:div w:id="528110774">
                      <w:marLeft w:val="0"/>
                      <w:marRight w:val="0"/>
                      <w:marTop w:val="0"/>
                      <w:marBottom w:val="0"/>
                      <w:divBdr>
                        <w:top w:val="none" w:sz="0" w:space="0" w:color="auto"/>
                        <w:left w:val="none" w:sz="0" w:space="0" w:color="auto"/>
                        <w:bottom w:val="none" w:sz="0" w:space="0" w:color="auto"/>
                        <w:right w:val="none" w:sz="0" w:space="0" w:color="auto"/>
                      </w:divBdr>
                      <w:divsChild>
                        <w:div w:id="171146046">
                          <w:marLeft w:val="0"/>
                          <w:marRight w:val="0"/>
                          <w:marTop w:val="0"/>
                          <w:marBottom w:val="0"/>
                          <w:divBdr>
                            <w:top w:val="none" w:sz="0" w:space="0" w:color="auto"/>
                            <w:left w:val="none" w:sz="0" w:space="0" w:color="auto"/>
                            <w:bottom w:val="none" w:sz="0" w:space="0" w:color="auto"/>
                            <w:right w:val="none" w:sz="0" w:space="0" w:color="auto"/>
                          </w:divBdr>
                          <w:divsChild>
                            <w:div w:id="36593567">
                              <w:marLeft w:val="0"/>
                              <w:marRight w:val="0"/>
                              <w:marTop w:val="120"/>
                              <w:marBottom w:val="360"/>
                              <w:divBdr>
                                <w:top w:val="none" w:sz="0" w:space="0" w:color="auto"/>
                                <w:left w:val="none" w:sz="0" w:space="0" w:color="auto"/>
                                <w:bottom w:val="none" w:sz="0" w:space="0" w:color="auto"/>
                                <w:right w:val="none" w:sz="0" w:space="0" w:color="auto"/>
                              </w:divBdr>
                              <w:divsChild>
                                <w:div w:id="10796975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8234">
      <w:bodyDiv w:val="1"/>
      <w:marLeft w:val="0"/>
      <w:marRight w:val="0"/>
      <w:marTop w:val="0"/>
      <w:marBottom w:val="0"/>
      <w:divBdr>
        <w:top w:val="none" w:sz="0" w:space="0" w:color="auto"/>
        <w:left w:val="none" w:sz="0" w:space="0" w:color="auto"/>
        <w:bottom w:val="none" w:sz="0" w:space="0" w:color="auto"/>
        <w:right w:val="none" w:sz="0" w:space="0" w:color="auto"/>
      </w:divBdr>
      <w:divsChild>
        <w:div w:id="2007828883">
          <w:marLeft w:val="0"/>
          <w:marRight w:val="0"/>
          <w:marTop w:val="0"/>
          <w:marBottom w:val="0"/>
          <w:divBdr>
            <w:top w:val="none" w:sz="0" w:space="0" w:color="auto"/>
            <w:left w:val="none" w:sz="0" w:space="0" w:color="auto"/>
            <w:bottom w:val="none" w:sz="0" w:space="0" w:color="auto"/>
            <w:right w:val="none" w:sz="0" w:space="0" w:color="auto"/>
          </w:divBdr>
          <w:divsChild>
            <w:div w:id="189681502">
              <w:marLeft w:val="0"/>
              <w:marRight w:val="0"/>
              <w:marTop w:val="0"/>
              <w:marBottom w:val="0"/>
              <w:divBdr>
                <w:top w:val="none" w:sz="0" w:space="0" w:color="auto"/>
                <w:left w:val="none" w:sz="0" w:space="0" w:color="auto"/>
                <w:bottom w:val="none" w:sz="0" w:space="0" w:color="auto"/>
                <w:right w:val="none" w:sz="0" w:space="0" w:color="auto"/>
              </w:divBdr>
              <w:divsChild>
                <w:div w:id="1831368366">
                  <w:marLeft w:val="0"/>
                  <w:marRight w:val="0"/>
                  <w:marTop w:val="0"/>
                  <w:marBottom w:val="0"/>
                  <w:divBdr>
                    <w:top w:val="none" w:sz="0" w:space="0" w:color="auto"/>
                    <w:left w:val="none" w:sz="0" w:space="0" w:color="auto"/>
                    <w:bottom w:val="none" w:sz="0" w:space="0" w:color="auto"/>
                    <w:right w:val="none" w:sz="0" w:space="0" w:color="auto"/>
                  </w:divBdr>
                  <w:divsChild>
                    <w:div w:id="1175220301">
                      <w:marLeft w:val="0"/>
                      <w:marRight w:val="0"/>
                      <w:marTop w:val="0"/>
                      <w:marBottom w:val="0"/>
                      <w:divBdr>
                        <w:top w:val="none" w:sz="0" w:space="0" w:color="auto"/>
                        <w:left w:val="none" w:sz="0" w:space="0" w:color="auto"/>
                        <w:bottom w:val="none" w:sz="0" w:space="0" w:color="auto"/>
                        <w:right w:val="none" w:sz="0" w:space="0" w:color="auto"/>
                      </w:divBdr>
                      <w:divsChild>
                        <w:div w:id="836120151">
                          <w:marLeft w:val="0"/>
                          <w:marRight w:val="0"/>
                          <w:marTop w:val="0"/>
                          <w:marBottom w:val="0"/>
                          <w:divBdr>
                            <w:top w:val="none" w:sz="0" w:space="0" w:color="auto"/>
                            <w:left w:val="none" w:sz="0" w:space="0" w:color="auto"/>
                            <w:bottom w:val="none" w:sz="0" w:space="0" w:color="auto"/>
                            <w:right w:val="none" w:sz="0" w:space="0" w:color="auto"/>
                          </w:divBdr>
                          <w:divsChild>
                            <w:div w:id="326977345">
                              <w:marLeft w:val="0"/>
                              <w:marRight w:val="0"/>
                              <w:marTop w:val="0"/>
                              <w:marBottom w:val="0"/>
                              <w:divBdr>
                                <w:top w:val="none" w:sz="0" w:space="0" w:color="auto"/>
                                <w:left w:val="none" w:sz="0" w:space="0" w:color="auto"/>
                                <w:bottom w:val="none" w:sz="0" w:space="0" w:color="auto"/>
                                <w:right w:val="none" w:sz="0" w:space="0" w:color="auto"/>
                              </w:divBdr>
                              <w:divsChild>
                                <w:div w:id="1031537164">
                                  <w:marLeft w:val="0"/>
                                  <w:marRight w:val="0"/>
                                  <w:marTop w:val="0"/>
                                  <w:marBottom w:val="0"/>
                                  <w:divBdr>
                                    <w:top w:val="none" w:sz="0" w:space="0" w:color="auto"/>
                                    <w:left w:val="none" w:sz="0" w:space="0" w:color="auto"/>
                                    <w:bottom w:val="none" w:sz="0" w:space="0" w:color="auto"/>
                                    <w:right w:val="none" w:sz="0" w:space="0" w:color="auto"/>
                                  </w:divBdr>
                                  <w:divsChild>
                                    <w:div w:id="2812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403097">
      <w:bodyDiv w:val="1"/>
      <w:marLeft w:val="0"/>
      <w:marRight w:val="0"/>
      <w:marTop w:val="0"/>
      <w:marBottom w:val="0"/>
      <w:divBdr>
        <w:top w:val="none" w:sz="0" w:space="0" w:color="auto"/>
        <w:left w:val="none" w:sz="0" w:space="0" w:color="auto"/>
        <w:bottom w:val="none" w:sz="0" w:space="0" w:color="auto"/>
        <w:right w:val="none" w:sz="0" w:space="0" w:color="auto"/>
      </w:divBdr>
    </w:div>
    <w:div w:id="1745106639">
      <w:bodyDiv w:val="1"/>
      <w:marLeft w:val="0"/>
      <w:marRight w:val="0"/>
      <w:marTop w:val="0"/>
      <w:marBottom w:val="0"/>
      <w:divBdr>
        <w:top w:val="none" w:sz="0" w:space="0" w:color="auto"/>
        <w:left w:val="none" w:sz="0" w:space="0" w:color="auto"/>
        <w:bottom w:val="none" w:sz="0" w:space="0" w:color="auto"/>
        <w:right w:val="none" w:sz="0" w:space="0" w:color="auto"/>
      </w:divBdr>
      <w:divsChild>
        <w:div w:id="638800694">
          <w:marLeft w:val="0"/>
          <w:marRight w:val="0"/>
          <w:marTop w:val="0"/>
          <w:marBottom w:val="0"/>
          <w:divBdr>
            <w:top w:val="none" w:sz="0" w:space="0" w:color="auto"/>
            <w:left w:val="none" w:sz="0" w:space="0" w:color="auto"/>
            <w:bottom w:val="none" w:sz="0" w:space="0" w:color="auto"/>
            <w:right w:val="none" w:sz="0" w:space="0" w:color="auto"/>
          </w:divBdr>
          <w:divsChild>
            <w:div w:id="809400433">
              <w:marLeft w:val="0"/>
              <w:marRight w:val="0"/>
              <w:marTop w:val="0"/>
              <w:marBottom w:val="0"/>
              <w:divBdr>
                <w:top w:val="none" w:sz="0" w:space="0" w:color="auto"/>
                <w:left w:val="none" w:sz="0" w:space="0" w:color="auto"/>
                <w:bottom w:val="none" w:sz="0" w:space="0" w:color="auto"/>
                <w:right w:val="none" w:sz="0" w:space="0" w:color="auto"/>
              </w:divBdr>
              <w:divsChild>
                <w:div w:id="1215240332">
                  <w:marLeft w:val="0"/>
                  <w:marRight w:val="0"/>
                  <w:marTop w:val="0"/>
                  <w:marBottom w:val="0"/>
                  <w:divBdr>
                    <w:top w:val="none" w:sz="0" w:space="0" w:color="auto"/>
                    <w:left w:val="none" w:sz="0" w:space="0" w:color="auto"/>
                    <w:bottom w:val="none" w:sz="0" w:space="0" w:color="auto"/>
                    <w:right w:val="none" w:sz="0" w:space="0" w:color="auto"/>
                  </w:divBdr>
                  <w:divsChild>
                    <w:div w:id="1448574763">
                      <w:marLeft w:val="0"/>
                      <w:marRight w:val="0"/>
                      <w:marTop w:val="0"/>
                      <w:marBottom w:val="0"/>
                      <w:divBdr>
                        <w:top w:val="none" w:sz="0" w:space="0" w:color="auto"/>
                        <w:left w:val="none" w:sz="0" w:space="0" w:color="auto"/>
                        <w:bottom w:val="none" w:sz="0" w:space="0" w:color="auto"/>
                        <w:right w:val="none" w:sz="0" w:space="0" w:color="auto"/>
                      </w:divBdr>
                      <w:divsChild>
                        <w:div w:id="1340350909">
                          <w:marLeft w:val="0"/>
                          <w:marRight w:val="0"/>
                          <w:marTop w:val="0"/>
                          <w:marBottom w:val="0"/>
                          <w:divBdr>
                            <w:top w:val="none" w:sz="0" w:space="0" w:color="auto"/>
                            <w:left w:val="none" w:sz="0" w:space="0" w:color="auto"/>
                            <w:bottom w:val="none" w:sz="0" w:space="0" w:color="auto"/>
                            <w:right w:val="none" w:sz="0" w:space="0" w:color="auto"/>
                          </w:divBdr>
                          <w:divsChild>
                            <w:div w:id="99836300">
                              <w:marLeft w:val="0"/>
                              <w:marRight w:val="0"/>
                              <w:marTop w:val="0"/>
                              <w:marBottom w:val="0"/>
                              <w:divBdr>
                                <w:top w:val="none" w:sz="0" w:space="0" w:color="auto"/>
                                <w:left w:val="none" w:sz="0" w:space="0" w:color="auto"/>
                                <w:bottom w:val="none" w:sz="0" w:space="0" w:color="auto"/>
                                <w:right w:val="none" w:sz="0" w:space="0" w:color="auto"/>
                              </w:divBdr>
                              <w:divsChild>
                                <w:div w:id="1691225362">
                                  <w:marLeft w:val="0"/>
                                  <w:marRight w:val="0"/>
                                  <w:marTop w:val="0"/>
                                  <w:marBottom w:val="0"/>
                                  <w:divBdr>
                                    <w:top w:val="none" w:sz="0" w:space="0" w:color="auto"/>
                                    <w:left w:val="none" w:sz="0" w:space="0" w:color="auto"/>
                                    <w:bottom w:val="none" w:sz="0" w:space="0" w:color="auto"/>
                                    <w:right w:val="none" w:sz="0" w:space="0" w:color="auto"/>
                                  </w:divBdr>
                                  <w:divsChild>
                                    <w:div w:id="9989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611922">
      <w:bodyDiv w:val="1"/>
      <w:marLeft w:val="0"/>
      <w:marRight w:val="0"/>
      <w:marTop w:val="0"/>
      <w:marBottom w:val="0"/>
      <w:divBdr>
        <w:top w:val="none" w:sz="0" w:space="0" w:color="auto"/>
        <w:left w:val="none" w:sz="0" w:space="0" w:color="auto"/>
        <w:bottom w:val="none" w:sz="0" w:space="0" w:color="auto"/>
        <w:right w:val="none" w:sz="0" w:space="0" w:color="auto"/>
      </w:divBdr>
      <w:divsChild>
        <w:div w:id="1087917598">
          <w:marLeft w:val="0"/>
          <w:marRight w:val="0"/>
          <w:marTop w:val="0"/>
          <w:marBottom w:val="0"/>
          <w:divBdr>
            <w:top w:val="none" w:sz="0" w:space="0" w:color="auto"/>
            <w:left w:val="none" w:sz="0" w:space="0" w:color="auto"/>
            <w:bottom w:val="none" w:sz="0" w:space="0" w:color="auto"/>
            <w:right w:val="none" w:sz="0" w:space="0" w:color="auto"/>
          </w:divBdr>
          <w:divsChild>
            <w:div w:id="1794445798">
              <w:marLeft w:val="0"/>
              <w:marRight w:val="0"/>
              <w:marTop w:val="0"/>
              <w:marBottom w:val="0"/>
              <w:divBdr>
                <w:top w:val="none" w:sz="0" w:space="0" w:color="auto"/>
                <w:left w:val="none" w:sz="0" w:space="0" w:color="auto"/>
                <w:bottom w:val="none" w:sz="0" w:space="0" w:color="auto"/>
                <w:right w:val="none" w:sz="0" w:space="0" w:color="auto"/>
              </w:divBdr>
              <w:divsChild>
                <w:div w:id="304553332">
                  <w:marLeft w:val="0"/>
                  <w:marRight w:val="0"/>
                  <w:marTop w:val="0"/>
                  <w:marBottom w:val="0"/>
                  <w:divBdr>
                    <w:top w:val="none" w:sz="0" w:space="0" w:color="auto"/>
                    <w:left w:val="none" w:sz="0" w:space="0" w:color="auto"/>
                    <w:bottom w:val="none" w:sz="0" w:space="0" w:color="auto"/>
                    <w:right w:val="none" w:sz="0" w:space="0" w:color="auto"/>
                  </w:divBdr>
                  <w:divsChild>
                    <w:div w:id="17436226">
                      <w:marLeft w:val="0"/>
                      <w:marRight w:val="0"/>
                      <w:marTop w:val="0"/>
                      <w:marBottom w:val="0"/>
                      <w:divBdr>
                        <w:top w:val="none" w:sz="0" w:space="0" w:color="auto"/>
                        <w:left w:val="none" w:sz="0" w:space="0" w:color="auto"/>
                        <w:bottom w:val="none" w:sz="0" w:space="0" w:color="auto"/>
                        <w:right w:val="none" w:sz="0" w:space="0" w:color="auto"/>
                      </w:divBdr>
                      <w:divsChild>
                        <w:div w:id="723330040">
                          <w:marLeft w:val="0"/>
                          <w:marRight w:val="0"/>
                          <w:marTop w:val="0"/>
                          <w:marBottom w:val="0"/>
                          <w:divBdr>
                            <w:top w:val="none" w:sz="0" w:space="0" w:color="auto"/>
                            <w:left w:val="none" w:sz="0" w:space="0" w:color="auto"/>
                            <w:bottom w:val="none" w:sz="0" w:space="0" w:color="auto"/>
                            <w:right w:val="none" w:sz="0" w:space="0" w:color="auto"/>
                          </w:divBdr>
                          <w:divsChild>
                            <w:div w:id="1860195852">
                              <w:marLeft w:val="0"/>
                              <w:marRight w:val="0"/>
                              <w:marTop w:val="0"/>
                              <w:marBottom w:val="0"/>
                              <w:divBdr>
                                <w:top w:val="none" w:sz="0" w:space="0" w:color="auto"/>
                                <w:left w:val="none" w:sz="0" w:space="0" w:color="auto"/>
                                <w:bottom w:val="none" w:sz="0" w:space="0" w:color="auto"/>
                                <w:right w:val="none" w:sz="0" w:space="0" w:color="auto"/>
                              </w:divBdr>
                              <w:divsChild>
                                <w:div w:id="1887183323">
                                  <w:marLeft w:val="0"/>
                                  <w:marRight w:val="0"/>
                                  <w:marTop w:val="0"/>
                                  <w:marBottom w:val="0"/>
                                  <w:divBdr>
                                    <w:top w:val="none" w:sz="0" w:space="0" w:color="auto"/>
                                    <w:left w:val="none" w:sz="0" w:space="0" w:color="auto"/>
                                    <w:bottom w:val="none" w:sz="0" w:space="0" w:color="auto"/>
                                    <w:right w:val="none" w:sz="0" w:space="0" w:color="auto"/>
                                  </w:divBdr>
                                  <w:divsChild>
                                    <w:div w:id="1511601405">
                                      <w:marLeft w:val="0"/>
                                      <w:marRight w:val="0"/>
                                      <w:marTop w:val="0"/>
                                      <w:marBottom w:val="0"/>
                                      <w:divBdr>
                                        <w:top w:val="none" w:sz="0" w:space="0" w:color="auto"/>
                                        <w:left w:val="none" w:sz="0" w:space="0" w:color="auto"/>
                                        <w:bottom w:val="none" w:sz="0" w:space="0" w:color="auto"/>
                                        <w:right w:val="none" w:sz="0" w:space="0" w:color="auto"/>
                                      </w:divBdr>
                                      <w:divsChild>
                                        <w:div w:id="17878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070980">
      <w:bodyDiv w:val="1"/>
      <w:marLeft w:val="0"/>
      <w:marRight w:val="0"/>
      <w:marTop w:val="0"/>
      <w:marBottom w:val="0"/>
      <w:divBdr>
        <w:top w:val="none" w:sz="0" w:space="0" w:color="auto"/>
        <w:left w:val="none" w:sz="0" w:space="0" w:color="auto"/>
        <w:bottom w:val="none" w:sz="0" w:space="0" w:color="auto"/>
        <w:right w:val="none" w:sz="0" w:space="0" w:color="auto"/>
      </w:divBdr>
      <w:divsChild>
        <w:div w:id="2037538268">
          <w:marLeft w:val="0"/>
          <w:marRight w:val="1"/>
          <w:marTop w:val="0"/>
          <w:marBottom w:val="0"/>
          <w:divBdr>
            <w:top w:val="none" w:sz="0" w:space="0" w:color="auto"/>
            <w:left w:val="none" w:sz="0" w:space="0" w:color="auto"/>
            <w:bottom w:val="none" w:sz="0" w:space="0" w:color="auto"/>
            <w:right w:val="none" w:sz="0" w:space="0" w:color="auto"/>
          </w:divBdr>
          <w:divsChild>
            <w:div w:id="1261911551">
              <w:marLeft w:val="0"/>
              <w:marRight w:val="0"/>
              <w:marTop w:val="0"/>
              <w:marBottom w:val="0"/>
              <w:divBdr>
                <w:top w:val="none" w:sz="0" w:space="0" w:color="auto"/>
                <w:left w:val="none" w:sz="0" w:space="0" w:color="auto"/>
                <w:bottom w:val="none" w:sz="0" w:space="0" w:color="auto"/>
                <w:right w:val="none" w:sz="0" w:space="0" w:color="auto"/>
              </w:divBdr>
              <w:divsChild>
                <w:div w:id="1775200252">
                  <w:marLeft w:val="0"/>
                  <w:marRight w:val="1"/>
                  <w:marTop w:val="0"/>
                  <w:marBottom w:val="0"/>
                  <w:divBdr>
                    <w:top w:val="none" w:sz="0" w:space="0" w:color="auto"/>
                    <w:left w:val="none" w:sz="0" w:space="0" w:color="auto"/>
                    <w:bottom w:val="none" w:sz="0" w:space="0" w:color="auto"/>
                    <w:right w:val="none" w:sz="0" w:space="0" w:color="auto"/>
                  </w:divBdr>
                  <w:divsChild>
                    <w:div w:id="1388601717">
                      <w:marLeft w:val="0"/>
                      <w:marRight w:val="0"/>
                      <w:marTop w:val="0"/>
                      <w:marBottom w:val="0"/>
                      <w:divBdr>
                        <w:top w:val="none" w:sz="0" w:space="0" w:color="auto"/>
                        <w:left w:val="none" w:sz="0" w:space="0" w:color="auto"/>
                        <w:bottom w:val="none" w:sz="0" w:space="0" w:color="auto"/>
                        <w:right w:val="none" w:sz="0" w:space="0" w:color="auto"/>
                      </w:divBdr>
                      <w:divsChild>
                        <w:div w:id="1530800026">
                          <w:marLeft w:val="0"/>
                          <w:marRight w:val="0"/>
                          <w:marTop w:val="0"/>
                          <w:marBottom w:val="0"/>
                          <w:divBdr>
                            <w:top w:val="none" w:sz="0" w:space="0" w:color="auto"/>
                            <w:left w:val="none" w:sz="0" w:space="0" w:color="auto"/>
                            <w:bottom w:val="none" w:sz="0" w:space="0" w:color="auto"/>
                            <w:right w:val="none" w:sz="0" w:space="0" w:color="auto"/>
                          </w:divBdr>
                          <w:divsChild>
                            <w:div w:id="671299083">
                              <w:marLeft w:val="0"/>
                              <w:marRight w:val="0"/>
                              <w:marTop w:val="120"/>
                              <w:marBottom w:val="360"/>
                              <w:divBdr>
                                <w:top w:val="none" w:sz="0" w:space="0" w:color="auto"/>
                                <w:left w:val="none" w:sz="0" w:space="0" w:color="auto"/>
                                <w:bottom w:val="none" w:sz="0" w:space="0" w:color="auto"/>
                                <w:right w:val="none" w:sz="0" w:space="0" w:color="auto"/>
                              </w:divBdr>
                              <w:divsChild>
                                <w:div w:id="1591548160">
                                  <w:marLeft w:val="420"/>
                                  <w:marRight w:val="0"/>
                                  <w:marTop w:val="0"/>
                                  <w:marBottom w:val="0"/>
                                  <w:divBdr>
                                    <w:top w:val="none" w:sz="0" w:space="0" w:color="auto"/>
                                    <w:left w:val="none" w:sz="0" w:space="0" w:color="auto"/>
                                    <w:bottom w:val="none" w:sz="0" w:space="0" w:color="auto"/>
                                    <w:right w:val="none" w:sz="0" w:space="0" w:color="auto"/>
                                  </w:divBdr>
                                  <w:divsChild>
                                    <w:div w:id="5389242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3592">
      <w:bodyDiv w:val="1"/>
      <w:marLeft w:val="0"/>
      <w:marRight w:val="0"/>
      <w:marTop w:val="0"/>
      <w:marBottom w:val="0"/>
      <w:divBdr>
        <w:top w:val="none" w:sz="0" w:space="0" w:color="auto"/>
        <w:left w:val="none" w:sz="0" w:space="0" w:color="auto"/>
        <w:bottom w:val="none" w:sz="0" w:space="0" w:color="auto"/>
        <w:right w:val="none" w:sz="0" w:space="0" w:color="auto"/>
      </w:divBdr>
      <w:divsChild>
        <w:div w:id="1265531912">
          <w:marLeft w:val="0"/>
          <w:marRight w:val="0"/>
          <w:marTop w:val="0"/>
          <w:marBottom w:val="0"/>
          <w:divBdr>
            <w:top w:val="none" w:sz="0" w:space="0" w:color="auto"/>
            <w:left w:val="none" w:sz="0" w:space="0" w:color="auto"/>
            <w:bottom w:val="none" w:sz="0" w:space="0" w:color="auto"/>
            <w:right w:val="none" w:sz="0" w:space="0" w:color="auto"/>
          </w:divBdr>
          <w:divsChild>
            <w:div w:id="835342273">
              <w:marLeft w:val="0"/>
              <w:marRight w:val="0"/>
              <w:marTop w:val="0"/>
              <w:marBottom w:val="0"/>
              <w:divBdr>
                <w:top w:val="none" w:sz="0" w:space="0" w:color="auto"/>
                <w:left w:val="none" w:sz="0" w:space="0" w:color="auto"/>
                <w:bottom w:val="none" w:sz="0" w:space="0" w:color="auto"/>
                <w:right w:val="none" w:sz="0" w:space="0" w:color="auto"/>
              </w:divBdr>
              <w:divsChild>
                <w:div w:id="1722947697">
                  <w:marLeft w:val="0"/>
                  <w:marRight w:val="0"/>
                  <w:marTop w:val="0"/>
                  <w:marBottom w:val="0"/>
                  <w:divBdr>
                    <w:top w:val="none" w:sz="0" w:space="0" w:color="auto"/>
                    <w:left w:val="none" w:sz="0" w:space="0" w:color="auto"/>
                    <w:bottom w:val="none" w:sz="0" w:space="0" w:color="auto"/>
                    <w:right w:val="none" w:sz="0" w:space="0" w:color="auto"/>
                  </w:divBdr>
                  <w:divsChild>
                    <w:div w:id="811025242">
                      <w:marLeft w:val="0"/>
                      <w:marRight w:val="0"/>
                      <w:marTop w:val="0"/>
                      <w:marBottom w:val="0"/>
                      <w:divBdr>
                        <w:top w:val="none" w:sz="0" w:space="0" w:color="auto"/>
                        <w:left w:val="none" w:sz="0" w:space="0" w:color="auto"/>
                        <w:bottom w:val="none" w:sz="0" w:space="0" w:color="auto"/>
                        <w:right w:val="none" w:sz="0" w:space="0" w:color="auto"/>
                      </w:divBdr>
                      <w:divsChild>
                        <w:div w:id="17047442">
                          <w:marLeft w:val="0"/>
                          <w:marRight w:val="0"/>
                          <w:marTop w:val="0"/>
                          <w:marBottom w:val="0"/>
                          <w:divBdr>
                            <w:top w:val="none" w:sz="0" w:space="0" w:color="auto"/>
                            <w:left w:val="none" w:sz="0" w:space="0" w:color="auto"/>
                            <w:bottom w:val="none" w:sz="0" w:space="0" w:color="auto"/>
                            <w:right w:val="none" w:sz="0" w:space="0" w:color="auto"/>
                          </w:divBdr>
                          <w:divsChild>
                            <w:div w:id="1719892010">
                              <w:marLeft w:val="0"/>
                              <w:marRight w:val="0"/>
                              <w:marTop w:val="0"/>
                              <w:marBottom w:val="0"/>
                              <w:divBdr>
                                <w:top w:val="none" w:sz="0" w:space="0" w:color="auto"/>
                                <w:left w:val="none" w:sz="0" w:space="0" w:color="auto"/>
                                <w:bottom w:val="none" w:sz="0" w:space="0" w:color="auto"/>
                                <w:right w:val="none" w:sz="0" w:space="0" w:color="auto"/>
                              </w:divBdr>
                              <w:divsChild>
                                <w:div w:id="610934158">
                                  <w:marLeft w:val="0"/>
                                  <w:marRight w:val="0"/>
                                  <w:marTop w:val="0"/>
                                  <w:marBottom w:val="0"/>
                                  <w:divBdr>
                                    <w:top w:val="none" w:sz="0" w:space="0" w:color="auto"/>
                                    <w:left w:val="none" w:sz="0" w:space="0" w:color="auto"/>
                                    <w:bottom w:val="none" w:sz="0" w:space="0" w:color="auto"/>
                                    <w:right w:val="none" w:sz="0" w:space="0" w:color="auto"/>
                                  </w:divBdr>
                                  <w:divsChild>
                                    <w:div w:id="1697274777">
                                      <w:marLeft w:val="0"/>
                                      <w:marRight w:val="0"/>
                                      <w:marTop w:val="0"/>
                                      <w:marBottom w:val="0"/>
                                      <w:divBdr>
                                        <w:top w:val="none" w:sz="0" w:space="0" w:color="auto"/>
                                        <w:left w:val="none" w:sz="0" w:space="0" w:color="auto"/>
                                        <w:bottom w:val="none" w:sz="0" w:space="0" w:color="auto"/>
                                        <w:right w:val="none" w:sz="0" w:space="0" w:color="auto"/>
                                      </w:divBdr>
                                      <w:divsChild>
                                        <w:div w:id="9746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625417">
      <w:bodyDiv w:val="1"/>
      <w:marLeft w:val="0"/>
      <w:marRight w:val="0"/>
      <w:marTop w:val="0"/>
      <w:marBottom w:val="0"/>
      <w:divBdr>
        <w:top w:val="none" w:sz="0" w:space="0" w:color="auto"/>
        <w:left w:val="none" w:sz="0" w:space="0" w:color="auto"/>
        <w:bottom w:val="none" w:sz="0" w:space="0" w:color="auto"/>
        <w:right w:val="none" w:sz="0" w:space="0" w:color="auto"/>
      </w:divBdr>
      <w:divsChild>
        <w:div w:id="2006325669">
          <w:marLeft w:val="0"/>
          <w:marRight w:val="0"/>
          <w:marTop w:val="0"/>
          <w:marBottom w:val="0"/>
          <w:divBdr>
            <w:top w:val="none" w:sz="0" w:space="0" w:color="auto"/>
            <w:left w:val="none" w:sz="0" w:space="0" w:color="auto"/>
            <w:bottom w:val="none" w:sz="0" w:space="0" w:color="auto"/>
            <w:right w:val="none" w:sz="0" w:space="0" w:color="auto"/>
          </w:divBdr>
          <w:divsChild>
            <w:div w:id="627006974">
              <w:marLeft w:val="0"/>
              <w:marRight w:val="0"/>
              <w:marTop w:val="0"/>
              <w:marBottom w:val="0"/>
              <w:divBdr>
                <w:top w:val="none" w:sz="0" w:space="0" w:color="auto"/>
                <w:left w:val="none" w:sz="0" w:space="0" w:color="auto"/>
                <w:bottom w:val="none" w:sz="0" w:space="0" w:color="auto"/>
                <w:right w:val="none" w:sz="0" w:space="0" w:color="auto"/>
              </w:divBdr>
              <w:divsChild>
                <w:div w:id="1284532953">
                  <w:marLeft w:val="0"/>
                  <w:marRight w:val="0"/>
                  <w:marTop w:val="0"/>
                  <w:marBottom w:val="0"/>
                  <w:divBdr>
                    <w:top w:val="none" w:sz="0" w:space="0" w:color="auto"/>
                    <w:left w:val="none" w:sz="0" w:space="0" w:color="auto"/>
                    <w:bottom w:val="none" w:sz="0" w:space="0" w:color="auto"/>
                    <w:right w:val="none" w:sz="0" w:space="0" w:color="auto"/>
                  </w:divBdr>
                  <w:divsChild>
                    <w:div w:id="1638950144">
                      <w:marLeft w:val="0"/>
                      <w:marRight w:val="0"/>
                      <w:marTop w:val="0"/>
                      <w:marBottom w:val="0"/>
                      <w:divBdr>
                        <w:top w:val="none" w:sz="0" w:space="0" w:color="auto"/>
                        <w:left w:val="none" w:sz="0" w:space="0" w:color="auto"/>
                        <w:bottom w:val="none" w:sz="0" w:space="0" w:color="auto"/>
                        <w:right w:val="none" w:sz="0" w:space="0" w:color="auto"/>
                      </w:divBdr>
                      <w:divsChild>
                        <w:div w:id="957954892">
                          <w:marLeft w:val="0"/>
                          <w:marRight w:val="0"/>
                          <w:marTop w:val="0"/>
                          <w:marBottom w:val="0"/>
                          <w:divBdr>
                            <w:top w:val="none" w:sz="0" w:space="0" w:color="auto"/>
                            <w:left w:val="none" w:sz="0" w:space="0" w:color="auto"/>
                            <w:bottom w:val="none" w:sz="0" w:space="0" w:color="auto"/>
                            <w:right w:val="none" w:sz="0" w:space="0" w:color="auto"/>
                          </w:divBdr>
                          <w:divsChild>
                            <w:div w:id="988168648">
                              <w:marLeft w:val="0"/>
                              <w:marRight w:val="0"/>
                              <w:marTop w:val="0"/>
                              <w:marBottom w:val="0"/>
                              <w:divBdr>
                                <w:top w:val="none" w:sz="0" w:space="0" w:color="auto"/>
                                <w:left w:val="none" w:sz="0" w:space="0" w:color="auto"/>
                                <w:bottom w:val="none" w:sz="0" w:space="0" w:color="auto"/>
                                <w:right w:val="none" w:sz="0" w:space="0" w:color="auto"/>
                              </w:divBdr>
                              <w:divsChild>
                                <w:div w:id="2110850126">
                                  <w:marLeft w:val="0"/>
                                  <w:marRight w:val="0"/>
                                  <w:marTop w:val="0"/>
                                  <w:marBottom w:val="0"/>
                                  <w:divBdr>
                                    <w:top w:val="none" w:sz="0" w:space="0" w:color="auto"/>
                                    <w:left w:val="none" w:sz="0" w:space="0" w:color="auto"/>
                                    <w:bottom w:val="none" w:sz="0" w:space="0" w:color="auto"/>
                                    <w:right w:val="none" w:sz="0" w:space="0" w:color="auto"/>
                                  </w:divBdr>
                                  <w:divsChild>
                                    <w:div w:id="54352525">
                                      <w:marLeft w:val="0"/>
                                      <w:marRight w:val="0"/>
                                      <w:marTop w:val="0"/>
                                      <w:marBottom w:val="0"/>
                                      <w:divBdr>
                                        <w:top w:val="none" w:sz="0" w:space="0" w:color="auto"/>
                                        <w:left w:val="none" w:sz="0" w:space="0" w:color="auto"/>
                                        <w:bottom w:val="none" w:sz="0" w:space="0" w:color="auto"/>
                                        <w:right w:val="none" w:sz="0" w:space="0" w:color="auto"/>
                                      </w:divBdr>
                                      <w:divsChild>
                                        <w:div w:id="1672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8451334">
      <w:bodyDiv w:val="1"/>
      <w:marLeft w:val="0"/>
      <w:marRight w:val="0"/>
      <w:marTop w:val="0"/>
      <w:marBottom w:val="0"/>
      <w:divBdr>
        <w:top w:val="none" w:sz="0" w:space="0" w:color="auto"/>
        <w:left w:val="none" w:sz="0" w:space="0" w:color="auto"/>
        <w:bottom w:val="none" w:sz="0" w:space="0" w:color="auto"/>
        <w:right w:val="none" w:sz="0" w:space="0" w:color="auto"/>
      </w:divBdr>
      <w:divsChild>
        <w:div w:id="1290743951">
          <w:marLeft w:val="0"/>
          <w:marRight w:val="0"/>
          <w:marTop w:val="0"/>
          <w:marBottom w:val="0"/>
          <w:divBdr>
            <w:top w:val="none" w:sz="0" w:space="0" w:color="auto"/>
            <w:left w:val="none" w:sz="0" w:space="0" w:color="auto"/>
            <w:bottom w:val="none" w:sz="0" w:space="0" w:color="auto"/>
            <w:right w:val="none" w:sz="0" w:space="0" w:color="auto"/>
          </w:divBdr>
          <w:divsChild>
            <w:div w:id="297032135">
              <w:marLeft w:val="0"/>
              <w:marRight w:val="0"/>
              <w:marTop w:val="0"/>
              <w:marBottom w:val="0"/>
              <w:divBdr>
                <w:top w:val="none" w:sz="0" w:space="0" w:color="auto"/>
                <w:left w:val="none" w:sz="0" w:space="0" w:color="auto"/>
                <w:bottom w:val="none" w:sz="0" w:space="0" w:color="auto"/>
                <w:right w:val="none" w:sz="0" w:space="0" w:color="auto"/>
              </w:divBdr>
              <w:divsChild>
                <w:div w:id="1437486753">
                  <w:marLeft w:val="0"/>
                  <w:marRight w:val="-6084"/>
                  <w:marTop w:val="0"/>
                  <w:marBottom w:val="0"/>
                  <w:divBdr>
                    <w:top w:val="none" w:sz="0" w:space="0" w:color="auto"/>
                    <w:left w:val="none" w:sz="0" w:space="0" w:color="auto"/>
                    <w:bottom w:val="none" w:sz="0" w:space="0" w:color="auto"/>
                    <w:right w:val="none" w:sz="0" w:space="0" w:color="auto"/>
                  </w:divBdr>
                  <w:divsChild>
                    <w:div w:id="1062487050">
                      <w:marLeft w:val="0"/>
                      <w:marRight w:val="5604"/>
                      <w:marTop w:val="0"/>
                      <w:marBottom w:val="0"/>
                      <w:divBdr>
                        <w:top w:val="none" w:sz="0" w:space="0" w:color="auto"/>
                        <w:left w:val="none" w:sz="0" w:space="0" w:color="auto"/>
                        <w:bottom w:val="none" w:sz="0" w:space="0" w:color="auto"/>
                        <w:right w:val="none" w:sz="0" w:space="0" w:color="auto"/>
                      </w:divBdr>
                      <w:divsChild>
                        <w:div w:id="1583952574">
                          <w:marLeft w:val="0"/>
                          <w:marRight w:val="0"/>
                          <w:marTop w:val="0"/>
                          <w:marBottom w:val="0"/>
                          <w:divBdr>
                            <w:top w:val="none" w:sz="0" w:space="0" w:color="auto"/>
                            <w:left w:val="none" w:sz="0" w:space="0" w:color="auto"/>
                            <w:bottom w:val="none" w:sz="0" w:space="0" w:color="auto"/>
                            <w:right w:val="none" w:sz="0" w:space="0" w:color="auto"/>
                          </w:divBdr>
                          <w:divsChild>
                            <w:div w:id="1693259036">
                              <w:marLeft w:val="0"/>
                              <w:marRight w:val="0"/>
                              <w:marTop w:val="120"/>
                              <w:marBottom w:val="360"/>
                              <w:divBdr>
                                <w:top w:val="none" w:sz="0" w:space="0" w:color="auto"/>
                                <w:left w:val="none" w:sz="0" w:space="0" w:color="auto"/>
                                <w:bottom w:val="none" w:sz="0" w:space="0" w:color="auto"/>
                                <w:right w:val="none" w:sz="0" w:space="0" w:color="auto"/>
                              </w:divBdr>
                              <w:divsChild>
                                <w:div w:id="7134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287978">
      <w:bodyDiv w:val="1"/>
      <w:marLeft w:val="0"/>
      <w:marRight w:val="0"/>
      <w:marTop w:val="0"/>
      <w:marBottom w:val="0"/>
      <w:divBdr>
        <w:top w:val="none" w:sz="0" w:space="0" w:color="auto"/>
        <w:left w:val="none" w:sz="0" w:space="0" w:color="auto"/>
        <w:bottom w:val="none" w:sz="0" w:space="0" w:color="auto"/>
        <w:right w:val="none" w:sz="0" w:space="0" w:color="auto"/>
      </w:divBdr>
    </w:div>
    <w:div w:id="1801680168">
      <w:bodyDiv w:val="1"/>
      <w:marLeft w:val="0"/>
      <w:marRight w:val="0"/>
      <w:marTop w:val="0"/>
      <w:marBottom w:val="0"/>
      <w:divBdr>
        <w:top w:val="none" w:sz="0" w:space="0" w:color="auto"/>
        <w:left w:val="none" w:sz="0" w:space="0" w:color="auto"/>
        <w:bottom w:val="none" w:sz="0" w:space="0" w:color="auto"/>
        <w:right w:val="none" w:sz="0" w:space="0" w:color="auto"/>
      </w:divBdr>
    </w:div>
    <w:div w:id="1816679771">
      <w:bodyDiv w:val="1"/>
      <w:marLeft w:val="0"/>
      <w:marRight w:val="0"/>
      <w:marTop w:val="0"/>
      <w:marBottom w:val="0"/>
      <w:divBdr>
        <w:top w:val="none" w:sz="0" w:space="0" w:color="auto"/>
        <w:left w:val="none" w:sz="0" w:space="0" w:color="auto"/>
        <w:bottom w:val="none" w:sz="0" w:space="0" w:color="auto"/>
        <w:right w:val="none" w:sz="0" w:space="0" w:color="auto"/>
      </w:divBdr>
      <w:divsChild>
        <w:div w:id="1738745157">
          <w:marLeft w:val="0"/>
          <w:marRight w:val="1"/>
          <w:marTop w:val="0"/>
          <w:marBottom w:val="0"/>
          <w:divBdr>
            <w:top w:val="none" w:sz="0" w:space="0" w:color="auto"/>
            <w:left w:val="none" w:sz="0" w:space="0" w:color="auto"/>
            <w:bottom w:val="none" w:sz="0" w:space="0" w:color="auto"/>
            <w:right w:val="none" w:sz="0" w:space="0" w:color="auto"/>
          </w:divBdr>
          <w:divsChild>
            <w:div w:id="946161999">
              <w:marLeft w:val="0"/>
              <w:marRight w:val="0"/>
              <w:marTop w:val="0"/>
              <w:marBottom w:val="0"/>
              <w:divBdr>
                <w:top w:val="none" w:sz="0" w:space="0" w:color="auto"/>
                <w:left w:val="none" w:sz="0" w:space="0" w:color="auto"/>
                <w:bottom w:val="none" w:sz="0" w:space="0" w:color="auto"/>
                <w:right w:val="none" w:sz="0" w:space="0" w:color="auto"/>
              </w:divBdr>
              <w:divsChild>
                <w:div w:id="53892520">
                  <w:marLeft w:val="0"/>
                  <w:marRight w:val="1"/>
                  <w:marTop w:val="0"/>
                  <w:marBottom w:val="0"/>
                  <w:divBdr>
                    <w:top w:val="none" w:sz="0" w:space="0" w:color="auto"/>
                    <w:left w:val="none" w:sz="0" w:space="0" w:color="auto"/>
                    <w:bottom w:val="none" w:sz="0" w:space="0" w:color="auto"/>
                    <w:right w:val="none" w:sz="0" w:space="0" w:color="auto"/>
                  </w:divBdr>
                  <w:divsChild>
                    <w:div w:id="774249611">
                      <w:marLeft w:val="0"/>
                      <w:marRight w:val="0"/>
                      <w:marTop w:val="0"/>
                      <w:marBottom w:val="0"/>
                      <w:divBdr>
                        <w:top w:val="none" w:sz="0" w:space="0" w:color="auto"/>
                        <w:left w:val="none" w:sz="0" w:space="0" w:color="auto"/>
                        <w:bottom w:val="none" w:sz="0" w:space="0" w:color="auto"/>
                        <w:right w:val="none" w:sz="0" w:space="0" w:color="auto"/>
                      </w:divBdr>
                      <w:divsChild>
                        <w:div w:id="985163974">
                          <w:marLeft w:val="0"/>
                          <w:marRight w:val="0"/>
                          <w:marTop w:val="0"/>
                          <w:marBottom w:val="0"/>
                          <w:divBdr>
                            <w:top w:val="none" w:sz="0" w:space="0" w:color="auto"/>
                            <w:left w:val="none" w:sz="0" w:space="0" w:color="auto"/>
                            <w:bottom w:val="none" w:sz="0" w:space="0" w:color="auto"/>
                            <w:right w:val="none" w:sz="0" w:space="0" w:color="auto"/>
                          </w:divBdr>
                          <w:divsChild>
                            <w:div w:id="2092726532">
                              <w:marLeft w:val="0"/>
                              <w:marRight w:val="0"/>
                              <w:marTop w:val="120"/>
                              <w:marBottom w:val="360"/>
                              <w:divBdr>
                                <w:top w:val="none" w:sz="0" w:space="0" w:color="auto"/>
                                <w:left w:val="none" w:sz="0" w:space="0" w:color="auto"/>
                                <w:bottom w:val="none" w:sz="0" w:space="0" w:color="auto"/>
                                <w:right w:val="none" w:sz="0" w:space="0" w:color="auto"/>
                              </w:divBdr>
                              <w:divsChild>
                                <w:div w:id="1280644995">
                                  <w:marLeft w:val="420"/>
                                  <w:marRight w:val="0"/>
                                  <w:marTop w:val="0"/>
                                  <w:marBottom w:val="0"/>
                                  <w:divBdr>
                                    <w:top w:val="none" w:sz="0" w:space="0" w:color="auto"/>
                                    <w:left w:val="none" w:sz="0" w:space="0" w:color="auto"/>
                                    <w:bottom w:val="none" w:sz="0" w:space="0" w:color="auto"/>
                                    <w:right w:val="none" w:sz="0" w:space="0" w:color="auto"/>
                                  </w:divBdr>
                                  <w:divsChild>
                                    <w:div w:id="44882262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068169">
      <w:bodyDiv w:val="1"/>
      <w:marLeft w:val="0"/>
      <w:marRight w:val="0"/>
      <w:marTop w:val="0"/>
      <w:marBottom w:val="0"/>
      <w:divBdr>
        <w:top w:val="none" w:sz="0" w:space="0" w:color="auto"/>
        <w:left w:val="none" w:sz="0" w:space="0" w:color="auto"/>
        <w:bottom w:val="none" w:sz="0" w:space="0" w:color="auto"/>
        <w:right w:val="none" w:sz="0" w:space="0" w:color="auto"/>
      </w:divBdr>
      <w:divsChild>
        <w:div w:id="1330138474">
          <w:marLeft w:val="0"/>
          <w:marRight w:val="0"/>
          <w:marTop w:val="34"/>
          <w:marBottom w:val="34"/>
          <w:divBdr>
            <w:top w:val="none" w:sz="0" w:space="0" w:color="auto"/>
            <w:left w:val="none" w:sz="0" w:space="0" w:color="auto"/>
            <w:bottom w:val="none" w:sz="0" w:space="0" w:color="auto"/>
            <w:right w:val="none" w:sz="0" w:space="0" w:color="auto"/>
          </w:divBdr>
        </w:div>
      </w:divsChild>
    </w:div>
    <w:div w:id="1822649880">
      <w:bodyDiv w:val="1"/>
      <w:marLeft w:val="0"/>
      <w:marRight w:val="0"/>
      <w:marTop w:val="0"/>
      <w:marBottom w:val="0"/>
      <w:divBdr>
        <w:top w:val="none" w:sz="0" w:space="0" w:color="auto"/>
        <w:left w:val="none" w:sz="0" w:space="0" w:color="auto"/>
        <w:bottom w:val="none" w:sz="0" w:space="0" w:color="auto"/>
        <w:right w:val="none" w:sz="0" w:space="0" w:color="auto"/>
      </w:divBdr>
      <w:divsChild>
        <w:div w:id="2104451275">
          <w:marLeft w:val="0"/>
          <w:marRight w:val="0"/>
          <w:marTop w:val="0"/>
          <w:marBottom w:val="0"/>
          <w:divBdr>
            <w:top w:val="none" w:sz="0" w:space="0" w:color="auto"/>
            <w:left w:val="none" w:sz="0" w:space="0" w:color="auto"/>
            <w:bottom w:val="none" w:sz="0" w:space="0" w:color="auto"/>
            <w:right w:val="none" w:sz="0" w:space="0" w:color="auto"/>
          </w:divBdr>
          <w:divsChild>
            <w:div w:id="1501460138">
              <w:marLeft w:val="0"/>
              <w:marRight w:val="0"/>
              <w:marTop w:val="0"/>
              <w:marBottom w:val="0"/>
              <w:divBdr>
                <w:top w:val="none" w:sz="0" w:space="0" w:color="auto"/>
                <w:left w:val="none" w:sz="0" w:space="0" w:color="auto"/>
                <w:bottom w:val="none" w:sz="0" w:space="0" w:color="auto"/>
                <w:right w:val="none" w:sz="0" w:space="0" w:color="auto"/>
              </w:divBdr>
              <w:divsChild>
                <w:div w:id="1619799536">
                  <w:marLeft w:val="0"/>
                  <w:marRight w:val="0"/>
                  <w:marTop w:val="0"/>
                  <w:marBottom w:val="0"/>
                  <w:divBdr>
                    <w:top w:val="none" w:sz="0" w:space="0" w:color="auto"/>
                    <w:left w:val="none" w:sz="0" w:space="0" w:color="auto"/>
                    <w:bottom w:val="none" w:sz="0" w:space="0" w:color="auto"/>
                    <w:right w:val="none" w:sz="0" w:space="0" w:color="auto"/>
                  </w:divBdr>
                  <w:divsChild>
                    <w:div w:id="380980979">
                      <w:marLeft w:val="0"/>
                      <w:marRight w:val="0"/>
                      <w:marTop w:val="0"/>
                      <w:marBottom w:val="0"/>
                      <w:divBdr>
                        <w:top w:val="none" w:sz="0" w:space="0" w:color="auto"/>
                        <w:left w:val="none" w:sz="0" w:space="0" w:color="auto"/>
                        <w:bottom w:val="none" w:sz="0" w:space="0" w:color="auto"/>
                        <w:right w:val="none" w:sz="0" w:space="0" w:color="auto"/>
                      </w:divBdr>
                      <w:divsChild>
                        <w:div w:id="656346674">
                          <w:marLeft w:val="0"/>
                          <w:marRight w:val="0"/>
                          <w:marTop w:val="0"/>
                          <w:marBottom w:val="0"/>
                          <w:divBdr>
                            <w:top w:val="none" w:sz="0" w:space="0" w:color="auto"/>
                            <w:left w:val="none" w:sz="0" w:space="0" w:color="auto"/>
                            <w:bottom w:val="none" w:sz="0" w:space="0" w:color="auto"/>
                            <w:right w:val="none" w:sz="0" w:space="0" w:color="auto"/>
                          </w:divBdr>
                          <w:divsChild>
                            <w:div w:id="1023240277">
                              <w:marLeft w:val="0"/>
                              <w:marRight w:val="0"/>
                              <w:marTop w:val="0"/>
                              <w:marBottom w:val="0"/>
                              <w:divBdr>
                                <w:top w:val="none" w:sz="0" w:space="0" w:color="auto"/>
                                <w:left w:val="none" w:sz="0" w:space="0" w:color="auto"/>
                                <w:bottom w:val="none" w:sz="0" w:space="0" w:color="auto"/>
                                <w:right w:val="none" w:sz="0" w:space="0" w:color="auto"/>
                              </w:divBdr>
                              <w:divsChild>
                                <w:div w:id="735124357">
                                  <w:marLeft w:val="0"/>
                                  <w:marRight w:val="0"/>
                                  <w:marTop w:val="0"/>
                                  <w:marBottom w:val="0"/>
                                  <w:divBdr>
                                    <w:top w:val="none" w:sz="0" w:space="0" w:color="auto"/>
                                    <w:left w:val="none" w:sz="0" w:space="0" w:color="auto"/>
                                    <w:bottom w:val="none" w:sz="0" w:space="0" w:color="auto"/>
                                    <w:right w:val="none" w:sz="0" w:space="0" w:color="auto"/>
                                  </w:divBdr>
                                  <w:divsChild>
                                    <w:div w:id="563830251">
                                      <w:marLeft w:val="0"/>
                                      <w:marRight w:val="0"/>
                                      <w:marTop w:val="0"/>
                                      <w:marBottom w:val="0"/>
                                      <w:divBdr>
                                        <w:top w:val="none" w:sz="0" w:space="0" w:color="auto"/>
                                        <w:left w:val="none" w:sz="0" w:space="0" w:color="auto"/>
                                        <w:bottom w:val="none" w:sz="0" w:space="0" w:color="auto"/>
                                        <w:right w:val="none" w:sz="0" w:space="0" w:color="auto"/>
                                      </w:divBdr>
                                      <w:divsChild>
                                        <w:div w:id="20714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65900">
      <w:bodyDiv w:val="1"/>
      <w:marLeft w:val="0"/>
      <w:marRight w:val="0"/>
      <w:marTop w:val="0"/>
      <w:marBottom w:val="0"/>
      <w:divBdr>
        <w:top w:val="none" w:sz="0" w:space="0" w:color="auto"/>
        <w:left w:val="none" w:sz="0" w:space="0" w:color="auto"/>
        <w:bottom w:val="none" w:sz="0" w:space="0" w:color="auto"/>
        <w:right w:val="none" w:sz="0" w:space="0" w:color="auto"/>
      </w:divBdr>
      <w:divsChild>
        <w:div w:id="177353297">
          <w:marLeft w:val="0"/>
          <w:marRight w:val="1"/>
          <w:marTop w:val="0"/>
          <w:marBottom w:val="0"/>
          <w:divBdr>
            <w:top w:val="none" w:sz="0" w:space="0" w:color="auto"/>
            <w:left w:val="none" w:sz="0" w:space="0" w:color="auto"/>
            <w:bottom w:val="none" w:sz="0" w:space="0" w:color="auto"/>
            <w:right w:val="none" w:sz="0" w:space="0" w:color="auto"/>
          </w:divBdr>
          <w:divsChild>
            <w:div w:id="1752969079">
              <w:marLeft w:val="0"/>
              <w:marRight w:val="0"/>
              <w:marTop w:val="0"/>
              <w:marBottom w:val="0"/>
              <w:divBdr>
                <w:top w:val="none" w:sz="0" w:space="0" w:color="auto"/>
                <w:left w:val="none" w:sz="0" w:space="0" w:color="auto"/>
                <w:bottom w:val="none" w:sz="0" w:space="0" w:color="auto"/>
                <w:right w:val="none" w:sz="0" w:space="0" w:color="auto"/>
              </w:divBdr>
              <w:divsChild>
                <w:div w:id="507717390">
                  <w:marLeft w:val="0"/>
                  <w:marRight w:val="1"/>
                  <w:marTop w:val="0"/>
                  <w:marBottom w:val="0"/>
                  <w:divBdr>
                    <w:top w:val="none" w:sz="0" w:space="0" w:color="auto"/>
                    <w:left w:val="none" w:sz="0" w:space="0" w:color="auto"/>
                    <w:bottom w:val="none" w:sz="0" w:space="0" w:color="auto"/>
                    <w:right w:val="none" w:sz="0" w:space="0" w:color="auto"/>
                  </w:divBdr>
                  <w:divsChild>
                    <w:div w:id="1713115862">
                      <w:marLeft w:val="0"/>
                      <w:marRight w:val="0"/>
                      <w:marTop w:val="0"/>
                      <w:marBottom w:val="0"/>
                      <w:divBdr>
                        <w:top w:val="none" w:sz="0" w:space="0" w:color="auto"/>
                        <w:left w:val="none" w:sz="0" w:space="0" w:color="auto"/>
                        <w:bottom w:val="none" w:sz="0" w:space="0" w:color="auto"/>
                        <w:right w:val="none" w:sz="0" w:space="0" w:color="auto"/>
                      </w:divBdr>
                      <w:divsChild>
                        <w:div w:id="1226188081">
                          <w:marLeft w:val="0"/>
                          <w:marRight w:val="0"/>
                          <w:marTop w:val="0"/>
                          <w:marBottom w:val="0"/>
                          <w:divBdr>
                            <w:top w:val="none" w:sz="0" w:space="0" w:color="auto"/>
                            <w:left w:val="none" w:sz="0" w:space="0" w:color="auto"/>
                            <w:bottom w:val="none" w:sz="0" w:space="0" w:color="auto"/>
                            <w:right w:val="none" w:sz="0" w:space="0" w:color="auto"/>
                          </w:divBdr>
                          <w:divsChild>
                            <w:div w:id="1677346643">
                              <w:marLeft w:val="0"/>
                              <w:marRight w:val="0"/>
                              <w:marTop w:val="120"/>
                              <w:marBottom w:val="360"/>
                              <w:divBdr>
                                <w:top w:val="none" w:sz="0" w:space="0" w:color="auto"/>
                                <w:left w:val="none" w:sz="0" w:space="0" w:color="auto"/>
                                <w:bottom w:val="none" w:sz="0" w:space="0" w:color="auto"/>
                                <w:right w:val="none" w:sz="0" w:space="0" w:color="auto"/>
                              </w:divBdr>
                              <w:divsChild>
                                <w:div w:id="1208645226">
                                  <w:marLeft w:val="420"/>
                                  <w:marRight w:val="0"/>
                                  <w:marTop w:val="0"/>
                                  <w:marBottom w:val="0"/>
                                  <w:divBdr>
                                    <w:top w:val="none" w:sz="0" w:space="0" w:color="auto"/>
                                    <w:left w:val="none" w:sz="0" w:space="0" w:color="auto"/>
                                    <w:bottom w:val="none" w:sz="0" w:space="0" w:color="auto"/>
                                    <w:right w:val="none" w:sz="0" w:space="0" w:color="auto"/>
                                  </w:divBdr>
                                  <w:divsChild>
                                    <w:div w:id="116420678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094177">
      <w:bodyDiv w:val="1"/>
      <w:marLeft w:val="0"/>
      <w:marRight w:val="0"/>
      <w:marTop w:val="0"/>
      <w:marBottom w:val="0"/>
      <w:divBdr>
        <w:top w:val="none" w:sz="0" w:space="0" w:color="auto"/>
        <w:left w:val="none" w:sz="0" w:space="0" w:color="auto"/>
        <w:bottom w:val="none" w:sz="0" w:space="0" w:color="auto"/>
        <w:right w:val="none" w:sz="0" w:space="0" w:color="auto"/>
      </w:divBdr>
    </w:div>
    <w:div w:id="1871144934">
      <w:bodyDiv w:val="1"/>
      <w:marLeft w:val="0"/>
      <w:marRight w:val="0"/>
      <w:marTop w:val="0"/>
      <w:marBottom w:val="0"/>
      <w:divBdr>
        <w:top w:val="none" w:sz="0" w:space="0" w:color="auto"/>
        <w:left w:val="none" w:sz="0" w:space="0" w:color="auto"/>
        <w:bottom w:val="none" w:sz="0" w:space="0" w:color="auto"/>
        <w:right w:val="none" w:sz="0" w:space="0" w:color="auto"/>
      </w:divBdr>
      <w:divsChild>
        <w:div w:id="1434783191">
          <w:marLeft w:val="0"/>
          <w:marRight w:val="0"/>
          <w:marTop w:val="0"/>
          <w:marBottom w:val="0"/>
          <w:divBdr>
            <w:top w:val="none" w:sz="0" w:space="0" w:color="auto"/>
            <w:left w:val="none" w:sz="0" w:space="0" w:color="auto"/>
            <w:bottom w:val="none" w:sz="0" w:space="0" w:color="auto"/>
            <w:right w:val="none" w:sz="0" w:space="0" w:color="auto"/>
          </w:divBdr>
          <w:divsChild>
            <w:div w:id="889145398">
              <w:marLeft w:val="0"/>
              <w:marRight w:val="0"/>
              <w:marTop w:val="0"/>
              <w:marBottom w:val="0"/>
              <w:divBdr>
                <w:top w:val="none" w:sz="0" w:space="0" w:color="auto"/>
                <w:left w:val="none" w:sz="0" w:space="0" w:color="auto"/>
                <w:bottom w:val="none" w:sz="0" w:space="0" w:color="auto"/>
                <w:right w:val="none" w:sz="0" w:space="0" w:color="auto"/>
              </w:divBdr>
              <w:divsChild>
                <w:div w:id="1841265103">
                  <w:marLeft w:val="0"/>
                  <w:marRight w:val="0"/>
                  <w:marTop w:val="0"/>
                  <w:marBottom w:val="0"/>
                  <w:divBdr>
                    <w:top w:val="none" w:sz="0" w:space="0" w:color="auto"/>
                    <w:left w:val="none" w:sz="0" w:space="0" w:color="auto"/>
                    <w:bottom w:val="none" w:sz="0" w:space="0" w:color="auto"/>
                    <w:right w:val="none" w:sz="0" w:space="0" w:color="auto"/>
                  </w:divBdr>
                  <w:divsChild>
                    <w:div w:id="349375351">
                      <w:marLeft w:val="0"/>
                      <w:marRight w:val="0"/>
                      <w:marTop w:val="0"/>
                      <w:marBottom w:val="0"/>
                      <w:divBdr>
                        <w:top w:val="none" w:sz="0" w:space="0" w:color="auto"/>
                        <w:left w:val="none" w:sz="0" w:space="0" w:color="auto"/>
                        <w:bottom w:val="none" w:sz="0" w:space="0" w:color="auto"/>
                        <w:right w:val="none" w:sz="0" w:space="0" w:color="auto"/>
                      </w:divBdr>
                      <w:divsChild>
                        <w:div w:id="395904434">
                          <w:marLeft w:val="0"/>
                          <w:marRight w:val="0"/>
                          <w:marTop w:val="0"/>
                          <w:marBottom w:val="0"/>
                          <w:divBdr>
                            <w:top w:val="none" w:sz="0" w:space="0" w:color="auto"/>
                            <w:left w:val="none" w:sz="0" w:space="0" w:color="auto"/>
                            <w:bottom w:val="none" w:sz="0" w:space="0" w:color="auto"/>
                            <w:right w:val="none" w:sz="0" w:space="0" w:color="auto"/>
                          </w:divBdr>
                          <w:divsChild>
                            <w:div w:id="312416842">
                              <w:marLeft w:val="0"/>
                              <w:marRight w:val="0"/>
                              <w:marTop w:val="0"/>
                              <w:marBottom w:val="0"/>
                              <w:divBdr>
                                <w:top w:val="none" w:sz="0" w:space="0" w:color="auto"/>
                                <w:left w:val="none" w:sz="0" w:space="0" w:color="auto"/>
                                <w:bottom w:val="none" w:sz="0" w:space="0" w:color="auto"/>
                                <w:right w:val="none" w:sz="0" w:space="0" w:color="auto"/>
                              </w:divBdr>
                              <w:divsChild>
                                <w:div w:id="743260482">
                                  <w:marLeft w:val="0"/>
                                  <w:marRight w:val="0"/>
                                  <w:marTop w:val="0"/>
                                  <w:marBottom w:val="0"/>
                                  <w:divBdr>
                                    <w:top w:val="none" w:sz="0" w:space="0" w:color="auto"/>
                                    <w:left w:val="none" w:sz="0" w:space="0" w:color="auto"/>
                                    <w:bottom w:val="none" w:sz="0" w:space="0" w:color="auto"/>
                                    <w:right w:val="none" w:sz="0" w:space="0" w:color="auto"/>
                                  </w:divBdr>
                                  <w:divsChild>
                                    <w:div w:id="11078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44418">
      <w:bodyDiv w:val="1"/>
      <w:marLeft w:val="0"/>
      <w:marRight w:val="0"/>
      <w:marTop w:val="0"/>
      <w:marBottom w:val="0"/>
      <w:divBdr>
        <w:top w:val="none" w:sz="0" w:space="0" w:color="auto"/>
        <w:left w:val="none" w:sz="0" w:space="0" w:color="auto"/>
        <w:bottom w:val="none" w:sz="0" w:space="0" w:color="auto"/>
        <w:right w:val="none" w:sz="0" w:space="0" w:color="auto"/>
      </w:divBdr>
    </w:div>
    <w:div w:id="1876649226">
      <w:bodyDiv w:val="1"/>
      <w:marLeft w:val="0"/>
      <w:marRight w:val="0"/>
      <w:marTop w:val="0"/>
      <w:marBottom w:val="0"/>
      <w:divBdr>
        <w:top w:val="none" w:sz="0" w:space="0" w:color="auto"/>
        <w:left w:val="none" w:sz="0" w:space="0" w:color="auto"/>
        <w:bottom w:val="none" w:sz="0" w:space="0" w:color="auto"/>
        <w:right w:val="none" w:sz="0" w:space="0" w:color="auto"/>
      </w:divBdr>
      <w:divsChild>
        <w:div w:id="1003509535">
          <w:marLeft w:val="0"/>
          <w:marRight w:val="1"/>
          <w:marTop w:val="0"/>
          <w:marBottom w:val="0"/>
          <w:divBdr>
            <w:top w:val="none" w:sz="0" w:space="0" w:color="auto"/>
            <w:left w:val="none" w:sz="0" w:space="0" w:color="auto"/>
            <w:bottom w:val="none" w:sz="0" w:space="0" w:color="auto"/>
            <w:right w:val="none" w:sz="0" w:space="0" w:color="auto"/>
          </w:divBdr>
          <w:divsChild>
            <w:div w:id="1078400740">
              <w:marLeft w:val="0"/>
              <w:marRight w:val="0"/>
              <w:marTop w:val="0"/>
              <w:marBottom w:val="0"/>
              <w:divBdr>
                <w:top w:val="none" w:sz="0" w:space="0" w:color="auto"/>
                <w:left w:val="none" w:sz="0" w:space="0" w:color="auto"/>
                <w:bottom w:val="none" w:sz="0" w:space="0" w:color="auto"/>
                <w:right w:val="none" w:sz="0" w:space="0" w:color="auto"/>
              </w:divBdr>
              <w:divsChild>
                <w:div w:id="1472748685">
                  <w:marLeft w:val="0"/>
                  <w:marRight w:val="1"/>
                  <w:marTop w:val="0"/>
                  <w:marBottom w:val="0"/>
                  <w:divBdr>
                    <w:top w:val="none" w:sz="0" w:space="0" w:color="auto"/>
                    <w:left w:val="none" w:sz="0" w:space="0" w:color="auto"/>
                    <w:bottom w:val="none" w:sz="0" w:space="0" w:color="auto"/>
                    <w:right w:val="none" w:sz="0" w:space="0" w:color="auto"/>
                  </w:divBdr>
                  <w:divsChild>
                    <w:div w:id="804926947">
                      <w:marLeft w:val="0"/>
                      <w:marRight w:val="0"/>
                      <w:marTop w:val="0"/>
                      <w:marBottom w:val="0"/>
                      <w:divBdr>
                        <w:top w:val="none" w:sz="0" w:space="0" w:color="auto"/>
                        <w:left w:val="none" w:sz="0" w:space="0" w:color="auto"/>
                        <w:bottom w:val="none" w:sz="0" w:space="0" w:color="auto"/>
                        <w:right w:val="none" w:sz="0" w:space="0" w:color="auto"/>
                      </w:divBdr>
                      <w:divsChild>
                        <w:div w:id="862479662">
                          <w:marLeft w:val="0"/>
                          <w:marRight w:val="0"/>
                          <w:marTop w:val="0"/>
                          <w:marBottom w:val="0"/>
                          <w:divBdr>
                            <w:top w:val="none" w:sz="0" w:space="0" w:color="auto"/>
                            <w:left w:val="none" w:sz="0" w:space="0" w:color="auto"/>
                            <w:bottom w:val="none" w:sz="0" w:space="0" w:color="auto"/>
                            <w:right w:val="none" w:sz="0" w:space="0" w:color="auto"/>
                          </w:divBdr>
                          <w:divsChild>
                            <w:div w:id="587083774">
                              <w:marLeft w:val="0"/>
                              <w:marRight w:val="0"/>
                              <w:marTop w:val="120"/>
                              <w:marBottom w:val="360"/>
                              <w:divBdr>
                                <w:top w:val="none" w:sz="0" w:space="0" w:color="auto"/>
                                <w:left w:val="none" w:sz="0" w:space="0" w:color="auto"/>
                                <w:bottom w:val="none" w:sz="0" w:space="0" w:color="auto"/>
                                <w:right w:val="none" w:sz="0" w:space="0" w:color="auto"/>
                              </w:divBdr>
                              <w:divsChild>
                                <w:div w:id="1144347105">
                                  <w:marLeft w:val="420"/>
                                  <w:marRight w:val="0"/>
                                  <w:marTop w:val="0"/>
                                  <w:marBottom w:val="0"/>
                                  <w:divBdr>
                                    <w:top w:val="none" w:sz="0" w:space="0" w:color="auto"/>
                                    <w:left w:val="none" w:sz="0" w:space="0" w:color="auto"/>
                                    <w:bottom w:val="none" w:sz="0" w:space="0" w:color="auto"/>
                                    <w:right w:val="none" w:sz="0" w:space="0" w:color="auto"/>
                                  </w:divBdr>
                                  <w:divsChild>
                                    <w:div w:id="17130673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377786">
      <w:bodyDiv w:val="1"/>
      <w:marLeft w:val="0"/>
      <w:marRight w:val="0"/>
      <w:marTop w:val="0"/>
      <w:marBottom w:val="0"/>
      <w:divBdr>
        <w:top w:val="none" w:sz="0" w:space="0" w:color="auto"/>
        <w:left w:val="none" w:sz="0" w:space="0" w:color="auto"/>
        <w:bottom w:val="none" w:sz="0" w:space="0" w:color="auto"/>
        <w:right w:val="none" w:sz="0" w:space="0" w:color="auto"/>
      </w:divBdr>
    </w:div>
    <w:div w:id="1912081911">
      <w:bodyDiv w:val="1"/>
      <w:marLeft w:val="0"/>
      <w:marRight w:val="0"/>
      <w:marTop w:val="0"/>
      <w:marBottom w:val="0"/>
      <w:divBdr>
        <w:top w:val="none" w:sz="0" w:space="0" w:color="auto"/>
        <w:left w:val="none" w:sz="0" w:space="0" w:color="auto"/>
        <w:bottom w:val="none" w:sz="0" w:space="0" w:color="auto"/>
        <w:right w:val="none" w:sz="0" w:space="0" w:color="auto"/>
      </w:divBdr>
      <w:divsChild>
        <w:div w:id="1479879502">
          <w:marLeft w:val="0"/>
          <w:marRight w:val="1"/>
          <w:marTop w:val="0"/>
          <w:marBottom w:val="0"/>
          <w:divBdr>
            <w:top w:val="none" w:sz="0" w:space="0" w:color="auto"/>
            <w:left w:val="none" w:sz="0" w:space="0" w:color="auto"/>
            <w:bottom w:val="none" w:sz="0" w:space="0" w:color="auto"/>
            <w:right w:val="none" w:sz="0" w:space="0" w:color="auto"/>
          </w:divBdr>
          <w:divsChild>
            <w:div w:id="413206200">
              <w:marLeft w:val="0"/>
              <w:marRight w:val="0"/>
              <w:marTop w:val="0"/>
              <w:marBottom w:val="0"/>
              <w:divBdr>
                <w:top w:val="none" w:sz="0" w:space="0" w:color="auto"/>
                <w:left w:val="none" w:sz="0" w:space="0" w:color="auto"/>
                <w:bottom w:val="none" w:sz="0" w:space="0" w:color="auto"/>
                <w:right w:val="none" w:sz="0" w:space="0" w:color="auto"/>
              </w:divBdr>
              <w:divsChild>
                <w:div w:id="1588924781">
                  <w:marLeft w:val="0"/>
                  <w:marRight w:val="1"/>
                  <w:marTop w:val="0"/>
                  <w:marBottom w:val="0"/>
                  <w:divBdr>
                    <w:top w:val="none" w:sz="0" w:space="0" w:color="auto"/>
                    <w:left w:val="none" w:sz="0" w:space="0" w:color="auto"/>
                    <w:bottom w:val="none" w:sz="0" w:space="0" w:color="auto"/>
                    <w:right w:val="none" w:sz="0" w:space="0" w:color="auto"/>
                  </w:divBdr>
                  <w:divsChild>
                    <w:div w:id="178197721">
                      <w:marLeft w:val="0"/>
                      <w:marRight w:val="0"/>
                      <w:marTop w:val="0"/>
                      <w:marBottom w:val="0"/>
                      <w:divBdr>
                        <w:top w:val="none" w:sz="0" w:space="0" w:color="auto"/>
                        <w:left w:val="none" w:sz="0" w:space="0" w:color="auto"/>
                        <w:bottom w:val="none" w:sz="0" w:space="0" w:color="auto"/>
                        <w:right w:val="none" w:sz="0" w:space="0" w:color="auto"/>
                      </w:divBdr>
                      <w:divsChild>
                        <w:div w:id="967587073">
                          <w:marLeft w:val="0"/>
                          <w:marRight w:val="0"/>
                          <w:marTop w:val="0"/>
                          <w:marBottom w:val="0"/>
                          <w:divBdr>
                            <w:top w:val="none" w:sz="0" w:space="0" w:color="auto"/>
                            <w:left w:val="none" w:sz="0" w:space="0" w:color="auto"/>
                            <w:bottom w:val="none" w:sz="0" w:space="0" w:color="auto"/>
                            <w:right w:val="none" w:sz="0" w:space="0" w:color="auto"/>
                          </w:divBdr>
                          <w:divsChild>
                            <w:div w:id="32771888">
                              <w:marLeft w:val="0"/>
                              <w:marRight w:val="0"/>
                              <w:marTop w:val="120"/>
                              <w:marBottom w:val="360"/>
                              <w:divBdr>
                                <w:top w:val="none" w:sz="0" w:space="0" w:color="auto"/>
                                <w:left w:val="none" w:sz="0" w:space="0" w:color="auto"/>
                                <w:bottom w:val="none" w:sz="0" w:space="0" w:color="auto"/>
                                <w:right w:val="none" w:sz="0" w:space="0" w:color="auto"/>
                              </w:divBdr>
                              <w:divsChild>
                                <w:div w:id="81719060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670943">
      <w:bodyDiv w:val="1"/>
      <w:marLeft w:val="0"/>
      <w:marRight w:val="0"/>
      <w:marTop w:val="0"/>
      <w:marBottom w:val="0"/>
      <w:divBdr>
        <w:top w:val="none" w:sz="0" w:space="0" w:color="auto"/>
        <w:left w:val="none" w:sz="0" w:space="0" w:color="auto"/>
        <w:bottom w:val="none" w:sz="0" w:space="0" w:color="auto"/>
        <w:right w:val="none" w:sz="0" w:space="0" w:color="auto"/>
      </w:divBdr>
      <w:divsChild>
        <w:div w:id="536702056">
          <w:marLeft w:val="0"/>
          <w:marRight w:val="0"/>
          <w:marTop w:val="0"/>
          <w:marBottom w:val="0"/>
          <w:divBdr>
            <w:top w:val="none" w:sz="0" w:space="0" w:color="auto"/>
            <w:left w:val="none" w:sz="0" w:space="0" w:color="auto"/>
            <w:bottom w:val="none" w:sz="0" w:space="0" w:color="auto"/>
            <w:right w:val="none" w:sz="0" w:space="0" w:color="auto"/>
          </w:divBdr>
          <w:divsChild>
            <w:div w:id="1364096479">
              <w:marLeft w:val="0"/>
              <w:marRight w:val="0"/>
              <w:marTop w:val="0"/>
              <w:marBottom w:val="0"/>
              <w:divBdr>
                <w:top w:val="none" w:sz="0" w:space="0" w:color="auto"/>
                <w:left w:val="none" w:sz="0" w:space="0" w:color="auto"/>
                <w:bottom w:val="none" w:sz="0" w:space="0" w:color="auto"/>
                <w:right w:val="none" w:sz="0" w:space="0" w:color="auto"/>
              </w:divBdr>
              <w:divsChild>
                <w:div w:id="1891768761">
                  <w:marLeft w:val="0"/>
                  <w:marRight w:val="0"/>
                  <w:marTop w:val="0"/>
                  <w:marBottom w:val="0"/>
                  <w:divBdr>
                    <w:top w:val="none" w:sz="0" w:space="0" w:color="auto"/>
                    <w:left w:val="none" w:sz="0" w:space="0" w:color="auto"/>
                    <w:bottom w:val="none" w:sz="0" w:space="0" w:color="auto"/>
                    <w:right w:val="none" w:sz="0" w:space="0" w:color="auto"/>
                  </w:divBdr>
                  <w:divsChild>
                    <w:div w:id="1784839146">
                      <w:marLeft w:val="0"/>
                      <w:marRight w:val="0"/>
                      <w:marTop w:val="0"/>
                      <w:marBottom w:val="0"/>
                      <w:divBdr>
                        <w:top w:val="none" w:sz="0" w:space="0" w:color="auto"/>
                        <w:left w:val="none" w:sz="0" w:space="0" w:color="auto"/>
                        <w:bottom w:val="none" w:sz="0" w:space="0" w:color="auto"/>
                        <w:right w:val="none" w:sz="0" w:space="0" w:color="auto"/>
                      </w:divBdr>
                      <w:divsChild>
                        <w:div w:id="314845219">
                          <w:marLeft w:val="0"/>
                          <w:marRight w:val="0"/>
                          <w:marTop w:val="0"/>
                          <w:marBottom w:val="0"/>
                          <w:divBdr>
                            <w:top w:val="none" w:sz="0" w:space="0" w:color="auto"/>
                            <w:left w:val="none" w:sz="0" w:space="0" w:color="auto"/>
                            <w:bottom w:val="none" w:sz="0" w:space="0" w:color="auto"/>
                            <w:right w:val="none" w:sz="0" w:space="0" w:color="auto"/>
                          </w:divBdr>
                          <w:divsChild>
                            <w:div w:id="1487823292">
                              <w:marLeft w:val="0"/>
                              <w:marRight w:val="0"/>
                              <w:marTop w:val="0"/>
                              <w:marBottom w:val="0"/>
                              <w:divBdr>
                                <w:top w:val="none" w:sz="0" w:space="0" w:color="auto"/>
                                <w:left w:val="none" w:sz="0" w:space="0" w:color="auto"/>
                                <w:bottom w:val="none" w:sz="0" w:space="0" w:color="auto"/>
                                <w:right w:val="none" w:sz="0" w:space="0" w:color="auto"/>
                              </w:divBdr>
                              <w:divsChild>
                                <w:div w:id="1403719873">
                                  <w:marLeft w:val="0"/>
                                  <w:marRight w:val="0"/>
                                  <w:marTop w:val="0"/>
                                  <w:marBottom w:val="0"/>
                                  <w:divBdr>
                                    <w:top w:val="none" w:sz="0" w:space="0" w:color="auto"/>
                                    <w:left w:val="none" w:sz="0" w:space="0" w:color="auto"/>
                                    <w:bottom w:val="none" w:sz="0" w:space="0" w:color="auto"/>
                                    <w:right w:val="none" w:sz="0" w:space="0" w:color="auto"/>
                                  </w:divBdr>
                                  <w:divsChild>
                                    <w:div w:id="13738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11775">
      <w:bodyDiv w:val="1"/>
      <w:marLeft w:val="0"/>
      <w:marRight w:val="0"/>
      <w:marTop w:val="0"/>
      <w:marBottom w:val="0"/>
      <w:divBdr>
        <w:top w:val="none" w:sz="0" w:space="0" w:color="auto"/>
        <w:left w:val="none" w:sz="0" w:space="0" w:color="auto"/>
        <w:bottom w:val="none" w:sz="0" w:space="0" w:color="auto"/>
        <w:right w:val="none" w:sz="0" w:space="0" w:color="auto"/>
      </w:divBdr>
      <w:divsChild>
        <w:div w:id="1616863218">
          <w:marLeft w:val="0"/>
          <w:marRight w:val="0"/>
          <w:marTop w:val="0"/>
          <w:marBottom w:val="0"/>
          <w:divBdr>
            <w:top w:val="none" w:sz="0" w:space="0" w:color="auto"/>
            <w:left w:val="none" w:sz="0" w:space="0" w:color="auto"/>
            <w:bottom w:val="none" w:sz="0" w:space="0" w:color="auto"/>
            <w:right w:val="none" w:sz="0" w:space="0" w:color="auto"/>
          </w:divBdr>
          <w:divsChild>
            <w:div w:id="1218054998">
              <w:marLeft w:val="0"/>
              <w:marRight w:val="0"/>
              <w:marTop w:val="0"/>
              <w:marBottom w:val="0"/>
              <w:divBdr>
                <w:top w:val="none" w:sz="0" w:space="0" w:color="auto"/>
                <w:left w:val="none" w:sz="0" w:space="0" w:color="auto"/>
                <w:bottom w:val="none" w:sz="0" w:space="0" w:color="auto"/>
                <w:right w:val="none" w:sz="0" w:space="0" w:color="auto"/>
              </w:divBdr>
              <w:divsChild>
                <w:div w:id="1606497482">
                  <w:marLeft w:val="0"/>
                  <w:marRight w:val="0"/>
                  <w:marTop w:val="0"/>
                  <w:marBottom w:val="0"/>
                  <w:divBdr>
                    <w:top w:val="none" w:sz="0" w:space="0" w:color="auto"/>
                    <w:left w:val="none" w:sz="0" w:space="0" w:color="auto"/>
                    <w:bottom w:val="none" w:sz="0" w:space="0" w:color="auto"/>
                    <w:right w:val="none" w:sz="0" w:space="0" w:color="auto"/>
                  </w:divBdr>
                  <w:divsChild>
                    <w:div w:id="863401524">
                      <w:marLeft w:val="0"/>
                      <w:marRight w:val="0"/>
                      <w:marTop w:val="0"/>
                      <w:marBottom w:val="0"/>
                      <w:divBdr>
                        <w:top w:val="none" w:sz="0" w:space="0" w:color="auto"/>
                        <w:left w:val="none" w:sz="0" w:space="0" w:color="auto"/>
                        <w:bottom w:val="none" w:sz="0" w:space="0" w:color="auto"/>
                        <w:right w:val="none" w:sz="0" w:space="0" w:color="auto"/>
                      </w:divBdr>
                      <w:divsChild>
                        <w:div w:id="1790659480">
                          <w:marLeft w:val="0"/>
                          <w:marRight w:val="0"/>
                          <w:marTop w:val="0"/>
                          <w:marBottom w:val="0"/>
                          <w:divBdr>
                            <w:top w:val="none" w:sz="0" w:space="0" w:color="auto"/>
                            <w:left w:val="none" w:sz="0" w:space="0" w:color="auto"/>
                            <w:bottom w:val="none" w:sz="0" w:space="0" w:color="auto"/>
                            <w:right w:val="none" w:sz="0" w:space="0" w:color="auto"/>
                          </w:divBdr>
                          <w:divsChild>
                            <w:div w:id="1481194226">
                              <w:marLeft w:val="0"/>
                              <w:marRight w:val="0"/>
                              <w:marTop w:val="0"/>
                              <w:marBottom w:val="0"/>
                              <w:divBdr>
                                <w:top w:val="none" w:sz="0" w:space="0" w:color="auto"/>
                                <w:left w:val="none" w:sz="0" w:space="0" w:color="auto"/>
                                <w:bottom w:val="none" w:sz="0" w:space="0" w:color="auto"/>
                                <w:right w:val="none" w:sz="0" w:space="0" w:color="auto"/>
                              </w:divBdr>
                              <w:divsChild>
                                <w:div w:id="925192310">
                                  <w:marLeft w:val="0"/>
                                  <w:marRight w:val="0"/>
                                  <w:marTop w:val="0"/>
                                  <w:marBottom w:val="0"/>
                                  <w:divBdr>
                                    <w:top w:val="none" w:sz="0" w:space="0" w:color="auto"/>
                                    <w:left w:val="none" w:sz="0" w:space="0" w:color="auto"/>
                                    <w:bottom w:val="none" w:sz="0" w:space="0" w:color="auto"/>
                                    <w:right w:val="none" w:sz="0" w:space="0" w:color="auto"/>
                                  </w:divBdr>
                                  <w:divsChild>
                                    <w:div w:id="1862011656">
                                      <w:marLeft w:val="0"/>
                                      <w:marRight w:val="0"/>
                                      <w:marTop w:val="0"/>
                                      <w:marBottom w:val="0"/>
                                      <w:divBdr>
                                        <w:top w:val="none" w:sz="0" w:space="0" w:color="auto"/>
                                        <w:left w:val="none" w:sz="0" w:space="0" w:color="auto"/>
                                        <w:bottom w:val="none" w:sz="0" w:space="0" w:color="auto"/>
                                        <w:right w:val="none" w:sz="0" w:space="0" w:color="auto"/>
                                      </w:divBdr>
                                      <w:divsChild>
                                        <w:div w:id="8125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26633">
      <w:bodyDiv w:val="1"/>
      <w:marLeft w:val="0"/>
      <w:marRight w:val="0"/>
      <w:marTop w:val="0"/>
      <w:marBottom w:val="0"/>
      <w:divBdr>
        <w:top w:val="none" w:sz="0" w:space="0" w:color="auto"/>
        <w:left w:val="none" w:sz="0" w:space="0" w:color="auto"/>
        <w:bottom w:val="none" w:sz="0" w:space="0" w:color="auto"/>
        <w:right w:val="none" w:sz="0" w:space="0" w:color="auto"/>
      </w:divBdr>
    </w:div>
    <w:div w:id="1932809142">
      <w:bodyDiv w:val="1"/>
      <w:marLeft w:val="0"/>
      <w:marRight w:val="0"/>
      <w:marTop w:val="0"/>
      <w:marBottom w:val="0"/>
      <w:divBdr>
        <w:top w:val="none" w:sz="0" w:space="0" w:color="auto"/>
        <w:left w:val="none" w:sz="0" w:space="0" w:color="auto"/>
        <w:bottom w:val="none" w:sz="0" w:space="0" w:color="auto"/>
        <w:right w:val="none" w:sz="0" w:space="0" w:color="auto"/>
      </w:divBdr>
      <w:divsChild>
        <w:div w:id="233053212">
          <w:marLeft w:val="0"/>
          <w:marRight w:val="0"/>
          <w:marTop w:val="0"/>
          <w:marBottom w:val="0"/>
          <w:divBdr>
            <w:top w:val="none" w:sz="0" w:space="0" w:color="auto"/>
            <w:left w:val="none" w:sz="0" w:space="0" w:color="auto"/>
            <w:bottom w:val="none" w:sz="0" w:space="0" w:color="auto"/>
            <w:right w:val="none" w:sz="0" w:space="0" w:color="auto"/>
          </w:divBdr>
          <w:divsChild>
            <w:div w:id="411008376">
              <w:marLeft w:val="0"/>
              <w:marRight w:val="0"/>
              <w:marTop w:val="0"/>
              <w:marBottom w:val="0"/>
              <w:divBdr>
                <w:top w:val="none" w:sz="0" w:space="0" w:color="auto"/>
                <w:left w:val="none" w:sz="0" w:space="0" w:color="auto"/>
                <w:bottom w:val="none" w:sz="0" w:space="0" w:color="auto"/>
                <w:right w:val="none" w:sz="0" w:space="0" w:color="auto"/>
              </w:divBdr>
              <w:divsChild>
                <w:div w:id="927150614">
                  <w:marLeft w:val="0"/>
                  <w:marRight w:val="0"/>
                  <w:marTop w:val="0"/>
                  <w:marBottom w:val="0"/>
                  <w:divBdr>
                    <w:top w:val="none" w:sz="0" w:space="0" w:color="auto"/>
                    <w:left w:val="none" w:sz="0" w:space="0" w:color="auto"/>
                    <w:bottom w:val="none" w:sz="0" w:space="0" w:color="auto"/>
                    <w:right w:val="none" w:sz="0" w:space="0" w:color="auto"/>
                  </w:divBdr>
                  <w:divsChild>
                    <w:div w:id="2103644623">
                      <w:marLeft w:val="0"/>
                      <w:marRight w:val="0"/>
                      <w:marTop w:val="0"/>
                      <w:marBottom w:val="0"/>
                      <w:divBdr>
                        <w:top w:val="none" w:sz="0" w:space="0" w:color="auto"/>
                        <w:left w:val="none" w:sz="0" w:space="0" w:color="auto"/>
                        <w:bottom w:val="none" w:sz="0" w:space="0" w:color="auto"/>
                        <w:right w:val="none" w:sz="0" w:space="0" w:color="auto"/>
                      </w:divBdr>
                      <w:divsChild>
                        <w:div w:id="178812823">
                          <w:marLeft w:val="0"/>
                          <w:marRight w:val="0"/>
                          <w:marTop w:val="0"/>
                          <w:marBottom w:val="0"/>
                          <w:divBdr>
                            <w:top w:val="none" w:sz="0" w:space="0" w:color="auto"/>
                            <w:left w:val="none" w:sz="0" w:space="0" w:color="auto"/>
                            <w:bottom w:val="none" w:sz="0" w:space="0" w:color="auto"/>
                            <w:right w:val="none" w:sz="0" w:space="0" w:color="auto"/>
                          </w:divBdr>
                          <w:divsChild>
                            <w:div w:id="1769161149">
                              <w:marLeft w:val="0"/>
                              <w:marRight w:val="0"/>
                              <w:marTop w:val="0"/>
                              <w:marBottom w:val="0"/>
                              <w:divBdr>
                                <w:top w:val="none" w:sz="0" w:space="0" w:color="auto"/>
                                <w:left w:val="none" w:sz="0" w:space="0" w:color="auto"/>
                                <w:bottom w:val="none" w:sz="0" w:space="0" w:color="auto"/>
                                <w:right w:val="none" w:sz="0" w:space="0" w:color="auto"/>
                              </w:divBdr>
                              <w:divsChild>
                                <w:div w:id="1975865729">
                                  <w:marLeft w:val="0"/>
                                  <w:marRight w:val="0"/>
                                  <w:marTop w:val="0"/>
                                  <w:marBottom w:val="0"/>
                                  <w:divBdr>
                                    <w:top w:val="none" w:sz="0" w:space="0" w:color="auto"/>
                                    <w:left w:val="none" w:sz="0" w:space="0" w:color="auto"/>
                                    <w:bottom w:val="none" w:sz="0" w:space="0" w:color="auto"/>
                                    <w:right w:val="none" w:sz="0" w:space="0" w:color="auto"/>
                                  </w:divBdr>
                                  <w:divsChild>
                                    <w:div w:id="1633052485">
                                      <w:marLeft w:val="0"/>
                                      <w:marRight w:val="0"/>
                                      <w:marTop w:val="0"/>
                                      <w:marBottom w:val="0"/>
                                      <w:divBdr>
                                        <w:top w:val="none" w:sz="0" w:space="0" w:color="auto"/>
                                        <w:left w:val="none" w:sz="0" w:space="0" w:color="auto"/>
                                        <w:bottom w:val="none" w:sz="0" w:space="0" w:color="auto"/>
                                        <w:right w:val="none" w:sz="0" w:space="0" w:color="auto"/>
                                      </w:divBdr>
                                      <w:divsChild>
                                        <w:div w:id="14756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6942216">
      <w:bodyDiv w:val="1"/>
      <w:marLeft w:val="0"/>
      <w:marRight w:val="0"/>
      <w:marTop w:val="0"/>
      <w:marBottom w:val="0"/>
      <w:divBdr>
        <w:top w:val="none" w:sz="0" w:space="0" w:color="auto"/>
        <w:left w:val="none" w:sz="0" w:space="0" w:color="auto"/>
        <w:bottom w:val="none" w:sz="0" w:space="0" w:color="auto"/>
        <w:right w:val="none" w:sz="0" w:space="0" w:color="auto"/>
      </w:divBdr>
      <w:divsChild>
        <w:div w:id="596601102">
          <w:marLeft w:val="0"/>
          <w:marRight w:val="0"/>
          <w:marTop w:val="0"/>
          <w:marBottom w:val="0"/>
          <w:divBdr>
            <w:top w:val="none" w:sz="0" w:space="0" w:color="auto"/>
            <w:left w:val="none" w:sz="0" w:space="0" w:color="auto"/>
            <w:bottom w:val="none" w:sz="0" w:space="0" w:color="auto"/>
            <w:right w:val="none" w:sz="0" w:space="0" w:color="auto"/>
          </w:divBdr>
          <w:divsChild>
            <w:div w:id="648098800">
              <w:marLeft w:val="0"/>
              <w:marRight w:val="0"/>
              <w:marTop w:val="0"/>
              <w:marBottom w:val="0"/>
              <w:divBdr>
                <w:top w:val="none" w:sz="0" w:space="0" w:color="auto"/>
                <w:left w:val="none" w:sz="0" w:space="0" w:color="auto"/>
                <w:bottom w:val="none" w:sz="0" w:space="0" w:color="auto"/>
                <w:right w:val="none" w:sz="0" w:space="0" w:color="auto"/>
              </w:divBdr>
              <w:divsChild>
                <w:div w:id="868034807">
                  <w:marLeft w:val="0"/>
                  <w:marRight w:val="0"/>
                  <w:marTop w:val="0"/>
                  <w:marBottom w:val="0"/>
                  <w:divBdr>
                    <w:top w:val="none" w:sz="0" w:space="0" w:color="auto"/>
                    <w:left w:val="none" w:sz="0" w:space="0" w:color="auto"/>
                    <w:bottom w:val="none" w:sz="0" w:space="0" w:color="auto"/>
                    <w:right w:val="none" w:sz="0" w:space="0" w:color="auto"/>
                  </w:divBdr>
                  <w:divsChild>
                    <w:div w:id="1973636236">
                      <w:marLeft w:val="0"/>
                      <w:marRight w:val="0"/>
                      <w:marTop w:val="0"/>
                      <w:marBottom w:val="0"/>
                      <w:divBdr>
                        <w:top w:val="none" w:sz="0" w:space="0" w:color="auto"/>
                        <w:left w:val="none" w:sz="0" w:space="0" w:color="auto"/>
                        <w:bottom w:val="none" w:sz="0" w:space="0" w:color="auto"/>
                        <w:right w:val="none" w:sz="0" w:space="0" w:color="auto"/>
                      </w:divBdr>
                      <w:divsChild>
                        <w:div w:id="526987998">
                          <w:marLeft w:val="0"/>
                          <w:marRight w:val="0"/>
                          <w:marTop w:val="0"/>
                          <w:marBottom w:val="0"/>
                          <w:divBdr>
                            <w:top w:val="none" w:sz="0" w:space="0" w:color="auto"/>
                            <w:left w:val="none" w:sz="0" w:space="0" w:color="auto"/>
                            <w:bottom w:val="none" w:sz="0" w:space="0" w:color="auto"/>
                            <w:right w:val="none" w:sz="0" w:space="0" w:color="auto"/>
                          </w:divBdr>
                          <w:divsChild>
                            <w:div w:id="1302464306">
                              <w:marLeft w:val="0"/>
                              <w:marRight w:val="0"/>
                              <w:marTop w:val="0"/>
                              <w:marBottom w:val="0"/>
                              <w:divBdr>
                                <w:top w:val="none" w:sz="0" w:space="0" w:color="auto"/>
                                <w:left w:val="none" w:sz="0" w:space="0" w:color="auto"/>
                                <w:bottom w:val="none" w:sz="0" w:space="0" w:color="auto"/>
                                <w:right w:val="none" w:sz="0" w:space="0" w:color="auto"/>
                              </w:divBdr>
                              <w:divsChild>
                                <w:div w:id="1133329464">
                                  <w:marLeft w:val="0"/>
                                  <w:marRight w:val="0"/>
                                  <w:marTop w:val="0"/>
                                  <w:marBottom w:val="0"/>
                                  <w:divBdr>
                                    <w:top w:val="none" w:sz="0" w:space="0" w:color="auto"/>
                                    <w:left w:val="none" w:sz="0" w:space="0" w:color="auto"/>
                                    <w:bottom w:val="none" w:sz="0" w:space="0" w:color="auto"/>
                                    <w:right w:val="none" w:sz="0" w:space="0" w:color="auto"/>
                                  </w:divBdr>
                                  <w:divsChild>
                                    <w:div w:id="436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225698">
      <w:bodyDiv w:val="1"/>
      <w:marLeft w:val="0"/>
      <w:marRight w:val="0"/>
      <w:marTop w:val="0"/>
      <w:marBottom w:val="0"/>
      <w:divBdr>
        <w:top w:val="none" w:sz="0" w:space="0" w:color="auto"/>
        <w:left w:val="none" w:sz="0" w:space="0" w:color="auto"/>
        <w:bottom w:val="none" w:sz="0" w:space="0" w:color="auto"/>
        <w:right w:val="none" w:sz="0" w:space="0" w:color="auto"/>
      </w:divBdr>
    </w:div>
    <w:div w:id="1956280305">
      <w:bodyDiv w:val="1"/>
      <w:marLeft w:val="0"/>
      <w:marRight w:val="0"/>
      <w:marTop w:val="0"/>
      <w:marBottom w:val="0"/>
      <w:divBdr>
        <w:top w:val="none" w:sz="0" w:space="0" w:color="auto"/>
        <w:left w:val="none" w:sz="0" w:space="0" w:color="auto"/>
        <w:bottom w:val="none" w:sz="0" w:space="0" w:color="auto"/>
        <w:right w:val="none" w:sz="0" w:space="0" w:color="auto"/>
      </w:divBdr>
      <w:divsChild>
        <w:div w:id="1326668833">
          <w:marLeft w:val="0"/>
          <w:marRight w:val="0"/>
          <w:marTop w:val="0"/>
          <w:marBottom w:val="0"/>
          <w:divBdr>
            <w:top w:val="none" w:sz="0" w:space="0" w:color="auto"/>
            <w:left w:val="none" w:sz="0" w:space="0" w:color="auto"/>
            <w:bottom w:val="none" w:sz="0" w:space="0" w:color="auto"/>
            <w:right w:val="none" w:sz="0" w:space="0" w:color="auto"/>
          </w:divBdr>
          <w:divsChild>
            <w:div w:id="1803422322">
              <w:marLeft w:val="0"/>
              <w:marRight w:val="0"/>
              <w:marTop w:val="0"/>
              <w:marBottom w:val="0"/>
              <w:divBdr>
                <w:top w:val="none" w:sz="0" w:space="0" w:color="auto"/>
                <w:left w:val="none" w:sz="0" w:space="0" w:color="auto"/>
                <w:bottom w:val="none" w:sz="0" w:space="0" w:color="auto"/>
                <w:right w:val="none" w:sz="0" w:space="0" w:color="auto"/>
              </w:divBdr>
              <w:divsChild>
                <w:div w:id="593250242">
                  <w:marLeft w:val="0"/>
                  <w:marRight w:val="0"/>
                  <w:marTop w:val="0"/>
                  <w:marBottom w:val="0"/>
                  <w:divBdr>
                    <w:top w:val="none" w:sz="0" w:space="0" w:color="auto"/>
                    <w:left w:val="none" w:sz="0" w:space="0" w:color="auto"/>
                    <w:bottom w:val="none" w:sz="0" w:space="0" w:color="auto"/>
                    <w:right w:val="none" w:sz="0" w:space="0" w:color="auto"/>
                  </w:divBdr>
                  <w:divsChild>
                    <w:div w:id="395319212">
                      <w:marLeft w:val="0"/>
                      <w:marRight w:val="0"/>
                      <w:marTop w:val="0"/>
                      <w:marBottom w:val="0"/>
                      <w:divBdr>
                        <w:top w:val="none" w:sz="0" w:space="0" w:color="auto"/>
                        <w:left w:val="none" w:sz="0" w:space="0" w:color="auto"/>
                        <w:bottom w:val="none" w:sz="0" w:space="0" w:color="auto"/>
                        <w:right w:val="none" w:sz="0" w:space="0" w:color="auto"/>
                      </w:divBdr>
                      <w:divsChild>
                        <w:div w:id="2049528982">
                          <w:marLeft w:val="0"/>
                          <w:marRight w:val="0"/>
                          <w:marTop w:val="0"/>
                          <w:marBottom w:val="0"/>
                          <w:divBdr>
                            <w:top w:val="none" w:sz="0" w:space="0" w:color="auto"/>
                            <w:left w:val="none" w:sz="0" w:space="0" w:color="auto"/>
                            <w:bottom w:val="none" w:sz="0" w:space="0" w:color="auto"/>
                            <w:right w:val="none" w:sz="0" w:space="0" w:color="auto"/>
                          </w:divBdr>
                          <w:divsChild>
                            <w:div w:id="235365476">
                              <w:marLeft w:val="0"/>
                              <w:marRight w:val="0"/>
                              <w:marTop w:val="0"/>
                              <w:marBottom w:val="0"/>
                              <w:divBdr>
                                <w:top w:val="none" w:sz="0" w:space="0" w:color="auto"/>
                                <w:left w:val="none" w:sz="0" w:space="0" w:color="auto"/>
                                <w:bottom w:val="none" w:sz="0" w:space="0" w:color="auto"/>
                                <w:right w:val="none" w:sz="0" w:space="0" w:color="auto"/>
                              </w:divBdr>
                              <w:divsChild>
                                <w:div w:id="1762414264">
                                  <w:marLeft w:val="0"/>
                                  <w:marRight w:val="0"/>
                                  <w:marTop w:val="0"/>
                                  <w:marBottom w:val="0"/>
                                  <w:divBdr>
                                    <w:top w:val="none" w:sz="0" w:space="0" w:color="auto"/>
                                    <w:left w:val="none" w:sz="0" w:space="0" w:color="auto"/>
                                    <w:bottom w:val="none" w:sz="0" w:space="0" w:color="auto"/>
                                    <w:right w:val="none" w:sz="0" w:space="0" w:color="auto"/>
                                  </w:divBdr>
                                  <w:divsChild>
                                    <w:div w:id="1487746208">
                                      <w:marLeft w:val="0"/>
                                      <w:marRight w:val="0"/>
                                      <w:marTop w:val="0"/>
                                      <w:marBottom w:val="0"/>
                                      <w:divBdr>
                                        <w:top w:val="none" w:sz="0" w:space="0" w:color="auto"/>
                                        <w:left w:val="none" w:sz="0" w:space="0" w:color="auto"/>
                                        <w:bottom w:val="none" w:sz="0" w:space="0" w:color="auto"/>
                                        <w:right w:val="none" w:sz="0" w:space="0" w:color="auto"/>
                                      </w:divBdr>
                                      <w:divsChild>
                                        <w:div w:id="7897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7777">
      <w:bodyDiv w:val="1"/>
      <w:marLeft w:val="0"/>
      <w:marRight w:val="0"/>
      <w:marTop w:val="0"/>
      <w:marBottom w:val="0"/>
      <w:divBdr>
        <w:top w:val="none" w:sz="0" w:space="0" w:color="auto"/>
        <w:left w:val="none" w:sz="0" w:space="0" w:color="auto"/>
        <w:bottom w:val="none" w:sz="0" w:space="0" w:color="auto"/>
        <w:right w:val="none" w:sz="0" w:space="0" w:color="auto"/>
      </w:divBdr>
      <w:divsChild>
        <w:div w:id="1001078474">
          <w:marLeft w:val="0"/>
          <w:marRight w:val="0"/>
          <w:marTop w:val="0"/>
          <w:marBottom w:val="0"/>
          <w:divBdr>
            <w:top w:val="none" w:sz="0" w:space="0" w:color="auto"/>
            <w:left w:val="none" w:sz="0" w:space="0" w:color="auto"/>
            <w:bottom w:val="none" w:sz="0" w:space="0" w:color="auto"/>
            <w:right w:val="none" w:sz="0" w:space="0" w:color="auto"/>
          </w:divBdr>
          <w:divsChild>
            <w:div w:id="522861100">
              <w:marLeft w:val="0"/>
              <w:marRight w:val="0"/>
              <w:marTop w:val="0"/>
              <w:marBottom w:val="0"/>
              <w:divBdr>
                <w:top w:val="none" w:sz="0" w:space="0" w:color="auto"/>
                <w:left w:val="none" w:sz="0" w:space="0" w:color="auto"/>
                <w:bottom w:val="none" w:sz="0" w:space="0" w:color="auto"/>
                <w:right w:val="none" w:sz="0" w:space="0" w:color="auto"/>
              </w:divBdr>
              <w:divsChild>
                <w:div w:id="1110591123">
                  <w:marLeft w:val="0"/>
                  <w:marRight w:val="0"/>
                  <w:marTop w:val="0"/>
                  <w:marBottom w:val="0"/>
                  <w:divBdr>
                    <w:top w:val="none" w:sz="0" w:space="0" w:color="auto"/>
                    <w:left w:val="none" w:sz="0" w:space="0" w:color="auto"/>
                    <w:bottom w:val="none" w:sz="0" w:space="0" w:color="auto"/>
                    <w:right w:val="none" w:sz="0" w:space="0" w:color="auto"/>
                  </w:divBdr>
                  <w:divsChild>
                    <w:div w:id="1950892922">
                      <w:marLeft w:val="0"/>
                      <w:marRight w:val="0"/>
                      <w:marTop w:val="0"/>
                      <w:marBottom w:val="0"/>
                      <w:divBdr>
                        <w:top w:val="none" w:sz="0" w:space="0" w:color="auto"/>
                        <w:left w:val="none" w:sz="0" w:space="0" w:color="auto"/>
                        <w:bottom w:val="none" w:sz="0" w:space="0" w:color="auto"/>
                        <w:right w:val="none" w:sz="0" w:space="0" w:color="auto"/>
                      </w:divBdr>
                      <w:divsChild>
                        <w:div w:id="244346314">
                          <w:marLeft w:val="0"/>
                          <w:marRight w:val="0"/>
                          <w:marTop w:val="0"/>
                          <w:marBottom w:val="0"/>
                          <w:divBdr>
                            <w:top w:val="none" w:sz="0" w:space="0" w:color="auto"/>
                            <w:left w:val="none" w:sz="0" w:space="0" w:color="auto"/>
                            <w:bottom w:val="none" w:sz="0" w:space="0" w:color="auto"/>
                            <w:right w:val="none" w:sz="0" w:space="0" w:color="auto"/>
                          </w:divBdr>
                          <w:divsChild>
                            <w:div w:id="1167213810">
                              <w:marLeft w:val="0"/>
                              <w:marRight w:val="0"/>
                              <w:marTop w:val="0"/>
                              <w:marBottom w:val="0"/>
                              <w:divBdr>
                                <w:top w:val="none" w:sz="0" w:space="0" w:color="auto"/>
                                <w:left w:val="none" w:sz="0" w:space="0" w:color="auto"/>
                                <w:bottom w:val="none" w:sz="0" w:space="0" w:color="auto"/>
                                <w:right w:val="none" w:sz="0" w:space="0" w:color="auto"/>
                              </w:divBdr>
                              <w:divsChild>
                                <w:div w:id="1083914079">
                                  <w:marLeft w:val="0"/>
                                  <w:marRight w:val="0"/>
                                  <w:marTop w:val="0"/>
                                  <w:marBottom w:val="0"/>
                                  <w:divBdr>
                                    <w:top w:val="none" w:sz="0" w:space="0" w:color="auto"/>
                                    <w:left w:val="none" w:sz="0" w:space="0" w:color="auto"/>
                                    <w:bottom w:val="none" w:sz="0" w:space="0" w:color="auto"/>
                                    <w:right w:val="none" w:sz="0" w:space="0" w:color="auto"/>
                                  </w:divBdr>
                                  <w:divsChild>
                                    <w:div w:id="691299253">
                                      <w:marLeft w:val="0"/>
                                      <w:marRight w:val="0"/>
                                      <w:marTop w:val="0"/>
                                      <w:marBottom w:val="0"/>
                                      <w:divBdr>
                                        <w:top w:val="none" w:sz="0" w:space="0" w:color="auto"/>
                                        <w:left w:val="none" w:sz="0" w:space="0" w:color="auto"/>
                                        <w:bottom w:val="none" w:sz="0" w:space="0" w:color="auto"/>
                                        <w:right w:val="none" w:sz="0" w:space="0" w:color="auto"/>
                                      </w:divBdr>
                                      <w:divsChild>
                                        <w:div w:id="10940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4631">
      <w:bodyDiv w:val="1"/>
      <w:marLeft w:val="0"/>
      <w:marRight w:val="0"/>
      <w:marTop w:val="0"/>
      <w:marBottom w:val="0"/>
      <w:divBdr>
        <w:top w:val="none" w:sz="0" w:space="0" w:color="auto"/>
        <w:left w:val="none" w:sz="0" w:space="0" w:color="auto"/>
        <w:bottom w:val="none" w:sz="0" w:space="0" w:color="auto"/>
        <w:right w:val="none" w:sz="0" w:space="0" w:color="auto"/>
      </w:divBdr>
      <w:divsChild>
        <w:div w:id="1620142754">
          <w:marLeft w:val="0"/>
          <w:marRight w:val="0"/>
          <w:marTop w:val="0"/>
          <w:marBottom w:val="0"/>
          <w:divBdr>
            <w:top w:val="none" w:sz="0" w:space="0" w:color="auto"/>
            <w:left w:val="none" w:sz="0" w:space="0" w:color="auto"/>
            <w:bottom w:val="none" w:sz="0" w:space="0" w:color="auto"/>
            <w:right w:val="none" w:sz="0" w:space="0" w:color="auto"/>
          </w:divBdr>
          <w:divsChild>
            <w:div w:id="1069764516">
              <w:marLeft w:val="0"/>
              <w:marRight w:val="0"/>
              <w:marTop w:val="0"/>
              <w:marBottom w:val="0"/>
              <w:divBdr>
                <w:top w:val="none" w:sz="0" w:space="0" w:color="auto"/>
                <w:left w:val="none" w:sz="0" w:space="0" w:color="auto"/>
                <w:bottom w:val="none" w:sz="0" w:space="0" w:color="auto"/>
                <w:right w:val="none" w:sz="0" w:space="0" w:color="auto"/>
              </w:divBdr>
              <w:divsChild>
                <w:div w:id="787158923">
                  <w:marLeft w:val="0"/>
                  <w:marRight w:val="0"/>
                  <w:marTop w:val="0"/>
                  <w:marBottom w:val="0"/>
                  <w:divBdr>
                    <w:top w:val="none" w:sz="0" w:space="0" w:color="auto"/>
                    <w:left w:val="none" w:sz="0" w:space="0" w:color="auto"/>
                    <w:bottom w:val="none" w:sz="0" w:space="0" w:color="auto"/>
                    <w:right w:val="none" w:sz="0" w:space="0" w:color="auto"/>
                  </w:divBdr>
                  <w:divsChild>
                    <w:div w:id="54933649">
                      <w:marLeft w:val="0"/>
                      <w:marRight w:val="0"/>
                      <w:marTop w:val="0"/>
                      <w:marBottom w:val="0"/>
                      <w:divBdr>
                        <w:top w:val="none" w:sz="0" w:space="0" w:color="auto"/>
                        <w:left w:val="none" w:sz="0" w:space="0" w:color="auto"/>
                        <w:bottom w:val="none" w:sz="0" w:space="0" w:color="auto"/>
                        <w:right w:val="none" w:sz="0" w:space="0" w:color="auto"/>
                      </w:divBdr>
                      <w:divsChild>
                        <w:div w:id="1648977694">
                          <w:marLeft w:val="0"/>
                          <w:marRight w:val="0"/>
                          <w:marTop w:val="0"/>
                          <w:marBottom w:val="0"/>
                          <w:divBdr>
                            <w:top w:val="none" w:sz="0" w:space="0" w:color="auto"/>
                            <w:left w:val="none" w:sz="0" w:space="0" w:color="auto"/>
                            <w:bottom w:val="none" w:sz="0" w:space="0" w:color="auto"/>
                            <w:right w:val="none" w:sz="0" w:space="0" w:color="auto"/>
                          </w:divBdr>
                          <w:divsChild>
                            <w:div w:id="824934371">
                              <w:marLeft w:val="0"/>
                              <w:marRight w:val="0"/>
                              <w:marTop w:val="0"/>
                              <w:marBottom w:val="0"/>
                              <w:divBdr>
                                <w:top w:val="none" w:sz="0" w:space="0" w:color="auto"/>
                                <w:left w:val="none" w:sz="0" w:space="0" w:color="auto"/>
                                <w:bottom w:val="none" w:sz="0" w:space="0" w:color="auto"/>
                                <w:right w:val="none" w:sz="0" w:space="0" w:color="auto"/>
                              </w:divBdr>
                              <w:divsChild>
                                <w:div w:id="642852791">
                                  <w:marLeft w:val="0"/>
                                  <w:marRight w:val="0"/>
                                  <w:marTop w:val="0"/>
                                  <w:marBottom w:val="0"/>
                                  <w:divBdr>
                                    <w:top w:val="none" w:sz="0" w:space="0" w:color="auto"/>
                                    <w:left w:val="none" w:sz="0" w:space="0" w:color="auto"/>
                                    <w:bottom w:val="none" w:sz="0" w:space="0" w:color="auto"/>
                                    <w:right w:val="none" w:sz="0" w:space="0" w:color="auto"/>
                                  </w:divBdr>
                                  <w:divsChild>
                                    <w:div w:id="76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897162">
      <w:bodyDiv w:val="1"/>
      <w:marLeft w:val="0"/>
      <w:marRight w:val="0"/>
      <w:marTop w:val="0"/>
      <w:marBottom w:val="0"/>
      <w:divBdr>
        <w:top w:val="none" w:sz="0" w:space="0" w:color="auto"/>
        <w:left w:val="none" w:sz="0" w:space="0" w:color="auto"/>
        <w:bottom w:val="none" w:sz="0" w:space="0" w:color="auto"/>
        <w:right w:val="none" w:sz="0" w:space="0" w:color="auto"/>
      </w:divBdr>
      <w:divsChild>
        <w:div w:id="2021277390">
          <w:marLeft w:val="0"/>
          <w:marRight w:val="0"/>
          <w:marTop w:val="34"/>
          <w:marBottom w:val="34"/>
          <w:divBdr>
            <w:top w:val="none" w:sz="0" w:space="0" w:color="auto"/>
            <w:left w:val="none" w:sz="0" w:space="0" w:color="auto"/>
            <w:bottom w:val="none" w:sz="0" w:space="0" w:color="auto"/>
            <w:right w:val="none" w:sz="0" w:space="0" w:color="auto"/>
          </w:divBdr>
        </w:div>
      </w:divsChild>
    </w:div>
    <w:div w:id="1975408116">
      <w:bodyDiv w:val="1"/>
      <w:marLeft w:val="0"/>
      <w:marRight w:val="0"/>
      <w:marTop w:val="0"/>
      <w:marBottom w:val="0"/>
      <w:divBdr>
        <w:top w:val="none" w:sz="0" w:space="0" w:color="auto"/>
        <w:left w:val="none" w:sz="0" w:space="0" w:color="auto"/>
        <w:bottom w:val="none" w:sz="0" w:space="0" w:color="auto"/>
        <w:right w:val="none" w:sz="0" w:space="0" w:color="auto"/>
      </w:divBdr>
    </w:div>
    <w:div w:id="1987708164">
      <w:bodyDiv w:val="1"/>
      <w:marLeft w:val="0"/>
      <w:marRight w:val="0"/>
      <w:marTop w:val="0"/>
      <w:marBottom w:val="0"/>
      <w:divBdr>
        <w:top w:val="none" w:sz="0" w:space="0" w:color="auto"/>
        <w:left w:val="none" w:sz="0" w:space="0" w:color="auto"/>
        <w:bottom w:val="none" w:sz="0" w:space="0" w:color="auto"/>
        <w:right w:val="none" w:sz="0" w:space="0" w:color="auto"/>
      </w:divBdr>
      <w:divsChild>
        <w:div w:id="1042746525">
          <w:marLeft w:val="0"/>
          <w:marRight w:val="0"/>
          <w:marTop w:val="0"/>
          <w:marBottom w:val="0"/>
          <w:divBdr>
            <w:top w:val="none" w:sz="0" w:space="0" w:color="auto"/>
            <w:left w:val="none" w:sz="0" w:space="0" w:color="auto"/>
            <w:bottom w:val="none" w:sz="0" w:space="0" w:color="auto"/>
            <w:right w:val="none" w:sz="0" w:space="0" w:color="auto"/>
          </w:divBdr>
          <w:divsChild>
            <w:div w:id="778909124">
              <w:marLeft w:val="0"/>
              <w:marRight w:val="0"/>
              <w:marTop w:val="0"/>
              <w:marBottom w:val="0"/>
              <w:divBdr>
                <w:top w:val="none" w:sz="0" w:space="0" w:color="auto"/>
                <w:left w:val="none" w:sz="0" w:space="0" w:color="auto"/>
                <w:bottom w:val="none" w:sz="0" w:space="0" w:color="auto"/>
                <w:right w:val="none" w:sz="0" w:space="0" w:color="auto"/>
              </w:divBdr>
              <w:divsChild>
                <w:div w:id="2019113772">
                  <w:marLeft w:val="0"/>
                  <w:marRight w:val="0"/>
                  <w:marTop w:val="0"/>
                  <w:marBottom w:val="0"/>
                  <w:divBdr>
                    <w:top w:val="none" w:sz="0" w:space="0" w:color="auto"/>
                    <w:left w:val="none" w:sz="0" w:space="0" w:color="auto"/>
                    <w:bottom w:val="none" w:sz="0" w:space="0" w:color="auto"/>
                    <w:right w:val="none" w:sz="0" w:space="0" w:color="auto"/>
                  </w:divBdr>
                  <w:divsChild>
                    <w:div w:id="1928221755">
                      <w:marLeft w:val="0"/>
                      <w:marRight w:val="0"/>
                      <w:marTop w:val="0"/>
                      <w:marBottom w:val="0"/>
                      <w:divBdr>
                        <w:top w:val="none" w:sz="0" w:space="0" w:color="auto"/>
                        <w:left w:val="none" w:sz="0" w:space="0" w:color="auto"/>
                        <w:bottom w:val="none" w:sz="0" w:space="0" w:color="auto"/>
                        <w:right w:val="none" w:sz="0" w:space="0" w:color="auto"/>
                      </w:divBdr>
                      <w:divsChild>
                        <w:div w:id="1798912257">
                          <w:marLeft w:val="0"/>
                          <w:marRight w:val="0"/>
                          <w:marTop w:val="0"/>
                          <w:marBottom w:val="0"/>
                          <w:divBdr>
                            <w:top w:val="none" w:sz="0" w:space="0" w:color="auto"/>
                            <w:left w:val="none" w:sz="0" w:space="0" w:color="auto"/>
                            <w:bottom w:val="none" w:sz="0" w:space="0" w:color="auto"/>
                            <w:right w:val="none" w:sz="0" w:space="0" w:color="auto"/>
                          </w:divBdr>
                          <w:divsChild>
                            <w:div w:id="982389784">
                              <w:marLeft w:val="0"/>
                              <w:marRight w:val="0"/>
                              <w:marTop w:val="0"/>
                              <w:marBottom w:val="0"/>
                              <w:divBdr>
                                <w:top w:val="none" w:sz="0" w:space="0" w:color="auto"/>
                                <w:left w:val="none" w:sz="0" w:space="0" w:color="auto"/>
                                <w:bottom w:val="none" w:sz="0" w:space="0" w:color="auto"/>
                                <w:right w:val="none" w:sz="0" w:space="0" w:color="auto"/>
                              </w:divBdr>
                              <w:divsChild>
                                <w:div w:id="118109930">
                                  <w:marLeft w:val="0"/>
                                  <w:marRight w:val="0"/>
                                  <w:marTop w:val="0"/>
                                  <w:marBottom w:val="0"/>
                                  <w:divBdr>
                                    <w:top w:val="none" w:sz="0" w:space="0" w:color="auto"/>
                                    <w:left w:val="none" w:sz="0" w:space="0" w:color="auto"/>
                                    <w:bottom w:val="none" w:sz="0" w:space="0" w:color="auto"/>
                                    <w:right w:val="none" w:sz="0" w:space="0" w:color="auto"/>
                                  </w:divBdr>
                                  <w:divsChild>
                                    <w:div w:id="1922248954">
                                      <w:marLeft w:val="0"/>
                                      <w:marRight w:val="0"/>
                                      <w:marTop w:val="0"/>
                                      <w:marBottom w:val="0"/>
                                      <w:divBdr>
                                        <w:top w:val="none" w:sz="0" w:space="0" w:color="auto"/>
                                        <w:left w:val="none" w:sz="0" w:space="0" w:color="auto"/>
                                        <w:bottom w:val="none" w:sz="0" w:space="0" w:color="auto"/>
                                        <w:right w:val="none" w:sz="0" w:space="0" w:color="auto"/>
                                      </w:divBdr>
                                      <w:divsChild>
                                        <w:div w:id="18030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133329">
      <w:bodyDiv w:val="1"/>
      <w:marLeft w:val="0"/>
      <w:marRight w:val="0"/>
      <w:marTop w:val="0"/>
      <w:marBottom w:val="0"/>
      <w:divBdr>
        <w:top w:val="none" w:sz="0" w:space="0" w:color="auto"/>
        <w:left w:val="none" w:sz="0" w:space="0" w:color="auto"/>
        <w:bottom w:val="none" w:sz="0" w:space="0" w:color="auto"/>
        <w:right w:val="none" w:sz="0" w:space="0" w:color="auto"/>
      </w:divBdr>
      <w:divsChild>
        <w:div w:id="949238865">
          <w:marLeft w:val="0"/>
          <w:marRight w:val="1"/>
          <w:marTop w:val="0"/>
          <w:marBottom w:val="0"/>
          <w:divBdr>
            <w:top w:val="none" w:sz="0" w:space="0" w:color="auto"/>
            <w:left w:val="none" w:sz="0" w:space="0" w:color="auto"/>
            <w:bottom w:val="none" w:sz="0" w:space="0" w:color="auto"/>
            <w:right w:val="none" w:sz="0" w:space="0" w:color="auto"/>
          </w:divBdr>
          <w:divsChild>
            <w:div w:id="1681152445">
              <w:marLeft w:val="0"/>
              <w:marRight w:val="0"/>
              <w:marTop w:val="0"/>
              <w:marBottom w:val="0"/>
              <w:divBdr>
                <w:top w:val="none" w:sz="0" w:space="0" w:color="auto"/>
                <w:left w:val="none" w:sz="0" w:space="0" w:color="auto"/>
                <w:bottom w:val="none" w:sz="0" w:space="0" w:color="auto"/>
                <w:right w:val="none" w:sz="0" w:space="0" w:color="auto"/>
              </w:divBdr>
              <w:divsChild>
                <w:div w:id="1636595523">
                  <w:marLeft w:val="0"/>
                  <w:marRight w:val="1"/>
                  <w:marTop w:val="0"/>
                  <w:marBottom w:val="0"/>
                  <w:divBdr>
                    <w:top w:val="none" w:sz="0" w:space="0" w:color="auto"/>
                    <w:left w:val="none" w:sz="0" w:space="0" w:color="auto"/>
                    <w:bottom w:val="none" w:sz="0" w:space="0" w:color="auto"/>
                    <w:right w:val="none" w:sz="0" w:space="0" w:color="auto"/>
                  </w:divBdr>
                  <w:divsChild>
                    <w:div w:id="995761940">
                      <w:marLeft w:val="0"/>
                      <w:marRight w:val="0"/>
                      <w:marTop w:val="0"/>
                      <w:marBottom w:val="0"/>
                      <w:divBdr>
                        <w:top w:val="none" w:sz="0" w:space="0" w:color="auto"/>
                        <w:left w:val="none" w:sz="0" w:space="0" w:color="auto"/>
                        <w:bottom w:val="none" w:sz="0" w:space="0" w:color="auto"/>
                        <w:right w:val="none" w:sz="0" w:space="0" w:color="auto"/>
                      </w:divBdr>
                      <w:divsChild>
                        <w:div w:id="406806259">
                          <w:marLeft w:val="0"/>
                          <w:marRight w:val="0"/>
                          <w:marTop w:val="0"/>
                          <w:marBottom w:val="0"/>
                          <w:divBdr>
                            <w:top w:val="none" w:sz="0" w:space="0" w:color="auto"/>
                            <w:left w:val="none" w:sz="0" w:space="0" w:color="auto"/>
                            <w:bottom w:val="none" w:sz="0" w:space="0" w:color="auto"/>
                            <w:right w:val="none" w:sz="0" w:space="0" w:color="auto"/>
                          </w:divBdr>
                          <w:divsChild>
                            <w:div w:id="448358918">
                              <w:marLeft w:val="0"/>
                              <w:marRight w:val="0"/>
                              <w:marTop w:val="120"/>
                              <w:marBottom w:val="360"/>
                              <w:divBdr>
                                <w:top w:val="none" w:sz="0" w:space="0" w:color="auto"/>
                                <w:left w:val="none" w:sz="0" w:space="0" w:color="auto"/>
                                <w:bottom w:val="none" w:sz="0" w:space="0" w:color="auto"/>
                                <w:right w:val="none" w:sz="0" w:space="0" w:color="auto"/>
                              </w:divBdr>
                              <w:divsChild>
                                <w:div w:id="38239044">
                                  <w:marLeft w:val="420"/>
                                  <w:marRight w:val="0"/>
                                  <w:marTop w:val="0"/>
                                  <w:marBottom w:val="0"/>
                                  <w:divBdr>
                                    <w:top w:val="none" w:sz="0" w:space="0" w:color="auto"/>
                                    <w:left w:val="none" w:sz="0" w:space="0" w:color="auto"/>
                                    <w:bottom w:val="none" w:sz="0" w:space="0" w:color="auto"/>
                                    <w:right w:val="none" w:sz="0" w:space="0" w:color="auto"/>
                                  </w:divBdr>
                                  <w:divsChild>
                                    <w:div w:id="139518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6082802">
      <w:bodyDiv w:val="1"/>
      <w:marLeft w:val="0"/>
      <w:marRight w:val="0"/>
      <w:marTop w:val="0"/>
      <w:marBottom w:val="0"/>
      <w:divBdr>
        <w:top w:val="none" w:sz="0" w:space="0" w:color="auto"/>
        <w:left w:val="none" w:sz="0" w:space="0" w:color="auto"/>
        <w:bottom w:val="none" w:sz="0" w:space="0" w:color="auto"/>
        <w:right w:val="none" w:sz="0" w:space="0" w:color="auto"/>
      </w:divBdr>
      <w:divsChild>
        <w:div w:id="803542301">
          <w:marLeft w:val="0"/>
          <w:marRight w:val="1"/>
          <w:marTop w:val="0"/>
          <w:marBottom w:val="0"/>
          <w:divBdr>
            <w:top w:val="none" w:sz="0" w:space="0" w:color="auto"/>
            <w:left w:val="none" w:sz="0" w:space="0" w:color="auto"/>
            <w:bottom w:val="none" w:sz="0" w:space="0" w:color="auto"/>
            <w:right w:val="none" w:sz="0" w:space="0" w:color="auto"/>
          </w:divBdr>
          <w:divsChild>
            <w:div w:id="1967738386">
              <w:marLeft w:val="0"/>
              <w:marRight w:val="0"/>
              <w:marTop w:val="0"/>
              <w:marBottom w:val="0"/>
              <w:divBdr>
                <w:top w:val="none" w:sz="0" w:space="0" w:color="auto"/>
                <w:left w:val="none" w:sz="0" w:space="0" w:color="auto"/>
                <w:bottom w:val="none" w:sz="0" w:space="0" w:color="auto"/>
                <w:right w:val="none" w:sz="0" w:space="0" w:color="auto"/>
              </w:divBdr>
              <w:divsChild>
                <w:div w:id="210505295">
                  <w:marLeft w:val="0"/>
                  <w:marRight w:val="1"/>
                  <w:marTop w:val="0"/>
                  <w:marBottom w:val="0"/>
                  <w:divBdr>
                    <w:top w:val="none" w:sz="0" w:space="0" w:color="auto"/>
                    <w:left w:val="none" w:sz="0" w:space="0" w:color="auto"/>
                    <w:bottom w:val="none" w:sz="0" w:space="0" w:color="auto"/>
                    <w:right w:val="none" w:sz="0" w:space="0" w:color="auto"/>
                  </w:divBdr>
                  <w:divsChild>
                    <w:div w:id="661277441">
                      <w:marLeft w:val="0"/>
                      <w:marRight w:val="0"/>
                      <w:marTop w:val="0"/>
                      <w:marBottom w:val="0"/>
                      <w:divBdr>
                        <w:top w:val="none" w:sz="0" w:space="0" w:color="auto"/>
                        <w:left w:val="none" w:sz="0" w:space="0" w:color="auto"/>
                        <w:bottom w:val="none" w:sz="0" w:space="0" w:color="auto"/>
                        <w:right w:val="none" w:sz="0" w:space="0" w:color="auto"/>
                      </w:divBdr>
                      <w:divsChild>
                        <w:div w:id="648484269">
                          <w:marLeft w:val="0"/>
                          <w:marRight w:val="0"/>
                          <w:marTop w:val="0"/>
                          <w:marBottom w:val="0"/>
                          <w:divBdr>
                            <w:top w:val="none" w:sz="0" w:space="0" w:color="auto"/>
                            <w:left w:val="none" w:sz="0" w:space="0" w:color="auto"/>
                            <w:bottom w:val="none" w:sz="0" w:space="0" w:color="auto"/>
                            <w:right w:val="none" w:sz="0" w:space="0" w:color="auto"/>
                          </w:divBdr>
                          <w:divsChild>
                            <w:div w:id="1342046746">
                              <w:marLeft w:val="0"/>
                              <w:marRight w:val="0"/>
                              <w:marTop w:val="120"/>
                              <w:marBottom w:val="360"/>
                              <w:divBdr>
                                <w:top w:val="none" w:sz="0" w:space="0" w:color="auto"/>
                                <w:left w:val="none" w:sz="0" w:space="0" w:color="auto"/>
                                <w:bottom w:val="none" w:sz="0" w:space="0" w:color="auto"/>
                                <w:right w:val="none" w:sz="0" w:space="0" w:color="auto"/>
                              </w:divBdr>
                              <w:divsChild>
                                <w:div w:id="1579435699">
                                  <w:marLeft w:val="420"/>
                                  <w:marRight w:val="0"/>
                                  <w:marTop w:val="0"/>
                                  <w:marBottom w:val="0"/>
                                  <w:divBdr>
                                    <w:top w:val="none" w:sz="0" w:space="0" w:color="auto"/>
                                    <w:left w:val="none" w:sz="0" w:space="0" w:color="auto"/>
                                    <w:bottom w:val="none" w:sz="0" w:space="0" w:color="auto"/>
                                    <w:right w:val="none" w:sz="0" w:space="0" w:color="auto"/>
                                  </w:divBdr>
                                  <w:divsChild>
                                    <w:div w:id="199225115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27016">
      <w:bodyDiv w:val="1"/>
      <w:marLeft w:val="0"/>
      <w:marRight w:val="0"/>
      <w:marTop w:val="0"/>
      <w:marBottom w:val="0"/>
      <w:divBdr>
        <w:top w:val="none" w:sz="0" w:space="0" w:color="auto"/>
        <w:left w:val="none" w:sz="0" w:space="0" w:color="auto"/>
        <w:bottom w:val="none" w:sz="0" w:space="0" w:color="auto"/>
        <w:right w:val="none" w:sz="0" w:space="0" w:color="auto"/>
      </w:divBdr>
    </w:div>
    <w:div w:id="2016565140">
      <w:bodyDiv w:val="1"/>
      <w:marLeft w:val="0"/>
      <w:marRight w:val="0"/>
      <w:marTop w:val="0"/>
      <w:marBottom w:val="0"/>
      <w:divBdr>
        <w:top w:val="none" w:sz="0" w:space="0" w:color="auto"/>
        <w:left w:val="none" w:sz="0" w:space="0" w:color="auto"/>
        <w:bottom w:val="none" w:sz="0" w:space="0" w:color="auto"/>
        <w:right w:val="none" w:sz="0" w:space="0" w:color="auto"/>
      </w:divBdr>
      <w:divsChild>
        <w:div w:id="486820729">
          <w:marLeft w:val="0"/>
          <w:marRight w:val="0"/>
          <w:marTop w:val="0"/>
          <w:marBottom w:val="0"/>
          <w:divBdr>
            <w:top w:val="none" w:sz="0" w:space="0" w:color="auto"/>
            <w:left w:val="none" w:sz="0" w:space="0" w:color="auto"/>
            <w:bottom w:val="none" w:sz="0" w:space="0" w:color="auto"/>
            <w:right w:val="none" w:sz="0" w:space="0" w:color="auto"/>
          </w:divBdr>
          <w:divsChild>
            <w:div w:id="2056008228">
              <w:marLeft w:val="0"/>
              <w:marRight w:val="0"/>
              <w:marTop w:val="0"/>
              <w:marBottom w:val="0"/>
              <w:divBdr>
                <w:top w:val="none" w:sz="0" w:space="0" w:color="auto"/>
                <w:left w:val="none" w:sz="0" w:space="0" w:color="auto"/>
                <w:bottom w:val="none" w:sz="0" w:space="0" w:color="auto"/>
                <w:right w:val="none" w:sz="0" w:space="0" w:color="auto"/>
              </w:divBdr>
              <w:divsChild>
                <w:div w:id="1332488188">
                  <w:marLeft w:val="0"/>
                  <w:marRight w:val="0"/>
                  <w:marTop w:val="0"/>
                  <w:marBottom w:val="0"/>
                  <w:divBdr>
                    <w:top w:val="none" w:sz="0" w:space="0" w:color="auto"/>
                    <w:left w:val="none" w:sz="0" w:space="0" w:color="auto"/>
                    <w:bottom w:val="none" w:sz="0" w:space="0" w:color="auto"/>
                    <w:right w:val="none" w:sz="0" w:space="0" w:color="auto"/>
                  </w:divBdr>
                  <w:divsChild>
                    <w:div w:id="440808934">
                      <w:marLeft w:val="0"/>
                      <w:marRight w:val="0"/>
                      <w:marTop w:val="0"/>
                      <w:marBottom w:val="0"/>
                      <w:divBdr>
                        <w:top w:val="none" w:sz="0" w:space="0" w:color="auto"/>
                        <w:left w:val="none" w:sz="0" w:space="0" w:color="auto"/>
                        <w:bottom w:val="none" w:sz="0" w:space="0" w:color="auto"/>
                        <w:right w:val="none" w:sz="0" w:space="0" w:color="auto"/>
                      </w:divBdr>
                      <w:divsChild>
                        <w:div w:id="1486780922">
                          <w:marLeft w:val="0"/>
                          <w:marRight w:val="0"/>
                          <w:marTop w:val="0"/>
                          <w:marBottom w:val="0"/>
                          <w:divBdr>
                            <w:top w:val="none" w:sz="0" w:space="0" w:color="auto"/>
                            <w:left w:val="none" w:sz="0" w:space="0" w:color="auto"/>
                            <w:bottom w:val="none" w:sz="0" w:space="0" w:color="auto"/>
                            <w:right w:val="none" w:sz="0" w:space="0" w:color="auto"/>
                          </w:divBdr>
                          <w:divsChild>
                            <w:div w:id="853956970">
                              <w:marLeft w:val="0"/>
                              <w:marRight w:val="0"/>
                              <w:marTop w:val="0"/>
                              <w:marBottom w:val="0"/>
                              <w:divBdr>
                                <w:top w:val="none" w:sz="0" w:space="0" w:color="auto"/>
                                <w:left w:val="none" w:sz="0" w:space="0" w:color="auto"/>
                                <w:bottom w:val="none" w:sz="0" w:space="0" w:color="auto"/>
                                <w:right w:val="none" w:sz="0" w:space="0" w:color="auto"/>
                              </w:divBdr>
                              <w:divsChild>
                                <w:div w:id="1816406464">
                                  <w:marLeft w:val="0"/>
                                  <w:marRight w:val="0"/>
                                  <w:marTop w:val="0"/>
                                  <w:marBottom w:val="0"/>
                                  <w:divBdr>
                                    <w:top w:val="none" w:sz="0" w:space="0" w:color="auto"/>
                                    <w:left w:val="none" w:sz="0" w:space="0" w:color="auto"/>
                                    <w:bottom w:val="none" w:sz="0" w:space="0" w:color="auto"/>
                                    <w:right w:val="none" w:sz="0" w:space="0" w:color="auto"/>
                                  </w:divBdr>
                                  <w:divsChild>
                                    <w:div w:id="18915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742325">
      <w:bodyDiv w:val="1"/>
      <w:marLeft w:val="0"/>
      <w:marRight w:val="0"/>
      <w:marTop w:val="0"/>
      <w:marBottom w:val="0"/>
      <w:divBdr>
        <w:top w:val="none" w:sz="0" w:space="0" w:color="auto"/>
        <w:left w:val="none" w:sz="0" w:space="0" w:color="auto"/>
        <w:bottom w:val="none" w:sz="0" w:space="0" w:color="auto"/>
        <w:right w:val="none" w:sz="0" w:space="0" w:color="auto"/>
      </w:divBdr>
    </w:div>
    <w:div w:id="2030640311">
      <w:bodyDiv w:val="1"/>
      <w:marLeft w:val="0"/>
      <w:marRight w:val="0"/>
      <w:marTop w:val="0"/>
      <w:marBottom w:val="0"/>
      <w:divBdr>
        <w:top w:val="none" w:sz="0" w:space="0" w:color="auto"/>
        <w:left w:val="none" w:sz="0" w:space="0" w:color="auto"/>
        <w:bottom w:val="none" w:sz="0" w:space="0" w:color="auto"/>
        <w:right w:val="none" w:sz="0" w:space="0" w:color="auto"/>
      </w:divBdr>
    </w:div>
    <w:div w:id="2045711742">
      <w:bodyDiv w:val="1"/>
      <w:marLeft w:val="0"/>
      <w:marRight w:val="0"/>
      <w:marTop w:val="0"/>
      <w:marBottom w:val="0"/>
      <w:divBdr>
        <w:top w:val="none" w:sz="0" w:space="0" w:color="auto"/>
        <w:left w:val="none" w:sz="0" w:space="0" w:color="auto"/>
        <w:bottom w:val="none" w:sz="0" w:space="0" w:color="auto"/>
        <w:right w:val="none" w:sz="0" w:space="0" w:color="auto"/>
      </w:divBdr>
    </w:div>
    <w:div w:id="2048483273">
      <w:bodyDiv w:val="1"/>
      <w:marLeft w:val="0"/>
      <w:marRight w:val="0"/>
      <w:marTop w:val="0"/>
      <w:marBottom w:val="0"/>
      <w:divBdr>
        <w:top w:val="none" w:sz="0" w:space="0" w:color="auto"/>
        <w:left w:val="none" w:sz="0" w:space="0" w:color="auto"/>
        <w:bottom w:val="none" w:sz="0" w:space="0" w:color="auto"/>
        <w:right w:val="none" w:sz="0" w:space="0" w:color="auto"/>
      </w:divBdr>
      <w:divsChild>
        <w:div w:id="2080590763">
          <w:marLeft w:val="0"/>
          <w:marRight w:val="0"/>
          <w:marTop w:val="0"/>
          <w:marBottom w:val="0"/>
          <w:divBdr>
            <w:top w:val="none" w:sz="0" w:space="0" w:color="auto"/>
            <w:left w:val="none" w:sz="0" w:space="0" w:color="auto"/>
            <w:bottom w:val="none" w:sz="0" w:space="0" w:color="auto"/>
            <w:right w:val="none" w:sz="0" w:space="0" w:color="auto"/>
          </w:divBdr>
          <w:divsChild>
            <w:div w:id="1811091667">
              <w:marLeft w:val="0"/>
              <w:marRight w:val="0"/>
              <w:marTop w:val="0"/>
              <w:marBottom w:val="0"/>
              <w:divBdr>
                <w:top w:val="none" w:sz="0" w:space="0" w:color="auto"/>
                <w:left w:val="none" w:sz="0" w:space="0" w:color="auto"/>
                <w:bottom w:val="none" w:sz="0" w:space="0" w:color="auto"/>
                <w:right w:val="none" w:sz="0" w:space="0" w:color="auto"/>
              </w:divBdr>
              <w:divsChild>
                <w:div w:id="1454249508">
                  <w:marLeft w:val="0"/>
                  <w:marRight w:val="-6084"/>
                  <w:marTop w:val="0"/>
                  <w:marBottom w:val="0"/>
                  <w:divBdr>
                    <w:top w:val="none" w:sz="0" w:space="0" w:color="auto"/>
                    <w:left w:val="none" w:sz="0" w:space="0" w:color="auto"/>
                    <w:bottom w:val="none" w:sz="0" w:space="0" w:color="auto"/>
                    <w:right w:val="none" w:sz="0" w:space="0" w:color="auto"/>
                  </w:divBdr>
                  <w:divsChild>
                    <w:div w:id="1925994945">
                      <w:marLeft w:val="0"/>
                      <w:marRight w:val="5604"/>
                      <w:marTop w:val="0"/>
                      <w:marBottom w:val="0"/>
                      <w:divBdr>
                        <w:top w:val="none" w:sz="0" w:space="0" w:color="auto"/>
                        <w:left w:val="none" w:sz="0" w:space="0" w:color="auto"/>
                        <w:bottom w:val="none" w:sz="0" w:space="0" w:color="auto"/>
                        <w:right w:val="none" w:sz="0" w:space="0" w:color="auto"/>
                      </w:divBdr>
                      <w:divsChild>
                        <w:div w:id="365330210">
                          <w:marLeft w:val="0"/>
                          <w:marRight w:val="0"/>
                          <w:marTop w:val="0"/>
                          <w:marBottom w:val="0"/>
                          <w:divBdr>
                            <w:top w:val="none" w:sz="0" w:space="0" w:color="auto"/>
                            <w:left w:val="none" w:sz="0" w:space="0" w:color="auto"/>
                            <w:bottom w:val="none" w:sz="0" w:space="0" w:color="auto"/>
                            <w:right w:val="none" w:sz="0" w:space="0" w:color="auto"/>
                          </w:divBdr>
                          <w:divsChild>
                            <w:div w:id="1851406661">
                              <w:marLeft w:val="0"/>
                              <w:marRight w:val="0"/>
                              <w:marTop w:val="120"/>
                              <w:marBottom w:val="360"/>
                              <w:divBdr>
                                <w:top w:val="none" w:sz="0" w:space="0" w:color="auto"/>
                                <w:left w:val="none" w:sz="0" w:space="0" w:color="auto"/>
                                <w:bottom w:val="none" w:sz="0" w:space="0" w:color="auto"/>
                                <w:right w:val="none" w:sz="0" w:space="0" w:color="auto"/>
                              </w:divBdr>
                              <w:divsChild>
                                <w:div w:id="147386713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483594">
      <w:bodyDiv w:val="1"/>
      <w:marLeft w:val="0"/>
      <w:marRight w:val="0"/>
      <w:marTop w:val="0"/>
      <w:marBottom w:val="0"/>
      <w:divBdr>
        <w:top w:val="none" w:sz="0" w:space="0" w:color="auto"/>
        <w:left w:val="none" w:sz="0" w:space="0" w:color="auto"/>
        <w:bottom w:val="none" w:sz="0" w:space="0" w:color="auto"/>
        <w:right w:val="none" w:sz="0" w:space="0" w:color="auto"/>
      </w:divBdr>
      <w:divsChild>
        <w:div w:id="1353726453">
          <w:marLeft w:val="0"/>
          <w:marRight w:val="0"/>
          <w:marTop w:val="0"/>
          <w:marBottom w:val="0"/>
          <w:divBdr>
            <w:top w:val="none" w:sz="0" w:space="0" w:color="auto"/>
            <w:left w:val="none" w:sz="0" w:space="0" w:color="auto"/>
            <w:bottom w:val="none" w:sz="0" w:space="0" w:color="auto"/>
            <w:right w:val="none" w:sz="0" w:space="0" w:color="auto"/>
          </w:divBdr>
          <w:divsChild>
            <w:div w:id="715395963">
              <w:marLeft w:val="0"/>
              <w:marRight w:val="0"/>
              <w:marTop w:val="0"/>
              <w:marBottom w:val="0"/>
              <w:divBdr>
                <w:top w:val="none" w:sz="0" w:space="0" w:color="auto"/>
                <w:left w:val="none" w:sz="0" w:space="0" w:color="auto"/>
                <w:bottom w:val="none" w:sz="0" w:space="0" w:color="auto"/>
                <w:right w:val="none" w:sz="0" w:space="0" w:color="auto"/>
              </w:divBdr>
              <w:divsChild>
                <w:div w:id="414941094">
                  <w:marLeft w:val="0"/>
                  <w:marRight w:val="0"/>
                  <w:marTop w:val="0"/>
                  <w:marBottom w:val="0"/>
                  <w:divBdr>
                    <w:top w:val="none" w:sz="0" w:space="0" w:color="auto"/>
                    <w:left w:val="none" w:sz="0" w:space="0" w:color="auto"/>
                    <w:bottom w:val="none" w:sz="0" w:space="0" w:color="auto"/>
                    <w:right w:val="none" w:sz="0" w:space="0" w:color="auto"/>
                  </w:divBdr>
                  <w:divsChild>
                    <w:div w:id="1407069184">
                      <w:marLeft w:val="0"/>
                      <w:marRight w:val="0"/>
                      <w:marTop w:val="0"/>
                      <w:marBottom w:val="0"/>
                      <w:divBdr>
                        <w:top w:val="none" w:sz="0" w:space="0" w:color="auto"/>
                        <w:left w:val="none" w:sz="0" w:space="0" w:color="auto"/>
                        <w:bottom w:val="none" w:sz="0" w:space="0" w:color="auto"/>
                        <w:right w:val="none" w:sz="0" w:space="0" w:color="auto"/>
                      </w:divBdr>
                      <w:divsChild>
                        <w:div w:id="1566448083">
                          <w:marLeft w:val="0"/>
                          <w:marRight w:val="0"/>
                          <w:marTop w:val="0"/>
                          <w:marBottom w:val="0"/>
                          <w:divBdr>
                            <w:top w:val="none" w:sz="0" w:space="0" w:color="auto"/>
                            <w:left w:val="none" w:sz="0" w:space="0" w:color="auto"/>
                            <w:bottom w:val="none" w:sz="0" w:space="0" w:color="auto"/>
                            <w:right w:val="none" w:sz="0" w:space="0" w:color="auto"/>
                          </w:divBdr>
                          <w:divsChild>
                            <w:div w:id="1411391653">
                              <w:marLeft w:val="0"/>
                              <w:marRight w:val="0"/>
                              <w:marTop w:val="0"/>
                              <w:marBottom w:val="0"/>
                              <w:divBdr>
                                <w:top w:val="none" w:sz="0" w:space="0" w:color="auto"/>
                                <w:left w:val="none" w:sz="0" w:space="0" w:color="auto"/>
                                <w:bottom w:val="none" w:sz="0" w:space="0" w:color="auto"/>
                                <w:right w:val="none" w:sz="0" w:space="0" w:color="auto"/>
                              </w:divBdr>
                              <w:divsChild>
                                <w:div w:id="1001078087">
                                  <w:marLeft w:val="0"/>
                                  <w:marRight w:val="0"/>
                                  <w:marTop w:val="0"/>
                                  <w:marBottom w:val="0"/>
                                  <w:divBdr>
                                    <w:top w:val="none" w:sz="0" w:space="0" w:color="auto"/>
                                    <w:left w:val="none" w:sz="0" w:space="0" w:color="auto"/>
                                    <w:bottom w:val="none" w:sz="0" w:space="0" w:color="auto"/>
                                    <w:right w:val="none" w:sz="0" w:space="0" w:color="auto"/>
                                  </w:divBdr>
                                  <w:divsChild>
                                    <w:div w:id="925266393">
                                      <w:marLeft w:val="0"/>
                                      <w:marRight w:val="0"/>
                                      <w:marTop w:val="0"/>
                                      <w:marBottom w:val="0"/>
                                      <w:divBdr>
                                        <w:top w:val="none" w:sz="0" w:space="0" w:color="auto"/>
                                        <w:left w:val="none" w:sz="0" w:space="0" w:color="auto"/>
                                        <w:bottom w:val="none" w:sz="0" w:space="0" w:color="auto"/>
                                        <w:right w:val="none" w:sz="0" w:space="0" w:color="auto"/>
                                      </w:divBdr>
                                      <w:divsChild>
                                        <w:div w:id="15901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986315">
      <w:bodyDiv w:val="1"/>
      <w:marLeft w:val="0"/>
      <w:marRight w:val="0"/>
      <w:marTop w:val="0"/>
      <w:marBottom w:val="0"/>
      <w:divBdr>
        <w:top w:val="none" w:sz="0" w:space="0" w:color="auto"/>
        <w:left w:val="none" w:sz="0" w:space="0" w:color="auto"/>
        <w:bottom w:val="none" w:sz="0" w:space="0" w:color="auto"/>
        <w:right w:val="none" w:sz="0" w:space="0" w:color="auto"/>
      </w:divBdr>
      <w:divsChild>
        <w:div w:id="1053313696">
          <w:marLeft w:val="0"/>
          <w:marRight w:val="0"/>
          <w:marTop w:val="0"/>
          <w:marBottom w:val="0"/>
          <w:divBdr>
            <w:top w:val="none" w:sz="0" w:space="0" w:color="auto"/>
            <w:left w:val="none" w:sz="0" w:space="0" w:color="auto"/>
            <w:bottom w:val="none" w:sz="0" w:space="0" w:color="auto"/>
            <w:right w:val="none" w:sz="0" w:space="0" w:color="auto"/>
          </w:divBdr>
          <w:divsChild>
            <w:div w:id="245499839">
              <w:marLeft w:val="0"/>
              <w:marRight w:val="0"/>
              <w:marTop w:val="0"/>
              <w:marBottom w:val="0"/>
              <w:divBdr>
                <w:top w:val="none" w:sz="0" w:space="0" w:color="auto"/>
                <w:left w:val="none" w:sz="0" w:space="0" w:color="auto"/>
                <w:bottom w:val="none" w:sz="0" w:space="0" w:color="auto"/>
                <w:right w:val="none" w:sz="0" w:space="0" w:color="auto"/>
              </w:divBdr>
              <w:divsChild>
                <w:div w:id="290552864">
                  <w:marLeft w:val="0"/>
                  <w:marRight w:val="0"/>
                  <w:marTop w:val="0"/>
                  <w:marBottom w:val="0"/>
                  <w:divBdr>
                    <w:top w:val="none" w:sz="0" w:space="0" w:color="auto"/>
                    <w:left w:val="none" w:sz="0" w:space="0" w:color="auto"/>
                    <w:bottom w:val="none" w:sz="0" w:space="0" w:color="auto"/>
                    <w:right w:val="none" w:sz="0" w:space="0" w:color="auto"/>
                  </w:divBdr>
                  <w:divsChild>
                    <w:div w:id="204097588">
                      <w:marLeft w:val="0"/>
                      <w:marRight w:val="0"/>
                      <w:marTop w:val="0"/>
                      <w:marBottom w:val="0"/>
                      <w:divBdr>
                        <w:top w:val="none" w:sz="0" w:space="0" w:color="auto"/>
                        <w:left w:val="none" w:sz="0" w:space="0" w:color="auto"/>
                        <w:bottom w:val="none" w:sz="0" w:space="0" w:color="auto"/>
                        <w:right w:val="none" w:sz="0" w:space="0" w:color="auto"/>
                      </w:divBdr>
                      <w:divsChild>
                        <w:div w:id="1480030463">
                          <w:marLeft w:val="0"/>
                          <w:marRight w:val="0"/>
                          <w:marTop w:val="0"/>
                          <w:marBottom w:val="0"/>
                          <w:divBdr>
                            <w:top w:val="none" w:sz="0" w:space="0" w:color="auto"/>
                            <w:left w:val="none" w:sz="0" w:space="0" w:color="auto"/>
                            <w:bottom w:val="none" w:sz="0" w:space="0" w:color="auto"/>
                            <w:right w:val="none" w:sz="0" w:space="0" w:color="auto"/>
                          </w:divBdr>
                          <w:divsChild>
                            <w:div w:id="712655448">
                              <w:marLeft w:val="0"/>
                              <w:marRight w:val="0"/>
                              <w:marTop w:val="0"/>
                              <w:marBottom w:val="0"/>
                              <w:divBdr>
                                <w:top w:val="none" w:sz="0" w:space="0" w:color="auto"/>
                                <w:left w:val="none" w:sz="0" w:space="0" w:color="auto"/>
                                <w:bottom w:val="none" w:sz="0" w:space="0" w:color="auto"/>
                                <w:right w:val="none" w:sz="0" w:space="0" w:color="auto"/>
                              </w:divBdr>
                              <w:divsChild>
                                <w:div w:id="720250000">
                                  <w:marLeft w:val="0"/>
                                  <w:marRight w:val="0"/>
                                  <w:marTop w:val="0"/>
                                  <w:marBottom w:val="0"/>
                                  <w:divBdr>
                                    <w:top w:val="none" w:sz="0" w:space="0" w:color="auto"/>
                                    <w:left w:val="none" w:sz="0" w:space="0" w:color="auto"/>
                                    <w:bottom w:val="none" w:sz="0" w:space="0" w:color="auto"/>
                                    <w:right w:val="none" w:sz="0" w:space="0" w:color="auto"/>
                                  </w:divBdr>
                                  <w:divsChild>
                                    <w:div w:id="936014176">
                                      <w:marLeft w:val="0"/>
                                      <w:marRight w:val="0"/>
                                      <w:marTop w:val="0"/>
                                      <w:marBottom w:val="0"/>
                                      <w:divBdr>
                                        <w:top w:val="none" w:sz="0" w:space="0" w:color="auto"/>
                                        <w:left w:val="none" w:sz="0" w:space="0" w:color="auto"/>
                                        <w:bottom w:val="none" w:sz="0" w:space="0" w:color="auto"/>
                                        <w:right w:val="none" w:sz="0" w:space="0" w:color="auto"/>
                                      </w:divBdr>
                                      <w:divsChild>
                                        <w:div w:id="154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658079">
      <w:bodyDiv w:val="1"/>
      <w:marLeft w:val="0"/>
      <w:marRight w:val="0"/>
      <w:marTop w:val="0"/>
      <w:marBottom w:val="0"/>
      <w:divBdr>
        <w:top w:val="none" w:sz="0" w:space="0" w:color="auto"/>
        <w:left w:val="none" w:sz="0" w:space="0" w:color="auto"/>
        <w:bottom w:val="none" w:sz="0" w:space="0" w:color="auto"/>
        <w:right w:val="none" w:sz="0" w:space="0" w:color="auto"/>
      </w:divBdr>
      <w:divsChild>
        <w:div w:id="468477668">
          <w:marLeft w:val="720"/>
          <w:marRight w:val="0"/>
          <w:marTop w:val="120"/>
          <w:marBottom w:val="0"/>
          <w:divBdr>
            <w:top w:val="none" w:sz="0" w:space="0" w:color="auto"/>
            <w:left w:val="none" w:sz="0" w:space="0" w:color="auto"/>
            <w:bottom w:val="none" w:sz="0" w:space="0" w:color="auto"/>
            <w:right w:val="none" w:sz="0" w:space="0" w:color="auto"/>
          </w:divBdr>
        </w:div>
        <w:div w:id="1026907583">
          <w:marLeft w:val="720"/>
          <w:marRight w:val="0"/>
          <w:marTop w:val="120"/>
          <w:marBottom w:val="0"/>
          <w:divBdr>
            <w:top w:val="none" w:sz="0" w:space="0" w:color="auto"/>
            <w:left w:val="none" w:sz="0" w:space="0" w:color="auto"/>
            <w:bottom w:val="none" w:sz="0" w:space="0" w:color="auto"/>
            <w:right w:val="none" w:sz="0" w:space="0" w:color="auto"/>
          </w:divBdr>
        </w:div>
        <w:div w:id="1652754933">
          <w:marLeft w:val="720"/>
          <w:marRight w:val="0"/>
          <w:marTop w:val="120"/>
          <w:marBottom w:val="0"/>
          <w:divBdr>
            <w:top w:val="none" w:sz="0" w:space="0" w:color="auto"/>
            <w:left w:val="none" w:sz="0" w:space="0" w:color="auto"/>
            <w:bottom w:val="none" w:sz="0" w:space="0" w:color="auto"/>
            <w:right w:val="none" w:sz="0" w:space="0" w:color="auto"/>
          </w:divBdr>
        </w:div>
      </w:divsChild>
    </w:div>
    <w:div w:id="2114283422">
      <w:bodyDiv w:val="1"/>
      <w:marLeft w:val="0"/>
      <w:marRight w:val="0"/>
      <w:marTop w:val="0"/>
      <w:marBottom w:val="0"/>
      <w:divBdr>
        <w:top w:val="none" w:sz="0" w:space="0" w:color="auto"/>
        <w:left w:val="none" w:sz="0" w:space="0" w:color="auto"/>
        <w:bottom w:val="none" w:sz="0" w:space="0" w:color="auto"/>
        <w:right w:val="none" w:sz="0" w:space="0" w:color="auto"/>
      </w:divBdr>
      <w:divsChild>
        <w:div w:id="983972581">
          <w:marLeft w:val="0"/>
          <w:marRight w:val="0"/>
          <w:marTop w:val="0"/>
          <w:marBottom w:val="0"/>
          <w:divBdr>
            <w:top w:val="none" w:sz="0" w:space="0" w:color="auto"/>
            <w:left w:val="none" w:sz="0" w:space="0" w:color="auto"/>
            <w:bottom w:val="none" w:sz="0" w:space="0" w:color="auto"/>
            <w:right w:val="none" w:sz="0" w:space="0" w:color="auto"/>
          </w:divBdr>
          <w:divsChild>
            <w:div w:id="1514031204">
              <w:marLeft w:val="0"/>
              <w:marRight w:val="0"/>
              <w:marTop w:val="0"/>
              <w:marBottom w:val="0"/>
              <w:divBdr>
                <w:top w:val="none" w:sz="0" w:space="0" w:color="auto"/>
                <w:left w:val="none" w:sz="0" w:space="0" w:color="auto"/>
                <w:bottom w:val="none" w:sz="0" w:space="0" w:color="auto"/>
                <w:right w:val="none" w:sz="0" w:space="0" w:color="auto"/>
              </w:divBdr>
              <w:divsChild>
                <w:div w:id="73671615">
                  <w:marLeft w:val="0"/>
                  <w:marRight w:val="0"/>
                  <w:marTop w:val="0"/>
                  <w:marBottom w:val="0"/>
                  <w:divBdr>
                    <w:top w:val="none" w:sz="0" w:space="0" w:color="auto"/>
                    <w:left w:val="none" w:sz="0" w:space="0" w:color="auto"/>
                    <w:bottom w:val="none" w:sz="0" w:space="0" w:color="auto"/>
                    <w:right w:val="none" w:sz="0" w:space="0" w:color="auto"/>
                  </w:divBdr>
                  <w:divsChild>
                    <w:div w:id="2059476514">
                      <w:marLeft w:val="0"/>
                      <w:marRight w:val="0"/>
                      <w:marTop w:val="0"/>
                      <w:marBottom w:val="0"/>
                      <w:divBdr>
                        <w:top w:val="none" w:sz="0" w:space="0" w:color="auto"/>
                        <w:left w:val="none" w:sz="0" w:space="0" w:color="auto"/>
                        <w:bottom w:val="none" w:sz="0" w:space="0" w:color="auto"/>
                        <w:right w:val="none" w:sz="0" w:space="0" w:color="auto"/>
                      </w:divBdr>
                      <w:divsChild>
                        <w:div w:id="785544537">
                          <w:marLeft w:val="0"/>
                          <w:marRight w:val="0"/>
                          <w:marTop w:val="0"/>
                          <w:marBottom w:val="0"/>
                          <w:divBdr>
                            <w:top w:val="none" w:sz="0" w:space="0" w:color="auto"/>
                            <w:left w:val="none" w:sz="0" w:space="0" w:color="auto"/>
                            <w:bottom w:val="none" w:sz="0" w:space="0" w:color="auto"/>
                            <w:right w:val="none" w:sz="0" w:space="0" w:color="auto"/>
                          </w:divBdr>
                          <w:divsChild>
                            <w:div w:id="846596014">
                              <w:marLeft w:val="0"/>
                              <w:marRight w:val="0"/>
                              <w:marTop w:val="0"/>
                              <w:marBottom w:val="0"/>
                              <w:divBdr>
                                <w:top w:val="none" w:sz="0" w:space="0" w:color="auto"/>
                                <w:left w:val="none" w:sz="0" w:space="0" w:color="auto"/>
                                <w:bottom w:val="none" w:sz="0" w:space="0" w:color="auto"/>
                                <w:right w:val="none" w:sz="0" w:space="0" w:color="auto"/>
                              </w:divBdr>
                              <w:divsChild>
                                <w:div w:id="1919826833">
                                  <w:marLeft w:val="0"/>
                                  <w:marRight w:val="0"/>
                                  <w:marTop w:val="0"/>
                                  <w:marBottom w:val="0"/>
                                  <w:divBdr>
                                    <w:top w:val="none" w:sz="0" w:space="0" w:color="auto"/>
                                    <w:left w:val="none" w:sz="0" w:space="0" w:color="auto"/>
                                    <w:bottom w:val="none" w:sz="0" w:space="0" w:color="auto"/>
                                    <w:right w:val="none" w:sz="0" w:space="0" w:color="auto"/>
                                  </w:divBdr>
                                  <w:divsChild>
                                    <w:div w:id="22545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39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ircres.ahajournals.org/cgi/content/full/96/12/" TargetMode="External"/><Relationship Id="rId13" Type="http://schemas.openxmlformats.org/officeDocument/2006/relationships/hyperlink" Target="http://circres.ahajournals.org/cgi/content/full/96/12/"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ircres.ahajournals.org/cgi/content/full/96/12/" TargetMode="External"/><Relationship Id="rId17" Type="http://schemas.openxmlformats.org/officeDocument/2006/relationships/hyperlink" Target="https://pubmed.ncbi.nlm.nih.gov/?sort=date&amp;term=Ingwall+JS&amp;cauthor_id=2132794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ircres.ahajournals.org/cgi/content/full/96/12/"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rcres.ahajournals.org/cgi/content/full/96/1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ircres.ahajournals.org/cgi/content/full/96/12/" TargetMode="External"/><Relationship Id="rId23" Type="http://schemas.openxmlformats.org/officeDocument/2006/relationships/footer" Target="footer2.xml"/><Relationship Id="rId10" Type="http://schemas.openxmlformats.org/officeDocument/2006/relationships/hyperlink" Target="http://circres.ahajournals.org/cgi/content/full/96/12/"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circres.ahajournals.org/cgi/content/full/96/12/" TargetMode="External"/><Relationship Id="rId14" Type="http://schemas.openxmlformats.org/officeDocument/2006/relationships/hyperlink" Target="http://circres.ahajournals.org/cgi/content/full/96/12/" TargetMode="External"/><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99A9-F066-4DDA-8208-40FBEB44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3078</Words>
  <Characters>17550</Characters>
  <Application>Microsoft Office Word</Application>
  <DocSecurity>0</DocSecurity>
  <Lines>146</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Aftercontractions arise in damaged regions of cardiac  muscle and propagate into the neighboring myocardium. The propagating contractions have been denoted as triggered propagated contractions (TPCs) and observed in rat ventricular and human atrial trab</vt:lpstr>
      <vt:lpstr>  Aftercontractions arise in damaged regions of cardiac  muscle and propagate into the neighboring myocardium. The propagating contractions have been denoted as triggered propagated contractions (TPCs) and observed in rat ventricular and human atrial trab</vt:lpstr>
    </vt:vector>
  </TitlesOfParts>
  <Company>UofC</Company>
  <LinksUpToDate>false</LinksUpToDate>
  <CharactersWithSpaces>20587</CharactersWithSpaces>
  <SharedDoc>false</SharedDoc>
  <HLinks>
    <vt:vector size="54" baseType="variant">
      <vt:variant>
        <vt:i4>1245199</vt:i4>
      </vt:variant>
      <vt:variant>
        <vt:i4>24</vt:i4>
      </vt:variant>
      <vt:variant>
        <vt:i4>0</vt:i4>
      </vt:variant>
      <vt:variant>
        <vt:i4>5</vt:i4>
      </vt:variant>
      <vt:variant>
        <vt:lpwstr>http://circres.ahajournals.org/cgi/content/full/96/12/</vt:lpwstr>
      </vt:variant>
      <vt:variant>
        <vt:lpwstr>R14-M100354-R1</vt:lpwstr>
      </vt:variant>
      <vt:variant>
        <vt:i4>1245192</vt:i4>
      </vt:variant>
      <vt:variant>
        <vt:i4>21</vt:i4>
      </vt:variant>
      <vt:variant>
        <vt:i4>0</vt:i4>
      </vt:variant>
      <vt:variant>
        <vt:i4>5</vt:i4>
      </vt:variant>
      <vt:variant>
        <vt:lpwstr>http://circres.ahajournals.org/cgi/content/full/96/12/</vt:lpwstr>
      </vt:variant>
      <vt:variant>
        <vt:lpwstr>R13-M100354-R1</vt:lpwstr>
      </vt:variant>
      <vt:variant>
        <vt:i4>1245193</vt:i4>
      </vt:variant>
      <vt:variant>
        <vt:i4>18</vt:i4>
      </vt:variant>
      <vt:variant>
        <vt:i4>0</vt:i4>
      </vt:variant>
      <vt:variant>
        <vt:i4>5</vt:i4>
      </vt:variant>
      <vt:variant>
        <vt:lpwstr>http://circres.ahajournals.org/cgi/content/full/96/12/</vt:lpwstr>
      </vt:variant>
      <vt:variant>
        <vt:lpwstr>R12-M100354-R1</vt:lpwstr>
      </vt:variant>
      <vt:variant>
        <vt:i4>1245194</vt:i4>
      </vt:variant>
      <vt:variant>
        <vt:i4>15</vt:i4>
      </vt:variant>
      <vt:variant>
        <vt:i4>0</vt:i4>
      </vt:variant>
      <vt:variant>
        <vt:i4>5</vt:i4>
      </vt:variant>
      <vt:variant>
        <vt:lpwstr>http://circres.ahajournals.org/cgi/content/full/96/12/</vt:lpwstr>
      </vt:variant>
      <vt:variant>
        <vt:lpwstr>R11-M100354-R1</vt:lpwstr>
      </vt:variant>
      <vt:variant>
        <vt:i4>1245195</vt:i4>
      </vt:variant>
      <vt:variant>
        <vt:i4>12</vt:i4>
      </vt:variant>
      <vt:variant>
        <vt:i4>0</vt:i4>
      </vt:variant>
      <vt:variant>
        <vt:i4>5</vt:i4>
      </vt:variant>
      <vt:variant>
        <vt:lpwstr>http://circres.ahajournals.org/cgi/content/full/96/12/</vt:lpwstr>
      </vt:variant>
      <vt:variant>
        <vt:lpwstr>R10-M100354-R1</vt:lpwstr>
      </vt:variant>
      <vt:variant>
        <vt:i4>3538983</vt:i4>
      </vt:variant>
      <vt:variant>
        <vt:i4>9</vt:i4>
      </vt:variant>
      <vt:variant>
        <vt:i4>0</vt:i4>
      </vt:variant>
      <vt:variant>
        <vt:i4>5</vt:i4>
      </vt:variant>
      <vt:variant>
        <vt:lpwstr>http://circres.ahajournals.org/cgi/content/full/96/12/</vt:lpwstr>
      </vt:variant>
      <vt:variant>
        <vt:lpwstr>R9-M100354-R1</vt:lpwstr>
      </vt:variant>
      <vt:variant>
        <vt:i4>3604519</vt:i4>
      </vt:variant>
      <vt:variant>
        <vt:i4>6</vt:i4>
      </vt:variant>
      <vt:variant>
        <vt:i4>0</vt:i4>
      </vt:variant>
      <vt:variant>
        <vt:i4>5</vt:i4>
      </vt:variant>
      <vt:variant>
        <vt:lpwstr>http://circres.ahajournals.org/cgi/content/full/96/12/</vt:lpwstr>
      </vt:variant>
      <vt:variant>
        <vt:lpwstr>R8-M100354-R1</vt:lpwstr>
      </vt:variant>
      <vt:variant>
        <vt:i4>3670055</vt:i4>
      </vt:variant>
      <vt:variant>
        <vt:i4>3</vt:i4>
      </vt:variant>
      <vt:variant>
        <vt:i4>0</vt:i4>
      </vt:variant>
      <vt:variant>
        <vt:i4>5</vt:i4>
      </vt:variant>
      <vt:variant>
        <vt:lpwstr>http://circres.ahajournals.org/cgi/content/full/96/12/</vt:lpwstr>
      </vt:variant>
      <vt:variant>
        <vt:lpwstr>R7-M100354-R1</vt:lpwstr>
      </vt:variant>
      <vt:variant>
        <vt:i4>3735591</vt:i4>
      </vt:variant>
      <vt:variant>
        <vt:i4>0</vt:i4>
      </vt:variant>
      <vt:variant>
        <vt:i4>0</vt:i4>
      </vt:variant>
      <vt:variant>
        <vt:i4>5</vt:i4>
      </vt:variant>
      <vt:variant>
        <vt:lpwstr>http://circres.ahajournals.org/cgi/content/full/96/12/</vt:lpwstr>
      </vt:variant>
      <vt:variant>
        <vt:lpwstr>R6-M100354-R1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Aftercontractions arise in damaged regions of cardiac  muscle and propagate into the neighboring myocardium. The propagating contractions have been denoted as triggered propagated contractions (TPCs) and observed in rat ventricular and human atrial trab</dc:title>
  <dc:subject/>
  <dc:creator>Miura</dc:creator>
  <cp:keywords/>
  <dc:description/>
  <cp:lastModifiedBy>三浦 昌人</cp:lastModifiedBy>
  <cp:revision>18</cp:revision>
  <cp:lastPrinted>2022-08-10T04:25:00Z</cp:lastPrinted>
  <dcterms:created xsi:type="dcterms:W3CDTF">2022-08-10T03:50:00Z</dcterms:created>
  <dcterms:modified xsi:type="dcterms:W3CDTF">2022-08-22T03:06:00Z</dcterms:modified>
</cp:coreProperties>
</file>