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9D23B" w14:textId="6A7FFA96" w:rsidR="0035350E" w:rsidRDefault="00774AC5" w:rsidP="00774AC5">
      <w:pPr>
        <w:spacing w:after="0"/>
        <w:jc w:val="center"/>
        <w:rPr>
          <w:rFonts w:cstheme="minorHAnsi"/>
          <w:b/>
          <w:bCs/>
          <w:sz w:val="36"/>
          <w:szCs w:val="36"/>
        </w:rPr>
      </w:pPr>
      <w:r w:rsidRPr="00774AC5">
        <w:rPr>
          <w:rFonts w:cstheme="minorHAnsi"/>
          <w:b/>
          <w:bCs/>
          <w:sz w:val="36"/>
          <w:szCs w:val="36"/>
        </w:rPr>
        <w:t>Supp</w:t>
      </w:r>
      <w:r w:rsidR="00C01A3F">
        <w:rPr>
          <w:rFonts w:cstheme="minorHAnsi"/>
          <w:b/>
          <w:bCs/>
          <w:sz w:val="36"/>
          <w:szCs w:val="36"/>
        </w:rPr>
        <w:t>lementary</w:t>
      </w:r>
      <w:r w:rsidRPr="00774AC5">
        <w:rPr>
          <w:rFonts w:cstheme="minorHAnsi"/>
          <w:b/>
          <w:bCs/>
          <w:sz w:val="36"/>
          <w:szCs w:val="36"/>
        </w:rPr>
        <w:t xml:space="preserve"> Information:</w:t>
      </w:r>
    </w:p>
    <w:p w14:paraId="655B3CE0" w14:textId="77777777" w:rsidR="00774AC5" w:rsidRDefault="00774AC5" w:rsidP="00774AC5">
      <w:pPr>
        <w:spacing w:after="0"/>
        <w:jc w:val="center"/>
        <w:rPr>
          <w:rFonts w:cstheme="minorHAnsi"/>
          <w:b/>
          <w:bCs/>
          <w:sz w:val="36"/>
          <w:szCs w:val="36"/>
        </w:rPr>
      </w:pPr>
    </w:p>
    <w:p w14:paraId="71A5C2D1" w14:textId="77777777" w:rsidR="00774AC5" w:rsidRPr="00774AC5" w:rsidRDefault="00774AC5" w:rsidP="00774AC5">
      <w:pPr>
        <w:spacing w:after="0"/>
        <w:jc w:val="center"/>
        <w:rPr>
          <w:rFonts w:cstheme="minorHAnsi"/>
          <w:b/>
          <w:bCs/>
          <w:sz w:val="36"/>
          <w:szCs w:val="36"/>
        </w:rPr>
      </w:pPr>
    </w:p>
    <w:p w14:paraId="42887145" w14:textId="77777777" w:rsidR="00774AC5" w:rsidRPr="00774AC5" w:rsidRDefault="00774AC5" w:rsidP="00774AC5">
      <w:pPr>
        <w:spacing w:line="276" w:lineRule="auto"/>
        <w:jc w:val="center"/>
        <w:rPr>
          <w:b/>
          <w:bCs/>
          <w:sz w:val="32"/>
          <w:szCs w:val="32"/>
        </w:rPr>
      </w:pPr>
      <w:r w:rsidRPr="00774AC5">
        <w:rPr>
          <w:b/>
          <w:bCs/>
          <w:sz w:val="32"/>
          <w:szCs w:val="32"/>
        </w:rPr>
        <w:t>The evolving landscape of sea-level rise science from 1990 to 2021</w:t>
      </w:r>
    </w:p>
    <w:p w14:paraId="076E3152" w14:textId="77777777" w:rsidR="00774AC5" w:rsidRDefault="00774AC5" w:rsidP="00774AC5">
      <w:pPr>
        <w:jc w:val="center"/>
        <w:rPr>
          <w:b/>
          <w:bCs/>
          <w:sz w:val="28"/>
          <w:szCs w:val="28"/>
        </w:rPr>
      </w:pPr>
    </w:p>
    <w:p w14:paraId="68F9F266" w14:textId="77777777" w:rsidR="00774AC5" w:rsidRDefault="00774AC5" w:rsidP="00774AC5">
      <w:pPr>
        <w:spacing w:after="0" w:line="480" w:lineRule="auto"/>
        <w:jc w:val="center"/>
        <w:rPr>
          <w:rFonts w:cstheme="minorHAnsi"/>
          <w:sz w:val="24"/>
          <w:szCs w:val="24"/>
        </w:rPr>
      </w:pPr>
      <w:r>
        <w:rPr>
          <w:rFonts w:cstheme="minorHAnsi"/>
          <w:sz w:val="24"/>
          <w:szCs w:val="24"/>
        </w:rPr>
        <w:t>Danial Khojasteh</w:t>
      </w:r>
      <w:r>
        <w:rPr>
          <w:rFonts w:cstheme="minorHAnsi"/>
          <w:sz w:val="24"/>
          <w:szCs w:val="24"/>
          <w:vertAlign w:val="superscript"/>
        </w:rPr>
        <w:t xml:space="preserve"> a, </w:t>
      </w:r>
      <w:r>
        <w:rPr>
          <w:rStyle w:val="FootnoteReference"/>
          <w:rFonts w:cstheme="minorHAnsi"/>
          <w:sz w:val="24"/>
          <w:szCs w:val="24"/>
        </w:rPr>
        <w:footnoteReference w:customMarkFollows="1" w:id="1"/>
        <w:t>*</w:t>
      </w:r>
      <w:r>
        <w:rPr>
          <w:rFonts w:cstheme="minorHAnsi"/>
          <w:sz w:val="24"/>
          <w:szCs w:val="24"/>
        </w:rPr>
        <w:t xml:space="preserve">, Milad Haghani </w:t>
      </w:r>
      <w:r>
        <w:rPr>
          <w:rFonts w:cstheme="minorHAnsi"/>
          <w:sz w:val="24"/>
          <w:szCs w:val="24"/>
          <w:vertAlign w:val="superscript"/>
        </w:rPr>
        <w:t>b</w:t>
      </w:r>
      <w:r>
        <w:rPr>
          <w:rFonts w:cstheme="minorHAnsi"/>
          <w:sz w:val="24"/>
          <w:szCs w:val="24"/>
        </w:rPr>
        <w:t>, Robert J. Nicholls</w:t>
      </w:r>
      <w:r w:rsidRPr="00A12CF5">
        <w:rPr>
          <w:rFonts w:cstheme="minorHAnsi"/>
          <w:sz w:val="24"/>
          <w:szCs w:val="24"/>
          <w:vertAlign w:val="superscript"/>
        </w:rPr>
        <w:t xml:space="preserve"> </w:t>
      </w:r>
      <w:r>
        <w:rPr>
          <w:rFonts w:cstheme="minorHAnsi"/>
          <w:sz w:val="24"/>
          <w:szCs w:val="24"/>
          <w:vertAlign w:val="superscript"/>
        </w:rPr>
        <w:t>c, *</w:t>
      </w:r>
      <w:r>
        <w:rPr>
          <w:rFonts w:cstheme="minorHAnsi"/>
          <w:sz w:val="24"/>
          <w:szCs w:val="24"/>
        </w:rPr>
        <w:t xml:space="preserve">, </w:t>
      </w:r>
      <w:r w:rsidRPr="00084024">
        <w:rPr>
          <w:rFonts w:cstheme="minorHAnsi"/>
          <w:sz w:val="24"/>
          <w:szCs w:val="24"/>
        </w:rPr>
        <w:t>Hamed</w:t>
      </w:r>
      <w:r>
        <w:rPr>
          <w:rFonts w:cstheme="minorHAnsi"/>
          <w:sz w:val="24"/>
          <w:szCs w:val="24"/>
        </w:rPr>
        <w:t xml:space="preserve"> </w:t>
      </w:r>
      <w:r w:rsidRPr="00084024">
        <w:rPr>
          <w:rFonts w:cstheme="minorHAnsi"/>
          <w:sz w:val="24"/>
          <w:szCs w:val="24"/>
        </w:rPr>
        <w:t>Moftakhari</w:t>
      </w:r>
      <w:r w:rsidRPr="00084024">
        <w:rPr>
          <w:rFonts w:cstheme="minorHAnsi"/>
          <w:sz w:val="24"/>
          <w:szCs w:val="24"/>
          <w:vertAlign w:val="superscript"/>
        </w:rPr>
        <w:t xml:space="preserve"> </w:t>
      </w:r>
      <w:r>
        <w:rPr>
          <w:rFonts w:cstheme="minorHAnsi"/>
          <w:sz w:val="24"/>
          <w:szCs w:val="24"/>
          <w:vertAlign w:val="superscript"/>
        </w:rPr>
        <w:t>d</w:t>
      </w:r>
      <w:r>
        <w:rPr>
          <w:rFonts w:cstheme="minorHAnsi"/>
          <w:sz w:val="24"/>
          <w:szCs w:val="24"/>
        </w:rPr>
        <w:t xml:space="preserve">, </w:t>
      </w:r>
      <w:r w:rsidRPr="00951AB2">
        <w:rPr>
          <w:rFonts w:cstheme="minorHAnsi"/>
          <w:sz w:val="24"/>
          <w:szCs w:val="24"/>
        </w:rPr>
        <w:t>Mahmood</w:t>
      </w:r>
      <w:r>
        <w:rPr>
          <w:rFonts w:cstheme="minorHAnsi"/>
          <w:sz w:val="24"/>
          <w:szCs w:val="24"/>
        </w:rPr>
        <w:t xml:space="preserve"> </w:t>
      </w:r>
      <w:r w:rsidRPr="00951AB2">
        <w:rPr>
          <w:rFonts w:cstheme="minorHAnsi"/>
          <w:sz w:val="24"/>
          <w:szCs w:val="24"/>
        </w:rPr>
        <w:t>Sadat-Noori</w:t>
      </w:r>
      <w:r w:rsidRPr="00951AB2">
        <w:rPr>
          <w:rFonts w:cstheme="minorHAnsi"/>
          <w:sz w:val="24"/>
          <w:szCs w:val="24"/>
          <w:vertAlign w:val="superscript"/>
        </w:rPr>
        <w:t xml:space="preserve"> </w:t>
      </w:r>
      <w:r>
        <w:rPr>
          <w:rFonts w:cstheme="minorHAnsi"/>
          <w:sz w:val="24"/>
          <w:szCs w:val="24"/>
          <w:vertAlign w:val="superscript"/>
        </w:rPr>
        <w:t>a</w:t>
      </w:r>
      <w:r>
        <w:rPr>
          <w:rFonts w:cstheme="minorHAnsi"/>
          <w:sz w:val="24"/>
          <w:szCs w:val="24"/>
        </w:rPr>
        <w:t xml:space="preserve">, </w:t>
      </w:r>
      <w:r w:rsidRPr="00AE1A1B">
        <w:rPr>
          <w:rFonts w:cstheme="minorHAnsi"/>
          <w:sz w:val="24"/>
          <w:szCs w:val="24"/>
        </w:rPr>
        <w:t xml:space="preserve">Katharine </w:t>
      </w:r>
      <w:r>
        <w:rPr>
          <w:rFonts w:cstheme="minorHAnsi"/>
          <w:sz w:val="24"/>
          <w:szCs w:val="24"/>
        </w:rPr>
        <w:t xml:space="preserve">J. </w:t>
      </w:r>
      <w:r w:rsidRPr="00AE1A1B">
        <w:rPr>
          <w:rFonts w:cstheme="minorHAnsi"/>
          <w:sz w:val="24"/>
          <w:szCs w:val="24"/>
        </w:rPr>
        <w:t>Mach</w:t>
      </w:r>
      <w:r w:rsidRPr="00782456">
        <w:rPr>
          <w:rFonts w:cstheme="minorHAnsi"/>
          <w:sz w:val="24"/>
          <w:szCs w:val="24"/>
          <w:vertAlign w:val="superscript"/>
        </w:rPr>
        <w:t xml:space="preserve"> </w:t>
      </w:r>
      <w:r>
        <w:rPr>
          <w:rFonts w:cstheme="minorHAnsi"/>
          <w:sz w:val="24"/>
          <w:szCs w:val="24"/>
          <w:vertAlign w:val="superscript"/>
        </w:rPr>
        <w:t>e</w:t>
      </w:r>
      <w:r>
        <w:rPr>
          <w:rFonts w:cstheme="minorHAnsi"/>
          <w:sz w:val="24"/>
          <w:szCs w:val="24"/>
        </w:rPr>
        <w:t xml:space="preserve">, </w:t>
      </w:r>
      <w:r w:rsidRPr="009C63EF">
        <w:rPr>
          <w:rFonts w:cstheme="minorHAnsi"/>
          <w:sz w:val="24"/>
          <w:szCs w:val="24"/>
        </w:rPr>
        <w:t xml:space="preserve">Sergio </w:t>
      </w:r>
      <w:proofErr w:type="spellStart"/>
      <w:r w:rsidRPr="009C63EF">
        <w:rPr>
          <w:rFonts w:cstheme="minorHAnsi"/>
          <w:sz w:val="24"/>
          <w:szCs w:val="24"/>
        </w:rPr>
        <w:t>Fagherazzi</w:t>
      </w:r>
      <w:proofErr w:type="spellEnd"/>
      <w:r w:rsidRPr="00782456">
        <w:rPr>
          <w:rFonts w:cstheme="minorHAnsi"/>
          <w:sz w:val="24"/>
          <w:szCs w:val="24"/>
          <w:vertAlign w:val="superscript"/>
        </w:rPr>
        <w:t xml:space="preserve"> </w:t>
      </w:r>
      <w:r>
        <w:rPr>
          <w:rFonts w:cstheme="minorHAnsi"/>
          <w:sz w:val="24"/>
          <w:szCs w:val="24"/>
          <w:vertAlign w:val="superscript"/>
        </w:rPr>
        <w:t>f</w:t>
      </w:r>
      <w:r>
        <w:rPr>
          <w:rFonts w:cstheme="minorHAnsi"/>
          <w:sz w:val="24"/>
          <w:szCs w:val="24"/>
        </w:rPr>
        <w:t xml:space="preserve">, </w:t>
      </w:r>
      <w:r w:rsidRPr="00CE0122">
        <w:rPr>
          <w:rFonts w:cstheme="minorHAnsi"/>
          <w:sz w:val="24"/>
          <w:szCs w:val="24"/>
        </w:rPr>
        <w:t>Athanasios T</w:t>
      </w:r>
      <w:r>
        <w:rPr>
          <w:rFonts w:cstheme="minorHAnsi"/>
          <w:sz w:val="24"/>
          <w:szCs w:val="24"/>
        </w:rPr>
        <w:t>.</w:t>
      </w:r>
      <w:r w:rsidRPr="00CE0122">
        <w:rPr>
          <w:rFonts w:cstheme="minorHAnsi"/>
          <w:sz w:val="24"/>
          <w:szCs w:val="24"/>
        </w:rPr>
        <w:t xml:space="preserve"> Vafeidis</w:t>
      </w:r>
      <w:r w:rsidRPr="005231B1">
        <w:rPr>
          <w:rFonts w:cstheme="minorHAnsi"/>
          <w:sz w:val="24"/>
          <w:szCs w:val="24"/>
          <w:vertAlign w:val="superscript"/>
        </w:rPr>
        <w:t xml:space="preserve"> </w:t>
      </w:r>
      <w:r>
        <w:rPr>
          <w:rFonts w:cstheme="minorHAnsi"/>
          <w:sz w:val="24"/>
          <w:szCs w:val="24"/>
          <w:vertAlign w:val="superscript"/>
        </w:rPr>
        <w:t>g</w:t>
      </w:r>
      <w:r>
        <w:rPr>
          <w:rFonts w:cstheme="minorHAnsi"/>
          <w:sz w:val="24"/>
          <w:szCs w:val="24"/>
        </w:rPr>
        <w:t xml:space="preserve">, Edward </w:t>
      </w:r>
      <w:proofErr w:type="spellStart"/>
      <w:r>
        <w:rPr>
          <w:rFonts w:cstheme="minorHAnsi"/>
          <w:sz w:val="24"/>
          <w:szCs w:val="24"/>
        </w:rPr>
        <w:t>Barbier</w:t>
      </w:r>
      <w:proofErr w:type="spellEnd"/>
      <w:r w:rsidRPr="00AD7F9D">
        <w:rPr>
          <w:rFonts w:cstheme="minorHAnsi"/>
          <w:sz w:val="24"/>
          <w:szCs w:val="24"/>
          <w:vertAlign w:val="superscript"/>
        </w:rPr>
        <w:t xml:space="preserve"> </w:t>
      </w:r>
      <w:r>
        <w:rPr>
          <w:rFonts w:cstheme="minorHAnsi"/>
          <w:sz w:val="24"/>
          <w:szCs w:val="24"/>
          <w:vertAlign w:val="superscript"/>
        </w:rPr>
        <w:t>h</w:t>
      </w:r>
      <w:r>
        <w:rPr>
          <w:rFonts w:cstheme="minorHAnsi"/>
          <w:sz w:val="24"/>
          <w:szCs w:val="24"/>
        </w:rPr>
        <w:t xml:space="preserve">, Abbas </w:t>
      </w:r>
      <w:proofErr w:type="spellStart"/>
      <w:r>
        <w:rPr>
          <w:rFonts w:cstheme="minorHAnsi"/>
          <w:sz w:val="24"/>
          <w:szCs w:val="24"/>
        </w:rPr>
        <w:t>Shamsipour</w:t>
      </w:r>
      <w:proofErr w:type="spellEnd"/>
      <w:r w:rsidRPr="00505A50">
        <w:rPr>
          <w:rFonts w:cstheme="minorHAnsi"/>
          <w:sz w:val="24"/>
          <w:szCs w:val="24"/>
          <w:vertAlign w:val="superscript"/>
        </w:rPr>
        <w:t xml:space="preserve"> </w:t>
      </w:r>
      <w:proofErr w:type="spellStart"/>
      <w:r>
        <w:rPr>
          <w:rFonts w:cstheme="minorHAnsi"/>
          <w:sz w:val="24"/>
          <w:szCs w:val="24"/>
          <w:vertAlign w:val="superscript"/>
        </w:rPr>
        <w:t>i</w:t>
      </w:r>
      <w:proofErr w:type="spellEnd"/>
      <w:r>
        <w:rPr>
          <w:rFonts w:cstheme="minorHAnsi"/>
          <w:sz w:val="24"/>
          <w:szCs w:val="24"/>
        </w:rPr>
        <w:t xml:space="preserve">, William Glamore </w:t>
      </w:r>
      <w:r>
        <w:rPr>
          <w:rFonts w:cstheme="minorHAnsi"/>
          <w:sz w:val="24"/>
          <w:szCs w:val="24"/>
          <w:vertAlign w:val="superscript"/>
        </w:rPr>
        <w:t>a</w:t>
      </w:r>
    </w:p>
    <w:p w14:paraId="57D50F11" w14:textId="77777777" w:rsidR="00774AC5" w:rsidRDefault="00774AC5" w:rsidP="00774AC5">
      <w:pPr>
        <w:spacing w:after="0" w:line="480" w:lineRule="auto"/>
        <w:jc w:val="center"/>
        <w:rPr>
          <w:rFonts w:cstheme="minorHAnsi"/>
          <w:sz w:val="24"/>
          <w:szCs w:val="24"/>
        </w:rPr>
      </w:pPr>
    </w:p>
    <w:p w14:paraId="23AFDB1D" w14:textId="77777777" w:rsidR="00774AC5" w:rsidRDefault="00774AC5" w:rsidP="00774AC5">
      <w:pPr>
        <w:spacing w:after="0" w:line="480" w:lineRule="auto"/>
        <w:jc w:val="center"/>
        <w:rPr>
          <w:rFonts w:cstheme="minorHAnsi"/>
          <w:sz w:val="24"/>
          <w:szCs w:val="24"/>
        </w:rPr>
      </w:pPr>
    </w:p>
    <w:p w14:paraId="2C75BC81"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 xml:space="preserve">a </w:t>
      </w:r>
      <w:r>
        <w:rPr>
          <w:rFonts w:cstheme="minorHAnsi"/>
          <w:i/>
          <w:sz w:val="24"/>
          <w:szCs w:val="24"/>
        </w:rPr>
        <w:t>Water Research Laboratory, School of Civil and Environmental Engineering, UNSW Sydney, NSW, Australia</w:t>
      </w:r>
    </w:p>
    <w:p w14:paraId="3BCD79F4" w14:textId="77777777" w:rsidR="00774AC5" w:rsidRDefault="00774AC5" w:rsidP="00774AC5">
      <w:pPr>
        <w:spacing w:line="276" w:lineRule="auto"/>
        <w:contextualSpacing/>
        <w:jc w:val="center"/>
        <w:rPr>
          <w:rFonts w:cstheme="minorHAnsi"/>
          <w:i/>
          <w:sz w:val="24"/>
          <w:szCs w:val="24"/>
        </w:rPr>
      </w:pPr>
    </w:p>
    <w:p w14:paraId="54CC5E5B"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b</w:t>
      </w:r>
      <w:r>
        <w:rPr>
          <w:rFonts w:cstheme="minorHAnsi"/>
          <w:i/>
          <w:sz w:val="24"/>
          <w:szCs w:val="24"/>
        </w:rPr>
        <w:t xml:space="preserve"> School of Civil and Environmental Engineering, The University of New South Wales, UNSW Sydney, Australia</w:t>
      </w:r>
    </w:p>
    <w:p w14:paraId="3F4CA54C" w14:textId="77777777" w:rsidR="00774AC5" w:rsidRDefault="00774AC5" w:rsidP="00774AC5">
      <w:pPr>
        <w:spacing w:line="276" w:lineRule="auto"/>
        <w:contextualSpacing/>
        <w:jc w:val="center"/>
        <w:rPr>
          <w:rFonts w:cstheme="minorHAnsi"/>
          <w:i/>
          <w:sz w:val="24"/>
          <w:szCs w:val="24"/>
        </w:rPr>
      </w:pPr>
    </w:p>
    <w:p w14:paraId="7A6E1F16"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c</w:t>
      </w:r>
      <w:r>
        <w:rPr>
          <w:rFonts w:cstheme="minorHAnsi"/>
          <w:i/>
          <w:sz w:val="24"/>
          <w:szCs w:val="24"/>
        </w:rPr>
        <w:t xml:space="preserve"> </w:t>
      </w:r>
      <w:r w:rsidRPr="007A3E4C">
        <w:rPr>
          <w:rFonts w:cstheme="minorHAnsi"/>
          <w:i/>
          <w:sz w:val="24"/>
          <w:szCs w:val="24"/>
        </w:rPr>
        <w:t>Tyndall Centre for Climate Change Research, University of East Anglia (UEA), Norwich, UK</w:t>
      </w:r>
    </w:p>
    <w:p w14:paraId="6DAB7DF5" w14:textId="77777777" w:rsidR="00774AC5" w:rsidRDefault="00774AC5" w:rsidP="00774AC5">
      <w:pPr>
        <w:spacing w:line="276" w:lineRule="auto"/>
        <w:contextualSpacing/>
        <w:jc w:val="center"/>
        <w:rPr>
          <w:rFonts w:cstheme="minorHAnsi"/>
          <w:i/>
          <w:sz w:val="24"/>
          <w:szCs w:val="24"/>
        </w:rPr>
      </w:pPr>
    </w:p>
    <w:p w14:paraId="670C20A7"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d</w:t>
      </w:r>
      <w:r>
        <w:rPr>
          <w:rFonts w:cstheme="minorHAnsi"/>
          <w:i/>
          <w:sz w:val="24"/>
          <w:szCs w:val="24"/>
        </w:rPr>
        <w:t xml:space="preserve"> </w:t>
      </w:r>
      <w:r w:rsidRPr="003A7114">
        <w:rPr>
          <w:rFonts w:cstheme="minorHAnsi"/>
          <w:i/>
          <w:sz w:val="24"/>
          <w:szCs w:val="24"/>
        </w:rPr>
        <w:t xml:space="preserve">Department of Civil, Construction and Environmental Engineering, The University of Alabama, Tuscaloosa, AL, 35487, </w:t>
      </w:r>
      <w:r>
        <w:rPr>
          <w:rFonts w:cstheme="minorHAnsi"/>
          <w:i/>
          <w:sz w:val="24"/>
          <w:szCs w:val="24"/>
        </w:rPr>
        <w:t>USA</w:t>
      </w:r>
    </w:p>
    <w:p w14:paraId="574DA239" w14:textId="77777777" w:rsidR="00774AC5" w:rsidRDefault="00774AC5" w:rsidP="00774AC5">
      <w:pPr>
        <w:spacing w:line="276" w:lineRule="auto"/>
        <w:contextualSpacing/>
        <w:jc w:val="center"/>
        <w:rPr>
          <w:rFonts w:cstheme="minorHAnsi"/>
          <w:i/>
          <w:sz w:val="24"/>
          <w:szCs w:val="24"/>
        </w:rPr>
      </w:pPr>
    </w:p>
    <w:p w14:paraId="585552B3" w14:textId="77777777" w:rsidR="00774AC5" w:rsidRDefault="00774AC5" w:rsidP="00774AC5">
      <w:pPr>
        <w:spacing w:line="276" w:lineRule="auto"/>
        <w:contextualSpacing/>
        <w:jc w:val="center"/>
        <w:rPr>
          <w:i/>
          <w:iCs/>
          <w:sz w:val="24"/>
          <w:szCs w:val="24"/>
        </w:rPr>
      </w:pPr>
      <w:r w:rsidRPr="6B4039DA">
        <w:rPr>
          <w:sz w:val="24"/>
          <w:szCs w:val="24"/>
          <w:vertAlign w:val="superscript"/>
        </w:rPr>
        <w:t>e</w:t>
      </w:r>
      <w:r w:rsidRPr="6B4039DA">
        <w:rPr>
          <w:i/>
          <w:iCs/>
          <w:sz w:val="24"/>
          <w:szCs w:val="24"/>
        </w:rPr>
        <w:t xml:space="preserve"> Department of Environmental Science and Policy, Rosenstiel School of Marine, Atmospheric, &amp; Earth Science, University of Miami, Miami, FL, USA; Leonard and Jayne </w:t>
      </w:r>
      <w:proofErr w:type="spellStart"/>
      <w:r w:rsidRPr="6B4039DA">
        <w:rPr>
          <w:i/>
          <w:iCs/>
          <w:sz w:val="24"/>
          <w:szCs w:val="24"/>
        </w:rPr>
        <w:t>Abess</w:t>
      </w:r>
      <w:proofErr w:type="spellEnd"/>
      <w:r w:rsidRPr="6B4039DA">
        <w:rPr>
          <w:i/>
          <w:iCs/>
          <w:sz w:val="24"/>
          <w:szCs w:val="24"/>
        </w:rPr>
        <w:t xml:space="preserve"> </w:t>
      </w:r>
      <w:proofErr w:type="spellStart"/>
      <w:r w:rsidRPr="6B4039DA">
        <w:rPr>
          <w:i/>
          <w:iCs/>
          <w:sz w:val="24"/>
          <w:szCs w:val="24"/>
        </w:rPr>
        <w:t>Center</w:t>
      </w:r>
      <w:proofErr w:type="spellEnd"/>
      <w:r w:rsidRPr="6B4039DA">
        <w:rPr>
          <w:i/>
          <w:iCs/>
          <w:sz w:val="24"/>
          <w:szCs w:val="24"/>
        </w:rPr>
        <w:t xml:space="preserve"> for Ecosystem Science and Policy, University of Miami, Coral Gables, FL, USA</w:t>
      </w:r>
    </w:p>
    <w:p w14:paraId="5C528FBE" w14:textId="77777777" w:rsidR="00774AC5" w:rsidRDefault="00774AC5" w:rsidP="00774AC5">
      <w:pPr>
        <w:spacing w:line="276" w:lineRule="auto"/>
        <w:contextualSpacing/>
        <w:jc w:val="center"/>
        <w:rPr>
          <w:rFonts w:cstheme="minorHAnsi"/>
          <w:i/>
          <w:sz w:val="24"/>
          <w:szCs w:val="24"/>
        </w:rPr>
      </w:pPr>
    </w:p>
    <w:p w14:paraId="66614962"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f</w:t>
      </w:r>
      <w:r>
        <w:rPr>
          <w:rFonts w:cstheme="minorHAnsi"/>
          <w:i/>
          <w:sz w:val="24"/>
          <w:szCs w:val="24"/>
        </w:rPr>
        <w:t xml:space="preserve"> </w:t>
      </w:r>
      <w:r w:rsidRPr="009918B8">
        <w:rPr>
          <w:rFonts w:cstheme="minorHAnsi"/>
          <w:i/>
          <w:sz w:val="24"/>
          <w:szCs w:val="24"/>
        </w:rPr>
        <w:t>Department of Earth and Environment, Boston University, Boston 02215, MA, USA</w:t>
      </w:r>
    </w:p>
    <w:p w14:paraId="3D491AE1" w14:textId="77777777" w:rsidR="00774AC5" w:rsidRDefault="00774AC5" w:rsidP="00774AC5">
      <w:pPr>
        <w:spacing w:line="276" w:lineRule="auto"/>
        <w:contextualSpacing/>
        <w:jc w:val="center"/>
        <w:rPr>
          <w:rFonts w:cstheme="minorHAnsi"/>
          <w:i/>
          <w:sz w:val="24"/>
          <w:szCs w:val="24"/>
        </w:rPr>
      </w:pPr>
    </w:p>
    <w:p w14:paraId="38990141"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g</w:t>
      </w:r>
      <w:r>
        <w:rPr>
          <w:rFonts w:cstheme="minorHAnsi"/>
          <w:i/>
          <w:sz w:val="24"/>
          <w:szCs w:val="24"/>
        </w:rPr>
        <w:t xml:space="preserve"> </w:t>
      </w:r>
      <w:r w:rsidRPr="009C0DD4">
        <w:rPr>
          <w:rFonts w:cstheme="minorHAnsi"/>
          <w:i/>
          <w:sz w:val="24"/>
          <w:szCs w:val="24"/>
        </w:rPr>
        <w:t>Institute of Geography, Kiel University, Kiel, Germany</w:t>
      </w:r>
    </w:p>
    <w:p w14:paraId="60D1FA72" w14:textId="77777777" w:rsidR="00774AC5" w:rsidRDefault="00774AC5" w:rsidP="00774AC5">
      <w:pPr>
        <w:spacing w:line="276" w:lineRule="auto"/>
        <w:contextualSpacing/>
        <w:jc w:val="center"/>
        <w:rPr>
          <w:rFonts w:cstheme="minorHAnsi"/>
          <w:i/>
          <w:sz w:val="24"/>
          <w:szCs w:val="24"/>
        </w:rPr>
      </w:pPr>
    </w:p>
    <w:p w14:paraId="7281CD77" w14:textId="77777777" w:rsidR="00774AC5" w:rsidRDefault="00774AC5" w:rsidP="00774AC5">
      <w:pPr>
        <w:spacing w:line="276" w:lineRule="auto"/>
        <w:contextualSpacing/>
        <w:jc w:val="center"/>
        <w:rPr>
          <w:rFonts w:cstheme="minorHAnsi"/>
          <w:i/>
          <w:sz w:val="24"/>
          <w:szCs w:val="24"/>
        </w:rPr>
      </w:pPr>
      <w:r>
        <w:rPr>
          <w:rFonts w:cstheme="minorHAnsi"/>
          <w:iCs/>
          <w:sz w:val="24"/>
          <w:szCs w:val="24"/>
          <w:vertAlign w:val="superscript"/>
        </w:rPr>
        <w:t>h</w:t>
      </w:r>
      <w:r>
        <w:rPr>
          <w:rFonts w:cstheme="minorHAnsi"/>
          <w:i/>
          <w:sz w:val="24"/>
          <w:szCs w:val="24"/>
        </w:rPr>
        <w:t xml:space="preserve"> </w:t>
      </w:r>
      <w:r w:rsidRPr="003817E1">
        <w:rPr>
          <w:rFonts w:cstheme="minorHAnsi"/>
          <w:i/>
          <w:sz w:val="24"/>
          <w:szCs w:val="24"/>
        </w:rPr>
        <w:t>Department of Economics, Colorado State University, Fort Collins, CO, 80523-1771, USA</w:t>
      </w:r>
    </w:p>
    <w:p w14:paraId="78B43734" w14:textId="77777777" w:rsidR="00774AC5" w:rsidRDefault="00774AC5" w:rsidP="00774AC5">
      <w:pPr>
        <w:spacing w:line="276" w:lineRule="auto"/>
        <w:contextualSpacing/>
        <w:jc w:val="center"/>
        <w:rPr>
          <w:rFonts w:cstheme="minorHAnsi"/>
          <w:i/>
          <w:sz w:val="24"/>
          <w:szCs w:val="24"/>
        </w:rPr>
      </w:pPr>
    </w:p>
    <w:p w14:paraId="34B6B22A" w14:textId="77777777" w:rsidR="00774AC5" w:rsidRDefault="00774AC5" w:rsidP="00774AC5">
      <w:pPr>
        <w:spacing w:line="276" w:lineRule="auto"/>
        <w:contextualSpacing/>
        <w:jc w:val="center"/>
        <w:rPr>
          <w:rFonts w:cstheme="minorHAnsi"/>
          <w:i/>
          <w:sz w:val="24"/>
          <w:szCs w:val="24"/>
        </w:rPr>
      </w:pPr>
      <w:proofErr w:type="spellStart"/>
      <w:r>
        <w:rPr>
          <w:rFonts w:cstheme="minorHAnsi"/>
          <w:iCs/>
          <w:sz w:val="24"/>
          <w:szCs w:val="24"/>
          <w:vertAlign w:val="superscript"/>
        </w:rPr>
        <w:t>i</w:t>
      </w:r>
      <w:proofErr w:type="spellEnd"/>
      <w:r>
        <w:rPr>
          <w:rFonts w:cstheme="minorHAnsi"/>
          <w:i/>
          <w:sz w:val="24"/>
          <w:szCs w:val="24"/>
        </w:rPr>
        <w:t xml:space="preserve"> </w:t>
      </w:r>
      <w:r w:rsidRPr="00C610FE">
        <w:rPr>
          <w:rFonts w:cstheme="minorHAnsi"/>
          <w:i/>
          <w:sz w:val="24"/>
          <w:szCs w:val="24"/>
        </w:rPr>
        <w:t>School of Mechanical Engineering, Shiraz University, Shiraz, Iran</w:t>
      </w:r>
    </w:p>
    <w:p w14:paraId="2175AF5E" w14:textId="77777777" w:rsidR="00743D68" w:rsidRDefault="00743D68" w:rsidP="00774AC5">
      <w:pPr>
        <w:spacing w:line="276" w:lineRule="auto"/>
        <w:contextualSpacing/>
        <w:jc w:val="center"/>
        <w:rPr>
          <w:rFonts w:cstheme="minorHAnsi"/>
          <w:i/>
          <w:sz w:val="24"/>
          <w:szCs w:val="24"/>
        </w:rPr>
        <w:sectPr w:rsidR="00743D68" w:rsidSect="00743D68">
          <w:footerReference w:type="default" r:id="rId8"/>
          <w:pgSz w:w="11906" w:h="16838"/>
          <w:pgMar w:top="1134" w:right="1134" w:bottom="1134" w:left="1134" w:header="708" w:footer="708" w:gutter="0"/>
          <w:lnNumType w:countBy="1" w:restart="continuous"/>
          <w:cols w:space="708"/>
          <w:docGrid w:linePitch="360"/>
        </w:sectPr>
      </w:pPr>
    </w:p>
    <w:p w14:paraId="1BDFBB65" w14:textId="2E1973C4" w:rsidR="0051030D" w:rsidRPr="001053C1" w:rsidRDefault="0051030D" w:rsidP="00122350">
      <w:pPr>
        <w:spacing w:after="0" w:line="480" w:lineRule="auto"/>
        <w:jc w:val="both"/>
        <w:rPr>
          <w:rFonts w:cstheme="minorHAnsi"/>
          <w:b/>
          <w:bCs/>
          <w:sz w:val="28"/>
          <w:szCs w:val="28"/>
        </w:rPr>
      </w:pPr>
      <w:r w:rsidRPr="001053C1">
        <w:rPr>
          <w:rFonts w:cstheme="minorHAnsi"/>
          <w:b/>
          <w:bCs/>
          <w:sz w:val="28"/>
          <w:szCs w:val="28"/>
        </w:rPr>
        <w:lastRenderedPageBreak/>
        <w:t>This file includes:</w:t>
      </w:r>
    </w:p>
    <w:p w14:paraId="13A875BC" w14:textId="77777777" w:rsidR="00122350" w:rsidRDefault="00122350" w:rsidP="00122350">
      <w:pPr>
        <w:spacing w:after="0" w:line="480" w:lineRule="auto"/>
        <w:jc w:val="both"/>
        <w:rPr>
          <w:rFonts w:cstheme="minorHAnsi"/>
          <w:b/>
          <w:bCs/>
          <w:sz w:val="24"/>
          <w:szCs w:val="24"/>
        </w:rPr>
      </w:pPr>
    </w:p>
    <w:p w14:paraId="2413A184" w14:textId="252C61CC" w:rsidR="00122350" w:rsidRDefault="00122350" w:rsidP="00122350">
      <w:pPr>
        <w:spacing w:after="0" w:line="480" w:lineRule="auto"/>
        <w:jc w:val="both"/>
        <w:rPr>
          <w:rFonts w:cstheme="minorHAnsi"/>
          <w:b/>
          <w:bCs/>
          <w:sz w:val="24"/>
          <w:szCs w:val="24"/>
        </w:rPr>
      </w:pPr>
      <w:r>
        <w:rPr>
          <w:rFonts w:cstheme="minorHAnsi"/>
          <w:b/>
          <w:bCs/>
          <w:sz w:val="24"/>
          <w:szCs w:val="24"/>
        </w:rPr>
        <w:tab/>
        <w:t>Tables:</w:t>
      </w:r>
    </w:p>
    <w:p w14:paraId="3DB02B10" w14:textId="1B11D2D6" w:rsidR="00122350" w:rsidRDefault="00122350" w:rsidP="00122350">
      <w:pPr>
        <w:spacing w:after="0" w:line="480" w:lineRule="auto"/>
        <w:jc w:val="both"/>
        <w:rPr>
          <w:rFonts w:cstheme="minorHAnsi"/>
          <w:sz w:val="24"/>
          <w:szCs w:val="24"/>
        </w:rPr>
      </w:pPr>
      <w:r>
        <w:rPr>
          <w:rFonts w:cstheme="minorHAnsi"/>
          <w:b/>
          <w:bCs/>
          <w:sz w:val="24"/>
          <w:szCs w:val="24"/>
        </w:rPr>
        <w:tab/>
      </w:r>
      <w:r w:rsidRPr="00122350">
        <w:rPr>
          <w:rFonts w:cstheme="minorHAnsi"/>
          <w:sz w:val="24"/>
          <w:szCs w:val="24"/>
        </w:rPr>
        <w:t xml:space="preserve">Table S1: </w:t>
      </w:r>
      <w:r>
        <w:rPr>
          <w:rFonts w:cstheme="minorHAnsi"/>
          <w:sz w:val="24"/>
          <w:szCs w:val="24"/>
        </w:rPr>
        <w:t>Contributing nations to sea-level rise literature from 1990 to 2021.</w:t>
      </w:r>
    </w:p>
    <w:p w14:paraId="317F3C79" w14:textId="5ED67E07" w:rsidR="00122350" w:rsidRDefault="00122350" w:rsidP="00122350">
      <w:pPr>
        <w:spacing w:after="0" w:line="480" w:lineRule="auto"/>
        <w:jc w:val="both"/>
        <w:rPr>
          <w:rFonts w:cstheme="minorHAnsi"/>
          <w:sz w:val="24"/>
          <w:szCs w:val="24"/>
        </w:rPr>
      </w:pPr>
      <w:r>
        <w:rPr>
          <w:rFonts w:cstheme="minorHAnsi"/>
          <w:b/>
          <w:bCs/>
          <w:sz w:val="24"/>
          <w:szCs w:val="24"/>
        </w:rPr>
        <w:tab/>
      </w:r>
      <w:r w:rsidRPr="00122350">
        <w:rPr>
          <w:rFonts w:cstheme="minorHAnsi"/>
          <w:sz w:val="24"/>
          <w:szCs w:val="24"/>
        </w:rPr>
        <w:t>Table S</w:t>
      </w:r>
      <w:r>
        <w:rPr>
          <w:rFonts w:cstheme="minorHAnsi"/>
          <w:sz w:val="24"/>
          <w:szCs w:val="24"/>
        </w:rPr>
        <w:t>2</w:t>
      </w:r>
      <w:r w:rsidRPr="00122350">
        <w:rPr>
          <w:rFonts w:cstheme="minorHAnsi"/>
          <w:sz w:val="24"/>
          <w:szCs w:val="24"/>
        </w:rPr>
        <w:t xml:space="preserve">: </w:t>
      </w:r>
      <w:r>
        <w:rPr>
          <w:rFonts w:cstheme="minorHAnsi"/>
          <w:sz w:val="24"/>
          <w:szCs w:val="24"/>
        </w:rPr>
        <w:t xml:space="preserve">Influential references </w:t>
      </w:r>
      <w:r w:rsidR="00DE2594">
        <w:rPr>
          <w:rFonts w:cstheme="minorHAnsi"/>
          <w:sz w:val="24"/>
          <w:szCs w:val="24"/>
        </w:rPr>
        <w:t>within the field of sea-level rise science</w:t>
      </w:r>
      <w:r>
        <w:rPr>
          <w:rFonts w:cstheme="minorHAnsi"/>
          <w:sz w:val="24"/>
          <w:szCs w:val="24"/>
        </w:rPr>
        <w:t>.</w:t>
      </w:r>
    </w:p>
    <w:p w14:paraId="3C94548F" w14:textId="77777777" w:rsidR="00DE2594" w:rsidRDefault="00DE2594" w:rsidP="00122350">
      <w:pPr>
        <w:spacing w:after="0" w:line="480" w:lineRule="auto"/>
        <w:jc w:val="both"/>
        <w:rPr>
          <w:rFonts w:cstheme="minorHAnsi"/>
          <w:sz w:val="24"/>
          <w:szCs w:val="24"/>
        </w:rPr>
      </w:pPr>
    </w:p>
    <w:p w14:paraId="56FE8324" w14:textId="16CD5BCE" w:rsidR="00DE2594" w:rsidRDefault="00DE2594" w:rsidP="00DE2594">
      <w:pPr>
        <w:spacing w:after="0" w:line="480" w:lineRule="auto"/>
        <w:ind w:firstLine="720"/>
        <w:jc w:val="both"/>
        <w:rPr>
          <w:rFonts w:cstheme="minorHAnsi"/>
          <w:b/>
          <w:bCs/>
          <w:sz w:val="24"/>
          <w:szCs w:val="24"/>
        </w:rPr>
      </w:pPr>
      <w:r>
        <w:rPr>
          <w:rFonts w:cstheme="minorHAnsi"/>
          <w:b/>
          <w:bCs/>
          <w:sz w:val="24"/>
          <w:szCs w:val="24"/>
        </w:rPr>
        <w:t>Figure:</w:t>
      </w:r>
    </w:p>
    <w:p w14:paraId="5ED68FF4" w14:textId="1D8BD262" w:rsidR="0051030D" w:rsidRDefault="00DE2594" w:rsidP="001053C1">
      <w:pPr>
        <w:spacing w:after="0" w:line="480" w:lineRule="auto"/>
        <w:jc w:val="both"/>
        <w:rPr>
          <w:rFonts w:cstheme="minorHAnsi"/>
          <w:b/>
          <w:bCs/>
        </w:rPr>
      </w:pPr>
      <w:r>
        <w:rPr>
          <w:rFonts w:cstheme="minorHAnsi"/>
          <w:b/>
          <w:bCs/>
          <w:sz w:val="24"/>
          <w:szCs w:val="24"/>
        </w:rPr>
        <w:tab/>
      </w:r>
      <w:r>
        <w:rPr>
          <w:rFonts w:cstheme="minorHAnsi"/>
          <w:sz w:val="24"/>
          <w:szCs w:val="24"/>
        </w:rPr>
        <w:t>Figure</w:t>
      </w:r>
      <w:r w:rsidRPr="00122350">
        <w:rPr>
          <w:rFonts w:cstheme="minorHAnsi"/>
          <w:sz w:val="24"/>
          <w:szCs w:val="24"/>
        </w:rPr>
        <w:t xml:space="preserve"> S1: </w:t>
      </w:r>
      <w:r w:rsidR="00BE19CB">
        <w:rPr>
          <w:rFonts w:cstheme="minorHAnsi"/>
          <w:sz w:val="24"/>
          <w:szCs w:val="24"/>
        </w:rPr>
        <w:t xml:space="preserve">Distribution of sea-level rise related documents across different continents. </w:t>
      </w:r>
    </w:p>
    <w:p w14:paraId="6D3EF638" w14:textId="77777777" w:rsidR="001053C1" w:rsidRDefault="001053C1" w:rsidP="007A1A9F">
      <w:pPr>
        <w:spacing w:after="0"/>
        <w:jc w:val="both"/>
        <w:rPr>
          <w:rFonts w:cstheme="minorHAnsi"/>
          <w:b/>
          <w:bCs/>
        </w:rPr>
        <w:sectPr w:rsidR="001053C1" w:rsidSect="001053C1">
          <w:pgSz w:w="11906" w:h="16838"/>
          <w:pgMar w:top="1134" w:right="1134" w:bottom="1134" w:left="1134" w:header="708" w:footer="708" w:gutter="0"/>
          <w:lnNumType w:countBy="1" w:restart="continuous"/>
          <w:cols w:space="708"/>
          <w:docGrid w:linePitch="360"/>
        </w:sectPr>
      </w:pPr>
    </w:p>
    <w:p w14:paraId="48797B7A" w14:textId="1163D00C" w:rsidR="00A76A2B" w:rsidRPr="00775C20" w:rsidRDefault="009E3785" w:rsidP="007A1A9F">
      <w:pPr>
        <w:spacing w:after="0"/>
        <w:jc w:val="both"/>
        <w:rPr>
          <w:rFonts w:cstheme="minorHAnsi"/>
        </w:rPr>
      </w:pPr>
      <w:r w:rsidRPr="00775C20">
        <w:rPr>
          <w:rFonts w:cstheme="minorHAnsi"/>
          <w:b/>
          <w:bCs/>
        </w:rPr>
        <w:lastRenderedPageBreak/>
        <w:t xml:space="preserve">Supplementary Table </w:t>
      </w:r>
      <w:r w:rsidR="002213C6">
        <w:rPr>
          <w:rFonts w:cstheme="minorHAnsi"/>
          <w:b/>
          <w:bCs/>
        </w:rPr>
        <w:t>S</w:t>
      </w:r>
      <w:r w:rsidRPr="00775C20">
        <w:rPr>
          <w:rFonts w:cstheme="minorHAnsi"/>
          <w:b/>
          <w:bCs/>
        </w:rPr>
        <w:t>1.</w:t>
      </w:r>
      <w:r w:rsidRPr="00775C20">
        <w:rPr>
          <w:rFonts w:cstheme="minorHAnsi"/>
        </w:rPr>
        <w:t xml:space="preserve"> </w:t>
      </w:r>
      <w:r w:rsidR="000926E3">
        <w:rPr>
          <w:rFonts w:cstheme="minorHAnsi"/>
        </w:rPr>
        <w:t>169</w:t>
      </w:r>
      <w:r w:rsidR="00F7194D" w:rsidRPr="00775C20">
        <w:rPr>
          <w:rFonts w:cstheme="minorHAnsi"/>
        </w:rPr>
        <w:t xml:space="preserve"> </w:t>
      </w:r>
      <w:r w:rsidR="00572847" w:rsidRPr="00775C20">
        <w:rPr>
          <w:rFonts w:cstheme="minorHAnsi"/>
        </w:rPr>
        <w:t>nations contributed to SLR science literature during 1990-2021</w:t>
      </w:r>
      <w:r w:rsidR="00F01BCD" w:rsidRPr="00775C20">
        <w:rPr>
          <w:rFonts w:cstheme="minorHAnsi"/>
        </w:rPr>
        <w:t xml:space="preserve">. </w:t>
      </w:r>
      <w:r w:rsidR="000926E3">
        <w:rPr>
          <w:rFonts w:cstheme="minorHAnsi"/>
        </w:rPr>
        <w:t>These n</w:t>
      </w:r>
      <w:r w:rsidR="00203E2D" w:rsidRPr="00775C20">
        <w:rPr>
          <w:rFonts w:cstheme="minorHAnsi"/>
        </w:rPr>
        <w:t>ations are ranked</w:t>
      </w:r>
      <w:r w:rsidR="00572847" w:rsidRPr="00775C20">
        <w:rPr>
          <w:rFonts w:cstheme="minorHAnsi"/>
        </w:rPr>
        <w:t xml:space="preserve"> based on the </w:t>
      </w:r>
      <w:r w:rsidR="00203E2D" w:rsidRPr="00775C20">
        <w:rPr>
          <w:rFonts w:cstheme="minorHAnsi"/>
        </w:rPr>
        <w:t xml:space="preserve">largest cumulative number of publications </w:t>
      </w:r>
      <w:r w:rsidR="00687E18" w:rsidRPr="00775C20">
        <w:rPr>
          <w:rFonts w:cstheme="minorHAnsi"/>
        </w:rPr>
        <w:t xml:space="preserve">produced </w:t>
      </w:r>
      <w:r w:rsidR="00203E2D" w:rsidRPr="00775C20">
        <w:rPr>
          <w:rFonts w:cstheme="minorHAnsi"/>
        </w:rPr>
        <w:t xml:space="preserve">during this period. </w:t>
      </w:r>
    </w:p>
    <w:p w14:paraId="5EE1F1B0" w14:textId="77777777" w:rsidR="00090DF0" w:rsidRPr="00775C20" w:rsidRDefault="00090DF0" w:rsidP="007A1A9F">
      <w:pPr>
        <w:spacing w:after="0"/>
        <w:jc w:val="both"/>
        <w:rPr>
          <w:rFonts w:cstheme="minorHAnsi"/>
          <w:b/>
          <w:bCs/>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608"/>
        <w:gridCol w:w="2794"/>
        <w:gridCol w:w="1560"/>
        <w:gridCol w:w="1066"/>
        <w:gridCol w:w="1066"/>
        <w:gridCol w:w="919"/>
        <w:gridCol w:w="972"/>
      </w:tblGrid>
      <w:tr w:rsidR="00090DF0" w:rsidRPr="00775C20" w14:paraId="56FF28D9" w14:textId="77777777" w:rsidTr="00755D49">
        <w:trPr>
          <w:trHeight w:val="183"/>
          <w:jc w:val="center"/>
        </w:trPr>
        <w:tc>
          <w:tcPr>
            <w:tcW w:w="608" w:type="dxa"/>
            <w:vAlign w:val="center"/>
          </w:tcPr>
          <w:p w14:paraId="68040BAF" w14:textId="0F6AA322" w:rsidR="00090DF0" w:rsidRPr="00775C20" w:rsidRDefault="001F45C8" w:rsidP="00776B39">
            <w:pPr>
              <w:jc w:val="center"/>
              <w:rPr>
                <w:rFonts w:cstheme="minorHAnsi"/>
                <w:b/>
                <w:bCs/>
                <w:sz w:val="18"/>
                <w:szCs w:val="18"/>
              </w:rPr>
            </w:pPr>
            <w:r w:rsidRPr="00775C20">
              <w:rPr>
                <w:rFonts w:cstheme="minorHAnsi"/>
                <w:b/>
                <w:bCs/>
                <w:sz w:val="18"/>
                <w:szCs w:val="18"/>
              </w:rPr>
              <w:t>No.</w:t>
            </w:r>
          </w:p>
        </w:tc>
        <w:tc>
          <w:tcPr>
            <w:tcW w:w="2794" w:type="dxa"/>
            <w:vAlign w:val="center"/>
          </w:tcPr>
          <w:p w14:paraId="7E41206C" w14:textId="77777777" w:rsidR="00090DF0" w:rsidRPr="00775C20" w:rsidRDefault="00090DF0" w:rsidP="00776B39">
            <w:pPr>
              <w:jc w:val="center"/>
              <w:rPr>
                <w:rFonts w:cstheme="minorHAnsi"/>
                <w:b/>
                <w:bCs/>
                <w:sz w:val="18"/>
                <w:szCs w:val="18"/>
              </w:rPr>
            </w:pPr>
            <w:r w:rsidRPr="00775C20">
              <w:rPr>
                <w:rFonts w:cstheme="minorHAnsi"/>
                <w:b/>
                <w:bCs/>
                <w:sz w:val="18"/>
                <w:szCs w:val="18"/>
              </w:rPr>
              <w:t>Countries</w:t>
            </w:r>
          </w:p>
        </w:tc>
        <w:tc>
          <w:tcPr>
            <w:tcW w:w="1560" w:type="dxa"/>
            <w:vAlign w:val="center"/>
          </w:tcPr>
          <w:p w14:paraId="2385C5FF" w14:textId="77777777" w:rsidR="00090DF0" w:rsidRPr="00775C20" w:rsidRDefault="00090DF0" w:rsidP="00776B39">
            <w:pPr>
              <w:jc w:val="center"/>
              <w:rPr>
                <w:rFonts w:cstheme="minorHAnsi"/>
                <w:b/>
                <w:bCs/>
                <w:sz w:val="18"/>
                <w:szCs w:val="18"/>
              </w:rPr>
            </w:pPr>
            <w:r w:rsidRPr="00775C20">
              <w:rPr>
                <w:rFonts w:cstheme="minorHAnsi"/>
                <w:b/>
                <w:bCs/>
                <w:sz w:val="18"/>
                <w:szCs w:val="18"/>
              </w:rPr>
              <w:t>Continents</w:t>
            </w:r>
          </w:p>
        </w:tc>
        <w:tc>
          <w:tcPr>
            <w:tcW w:w="962" w:type="dxa"/>
            <w:vAlign w:val="center"/>
          </w:tcPr>
          <w:p w14:paraId="5E099DBA" w14:textId="77777777" w:rsidR="00090DF0" w:rsidRPr="00775C20" w:rsidRDefault="00090DF0" w:rsidP="00776B39">
            <w:pPr>
              <w:jc w:val="center"/>
              <w:rPr>
                <w:rFonts w:cstheme="minorHAnsi"/>
                <w:b/>
                <w:bCs/>
                <w:sz w:val="18"/>
                <w:szCs w:val="18"/>
              </w:rPr>
            </w:pPr>
            <w:r w:rsidRPr="00775C20">
              <w:rPr>
                <w:rFonts w:cstheme="minorHAnsi"/>
                <w:b/>
                <w:bCs/>
                <w:color w:val="000000"/>
                <w:sz w:val="18"/>
                <w:szCs w:val="18"/>
              </w:rPr>
              <w:t>Documents</w:t>
            </w:r>
          </w:p>
        </w:tc>
        <w:tc>
          <w:tcPr>
            <w:tcW w:w="1066" w:type="dxa"/>
            <w:vAlign w:val="center"/>
          </w:tcPr>
          <w:p w14:paraId="31F4DD76" w14:textId="7E856FB2" w:rsidR="00090DF0" w:rsidRPr="00775C20" w:rsidRDefault="00090DF0" w:rsidP="00776B39">
            <w:pPr>
              <w:jc w:val="center"/>
              <w:rPr>
                <w:rFonts w:cstheme="minorHAnsi"/>
                <w:b/>
                <w:bCs/>
                <w:sz w:val="18"/>
                <w:szCs w:val="18"/>
              </w:rPr>
            </w:pPr>
            <w:r w:rsidRPr="00775C20">
              <w:rPr>
                <w:rFonts w:cstheme="minorHAnsi"/>
                <w:b/>
                <w:bCs/>
                <w:color w:val="000000"/>
                <w:sz w:val="18"/>
                <w:szCs w:val="18"/>
              </w:rPr>
              <w:t xml:space="preserve">% </w:t>
            </w:r>
            <w:proofErr w:type="gramStart"/>
            <w:r w:rsidRPr="00775C20">
              <w:rPr>
                <w:rFonts w:cstheme="minorHAnsi"/>
                <w:b/>
                <w:bCs/>
                <w:color w:val="000000"/>
                <w:sz w:val="18"/>
                <w:szCs w:val="18"/>
              </w:rPr>
              <w:t>of</w:t>
            </w:r>
            <w:proofErr w:type="gramEnd"/>
            <w:r w:rsidRPr="00775C20">
              <w:rPr>
                <w:rFonts w:cstheme="minorHAnsi"/>
                <w:b/>
                <w:bCs/>
                <w:color w:val="000000"/>
                <w:sz w:val="18"/>
                <w:szCs w:val="18"/>
              </w:rPr>
              <w:t xml:space="preserve"> </w:t>
            </w:r>
            <w:r w:rsidR="00EE259B" w:rsidRPr="00775C20">
              <w:rPr>
                <w:rFonts w:cstheme="minorHAnsi"/>
                <w:b/>
                <w:bCs/>
                <w:color w:val="000000"/>
                <w:sz w:val="18"/>
                <w:szCs w:val="18"/>
              </w:rPr>
              <w:t xml:space="preserve">all </w:t>
            </w:r>
            <w:r w:rsidRPr="00775C20">
              <w:rPr>
                <w:rFonts w:cstheme="minorHAnsi"/>
                <w:b/>
                <w:bCs/>
                <w:color w:val="000000"/>
                <w:sz w:val="18"/>
                <w:szCs w:val="18"/>
              </w:rPr>
              <w:t>Doc</w:t>
            </w:r>
            <w:r w:rsidR="00EE259B" w:rsidRPr="00775C20">
              <w:rPr>
                <w:rFonts w:cstheme="minorHAnsi"/>
                <w:b/>
                <w:bCs/>
                <w:color w:val="000000"/>
                <w:sz w:val="18"/>
                <w:szCs w:val="18"/>
              </w:rPr>
              <w:t>uments</w:t>
            </w:r>
          </w:p>
        </w:tc>
        <w:tc>
          <w:tcPr>
            <w:tcW w:w="919" w:type="dxa"/>
            <w:vAlign w:val="center"/>
          </w:tcPr>
          <w:p w14:paraId="19E0B922" w14:textId="77777777" w:rsidR="00090DF0" w:rsidRPr="00775C20" w:rsidRDefault="00090DF0" w:rsidP="00776B39">
            <w:pPr>
              <w:jc w:val="center"/>
              <w:rPr>
                <w:rFonts w:cstheme="minorHAnsi"/>
                <w:b/>
                <w:bCs/>
                <w:sz w:val="18"/>
                <w:szCs w:val="18"/>
              </w:rPr>
            </w:pPr>
            <w:r w:rsidRPr="00775C20">
              <w:rPr>
                <w:rFonts w:cstheme="minorHAnsi"/>
                <w:b/>
                <w:bCs/>
                <w:color w:val="000000"/>
                <w:sz w:val="18"/>
                <w:szCs w:val="18"/>
              </w:rPr>
              <w:t>Citations</w:t>
            </w:r>
          </w:p>
        </w:tc>
        <w:tc>
          <w:tcPr>
            <w:tcW w:w="972" w:type="dxa"/>
            <w:vAlign w:val="center"/>
          </w:tcPr>
          <w:p w14:paraId="5D2B08D8" w14:textId="7BCA0B61" w:rsidR="00090DF0" w:rsidRPr="00775C20" w:rsidRDefault="00090DF0" w:rsidP="00776B39">
            <w:pPr>
              <w:jc w:val="center"/>
              <w:rPr>
                <w:rFonts w:cstheme="minorHAnsi"/>
                <w:b/>
                <w:bCs/>
                <w:sz w:val="18"/>
                <w:szCs w:val="18"/>
              </w:rPr>
            </w:pPr>
            <w:r w:rsidRPr="00775C20">
              <w:rPr>
                <w:rFonts w:cstheme="minorHAnsi"/>
                <w:b/>
                <w:bCs/>
                <w:color w:val="000000"/>
                <w:sz w:val="18"/>
                <w:szCs w:val="18"/>
              </w:rPr>
              <w:t xml:space="preserve">% </w:t>
            </w:r>
            <w:proofErr w:type="gramStart"/>
            <w:r w:rsidRPr="00775C20">
              <w:rPr>
                <w:rFonts w:cstheme="minorHAnsi"/>
                <w:b/>
                <w:bCs/>
                <w:color w:val="000000"/>
                <w:sz w:val="18"/>
                <w:szCs w:val="18"/>
              </w:rPr>
              <w:t>of</w:t>
            </w:r>
            <w:proofErr w:type="gramEnd"/>
            <w:r w:rsidRPr="00775C20">
              <w:rPr>
                <w:rFonts w:cstheme="minorHAnsi"/>
                <w:b/>
                <w:bCs/>
                <w:color w:val="000000"/>
                <w:sz w:val="18"/>
                <w:szCs w:val="18"/>
              </w:rPr>
              <w:t xml:space="preserve"> </w:t>
            </w:r>
            <w:r w:rsidR="00EE259B" w:rsidRPr="00775C20">
              <w:rPr>
                <w:rFonts w:cstheme="minorHAnsi"/>
                <w:b/>
                <w:bCs/>
                <w:color w:val="000000"/>
                <w:sz w:val="18"/>
                <w:szCs w:val="18"/>
              </w:rPr>
              <w:t>all citations</w:t>
            </w:r>
          </w:p>
        </w:tc>
      </w:tr>
      <w:tr w:rsidR="00090DF0" w:rsidRPr="00775C20" w14:paraId="0D961311" w14:textId="77777777" w:rsidTr="00755D49">
        <w:trPr>
          <w:trHeight w:val="183"/>
          <w:jc w:val="center"/>
        </w:trPr>
        <w:tc>
          <w:tcPr>
            <w:tcW w:w="608" w:type="dxa"/>
            <w:vAlign w:val="center"/>
          </w:tcPr>
          <w:p w14:paraId="15CEF9A1" w14:textId="77777777" w:rsidR="00090DF0" w:rsidRPr="00775C20" w:rsidRDefault="00090DF0" w:rsidP="00776B39">
            <w:pPr>
              <w:jc w:val="center"/>
              <w:rPr>
                <w:rFonts w:cstheme="minorHAnsi"/>
                <w:sz w:val="18"/>
                <w:szCs w:val="18"/>
              </w:rPr>
            </w:pPr>
            <w:r w:rsidRPr="00775C20">
              <w:rPr>
                <w:rFonts w:cstheme="minorHAnsi"/>
                <w:sz w:val="18"/>
                <w:szCs w:val="18"/>
              </w:rPr>
              <w:t>1</w:t>
            </w:r>
          </w:p>
        </w:tc>
        <w:tc>
          <w:tcPr>
            <w:tcW w:w="2794" w:type="dxa"/>
            <w:vAlign w:val="center"/>
          </w:tcPr>
          <w:p w14:paraId="404B6570" w14:textId="77777777" w:rsidR="00090DF0" w:rsidRPr="00775C20" w:rsidRDefault="00090DF0" w:rsidP="00776B39">
            <w:pPr>
              <w:jc w:val="center"/>
              <w:rPr>
                <w:rFonts w:cstheme="minorHAnsi"/>
                <w:sz w:val="18"/>
                <w:szCs w:val="18"/>
              </w:rPr>
            </w:pPr>
            <w:r w:rsidRPr="00775C20">
              <w:rPr>
                <w:rFonts w:cstheme="minorHAnsi"/>
                <w:color w:val="000000"/>
                <w:sz w:val="18"/>
                <w:szCs w:val="18"/>
              </w:rPr>
              <w:t>USA</w:t>
            </w:r>
          </w:p>
        </w:tc>
        <w:tc>
          <w:tcPr>
            <w:tcW w:w="1560" w:type="dxa"/>
            <w:vAlign w:val="center"/>
          </w:tcPr>
          <w:p w14:paraId="277F4C43"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599D6042" w14:textId="77777777" w:rsidR="00090DF0" w:rsidRPr="00775C20" w:rsidRDefault="00090DF0" w:rsidP="00776B39">
            <w:pPr>
              <w:jc w:val="center"/>
              <w:rPr>
                <w:rFonts w:cstheme="minorHAnsi"/>
                <w:sz w:val="18"/>
                <w:szCs w:val="18"/>
              </w:rPr>
            </w:pPr>
            <w:r w:rsidRPr="00775C20">
              <w:rPr>
                <w:rFonts w:cstheme="minorHAnsi"/>
                <w:color w:val="000000"/>
                <w:sz w:val="18"/>
                <w:szCs w:val="18"/>
              </w:rPr>
              <w:t>5909</w:t>
            </w:r>
          </w:p>
        </w:tc>
        <w:tc>
          <w:tcPr>
            <w:tcW w:w="1066" w:type="dxa"/>
            <w:vAlign w:val="center"/>
          </w:tcPr>
          <w:p w14:paraId="0582AD7B" w14:textId="77777777" w:rsidR="00090DF0" w:rsidRPr="00775C20" w:rsidRDefault="00090DF0" w:rsidP="00776B39">
            <w:pPr>
              <w:jc w:val="center"/>
              <w:rPr>
                <w:rFonts w:cstheme="minorHAnsi"/>
                <w:sz w:val="18"/>
                <w:szCs w:val="18"/>
              </w:rPr>
            </w:pPr>
            <w:r w:rsidRPr="00775C20">
              <w:rPr>
                <w:rFonts w:cstheme="minorHAnsi"/>
                <w:color w:val="000000"/>
                <w:sz w:val="18"/>
                <w:szCs w:val="18"/>
              </w:rPr>
              <w:t>25.26</w:t>
            </w:r>
          </w:p>
        </w:tc>
        <w:tc>
          <w:tcPr>
            <w:tcW w:w="919" w:type="dxa"/>
            <w:vAlign w:val="center"/>
          </w:tcPr>
          <w:p w14:paraId="0145F193" w14:textId="77777777" w:rsidR="00090DF0" w:rsidRPr="00775C20" w:rsidRDefault="00090DF0" w:rsidP="00776B39">
            <w:pPr>
              <w:jc w:val="center"/>
              <w:rPr>
                <w:rFonts w:cstheme="minorHAnsi"/>
                <w:sz w:val="18"/>
                <w:szCs w:val="18"/>
              </w:rPr>
            </w:pPr>
            <w:r w:rsidRPr="00775C20">
              <w:rPr>
                <w:rFonts w:cstheme="minorHAnsi"/>
                <w:color w:val="000000"/>
                <w:sz w:val="18"/>
                <w:szCs w:val="18"/>
              </w:rPr>
              <w:t>221047</w:t>
            </w:r>
          </w:p>
        </w:tc>
        <w:tc>
          <w:tcPr>
            <w:tcW w:w="972" w:type="dxa"/>
            <w:vAlign w:val="center"/>
          </w:tcPr>
          <w:p w14:paraId="7351361E" w14:textId="77777777" w:rsidR="00090DF0" w:rsidRPr="00775C20" w:rsidRDefault="00090DF0" w:rsidP="00776B39">
            <w:pPr>
              <w:jc w:val="center"/>
              <w:rPr>
                <w:rFonts w:cstheme="minorHAnsi"/>
                <w:sz w:val="18"/>
                <w:szCs w:val="18"/>
              </w:rPr>
            </w:pPr>
            <w:r w:rsidRPr="00775C20">
              <w:rPr>
                <w:rFonts w:cstheme="minorHAnsi"/>
                <w:color w:val="000000"/>
                <w:sz w:val="18"/>
                <w:szCs w:val="18"/>
              </w:rPr>
              <w:t>25.71</w:t>
            </w:r>
          </w:p>
        </w:tc>
      </w:tr>
      <w:tr w:rsidR="00090DF0" w:rsidRPr="00775C20" w14:paraId="17E86BF3" w14:textId="77777777" w:rsidTr="00755D49">
        <w:trPr>
          <w:trHeight w:val="183"/>
          <w:jc w:val="center"/>
        </w:trPr>
        <w:tc>
          <w:tcPr>
            <w:tcW w:w="608" w:type="dxa"/>
            <w:vAlign w:val="center"/>
          </w:tcPr>
          <w:p w14:paraId="51661D0F" w14:textId="77777777" w:rsidR="00090DF0" w:rsidRPr="00775C20" w:rsidRDefault="00090DF0" w:rsidP="00776B39">
            <w:pPr>
              <w:jc w:val="center"/>
              <w:rPr>
                <w:rFonts w:cstheme="minorHAnsi"/>
                <w:sz w:val="18"/>
                <w:szCs w:val="18"/>
              </w:rPr>
            </w:pPr>
            <w:r w:rsidRPr="00775C20">
              <w:rPr>
                <w:rFonts w:cstheme="minorHAnsi"/>
                <w:sz w:val="18"/>
                <w:szCs w:val="18"/>
              </w:rPr>
              <w:t>2</w:t>
            </w:r>
          </w:p>
        </w:tc>
        <w:tc>
          <w:tcPr>
            <w:tcW w:w="2794" w:type="dxa"/>
            <w:vAlign w:val="center"/>
          </w:tcPr>
          <w:p w14:paraId="5575B6E4" w14:textId="77777777" w:rsidR="00090DF0" w:rsidRPr="00775C20" w:rsidRDefault="00090DF0" w:rsidP="00776B39">
            <w:pPr>
              <w:jc w:val="center"/>
              <w:rPr>
                <w:rFonts w:cstheme="minorHAnsi"/>
                <w:sz w:val="18"/>
                <w:szCs w:val="18"/>
              </w:rPr>
            </w:pPr>
            <w:r w:rsidRPr="00775C20">
              <w:rPr>
                <w:rFonts w:cstheme="minorHAnsi"/>
                <w:color w:val="000000"/>
                <w:sz w:val="18"/>
                <w:szCs w:val="18"/>
              </w:rPr>
              <w:t>England</w:t>
            </w:r>
          </w:p>
        </w:tc>
        <w:tc>
          <w:tcPr>
            <w:tcW w:w="1560" w:type="dxa"/>
            <w:vAlign w:val="center"/>
          </w:tcPr>
          <w:p w14:paraId="1FF63EFE"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4DB5AE8" w14:textId="77777777" w:rsidR="00090DF0" w:rsidRPr="00775C20" w:rsidRDefault="00090DF0" w:rsidP="00776B39">
            <w:pPr>
              <w:jc w:val="center"/>
              <w:rPr>
                <w:rFonts w:cstheme="minorHAnsi"/>
                <w:sz w:val="18"/>
                <w:szCs w:val="18"/>
              </w:rPr>
            </w:pPr>
            <w:r w:rsidRPr="00775C20">
              <w:rPr>
                <w:rFonts w:cstheme="minorHAnsi"/>
                <w:color w:val="000000"/>
                <w:sz w:val="18"/>
                <w:szCs w:val="18"/>
              </w:rPr>
              <w:t>1875</w:t>
            </w:r>
          </w:p>
        </w:tc>
        <w:tc>
          <w:tcPr>
            <w:tcW w:w="1066" w:type="dxa"/>
            <w:vAlign w:val="center"/>
          </w:tcPr>
          <w:p w14:paraId="2E3B5ECF" w14:textId="77777777" w:rsidR="00090DF0" w:rsidRPr="00775C20" w:rsidRDefault="00090DF0" w:rsidP="00776B39">
            <w:pPr>
              <w:jc w:val="center"/>
              <w:rPr>
                <w:rFonts w:cstheme="minorHAnsi"/>
                <w:sz w:val="18"/>
                <w:szCs w:val="18"/>
              </w:rPr>
            </w:pPr>
            <w:r w:rsidRPr="00775C20">
              <w:rPr>
                <w:rFonts w:cstheme="minorHAnsi"/>
                <w:color w:val="000000"/>
                <w:sz w:val="18"/>
                <w:szCs w:val="18"/>
              </w:rPr>
              <w:t>8.02</w:t>
            </w:r>
          </w:p>
        </w:tc>
        <w:tc>
          <w:tcPr>
            <w:tcW w:w="919" w:type="dxa"/>
            <w:vAlign w:val="center"/>
          </w:tcPr>
          <w:p w14:paraId="36B0ED96" w14:textId="77777777" w:rsidR="00090DF0" w:rsidRPr="00775C20" w:rsidRDefault="00090DF0" w:rsidP="00776B39">
            <w:pPr>
              <w:jc w:val="center"/>
              <w:rPr>
                <w:rFonts w:cstheme="minorHAnsi"/>
                <w:sz w:val="18"/>
                <w:szCs w:val="18"/>
              </w:rPr>
            </w:pPr>
            <w:r w:rsidRPr="00775C20">
              <w:rPr>
                <w:rFonts w:cstheme="minorHAnsi"/>
                <w:color w:val="000000"/>
                <w:sz w:val="18"/>
                <w:szCs w:val="18"/>
              </w:rPr>
              <w:t>85953</w:t>
            </w:r>
          </w:p>
        </w:tc>
        <w:tc>
          <w:tcPr>
            <w:tcW w:w="972" w:type="dxa"/>
            <w:vAlign w:val="center"/>
          </w:tcPr>
          <w:p w14:paraId="3C976AC9" w14:textId="77777777" w:rsidR="00090DF0" w:rsidRPr="00775C20" w:rsidRDefault="00090DF0" w:rsidP="00776B39">
            <w:pPr>
              <w:jc w:val="center"/>
              <w:rPr>
                <w:rFonts w:cstheme="minorHAnsi"/>
                <w:sz w:val="18"/>
                <w:szCs w:val="18"/>
              </w:rPr>
            </w:pPr>
            <w:r w:rsidRPr="00775C20">
              <w:rPr>
                <w:rFonts w:cstheme="minorHAnsi"/>
                <w:color w:val="000000"/>
                <w:sz w:val="18"/>
                <w:szCs w:val="18"/>
              </w:rPr>
              <w:t>10.00</w:t>
            </w:r>
          </w:p>
        </w:tc>
      </w:tr>
      <w:tr w:rsidR="00090DF0" w:rsidRPr="00775C20" w14:paraId="0162987B" w14:textId="77777777" w:rsidTr="00755D49">
        <w:trPr>
          <w:trHeight w:val="183"/>
          <w:jc w:val="center"/>
        </w:trPr>
        <w:tc>
          <w:tcPr>
            <w:tcW w:w="608" w:type="dxa"/>
            <w:vAlign w:val="center"/>
          </w:tcPr>
          <w:p w14:paraId="4A821554" w14:textId="77777777" w:rsidR="00090DF0" w:rsidRPr="00775C20" w:rsidRDefault="00090DF0" w:rsidP="00776B39">
            <w:pPr>
              <w:jc w:val="center"/>
              <w:rPr>
                <w:rFonts w:cstheme="minorHAnsi"/>
                <w:sz w:val="18"/>
                <w:szCs w:val="18"/>
              </w:rPr>
            </w:pPr>
            <w:r w:rsidRPr="00775C20">
              <w:rPr>
                <w:rFonts w:cstheme="minorHAnsi"/>
                <w:sz w:val="18"/>
                <w:szCs w:val="18"/>
              </w:rPr>
              <w:t>3</w:t>
            </w:r>
          </w:p>
        </w:tc>
        <w:tc>
          <w:tcPr>
            <w:tcW w:w="2794" w:type="dxa"/>
            <w:vAlign w:val="center"/>
          </w:tcPr>
          <w:p w14:paraId="7B791F5D" w14:textId="77777777" w:rsidR="00090DF0" w:rsidRPr="00775C20" w:rsidRDefault="00090DF0" w:rsidP="00776B39">
            <w:pPr>
              <w:jc w:val="center"/>
              <w:rPr>
                <w:rFonts w:cstheme="minorHAnsi"/>
                <w:sz w:val="18"/>
                <w:szCs w:val="18"/>
              </w:rPr>
            </w:pPr>
            <w:r w:rsidRPr="00775C20">
              <w:rPr>
                <w:rFonts w:cstheme="minorHAnsi"/>
                <w:color w:val="000000"/>
                <w:sz w:val="18"/>
                <w:szCs w:val="18"/>
              </w:rPr>
              <w:t>Australia</w:t>
            </w:r>
          </w:p>
        </w:tc>
        <w:tc>
          <w:tcPr>
            <w:tcW w:w="1560" w:type="dxa"/>
            <w:vAlign w:val="center"/>
          </w:tcPr>
          <w:p w14:paraId="70B5298B"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7107B5F3" w14:textId="77777777" w:rsidR="00090DF0" w:rsidRPr="00775C20" w:rsidRDefault="00090DF0" w:rsidP="00776B39">
            <w:pPr>
              <w:jc w:val="center"/>
              <w:rPr>
                <w:rFonts w:cstheme="minorHAnsi"/>
                <w:sz w:val="18"/>
                <w:szCs w:val="18"/>
              </w:rPr>
            </w:pPr>
            <w:r w:rsidRPr="00775C20">
              <w:rPr>
                <w:rFonts w:cstheme="minorHAnsi"/>
                <w:color w:val="000000"/>
                <w:sz w:val="18"/>
                <w:szCs w:val="18"/>
              </w:rPr>
              <w:t>1388</w:t>
            </w:r>
          </w:p>
        </w:tc>
        <w:tc>
          <w:tcPr>
            <w:tcW w:w="1066" w:type="dxa"/>
            <w:vAlign w:val="center"/>
          </w:tcPr>
          <w:p w14:paraId="4FDC203D" w14:textId="77777777" w:rsidR="00090DF0" w:rsidRPr="00775C20" w:rsidRDefault="00090DF0" w:rsidP="00776B39">
            <w:pPr>
              <w:jc w:val="center"/>
              <w:rPr>
                <w:rFonts w:cstheme="minorHAnsi"/>
                <w:sz w:val="18"/>
                <w:szCs w:val="18"/>
              </w:rPr>
            </w:pPr>
            <w:r w:rsidRPr="00775C20">
              <w:rPr>
                <w:rFonts w:cstheme="minorHAnsi"/>
                <w:color w:val="000000"/>
                <w:sz w:val="18"/>
                <w:szCs w:val="18"/>
              </w:rPr>
              <w:t>5.93</w:t>
            </w:r>
          </w:p>
        </w:tc>
        <w:tc>
          <w:tcPr>
            <w:tcW w:w="919" w:type="dxa"/>
            <w:vAlign w:val="center"/>
          </w:tcPr>
          <w:p w14:paraId="4ACDB2D4" w14:textId="77777777" w:rsidR="00090DF0" w:rsidRPr="00775C20" w:rsidRDefault="00090DF0" w:rsidP="00776B39">
            <w:pPr>
              <w:jc w:val="center"/>
              <w:rPr>
                <w:rFonts w:cstheme="minorHAnsi"/>
                <w:sz w:val="18"/>
                <w:szCs w:val="18"/>
              </w:rPr>
            </w:pPr>
            <w:r w:rsidRPr="00775C20">
              <w:rPr>
                <w:rFonts w:cstheme="minorHAnsi"/>
                <w:color w:val="000000"/>
                <w:sz w:val="18"/>
                <w:szCs w:val="18"/>
              </w:rPr>
              <w:t>57429</w:t>
            </w:r>
          </w:p>
        </w:tc>
        <w:tc>
          <w:tcPr>
            <w:tcW w:w="972" w:type="dxa"/>
            <w:vAlign w:val="center"/>
          </w:tcPr>
          <w:p w14:paraId="505253B8" w14:textId="77777777" w:rsidR="00090DF0" w:rsidRPr="00775C20" w:rsidRDefault="00090DF0" w:rsidP="00776B39">
            <w:pPr>
              <w:jc w:val="center"/>
              <w:rPr>
                <w:rFonts w:cstheme="minorHAnsi"/>
                <w:sz w:val="18"/>
                <w:szCs w:val="18"/>
              </w:rPr>
            </w:pPr>
            <w:r w:rsidRPr="00775C20">
              <w:rPr>
                <w:rFonts w:cstheme="minorHAnsi"/>
                <w:color w:val="000000"/>
                <w:sz w:val="18"/>
                <w:szCs w:val="18"/>
              </w:rPr>
              <w:t>6.68</w:t>
            </w:r>
          </w:p>
        </w:tc>
      </w:tr>
      <w:tr w:rsidR="00090DF0" w:rsidRPr="00775C20" w14:paraId="5ED3BD3A" w14:textId="77777777" w:rsidTr="00755D49">
        <w:trPr>
          <w:trHeight w:val="183"/>
          <w:jc w:val="center"/>
        </w:trPr>
        <w:tc>
          <w:tcPr>
            <w:tcW w:w="608" w:type="dxa"/>
            <w:vAlign w:val="center"/>
          </w:tcPr>
          <w:p w14:paraId="3E8069F8" w14:textId="77777777" w:rsidR="00090DF0" w:rsidRPr="00775C20" w:rsidRDefault="00090DF0" w:rsidP="00776B39">
            <w:pPr>
              <w:jc w:val="center"/>
              <w:rPr>
                <w:rFonts w:cstheme="minorHAnsi"/>
                <w:sz w:val="18"/>
                <w:szCs w:val="18"/>
              </w:rPr>
            </w:pPr>
            <w:r w:rsidRPr="00775C20">
              <w:rPr>
                <w:rFonts w:cstheme="minorHAnsi"/>
                <w:sz w:val="18"/>
                <w:szCs w:val="18"/>
              </w:rPr>
              <w:t>4</w:t>
            </w:r>
          </w:p>
        </w:tc>
        <w:tc>
          <w:tcPr>
            <w:tcW w:w="2794" w:type="dxa"/>
            <w:vAlign w:val="center"/>
          </w:tcPr>
          <w:p w14:paraId="5F6E2D47" w14:textId="77777777" w:rsidR="00090DF0" w:rsidRPr="00775C20" w:rsidRDefault="00090DF0" w:rsidP="00776B39">
            <w:pPr>
              <w:jc w:val="center"/>
              <w:rPr>
                <w:rFonts w:cstheme="minorHAnsi"/>
                <w:sz w:val="18"/>
                <w:szCs w:val="18"/>
              </w:rPr>
            </w:pPr>
            <w:r w:rsidRPr="00775C20">
              <w:rPr>
                <w:rFonts w:cstheme="minorHAnsi"/>
                <w:color w:val="000000"/>
                <w:sz w:val="18"/>
                <w:szCs w:val="18"/>
              </w:rPr>
              <w:t>Germany</w:t>
            </w:r>
          </w:p>
        </w:tc>
        <w:tc>
          <w:tcPr>
            <w:tcW w:w="1560" w:type="dxa"/>
            <w:vAlign w:val="center"/>
          </w:tcPr>
          <w:p w14:paraId="20CBEE7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A87ED66" w14:textId="77777777" w:rsidR="00090DF0" w:rsidRPr="00775C20" w:rsidRDefault="00090DF0" w:rsidP="00776B39">
            <w:pPr>
              <w:jc w:val="center"/>
              <w:rPr>
                <w:rFonts w:cstheme="minorHAnsi"/>
                <w:sz w:val="18"/>
                <w:szCs w:val="18"/>
              </w:rPr>
            </w:pPr>
            <w:r w:rsidRPr="00775C20">
              <w:rPr>
                <w:rFonts w:cstheme="minorHAnsi"/>
                <w:color w:val="000000"/>
                <w:sz w:val="18"/>
                <w:szCs w:val="18"/>
              </w:rPr>
              <w:t>1334</w:t>
            </w:r>
          </w:p>
        </w:tc>
        <w:tc>
          <w:tcPr>
            <w:tcW w:w="1066" w:type="dxa"/>
            <w:vAlign w:val="center"/>
          </w:tcPr>
          <w:p w14:paraId="5BAB354C" w14:textId="77777777" w:rsidR="00090DF0" w:rsidRPr="00775C20" w:rsidRDefault="00090DF0" w:rsidP="00776B39">
            <w:pPr>
              <w:jc w:val="center"/>
              <w:rPr>
                <w:rFonts w:cstheme="minorHAnsi"/>
                <w:sz w:val="18"/>
                <w:szCs w:val="18"/>
              </w:rPr>
            </w:pPr>
            <w:r w:rsidRPr="00775C20">
              <w:rPr>
                <w:rFonts w:cstheme="minorHAnsi"/>
                <w:color w:val="000000"/>
                <w:sz w:val="18"/>
                <w:szCs w:val="18"/>
              </w:rPr>
              <w:t>5.70</w:t>
            </w:r>
          </w:p>
        </w:tc>
        <w:tc>
          <w:tcPr>
            <w:tcW w:w="919" w:type="dxa"/>
            <w:vAlign w:val="center"/>
          </w:tcPr>
          <w:p w14:paraId="52289D3E" w14:textId="77777777" w:rsidR="00090DF0" w:rsidRPr="00775C20" w:rsidRDefault="00090DF0" w:rsidP="00776B39">
            <w:pPr>
              <w:jc w:val="center"/>
              <w:rPr>
                <w:rFonts w:cstheme="minorHAnsi"/>
                <w:sz w:val="18"/>
                <w:szCs w:val="18"/>
              </w:rPr>
            </w:pPr>
            <w:r w:rsidRPr="00775C20">
              <w:rPr>
                <w:rFonts w:cstheme="minorHAnsi"/>
                <w:color w:val="000000"/>
                <w:sz w:val="18"/>
                <w:szCs w:val="18"/>
              </w:rPr>
              <w:t>55356</w:t>
            </w:r>
          </w:p>
        </w:tc>
        <w:tc>
          <w:tcPr>
            <w:tcW w:w="972" w:type="dxa"/>
            <w:vAlign w:val="center"/>
          </w:tcPr>
          <w:p w14:paraId="7B253E4B" w14:textId="77777777" w:rsidR="00090DF0" w:rsidRPr="00775C20" w:rsidRDefault="00090DF0" w:rsidP="00776B39">
            <w:pPr>
              <w:jc w:val="center"/>
              <w:rPr>
                <w:rFonts w:cstheme="minorHAnsi"/>
                <w:sz w:val="18"/>
                <w:szCs w:val="18"/>
              </w:rPr>
            </w:pPr>
            <w:r w:rsidRPr="00775C20">
              <w:rPr>
                <w:rFonts w:cstheme="minorHAnsi"/>
                <w:color w:val="000000"/>
                <w:sz w:val="18"/>
                <w:szCs w:val="18"/>
              </w:rPr>
              <w:t>6.44</w:t>
            </w:r>
          </w:p>
        </w:tc>
      </w:tr>
      <w:tr w:rsidR="00090DF0" w:rsidRPr="00775C20" w14:paraId="4F6B93B6" w14:textId="77777777" w:rsidTr="00755D49">
        <w:trPr>
          <w:trHeight w:val="190"/>
          <w:jc w:val="center"/>
        </w:trPr>
        <w:tc>
          <w:tcPr>
            <w:tcW w:w="608" w:type="dxa"/>
            <w:vAlign w:val="center"/>
          </w:tcPr>
          <w:p w14:paraId="7C0F4F2E" w14:textId="77777777" w:rsidR="00090DF0" w:rsidRPr="00775C20" w:rsidRDefault="00090DF0" w:rsidP="00776B39">
            <w:pPr>
              <w:jc w:val="center"/>
              <w:rPr>
                <w:rFonts w:cstheme="minorHAnsi"/>
                <w:sz w:val="18"/>
                <w:szCs w:val="18"/>
              </w:rPr>
            </w:pPr>
            <w:r w:rsidRPr="00775C20">
              <w:rPr>
                <w:rFonts w:cstheme="minorHAnsi"/>
                <w:sz w:val="18"/>
                <w:szCs w:val="18"/>
              </w:rPr>
              <w:t>5</w:t>
            </w:r>
          </w:p>
        </w:tc>
        <w:tc>
          <w:tcPr>
            <w:tcW w:w="2794" w:type="dxa"/>
            <w:vAlign w:val="center"/>
          </w:tcPr>
          <w:p w14:paraId="725D943D" w14:textId="77777777" w:rsidR="00090DF0" w:rsidRPr="00775C20" w:rsidRDefault="00090DF0" w:rsidP="00776B39">
            <w:pPr>
              <w:jc w:val="center"/>
              <w:rPr>
                <w:rFonts w:cstheme="minorHAnsi"/>
                <w:sz w:val="18"/>
                <w:szCs w:val="18"/>
              </w:rPr>
            </w:pPr>
            <w:r w:rsidRPr="00775C20">
              <w:rPr>
                <w:rFonts w:cstheme="minorHAnsi"/>
                <w:color w:val="000000"/>
                <w:sz w:val="18"/>
                <w:szCs w:val="18"/>
              </w:rPr>
              <w:t>China</w:t>
            </w:r>
          </w:p>
        </w:tc>
        <w:tc>
          <w:tcPr>
            <w:tcW w:w="1560" w:type="dxa"/>
            <w:vAlign w:val="center"/>
          </w:tcPr>
          <w:p w14:paraId="0B0CE42C"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89A10C7" w14:textId="77777777" w:rsidR="00090DF0" w:rsidRPr="00775C20" w:rsidRDefault="00090DF0" w:rsidP="00776B39">
            <w:pPr>
              <w:jc w:val="center"/>
              <w:rPr>
                <w:rFonts w:cstheme="minorHAnsi"/>
                <w:sz w:val="18"/>
                <w:szCs w:val="18"/>
              </w:rPr>
            </w:pPr>
            <w:r w:rsidRPr="00775C20">
              <w:rPr>
                <w:rFonts w:cstheme="minorHAnsi"/>
                <w:color w:val="000000"/>
                <w:sz w:val="18"/>
                <w:szCs w:val="18"/>
              </w:rPr>
              <w:t>1160</w:t>
            </w:r>
          </w:p>
        </w:tc>
        <w:tc>
          <w:tcPr>
            <w:tcW w:w="1066" w:type="dxa"/>
            <w:vAlign w:val="center"/>
          </w:tcPr>
          <w:p w14:paraId="19825CE4" w14:textId="77777777" w:rsidR="00090DF0" w:rsidRPr="00775C20" w:rsidRDefault="00090DF0" w:rsidP="00776B39">
            <w:pPr>
              <w:jc w:val="center"/>
              <w:rPr>
                <w:rFonts w:cstheme="minorHAnsi"/>
                <w:sz w:val="18"/>
                <w:szCs w:val="18"/>
              </w:rPr>
            </w:pPr>
            <w:r w:rsidRPr="00775C20">
              <w:rPr>
                <w:rFonts w:cstheme="minorHAnsi"/>
                <w:color w:val="000000"/>
                <w:sz w:val="18"/>
                <w:szCs w:val="18"/>
              </w:rPr>
              <w:t>4.96</w:t>
            </w:r>
          </w:p>
        </w:tc>
        <w:tc>
          <w:tcPr>
            <w:tcW w:w="919" w:type="dxa"/>
            <w:vAlign w:val="center"/>
          </w:tcPr>
          <w:p w14:paraId="39324BF4" w14:textId="77777777" w:rsidR="00090DF0" w:rsidRPr="00775C20" w:rsidRDefault="00090DF0" w:rsidP="00776B39">
            <w:pPr>
              <w:jc w:val="center"/>
              <w:rPr>
                <w:rFonts w:cstheme="minorHAnsi"/>
                <w:sz w:val="18"/>
                <w:szCs w:val="18"/>
              </w:rPr>
            </w:pPr>
            <w:r w:rsidRPr="00775C20">
              <w:rPr>
                <w:rFonts w:cstheme="minorHAnsi"/>
                <w:color w:val="000000"/>
                <w:sz w:val="18"/>
                <w:szCs w:val="18"/>
              </w:rPr>
              <w:t>26844</w:t>
            </w:r>
          </w:p>
        </w:tc>
        <w:tc>
          <w:tcPr>
            <w:tcW w:w="972" w:type="dxa"/>
            <w:vAlign w:val="center"/>
          </w:tcPr>
          <w:p w14:paraId="5998A129" w14:textId="77777777" w:rsidR="00090DF0" w:rsidRPr="00775C20" w:rsidRDefault="00090DF0" w:rsidP="00776B39">
            <w:pPr>
              <w:jc w:val="center"/>
              <w:rPr>
                <w:rFonts w:cstheme="minorHAnsi"/>
                <w:sz w:val="18"/>
                <w:szCs w:val="18"/>
              </w:rPr>
            </w:pPr>
            <w:r w:rsidRPr="00775C20">
              <w:rPr>
                <w:rFonts w:cstheme="minorHAnsi"/>
                <w:color w:val="000000"/>
                <w:sz w:val="18"/>
                <w:szCs w:val="18"/>
              </w:rPr>
              <w:t>3.12</w:t>
            </w:r>
          </w:p>
        </w:tc>
      </w:tr>
      <w:tr w:rsidR="00090DF0" w:rsidRPr="00775C20" w14:paraId="043221C4" w14:textId="77777777" w:rsidTr="00755D49">
        <w:trPr>
          <w:trHeight w:val="183"/>
          <w:jc w:val="center"/>
        </w:trPr>
        <w:tc>
          <w:tcPr>
            <w:tcW w:w="608" w:type="dxa"/>
            <w:vAlign w:val="center"/>
          </w:tcPr>
          <w:p w14:paraId="6D0E8395" w14:textId="77777777" w:rsidR="00090DF0" w:rsidRPr="00775C20" w:rsidRDefault="00090DF0" w:rsidP="00776B39">
            <w:pPr>
              <w:jc w:val="center"/>
              <w:rPr>
                <w:rFonts w:cstheme="minorHAnsi"/>
                <w:sz w:val="18"/>
                <w:szCs w:val="18"/>
              </w:rPr>
            </w:pPr>
            <w:r w:rsidRPr="00775C20">
              <w:rPr>
                <w:rFonts w:cstheme="minorHAnsi"/>
                <w:sz w:val="18"/>
                <w:szCs w:val="18"/>
              </w:rPr>
              <w:t>6</w:t>
            </w:r>
          </w:p>
        </w:tc>
        <w:tc>
          <w:tcPr>
            <w:tcW w:w="2794" w:type="dxa"/>
            <w:vAlign w:val="center"/>
          </w:tcPr>
          <w:p w14:paraId="60DADC7E" w14:textId="77777777" w:rsidR="00090DF0" w:rsidRPr="00775C20" w:rsidRDefault="00090DF0" w:rsidP="00776B39">
            <w:pPr>
              <w:jc w:val="center"/>
              <w:rPr>
                <w:rFonts w:cstheme="minorHAnsi"/>
                <w:sz w:val="18"/>
                <w:szCs w:val="18"/>
              </w:rPr>
            </w:pPr>
            <w:r w:rsidRPr="00775C20">
              <w:rPr>
                <w:rFonts w:cstheme="minorHAnsi"/>
                <w:color w:val="000000"/>
                <w:sz w:val="18"/>
                <w:szCs w:val="18"/>
              </w:rPr>
              <w:t>Netherlands</w:t>
            </w:r>
          </w:p>
        </w:tc>
        <w:tc>
          <w:tcPr>
            <w:tcW w:w="1560" w:type="dxa"/>
            <w:vAlign w:val="center"/>
          </w:tcPr>
          <w:p w14:paraId="4749C73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746D0D21" w14:textId="77777777" w:rsidR="00090DF0" w:rsidRPr="00775C20" w:rsidRDefault="00090DF0" w:rsidP="00776B39">
            <w:pPr>
              <w:jc w:val="center"/>
              <w:rPr>
                <w:rFonts w:cstheme="minorHAnsi"/>
                <w:sz w:val="18"/>
                <w:szCs w:val="18"/>
              </w:rPr>
            </w:pPr>
            <w:r w:rsidRPr="00775C20">
              <w:rPr>
                <w:rFonts w:cstheme="minorHAnsi"/>
                <w:color w:val="000000"/>
                <w:sz w:val="18"/>
                <w:szCs w:val="18"/>
              </w:rPr>
              <w:t>1035</w:t>
            </w:r>
          </w:p>
        </w:tc>
        <w:tc>
          <w:tcPr>
            <w:tcW w:w="1066" w:type="dxa"/>
            <w:vAlign w:val="center"/>
          </w:tcPr>
          <w:p w14:paraId="169D9E02" w14:textId="77777777" w:rsidR="00090DF0" w:rsidRPr="00775C20" w:rsidRDefault="00090DF0" w:rsidP="00776B39">
            <w:pPr>
              <w:jc w:val="center"/>
              <w:rPr>
                <w:rFonts w:cstheme="minorHAnsi"/>
                <w:sz w:val="18"/>
                <w:szCs w:val="18"/>
              </w:rPr>
            </w:pPr>
            <w:r w:rsidRPr="00775C20">
              <w:rPr>
                <w:rFonts w:cstheme="minorHAnsi"/>
                <w:color w:val="000000"/>
                <w:sz w:val="18"/>
                <w:szCs w:val="18"/>
              </w:rPr>
              <w:t>4.42</w:t>
            </w:r>
          </w:p>
        </w:tc>
        <w:tc>
          <w:tcPr>
            <w:tcW w:w="919" w:type="dxa"/>
            <w:vAlign w:val="center"/>
          </w:tcPr>
          <w:p w14:paraId="37C35F4F" w14:textId="77777777" w:rsidR="00090DF0" w:rsidRPr="00775C20" w:rsidRDefault="00090DF0" w:rsidP="00776B39">
            <w:pPr>
              <w:jc w:val="center"/>
              <w:rPr>
                <w:rFonts w:cstheme="minorHAnsi"/>
                <w:sz w:val="18"/>
                <w:szCs w:val="18"/>
              </w:rPr>
            </w:pPr>
            <w:r w:rsidRPr="00775C20">
              <w:rPr>
                <w:rFonts w:cstheme="minorHAnsi"/>
                <w:color w:val="000000"/>
                <w:sz w:val="18"/>
                <w:szCs w:val="18"/>
              </w:rPr>
              <w:t>48943</w:t>
            </w:r>
          </w:p>
        </w:tc>
        <w:tc>
          <w:tcPr>
            <w:tcW w:w="972" w:type="dxa"/>
            <w:vAlign w:val="center"/>
          </w:tcPr>
          <w:p w14:paraId="5D2C3676" w14:textId="77777777" w:rsidR="00090DF0" w:rsidRPr="00775C20" w:rsidRDefault="00090DF0" w:rsidP="00776B39">
            <w:pPr>
              <w:jc w:val="center"/>
              <w:rPr>
                <w:rFonts w:cstheme="minorHAnsi"/>
                <w:sz w:val="18"/>
                <w:szCs w:val="18"/>
              </w:rPr>
            </w:pPr>
            <w:r w:rsidRPr="00775C20">
              <w:rPr>
                <w:rFonts w:cstheme="minorHAnsi"/>
                <w:color w:val="000000"/>
                <w:sz w:val="18"/>
                <w:szCs w:val="18"/>
              </w:rPr>
              <w:t>5.69</w:t>
            </w:r>
          </w:p>
        </w:tc>
      </w:tr>
      <w:tr w:rsidR="00090DF0" w:rsidRPr="00775C20" w14:paraId="7A3795BF" w14:textId="77777777" w:rsidTr="00755D49">
        <w:trPr>
          <w:trHeight w:val="183"/>
          <w:jc w:val="center"/>
        </w:trPr>
        <w:tc>
          <w:tcPr>
            <w:tcW w:w="608" w:type="dxa"/>
            <w:vAlign w:val="center"/>
          </w:tcPr>
          <w:p w14:paraId="124607F7" w14:textId="77777777" w:rsidR="00090DF0" w:rsidRPr="00775C20" w:rsidRDefault="00090DF0" w:rsidP="00776B39">
            <w:pPr>
              <w:jc w:val="center"/>
              <w:rPr>
                <w:rFonts w:cstheme="minorHAnsi"/>
                <w:sz w:val="18"/>
                <w:szCs w:val="18"/>
              </w:rPr>
            </w:pPr>
            <w:r w:rsidRPr="00775C20">
              <w:rPr>
                <w:rFonts w:cstheme="minorHAnsi"/>
                <w:sz w:val="18"/>
                <w:szCs w:val="18"/>
              </w:rPr>
              <w:t>7</w:t>
            </w:r>
          </w:p>
        </w:tc>
        <w:tc>
          <w:tcPr>
            <w:tcW w:w="2794" w:type="dxa"/>
            <w:vAlign w:val="center"/>
          </w:tcPr>
          <w:p w14:paraId="23AC4535" w14:textId="77777777" w:rsidR="00090DF0" w:rsidRPr="00775C20" w:rsidRDefault="00090DF0" w:rsidP="00776B39">
            <w:pPr>
              <w:jc w:val="center"/>
              <w:rPr>
                <w:rFonts w:cstheme="minorHAnsi"/>
                <w:sz w:val="18"/>
                <w:szCs w:val="18"/>
              </w:rPr>
            </w:pPr>
            <w:r w:rsidRPr="00775C20">
              <w:rPr>
                <w:rFonts w:cstheme="minorHAnsi"/>
                <w:color w:val="000000"/>
                <w:sz w:val="18"/>
                <w:szCs w:val="18"/>
              </w:rPr>
              <w:t>France</w:t>
            </w:r>
          </w:p>
        </w:tc>
        <w:tc>
          <w:tcPr>
            <w:tcW w:w="1560" w:type="dxa"/>
            <w:vAlign w:val="center"/>
          </w:tcPr>
          <w:p w14:paraId="22E7B7C1"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2E81351D" w14:textId="77777777" w:rsidR="00090DF0" w:rsidRPr="00775C20" w:rsidRDefault="00090DF0" w:rsidP="00776B39">
            <w:pPr>
              <w:jc w:val="center"/>
              <w:rPr>
                <w:rFonts w:cstheme="minorHAnsi"/>
                <w:sz w:val="18"/>
                <w:szCs w:val="18"/>
              </w:rPr>
            </w:pPr>
            <w:r w:rsidRPr="00775C20">
              <w:rPr>
                <w:rFonts w:cstheme="minorHAnsi"/>
                <w:color w:val="000000"/>
                <w:sz w:val="18"/>
                <w:szCs w:val="18"/>
              </w:rPr>
              <w:t>1030</w:t>
            </w:r>
          </w:p>
        </w:tc>
        <w:tc>
          <w:tcPr>
            <w:tcW w:w="1066" w:type="dxa"/>
            <w:vAlign w:val="center"/>
          </w:tcPr>
          <w:p w14:paraId="2DDF76BF" w14:textId="77777777" w:rsidR="00090DF0" w:rsidRPr="00775C20" w:rsidRDefault="00090DF0" w:rsidP="00776B39">
            <w:pPr>
              <w:jc w:val="center"/>
              <w:rPr>
                <w:rFonts w:cstheme="minorHAnsi"/>
                <w:sz w:val="18"/>
                <w:szCs w:val="18"/>
              </w:rPr>
            </w:pPr>
            <w:r w:rsidRPr="00775C20">
              <w:rPr>
                <w:rFonts w:cstheme="minorHAnsi"/>
                <w:color w:val="000000"/>
                <w:sz w:val="18"/>
                <w:szCs w:val="18"/>
              </w:rPr>
              <w:t>4.40</w:t>
            </w:r>
          </w:p>
        </w:tc>
        <w:tc>
          <w:tcPr>
            <w:tcW w:w="919" w:type="dxa"/>
            <w:vAlign w:val="center"/>
          </w:tcPr>
          <w:p w14:paraId="70DB55B9" w14:textId="77777777" w:rsidR="00090DF0" w:rsidRPr="00775C20" w:rsidRDefault="00090DF0" w:rsidP="00776B39">
            <w:pPr>
              <w:jc w:val="center"/>
              <w:rPr>
                <w:rFonts w:cstheme="minorHAnsi"/>
                <w:sz w:val="18"/>
                <w:szCs w:val="18"/>
              </w:rPr>
            </w:pPr>
            <w:r w:rsidRPr="00775C20">
              <w:rPr>
                <w:rFonts w:cstheme="minorHAnsi"/>
                <w:color w:val="000000"/>
                <w:sz w:val="18"/>
                <w:szCs w:val="18"/>
              </w:rPr>
              <w:t>45426</w:t>
            </w:r>
          </w:p>
        </w:tc>
        <w:tc>
          <w:tcPr>
            <w:tcW w:w="972" w:type="dxa"/>
            <w:vAlign w:val="center"/>
          </w:tcPr>
          <w:p w14:paraId="2974A055" w14:textId="77777777" w:rsidR="00090DF0" w:rsidRPr="00775C20" w:rsidRDefault="00090DF0" w:rsidP="00776B39">
            <w:pPr>
              <w:jc w:val="center"/>
              <w:rPr>
                <w:rFonts w:cstheme="minorHAnsi"/>
                <w:sz w:val="18"/>
                <w:szCs w:val="18"/>
              </w:rPr>
            </w:pPr>
            <w:r w:rsidRPr="00775C20">
              <w:rPr>
                <w:rFonts w:cstheme="minorHAnsi"/>
                <w:color w:val="000000"/>
                <w:sz w:val="18"/>
                <w:szCs w:val="18"/>
              </w:rPr>
              <w:t>5.28</w:t>
            </w:r>
          </w:p>
        </w:tc>
      </w:tr>
      <w:tr w:rsidR="00090DF0" w:rsidRPr="00775C20" w14:paraId="31B9575B" w14:textId="77777777" w:rsidTr="00755D49">
        <w:trPr>
          <w:trHeight w:val="183"/>
          <w:jc w:val="center"/>
        </w:trPr>
        <w:tc>
          <w:tcPr>
            <w:tcW w:w="608" w:type="dxa"/>
            <w:vAlign w:val="center"/>
          </w:tcPr>
          <w:p w14:paraId="4178BB6B" w14:textId="77777777" w:rsidR="00090DF0" w:rsidRPr="00775C20" w:rsidRDefault="00090DF0" w:rsidP="00776B39">
            <w:pPr>
              <w:jc w:val="center"/>
              <w:rPr>
                <w:rFonts w:cstheme="minorHAnsi"/>
                <w:sz w:val="18"/>
                <w:szCs w:val="18"/>
              </w:rPr>
            </w:pPr>
            <w:r w:rsidRPr="00775C20">
              <w:rPr>
                <w:rFonts w:cstheme="minorHAnsi"/>
                <w:sz w:val="18"/>
                <w:szCs w:val="18"/>
              </w:rPr>
              <w:t>8</w:t>
            </w:r>
          </w:p>
        </w:tc>
        <w:tc>
          <w:tcPr>
            <w:tcW w:w="2794" w:type="dxa"/>
            <w:vAlign w:val="center"/>
          </w:tcPr>
          <w:p w14:paraId="4FBADB9A" w14:textId="77777777" w:rsidR="00090DF0" w:rsidRPr="00775C20" w:rsidRDefault="00090DF0" w:rsidP="00776B39">
            <w:pPr>
              <w:jc w:val="center"/>
              <w:rPr>
                <w:rFonts w:cstheme="minorHAnsi"/>
                <w:sz w:val="18"/>
                <w:szCs w:val="18"/>
              </w:rPr>
            </w:pPr>
            <w:r w:rsidRPr="00775C20">
              <w:rPr>
                <w:rFonts w:cstheme="minorHAnsi"/>
                <w:color w:val="000000"/>
                <w:sz w:val="18"/>
                <w:szCs w:val="18"/>
              </w:rPr>
              <w:t>Canada</w:t>
            </w:r>
          </w:p>
        </w:tc>
        <w:tc>
          <w:tcPr>
            <w:tcW w:w="1560" w:type="dxa"/>
            <w:vAlign w:val="center"/>
          </w:tcPr>
          <w:p w14:paraId="4E8773B8"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3D6F2C57" w14:textId="77777777" w:rsidR="00090DF0" w:rsidRPr="00775C20" w:rsidRDefault="00090DF0" w:rsidP="00776B39">
            <w:pPr>
              <w:jc w:val="center"/>
              <w:rPr>
                <w:rFonts w:cstheme="minorHAnsi"/>
                <w:sz w:val="18"/>
                <w:szCs w:val="18"/>
              </w:rPr>
            </w:pPr>
            <w:r w:rsidRPr="00775C20">
              <w:rPr>
                <w:rFonts w:cstheme="minorHAnsi"/>
                <w:color w:val="000000"/>
                <w:sz w:val="18"/>
                <w:szCs w:val="18"/>
              </w:rPr>
              <w:t>806</w:t>
            </w:r>
          </w:p>
        </w:tc>
        <w:tc>
          <w:tcPr>
            <w:tcW w:w="1066" w:type="dxa"/>
            <w:vAlign w:val="center"/>
          </w:tcPr>
          <w:p w14:paraId="6D04DEEB" w14:textId="77777777" w:rsidR="00090DF0" w:rsidRPr="00775C20" w:rsidRDefault="00090DF0" w:rsidP="00776B39">
            <w:pPr>
              <w:jc w:val="center"/>
              <w:rPr>
                <w:rFonts w:cstheme="minorHAnsi"/>
                <w:sz w:val="18"/>
                <w:szCs w:val="18"/>
              </w:rPr>
            </w:pPr>
            <w:r w:rsidRPr="00775C20">
              <w:rPr>
                <w:rFonts w:cstheme="minorHAnsi"/>
                <w:color w:val="000000"/>
                <w:sz w:val="18"/>
                <w:szCs w:val="18"/>
              </w:rPr>
              <w:t>3.45</w:t>
            </w:r>
          </w:p>
        </w:tc>
        <w:tc>
          <w:tcPr>
            <w:tcW w:w="919" w:type="dxa"/>
            <w:vAlign w:val="center"/>
          </w:tcPr>
          <w:p w14:paraId="6EE8CAFD" w14:textId="77777777" w:rsidR="00090DF0" w:rsidRPr="00775C20" w:rsidRDefault="00090DF0" w:rsidP="00776B39">
            <w:pPr>
              <w:jc w:val="center"/>
              <w:rPr>
                <w:rFonts w:cstheme="minorHAnsi"/>
                <w:sz w:val="18"/>
                <w:szCs w:val="18"/>
              </w:rPr>
            </w:pPr>
            <w:r w:rsidRPr="00775C20">
              <w:rPr>
                <w:rFonts w:cstheme="minorHAnsi"/>
                <w:color w:val="000000"/>
                <w:sz w:val="18"/>
                <w:szCs w:val="18"/>
              </w:rPr>
              <w:t>34425</w:t>
            </w:r>
          </w:p>
        </w:tc>
        <w:tc>
          <w:tcPr>
            <w:tcW w:w="972" w:type="dxa"/>
            <w:vAlign w:val="center"/>
          </w:tcPr>
          <w:p w14:paraId="73C04238" w14:textId="77777777" w:rsidR="00090DF0" w:rsidRPr="00775C20" w:rsidRDefault="00090DF0" w:rsidP="00776B39">
            <w:pPr>
              <w:jc w:val="center"/>
              <w:rPr>
                <w:rFonts w:cstheme="minorHAnsi"/>
                <w:sz w:val="18"/>
                <w:szCs w:val="18"/>
              </w:rPr>
            </w:pPr>
            <w:r w:rsidRPr="00775C20">
              <w:rPr>
                <w:rFonts w:cstheme="minorHAnsi"/>
                <w:color w:val="000000"/>
                <w:sz w:val="18"/>
                <w:szCs w:val="18"/>
              </w:rPr>
              <w:t>4.00</w:t>
            </w:r>
          </w:p>
        </w:tc>
      </w:tr>
      <w:tr w:rsidR="00090DF0" w:rsidRPr="00775C20" w14:paraId="164ADAE1" w14:textId="77777777" w:rsidTr="00755D49">
        <w:trPr>
          <w:trHeight w:val="183"/>
          <w:jc w:val="center"/>
        </w:trPr>
        <w:tc>
          <w:tcPr>
            <w:tcW w:w="608" w:type="dxa"/>
            <w:vAlign w:val="center"/>
          </w:tcPr>
          <w:p w14:paraId="2E58FF06" w14:textId="77777777" w:rsidR="00090DF0" w:rsidRPr="00775C20" w:rsidRDefault="00090DF0" w:rsidP="00776B39">
            <w:pPr>
              <w:jc w:val="center"/>
              <w:rPr>
                <w:rFonts w:cstheme="minorHAnsi"/>
                <w:sz w:val="18"/>
                <w:szCs w:val="18"/>
              </w:rPr>
            </w:pPr>
            <w:r w:rsidRPr="00775C20">
              <w:rPr>
                <w:rFonts w:cstheme="minorHAnsi"/>
                <w:sz w:val="18"/>
                <w:szCs w:val="18"/>
              </w:rPr>
              <w:t>9</w:t>
            </w:r>
          </w:p>
        </w:tc>
        <w:tc>
          <w:tcPr>
            <w:tcW w:w="2794" w:type="dxa"/>
            <w:vAlign w:val="center"/>
          </w:tcPr>
          <w:p w14:paraId="273C4F2A" w14:textId="77777777" w:rsidR="00090DF0" w:rsidRPr="00775C20" w:rsidRDefault="00090DF0" w:rsidP="00776B39">
            <w:pPr>
              <w:jc w:val="center"/>
              <w:rPr>
                <w:rFonts w:cstheme="minorHAnsi"/>
                <w:sz w:val="18"/>
                <w:szCs w:val="18"/>
              </w:rPr>
            </w:pPr>
            <w:r w:rsidRPr="00775C20">
              <w:rPr>
                <w:rFonts w:cstheme="minorHAnsi"/>
                <w:color w:val="000000"/>
                <w:sz w:val="18"/>
                <w:szCs w:val="18"/>
              </w:rPr>
              <w:t>Italy</w:t>
            </w:r>
          </w:p>
        </w:tc>
        <w:tc>
          <w:tcPr>
            <w:tcW w:w="1560" w:type="dxa"/>
            <w:vAlign w:val="center"/>
          </w:tcPr>
          <w:p w14:paraId="4FB5CAC2"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C305FC7" w14:textId="77777777" w:rsidR="00090DF0" w:rsidRPr="00775C20" w:rsidRDefault="00090DF0" w:rsidP="00776B39">
            <w:pPr>
              <w:jc w:val="center"/>
              <w:rPr>
                <w:rFonts w:cstheme="minorHAnsi"/>
                <w:sz w:val="18"/>
                <w:szCs w:val="18"/>
              </w:rPr>
            </w:pPr>
            <w:r w:rsidRPr="00775C20">
              <w:rPr>
                <w:rFonts w:cstheme="minorHAnsi"/>
                <w:color w:val="000000"/>
                <w:sz w:val="18"/>
                <w:szCs w:val="18"/>
              </w:rPr>
              <w:t>748</w:t>
            </w:r>
          </w:p>
        </w:tc>
        <w:tc>
          <w:tcPr>
            <w:tcW w:w="1066" w:type="dxa"/>
            <w:vAlign w:val="center"/>
          </w:tcPr>
          <w:p w14:paraId="36D70CF7" w14:textId="77777777" w:rsidR="00090DF0" w:rsidRPr="00775C20" w:rsidRDefault="00090DF0" w:rsidP="00776B39">
            <w:pPr>
              <w:jc w:val="center"/>
              <w:rPr>
                <w:rFonts w:cstheme="minorHAnsi"/>
                <w:sz w:val="18"/>
                <w:szCs w:val="18"/>
              </w:rPr>
            </w:pPr>
            <w:r w:rsidRPr="00775C20">
              <w:rPr>
                <w:rFonts w:cstheme="minorHAnsi"/>
                <w:color w:val="000000"/>
                <w:sz w:val="18"/>
                <w:szCs w:val="18"/>
              </w:rPr>
              <w:t>3.20</w:t>
            </w:r>
          </w:p>
        </w:tc>
        <w:tc>
          <w:tcPr>
            <w:tcW w:w="919" w:type="dxa"/>
            <w:vAlign w:val="center"/>
          </w:tcPr>
          <w:p w14:paraId="731937FE" w14:textId="77777777" w:rsidR="00090DF0" w:rsidRPr="00775C20" w:rsidRDefault="00090DF0" w:rsidP="00776B39">
            <w:pPr>
              <w:jc w:val="center"/>
              <w:rPr>
                <w:rFonts w:cstheme="minorHAnsi"/>
                <w:sz w:val="18"/>
                <w:szCs w:val="18"/>
              </w:rPr>
            </w:pPr>
            <w:r w:rsidRPr="00775C20">
              <w:rPr>
                <w:rFonts w:cstheme="minorHAnsi"/>
                <w:color w:val="000000"/>
                <w:sz w:val="18"/>
                <w:szCs w:val="18"/>
              </w:rPr>
              <w:t>24750</w:t>
            </w:r>
          </w:p>
        </w:tc>
        <w:tc>
          <w:tcPr>
            <w:tcW w:w="972" w:type="dxa"/>
            <w:vAlign w:val="center"/>
          </w:tcPr>
          <w:p w14:paraId="29860A6E" w14:textId="77777777" w:rsidR="00090DF0" w:rsidRPr="00775C20" w:rsidRDefault="00090DF0" w:rsidP="00776B39">
            <w:pPr>
              <w:jc w:val="center"/>
              <w:rPr>
                <w:rFonts w:cstheme="minorHAnsi"/>
                <w:sz w:val="18"/>
                <w:szCs w:val="18"/>
              </w:rPr>
            </w:pPr>
            <w:r w:rsidRPr="00775C20">
              <w:rPr>
                <w:rFonts w:cstheme="minorHAnsi"/>
                <w:color w:val="000000"/>
                <w:sz w:val="18"/>
                <w:szCs w:val="18"/>
              </w:rPr>
              <w:t>2.88</w:t>
            </w:r>
          </w:p>
        </w:tc>
      </w:tr>
      <w:tr w:rsidR="00090DF0" w:rsidRPr="00775C20" w14:paraId="71781663" w14:textId="77777777" w:rsidTr="00755D49">
        <w:trPr>
          <w:trHeight w:val="183"/>
          <w:jc w:val="center"/>
        </w:trPr>
        <w:tc>
          <w:tcPr>
            <w:tcW w:w="608" w:type="dxa"/>
            <w:vAlign w:val="center"/>
          </w:tcPr>
          <w:p w14:paraId="50BBB710" w14:textId="77777777" w:rsidR="00090DF0" w:rsidRPr="00775C20" w:rsidRDefault="00090DF0" w:rsidP="00776B39">
            <w:pPr>
              <w:jc w:val="center"/>
              <w:rPr>
                <w:rFonts w:cstheme="minorHAnsi"/>
                <w:sz w:val="18"/>
                <w:szCs w:val="18"/>
              </w:rPr>
            </w:pPr>
            <w:r w:rsidRPr="00775C20">
              <w:rPr>
                <w:rFonts w:cstheme="minorHAnsi"/>
                <w:sz w:val="18"/>
                <w:szCs w:val="18"/>
              </w:rPr>
              <w:t>10</w:t>
            </w:r>
          </w:p>
        </w:tc>
        <w:tc>
          <w:tcPr>
            <w:tcW w:w="2794" w:type="dxa"/>
            <w:vAlign w:val="center"/>
          </w:tcPr>
          <w:p w14:paraId="4C6ACC09" w14:textId="77777777" w:rsidR="00090DF0" w:rsidRPr="00775C20" w:rsidRDefault="00090DF0" w:rsidP="00776B39">
            <w:pPr>
              <w:jc w:val="center"/>
              <w:rPr>
                <w:rFonts w:cstheme="minorHAnsi"/>
                <w:sz w:val="18"/>
                <w:szCs w:val="18"/>
              </w:rPr>
            </w:pPr>
            <w:r w:rsidRPr="00775C20">
              <w:rPr>
                <w:rFonts w:cstheme="minorHAnsi"/>
                <w:color w:val="000000"/>
                <w:sz w:val="18"/>
                <w:szCs w:val="18"/>
              </w:rPr>
              <w:t>Spain</w:t>
            </w:r>
          </w:p>
        </w:tc>
        <w:tc>
          <w:tcPr>
            <w:tcW w:w="1560" w:type="dxa"/>
            <w:vAlign w:val="center"/>
          </w:tcPr>
          <w:p w14:paraId="38224C5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6D75BA2" w14:textId="77777777" w:rsidR="00090DF0" w:rsidRPr="00775C20" w:rsidRDefault="00090DF0" w:rsidP="00776B39">
            <w:pPr>
              <w:jc w:val="center"/>
              <w:rPr>
                <w:rFonts w:cstheme="minorHAnsi"/>
                <w:sz w:val="18"/>
                <w:szCs w:val="18"/>
              </w:rPr>
            </w:pPr>
            <w:r w:rsidRPr="00775C20">
              <w:rPr>
                <w:rFonts w:cstheme="minorHAnsi"/>
                <w:color w:val="000000"/>
                <w:sz w:val="18"/>
                <w:szCs w:val="18"/>
              </w:rPr>
              <w:t>558</w:t>
            </w:r>
          </w:p>
        </w:tc>
        <w:tc>
          <w:tcPr>
            <w:tcW w:w="1066" w:type="dxa"/>
            <w:vAlign w:val="center"/>
          </w:tcPr>
          <w:p w14:paraId="5EE307E7" w14:textId="77777777" w:rsidR="00090DF0" w:rsidRPr="00775C20" w:rsidRDefault="00090DF0" w:rsidP="00776B39">
            <w:pPr>
              <w:jc w:val="center"/>
              <w:rPr>
                <w:rFonts w:cstheme="minorHAnsi"/>
                <w:sz w:val="18"/>
                <w:szCs w:val="18"/>
              </w:rPr>
            </w:pPr>
            <w:r w:rsidRPr="00775C20">
              <w:rPr>
                <w:rFonts w:cstheme="minorHAnsi"/>
                <w:color w:val="000000"/>
                <w:sz w:val="18"/>
                <w:szCs w:val="18"/>
              </w:rPr>
              <w:t>2.39</w:t>
            </w:r>
          </w:p>
        </w:tc>
        <w:tc>
          <w:tcPr>
            <w:tcW w:w="919" w:type="dxa"/>
            <w:vAlign w:val="center"/>
          </w:tcPr>
          <w:p w14:paraId="46B30FA5" w14:textId="77777777" w:rsidR="00090DF0" w:rsidRPr="00775C20" w:rsidRDefault="00090DF0" w:rsidP="00776B39">
            <w:pPr>
              <w:jc w:val="center"/>
              <w:rPr>
                <w:rFonts w:cstheme="minorHAnsi"/>
                <w:sz w:val="18"/>
                <w:szCs w:val="18"/>
              </w:rPr>
            </w:pPr>
            <w:r w:rsidRPr="00775C20">
              <w:rPr>
                <w:rFonts w:cstheme="minorHAnsi"/>
                <w:color w:val="000000"/>
                <w:sz w:val="18"/>
                <w:szCs w:val="18"/>
              </w:rPr>
              <w:t>17087</w:t>
            </w:r>
          </w:p>
        </w:tc>
        <w:tc>
          <w:tcPr>
            <w:tcW w:w="972" w:type="dxa"/>
            <w:vAlign w:val="center"/>
          </w:tcPr>
          <w:p w14:paraId="5E6C07E7" w14:textId="77777777" w:rsidR="00090DF0" w:rsidRPr="00775C20" w:rsidRDefault="00090DF0" w:rsidP="00776B39">
            <w:pPr>
              <w:jc w:val="center"/>
              <w:rPr>
                <w:rFonts w:cstheme="minorHAnsi"/>
                <w:sz w:val="18"/>
                <w:szCs w:val="18"/>
              </w:rPr>
            </w:pPr>
            <w:r w:rsidRPr="00775C20">
              <w:rPr>
                <w:rFonts w:cstheme="minorHAnsi"/>
                <w:color w:val="000000"/>
                <w:sz w:val="18"/>
                <w:szCs w:val="18"/>
              </w:rPr>
              <w:t>1.99</w:t>
            </w:r>
          </w:p>
        </w:tc>
      </w:tr>
      <w:tr w:rsidR="00090DF0" w:rsidRPr="00775C20" w14:paraId="6F5D5F76" w14:textId="77777777" w:rsidTr="00755D49">
        <w:trPr>
          <w:trHeight w:val="183"/>
          <w:jc w:val="center"/>
        </w:trPr>
        <w:tc>
          <w:tcPr>
            <w:tcW w:w="608" w:type="dxa"/>
            <w:vAlign w:val="center"/>
          </w:tcPr>
          <w:p w14:paraId="26FFBC44" w14:textId="77777777" w:rsidR="00090DF0" w:rsidRPr="00775C20" w:rsidRDefault="00090DF0" w:rsidP="00776B39">
            <w:pPr>
              <w:jc w:val="center"/>
              <w:rPr>
                <w:rFonts w:cstheme="minorHAnsi"/>
                <w:sz w:val="18"/>
                <w:szCs w:val="18"/>
              </w:rPr>
            </w:pPr>
            <w:r w:rsidRPr="00775C20">
              <w:rPr>
                <w:rFonts w:cstheme="minorHAnsi"/>
                <w:sz w:val="18"/>
                <w:szCs w:val="18"/>
              </w:rPr>
              <w:t>11</w:t>
            </w:r>
          </w:p>
        </w:tc>
        <w:tc>
          <w:tcPr>
            <w:tcW w:w="2794" w:type="dxa"/>
            <w:vAlign w:val="center"/>
          </w:tcPr>
          <w:p w14:paraId="3BE6508C" w14:textId="77777777" w:rsidR="00090DF0" w:rsidRPr="00775C20" w:rsidRDefault="00090DF0" w:rsidP="00776B39">
            <w:pPr>
              <w:jc w:val="center"/>
              <w:rPr>
                <w:rFonts w:cstheme="minorHAnsi"/>
                <w:sz w:val="18"/>
                <w:szCs w:val="18"/>
              </w:rPr>
            </w:pPr>
            <w:r w:rsidRPr="00775C20">
              <w:rPr>
                <w:rFonts w:cstheme="minorHAnsi"/>
                <w:color w:val="000000"/>
                <w:sz w:val="18"/>
                <w:szCs w:val="18"/>
              </w:rPr>
              <w:t>Japan</w:t>
            </w:r>
          </w:p>
        </w:tc>
        <w:tc>
          <w:tcPr>
            <w:tcW w:w="1560" w:type="dxa"/>
            <w:vAlign w:val="center"/>
          </w:tcPr>
          <w:p w14:paraId="0DACEE84"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E4707C2" w14:textId="77777777" w:rsidR="00090DF0" w:rsidRPr="00775C20" w:rsidRDefault="00090DF0" w:rsidP="00776B39">
            <w:pPr>
              <w:jc w:val="center"/>
              <w:rPr>
                <w:rFonts w:cstheme="minorHAnsi"/>
                <w:sz w:val="18"/>
                <w:szCs w:val="18"/>
              </w:rPr>
            </w:pPr>
            <w:r w:rsidRPr="00775C20">
              <w:rPr>
                <w:rFonts w:cstheme="minorHAnsi"/>
                <w:color w:val="000000"/>
                <w:sz w:val="18"/>
                <w:szCs w:val="18"/>
              </w:rPr>
              <w:t>509</w:t>
            </w:r>
          </w:p>
        </w:tc>
        <w:tc>
          <w:tcPr>
            <w:tcW w:w="1066" w:type="dxa"/>
            <w:vAlign w:val="center"/>
          </w:tcPr>
          <w:p w14:paraId="46017418" w14:textId="77777777" w:rsidR="00090DF0" w:rsidRPr="00775C20" w:rsidRDefault="00090DF0" w:rsidP="00776B39">
            <w:pPr>
              <w:jc w:val="center"/>
              <w:rPr>
                <w:rFonts w:cstheme="minorHAnsi"/>
                <w:sz w:val="18"/>
                <w:szCs w:val="18"/>
              </w:rPr>
            </w:pPr>
            <w:r w:rsidRPr="00775C20">
              <w:rPr>
                <w:rFonts w:cstheme="minorHAnsi"/>
                <w:color w:val="000000"/>
                <w:sz w:val="18"/>
                <w:szCs w:val="18"/>
              </w:rPr>
              <w:t>2.18</w:t>
            </w:r>
          </w:p>
        </w:tc>
        <w:tc>
          <w:tcPr>
            <w:tcW w:w="919" w:type="dxa"/>
            <w:vAlign w:val="center"/>
          </w:tcPr>
          <w:p w14:paraId="40CF95A9" w14:textId="77777777" w:rsidR="00090DF0" w:rsidRPr="00775C20" w:rsidRDefault="00090DF0" w:rsidP="00776B39">
            <w:pPr>
              <w:jc w:val="center"/>
              <w:rPr>
                <w:rFonts w:cstheme="minorHAnsi"/>
                <w:sz w:val="18"/>
                <w:szCs w:val="18"/>
              </w:rPr>
            </w:pPr>
            <w:r w:rsidRPr="00775C20">
              <w:rPr>
                <w:rFonts w:cstheme="minorHAnsi"/>
                <w:color w:val="000000"/>
                <w:sz w:val="18"/>
                <w:szCs w:val="18"/>
              </w:rPr>
              <w:t>16817</w:t>
            </w:r>
          </w:p>
        </w:tc>
        <w:tc>
          <w:tcPr>
            <w:tcW w:w="972" w:type="dxa"/>
            <w:vAlign w:val="center"/>
          </w:tcPr>
          <w:p w14:paraId="76AD3F2C" w14:textId="77777777" w:rsidR="00090DF0" w:rsidRPr="00775C20" w:rsidRDefault="00090DF0" w:rsidP="00776B39">
            <w:pPr>
              <w:jc w:val="center"/>
              <w:rPr>
                <w:rFonts w:cstheme="minorHAnsi"/>
                <w:sz w:val="18"/>
                <w:szCs w:val="18"/>
              </w:rPr>
            </w:pPr>
            <w:r w:rsidRPr="00775C20">
              <w:rPr>
                <w:rFonts w:cstheme="minorHAnsi"/>
                <w:color w:val="000000"/>
                <w:sz w:val="18"/>
                <w:szCs w:val="18"/>
              </w:rPr>
              <w:t>1.96</w:t>
            </w:r>
          </w:p>
        </w:tc>
      </w:tr>
      <w:tr w:rsidR="00090DF0" w:rsidRPr="00775C20" w14:paraId="572EC4B2" w14:textId="77777777" w:rsidTr="00755D49">
        <w:trPr>
          <w:trHeight w:val="183"/>
          <w:jc w:val="center"/>
        </w:trPr>
        <w:tc>
          <w:tcPr>
            <w:tcW w:w="608" w:type="dxa"/>
            <w:vAlign w:val="center"/>
          </w:tcPr>
          <w:p w14:paraId="6C242208" w14:textId="77777777" w:rsidR="00090DF0" w:rsidRPr="00775C20" w:rsidRDefault="00090DF0" w:rsidP="00776B39">
            <w:pPr>
              <w:jc w:val="center"/>
              <w:rPr>
                <w:rFonts w:cstheme="minorHAnsi"/>
                <w:sz w:val="18"/>
                <w:szCs w:val="18"/>
              </w:rPr>
            </w:pPr>
            <w:r w:rsidRPr="00775C20">
              <w:rPr>
                <w:rFonts w:cstheme="minorHAnsi"/>
                <w:sz w:val="18"/>
                <w:szCs w:val="18"/>
              </w:rPr>
              <w:t>12</w:t>
            </w:r>
          </w:p>
        </w:tc>
        <w:tc>
          <w:tcPr>
            <w:tcW w:w="2794" w:type="dxa"/>
            <w:vAlign w:val="center"/>
          </w:tcPr>
          <w:p w14:paraId="413A89F6" w14:textId="77777777" w:rsidR="00090DF0" w:rsidRPr="00775C20" w:rsidRDefault="00090DF0" w:rsidP="00776B39">
            <w:pPr>
              <w:jc w:val="center"/>
              <w:rPr>
                <w:rFonts w:cstheme="minorHAnsi"/>
                <w:sz w:val="18"/>
                <w:szCs w:val="18"/>
              </w:rPr>
            </w:pPr>
            <w:r w:rsidRPr="00775C20">
              <w:rPr>
                <w:rFonts w:cstheme="minorHAnsi"/>
                <w:color w:val="000000"/>
                <w:sz w:val="18"/>
                <w:szCs w:val="18"/>
              </w:rPr>
              <w:t>India</w:t>
            </w:r>
          </w:p>
        </w:tc>
        <w:tc>
          <w:tcPr>
            <w:tcW w:w="1560" w:type="dxa"/>
            <w:vAlign w:val="center"/>
          </w:tcPr>
          <w:p w14:paraId="7DCB8259"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3548453" w14:textId="77777777" w:rsidR="00090DF0" w:rsidRPr="00775C20" w:rsidRDefault="00090DF0" w:rsidP="00776B39">
            <w:pPr>
              <w:jc w:val="center"/>
              <w:rPr>
                <w:rFonts w:cstheme="minorHAnsi"/>
                <w:sz w:val="18"/>
                <w:szCs w:val="18"/>
              </w:rPr>
            </w:pPr>
            <w:r w:rsidRPr="00775C20">
              <w:rPr>
                <w:rFonts w:cstheme="minorHAnsi"/>
                <w:color w:val="000000"/>
                <w:sz w:val="18"/>
                <w:szCs w:val="18"/>
              </w:rPr>
              <w:t>355</w:t>
            </w:r>
          </w:p>
        </w:tc>
        <w:tc>
          <w:tcPr>
            <w:tcW w:w="1066" w:type="dxa"/>
            <w:vAlign w:val="center"/>
          </w:tcPr>
          <w:p w14:paraId="5C651E85" w14:textId="77777777" w:rsidR="00090DF0" w:rsidRPr="00775C20" w:rsidRDefault="00090DF0" w:rsidP="00776B39">
            <w:pPr>
              <w:jc w:val="center"/>
              <w:rPr>
                <w:rFonts w:cstheme="minorHAnsi"/>
                <w:sz w:val="18"/>
                <w:szCs w:val="18"/>
              </w:rPr>
            </w:pPr>
            <w:r w:rsidRPr="00775C20">
              <w:rPr>
                <w:rFonts w:cstheme="minorHAnsi"/>
                <w:color w:val="000000"/>
                <w:sz w:val="18"/>
                <w:szCs w:val="18"/>
              </w:rPr>
              <w:t>1.52</w:t>
            </w:r>
          </w:p>
        </w:tc>
        <w:tc>
          <w:tcPr>
            <w:tcW w:w="919" w:type="dxa"/>
            <w:vAlign w:val="center"/>
          </w:tcPr>
          <w:p w14:paraId="2E50C144" w14:textId="77777777" w:rsidR="00090DF0" w:rsidRPr="00775C20" w:rsidRDefault="00090DF0" w:rsidP="00776B39">
            <w:pPr>
              <w:jc w:val="center"/>
              <w:rPr>
                <w:rFonts w:cstheme="minorHAnsi"/>
                <w:sz w:val="18"/>
                <w:szCs w:val="18"/>
              </w:rPr>
            </w:pPr>
            <w:r w:rsidRPr="00775C20">
              <w:rPr>
                <w:rFonts w:cstheme="minorHAnsi"/>
                <w:color w:val="000000"/>
                <w:sz w:val="18"/>
                <w:szCs w:val="18"/>
              </w:rPr>
              <w:t>8049</w:t>
            </w:r>
          </w:p>
        </w:tc>
        <w:tc>
          <w:tcPr>
            <w:tcW w:w="972" w:type="dxa"/>
            <w:vAlign w:val="center"/>
          </w:tcPr>
          <w:p w14:paraId="6B131C3A" w14:textId="77777777" w:rsidR="00090DF0" w:rsidRPr="00775C20" w:rsidRDefault="00090DF0" w:rsidP="00776B39">
            <w:pPr>
              <w:jc w:val="center"/>
              <w:rPr>
                <w:rFonts w:cstheme="minorHAnsi"/>
                <w:sz w:val="18"/>
                <w:szCs w:val="18"/>
              </w:rPr>
            </w:pPr>
            <w:r w:rsidRPr="00775C20">
              <w:rPr>
                <w:rFonts w:cstheme="minorHAnsi"/>
                <w:color w:val="000000"/>
                <w:sz w:val="18"/>
                <w:szCs w:val="18"/>
              </w:rPr>
              <w:t>0.94</w:t>
            </w:r>
          </w:p>
        </w:tc>
      </w:tr>
      <w:tr w:rsidR="00090DF0" w:rsidRPr="00775C20" w14:paraId="489BFC6D" w14:textId="77777777" w:rsidTr="00755D49">
        <w:trPr>
          <w:trHeight w:val="183"/>
          <w:jc w:val="center"/>
        </w:trPr>
        <w:tc>
          <w:tcPr>
            <w:tcW w:w="608" w:type="dxa"/>
            <w:vAlign w:val="center"/>
          </w:tcPr>
          <w:p w14:paraId="383CC299" w14:textId="77777777" w:rsidR="00090DF0" w:rsidRPr="00775C20" w:rsidRDefault="00090DF0" w:rsidP="00776B39">
            <w:pPr>
              <w:jc w:val="center"/>
              <w:rPr>
                <w:rFonts w:cstheme="minorHAnsi"/>
                <w:sz w:val="18"/>
                <w:szCs w:val="18"/>
              </w:rPr>
            </w:pPr>
            <w:r w:rsidRPr="00775C20">
              <w:rPr>
                <w:rFonts w:cstheme="minorHAnsi"/>
                <w:sz w:val="18"/>
                <w:szCs w:val="18"/>
              </w:rPr>
              <w:t>13</w:t>
            </w:r>
          </w:p>
        </w:tc>
        <w:tc>
          <w:tcPr>
            <w:tcW w:w="2794" w:type="dxa"/>
            <w:vAlign w:val="center"/>
          </w:tcPr>
          <w:p w14:paraId="0E022A92" w14:textId="77777777" w:rsidR="00090DF0" w:rsidRPr="00775C20" w:rsidRDefault="00090DF0" w:rsidP="00776B39">
            <w:pPr>
              <w:jc w:val="center"/>
              <w:rPr>
                <w:rFonts w:cstheme="minorHAnsi"/>
                <w:sz w:val="18"/>
                <w:szCs w:val="18"/>
              </w:rPr>
            </w:pPr>
            <w:r w:rsidRPr="00775C20">
              <w:rPr>
                <w:rFonts w:cstheme="minorHAnsi"/>
                <w:color w:val="000000"/>
                <w:sz w:val="18"/>
                <w:szCs w:val="18"/>
              </w:rPr>
              <w:t>Denmark</w:t>
            </w:r>
          </w:p>
        </w:tc>
        <w:tc>
          <w:tcPr>
            <w:tcW w:w="1560" w:type="dxa"/>
            <w:vAlign w:val="center"/>
          </w:tcPr>
          <w:p w14:paraId="0427E55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9967E06" w14:textId="77777777" w:rsidR="00090DF0" w:rsidRPr="00775C20" w:rsidRDefault="00090DF0" w:rsidP="00776B39">
            <w:pPr>
              <w:jc w:val="center"/>
              <w:rPr>
                <w:rFonts w:cstheme="minorHAnsi"/>
                <w:sz w:val="18"/>
                <w:szCs w:val="18"/>
              </w:rPr>
            </w:pPr>
            <w:r w:rsidRPr="00775C20">
              <w:rPr>
                <w:rFonts w:cstheme="minorHAnsi"/>
                <w:color w:val="000000"/>
                <w:sz w:val="18"/>
                <w:szCs w:val="18"/>
              </w:rPr>
              <w:t>325</w:t>
            </w:r>
          </w:p>
        </w:tc>
        <w:tc>
          <w:tcPr>
            <w:tcW w:w="1066" w:type="dxa"/>
            <w:vAlign w:val="center"/>
          </w:tcPr>
          <w:p w14:paraId="6D6D54DD" w14:textId="77777777" w:rsidR="00090DF0" w:rsidRPr="00775C20" w:rsidRDefault="00090DF0" w:rsidP="00776B39">
            <w:pPr>
              <w:jc w:val="center"/>
              <w:rPr>
                <w:rFonts w:cstheme="minorHAnsi"/>
                <w:sz w:val="18"/>
                <w:szCs w:val="18"/>
              </w:rPr>
            </w:pPr>
            <w:r w:rsidRPr="00775C20">
              <w:rPr>
                <w:rFonts w:cstheme="minorHAnsi"/>
                <w:color w:val="000000"/>
                <w:sz w:val="18"/>
                <w:szCs w:val="18"/>
              </w:rPr>
              <w:t>1.39</w:t>
            </w:r>
          </w:p>
        </w:tc>
        <w:tc>
          <w:tcPr>
            <w:tcW w:w="919" w:type="dxa"/>
            <w:vAlign w:val="center"/>
          </w:tcPr>
          <w:p w14:paraId="165D9454" w14:textId="77777777" w:rsidR="00090DF0" w:rsidRPr="00775C20" w:rsidRDefault="00090DF0" w:rsidP="00776B39">
            <w:pPr>
              <w:jc w:val="center"/>
              <w:rPr>
                <w:rFonts w:cstheme="minorHAnsi"/>
                <w:sz w:val="18"/>
                <w:szCs w:val="18"/>
              </w:rPr>
            </w:pPr>
            <w:r w:rsidRPr="00775C20">
              <w:rPr>
                <w:rFonts w:cstheme="minorHAnsi"/>
                <w:color w:val="000000"/>
                <w:sz w:val="18"/>
                <w:szCs w:val="18"/>
              </w:rPr>
              <w:t>13656</w:t>
            </w:r>
          </w:p>
        </w:tc>
        <w:tc>
          <w:tcPr>
            <w:tcW w:w="972" w:type="dxa"/>
            <w:vAlign w:val="center"/>
          </w:tcPr>
          <w:p w14:paraId="1F101FAD" w14:textId="77777777" w:rsidR="00090DF0" w:rsidRPr="00775C20" w:rsidRDefault="00090DF0" w:rsidP="00776B39">
            <w:pPr>
              <w:jc w:val="center"/>
              <w:rPr>
                <w:rFonts w:cstheme="minorHAnsi"/>
                <w:sz w:val="18"/>
                <w:szCs w:val="18"/>
              </w:rPr>
            </w:pPr>
            <w:r w:rsidRPr="00775C20">
              <w:rPr>
                <w:rFonts w:cstheme="minorHAnsi"/>
                <w:color w:val="000000"/>
                <w:sz w:val="18"/>
                <w:szCs w:val="18"/>
              </w:rPr>
              <w:t>1.59</w:t>
            </w:r>
          </w:p>
        </w:tc>
      </w:tr>
      <w:tr w:rsidR="00090DF0" w:rsidRPr="00775C20" w14:paraId="1CEF5144" w14:textId="77777777" w:rsidTr="00755D49">
        <w:trPr>
          <w:trHeight w:val="183"/>
          <w:jc w:val="center"/>
        </w:trPr>
        <w:tc>
          <w:tcPr>
            <w:tcW w:w="608" w:type="dxa"/>
            <w:vAlign w:val="center"/>
          </w:tcPr>
          <w:p w14:paraId="232FAD81" w14:textId="77777777" w:rsidR="00090DF0" w:rsidRPr="00775C20" w:rsidRDefault="00090DF0" w:rsidP="00776B39">
            <w:pPr>
              <w:jc w:val="center"/>
              <w:rPr>
                <w:rFonts w:cstheme="minorHAnsi"/>
                <w:sz w:val="18"/>
                <w:szCs w:val="18"/>
              </w:rPr>
            </w:pPr>
            <w:r w:rsidRPr="00775C20">
              <w:rPr>
                <w:rFonts w:cstheme="minorHAnsi"/>
                <w:sz w:val="18"/>
                <w:szCs w:val="18"/>
              </w:rPr>
              <w:t>14</w:t>
            </w:r>
          </w:p>
        </w:tc>
        <w:tc>
          <w:tcPr>
            <w:tcW w:w="2794" w:type="dxa"/>
            <w:vAlign w:val="center"/>
          </w:tcPr>
          <w:p w14:paraId="771FE169" w14:textId="77777777" w:rsidR="00090DF0" w:rsidRPr="00775C20" w:rsidRDefault="00090DF0" w:rsidP="00776B39">
            <w:pPr>
              <w:jc w:val="center"/>
              <w:rPr>
                <w:rFonts w:cstheme="minorHAnsi"/>
                <w:sz w:val="18"/>
                <w:szCs w:val="18"/>
              </w:rPr>
            </w:pPr>
            <w:r w:rsidRPr="00775C20">
              <w:rPr>
                <w:rFonts w:cstheme="minorHAnsi"/>
                <w:color w:val="000000"/>
                <w:sz w:val="18"/>
                <w:szCs w:val="18"/>
              </w:rPr>
              <w:t>New Zealand</w:t>
            </w:r>
          </w:p>
        </w:tc>
        <w:tc>
          <w:tcPr>
            <w:tcW w:w="1560" w:type="dxa"/>
            <w:vAlign w:val="center"/>
          </w:tcPr>
          <w:p w14:paraId="1D177827"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28691F26" w14:textId="77777777" w:rsidR="00090DF0" w:rsidRPr="00775C20" w:rsidRDefault="00090DF0" w:rsidP="00776B39">
            <w:pPr>
              <w:jc w:val="center"/>
              <w:rPr>
                <w:rFonts w:cstheme="minorHAnsi"/>
                <w:sz w:val="18"/>
                <w:szCs w:val="18"/>
              </w:rPr>
            </w:pPr>
            <w:r w:rsidRPr="00775C20">
              <w:rPr>
                <w:rFonts w:cstheme="minorHAnsi"/>
                <w:color w:val="000000"/>
                <w:sz w:val="18"/>
                <w:szCs w:val="18"/>
              </w:rPr>
              <w:t>312</w:t>
            </w:r>
          </w:p>
        </w:tc>
        <w:tc>
          <w:tcPr>
            <w:tcW w:w="1066" w:type="dxa"/>
            <w:vAlign w:val="center"/>
          </w:tcPr>
          <w:p w14:paraId="63DCCA5F" w14:textId="77777777" w:rsidR="00090DF0" w:rsidRPr="00775C20" w:rsidRDefault="00090DF0" w:rsidP="00776B39">
            <w:pPr>
              <w:jc w:val="center"/>
              <w:rPr>
                <w:rFonts w:cstheme="minorHAnsi"/>
                <w:sz w:val="18"/>
                <w:szCs w:val="18"/>
              </w:rPr>
            </w:pPr>
            <w:r w:rsidRPr="00775C20">
              <w:rPr>
                <w:rFonts w:cstheme="minorHAnsi"/>
                <w:color w:val="000000"/>
                <w:sz w:val="18"/>
                <w:szCs w:val="18"/>
              </w:rPr>
              <w:t>1.33</w:t>
            </w:r>
          </w:p>
        </w:tc>
        <w:tc>
          <w:tcPr>
            <w:tcW w:w="919" w:type="dxa"/>
            <w:vAlign w:val="center"/>
          </w:tcPr>
          <w:p w14:paraId="284C88FD" w14:textId="77777777" w:rsidR="00090DF0" w:rsidRPr="00775C20" w:rsidRDefault="00090DF0" w:rsidP="00776B39">
            <w:pPr>
              <w:jc w:val="center"/>
              <w:rPr>
                <w:rFonts w:cstheme="minorHAnsi"/>
                <w:sz w:val="18"/>
                <w:szCs w:val="18"/>
              </w:rPr>
            </w:pPr>
            <w:r w:rsidRPr="00775C20">
              <w:rPr>
                <w:rFonts w:cstheme="minorHAnsi"/>
                <w:color w:val="000000"/>
                <w:sz w:val="18"/>
                <w:szCs w:val="18"/>
              </w:rPr>
              <w:t>10983</w:t>
            </w:r>
          </w:p>
        </w:tc>
        <w:tc>
          <w:tcPr>
            <w:tcW w:w="972" w:type="dxa"/>
            <w:vAlign w:val="center"/>
          </w:tcPr>
          <w:p w14:paraId="1B3009A9" w14:textId="77777777" w:rsidR="00090DF0" w:rsidRPr="00775C20" w:rsidRDefault="00090DF0" w:rsidP="00776B39">
            <w:pPr>
              <w:jc w:val="center"/>
              <w:rPr>
                <w:rFonts w:cstheme="minorHAnsi"/>
                <w:sz w:val="18"/>
                <w:szCs w:val="18"/>
              </w:rPr>
            </w:pPr>
            <w:r w:rsidRPr="00775C20">
              <w:rPr>
                <w:rFonts w:cstheme="minorHAnsi"/>
                <w:color w:val="000000"/>
                <w:sz w:val="18"/>
                <w:szCs w:val="18"/>
              </w:rPr>
              <w:t>1.28</w:t>
            </w:r>
          </w:p>
        </w:tc>
      </w:tr>
      <w:tr w:rsidR="00090DF0" w:rsidRPr="00775C20" w14:paraId="443824FC" w14:textId="77777777" w:rsidTr="00755D49">
        <w:trPr>
          <w:trHeight w:val="190"/>
          <w:jc w:val="center"/>
        </w:trPr>
        <w:tc>
          <w:tcPr>
            <w:tcW w:w="608" w:type="dxa"/>
            <w:vAlign w:val="center"/>
          </w:tcPr>
          <w:p w14:paraId="240D7260" w14:textId="77777777" w:rsidR="00090DF0" w:rsidRPr="00775C20" w:rsidRDefault="00090DF0" w:rsidP="00776B39">
            <w:pPr>
              <w:jc w:val="center"/>
              <w:rPr>
                <w:rFonts w:cstheme="minorHAnsi"/>
                <w:sz w:val="18"/>
                <w:szCs w:val="18"/>
              </w:rPr>
            </w:pPr>
            <w:r w:rsidRPr="00775C20">
              <w:rPr>
                <w:rFonts w:cstheme="minorHAnsi"/>
                <w:sz w:val="18"/>
                <w:szCs w:val="18"/>
              </w:rPr>
              <w:t>15</w:t>
            </w:r>
          </w:p>
        </w:tc>
        <w:tc>
          <w:tcPr>
            <w:tcW w:w="2794" w:type="dxa"/>
            <w:vAlign w:val="center"/>
          </w:tcPr>
          <w:p w14:paraId="32E98A18" w14:textId="77777777" w:rsidR="00090DF0" w:rsidRPr="00775C20" w:rsidRDefault="00090DF0" w:rsidP="00776B39">
            <w:pPr>
              <w:jc w:val="center"/>
              <w:rPr>
                <w:rFonts w:cstheme="minorHAnsi"/>
                <w:sz w:val="18"/>
                <w:szCs w:val="18"/>
              </w:rPr>
            </w:pPr>
            <w:r w:rsidRPr="00775C20">
              <w:rPr>
                <w:rFonts w:cstheme="minorHAnsi"/>
                <w:color w:val="000000"/>
                <w:sz w:val="18"/>
                <w:szCs w:val="18"/>
              </w:rPr>
              <w:t>Switzerland</w:t>
            </w:r>
          </w:p>
        </w:tc>
        <w:tc>
          <w:tcPr>
            <w:tcW w:w="1560" w:type="dxa"/>
            <w:vAlign w:val="center"/>
          </w:tcPr>
          <w:p w14:paraId="44637D8E"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7D48B53" w14:textId="77777777" w:rsidR="00090DF0" w:rsidRPr="00775C20" w:rsidRDefault="00090DF0" w:rsidP="00776B39">
            <w:pPr>
              <w:jc w:val="center"/>
              <w:rPr>
                <w:rFonts w:cstheme="minorHAnsi"/>
                <w:sz w:val="18"/>
                <w:szCs w:val="18"/>
              </w:rPr>
            </w:pPr>
            <w:r w:rsidRPr="00775C20">
              <w:rPr>
                <w:rFonts w:cstheme="minorHAnsi"/>
                <w:color w:val="000000"/>
                <w:sz w:val="18"/>
                <w:szCs w:val="18"/>
              </w:rPr>
              <w:t>298</w:t>
            </w:r>
          </w:p>
        </w:tc>
        <w:tc>
          <w:tcPr>
            <w:tcW w:w="1066" w:type="dxa"/>
            <w:vAlign w:val="center"/>
          </w:tcPr>
          <w:p w14:paraId="6FF1C7B7" w14:textId="77777777" w:rsidR="00090DF0" w:rsidRPr="00775C20" w:rsidRDefault="00090DF0" w:rsidP="00776B39">
            <w:pPr>
              <w:jc w:val="center"/>
              <w:rPr>
                <w:rFonts w:cstheme="minorHAnsi"/>
                <w:sz w:val="18"/>
                <w:szCs w:val="18"/>
              </w:rPr>
            </w:pPr>
            <w:r w:rsidRPr="00775C20">
              <w:rPr>
                <w:rFonts w:cstheme="minorHAnsi"/>
                <w:color w:val="000000"/>
                <w:sz w:val="18"/>
                <w:szCs w:val="18"/>
              </w:rPr>
              <w:t>1.27</w:t>
            </w:r>
          </w:p>
        </w:tc>
        <w:tc>
          <w:tcPr>
            <w:tcW w:w="919" w:type="dxa"/>
            <w:vAlign w:val="center"/>
          </w:tcPr>
          <w:p w14:paraId="2987AC25" w14:textId="77777777" w:rsidR="00090DF0" w:rsidRPr="00775C20" w:rsidRDefault="00090DF0" w:rsidP="00776B39">
            <w:pPr>
              <w:jc w:val="center"/>
              <w:rPr>
                <w:rFonts w:cstheme="minorHAnsi"/>
                <w:sz w:val="18"/>
                <w:szCs w:val="18"/>
              </w:rPr>
            </w:pPr>
            <w:r w:rsidRPr="00775C20">
              <w:rPr>
                <w:rFonts w:cstheme="minorHAnsi"/>
                <w:color w:val="000000"/>
                <w:sz w:val="18"/>
                <w:szCs w:val="18"/>
              </w:rPr>
              <w:t>16941</w:t>
            </w:r>
          </w:p>
        </w:tc>
        <w:tc>
          <w:tcPr>
            <w:tcW w:w="972" w:type="dxa"/>
            <w:vAlign w:val="center"/>
          </w:tcPr>
          <w:p w14:paraId="54E3DA3C" w14:textId="77777777" w:rsidR="00090DF0" w:rsidRPr="00775C20" w:rsidRDefault="00090DF0" w:rsidP="00776B39">
            <w:pPr>
              <w:jc w:val="center"/>
              <w:rPr>
                <w:rFonts w:cstheme="minorHAnsi"/>
                <w:sz w:val="18"/>
                <w:szCs w:val="18"/>
              </w:rPr>
            </w:pPr>
            <w:r w:rsidRPr="00775C20">
              <w:rPr>
                <w:rFonts w:cstheme="minorHAnsi"/>
                <w:color w:val="000000"/>
                <w:sz w:val="18"/>
                <w:szCs w:val="18"/>
              </w:rPr>
              <w:t>1.97</w:t>
            </w:r>
          </w:p>
        </w:tc>
      </w:tr>
      <w:tr w:rsidR="00090DF0" w:rsidRPr="00775C20" w14:paraId="70890024" w14:textId="77777777" w:rsidTr="00755D49">
        <w:trPr>
          <w:trHeight w:val="183"/>
          <w:jc w:val="center"/>
        </w:trPr>
        <w:tc>
          <w:tcPr>
            <w:tcW w:w="608" w:type="dxa"/>
            <w:vAlign w:val="center"/>
          </w:tcPr>
          <w:p w14:paraId="38EFB4AF" w14:textId="77777777" w:rsidR="00090DF0" w:rsidRPr="00775C20" w:rsidRDefault="00090DF0" w:rsidP="00776B39">
            <w:pPr>
              <w:jc w:val="center"/>
              <w:rPr>
                <w:rFonts w:cstheme="minorHAnsi"/>
                <w:sz w:val="18"/>
                <w:szCs w:val="18"/>
              </w:rPr>
            </w:pPr>
            <w:r w:rsidRPr="00775C20">
              <w:rPr>
                <w:rFonts w:cstheme="minorHAnsi"/>
                <w:sz w:val="18"/>
                <w:szCs w:val="18"/>
              </w:rPr>
              <w:t>16</w:t>
            </w:r>
          </w:p>
        </w:tc>
        <w:tc>
          <w:tcPr>
            <w:tcW w:w="2794" w:type="dxa"/>
            <w:vAlign w:val="center"/>
          </w:tcPr>
          <w:p w14:paraId="5EF36EF2" w14:textId="77777777" w:rsidR="00090DF0" w:rsidRPr="00775C20" w:rsidRDefault="00090DF0" w:rsidP="00776B39">
            <w:pPr>
              <w:jc w:val="center"/>
              <w:rPr>
                <w:rFonts w:cstheme="minorHAnsi"/>
                <w:sz w:val="18"/>
                <w:szCs w:val="18"/>
              </w:rPr>
            </w:pPr>
            <w:r w:rsidRPr="00775C20">
              <w:rPr>
                <w:rFonts w:cstheme="minorHAnsi"/>
                <w:color w:val="000000"/>
                <w:sz w:val="18"/>
                <w:szCs w:val="18"/>
              </w:rPr>
              <w:t>Belgium</w:t>
            </w:r>
          </w:p>
        </w:tc>
        <w:tc>
          <w:tcPr>
            <w:tcW w:w="1560" w:type="dxa"/>
            <w:vAlign w:val="center"/>
          </w:tcPr>
          <w:p w14:paraId="3BF41DC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F27D375" w14:textId="77777777" w:rsidR="00090DF0" w:rsidRPr="00775C20" w:rsidRDefault="00090DF0" w:rsidP="00776B39">
            <w:pPr>
              <w:jc w:val="center"/>
              <w:rPr>
                <w:rFonts w:cstheme="minorHAnsi"/>
                <w:sz w:val="18"/>
                <w:szCs w:val="18"/>
              </w:rPr>
            </w:pPr>
            <w:r w:rsidRPr="00775C20">
              <w:rPr>
                <w:rFonts w:cstheme="minorHAnsi"/>
                <w:color w:val="000000"/>
                <w:sz w:val="18"/>
                <w:szCs w:val="18"/>
              </w:rPr>
              <w:t>272</w:t>
            </w:r>
          </w:p>
        </w:tc>
        <w:tc>
          <w:tcPr>
            <w:tcW w:w="1066" w:type="dxa"/>
            <w:vAlign w:val="center"/>
          </w:tcPr>
          <w:p w14:paraId="55E7F9C2" w14:textId="77777777" w:rsidR="00090DF0" w:rsidRPr="00775C20" w:rsidRDefault="00090DF0" w:rsidP="00776B39">
            <w:pPr>
              <w:jc w:val="center"/>
              <w:rPr>
                <w:rFonts w:cstheme="minorHAnsi"/>
                <w:sz w:val="18"/>
                <w:szCs w:val="18"/>
              </w:rPr>
            </w:pPr>
            <w:r w:rsidRPr="00775C20">
              <w:rPr>
                <w:rFonts w:cstheme="minorHAnsi"/>
                <w:color w:val="000000"/>
                <w:sz w:val="18"/>
                <w:szCs w:val="18"/>
              </w:rPr>
              <w:t>1.16</w:t>
            </w:r>
          </w:p>
        </w:tc>
        <w:tc>
          <w:tcPr>
            <w:tcW w:w="919" w:type="dxa"/>
            <w:vAlign w:val="center"/>
          </w:tcPr>
          <w:p w14:paraId="3F65618A" w14:textId="77777777" w:rsidR="00090DF0" w:rsidRPr="00775C20" w:rsidRDefault="00090DF0" w:rsidP="00776B39">
            <w:pPr>
              <w:jc w:val="center"/>
              <w:rPr>
                <w:rFonts w:cstheme="minorHAnsi"/>
                <w:sz w:val="18"/>
                <w:szCs w:val="18"/>
              </w:rPr>
            </w:pPr>
            <w:r w:rsidRPr="00775C20">
              <w:rPr>
                <w:rFonts w:cstheme="minorHAnsi"/>
                <w:color w:val="000000"/>
                <w:sz w:val="18"/>
                <w:szCs w:val="18"/>
              </w:rPr>
              <w:t>14994</w:t>
            </w:r>
          </w:p>
        </w:tc>
        <w:tc>
          <w:tcPr>
            <w:tcW w:w="972" w:type="dxa"/>
            <w:vAlign w:val="center"/>
          </w:tcPr>
          <w:p w14:paraId="2F5BD1B6" w14:textId="77777777" w:rsidR="00090DF0" w:rsidRPr="00775C20" w:rsidRDefault="00090DF0" w:rsidP="00776B39">
            <w:pPr>
              <w:jc w:val="center"/>
              <w:rPr>
                <w:rFonts w:cstheme="minorHAnsi"/>
                <w:sz w:val="18"/>
                <w:szCs w:val="18"/>
              </w:rPr>
            </w:pPr>
            <w:r w:rsidRPr="00775C20">
              <w:rPr>
                <w:rFonts w:cstheme="minorHAnsi"/>
                <w:color w:val="000000"/>
                <w:sz w:val="18"/>
                <w:szCs w:val="18"/>
              </w:rPr>
              <w:t>1.74</w:t>
            </w:r>
          </w:p>
        </w:tc>
      </w:tr>
      <w:tr w:rsidR="00090DF0" w:rsidRPr="00775C20" w14:paraId="385EE33C" w14:textId="77777777" w:rsidTr="00755D49">
        <w:trPr>
          <w:trHeight w:val="183"/>
          <w:jc w:val="center"/>
        </w:trPr>
        <w:tc>
          <w:tcPr>
            <w:tcW w:w="608" w:type="dxa"/>
            <w:vAlign w:val="center"/>
          </w:tcPr>
          <w:p w14:paraId="52D75ACA" w14:textId="77777777" w:rsidR="00090DF0" w:rsidRPr="00775C20" w:rsidRDefault="00090DF0" w:rsidP="00776B39">
            <w:pPr>
              <w:jc w:val="center"/>
              <w:rPr>
                <w:rFonts w:cstheme="minorHAnsi"/>
                <w:sz w:val="18"/>
                <w:szCs w:val="18"/>
              </w:rPr>
            </w:pPr>
            <w:r w:rsidRPr="00775C20">
              <w:rPr>
                <w:rFonts w:cstheme="minorHAnsi"/>
                <w:sz w:val="18"/>
                <w:szCs w:val="18"/>
              </w:rPr>
              <w:t>17</w:t>
            </w:r>
          </w:p>
        </w:tc>
        <w:tc>
          <w:tcPr>
            <w:tcW w:w="2794" w:type="dxa"/>
            <w:vAlign w:val="center"/>
          </w:tcPr>
          <w:p w14:paraId="2AC2DF03" w14:textId="77777777" w:rsidR="00090DF0" w:rsidRPr="00775C20" w:rsidRDefault="00090DF0" w:rsidP="00776B39">
            <w:pPr>
              <w:jc w:val="center"/>
              <w:rPr>
                <w:rFonts w:cstheme="minorHAnsi"/>
                <w:sz w:val="18"/>
                <w:szCs w:val="18"/>
              </w:rPr>
            </w:pPr>
            <w:r w:rsidRPr="00775C20">
              <w:rPr>
                <w:rFonts w:cstheme="minorHAnsi"/>
                <w:color w:val="000000"/>
                <w:sz w:val="18"/>
                <w:szCs w:val="18"/>
              </w:rPr>
              <w:t>Norway</w:t>
            </w:r>
          </w:p>
        </w:tc>
        <w:tc>
          <w:tcPr>
            <w:tcW w:w="1560" w:type="dxa"/>
            <w:vAlign w:val="center"/>
          </w:tcPr>
          <w:p w14:paraId="10F2319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6650383" w14:textId="77777777" w:rsidR="00090DF0" w:rsidRPr="00775C20" w:rsidRDefault="00090DF0" w:rsidP="00776B39">
            <w:pPr>
              <w:jc w:val="center"/>
              <w:rPr>
                <w:rFonts w:cstheme="minorHAnsi"/>
                <w:sz w:val="18"/>
                <w:szCs w:val="18"/>
              </w:rPr>
            </w:pPr>
            <w:r w:rsidRPr="00775C20">
              <w:rPr>
                <w:rFonts w:cstheme="minorHAnsi"/>
                <w:color w:val="000000"/>
                <w:sz w:val="18"/>
                <w:szCs w:val="18"/>
              </w:rPr>
              <w:t>262</w:t>
            </w:r>
          </w:p>
        </w:tc>
        <w:tc>
          <w:tcPr>
            <w:tcW w:w="1066" w:type="dxa"/>
            <w:vAlign w:val="center"/>
          </w:tcPr>
          <w:p w14:paraId="5C447F05" w14:textId="77777777" w:rsidR="00090DF0" w:rsidRPr="00775C20" w:rsidRDefault="00090DF0" w:rsidP="00776B39">
            <w:pPr>
              <w:jc w:val="center"/>
              <w:rPr>
                <w:rFonts w:cstheme="minorHAnsi"/>
                <w:sz w:val="18"/>
                <w:szCs w:val="18"/>
              </w:rPr>
            </w:pPr>
            <w:r w:rsidRPr="00775C20">
              <w:rPr>
                <w:rFonts w:cstheme="minorHAnsi"/>
                <w:color w:val="000000"/>
                <w:sz w:val="18"/>
                <w:szCs w:val="18"/>
              </w:rPr>
              <w:t>1.12</w:t>
            </w:r>
          </w:p>
        </w:tc>
        <w:tc>
          <w:tcPr>
            <w:tcW w:w="919" w:type="dxa"/>
            <w:vAlign w:val="center"/>
          </w:tcPr>
          <w:p w14:paraId="4AC9D921" w14:textId="77777777" w:rsidR="00090DF0" w:rsidRPr="00775C20" w:rsidRDefault="00090DF0" w:rsidP="00776B39">
            <w:pPr>
              <w:jc w:val="center"/>
              <w:rPr>
                <w:rFonts w:cstheme="minorHAnsi"/>
                <w:sz w:val="18"/>
                <w:szCs w:val="18"/>
              </w:rPr>
            </w:pPr>
            <w:r w:rsidRPr="00775C20">
              <w:rPr>
                <w:rFonts w:cstheme="minorHAnsi"/>
                <w:color w:val="000000"/>
                <w:sz w:val="18"/>
                <w:szCs w:val="18"/>
              </w:rPr>
              <w:t>16164</w:t>
            </w:r>
          </w:p>
        </w:tc>
        <w:tc>
          <w:tcPr>
            <w:tcW w:w="972" w:type="dxa"/>
            <w:vAlign w:val="center"/>
          </w:tcPr>
          <w:p w14:paraId="3C9B998F" w14:textId="77777777" w:rsidR="00090DF0" w:rsidRPr="00775C20" w:rsidRDefault="00090DF0" w:rsidP="00776B39">
            <w:pPr>
              <w:jc w:val="center"/>
              <w:rPr>
                <w:rFonts w:cstheme="minorHAnsi"/>
                <w:sz w:val="18"/>
                <w:szCs w:val="18"/>
              </w:rPr>
            </w:pPr>
            <w:r w:rsidRPr="00775C20">
              <w:rPr>
                <w:rFonts w:cstheme="minorHAnsi"/>
                <w:color w:val="000000"/>
                <w:sz w:val="18"/>
                <w:szCs w:val="18"/>
              </w:rPr>
              <w:t>1.88</w:t>
            </w:r>
          </w:p>
        </w:tc>
      </w:tr>
      <w:tr w:rsidR="00090DF0" w:rsidRPr="00775C20" w14:paraId="536D4213" w14:textId="77777777" w:rsidTr="00755D49">
        <w:trPr>
          <w:trHeight w:val="183"/>
          <w:jc w:val="center"/>
        </w:trPr>
        <w:tc>
          <w:tcPr>
            <w:tcW w:w="608" w:type="dxa"/>
            <w:vAlign w:val="center"/>
          </w:tcPr>
          <w:p w14:paraId="2B4037EF" w14:textId="77777777" w:rsidR="00090DF0" w:rsidRPr="00775C20" w:rsidRDefault="00090DF0" w:rsidP="00776B39">
            <w:pPr>
              <w:jc w:val="center"/>
              <w:rPr>
                <w:rFonts w:cstheme="minorHAnsi"/>
                <w:sz w:val="18"/>
                <w:szCs w:val="18"/>
              </w:rPr>
            </w:pPr>
            <w:r w:rsidRPr="00775C20">
              <w:rPr>
                <w:rFonts w:cstheme="minorHAnsi"/>
                <w:sz w:val="18"/>
                <w:szCs w:val="18"/>
              </w:rPr>
              <w:t>18</w:t>
            </w:r>
          </w:p>
        </w:tc>
        <w:tc>
          <w:tcPr>
            <w:tcW w:w="2794" w:type="dxa"/>
            <w:vAlign w:val="center"/>
          </w:tcPr>
          <w:p w14:paraId="59AE9C12" w14:textId="77777777" w:rsidR="00090DF0" w:rsidRPr="00775C20" w:rsidRDefault="00090DF0" w:rsidP="00776B39">
            <w:pPr>
              <w:jc w:val="center"/>
              <w:rPr>
                <w:rFonts w:cstheme="minorHAnsi"/>
                <w:sz w:val="18"/>
                <w:szCs w:val="18"/>
              </w:rPr>
            </w:pPr>
            <w:r w:rsidRPr="00775C20">
              <w:rPr>
                <w:rFonts w:cstheme="minorHAnsi"/>
                <w:color w:val="000000"/>
                <w:sz w:val="18"/>
                <w:szCs w:val="18"/>
              </w:rPr>
              <w:t>Scotland</w:t>
            </w:r>
          </w:p>
        </w:tc>
        <w:tc>
          <w:tcPr>
            <w:tcW w:w="1560" w:type="dxa"/>
            <w:vAlign w:val="center"/>
          </w:tcPr>
          <w:p w14:paraId="1AA64CFC"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78E42F58" w14:textId="77777777" w:rsidR="00090DF0" w:rsidRPr="00775C20" w:rsidRDefault="00090DF0" w:rsidP="00776B39">
            <w:pPr>
              <w:jc w:val="center"/>
              <w:rPr>
                <w:rFonts w:cstheme="minorHAnsi"/>
                <w:sz w:val="18"/>
                <w:szCs w:val="18"/>
              </w:rPr>
            </w:pPr>
            <w:r w:rsidRPr="00775C20">
              <w:rPr>
                <w:rFonts w:cstheme="minorHAnsi"/>
                <w:color w:val="000000"/>
                <w:sz w:val="18"/>
                <w:szCs w:val="18"/>
              </w:rPr>
              <w:t>262</w:t>
            </w:r>
          </w:p>
        </w:tc>
        <w:tc>
          <w:tcPr>
            <w:tcW w:w="1066" w:type="dxa"/>
            <w:vAlign w:val="center"/>
          </w:tcPr>
          <w:p w14:paraId="64F92DF7" w14:textId="77777777" w:rsidR="00090DF0" w:rsidRPr="00775C20" w:rsidRDefault="00090DF0" w:rsidP="00776B39">
            <w:pPr>
              <w:jc w:val="center"/>
              <w:rPr>
                <w:rFonts w:cstheme="minorHAnsi"/>
                <w:sz w:val="18"/>
                <w:szCs w:val="18"/>
              </w:rPr>
            </w:pPr>
            <w:r w:rsidRPr="00775C20">
              <w:rPr>
                <w:rFonts w:cstheme="minorHAnsi"/>
                <w:color w:val="000000"/>
                <w:sz w:val="18"/>
                <w:szCs w:val="18"/>
              </w:rPr>
              <w:t>1.12</w:t>
            </w:r>
          </w:p>
        </w:tc>
        <w:tc>
          <w:tcPr>
            <w:tcW w:w="919" w:type="dxa"/>
            <w:vAlign w:val="center"/>
          </w:tcPr>
          <w:p w14:paraId="46654541" w14:textId="77777777" w:rsidR="00090DF0" w:rsidRPr="00775C20" w:rsidRDefault="00090DF0" w:rsidP="00776B39">
            <w:pPr>
              <w:jc w:val="center"/>
              <w:rPr>
                <w:rFonts w:cstheme="minorHAnsi"/>
                <w:sz w:val="18"/>
                <w:szCs w:val="18"/>
              </w:rPr>
            </w:pPr>
            <w:r w:rsidRPr="00775C20">
              <w:rPr>
                <w:rFonts w:cstheme="minorHAnsi"/>
                <w:color w:val="000000"/>
                <w:sz w:val="18"/>
                <w:szCs w:val="18"/>
              </w:rPr>
              <w:t>10733</w:t>
            </w:r>
          </w:p>
        </w:tc>
        <w:tc>
          <w:tcPr>
            <w:tcW w:w="972" w:type="dxa"/>
            <w:vAlign w:val="center"/>
          </w:tcPr>
          <w:p w14:paraId="361EB75D" w14:textId="77777777" w:rsidR="00090DF0" w:rsidRPr="00775C20" w:rsidRDefault="00090DF0" w:rsidP="00776B39">
            <w:pPr>
              <w:jc w:val="center"/>
              <w:rPr>
                <w:rFonts w:cstheme="minorHAnsi"/>
                <w:sz w:val="18"/>
                <w:szCs w:val="18"/>
              </w:rPr>
            </w:pPr>
            <w:r w:rsidRPr="00775C20">
              <w:rPr>
                <w:rFonts w:cstheme="minorHAnsi"/>
                <w:color w:val="000000"/>
                <w:sz w:val="18"/>
                <w:szCs w:val="18"/>
              </w:rPr>
              <w:t>1.25</w:t>
            </w:r>
          </w:p>
        </w:tc>
      </w:tr>
      <w:tr w:rsidR="00090DF0" w:rsidRPr="00775C20" w14:paraId="1A3FB821" w14:textId="77777777" w:rsidTr="00755D49">
        <w:trPr>
          <w:trHeight w:val="183"/>
          <w:jc w:val="center"/>
        </w:trPr>
        <w:tc>
          <w:tcPr>
            <w:tcW w:w="608" w:type="dxa"/>
            <w:vAlign w:val="center"/>
          </w:tcPr>
          <w:p w14:paraId="218CC432" w14:textId="77777777" w:rsidR="00090DF0" w:rsidRPr="00775C20" w:rsidRDefault="00090DF0" w:rsidP="00776B39">
            <w:pPr>
              <w:jc w:val="center"/>
              <w:rPr>
                <w:rFonts w:cstheme="minorHAnsi"/>
                <w:sz w:val="18"/>
                <w:szCs w:val="18"/>
              </w:rPr>
            </w:pPr>
            <w:r w:rsidRPr="00775C20">
              <w:rPr>
                <w:rFonts w:cstheme="minorHAnsi"/>
                <w:sz w:val="18"/>
                <w:szCs w:val="18"/>
              </w:rPr>
              <w:t>19</w:t>
            </w:r>
          </w:p>
        </w:tc>
        <w:tc>
          <w:tcPr>
            <w:tcW w:w="2794" w:type="dxa"/>
            <w:vAlign w:val="center"/>
          </w:tcPr>
          <w:p w14:paraId="304F7E38" w14:textId="77777777" w:rsidR="00090DF0" w:rsidRPr="00775C20" w:rsidRDefault="00090DF0" w:rsidP="00776B39">
            <w:pPr>
              <w:jc w:val="center"/>
              <w:rPr>
                <w:rFonts w:cstheme="minorHAnsi"/>
                <w:sz w:val="18"/>
                <w:szCs w:val="18"/>
              </w:rPr>
            </w:pPr>
            <w:r w:rsidRPr="00775C20">
              <w:rPr>
                <w:rFonts w:cstheme="minorHAnsi"/>
                <w:color w:val="000000"/>
                <w:sz w:val="18"/>
                <w:szCs w:val="18"/>
              </w:rPr>
              <w:t>Brazil</w:t>
            </w:r>
          </w:p>
        </w:tc>
        <w:tc>
          <w:tcPr>
            <w:tcW w:w="1560" w:type="dxa"/>
            <w:vAlign w:val="center"/>
          </w:tcPr>
          <w:p w14:paraId="74A9EBD4"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35C91AC7" w14:textId="77777777" w:rsidR="00090DF0" w:rsidRPr="00775C20" w:rsidRDefault="00090DF0" w:rsidP="00776B39">
            <w:pPr>
              <w:jc w:val="center"/>
              <w:rPr>
                <w:rFonts w:cstheme="minorHAnsi"/>
                <w:sz w:val="18"/>
                <w:szCs w:val="18"/>
              </w:rPr>
            </w:pPr>
            <w:r w:rsidRPr="00775C20">
              <w:rPr>
                <w:rFonts w:cstheme="minorHAnsi"/>
                <w:color w:val="000000"/>
                <w:sz w:val="18"/>
                <w:szCs w:val="18"/>
              </w:rPr>
              <w:t>251</w:t>
            </w:r>
          </w:p>
        </w:tc>
        <w:tc>
          <w:tcPr>
            <w:tcW w:w="1066" w:type="dxa"/>
            <w:vAlign w:val="center"/>
          </w:tcPr>
          <w:p w14:paraId="7F151A62" w14:textId="77777777" w:rsidR="00090DF0" w:rsidRPr="00775C20" w:rsidRDefault="00090DF0" w:rsidP="00776B39">
            <w:pPr>
              <w:jc w:val="center"/>
              <w:rPr>
                <w:rFonts w:cstheme="minorHAnsi"/>
                <w:sz w:val="18"/>
                <w:szCs w:val="18"/>
              </w:rPr>
            </w:pPr>
            <w:r w:rsidRPr="00775C20">
              <w:rPr>
                <w:rFonts w:cstheme="minorHAnsi"/>
                <w:color w:val="000000"/>
                <w:sz w:val="18"/>
                <w:szCs w:val="18"/>
              </w:rPr>
              <w:t>1.07</w:t>
            </w:r>
          </w:p>
        </w:tc>
        <w:tc>
          <w:tcPr>
            <w:tcW w:w="919" w:type="dxa"/>
            <w:vAlign w:val="center"/>
          </w:tcPr>
          <w:p w14:paraId="67A2167D" w14:textId="77777777" w:rsidR="00090DF0" w:rsidRPr="00775C20" w:rsidRDefault="00090DF0" w:rsidP="00776B39">
            <w:pPr>
              <w:jc w:val="center"/>
              <w:rPr>
                <w:rFonts w:cstheme="minorHAnsi"/>
                <w:sz w:val="18"/>
                <w:szCs w:val="18"/>
              </w:rPr>
            </w:pPr>
            <w:r w:rsidRPr="00775C20">
              <w:rPr>
                <w:rFonts w:cstheme="minorHAnsi"/>
                <w:color w:val="000000"/>
                <w:sz w:val="18"/>
                <w:szCs w:val="18"/>
              </w:rPr>
              <w:t>3690</w:t>
            </w:r>
          </w:p>
        </w:tc>
        <w:tc>
          <w:tcPr>
            <w:tcW w:w="972" w:type="dxa"/>
            <w:vAlign w:val="center"/>
          </w:tcPr>
          <w:p w14:paraId="5045A109" w14:textId="77777777" w:rsidR="00090DF0" w:rsidRPr="00775C20" w:rsidRDefault="00090DF0" w:rsidP="00776B39">
            <w:pPr>
              <w:jc w:val="center"/>
              <w:rPr>
                <w:rFonts w:cstheme="minorHAnsi"/>
                <w:sz w:val="18"/>
                <w:szCs w:val="18"/>
              </w:rPr>
            </w:pPr>
            <w:r w:rsidRPr="00775C20">
              <w:rPr>
                <w:rFonts w:cstheme="minorHAnsi"/>
                <w:color w:val="000000"/>
                <w:sz w:val="18"/>
                <w:szCs w:val="18"/>
              </w:rPr>
              <w:t>0.43</w:t>
            </w:r>
          </w:p>
        </w:tc>
      </w:tr>
      <w:tr w:rsidR="00090DF0" w:rsidRPr="00775C20" w14:paraId="032D657B" w14:textId="77777777" w:rsidTr="00755D49">
        <w:trPr>
          <w:trHeight w:val="183"/>
          <w:jc w:val="center"/>
        </w:trPr>
        <w:tc>
          <w:tcPr>
            <w:tcW w:w="608" w:type="dxa"/>
            <w:vAlign w:val="center"/>
          </w:tcPr>
          <w:p w14:paraId="19878602" w14:textId="77777777" w:rsidR="00090DF0" w:rsidRPr="00775C20" w:rsidRDefault="00090DF0" w:rsidP="00776B39">
            <w:pPr>
              <w:jc w:val="center"/>
              <w:rPr>
                <w:rFonts w:cstheme="minorHAnsi"/>
                <w:sz w:val="18"/>
                <w:szCs w:val="18"/>
              </w:rPr>
            </w:pPr>
            <w:r w:rsidRPr="00775C20">
              <w:rPr>
                <w:rFonts w:cstheme="minorHAnsi"/>
                <w:sz w:val="18"/>
                <w:szCs w:val="18"/>
              </w:rPr>
              <w:t>20</w:t>
            </w:r>
          </w:p>
        </w:tc>
        <w:tc>
          <w:tcPr>
            <w:tcW w:w="2794" w:type="dxa"/>
            <w:vAlign w:val="center"/>
          </w:tcPr>
          <w:p w14:paraId="7F2CC128"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Korea</w:t>
            </w:r>
          </w:p>
        </w:tc>
        <w:tc>
          <w:tcPr>
            <w:tcW w:w="1560" w:type="dxa"/>
            <w:vAlign w:val="center"/>
          </w:tcPr>
          <w:p w14:paraId="72FB11D7"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24E85E1E" w14:textId="77777777" w:rsidR="00090DF0" w:rsidRPr="00775C20" w:rsidRDefault="00090DF0" w:rsidP="00776B39">
            <w:pPr>
              <w:jc w:val="center"/>
              <w:rPr>
                <w:rFonts w:cstheme="minorHAnsi"/>
                <w:sz w:val="18"/>
                <w:szCs w:val="18"/>
              </w:rPr>
            </w:pPr>
            <w:r w:rsidRPr="00775C20">
              <w:rPr>
                <w:rFonts w:cstheme="minorHAnsi"/>
                <w:color w:val="000000"/>
                <w:sz w:val="18"/>
                <w:szCs w:val="18"/>
              </w:rPr>
              <w:t>251</w:t>
            </w:r>
          </w:p>
        </w:tc>
        <w:tc>
          <w:tcPr>
            <w:tcW w:w="1066" w:type="dxa"/>
            <w:vAlign w:val="center"/>
          </w:tcPr>
          <w:p w14:paraId="016F65DE" w14:textId="77777777" w:rsidR="00090DF0" w:rsidRPr="00775C20" w:rsidRDefault="00090DF0" w:rsidP="00776B39">
            <w:pPr>
              <w:jc w:val="center"/>
              <w:rPr>
                <w:rFonts w:cstheme="minorHAnsi"/>
                <w:sz w:val="18"/>
                <w:szCs w:val="18"/>
              </w:rPr>
            </w:pPr>
            <w:r w:rsidRPr="00775C20">
              <w:rPr>
                <w:rFonts w:cstheme="minorHAnsi"/>
                <w:color w:val="000000"/>
                <w:sz w:val="18"/>
                <w:szCs w:val="18"/>
              </w:rPr>
              <w:t>1.07</w:t>
            </w:r>
          </w:p>
        </w:tc>
        <w:tc>
          <w:tcPr>
            <w:tcW w:w="919" w:type="dxa"/>
            <w:vAlign w:val="center"/>
          </w:tcPr>
          <w:p w14:paraId="29A39545" w14:textId="77777777" w:rsidR="00090DF0" w:rsidRPr="00775C20" w:rsidRDefault="00090DF0" w:rsidP="00776B39">
            <w:pPr>
              <w:jc w:val="center"/>
              <w:rPr>
                <w:rFonts w:cstheme="minorHAnsi"/>
                <w:sz w:val="18"/>
                <w:szCs w:val="18"/>
              </w:rPr>
            </w:pPr>
            <w:r w:rsidRPr="00775C20">
              <w:rPr>
                <w:rFonts w:cstheme="minorHAnsi"/>
                <w:color w:val="000000"/>
                <w:sz w:val="18"/>
                <w:szCs w:val="18"/>
              </w:rPr>
              <w:t>4436</w:t>
            </w:r>
          </w:p>
        </w:tc>
        <w:tc>
          <w:tcPr>
            <w:tcW w:w="972" w:type="dxa"/>
            <w:vAlign w:val="center"/>
          </w:tcPr>
          <w:p w14:paraId="03A24493" w14:textId="77777777" w:rsidR="00090DF0" w:rsidRPr="00775C20" w:rsidRDefault="00090DF0" w:rsidP="00776B39">
            <w:pPr>
              <w:jc w:val="center"/>
              <w:rPr>
                <w:rFonts w:cstheme="minorHAnsi"/>
                <w:sz w:val="18"/>
                <w:szCs w:val="18"/>
              </w:rPr>
            </w:pPr>
            <w:r w:rsidRPr="00775C20">
              <w:rPr>
                <w:rFonts w:cstheme="minorHAnsi"/>
                <w:color w:val="000000"/>
                <w:sz w:val="18"/>
                <w:szCs w:val="18"/>
              </w:rPr>
              <w:t>0.52</w:t>
            </w:r>
          </w:p>
        </w:tc>
      </w:tr>
      <w:tr w:rsidR="00090DF0" w:rsidRPr="00775C20" w14:paraId="66027882" w14:textId="77777777" w:rsidTr="00755D49">
        <w:trPr>
          <w:trHeight w:val="183"/>
          <w:jc w:val="center"/>
        </w:trPr>
        <w:tc>
          <w:tcPr>
            <w:tcW w:w="608" w:type="dxa"/>
            <w:vAlign w:val="center"/>
          </w:tcPr>
          <w:p w14:paraId="7F9ABFA3" w14:textId="77777777" w:rsidR="00090DF0" w:rsidRPr="00775C20" w:rsidRDefault="00090DF0" w:rsidP="00776B39">
            <w:pPr>
              <w:jc w:val="center"/>
              <w:rPr>
                <w:rFonts w:cstheme="minorHAnsi"/>
                <w:sz w:val="18"/>
                <w:szCs w:val="18"/>
              </w:rPr>
            </w:pPr>
            <w:r w:rsidRPr="00775C20">
              <w:rPr>
                <w:rFonts w:cstheme="minorHAnsi"/>
                <w:sz w:val="18"/>
                <w:szCs w:val="18"/>
              </w:rPr>
              <w:t>21</w:t>
            </w:r>
          </w:p>
        </w:tc>
        <w:tc>
          <w:tcPr>
            <w:tcW w:w="2794" w:type="dxa"/>
            <w:vAlign w:val="center"/>
          </w:tcPr>
          <w:p w14:paraId="6EB6CF41" w14:textId="77777777" w:rsidR="00090DF0" w:rsidRPr="00775C20" w:rsidRDefault="00090DF0" w:rsidP="00776B39">
            <w:pPr>
              <w:jc w:val="center"/>
              <w:rPr>
                <w:rFonts w:cstheme="minorHAnsi"/>
                <w:sz w:val="18"/>
                <w:szCs w:val="18"/>
              </w:rPr>
            </w:pPr>
            <w:r w:rsidRPr="00775C20">
              <w:rPr>
                <w:rFonts w:cstheme="minorHAnsi"/>
                <w:color w:val="000000"/>
                <w:sz w:val="18"/>
                <w:szCs w:val="18"/>
              </w:rPr>
              <w:t>Portugal</w:t>
            </w:r>
          </w:p>
        </w:tc>
        <w:tc>
          <w:tcPr>
            <w:tcW w:w="1560" w:type="dxa"/>
            <w:vAlign w:val="center"/>
          </w:tcPr>
          <w:p w14:paraId="7639F3A9"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28458EC3" w14:textId="77777777" w:rsidR="00090DF0" w:rsidRPr="00775C20" w:rsidRDefault="00090DF0" w:rsidP="00776B39">
            <w:pPr>
              <w:jc w:val="center"/>
              <w:rPr>
                <w:rFonts w:cstheme="minorHAnsi"/>
                <w:sz w:val="18"/>
                <w:szCs w:val="18"/>
              </w:rPr>
            </w:pPr>
            <w:r w:rsidRPr="00775C20">
              <w:rPr>
                <w:rFonts w:cstheme="minorHAnsi"/>
                <w:color w:val="000000"/>
                <w:sz w:val="18"/>
                <w:szCs w:val="18"/>
              </w:rPr>
              <w:t>250</w:t>
            </w:r>
          </w:p>
        </w:tc>
        <w:tc>
          <w:tcPr>
            <w:tcW w:w="1066" w:type="dxa"/>
            <w:vAlign w:val="center"/>
          </w:tcPr>
          <w:p w14:paraId="0F8285C4" w14:textId="77777777" w:rsidR="00090DF0" w:rsidRPr="00775C20" w:rsidRDefault="00090DF0" w:rsidP="00776B39">
            <w:pPr>
              <w:jc w:val="center"/>
              <w:rPr>
                <w:rFonts w:cstheme="minorHAnsi"/>
                <w:sz w:val="18"/>
                <w:szCs w:val="18"/>
              </w:rPr>
            </w:pPr>
            <w:r w:rsidRPr="00775C20">
              <w:rPr>
                <w:rFonts w:cstheme="minorHAnsi"/>
                <w:color w:val="000000"/>
                <w:sz w:val="18"/>
                <w:szCs w:val="18"/>
              </w:rPr>
              <w:t>1.07</w:t>
            </w:r>
          </w:p>
        </w:tc>
        <w:tc>
          <w:tcPr>
            <w:tcW w:w="919" w:type="dxa"/>
            <w:vAlign w:val="center"/>
          </w:tcPr>
          <w:p w14:paraId="1D526927" w14:textId="77777777" w:rsidR="00090DF0" w:rsidRPr="00775C20" w:rsidRDefault="00090DF0" w:rsidP="00776B39">
            <w:pPr>
              <w:jc w:val="center"/>
              <w:rPr>
                <w:rFonts w:cstheme="minorHAnsi"/>
                <w:sz w:val="18"/>
                <w:szCs w:val="18"/>
              </w:rPr>
            </w:pPr>
            <w:r w:rsidRPr="00775C20">
              <w:rPr>
                <w:rFonts w:cstheme="minorHAnsi"/>
                <w:color w:val="000000"/>
                <w:sz w:val="18"/>
                <w:szCs w:val="18"/>
              </w:rPr>
              <w:t>5323</w:t>
            </w:r>
          </w:p>
        </w:tc>
        <w:tc>
          <w:tcPr>
            <w:tcW w:w="972" w:type="dxa"/>
            <w:vAlign w:val="center"/>
          </w:tcPr>
          <w:p w14:paraId="7D98B270" w14:textId="77777777" w:rsidR="00090DF0" w:rsidRPr="00775C20" w:rsidRDefault="00090DF0" w:rsidP="00776B39">
            <w:pPr>
              <w:jc w:val="center"/>
              <w:rPr>
                <w:rFonts w:cstheme="minorHAnsi"/>
                <w:sz w:val="18"/>
                <w:szCs w:val="18"/>
              </w:rPr>
            </w:pPr>
            <w:r w:rsidRPr="00775C20">
              <w:rPr>
                <w:rFonts w:cstheme="minorHAnsi"/>
                <w:color w:val="000000"/>
                <w:sz w:val="18"/>
                <w:szCs w:val="18"/>
              </w:rPr>
              <w:t>0.62</w:t>
            </w:r>
          </w:p>
        </w:tc>
      </w:tr>
      <w:tr w:rsidR="00090DF0" w:rsidRPr="00775C20" w14:paraId="6D20127F" w14:textId="77777777" w:rsidTr="00755D49">
        <w:trPr>
          <w:trHeight w:val="183"/>
          <w:jc w:val="center"/>
        </w:trPr>
        <w:tc>
          <w:tcPr>
            <w:tcW w:w="608" w:type="dxa"/>
            <w:vAlign w:val="center"/>
          </w:tcPr>
          <w:p w14:paraId="07D5FCF4" w14:textId="77777777" w:rsidR="00090DF0" w:rsidRPr="00775C20" w:rsidRDefault="00090DF0" w:rsidP="00776B39">
            <w:pPr>
              <w:jc w:val="center"/>
              <w:rPr>
                <w:rFonts w:cstheme="minorHAnsi"/>
                <w:sz w:val="18"/>
                <w:szCs w:val="18"/>
              </w:rPr>
            </w:pPr>
            <w:r w:rsidRPr="00775C20">
              <w:rPr>
                <w:rFonts w:cstheme="minorHAnsi"/>
                <w:sz w:val="18"/>
                <w:szCs w:val="18"/>
              </w:rPr>
              <w:t>22</w:t>
            </w:r>
          </w:p>
        </w:tc>
        <w:tc>
          <w:tcPr>
            <w:tcW w:w="2794" w:type="dxa"/>
            <w:vAlign w:val="center"/>
          </w:tcPr>
          <w:p w14:paraId="3755DB6E" w14:textId="77777777" w:rsidR="00090DF0" w:rsidRPr="00775C20" w:rsidRDefault="00090DF0" w:rsidP="00776B39">
            <w:pPr>
              <w:jc w:val="center"/>
              <w:rPr>
                <w:rFonts w:cstheme="minorHAnsi"/>
                <w:sz w:val="18"/>
                <w:szCs w:val="18"/>
              </w:rPr>
            </w:pPr>
            <w:r w:rsidRPr="00775C20">
              <w:rPr>
                <w:rFonts w:cstheme="minorHAnsi"/>
                <w:color w:val="000000"/>
                <w:sz w:val="18"/>
                <w:szCs w:val="18"/>
              </w:rPr>
              <w:t>Sweden</w:t>
            </w:r>
          </w:p>
        </w:tc>
        <w:tc>
          <w:tcPr>
            <w:tcW w:w="1560" w:type="dxa"/>
            <w:vAlign w:val="center"/>
          </w:tcPr>
          <w:p w14:paraId="73CFED0A"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AC58FEC" w14:textId="77777777" w:rsidR="00090DF0" w:rsidRPr="00775C20" w:rsidRDefault="00090DF0" w:rsidP="00776B39">
            <w:pPr>
              <w:jc w:val="center"/>
              <w:rPr>
                <w:rFonts w:cstheme="minorHAnsi"/>
                <w:sz w:val="18"/>
                <w:szCs w:val="18"/>
              </w:rPr>
            </w:pPr>
            <w:r w:rsidRPr="00775C20">
              <w:rPr>
                <w:rFonts w:cstheme="minorHAnsi"/>
                <w:color w:val="000000"/>
                <w:sz w:val="18"/>
                <w:szCs w:val="18"/>
              </w:rPr>
              <w:t>242</w:t>
            </w:r>
          </w:p>
        </w:tc>
        <w:tc>
          <w:tcPr>
            <w:tcW w:w="1066" w:type="dxa"/>
            <w:vAlign w:val="center"/>
          </w:tcPr>
          <w:p w14:paraId="582F0ACD" w14:textId="77777777" w:rsidR="00090DF0" w:rsidRPr="00775C20" w:rsidRDefault="00090DF0" w:rsidP="00776B39">
            <w:pPr>
              <w:jc w:val="center"/>
              <w:rPr>
                <w:rFonts w:cstheme="minorHAnsi"/>
                <w:sz w:val="18"/>
                <w:szCs w:val="18"/>
              </w:rPr>
            </w:pPr>
            <w:r w:rsidRPr="00775C20">
              <w:rPr>
                <w:rFonts w:cstheme="minorHAnsi"/>
                <w:color w:val="000000"/>
                <w:sz w:val="18"/>
                <w:szCs w:val="18"/>
              </w:rPr>
              <w:t>1.03</w:t>
            </w:r>
          </w:p>
        </w:tc>
        <w:tc>
          <w:tcPr>
            <w:tcW w:w="919" w:type="dxa"/>
            <w:vAlign w:val="center"/>
          </w:tcPr>
          <w:p w14:paraId="1FBE51E9" w14:textId="77777777" w:rsidR="00090DF0" w:rsidRPr="00775C20" w:rsidRDefault="00090DF0" w:rsidP="00776B39">
            <w:pPr>
              <w:jc w:val="center"/>
              <w:rPr>
                <w:rFonts w:cstheme="minorHAnsi"/>
                <w:sz w:val="18"/>
                <w:szCs w:val="18"/>
              </w:rPr>
            </w:pPr>
            <w:r w:rsidRPr="00775C20">
              <w:rPr>
                <w:rFonts w:cstheme="minorHAnsi"/>
                <w:color w:val="000000"/>
                <w:sz w:val="18"/>
                <w:szCs w:val="18"/>
              </w:rPr>
              <w:t>11918</w:t>
            </w:r>
          </w:p>
        </w:tc>
        <w:tc>
          <w:tcPr>
            <w:tcW w:w="972" w:type="dxa"/>
            <w:vAlign w:val="center"/>
          </w:tcPr>
          <w:p w14:paraId="63591FA6" w14:textId="77777777" w:rsidR="00090DF0" w:rsidRPr="00775C20" w:rsidRDefault="00090DF0" w:rsidP="00776B39">
            <w:pPr>
              <w:jc w:val="center"/>
              <w:rPr>
                <w:rFonts w:cstheme="minorHAnsi"/>
                <w:sz w:val="18"/>
                <w:szCs w:val="18"/>
              </w:rPr>
            </w:pPr>
            <w:r w:rsidRPr="00775C20">
              <w:rPr>
                <w:rFonts w:cstheme="minorHAnsi"/>
                <w:color w:val="000000"/>
                <w:sz w:val="18"/>
                <w:szCs w:val="18"/>
              </w:rPr>
              <w:t>1.39</w:t>
            </w:r>
          </w:p>
        </w:tc>
      </w:tr>
      <w:tr w:rsidR="00090DF0" w:rsidRPr="00775C20" w14:paraId="5C179F0E" w14:textId="77777777" w:rsidTr="00755D49">
        <w:trPr>
          <w:trHeight w:val="183"/>
          <w:jc w:val="center"/>
        </w:trPr>
        <w:tc>
          <w:tcPr>
            <w:tcW w:w="608" w:type="dxa"/>
            <w:vAlign w:val="center"/>
          </w:tcPr>
          <w:p w14:paraId="02728142" w14:textId="77777777" w:rsidR="00090DF0" w:rsidRPr="00775C20" w:rsidRDefault="00090DF0" w:rsidP="00776B39">
            <w:pPr>
              <w:jc w:val="center"/>
              <w:rPr>
                <w:rFonts w:cstheme="minorHAnsi"/>
                <w:sz w:val="18"/>
                <w:szCs w:val="18"/>
              </w:rPr>
            </w:pPr>
            <w:r w:rsidRPr="00775C20">
              <w:rPr>
                <w:rFonts w:cstheme="minorHAnsi"/>
                <w:sz w:val="18"/>
                <w:szCs w:val="18"/>
              </w:rPr>
              <w:t>23</w:t>
            </w:r>
          </w:p>
        </w:tc>
        <w:tc>
          <w:tcPr>
            <w:tcW w:w="2794" w:type="dxa"/>
            <w:vAlign w:val="center"/>
          </w:tcPr>
          <w:p w14:paraId="7DD582D6" w14:textId="77777777" w:rsidR="00090DF0" w:rsidRPr="00775C20" w:rsidRDefault="00090DF0" w:rsidP="00776B39">
            <w:pPr>
              <w:jc w:val="center"/>
              <w:rPr>
                <w:rFonts w:cstheme="minorHAnsi"/>
                <w:sz w:val="18"/>
                <w:szCs w:val="18"/>
              </w:rPr>
            </w:pPr>
            <w:r w:rsidRPr="00775C20">
              <w:rPr>
                <w:rFonts w:cstheme="minorHAnsi"/>
                <w:color w:val="000000"/>
                <w:sz w:val="18"/>
                <w:szCs w:val="18"/>
              </w:rPr>
              <w:t>Russia</w:t>
            </w:r>
          </w:p>
        </w:tc>
        <w:tc>
          <w:tcPr>
            <w:tcW w:w="1560" w:type="dxa"/>
            <w:vAlign w:val="center"/>
          </w:tcPr>
          <w:p w14:paraId="03093EFD"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4C2220A" w14:textId="77777777" w:rsidR="00090DF0" w:rsidRPr="00775C20" w:rsidRDefault="00090DF0" w:rsidP="00776B39">
            <w:pPr>
              <w:jc w:val="center"/>
              <w:rPr>
                <w:rFonts w:cstheme="minorHAnsi"/>
                <w:sz w:val="18"/>
                <w:szCs w:val="18"/>
              </w:rPr>
            </w:pPr>
            <w:r w:rsidRPr="00775C20">
              <w:rPr>
                <w:rFonts w:cstheme="minorHAnsi"/>
                <w:color w:val="000000"/>
                <w:sz w:val="18"/>
                <w:szCs w:val="18"/>
              </w:rPr>
              <w:t>203</w:t>
            </w:r>
          </w:p>
        </w:tc>
        <w:tc>
          <w:tcPr>
            <w:tcW w:w="1066" w:type="dxa"/>
            <w:vAlign w:val="center"/>
          </w:tcPr>
          <w:p w14:paraId="76A0A0F7" w14:textId="77777777" w:rsidR="00090DF0" w:rsidRPr="00775C20" w:rsidRDefault="00090DF0" w:rsidP="00776B39">
            <w:pPr>
              <w:jc w:val="center"/>
              <w:rPr>
                <w:rFonts w:cstheme="minorHAnsi"/>
                <w:sz w:val="18"/>
                <w:szCs w:val="18"/>
              </w:rPr>
            </w:pPr>
            <w:r w:rsidRPr="00775C20">
              <w:rPr>
                <w:rFonts w:cstheme="minorHAnsi"/>
                <w:color w:val="000000"/>
                <w:sz w:val="18"/>
                <w:szCs w:val="18"/>
              </w:rPr>
              <w:t>0.87</w:t>
            </w:r>
          </w:p>
        </w:tc>
        <w:tc>
          <w:tcPr>
            <w:tcW w:w="919" w:type="dxa"/>
            <w:vAlign w:val="center"/>
          </w:tcPr>
          <w:p w14:paraId="0B4C1194" w14:textId="77777777" w:rsidR="00090DF0" w:rsidRPr="00775C20" w:rsidRDefault="00090DF0" w:rsidP="00776B39">
            <w:pPr>
              <w:jc w:val="center"/>
              <w:rPr>
                <w:rFonts w:cstheme="minorHAnsi"/>
                <w:sz w:val="18"/>
                <w:szCs w:val="18"/>
              </w:rPr>
            </w:pPr>
            <w:r w:rsidRPr="00775C20">
              <w:rPr>
                <w:rFonts w:cstheme="minorHAnsi"/>
                <w:color w:val="000000"/>
                <w:sz w:val="18"/>
                <w:szCs w:val="18"/>
              </w:rPr>
              <w:t>6238</w:t>
            </w:r>
          </w:p>
        </w:tc>
        <w:tc>
          <w:tcPr>
            <w:tcW w:w="972" w:type="dxa"/>
            <w:vAlign w:val="center"/>
          </w:tcPr>
          <w:p w14:paraId="004B1956" w14:textId="77777777" w:rsidR="00090DF0" w:rsidRPr="00775C20" w:rsidRDefault="00090DF0" w:rsidP="00776B39">
            <w:pPr>
              <w:jc w:val="center"/>
              <w:rPr>
                <w:rFonts w:cstheme="minorHAnsi"/>
                <w:sz w:val="18"/>
                <w:szCs w:val="18"/>
              </w:rPr>
            </w:pPr>
            <w:r w:rsidRPr="00775C20">
              <w:rPr>
                <w:rFonts w:cstheme="minorHAnsi"/>
                <w:color w:val="000000"/>
                <w:sz w:val="18"/>
                <w:szCs w:val="18"/>
              </w:rPr>
              <w:t>0.73</w:t>
            </w:r>
          </w:p>
        </w:tc>
      </w:tr>
      <w:tr w:rsidR="00090DF0" w:rsidRPr="00775C20" w14:paraId="07056D0B" w14:textId="77777777" w:rsidTr="00755D49">
        <w:trPr>
          <w:trHeight w:val="183"/>
          <w:jc w:val="center"/>
        </w:trPr>
        <w:tc>
          <w:tcPr>
            <w:tcW w:w="608" w:type="dxa"/>
            <w:vAlign w:val="center"/>
          </w:tcPr>
          <w:p w14:paraId="113DB960" w14:textId="77777777" w:rsidR="00090DF0" w:rsidRPr="00775C20" w:rsidRDefault="00090DF0" w:rsidP="00776B39">
            <w:pPr>
              <w:jc w:val="center"/>
              <w:rPr>
                <w:rFonts w:cstheme="minorHAnsi"/>
                <w:sz w:val="18"/>
                <w:szCs w:val="18"/>
              </w:rPr>
            </w:pPr>
            <w:r w:rsidRPr="00775C20">
              <w:rPr>
                <w:rFonts w:cstheme="minorHAnsi"/>
                <w:sz w:val="18"/>
                <w:szCs w:val="18"/>
              </w:rPr>
              <w:t>24</w:t>
            </w:r>
          </w:p>
        </w:tc>
        <w:tc>
          <w:tcPr>
            <w:tcW w:w="2794" w:type="dxa"/>
            <w:vAlign w:val="center"/>
          </w:tcPr>
          <w:p w14:paraId="07FD5F36" w14:textId="77777777" w:rsidR="00090DF0" w:rsidRPr="00775C20" w:rsidRDefault="00090DF0" w:rsidP="00776B39">
            <w:pPr>
              <w:jc w:val="center"/>
              <w:rPr>
                <w:rFonts w:cstheme="minorHAnsi"/>
                <w:sz w:val="18"/>
                <w:szCs w:val="18"/>
              </w:rPr>
            </w:pPr>
            <w:r w:rsidRPr="00775C20">
              <w:rPr>
                <w:rFonts w:cstheme="minorHAnsi"/>
                <w:color w:val="000000"/>
                <w:sz w:val="18"/>
                <w:szCs w:val="18"/>
              </w:rPr>
              <w:t>Vietnam</w:t>
            </w:r>
          </w:p>
        </w:tc>
        <w:tc>
          <w:tcPr>
            <w:tcW w:w="1560" w:type="dxa"/>
            <w:vAlign w:val="center"/>
          </w:tcPr>
          <w:p w14:paraId="1E3A4B19"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D5FC590" w14:textId="77777777" w:rsidR="00090DF0" w:rsidRPr="00775C20" w:rsidRDefault="00090DF0" w:rsidP="00776B39">
            <w:pPr>
              <w:jc w:val="center"/>
              <w:rPr>
                <w:rFonts w:cstheme="minorHAnsi"/>
                <w:sz w:val="18"/>
                <w:szCs w:val="18"/>
              </w:rPr>
            </w:pPr>
            <w:r w:rsidRPr="00775C20">
              <w:rPr>
                <w:rFonts w:cstheme="minorHAnsi"/>
                <w:color w:val="000000"/>
                <w:sz w:val="18"/>
                <w:szCs w:val="18"/>
              </w:rPr>
              <w:t>186</w:t>
            </w:r>
          </w:p>
        </w:tc>
        <w:tc>
          <w:tcPr>
            <w:tcW w:w="1066" w:type="dxa"/>
            <w:vAlign w:val="center"/>
          </w:tcPr>
          <w:p w14:paraId="1E2B0A18" w14:textId="77777777" w:rsidR="00090DF0" w:rsidRPr="00775C20" w:rsidRDefault="00090DF0" w:rsidP="00776B39">
            <w:pPr>
              <w:jc w:val="center"/>
              <w:rPr>
                <w:rFonts w:cstheme="minorHAnsi"/>
                <w:sz w:val="18"/>
                <w:szCs w:val="18"/>
              </w:rPr>
            </w:pPr>
            <w:r w:rsidRPr="00775C20">
              <w:rPr>
                <w:rFonts w:cstheme="minorHAnsi"/>
                <w:color w:val="000000"/>
                <w:sz w:val="18"/>
                <w:szCs w:val="18"/>
              </w:rPr>
              <w:t>0.80</w:t>
            </w:r>
          </w:p>
        </w:tc>
        <w:tc>
          <w:tcPr>
            <w:tcW w:w="919" w:type="dxa"/>
            <w:vAlign w:val="center"/>
          </w:tcPr>
          <w:p w14:paraId="742EF9F5" w14:textId="77777777" w:rsidR="00090DF0" w:rsidRPr="00775C20" w:rsidRDefault="00090DF0" w:rsidP="00776B39">
            <w:pPr>
              <w:jc w:val="center"/>
              <w:rPr>
                <w:rFonts w:cstheme="minorHAnsi"/>
                <w:sz w:val="18"/>
                <w:szCs w:val="18"/>
              </w:rPr>
            </w:pPr>
            <w:r w:rsidRPr="00775C20">
              <w:rPr>
                <w:rFonts w:cstheme="minorHAnsi"/>
                <w:color w:val="000000"/>
                <w:sz w:val="18"/>
                <w:szCs w:val="18"/>
              </w:rPr>
              <w:t>4565</w:t>
            </w:r>
          </w:p>
        </w:tc>
        <w:tc>
          <w:tcPr>
            <w:tcW w:w="972" w:type="dxa"/>
            <w:vAlign w:val="center"/>
          </w:tcPr>
          <w:p w14:paraId="49381188" w14:textId="77777777" w:rsidR="00090DF0" w:rsidRPr="00775C20" w:rsidRDefault="00090DF0" w:rsidP="00776B39">
            <w:pPr>
              <w:jc w:val="center"/>
              <w:rPr>
                <w:rFonts w:cstheme="minorHAnsi"/>
                <w:sz w:val="18"/>
                <w:szCs w:val="18"/>
              </w:rPr>
            </w:pPr>
            <w:r w:rsidRPr="00775C20">
              <w:rPr>
                <w:rFonts w:cstheme="minorHAnsi"/>
                <w:color w:val="000000"/>
                <w:sz w:val="18"/>
                <w:szCs w:val="18"/>
              </w:rPr>
              <w:t>0.53</w:t>
            </w:r>
          </w:p>
        </w:tc>
      </w:tr>
      <w:tr w:rsidR="00090DF0" w:rsidRPr="00775C20" w14:paraId="26ED3204" w14:textId="77777777" w:rsidTr="00755D49">
        <w:trPr>
          <w:trHeight w:val="190"/>
          <w:jc w:val="center"/>
        </w:trPr>
        <w:tc>
          <w:tcPr>
            <w:tcW w:w="608" w:type="dxa"/>
            <w:vAlign w:val="center"/>
          </w:tcPr>
          <w:p w14:paraId="76350247" w14:textId="77777777" w:rsidR="00090DF0" w:rsidRPr="00775C20" w:rsidRDefault="00090DF0" w:rsidP="00776B39">
            <w:pPr>
              <w:jc w:val="center"/>
              <w:rPr>
                <w:rFonts w:cstheme="minorHAnsi"/>
                <w:sz w:val="18"/>
                <w:szCs w:val="18"/>
              </w:rPr>
            </w:pPr>
            <w:r w:rsidRPr="00775C20">
              <w:rPr>
                <w:rFonts w:cstheme="minorHAnsi"/>
                <w:sz w:val="18"/>
                <w:szCs w:val="18"/>
              </w:rPr>
              <w:t>25</w:t>
            </w:r>
          </w:p>
        </w:tc>
        <w:tc>
          <w:tcPr>
            <w:tcW w:w="2794" w:type="dxa"/>
            <w:vAlign w:val="center"/>
          </w:tcPr>
          <w:p w14:paraId="6AA56257" w14:textId="77777777" w:rsidR="00090DF0" w:rsidRPr="00775C20" w:rsidRDefault="00090DF0" w:rsidP="00776B39">
            <w:pPr>
              <w:jc w:val="center"/>
              <w:rPr>
                <w:rFonts w:cstheme="minorHAnsi"/>
                <w:sz w:val="18"/>
                <w:szCs w:val="18"/>
              </w:rPr>
            </w:pPr>
            <w:r w:rsidRPr="00775C20">
              <w:rPr>
                <w:rFonts w:cstheme="minorHAnsi"/>
                <w:color w:val="000000"/>
                <w:sz w:val="18"/>
                <w:szCs w:val="18"/>
              </w:rPr>
              <w:t>Wales</w:t>
            </w:r>
          </w:p>
        </w:tc>
        <w:tc>
          <w:tcPr>
            <w:tcW w:w="1560" w:type="dxa"/>
            <w:vAlign w:val="center"/>
          </w:tcPr>
          <w:p w14:paraId="65BA89E1"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0487A9E" w14:textId="77777777" w:rsidR="00090DF0" w:rsidRPr="00775C20" w:rsidRDefault="00090DF0" w:rsidP="00776B39">
            <w:pPr>
              <w:jc w:val="center"/>
              <w:rPr>
                <w:rFonts w:cstheme="minorHAnsi"/>
                <w:sz w:val="18"/>
                <w:szCs w:val="18"/>
              </w:rPr>
            </w:pPr>
            <w:r w:rsidRPr="00775C20">
              <w:rPr>
                <w:rFonts w:cstheme="minorHAnsi"/>
                <w:color w:val="000000"/>
                <w:sz w:val="18"/>
                <w:szCs w:val="18"/>
              </w:rPr>
              <w:t>175</w:t>
            </w:r>
          </w:p>
        </w:tc>
        <w:tc>
          <w:tcPr>
            <w:tcW w:w="1066" w:type="dxa"/>
            <w:vAlign w:val="center"/>
          </w:tcPr>
          <w:p w14:paraId="3794DF3C" w14:textId="77777777" w:rsidR="00090DF0" w:rsidRPr="00775C20" w:rsidRDefault="00090DF0" w:rsidP="00776B39">
            <w:pPr>
              <w:jc w:val="center"/>
              <w:rPr>
                <w:rFonts w:cstheme="minorHAnsi"/>
                <w:sz w:val="18"/>
                <w:szCs w:val="18"/>
              </w:rPr>
            </w:pPr>
            <w:r w:rsidRPr="00775C20">
              <w:rPr>
                <w:rFonts w:cstheme="minorHAnsi"/>
                <w:color w:val="000000"/>
                <w:sz w:val="18"/>
                <w:szCs w:val="18"/>
              </w:rPr>
              <w:t>0.75</w:t>
            </w:r>
          </w:p>
        </w:tc>
        <w:tc>
          <w:tcPr>
            <w:tcW w:w="919" w:type="dxa"/>
            <w:vAlign w:val="center"/>
          </w:tcPr>
          <w:p w14:paraId="6544C07C" w14:textId="77777777" w:rsidR="00090DF0" w:rsidRPr="00775C20" w:rsidRDefault="00090DF0" w:rsidP="00776B39">
            <w:pPr>
              <w:jc w:val="center"/>
              <w:rPr>
                <w:rFonts w:cstheme="minorHAnsi"/>
                <w:sz w:val="18"/>
                <w:szCs w:val="18"/>
              </w:rPr>
            </w:pPr>
            <w:r w:rsidRPr="00775C20">
              <w:rPr>
                <w:rFonts w:cstheme="minorHAnsi"/>
                <w:color w:val="000000"/>
                <w:sz w:val="18"/>
                <w:szCs w:val="18"/>
              </w:rPr>
              <w:t>8590</w:t>
            </w:r>
          </w:p>
        </w:tc>
        <w:tc>
          <w:tcPr>
            <w:tcW w:w="972" w:type="dxa"/>
            <w:vAlign w:val="center"/>
          </w:tcPr>
          <w:p w14:paraId="19993E06" w14:textId="77777777" w:rsidR="00090DF0" w:rsidRPr="00775C20" w:rsidRDefault="00090DF0" w:rsidP="00776B39">
            <w:pPr>
              <w:jc w:val="center"/>
              <w:rPr>
                <w:rFonts w:cstheme="minorHAnsi"/>
                <w:sz w:val="18"/>
                <w:szCs w:val="18"/>
              </w:rPr>
            </w:pPr>
            <w:r w:rsidRPr="00775C20">
              <w:rPr>
                <w:rFonts w:cstheme="minorHAnsi"/>
                <w:color w:val="000000"/>
                <w:sz w:val="18"/>
                <w:szCs w:val="18"/>
              </w:rPr>
              <w:t>1.00</w:t>
            </w:r>
          </w:p>
        </w:tc>
      </w:tr>
      <w:tr w:rsidR="00090DF0" w:rsidRPr="00775C20" w14:paraId="3D967FC4" w14:textId="77777777" w:rsidTr="00755D49">
        <w:trPr>
          <w:trHeight w:val="183"/>
          <w:jc w:val="center"/>
        </w:trPr>
        <w:tc>
          <w:tcPr>
            <w:tcW w:w="608" w:type="dxa"/>
            <w:vAlign w:val="center"/>
          </w:tcPr>
          <w:p w14:paraId="74A48204" w14:textId="77777777" w:rsidR="00090DF0" w:rsidRPr="00775C20" w:rsidRDefault="00090DF0" w:rsidP="00776B39">
            <w:pPr>
              <w:jc w:val="center"/>
              <w:rPr>
                <w:rFonts w:cstheme="minorHAnsi"/>
                <w:sz w:val="18"/>
                <w:szCs w:val="18"/>
              </w:rPr>
            </w:pPr>
            <w:r w:rsidRPr="00775C20">
              <w:rPr>
                <w:rFonts w:cstheme="minorHAnsi"/>
                <w:sz w:val="18"/>
                <w:szCs w:val="18"/>
              </w:rPr>
              <w:t>26</w:t>
            </w:r>
          </w:p>
        </w:tc>
        <w:tc>
          <w:tcPr>
            <w:tcW w:w="2794" w:type="dxa"/>
            <w:vAlign w:val="center"/>
          </w:tcPr>
          <w:p w14:paraId="661CC6FE" w14:textId="77777777" w:rsidR="00090DF0" w:rsidRPr="00775C20" w:rsidRDefault="00090DF0" w:rsidP="00776B39">
            <w:pPr>
              <w:jc w:val="center"/>
              <w:rPr>
                <w:rFonts w:cstheme="minorHAnsi"/>
                <w:sz w:val="18"/>
                <w:szCs w:val="18"/>
              </w:rPr>
            </w:pPr>
            <w:r w:rsidRPr="00775C20">
              <w:rPr>
                <w:rFonts w:cstheme="minorHAnsi"/>
                <w:color w:val="000000"/>
                <w:sz w:val="18"/>
                <w:szCs w:val="18"/>
              </w:rPr>
              <w:t>Egypt</w:t>
            </w:r>
          </w:p>
        </w:tc>
        <w:tc>
          <w:tcPr>
            <w:tcW w:w="1560" w:type="dxa"/>
            <w:vAlign w:val="center"/>
          </w:tcPr>
          <w:p w14:paraId="790ADBB5"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09B9C00" w14:textId="77777777" w:rsidR="00090DF0" w:rsidRPr="00775C20" w:rsidRDefault="00090DF0" w:rsidP="00776B39">
            <w:pPr>
              <w:jc w:val="center"/>
              <w:rPr>
                <w:rFonts w:cstheme="minorHAnsi"/>
                <w:sz w:val="18"/>
                <w:szCs w:val="18"/>
              </w:rPr>
            </w:pPr>
            <w:r w:rsidRPr="00775C20">
              <w:rPr>
                <w:rFonts w:cstheme="minorHAnsi"/>
                <w:color w:val="000000"/>
                <w:sz w:val="18"/>
                <w:szCs w:val="18"/>
              </w:rPr>
              <w:t>168</w:t>
            </w:r>
          </w:p>
        </w:tc>
        <w:tc>
          <w:tcPr>
            <w:tcW w:w="1066" w:type="dxa"/>
            <w:vAlign w:val="center"/>
          </w:tcPr>
          <w:p w14:paraId="5CBC7F8B" w14:textId="77777777" w:rsidR="00090DF0" w:rsidRPr="00775C20" w:rsidRDefault="00090DF0" w:rsidP="00776B39">
            <w:pPr>
              <w:jc w:val="center"/>
              <w:rPr>
                <w:rFonts w:cstheme="minorHAnsi"/>
                <w:sz w:val="18"/>
                <w:szCs w:val="18"/>
              </w:rPr>
            </w:pPr>
            <w:r w:rsidRPr="00775C20">
              <w:rPr>
                <w:rFonts w:cstheme="minorHAnsi"/>
                <w:color w:val="000000"/>
                <w:sz w:val="18"/>
                <w:szCs w:val="18"/>
              </w:rPr>
              <w:t>0.72</w:t>
            </w:r>
          </w:p>
        </w:tc>
        <w:tc>
          <w:tcPr>
            <w:tcW w:w="919" w:type="dxa"/>
            <w:vAlign w:val="center"/>
          </w:tcPr>
          <w:p w14:paraId="4675E5A4" w14:textId="77777777" w:rsidR="00090DF0" w:rsidRPr="00775C20" w:rsidRDefault="00090DF0" w:rsidP="00776B39">
            <w:pPr>
              <w:jc w:val="center"/>
              <w:rPr>
                <w:rFonts w:cstheme="minorHAnsi"/>
                <w:sz w:val="18"/>
                <w:szCs w:val="18"/>
              </w:rPr>
            </w:pPr>
            <w:r w:rsidRPr="00775C20">
              <w:rPr>
                <w:rFonts w:cstheme="minorHAnsi"/>
                <w:color w:val="000000"/>
                <w:sz w:val="18"/>
                <w:szCs w:val="18"/>
              </w:rPr>
              <w:t>2073</w:t>
            </w:r>
          </w:p>
        </w:tc>
        <w:tc>
          <w:tcPr>
            <w:tcW w:w="972" w:type="dxa"/>
            <w:vAlign w:val="center"/>
          </w:tcPr>
          <w:p w14:paraId="33F79EDE" w14:textId="77777777" w:rsidR="00090DF0" w:rsidRPr="00775C20" w:rsidRDefault="00090DF0" w:rsidP="00776B39">
            <w:pPr>
              <w:jc w:val="center"/>
              <w:rPr>
                <w:rFonts w:cstheme="minorHAnsi"/>
                <w:sz w:val="18"/>
                <w:szCs w:val="18"/>
              </w:rPr>
            </w:pPr>
            <w:r w:rsidRPr="00775C20">
              <w:rPr>
                <w:rFonts w:cstheme="minorHAnsi"/>
                <w:color w:val="000000"/>
                <w:sz w:val="18"/>
                <w:szCs w:val="18"/>
              </w:rPr>
              <w:t>0.24</w:t>
            </w:r>
          </w:p>
        </w:tc>
      </w:tr>
      <w:tr w:rsidR="00090DF0" w:rsidRPr="00775C20" w14:paraId="63B6D924" w14:textId="77777777" w:rsidTr="00755D49">
        <w:trPr>
          <w:trHeight w:val="183"/>
          <w:jc w:val="center"/>
        </w:trPr>
        <w:tc>
          <w:tcPr>
            <w:tcW w:w="608" w:type="dxa"/>
            <w:vAlign w:val="center"/>
          </w:tcPr>
          <w:p w14:paraId="51B0693B" w14:textId="77777777" w:rsidR="00090DF0" w:rsidRPr="00775C20" w:rsidRDefault="00090DF0" w:rsidP="00776B39">
            <w:pPr>
              <w:jc w:val="center"/>
              <w:rPr>
                <w:rFonts w:cstheme="minorHAnsi"/>
                <w:sz w:val="18"/>
                <w:szCs w:val="18"/>
              </w:rPr>
            </w:pPr>
            <w:r w:rsidRPr="00775C20">
              <w:rPr>
                <w:rFonts w:cstheme="minorHAnsi"/>
                <w:sz w:val="18"/>
                <w:szCs w:val="18"/>
              </w:rPr>
              <w:t>27</w:t>
            </w:r>
          </w:p>
        </w:tc>
        <w:tc>
          <w:tcPr>
            <w:tcW w:w="2794" w:type="dxa"/>
            <w:vAlign w:val="center"/>
          </w:tcPr>
          <w:p w14:paraId="77C1CCE7" w14:textId="77777777" w:rsidR="00090DF0" w:rsidRPr="00775C20" w:rsidRDefault="00090DF0" w:rsidP="00776B39">
            <w:pPr>
              <w:jc w:val="center"/>
              <w:rPr>
                <w:rFonts w:cstheme="minorHAnsi"/>
                <w:sz w:val="18"/>
                <w:szCs w:val="18"/>
              </w:rPr>
            </w:pPr>
            <w:r w:rsidRPr="00775C20">
              <w:rPr>
                <w:rFonts w:cstheme="minorHAnsi"/>
                <w:color w:val="000000"/>
                <w:sz w:val="18"/>
                <w:szCs w:val="18"/>
              </w:rPr>
              <w:t>Greece</w:t>
            </w:r>
          </w:p>
        </w:tc>
        <w:tc>
          <w:tcPr>
            <w:tcW w:w="1560" w:type="dxa"/>
            <w:vAlign w:val="center"/>
          </w:tcPr>
          <w:p w14:paraId="60DEBD44"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5C0FC393" w14:textId="77777777" w:rsidR="00090DF0" w:rsidRPr="00775C20" w:rsidRDefault="00090DF0" w:rsidP="00776B39">
            <w:pPr>
              <w:jc w:val="center"/>
              <w:rPr>
                <w:rFonts w:cstheme="minorHAnsi"/>
                <w:sz w:val="18"/>
                <w:szCs w:val="18"/>
              </w:rPr>
            </w:pPr>
            <w:r w:rsidRPr="00775C20">
              <w:rPr>
                <w:rFonts w:cstheme="minorHAnsi"/>
                <w:color w:val="000000"/>
                <w:sz w:val="18"/>
                <w:szCs w:val="18"/>
              </w:rPr>
              <w:t>153</w:t>
            </w:r>
          </w:p>
        </w:tc>
        <w:tc>
          <w:tcPr>
            <w:tcW w:w="1066" w:type="dxa"/>
            <w:vAlign w:val="center"/>
          </w:tcPr>
          <w:p w14:paraId="63CED17E" w14:textId="77777777" w:rsidR="00090DF0" w:rsidRPr="00775C20" w:rsidRDefault="00090DF0" w:rsidP="00776B39">
            <w:pPr>
              <w:jc w:val="center"/>
              <w:rPr>
                <w:rFonts w:cstheme="minorHAnsi"/>
                <w:sz w:val="18"/>
                <w:szCs w:val="18"/>
              </w:rPr>
            </w:pPr>
            <w:r w:rsidRPr="00775C20">
              <w:rPr>
                <w:rFonts w:cstheme="minorHAnsi"/>
                <w:color w:val="000000"/>
                <w:sz w:val="18"/>
                <w:szCs w:val="18"/>
              </w:rPr>
              <w:t>0.65</w:t>
            </w:r>
          </w:p>
        </w:tc>
        <w:tc>
          <w:tcPr>
            <w:tcW w:w="919" w:type="dxa"/>
            <w:vAlign w:val="center"/>
          </w:tcPr>
          <w:p w14:paraId="1047A89E" w14:textId="77777777" w:rsidR="00090DF0" w:rsidRPr="00775C20" w:rsidRDefault="00090DF0" w:rsidP="00776B39">
            <w:pPr>
              <w:jc w:val="center"/>
              <w:rPr>
                <w:rFonts w:cstheme="minorHAnsi"/>
                <w:sz w:val="18"/>
                <w:szCs w:val="18"/>
              </w:rPr>
            </w:pPr>
            <w:r w:rsidRPr="00775C20">
              <w:rPr>
                <w:rFonts w:cstheme="minorHAnsi"/>
                <w:color w:val="000000"/>
                <w:sz w:val="18"/>
                <w:szCs w:val="18"/>
              </w:rPr>
              <w:t>3216</w:t>
            </w:r>
          </w:p>
        </w:tc>
        <w:tc>
          <w:tcPr>
            <w:tcW w:w="972" w:type="dxa"/>
            <w:vAlign w:val="center"/>
          </w:tcPr>
          <w:p w14:paraId="281C60B5" w14:textId="77777777" w:rsidR="00090DF0" w:rsidRPr="00775C20" w:rsidRDefault="00090DF0" w:rsidP="00776B39">
            <w:pPr>
              <w:jc w:val="center"/>
              <w:rPr>
                <w:rFonts w:cstheme="minorHAnsi"/>
                <w:sz w:val="18"/>
                <w:szCs w:val="18"/>
              </w:rPr>
            </w:pPr>
            <w:r w:rsidRPr="00775C20">
              <w:rPr>
                <w:rFonts w:cstheme="minorHAnsi"/>
                <w:color w:val="000000"/>
                <w:sz w:val="18"/>
                <w:szCs w:val="18"/>
              </w:rPr>
              <w:t>0.37</w:t>
            </w:r>
          </w:p>
        </w:tc>
      </w:tr>
      <w:tr w:rsidR="00090DF0" w:rsidRPr="00775C20" w14:paraId="2FB2BD24" w14:textId="77777777" w:rsidTr="00755D49">
        <w:trPr>
          <w:trHeight w:val="183"/>
          <w:jc w:val="center"/>
        </w:trPr>
        <w:tc>
          <w:tcPr>
            <w:tcW w:w="608" w:type="dxa"/>
            <w:vAlign w:val="center"/>
          </w:tcPr>
          <w:p w14:paraId="78B52EAA" w14:textId="77777777" w:rsidR="00090DF0" w:rsidRPr="00775C20" w:rsidRDefault="00090DF0" w:rsidP="00776B39">
            <w:pPr>
              <w:jc w:val="center"/>
              <w:rPr>
                <w:rFonts w:cstheme="minorHAnsi"/>
                <w:sz w:val="18"/>
                <w:szCs w:val="18"/>
              </w:rPr>
            </w:pPr>
            <w:r w:rsidRPr="00775C20">
              <w:rPr>
                <w:rFonts w:cstheme="minorHAnsi"/>
                <w:sz w:val="18"/>
                <w:szCs w:val="18"/>
              </w:rPr>
              <w:t>28</w:t>
            </w:r>
          </w:p>
        </w:tc>
        <w:tc>
          <w:tcPr>
            <w:tcW w:w="2794" w:type="dxa"/>
            <w:vAlign w:val="center"/>
          </w:tcPr>
          <w:p w14:paraId="59CC21DF"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Africa</w:t>
            </w:r>
          </w:p>
        </w:tc>
        <w:tc>
          <w:tcPr>
            <w:tcW w:w="1560" w:type="dxa"/>
            <w:vAlign w:val="center"/>
          </w:tcPr>
          <w:p w14:paraId="073C5A6E"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165EF73" w14:textId="77777777" w:rsidR="00090DF0" w:rsidRPr="00775C20" w:rsidRDefault="00090DF0" w:rsidP="00776B39">
            <w:pPr>
              <w:jc w:val="center"/>
              <w:rPr>
                <w:rFonts w:cstheme="minorHAnsi"/>
                <w:sz w:val="18"/>
                <w:szCs w:val="18"/>
              </w:rPr>
            </w:pPr>
            <w:r w:rsidRPr="00775C20">
              <w:rPr>
                <w:rFonts w:cstheme="minorHAnsi"/>
                <w:color w:val="000000"/>
                <w:sz w:val="18"/>
                <w:szCs w:val="18"/>
              </w:rPr>
              <w:t>139</w:t>
            </w:r>
          </w:p>
        </w:tc>
        <w:tc>
          <w:tcPr>
            <w:tcW w:w="1066" w:type="dxa"/>
            <w:vAlign w:val="center"/>
          </w:tcPr>
          <w:p w14:paraId="2E9FDF2D" w14:textId="77777777" w:rsidR="00090DF0" w:rsidRPr="00775C20" w:rsidRDefault="00090DF0" w:rsidP="00776B39">
            <w:pPr>
              <w:jc w:val="center"/>
              <w:rPr>
                <w:rFonts w:cstheme="minorHAnsi"/>
                <w:sz w:val="18"/>
                <w:szCs w:val="18"/>
              </w:rPr>
            </w:pPr>
            <w:r w:rsidRPr="00775C20">
              <w:rPr>
                <w:rFonts w:cstheme="minorHAnsi"/>
                <w:color w:val="000000"/>
                <w:sz w:val="18"/>
                <w:szCs w:val="18"/>
              </w:rPr>
              <w:t>0.59</w:t>
            </w:r>
          </w:p>
        </w:tc>
        <w:tc>
          <w:tcPr>
            <w:tcW w:w="919" w:type="dxa"/>
            <w:vAlign w:val="center"/>
          </w:tcPr>
          <w:p w14:paraId="4641975E" w14:textId="77777777" w:rsidR="00090DF0" w:rsidRPr="00775C20" w:rsidRDefault="00090DF0" w:rsidP="00776B39">
            <w:pPr>
              <w:jc w:val="center"/>
              <w:rPr>
                <w:rFonts w:cstheme="minorHAnsi"/>
                <w:sz w:val="18"/>
                <w:szCs w:val="18"/>
              </w:rPr>
            </w:pPr>
            <w:r w:rsidRPr="00775C20">
              <w:rPr>
                <w:rFonts w:cstheme="minorHAnsi"/>
                <w:color w:val="000000"/>
                <w:sz w:val="18"/>
                <w:szCs w:val="18"/>
              </w:rPr>
              <w:t>3922</w:t>
            </w:r>
          </w:p>
        </w:tc>
        <w:tc>
          <w:tcPr>
            <w:tcW w:w="972" w:type="dxa"/>
            <w:vAlign w:val="center"/>
          </w:tcPr>
          <w:p w14:paraId="5D58B8B4" w14:textId="77777777" w:rsidR="00090DF0" w:rsidRPr="00775C20" w:rsidRDefault="00090DF0" w:rsidP="00776B39">
            <w:pPr>
              <w:jc w:val="center"/>
              <w:rPr>
                <w:rFonts w:cstheme="minorHAnsi"/>
                <w:sz w:val="18"/>
                <w:szCs w:val="18"/>
              </w:rPr>
            </w:pPr>
            <w:r w:rsidRPr="00775C20">
              <w:rPr>
                <w:rFonts w:cstheme="minorHAnsi"/>
                <w:color w:val="000000"/>
                <w:sz w:val="18"/>
                <w:szCs w:val="18"/>
              </w:rPr>
              <w:t>0.46</w:t>
            </w:r>
          </w:p>
        </w:tc>
      </w:tr>
      <w:tr w:rsidR="00090DF0" w:rsidRPr="00775C20" w14:paraId="191FC637" w14:textId="77777777" w:rsidTr="00755D49">
        <w:trPr>
          <w:trHeight w:val="183"/>
          <w:jc w:val="center"/>
        </w:trPr>
        <w:tc>
          <w:tcPr>
            <w:tcW w:w="608" w:type="dxa"/>
            <w:vAlign w:val="center"/>
          </w:tcPr>
          <w:p w14:paraId="770EC932" w14:textId="77777777" w:rsidR="00090DF0" w:rsidRPr="00775C20" w:rsidRDefault="00090DF0" w:rsidP="00776B39">
            <w:pPr>
              <w:jc w:val="center"/>
              <w:rPr>
                <w:rFonts w:cstheme="minorHAnsi"/>
                <w:sz w:val="18"/>
                <w:szCs w:val="18"/>
              </w:rPr>
            </w:pPr>
            <w:r w:rsidRPr="00775C20">
              <w:rPr>
                <w:rFonts w:cstheme="minorHAnsi"/>
                <w:sz w:val="18"/>
                <w:szCs w:val="18"/>
              </w:rPr>
              <w:t>29</w:t>
            </w:r>
          </w:p>
        </w:tc>
        <w:tc>
          <w:tcPr>
            <w:tcW w:w="2794" w:type="dxa"/>
            <w:vAlign w:val="center"/>
          </w:tcPr>
          <w:p w14:paraId="0D496912" w14:textId="77777777" w:rsidR="00090DF0" w:rsidRPr="00775C20" w:rsidRDefault="00090DF0" w:rsidP="00776B39">
            <w:pPr>
              <w:jc w:val="center"/>
              <w:rPr>
                <w:rFonts w:cstheme="minorHAnsi"/>
                <w:sz w:val="18"/>
                <w:szCs w:val="18"/>
              </w:rPr>
            </w:pPr>
            <w:r w:rsidRPr="00775C20">
              <w:rPr>
                <w:rFonts w:cstheme="minorHAnsi"/>
                <w:color w:val="000000"/>
                <w:sz w:val="18"/>
                <w:szCs w:val="18"/>
              </w:rPr>
              <w:t>Bangladesh</w:t>
            </w:r>
          </w:p>
        </w:tc>
        <w:tc>
          <w:tcPr>
            <w:tcW w:w="1560" w:type="dxa"/>
            <w:vAlign w:val="center"/>
          </w:tcPr>
          <w:p w14:paraId="54508C36"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11FE80F" w14:textId="77777777" w:rsidR="00090DF0" w:rsidRPr="00775C20" w:rsidRDefault="00090DF0" w:rsidP="00776B39">
            <w:pPr>
              <w:jc w:val="center"/>
              <w:rPr>
                <w:rFonts w:cstheme="minorHAnsi"/>
                <w:sz w:val="18"/>
                <w:szCs w:val="18"/>
              </w:rPr>
            </w:pPr>
            <w:r w:rsidRPr="00775C20">
              <w:rPr>
                <w:rFonts w:cstheme="minorHAnsi"/>
                <w:color w:val="000000"/>
                <w:sz w:val="18"/>
                <w:szCs w:val="18"/>
              </w:rPr>
              <w:t>138</w:t>
            </w:r>
          </w:p>
        </w:tc>
        <w:tc>
          <w:tcPr>
            <w:tcW w:w="1066" w:type="dxa"/>
            <w:vAlign w:val="center"/>
          </w:tcPr>
          <w:p w14:paraId="30164544" w14:textId="77777777" w:rsidR="00090DF0" w:rsidRPr="00775C20" w:rsidRDefault="00090DF0" w:rsidP="00776B39">
            <w:pPr>
              <w:jc w:val="center"/>
              <w:rPr>
                <w:rFonts w:cstheme="minorHAnsi"/>
                <w:sz w:val="18"/>
                <w:szCs w:val="18"/>
              </w:rPr>
            </w:pPr>
            <w:r w:rsidRPr="00775C20">
              <w:rPr>
                <w:rFonts w:cstheme="minorHAnsi"/>
                <w:color w:val="000000"/>
                <w:sz w:val="18"/>
                <w:szCs w:val="18"/>
              </w:rPr>
              <w:t>0.59</w:t>
            </w:r>
          </w:p>
        </w:tc>
        <w:tc>
          <w:tcPr>
            <w:tcW w:w="919" w:type="dxa"/>
            <w:vAlign w:val="center"/>
          </w:tcPr>
          <w:p w14:paraId="616C15EC" w14:textId="77777777" w:rsidR="00090DF0" w:rsidRPr="00775C20" w:rsidRDefault="00090DF0" w:rsidP="00776B39">
            <w:pPr>
              <w:jc w:val="center"/>
              <w:rPr>
                <w:rFonts w:cstheme="minorHAnsi"/>
                <w:sz w:val="18"/>
                <w:szCs w:val="18"/>
              </w:rPr>
            </w:pPr>
            <w:r w:rsidRPr="00775C20">
              <w:rPr>
                <w:rFonts w:cstheme="minorHAnsi"/>
                <w:color w:val="000000"/>
                <w:sz w:val="18"/>
                <w:szCs w:val="18"/>
              </w:rPr>
              <w:t>3025</w:t>
            </w:r>
          </w:p>
        </w:tc>
        <w:tc>
          <w:tcPr>
            <w:tcW w:w="972" w:type="dxa"/>
            <w:vAlign w:val="center"/>
          </w:tcPr>
          <w:p w14:paraId="0A91DEDF" w14:textId="77777777" w:rsidR="00090DF0" w:rsidRPr="00775C20" w:rsidRDefault="00090DF0" w:rsidP="00776B39">
            <w:pPr>
              <w:jc w:val="center"/>
              <w:rPr>
                <w:rFonts w:cstheme="minorHAnsi"/>
                <w:sz w:val="18"/>
                <w:szCs w:val="18"/>
              </w:rPr>
            </w:pPr>
            <w:r w:rsidRPr="00775C20">
              <w:rPr>
                <w:rFonts w:cstheme="minorHAnsi"/>
                <w:color w:val="000000"/>
                <w:sz w:val="18"/>
                <w:szCs w:val="18"/>
              </w:rPr>
              <w:t>0.35</w:t>
            </w:r>
          </w:p>
        </w:tc>
      </w:tr>
      <w:tr w:rsidR="00090DF0" w:rsidRPr="00775C20" w14:paraId="323D4BC2" w14:textId="77777777" w:rsidTr="00755D49">
        <w:trPr>
          <w:trHeight w:val="183"/>
          <w:jc w:val="center"/>
        </w:trPr>
        <w:tc>
          <w:tcPr>
            <w:tcW w:w="608" w:type="dxa"/>
            <w:vAlign w:val="center"/>
          </w:tcPr>
          <w:p w14:paraId="7303DE1B" w14:textId="77777777" w:rsidR="00090DF0" w:rsidRPr="00775C20" w:rsidRDefault="00090DF0" w:rsidP="00776B39">
            <w:pPr>
              <w:jc w:val="center"/>
              <w:rPr>
                <w:rFonts w:cstheme="minorHAnsi"/>
                <w:sz w:val="18"/>
                <w:szCs w:val="18"/>
              </w:rPr>
            </w:pPr>
            <w:r w:rsidRPr="00775C20">
              <w:rPr>
                <w:rFonts w:cstheme="minorHAnsi"/>
                <w:sz w:val="18"/>
                <w:szCs w:val="18"/>
              </w:rPr>
              <w:t>30</w:t>
            </w:r>
          </w:p>
        </w:tc>
        <w:tc>
          <w:tcPr>
            <w:tcW w:w="2794" w:type="dxa"/>
            <w:vAlign w:val="center"/>
          </w:tcPr>
          <w:p w14:paraId="766C9F80" w14:textId="77777777" w:rsidR="00090DF0" w:rsidRPr="00775C20" w:rsidRDefault="00090DF0" w:rsidP="00776B39">
            <w:pPr>
              <w:jc w:val="center"/>
              <w:rPr>
                <w:rFonts w:cstheme="minorHAnsi"/>
                <w:sz w:val="18"/>
                <w:szCs w:val="18"/>
              </w:rPr>
            </w:pPr>
            <w:r w:rsidRPr="00775C20">
              <w:rPr>
                <w:rFonts w:cstheme="minorHAnsi"/>
                <w:color w:val="000000"/>
                <w:sz w:val="18"/>
                <w:szCs w:val="18"/>
              </w:rPr>
              <w:t>Indonesia</w:t>
            </w:r>
          </w:p>
        </w:tc>
        <w:tc>
          <w:tcPr>
            <w:tcW w:w="1560" w:type="dxa"/>
            <w:vAlign w:val="center"/>
          </w:tcPr>
          <w:p w14:paraId="402FEEB5"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9E55D50" w14:textId="77777777" w:rsidR="00090DF0" w:rsidRPr="00775C20" w:rsidRDefault="00090DF0" w:rsidP="00776B39">
            <w:pPr>
              <w:jc w:val="center"/>
              <w:rPr>
                <w:rFonts w:cstheme="minorHAnsi"/>
                <w:sz w:val="18"/>
                <w:szCs w:val="18"/>
              </w:rPr>
            </w:pPr>
            <w:r w:rsidRPr="00775C20">
              <w:rPr>
                <w:rFonts w:cstheme="minorHAnsi"/>
                <w:color w:val="000000"/>
                <w:sz w:val="18"/>
                <w:szCs w:val="18"/>
              </w:rPr>
              <w:t>131</w:t>
            </w:r>
          </w:p>
        </w:tc>
        <w:tc>
          <w:tcPr>
            <w:tcW w:w="1066" w:type="dxa"/>
            <w:vAlign w:val="center"/>
          </w:tcPr>
          <w:p w14:paraId="3F398B72" w14:textId="77777777" w:rsidR="00090DF0" w:rsidRPr="00775C20" w:rsidRDefault="00090DF0" w:rsidP="00776B39">
            <w:pPr>
              <w:jc w:val="center"/>
              <w:rPr>
                <w:rFonts w:cstheme="minorHAnsi"/>
                <w:sz w:val="18"/>
                <w:szCs w:val="18"/>
              </w:rPr>
            </w:pPr>
            <w:r w:rsidRPr="00775C20">
              <w:rPr>
                <w:rFonts w:cstheme="minorHAnsi"/>
                <w:color w:val="000000"/>
                <w:sz w:val="18"/>
                <w:szCs w:val="18"/>
              </w:rPr>
              <w:t>0.56</w:t>
            </w:r>
          </w:p>
        </w:tc>
        <w:tc>
          <w:tcPr>
            <w:tcW w:w="919" w:type="dxa"/>
            <w:vAlign w:val="center"/>
          </w:tcPr>
          <w:p w14:paraId="1DA775E6" w14:textId="77777777" w:rsidR="00090DF0" w:rsidRPr="00775C20" w:rsidRDefault="00090DF0" w:rsidP="00776B39">
            <w:pPr>
              <w:jc w:val="center"/>
              <w:rPr>
                <w:rFonts w:cstheme="minorHAnsi"/>
                <w:sz w:val="18"/>
                <w:szCs w:val="18"/>
              </w:rPr>
            </w:pPr>
            <w:r w:rsidRPr="00775C20">
              <w:rPr>
                <w:rFonts w:cstheme="minorHAnsi"/>
                <w:color w:val="000000"/>
                <w:sz w:val="18"/>
                <w:szCs w:val="18"/>
              </w:rPr>
              <w:t>2033</w:t>
            </w:r>
          </w:p>
        </w:tc>
        <w:tc>
          <w:tcPr>
            <w:tcW w:w="972" w:type="dxa"/>
            <w:vAlign w:val="center"/>
          </w:tcPr>
          <w:p w14:paraId="3C62B818" w14:textId="77777777" w:rsidR="00090DF0" w:rsidRPr="00775C20" w:rsidRDefault="00090DF0" w:rsidP="00776B39">
            <w:pPr>
              <w:jc w:val="center"/>
              <w:rPr>
                <w:rFonts w:cstheme="minorHAnsi"/>
                <w:sz w:val="18"/>
                <w:szCs w:val="18"/>
              </w:rPr>
            </w:pPr>
            <w:r w:rsidRPr="00775C20">
              <w:rPr>
                <w:rFonts w:cstheme="minorHAnsi"/>
                <w:color w:val="000000"/>
                <w:sz w:val="18"/>
                <w:szCs w:val="18"/>
              </w:rPr>
              <w:t>0.24</w:t>
            </w:r>
          </w:p>
        </w:tc>
      </w:tr>
      <w:tr w:rsidR="00090DF0" w:rsidRPr="00775C20" w14:paraId="486AF008" w14:textId="77777777" w:rsidTr="00755D49">
        <w:trPr>
          <w:trHeight w:val="183"/>
          <w:jc w:val="center"/>
        </w:trPr>
        <w:tc>
          <w:tcPr>
            <w:tcW w:w="608" w:type="dxa"/>
            <w:vAlign w:val="center"/>
          </w:tcPr>
          <w:p w14:paraId="74901F8D" w14:textId="77777777" w:rsidR="00090DF0" w:rsidRPr="00775C20" w:rsidRDefault="00090DF0" w:rsidP="00776B39">
            <w:pPr>
              <w:jc w:val="center"/>
              <w:rPr>
                <w:rFonts w:cstheme="minorHAnsi"/>
                <w:sz w:val="18"/>
                <w:szCs w:val="18"/>
              </w:rPr>
            </w:pPr>
            <w:r w:rsidRPr="00775C20">
              <w:rPr>
                <w:rFonts w:cstheme="minorHAnsi"/>
                <w:sz w:val="18"/>
                <w:szCs w:val="18"/>
              </w:rPr>
              <w:t>31</w:t>
            </w:r>
          </w:p>
        </w:tc>
        <w:tc>
          <w:tcPr>
            <w:tcW w:w="2794" w:type="dxa"/>
            <w:vAlign w:val="center"/>
          </w:tcPr>
          <w:p w14:paraId="58174867" w14:textId="77777777" w:rsidR="00090DF0" w:rsidRPr="00775C20" w:rsidRDefault="00090DF0" w:rsidP="00776B39">
            <w:pPr>
              <w:jc w:val="center"/>
              <w:rPr>
                <w:rFonts w:cstheme="minorHAnsi"/>
                <w:sz w:val="18"/>
                <w:szCs w:val="18"/>
              </w:rPr>
            </w:pPr>
            <w:r w:rsidRPr="00775C20">
              <w:rPr>
                <w:rFonts w:cstheme="minorHAnsi"/>
                <w:color w:val="000000"/>
                <w:sz w:val="18"/>
                <w:szCs w:val="18"/>
              </w:rPr>
              <w:t>Austria</w:t>
            </w:r>
          </w:p>
        </w:tc>
        <w:tc>
          <w:tcPr>
            <w:tcW w:w="1560" w:type="dxa"/>
            <w:vAlign w:val="center"/>
          </w:tcPr>
          <w:p w14:paraId="10416BB7"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8CE0C38" w14:textId="77777777" w:rsidR="00090DF0" w:rsidRPr="00775C20" w:rsidRDefault="00090DF0" w:rsidP="00776B39">
            <w:pPr>
              <w:jc w:val="center"/>
              <w:rPr>
                <w:rFonts w:cstheme="minorHAnsi"/>
                <w:sz w:val="18"/>
                <w:szCs w:val="18"/>
              </w:rPr>
            </w:pPr>
            <w:r w:rsidRPr="00775C20">
              <w:rPr>
                <w:rFonts w:cstheme="minorHAnsi"/>
                <w:color w:val="000000"/>
                <w:sz w:val="18"/>
                <w:szCs w:val="18"/>
              </w:rPr>
              <w:t>127</w:t>
            </w:r>
          </w:p>
        </w:tc>
        <w:tc>
          <w:tcPr>
            <w:tcW w:w="1066" w:type="dxa"/>
            <w:vAlign w:val="center"/>
          </w:tcPr>
          <w:p w14:paraId="53B797C9" w14:textId="77777777" w:rsidR="00090DF0" w:rsidRPr="00775C20" w:rsidRDefault="00090DF0" w:rsidP="00776B39">
            <w:pPr>
              <w:jc w:val="center"/>
              <w:rPr>
                <w:rFonts w:cstheme="minorHAnsi"/>
                <w:sz w:val="18"/>
                <w:szCs w:val="18"/>
              </w:rPr>
            </w:pPr>
            <w:r w:rsidRPr="00775C20">
              <w:rPr>
                <w:rFonts w:cstheme="minorHAnsi"/>
                <w:color w:val="000000"/>
                <w:sz w:val="18"/>
                <w:szCs w:val="18"/>
              </w:rPr>
              <w:t>0.54</w:t>
            </w:r>
          </w:p>
        </w:tc>
        <w:tc>
          <w:tcPr>
            <w:tcW w:w="919" w:type="dxa"/>
            <w:vAlign w:val="center"/>
          </w:tcPr>
          <w:p w14:paraId="4546D2E2" w14:textId="77777777" w:rsidR="00090DF0" w:rsidRPr="00775C20" w:rsidRDefault="00090DF0" w:rsidP="00776B39">
            <w:pPr>
              <w:jc w:val="center"/>
              <w:rPr>
                <w:rFonts w:cstheme="minorHAnsi"/>
                <w:sz w:val="18"/>
                <w:szCs w:val="18"/>
              </w:rPr>
            </w:pPr>
            <w:r w:rsidRPr="00775C20">
              <w:rPr>
                <w:rFonts w:cstheme="minorHAnsi"/>
                <w:color w:val="000000"/>
                <w:sz w:val="18"/>
                <w:szCs w:val="18"/>
              </w:rPr>
              <w:t>9226</w:t>
            </w:r>
          </w:p>
        </w:tc>
        <w:tc>
          <w:tcPr>
            <w:tcW w:w="972" w:type="dxa"/>
            <w:vAlign w:val="center"/>
          </w:tcPr>
          <w:p w14:paraId="49151246" w14:textId="77777777" w:rsidR="00090DF0" w:rsidRPr="00775C20" w:rsidRDefault="00090DF0" w:rsidP="00776B39">
            <w:pPr>
              <w:jc w:val="center"/>
              <w:rPr>
                <w:rFonts w:cstheme="minorHAnsi"/>
                <w:sz w:val="18"/>
                <w:szCs w:val="18"/>
              </w:rPr>
            </w:pPr>
            <w:r w:rsidRPr="00775C20">
              <w:rPr>
                <w:rFonts w:cstheme="minorHAnsi"/>
                <w:color w:val="000000"/>
                <w:sz w:val="18"/>
                <w:szCs w:val="18"/>
              </w:rPr>
              <w:t>1.07</w:t>
            </w:r>
          </w:p>
        </w:tc>
      </w:tr>
      <w:tr w:rsidR="00090DF0" w:rsidRPr="00775C20" w14:paraId="12CE7EFF" w14:textId="77777777" w:rsidTr="00755D49">
        <w:trPr>
          <w:trHeight w:val="183"/>
          <w:jc w:val="center"/>
        </w:trPr>
        <w:tc>
          <w:tcPr>
            <w:tcW w:w="608" w:type="dxa"/>
            <w:vAlign w:val="center"/>
          </w:tcPr>
          <w:p w14:paraId="49872C43" w14:textId="77777777" w:rsidR="00090DF0" w:rsidRPr="00775C20" w:rsidRDefault="00090DF0" w:rsidP="00776B39">
            <w:pPr>
              <w:jc w:val="center"/>
              <w:rPr>
                <w:rFonts w:cstheme="minorHAnsi"/>
                <w:sz w:val="18"/>
                <w:szCs w:val="18"/>
              </w:rPr>
            </w:pPr>
            <w:r w:rsidRPr="00775C20">
              <w:rPr>
                <w:rFonts w:cstheme="minorHAnsi"/>
                <w:sz w:val="18"/>
                <w:szCs w:val="18"/>
              </w:rPr>
              <w:t>32</w:t>
            </w:r>
          </w:p>
        </w:tc>
        <w:tc>
          <w:tcPr>
            <w:tcW w:w="2794" w:type="dxa"/>
            <w:vAlign w:val="center"/>
          </w:tcPr>
          <w:p w14:paraId="61B9D982" w14:textId="77777777" w:rsidR="00090DF0" w:rsidRPr="00775C20" w:rsidRDefault="00090DF0" w:rsidP="00776B39">
            <w:pPr>
              <w:jc w:val="center"/>
              <w:rPr>
                <w:rFonts w:cstheme="minorHAnsi"/>
                <w:sz w:val="18"/>
                <w:szCs w:val="18"/>
              </w:rPr>
            </w:pPr>
            <w:r w:rsidRPr="00775C20">
              <w:rPr>
                <w:rFonts w:cstheme="minorHAnsi"/>
                <w:color w:val="000000"/>
                <w:sz w:val="18"/>
                <w:szCs w:val="18"/>
              </w:rPr>
              <w:t>Poland</w:t>
            </w:r>
          </w:p>
        </w:tc>
        <w:tc>
          <w:tcPr>
            <w:tcW w:w="1560" w:type="dxa"/>
            <w:vAlign w:val="center"/>
          </w:tcPr>
          <w:p w14:paraId="31DA41E5"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D1EB6B9" w14:textId="77777777" w:rsidR="00090DF0" w:rsidRPr="00775C20" w:rsidRDefault="00090DF0" w:rsidP="00776B39">
            <w:pPr>
              <w:jc w:val="center"/>
              <w:rPr>
                <w:rFonts w:cstheme="minorHAnsi"/>
                <w:sz w:val="18"/>
                <w:szCs w:val="18"/>
              </w:rPr>
            </w:pPr>
            <w:r w:rsidRPr="00775C20">
              <w:rPr>
                <w:rFonts w:cstheme="minorHAnsi"/>
                <w:color w:val="000000"/>
                <w:sz w:val="18"/>
                <w:szCs w:val="18"/>
              </w:rPr>
              <w:t>127</w:t>
            </w:r>
          </w:p>
        </w:tc>
        <w:tc>
          <w:tcPr>
            <w:tcW w:w="1066" w:type="dxa"/>
            <w:vAlign w:val="center"/>
          </w:tcPr>
          <w:p w14:paraId="3E54AA74" w14:textId="77777777" w:rsidR="00090DF0" w:rsidRPr="00775C20" w:rsidRDefault="00090DF0" w:rsidP="00776B39">
            <w:pPr>
              <w:jc w:val="center"/>
              <w:rPr>
                <w:rFonts w:cstheme="minorHAnsi"/>
                <w:sz w:val="18"/>
                <w:szCs w:val="18"/>
              </w:rPr>
            </w:pPr>
            <w:r w:rsidRPr="00775C20">
              <w:rPr>
                <w:rFonts w:cstheme="minorHAnsi"/>
                <w:color w:val="000000"/>
                <w:sz w:val="18"/>
                <w:szCs w:val="18"/>
              </w:rPr>
              <w:t>0.54</w:t>
            </w:r>
          </w:p>
        </w:tc>
        <w:tc>
          <w:tcPr>
            <w:tcW w:w="919" w:type="dxa"/>
            <w:vAlign w:val="center"/>
          </w:tcPr>
          <w:p w14:paraId="511BF669" w14:textId="77777777" w:rsidR="00090DF0" w:rsidRPr="00775C20" w:rsidRDefault="00090DF0" w:rsidP="00776B39">
            <w:pPr>
              <w:jc w:val="center"/>
              <w:rPr>
                <w:rFonts w:cstheme="minorHAnsi"/>
                <w:sz w:val="18"/>
                <w:szCs w:val="18"/>
              </w:rPr>
            </w:pPr>
            <w:r w:rsidRPr="00775C20">
              <w:rPr>
                <w:rFonts w:cstheme="minorHAnsi"/>
                <w:color w:val="000000"/>
                <w:sz w:val="18"/>
                <w:szCs w:val="18"/>
              </w:rPr>
              <w:t>3543</w:t>
            </w:r>
          </w:p>
        </w:tc>
        <w:tc>
          <w:tcPr>
            <w:tcW w:w="972" w:type="dxa"/>
            <w:vAlign w:val="center"/>
          </w:tcPr>
          <w:p w14:paraId="38C904EB" w14:textId="77777777" w:rsidR="00090DF0" w:rsidRPr="00775C20" w:rsidRDefault="00090DF0" w:rsidP="00776B39">
            <w:pPr>
              <w:jc w:val="center"/>
              <w:rPr>
                <w:rFonts w:cstheme="minorHAnsi"/>
                <w:sz w:val="18"/>
                <w:szCs w:val="18"/>
              </w:rPr>
            </w:pPr>
            <w:r w:rsidRPr="00775C20">
              <w:rPr>
                <w:rFonts w:cstheme="minorHAnsi"/>
                <w:color w:val="000000"/>
                <w:sz w:val="18"/>
                <w:szCs w:val="18"/>
              </w:rPr>
              <w:t>0.41</w:t>
            </w:r>
          </w:p>
        </w:tc>
      </w:tr>
      <w:tr w:rsidR="00090DF0" w:rsidRPr="00775C20" w14:paraId="75F99A2A" w14:textId="77777777" w:rsidTr="00755D49">
        <w:trPr>
          <w:trHeight w:val="183"/>
          <w:jc w:val="center"/>
        </w:trPr>
        <w:tc>
          <w:tcPr>
            <w:tcW w:w="608" w:type="dxa"/>
            <w:vAlign w:val="center"/>
          </w:tcPr>
          <w:p w14:paraId="16EAA507" w14:textId="77777777" w:rsidR="00090DF0" w:rsidRPr="00775C20" w:rsidRDefault="00090DF0" w:rsidP="00776B39">
            <w:pPr>
              <w:jc w:val="center"/>
              <w:rPr>
                <w:rFonts w:cstheme="minorHAnsi"/>
                <w:sz w:val="18"/>
                <w:szCs w:val="18"/>
              </w:rPr>
            </w:pPr>
            <w:r w:rsidRPr="00775C20">
              <w:rPr>
                <w:rFonts w:cstheme="minorHAnsi"/>
                <w:sz w:val="18"/>
                <w:szCs w:val="18"/>
              </w:rPr>
              <w:t>33</w:t>
            </w:r>
          </w:p>
        </w:tc>
        <w:tc>
          <w:tcPr>
            <w:tcW w:w="2794" w:type="dxa"/>
            <w:vAlign w:val="center"/>
          </w:tcPr>
          <w:p w14:paraId="42C9AD59" w14:textId="77777777" w:rsidR="00090DF0" w:rsidRPr="00775C20" w:rsidRDefault="00090DF0" w:rsidP="00776B39">
            <w:pPr>
              <w:jc w:val="center"/>
              <w:rPr>
                <w:rFonts w:cstheme="minorHAnsi"/>
                <w:sz w:val="18"/>
                <w:szCs w:val="18"/>
              </w:rPr>
            </w:pPr>
            <w:r w:rsidRPr="00775C20">
              <w:rPr>
                <w:rFonts w:cstheme="minorHAnsi"/>
                <w:color w:val="000000"/>
                <w:sz w:val="18"/>
                <w:szCs w:val="18"/>
              </w:rPr>
              <w:t>Mexico</w:t>
            </w:r>
          </w:p>
        </w:tc>
        <w:tc>
          <w:tcPr>
            <w:tcW w:w="1560" w:type="dxa"/>
            <w:vAlign w:val="center"/>
          </w:tcPr>
          <w:p w14:paraId="4E0C04D3"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3E21F628" w14:textId="77777777" w:rsidR="00090DF0" w:rsidRPr="00775C20" w:rsidRDefault="00090DF0" w:rsidP="00776B39">
            <w:pPr>
              <w:jc w:val="center"/>
              <w:rPr>
                <w:rFonts w:cstheme="minorHAnsi"/>
                <w:sz w:val="18"/>
                <w:szCs w:val="18"/>
              </w:rPr>
            </w:pPr>
            <w:r w:rsidRPr="00775C20">
              <w:rPr>
                <w:rFonts w:cstheme="minorHAnsi"/>
                <w:color w:val="000000"/>
                <w:sz w:val="18"/>
                <w:szCs w:val="18"/>
              </w:rPr>
              <w:t>125</w:t>
            </w:r>
          </w:p>
        </w:tc>
        <w:tc>
          <w:tcPr>
            <w:tcW w:w="1066" w:type="dxa"/>
            <w:vAlign w:val="center"/>
          </w:tcPr>
          <w:p w14:paraId="37ED3EC3" w14:textId="77777777" w:rsidR="00090DF0" w:rsidRPr="00775C20" w:rsidRDefault="00090DF0" w:rsidP="00776B39">
            <w:pPr>
              <w:jc w:val="center"/>
              <w:rPr>
                <w:rFonts w:cstheme="minorHAnsi"/>
                <w:sz w:val="18"/>
                <w:szCs w:val="18"/>
              </w:rPr>
            </w:pPr>
            <w:r w:rsidRPr="00775C20">
              <w:rPr>
                <w:rFonts w:cstheme="minorHAnsi"/>
                <w:color w:val="000000"/>
                <w:sz w:val="18"/>
                <w:szCs w:val="18"/>
              </w:rPr>
              <w:t>0.53</w:t>
            </w:r>
          </w:p>
        </w:tc>
        <w:tc>
          <w:tcPr>
            <w:tcW w:w="919" w:type="dxa"/>
            <w:vAlign w:val="center"/>
          </w:tcPr>
          <w:p w14:paraId="238D9DB3" w14:textId="77777777" w:rsidR="00090DF0" w:rsidRPr="00775C20" w:rsidRDefault="00090DF0" w:rsidP="00776B39">
            <w:pPr>
              <w:jc w:val="center"/>
              <w:rPr>
                <w:rFonts w:cstheme="minorHAnsi"/>
                <w:sz w:val="18"/>
                <w:szCs w:val="18"/>
              </w:rPr>
            </w:pPr>
            <w:r w:rsidRPr="00775C20">
              <w:rPr>
                <w:rFonts w:cstheme="minorHAnsi"/>
                <w:color w:val="000000"/>
                <w:sz w:val="18"/>
                <w:szCs w:val="18"/>
              </w:rPr>
              <w:t>2998</w:t>
            </w:r>
          </w:p>
        </w:tc>
        <w:tc>
          <w:tcPr>
            <w:tcW w:w="972" w:type="dxa"/>
            <w:vAlign w:val="center"/>
          </w:tcPr>
          <w:p w14:paraId="0AE7B439" w14:textId="77777777" w:rsidR="00090DF0" w:rsidRPr="00775C20" w:rsidRDefault="00090DF0" w:rsidP="00776B39">
            <w:pPr>
              <w:jc w:val="center"/>
              <w:rPr>
                <w:rFonts w:cstheme="minorHAnsi"/>
                <w:sz w:val="18"/>
                <w:szCs w:val="18"/>
              </w:rPr>
            </w:pPr>
            <w:r w:rsidRPr="00775C20">
              <w:rPr>
                <w:rFonts w:cstheme="minorHAnsi"/>
                <w:color w:val="000000"/>
                <w:sz w:val="18"/>
                <w:szCs w:val="18"/>
              </w:rPr>
              <w:t>0.35</w:t>
            </w:r>
          </w:p>
        </w:tc>
      </w:tr>
      <w:tr w:rsidR="00090DF0" w:rsidRPr="00775C20" w14:paraId="20791FC6" w14:textId="77777777" w:rsidTr="00755D49">
        <w:trPr>
          <w:trHeight w:val="183"/>
          <w:jc w:val="center"/>
        </w:trPr>
        <w:tc>
          <w:tcPr>
            <w:tcW w:w="608" w:type="dxa"/>
            <w:vAlign w:val="center"/>
          </w:tcPr>
          <w:p w14:paraId="039C2497" w14:textId="77777777" w:rsidR="00090DF0" w:rsidRPr="00775C20" w:rsidRDefault="00090DF0" w:rsidP="00776B39">
            <w:pPr>
              <w:jc w:val="center"/>
              <w:rPr>
                <w:rFonts w:cstheme="minorHAnsi"/>
                <w:sz w:val="18"/>
                <w:szCs w:val="18"/>
              </w:rPr>
            </w:pPr>
            <w:r w:rsidRPr="00775C20">
              <w:rPr>
                <w:rFonts w:cstheme="minorHAnsi"/>
                <w:sz w:val="18"/>
                <w:szCs w:val="18"/>
              </w:rPr>
              <w:t>34</w:t>
            </w:r>
          </w:p>
        </w:tc>
        <w:tc>
          <w:tcPr>
            <w:tcW w:w="2794" w:type="dxa"/>
            <w:vAlign w:val="center"/>
          </w:tcPr>
          <w:p w14:paraId="1834548E" w14:textId="77777777" w:rsidR="00090DF0" w:rsidRPr="00775C20" w:rsidRDefault="00090DF0" w:rsidP="00776B39">
            <w:pPr>
              <w:jc w:val="center"/>
              <w:rPr>
                <w:rFonts w:cstheme="minorHAnsi"/>
                <w:sz w:val="18"/>
                <w:szCs w:val="18"/>
              </w:rPr>
            </w:pPr>
            <w:r w:rsidRPr="00775C20">
              <w:rPr>
                <w:rFonts w:cstheme="minorHAnsi"/>
                <w:color w:val="000000"/>
                <w:sz w:val="18"/>
                <w:szCs w:val="18"/>
              </w:rPr>
              <w:t>Singapore</w:t>
            </w:r>
          </w:p>
        </w:tc>
        <w:tc>
          <w:tcPr>
            <w:tcW w:w="1560" w:type="dxa"/>
            <w:vAlign w:val="center"/>
          </w:tcPr>
          <w:p w14:paraId="2A9C78B2"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FCF057A" w14:textId="77777777" w:rsidR="00090DF0" w:rsidRPr="00775C20" w:rsidRDefault="00090DF0" w:rsidP="00776B39">
            <w:pPr>
              <w:jc w:val="center"/>
              <w:rPr>
                <w:rFonts w:cstheme="minorHAnsi"/>
                <w:sz w:val="18"/>
                <w:szCs w:val="18"/>
              </w:rPr>
            </w:pPr>
            <w:r w:rsidRPr="00775C20">
              <w:rPr>
                <w:rFonts w:cstheme="minorHAnsi"/>
                <w:color w:val="000000"/>
                <w:sz w:val="18"/>
                <w:szCs w:val="18"/>
              </w:rPr>
              <w:t>116</w:t>
            </w:r>
          </w:p>
        </w:tc>
        <w:tc>
          <w:tcPr>
            <w:tcW w:w="1066" w:type="dxa"/>
            <w:vAlign w:val="center"/>
          </w:tcPr>
          <w:p w14:paraId="5411F7BB" w14:textId="77777777" w:rsidR="00090DF0" w:rsidRPr="00775C20" w:rsidRDefault="00090DF0" w:rsidP="00776B39">
            <w:pPr>
              <w:jc w:val="center"/>
              <w:rPr>
                <w:rFonts w:cstheme="minorHAnsi"/>
                <w:sz w:val="18"/>
                <w:szCs w:val="18"/>
              </w:rPr>
            </w:pPr>
            <w:r w:rsidRPr="00775C20">
              <w:rPr>
                <w:rFonts w:cstheme="minorHAnsi"/>
                <w:color w:val="000000"/>
                <w:sz w:val="18"/>
                <w:szCs w:val="18"/>
              </w:rPr>
              <w:t>0.50</w:t>
            </w:r>
          </w:p>
        </w:tc>
        <w:tc>
          <w:tcPr>
            <w:tcW w:w="919" w:type="dxa"/>
            <w:vAlign w:val="center"/>
          </w:tcPr>
          <w:p w14:paraId="505995AD" w14:textId="77777777" w:rsidR="00090DF0" w:rsidRPr="00775C20" w:rsidRDefault="00090DF0" w:rsidP="00776B39">
            <w:pPr>
              <w:jc w:val="center"/>
              <w:rPr>
                <w:rFonts w:cstheme="minorHAnsi"/>
                <w:sz w:val="18"/>
                <w:szCs w:val="18"/>
              </w:rPr>
            </w:pPr>
            <w:r w:rsidRPr="00775C20">
              <w:rPr>
                <w:rFonts w:cstheme="minorHAnsi"/>
                <w:color w:val="000000"/>
                <w:sz w:val="18"/>
                <w:szCs w:val="18"/>
              </w:rPr>
              <w:t>4155</w:t>
            </w:r>
          </w:p>
        </w:tc>
        <w:tc>
          <w:tcPr>
            <w:tcW w:w="972" w:type="dxa"/>
            <w:vAlign w:val="center"/>
          </w:tcPr>
          <w:p w14:paraId="17CFF866" w14:textId="77777777" w:rsidR="00090DF0" w:rsidRPr="00775C20" w:rsidRDefault="00090DF0" w:rsidP="00776B39">
            <w:pPr>
              <w:jc w:val="center"/>
              <w:rPr>
                <w:rFonts w:cstheme="minorHAnsi"/>
                <w:sz w:val="18"/>
                <w:szCs w:val="18"/>
              </w:rPr>
            </w:pPr>
            <w:r w:rsidRPr="00775C20">
              <w:rPr>
                <w:rFonts w:cstheme="minorHAnsi"/>
                <w:color w:val="000000"/>
                <w:sz w:val="18"/>
                <w:szCs w:val="18"/>
              </w:rPr>
              <w:t>0.48</w:t>
            </w:r>
          </w:p>
        </w:tc>
      </w:tr>
      <w:tr w:rsidR="00090DF0" w:rsidRPr="00775C20" w14:paraId="653A13A1" w14:textId="77777777" w:rsidTr="00755D49">
        <w:trPr>
          <w:trHeight w:val="190"/>
          <w:jc w:val="center"/>
        </w:trPr>
        <w:tc>
          <w:tcPr>
            <w:tcW w:w="608" w:type="dxa"/>
            <w:vAlign w:val="center"/>
          </w:tcPr>
          <w:p w14:paraId="61C4A3AD" w14:textId="77777777" w:rsidR="00090DF0" w:rsidRPr="00775C20" w:rsidRDefault="00090DF0" w:rsidP="00776B39">
            <w:pPr>
              <w:jc w:val="center"/>
              <w:rPr>
                <w:rFonts w:cstheme="minorHAnsi"/>
                <w:sz w:val="18"/>
                <w:szCs w:val="18"/>
              </w:rPr>
            </w:pPr>
            <w:r w:rsidRPr="00775C20">
              <w:rPr>
                <w:rFonts w:cstheme="minorHAnsi"/>
                <w:sz w:val="18"/>
                <w:szCs w:val="18"/>
              </w:rPr>
              <w:t>35</w:t>
            </w:r>
          </w:p>
        </w:tc>
        <w:tc>
          <w:tcPr>
            <w:tcW w:w="2794" w:type="dxa"/>
            <w:vAlign w:val="center"/>
          </w:tcPr>
          <w:p w14:paraId="4FC81F41" w14:textId="77777777" w:rsidR="00090DF0" w:rsidRPr="00775C20" w:rsidRDefault="00090DF0" w:rsidP="00776B39">
            <w:pPr>
              <w:jc w:val="center"/>
              <w:rPr>
                <w:rFonts w:cstheme="minorHAnsi"/>
                <w:sz w:val="18"/>
                <w:szCs w:val="18"/>
              </w:rPr>
            </w:pPr>
            <w:r w:rsidRPr="00775C20">
              <w:rPr>
                <w:rFonts w:cstheme="minorHAnsi"/>
                <w:color w:val="000000"/>
                <w:sz w:val="18"/>
                <w:szCs w:val="18"/>
              </w:rPr>
              <w:t>Malaysia</w:t>
            </w:r>
          </w:p>
        </w:tc>
        <w:tc>
          <w:tcPr>
            <w:tcW w:w="1560" w:type="dxa"/>
            <w:vAlign w:val="center"/>
          </w:tcPr>
          <w:p w14:paraId="4B63E0AC"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1AEFB14" w14:textId="77777777" w:rsidR="00090DF0" w:rsidRPr="00775C20" w:rsidRDefault="00090DF0" w:rsidP="00776B39">
            <w:pPr>
              <w:jc w:val="center"/>
              <w:rPr>
                <w:rFonts w:cstheme="minorHAnsi"/>
                <w:sz w:val="18"/>
                <w:szCs w:val="18"/>
              </w:rPr>
            </w:pPr>
            <w:r w:rsidRPr="00775C20">
              <w:rPr>
                <w:rFonts w:cstheme="minorHAnsi"/>
                <w:color w:val="000000"/>
                <w:sz w:val="18"/>
                <w:szCs w:val="18"/>
              </w:rPr>
              <w:t>101</w:t>
            </w:r>
          </w:p>
        </w:tc>
        <w:tc>
          <w:tcPr>
            <w:tcW w:w="1066" w:type="dxa"/>
            <w:vAlign w:val="center"/>
          </w:tcPr>
          <w:p w14:paraId="40E30AE1" w14:textId="77777777" w:rsidR="00090DF0" w:rsidRPr="00775C20" w:rsidRDefault="00090DF0" w:rsidP="00776B39">
            <w:pPr>
              <w:jc w:val="center"/>
              <w:rPr>
                <w:rFonts w:cstheme="minorHAnsi"/>
                <w:sz w:val="18"/>
                <w:szCs w:val="18"/>
              </w:rPr>
            </w:pPr>
            <w:r w:rsidRPr="00775C20">
              <w:rPr>
                <w:rFonts w:cstheme="minorHAnsi"/>
                <w:color w:val="000000"/>
                <w:sz w:val="18"/>
                <w:szCs w:val="18"/>
              </w:rPr>
              <w:t>0.43</w:t>
            </w:r>
          </w:p>
        </w:tc>
        <w:tc>
          <w:tcPr>
            <w:tcW w:w="919" w:type="dxa"/>
            <w:vAlign w:val="center"/>
          </w:tcPr>
          <w:p w14:paraId="612520B2" w14:textId="77777777" w:rsidR="00090DF0" w:rsidRPr="00775C20" w:rsidRDefault="00090DF0" w:rsidP="00776B39">
            <w:pPr>
              <w:jc w:val="center"/>
              <w:rPr>
                <w:rFonts w:cstheme="minorHAnsi"/>
                <w:sz w:val="18"/>
                <w:szCs w:val="18"/>
              </w:rPr>
            </w:pPr>
            <w:r w:rsidRPr="00775C20">
              <w:rPr>
                <w:rFonts w:cstheme="minorHAnsi"/>
                <w:color w:val="000000"/>
                <w:sz w:val="18"/>
                <w:szCs w:val="18"/>
              </w:rPr>
              <w:t>1106</w:t>
            </w:r>
          </w:p>
        </w:tc>
        <w:tc>
          <w:tcPr>
            <w:tcW w:w="972" w:type="dxa"/>
            <w:vAlign w:val="center"/>
          </w:tcPr>
          <w:p w14:paraId="68642707" w14:textId="77777777" w:rsidR="00090DF0" w:rsidRPr="00775C20" w:rsidRDefault="00090DF0" w:rsidP="00776B39">
            <w:pPr>
              <w:jc w:val="center"/>
              <w:rPr>
                <w:rFonts w:cstheme="minorHAnsi"/>
                <w:sz w:val="18"/>
                <w:szCs w:val="18"/>
              </w:rPr>
            </w:pPr>
            <w:r w:rsidRPr="00775C20">
              <w:rPr>
                <w:rFonts w:cstheme="minorHAnsi"/>
                <w:color w:val="000000"/>
                <w:sz w:val="18"/>
                <w:szCs w:val="18"/>
              </w:rPr>
              <w:t>0.13</w:t>
            </w:r>
          </w:p>
        </w:tc>
      </w:tr>
      <w:tr w:rsidR="00090DF0" w:rsidRPr="00775C20" w14:paraId="0F5CD6FC" w14:textId="77777777" w:rsidTr="00755D49">
        <w:trPr>
          <w:trHeight w:val="183"/>
          <w:jc w:val="center"/>
        </w:trPr>
        <w:tc>
          <w:tcPr>
            <w:tcW w:w="608" w:type="dxa"/>
            <w:vAlign w:val="center"/>
          </w:tcPr>
          <w:p w14:paraId="000FEA66" w14:textId="77777777" w:rsidR="00090DF0" w:rsidRPr="00775C20" w:rsidRDefault="00090DF0" w:rsidP="00776B39">
            <w:pPr>
              <w:jc w:val="center"/>
              <w:rPr>
                <w:rFonts w:cstheme="minorHAnsi"/>
                <w:sz w:val="18"/>
                <w:szCs w:val="18"/>
              </w:rPr>
            </w:pPr>
            <w:r w:rsidRPr="00775C20">
              <w:rPr>
                <w:rFonts w:cstheme="minorHAnsi"/>
                <w:sz w:val="18"/>
                <w:szCs w:val="18"/>
              </w:rPr>
              <w:t>36</w:t>
            </w:r>
          </w:p>
        </w:tc>
        <w:tc>
          <w:tcPr>
            <w:tcW w:w="2794" w:type="dxa"/>
            <w:vAlign w:val="center"/>
          </w:tcPr>
          <w:p w14:paraId="7D9FF589" w14:textId="77777777" w:rsidR="00090DF0" w:rsidRPr="00775C20" w:rsidRDefault="00090DF0" w:rsidP="00776B39">
            <w:pPr>
              <w:jc w:val="center"/>
              <w:rPr>
                <w:rFonts w:cstheme="minorHAnsi"/>
                <w:sz w:val="18"/>
                <w:szCs w:val="18"/>
              </w:rPr>
            </w:pPr>
            <w:r w:rsidRPr="00775C20">
              <w:rPr>
                <w:rFonts w:cstheme="minorHAnsi"/>
                <w:color w:val="000000"/>
                <w:sz w:val="18"/>
                <w:szCs w:val="18"/>
              </w:rPr>
              <w:t>Argentina</w:t>
            </w:r>
          </w:p>
        </w:tc>
        <w:tc>
          <w:tcPr>
            <w:tcW w:w="1560" w:type="dxa"/>
            <w:vAlign w:val="center"/>
          </w:tcPr>
          <w:p w14:paraId="7C9B8898"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75D4388F" w14:textId="77777777" w:rsidR="00090DF0" w:rsidRPr="00775C20" w:rsidRDefault="00090DF0" w:rsidP="00776B39">
            <w:pPr>
              <w:jc w:val="center"/>
              <w:rPr>
                <w:rFonts w:cstheme="minorHAnsi"/>
                <w:sz w:val="18"/>
                <w:szCs w:val="18"/>
              </w:rPr>
            </w:pPr>
            <w:r w:rsidRPr="00775C20">
              <w:rPr>
                <w:rFonts w:cstheme="minorHAnsi"/>
                <w:color w:val="000000"/>
                <w:sz w:val="18"/>
                <w:szCs w:val="18"/>
              </w:rPr>
              <w:t>100</w:t>
            </w:r>
          </w:p>
        </w:tc>
        <w:tc>
          <w:tcPr>
            <w:tcW w:w="1066" w:type="dxa"/>
            <w:vAlign w:val="center"/>
          </w:tcPr>
          <w:p w14:paraId="698AC434" w14:textId="77777777" w:rsidR="00090DF0" w:rsidRPr="00775C20" w:rsidRDefault="00090DF0" w:rsidP="00776B39">
            <w:pPr>
              <w:jc w:val="center"/>
              <w:rPr>
                <w:rFonts w:cstheme="minorHAnsi"/>
                <w:sz w:val="18"/>
                <w:szCs w:val="18"/>
              </w:rPr>
            </w:pPr>
            <w:r w:rsidRPr="00775C20">
              <w:rPr>
                <w:rFonts w:cstheme="minorHAnsi"/>
                <w:color w:val="000000"/>
                <w:sz w:val="18"/>
                <w:szCs w:val="18"/>
              </w:rPr>
              <w:t>0.43</w:t>
            </w:r>
          </w:p>
        </w:tc>
        <w:tc>
          <w:tcPr>
            <w:tcW w:w="919" w:type="dxa"/>
            <w:vAlign w:val="center"/>
          </w:tcPr>
          <w:p w14:paraId="0B95DB48" w14:textId="77777777" w:rsidR="00090DF0" w:rsidRPr="00775C20" w:rsidRDefault="00090DF0" w:rsidP="00776B39">
            <w:pPr>
              <w:jc w:val="center"/>
              <w:rPr>
                <w:rFonts w:cstheme="minorHAnsi"/>
                <w:sz w:val="18"/>
                <w:szCs w:val="18"/>
              </w:rPr>
            </w:pPr>
            <w:r w:rsidRPr="00775C20">
              <w:rPr>
                <w:rFonts w:cstheme="minorHAnsi"/>
                <w:color w:val="000000"/>
                <w:sz w:val="18"/>
                <w:szCs w:val="18"/>
              </w:rPr>
              <w:t>2741</w:t>
            </w:r>
          </w:p>
        </w:tc>
        <w:tc>
          <w:tcPr>
            <w:tcW w:w="972" w:type="dxa"/>
            <w:vAlign w:val="center"/>
          </w:tcPr>
          <w:p w14:paraId="0F0A0B36" w14:textId="77777777" w:rsidR="00090DF0" w:rsidRPr="00775C20" w:rsidRDefault="00090DF0" w:rsidP="00776B39">
            <w:pPr>
              <w:jc w:val="center"/>
              <w:rPr>
                <w:rFonts w:cstheme="minorHAnsi"/>
                <w:sz w:val="18"/>
                <w:szCs w:val="18"/>
              </w:rPr>
            </w:pPr>
            <w:r w:rsidRPr="00775C20">
              <w:rPr>
                <w:rFonts w:cstheme="minorHAnsi"/>
                <w:color w:val="000000"/>
                <w:sz w:val="18"/>
                <w:szCs w:val="18"/>
              </w:rPr>
              <w:t>0.32</w:t>
            </w:r>
          </w:p>
        </w:tc>
      </w:tr>
      <w:tr w:rsidR="00090DF0" w:rsidRPr="00775C20" w14:paraId="3312C5A7" w14:textId="77777777" w:rsidTr="00755D49">
        <w:trPr>
          <w:trHeight w:val="183"/>
          <w:jc w:val="center"/>
        </w:trPr>
        <w:tc>
          <w:tcPr>
            <w:tcW w:w="608" w:type="dxa"/>
            <w:vAlign w:val="center"/>
          </w:tcPr>
          <w:p w14:paraId="77B03625" w14:textId="77777777" w:rsidR="00090DF0" w:rsidRPr="00775C20" w:rsidRDefault="00090DF0" w:rsidP="00776B39">
            <w:pPr>
              <w:jc w:val="center"/>
              <w:rPr>
                <w:rFonts w:cstheme="minorHAnsi"/>
                <w:sz w:val="18"/>
                <w:szCs w:val="18"/>
              </w:rPr>
            </w:pPr>
            <w:r w:rsidRPr="00775C20">
              <w:rPr>
                <w:rFonts w:cstheme="minorHAnsi"/>
                <w:sz w:val="18"/>
                <w:szCs w:val="18"/>
              </w:rPr>
              <w:t>37</w:t>
            </w:r>
          </w:p>
        </w:tc>
        <w:tc>
          <w:tcPr>
            <w:tcW w:w="2794" w:type="dxa"/>
            <w:vAlign w:val="center"/>
          </w:tcPr>
          <w:p w14:paraId="3E1A16E9" w14:textId="77777777" w:rsidR="00090DF0" w:rsidRPr="00775C20" w:rsidRDefault="00090DF0" w:rsidP="00776B39">
            <w:pPr>
              <w:jc w:val="center"/>
              <w:rPr>
                <w:rFonts w:cstheme="minorHAnsi"/>
                <w:sz w:val="18"/>
                <w:szCs w:val="18"/>
              </w:rPr>
            </w:pPr>
            <w:r w:rsidRPr="00775C20">
              <w:rPr>
                <w:rFonts w:cstheme="minorHAnsi"/>
                <w:color w:val="000000"/>
                <w:sz w:val="18"/>
                <w:szCs w:val="18"/>
              </w:rPr>
              <w:t>Finland</w:t>
            </w:r>
          </w:p>
        </w:tc>
        <w:tc>
          <w:tcPr>
            <w:tcW w:w="1560" w:type="dxa"/>
            <w:vAlign w:val="center"/>
          </w:tcPr>
          <w:p w14:paraId="09EDD10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37887A2" w14:textId="77777777" w:rsidR="00090DF0" w:rsidRPr="00775C20" w:rsidRDefault="00090DF0" w:rsidP="00776B39">
            <w:pPr>
              <w:jc w:val="center"/>
              <w:rPr>
                <w:rFonts w:cstheme="minorHAnsi"/>
                <w:sz w:val="18"/>
                <w:szCs w:val="18"/>
              </w:rPr>
            </w:pPr>
            <w:r w:rsidRPr="00775C20">
              <w:rPr>
                <w:rFonts w:cstheme="minorHAnsi"/>
                <w:color w:val="000000"/>
                <w:sz w:val="18"/>
                <w:szCs w:val="18"/>
              </w:rPr>
              <w:t>99</w:t>
            </w:r>
          </w:p>
        </w:tc>
        <w:tc>
          <w:tcPr>
            <w:tcW w:w="1066" w:type="dxa"/>
            <w:vAlign w:val="center"/>
          </w:tcPr>
          <w:p w14:paraId="41F80B06" w14:textId="77777777" w:rsidR="00090DF0" w:rsidRPr="00775C20" w:rsidRDefault="00090DF0" w:rsidP="00776B39">
            <w:pPr>
              <w:jc w:val="center"/>
              <w:rPr>
                <w:rFonts w:cstheme="minorHAnsi"/>
                <w:sz w:val="18"/>
                <w:szCs w:val="18"/>
              </w:rPr>
            </w:pPr>
            <w:r w:rsidRPr="00775C20">
              <w:rPr>
                <w:rFonts w:cstheme="minorHAnsi"/>
                <w:color w:val="000000"/>
                <w:sz w:val="18"/>
                <w:szCs w:val="18"/>
              </w:rPr>
              <w:t>0.42</w:t>
            </w:r>
          </w:p>
        </w:tc>
        <w:tc>
          <w:tcPr>
            <w:tcW w:w="919" w:type="dxa"/>
            <w:vAlign w:val="center"/>
          </w:tcPr>
          <w:p w14:paraId="63CBAF5B" w14:textId="77777777" w:rsidR="00090DF0" w:rsidRPr="00775C20" w:rsidRDefault="00090DF0" w:rsidP="00776B39">
            <w:pPr>
              <w:jc w:val="center"/>
              <w:rPr>
                <w:rFonts w:cstheme="minorHAnsi"/>
                <w:sz w:val="18"/>
                <w:szCs w:val="18"/>
              </w:rPr>
            </w:pPr>
            <w:r w:rsidRPr="00775C20">
              <w:rPr>
                <w:rFonts w:cstheme="minorHAnsi"/>
                <w:color w:val="000000"/>
                <w:sz w:val="18"/>
                <w:szCs w:val="18"/>
              </w:rPr>
              <w:t>4634</w:t>
            </w:r>
          </w:p>
        </w:tc>
        <w:tc>
          <w:tcPr>
            <w:tcW w:w="972" w:type="dxa"/>
            <w:vAlign w:val="center"/>
          </w:tcPr>
          <w:p w14:paraId="18132F85" w14:textId="77777777" w:rsidR="00090DF0" w:rsidRPr="00775C20" w:rsidRDefault="00090DF0" w:rsidP="00776B39">
            <w:pPr>
              <w:jc w:val="center"/>
              <w:rPr>
                <w:rFonts w:cstheme="minorHAnsi"/>
                <w:sz w:val="18"/>
                <w:szCs w:val="18"/>
              </w:rPr>
            </w:pPr>
            <w:r w:rsidRPr="00775C20">
              <w:rPr>
                <w:rFonts w:cstheme="minorHAnsi"/>
                <w:color w:val="000000"/>
                <w:sz w:val="18"/>
                <w:szCs w:val="18"/>
              </w:rPr>
              <w:t>0.54</w:t>
            </w:r>
          </w:p>
        </w:tc>
      </w:tr>
      <w:tr w:rsidR="00090DF0" w:rsidRPr="00775C20" w14:paraId="3F5F3E6B" w14:textId="77777777" w:rsidTr="00755D49">
        <w:trPr>
          <w:trHeight w:val="183"/>
          <w:jc w:val="center"/>
        </w:trPr>
        <w:tc>
          <w:tcPr>
            <w:tcW w:w="608" w:type="dxa"/>
            <w:vAlign w:val="center"/>
          </w:tcPr>
          <w:p w14:paraId="72356451" w14:textId="77777777" w:rsidR="00090DF0" w:rsidRPr="00775C20" w:rsidRDefault="00090DF0" w:rsidP="00776B39">
            <w:pPr>
              <w:jc w:val="center"/>
              <w:rPr>
                <w:rFonts w:cstheme="minorHAnsi"/>
                <w:sz w:val="18"/>
                <w:szCs w:val="18"/>
              </w:rPr>
            </w:pPr>
            <w:r w:rsidRPr="00775C20">
              <w:rPr>
                <w:rFonts w:cstheme="minorHAnsi"/>
                <w:sz w:val="18"/>
                <w:szCs w:val="18"/>
              </w:rPr>
              <w:t>38</w:t>
            </w:r>
          </w:p>
        </w:tc>
        <w:tc>
          <w:tcPr>
            <w:tcW w:w="2794" w:type="dxa"/>
            <w:vAlign w:val="center"/>
          </w:tcPr>
          <w:p w14:paraId="055670AA" w14:textId="77777777" w:rsidR="00090DF0" w:rsidRPr="00775C20" w:rsidRDefault="00090DF0" w:rsidP="00776B39">
            <w:pPr>
              <w:jc w:val="center"/>
              <w:rPr>
                <w:rFonts w:cstheme="minorHAnsi"/>
                <w:sz w:val="18"/>
                <w:szCs w:val="18"/>
              </w:rPr>
            </w:pPr>
            <w:r w:rsidRPr="00775C20">
              <w:rPr>
                <w:rFonts w:cstheme="minorHAnsi"/>
                <w:color w:val="000000"/>
                <w:sz w:val="18"/>
                <w:szCs w:val="18"/>
              </w:rPr>
              <w:t>Turkey</w:t>
            </w:r>
          </w:p>
        </w:tc>
        <w:tc>
          <w:tcPr>
            <w:tcW w:w="1560" w:type="dxa"/>
            <w:vAlign w:val="center"/>
          </w:tcPr>
          <w:p w14:paraId="602CD956"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39A9F32" w14:textId="77777777" w:rsidR="00090DF0" w:rsidRPr="00775C20" w:rsidRDefault="00090DF0" w:rsidP="00776B39">
            <w:pPr>
              <w:jc w:val="center"/>
              <w:rPr>
                <w:rFonts w:cstheme="minorHAnsi"/>
                <w:sz w:val="18"/>
                <w:szCs w:val="18"/>
              </w:rPr>
            </w:pPr>
            <w:r w:rsidRPr="00775C20">
              <w:rPr>
                <w:rFonts w:cstheme="minorHAnsi"/>
                <w:color w:val="000000"/>
                <w:sz w:val="18"/>
                <w:szCs w:val="18"/>
              </w:rPr>
              <w:t>97</w:t>
            </w:r>
          </w:p>
        </w:tc>
        <w:tc>
          <w:tcPr>
            <w:tcW w:w="1066" w:type="dxa"/>
            <w:vAlign w:val="center"/>
          </w:tcPr>
          <w:p w14:paraId="4DDA0AAB" w14:textId="77777777" w:rsidR="00090DF0" w:rsidRPr="00775C20" w:rsidRDefault="00090DF0" w:rsidP="00776B39">
            <w:pPr>
              <w:jc w:val="center"/>
              <w:rPr>
                <w:rFonts w:cstheme="minorHAnsi"/>
                <w:sz w:val="18"/>
                <w:szCs w:val="18"/>
              </w:rPr>
            </w:pPr>
            <w:r w:rsidRPr="00775C20">
              <w:rPr>
                <w:rFonts w:cstheme="minorHAnsi"/>
                <w:color w:val="000000"/>
                <w:sz w:val="18"/>
                <w:szCs w:val="18"/>
              </w:rPr>
              <w:t>0.41</w:t>
            </w:r>
          </w:p>
        </w:tc>
        <w:tc>
          <w:tcPr>
            <w:tcW w:w="919" w:type="dxa"/>
            <w:vAlign w:val="center"/>
          </w:tcPr>
          <w:p w14:paraId="40D8233A" w14:textId="77777777" w:rsidR="00090DF0" w:rsidRPr="00775C20" w:rsidRDefault="00090DF0" w:rsidP="00776B39">
            <w:pPr>
              <w:jc w:val="center"/>
              <w:rPr>
                <w:rFonts w:cstheme="minorHAnsi"/>
                <w:sz w:val="18"/>
                <w:szCs w:val="18"/>
              </w:rPr>
            </w:pPr>
            <w:r w:rsidRPr="00775C20">
              <w:rPr>
                <w:rFonts w:cstheme="minorHAnsi"/>
                <w:color w:val="000000"/>
                <w:sz w:val="18"/>
                <w:szCs w:val="18"/>
              </w:rPr>
              <w:t>2178</w:t>
            </w:r>
          </w:p>
        </w:tc>
        <w:tc>
          <w:tcPr>
            <w:tcW w:w="972" w:type="dxa"/>
            <w:vAlign w:val="center"/>
          </w:tcPr>
          <w:p w14:paraId="3ECC517F" w14:textId="77777777" w:rsidR="00090DF0" w:rsidRPr="00775C20" w:rsidRDefault="00090DF0" w:rsidP="00776B39">
            <w:pPr>
              <w:jc w:val="center"/>
              <w:rPr>
                <w:rFonts w:cstheme="minorHAnsi"/>
                <w:sz w:val="18"/>
                <w:szCs w:val="18"/>
              </w:rPr>
            </w:pPr>
            <w:r w:rsidRPr="00775C20">
              <w:rPr>
                <w:rFonts w:cstheme="minorHAnsi"/>
                <w:color w:val="000000"/>
                <w:sz w:val="18"/>
                <w:szCs w:val="18"/>
              </w:rPr>
              <w:t>0.25</w:t>
            </w:r>
          </w:p>
        </w:tc>
      </w:tr>
      <w:tr w:rsidR="00090DF0" w:rsidRPr="00775C20" w14:paraId="6CEE9EBC" w14:textId="77777777" w:rsidTr="00755D49">
        <w:trPr>
          <w:trHeight w:val="183"/>
          <w:jc w:val="center"/>
        </w:trPr>
        <w:tc>
          <w:tcPr>
            <w:tcW w:w="608" w:type="dxa"/>
            <w:vAlign w:val="center"/>
          </w:tcPr>
          <w:p w14:paraId="43EA5B13" w14:textId="77777777" w:rsidR="00090DF0" w:rsidRPr="00775C20" w:rsidRDefault="00090DF0" w:rsidP="00776B39">
            <w:pPr>
              <w:jc w:val="center"/>
              <w:rPr>
                <w:rFonts w:cstheme="minorHAnsi"/>
                <w:sz w:val="18"/>
                <w:szCs w:val="18"/>
              </w:rPr>
            </w:pPr>
            <w:r w:rsidRPr="00775C20">
              <w:rPr>
                <w:rFonts w:cstheme="minorHAnsi"/>
                <w:sz w:val="18"/>
                <w:szCs w:val="18"/>
              </w:rPr>
              <w:t>39</w:t>
            </w:r>
          </w:p>
        </w:tc>
        <w:tc>
          <w:tcPr>
            <w:tcW w:w="2794" w:type="dxa"/>
            <w:vAlign w:val="center"/>
          </w:tcPr>
          <w:p w14:paraId="10B4B754" w14:textId="77777777" w:rsidR="00090DF0" w:rsidRPr="00775C20" w:rsidRDefault="00090DF0" w:rsidP="00776B39">
            <w:pPr>
              <w:jc w:val="center"/>
              <w:rPr>
                <w:rFonts w:cstheme="minorHAnsi"/>
                <w:sz w:val="18"/>
                <w:szCs w:val="18"/>
              </w:rPr>
            </w:pPr>
            <w:r w:rsidRPr="00775C20">
              <w:rPr>
                <w:rFonts w:cstheme="minorHAnsi"/>
                <w:color w:val="000000"/>
                <w:sz w:val="18"/>
                <w:szCs w:val="18"/>
              </w:rPr>
              <w:t>Taiwan</w:t>
            </w:r>
          </w:p>
        </w:tc>
        <w:tc>
          <w:tcPr>
            <w:tcW w:w="1560" w:type="dxa"/>
            <w:vAlign w:val="center"/>
          </w:tcPr>
          <w:p w14:paraId="7FE9D9AB"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9507240" w14:textId="77777777" w:rsidR="00090DF0" w:rsidRPr="00775C20" w:rsidRDefault="00090DF0" w:rsidP="00776B39">
            <w:pPr>
              <w:jc w:val="center"/>
              <w:rPr>
                <w:rFonts w:cstheme="minorHAnsi"/>
                <w:sz w:val="18"/>
                <w:szCs w:val="18"/>
              </w:rPr>
            </w:pPr>
            <w:r w:rsidRPr="00775C20">
              <w:rPr>
                <w:rFonts w:cstheme="minorHAnsi"/>
                <w:color w:val="000000"/>
                <w:sz w:val="18"/>
                <w:szCs w:val="18"/>
              </w:rPr>
              <w:t>96</w:t>
            </w:r>
          </w:p>
        </w:tc>
        <w:tc>
          <w:tcPr>
            <w:tcW w:w="1066" w:type="dxa"/>
            <w:vAlign w:val="center"/>
          </w:tcPr>
          <w:p w14:paraId="2E3BE847" w14:textId="77777777" w:rsidR="00090DF0" w:rsidRPr="00775C20" w:rsidRDefault="00090DF0" w:rsidP="00776B39">
            <w:pPr>
              <w:jc w:val="center"/>
              <w:rPr>
                <w:rFonts w:cstheme="minorHAnsi"/>
                <w:sz w:val="18"/>
                <w:szCs w:val="18"/>
              </w:rPr>
            </w:pPr>
            <w:r w:rsidRPr="00775C20">
              <w:rPr>
                <w:rFonts w:cstheme="minorHAnsi"/>
                <w:color w:val="000000"/>
                <w:sz w:val="18"/>
                <w:szCs w:val="18"/>
              </w:rPr>
              <w:t>0.41</w:t>
            </w:r>
          </w:p>
        </w:tc>
        <w:tc>
          <w:tcPr>
            <w:tcW w:w="919" w:type="dxa"/>
            <w:vAlign w:val="center"/>
          </w:tcPr>
          <w:p w14:paraId="4B4ABC44" w14:textId="77777777" w:rsidR="00090DF0" w:rsidRPr="00775C20" w:rsidRDefault="00090DF0" w:rsidP="00776B39">
            <w:pPr>
              <w:jc w:val="center"/>
              <w:rPr>
                <w:rFonts w:cstheme="minorHAnsi"/>
                <w:sz w:val="18"/>
                <w:szCs w:val="18"/>
              </w:rPr>
            </w:pPr>
            <w:r w:rsidRPr="00775C20">
              <w:rPr>
                <w:rFonts w:cstheme="minorHAnsi"/>
                <w:color w:val="000000"/>
                <w:sz w:val="18"/>
                <w:szCs w:val="18"/>
              </w:rPr>
              <w:t>1597</w:t>
            </w:r>
          </w:p>
        </w:tc>
        <w:tc>
          <w:tcPr>
            <w:tcW w:w="972" w:type="dxa"/>
            <w:vAlign w:val="center"/>
          </w:tcPr>
          <w:p w14:paraId="0D2559B1" w14:textId="77777777" w:rsidR="00090DF0" w:rsidRPr="00775C20" w:rsidRDefault="00090DF0" w:rsidP="00776B39">
            <w:pPr>
              <w:jc w:val="center"/>
              <w:rPr>
                <w:rFonts w:cstheme="minorHAnsi"/>
                <w:sz w:val="18"/>
                <w:szCs w:val="18"/>
              </w:rPr>
            </w:pPr>
            <w:r w:rsidRPr="00775C20">
              <w:rPr>
                <w:rFonts w:cstheme="minorHAnsi"/>
                <w:color w:val="000000"/>
                <w:sz w:val="18"/>
                <w:szCs w:val="18"/>
              </w:rPr>
              <w:t>0.19</w:t>
            </w:r>
          </w:p>
        </w:tc>
      </w:tr>
      <w:tr w:rsidR="00090DF0" w:rsidRPr="00775C20" w14:paraId="35196AAB" w14:textId="77777777" w:rsidTr="00755D49">
        <w:trPr>
          <w:trHeight w:val="183"/>
          <w:jc w:val="center"/>
        </w:trPr>
        <w:tc>
          <w:tcPr>
            <w:tcW w:w="608" w:type="dxa"/>
            <w:vAlign w:val="center"/>
          </w:tcPr>
          <w:p w14:paraId="194C7E6C" w14:textId="77777777" w:rsidR="00090DF0" w:rsidRPr="00775C20" w:rsidRDefault="00090DF0" w:rsidP="00776B39">
            <w:pPr>
              <w:jc w:val="center"/>
              <w:rPr>
                <w:rFonts w:cstheme="minorHAnsi"/>
                <w:sz w:val="18"/>
                <w:szCs w:val="18"/>
              </w:rPr>
            </w:pPr>
            <w:r w:rsidRPr="00775C20">
              <w:rPr>
                <w:rFonts w:cstheme="minorHAnsi"/>
                <w:sz w:val="18"/>
                <w:szCs w:val="18"/>
              </w:rPr>
              <w:t>40</w:t>
            </w:r>
          </w:p>
        </w:tc>
        <w:tc>
          <w:tcPr>
            <w:tcW w:w="2794" w:type="dxa"/>
            <w:vAlign w:val="center"/>
          </w:tcPr>
          <w:p w14:paraId="269AACE8" w14:textId="77777777" w:rsidR="00090DF0" w:rsidRPr="00775C20" w:rsidRDefault="00090DF0" w:rsidP="00776B39">
            <w:pPr>
              <w:jc w:val="center"/>
              <w:rPr>
                <w:rFonts w:cstheme="minorHAnsi"/>
                <w:sz w:val="18"/>
                <w:szCs w:val="18"/>
              </w:rPr>
            </w:pPr>
            <w:r w:rsidRPr="00775C20">
              <w:rPr>
                <w:rFonts w:cstheme="minorHAnsi"/>
                <w:color w:val="000000"/>
                <w:sz w:val="18"/>
                <w:szCs w:val="18"/>
              </w:rPr>
              <w:t>Iran</w:t>
            </w:r>
          </w:p>
        </w:tc>
        <w:tc>
          <w:tcPr>
            <w:tcW w:w="1560" w:type="dxa"/>
            <w:vAlign w:val="center"/>
          </w:tcPr>
          <w:p w14:paraId="16E8188D"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61028BA6" w14:textId="77777777" w:rsidR="00090DF0" w:rsidRPr="00775C20" w:rsidRDefault="00090DF0" w:rsidP="00776B39">
            <w:pPr>
              <w:jc w:val="center"/>
              <w:rPr>
                <w:rFonts w:cstheme="minorHAnsi"/>
                <w:sz w:val="18"/>
                <w:szCs w:val="18"/>
              </w:rPr>
            </w:pPr>
            <w:r w:rsidRPr="00775C20">
              <w:rPr>
                <w:rFonts w:cstheme="minorHAnsi"/>
                <w:color w:val="000000"/>
                <w:sz w:val="18"/>
                <w:szCs w:val="18"/>
              </w:rPr>
              <w:t>94</w:t>
            </w:r>
          </w:p>
        </w:tc>
        <w:tc>
          <w:tcPr>
            <w:tcW w:w="1066" w:type="dxa"/>
            <w:vAlign w:val="center"/>
          </w:tcPr>
          <w:p w14:paraId="39B44283" w14:textId="77777777" w:rsidR="00090DF0" w:rsidRPr="00775C20" w:rsidRDefault="00090DF0" w:rsidP="00776B39">
            <w:pPr>
              <w:jc w:val="center"/>
              <w:rPr>
                <w:rFonts w:cstheme="minorHAnsi"/>
                <w:sz w:val="18"/>
                <w:szCs w:val="18"/>
              </w:rPr>
            </w:pPr>
            <w:r w:rsidRPr="00775C20">
              <w:rPr>
                <w:rFonts w:cstheme="minorHAnsi"/>
                <w:color w:val="000000"/>
                <w:sz w:val="18"/>
                <w:szCs w:val="18"/>
              </w:rPr>
              <w:t>0.40</w:t>
            </w:r>
          </w:p>
        </w:tc>
        <w:tc>
          <w:tcPr>
            <w:tcW w:w="919" w:type="dxa"/>
            <w:vAlign w:val="center"/>
          </w:tcPr>
          <w:p w14:paraId="536861F2" w14:textId="77777777" w:rsidR="00090DF0" w:rsidRPr="00775C20" w:rsidRDefault="00090DF0" w:rsidP="00776B39">
            <w:pPr>
              <w:jc w:val="center"/>
              <w:rPr>
                <w:rFonts w:cstheme="minorHAnsi"/>
                <w:sz w:val="18"/>
                <w:szCs w:val="18"/>
              </w:rPr>
            </w:pPr>
            <w:r w:rsidRPr="00775C20">
              <w:rPr>
                <w:rFonts w:cstheme="minorHAnsi"/>
                <w:color w:val="000000"/>
                <w:sz w:val="18"/>
                <w:szCs w:val="18"/>
              </w:rPr>
              <w:t>1249</w:t>
            </w:r>
          </w:p>
        </w:tc>
        <w:tc>
          <w:tcPr>
            <w:tcW w:w="972" w:type="dxa"/>
            <w:vAlign w:val="center"/>
          </w:tcPr>
          <w:p w14:paraId="66827041" w14:textId="77777777" w:rsidR="00090DF0" w:rsidRPr="00775C20" w:rsidRDefault="00090DF0" w:rsidP="00776B39">
            <w:pPr>
              <w:jc w:val="center"/>
              <w:rPr>
                <w:rFonts w:cstheme="minorHAnsi"/>
                <w:sz w:val="18"/>
                <w:szCs w:val="18"/>
              </w:rPr>
            </w:pPr>
            <w:r w:rsidRPr="00775C20">
              <w:rPr>
                <w:rFonts w:cstheme="minorHAnsi"/>
                <w:color w:val="000000"/>
                <w:sz w:val="18"/>
                <w:szCs w:val="18"/>
              </w:rPr>
              <w:t>0.15</w:t>
            </w:r>
          </w:p>
        </w:tc>
      </w:tr>
      <w:tr w:rsidR="00090DF0" w:rsidRPr="00775C20" w14:paraId="038D75DF" w14:textId="77777777" w:rsidTr="00755D49">
        <w:trPr>
          <w:trHeight w:val="183"/>
          <w:jc w:val="center"/>
        </w:trPr>
        <w:tc>
          <w:tcPr>
            <w:tcW w:w="608" w:type="dxa"/>
            <w:vAlign w:val="center"/>
          </w:tcPr>
          <w:p w14:paraId="2B1E0208" w14:textId="77777777" w:rsidR="00090DF0" w:rsidRPr="00775C20" w:rsidRDefault="00090DF0" w:rsidP="00776B39">
            <w:pPr>
              <w:jc w:val="center"/>
              <w:rPr>
                <w:rFonts w:cstheme="minorHAnsi"/>
                <w:sz w:val="18"/>
                <w:szCs w:val="18"/>
              </w:rPr>
            </w:pPr>
            <w:r w:rsidRPr="00775C20">
              <w:rPr>
                <w:rFonts w:cstheme="minorHAnsi"/>
                <w:sz w:val="18"/>
                <w:szCs w:val="18"/>
              </w:rPr>
              <w:t>41</w:t>
            </w:r>
          </w:p>
        </w:tc>
        <w:tc>
          <w:tcPr>
            <w:tcW w:w="2794" w:type="dxa"/>
            <w:vAlign w:val="center"/>
          </w:tcPr>
          <w:p w14:paraId="3940B390" w14:textId="77777777" w:rsidR="00090DF0" w:rsidRPr="00775C20" w:rsidRDefault="00090DF0" w:rsidP="00776B39">
            <w:pPr>
              <w:jc w:val="center"/>
              <w:rPr>
                <w:rFonts w:cstheme="minorHAnsi"/>
                <w:sz w:val="18"/>
                <w:szCs w:val="18"/>
              </w:rPr>
            </w:pPr>
            <w:r w:rsidRPr="00775C20">
              <w:rPr>
                <w:rFonts w:cstheme="minorHAnsi"/>
                <w:color w:val="000000"/>
                <w:sz w:val="18"/>
                <w:szCs w:val="18"/>
              </w:rPr>
              <w:t>Israel</w:t>
            </w:r>
          </w:p>
        </w:tc>
        <w:tc>
          <w:tcPr>
            <w:tcW w:w="1560" w:type="dxa"/>
            <w:vAlign w:val="center"/>
          </w:tcPr>
          <w:p w14:paraId="0235802C"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982B7D4" w14:textId="77777777" w:rsidR="00090DF0" w:rsidRPr="00775C20" w:rsidRDefault="00090DF0" w:rsidP="00776B39">
            <w:pPr>
              <w:jc w:val="center"/>
              <w:rPr>
                <w:rFonts w:cstheme="minorHAnsi"/>
                <w:sz w:val="18"/>
                <w:szCs w:val="18"/>
              </w:rPr>
            </w:pPr>
            <w:r w:rsidRPr="00775C20">
              <w:rPr>
                <w:rFonts w:cstheme="minorHAnsi"/>
                <w:color w:val="000000"/>
                <w:sz w:val="18"/>
                <w:szCs w:val="18"/>
              </w:rPr>
              <w:t>83</w:t>
            </w:r>
          </w:p>
        </w:tc>
        <w:tc>
          <w:tcPr>
            <w:tcW w:w="1066" w:type="dxa"/>
            <w:vAlign w:val="center"/>
          </w:tcPr>
          <w:p w14:paraId="06D3216E" w14:textId="77777777" w:rsidR="00090DF0" w:rsidRPr="00775C20" w:rsidRDefault="00090DF0" w:rsidP="00776B39">
            <w:pPr>
              <w:jc w:val="center"/>
              <w:rPr>
                <w:rFonts w:cstheme="minorHAnsi"/>
                <w:sz w:val="18"/>
                <w:szCs w:val="18"/>
              </w:rPr>
            </w:pPr>
            <w:r w:rsidRPr="00775C20">
              <w:rPr>
                <w:rFonts w:cstheme="minorHAnsi"/>
                <w:color w:val="000000"/>
                <w:sz w:val="18"/>
                <w:szCs w:val="18"/>
              </w:rPr>
              <w:t>0.35</w:t>
            </w:r>
          </w:p>
        </w:tc>
        <w:tc>
          <w:tcPr>
            <w:tcW w:w="919" w:type="dxa"/>
            <w:vAlign w:val="center"/>
          </w:tcPr>
          <w:p w14:paraId="6CB6222B" w14:textId="77777777" w:rsidR="00090DF0" w:rsidRPr="00775C20" w:rsidRDefault="00090DF0" w:rsidP="00776B39">
            <w:pPr>
              <w:jc w:val="center"/>
              <w:rPr>
                <w:rFonts w:cstheme="minorHAnsi"/>
                <w:sz w:val="18"/>
                <w:szCs w:val="18"/>
              </w:rPr>
            </w:pPr>
            <w:r w:rsidRPr="00775C20">
              <w:rPr>
                <w:rFonts w:cstheme="minorHAnsi"/>
                <w:color w:val="000000"/>
                <w:sz w:val="18"/>
                <w:szCs w:val="18"/>
              </w:rPr>
              <w:t>1979</w:t>
            </w:r>
          </w:p>
        </w:tc>
        <w:tc>
          <w:tcPr>
            <w:tcW w:w="972" w:type="dxa"/>
            <w:vAlign w:val="center"/>
          </w:tcPr>
          <w:p w14:paraId="2249C814" w14:textId="77777777" w:rsidR="00090DF0" w:rsidRPr="00775C20" w:rsidRDefault="00090DF0" w:rsidP="00776B39">
            <w:pPr>
              <w:jc w:val="center"/>
              <w:rPr>
                <w:rFonts w:cstheme="minorHAnsi"/>
                <w:sz w:val="18"/>
                <w:szCs w:val="18"/>
              </w:rPr>
            </w:pPr>
            <w:r w:rsidRPr="00775C20">
              <w:rPr>
                <w:rFonts w:cstheme="minorHAnsi"/>
                <w:color w:val="000000"/>
                <w:sz w:val="18"/>
                <w:szCs w:val="18"/>
              </w:rPr>
              <w:t>0.23</w:t>
            </w:r>
          </w:p>
        </w:tc>
      </w:tr>
      <w:tr w:rsidR="00090DF0" w:rsidRPr="00775C20" w14:paraId="6FEC18E1" w14:textId="77777777" w:rsidTr="00755D49">
        <w:trPr>
          <w:trHeight w:val="183"/>
          <w:jc w:val="center"/>
        </w:trPr>
        <w:tc>
          <w:tcPr>
            <w:tcW w:w="608" w:type="dxa"/>
            <w:vAlign w:val="center"/>
          </w:tcPr>
          <w:p w14:paraId="64EF8DE1" w14:textId="77777777" w:rsidR="00090DF0" w:rsidRPr="00775C20" w:rsidRDefault="00090DF0" w:rsidP="00776B39">
            <w:pPr>
              <w:jc w:val="center"/>
              <w:rPr>
                <w:rFonts w:cstheme="minorHAnsi"/>
                <w:sz w:val="18"/>
                <w:szCs w:val="18"/>
              </w:rPr>
            </w:pPr>
            <w:r w:rsidRPr="00775C20">
              <w:rPr>
                <w:rFonts w:cstheme="minorHAnsi"/>
                <w:sz w:val="18"/>
                <w:szCs w:val="18"/>
              </w:rPr>
              <w:t>42</w:t>
            </w:r>
          </w:p>
        </w:tc>
        <w:tc>
          <w:tcPr>
            <w:tcW w:w="2794" w:type="dxa"/>
            <w:vAlign w:val="center"/>
          </w:tcPr>
          <w:p w14:paraId="5522CE79"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Ireland</w:t>
            </w:r>
          </w:p>
        </w:tc>
        <w:tc>
          <w:tcPr>
            <w:tcW w:w="1560" w:type="dxa"/>
            <w:vAlign w:val="center"/>
          </w:tcPr>
          <w:p w14:paraId="3357DAB7"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C6E6164" w14:textId="77777777" w:rsidR="00090DF0" w:rsidRPr="00775C20" w:rsidRDefault="00090DF0" w:rsidP="00776B39">
            <w:pPr>
              <w:jc w:val="center"/>
              <w:rPr>
                <w:rFonts w:cstheme="minorHAnsi"/>
                <w:sz w:val="18"/>
                <w:szCs w:val="18"/>
              </w:rPr>
            </w:pPr>
            <w:r w:rsidRPr="00775C20">
              <w:rPr>
                <w:rFonts w:cstheme="minorHAnsi"/>
                <w:color w:val="000000"/>
                <w:sz w:val="18"/>
                <w:szCs w:val="18"/>
              </w:rPr>
              <w:t>82</w:t>
            </w:r>
          </w:p>
        </w:tc>
        <w:tc>
          <w:tcPr>
            <w:tcW w:w="1066" w:type="dxa"/>
            <w:vAlign w:val="center"/>
          </w:tcPr>
          <w:p w14:paraId="419B1B09" w14:textId="77777777" w:rsidR="00090DF0" w:rsidRPr="00775C20" w:rsidRDefault="00090DF0" w:rsidP="00776B39">
            <w:pPr>
              <w:jc w:val="center"/>
              <w:rPr>
                <w:rFonts w:cstheme="minorHAnsi"/>
                <w:sz w:val="18"/>
                <w:szCs w:val="18"/>
              </w:rPr>
            </w:pPr>
            <w:r w:rsidRPr="00775C20">
              <w:rPr>
                <w:rFonts w:cstheme="minorHAnsi"/>
                <w:color w:val="000000"/>
                <w:sz w:val="18"/>
                <w:szCs w:val="18"/>
              </w:rPr>
              <w:t>0.35</w:t>
            </w:r>
          </w:p>
        </w:tc>
        <w:tc>
          <w:tcPr>
            <w:tcW w:w="919" w:type="dxa"/>
            <w:vAlign w:val="center"/>
          </w:tcPr>
          <w:p w14:paraId="7668FCB6" w14:textId="77777777" w:rsidR="00090DF0" w:rsidRPr="00775C20" w:rsidRDefault="00090DF0" w:rsidP="00776B39">
            <w:pPr>
              <w:jc w:val="center"/>
              <w:rPr>
                <w:rFonts w:cstheme="minorHAnsi"/>
                <w:sz w:val="18"/>
                <w:szCs w:val="18"/>
              </w:rPr>
            </w:pPr>
            <w:r w:rsidRPr="00775C20">
              <w:rPr>
                <w:rFonts w:cstheme="minorHAnsi"/>
                <w:color w:val="000000"/>
                <w:sz w:val="18"/>
                <w:szCs w:val="18"/>
              </w:rPr>
              <w:t>2467</w:t>
            </w:r>
          </w:p>
        </w:tc>
        <w:tc>
          <w:tcPr>
            <w:tcW w:w="972" w:type="dxa"/>
            <w:vAlign w:val="center"/>
          </w:tcPr>
          <w:p w14:paraId="34B3C728" w14:textId="77777777" w:rsidR="00090DF0" w:rsidRPr="00775C20" w:rsidRDefault="00090DF0" w:rsidP="00776B39">
            <w:pPr>
              <w:jc w:val="center"/>
              <w:rPr>
                <w:rFonts w:cstheme="minorHAnsi"/>
                <w:sz w:val="18"/>
                <w:szCs w:val="18"/>
              </w:rPr>
            </w:pPr>
            <w:r w:rsidRPr="00775C20">
              <w:rPr>
                <w:rFonts w:cstheme="minorHAnsi"/>
                <w:color w:val="000000"/>
                <w:sz w:val="18"/>
                <w:szCs w:val="18"/>
              </w:rPr>
              <w:t>0.29</w:t>
            </w:r>
          </w:p>
        </w:tc>
      </w:tr>
      <w:tr w:rsidR="00090DF0" w:rsidRPr="00775C20" w14:paraId="0D0C8E65" w14:textId="77777777" w:rsidTr="00755D49">
        <w:trPr>
          <w:trHeight w:val="183"/>
          <w:jc w:val="center"/>
        </w:trPr>
        <w:tc>
          <w:tcPr>
            <w:tcW w:w="608" w:type="dxa"/>
            <w:vAlign w:val="center"/>
          </w:tcPr>
          <w:p w14:paraId="4F83574A" w14:textId="77777777" w:rsidR="00090DF0" w:rsidRPr="00775C20" w:rsidRDefault="00090DF0" w:rsidP="00776B39">
            <w:pPr>
              <w:jc w:val="center"/>
              <w:rPr>
                <w:rFonts w:cstheme="minorHAnsi"/>
                <w:sz w:val="18"/>
                <w:szCs w:val="18"/>
              </w:rPr>
            </w:pPr>
            <w:r w:rsidRPr="00775C20">
              <w:rPr>
                <w:rFonts w:cstheme="minorHAnsi"/>
                <w:sz w:val="18"/>
                <w:szCs w:val="18"/>
              </w:rPr>
              <w:t>43</w:t>
            </w:r>
          </w:p>
        </w:tc>
        <w:tc>
          <w:tcPr>
            <w:tcW w:w="2794" w:type="dxa"/>
            <w:vAlign w:val="center"/>
          </w:tcPr>
          <w:p w14:paraId="7CB88CEB" w14:textId="77777777" w:rsidR="00090DF0" w:rsidRPr="00775C20" w:rsidRDefault="00090DF0" w:rsidP="00776B39">
            <w:pPr>
              <w:jc w:val="center"/>
              <w:rPr>
                <w:rFonts w:cstheme="minorHAnsi"/>
                <w:sz w:val="18"/>
                <w:szCs w:val="18"/>
              </w:rPr>
            </w:pPr>
            <w:r w:rsidRPr="00775C20">
              <w:rPr>
                <w:rFonts w:cstheme="minorHAnsi"/>
                <w:color w:val="000000"/>
                <w:sz w:val="18"/>
                <w:szCs w:val="18"/>
              </w:rPr>
              <w:t>Ireland</w:t>
            </w:r>
          </w:p>
        </w:tc>
        <w:tc>
          <w:tcPr>
            <w:tcW w:w="1560" w:type="dxa"/>
            <w:vAlign w:val="center"/>
          </w:tcPr>
          <w:p w14:paraId="4F0307CF"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24F7487" w14:textId="77777777" w:rsidR="00090DF0" w:rsidRPr="00775C20" w:rsidRDefault="00090DF0" w:rsidP="00776B39">
            <w:pPr>
              <w:jc w:val="center"/>
              <w:rPr>
                <w:rFonts w:cstheme="minorHAnsi"/>
                <w:sz w:val="18"/>
                <w:szCs w:val="18"/>
              </w:rPr>
            </w:pPr>
            <w:r w:rsidRPr="00775C20">
              <w:rPr>
                <w:rFonts w:cstheme="minorHAnsi"/>
                <w:color w:val="000000"/>
                <w:sz w:val="18"/>
                <w:szCs w:val="18"/>
              </w:rPr>
              <w:t>81</w:t>
            </w:r>
          </w:p>
        </w:tc>
        <w:tc>
          <w:tcPr>
            <w:tcW w:w="1066" w:type="dxa"/>
            <w:vAlign w:val="center"/>
          </w:tcPr>
          <w:p w14:paraId="7D364132" w14:textId="77777777" w:rsidR="00090DF0" w:rsidRPr="00775C20" w:rsidRDefault="00090DF0" w:rsidP="00776B39">
            <w:pPr>
              <w:jc w:val="center"/>
              <w:rPr>
                <w:rFonts w:cstheme="minorHAnsi"/>
                <w:sz w:val="18"/>
                <w:szCs w:val="18"/>
              </w:rPr>
            </w:pPr>
            <w:r w:rsidRPr="00775C20">
              <w:rPr>
                <w:rFonts w:cstheme="minorHAnsi"/>
                <w:color w:val="000000"/>
                <w:sz w:val="18"/>
                <w:szCs w:val="18"/>
              </w:rPr>
              <w:t>0.35</w:t>
            </w:r>
          </w:p>
        </w:tc>
        <w:tc>
          <w:tcPr>
            <w:tcW w:w="919" w:type="dxa"/>
            <w:vAlign w:val="center"/>
          </w:tcPr>
          <w:p w14:paraId="2570196C" w14:textId="77777777" w:rsidR="00090DF0" w:rsidRPr="00775C20" w:rsidRDefault="00090DF0" w:rsidP="00776B39">
            <w:pPr>
              <w:jc w:val="center"/>
              <w:rPr>
                <w:rFonts w:cstheme="minorHAnsi"/>
                <w:sz w:val="18"/>
                <w:szCs w:val="18"/>
              </w:rPr>
            </w:pPr>
            <w:r w:rsidRPr="00775C20">
              <w:rPr>
                <w:rFonts w:cstheme="minorHAnsi"/>
                <w:color w:val="000000"/>
                <w:sz w:val="18"/>
                <w:szCs w:val="18"/>
              </w:rPr>
              <w:t>3606</w:t>
            </w:r>
          </w:p>
        </w:tc>
        <w:tc>
          <w:tcPr>
            <w:tcW w:w="972" w:type="dxa"/>
            <w:vAlign w:val="center"/>
          </w:tcPr>
          <w:p w14:paraId="588BFA42" w14:textId="77777777" w:rsidR="00090DF0" w:rsidRPr="00775C20" w:rsidRDefault="00090DF0" w:rsidP="00776B39">
            <w:pPr>
              <w:jc w:val="center"/>
              <w:rPr>
                <w:rFonts w:cstheme="minorHAnsi"/>
                <w:sz w:val="18"/>
                <w:szCs w:val="18"/>
              </w:rPr>
            </w:pPr>
            <w:r w:rsidRPr="00775C20">
              <w:rPr>
                <w:rFonts w:cstheme="minorHAnsi"/>
                <w:color w:val="000000"/>
                <w:sz w:val="18"/>
                <w:szCs w:val="18"/>
              </w:rPr>
              <w:t>0.42</w:t>
            </w:r>
          </w:p>
        </w:tc>
      </w:tr>
      <w:tr w:rsidR="00090DF0" w:rsidRPr="00775C20" w14:paraId="3C0D80B5" w14:textId="77777777" w:rsidTr="00755D49">
        <w:trPr>
          <w:trHeight w:val="183"/>
          <w:jc w:val="center"/>
        </w:trPr>
        <w:tc>
          <w:tcPr>
            <w:tcW w:w="608" w:type="dxa"/>
            <w:vAlign w:val="center"/>
          </w:tcPr>
          <w:p w14:paraId="35BF790E" w14:textId="77777777" w:rsidR="00090DF0" w:rsidRPr="00775C20" w:rsidRDefault="00090DF0" w:rsidP="00776B39">
            <w:pPr>
              <w:jc w:val="center"/>
              <w:rPr>
                <w:rFonts w:cstheme="minorHAnsi"/>
                <w:sz w:val="18"/>
                <w:szCs w:val="18"/>
              </w:rPr>
            </w:pPr>
            <w:r w:rsidRPr="00775C20">
              <w:rPr>
                <w:rFonts w:cstheme="minorHAnsi"/>
                <w:sz w:val="18"/>
                <w:szCs w:val="18"/>
              </w:rPr>
              <w:t>44</w:t>
            </w:r>
          </w:p>
        </w:tc>
        <w:tc>
          <w:tcPr>
            <w:tcW w:w="2794" w:type="dxa"/>
            <w:vAlign w:val="center"/>
          </w:tcPr>
          <w:p w14:paraId="0D93E90D" w14:textId="77777777" w:rsidR="00090DF0" w:rsidRPr="00775C20" w:rsidRDefault="00090DF0" w:rsidP="00776B39">
            <w:pPr>
              <w:jc w:val="center"/>
              <w:rPr>
                <w:rFonts w:cstheme="minorHAnsi"/>
                <w:sz w:val="18"/>
                <w:szCs w:val="18"/>
              </w:rPr>
            </w:pPr>
            <w:r w:rsidRPr="00775C20">
              <w:rPr>
                <w:rFonts w:cstheme="minorHAnsi"/>
                <w:color w:val="000000"/>
                <w:sz w:val="18"/>
                <w:szCs w:val="18"/>
              </w:rPr>
              <w:t>Chile</w:t>
            </w:r>
          </w:p>
        </w:tc>
        <w:tc>
          <w:tcPr>
            <w:tcW w:w="1560" w:type="dxa"/>
            <w:vAlign w:val="center"/>
          </w:tcPr>
          <w:p w14:paraId="7E605ED3"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5222D351" w14:textId="77777777" w:rsidR="00090DF0" w:rsidRPr="00775C20" w:rsidRDefault="00090DF0" w:rsidP="00776B39">
            <w:pPr>
              <w:jc w:val="center"/>
              <w:rPr>
                <w:rFonts w:cstheme="minorHAnsi"/>
                <w:sz w:val="18"/>
                <w:szCs w:val="18"/>
              </w:rPr>
            </w:pPr>
            <w:r w:rsidRPr="00775C20">
              <w:rPr>
                <w:rFonts w:cstheme="minorHAnsi"/>
                <w:color w:val="000000"/>
                <w:sz w:val="18"/>
                <w:szCs w:val="18"/>
              </w:rPr>
              <w:t>78</w:t>
            </w:r>
          </w:p>
        </w:tc>
        <w:tc>
          <w:tcPr>
            <w:tcW w:w="1066" w:type="dxa"/>
            <w:vAlign w:val="center"/>
          </w:tcPr>
          <w:p w14:paraId="1D119E46" w14:textId="77777777" w:rsidR="00090DF0" w:rsidRPr="00775C20" w:rsidRDefault="00090DF0" w:rsidP="00776B39">
            <w:pPr>
              <w:jc w:val="center"/>
              <w:rPr>
                <w:rFonts w:cstheme="minorHAnsi"/>
                <w:sz w:val="18"/>
                <w:szCs w:val="18"/>
              </w:rPr>
            </w:pPr>
            <w:r w:rsidRPr="00775C20">
              <w:rPr>
                <w:rFonts w:cstheme="minorHAnsi"/>
                <w:color w:val="000000"/>
                <w:sz w:val="18"/>
                <w:szCs w:val="18"/>
              </w:rPr>
              <w:t>0.33</w:t>
            </w:r>
          </w:p>
        </w:tc>
        <w:tc>
          <w:tcPr>
            <w:tcW w:w="919" w:type="dxa"/>
            <w:vAlign w:val="center"/>
          </w:tcPr>
          <w:p w14:paraId="47F1A0B9" w14:textId="77777777" w:rsidR="00090DF0" w:rsidRPr="00775C20" w:rsidRDefault="00090DF0" w:rsidP="00776B39">
            <w:pPr>
              <w:jc w:val="center"/>
              <w:rPr>
                <w:rFonts w:cstheme="minorHAnsi"/>
                <w:sz w:val="18"/>
                <w:szCs w:val="18"/>
              </w:rPr>
            </w:pPr>
            <w:r w:rsidRPr="00775C20">
              <w:rPr>
                <w:rFonts w:cstheme="minorHAnsi"/>
                <w:color w:val="000000"/>
                <w:sz w:val="18"/>
                <w:szCs w:val="18"/>
              </w:rPr>
              <w:t>5251</w:t>
            </w:r>
          </w:p>
        </w:tc>
        <w:tc>
          <w:tcPr>
            <w:tcW w:w="972" w:type="dxa"/>
            <w:vAlign w:val="center"/>
          </w:tcPr>
          <w:p w14:paraId="1BAFA304" w14:textId="77777777" w:rsidR="00090DF0" w:rsidRPr="00775C20" w:rsidRDefault="00090DF0" w:rsidP="00776B39">
            <w:pPr>
              <w:jc w:val="center"/>
              <w:rPr>
                <w:rFonts w:cstheme="minorHAnsi"/>
                <w:sz w:val="18"/>
                <w:szCs w:val="18"/>
              </w:rPr>
            </w:pPr>
            <w:r w:rsidRPr="00775C20">
              <w:rPr>
                <w:rFonts w:cstheme="minorHAnsi"/>
                <w:color w:val="000000"/>
                <w:sz w:val="18"/>
                <w:szCs w:val="18"/>
              </w:rPr>
              <w:t>0.61</w:t>
            </w:r>
          </w:p>
        </w:tc>
      </w:tr>
      <w:tr w:rsidR="00090DF0" w:rsidRPr="00775C20" w14:paraId="42CB799C" w14:textId="77777777" w:rsidTr="00755D49">
        <w:trPr>
          <w:trHeight w:val="183"/>
          <w:jc w:val="center"/>
        </w:trPr>
        <w:tc>
          <w:tcPr>
            <w:tcW w:w="608" w:type="dxa"/>
            <w:vAlign w:val="center"/>
          </w:tcPr>
          <w:p w14:paraId="6D0F78B1" w14:textId="77777777" w:rsidR="00090DF0" w:rsidRPr="00775C20" w:rsidRDefault="00090DF0" w:rsidP="00776B39">
            <w:pPr>
              <w:jc w:val="center"/>
              <w:rPr>
                <w:rFonts w:cstheme="minorHAnsi"/>
                <w:sz w:val="18"/>
                <w:szCs w:val="18"/>
              </w:rPr>
            </w:pPr>
            <w:r w:rsidRPr="00775C20">
              <w:rPr>
                <w:rFonts w:cstheme="minorHAnsi"/>
                <w:sz w:val="18"/>
                <w:szCs w:val="18"/>
              </w:rPr>
              <w:t>45</w:t>
            </w:r>
          </w:p>
        </w:tc>
        <w:tc>
          <w:tcPr>
            <w:tcW w:w="2794" w:type="dxa"/>
            <w:vAlign w:val="center"/>
          </w:tcPr>
          <w:p w14:paraId="05960F72" w14:textId="77777777" w:rsidR="00090DF0" w:rsidRPr="00775C20" w:rsidRDefault="00090DF0" w:rsidP="00776B39">
            <w:pPr>
              <w:jc w:val="center"/>
              <w:rPr>
                <w:rFonts w:cstheme="minorHAnsi"/>
                <w:sz w:val="18"/>
                <w:szCs w:val="18"/>
              </w:rPr>
            </w:pPr>
            <w:r w:rsidRPr="00775C20">
              <w:rPr>
                <w:rFonts w:cstheme="minorHAnsi"/>
                <w:color w:val="000000"/>
                <w:sz w:val="18"/>
                <w:szCs w:val="18"/>
              </w:rPr>
              <w:t>Saudi Arabia</w:t>
            </w:r>
          </w:p>
        </w:tc>
        <w:tc>
          <w:tcPr>
            <w:tcW w:w="1560" w:type="dxa"/>
            <w:vAlign w:val="center"/>
          </w:tcPr>
          <w:p w14:paraId="68DB46AD"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F3358E1" w14:textId="77777777" w:rsidR="00090DF0" w:rsidRPr="00775C20" w:rsidRDefault="00090DF0" w:rsidP="00776B39">
            <w:pPr>
              <w:jc w:val="center"/>
              <w:rPr>
                <w:rFonts w:cstheme="minorHAnsi"/>
                <w:sz w:val="18"/>
                <w:szCs w:val="18"/>
              </w:rPr>
            </w:pPr>
            <w:r w:rsidRPr="00775C20">
              <w:rPr>
                <w:rFonts w:cstheme="minorHAnsi"/>
                <w:color w:val="000000"/>
                <w:sz w:val="18"/>
                <w:szCs w:val="18"/>
              </w:rPr>
              <w:t>68</w:t>
            </w:r>
          </w:p>
        </w:tc>
        <w:tc>
          <w:tcPr>
            <w:tcW w:w="1066" w:type="dxa"/>
            <w:vAlign w:val="center"/>
          </w:tcPr>
          <w:p w14:paraId="2FE57725" w14:textId="77777777" w:rsidR="00090DF0" w:rsidRPr="00775C20" w:rsidRDefault="00090DF0" w:rsidP="00776B39">
            <w:pPr>
              <w:jc w:val="center"/>
              <w:rPr>
                <w:rFonts w:cstheme="minorHAnsi"/>
                <w:sz w:val="18"/>
                <w:szCs w:val="18"/>
              </w:rPr>
            </w:pPr>
            <w:r w:rsidRPr="00775C20">
              <w:rPr>
                <w:rFonts w:cstheme="minorHAnsi"/>
                <w:color w:val="000000"/>
                <w:sz w:val="18"/>
                <w:szCs w:val="18"/>
              </w:rPr>
              <w:t>0.29</w:t>
            </w:r>
          </w:p>
        </w:tc>
        <w:tc>
          <w:tcPr>
            <w:tcW w:w="919" w:type="dxa"/>
            <w:vAlign w:val="center"/>
          </w:tcPr>
          <w:p w14:paraId="1118A441" w14:textId="77777777" w:rsidR="00090DF0" w:rsidRPr="00775C20" w:rsidRDefault="00090DF0" w:rsidP="00776B39">
            <w:pPr>
              <w:jc w:val="center"/>
              <w:rPr>
                <w:rFonts w:cstheme="minorHAnsi"/>
                <w:sz w:val="18"/>
                <w:szCs w:val="18"/>
              </w:rPr>
            </w:pPr>
            <w:r w:rsidRPr="00775C20">
              <w:rPr>
                <w:rFonts w:cstheme="minorHAnsi"/>
                <w:color w:val="000000"/>
                <w:sz w:val="18"/>
                <w:szCs w:val="18"/>
              </w:rPr>
              <w:t>1171</w:t>
            </w:r>
          </w:p>
        </w:tc>
        <w:tc>
          <w:tcPr>
            <w:tcW w:w="972" w:type="dxa"/>
            <w:vAlign w:val="center"/>
          </w:tcPr>
          <w:p w14:paraId="796214F8" w14:textId="77777777" w:rsidR="00090DF0" w:rsidRPr="00775C20" w:rsidRDefault="00090DF0" w:rsidP="00776B39">
            <w:pPr>
              <w:jc w:val="center"/>
              <w:rPr>
                <w:rFonts w:cstheme="minorHAnsi"/>
                <w:sz w:val="18"/>
                <w:szCs w:val="18"/>
              </w:rPr>
            </w:pPr>
            <w:r w:rsidRPr="00775C20">
              <w:rPr>
                <w:rFonts w:cstheme="minorHAnsi"/>
                <w:color w:val="000000"/>
                <w:sz w:val="18"/>
                <w:szCs w:val="18"/>
              </w:rPr>
              <w:t>0.14</w:t>
            </w:r>
          </w:p>
        </w:tc>
      </w:tr>
      <w:tr w:rsidR="00090DF0" w:rsidRPr="00775C20" w14:paraId="181B63B1" w14:textId="77777777" w:rsidTr="00755D49">
        <w:trPr>
          <w:trHeight w:val="183"/>
          <w:jc w:val="center"/>
        </w:trPr>
        <w:tc>
          <w:tcPr>
            <w:tcW w:w="608" w:type="dxa"/>
            <w:vAlign w:val="center"/>
          </w:tcPr>
          <w:p w14:paraId="130537E8" w14:textId="77777777" w:rsidR="00090DF0" w:rsidRPr="00775C20" w:rsidRDefault="00090DF0" w:rsidP="00776B39">
            <w:pPr>
              <w:jc w:val="center"/>
              <w:rPr>
                <w:rFonts w:cstheme="minorHAnsi"/>
                <w:sz w:val="18"/>
                <w:szCs w:val="18"/>
              </w:rPr>
            </w:pPr>
            <w:r w:rsidRPr="00775C20">
              <w:rPr>
                <w:rFonts w:cstheme="minorHAnsi"/>
                <w:sz w:val="18"/>
                <w:szCs w:val="18"/>
              </w:rPr>
              <w:t>46</w:t>
            </w:r>
          </w:p>
        </w:tc>
        <w:tc>
          <w:tcPr>
            <w:tcW w:w="2794" w:type="dxa"/>
            <w:vAlign w:val="center"/>
          </w:tcPr>
          <w:p w14:paraId="4A3E77C7" w14:textId="77777777" w:rsidR="00090DF0" w:rsidRPr="00775C20" w:rsidRDefault="00090DF0" w:rsidP="00776B39">
            <w:pPr>
              <w:jc w:val="center"/>
              <w:rPr>
                <w:rFonts w:cstheme="minorHAnsi"/>
                <w:sz w:val="18"/>
                <w:szCs w:val="18"/>
              </w:rPr>
            </w:pPr>
            <w:r w:rsidRPr="00775C20">
              <w:rPr>
                <w:rFonts w:cstheme="minorHAnsi"/>
                <w:color w:val="000000"/>
                <w:sz w:val="18"/>
                <w:szCs w:val="18"/>
              </w:rPr>
              <w:t>Croatia</w:t>
            </w:r>
          </w:p>
        </w:tc>
        <w:tc>
          <w:tcPr>
            <w:tcW w:w="1560" w:type="dxa"/>
            <w:vAlign w:val="center"/>
          </w:tcPr>
          <w:p w14:paraId="5985E57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0C197DF" w14:textId="77777777" w:rsidR="00090DF0" w:rsidRPr="00775C20" w:rsidRDefault="00090DF0" w:rsidP="00776B39">
            <w:pPr>
              <w:jc w:val="center"/>
              <w:rPr>
                <w:rFonts w:cstheme="minorHAnsi"/>
                <w:sz w:val="18"/>
                <w:szCs w:val="18"/>
              </w:rPr>
            </w:pPr>
            <w:r w:rsidRPr="00775C20">
              <w:rPr>
                <w:rFonts w:cstheme="minorHAnsi"/>
                <w:color w:val="000000"/>
                <w:sz w:val="18"/>
                <w:szCs w:val="18"/>
              </w:rPr>
              <w:t>60</w:t>
            </w:r>
          </w:p>
        </w:tc>
        <w:tc>
          <w:tcPr>
            <w:tcW w:w="1066" w:type="dxa"/>
            <w:vAlign w:val="center"/>
          </w:tcPr>
          <w:p w14:paraId="1DEC06FA" w14:textId="77777777" w:rsidR="00090DF0" w:rsidRPr="00775C20" w:rsidRDefault="00090DF0" w:rsidP="00776B39">
            <w:pPr>
              <w:jc w:val="center"/>
              <w:rPr>
                <w:rFonts w:cstheme="minorHAnsi"/>
                <w:sz w:val="18"/>
                <w:szCs w:val="18"/>
              </w:rPr>
            </w:pPr>
            <w:r w:rsidRPr="00775C20">
              <w:rPr>
                <w:rFonts w:cstheme="minorHAnsi"/>
                <w:color w:val="000000"/>
                <w:sz w:val="18"/>
                <w:szCs w:val="18"/>
              </w:rPr>
              <w:t>0.26</w:t>
            </w:r>
          </w:p>
        </w:tc>
        <w:tc>
          <w:tcPr>
            <w:tcW w:w="919" w:type="dxa"/>
            <w:vAlign w:val="center"/>
          </w:tcPr>
          <w:p w14:paraId="02D46ACF" w14:textId="77777777" w:rsidR="00090DF0" w:rsidRPr="00775C20" w:rsidRDefault="00090DF0" w:rsidP="00776B39">
            <w:pPr>
              <w:jc w:val="center"/>
              <w:rPr>
                <w:rFonts w:cstheme="minorHAnsi"/>
                <w:sz w:val="18"/>
                <w:szCs w:val="18"/>
              </w:rPr>
            </w:pPr>
            <w:r w:rsidRPr="00775C20">
              <w:rPr>
                <w:rFonts w:cstheme="minorHAnsi"/>
                <w:color w:val="000000"/>
                <w:sz w:val="18"/>
                <w:szCs w:val="18"/>
              </w:rPr>
              <w:t>894</w:t>
            </w:r>
          </w:p>
        </w:tc>
        <w:tc>
          <w:tcPr>
            <w:tcW w:w="972" w:type="dxa"/>
            <w:vAlign w:val="center"/>
          </w:tcPr>
          <w:p w14:paraId="2A1238D7"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r>
      <w:tr w:rsidR="00090DF0" w:rsidRPr="00775C20" w14:paraId="59E76541" w14:textId="77777777" w:rsidTr="00755D49">
        <w:trPr>
          <w:trHeight w:val="183"/>
          <w:jc w:val="center"/>
        </w:trPr>
        <w:tc>
          <w:tcPr>
            <w:tcW w:w="608" w:type="dxa"/>
            <w:vAlign w:val="center"/>
          </w:tcPr>
          <w:p w14:paraId="6DCC4C63" w14:textId="77777777" w:rsidR="00090DF0" w:rsidRPr="00775C20" w:rsidRDefault="00090DF0" w:rsidP="00776B39">
            <w:pPr>
              <w:jc w:val="center"/>
              <w:rPr>
                <w:rFonts w:cstheme="minorHAnsi"/>
                <w:sz w:val="18"/>
                <w:szCs w:val="18"/>
              </w:rPr>
            </w:pPr>
            <w:r w:rsidRPr="00775C20">
              <w:rPr>
                <w:rFonts w:cstheme="minorHAnsi"/>
                <w:sz w:val="18"/>
                <w:szCs w:val="18"/>
              </w:rPr>
              <w:t>47</w:t>
            </w:r>
          </w:p>
        </w:tc>
        <w:tc>
          <w:tcPr>
            <w:tcW w:w="2794" w:type="dxa"/>
            <w:vAlign w:val="center"/>
          </w:tcPr>
          <w:p w14:paraId="519B544F" w14:textId="77777777" w:rsidR="00090DF0" w:rsidRPr="00775C20" w:rsidRDefault="00090DF0" w:rsidP="00776B39">
            <w:pPr>
              <w:jc w:val="center"/>
              <w:rPr>
                <w:rFonts w:cstheme="minorHAnsi"/>
                <w:sz w:val="18"/>
                <w:szCs w:val="18"/>
              </w:rPr>
            </w:pPr>
            <w:r w:rsidRPr="00775C20">
              <w:rPr>
                <w:rFonts w:cstheme="minorHAnsi"/>
                <w:color w:val="000000"/>
                <w:sz w:val="18"/>
                <w:szCs w:val="18"/>
              </w:rPr>
              <w:t>Thailand</w:t>
            </w:r>
          </w:p>
        </w:tc>
        <w:tc>
          <w:tcPr>
            <w:tcW w:w="1560" w:type="dxa"/>
            <w:vAlign w:val="center"/>
          </w:tcPr>
          <w:p w14:paraId="4EFE30F1"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8A86A04" w14:textId="77777777" w:rsidR="00090DF0" w:rsidRPr="00775C20" w:rsidRDefault="00090DF0" w:rsidP="00776B39">
            <w:pPr>
              <w:jc w:val="center"/>
              <w:rPr>
                <w:rFonts w:cstheme="minorHAnsi"/>
                <w:sz w:val="18"/>
                <w:szCs w:val="18"/>
              </w:rPr>
            </w:pPr>
            <w:r w:rsidRPr="00775C20">
              <w:rPr>
                <w:rFonts w:cstheme="minorHAnsi"/>
                <w:color w:val="000000"/>
                <w:sz w:val="18"/>
                <w:szCs w:val="18"/>
              </w:rPr>
              <w:t>55</w:t>
            </w:r>
          </w:p>
        </w:tc>
        <w:tc>
          <w:tcPr>
            <w:tcW w:w="1066" w:type="dxa"/>
            <w:vAlign w:val="center"/>
          </w:tcPr>
          <w:p w14:paraId="3FF7D479" w14:textId="77777777" w:rsidR="00090DF0" w:rsidRPr="00775C20" w:rsidRDefault="00090DF0" w:rsidP="00776B39">
            <w:pPr>
              <w:jc w:val="center"/>
              <w:rPr>
                <w:rFonts w:cstheme="minorHAnsi"/>
                <w:sz w:val="18"/>
                <w:szCs w:val="18"/>
              </w:rPr>
            </w:pPr>
            <w:r w:rsidRPr="00775C20">
              <w:rPr>
                <w:rFonts w:cstheme="minorHAnsi"/>
                <w:color w:val="000000"/>
                <w:sz w:val="18"/>
                <w:szCs w:val="18"/>
              </w:rPr>
              <w:t>0.24</w:t>
            </w:r>
          </w:p>
        </w:tc>
        <w:tc>
          <w:tcPr>
            <w:tcW w:w="919" w:type="dxa"/>
            <w:vAlign w:val="center"/>
          </w:tcPr>
          <w:p w14:paraId="219F0891" w14:textId="77777777" w:rsidR="00090DF0" w:rsidRPr="00775C20" w:rsidRDefault="00090DF0" w:rsidP="00776B39">
            <w:pPr>
              <w:jc w:val="center"/>
              <w:rPr>
                <w:rFonts w:cstheme="minorHAnsi"/>
                <w:sz w:val="18"/>
                <w:szCs w:val="18"/>
              </w:rPr>
            </w:pPr>
            <w:r w:rsidRPr="00775C20">
              <w:rPr>
                <w:rFonts w:cstheme="minorHAnsi"/>
                <w:color w:val="000000"/>
                <w:sz w:val="18"/>
                <w:szCs w:val="18"/>
              </w:rPr>
              <w:t>932</w:t>
            </w:r>
          </w:p>
        </w:tc>
        <w:tc>
          <w:tcPr>
            <w:tcW w:w="972" w:type="dxa"/>
            <w:vAlign w:val="center"/>
          </w:tcPr>
          <w:p w14:paraId="6D1857A6" w14:textId="77777777" w:rsidR="00090DF0" w:rsidRPr="00775C20" w:rsidRDefault="00090DF0" w:rsidP="00776B39">
            <w:pPr>
              <w:jc w:val="center"/>
              <w:rPr>
                <w:rFonts w:cstheme="minorHAnsi"/>
                <w:sz w:val="18"/>
                <w:szCs w:val="18"/>
              </w:rPr>
            </w:pPr>
            <w:r w:rsidRPr="00775C20">
              <w:rPr>
                <w:rFonts w:cstheme="minorHAnsi"/>
                <w:color w:val="000000"/>
                <w:sz w:val="18"/>
                <w:szCs w:val="18"/>
              </w:rPr>
              <w:t>0.11</w:t>
            </w:r>
          </w:p>
        </w:tc>
      </w:tr>
      <w:tr w:rsidR="00090DF0" w:rsidRPr="00775C20" w14:paraId="495FE113" w14:textId="77777777" w:rsidTr="00755D49">
        <w:trPr>
          <w:trHeight w:val="183"/>
          <w:jc w:val="center"/>
        </w:trPr>
        <w:tc>
          <w:tcPr>
            <w:tcW w:w="608" w:type="dxa"/>
            <w:vAlign w:val="center"/>
          </w:tcPr>
          <w:p w14:paraId="1D244276" w14:textId="77777777" w:rsidR="00090DF0" w:rsidRPr="00775C20" w:rsidRDefault="00090DF0" w:rsidP="00776B39">
            <w:pPr>
              <w:jc w:val="center"/>
              <w:rPr>
                <w:rFonts w:cstheme="minorHAnsi"/>
                <w:sz w:val="18"/>
                <w:szCs w:val="18"/>
              </w:rPr>
            </w:pPr>
            <w:r w:rsidRPr="00775C20">
              <w:rPr>
                <w:rFonts w:cstheme="minorHAnsi"/>
                <w:sz w:val="18"/>
                <w:szCs w:val="18"/>
              </w:rPr>
              <w:t>48</w:t>
            </w:r>
          </w:p>
        </w:tc>
        <w:tc>
          <w:tcPr>
            <w:tcW w:w="2794" w:type="dxa"/>
            <w:vAlign w:val="center"/>
          </w:tcPr>
          <w:p w14:paraId="13166629" w14:textId="77777777" w:rsidR="00090DF0" w:rsidRPr="00775C20" w:rsidRDefault="00090DF0" w:rsidP="00776B39">
            <w:pPr>
              <w:jc w:val="center"/>
              <w:rPr>
                <w:rFonts w:cstheme="minorHAnsi"/>
                <w:sz w:val="18"/>
                <w:szCs w:val="18"/>
              </w:rPr>
            </w:pPr>
            <w:r w:rsidRPr="00775C20">
              <w:rPr>
                <w:rFonts w:cstheme="minorHAnsi"/>
                <w:color w:val="000000"/>
                <w:sz w:val="18"/>
                <w:szCs w:val="18"/>
              </w:rPr>
              <w:t>Estonia</w:t>
            </w:r>
          </w:p>
        </w:tc>
        <w:tc>
          <w:tcPr>
            <w:tcW w:w="1560" w:type="dxa"/>
            <w:vAlign w:val="center"/>
          </w:tcPr>
          <w:p w14:paraId="5D59FCB3"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604035A5" w14:textId="77777777" w:rsidR="00090DF0" w:rsidRPr="00775C20" w:rsidRDefault="00090DF0" w:rsidP="00776B39">
            <w:pPr>
              <w:jc w:val="center"/>
              <w:rPr>
                <w:rFonts w:cstheme="minorHAnsi"/>
                <w:sz w:val="18"/>
                <w:szCs w:val="18"/>
              </w:rPr>
            </w:pPr>
            <w:r w:rsidRPr="00775C20">
              <w:rPr>
                <w:rFonts w:cstheme="minorHAnsi"/>
                <w:color w:val="000000"/>
                <w:sz w:val="18"/>
                <w:szCs w:val="18"/>
              </w:rPr>
              <w:t>51</w:t>
            </w:r>
          </w:p>
        </w:tc>
        <w:tc>
          <w:tcPr>
            <w:tcW w:w="1066" w:type="dxa"/>
            <w:vAlign w:val="center"/>
          </w:tcPr>
          <w:p w14:paraId="1A56D3E2" w14:textId="77777777" w:rsidR="00090DF0" w:rsidRPr="00775C20" w:rsidRDefault="00090DF0" w:rsidP="00776B39">
            <w:pPr>
              <w:jc w:val="center"/>
              <w:rPr>
                <w:rFonts w:cstheme="minorHAnsi"/>
                <w:sz w:val="18"/>
                <w:szCs w:val="18"/>
              </w:rPr>
            </w:pPr>
            <w:r w:rsidRPr="00775C20">
              <w:rPr>
                <w:rFonts w:cstheme="minorHAnsi"/>
                <w:color w:val="000000"/>
                <w:sz w:val="18"/>
                <w:szCs w:val="18"/>
              </w:rPr>
              <w:t>0.22</w:t>
            </w:r>
          </w:p>
        </w:tc>
        <w:tc>
          <w:tcPr>
            <w:tcW w:w="919" w:type="dxa"/>
            <w:vAlign w:val="center"/>
          </w:tcPr>
          <w:p w14:paraId="100B4FE2" w14:textId="77777777" w:rsidR="00090DF0" w:rsidRPr="00775C20" w:rsidRDefault="00090DF0" w:rsidP="00776B39">
            <w:pPr>
              <w:jc w:val="center"/>
              <w:rPr>
                <w:rFonts w:cstheme="minorHAnsi"/>
                <w:sz w:val="18"/>
                <w:szCs w:val="18"/>
              </w:rPr>
            </w:pPr>
            <w:r w:rsidRPr="00775C20">
              <w:rPr>
                <w:rFonts w:cstheme="minorHAnsi"/>
                <w:color w:val="000000"/>
                <w:sz w:val="18"/>
                <w:szCs w:val="18"/>
              </w:rPr>
              <w:t>1069</w:t>
            </w:r>
          </w:p>
        </w:tc>
        <w:tc>
          <w:tcPr>
            <w:tcW w:w="972" w:type="dxa"/>
            <w:vAlign w:val="center"/>
          </w:tcPr>
          <w:p w14:paraId="1D044F38" w14:textId="77777777" w:rsidR="00090DF0" w:rsidRPr="00775C20" w:rsidRDefault="00090DF0" w:rsidP="00776B39">
            <w:pPr>
              <w:jc w:val="center"/>
              <w:rPr>
                <w:rFonts w:cstheme="minorHAnsi"/>
                <w:sz w:val="18"/>
                <w:szCs w:val="18"/>
              </w:rPr>
            </w:pPr>
            <w:r w:rsidRPr="00775C20">
              <w:rPr>
                <w:rFonts w:cstheme="minorHAnsi"/>
                <w:color w:val="000000"/>
                <w:sz w:val="18"/>
                <w:szCs w:val="18"/>
              </w:rPr>
              <w:t>0.12</w:t>
            </w:r>
          </w:p>
        </w:tc>
      </w:tr>
      <w:tr w:rsidR="00090DF0" w:rsidRPr="00775C20" w14:paraId="329842AB" w14:textId="77777777" w:rsidTr="00755D49">
        <w:trPr>
          <w:trHeight w:val="183"/>
          <w:jc w:val="center"/>
        </w:trPr>
        <w:tc>
          <w:tcPr>
            <w:tcW w:w="608" w:type="dxa"/>
            <w:vAlign w:val="center"/>
          </w:tcPr>
          <w:p w14:paraId="7E4A658C" w14:textId="77777777" w:rsidR="00090DF0" w:rsidRPr="00775C20" w:rsidRDefault="00090DF0" w:rsidP="00776B39">
            <w:pPr>
              <w:jc w:val="center"/>
              <w:rPr>
                <w:rFonts w:cstheme="minorHAnsi"/>
                <w:sz w:val="18"/>
                <w:szCs w:val="18"/>
              </w:rPr>
            </w:pPr>
            <w:r w:rsidRPr="00775C20">
              <w:rPr>
                <w:rFonts w:cstheme="minorHAnsi"/>
                <w:sz w:val="18"/>
                <w:szCs w:val="18"/>
              </w:rPr>
              <w:t>49</w:t>
            </w:r>
          </w:p>
        </w:tc>
        <w:tc>
          <w:tcPr>
            <w:tcW w:w="2794" w:type="dxa"/>
            <w:vAlign w:val="center"/>
          </w:tcPr>
          <w:p w14:paraId="0726AF4A" w14:textId="77777777" w:rsidR="00090DF0" w:rsidRPr="00775C20" w:rsidRDefault="00090DF0" w:rsidP="00776B39">
            <w:pPr>
              <w:jc w:val="center"/>
              <w:rPr>
                <w:rFonts w:cstheme="minorHAnsi"/>
                <w:sz w:val="18"/>
                <w:szCs w:val="18"/>
              </w:rPr>
            </w:pPr>
            <w:r w:rsidRPr="00775C20">
              <w:rPr>
                <w:rFonts w:cstheme="minorHAnsi"/>
                <w:color w:val="000000"/>
                <w:sz w:val="18"/>
                <w:szCs w:val="18"/>
              </w:rPr>
              <w:t>Philippines</w:t>
            </w:r>
          </w:p>
        </w:tc>
        <w:tc>
          <w:tcPr>
            <w:tcW w:w="1560" w:type="dxa"/>
            <w:vAlign w:val="center"/>
          </w:tcPr>
          <w:p w14:paraId="721F4E12"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602FE7A" w14:textId="77777777" w:rsidR="00090DF0" w:rsidRPr="00775C20" w:rsidRDefault="00090DF0" w:rsidP="00776B39">
            <w:pPr>
              <w:jc w:val="center"/>
              <w:rPr>
                <w:rFonts w:cstheme="minorHAnsi"/>
                <w:sz w:val="18"/>
                <w:szCs w:val="18"/>
              </w:rPr>
            </w:pPr>
            <w:r w:rsidRPr="00775C20">
              <w:rPr>
                <w:rFonts w:cstheme="minorHAnsi"/>
                <w:color w:val="000000"/>
                <w:sz w:val="18"/>
                <w:szCs w:val="18"/>
              </w:rPr>
              <w:t>51</w:t>
            </w:r>
          </w:p>
        </w:tc>
        <w:tc>
          <w:tcPr>
            <w:tcW w:w="1066" w:type="dxa"/>
            <w:vAlign w:val="center"/>
          </w:tcPr>
          <w:p w14:paraId="2BE96490" w14:textId="77777777" w:rsidR="00090DF0" w:rsidRPr="00775C20" w:rsidRDefault="00090DF0" w:rsidP="00776B39">
            <w:pPr>
              <w:jc w:val="center"/>
              <w:rPr>
                <w:rFonts w:cstheme="minorHAnsi"/>
                <w:sz w:val="18"/>
                <w:szCs w:val="18"/>
              </w:rPr>
            </w:pPr>
            <w:r w:rsidRPr="00775C20">
              <w:rPr>
                <w:rFonts w:cstheme="minorHAnsi"/>
                <w:color w:val="000000"/>
                <w:sz w:val="18"/>
                <w:szCs w:val="18"/>
              </w:rPr>
              <w:t>0.22</w:t>
            </w:r>
          </w:p>
        </w:tc>
        <w:tc>
          <w:tcPr>
            <w:tcW w:w="919" w:type="dxa"/>
            <w:vAlign w:val="center"/>
          </w:tcPr>
          <w:p w14:paraId="33C3C4C6" w14:textId="77777777" w:rsidR="00090DF0" w:rsidRPr="00775C20" w:rsidRDefault="00090DF0" w:rsidP="00776B39">
            <w:pPr>
              <w:jc w:val="center"/>
              <w:rPr>
                <w:rFonts w:cstheme="minorHAnsi"/>
                <w:sz w:val="18"/>
                <w:szCs w:val="18"/>
              </w:rPr>
            </w:pPr>
            <w:r w:rsidRPr="00775C20">
              <w:rPr>
                <w:rFonts w:cstheme="minorHAnsi"/>
                <w:color w:val="000000"/>
                <w:sz w:val="18"/>
                <w:szCs w:val="18"/>
              </w:rPr>
              <w:t>1343</w:t>
            </w:r>
          </w:p>
        </w:tc>
        <w:tc>
          <w:tcPr>
            <w:tcW w:w="972" w:type="dxa"/>
            <w:vAlign w:val="center"/>
          </w:tcPr>
          <w:p w14:paraId="7860BF4F" w14:textId="77777777" w:rsidR="00090DF0" w:rsidRPr="00775C20" w:rsidRDefault="00090DF0" w:rsidP="00776B39">
            <w:pPr>
              <w:jc w:val="center"/>
              <w:rPr>
                <w:rFonts w:cstheme="minorHAnsi"/>
                <w:sz w:val="18"/>
                <w:szCs w:val="18"/>
              </w:rPr>
            </w:pPr>
            <w:r w:rsidRPr="00775C20">
              <w:rPr>
                <w:rFonts w:cstheme="minorHAnsi"/>
                <w:color w:val="000000"/>
                <w:sz w:val="18"/>
                <w:szCs w:val="18"/>
              </w:rPr>
              <w:t>0.16</w:t>
            </w:r>
          </w:p>
        </w:tc>
      </w:tr>
      <w:tr w:rsidR="00090DF0" w:rsidRPr="00775C20" w14:paraId="6D661D0C" w14:textId="77777777" w:rsidTr="00755D49">
        <w:trPr>
          <w:trHeight w:val="183"/>
          <w:jc w:val="center"/>
        </w:trPr>
        <w:tc>
          <w:tcPr>
            <w:tcW w:w="608" w:type="dxa"/>
            <w:vAlign w:val="center"/>
          </w:tcPr>
          <w:p w14:paraId="16427576" w14:textId="77777777" w:rsidR="00090DF0" w:rsidRPr="00775C20" w:rsidRDefault="00090DF0" w:rsidP="00776B39">
            <w:pPr>
              <w:jc w:val="center"/>
              <w:rPr>
                <w:rFonts w:cstheme="minorHAnsi"/>
                <w:sz w:val="18"/>
                <w:szCs w:val="18"/>
              </w:rPr>
            </w:pPr>
            <w:r w:rsidRPr="00775C20">
              <w:rPr>
                <w:rFonts w:cstheme="minorHAnsi"/>
                <w:sz w:val="18"/>
                <w:szCs w:val="18"/>
              </w:rPr>
              <w:t>50</w:t>
            </w:r>
          </w:p>
        </w:tc>
        <w:tc>
          <w:tcPr>
            <w:tcW w:w="2794" w:type="dxa"/>
            <w:vAlign w:val="center"/>
          </w:tcPr>
          <w:p w14:paraId="0EA0F375" w14:textId="77777777" w:rsidR="00090DF0" w:rsidRPr="00775C20" w:rsidRDefault="00090DF0" w:rsidP="00776B39">
            <w:pPr>
              <w:jc w:val="center"/>
              <w:rPr>
                <w:rFonts w:cstheme="minorHAnsi"/>
                <w:sz w:val="18"/>
                <w:szCs w:val="18"/>
              </w:rPr>
            </w:pPr>
            <w:r w:rsidRPr="00775C20">
              <w:rPr>
                <w:rFonts w:cstheme="minorHAnsi"/>
                <w:color w:val="000000"/>
                <w:sz w:val="18"/>
                <w:szCs w:val="18"/>
              </w:rPr>
              <w:t>Colombia</w:t>
            </w:r>
          </w:p>
        </w:tc>
        <w:tc>
          <w:tcPr>
            <w:tcW w:w="1560" w:type="dxa"/>
            <w:vAlign w:val="center"/>
          </w:tcPr>
          <w:p w14:paraId="4FA87CD6"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0DC9F377" w14:textId="77777777" w:rsidR="00090DF0" w:rsidRPr="00775C20" w:rsidRDefault="00090DF0" w:rsidP="00776B39">
            <w:pPr>
              <w:jc w:val="center"/>
              <w:rPr>
                <w:rFonts w:cstheme="minorHAnsi"/>
                <w:sz w:val="18"/>
                <w:szCs w:val="18"/>
              </w:rPr>
            </w:pPr>
            <w:r w:rsidRPr="00775C20">
              <w:rPr>
                <w:rFonts w:cstheme="minorHAnsi"/>
                <w:color w:val="000000"/>
                <w:sz w:val="18"/>
                <w:szCs w:val="18"/>
              </w:rPr>
              <w:t>48</w:t>
            </w:r>
          </w:p>
        </w:tc>
        <w:tc>
          <w:tcPr>
            <w:tcW w:w="1066" w:type="dxa"/>
            <w:vAlign w:val="center"/>
          </w:tcPr>
          <w:p w14:paraId="178DC7EB" w14:textId="77777777" w:rsidR="00090DF0" w:rsidRPr="00775C20" w:rsidRDefault="00090DF0" w:rsidP="00776B39">
            <w:pPr>
              <w:jc w:val="center"/>
              <w:rPr>
                <w:rFonts w:cstheme="minorHAnsi"/>
                <w:sz w:val="18"/>
                <w:szCs w:val="18"/>
              </w:rPr>
            </w:pPr>
            <w:r w:rsidRPr="00775C20">
              <w:rPr>
                <w:rFonts w:cstheme="minorHAnsi"/>
                <w:color w:val="000000"/>
                <w:sz w:val="18"/>
                <w:szCs w:val="18"/>
              </w:rPr>
              <w:t>0.21</w:t>
            </w:r>
          </w:p>
        </w:tc>
        <w:tc>
          <w:tcPr>
            <w:tcW w:w="919" w:type="dxa"/>
            <w:vAlign w:val="center"/>
          </w:tcPr>
          <w:p w14:paraId="353B31E0" w14:textId="77777777" w:rsidR="00090DF0" w:rsidRPr="00775C20" w:rsidRDefault="00090DF0" w:rsidP="00776B39">
            <w:pPr>
              <w:jc w:val="center"/>
              <w:rPr>
                <w:rFonts w:cstheme="minorHAnsi"/>
                <w:sz w:val="18"/>
                <w:szCs w:val="18"/>
              </w:rPr>
            </w:pPr>
            <w:r w:rsidRPr="00775C20">
              <w:rPr>
                <w:rFonts w:cstheme="minorHAnsi"/>
                <w:color w:val="000000"/>
                <w:sz w:val="18"/>
                <w:szCs w:val="18"/>
              </w:rPr>
              <w:t>988</w:t>
            </w:r>
          </w:p>
        </w:tc>
        <w:tc>
          <w:tcPr>
            <w:tcW w:w="972" w:type="dxa"/>
            <w:vAlign w:val="center"/>
          </w:tcPr>
          <w:p w14:paraId="3AF53E5C" w14:textId="77777777" w:rsidR="00090DF0" w:rsidRPr="00775C20" w:rsidRDefault="00090DF0" w:rsidP="00776B39">
            <w:pPr>
              <w:jc w:val="center"/>
              <w:rPr>
                <w:rFonts w:cstheme="minorHAnsi"/>
                <w:sz w:val="18"/>
                <w:szCs w:val="18"/>
              </w:rPr>
            </w:pPr>
            <w:r w:rsidRPr="00775C20">
              <w:rPr>
                <w:rFonts w:cstheme="minorHAnsi"/>
                <w:color w:val="000000"/>
                <w:sz w:val="18"/>
                <w:szCs w:val="18"/>
              </w:rPr>
              <w:t>0.11</w:t>
            </w:r>
          </w:p>
        </w:tc>
      </w:tr>
      <w:tr w:rsidR="00090DF0" w:rsidRPr="00775C20" w14:paraId="166BFA10" w14:textId="77777777" w:rsidTr="00755D49">
        <w:trPr>
          <w:trHeight w:val="183"/>
          <w:jc w:val="center"/>
        </w:trPr>
        <w:tc>
          <w:tcPr>
            <w:tcW w:w="608" w:type="dxa"/>
            <w:vAlign w:val="center"/>
          </w:tcPr>
          <w:p w14:paraId="01753619" w14:textId="77777777" w:rsidR="00090DF0" w:rsidRPr="00775C20" w:rsidRDefault="00090DF0" w:rsidP="00776B39">
            <w:pPr>
              <w:jc w:val="center"/>
              <w:rPr>
                <w:rFonts w:cstheme="minorHAnsi"/>
                <w:sz w:val="18"/>
                <w:szCs w:val="18"/>
              </w:rPr>
            </w:pPr>
            <w:r w:rsidRPr="00775C20">
              <w:rPr>
                <w:rFonts w:cstheme="minorHAnsi"/>
                <w:sz w:val="18"/>
                <w:szCs w:val="18"/>
              </w:rPr>
              <w:t>51</w:t>
            </w:r>
          </w:p>
        </w:tc>
        <w:tc>
          <w:tcPr>
            <w:tcW w:w="2794" w:type="dxa"/>
            <w:vAlign w:val="center"/>
          </w:tcPr>
          <w:p w14:paraId="08A8FD61" w14:textId="77777777" w:rsidR="00090DF0" w:rsidRPr="00775C20" w:rsidRDefault="00090DF0" w:rsidP="00776B39">
            <w:pPr>
              <w:jc w:val="center"/>
              <w:rPr>
                <w:rFonts w:cstheme="minorHAnsi"/>
                <w:sz w:val="18"/>
                <w:szCs w:val="18"/>
              </w:rPr>
            </w:pPr>
            <w:r w:rsidRPr="00775C20">
              <w:rPr>
                <w:rFonts w:cstheme="minorHAnsi"/>
                <w:color w:val="000000"/>
                <w:sz w:val="18"/>
                <w:szCs w:val="18"/>
              </w:rPr>
              <w:t>Fiji</w:t>
            </w:r>
          </w:p>
        </w:tc>
        <w:tc>
          <w:tcPr>
            <w:tcW w:w="1560" w:type="dxa"/>
            <w:vAlign w:val="center"/>
          </w:tcPr>
          <w:p w14:paraId="560D30BB"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531347A4" w14:textId="77777777" w:rsidR="00090DF0" w:rsidRPr="00775C20" w:rsidRDefault="00090DF0" w:rsidP="00776B39">
            <w:pPr>
              <w:jc w:val="center"/>
              <w:rPr>
                <w:rFonts w:cstheme="minorHAnsi"/>
                <w:sz w:val="18"/>
                <w:szCs w:val="18"/>
              </w:rPr>
            </w:pPr>
            <w:r w:rsidRPr="00775C20">
              <w:rPr>
                <w:rFonts w:cstheme="minorHAnsi"/>
                <w:color w:val="000000"/>
                <w:sz w:val="18"/>
                <w:szCs w:val="18"/>
              </w:rPr>
              <w:t>43</w:t>
            </w:r>
          </w:p>
        </w:tc>
        <w:tc>
          <w:tcPr>
            <w:tcW w:w="1066" w:type="dxa"/>
            <w:vAlign w:val="center"/>
          </w:tcPr>
          <w:p w14:paraId="25B04EAC" w14:textId="77777777" w:rsidR="00090DF0" w:rsidRPr="00775C20" w:rsidRDefault="00090DF0" w:rsidP="00776B39">
            <w:pPr>
              <w:jc w:val="center"/>
              <w:rPr>
                <w:rFonts w:cstheme="minorHAnsi"/>
                <w:sz w:val="18"/>
                <w:szCs w:val="18"/>
              </w:rPr>
            </w:pPr>
            <w:r w:rsidRPr="00775C20">
              <w:rPr>
                <w:rFonts w:cstheme="minorHAnsi"/>
                <w:color w:val="000000"/>
                <w:sz w:val="18"/>
                <w:szCs w:val="18"/>
              </w:rPr>
              <w:t>0.18</w:t>
            </w:r>
          </w:p>
        </w:tc>
        <w:tc>
          <w:tcPr>
            <w:tcW w:w="919" w:type="dxa"/>
            <w:vAlign w:val="center"/>
          </w:tcPr>
          <w:p w14:paraId="77C6EC21" w14:textId="77777777" w:rsidR="00090DF0" w:rsidRPr="00775C20" w:rsidRDefault="00090DF0" w:rsidP="00776B39">
            <w:pPr>
              <w:jc w:val="center"/>
              <w:rPr>
                <w:rFonts w:cstheme="minorHAnsi"/>
                <w:sz w:val="18"/>
                <w:szCs w:val="18"/>
              </w:rPr>
            </w:pPr>
            <w:r w:rsidRPr="00775C20">
              <w:rPr>
                <w:rFonts w:cstheme="minorHAnsi"/>
                <w:color w:val="000000"/>
                <w:sz w:val="18"/>
                <w:szCs w:val="18"/>
              </w:rPr>
              <w:t>889</w:t>
            </w:r>
          </w:p>
        </w:tc>
        <w:tc>
          <w:tcPr>
            <w:tcW w:w="972" w:type="dxa"/>
            <w:vAlign w:val="center"/>
          </w:tcPr>
          <w:p w14:paraId="255DB16A"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r>
      <w:tr w:rsidR="00090DF0" w:rsidRPr="00775C20" w14:paraId="5015EED8" w14:textId="77777777" w:rsidTr="00755D49">
        <w:trPr>
          <w:trHeight w:val="190"/>
          <w:jc w:val="center"/>
        </w:trPr>
        <w:tc>
          <w:tcPr>
            <w:tcW w:w="608" w:type="dxa"/>
            <w:vAlign w:val="center"/>
          </w:tcPr>
          <w:p w14:paraId="47650763" w14:textId="77777777" w:rsidR="00090DF0" w:rsidRPr="00775C20" w:rsidRDefault="00090DF0" w:rsidP="00776B39">
            <w:pPr>
              <w:jc w:val="center"/>
              <w:rPr>
                <w:rFonts w:cstheme="minorHAnsi"/>
                <w:sz w:val="18"/>
                <w:szCs w:val="18"/>
              </w:rPr>
            </w:pPr>
            <w:r w:rsidRPr="00775C20">
              <w:rPr>
                <w:rFonts w:cstheme="minorHAnsi"/>
                <w:sz w:val="18"/>
                <w:szCs w:val="18"/>
              </w:rPr>
              <w:t>52</w:t>
            </w:r>
          </w:p>
        </w:tc>
        <w:tc>
          <w:tcPr>
            <w:tcW w:w="2794" w:type="dxa"/>
            <w:vAlign w:val="center"/>
          </w:tcPr>
          <w:p w14:paraId="09D93710" w14:textId="77777777" w:rsidR="00090DF0" w:rsidRPr="00775C20" w:rsidRDefault="00090DF0" w:rsidP="00776B39">
            <w:pPr>
              <w:jc w:val="center"/>
              <w:rPr>
                <w:rFonts w:cstheme="minorHAnsi"/>
                <w:sz w:val="18"/>
                <w:szCs w:val="18"/>
              </w:rPr>
            </w:pPr>
            <w:r w:rsidRPr="00775C20">
              <w:rPr>
                <w:rFonts w:cstheme="minorHAnsi"/>
                <w:color w:val="000000"/>
                <w:sz w:val="18"/>
                <w:szCs w:val="18"/>
              </w:rPr>
              <w:t>Tunisia</w:t>
            </w:r>
          </w:p>
        </w:tc>
        <w:tc>
          <w:tcPr>
            <w:tcW w:w="1560" w:type="dxa"/>
            <w:vAlign w:val="center"/>
          </w:tcPr>
          <w:p w14:paraId="6D2208F9"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DBF2015" w14:textId="77777777" w:rsidR="00090DF0" w:rsidRPr="00775C20" w:rsidRDefault="00090DF0" w:rsidP="00776B39">
            <w:pPr>
              <w:jc w:val="center"/>
              <w:rPr>
                <w:rFonts w:cstheme="minorHAnsi"/>
                <w:sz w:val="18"/>
                <w:szCs w:val="18"/>
              </w:rPr>
            </w:pPr>
            <w:r w:rsidRPr="00775C20">
              <w:rPr>
                <w:rFonts w:cstheme="minorHAnsi"/>
                <w:color w:val="000000"/>
                <w:sz w:val="18"/>
                <w:szCs w:val="18"/>
              </w:rPr>
              <w:t>43</w:t>
            </w:r>
          </w:p>
        </w:tc>
        <w:tc>
          <w:tcPr>
            <w:tcW w:w="1066" w:type="dxa"/>
            <w:vAlign w:val="center"/>
          </w:tcPr>
          <w:p w14:paraId="383EA790" w14:textId="77777777" w:rsidR="00090DF0" w:rsidRPr="00775C20" w:rsidRDefault="00090DF0" w:rsidP="00776B39">
            <w:pPr>
              <w:jc w:val="center"/>
              <w:rPr>
                <w:rFonts w:cstheme="minorHAnsi"/>
                <w:sz w:val="18"/>
                <w:szCs w:val="18"/>
              </w:rPr>
            </w:pPr>
            <w:r w:rsidRPr="00775C20">
              <w:rPr>
                <w:rFonts w:cstheme="minorHAnsi"/>
                <w:color w:val="000000"/>
                <w:sz w:val="18"/>
                <w:szCs w:val="18"/>
              </w:rPr>
              <w:t>0.18</w:t>
            </w:r>
          </w:p>
        </w:tc>
        <w:tc>
          <w:tcPr>
            <w:tcW w:w="919" w:type="dxa"/>
            <w:vAlign w:val="center"/>
          </w:tcPr>
          <w:p w14:paraId="56AF024C" w14:textId="77777777" w:rsidR="00090DF0" w:rsidRPr="00775C20" w:rsidRDefault="00090DF0" w:rsidP="00776B39">
            <w:pPr>
              <w:jc w:val="center"/>
              <w:rPr>
                <w:rFonts w:cstheme="minorHAnsi"/>
                <w:sz w:val="18"/>
                <w:szCs w:val="18"/>
              </w:rPr>
            </w:pPr>
            <w:r w:rsidRPr="00775C20">
              <w:rPr>
                <w:rFonts w:cstheme="minorHAnsi"/>
                <w:color w:val="000000"/>
                <w:sz w:val="18"/>
                <w:szCs w:val="18"/>
              </w:rPr>
              <w:t>849</w:t>
            </w:r>
          </w:p>
        </w:tc>
        <w:tc>
          <w:tcPr>
            <w:tcW w:w="972" w:type="dxa"/>
            <w:vAlign w:val="center"/>
          </w:tcPr>
          <w:p w14:paraId="12F8064A"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r>
      <w:tr w:rsidR="00090DF0" w:rsidRPr="00775C20" w14:paraId="52B4BC2D" w14:textId="77777777" w:rsidTr="00755D49">
        <w:trPr>
          <w:trHeight w:val="183"/>
          <w:jc w:val="center"/>
        </w:trPr>
        <w:tc>
          <w:tcPr>
            <w:tcW w:w="608" w:type="dxa"/>
            <w:vAlign w:val="center"/>
          </w:tcPr>
          <w:p w14:paraId="7478A384" w14:textId="77777777" w:rsidR="00090DF0" w:rsidRPr="00775C20" w:rsidRDefault="00090DF0" w:rsidP="00776B39">
            <w:pPr>
              <w:jc w:val="center"/>
              <w:rPr>
                <w:rFonts w:cstheme="minorHAnsi"/>
                <w:sz w:val="18"/>
                <w:szCs w:val="18"/>
              </w:rPr>
            </w:pPr>
            <w:r w:rsidRPr="00775C20">
              <w:rPr>
                <w:rFonts w:cstheme="minorHAnsi"/>
                <w:sz w:val="18"/>
                <w:szCs w:val="18"/>
              </w:rPr>
              <w:t>53</w:t>
            </w:r>
          </w:p>
        </w:tc>
        <w:tc>
          <w:tcPr>
            <w:tcW w:w="2794" w:type="dxa"/>
            <w:vAlign w:val="center"/>
          </w:tcPr>
          <w:p w14:paraId="5325F0FE" w14:textId="0754F708" w:rsidR="00090DF0" w:rsidRPr="00775C20" w:rsidRDefault="00090DF0" w:rsidP="00776B39">
            <w:pPr>
              <w:jc w:val="center"/>
              <w:rPr>
                <w:rFonts w:cstheme="minorHAnsi"/>
                <w:sz w:val="18"/>
                <w:szCs w:val="18"/>
              </w:rPr>
            </w:pPr>
            <w:r w:rsidRPr="00775C20">
              <w:rPr>
                <w:rFonts w:cstheme="minorHAnsi"/>
                <w:color w:val="000000"/>
                <w:sz w:val="18"/>
                <w:szCs w:val="18"/>
              </w:rPr>
              <w:t>U</w:t>
            </w:r>
            <w:r w:rsidR="000B465E">
              <w:rPr>
                <w:rFonts w:cstheme="minorHAnsi"/>
                <w:color w:val="000000"/>
                <w:sz w:val="18"/>
                <w:szCs w:val="18"/>
              </w:rPr>
              <w:t>AE</w:t>
            </w:r>
          </w:p>
        </w:tc>
        <w:tc>
          <w:tcPr>
            <w:tcW w:w="1560" w:type="dxa"/>
            <w:vAlign w:val="center"/>
          </w:tcPr>
          <w:p w14:paraId="719B2BCB"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68EBFDAF" w14:textId="77777777" w:rsidR="00090DF0" w:rsidRPr="00775C20" w:rsidRDefault="00090DF0" w:rsidP="00776B39">
            <w:pPr>
              <w:jc w:val="center"/>
              <w:rPr>
                <w:rFonts w:cstheme="minorHAnsi"/>
                <w:sz w:val="18"/>
                <w:szCs w:val="18"/>
              </w:rPr>
            </w:pPr>
            <w:r w:rsidRPr="00775C20">
              <w:rPr>
                <w:rFonts w:cstheme="minorHAnsi"/>
                <w:color w:val="000000"/>
                <w:sz w:val="18"/>
                <w:szCs w:val="18"/>
              </w:rPr>
              <w:t>36</w:t>
            </w:r>
          </w:p>
        </w:tc>
        <w:tc>
          <w:tcPr>
            <w:tcW w:w="1066" w:type="dxa"/>
            <w:vAlign w:val="center"/>
          </w:tcPr>
          <w:p w14:paraId="407014FD" w14:textId="77777777" w:rsidR="00090DF0" w:rsidRPr="00775C20" w:rsidRDefault="00090DF0" w:rsidP="00776B39">
            <w:pPr>
              <w:jc w:val="center"/>
              <w:rPr>
                <w:rFonts w:cstheme="minorHAnsi"/>
                <w:sz w:val="18"/>
                <w:szCs w:val="18"/>
              </w:rPr>
            </w:pPr>
            <w:r w:rsidRPr="00775C20">
              <w:rPr>
                <w:rFonts w:cstheme="minorHAnsi"/>
                <w:color w:val="000000"/>
                <w:sz w:val="18"/>
                <w:szCs w:val="18"/>
              </w:rPr>
              <w:t>0.15</w:t>
            </w:r>
          </w:p>
        </w:tc>
        <w:tc>
          <w:tcPr>
            <w:tcW w:w="919" w:type="dxa"/>
            <w:vAlign w:val="center"/>
          </w:tcPr>
          <w:p w14:paraId="26E215C3" w14:textId="77777777" w:rsidR="00090DF0" w:rsidRPr="00775C20" w:rsidRDefault="00090DF0" w:rsidP="00776B39">
            <w:pPr>
              <w:jc w:val="center"/>
              <w:rPr>
                <w:rFonts w:cstheme="minorHAnsi"/>
                <w:sz w:val="18"/>
                <w:szCs w:val="18"/>
              </w:rPr>
            </w:pPr>
            <w:r w:rsidRPr="00775C20">
              <w:rPr>
                <w:rFonts w:cstheme="minorHAnsi"/>
                <w:color w:val="000000"/>
                <w:sz w:val="18"/>
                <w:szCs w:val="18"/>
              </w:rPr>
              <w:t>481</w:t>
            </w:r>
          </w:p>
        </w:tc>
        <w:tc>
          <w:tcPr>
            <w:tcW w:w="972" w:type="dxa"/>
            <w:vAlign w:val="center"/>
          </w:tcPr>
          <w:p w14:paraId="4A69AA3D"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r>
      <w:tr w:rsidR="00090DF0" w:rsidRPr="00775C20" w14:paraId="70A319EA" w14:textId="77777777" w:rsidTr="00755D49">
        <w:trPr>
          <w:trHeight w:val="183"/>
          <w:jc w:val="center"/>
        </w:trPr>
        <w:tc>
          <w:tcPr>
            <w:tcW w:w="608" w:type="dxa"/>
            <w:vAlign w:val="center"/>
          </w:tcPr>
          <w:p w14:paraId="7AA3F844" w14:textId="77777777" w:rsidR="00090DF0" w:rsidRPr="00775C20" w:rsidRDefault="00090DF0" w:rsidP="00776B39">
            <w:pPr>
              <w:jc w:val="center"/>
              <w:rPr>
                <w:rFonts w:cstheme="minorHAnsi"/>
                <w:sz w:val="18"/>
                <w:szCs w:val="18"/>
              </w:rPr>
            </w:pPr>
            <w:r w:rsidRPr="00775C20">
              <w:rPr>
                <w:rFonts w:cstheme="minorHAnsi"/>
                <w:sz w:val="18"/>
                <w:szCs w:val="18"/>
              </w:rPr>
              <w:t>54</w:t>
            </w:r>
          </w:p>
        </w:tc>
        <w:tc>
          <w:tcPr>
            <w:tcW w:w="2794" w:type="dxa"/>
            <w:vAlign w:val="center"/>
          </w:tcPr>
          <w:p w14:paraId="7F783472" w14:textId="77777777" w:rsidR="00090DF0" w:rsidRPr="00775C20" w:rsidRDefault="00090DF0" w:rsidP="00776B39">
            <w:pPr>
              <w:jc w:val="center"/>
              <w:rPr>
                <w:rFonts w:cstheme="minorHAnsi"/>
                <w:sz w:val="18"/>
                <w:szCs w:val="18"/>
              </w:rPr>
            </w:pPr>
            <w:r w:rsidRPr="00775C20">
              <w:rPr>
                <w:rFonts w:cstheme="minorHAnsi"/>
                <w:color w:val="000000"/>
                <w:sz w:val="18"/>
                <w:szCs w:val="18"/>
              </w:rPr>
              <w:t>Morocco</w:t>
            </w:r>
          </w:p>
        </w:tc>
        <w:tc>
          <w:tcPr>
            <w:tcW w:w="1560" w:type="dxa"/>
            <w:vAlign w:val="center"/>
          </w:tcPr>
          <w:p w14:paraId="41810169"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D1FE6B3" w14:textId="77777777" w:rsidR="00090DF0" w:rsidRPr="00775C20" w:rsidRDefault="00090DF0" w:rsidP="00776B39">
            <w:pPr>
              <w:jc w:val="center"/>
              <w:rPr>
                <w:rFonts w:cstheme="minorHAnsi"/>
                <w:sz w:val="18"/>
                <w:szCs w:val="18"/>
              </w:rPr>
            </w:pPr>
            <w:r w:rsidRPr="00775C20">
              <w:rPr>
                <w:rFonts w:cstheme="minorHAnsi"/>
                <w:color w:val="000000"/>
                <w:sz w:val="18"/>
                <w:szCs w:val="18"/>
              </w:rPr>
              <w:t>35</w:t>
            </w:r>
          </w:p>
        </w:tc>
        <w:tc>
          <w:tcPr>
            <w:tcW w:w="1066" w:type="dxa"/>
            <w:vAlign w:val="center"/>
          </w:tcPr>
          <w:p w14:paraId="1BE2146E" w14:textId="77777777" w:rsidR="00090DF0" w:rsidRPr="00775C20" w:rsidRDefault="00090DF0" w:rsidP="00776B39">
            <w:pPr>
              <w:jc w:val="center"/>
              <w:rPr>
                <w:rFonts w:cstheme="minorHAnsi"/>
                <w:sz w:val="18"/>
                <w:szCs w:val="18"/>
              </w:rPr>
            </w:pPr>
            <w:r w:rsidRPr="00775C20">
              <w:rPr>
                <w:rFonts w:cstheme="minorHAnsi"/>
                <w:color w:val="000000"/>
                <w:sz w:val="18"/>
                <w:szCs w:val="18"/>
              </w:rPr>
              <w:t>0.15</w:t>
            </w:r>
          </w:p>
        </w:tc>
        <w:tc>
          <w:tcPr>
            <w:tcW w:w="919" w:type="dxa"/>
            <w:vAlign w:val="center"/>
          </w:tcPr>
          <w:p w14:paraId="4B368AAA" w14:textId="77777777" w:rsidR="00090DF0" w:rsidRPr="00775C20" w:rsidRDefault="00090DF0" w:rsidP="00776B39">
            <w:pPr>
              <w:jc w:val="center"/>
              <w:rPr>
                <w:rFonts w:cstheme="minorHAnsi"/>
                <w:sz w:val="18"/>
                <w:szCs w:val="18"/>
              </w:rPr>
            </w:pPr>
            <w:r w:rsidRPr="00775C20">
              <w:rPr>
                <w:rFonts w:cstheme="minorHAnsi"/>
                <w:color w:val="000000"/>
                <w:sz w:val="18"/>
                <w:szCs w:val="18"/>
              </w:rPr>
              <w:t>753</w:t>
            </w:r>
          </w:p>
        </w:tc>
        <w:tc>
          <w:tcPr>
            <w:tcW w:w="972" w:type="dxa"/>
            <w:vAlign w:val="center"/>
          </w:tcPr>
          <w:p w14:paraId="06727946" w14:textId="77777777" w:rsidR="00090DF0" w:rsidRPr="00775C20" w:rsidRDefault="00090DF0" w:rsidP="00776B39">
            <w:pPr>
              <w:jc w:val="center"/>
              <w:rPr>
                <w:rFonts w:cstheme="minorHAnsi"/>
                <w:sz w:val="18"/>
                <w:szCs w:val="18"/>
              </w:rPr>
            </w:pPr>
            <w:r w:rsidRPr="00775C20">
              <w:rPr>
                <w:rFonts w:cstheme="minorHAnsi"/>
                <w:color w:val="000000"/>
                <w:sz w:val="18"/>
                <w:szCs w:val="18"/>
              </w:rPr>
              <w:t>0.09</w:t>
            </w:r>
          </w:p>
        </w:tc>
      </w:tr>
      <w:tr w:rsidR="00090DF0" w:rsidRPr="00775C20" w14:paraId="6E633C22" w14:textId="77777777" w:rsidTr="00755D49">
        <w:trPr>
          <w:trHeight w:val="183"/>
          <w:jc w:val="center"/>
        </w:trPr>
        <w:tc>
          <w:tcPr>
            <w:tcW w:w="608" w:type="dxa"/>
            <w:vAlign w:val="center"/>
          </w:tcPr>
          <w:p w14:paraId="3C261BA5" w14:textId="77777777" w:rsidR="00090DF0" w:rsidRPr="00775C20" w:rsidRDefault="00090DF0" w:rsidP="00776B39">
            <w:pPr>
              <w:jc w:val="center"/>
              <w:rPr>
                <w:rFonts w:cstheme="minorHAnsi"/>
                <w:sz w:val="18"/>
                <w:szCs w:val="18"/>
              </w:rPr>
            </w:pPr>
            <w:r w:rsidRPr="00775C20">
              <w:rPr>
                <w:rFonts w:cstheme="minorHAnsi"/>
                <w:sz w:val="18"/>
                <w:szCs w:val="18"/>
              </w:rPr>
              <w:t>55</w:t>
            </w:r>
          </w:p>
        </w:tc>
        <w:tc>
          <w:tcPr>
            <w:tcW w:w="2794" w:type="dxa"/>
            <w:vAlign w:val="center"/>
          </w:tcPr>
          <w:p w14:paraId="1CFF69AD" w14:textId="77777777" w:rsidR="00090DF0" w:rsidRPr="00775C20" w:rsidRDefault="00090DF0" w:rsidP="00776B39">
            <w:pPr>
              <w:jc w:val="center"/>
              <w:rPr>
                <w:rFonts w:cstheme="minorHAnsi"/>
                <w:sz w:val="18"/>
                <w:szCs w:val="18"/>
              </w:rPr>
            </w:pPr>
            <w:r w:rsidRPr="00775C20">
              <w:rPr>
                <w:rFonts w:cstheme="minorHAnsi"/>
                <w:color w:val="000000"/>
                <w:sz w:val="18"/>
                <w:szCs w:val="18"/>
              </w:rPr>
              <w:t>Czech Republic</w:t>
            </w:r>
          </w:p>
        </w:tc>
        <w:tc>
          <w:tcPr>
            <w:tcW w:w="1560" w:type="dxa"/>
            <w:vAlign w:val="center"/>
          </w:tcPr>
          <w:p w14:paraId="0D85D86F"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62CCD1D8" w14:textId="77777777" w:rsidR="00090DF0" w:rsidRPr="00775C20" w:rsidRDefault="00090DF0" w:rsidP="00776B39">
            <w:pPr>
              <w:jc w:val="center"/>
              <w:rPr>
                <w:rFonts w:cstheme="minorHAnsi"/>
                <w:sz w:val="18"/>
                <w:szCs w:val="18"/>
              </w:rPr>
            </w:pPr>
            <w:r w:rsidRPr="00775C20">
              <w:rPr>
                <w:rFonts w:cstheme="minorHAnsi"/>
                <w:color w:val="000000"/>
                <w:sz w:val="18"/>
                <w:szCs w:val="18"/>
              </w:rPr>
              <w:t>32</w:t>
            </w:r>
          </w:p>
        </w:tc>
        <w:tc>
          <w:tcPr>
            <w:tcW w:w="1066" w:type="dxa"/>
            <w:vAlign w:val="center"/>
          </w:tcPr>
          <w:p w14:paraId="669B3C29" w14:textId="77777777" w:rsidR="00090DF0" w:rsidRPr="00775C20" w:rsidRDefault="00090DF0" w:rsidP="00776B39">
            <w:pPr>
              <w:jc w:val="center"/>
              <w:rPr>
                <w:rFonts w:cstheme="minorHAnsi"/>
                <w:sz w:val="18"/>
                <w:szCs w:val="18"/>
              </w:rPr>
            </w:pPr>
            <w:r w:rsidRPr="00775C20">
              <w:rPr>
                <w:rFonts w:cstheme="minorHAnsi"/>
                <w:color w:val="000000"/>
                <w:sz w:val="18"/>
                <w:szCs w:val="18"/>
              </w:rPr>
              <w:t>0.14</w:t>
            </w:r>
          </w:p>
        </w:tc>
        <w:tc>
          <w:tcPr>
            <w:tcW w:w="919" w:type="dxa"/>
            <w:vAlign w:val="center"/>
          </w:tcPr>
          <w:p w14:paraId="6C5FD1ED" w14:textId="77777777" w:rsidR="00090DF0" w:rsidRPr="00775C20" w:rsidRDefault="00090DF0" w:rsidP="00776B39">
            <w:pPr>
              <w:jc w:val="center"/>
              <w:rPr>
                <w:rFonts w:cstheme="minorHAnsi"/>
                <w:sz w:val="18"/>
                <w:szCs w:val="18"/>
              </w:rPr>
            </w:pPr>
            <w:r w:rsidRPr="00775C20">
              <w:rPr>
                <w:rFonts w:cstheme="minorHAnsi"/>
                <w:color w:val="000000"/>
                <w:sz w:val="18"/>
                <w:szCs w:val="18"/>
              </w:rPr>
              <w:t>765</w:t>
            </w:r>
          </w:p>
        </w:tc>
        <w:tc>
          <w:tcPr>
            <w:tcW w:w="972" w:type="dxa"/>
            <w:vAlign w:val="center"/>
          </w:tcPr>
          <w:p w14:paraId="3305538E" w14:textId="77777777" w:rsidR="00090DF0" w:rsidRPr="00775C20" w:rsidRDefault="00090DF0" w:rsidP="00776B39">
            <w:pPr>
              <w:jc w:val="center"/>
              <w:rPr>
                <w:rFonts w:cstheme="minorHAnsi"/>
                <w:sz w:val="18"/>
                <w:szCs w:val="18"/>
              </w:rPr>
            </w:pPr>
            <w:r w:rsidRPr="00775C20">
              <w:rPr>
                <w:rFonts w:cstheme="minorHAnsi"/>
                <w:color w:val="000000"/>
                <w:sz w:val="18"/>
                <w:szCs w:val="18"/>
              </w:rPr>
              <w:t>0.09</w:t>
            </w:r>
          </w:p>
        </w:tc>
      </w:tr>
      <w:tr w:rsidR="00090DF0" w:rsidRPr="00775C20" w14:paraId="2388D559" w14:textId="77777777" w:rsidTr="00755D49">
        <w:trPr>
          <w:trHeight w:val="183"/>
          <w:jc w:val="center"/>
        </w:trPr>
        <w:tc>
          <w:tcPr>
            <w:tcW w:w="608" w:type="dxa"/>
            <w:vAlign w:val="center"/>
          </w:tcPr>
          <w:p w14:paraId="7006E47A" w14:textId="77777777" w:rsidR="00090DF0" w:rsidRPr="00775C20" w:rsidRDefault="00090DF0" w:rsidP="00776B39">
            <w:pPr>
              <w:jc w:val="center"/>
              <w:rPr>
                <w:rFonts w:cstheme="minorHAnsi"/>
                <w:sz w:val="18"/>
                <w:szCs w:val="18"/>
              </w:rPr>
            </w:pPr>
            <w:r w:rsidRPr="00775C20">
              <w:rPr>
                <w:rFonts w:cstheme="minorHAnsi"/>
                <w:sz w:val="18"/>
                <w:szCs w:val="18"/>
              </w:rPr>
              <w:t>56</w:t>
            </w:r>
          </w:p>
        </w:tc>
        <w:tc>
          <w:tcPr>
            <w:tcW w:w="2794" w:type="dxa"/>
            <w:vAlign w:val="center"/>
          </w:tcPr>
          <w:p w14:paraId="53780D89" w14:textId="77777777" w:rsidR="00090DF0" w:rsidRPr="00775C20" w:rsidRDefault="00090DF0" w:rsidP="00776B39">
            <w:pPr>
              <w:jc w:val="center"/>
              <w:rPr>
                <w:rFonts w:cstheme="minorHAnsi"/>
                <w:sz w:val="18"/>
                <w:szCs w:val="18"/>
              </w:rPr>
            </w:pPr>
            <w:r w:rsidRPr="00775C20">
              <w:rPr>
                <w:rFonts w:cstheme="minorHAnsi"/>
                <w:color w:val="000000"/>
                <w:sz w:val="18"/>
                <w:szCs w:val="18"/>
              </w:rPr>
              <w:t>Iceland</w:t>
            </w:r>
          </w:p>
        </w:tc>
        <w:tc>
          <w:tcPr>
            <w:tcW w:w="1560" w:type="dxa"/>
            <w:vAlign w:val="center"/>
          </w:tcPr>
          <w:p w14:paraId="3FAC2C4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B2C05D3" w14:textId="77777777" w:rsidR="00090DF0" w:rsidRPr="00775C20" w:rsidRDefault="00090DF0" w:rsidP="00776B39">
            <w:pPr>
              <w:jc w:val="center"/>
              <w:rPr>
                <w:rFonts w:cstheme="minorHAnsi"/>
                <w:sz w:val="18"/>
                <w:szCs w:val="18"/>
              </w:rPr>
            </w:pPr>
            <w:r w:rsidRPr="00775C20">
              <w:rPr>
                <w:rFonts w:cstheme="minorHAnsi"/>
                <w:color w:val="000000"/>
                <w:sz w:val="18"/>
                <w:szCs w:val="18"/>
              </w:rPr>
              <w:t>32</w:t>
            </w:r>
          </w:p>
        </w:tc>
        <w:tc>
          <w:tcPr>
            <w:tcW w:w="1066" w:type="dxa"/>
            <w:vAlign w:val="center"/>
          </w:tcPr>
          <w:p w14:paraId="72E83B8D" w14:textId="77777777" w:rsidR="00090DF0" w:rsidRPr="00775C20" w:rsidRDefault="00090DF0" w:rsidP="00776B39">
            <w:pPr>
              <w:jc w:val="center"/>
              <w:rPr>
                <w:rFonts w:cstheme="minorHAnsi"/>
                <w:sz w:val="18"/>
                <w:szCs w:val="18"/>
              </w:rPr>
            </w:pPr>
            <w:r w:rsidRPr="00775C20">
              <w:rPr>
                <w:rFonts w:cstheme="minorHAnsi"/>
                <w:color w:val="000000"/>
                <w:sz w:val="18"/>
                <w:szCs w:val="18"/>
              </w:rPr>
              <w:t>0.14</w:t>
            </w:r>
          </w:p>
        </w:tc>
        <w:tc>
          <w:tcPr>
            <w:tcW w:w="919" w:type="dxa"/>
            <w:vAlign w:val="center"/>
          </w:tcPr>
          <w:p w14:paraId="52419080" w14:textId="77777777" w:rsidR="00090DF0" w:rsidRPr="00775C20" w:rsidRDefault="00090DF0" w:rsidP="00776B39">
            <w:pPr>
              <w:jc w:val="center"/>
              <w:rPr>
                <w:rFonts w:cstheme="minorHAnsi"/>
                <w:sz w:val="18"/>
                <w:szCs w:val="18"/>
              </w:rPr>
            </w:pPr>
            <w:r w:rsidRPr="00775C20">
              <w:rPr>
                <w:rFonts w:cstheme="minorHAnsi"/>
                <w:color w:val="000000"/>
                <w:sz w:val="18"/>
                <w:szCs w:val="18"/>
              </w:rPr>
              <w:t>1828</w:t>
            </w:r>
          </w:p>
        </w:tc>
        <w:tc>
          <w:tcPr>
            <w:tcW w:w="972" w:type="dxa"/>
            <w:vAlign w:val="center"/>
          </w:tcPr>
          <w:p w14:paraId="38515724" w14:textId="77777777" w:rsidR="00090DF0" w:rsidRPr="00775C20" w:rsidRDefault="00090DF0" w:rsidP="00776B39">
            <w:pPr>
              <w:jc w:val="center"/>
              <w:rPr>
                <w:rFonts w:cstheme="minorHAnsi"/>
                <w:sz w:val="18"/>
                <w:szCs w:val="18"/>
              </w:rPr>
            </w:pPr>
            <w:r w:rsidRPr="00775C20">
              <w:rPr>
                <w:rFonts w:cstheme="minorHAnsi"/>
                <w:color w:val="000000"/>
                <w:sz w:val="18"/>
                <w:szCs w:val="18"/>
              </w:rPr>
              <w:t>0.21</w:t>
            </w:r>
          </w:p>
        </w:tc>
      </w:tr>
      <w:tr w:rsidR="00090DF0" w:rsidRPr="00775C20" w14:paraId="288A57A0" w14:textId="77777777" w:rsidTr="00755D49">
        <w:trPr>
          <w:trHeight w:val="183"/>
          <w:jc w:val="center"/>
        </w:trPr>
        <w:tc>
          <w:tcPr>
            <w:tcW w:w="608" w:type="dxa"/>
            <w:vAlign w:val="center"/>
          </w:tcPr>
          <w:p w14:paraId="536D85EE" w14:textId="77777777" w:rsidR="00090DF0" w:rsidRPr="00775C20" w:rsidRDefault="00090DF0" w:rsidP="00776B39">
            <w:pPr>
              <w:jc w:val="center"/>
              <w:rPr>
                <w:rFonts w:cstheme="minorHAnsi"/>
                <w:sz w:val="18"/>
                <w:szCs w:val="18"/>
              </w:rPr>
            </w:pPr>
            <w:r w:rsidRPr="00775C20">
              <w:rPr>
                <w:rFonts w:cstheme="minorHAnsi"/>
                <w:sz w:val="18"/>
                <w:szCs w:val="18"/>
              </w:rPr>
              <w:t>57</w:t>
            </w:r>
          </w:p>
        </w:tc>
        <w:tc>
          <w:tcPr>
            <w:tcW w:w="2794" w:type="dxa"/>
            <w:vAlign w:val="center"/>
          </w:tcPr>
          <w:p w14:paraId="2BB7EA0F" w14:textId="77777777" w:rsidR="00090DF0" w:rsidRPr="00775C20" w:rsidRDefault="00090DF0" w:rsidP="00776B39">
            <w:pPr>
              <w:jc w:val="center"/>
              <w:rPr>
                <w:rFonts w:cstheme="minorHAnsi"/>
                <w:sz w:val="18"/>
                <w:szCs w:val="18"/>
              </w:rPr>
            </w:pPr>
            <w:r w:rsidRPr="00775C20">
              <w:rPr>
                <w:rFonts w:cstheme="minorHAnsi"/>
                <w:color w:val="000000"/>
                <w:sz w:val="18"/>
                <w:szCs w:val="18"/>
              </w:rPr>
              <w:t>Romania</w:t>
            </w:r>
          </w:p>
        </w:tc>
        <w:tc>
          <w:tcPr>
            <w:tcW w:w="1560" w:type="dxa"/>
            <w:vAlign w:val="center"/>
          </w:tcPr>
          <w:p w14:paraId="499AF8D2"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5948730B" w14:textId="77777777" w:rsidR="00090DF0" w:rsidRPr="00775C20" w:rsidRDefault="00090DF0" w:rsidP="00776B39">
            <w:pPr>
              <w:jc w:val="center"/>
              <w:rPr>
                <w:rFonts w:cstheme="minorHAnsi"/>
                <w:sz w:val="18"/>
                <w:szCs w:val="18"/>
              </w:rPr>
            </w:pPr>
            <w:r w:rsidRPr="00775C20">
              <w:rPr>
                <w:rFonts w:cstheme="minorHAnsi"/>
                <w:color w:val="000000"/>
                <w:sz w:val="18"/>
                <w:szCs w:val="18"/>
              </w:rPr>
              <w:t>31</w:t>
            </w:r>
          </w:p>
        </w:tc>
        <w:tc>
          <w:tcPr>
            <w:tcW w:w="1066" w:type="dxa"/>
            <w:vAlign w:val="center"/>
          </w:tcPr>
          <w:p w14:paraId="4B725645" w14:textId="77777777" w:rsidR="00090DF0" w:rsidRPr="00775C20" w:rsidRDefault="00090DF0" w:rsidP="00776B39">
            <w:pPr>
              <w:jc w:val="center"/>
              <w:rPr>
                <w:rFonts w:cstheme="minorHAnsi"/>
                <w:sz w:val="18"/>
                <w:szCs w:val="18"/>
              </w:rPr>
            </w:pPr>
            <w:r w:rsidRPr="00775C20">
              <w:rPr>
                <w:rFonts w:cstheme="minorHAnsi"/>
                <w:color w:val="000000"/>
                <w:sz w:val="18"/>
                <w:szCs w:val="18"/>
              </w:rPr>
              <w:t>0.13</w:t>
            </w:r>
          </w:p>
        </w:tc>
        <w:tc>
          <w:tcPr>
            <w:tcW w:w="919" w:type="dxa"/>
            <w:vAlign w:val="center"/>
          </w:tcPr>
          <w:p w14:paraId="7C6476C5" w14:textId="77777777" w:rsidR="00090DF0" w:rsidRPr="00775C20" w:rsidRDefault="00090DF0" w:rsidP="00776B39">
            <w:pPr>
              <w:jc w:val="center"/>
              <w:rPr>
                <w:rFonts w:cstheme="minorHAnsi"/>
                <w:sz w:val="18"/>
                <w:szCs w:val="18"/>
              </w:rPr>
            </w:pPr>
            <w:r w:rsidRPr="00775C20">
              <w:rPr>
                <w:rFonts w:cstheme="minorHAnsi"/>
                <w:color w:val="000000"/>
                <w:sz w:val="18"/>
                <w:szCs w:val="18"/>
              </w:rPr>
              <w:t>516</w:t>
            </w:r>
          </w:p>
        </w:tc>
        <w:tc>
          <w:tcPr>
            <w:tcW w:w="972" w:type="dxa"/>
            <w:vAlign w:val="center"/>
          </w:tcPr>
          <w:p w14:paraId="352D5E60"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r>
      <w:tr w:rsidR="00090DF0" w:rsidRPr="00775C20" w14:paraId="71D43B37" w14:textId="77777777" w:rsidTr="00755D49">
        <w:trPr>
          <w:trHeight w:val="183"/>
          <w:jc w:val="center"/>
        </w:trPr>
        <w:tc>
          <w:tcPr>
            <w:tcW w:w="608" w:type="dxa"/>
            <w:vAlign w:val="center"/>
          </w:tcPr>
          <w:p w14:paraId="5E506B4A" w14:textId="77777777" w:rsidR="00090DF0" w:rsidRPr="00775C20" w:rsidRDefault="00090DF0" w:rsidP="00776B39">
            <w:pPr>
              <w:jc w:val="center"/>
              <w:rPr>
                <w:rFonts w:cstheme="minorHAnsi"/>
                <w:sz w:val="18"/>
                <w:szCs w:val="18"/>
              </w:rPr>
            </w:pPr>
            <w:r w:rsidRPr="00775C20">
              <w:rPr>
                <w:rFonts w:cstheme="minorHAnsi"/>
                <w:sz w:val="18"/>
                <w:szCs w:val="18"/>
              </w:rPr>
              <w:lastRenderedPageBreak/>
              <w:t>58</w:t>
            </w:r>
          </w:p>
        </w:tc>
        <w:tc>
          <w:tcPr>
            <w:tcW w:w="2794" w:type="dxa"/>
            <w:vAlign w:val="center"/>
          </w:tcPr>
          <w:p w14:paraId="4E30F1BD" w14:textId="77777777" w:rsidR="00090DF0" w:rsidRPr="00775C20" w:rsidRDefault="00090DF0" w:rsidP="00776B39">
            <w:pPr>
              <w:jc w:val="center"/>
              <w:rPr>
                <w:rFonts w:cstheme="minorHAnsi"/>
                <w:sz w:val="18"/>
                <w:szCs w:val="18"/>
              </w:rPr>
            </w:pPr>
            <w:r w:rsidRPr="00775C20">
              <w:rPr>
                <w:rFonts w:cstheme="minorHAnsi"/>
                <w:color w:val="000000"/>
                <w:sz w:val="18"/>
                <w:szCs w:val="18"/>
              </w:rPr>
              <w:t>New Caledonia</w:t>
            </w:r>
          </w:p>
        </w:tc>
        <w:tc>
          <w:tcPr>
            <w:tcW w:w="1560" w:type="dxa"/>
            <w:vAlign w:val="center"/>
          </w:tcPr>
          <w:p w14:paraId="46B6C32A"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6C6A047D" w14:textId="77777777" w:rsidR="00090DF0" w:rsidRPr="00775C20" w:rsidRDefault="00090DF0" w:rsidP="00776B39">
            <w:pPr>
              <w:jc w:val="center"/>
              <w:rPr>
                <w:rFonts w:cstheme="minorHAnsi"/>
                <w:sz w:val="18"/>
                <w:szCs w:val="18"/>
              </w:rPr>
            </w:pPr>
            <w:r w:rsidRPr="00775C20">
              <w:rPr>
                <w:rFonts w:cstheme="minorHAnsi"/>
                <w:color w:val="000000"/>
                <w:sz w:val="18"/>
                <w:szCs w:val="18"/>
              </w:rPr>
              <w:t>27</w:t>
            </w:r>
          </w:p>
        </w:tc>
        <w:tc>
          <w:tcPr>
            <w:tcW w:w="1066" w:type="dxa"/>
            <w:vAlign w:val="center"/>
          </w:tcPr>
          <w:p w14:paraId="3A3B0E45" w14:textId="77777777" w:rsidR="00090DF0" w:rsidRPr="00775C20" w:rsidRDefault="00090DF0" w:rsidP="00776B39">
            <w:pPr>
              <w:jc w:val="center"/>
              <w:rPr>
                <w:rFonts w:cstheme="minorHAnsi"/>
                <w:sz w:val="18"/>
                <w:szCs w:val="18"/>
              </w:rPr>
            </w:pPr>
            <w:r w:rsidRPr="00775C20">
              <w:rPr>
                <w:rFonts w:cstheme="minorHAnsi"/>
                <w:color w:val="000000"/>
                <w:sz w:val="18"/>
                <w:szCs w:val="18"/>
              </w:rPr>
              <w:t>0.12</w:t>
            </w:r>
          </w:p>
        </w:tc>
        <w:tc>
          <w:tcPr>
            <w:tcW w:w="919" w:type="dxa"/>
            <w:vAlign w:val="center"/>
          </w:tcPr>
          <w:p w14:paraId="069F4569" w14:textId="77777777" w:rsidR="00090DF0" w:rsidRPr="00775C20" w:rsidRDefault="00090DF0" w:rsidP="00776B39">
            <w:pPr>
              <w:jc w:val="center"/>
              <w:rPr>
                <w:rFonts w:cstheme="minorHAnsi"/>
                <w:sz w:val="18"/>
                <w:szCs w:val="18"/>
              </w:rPr>
            </w:pPr>
            <w:r w:rsidRPr="00775C20">
              <w:rPr>
                <w:rFonts w:cstheme="minorHAnsi"/>
                <w:color w:val="000000"/>
                <w:sz w:val="18"/>
                <w:szCs w:val="18"/>
              </w:rPr>
              <w:t>623</w:t>
            </w:r>
          </w:p>
        </w:tc>
        <w:tc>
          <w:tcPr>
            <w:tcW w:w="972" w:type="dxa"/>
            <w:vAlign w:val="center"/>
          </w:tcPr>
          <w:p w14:paraId="2736868B" w14:textId="77777777" w:rsidR="00090DF0" w:rsidRPr="00775C20" w:rsidRDefault="00090DF0" w:rsidP="00776B39">
            <w:pPr>
              <w:jc w:val="center"/>
              <w:rPr>
                <w:rFonts w:cstheme="minorHAnsi"/>
                <w:sz w:val="18"/>
                <w:szCs w:val="18"/>
              </w:rPr>
            </w:pPr>
            <w:r w:rsidRPr="00775C20">
              <w:rPr>
                <w:rFonts w:cstheme="minorHAnsi"/>
                <w:color w:val="000000"/>
                <w:sz w:val="18"/>
                <w:szCs w:val="18"/>
              </w:rPr>
              <w:t>0.07</w:t>
            </w:r>
          </w:p>
        </w:tc>
      </w:tr>
      <w:tr w:rsidR="00090DF0" w:rsidRPr="00775C20" w14:paraId="6E68E6C6" w14:textId="77777777" w:rsidTr="00755D49">
        <w:trPr>
          <w:trHeight w:val="183"/>
          <w:jc w:val="center"/>
        </w:trPr>
        <w:tc>
          <w:tcPr>
            <w:tcW w:w="608" w:type="dxa"/>
            <w:vAlign w:val="center"/>
          </w:tcPr>
          <w:p w14:paraId="75F09A13" w14:textId="77777777" w:rsidR="00090DF0" w:rsidRPr="00775C20" w:rsidRDefault="00090DF0" w:rsidP="00776B39">
            <w:pPr>
              <w:jc w:val="center"/>
              <w:rPr>
                <w:rFonts w:cstheme="minorHAnsi"/>
                <w:sz w:val="18"/>
                <w:szCs w:val="18"/>
              </w:rPr>
            </w:pPr>
            <w:r w:rsidRPr="00775C20">
              <w:rPr>
                <w:rFonts w:cstheme="minorHAnsi"/>
                <w:sz w:val="18"/>
                <w:szCs w:val="18"/>
              </w:rPr>
              <w:t>59</w:t>
            </w:r>
          </w:p>
        </w:tc>
        <w:tc>
          <w:tcPr>
            <w:tcW w:w="2794" w:type="dxa"/>
            <w:vAlign w:val="center"/>
          </w:tcPr>
          <w:p w14:paraId="2A53B6BA" w14:textId="77777777" w:rsidR="00090DF0" w:rsidRPr="00775C20" w:rsidRDefault="00090DF0" w:rsidP="00776B39">
            <w:pPr>
              <w:jc w:val="center"/>
              <w:rPr>
                <w:rFonts w:cstheme="minorHAnsi"/>
                <w:sz w:val="18"/>
                <w:szCs w:val="18"/>
              </w:rPr>
            </w:pPr>
            <w:r w:rsidRPr="00775C20">
              <w:rPr>
                <w:rFonts w:cstheme="minorHAnsi"/>
                <w:color w:val="000000"/>
                <w:sz w:val="18"/>
                <w:szCs w:val="18"/>
              </w:rPr>
              <w:t>Ghana</w:t>
            </w:r>
          </w:p>
        </w:tc>
        <w:tc>
          <w:tcPr>
            <w:tcW w:w="1560" w:type="dxa"/>
            <w:vAlign w:val="center"/>
          </w:tcPr>
          <w:p w14:paraId="6895BFB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53E951AF" w14:textId="77777777" w:rsidR="00090DF0" w:rsidRPr="00775C20" w:rsidRDefault="00090DF0" w:rsidP="00776B39">
            <w:pPr>
              <w:jc w:val="center"/>
              <w:rPr>
                <w:rFonts w:cstheme="minorHAnsi"/>
                <w:sz w:val="18"/>
                <w:szCs w:val="18"/>
              </w:rPr>
            </w:pPr>
            <w:r w:rsidRPr="00775C20">
              <w:rPr>
                <w:rFonts w:cstheme="minorHAnsi"/>
                <w:color w:val="000000"/>
                <w:sz w:val="18"/>
                <w:szCs w:val="18"/>
              </w:rPr>
              <w:t>26</w:t>
            </w:r>
          </w:p>
        </w:tc>
        <w:tc>
          <w:tcPr>
            <w:tcW w:w="1066" w:type="dxa"/>
            <w:vAlign w:val="center"/>
          </w:tcPr>
          <w:p w14:paraId="38EF7DDE" w14:textId="77777777" w:rsidR="00090DF0" w:rsidRPr="00775C20" w:rsidRDefault="00090DF0" w:rsidP="00776B39">
            <w:pPr>
              <w:jc w:val="center"/>
              <w:rPr>
                <w:rFonts w:cstheme="minorHAnsi"/>
                <w:sz w:val="18"/>
                <w:szCs w:val="18"/>
              </w:rPr>
            </w:pPr>
            <w:r w:rsidRPr="00775C20">
              <w:rPr>
                <w:rFonts w:cstheme="minorHAnsi"/>
                <w:color w:val="000000"/>
                <w:sz w:val="18"/>
                <w:szCs w:val="18"/>
              </w:rPr>
              <w:t>0.11</w:t>
            </w:r>
          </w:p>
        </w:tc>
        <w:tc>
          <w:tcPr>
            <w:tcW w:w="919" w:type="dxa"/>
            <w:vAlign w:val="center"/>
          </w:tcPr>
          <w:p w14:paraId="56BC7893" w14:textId="77777777" w:rsidR="00090DF0" w:rsidRPr="00775C20" w:rsidRDefault="00090DF0" w:rsidP="00776B39">
            <w:pPr>
              <w:jc w:val="center"/>
              <w:rPr>
                <w:rFonts w:cstheme="minorHAnsi"/>
                <w:sz w:val="18"/>
                <w:szCs w:val="18"/>
              </w:rPr>
            </w:pPr>
            <w:r w:rsidRPr="00775C20">
              <w:rPr>
                <w:rFonts w:cstheme="minorHAnsi"/>
                <w:color w:val="000000"/>
                <w:sz w:val="18"/>
                <w:szCs w:val="18"/>
              </w:rPr>
              <w:t>501</w:t>
            </w:r>
          </w:p>
        </w:tc>
        <w:tc>
          <w:tcPr>
            <w:tcW w:w="972" w:type="dxa"/>
            <w:vAlign w:val="center"/>
          </w:tcPr>
          <w:p w14:paraId="176A91D2"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r>
      <w:tr w:rsidR="00090DF0" w:rsidRPr="00775C20" w14:paraId="33F5140A" w14:textId="77777777" w:rsidTr="00755D49">
        <w:trPr>
          <w:trHeight w:val="183"/>
          <w:jc w:val="center"/>
        </w:trPr>
        <w:tc>
          <w:tcPr>
            <w:tcW w:w="608" w:type="dxa"/>
            <w:vAlign w:val="center"/>
          </w:tcPr>
          <w:p w14:paraId="496A30B1" w14:textId="77777777" w:rsidR="00090DF0" w:rsidRPr="00775C20" w:rsidRDefault="00090DF0" w:rsidP="00776B39">
            <w:pPr>
              <w:jc w:val="center"/>
              <w:rPr>
                <w:rFonts w:cstheme="minorHAnsi"/>
                <w:sz w:val="18"/>
                <w:szCs w:val="18"/>
              </w:rPr>
            </w:pPr>
            <w:r w:rsidRPr="00775C20">
              <w:rPr>
                <w:rFonts w:cstheme="minorHAnsi"/>
                <w:sz w:val="18"/>
                <w:szCs w:val="18"/>
              </w:rPr>
              <w:t>60</w:t>
            </w:r>
          </w:p>
        </w:tc>
        <w:tc>
          <w:tcPr>
            <w:tcW w:w="2794" w:type="dxa"/>
            <w:vAlign w:val="center"/>
          </w:tcPr>
          <w:p w14:paraId="09DACC66" w14:textId="77777777" w:rsidR="00090DF0" w:rsidRPr="00775C20" w:rsidRDefault="00090DF0" w:rsidP="00776B39">
            <w:pPr>
              <w:jc w:val="center"/>
              <w:rPr>
                <w:rFonts w:cstheme="minorHAnsi"/>
                <w:sz w:val="18"/>
                <w:szCs w:val="18"/>
              </w:rPr>
            </w:pPr>
            <w:r w:rsidRPr="00775C20">
              <w:rPr>
                <w:rFonts w:cstheme="minorHAnsi"/>
                <w:color w:val="000000"/>
                <w:sz w:val="18"/>
                <w:szCs w:val="18"/>
              </w:rPr>
              <w:t>Lithuania</w:t>
            </w:r>
          </w:p>
        </w:tc>
        <w:tc>
          <w:tcPr>
            <w:tcW w:w="1560" w:type="dxa"/>
            <w:vAlign w:val="center"/>
          </w:tcPr>
          <w:p w14:paraId="29E00D38"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367DE9C" w14:textId="77777777" w:rsidR="00090DF0" w:rsidRPr="00775C20" w:rsidRDefault="00090DF0" w:rsidP="00776B39">
            <w:pPr>
              <w:jc w:val="center"/>
              <w:rPr>
                <w:rFonts w:cstheme="minorHAnsi"/>
                <w:sz w:val="18"/>
                <w:szCs w:val="18"/>
              </w:rPr>
            </w:pPr>
            <w:r w:rsidRPr="00775C20">
              <w:rPr>
                <w:rFonts w:cstheme="minorHAnsi"/>
                <w:color w:val="000000"/>
                <w:sz w:val="18"/>
                <w:szCs w:val="18"/>
              </w:rPr>
              <w:t>24</w:t>
            </w:r>
          </w:p>
        </w:tc>
        <w:tc>
          <w:tcPr>
            <w:tcW w:w="1066" w:type="dxa"/>
            <w:vAlign w:val="center"/>
          </w:tcPr>
          <w:p w14:paraId="12D3C22B"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c>
          <w:tcPr>
            <w:tcW w:w="919" w:type="dxa"/>
            <w:vAlign w:val="center"/>
          </w:tcPr>
          <w:p w14:paraId="60CCA7A3" w14:textId="77777777" w:rsidR="00090DF0" w:rsidRPr="00775C20" w:rsidRDefault="00090DF0" w:rsidP="00776B39">
            <w:pPr>
              <w:jc w:val="center"/>
              <w:rPr>
                <w:rFonts w:cstheme="minorHAnsi"/>
                <w:sz w:val="18"/>
                <w:szCs w:val="18"/>
              </w:rPr>
            </w:pPr>
            <w:r w:rsidRPr="00775C20">
              <w:rPr>
                <w:rFonts w:cstheme="minorHAnsi"/>
                <w:color w:val="000000"/>
                <w:sz w:val="18"/>
                <w:szCs w:val="18"/>
              </w:rPr>
              <w:t>339</w:t>
            </w:r>
          </w:p>
        </w:tc>
        <w:tc>
          <w:tcPr>
            <w:tcW w:w="972" w:type="dxa"/>
            <w:vAlign w:val="center"/>
          </w:tcPr>
          <w:p w14:paraId="26480503"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r>
      <w:tr w:rsidR="00090DF0" w:rsidRPr="00775C20" w14:paraId="199739FF" w14:textId="77777777" w:rsidTr="00755D49">
        <w:trPr>
          <w:trHeight w:val="183"/>
          <w:jc w:val="center"/>
        </w:trPr>
        <w:tc>
          <w:tcPr>
            <w:tcW w:w="608" w:type="dxa"/>
            <w:vAlign w:val="center"/>
          </w:tcPr>
          <w:p w14:paraId="5C0E9634" w14:textId="77777777" w:rsidR="00090DF0" w:rsidRPr="00775C20" w:rsidRDefault="00090DF0" w:rsidP="00776B39">
            <w:pPr>
              <w:jc w:val="center"/>
              <w:rPr>
                <w:rFonts w:cstheme="minorHAnsi"/>
                <w:sz w:val="18"/>
                <w:szCs w:val="18"/>
              </w:rPr>
            </w:pPr>
            <w:r w:rsidRPr="00775C20">
              <w:rPr>
                <w:rFonts w:cstheme="minorHAnsi"/>
                <w:sz w:val="18"/>
                <w:szCs w:val="18"/>
              </w:rPr>
              <w:t>61</w:t>
            </w:r>
          </w:p>
        </w:tc>
        <w:tc>
          <w:tcPr>
            <w:tcW w:w="2794" w:type="dxa"/>
            <w:vAlign w:val="center"/>
          </w:tcPr>
          <w:p w14:paraId="36A5292D" w14:textId="77777777" w:rsidR="00090DF0" w:rsidRPr="00775C20" w:rsidRDefault="00090DF0" w:rsidP="00776B39">
            <w:pPr>
              <w:jc w:val="center"/>
              <w:rPr>
                <w:rFonts w:cstheme="minorHAnsi"/>
                <w:sz w:val="18"/>
                <w:szCs w:val="18"/>
              </w:rPr>
            </w:pPr>
            <w:r w:rsidRPr="00775C20">
              <w:rPr>
                <w:rFonts w:cstheme="minorHAnsi"/>
                <w:color w:val="000000"/>
                <w:sz w:val="18"/>
                <w:szCs w:val="18"/>
              </w:rPr>
              <w:t>Nigeria</w:t>
            </w:r>
          </w:p>
        </w:tc>
        <w:tc>
          <w:tcPr>
            <w:tcW w:w="1560" w:type="dxa"/>
            <w:vAlign w:val="center"/>
          </w:tcPr>
          <w:p w14:paraId="7929667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44D734C" w14:textId="77777777" w:rsidR="00090DF0" w:rsidRPr="00775C20" w:rsidRDefault="00090DF0" w:rsidP="00776B39">
            <w:pPr>
              <w:jc w:val="center"/>
              <w:rPr>
                <w:rFonts w:cstheme="minorHAnsi"/>
                <w:sz w:val="18"/>
                <w:szCs w:val="18"/>
              </w:rPr>
            </w:pPr>
            <w:r w:rsidRPr="00775C20">
              <w:rPr>
                <w:rFonts w:cstheme="minorHAnsi"/>
                <w:color w:val="000000"/>
                <w:sz w:val="18"/>
                <w:szCs w:val="18"/>
              </w:rPr>
              <w:t>23</w:t>
            </w:r>
          </w:p>
        </w:tc>
        <w:tc>
          <w:tcPr>
            <w:tcW w:w="1066" w:type="dxa"/>
            <w:vAlign w:val="center"/>
          </w:tcPr>
          <w:p w14:paraId="6A4CF2C3"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c>
          <w:tcPr>
            <w:tcW w:w="919" w:type="dxa"/>
            <w:vAlign w:val="center"/>
          </w:tcPr>
          <w:p w14:paraId="250A1FF9" w14:textId="77777777" w:rsidR="00090DF0" w:rsidRPr="00775C20" w:rsidRDefault="00090DF0" w:rsidP="00776B39">
            <w:pPr>
              <w:jc w:val="center"/>
              <w:rPr>
                <w:rFonts w:cstheme="minorHAnsi"/>
                <w:sz w:val="18"/>
                <w:szCs w:val="18"/>
              </w:rPr>
            </w:pPr>
            <w:r w:rsidRPr="00775C20">
              <w:rPr>
                <w:rFonts w:cstheme="minorHAnsi"/>
                <w:color w:val="000000"/>
                <w:sz w:val="18"/>
                <w:szCs w:val="18"/>
              </w:rPr>
              <w:t>230</w:t>
            </w:r>
          </w:p>
        </w:tc>
        <w:tc>
          <w:tcPr>
            <w:tcW w:w="972" w:type="dxa"/>
            <w:vAlign w:val="center"/>
          </w:tcPr>
          <w:p w14:paraId="107953F9"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115DDA1A" w14:textId="77777777" w:rsidTr="00755D49">
        <w:trPr>
          <w:trHeight w:val="190"/>
          <w:jc w:val="center"/>
        </w:trPr>
        <w:tc>
          <w:tcPr>
            <w:tcW w:w="608" w:type="dxa"/>
            <w:vAlign w:val="center"/>
          </w:tcPr>
          <w:p w14:paraId="5998AA80" w14:textId="77777777" w:rsidR="00090DF0" w:rsidRPr="00775C20" w:rsidRDefault="00090DF0" w:rsidP="00776B39">
            <w:pPr>
              <w:jc w:val="center"/>
              <w:rPr>
                <w:rFonts w:cstheme="minorHAnsi"/>
                <w:sz w:val="18"/>
                <w:szCs w:val="18"/>
              </w:rPr>
            </w:pPr>
            <w:r w:rsidRPr="00775C20">
              <w:rPr>
                <w:rFonts w:cstheme="minorHAnsi"/>
                <w:sz w:val="18"/>
                <w:szCs w:val="18"/>
              </w:rPr>
              <w:t>62</w:t>
            </w:r>
          </w:p>
        </w:tc>
        <w:tc>
          <w:tcPr>
            <w:tcW w:w="2794" w:type="dxa"/>
            <w:vAlign w:val="center"/>
          </w:tcPr>
          <w:p w14:paraId="50D1D98C" w14:textId="77777777" w:rsidR="00090DF0" w:rsidRPr="00775C20" w:rsidRDefault="00090DF0" w:rsidP="00776B39">
            <w:pPr>
              <w:jc w:val="center"/>
              <w:rPr>
                <w:rFonts w:cstheme="minorHAnsi"/>
                <w:sz w:val="18"/>
                <w:szCs w:val="18"/>
              </w:rPr>
            </w:pPr>
            <w:r w:rsidRPr="00775C20">
              <w:rPr>
                <w:rFonts w:cstheme="minorHAnsi"/>
                <w:color w:val="000000"/>
                <w:sz w:val="18"/>
                <w:szCs w:val="18"/>
              </w:rPr>
              <w:t>Uruguay</w:t>
            </w:r>
          </w:p>
        </w:tc>
        <w:tc>
          <w:tcPr>
            <w:tcW w:w="1560" w:type="dxa"/>
            <w:vAlign w:val="center"/>
          </w:tcPr>
          <w:p w14:paraId="1D93C307"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48AD9DFD" w14:textId="77777777" w:rsidR="00090DF0" w:rsidRPr="00775C20" w:rsidRDefault="00090DF0" w:rsidP="00776B39">
            <w:pPr>
              <w:jc w:val="center"/>
              <w:rPr>
                <w:rFonts w:cstheme="minorHAnsi"/>
                <w:sz w:val="18"/>
                <w:szCs w:val="18"/>
              </w:rPr>
            </w:pPr>
            <w:r w:rsidRPr="00775C20">
              <w:rPr>
                <w:rFonts w:cstheme="minorHAnsi"/>
                <w:color w:val="000000"/>
                <w:sz w:val="18"/>
                <w:szCs w:val="18"/>
              </w:rPr>
              <w:t>22</w:t>
            </w:r>
          </w:p>
        </w:tc>
        <w:tc>
          <w:tcPr>
            <w:tcW w:w="1066" w:type="dxa"/>
            <w:vAlign w:val="center"/>
          </w:tcPr>
          <w:p w14:paraId="4792C076" w14:textId="77777777" w:rsidR="00090DF0" w:rsidRPr="00775C20" w:rsidRDefault="00090DF0" w:rsidP="00776B39">
            <w:pPr>
              <w:jc w:val="center"/>
              <w:rPr>
                <w:rFonts w:cstheme="minorHAnsi"/>
                <w:sz w:val="18"/>
                <w:szCs w:val="18"/>
              </w:rPr>
            </w:pPr>
            <w:r w:rsidRPr="00775C20">
              <w:rPr>
                <w:rFonts w:cstheme="minorHAnsi"/>
                <w:color w:val="000000"/>
                <w:sz w:val="18"/>
                <w:szCs w:val="18"/>
              </w:rPr>
              <w:t>0.09</w:t>
            </w:r>
          </w:p>
        </w:tc>
        <w:tc>
          <w:tcPr>
            <w:tcW w:w="919" w:type="dxa"/>
            <w:vAlign w:val="center"/>
          </w:tcPr>
          <w:p w14:paraId="63EE48A1" w14:textId="77777777" w:rsidR="00090DF0" w:rsidRPr="00775C20" w:rsidRDefault="00090DF0" w:rsidP="00776B39">
            <w:pPr>
              <w:jc w:val="center"/>
              <w:rPr>
                <w:rFonts w:cstheme="minorHAnsi"/>
                <w:sz w:val="18"/>
                <w:szCs w:val="18"/>
              </w:rPr>
            </w:pPr>
            <w:r w:rsidRPr="00775C20">
              <w:rPr>
                <w:rFonts w:cstheme="minorHAnsi"/>
                <w:color w:val="000000"/>
                <w:sz w:val="18"/>
                <w:szCs w:val="18"/>
              </w:rPr>
              <w:t>1146</w:t>
            </w:r>
          </w:p>
        </w:tc>
        <w:tc>
          <w:tcPr>
            <w:tcW w:w="972" w:type="dxa"/>
            <w:vAlign w:val="center"/>
          </w:tcPr>
          <w:p w14:paraId="4765398E" w14:textId="77777777" w:rsidR="00090DF0" w:rsidRPr="00775C20" w:rsidRDefault="00090DF0" w:rsidP="00776B39">
            <w:pPr>
              <w:jc w:val="center"/>
              <w:rPr>
                <w:rFonts w:cstheme="minorHAnsi"/>
                <w:sz w:val="18"/>
                <w:szCs w:val="18"/>
              </w:rPr>
            </w:pPr>
            <w:r w:rsidRPr="00775C20">
              <w:rPr>
                <w:rFonts w:cstheme="minorHAnsi"/>
                <w:color w:val="000000"/>
                <w:sz w:val="18"/>
                <w:szCs w:val="18"/>
              </w:rPr>
              <w:t>0.13</w:t>
            </w:r>
          </w:p>
        </w:tc>
      </w:tr>
      <w:tr w:rsidR="00090DF0" w:rsidRPr="00775C20" w14:paraId="7994BAA3" w14:textId="77777777" w:rsidTr="00755D49">
        <w:trPr>
          <w:trHeight w:val="183"/>
          <w:jc w:val="center"/>
        </w:trPr>
        <w:tc>
          <w:tcPr>
            <w:tcW w:w="608" w:type="dxa"/>
            <w:vAlign w:val="center"/>
          </w:tcPr>
          <w:p w14:paraId="5884BEEE" w14:textId="77777777" w:rsidR="00090DF0" w:rsidRPr="00775C20" w:rsidRDefault="00090DF0" w:rsidP="00776B39">
            <w:pPr>
              <w:jc w:val="center"/>
              <w:rPr>
                <w:rFonts w:cstheme="minorHAnsi"/>
                <w:sz w:val="18"/>
                <w:szCs w:val="18"/>
              </w:rPr>
            </w:pPr>
            <w:r w:rsidRPr="00775C20">
              <w:rPr>
                <w:rFonts w:cstheme="minorHAnsi"/>
                <w:sz w:val="18"/>
                <w:szCs w:val="18"/>
              </w:rPr>
              <w:t>63</w:t>
            </w:r>
          </w:p>
        </w:tc>
        <w:tc>
          <w:tcPr>
            <w:tcW w:w="2794" w:type="dxa"/>
            <w:vAlign w:val="center"/>
          </w:tcPr>
          <w:p w14:paraId="779DA618" w14:textId="77777777" w:rsidR="00090DF0" w:rsidRPr="00775C20" w:rsidRDefault="00090DF0" w:rsidP="00776B39">
            <w:pPr>
              <w:jc w:val="center"/>
              <w:rPr>
                <w:rFonts w:cstheme="minorHAnsi"/>
                <w:sz w:val="18"/>
                <w:szCs w:val="18"/>
              </w:rPr>
            </w:pPr>
            <w:r w:rsidRPr="00775C20">
              <w:rPr>
                <w:rFonts w:cstheme="minorHAnsi"/>
                <w:color w:val="000000"/>
                <w:sz w:val="18"/>
                <w:szCs w:val="18"/>
              </w:rPr>
              <w:t>Pakistan</w:t>
            </w:r>
          </w:p>
        </w:tc>
        <w:tc>
          <w:tcPr>
            <w:tcW w:w="1560" w:type="dxa"/>
            <w:vAlign w:val="center"/>
          </w:tcPr>
          <w:p w14:paraId="75F9EDA9"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01F71D8" w14:textId="77777777" w:rsidR="00090DF0" w:rsidRPr="00775C20" w:rsidRDefault="00090DF0" w:rsidP="00776B39">
            <w:pPr>
              <w:jc w:val="center"/>
              <w:rPr>
                <w:rFonts w:cstheme="minorHAnsi"/>
                <w:sz w:val="18"/>
                <w:szCs w:val="18"/>
              </w:rPr>
            </w:pPr>
            <w:r w:rsidRPr="00775C20">
              <w:rPr>
                <w:rFonts w:cstheme="minorHAnsi"/>
                <w:color w:val="000000"/>
                <w:sz w:val="18"/>
                <w:szCs w:val="18"/>
              </w:rPr>
              <w:t>21</w:t>
            </w:r>
          </w:p>
        </w:tc>
        <w:tc>
          <w:tcPr>
            <w:tcW w:w="1066" w:type="dxa"/>
            <w:vAlign w:val="center"/>
          </w:tcPr>
          <w:p w14:paraId="215F3247" w14:textId="77777777" w:rsidR="00090DF0" w:rsidRPr="00775C20" w:rsidRDefault="00090DF0" w:rsidP="00776B39">
            <w:pPr>
              <w:jc w:val="center"/>
              <w:rPr>
                <w:rFonts w:cstheme="minorHAnsi"/>
                <w:sz w:val="18"/>
                <w:szCs w:val="18"/>
              </w:rPr>
            </w:pPr>
            <w:r w:rsidRPr="00775C20">
              <w:rPr>
                <w:rFonts w:cstheme="minorHAnsi"/>
                <w:color w:val="000000"/>
                <w:sz w:val="18"/>
                <w:szCs w:val="18"/>
              </w:rPr>
              <w:t>0.09</w:t>
            </w:r>
          </w:p>
        </w:tc>
        <w:tc>
          <w:tcPr>
            <w:tcW w:w="919" w:type="dxa"/>
            <w:vAlign w:val="center"/>
          </w:tcPr>
          <w:p w14:paraId="5C189A38" w14:textId="77777777" w:rsidR="00090DF0" w:rsidRPr="00775C20" w:rsidRDefault="00090DF0" w:rsidP="00776B39">
            <w:pPr>
              <w:jc w:val="center"/>
              <w:rPr>
                <w:rFonts w:cstheme="minorHAnsi"/>
                <w:sz w:val="18"/>
                <w:szCs w:val="18"/>
              </w:rPr>
            </w:pPr>
            <w:r w:rsidRPr="00775C20">
              <w:rPr>
                <w:rFonts w:cstheme="minorHAnsi"/>
                <w:color w:val="000000"/>
                <w:sz w:val="18"/>
                <w:szCs w:val="18"/>
              </w:rPr>
              <w:t>248</w:t>
            </w:r>
          </w:p>
        </w:tc>
        <w:tc>
          <w:tcPr>
            <w:tcW w:w="972" w:type="dxa"/>
            <w:vAlign w:val="center"/>
          </w:tcPr>
          <w:p w14:paraId="36E13AAC"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723C5656" w14:textId="77777777" w:rsidTr="00755D49">
        <w:trPr>
          <w:trHeight w:val="183"/>
          <w:jc w:val="center"/>
        </w:trPr>
        <w:tc>
          <w:tcPr>
            <w:tcW w:w="608" w:type="dxa"/>
            <w:vAlign w:val="center"/>
          </w:tcPr>
          <w:p w14:paraId="59C8FD78" w14:textId="77777777" w:rsidR="00090DF0" w:rsidRPr="00775C20" w:rsidRDefault="00090DF0" w:rsidP="00776B39">
            <w:pPr>
              <w:jc w:val="center"/>
              <w:rPr>
                <w:rFonts w:cstheme="minorHAnsi"/>
                <w:sz w:val="18"/>
                <w:szCs w:val="18"/>
              </w:rPr>
            </w:pPr>
            <w:r w:rsidRPr="00775C20">
              <w:rPr>
                <w:rFonts w:cstheme="minorHAnsi"/>
                <w:sz w:val="18"/>
                <w:szCs w:val="18"/>
              </w:rPr>
              <w:t>64</w:t>
            </w:r>
          </w:p>
        </w:tc>
        <w:tc>
          <w:tcPr>
            <w:tcW w:w="2794" w:type="dxa"/>
            <w:vAlign w:val="center"/>
          </w:tcPr>
          <w:p w14:paraId="0EB0C0FC" w14:textId="77777777" w:rsidR="00090DF0" w:rsidRPr="00775C20" w:rsidRDefault="00090DF0" w:rsidP="00776B39">
            <w:pPr>
              <w:jc w:val="center"/>
              <w:rPr>
                <w:rFonts w:cstheme="minorHAnsi"/>
                <w:sz w:val="18"/>
                <w:szCs w:val="18"/>
              </w:rPr>
            </w:pPr>
            <w:r w:rsidRPr="00775C20">
              <w:rPr>
                <w:rFonts w:cstheme="minorHAnsi"/>
                <w:color w:val="000000"/>
                <w:sz w:val="18"/>
                <w:szCs w:val="18"/>
              </w:rPr>
              <w:t>Cuba</w:t>
            </w:r>
          </w:p>
        </w:tc>
        <w:tc>
          <w:tcPr>
            <w:tcW w:w="1560" w:type="dxa"/>
            <w:vAlign w:val="center"/>
          </w:tcPr>
          <w:p w14:paraId="2DE8359A"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405D154F" w14:textId="77777777" w:rsidR="00090DF0" w:rsidRPr="00775C20" w:rsidRDefault="00090DF0" w:rsidP="00776B39">
            <w:pPr>
              <w:jc w:val="center"/>
              <w:rPr>
                <w:rFonts w:cstheme="minorHAnsi"/>
                <w:sz w:val="18"/>
                <w:szCs w:val="18"/>
              </w:rPr>
            </w:pPr>
            <w:r w:rsidRPr="00775C20">
              <w:rPr>
                <w:rFonts w:cstheme="minorHAnsi"/>
                <w:color w:val="000000"/>
                <w:sz w:val="18"/>
                <w:szCs w:val="18"/>
              </w:rPr>
              <w:t>19</w:t>
            </w:r>
          </w:p>
        </w:tc>
        <w:tc>
          <w:tcPr>
            <w:tcW w:w="1066" w:type="dxa"/>
            <w:vAlign w:val="center"/>
          </w:tcPr>
          <w:p w14:paraId="4E0752A9" w14:textId="77777777" w:rsidR="00090DF0" w:rsidRPr="00775C20" w:rsidRDefault="00090DF0" w:rsidP="00776B39">
            <w:pPr>
              <w:jc w:val="center"/>
              <w:rPr>
                <w:rFonts w:cstheme="minorHAnsi"/>
                <w:sz w:val="18"/>
                <w:szCs w:val="18"/>
              </w:rPr>
            </w:pPr>
            <w:r w:rsidRPr="00775C20">
              <w:rPr>
                <w:rFonts w:cstheme="minorHAnsi"/>
                <w:color w:val="000000"/>
                <w:sz w:val="18"/>
                <w:szCs w:val="18"/>
              </w:rPr>
              <w:t>0.08</w:t>
            </w:r>
          </w:p>
        </w:tc>
        <w:tc>
          <w:tcPr>
            <w:tcW w:w="919" w:type="dxa"/>
            <w:vAlign w:val="center"/>
          </w:tcPr>
          <w:p w14:paraId="09FB0ADE" w14:textId="77777777" w:rsidR="00090DF0" w:rsidRPr="00775C20" w:rsidRDefault="00090DF0" w:rsidP="00776B39">
            <w:pPr>
              <w:jc w:val="center"/>
              <w:rPr>
                <w:rFonts w:cstheme="minorHAnsi"/>
                <w:sz w:val="18"/>
                <w:szCs w:val="18"/>
              </w:rPr>
            </w:pPr>
            <w:r w:rsidRPr="00775C20">
              <w:rPr>
                <w:rFonts w:cstheme="minorHAnsi"/>
                <w:color w:val="000000"/>
                <w:sz w:val="18"/>
                <w:szCs w:val="18"/>
              </w:rPr>
              <w:t>165</w:t>
            </w:r>
          </w:p>
        </w:tc>
        <w:tc>
          <w:tcPr>
            <w:tcW w:w="972" w:type="dxa"/>
            <w:vAlign w:val="center"/>
          </w:tcPr>
          <w:p w14:paraId="7EDCA895"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41922B48" w14:textId="77777777" w:rsidTr="00755D49">
        <w:trPr>
          <w:trHeight w:val="183"/>
          <w:jc w:val="center"/>
        </w:trPr>
        <w:tc>
          <w:tcPr>
            <w:tcW w:w="608" w:type="dxa"/>
            <w:vAlign w:val="center"/>
          </w:tcPr>
          <w:p w14:paraId="0FC904FA" w14:textId="77777777" w:rsidR="00090DF0" w:rsidRPr="00775C20" w:rsidRDefault="00090DF0" w:rsidP="00776B39">
            <w:pPr>
              <w:jc w:val="center"/>
              <w:rPr>
                <w:rFonts w:cstheme="minorHAnsi"/>
                <w:sz w:val="18"/>
                <w:szCs w:val="18"/>
              </w:rPr>
            </w:pPr>
            <w:r w:rsidRPr="00775C20">
              <w:rPr>
                <w:rFonts w:cstheme="minorHAnsi"/>
                <w:sz w:val="18"/>
                <w:szCs w:val="18"/>
              </w:rPr>
              <w:t>65</w:t>
            </w:r>
          </w:p>
        </w:tc>
        <w:tc>
          <w:tcPr>
            <w:tcW w:w="2794" w:type="dxa"/>
            <w:vAlign w:val="center"/>
          </w:tcPr>
          <w:p w14:paraId="2DD0954E" w14:textId="77777777" w:rsidR="00090DF0" w:rsidRPr="00775C20" w:rsidRDefault="00090DF0" w:rsidP="00776B39">
            <w:pPr>
              <w:jc w:val="center"/>
              <w:rPr>
                <w:rFonts w:cstheme="minorHAnsi"/>
                <w:sz w:val="18"/>
                <w:szCs w:val="18"/>
              </w:rPr>
            </w:pPr>
            <w:r w:rsidRPr="00775C20">
              <w:rPr>
                <w:rFonts w:cstheme="minorHAnsi"/>
                <w:color w:val="000000"/>
                <w:sz w:val="18"/>
                <w:szCs w:val="18"/>
              </w:rPr>
              <w:t>Hungary</w:t>
            </w:r>
          </w:p>
        </w:tc>
        <w:tc>
          <w:tcPr>
            <w:tcW w:w="1560" w:type="dxa"/>
            <w:vAlign w:val="center"/>
          </w:tcPr>
          <w:p w14:paraId="35FCAACD"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9314FAB" w14:textId="77777777" w:rsidR="00090DF0" w:rsidRPr="00775C20" w:rsidRDefault="00090DF0" w:rsidP="00776B39">
            <w:pPr>
              <w:jc w:val="center"/>
              <w:rPr>
                <w:rFonts w:cstheme="minorHAnsi"/>
                <w:sz w:val="18"/>
                <w:szCs w:val="18"/>
              </w:rPr>
            </w:pPr>
            <w:r w:rsidRPr="00775C20">
              <w:rPr>
                <w:rFonts w:cstheme="minorHAnsi"/>
                <w:color w:val="000000"/>
                <w:sz w:val="18"/>
                <w:szCs w:val="18"/>
              </w:rPr>
              <w:t>19</w:t>
            </w:r>
          </w:p>
        </w:tc>
        <w:tc>
          <w:tcPr>
            <w:tcW w:w="1066" w:type="dxa"/>
            <w:vAlign w:val="center"/>
          </w:tcPr>
          <w:p w14:paraId="33CA1AC1" w14:textId="77777777" w:rsidR="00090DF0" w:rsidRPr="00775C20" w:rsidRDefault="00090DF0" w:rsidP="00776B39">
            <w:pPr>
              <w:jc w:val="center"/>
              <w:rPr>
                <w:rFonts w:cstheme="minorHAnsi"/>
                <w:sz w:val="18"/>
                <w:szCs w:val="18"/>
              </w:rPr>
            </w:pPr>
            <w:r w:rsidRPr="00775C20">
              <w:rPr>
                <w:rFonts w:cstheme="minorHAnsi"/>
                <w:color w:val="000000"/>
                <w:sz w:val="18"/>
                <w:szCs w:val="18"/>
              </w:rPr>
              <w:t>0.08</w:t>
            </w:r>
          </w:p>
        </w:tc>
        <w:tc>
          <w:tcPr>
            <w:tcW w:w="919" w:type="dxa"/>
            <w:vAlign w:val="center"/>
          </w:tcPr>
          <w:p w14:paraId="6B712A76" w14:textId="77777777" w:rsidR="00090DF0" w:rsidRPr="00775C20" w:rsidRDefault="00090DF0" w:rsidP="00776B39">
            <w:pPr>
              <w:jc w:val="center"/>
              <w:rPr>
                <w:rFonts w:cstheme="minorHAnsi"/>
                <w:sz w:val="18"/>
                <w:szCs w:val="18"/>
              </w:rPr>
            </w:pPr>
            <w:r w:rsidRPr="00775C20">
              <w:rPr>
                <w:rFonts w:cstheme="minorHAnsi"/>
                <w:color w:val="000000"/>
                <w:sz w:val="18"/>
                <w:szCs w:val="18"/>
              </w:rPr>
              <w:t>165</w:t>
            </w:r>
          </w:p>
        </w:tc>
        <w:tc>
          <w:tcPr>
            <w:tcW w:w="972" w:type="dxa"/>
            <w:vAlign w:val="center"/>
          </w:tcPr>
          <w:p w14:paraId="6F76F497"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3BD650DF" w14:textId="77777777" w:rsidTr="00755D49">
        <w:trPr>
          <w:trHeight w:val="183"/>
          <w:jc w:val="center"/>
        </w:trPr>
        <w:tc>
          <w:tcPr>
            <w:tcW w:w="608" w:type="dxa"/>
            <w:vAlign w:val="center"/>
          </w:tcPr>
          <w:p w14:paraId="1F934EB0" w14:textId="77777777" w:rsidR="00090DF0" w:rsidRPr="00775C20" w:rsidRDefault="00090DF0" w:rsidP="00776B39">
            <w:pPr>
              <w:jc w:val="center"/>
              <w:rPr>
                <w:rFonts w:cstheme="minorHAnsi"/>
                <w:sz w:val="18"/>
                <w:szCs w:val="18"/>
              </w:rPr>
            </w:pPr>
            <w:r w:rsidRPr="00775C20">
              <w:rPr>
                <w:rFonts w:cstheme="minorHAnsi"/>
                <w:sz w:val="18"/>
                <w:szCs w:val="18"/>
              </w:rPr>
              <w:t>66</w:t>
            </w:r>
          </w:p>
        </w:tc>
        <w:tc>
          <w:tcPr>
            <w:tcW w:w="2794" w:type="dxa"/>
            <w:vAlign w:val="center"/>
          </w:tcPr>
          <w:p w14:paraId="713E6E22" w14:textId="77777777" w:rsidR="00090DF0" w:rsidRPr="00775C20" w:rsidRDefault="00090DF0" w:rsidP="00776B39">
            <w:pPr>
              <w:jc w:val="center"/>
              <w:rPr>
                <w:rFonts w:cstheme="minorHAnsi"/>
                <w:sz w:val="18"/>
                <w:szCs w:val="18"/>
              </w:rPr>
            </w:pPr>
            <w:r w:rsidRPr="00775C20">
              <w:rPr>
                <w:rFonts w:cstheme="minorHAnsi"/>
                <w:color w:val="000000"/>
                <w:sz w:val="18"/>
                <w:szCs w:val="18"/>
              </w:rPr>
              <w:t>Kenya</w:t>
            </w:r>
          </w:p>
        </w:tc>
        <w:tc>
          <w:tcPr>
            <w:tcW w:w="1560" w:type="dxa"/>
            <w:vAlign w:val="center"/>
          </w:tcPr>
          <w:p w14:paraId="0313F109"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2F12A24A" w14:textId="77777777" w:rsidR="00090DF0" w:rsidRPr="00775C20" w:rsidRDefault="00090DF0" w:rsidP="00776B39">
            <w:pPr>
              <w:jc w:val="center"/>
              <w:rPr>
                <w:rFonts w:cstheme="minorHAnsi"/>
                <w:sz w:val="18"/>
                <w:szCs w:val="18"/>
              </w:rPr>
            </w:pPr>
            <w:r w:rsidRPr="00775C20">
              <w:rPr>
                <w:rFonts w:cstheme="minorHAnsi"/>
                <w:color w:val="000000"/>
                <w:sz w:val="18"/>
                <w:szCs w:val="18"/>
              </w:rPr>
              <w:t>19</w:t>
            </w:r>
          </w:p>
        </w:tc>
        <w:tc>
          <w:tcPr>
            <w:tcW w:w="1066" w:type="dxa"/>
            <w:vAlign w:val="center"/>
          </w:tcPr>
          <w:p w14:paraId="78E8B751" w14:textId="77777777" w:rsidR="00090DF0" w:rsidRPr="00775C20" w:rsidRDefault="00090DF0" w:rsidP="00776B39">
            <w:pPr>
              <w:jc w:val="center"/>
              <w:rPr>
                <w:rFonts w:cstheme="minorHAnsi"/>
                <w:sz w:val="18"/>
                <w:szCs w:val="18"/>
              </w:rPr>
            </w:pPr>
            <w:r w:rsidRPr="00775C20">
              <w:rPr>
                <w:rFonts w:cstheme="minorHAnsi"/>
                <w:color w:val="000000"/>
                <w:sz w:val="18"/>
                <w:szCs w:val="18"/>
              </w:rPr>
              <w:t>0.08</w:t>
            </w:r>
          </w:p>
        </w:tc>
        <w:tc>
          <w:tcPr>
            <w:tcW w:w="919" w:type="dxa"/>
            <w:vAlign w:val="center"/>
          </w:tcPr>
          <w:p w14:paraId="12CD8561" w14:textId="77777777" w:rsidR="00090DF0" w:rsidRPr="00775C20" w:rsidRDefault="00090DF0" w:rsidP="00776B39">
            <w:pPr>
              <w:jc w:val="center"/>
              <w:rPr>
                <w:rFonts w:cstheme="minorHAnsi"/>
                <w:sz w:val="18"/>
                <w:szCs w:val="18"/>
              </w:rPr>
            </w:pPr>
            <w:r w:rsidRPr="00775C20">
              <w:rPr>
                <w:rFonts w:cstheme="minorHAnsi"/>
                <w:color w:val="000000"/>
                <w:sz w:val="18"/>
                <w:szCs w:val="18"/>
              </w:rPr>
              <w:t>1322</w:t>
            </w:r>
          </w:p>
        </w:tc>
        <w:tc>
          <w:tcPr>
            <w:tcW w:w="972" w:type="dxa"/>
            <w:vAlign w:val="center"/>
          </w:tcPr>
          <w:p w14:paraId="7182A3E4" w14:textId="77777777" w:rsidR="00090DF0" w:rsidRPr="00775C20" w:rsidRDefault="00090DF0" w:rsidP="00776B39">
            <w:pPr>
              <w:jc w:val="center"/>
              <w:rPr>
                <w:rFonts w:cstheme="minorHAnsi"/>
                <w:sz w:val="18"/>
                <w:szCs w:val="18"/>
              </w:rPr>
            </w:pPr>
            <w:r w:rsidRPr="00775C20">
              <w:rPr>
                <w:rFonts w:cstheme="minorHAnsi"/>
                <w:color w:val="000000"/>
                <w:sz w:val="18"/>
                <w:szCs w:val="18"/>
              </w:rPr>
              <w:t>0.15</w:t>
            </w:r>
          </w:p>
        </w:tc>
      </w:tr>
      <w:tr w:rsidR="00090DF0" w:rsidRPr="00775C20" w14:paraId="4A62F5AC" w14:textId="77777777" w:rsidTr="00755D49">
        <w:trPr>
          <w:trHeight w:val="183"/>
          <w:jc w:val="center"/>
        </w:trPr>
        <w:tc>
          <w:tcPr>
            <w:tcW w:w="608" w:type="dxa"/>
            <w:vAlign w:val="center"/>
          </w:tcPr>
          <w:p w14:paraId="27E95C58" w14:textId="77777777" w:rsidR="00090DF0" w:rsidRPr="00775C20" w:rsidRDefault="00090DF0" w:rsidP="00776B39">
            <w:pPr>
              <w:jc w:val="center"/>
              <w:rPr>
                <w:rFonts w:cstheme="minorHAnsi"/>
                <w:sz w:val="18"/>
                <w:szCs w:val="18"/>
              </w:rPr>
            </w:pPr>
            <w:r w:rsidRPr="00775C20">
              <w:rPr>
                <w:rFonts w:cstheme="minorHAnsi"/>
                <w:sz w:val="18"/>
                <w:szCs w:val="18"/>
              </w:rPr>
              <w:t>67</w:t>
            </w:r>
          </w:p>
        </w:tc>
        <w:tc>
          <w:tcPr>
            <w:tcW w:w="2794" w:type="dxa"/>
            <w:vAlign w:val="center"/>
          </w:tcPr>
          <w:p w14:paraId="3E8873EF" w14:textId="77777777" w:rsidR="00090DF0" w:rsidRPr="00775C20" w:rsidRDefault="00090DF0" w:rsidP="00776B39">
            <w:pPr>
              <w:jc w:val="center"/>
              <w:rPr>
                <w:rFonts w:cstheme="minorHAnsi"/>
                <w:sz w:val="18"/>
                <w:szCs w:val="18"/>
              </w:rPr>
            </w:pPr>
            <w:r w:rsidRPr="00775C20">
              <w:rPr>
                <w:rFonts w:cstheme="minorHAnsi"/>
                <w:color w:val="000000"/>
                <w:sz w:val="18"/>
                <w:szCs w:val="18"/>
              </w:rPr>
              <w:t>Oman</w:t>
            </w:r>
          </w:p>
        </w:tc>
        <w:tc>
          <w:tcPr>
            <w:tcW w:w="1560" w:type="dxa"/>
            <w:vAlign w:val="center"/>
          </w:tcPr>
          <w:p w14:paraId="13D47B1B"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9838822" w14:textId="77777777" w:rsidR="00090DF0" w:rsidRPr="00775C20" w:rsidRDefault="00090DF0" w:rsidP="00776B39">
            <w:pPr>
              <w:jc w:val="center"/>
              <w:rPr>
                <w:rFonts w:cstheme="minorHAnsi"/>
                <w:sz w:val="18"/>
                <w:szCs w:val="18"/>
              </w:rPr>
            </w:pPr>
            <w:r w:rsidRPr="00775C20">
              <w:rPr>
                <w:rFonts w:cstheme="minorHAnsi"/>
                <w:color w:val="000000"/>
                <w:sz w:val="18"/>
                <w:szCs w:val="18"/>
              </w:rPr>
              <w:t>19</w:t>
            </w:r>
          </w:p>
        </w:tc>
        <w:tc>
          <w:tcPr>
            <w:tcW w:w="1066" w:type="dxa"/>
            <w:vAlign w:val="center"/>
          </w:tcPr>
          <w:p w14:paraId="260A6B93" w14:textId="77777777" w:rsidR="00090DF0" w:rsidRPr="00775C20" w:rsidRDefault="00090DF0" w:rsidP="00776B39">
            <w:pPr>
              <w:jc w:val="center"/>
              <w:rPr>
                <w:rFonts w:cstheme="minorHAnsi"/>
                <w:sz w:val="18"/>
                <w:szCs w:val="18"/>
              </w:rPr>
            </w:pPr>
            <w:r w:rsidRPr="00775C20">
              <w:rPr>
                <w:rFonts w:cstheme="minorHAnsi"/>
                <w:color w:val="000000"/>
                <w:sz w:val="18"/>
                <w:szCs w:val="18"/>
              </w:rPr>
              <w:t>0.08</w:t>
            </w:r>
          </w:p>
        </w:tc>
        <w:tc>
          <w:tcPr>
            <w:tcW w:w="919" w:type="dxa"/>
            <w:vAlign w:val="center"/>
          </w:tcPr>
          <w:p w14:paraId="78CDBD77" w14:textId="77777777" w:rsidR="00090DF0" w:rsidRPr="00775C20" w:rsidRDefault="00090DF0" w:rsidP="00776B39">
            <w:pPr>
              <w:jc w:val="center"/>
              <w:rPr>
                <w:rFonts w:cstheme="minorHAnsi"/>
                <w:sz w:val="18"/>
                <w:szCs w:val="18"/>
              </w:rPr>
            </w:pPr>
            <w:r w:rsidRPr="00775C20">
              <w:rPr>
                <w:rFonts w:cstheme="minorHAnsi"/>
                <w:color w:val="000000"/>
                <w:sz w:val="18"/>
                <w:szCs w:val="18"/>
              </w:rPr>
              <w:t>953</w:t>
            </w:r>
          </w:p>
        </w:tc>
        <w:tc>
          <w:tcPr>
            <w:tcW w:w="972" w:type="dxa"/>
            <w:vAlign w:val="center"/>
          </w:tcPr>
          <w:p w14:paraId="07EA80FC" w14:textId="77777777" w:rsidR="00090DF0" w:rsidRPr="00775C20" w:rsidRDefault="00090DF0" w:rsidP="00776B39">
            <w:pPr>
              <w:jc w:val="center"/>
              <w:rPr>
                <w:rFonts w:cstheme="minorHAnsi"/>
                <w:sz w:val="18"/>
                <w:szCs w:val="18"/>
              </w:rPr>
            </w:pPr>
            <w:r w:rsidRPr="00775C20">
              <w:rPr>
                <w:rFonts w:cstheme="minorHAnsi"/>
                <w:color w:val="000000"/>
                <w:sz w:val="18"/>
                <w:szCs w:val="18"/>
              </w:rPr>
              <w:t>0.11</w:t>
            </w:r>
          </w:p>
        </w:tc>
      </w:tr>
      <w:tr w:rsidR="00090DF0" w:rsidRPr="00775C20" w14:paraId="2884B594" w14:textId="77777777" w:rsidTr="00755D49">
        <w:trPr>
          <w:trHeight w:val="183"/>
          <w:jc w:val="center"/>
        </w:trPr>
        <w:tc>
          <w:tcPr>
            <w:tcW w:w="608" w:type="dxa"/>
            <w:vAlign w:val="center"/>
          </w:tcPr>
          <w:p w14:paraId="5177B52E" w14:textId="77777777" w:rsidR="00090DF0" w:rsidRPr="00775C20" w:rsidRDefault="00090DF0" w:rsidP="00776B39">
            <w:pPr>
              <w:jc w:val="center"/>
              <w:rPr>
                <w:rFonts w:cstheme="minorHAnsi"/>
                <w:sz w:val="18"/>
                <w:szCs w:val="18"/>
              </w:rPr>
            </w:pPr>
            <w:r w:rsidRPr="00775C20">
              <w:rPr>
                <w:rFonts w:cstheme="minorHAnsi"/>
                <w:sz w:val="18"/>
                <w:szCs w:val="18"/>
              </w:rPr>
              <w:t>68</w:t>
            </w:r>
          </w:p>
        </w:tc>
        <w:tc>
          <w:tcPr>
            <w:tcW w:w="2794" w:type="dxa"/>
            <w:vAlign w:val="center"/>
          </w:tcPr>
          <w:p w14:paraId="786E7C8D" w14:textId="77777777" w:rsidR="00090DF0" w:rsidRPr="00775C20" w:rsidRDefault="00090DF0" w:rsidP="00776B39">
            <w:pPr>
              <w:jc w:val="center"/>
              <w:rPr>
                <w:rFonts w:cstheme="minorHAnsi"/>
                <w:sz w:val="18"/>
                <w:szCs w:val="18"/>
              </w:rPr>
            </w:pPr>
            <w:r w:rsidRPr="00775C20">
              <w:rPr>
                <w:rFonts w:cstheme="minorHAnsi"/>
                <w:color w:val="000000"/>
                <w:sz w:val="18"/>
                <w:szCs w:val="18"/>
              </w:rPr>
              <w:t>Algeria</w:t>
            </w:r>
          </w:p>
        </w:tc>
        <w:tc>
          <w:tcPr>
            <w:tcW w:w="1560" w:type="dxa"/>
            <w:vAlign w:val="center"/>
          </w:tcPr>
          <w:p w14:paraId="41AD1B11"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28F4401B" w14:textId="77777777" w:rsidR="00090DF0" w:rsidRPr="00775C20" w:rsidRDefault="00090DF0" w:rsidP="00776B39">
            <w:pPr>
              <w:jc w:val="center"/>
              <w:rPr>
                <w:rFonts w:cstheme="minorHAnsi"/>
                <w:sz w:val="18"/>
                <w:szCs w:val="18"/>
              </w:rPr>
            </w:pPr>
            <w:r w:rsidRPr="00775C20">
              <w:rPr>
                <w:rFonts w:cstheme="minorHAnsi"/>
                <w:color w:val="000000"/>
                <w:sz w:val="18"/>
                <w:szCs w:val="18"/>
              </w:rPr>
              <w:t>16</w:t>
            </w:r>
          </w:p>
        </w:tc>
        <w:tc>
          <w:tcPr>
            <w:tcW w:w="1066" w:type="dxa"/>
            <w:vAlign w:val="center"/>
          </w:tcPr>
          <w:p w14:paraId="3D4C18FC" w14:textId="77777777" w:rsidR="00090DF0" w:rsidRPr="00775C20" w:rsidRDefault="00090DF0" w:rsidP="00776B39">
            <w:pPr>
              <w:jc w:val="center"/>
              <w:rPr>
                <w:rFonts w:cstheme="minorHAnsi"/>
                <w:sz w:val="18"/>
                <w:szCs w:val="18"/>
              </w:rPr>
            </w:pPr>
            <w:r w:rsidRPr="00775C20">
              <w:rPr>
                <w:rFonts w:cstheme="minorHAnsi"/>
                <w:color w:val="000000"/>
                <w:sz w:val="18"/>
                <w:szCs w:val="18"/>
              </w:rPr>
              <w:t>0.07</w:t>
            </w:r>
          </w:p>
        </w:tc>
        <w:tc>
          <w:tcPr>
            <w:tcW w:w="919" w:type="dxa"/>
            <w:vAlign w:val="center"/>
          </w:tcPr>
          <w:p w14:paraId="2B6758D6" w14:textId="77777777" w:rsidR="00090DF0" w:rsidRPr="00775C20" w:rsidRDefault="00090DF0" w:rsidP="00776B39">
            <w:pPr>
              <w:jc w:val="center"/>
              <w:rPr>
                <w:rFonts w:cstheme="minorHAnsi"/>
                <w:sz w:val="18"/>
                <w:szCs w:val="18"/>
              </w:rPr>
            </w:pPr>
            <w:r w:rsidRPr="00775C20">
              <w:rPr>
                <w:rFonts w:cstheme="minorHAnsi"/>
                <w:color w:val="000000"/>
                <w:sz w:val="18"/>
                <w:szCs w:val="18"/>
              </w:rPr>
              <w:t>313</w:t>
            </w:r>
          </w:p>
        </w:tc>
        <w:tc>
          <w:tcPr>
            <w:tcW w:w="972" w:type="dxa"/>
            <w:vAlign w:val="center"/>
          </w:tcPr>
          <w:p w14:paraId="36C7C2B0"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r>
      <w:tr w:rsidR="00090DF0" w:rsidRPr="00775C20" w14:paraId="431447BA" w14:textId="77777777" w:rsidTr="00755D49">
        <w:trPr>
          <w:trHeight w:val="183"/>
          <w:jc w:val="center"/>
        </w:trPr>
        <w:tc>
          <w:tcPr>
            <w:tcW w:w="608" w:type="dxa"/>
            <w:vAlign w:val="center"/>
          </w:tcPr>
          <w:p w14:paraId="0636A7DD" w14:textId="77777777" w:rsidR="00090DF0" w:rsidRPr="00775C20" w:rsidRDefault="00090DF0" w:rsidP="00776B39">
            <w:pPr>
              <w:jc w:val="center"/>
              <w:rPr>
                <w:rFonts w:cstheme="minorHAnsi"/>
                <w:sz w:val="18"/>
                <w:szCs w:val="18"/>
              </w:rPr>
            </w:pPr>
            <w:r w:rsidRPr="00775C20">
              <w:rPr>
                <w:rFonts w:cstheme="minorHAnsi"/>
                <w:sz w:val="18"/>
                <w:szCs w:val="18"/>
              </w:rPr>
              <w:t>69</w:t>
            </w:r>
          </w:p>
        </w:tc>
        <w:tc>
          <w:tcPr>
            <w:tcW w:w="2794" w:type="dxa"/>
            <w:vAlign w:val="center"/>
          </w:tcPr>
          <w:p w14:paraId="79D28C7E" w14:textId="24D450B8" w:rsidR="00090DF0" w:rsidRPr="00775C20" w:rsidRDefault="00090DF0" w:rsidP="00776B39">
            <w:pPr>
              <w:jc w:val="center"/>
              <w:rPr>
                <w:rFonts w:cstheme="minorHAnsi"/>
                <w:sz w:val="18"/>
                <w:szCs w:val="18"/>
              </w:rPr>
            </w:pPr>
            <w:r w:rsidRPr="00775C20">
              <w:rPr>
                <w:rFonts w:cstheme="minorHAnsi"/>
                <w:color w:val="000000"/>
                <w:sz w:val="18"/>
                <w:szCs w:val="18"/>
              </w:rPr>
              <w:t xml:space="preserve">Trinidad </w:t>
            </w:r>
            <w:r w:rsidR="000B465E">
              <w:rPr>
                <w:rFonts w:cstheme="minorHAnsi"/>
                <w:color w:val="000000"/>
                <w:sz w:val="18"/>
                <w:szCs w:val="18"/>
              </w:rPr>
              <w:t>a</w:t>
            </w:r>
            <w:r w:rsidRPr="00775C20">
              <w:rPr>
                <w:rFonts w:cstheme="minorHAnsi"/>
                <w:color w:val="000000"/>
                <w:sz w:val="18"/>
                <w:szCs w:val="18"/>
              </w:rPr>
              <w:t>nd Tobago</w:t>
            </w:r>
          </w:p>
        </w:tc>
        <w:tc>
          <w:tcPr>
            <w:tcW w:w="1560" w:type="dxa"/>
            <w:vAlign w:val="center"/>
          </w:tcPr>
          <w:p w14:paraId="1D64BB5B"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3C745605" w14:textId="77777777" w:rsidR="00090DF0" w:rsidRPr="00775C20" w:rsidRDefault="00090DF0" w:rsidP="00776B39">
            <w:pPr>
              <w:jc w:val="center"/>
              <w:rPr>
                <w:rFonts w:cstheme="minorHAnsi"/>
                <w:sz w:val="18"/>
                <w:szCs w:val="18"/>
              </w:rPr>
            </w:pPr>
            <w:r w:rsidRPr="00775C20">
              <w:rPr>
                <w:rFonts w:cstheme="minorHAnsi"/>
                <w:color w:val="000000"/>
                <w:sz w:val="18"/>
                <w:szCs w:val="18"/>
              </w:rPr>
              <w:t>16</w:t>
            </w:r>
          </w:p>
        </w:tc>
        <w:tc>
          <w:tcPr>
            <w:tcW w:w="1066" w:type="dxa"/>
            <w:vAlign w:val="center"/>
          </w:tcPr>
          <w:p w14:paraId="5614CDFD" w14:textId="77777777" w:rsidR="00090DF0" w:rsidRPr="00775C20" w:rsidRDefault="00090DF0" w:rsidP="00776B39">
            <w:pPr>
              <w:jc w:val="center"/>
              <w:rPr>
                <w:rFonts w:cstheme="minorHAnsi"/>
                <w:sz w:val="18"/>
                <w:szCs w:val="18"/>
              </w:rPr>
            </w:pPr>
            <w:r w:rsidRPr="00775C20">
              <w:rPr>
                <w:rFonts w:cstheme="minorHAnsi"/>
                <w:color w:val="000000"/>
                <w:sz w:val="18"/>
                <w:szCs w:val="18"/>
              </w:rPr>
              <w:t>0.07</w:t>
            </w:r>
          </w:p>
        </w:tc>
        <w:tc>
          <w:tcPr>
            <w:tcW w:w="919" w:type="dxa"/>
            <w:vAlign w:val="center"/>
          </w:tcPr>
          <w:p w14:paraId="772F4A62" w14:textId="77777777" w:rsidR="00090DF0" w:rsidRPr="00775C20" w:rsidRDefault="00090DF0" w:rsidP="00776B39">
            <w:pPr>
              <w:jc w:val="center"/>
              <w:rPr>
                <w:rFonts w:cstheme="minorHAnsi"/>
                <w:sz w:val="18"/>
                <w:szCs w:val="18"/>
              </w:rPr>
            </w:pPr>
            <w:r w:rsidRPr="00775C20">
              <w:rPr>
                <w:rFonts w:cstheme="minorHAnsi"/>
                <w:color w:val="000000"/>
                <w:sz w:val="18"/>
                <w:szCs w:val="18"/>
              </w:rPr>
              <w:t>230</w:t>
            </w:r>
          </w:p>
        </w:tc>
        <w:tc>
          <w:tcPr>
            <w:tcW w:w="972" w:type="dxa"/>
            <w:vAlign w:val="center"/>
          </w:tcPr>
          <w:p w14:paraId="6C458BE2"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220AEF71" w14:textId="77777777" w:rsidTr="00755D49">
        <w:trPr>
          <w:trHeight w:val="183"/>
          <w:jc w:val="center"/>
        </w:trPr>
        <w:tc>
          <w:tcPr>
            <w:tcW w:w="608" w:type="dxa"/>
            <w:vAlign w:val="center"/>
          </w:tcPr>
          <w:p w14:paraId="7C107053" w14:textId="77777777" w:rsidR="00090DF0" w:rsidRPr="00775C20" w:rsidRDefault="00090DF0" w:rsidP="00776B39">
            <w:pPr>
              <w:jc w:val="center"/>
              <w:rPr>
                <w:rFonts w:cstheme="minorHAnsi"/>
                <w:sz w:val="18"/>
                <w:szCs w:val="18"/>
              </w:rPr>
            </w:pPr>
            <w:r w:rsidRPr="00775C20">
              <w:rPr>
                <w:rFonts w:cstheme="minorHAnsi"/>
                <w:sz w:val="18"/>
                <w:szCs w:val="18"/>
              </w:rPr>
              <w:t>70</w:t>
            </w:r>
          </w:p>
        </w:tc>
        <w:tc>
          <w:tcPr>
            <w:tcW w:w="2794" w:type="dxa"/>
            <w:vAlign w:val="center"/>
          </w:tcPr>
          <w:p w14:paraId="1DB2247A" w14:textId="77777777" w:rsidR="00090DF0" w:rsidRPr="00775C20" w:rsidRDefault="00090DF0" w:rsidP="00776B39">
            <w:pPr>
              <w:jc w:val="center"/>
              <w:rPr>
                <w:rFonts w:cstheme="minorHAnsi"/>
                <w:sz w:val="18"/>
                <w:szCs w:val="18"/>
              </w:rPr>
            </w:pPr>
            <w:r w:rsidRPr="00775C20">
              <w:rPr>
                <w:rFonts w:cstheme="minorHAnsi"/>
                <w:color w:val="000000"/>
                <w:sz w:val="18"/>
                <w:szCs w:val="18"/>
              </w:rPr>
              <w:t>Bulgaria</w:t>
            </w:r>
          </w:p>
        </w:tc>
        <w:tc>
          <w:tcPr>
            <w:tcW w:w="1560" w:type="dxa"/>
            <w:vAlign w:val="center"/>
          </w:tcPr>
          <w:p w14:paraId="562E2DC4"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49EA30D"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1066" w:type="dxa"/>
            <w:vAlign w:val="center"/>
          </w:tcPr>
          <w:p w14:paraId="14E20450"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c>
          <w:tcPr>
            <w:tcW w:w="919" w:type="dxa"/>
            <w:vAlign w:val="center"/>
          </w:tcPr>
          <w:p w14:paraId="3DCC3BB1" w14:textId="77777777" w:rsidR="00090DF0" w:rsidRPr="00775C20" w:rsidRDefault="00090DF0" w:rsidP="00776B39">
            <w:pPr>
              <w:jc w:val="center"/>
              <w:rPr>
                <w:rFonts w:cstheme="minorHAnsi"/>
                <w:sz w:val="18"/>
                <w:szCs w:val="18"/>
              </w:rPr>
            </w:pPr>
            <w:r w:rsidRPr="00775C20">
              <w:rPr>
                <w:rFonts w:cstheme="minorHAnsi"/>
                <w:color w:val="000000"/>
                <w:sz w:val="18"/>
                <w:szCs w:val="18"/>
              </w:rPr>
              <w:t>203</w:t>
            </w:r>
          </w:p>
        </w:tc>
        <w:tc>
          <w:tcPr>
            <w:tcW w:w="972" w:type="dxa"/>
            <w:vAlign w:val="center"/>
          </w:tcPr>
          <w:p w14:paraId="5F1ACBD7"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2B988BB5" w14:textId="77777777" w:rsidTr="00755D49">
        <w:trPr>
          <w:trHeight w:val="183"/>
          <w:jc w:val="center"/>
        </w:trPr>
        <w:tc>
          <w:tcPr>
            <w:tcW w:w="608" w:type="dxa"/>
            <w:vAlign w:val="center"/>
          </w:tcPr>
          <w:p w14:paraId="189090F4" w14:textId="77777777" w:rsidR="00090DF0" w:rsidRPr="00775C20" w:rsidRDefault="00090DF0" w:rsidP="00776B39">
            <w:pPr>
              <w:jc w:val="center"/>
              <w:rPr>
                <w:rFonts w:cstheme="minorHAnsi"/>
                <w:sz w:val="18"/>
                <w:szCs w:val="18"/>
              </w:rPr>
            </w:pPr>
            <w:r w:rsidRPr="00775C20">
              <w:rPr>
                <w:rFonts w:cstheme="minorHAnsi"/>
                <w:sz w:val="18"/>
                <w:szCs w:val="18"/>
              </w:rPr>
              <w:t>71</w:t>
            </w:r>
          </w:p>
        </w:tc>
        <w:tc>
          <w:tcPr>
            <w:tcW w:w="2794" w:type="dxa"/>
            <w:vAlign w:val="center"/>
          </w:tcPr>
          <w:p w14:paraId="7D159E61" w14:textId="77777777" w:rsidR="00090DF0" w:rsidRPr="00775C20" w:rsidRDefault="00090DF0" w:rsidP="00776B39">
            <w:pPr>
              <w:jc w:val="center"/>
              <w:rPr>
                <w:rFonts w:cstheme="minorHAnsi"/>
                <w:sz w:val="18"/>
                <w:szCs w:val="18"/>
              </w:rPr>
            </w:pPr>
            <w:r w:rsidRPr="00775C20">
              <w:rPr>
                <w:rFonts w:cstheme="minorHAnsi"/>
                <w:color w:val="000000"/>
                <w:sz w:val="18"/>
                <w:szCs w:val="18"/>
              </w:rPr>
              <w:t>Sri Lanka</w:t>
            </w:r>
          </w:p>
        </w:tc>
        <w:tc>
          <w:tcPr>
            <w:tcW w:w="1560" w:type="dxa"/>
            <w:vAlign w:val="center"/>
          </w:tcPr>
          <w:p w14:paraId="4169E2DA"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630A987"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1066" w:type="dxa"/>
            <w:vAlign w:val="center"/>
          </w:tcPr>
          <w:p w14:paraId="63E45BD5"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c>
          <w:tcPr>
            <w:tcW w:w="919" w:type="dxa"/>
            <w:vAlign w:val="center"/>
          </w:tcPr>
          <w:p w14:paraId="4AA3F8A2" w14:textId="77777777" w:rsidR="00090DF0" w:rsidRPr="00775C20" w:rsidRDefault="00090DF0" w:rsidP="00776B39">
            <w:pPr>
              <w:jc w:val="center"/>
              <w:rPr>
                <w:rFonts w:cstheme="minorHAnsi"/>
                <w:sz w:val="18"/>
                <w:szCs w:val="18"/>
              </w:rPr>
            </w:pPr>
            <w:r w:rsidRPr="00775C20">
              <w:rPr>
                <w:rFonts w:cstheme="minorHAnsi"/>
                <w:color w:val="000000"/>
                <w:sz w:val="18"/>
                <w:szCs w:val="18"/>
              </w:rPr>
              <w:t>440</w:t>
            </w:r>
          </w:p>
        </w:tc>
        <w:tc>
          <w:tcPr>
            <w:tcW w:w="972" w:type="dxa"/>
            <w:vAlign w:val="center"/>
          </w:tcPr>
          <w:p w14:paraId="0F863B2B" w14:textId="77777777" w:rsidR="00090DF0" w:rsidRPr="00775C20" w:rsidRDefault="00090DF0" w:rsidP="00776B39">
            <w:pPr>
              <w:jc w:val="center"/>
              <w:rPr>
                <w:rFonts w:cstheme="minorHAnsi"/>
                <w:sz w:val="18"/>
                <w:szCs w:val="18"/>
              </w:rPr>
            </w:pPr>
            <w:r w:rsidRPr="00775C20">
              <w:rPr>
                <w:rFonts w:cstheme="minorHAnsi"/>
                <w:color w:val="000000"/>
                <w:sz w:val="18"/>
                <w:szCs w:val="18"/>
              </w:rPr>
              <w:t>0.05</w:t>
            </w:r>
          </w:p>
        </w:tc>
      </w:tr>
      <w:tr w:rsidR="00090DF0" w:rsidRPr="00775C20" w14:paraId="710176CA" w14:textId="77777777" w:rsidTr="00755D49">
        <w:trPr>
          <w:trHeight w:val="190"/>
          <w:jc w:val="center"/>
        </w:trPr>
        <w:tc>
          <w:tcPr>
            <w:tcW w:w="608" w:type="dxa"/>
            <w:vAlign w:val="center"/>
          </w:tcPr>
          <w:p w14:paraId="1634633E" w14:textId="77777777" w:rsidR="00090DF0" w:rsidRPr="00775C20" w:rsidRDefault="00090DF0" w:rsidP="00776B39">
            <w:pPr>
              <w:jc w:val="center"/>
              <w:rPr>
                <w:rFonts w:cstheme="minorHAnsi"/>
                <w:sz w:val="18"/>
                <w:szCs w:val="18"/>
              </w:rPr>
            </w:pPr>
            <w:r w:rsidRPr="00775C20">
              <w:rPr>
                <w:rFonts w:cstheme="minorHAnsi"/>
                <w:sz w:val="18"/>
                <w:szCs w:val="18"/>
              </w:rPr>
              <w:t>72</w:t>
            </w:r>
          </w:p>
        </w:tc>
        <w:tc>
          <w:tcPr>
            <w:tcW w:w="2794" w:type="dxa"/>
            <w:vAlign w:val="center"/>
          </w:tcPr>
          <w:p w14:paraId="72CFF5BF" w14:textId="77777777" w:rsidR="00090DF0" w:rsidRPr="00775C20" w:rsidRDefault="00090DF0" w:rsidP="00776B39">
            <w:pPr>
              <w:jc w:val="center"/>
              <w:rPr>
                <w:rFonts w:cstheme="minorHAnsi"/>
                <w:sz w:val="18"/>
                <w:szCs w:val="18"/>
              </w:rPr>
            </w:pPr>
            <w:r w:rsidRPr="00775C20">
              <w:rPr>
                <w:rFonts w:cstheme="minorHAnsi"/>
                <w:color w:val="000000"/>
                <w:sz w:val="18"/>
                <w:szCs w:val="18"/>
              </w:rPr>
              <w:t>Kuwait</w:t>
            </w:r>
          </w:p>
        </w:tc>
        <w:tc>
          <w:tcPr>
            <w:tcW w:w="1560" w:type="dxa"/>
            <w:vAlign w:val="center"/>
          </w:tcPr>
          <w:p w14:paraId="2F139161"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CBD0CC8" w14:textId="77777777" w:rsidR="00090DF0" w:rsidRPr="00775C20" w:rsidRDefault="00090DF0" w:rsidP="00776B39">
            <w:pPr>
              <w:jc w:val="center"/>
              <w:rPr>
                <w:rFonts w:cstheme="minorHAnsi"/>
                <w:sz w:val="18"/>
                <w:szCs w:val="18"/>
              </w:rPr>
            </w:pPr>
            <w:r w:rsidRPr="00775C20">
              <w:rPr>
                <w:rFonts w:cstheme="minorHAnsi"/>
                <w:color w:val="000000"/>
                <w:sz w:val="18"/>
                <w:szCs w:val="18"/>
              </w:rPr>
              <w:t>13</w:t>
            </w:r>
          </w:p>
        </w:tc>
        <w:tc>
          <w:tcPr>
            <w:tcW w:w="1066" w:type="dxa"/>
            <w:vAlign w:val="center"/>
          </w:tcPr>
          <w:p w14:paraId="1BA026A1"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c>
          <w:tcPr>
            <w:tcW w:w="919" w:type="dxa"/>
            <w:vAlign w:val="center"/>
          </w:tcPr>
          <w:p w14:paraId="69F6BD63" w14:textId="77777777" w:rsidR="00090DF0" w:rsidRPr="00775C20" w:rsidRDefault="00090DF0" w:rsidP="00776B39">
            <w:pPr>
              <w:jc w:val="center"/>
              <w:rPr>
                <w:rFonts w:cstheme="minorHAnsi"/>
                <w:sz w:val="18"/>
                <w:szCs w:val="18"/>
              </w:rPr>
            </w:pPr>
            <w:r w:rsidRPr="00775C20">
              <w:rPr>
                <w:rFonts w:cstheme="minorHAnsi"/>
                <w:color w:val="000000"/>
                <w:sz w:val="18"/>
                <w:szCs w:val="18"/>
              </w:rPr>
              <w:t>233</w:t>
            </w:r>
          </w:p>
        </w:tc>
        <w:tc>
          <w:tcPr>
            <w:tcW w:w="972" w:type="dxa"/>
            <w:vAlign w:val="center"/>
          </w:tcPr>
          <w:p w14:paraId="39CC6312"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2BC3EEB4" w14:textId="77777777" w:rsidTr="00755D49">
        <w:trPr>
          <w:trHeight w:val="183"/>
          <w:jc w:val="center"/>
        </w:trPr>
        <w:tc>
          <w:tcPr>
            <w:tcW w:w="608" w:type="dxa"/>
            <w:vAlign w:val="center"/>
          </w:tcPr>
          <w:p w14:paraId="603707A3" w14:textId="77777777" w:rsidR="00090DF0" w:rsidRPr="00775C20" w:rsidRDefault="00090DF0" w:rsidP="00776B39">
            <w:pPr>
              <w:jc w:val="center"/>
              <w:rPr>
                <w:rFonts w:cstheme="minorHAnsi"/>
                <w:sz w:val="18"/>
                <w:szCs w:val="18"/>
              </w:rPr>
            </w:pPr>
            <w:r w:rsidRPr="00775C20">
              <w:rPr>
                <w:rFonts w:cstheme="minorHAnsi"/>
                <w:sz w:val="18"/>
                <w:szCs w:val="18"/>
              </w:rPr>
              <w:t>73</w:t>
            </w:r>
          </w:p>
        </w:tc>
        <w:tc>
          <w:tcPr>
            <w:tcW w:w="2794" w:type="dxa"/>
            <w:vAlign w:val="center"/>
          </w:tcPr>
          <w:p w14:paraId="3A2CD38E" w14:textId="77777777" w:rsidR="00090DF0" w:rsidRPr="00775C20" w:rsidRDefault="00090DF0" w:rsidP="00776B39">
            <w:pPr>
              <w:jc w:val="center"/>
              <w:rPr>
                <w:rFonts w:cstheme="minorHAnsi"/>
                <w:sz w:val="18"/>
                <w:szCs w:val="18"/>
              </w:rPr>
            </w:pPr>
            <w:r w:rsidRPr="00775C20">
              <w:rPr>
                <w:rFonts w:cstheme="minorHAnsi"/>
                <w:color w:val="000000"/>
                <w:sz w:val="18"/>
                <w:szCs w:val="18"/>
              </w:rPr>
              <w:t>Slovenia</w:t>
            </w:r>
          </w:p>
        </w:tc>
        <w:tc>
          <w:tcPr>
            <w:tcW w:w="1560" w:type="dxa"/>
            <w:vAlign w:val="center"/>
          </w:tcPr>
          <w:p w14:paraId="64BCB22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60C15AE" w14:textId="77777777" w:rsidR="00090DF0" w:rsidRPr="00775C20" w:rsidRDefault="00090DF0" w:rsidP="00776B39">
            <w:pPr>
              <w:jc w:val="center"/>
              <w:rPr>
                <w:rFonts w:cstheme="minorHAnsi"/>
                <w:sz w:val="18"/>
                <w:szCs w:val="18"/>
              </w:rPr>
            </w:pPr>
            <w:r w:rsidRPr="00775C20">
              <w:rPr>
                <w:rFonts w:cstheme="minorHAnsi"/>
                <w:color w:val="000000"/>
                <w:sz w:val="18"/>
                <w:szCs w:val="18"/>
              </w:rPr>
              <w:t>13</w:t>
            </w:r>
          </w:p>
        </w:tc>
        <w:tc>
          <w:tcPr>
            <w:tcW w:w="1066" w:type="dxa"/>
            <w:vAlign w:val="center"/>
          </w:tcPr>
          <w:p w14:paraId="08A889EF" w14:textId="77777777" w:rsidR="00090DF0" w:rsidRPr="00775C20" w:rsidRDefault="00090DF0" w:rsidP="00776B39">
            <w:pPr>
              <w:jc w:val="center"/>
              <w:rPr>
                <w:rFonts w:cstheme="minorHAnsi"/>
                <w:sz w:val="18"/>
                <w:szCs w:val="18"/>
              </w:rPr>
            </w:pPr>
            <w:r w:rsidRPr="00775C20">
              <w:rPr>
                <w:rFonts w:cstheme="minorHAnsi"/>
                <w:color w:val="000000"/>
                <w:sz w:val="18"/>
                <w:szCs w:val="18"/>
              </w:rPr>
              <w:t>0.06</w:t>
            </w:r>
          </w:p>
        </w:tc>
        <w:tc>
          <w:tcPr>
            <w:tcW w:w="919" w:type="dxa"/>
            <w:vAlign w:val="center"/>
          </w:tcPr>
          <w:p w14:paraId="44C04182" w14:textId="77777777" w:rsidR="00090DF0" w:rsidRPr="00775C20" w:rsidRDefault="00090DF0" w:rsidP="00776B39">
            <w:pPr>
              <w:jc w:val="center"/>
              <w:rPr>
                <w:rFonts w:cstheme="minorHAnsi"/>
                <w:sz w:val="18"/>
                <w:szCs w:val="18"/>
              </w:rPr>
            </w:pPr>
            <w:r w:rsidRPr="00775C20">
              <w:rPr>
                <w:rFonts w:cstheme="minorHAnsi"/>
                <w:color w:val="000000"/>
                <w:sz w:val="18"/>
                <w:szCs w:val="18"/>
              </w:rPr>
              <w:t>91</w:t>
            </w:r>
          </w:p>
        </w:tc>
        <w:tc>
          <w:tcPr>
            <w:tcW w:w="972" w:type="dxa"/>
            <w:vAlign w:val="center"/>
          </w:tcPr>
          <w:p w14:paraId="1E9DEE19"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632F885" w14:textId="77777777" w:rsidTr="00755D49">
        <w:trPr>
          <w:trHeight w:val="183"/>
          <w:jc w:val="center"/>
        </w:trPr>
        <w:tc>
          <w:tcPr>
            <w:tcW w:w="608" w:type="dxa"/>
            <w:vAlign w:val="center"/>
          </w:tcPr>
          <w:p w14:paraId="16A93D05" w14:textId="77777777" w:rsidR="00090DF0" w:rsidRPr="00775C20" w:rsidRDefault="00090DF0" w:rsidP="00776B39">
            <w:pPr>
              <w:jc w:val="center"/>
              <w:rPr>
                <w:rFonts w:cstheme="minorHAnsi"/>
                <w:sz w:val="18"/>
                <w:szCs w:val="18"/>
              </w:rPr>
            </w:pPr>
            <w:r w:rsidRPr="00775C20">
              <w:rPr>
                <w:rFonts w:cstheme="minorHAnsi"/>
                <w:sz w:val="18"/>
                <w:szCs w:val="18"/>
              </w:rPr>
              <w:t>74</w:t>
            </w:r>
          </w:p>
        </w:tc>
        <w:tc>
          <w:tcPr>
            <w:tcW w:w="2794" w:type="dxa"/>
            <w:vAlign w:val="center"/>
          </w:tcPr>
          <w:p w14:paraId="7596A32F" w14:textId="77777777" w:rsidR="00090DF0" w:rsidRPr="00775C20" w:rsidRDefault="00090DF0" w:rsidP="00776B39">
            <w:pPr>
              <w:jc w:val="center"/>
              <w:rPr>
                <w:rFonts w:cstheme="minorHAnsi"/>
                <w:sz w:val="18"/>
                <w:szCs w:val="18"/>
              </w:rPr>
            </w:pPr>
            <w:r w:rsidRPr="00775C20">
              <w:rPr>
                <w:rFonts w:cstheme="minorHAnsi"/>
                <w:color w:val="000000"/>
                <w:sz w:val="18"/>
                <w:szCs w:val="18"/>
              </w:rPr>
              <w:t>Tanzania</w:t>
            </w:r>
          </w:p>
        </w:tc>
        <w:tc>
          <w:tcPr>
            <w:tcW w:w="1560" w:type="dxa"/>
            <w:vAlign w:val="center"/>
          </w:tcPr>
          <w:p w14:paraId="2EFF2F05"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EBBB0DB" w14:textId="77777777" w:rsidR="00090DF0" w:rsidRPr="00775C20" w:rsidRDefault="00090DF0" w:rsidP="00776B39">
            <w:pPr>
              <w:jc w:val="center"/>
              <w:rPr>
                <w:rFonts w:cstheme="minorHAnsi"/>
                <w:sz w:val="18"/>
                <w:szCs w:val="18"/>
              </w:rPr>
            </w:pPr>
            <w:r w:rsidRPr="00775C20">
              <w:rPr>
                <w:rFonts w:cstheme="minorHAnsi"/>
                <w:color w:val="000000"/>
                <w:sz w:val="18"/>
                <w:szCs w:val="18"/>
              </w:rPr>
              <w:t>12</w:t>
            </w:r>
          </w:p>
        </w:tc>
        <w:tc>
          <w:tcPr>
            <w:tcW w:w="1066" w:type="dxa"/>
            <w:vAlign w:val="center"/>
          </w:tcPr>
          <w:p w14:paraId="517C7376" w14:textId="77777777" w:rsidR="00090DF0" w:rsidRPr="00775C20" w:rsidRDefault="00090DF0" w:rsidP="00776B39">
            <w:pPr>
              <w:jc w:val="center"/>
              <w:rPr>
                <w:rFonts w:cstheme="minorHAnsi"/>
                <w:sz w:val="18"/>
                <w:szCs w:val="18"/>
              </w:rPr>
            </w:pPr>
            <w:r w:rsidRPr="00775C20">
              <w:rPr>
                <w:rFonts w:cstheme="minorHAnsi"/>
                <w:color w:val="000000"/>
                <w:sz w:val="18"/>
                <w:szCs w:val="18"/>
              </w:rPr>
              <w:t>0.05</w:t>
            </w:r>
          </w:p>
        </w:tc>
        <w:tc>
          <w:tcPr>
            <w:tcW w:w="919" w:type="dxa"/>
            <w:vAlign w:val="center"/>
          </w:tcPr>
          <w:p w14:paraId="2E664EA9" w14:textId="77777777" w:rsidR="00090DF0" w:rsidRPr="00775C20" w:rsidRDefault="00090DF0" w:rsidP="00776B39">
            <w:pPr>
              <w:jc w:val="center"/>
              <w:rPr>
                <w:rFonts w:cstheme="minorHAnsi"/>
                <w:sz w:val="18"/>
                <w:szCs w:val="18"/>
              </w:rPr>
            </w:pPr>
            <w:r w:rsidRPr="00775C20">
              <w:rPr>
                <w:rFonts w:cstheme="minorHAnsi"/>
                <w:color w:val="000000"/>
                <w:sz w:val="18"/>
                <w:szCs w:val="18"/>
              </w:rPr>
              <w:t>117</w:t>
            </w:r>
          </w:p>
        </w:tc>
        <w:tc>
          <w:tcPr>
            <w:tcW w:w="972" w:type="dxa"/>
            <w:vAlign w:val="center"/>
          </w:tcPr>
          <w:p w14:paraId="25E4663D"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13EECCDD" w14:textId="77777777" w:rsidTr="00755D49">
        <w:trPr>
          <w:trHeight w:val="183"/>
          <w:jc w:val="center"/>
        </w:trPr>
        <w:tc>
          <w:tcPr>
            <w:tcW w:w="608" w:type="dxa"/>
            <w:vAlign w:val="center"/>
          </w:tcPr>
          <w:p w14:paraId="2C74CF4C" w14:textId="77777777" w:rsidR="00090DF0" w:rsidRPr="00775C20" w:rsidRDefault="00090DF0" w:rsidP="00776B39">
            <w:pPr>
              <w:jc w:val="center"/>
              <w:rPr>
                <w:rFonts w:cstheme="minorHAnsi"/>
                <w:sz w:val="18"/>
                <w:szCs w:val="18"/>
              </w:rPr>
            </w:pPr>
            <w:r w:rsidRPr="00775C20">
              <w:rPr>
                <w:rFonts w:cstheme="minorHAnsi"/>
                <w:sz w:val="18"/>
                <w:szCs w:val="18"/>
              </w:rPr>
              <w:t>75</w:t>
            </w:r>
          </w:p>
        </w:tc>
        <w:tc>
          <w:tcPr>
            <w:tcW w:w="2794" w:type="dxa"/>
            <w:vAlign w:val="center"/>
          </w:tcPr>
          <w:p w14:paraId="18416D4E" w14:textId="77777777" w:rsidR="00090DF0" w:rsidRPr="00775C20" w:rsidRDefault="00090DF0" w:rsidP="00776B39">
            <w:pPr>
              <w:jc w:val="center"/>
              <w:rPr>
                <w:rFonts w:cstheme="minorHAnsi"/>
                <w:sz w:val="18"/>
                <w:szCs w:val="18"/>
              </w:rPr>
            </w:pPr>
            <w:r w:rsidRPr="00775C20">
              <w:rPr>
                <w:rFonts w:cstheme="minorHAnsi"/>
                <w:color w:val="000000"/>
                <w:sz w:val="18"/>
                <w:szCs w:val="18"/>
              </w:rPr>
              <w:t>Panama</w:t>
            </w:r>
          </w:p>
        </w:tc>
        <w:tc>
          <w:tcPr>
            <w:tcW w:w="1560" w:type="dxa"/>
            <w:vAlign w:val="center"/>
          </w:tcPr>
          <w:p w14:paraId="210B02E2"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3E7A5EC2" w14:textId="77777777" w:rsidR="00090DF0" w:rsidRPr="00775C20" w:rsidRDefault="00090DF0" w:rsidP="00776B39">
            <w:pPr>
              <w:jc w:val="center"/>
              <w:rPr>
                <w:rFonts w:cstheme="minorHAnsi"/>
                <w:sz w:val="18"/>
                <w:szCs w:val="18"/>
              </w:rPr>
            </w:pPr>
            <w:r w:rsidRPr="00775C20">
              <w:rPr>
                <w:rFonts w:cstheme="minorHAnsi"/>
                <w:color w:val="000000"/>
                <w:sz w:val="18"/>
                <w:szCs w:val="18"/>
              </w:rPr>
              <w:t>11</w:t>
            </w:r>
          </w:p>
        </w:tc>
        <w:tc>
          <w:tcPr>
            <w:tcW w:w="1066" w:type="dxa"/>
            <w:vAlign w:val="center"/>
          </w:tcPr>
          <w:p w14:paraId="77921D54" w14:textId="77777777" w:rsidR="00090DF0" w:rsidRPr="00775C20" w:rsidRDefault="00090DF0" w:rsidP="00776B39">
            <w:pPr>
              <w:jc w:val="center"/>
              <w:rPr>
                <w:rFonts w:cstheme="minorHAnsi"/>
                <w:sz w:val="18"/>
                <w:szCs w:val="18"/>
              </w:rPr>
            </w:pPr>
            <w:r w:rsidRPr="00775C20">
              <w:rPr>
                <w:rFonts w:cstheme="minorHAnsi"/>
                <w:color w:val="000000"/>
                <w:sz w:val="18"/>
                <w:szCs w:val="18"/>
              </w:rPr>
              <w:t>0.05</w:t>
            </w:r>
          </w:p>
        </w:tc>
        <w:tc>
          <w:tcPr>
            <w:tcW w:w="919" w:type="dxa"/>
            <w:vAlign w:val="center"/>
          </w:tcPr>
          <w:p w14:paraId="3B7C0C16" w14:textId="77777777" w:rsidR="00090DF0" w:rsidRPr="00775C20" w:rsidRDefault="00090DF0" w:rsidP="00776B39">
            <w:pPr>
              <w:jc w:val="center"/>
              <w:rPr>
                <w:rFonts w:cstheme="minorHAnsi"/>
                <w:sz w:val="18"/>
                <w:szCs w:val="18"/>
              </w:rPr>
            </w:pPr>
            <w:r w:rsidRPr="00775C20">
              <w:rPr>
                <w:rFonts w:cstheme="minorHAnsi"/>
                <w:color w:val="000000"/>
                <w:sz w:val="18"/>
                <w:szCs w:val="18"/>
              </w:rPr>
              <w:t>289</w:t>
            </w:r>
          </w:p>
        </w:tc>
        <w:tc>
          <w:tcPr>
            <w:tcW w:w="972" w:type="dxa"/>
            <w:vAlign w:val="center"/>
          </w:tcPr>
          <w:p w14:paraId="20E8897A"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7DD7818A" w14:textId="77777777" w:rsidTr="00755D49">
        <w:trPr>
          <w:trHeight w:val="183"/>
          <w:jc w:val="center"/>
        </w:trPr>
        <w:tc>
          <w:tcPr>
            <w:tcW w:w="608" w:type="dxa"/>
            <w:vAlign w:val="center"/>
          </w:tcPr>
          <w:p w14:paraId="4B35EEF6" w14:textId="77777777" w:rsidR="00090DF0" w:rsidRPr="00775C20" w:rsidRDefault="00090DF0" w:rsidP="00776B39">
            <w:pPr>
              <w:jc w:val="center"/>
              <w:rPr>
                <w:rFonts w:cstheme="minorHAnsi"/>
                <w:sz w:val="18"/>
                <w:szCs w:val="18"/>
              </w:rPr>
            </w:pPr>
            <w:r w:rsidRPr="00775C20">
              <w:rPr>
                <w:rFonts w:cstheme="minorHAnsi"/>
                <w:sz w:val="18"/>
                <w:szCs w:val="18"/>
              </w:rPr>
              <w:t>76</w:t>
            </w:r>
          </w:p>
        </w:tc>
        <w:tc>
          <w:tcPr>
            <w:tcW w:w="2794" w:type="dxa"/>
            <w:vAlign w:val="center"/>
          </w:tcPr>
          <w:p w14:paraId="6F1D2171" w14:textId="77777777" w:rsidR="00090DF0" w:rsidRPr="00775C20" w:rsidRDefault="00090DF0" w:rsidP="00776B39">
            <w:pPr>
              <w:jc w:val="center"/>
              <w:rPr>
                <w:rFonts w:cstheme="minorHAnsi"/>
                <w:sz w:val="18"/>
                <w:szCs w:val="18"/>
              </w:rPr>
            </w:pPr>
            <w:r w:rsidRPr="00775C20">
              <w:rPr>
                <w:rFonts w:cstheme="minorHAnsi"/>
                <w:color w:val="000000"/>
                <w:sz w:val="18"/>
                <w:szCs w:val="18"/>
              </w:rPr>
              <w:t>Slovakia</w:t>
            </w:r>
          </w:p>
        </w:tc>
        <w:tc>
          <w:tcPr>
            <w:tcW w:w="1560" w:type="dxa"/>
            <w:vAlign w:val="center"/>
          </w:tcPr>
          <w:p w14:paraId="4B98D03B"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0793BBA" w14:textId="77777777" w:rsidR="00090DF0" w:rsidRPr="00775C20" w:rsidRDefault="00090DF0" w:rsidP="00776B39">
            <w:pPr>
              <w:jc w:val="center"/>
              <w:rPr>
                <w:rFonts w:cstheme="minorHAnsi"/>
                <w:sz w:val="18"/>
                <w:szCs w:val="18"/>
              </w:rPr>
            </w:pPr>
            <w:r w:rsidRPr="00775C20">
              <w:rPr>
                <w:rFonts w:cstheme="minorHAnsi"/>
                <w:color w:val="000000"/>
                <w:sz w:val="18"/>
                <w:szCs w:val="18"/>
              </w:rPr>
              <w:t>11</w:t>
            </w:r>
          </w:p>
        </w:tc>
        <w:tc>
          <w:tcPr>
            <w:tcW w:w="1066" w:type="dxa"/>
            <w:vAlign w:val="center"/>
          </w:tcPr>
          <w:p w14:paraId="05F535AD" w14:textId="77777777" w:rsidR="00090DF0" w:rsidRPr="00775C20" w:rsidRDefault="00090DF0" w:rsidP="00776B39">
            <w:pPr>
              <w:jc w:val="center"/>
              <w:rPr>
                <w:rFonts w:cstheme="minorHAnsi"/>
                <w:sz w:val="18"/>
                <w:szCs w:val="18"/>
              </w:rPr>
            </w:pPr>
            <w:r w:rsidRPr="00775C20">
              <w:rPr>
                <w:rFonts w:cstheme="minorHAnsi"/>
                <w:color w:val="000000"/>
                <w:sz w:val="18"/>
                <w:szCs w:val="18"/>
              </w:rPr>
              <w:t>0.05</w:t>
            </w:r>
          </w:p>
        </w:tc>
        <w:tc>
          <w:tcPr>
            <w:tcW w:w="919" w:type="dxa"/>
            <w:vAlign w:val="center"/>
          </w:tcPr>
          <w:p w14:paraId="2B18DEED" w14:textId="77777777" w:rsidR="00090DF0" w:rsidRPr="00775C20" w:rsidRDefault="00090DF0" w:rsidP="00776B39">
            <w:pPr>
              <w:jc w:val="center"/>
              <w:rPr>
                <w:rFonts w:cstheme="minorHAnsi"/>
                <w:sz w:val="18"/>
                <w:szCs w:val="18"/>
              </w:rPr>
            </w:pPr>
            <w:r w:rsidRPr="00775C20">
              <w:rPr>
                <w:rFonts w:cstheme="minorHAnsi"/>
                <w:color w:val="000000"/>
                <w:sz w:val="18"/>
                <w:szCs w:val="18"/>
              </w:rPr>
              <w:t>127</w:t>
            </w:r>
          </w:p>
        </w:tc>
        <w:tc>
          <w:tcPr>
            <w:tcW w:w="972" w:type="dxa"/>
            <w:vAlign w:val="center"/>
          </w:tcPr>
          <w:p w14:paraId="742D02F6"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25BACBC3" w14:textId="77777777" w:rsidTr="00755D49">
        <w:trPr>
          <w:trHeight w:val="183"/>
          <w:jc w:val="center"/>
        </w:trPr>
        <w:tc>
          <w:tcPr>
            <w:tcW w:w="608" w:type="dxa"/>
            <w:vAlign w:val="center"/>
          </w:tcPr>
          <w:p w14:paraId="4F9173CF" w14:textId="77777777" w:rsidR="00090DF0" w:rsidRPr="00775C20" w:rsidRDefault="00090DF0" w:rsidP="00776B39">
            <w:pPr>
              <w:jc w:val="center"/>
              <w:rPr>
                <w:rFonts w:cstheme="minorHAnsi"/>
                <w:sz w:val="18"/>
                <w:szCs w:val="18"/>
              </w:rPr>
            </w:pPr>
            <w:r w:rsidRPr="00775C20">
              <w:rPr>
                <w:rFonts w:cstheme="minorHAnsi"/>
                <w:sz w:val="18"/>
                <w:szCs w:val="18"/>
              </w:rPr>
              <w:t>77</w:t>
            </w:r>
          </w:p>
        </w:tc>
        <w:tc>
          <w:tcPr>
            <w:tcW w:w="2794" w:type="dxa"/>
            <w:vAlign w:val="center"/>
          </w:tcPr>
          <w:p w14:paraId="1A149C9A" w14:textId="77777777" w:rsidR="00090DF0" w:rsidRPr="00775C20" w:rsidRDefault="00090DF0" w:rsidP="00776B39">
            <w:pPr>
              <w:jc w:val="center"/>
              <w:rPr>
                <w:rFonts w:cstheme="minorHAnsi"/>
                <w:sz w:val="18"/>
                <w:szCs w:val="18"/>
              </w:rPr>
            </w:pPr>
            <w:r w:rsidRPr="00775C20">
              <w:rPr>
                <w:rFonts w:cstheme="minorHAnsi"/>
                <w:color w:val="000000"/>
                <w:sz w:val="18"/>
                <w:szCs w:val="18"/>
              </w:rPr>
              <w:t>Iraq</w:t>
            </w:r>
          </w:p>
        </w:tc>
        <w:tc>
          <w:tcPr>
            <w:tcW w:w="1560" w:type="dxa"/>
            <w:vAlign w:val="center"/>
          </w:tcPr>
          <w:p w14:paraId="23C86F9A"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B6E2E80" w14:textId="77777777" w:rsidR="00090DF0" w:rsidRPr="00775C20" w:rsidRDefault="00090DF0" w:rsidP="00776B39">
            <w:pPr>
              <w:jc w:val="center"/>
              <w:rPr>
                <w:rFonts w:cstheme="minorHAnsi"/>
                <w:sz w:val="18"/>
                <w:szCs w:val="18"/>
              </w:rPr>
            </w:pPr>
            <w:r w:rsidRPr="00775C20">
              <w:rPr>
                <w:rFonts w:cstheme="minorHAnsi"/>
                <w:color w:val="000000"/>
                <w:sz w:val="18"/>
                <w:szCs w:val="18"/>
              </w:rPr>
              <w:t>10</w:t>
            </w:r>
          </w:p>
        </w:tc>
        <w:tc>
          <w:tcPr>
            <w:tcW w:w="1066" w:type="dxa"/>
            <w:vAlign w:val="center"/>
          </w:tcPr>
          <w:p w14:paraId="2CFAD040"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2D13E25F" w14:textId="77777777" w:rsidR="00090DF0" w:rsidRPr="00775C20" w:rsidRDefault="00090DF0" w:rsidP="00776B39">
            <w:pPr>
              <w:jc w:val="center"/>
              <w:rPr>
                <w:rFonts w:cstheme="minorHAnsi"/>
                <w:sz w:val="18"/>
                <w:szCs w:val="18"/>
              </w:rPr>
            </w:pPr>
            <w:r w:rsidRPr="00775C20">
              <w:rPr>
                <w:rFonts w:cstheme="minorHAnsi"/>
                <w:color w:val="000000"/>
                <w:sz w:val="18"/>
                <w:szCs w:val="18"/>
              </w:rPr>
              <w:t>57</w:t>
            </w:r>
          </w:p>
        </w:tc>
        <w:tc>
          <w:tcPr>
            <w:tcW w:w="972" w:type="dxa"/>
            <w:vAlign w:val="center"/>
          </w:tcPr>
          <w:p w14:paraId="6EE0160C"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705BB2AC" w14:textId="77777777" w:rsidTr="00755D49">
        <w:trPr>
          <w:trHeight w:val="183"/>
          <w:jc w:val="center"/>
        </w:trPr>
        <w:tc>
          <w:tcPr>
            <w:tcW w:w="608" w:type="dxa"/>
            <w:vAlign w:val="center"/>
          </w:tcPr>
          <w:p w14:paraId="0A27C5FE" w14:textId="77777777" w:rsidR="00090DF0" w:rsidRPr="00775C20" w:rsidRDefault="00090DF0" w:rsidP="00776B39">
            <w:pPr>
              <w:jc w:val="center"/>
              <w:rPr>
                <w:rFonts w:cstheme="minorHAnsi"/>
                <w:sz w:val="18"/>
                <w:szCs w:val="18"/>
              </w:rPr>
            </w:pPr>
            <w:r w:rsidRPr="00775C20">
              <w:rPr>
                <w:rFonts w:cstheme="minorHAnsi"/>
                <w:sz w:val="18"/>
                <w:szCs w:val="18"/>
              </w:rPr>
              <w:t>78</w:t>
            </w:r>
          </w:p>
        </w:tc>
        <w:tc>
          <w:tcPr>
            <w:tcW w:w="2794" w:type="dxa"/>
            <w:vAlign w:val="center"/>
          </w:tcPr>
          <w:p w14:paraId="32E3660F" w14:textId="77777777" w:rsidR="00090DF0" w:rsidRPr="00775C20" w:rsidRDefault="00090DF0" w:rsidP="00776B39">
            <w:pPr>
              <w:jc w:val="center"/>
              <w:rPr>
                <w:rFonts w:cstheme="minorHAnsi"/>
                <w:sz w:val="18"/>
                <w:szCs w:val="18"/>
              </w:rPr>
            </w:pPr>
            <w:r w:rsidRPr="00775C20">
              <w:rPr>
                <w:rFonts w:cstheme="minorHAnsi"/>
                <w:color w:val="000000"/>
                <w:sz w:val="18"/>
                <w:szCs w:val="18"/>
              </w:rPr>
              <w:t>Jordan</w:t>
            </w:r>
          </w:p>
        </w:tc>
        <w:tc>
          <w:tcPr>
            <w:tcW w:w="1560" w:type="dxa"/>
            <w:vAlign w:val="center"/>
          </w:tcPr>
          <w:p w14:paraId="58CF1D8C"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CAD645F" w14:textId="77777777" w:rsidR="00090DF0" w:rsidRPr="00775C20" w:rsidRDefault="00090DF0" w:rsidP="00776B39">
            <w:pPr>
              <w:jc w:val="center"/>
              <w:rPr>
                <w:rFonts w:cstheme="minorHAnsi"/>
                <w:sz w:val="18"/>
                <w:szCs w:val="18"/>
              </w:rPr>
            </w:pPr>
            <w:r w:rsidRPr="00775C20">
              <w:rPr>
                <w:rFonts w:cstheme="minorHAnsi"/>
                <w:color w:val="000000"/>
                <w:sz w:val="18"/>
                <w:szCs w:val="18"/>
              </w:rPr>
              <w:t>10</w:t>
            </w:r>
          </w:p>
        </w:tc>
        <w:tc>
          <w:tcPr>
            <w:tcW w:w="1066" w:type="dxa"/>
            <w:vAlign w:val="center"/>
          </w:tcPr>
          <w:p w14:paraId="42F04230"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162815B0" w14:textId="77777777" w:rsidR="00090DF0" w:rsidRPr="00775C20" w:rsidRDefault="00090DF0" w:rsidP="00776B39">
            <w:pPr>
              <w:jc w:val="center"/>
              <w:rPr>
                <w:rFonts w:cstheme="minorHAnsi"/>
                <w:sz w:val="18"/>
                <w:szCs w:val="18"/>
              </w:rPr>
            </w:pPr>
            <w:r w:rsidRPr="00775C20">
              <w:rPr>
                <w:rFonts w:cstheme="minorHAnsi"/>
                <w:color w:val="000000"/>
                <w:sz w:val="18"/>
                <w:szCs w:val="18"/>
              </w:rPr>
              <w:t>137</w:t>
            </w:r>
          </w:p>
        </w:tc>
        <w:tc>
          <w:tcPr>
            <w:tcW w:w="972" w:type="dxa"/>
            <w:vAlign w:val="center"/>
          </w:tcPr>
          <w:p w14:paraId="1AD4CA25"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647B6D31" w14:textId="77777777" w:rsidTr="00755D49">
        <w:trPr>
          <w:trHeight w:val="183"/>
          <w:jc w:val="center"/>
        </w:trPr>
        <w:tc>
          <w:tcPr>
            <w:tcW w:w="608" w:type="dxa"/>
            <w:vAlign w:val="center"/>
          </w:tcPr>
          <w:p w14:paraId="08E26A65" w14:textId="77777777" w:rsidR="00090DF0" w:rsidRPr="00775C20" w:rsidRDefault="00090DF0" w:rsidP="00776B39">
            <w:pPr>
              <w:jc w:val="center"/>
              <w:rPr>
                <w:rFonts w:cstheme="minorHAnsi"/>
                <w:sz w:val="18"/>
                <w:szCs w:val="18"/>
              </w:rPr>
            </w:pPr>
            <w:r w:rsidRPr="00775C20">
              <w:rPr>
                <w:rFonts w:cstheme="minorHAnsi"/>
                <w:sz w:val="18"/>
                <w:szCs w:val="18"/>
              </w:rPr>
              <w:t>79</w:t>
            </w:r>
          </w:p>
        </w:tc>
        <w:tc>
          <w:tcPr>
            <w:tcW w:w="2794" w:type="dxa"/>
            <w:vAlign w:val="center"/>
          </w:tcPr>
          <w:p w14:paraId="71186C8C" w14:textId="77777777" w:rsidR="00090DF0" w:rsidRPr="00775C20" w:rsidRDefault="00090DF0" w:rsidP="00776B39">
            <w:pPr>
              <w:jc w:val="center"/>
              <w:rPr>
                <w:rFonts w:cstheme="minorHAnsi"/>
                <w:sz w:val="18"/>
                <w:szCs w:val="18"/>
              </w:rPr>
            </w:pPr>
            <w:r w:rsidRPr="00775C20">
              <w:rPr>
                <w:rFonts w:cstheme="minorHAnsi"/>
                <w:color w:val="000000"/>
                <w:sz w:val="18"/>
                <w:szCs w:val="18"/>
              </w:rPr>
              <w:t>Barbados</w:t>
            </w:r>
          </w:p>
        </w:tc>
        <w:tc>
          <w:tcPr>
            <w:tcW w:w="1560" w:type="dxa"/>
            <w:vAlign w:val="center"/>
          </w:tcPr>
          <w:p w14:paraId="5109181E"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64EF080B"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41148356"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4AFF3EF3" w14:textId="77777777" w:rsidR="00090DF0" w:rsidRPr="00775C20" w:rsidRDefault="00090DF0" w:rsidP="00776B39">
            <w:pPr>
              <w:jc w:val="center"/>
              <w:rPr>
                <w:rFonts w:cstheme="minorHAnsi"/>
                <w:sz w:val="18"/>
                <w:szCs w:val="18"/>
              </w:rPr>
            </w:pPr>
            <w:r w:rsidRPr="00775C20">
              <w:rPr>
                <w:rFonts w:cstheme="minorHAnsi"/>
                <w:color w:val="000000"/>
                <w:sz w:val="18"/>
                <w:szCs w:val="18"/>
              </w:rPr>
              <w:t>188</w:t>
            </w:r>
          </w:p>
        </w:tc>
        <w:tc>
          <w:tcPr>
            <w:tcW w:w="972" w:type="dxa"/>
            <w:vAlign w:val="center"/>
          </w:tcPr>
          <w:p w14:paraId="3D1EDFC5"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0580AD72" w14:textId="77777777" w:rsidTr="00755D49">
        <w:trPr>
          <w:trHeight w:val="183"/>
          <w:jc w:val="center"/>
        </w:trPr>
        <w:tc>
          <w:tcPr>
            <w:tcW w:w="608" w:type="dxa"/>
            <w:vAlign w:val="center"/>
          </w:tcPr>
          <w:p w14:paraId="6E18EED4" w14:textId="77777777" w:rsidR="00090DF0" w:rsidRPr="00775C20" w:rsidRDefault="00090DF0" w:rsidP="00776B39">
            <w:pPr>
              <w:jc w:val="center"/>
              <w:rPr>
                <w:rFonts w:cstheme="minorHAnsi"/>
                <w:sz w:val="18"/>
                <w:szCs w:val="18"/>
              </w:rPr>
            </w:pPr>
            <w:r w:rsidRPr="00775C20">
              <w:rPr>
                <w:rFonts w:cstheme="minorHAnsi"/>
                <w:sz w:val="18"/>
                <w:szCs w:val="18"/>
              </w:rPr>
              <w:t>80</w:t>
            </w:r>
          </w:p>
        </w:tc>
        <w:tc>
          <w:tcPr>
            <w:tcW w:w="2794" w:type="dxa"/>
            <w:vAlign w:val="center"/>
          </w:tcPr>
          <w:p w14:paraId="4D8F28C9" w14:textId="77777777" w:rsidR="00090DF0" w:rsidRPr="00775C20" w:rsidRDefault="00090DF0" w:rsidP="00776B39">
            <w:pPr>
              <w:jc w:val="center"/>
              <w:rPr>
                <w:rFonts w:cstheme="minorHAnsi"/>
                <w:sz w:val="18"/>
                <w:szCs w:val="18"/>
              </w:rPr>
            </w:pPr>
            <w:r w:rsidRPr="00775C20">
              <w:rPr>
                <w:rFonts w:cstheme="minorHAnsi"/>
                <w:color w:val="000000"/>
                <w:sz w:val="18"/>
                <w:szCs w:val="18"/>
              </w:rPr>
              <w:t>Greenland</w:t>
            </w:r>
          </w:p>
        </w:tc>
        <w:tc>
          <w:tcPr>
            <w:tcW w:w="1560" w:type="dxa"/>
            <w:vAlign w:val="center"/>
          </w:tcPr>
          <w:p w14:paraId="081C84E9"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4923829C"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72567BB4"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7AD48AD8" w14:textId="77777777" w:rsidR="00090DF0" w:rsidRPr="00775C20" w:rsidRDefault="00090DF0" w:rsidP="00776B39">
            <w:pPr>
              <w:jc w:val="center"/>
              <w:rPr>
                <w:rFonts w:cstheme="minorHAnsi"/>
                <w:sz w:val="18"/>
                <w:szCs w:val="18"/>
              </w:rPr>
            </w:pPr>
            <w:r w:rsidRPr="00775C20">
              <w:rPr>
                <w:rFonts w:cstheme="minorHAnsi"/>
                <w:color w:val="000000"/>
                <w:sz w:val="18"/>
                <w:szCs w:val="18"/>
              </w:rPr>
              <w:t>297</w:t>
            </w:r>
          </w:p>
        </w:tc>
        <w:tc>
          <w:tcPr>
            <w:tcW w:w="972" w:type="dxa"/>
            <w:vAlign w:val="center"/>
          </w:tcPr>
          <w:p w14:paraId="46DF7462"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7198307D" w14:textId="77777777" w:rsidTr="00755D49">
        <w:trPr>
          <w:trHeight w:val="183"/>
          <w:jc w:val="center"/>
        </w:trPr>
        <w:tc>
          <w:tcPr>
            <w:tcW w:w="608" w:type="dxa"/>
            <w:vAlign w:val="center"/>
          </w:tcPr>
          <w:p w14:paraId="348A99B9" w14:textId="77777777" w:rsidR="00090DF0" w:rsidRPr="00775C20" w:rsidRDefault="00090DF0" w:rsidP="00776B39">
            <w:pPr>
              <w:jc w:val="center"/>
              <w:rPr>
                <w:rFonts w:cstheme="minorHAnsi"/>
                <w:sz w:val="18"/>
                <w:szCs w:val="18"/>
              </w:rPr>
            </w:pPr>
            <w:r w:rsidRPr="00775C20">
              <w:rPr>
                <w:rFonts w:cstheme="minorHAnsi"/>
                <w:sz w:val="18"/>
                <w:szCs w:val="18"/>
              </w:rPr>
              <w:t>81</w:t>
            </w:r>
          </w:p>
        </w:tc>
        <w:tc>
          <w:tcPr>
            <w:tcW w:w="2794" w:type="dxa"/>
            <w:vAlign w:val="center"/>
          </w:tcPr>
          <w:p w14:paraId="44382799" w14:textId="77777777" w:rsidR="00090DF0" w:rsidRPr="00775C20" w:rsidRDefault="00090DF0" w:rsidP="00776B39">
            <w:pPr>
              <w:jc w:val="center"/>
              <w:rPr>
                <w:rFonts w:cstheme="minorHAnsi"/>
                <w:sz w:val="18"/>
                <w:szCs w:val="18"/>
              </w:rPr>
            </w:pPr>
            <w:r w:rsidRPr="00775C20">
              <w:rPr>
                <w:rFonts w:cstheme="minorHAnsi"/>
                <w:color w:val="000000"/>
                <w:sz w:val="18"/>
                <w:szCs w:val="18"/>
              </w:rPr>
              <w:t>Monaco</w:t>
            </w:r>
          </w:p>
        </w:tc>
        <w:tc>
          <w:tcPr>
            <w:tcW w:w="1560" w:type="dxa"/>
            <w:vAlign w:val="center"/>
          </w:tcPr>
          <w:p w14:paraId="3953E6CF"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62CA5EF3"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08A9829F"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6A04C847" w14:textId="77777777" w:rsidR="00090DF0" w:rsidRPr="00775C20" w:rsidRDefault="00090DF0" w:rsidP="00776B39">
            <w:pPr>
              <w:jc w:val="center"/>
              <w:rPr>
                <w:rFonts w:cstheme="minorHAnsi"/>
                <w:sz w:val="18"/>
                <w:szCs w:val="18"/>
              </w:rPr>
            </w:pPr>
            <w:r w:rsidRPr="00775C20">
              <w:rPr>
                <w:rFonts w:cstheme="minorHAnsi"/>
                <w:color w:val="000000"/>
                <w:sz w:val="18"/>
                <w:szCs w:val="18"/>
              </w:rPr>
              <w:t>224</w:t>
            </w:r>
          </w:p>
        </w:tc>
        <w:tc>
          <w:tcPr>
            <w:tcW w:w="972" w:type="dxa"/>
            <w:vAlign w:val="center"/>
          </w:tcPr>
          <w:p w14:paraId="548446AD"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4B87CFD1" w14:textId="77777777" w:rsidTr="00755D49">
        <w:trPr>
          <w:trHeight w:val="190"/>
          <w:jc w:val="center"/>
        </w:trPr>
        <w:tc>
          <w:tcPr>
            <w:tcW w:w="608" w:type="dxa"/>
            <w:vAlign w:val="center"/>
          </w:tcPr>
          <w:p w14:paraId="76891CD9" w14:textId="77777777" w:rsidR="00090DF0" w:rsidRPr="00775C20" w:rsidRDefault="00090DF0" w:rsidP="00776B39">
            <w:pPr>
              <w:jc w:val="center"/>
              <w:rPr>
                <w:rFonts w:cstheme="minorHAnsi"/>
                <w:sz w:val="18"/>
                <w:szCs w:val="18"/>
              </w:rPr>
            </w:pPr>
            <w:r w:rsidRPr="00775C20">
              <w:rPr>
                <w:rFonts w:cstheme="minorHAnsi"/>
                <w:sz w:val="18"/>
                <w:szCs w:val="18"/>
              </w:rPr>
              <w:t>82</w:t>
            </w:r>
          </w:p>
        </w:tc>
        <w:tc>
          <w:tcPr>
            <w:tcW w:w="2794" w:type="dxa"/>
            <w:vAlign w:val="center"/>
          </w:tcPr>
          <w:p w14:paraId="0524B157" w14:textId="77777777" w:rsidR="00090DF0" w:rsidRPr="00775C20" w:rsidRDefault="00090DF0" w:rsidP="00776B39">
            <w:pPr>
              <w:jc w:val="center"/>
              <w:rPr>
                <w:rFonts w:cstheme="minorHAnsi"/>
                <w:sz w:val="18"/>
                <w:szCs w:val="18"/>
              </w:rPr>
            </w:pPr>
            <w:r w:rsidRPr="00775C20">
              <w:rPr>
                <w:rFonts w:cstheme="minorHAnsi"/>
                <w:color w:val="000000"/>
                <w:sz w:val="18"/>
                <w:szCs w:val="18"/>
              </w:rPr>
              <w:t>Mozambique</w:t>
            </w:r>
          </w:p>
        </w:tc>
        <w:tc>
          <w:tcPr>
            <w:tcW w:w="1560" w:type="dxa"/>
            <w:vAlign w:val="center"/>
          </w:tcPr>
          <w:p w14:paraId="6BB3F77F"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722AB95F"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6C1663A0"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31F8E38B" w14:textId="77777777" w:rsidR="00090DF0" w:rsidRPr="00775C20" w:rsidRDefault="00090DF0" w:rsidP="00776B39">
            <w:pPr>
              <w:jc w:val="center"/>
              <w:rPr>
                <w:rFonts w:cstheme="minorHAnsi"/>
                <w:sz w:val="18"/>
                <w:szCs w:val="18"/>
              </w:rPr>
            </w:pPr>
            <w:r w:rsidRPr="00775C20">
              <w:rPr>
                <w:rFonts w:cstheme="minorHAnsi"/>
                <w:color w:val="000000"/>
                <w:sz w:val="18"/>
                <w:szCs w:val="18"/>
              </w:rPr>
              <w:t>100</w:t>
            </w:r>
          </w:p>
        </w:tc>
        <w:tc>
          <w:tcPr>
            <w:tcW w:w="972" w:type="dxa"/>
            <w:vAlign w:val="center"/>
          </w:tcPr>
          <w:p w14:paraId="343E0D0F"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63EE1F65" w14:textId="77777777" w:rsidTr="00755D49">
        <w:trPr>
          <w:trHeight w:val="183"/>
          <w:jc w:val="center"/>
        </w:trPr>
        <w:tc>
          <w:tcPr>
            <w:tcW w:w="608" w:type="dxa"/>
            <w:vAlign w:val="center"/>
          </w:tcPr>
          <w:p w14:paraId="343C56D3" w14:textId="77777777" w:rsidR="00090DF0" w:rsidRPr="00775C20" w:rsidRDefault="00090DF0" w:rsidP="00776B39">
            <w:pPr>
              <w:jc w:val="center"/>
              <w:rPr>
                <w:rFonts w:cstheme="minorHAnsi"/>
                <w:sz w:val="18"/>
                <w:szCs w:val="18"/>
              </w:rPr>
            </w:pPr>
            <w:r w:rsidRPr="00775C20">
              <w:rPr>
                <w:rFonts w:cstheme="minorHAnsi"/>
                <w:sz w:val="18"/>
                <w:szCs w:val="18"/>
              </w:rPr>
              <w:t>83</w:t>
            </w:r>
          </w:p>
        </w:tc>
        <w:tc>
          <w:tcPr>
            <w:tcW w:w="2794" w:type="dxa"/>
            <w:vAlign w:val="center"/>
          </w:tcPr>
          <w:p w14:paraId="09DBA496" w14:textId="77777777" w:rsidR="00090DF0" w:rsidRPr="00775C20" w:rsidRDefault="00090DF0" w:rsidP="00776B39">
            <w:pPr>
              <w:jc w:val="center"/>
              <w:rPr>
                <w:rFonts w:cstheme="minorHAnsi"/>
                <w:sz w:val="18"/>
                <w:szCs w:val="18"/>
              </w:rPr>
            </w:pPr>
            <w:r w:rsidRPr="00775C20">
              <w:rPr>
                <w:rFonts w:cstheme="minorHAnsi"/>
                <w:color w:val="000000"/>
                <w:sz w:val="18"/>
                <w:szCs w:val="18"/>
              </w:rPr>
              <w:t>Peru</w:t>
            </w:r>
          </w:p>
        </w:tc>
        <w:tc>
          <w:tcPr>
            <w:tcW w:w="1560" w:type="dxa"/>
            <w:vAlign w:val="center"/>
          </w:tcPr>
          <w:p w14:paraId="4A45D05B"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7356FFEF"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6BA55B99"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41B7EC73" w14:textId="77777777" w:rsidR="00090DF0" w:rsidRPr="00775C20" w:rsidRDefault="00090DF0" w:rsidP="00776B39">
            <w:pPr>
              <w:jc w:val="center"/>
              <w:rPr>
                <w:rFonts w:cstheme="minorHAnsi"/>
                <w:sz w:val="18"/>
                <w:szCs w:val="18"/>
              </w:rPr>
            </w:pPr>
            <w:r w:rsidRPr="00775C20">
              <w:rPr>
                <w:rFonts w:cstheme="minorHAnsi"/>
                <w:color w:val="000000"/>
                <w:sz w:val="18"/>
                <w:szCs w:val="18"/>
              </w:rPr>
              <w:t>59</w:t>
            </w:r>
          </w:p>
        </w:tc>
        <w:tc>
          <w:tcPr>
            <w:tcW w:w="972" w:type="dxa"/>
            <w:vAlign w:val="center"/>
          </w:tcPr>
          <w:p w14:paraId="47F6D8F6"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22A1C5A0" w14:textId="77777777" w:rsidTr="00755D49">
        <w:trPr>
          <w:trHeight w:val="183"/>
          <w:jc w:val="center"/>
        </w:trPr>
        <w:tc>
          <w:tcPr>
            <w:tcW w:w="608" w:type="dxa"/>
            <w:vAlign w:val="center"/>
          </w:tcPr>
          <w:p w14:paraId="41375137" w14:textId="77777777" w:rsidR="00090DF0" w:rsidRPr="00775C20" w:rsidRDefault="00090DF0" w:rsidP="00776B39">
            <w:pPr>
              <w:jc w:val="center"/>
              <w:rPr>
                <w:rFonts w:cstheme="minorHAnsi"/>
                <w:sz w:val="18"/>
                <w:szCs w:val="18"/>
              </w:rPr>
            </w:pPr>
            <w:r w:rsidRPr="00775C20">
              <w:rPr>
                <w:rFonts w:cstheme="minorHAnsi"/>
                <w:sz w:val="18"/>
                <w:szCs w:val="18"/>
              </w:rPr>
              <w:t>84</w:t>
            </w:r>
          </w:p>
        </w:tc>
        <w:tc>
          <w:tcPr>
            <w:tcW w:w="2794" w:type="dxa"/>
            <w:vAlign w:val="center"/>
          </w:tcPr>
          <w:p w14:paraId="02337790" w14:textId="77777777" w:rsidR="00090DF0" w:rsidRPr="00775C20" w:rsidRDefault="00090DF0" w:rsidP="00776B39">
            <w:pPr>
              <w:jc w:val="center"/>
              <w:rPr>
                <w:rFonts w:cstheme="minorHAnsi"/>
                <w:sz w:val="18"/>
                <w:szCs w:val="18"/>
              </w:rPr>
            </w:pPr>
            <w:r w:rsidRPr="00775C20">
              <w:rPr>
                <w:rFonts w:cstheme="minorHAnsi"/>
                <w:color w:val="000000"/>
                <w:sz w:val="18"/>
                <w:szCs w:val="18"/>
              </w:rPr>
              <w:t>Venezuela</w:t>
            </w:r>
          </w:p>
        </w:tc>
        <w:tc>
          <w:tcPr>
            <w:tcW w:w="1560" w:type="dxa"/>
            <w:vAlign w:val="center"/>
          </w:tcPr>
          <w:p w14:paraId="0B7E74DB"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0D55A91D"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1066" w:type="dxa"/>
            <w:vAlign w:val="center"/>
          </w:tcPr>
          <w:p w14:paraId="2A4586CF"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c>
          <w:tcPr>
            <w:tcW w:w="919" w:type="dxa"/>
            <w:vAlign w:val="center"/>
          </w:tcPr>
          <w:p w14:paraId="48517025" w14:textId="77777777" w:rsidR="00090DF0" w:rsidRPr="00775C20" w:rsidRDefault="00090DF0" w:rsidP="00776B39">
            <w:pPr>
              <w:jc w:val="center"/>
              <w:rPr>
                <w:rFonts w:cstheme="minorHAnsi"/>
                <w:sz w:val="18"/>
                <w:szCs w:val="18"/>
              </w:rPr>
            </w:pPr>
            <w:r w:rsidRPr="00775C20">
              <w:rPr>
                <w:rFonts w:cstheme="minorHAnsi"/>
                <w:color w:val="000000"/>
                <w:sz w:val="18"/>
                <w:szCs w:val="18"/>
              </w:rPr>
              <w:t>283</w:t>
            </w:r>
          </w:p>
        </w:tc>
        <w:tc>
          <w:tcPr>
            <w:tcW w:w="972" w:type="dxa"/>
            <w:vAlign w:val="center"/>
          </w:tcPr>
          <w:p w14:paraId="7748102F"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30C8825A" w14:textId="77777777" w:rsidTr="00755D49">
        <w:trPr>
          <w:trHeight w:val="183"/>
          <w:jc w:val="center"/>
        </w:trPr>
        <w:tc>
          <w:tcPr>
            <w:tcW w:w="608" w:type="dxa"/>
            <w:vAlign w:val="center"/>
          </w:tcPr>
          <w:p w14:paraId="332749FE" w14:textId="77777777" w:rsidR="00090DF0" w:rsidRPr="00775C20" w:rsidRDefault="00090DF0" w:rsidP="00776B39">
            <w:pPr>
              <w:jc w:val="center"/>
              <w:rPr>
                <w:rFonts w:cstheme="minorHAnsi"/>
                <w:sz w:val="18"/>
                <w:szCs w:val="18"/>
              </w:rPr>
            </w:pPr>
            <w:r w:rsidRPr="00775C20">
              <w:rPr>
                <w:rFonts w:cstheme="minorHAnsi"/>
                <w:sz w:val="18"/>
                <w:szCs w:val="18"/>
              </w:rPr>
              <w:t>85</w:t>
            </w:r>
          </w:p>
        </w:tc>
        <w:tc>
          <w:tcPr>
            <w:tcW w:w="2794" w:type="dxa"/>
            <w:vAlign w:val="center"/>
          </w:tcPr>
          <w:p w14:paraId="054E57F7" w14:textId="77777777" w:rsidR="00090DF0" w:rsidRPr="00775C20" w:rsidRDefault="00090DF0" w:rsidP="00776B39">
            <w:pPr>
              <w:jc w:val="center"/>
              <w:rPr>
                <w:rFonts w:cstheme="minorHAnsi"/>
                <w:sz w:val="18"/>
                <w:szCs w:val="18"/>
              </w:rPr>
            </w:pPr>
            <w:r w:rsidRPr="00775C20">
              <w:rPr>
                <w:rFonts w:cstheme="minorHAnsi"/>
                <w:color w:val="000000"/>
                <w:sz w:val="18"/>
                <w:szCs w:val="18"/>
              </w:rPr>
              <w:t>Costa Rica</w:t>
            </w:r>
          </w:p>
        </w:tc>
        <w:tc>
          <w:tcPr>
            <w:tcW w:w="1560" w:type="dxa"/>
            <w:vAlign w:val="center"/>
          </w:tcPr>
          <w:p w14:paraId="2991452C"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4517636E"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1066" w:type="dxa"/>
            <w:vAlign w:val="center"/>
          </w:tcPr>
          <w:p w14:paraId="2D4E4083"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2E0DBB5B" w14:textId="77777777" w:rsidR="00090DF0" w:rsidRPr="00775C20" w:rsidRDefault="00090DF0" w:rsidP="00776B39">
            <w:pPr>
              <w:jc w:val="center"/>
              <w:rPr>
                <w:rFonts w:cstheme="minorHAnsi"/>
                <w:sz w:val="18"/>
                <w:szCs w:val="18"/>
              </w:rPr>
            </w:pPr>
            <w:r w:rsidRPr="00775C20">
              <w:rPr>
                <w:rFonts w:cstheme="minorHAnsi"/>
                <w:color w:val="000000"/>
                <w:sz w:val="18"/>
                <w:szCs w:val="18"/>
              </w:rPr>
              <w:t>161</w:t>
            </w:r>
          </w:p>
        </w:tc>
        <w:tc>
          <w:tcPr>
            <w:tcW w:w="972" w:type="dxa"/>
            <w:vAlign w:val="center"/>
          </w:tcPr>
          <w:p w14:paraId="5FD95CC3"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0D4B3BF3" w14:textId="77777777" w:rsidTr="00755D49">
        <w:trPr>
          <w:trHeight w:val="183"/>
          <w:jc w:val="center"/>
        </w:trPr>
        <w:tc>
          <w:tcPr>
            <w:tcW w:w="608" w:type="dxa"/>
            <w:vAlign w:val="center"/>
          </w:tcPr>
          <w:p w14:paraId="173D848C" w14:textId="77777777" w:rsidR="00090DF0" w:rsidRPr="00775C20" w:rsidRDefault="00090DF0" w:rsidP="00776B39">
            <w:pPr>
              <w:jc w:val="center"/>
              <w:rPr>
                <w:rFonts w:cstheme="minorHAnsi"/>
                <w:sz w:val="18"/>
                <w:szCs w:val="18"/>
              </w:rPr>
            </w:pPr>
            <w:r w:rsidRPr="00775C20">
              <w:rPr>
                <w:rFonts w:cstheme="minorHAnsi"/>
                <w:sz w:val="18"/>
                <w:szCs w:val="18"/>
              </w:rPr>
              <w:t>86</w:t>
            </w:r>
          </w:p>
        </w:tc>
        <w:tc>
          <w:tcPr>
            <w:tcW w:w="2794" w:type="dxa"/>
            <w:vAlign w:val="center"/>
          </w:tcPr>
          <w:p w14:paraId="2E12BE23" w14:textId="77777777" w:rsidR="00090DF0" w:rsidRPr="00775C20" w:rsidRDefault="00090DF0" w:rsidP="00776B39">
            <w:pPr>
              <w:jc w:val="center"/>
              <w:rPr>
                <w:rFonts w:cstheme="minorHAnsi"/>
                <w:sz w:val="18"/>
                <w:szCs w:val="18"/>
              </w:rPr>
            </w:pPr>
            <w:r w:rsidRPr="00775C20">
              <w:rPr>
                <w:rFonts w:cstheme="minorHAnsi"/>
                <w:color w:val="000000"/>
                <w:sz w:val="18"/>
                <w:szCs w:val="18"/>
              </w:rPr>
              <w:t>Luxembourg</w:t>
            </w:r>
          </w:p>
        </w:tc>
        <w:tc>
          <w:tcPr>
            <w:tcW w:w="1560" w:type="dxa"/>
            <w:vAlign w:val="center"/>
          </w:tcPr>
          <w:p w14:paraId="2014FEF0"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6084F5D5"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1066" w:type="dxa"/>
            <w:vAlign w:val="center"/>
          </w:tcPr>
          <w:p w14:paraId="67D7D281"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5DB38ECE" w14:textId="77777777" w:rsidR="00090DF0" w:rsidRPr="00775C20" w:rsidRDefault="00090DF0" w:rsidP="00776B39">
            <w:pPr>
              <w:jc w:val="center"/>
              <w:rPr>
                <w:rFonts w:cstheme="minorHAnsi"/>
                <w:sz w:val="18"/>
                <w:szCs w:val="18"/>
              </w:rPr>
            </w:pPr>
            <w:r w:rsidRPr="00775C20">
              <w:rPr>
                <w:rFonts w:cstheme="minorHAnsi"/>
                <w:color w:val="000000"/>
                <w:sz w:val="18"/>
                <w:szCs w:val="18"/>
              </w:rPr>
              <w:t>323</w:t>
            </w:r>
          </w:p>
        </w:tc>
        <w:tc>
          <w:tcPr>
            <w:tcW w:w="972" w:type="dxa"/>
            <w:vAlign w:val="center"/>
          </w:tcPr>
          <w:p w14:paraId="4C7A5CE9" w14:textId="77777777" w:rsidR="00090DF0" w:rsidRPr="00775C20" w:rsidRDefault="00090DF0" w:rsidP="00776B39">
            <w:pPr>
              <w:jc w:val="center"/>
              <w:rPr>
                <w:rFonts w:cstheme="minorHAnsi"/>
                <w:sz w:val="18"/>
                <w:szCs w:val="18"/>
              </w:rPr>
            </w:pPr>
            <w:r w:rsidRPr="00775C20">
              <w:rPr>
                <w:rFonts w:cstheme="minorHAnsi"/>
                <w:color w:val="000000"/>
                <w:sz w:val="18"/>
                <w:szCs w:val="18"/>
              </w:rPr>
              <w:t>0.04</w:t>
            </w:r>
          </w:p>
        </w:tc>
      </w:tr>
      <w:tr w:rsidR="00090DF0" w:rsidRPr="00775C20" w14:paraId="29DE397A" w14:textId="77777777" w:rsidTr="00755D49">
        <w:trPr>
          <w:trHeight w:val="183"/>
          <w:jc w:val="center"/>
        </w:trPr>
        <w:tc>
          <w:tcPr>
            <w:tcW w:w="608" w:type="dxa"/>
            <w:vAlign w:val="center"/>
          </w:tcPr>
          <w:p w14:paraId="1A47A2EF" w14:textId="77777777" w:rsidR="00090DF0" w:rsidRPr="00775C20" w:rsidRDefault="00090DF0" w:rsidP="00776B39">
            <w:pPr>
              <w:jc w:val="center"/>
              <w:rPr>
                <w:rFonts w:cstheme="minorHAnsi"/>
                <w:sz w:val="18"/>
                <w:szCs w:val="18"/>
              </w:rPr>
            </w:pPr>
            <w:r w:rsidRPr="00775C20">
              <w:rPr>
                <w:rFonts w:cstheme="minorHAnsi"/>
                <w:sz w:val="18"/>
                <w:szCs w:val="18"/>
              </w:rPr>
              <w:t>87</w:t>
            </w:r>
          </w:p>
        </w:tc>
        <w:tc>
          <w:tcPr>
            <w:tcW w:w="2794" w:type="dxa"/>
            <w:vAlign w:val="center"/>
          </w:tcPr>
          <w:p w14:paraId="49427381" w14:textId="77777777" w:rsidR="00090DF0" w:rsidRPr="00775C20" w:rsidRDefault="00090DF0" w:rsidP="00776B39">
            <w:pPr>
              <w:jc w:val="center"/>
              <w:rPr>
                <w:rFonts w:cstheme="minorHAnsi"/>
                <w:sz w:val="18"/>
                <w:szCs w:val="18"/>
              </w:rPr>
            </w:pPr>
            <w:r w:rsidRPr="00775C20">
              <w:rPr>
                <w:rFonts w:cstheme="minorHAnsi"/>
                <w:color w:val="000000"/>
                <w:sz w:val="18"/>
                <w:szCs w:val="18"/>
              </w:rPr>
              <w:t>Malta</w:t>
            </w:r>
          </w:p>
        </w:tc>
        <w:tc>
          <w:tcPr>
            <w:tcW w:w="1560" w:type="dxa"/>
            <w:vAlign w:val="center"/>
          </w:tcPr>
          <w:p w14:paraId="1555FD0C"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ED97F64"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1066" w:type="dxa"/>
            <w:vAlign w:val="center"/>
          </w:tcPr>
          <w:p w14:paraId="18F8E47D"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1F625BFD" w14:textId="77777777" w:rsidR="00090DF0" w:rsidRPr="00775C20" w:rsidRDefault="00090DF0" w:rsidP="00776B39">
            <w:pPr>
              <w:jc w:val="center"/>
              <w:rPr>
                <w:rFonts w:cstheme="minorHAnsi"/>
                <w:sz w:val="18"/>
                <w:szCs w:val="18"/>
              </w:rPr>
            </w:pPr>
            <w:r w:rsidRPr="00775C20">
              <w:rPr>
                <w:rFonts w:cstheme="minorHAnsi"/>
                <w:color w:val="000000"/>
                <w:sz w:val="18"/>
                <w:szCs w:val="18"/>
              </w:rPr>
              <w:t>139</w:t>
            </w:r>
          </w:p>
        </w:tc>
        <w:tc>
          <w:tcPr>
            <w:tcW w:w="972" w:type="dxa"/>
            <w:vAlign w:val="center"/>
          </w:tcPr>
          <w:p w14:paraId="1B6FC4D1"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4967AC00" w14:textId="77777777" w:rsidTr="00755D49">
        <w:trPr>
          <w:trHeight w:val="183"/>
          <w:jc w:val="center"/>
        </w:trPr>
        <w:tc>
          <w:tcPr>
            <w:tcW w:w="608" w:type="dxa"/>
            <w:vAlign w:val="center"/>
          </w:tcPr>
          <w:p w14:paraId="4D4FD5F6" w14:textId="77777777" w:rsidR="00090DF0" w:rsidRPr="00775C20" w:rsidRDefault="00090DF0" w:rsidP="00776B39">
            <w:pPr>
              <w:jc w:val="center"/>
              <w:rPr>
                <w:rFonts w:cstheme="minorHAnsi"/>
                <w:sz w:val="18"/>
                <w:szCs w:val="18"/>
              </w:rPr>
            </w:pPr>
            <w:r w:rsidRPr="00775C20">
              <w:rPr>
                <w:rFonts w:cstheme="minorHAnsi"/>
                <w:sz w:val="18"/>
                <w:szCs w:val="18"/>
              </w:rPr>
              <w:t>88</w:t>
            </w:r>
          </w:p>
        </w:tc>
        <w:tc>
          <w:tcPr>
            <w:tcW w:w="2794" w:type="dxa"/>
            <w:vAlign w:val="center"/>
          </w:tcPr>
          <w:p w14:paraId="0AD013A4" w14:textId="77777777" w:rsidR="00090DF0" w:rsidRPr="00775C20" w:rsidRDefault="00090DF0" w:rsidP="00776B39">
            <w:pPr>
              <w:jc w:val="center"/>
              <w:rPr>
                <w:rFonts w:cstheme="minorHAnsi"/>
                <w:sz w:val="18"/>
                <w:szCs w:val="18"/>
              </w:rPr>
            </w:pPr>
            <w:r w:rsidRPr="00775C20">
              <w:rPr>
                <w:rFonts w:cstheme="minorHAnsi"/>
                <w:color w:val="000000"/>
                <w:sz w:val="18"/>
                <w:szCs w:val="18"/>
              </w:rPr>
              <w:t>Papua New Guinea</w:t>
            </w:r>
          </w:p>
        </w:tc>
        <w:tc>
          <w:tcPr>
            <w:tcW w:w="1560" w:type="dxa"/>
            <w:vAlign w:val="center"/>
          </w:tcPr>
          <w:p w14:paraId="6B8E22D0"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46DA7428"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1066" w:type="dxa"/>
            <w:vAlign w:val="center"/>
          </w:tcPr>
          <w:p w14:paraId="45A70044"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32C21376" w14:textId="77777777" w:rsidR="00090DF0" w:rsidRPr="00775C20" w:rsidRDefault="00090DF0" w:rsidP="00776B39">
            <w:pPr>
              <w:jc w:val="center"/>
              <w:rPr>
                <w:rFonts w:cstheme="minorHAnsi"/>
                <w:sz w:val="18"/>
                <w:szCs w:val="18"/>
              </w:rPr>
            </w:pPr>
            <w:r w:rsidRPr="00775C20">
              <w:rPr>
                <w:rFonts w:cstheme="minorHAnsi"/>
                <w:color w:val="000000"/>
                <w:sz w:val="18"/>
                <w:szCs w:val="18"/>
              </w:rPr>
              <w:t>166</w:t>
            </w:r>
          </w:p>
        </w:tc>
        <w:tc>
          <w:tcPr>
            <w:tcW w:w="972" w:type="dxa"/>
            <w:vAlign w:val="center"/>
          </w:tcPr>
          <w:p w14:paraId="5A7158C7"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36A1EE94" w14:textId="77777777" w:rsidTr="00755D49">
        <w:trPr>
          <w:trHeight w:val="183"/>
          <w:jc w:val="center"/>
        </w:trPr>
        <w:tc>
          <w:tcPr>
            <w:tcW w:w="608" w:type="dxa"/>
            <w:vAlign w:val="center"/>
          </w:tcPr>
          <w:p w14:paraId="293E5072" w14:textId="77777777" w:rsidR="00090DF0" w:rsidRPr="00775C20" w:rsidRDefault="00090DF0" w:rsidP="00776B39">
            <w:pPr>
              <w:jc w:val="center"/>
              <w:rPr>
                <w:rFonts w:cstheme="minorHAnsi"/>
                <w:sz w:val="18"/>
                <w:szCs w:val="18"/>
              </w:rPr>
            </w:pPr>
            <w:r w:rsidRPr="00775C20">
              <w:rPr>
                <w:rFonts w:cstheme="minorHAnsi"/>
                <w:sz w:val="18"/>
                <w:szCs w:val="18"/>
              </w:rPr>
              <w:t>89</w:t>
            </w:r>
          </w:p>
        </w:tc>
        <w:tc>
          <w:tcPr>
            <w:tcW w:w="2794" w:type="dxa"/>
            <w:vAlign w:val="center"/>
          </w:tcPr>
          <w:p w14:paraId="56A0F416" w14:textId="77777777" w:rsidR="00090DF0" w:rsidRPr="00775C20" w:rsidRDefault="00090DF0" w:rsidP="00776B39">
            <w:pPr>
              <w:jc w:val="center"/>
              <w:rPr>
                <w:rFonts w:cstheme="minorHAnsi"/>
                <w:sz w:val="18"/>
                <w:szCs w:val="18"/>
              </w:rPr>
            </w:pPr>
            <w:r w:rsidRPr="00775C20">
              <w:rPr>
                <w:rFonts w:cstheme="minorHAnsi"/>
                <w:color w:val="000000"/>
                <w:sz w:val="18"/>
                <w:szCs w:val="18"/>
              </w:rPr>
              <w:t>Bahamas</w:t>
            </w:r>
          </w:p>
        </w:tc>
        <w:tc>
          <w:tcPr>
            <w:tcW w:w="1560" w:type="dxa"/>
            <w:vAlign w:val="center"/>
          </w:tcPr>
          <w:p w14:paraId="77C0E58D"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3E335233" w14:textId="77777777" w:rsidR="00090DF0" w:rsidRPr="00775C20" w:rsidRDefault="00090DF0" w:rsidP="00776B39">
            <w:pPr>
              <w:jc w:val="center"/>
              <w:rPr>
                <w:rFonts w:cstheme="minorHAnsi"/>
                <w:sz w:val="18"/>
                <w:szCs w:val="18"/>
              </w:rPr>
            </w:pPr>
            <w:r w:rsidRPr="00775C20">
              <w:rPr>
                <w:rFonts w:cstheme="minorHAnsi"/>
                <w:color w:val="000000"/>
                <w:sz w:val="18"/>
                <w:szCs w:val="18"/>
              </w:rPr>
              <w:t>7</w:t>
            </w:r>
          </w:p>
        </w:tc>
        <w:tc>
          <w:tcPr>
            <w:tcW w:w="1066" w:type="dxa"/>
            <w:vAlign w:val="center"/>
          </w:tcPr>
          <w:p w14:paraId="51E551A8"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657A7FC8" w14:textId="77777777" w:rsidR="00090DF0" w:rsidRPr="00775C20" w:rsidRDefault="00090DF0" w:rsidP="00776B39">
            <w:pPr>
              <w:jc w:val="center"/>
              <w:rPr>
                <w:rFonts w:cstheme="minorHAnsi"/>
                <w:sz w:val="18"/>
                <w:szCs w:val="18"/>
              </w:rPr>
            </w:pPr>
            <w:r w:rsidRPr="00775C20">
              <w:rPr>
                <w:rFonts w:cstheme="minorHAnsi"/>
                <w:color w:val="000000"/>
                <w:sz w:val="18"/>
                <w:szCs w:val="18"/>
              </w:rPr>
              <w:t>62</w:t>
            </w:r>
          </w:p>
        </w:tc>
        <w:tc>
          <w:tcPr>
            <w:tcW w:w="972" w:type="dxa"/>
            <w:vAlign w:val="center"/>
          </w:tcPr>
          <w:p w14:paraId="27850F1F"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538B5FB" w14:textId="77777777" w:rsidTr="00755D49">
        <w:trPr>
          <w:trHeight w:val="183"/>
          <w:jc w:val="center"/>
        </w:trPr>
        <w:tc>
          <w:tcPr>
            <w:tcW w:w="608" w:type="dxa"/>
            <w:vAlign w:val="center"/>
          </w:tcPr>
          <w:p w14:paraId="7D4A8731" w14:textId="77777777" w:rsidR="00090DF0" w:rsidRPr="00775C20" w:rsidRDefault="00090DF0" w:rsidP="00776B39">
            <w:pPr>
              <w:jc w:val="center"/>
              <w:rPr>
                <w:rFonts w:cstheme="minorHAnsi"/>
                <w:sz w:val="18"/>
                <w:szCs w:val="18"/>
              </w:rPr>
            </w:pPr>
            <w:r w:rsidRPr="00775C20">
              <w:rPr>
                <w:rFonts w:cstheme="minorHAnsi"/>
                <w:sz w:val="18"/>
                <w:szCs w:val="18"/>
              </w:rPr>
              <w:t>90</w:t>
            </w:r>
          </w:p>
        </w:tc>
        <w:tc>
          <w:tcPr>
            <w:tcW w:w="2794" w:type="dxa"/>
            <w:vAlign w:val="center"/>
          </w:tcPr>
          <w:p w14:paraId="2F31646E" w14:textId="77777777" w:rsidR="00090DF0" w:rsidRPr="00775C20" w:rsidRDefault="00090DF0" w:rsidP="00776B39">
            <w:pPr>
              <w:jc w:val="center"/>
              <w:rPr>
                <w:rFonts w:cstheme="minorHAnsi"/>
                <w:sz w:val="18"/>
                <w:szCs w:val="18"/>
              </w:rPr>
            </w:pPr>
            <w:r w:rsidRPr="00775C20">
              <w:rPr>
                <w:rFonts w:cstheme="minorHAnsi"/>
                <w:color w:val="000000"/>
                <w:sz w:val="18"/>
                <w:szCs w:val="18"/>
              </w:rPr>
              <w:t>Ecuador</w:t>
            </w:r>
          </w:p>
        </w:tc>
        <w:tc>
          <w:tcPr>
            <w:tcW w:w="1560" w:type="dxa"/>
            <w:vAlign w:val="center"/>
          </w:tcPr>
          <w:p w14:paraId="14E68CBB"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6BB1A152" w14:textId="77777777" w:rsidR="00090DF0" w:rsidRPr="00775C20" w:rsidRDefault="00090DF0" w:rsidP="00776B39">
            <w:pPr>
              <w:jc w:val="center"/>
              <w:rPr>
                <w:rFonts w:cstheme="minorHAnsi"/>
                <w:sz w:val="18"/>
                <w:szCs w:val="18"/>
              </w:rPr>
            </w:pPr>
            <w:r w:rsidRPr="00775C20">
              <w:rPr>
                <w:rFonts w:cstheme="minorHAnsi"/>
                <w:color w:val="000000"/>
                <w:sz w:val="18"/>
                <w:szCs w:val="18"/>
              </w:rPr>
              <w:t>7</w:t>
            </w:r>
          </w:p>
        </w:tc>
        <w:tc>
          <w:tcPr>
            <w:tcW w:w="1066" w:type="dxa"/>
            <w:vAlign w:val="center"/>
          </w:tcPr>
          <w:p w14:paraId="1886BA42"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03A42602" w14:textId="77777777" w:rsidR="00090DF0" w:rsidRPr="00775C20" w:rsidRDefault="00090DF0" w:rsidP="00776B39">
            <w:pPr>
              <w:jc w:val="center"/>
              <w:rPr>
                <w:rFonts w:cstheme="minorHAnsi"/>
                <w:sz w:val="18"/>
                <w:szCs w:val="18"/>
              </w:rPr>
            </w:pPr>
            <w:r w:rsidRPr="00775C20">
              <w:rPr>
                <w:rFonts w:cstheme="minorHAnsi"/>
                <w:color w:val="000000"/>
                <w:sz w:val="18"/>
                <w:szCs w:val="18"/>
              </w:rPr>
              <w:t>56</w:t>
            </w:r>
          </w:p>
        </w:tc>
        <w:tc>
          <w:tcPr>
            <w:tcW w:w="972" w:type="dxa"/>
            <w:vAlign w:val="center"/>
          </w:tcPr>
          <w:p w14:paraId="4B52DEC3"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2BF76922" w14:textId="77777777" w:rsidTr="00755D49">
        <w:trPr>
          <w:trHeight w:val="183"/>
          <w:jc w:val="center"/>
        </w:trPr>
        <w:tc>
          <w:tcPr>
            <w:tcW w:w="608" w:type="dxa"/>
            <w:vAlign w:val="center"/>
          </w:tcPr>
          <w:p w14:paraId="2BAA418A" w14:textId="77777777" w:rsidR="00090DF0" w:rsidRPr="00775C20" w:rsidRDefault="00090DF0" w:rsidP="00776B39">
            <w:pPr>
              <w:jc w:val="center"/>
              <w:rPr>
                <w:rFonts w:cstheme="minorHAnsi"/>
                <w:sz w:val="18"/>
                <w:szCs w:val="18"/>
              </w:rPr>
            </w:pPr>
            <w:r w:rsidRPr="00775C20">
              <w:rPr>
                <w:rFonts w:cstheme="minorHAnsi"/>
                <w:sz w:val="18"/>
                <w:szCs w:val="18"/>
              </w:rPr>
              <w:t>91</w:t>
            </w:r>
          </w:p>
        </w:tc>
        <w:tc>
          <w:tcPr>
            <w:tcW w:w="2794" w:type="dxa"/>
            <w:vAlign w:val="center"/>
          </w:tcPr>
          <w:p w14:paraId="3DA11F6D" w14:textId="77777777" w:rsidR="00090DF0" w:rsidRPr="00775C20" w:rsidRDefault="00090DF0" w:rsidP="00776B39">
            <w:pPr>
              <w:jc w:val="center"/>
              <w:rPr>
                <w:rFonts w:cstheme="minorHAnsi"/>
                <w:sz w:val="18"/>
                <w:szCs w:val="18"/>
              </w:rPr>
            </w:pPr>
            <w:r w:rsidRPr="00775C20">
              <w:rPr>
                <w:rFonts w:cstheme="minorHAnsi"/>
                <w:color w:val="000000"/>
                <w:sz w:val="18"/>
                <w:szCs w:val="18"/>
              </w:rPr>
              <w:t>Seychelles</w:t>
            </w:r>
          </w:p>
        </w:tc>
        <w:tc>
          <w:tcPr>
            <w:tcW w:w="1560" w:type="dxa"/>
            <w:vAlign w:val="center"/>
          </w:tcPr>
          <w:p w14:paraId="693F7FB2"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412CD78" w14:textId="77777777" w:rsidR="00090DF0" w:rsidRPr="00775C20" w:rsidRDefault="00090DF0" w:rsidP="00776B39">
            <w:pPr>
              <w:jc w:val="center"/>
              <w:rPr>
                <w:rFonts w:cstheme="minorHAnsi"/>
                <w:sz w:val="18"/>
                <w:szCs w:val="18"/>
              </w:rPr>
            </w:pPr>
            <w:r w:rsidRPr="00775C20">
              <w:rPr>
                <w:rFonts w:cstheme="minorHAnsi"/>
                <w:color w:val="000000"/>
                <w:sz w:val="18"/>
                <w:szCs w:val="18"/>
              </w:rPr>
              <w:t>7</w:t>
            </w:r>
          </w:p>
        </w:tc>
        <w:tc>
          <w:tcPr>
            <w:tcW w:w="1066" w:type="dxa"/>
            <w:vAlign w:val="center"/>
          </w:tcPr>
          <w:p w14:paraId="20614D76"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4FE56BAD" w14:textId="77777777" w:rsidR="00090DF0" w:rsidRPr="00775C20" w:rsidRDefault="00090DF0" w:rsidP="00776B39">
            <w:pPr>
              <w:jc w:val="center"/>
              <w:rPr>
                <w:rFonts w:cstheme="minorHAnsi"/>
                <w:sz w:val="18"/>
                <w:szCs w:val="18"/>
              </w:rPr>
            </w:pPr>
            <w:r w:rsidRPr="00775C20">
              <w:rPr>
                <w:rFonts w:cstheme="minorHAnsi"/>
                <w:color w:val="000000"/>
                <w:sz w:val="18"/>
                <w:szCs w:val="18"/>
              </w:rPr>
              <w:t>285</w:t>
            </w:r>
          </w:p>
        </w:tc>
        <w:tc>
          <w:tcPr>
            <w:tcW w:w="972" w:type="dxa"/>
            <w:vAlign w:val="center"/>
          </w:tcPr>
          <w:p w14:paraId="2F60B473"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5D641545" w14:textId="77777777" w:rsidTr="00755D49">
        <w:trPr>
          <w:trHeight w:val="183"/>
          <w:jc w:val="center"/>
        </w:trPr>
        <w:tc>
          <w:tcPr>
            <w:tcW w:w="608" w:type="dxa"/>
            <w:vAlign w:val="center"/>
          </w:tcPr>
          <w:p w14:paraId="4D891085" w14:textId="77777777" w:rsidR="00090DF0" w:rsidRPr="00775C20" w:rsidRDefault="00090DF0" w:rsidP="00776B39">
            <w:pPr>
              <w:jc w:val="center"/>
              <w:rPr>
                <w:rFonts w:cstheme="minorHAnsi"/>
                <w:sz w:val="18"/>
                <w:szCs w:val="18"/>
              </w:rPr>
            </w:pPr>
            <w:r w:rsidRPr="00775C20">
              <w:rPr>
                <w:rFonts w:cstheme="minorHAnsi"/>
                <w:sz w:val="18"/>
                <w:szCs w:val="18"/>
              </w:rPr>
              <w:t>92</w:t>
            </w:r>
          </w:p>
        </w:tc>
        <w:tc>
          <w:tcPr>
            <w:tcW w:w="2794" w:type="dxa"/>
            <w:vAlign w:val="center"/>
          </w:tcPr>
          <w:p w14:paraId="1E4BAFFC" w14:textId="77777777" w:rsidR="00090DF0" w:rsidRPr="00775C20" w:rsidRDefault="00090DF0" w:rsidP="00776B39">
            <w:pPr>
              <w:jc w:val="center"/>
              <w:rPr>
                <w:rFonts w:cstheme="minorHAnsi"/>
                <w:sz w:val="18"/>
                <w:szCs w:val="18"/>
              </w:rPr>
            </w:pPr>
            <w:r w:rsidRPr="00775C20">
              <w:rPr>
                <w:rFonts w:cstheme="minorHAnsi"/>
                <w:color w:val="000000"/>
                <w:sz w:val="18"/>
                <w:szCs w:val="18"/>
              </w:rPr>
              <w:t>Solomon Islands</w:t>
            </w:r>
          </w:p>
        </w:tc>
        <w:tc>
          <w:tcPr>
            <w:tcW w:w="1560" w:type="dxa"/>
            <w:vAlign w:val="center"/>
          </w:tcPr>
          <w:p w14:paraId="58AB1F14"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37D41583" w14:textId="77777777" w:rsidR="00090DF0" w:rsidRPr="00775C20" w:rsidRDefault="00090DF0" w:rsidP="00776B39">
            <w:pPr>
              <w:jc w:val="center"/>
              <w:rPr>
                <w:rFonts w:cstheme="minorHAnsi"/>
                <w:sz w:val="18"/>
                <w:szCs w:val="18"/>
              </w:rPr>
            </w:pPr>
            <w:r w:rsidRPr="00775C20">
              <w:rPr>
                <w:rFonts w:cstheme="minorHAnsi"/>
                <w:color w:val="000000"/>
                <w:sz w:val="18"/>
                <w:szCs w:val="18"/>
              </w:rPr>
              <w:t>7</w:t>
            </w:r>
          </w:p>
        </w:tc>
        <w:tc>
          <w:tcPr>
            <w:tcW w:w="1066" w:type="dxa"/>
            <w:vAlign w:val="center"/>
          </w:tcPr>
          <w:p w14:paraId="5E4A14DC"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5B0F26B2" w14:textId="77777777" w:rsidR="00090DF0" w:rsidRPr="00775C20" w:rsidRDefault="00090DF0" w:rsidP="00776B39">
            <w:pPr>
              <w:jc w:val="center"/>
              <w:rPr>
                <w:rFonts w:cstheme="minorHAnsi"/>
                <w:sz w:val="18"/>
                <w:szCs w:val="18"/>
              </w:rPr>
            </w:pPr>
            <w:r w:rsidRPr="00775C20">
              <w:rPr>
                <w:rFonts w:cstheme="minorHAnsi"/>
                <w:color w:val="000000"/>
                <w:sz w:val="18"/>
                <w:szCs w:val="18"/>
              </w:rPr>
              <w:t>127</w:t>
            </w:r>
          </w:p>
        </w:tc>
        <w:tc>
          <w:tcPr>
            <w:tcW w:w="972" w:type="dxa"/>
            <w:vAlign w:val="center"/>
          </w:tcPr>
          <w:p w14:paraId="6F4C4E48"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3EA79121" w14:textId="77777777" w:rsidTr="00755D49">
        <w:trPr>
          <w:trHeight w:val="190"/>
          <w:jc w:val="center"/>
        </w:trPr>
        <w:tc>
          <w:tcPr>
            <w:tcW w:w="608" w:type="dxa"/>
            <w:vAlign w:val="center"/>
          </w:tcPr>
          <w:p w14:paraId="6390CE4F" w14:textId="77777777" w:rsidR="00090DF0" w:rsidRPr="00775C20" w:rsidRDefault="00090DF0" w:rsidP="00776B39">
            <w:pPr>
              <w:jc w:val="center"/>
              <w:rPr>
                <w:rFonts w:cstheme="minorHAnsi"/>
                <w:sz w:val="18"/>
                <w:szCs w:val="18"/>
              </w:rPr>
            </w:pPr>
            <w:r w:rsidRPr="00775C20">
              <w:rPr>
                <w:rFonts w:cstheme="minorHAnsi"/>
                <w:sz w:val="18"/>
                <w:szCs w:val="18"/>
              </w:rPr>
              <w:t>93</w:t>
            </w:r>
          </w:p>
        </w:tc>
        <w:tc>
          <w:tcPr>
            <w:tcW w:w="2794" w:type="dxa"/>
            <w:vAlign w:val="center"/>
          </w:tcPr>
          <w:p w14:paraId="45478929" w14:textId="77777777" w:rsidR="00090DF0" w:rsidRPr="00775C20" w:rsidRDefault="00090DF0" w:rsidP="00776B39">
            <w:pPr>
              <w:jc w:val="center"/>
              <w:rPr>
                <w:rFonts w:cstheme="minorHAnsi"/>
                <w:sz w:val="18"/>
                <w:szCs w:val="18"/>
              </w:rPr>
            </w:pPr>
            <w:r w:rsidRPr="00775C20">
              <w:rPr>
                <w:rFonts w:cstheme="minorHAnsi"/>
                <w:color w:val="000000"/>
                <w:sz w:val="18"/>
                <w:szCs w:val="18"/>
              </w:rPr>
              <w:t>Cambodia</w:t>
            </w:r>
          </w:p>
        </w:tc>
        <w:tc>
          <w:tcPr>
            <w:tcW w:w="1560" w:type="dxa"/>
            <w:vAlign w:val="center"/>
          </w:tcPr>
          <w:p w14:paraId="6465C947"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2FE78B66"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60DBA364"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65181D46" w14:textId="77777777" w:rsidR="00090DF0" w:rsidRPr="00775C20" w:rsidRDefault="00090DF0" w:rsidP="00776B39">
            <w:pPr>
              <w:jc w:val="center"/>
              <w:rPr>
                <w:rFonts w:cstheme="minorHAnsi"/>
                <w:sz w:val="18"/>
                <w:szCs w:val="18"/>
              </w:rPr>
            </w:pPr>
            <w:r w:rsidRPr="00775C20">
              <w:rPr>
                <w:rFonts w:cstheme="minorHAnsi"/>
                <w:color w:val="000000"/>
                <w:sz w:val="18"/>
                <w:szCs w:val="18"/>
              </w:rPr>
              <w:t>289</w:t>
            </w:r>
          </w:p>
        </w:tc>
        <w:tc>
          <w:tcPr>
            <w:tcW w:w="972" w:type="dxa"/>
            <w:vAlign w:val="center"/>
          </w:tcPr>
          <w:p w14:paraId="6928007C"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22A842CC" w14:textId="77777777" w:rsidTr="00755D49">
        <w:trPr>
          <w:trHeight w:val="183"/>
          <w:jc w:val="center"/>
        </w:trPr>
        <w:tc>
          <w:tcPr>
            <w:tcW w:w="608" w:type="dxa"/>
            <w:vAlign w:val="center"/>
          </w:tcPr>
          <w:p w14:paraId="3D777109" w14:textId="77777777" w:rsidR="00090DF0" w:rsidRPr="00775C20" w:rsidRDefault="00090DF0" w:rsidP="00776B39">
            <w:pPr>
              <w:jc w:val="center"/>
              <w:rPr>
                <w:rFonts w:cstheme="minorHAnsi"/>
                <w:sz w:val="18"/>
                <w:szCs w:val="18"/>
              </w:rPr>
            </w:pPr>
            <w:r w:rsidRPr="00775C20">
              <w:rPr>
                <w:rFonts w:cstheme="minorHAnsi"/>
                <w:sz w:val="18"/>
                <w:szCs w:val="18"/>
              </w:rPr>
              <w:t>94</w:t>
            </w:r>
          </w:p>
        </w:tc>
        <w:tc>
          <w:tcPr>
            <w:tcW w:w="2794" w:type="dxa"/>
            <w:vAlign w:val="center"/>
          </w:tcPr>
          <w:p w14:paraId="2A383C24" w14:textId="77777777" w:rsidR="00090DF0" w:rsidRPr="00775C20" w:rsidRDefault="00090DF0" w:rsidP="00776B39">
            <w:pPr>
              <w:jc w:val="center"/>
              <w:rPr>
                <w:rFonts w:cstheme="minorHAnsi"/>
                <w:sz w:val="18"/>
                <w:szCs w:val="18"/>
              </w:rPr>
            </w:pPr>
            <w:r w:rsidRPr="00775C20">
              <w:rPr>
                <w:rFonts w:cstheme="minorHAnsi"/>
                <w:color w:val="000000"/>
                <w:sz w:val="18"/>
                <w:szCs w:val="18"/>
              </w:rPr>
              <w:t>Latvia</w:t>
            </w:r>
          </w:p>
        </w:tc>
        <w:tc>
          <w:tcPr>
            <w:tcW w:w="1560" w:type="dxa"/>
            <w:vAlign w:val="center"/>
          </w:tcPr>
          <w:p w14:paraId="4A67EAB3"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0FA3A2A8"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13A3C167"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0C3F5301" w14:textId="77777777" w:rsidR="00090DF0" w:rsidRPr="00775C20" w:rsidRDefault="00090DF0" w:rsidP="00776B39">
            <w:pPr>
              <w:jc w:val="center"/>
              <w:rPr>
                <w:rFonts w:cstheme="minorHAnsi"/>
                <w:sz w:val="18"/>
                <w:szCs w:val="18"/>
              </w:rPr>
            </w:pPr>
            <w:r w:rsidRPr="00775C20">
              <w:rPr>
                <w:rFonts w:cstheme="minorHAnsi"/>
                <w:color w:val="000000"/>
                <w:sz w:val="18"/>
                <w:szCs w:val="18"/>
              </w:rPr>
              <w:t>180</w:t>
            </w:r>
          </w:p>
        </w:tc>
        <w:tc>
          <w:tcPr>
            <w:tcW w:w="972" w:type="dxa"/>
            <w:vAlign w:val="center"/>
          </w:tcPr>
          <w:p w14:paraId="746004E2"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1B588755" w14:textId="77777777" w:rsidTr="00755D49">
        <w:trPr>
          <w:trHeight w:val="176"/>
          <w:jc w:val="center"/>
        </w:trPr>
        <w:tc>
          <w:tcPr>
            <w:tcW w:w="608" w:type="dxa"/>
            <w:vAlign w:val="center"/>
          </w:tcPr>
          <w:p w14:paraId="2C1746C8" w14:textId="77777777" w:rsidR="00090DF0" w:rsidRPr="00775C20" w:rsidRDefault="00090DF0" w:rsidP="00776B39">
            <w:pPr>
              <w:jc w:val="center"/>
              <w:rPr>
                <w:rFonts w:cstheme="minorHAnsi"/>
                <w:sz w:val="18"/>
                <w:szCs w:val="18"/>
              </w:rPr>
            </w:pPr>
            <w:r w:rsidRPr="00775C20">
              <w:rPr>
                <w:rFonts w:cstheme="minorHAnsi"/>
                <w:sz w:val="18"/>
                <w:szCs w:val="18"/>
              </w:rPr>
              <w:t>95</w:t>
            </w:r>
          </w:p>
        </w:tc>
        <w:tc>
          <w:tcPr>
            <w:tcW w:w="2794" w:type="dxa"/>
            <w:vAlign w:val="center"/>
          </w:tcPr>
          <w:p w14:paraId="140322C0" w14:textId="77777777" w:rsidR="00090DF0" w:rsidRPr="00775C20" w:rsidRDefault="00090DF0" w:rsidP="00776B39">
            <w:pPr>
              <w:jc w:val="center"/>
              <w:rPr>
                <w:rFonts w:cstheme="minorHAnsi"/>
                <w:sz w:val="18"/>
                <w:szCs w:val="18"/>
              </w:rPr>
            </w:pPr>
            <w:r w:rsidRPr="00775C20">
              <w:rPr>
                <w:rFonts w:cstheme="minorHAnsi"/>
                <w:color w:val="000000"/>
                <w:sz w:val="18"/>
                <w:szCs w:val="18"/>
              </w:rPr>
              <w:t>Libya</w:t>
            </w:r>
          </w:p>
        </w:tc>
        <w:tc>
          <w:tcPr>
            <w:tcW w:w="1560" w:type="dxa"/>
            <w:vAlign w:val="center"/>
          </w:tcPr>
          <w:p w14:paraId="5758ED26"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98EBD00"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43F55595"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35E111E4" w14:textId="77777777" w:rsidR="00090DF0" w:rsidRPr="00775C20" w:rsidRDefault="00090DF0" w:rsidP="00776B39">
            <w:pPr>
              <w:jc w:val="center"/>
              <w:rPr>
                <w:rFonts w:cstheme="minorHAnsi"/>
                <w:sz w:val="18"/>
                <w:szCs w:val="18"/>
              </w:rPr>
            </w:pPr>
            <w:r w:rsidRPr="00775C20">
              <w:rPr>
                <w:rFonts w:cstheme="minorHAnsi"/>
                <w:color w:val="000000"/>
                <w:sz w:val="18"/>
                <w:szCs w:val="18"/>
              </w:rPr>
              <w:t>153</w:t>
            </w:r>
          </w:p>
        </w:tc>
        <w:tc>
          <w:tcPr>
            <w:tcW w:w="972" w:type="dxa"/>
            <w:vAlign w:val="center"/>
          </w:tcPr>
          <w:p w14:paraId="16782CBA"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2980CFB0" w14:textId="77777777" w:rsidTr="00755D49">
        <w:trPr>
          <w:trHeight w:val="183"/>
          <w:jc w:val="center"/>
        </w:trPr>
        <w:tc>
          <w:tcPr>
            <w:tcW w:w="608" w:type="dxa"/>
            <w:vAlign w:val="center"/>
          </w:tcPr>
          <w:p w14:paraId="2E4C7E5A" w14:textId="77777777" w:rsidR="00090DF0" w:rsidRPr="00775C20" w:rsidRDefault="00090DF0" w:rsidP="00776B39">
            <w:pPr>
              <w:jc w:val="center"/>
              <w:rPr>
                <w:rFonts w:cstheme="minorHAnsi"/>
                <w:sz w:val="18"/>
                <w:szCs w:val="18"/>
              </w:rPr>
            </w:pPr>
            <w:r w:rsidRPr="00775C20">
              <w:rPr>
                <w:rFonts w:cstheme="minorHAnsi"/>
                <w:sz w:val="18"/>
                <w:szCs w:val="18"/>
              </w:rPr>
              <w:t>96</w:t>
            </w:r>
          </w:p>
        </w:tc>
        <w:tc>
          <w:tcPr>
            <w:tcW w:w="2794" w:type="dxa"/>
            <w:vAlign w:val="center"/>
          </w:tcPr>
          <w:p w14:paraId="47981E8F" w14:textId="77777777" w:rsidR="00090DF0" w:rsidRPr="00775C20" w:rsidRDefault="00090DF0" w:rsidP="00776B39">
            <w:pPr>
              <w:jc w:val="center"/>
              <w:rPr>
                <w:rFonts w:cstheme="minorHAnsi"/>
                <w:sz w:val="18"/>
                <w:szCs w:val="18"/>
              </w:rPr>
            </w:pPr>
            <w:r w:rsidRPr="00775C20">
              <w:rPr>
                <w:rFonts w:cstheme="minorHAnsi"/>
                <w:color w:val="000000"/>
                <w:sz w:val="18"/>
                <w:szCs w:val="18"/>
              </w:rPr>
              <w:t>Maldives</w:t>
            </w:r>
          </w:p>
        </w:tc>
        <w:tc>
          <w:tcPr>
            <w:tcW w:w="1560" w:type="dxa"/>
            <w:vAlign w:val="center"/>
          </w:tcPr>
          <w:p w14:paraId="31D921F3"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71F8447C"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5C6847C0"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27957096" w14:textId="77777777" w:rsidR="00090DF0" w:rsidRPr="00775C20" w:rsidRDefault="00090DF0" w:rsidP="00776B39">
            <w:pPr>
              <w:jc w:val="center"/>
              <w:rPr>
                <w:rFonts w:cstheme="minorHAnsi"/>
                <w:sz w:val="18"/>
                <w:szCs w:val="18"/>
              </w:rPr>
            </w:pPr>
            <w:r w:rsidRPr="00775C20">
              <w:rPr>
                <w:rFonts w:cstheme="minorHAnsi"/>
                <w:color w:val="000000"/>
                <w:sz w:val="18"/>
                <w:szCs w:val="18"/>
              </w:rPr>
              <w:t>152</w:t>
            </w:r>
          </w:p>
        </w:tc>
        <w:tc>
          <w:tcPr>
            <w:tcW w:w="972" w:type="dxa"/>
            <w:vAlign w:val="center"/>
          </w:tcPr>
          <w:p w14:paraId="2B0CEA2F"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67CD2842" w14:textId="77777777" w:rsidTr="00755D49">
        <w:trPr>
          <w:trHeight w:val="183"/>
          <w:jc w:val="center"/>
        </w:trPr>
        <w:tc>
          <w:tcPr>
            <w:tcW w:w="608" w:type="dxa"/>
            <w:vAlign w:val="center"/>
          </w:tcPr>
          <w:p w14:paraId="4DAC58C5" w14:textId="77777777" w:rsidR="00090DF0" w:rsidRPr="00775C20" w:rsidRDefault="00090DF0" w:rsidP="00776B39">
            <w:pPr>
              <w:jc w:val="center"/>
              <w:rPr>
                <w:rFonts w:cstheme="minorHAnsi"/>
                <w:sz w:val="18"/>
                <w:szCs w:val="18"/>
              </w:rPr>
            </w:pPr>
            <w:r w:rsidRPr="00775C20">
              <w:rPr>
                <w:rFonts w:cstheme="minorHAnsi"/>
                <w:sz w:val="18"/>
                <w:szCs w:val="18"/>
              </w:rPr>
              <w:t>97</w:t>
            </w:r>
          </w:p>
        </w:tc>
        <w:tc>
          <w:tcPr>
            <w:tcW w:w="2794" w:type="dxa"/>
            <w:vAlign w:val="center"/>
          </w:tcPr>
          <w:p w14:paraId="67D6627E" w14:textId="77777777" w:rsidR="00090DF0" w:rsidRPr="00775C20" w:rsidRDefault="00090DF0" w:rsidP="00776B39">
            <w:pPr>
              <w:jc w:val="center"/>
              <w:rPr>
                <w:rFonts w:cstheme="minorHAnsi"/>
                <w:sz w:val="18"/>
                <w:szCs w:val="18"/>
              </w:rPr>
            </w:pPr>
            <w:r w:rsidRPr="00775C20">
              <w:rPr>
                <w:rFonts w:cstheme="minorHAnsi"/>
                <w:color w:val="000000"/>
                <w:sz w:val="18"/>
                <w:szCs w:val="18"/>
              </w:rPr>
              <w:t>Marshall Islands</w:t>
            </w:r>
          </w:p>
        </w:tc>
        <w:tc>
          <w:tcPr>
            <w:tcW w:w="1560" w:type="dxa"/>
            <w:vAlign w:val="center"/>
          </w:tcPr>
          <w:p w14:paraId="268D6F51"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1AF42D5A"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247C8EA5"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59790537" w14:textId="77777777" w:rsidR="00090DF0" w:rsidRPr="00775C20" w:rsidRDefault="00090DF0" w:rsidP="00776B39">
            <w:pPr>
              <w:jc w:val="center"/>
              <w:rPr>
                <w:rFonts w:cstheme="minorHAnsi"/>
                <w:sz w:val="18"/>
                <w:szCs w:val="18"/>
              </w:rPr>
            </w:pPr>
            <w:r w:rsidRPr="00775C20">
              <w:rPr>
                <w:rFonts w:cstheme="minorHAnsi"/>
                <w:color w:val="000000"/>
                <w:sz w:val="18"/>
                <w:szCs w:val="18"/>
              </w:rPr>
              <w:t>173</w:t>
            </w:r>
          </w:p>
        </w:tc>
        <w:tc>
          <w:tcPr>
            <w:tcW w:w="972" w:type="dxa"/>
            <w:vAlign w:val="center"/>
          </w:tcPr>
          <w:p w14:paraId="12C9EE71"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1EDF7ABE" w14:textId="77777777" w:rsidTr="00755D49">
        <w:trPr>
          <w:trHeight w:val="183"/>
          <w:jc w:val="center"/>
        </w:trPr>
        <w:tc>
          <w:tcPr>
            <w:tcW w:w="608" w:type="dxa"/>
            <w:vAlign w:val="center"/>
          </w:tcPr>
          <w:p w14:paraId="448E698E" w14:textId="77777777" w:rsidR="00090DF0" w:rsidRPr="00775C20" w:rsidRDefault="00090DF0" w:rsidP="00776B39">
            <w:pPr>
              <w:jc w:val="center"/>
              <w:rPr>
                <w:rFonts w:cstheme="minorHAnsi"/>
                <w:sz w:val="18"/>
                <w:szCs w:val="18"/>
              </w:rPr>
            </w:pPr>
            <w:r w:rsidRPr="00775C20">
              <w:rPr>
                <w:rFonts w:cstheme="minorHAnsi"/>
                <w:sz w:val="18"/>
                <w:szCs w:val="18"/>
              </w:rPr>
              <w:t>98</w:t>
            </w:r>
          </w:p>
        </w:tc>
        <w:tc>
          <w:tcPr>
            <w:tcW w:w="2794" w:type="dxa"/>
            <w:vAlign w:val="center"/>
          </w:tcPr>
          <w:p w14:paraId="267456E9" w14:textId="77777777" w:rsidR="00090DF0" w:rsidRPr="00775C20" w:rsidRDefault="00090DF0" w:rsidP="00776B39">
            <w:pPr>
              <w:jc w:val="center"/>
              <w:rPr>
                <w:rFonts w:cstheme="minorHAnsi"/>
                <w:sz w:val="18"/>
                <w:szCs w:val="18"/>
              </w:rPr>
            </w:pPr>
            <w:r w:rsidRPr="00775C20">
              <w:rPr>
                <w:rFonts w:cstheme="minorHAnsi"/>
                <w:color w:val="000000"/>
                <w:sz w:val="18"/>
                <w:szCs w:val="18"/>
              </w:rPr>
              <w:t>Qatar</w:t>
            </w:r>
          </w:p>
        </w:tc>
        <w:tc>
          <w:tcPr>
            <w:tcW w:w="1560" w:type="dxa"/>
            <w:vAlign w:val="center"/>
          </w:tcPr>
          <w:p w14:paraId="5836F8D1"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FF45167"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6AE3B056"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3BF0BDDE" w14:textId="77777777" w:rsidR="00090DF0" w:rsidRPr="00775C20" w:rsidRDefault="00090DF0" w:rsidP="00776B39">
            <w:pPr>
              <w:jc w:val="center"/>
              <w:rPr>
                <w:rFonts w:cstheme="minorHAnsi"/>
                <w:sz w:val="18"/>
                <w:szCs w:val="18"/>
              </w:rPr>
            </w:pPr>
            <w:r w:rsidRPr="00775C20">
              <w:rPr>
                <w:rFonts w:cstheme="minorHAnsi"/>
                <w:color w:val="000000"/>
                <w:sz w:val="18"/>
                <w:szCs w:val="18"/>
              </w:rPr>
              <w:t>24</w:t>
            </w:r>
          </w:p>
        </w:tc>
        <w:tc>
          <w:tcPr>
            <w:tcW w:w="972" w:type="dxa"/>
            <w:vAlign w:val="center"/>
          </w:tcPr>
          <w:p w14:paraId="1DB0B369"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257F85B5" w14:textId="77777777" w:rsidTr="00755D49">
        <w:trPr>
          <w:trHeight w:val="183"/>
          <w:jc w:val="center"/>
        </w:trPr>
        <w:tc>
          <w:tcPr>
            <w:tcW w:w="608" w:type="dxa"/>
            <w:vAlign w:val="center"/>
          </w:tcPr>
          <w:p w14:paraId="7E749C51" w14:textId="77777777" w:rsidR="00090DF0" w:rsidRPr="00775C20" w:rsidRDefault="00090DF0" w:rsidP="00776B39">
            <w:pPr>
              <w:jc w:val="center"/>
              <w:rPr>
                <w:rFonts w:cstheme="minorHAnsi"/>
                <w:sz w:val="18"/>
                <w:szCs w:val="18"/>
              </w:rPr>
            </w:pPr>
            <w:r w:rsidRPr="00775C20">
              <w:rPr>
                <w:rFonts w:cstheme="minorHAnsi"/>
                <w:sz w:val="18"/>
                <w:szCs w:val="18"/>
              </w:rPr>
              <w:t>99</w:t>
            </w:r>
          </w:p>
        </w:tc>
        <w:tc>
          <w:tcPr>
            <w:tcW w:w="2794" w:type="dxa"/>
            <w:vAlign w:val="center"/>
          </w:tcPr>
          <w:p w14:paraId="5A9DD2B3" w14:textId="77777777" w:rsidR="00090DF0" w:rsidRPr="00775C20" w:rsidRDefault="00090DF0" w:rsidP="00776B39">
            <w:pPr>
              <w:jc w:val="center"/>
              <w:rPr>
                <w:rFonts w:cstheme="minorHAnsi"/>
                <w:sz w:val="18"/>
                <w:szCs w:val="18"/>
              </w:rPr>
            </w:pPr>
            <w:r w:rsidRPr="00775C20">
              <w:rPr>
                <w:rFonts w:cstheme="minorHAnsi"/>
                <w:color w:val="000000"/>
                <w:sz w:val="18"/>
                <w:szCs w:val="18"/>
              </w:rPr>
              <w:t>Senegal</w:t>
            </w:r>
          </w:p>
        </w:tc>
        <w:tc>
          <w:tcPr>
            <w:tcW w:w="1560" w:type="dxa"/>
            <w:vAlign w:val="center"/>
          </w:tcPr>
          <w:p w14:paraId="73A8FFD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56C64CD"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1066" w:type="dxa"/>
            <w:vAlign w:val="center"/>
          </w:tcPr>
          <w:p w14:paraId="1A63EA36"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c>
          <w:tcPr>
            <w:tcW w:w="919" w:type="dxa"/>
            <w:vAlign w:val="center"/>
          </w:tcPr>
          <w:p w14:paraId="061CD603" w14:textId="77777777" w:rsidR="00090DF0" w:rsidRPr="00775C20" w:rsidRDefault="00090DF0" w:rsidP="00776B39">
            <w:pPr>
              <w:jc w:val="center"/>
              <w:rPr>
                <w:rFonts w:cstheme="minorHAnsi"/>
                <w:sz w:val="18"/>
                <w:szCs w:val="18"/>
              </w:rPr>
            </w:pPr>
            <w:r w:rsidRPr="00775C20">
              <w:rPr>
                <w:rFonts w:cstheme="minorHAnsi"/>
                <w:color w:val="000000"/>
                <w:sz w:val="18"/>
                <w:szCs w:val="18"/>
              </w:rPr>
              <w:t>93</w:t>
            </w:r>
          </w:p>
        </w:tc>
        <w:tc>
          <w:tcPr>
            <w:tcW w:w="972" w:type="dxa"/>
            <w:vAlign w:val="center"/>
          </w:tcPr>
          <w:p w14:paraId="1B4AF401"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5C3F9169" w14:textId="77777777" w:rsidTr="00755D49">
        <w:trPr>
          <w:trHeight w:val="183"/>
          <w:jc w:val="center"/>
        </w:trPr>
        <w:tc>
          <w:tcPr>
            <w:tcW w:w="608" w:type="dxa"/>
            <w:vAlign w:val="center"/>
          </w:tcPr>
          <w:p w14:paraId="28394533" w14:textId="77777777" w:rsidR="00090DF0" w:rsidRPr="00775C20" w:rsidRDefault="00090DF0" w:rsidP="00776B39">
            <w:pPr>
              <w:jc w:val="center"/>
              <w:rPr>
                <w:rFonts w:cstheme="minorHAnsi"/>
                <w:sz w:val="18"/>
                <w:szCs w:val="18"/>
              </w:rPr>
            </w:pPr>
            <w:r w:rsidRPr="00775C20">
              <w:rPr>
                <w:rFonts w:cstheme="minorHAnsi"/>
                <w:sz w:val="18"/>
                <w:szCs w:val="18"/>
              </w:rPr>
              <w:t>100</w:t>
            </w:r>
          </w:p>
        </w:tc>
        <w:tc>
          <w:tcPr>
            <w:tcW w:w="2794" w:type="dxa"/>
            <w:vAlign w:val="center"/>
          </w:tcPr>
          <w:p w14:paraId="38208434" w14:textId="77777777" w:rsidR="00090DF0" w:rsidRPr="00775C20" w:rsidRDefault="00090DF0" w:rsidP="00776B39">
            <w:pPr>
              <w:jc w:val="center"/>
              <w:rPr>
                <w:rFonts w:cstheme="minorHAnsi"/>
                <w:sz w:val="18"/>
                <w:szCs w:val="18"/>
              </w:rPr>
            </w:pPr>
            <w:r w:rsidRPr="00775C20">
              <w:rPr>
                <w:rFonts w:cstheme="minorHAnsi"/>
                <w:color w:val="000000"/>
                <w:sz w:val="18"/>
                <w:szCs w:val="18"/>
              </w:rPr>
              <w:t>Gambia</w:t>
            </w:r>
          </w:p>
        </w:tc>
        <w:tc>
          <w:tcPr>
            <w:tcW w:w="1560" w:type="dxa"/>
            <w:vAlign w:val="center"/>
          </w:tcPr>
          <w:p w14:paraId="527C8E17"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F63E1F9"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05E0CA3A"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1BBAD276" w14:textId="77777777" w:rsidR="00090DF0" w:rsidRPr="00775C20" w:rsidRDefault="00090DF0" w:rsidP="00776B39">
            <w:pPr>
              <w:jc w:val="center"/>
              <w:rPr>
                <w:rFonts w:cstheme="minorHAnsi"/>
                <w:sz w:val="18"/>
                <w:szCs w:val="18"/>
              </w:rPr>
            </w:pPr>
            <w:r w:rsidRPr="00775C20">
              <w:rPr>
                <w:rFonts w:cstheme="minorHAnsi"/>
                <w:color w:val="000000"/>
                <w:sz w:val="18"/>
                <w:szCs w:val="18"/>
              </w:rPr>
              <w:t>58</w:t>
            </w:r>
          </w:p>
        </w:tc>
        <w:tc>
          <w:tcPr>
            <w:tcW w:w="972" w:type="dxa"/>
            <w:vAlign w:val="center"/>
          </w:tcPr>
          <w:p w14:paraId="6928C5F7"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56B9E63C" w14:textId="77777777" w:rsidTr="00755D49">
        <w:trPr>
          <w:trHeight w:val="190"/>
          <w:jc w:val="center"/>
        </w:trPr>
        <w:tc>
          <w:tcPr>
            <w:tcW w:w="608" w:type="dxa"/>
            <w:vAlign w:val="center"/>
          </w:tcPr>
          <w:p w14:paraId="0DBA4C94" w14:textId="77777777" w:rsidR="00090DF0" w:rsidRPr="00775C20" w:rsidRDefault="00090DF0" w:rsidP="00776B39">
            <w:pPr>
              <w:jc w:val="center"/>
              <w:rPr>
                <w:rFonts w:cstheme="minorHAnsi"/>
                <w:sz w:val="18"/>
                <w:szCs w:val="18"/>
              </w:rPr>
            </w:pPr>
            <w:r w:rsidRPr="00775C20">
              <w:rPr>
                <w:rFonts w:cstheme="minorHAnsi"/>
                <w:sz w:val="18"/>
                <w:szCs w:val="18"/>
              </w:rPr>
              <w:t>101</w:t>
            </w:r>
          </w:p>
        </w:tc>
        <w:tc>
          <w:tcPr>
            <w:tcW w:w="2794" w:type="dxa"/>
            <w:vAlign w:val="center"/>
          </w:tcPr>
          <w:p w14:paraId="3F187EAA" w14:textId="77777777" w:rsidR="00090DF0" w:rsidRPr="00775C20" w:rsidRDefault="00090DF0" w:rsidP="00776B39">
            <w:pPr>
              <w:jc w:val="center"/>
              <w:rPr>
                <w:rFonts w:cstheme="minorHAnsi"/>
                <w:sz w:val="18"/>
                <w:szCs w:val="18"/>
              </w:rPr>
            </w:pPr>
            <w:r w:rsidRPr="00775C20">
              <w:rPr>
                <w:rFonts w:cstheme="minorHAnsi"/>
                <w:color w:val="000000"/>
                <w:sz w:val="18"/>
                <w:szCs w:val="18"/>
              </w:rPr>
              <w:t>Jamaica</w:t>
            </w:r>
          </w:p>
        </w:tc>
        <w:tc>
          <w:tcPr>
            <w:tcW w:w="1560" w:type="dxa"/>
            <w:vAlign w:val="center"/>
          </w:tcPr>
          <w:p w14:paraId="29C022BD"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4B01847A"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144411AB"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12667C54" w14:textId="77777777" w:rsidR="00090DF0" w:rsidRPr="00775C20" w:rsidRDefault="00090DF0" w:rsidP="00776B39">
            <w:pPr>
              <w:jc w:val="center"/>
              <w:rPr>
                <w:rFonts w:cstheme="minorHAnsi"/>
                <w:sz w:val="18"/>
                <w:szCs w:val="18"/>
              </w:rPr>
            </w:pPr>
            <w:r w:rsidRPr="00775C20">
              <w:rPr>
                <w:rFonts w:cstheme="minorHAnsi"/>
                <w:color w:val="000000"/>
                <w:sz w:val="18"/>
                <w:szCs w:val="18"/>
              </w:rPr>
              <w:t>46</w:t>
            </w:r>
          </w:p>
        </w:tc>
        <w:tc>
          <w:tcPr>
            <w:tcW w:w="972" w:type="dxa"/>
            <w:vAlign w:val="center"/>
          </w:tcPr>
          <w:p w14:paraId="00BC66A1"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38F4ADF" w14:textId="77777777" w:rsidTr="00755D49">
        <w:trPr>
          <w:trHeight w:val="183"/>
          <w:jc w:val="center"/>
        </w:trPr>
        <w:tc>
          <w:tcPr>
            <w:tcW w:w="608" w:type="dxa"/>
            <w:vAlign w:val="center"/>
          </w:tcPr>
          <w:p w14:paraId="34C26B08" w14:textId="77777777" w:rsidR="00090DF0" w:rsidRPr="00775C20" w:rsidRDefault="00090DF0" w:rsidP="00776B39">
            <w:pPr>
              <w:jc w:val="center"/>
              <w:rPr>
                <w:rFonts w:cstheme="minorHAnsi"/>
                <w:sz w:val="18"/>
                <w:szCs w:val="18"/>
              </w:rPr>
            </w:pPr>
            <w:r w:rsidRPr="00775C20">
              <w:rPr>
                <w:rFonts w:cstheme="minorHAnsi"/>
                <w:sz w:val="18"/>
                <w:szCs w:val="18"/>
              </w:rPr>
              <w:t>102</w:t>
            </w:r>
          </w:p>
        </w:tc>
        <w:tc>
          <w:tcPr>
            <w:tcW w:w="2794" w:type="dxa"/>
            <w:vAlign w:val="center"/>
          </w:tcPr>
          <w:p w14:paraId="2190F20B" w14:textId="77777777" w:rsidR="00090DF0" w:rsidRPr="00775C20" w:rsidRDefault="00090DF0" w:rsidP="00776B39">
            <w:pPr>
              <w:jc w:val="center"/>
              <w:rPr>
                <w:rFonts w:cstheme="minorHAnsi"/>
                <w:sz w:val="18"/>
                <w:szCs w:val="18"/>
              </w:rPr>
            </w:pPr>
            <w:r w:rsidRPr="00775C20">
              <w:rPr>
                <w:rFonts w:cstheme="minorHAnsi"/>
                <w:color w:val="000000"/>
                <w:sz w:val="18"/>
                <w:szCs w:val="18"/>
              </w:rPr>
              <w:t>Mauritania</w:t>
            </w:r>
          </w:p>
        </w:tc>
        <w:tc>
          <w:tcPr>
            <w:tcW w:w="1560" w:type="dxa"/>
            <w:vAlign w:val="center"/>
          </w:tcPr>
          <w:p w14:paraId="50A24532"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7C4567A7"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0DA65F5E"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42A549A1" w14:textId="77777777" w:rsidR="00090DF0" w:rsidRPr="00775C20" w:rsidRDefault="00090DF0" w:rsidP="00776B39">
            <w:pPr>
              <w:jc w:val="center"/>
              <w:rPr>
                <w:rFonts w:cstheme="minorHAnsi"/>
                <w:sz w:val="18"/>
                <w:szCs w:val="18"/>
              </w:rPr>
            </w:pPr>
            <w:r w:rsidRPr="00775C20">
              <w:rPr>
                <w:rFonts w:cstheme="minorHAnsi"/>
                <w:color w:val="000000"/>
                <w:sz w:val="18"/>
                <w:szCs w:val="18"/>
              </w:rPr>
              <w:t>12</w:t>
            </w:r>
          </w:p>
        </w:tc>
        <w:tc>
          <w:tcPr>
            <w:tcW w:w="972" w:type="dxa"/>
            <w:vAlign w:val="center"/>
          </w:tcPr>
          <w:p w14:paraId="5A066CF8"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218BF320" w14:textId="77777777" w:rsidTr="00755D49">
        <w:trPr>
          <w:trHeight w:val="183"/>
          <w:jc w:val="center"/>
        </w:trPr>
        <w:tc>
          <w:tcPr>
            <w:tcW w:w="608" w:type="dxa"/>
            <w:vAlign w:val="center"/>
          </w:tcPr>
          <w:p w14:paraId="6B38329D" w14:textId="77777777" w:rsidR="00090DF0" w:rsidRPr="00775C20" w:rsidRDefault="00090DF0" w:rsidP="00776B39">
            <w:pPr>
              <w:jc w:val="center"/>
              <w:rPr>
                <w:rFonts w:cstheme="minorHAnsi"/>
                <w:sz w:val="18"/>
                <w:szCs w:val="18"/>
              </w:rPr>
            </w:pPr>
            <w:r w:rsidRPr="00775C20">
              <w:rPr>
                <w:rFonts w:cstheme="minorHAnsi"/>
                <w:sz w:val="18"/>
                <w:szCs w:val="18"/>
              </w:rPr>
              <w:t>103</w:t>
            </w:r>
          </w:p>
        </w:tc>
        <w:tc>
          <w:tcPr>
            <w:tcW w:w="2794" w:type="dxa"/>
            <w:vAlign w:val="center"/>
          </w:tcPr>
          <w:p w14:paraId="65FA9690" w14:textId="77777777" w:rsidR="00090DF0" w:rsidRPr="00775C20" w:rsidRDefault="00090DF0" w:rsidP="00776B39">
            <w:pPr>
              <w:jc w:val="center"/>
              <w:rPr>
                <w:rFonts w:cstheme="minorHAnsi"/>
                <w:sz w:val="18"/>
                <w:szCs w:val="18"/>
              </w:rPr>
            </w:pPr>
            <w:r w:rsidRPr="00775C20">
              <w:rPr>
                <w:rFonts w:cstheme="minorHAnsi"/>
                <w:color w:val="000000"/>
                <w:sz w:val="18"/>
                <w:szCs w:val="18"/>
              </w:rPr>
              <w:t>Mauritius</w:t>
            </w:r>
          </w:p>
        </w:tc>
        <w:tc>
          <w:tcPr>
            <w:tcW w:w="1560" w:type="dxa"/>
            <w:vAlign w:val="center"/>
          </w:tcPr>
          <w:p w14:paraId="596EF0F2"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101E5D91"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77F83B7F"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090F5D58" w14:textId="77777777" w:rsidR="00090DF0" w:rsidRPr="00775C20" w:rsidRDefault="00090DF0" w:rsidP="00776B39">
            <w:pPr>
              <w:jc w:val="center"/>
              <w:rPr>
                <w:rFonts w:cstheme="minorHAnsi"/>
                <w:sz w:val="18"/>
                <w:szCs w:val="18"/>
              </w:rPr>
            </w:pPr>
            <w:r w:rsidRPr="00775C20">
              <w:rPr>
                <w:rFonts w:cstheme="minorHAnsi"/>
                <w:color w:val="000000"/>
                <w:sz w:val="18"/>
                <w:szCs w:val="18"/>
              </w:rPr>
              <w:t>216</w:t>
            </w:r>
          </w:p>
        </w:tc>
        <w:tc>
          <w:tcPr>
            <w:tcW w:w="972" w:type="dxa"/>
            <w:vAlign w:val="center"/>
          </w:tcPr>
          <w:p w14:paraId="2D7CA328" w14:textId="77777777" w:rsidR="00090DF0" w:rsidRPr="00775C20" w:rsidRDefault="00090DF0" w:rsidP="00776B39">
            <w:pPr>
              <w:jc w:val="center"/>
              <w:rPr>
                <w:rFonts w:cstheme="minorHAnsi"/>
                <w:sz w:val="18"/>
                <w:szCs w:val="18"/>
              </w:rPr>
            </w:pPr>
            <w:r w:rsidRPr="00775C20">
              <w:rPr>
                <w:rFonts w:cstheme="minorHAnsi"/>
                <w:color w:val="000000"/>
                <w:sz w:val="18"/>
                <w:szCs w:val="18"/>
              </w:rPr>
              <w:t>0.03</w:t>
            </w:r>
          </w:p>
        </w:tc>
      </w:tr>
      <w:tr w:rsidR="00090DF0" w:rsidRPr="00775C20" w14:paraId="6691D494" w14:textId="77777777" w:rsidTr="00755D49">
        <w:trPr>
          <w:trHeight w:val="183"/>
          <w:jc w:val="center"/>
        </w:trPr>
        <w:tc>
          <w:tcPr>
            <w:tcW w:w="608" w:type="dxa"/>
            <w:vAlign w:val="center"/>
          </w:tcPr>
          <w:p w14:paraId="10FAD1F1" w14:textId="77777777" w:rsidR="00090DF0" w:rsidRPr="00775C20" w:rsidRDefault="00090DF0" w:rsidP="00776B39">
            <w:pPr>
              <w:jc w:val="center"/>
              <w:rPr>
                <w:rFonts w:cstheme="minorHAnsi"/>
                <w:sz w:val="18"/>
                <w:szCs w:val="18"/>
              </w:rPr>
            </w:pPr>
            <w:r w:rsidRPr="00775C20">
              <w:rPr>
                <w:rFonts w:cstheme="minorHAnsi"/>
                <w:sz w:val="18"/>
                <w:szCs w:val="18"/>
              </w:rPr>
              <w:t>104</w:t>
            </w:r>
          </w:p>
        </w:tc>
        <w:tc>
          <w:tcPr>
            <w:tcW w:w="2794" w:type="dxa"/>
            <w:vAlign w:val="center"/>
          </w:tcPr>
          <w:p w14:paraId="0154D0B0" w14:textId="77777777" w:rsidR="00090DF0" w:rsidRPr="00775C20" w:rsidRDefault="00090DF0" w:rsidP="00776B39">
            <w:pPr>
              <w:jc w:val="center"/>
              <w:rPr>
                <w:rFonts w:cstheme="minorHAnsi"/>
                <w:sz w:val="18"/>
                <w:szCs w:val="18"/>
              </w:rPr>
            </w:pPr>
            <w:r w:rsidRPr="00775C20">
              <w:rPr>
                <w:rFonts w:cstheme="minorHAnsi"/>
                <w:color w:val="000000"/>
                <w:sz w:val="18"/>
                <w:szCs w:val="18"/>
              </w:rPr>
              <w:t>Micronesia</w:t>
            </w:r>
          </w:p>
        </w:tc>
        <w:tc>
          <w:tcPr>
            <w:tcW w:w="1560" w:type="dxa"/>
            <w:vAlign w:val="center"/>
          </w:tcPr>
          <w:p w14:paraId="2DD6A404"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1E5EEA26"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3A4977BA"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2F82FA71" w14:textId="77777777" w:rsidR="00090DF0" w:rsidRPr="00775C20" w:rsidRDefault="00090DF0" w:rsidP="00776B39">
            <w:pPr>
              <w:jc w:val="center"/>
              <w:rPr>
                <w:rFonts w:cstheme="minorHAnsi"/>
                <w:sz w:val="18"/>
                <w:szCs w:val="18"/>
              </w:rPr>
            </w:pPr>
            <w:r w:rsidRPr="00775C20">
              <w:rPr>
                <w:rFonts w:cstheme="minorHAnsi"/>
                <w:color w:val="000000"/>
                <w:sz w:val="18"/>
                <w:szCs w:val="18"/>
              </w:rPr>
              <w:t>147</w:t>
            </w:r>
          </w:p>
        </w:tc>
        <w:tc>
          <w:tcPr>
            <w:tcW w:w="972" w:type="dxa"/>
            <w:vAlign w:val="center"/>
          </w:tcPr>
          <w:p w14:paraId="4ECE975E"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32F59F71" w14:textId="77777777" w:rsidTr="00755D49">
        <w:trPr>
          <w:trHeight w:val="183"/>
          <w:jc w:val="center"/>
        </w:trPr>
        <w:tc>
          <w:tcPr>
            <w:tcW w:w="608" w:type="dxa"/>
            <w:vAlign w:val="center"/>
          </w:tcPr>
          <w:p w14:paraId="03950D08" w14:textId="77777777" w:rsidR="00090DF0" w:rsidRPr="00775C20" w:rsidRDefault="00090DF0" w:rsidP="00776B39">
            <w:pPr>
              <w:jc w:val="center"/>
              <w:rPr>
                <w:rFonts w:cstheme="minorHAnsi"/>
                <w:sz w:val="18"/>
                <w:szCs w:val="18"/>
              </w:rPr>
            </w:pPr>
            <w:r w:rsidRPr="00775C20">
              <w:rPr>
                <w:rFonts w:cstheme="minorHAnsi"/>
                <w:sz w:val="18"/>
                <w:szCs w:val="18"/>
              </w:rPr>
              <w:t>105</w:t>
            </w:r>
          </w:p>
        </w:tc>
        <w:tc>
          <w:tcPr>
            <w:tcW w:w="2794" w:type="dxa"/>
            <w:vAlign w:val="center"/>
          </w:tcPr>
          <w:p w14:paraId="0821A887" w14:textId="77777777" w:rsidR="00090DF0" w:rsidRPr="00775C20" w:rsidRDefault="00090DF0" w:rsidP="00776B39">
            <w:pPr>
              <w:jc w:val="center"/>
              <w:rPr>
                <w:rFonts w:cstheme="minorHAnsi"/>
                <w:sz w:val="18"/>
                <w:szCs w:val="18"/>
              </w:rPr>
            </w:pPr>
            <w:r w:rsidRPr="00775C20">
              <w:rPr>
                <w:rFonts w:cstheme="minorHAnsi"/>
                <w:color w:val="000000"/>
                <w:sz w:val="18"/>
                <w:szCs w:val="18"/>
              </w:rPr>
              <w:t>Nepal</w:t>
            </w:r>
          </w:p>
        </w:tc>
        <w:tc>
          <w:tcPr>
            <w:tcW w:w="1560" w:type="dxa"/>
            <w:vAlign w:val="center"/>
          </w:tcPr>
          <w:p w14:paraId="0E4AF480"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6C92817A"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4B7E2140"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40CE7EE0" w14:textId="77777777" w:rsidR="00090DF0" w:rsidRPr="00775C20" w:rsidRDefault="00090DF0" w:rsidP="00776B39">
            <w:pPr>
              <w:jc w:val="center"/>
              <w:rPr>
                <w:rFonts w:cstheme="minorHAnsi"/>
                <w:sz w:val="18"/>
                <w:szCs w:val="18"/>
              </w:rPr>
            </w:pPr>
            <w:r w:rsidRPr="00775C20">
              <w:rPr>
                <w:rFonts w:cstheme="minorHAnsi"/>
                <w:color w:val="000000"/>
                <w:sz w:val="18"/>
                <w:szCs w:val="18"/>
              </w:rPr>
              <w:t>897</w:t>
            </w:r>
          </w:p>
        </w:tc>
        <w:tc>
          <w:tcPr>
            <w:tcW w:w="972" w:type="dxa"/>
            <w:vAlign w:val="center"/>
          </w:tcPr>
          <w:p w14:paraId="4CE61D0F" w14:textId="77777777" w:rsidR="00090DF0" w:rsidRPr="00775C20" w:rsidRDefault="00090DF0" w:rsidP="00776B39">
            <w:pPr>
              <w:jc w:val="center"/>
              <w:rPr>
                <w:rFonts w:cstheme="minorHAnsi"/>
                <w:sz w:val="18"/>
                <w:szCs w:val="18"/>
              </w:rPr>
            </w:pPr>
            <w:r w:rsidRPr="00775C20">
              <w:rPr>
                <w:rFonts w:cstheme="minorHAnsi"/>
                <w:color w:val="000000"/>
                <w:sz w:val="18"/>
                <w:szCs w:val="18"/>
              </w:rPr>
              <w:t>0.10</w:t>
            </w:r>
          </w:p>
        </w:tc>
      </w:tr>
      <w:tr w:rsidR="00090DF0" w:rsidRPr="00775C20" w14:paraId="70F6E2BD" w14:textId="77777777" w:rsidTr="00755D49">
        <w:trPr>
          <w:trHeight w:val="183"/>
          <w:jc w:val="center"/>
        </w:trPr>
        <w:tc>
          <w:tcPr>
            <w:tcW w:w="608" w:type="dxa"/>
            <w:vAlign w:val="center"/>
          </w:tcPr>
          <w:p w14:paraId="13F28779" w14:textId="77777777" w:rsidR="00090DF0" w:rsidRPr="00775C20" w:rsidRDefault="00090DF0" w:rsidP="00776B39">
            <w:pPr>
              <w:jc w:val="center"/>
              <w:rPr>
                <w:rFonts w:cstheme="minorHAnsi"/>
                <w:sz w:val="18"/>
                <w:szCs w:val="18"/>
              </w:rPr>
            </w:pPr>
            <w:r w:rsidRPr="00775C20">
              <w:rPr>
                <w:rFonts w:cstheme="minorHAnsi"/>
                <w:sz w:val="18"/>
                <w:szCs w:val="18"/>
              </w:rPr>
              <w:t>106</w:t>
            </w:r>
          </w:p>
        </w:tc>
        <w:tc>
          <w:tcPr>
            <w:tcW w:w="2794" w:type="dxa"/>
            <w:vAlign w:val="center"/>
          </w:tcPr>
          <w:p w14:paraId="5A43E321" w14:textId="77777777" w:rsidR="00090DF0" w:rsidRPr="00775C20" w:rsidRDefault="00090DF0" w:rsidP="00776B39">
            <w:pPr>
              <w:jc w:val="center"/>
              <w:rPr>
                <w:rFonts w:cstheme="minorHAnsi"/>
                <w:sz w:val="18"/>
                <w:szCs w:val="18"/>
              </w:rPr>
            </w:pPr>
            <w:r w:rsidRPr="00775C20">
              <w:rPr>
                <w:rFonts w:cstheme="minorHAnsi"/>
                <w:color w:val="000000"/>
                <w:sz w:val="18"/>
                <w:szCs w:val="18"/>
              </w:rPr>
              <w:t>Ukraine</w:t>
            </w:r>
          </w:p>
        </w:tc>
        <w:tc>
          <w:tcPr>
            <w:tcW w:w="1560" w:type="dxa"/>
            <w:vAlign w:val="center"/>
          </w:tcPr>
          <w:p w14:paraId="796D4F5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71899B16"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470F9D24"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3D0C5B8D" w14:textId="77777777" w:rsidR="00090DF0" w:rsidRPr="00775C20" w:rsidRDefault="00090DF0" w:rsidP="00776B39">
            <w:pPr>
              <w:jc w:val="center"/>
              <w:rPr>
                <w:rFonts w:cstheme="minorHAnsi"/>
                <w:sz w:val="18"/>
                <w:szCs w:val="18"/>
              </w:rPr>
            </w:pPr>
            <w:r w:rsidRPr="00775C20">
              <w:rPr>
                <w:rFonts w:cstheme="minorHAnsi"/>
                <w:color w:val="000000"/>
                <w:sz w:val="18"/>
                <w:szCs w:val="18"/>
              </w:rPr>
              <w:t>111</w:t>
            </w:r>
          </w:p>
        </w:tc>
        <w:tc>
          <w:tcPr>
            <w:tcW w:w="972" w:type="dxa"/>
            <w:vAlign w:val="center"/>
          </w:tcPr>
          <w:p w14:paraId="1E20F229"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542F7324" w14:textId="77777777" w:rsidTr="00755D49">
        <w:trPr>
          <w:trHeight w:val="183"/>
          <w:jc w:val="center"/>
        </w:trPr>
        <w:tc>
          <w:tcPr>
            <w:tcW w:w="608" w:type="dxa"/>
            <w:vAlign w:val="center"/>
          </w:tcPr>
          <w:p w14:paraId="4A655051" w14:textId="77777777" w:rsidR="00090DF0" w:rsidRPr="00775C20" w:rsidRDefault="00090DF0" w:rsidP="00776B39">
            <w:pPr>
              <w:jc w:val="center"/>
              <w:rPr>
                <w:rFonts w:cstheme="minorHAnsi"/>
                <w:sz w:val="18"/>
                <w:szCs w:val="18"/>
              </w:rPr>
            </w:pPr>
            <w:r w:rsidRPr="00775C20">
              <w:rPr>
                <w:rFonts w:cstheme="minorHAnsi"/>
                <w:sz w:val="18"/>
                <w:szCs w:val="18"/>
              </w:rPr>
              <w:t>107</w:t>
            </w:r>
          </w:p>
        </w:tc>
        <w:tc>
          <w:tcPr>
            <w:tcW w:w="2794" w:type="dxa"/>
            <w:vAlign w:val="center"/>
          </w:tcPr>
          <w:p w14:paraId="2BC6FD62" w14:textId="77777777" w:rsidR="00090DF0" w:rsidRPr="00775C20" w:rsidRDefault="00090DF0" w:rsidP="00776B39">
            <w:pPr>
              <w:jc w:val="center"/>
              <w:rPr>
                <w:rFonts w:cstheme="minorHAnsi"/>
                <w:sz w:val="18"/>
                <w:szCs w:val="18"/>
              </w:rPr>
            </w:pPr>
            <w:r w:rsidRPr="00775C20">
              <w:rPr>
                <w:rFonts w:cstheme="minorHAnsi"/>
                <w:color w:val="000000"/>
                <w:sz w:val="18"/>
                <w:szCs w:val="18"/>
              </w:rPr>
              <w:t>Vanuatu</w:t>
            </w:r>
          </w:p>
        </w:tc>
        <w:tc>
          <w:tcPr>
            <w:tcW w:w="1560" w:type="dxa"/>
            <w:vAlign w:val="center"/>
          </w:tcPr>
          <w:p w14:paraId="0BF356CC"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11557A72"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1066" w:type="dxa"/>
            <w:vAlign w:val="center"/>
          </w:tcPr>
          <w:p w14:paraId="174732F2"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217A24FD" w14:textId="77777777" w:rsidR="00090DF0" w:rsidRPr="00775C20" w:rsidRDefault="00090DF0" w:rsidP="00776B39">
            <w:pPr>
              <w:jc w:val="center"/>
              <w:rPr>
                <w:rFonts w:cstheme="minorHAnsi"/>
                <w:sz w:val="18"/>
                <w:szCs w:val="18"/>
              </w:rPr>
            </w:pPr>
            <w:r w:rsidRPr="00775C20">
              <w:rPr>
                <w:rFonts w:cstheme="minorHAnsi"/>
                <w:color w:val="000000"/>
                <w:sz w:val="18"/>
                <w:szCs w:val="18"/>
              </w:rPr>
              <w:t>133</w:t>
            </w:r>
          </w:p>
        </w:tc>
        <w:tc>
          <w:tcPr>
            <w:tcW w:w="972" w:type="dxa"/>
            <w:vAlign w:val="center"/>
          </w:tcPr>
          <w:p w14:paraId="65E9C4CA"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2E6D9926" w14:textId="77777777" w:rsidTr="00755D49">
        <w:trPr>
          <w:trHeight w:val="183"/>
          <w:jc w:val="center"/>
        </w:trPr>
        <w:tc>
          <w:tcPr>
            <w:tcW w:w="608" w:type="dxa"/>
            <w:vAlign w:val="center"/>
          </w:tcPr>
          <w:p w14:paraId="3B610C49" w14:textId="77777777" w:rsidR="00090DF0" w:rsidRPr="00775C20" w:rsidRDefault="00090DF0" w:rsidP="00776B39">
            <w:pPr>
              <w:jc w:val="center"/>
              <w:rPr>
                <w:rFonts w:cstheme="minorHAnsi"/>
                <w:sz w:val="18"/>
                <w:szCs w:val="18"/>
              </w:rPr>
            </w:pPr>
            <w:r w:rsidRPr="00775C20">
              <w:rPr>
                <w:rFonts w:cstheme="minorHAnsi"/>
                <w:sz w:val="18"/>
                <w:szCs w:val="18"/>
              </w:rPr>
              <w:t>108</w:t>
            </w:r>
          </w:p>
        </w:tc>
        <w:tc>
          <w:tcPr>
            <w:tcW w:w="2794" w:type="dxa"/>
            <w:vAlign w:val="center"/>
          </w:tcPr>
          <w:p w14:paraId="15212F0E" w14:textId="77777777" w:rsidR="00090DF0" w:rsidRPr="00775C20" w:rsidRDefault="00090DF0" w:rsidP="00776B39">
            <w:pPr>
              <w:jc w:val="center"/>
              <w:rPr>
                <w:rFonts w:cstheme="minorHAnsi"/>
                <w:sz w:val="18"/>
                <w:szCs w:val="18"/>
              </w:rPr>
            </w:pPr>
            <w:r w:rsidRPr="00775C20">
              <w:rPr>
                <w:rFonts w:cstheme="minorHAnsi"/>
                <w:color w:val="000000"/>
                <w:sz w:val="18"/>
                <w:szCs w:val="18"/>
              </w:rPr>
              <w:t>Benin</w:t>
            </w:r>
          </w:p>
        </w:tc>
        <w:tc>
          <w:tcPr>
            <w:tcW w:w="1560" w:type="dxa"/>
            <w:vAlign w:val="center"/>
          </w:tcPr>
          <w:p w14:paraId="3516DA18"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8B9926D"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123332EC"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51353A9C" w14:textId="77777777" w:rsidR="00090DF0" w:rsidRPr="00775C20" w:rsidRDefault="00090DF0" w:rsidP="00776B39">
            <w:pPr>
              <w:jc w:val="center"/>
              <w:rPr>
                <w:rFonts w:cstheme="minorHAnsi"/>
                <w:sz w:val="18"/>
                <w:szCs w:val="18"/>
              </w:rPr>
            </w:pPr>
            <w:r w:rsidRPr="00775C20">
              <w:rPr>
                <w:rFonts w:cstheme="minorHAnsi"/>
                <w:color w:val="000000"/>
                <w:sz w:val="18"/>
                <w:szCs w:val="18"/>
              </w:rPr>
              <w:t>38</w:t>
            </w:r>
          </w:p>
        </w:tc>
        <w:tc>
          <w:tcPr>
            <w:tcW w:w="972" w:type="dxa"/>
            <w:vAlign w:val="center"/>
          </w:tcPr>
          <w:p w14:paraId="02165954"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55047D5A" w14:textId="77777777" w:rsidTr="00755D49">
        <w:trPr>
          <w:trHeight w:val="183"/>
          <w:jc w:val="center"/>
        </w:trPr>
        <w:tc>
          <w:tcPr>
            <w:tcW w:w="608" w:type="dxa"/>
            <w:vAlign w:val="center"/>
          </w:tcPr>
          <w:p w14:paraId="3D991209" w14:textId="77777777" w:rsidR="00090DF0" w:rsidRPr="00775C20" w:rsidRDefault="00090DF0" w:rsidP="00776B39">
            <w:pPr>
              <w:jc w:val="center"/>
              <w:rPr>
                <w:rFonts w:cstheme="minorHAnsi"/>
                <w:sz w:val="18"/>
                <w:szCs w:val="18"/>
              </w:rPr>
            </w:pPr>
            <w:r w:rsidRPr="00775C20">
              <w:rPr>
                <w:rFonts w:cstheme="minorHAnsi"/>
                <w:sz w:val="18"/>
                <w:szCs w:val="18"/>
              </w:rPr>
              <w:t>109</w:t>
            </w:r>
          </w:p>
        </w:tc>
        <w:tc>
          <w:tcPr>
            <w:tcW w:w="2794" w:type="dxa"/>
            <w:vAlign w:val="center"/>
          </w:tcPr>
          <w:p w14:paraId="3455BBD6" w14:textId="77777777" w:rsidR="00090DF0" w:rsidRPr="00775C20" w:rsidRDefault="00090DF0" w:rsidP="00776B39">
            <w:pPr>
              <w:jc w:val="center"/>
              <w:rPr>
                <w:rFonts w:cstheme="minorHAnsi"/>
                <w:sz w:val="18"/>
                <w:szCs w:val="18"/>
              </w:rPr>
            </w:pPr>
            <w:r w:rsidRPr="00775C20">
              <w:rPr>
                <w:rFonts w:cstheme="minorHAnsi"/>
                <w:color w:val="000000"/>
                <w:sz w:val="18"/>
                <w:szCs w:val="18"/>
              </w:rPr>
              <w:t>Ivory Coast</w:t>
            </w:r>
          </w:p>
        </w:tc>
        <w:tc>
          <w:tcPr>
            <w:tcW w:w="1560" w:type="dxa"/>
            <w:vAlign w:val="center"/>
          </w:tcPr>
          <w:p w14:paraId="5813CF0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AFAABB8"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4D9A79B3"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3A3BA949" w14:textId="77777777" w:rsidR="00090DF0" w:rsidRPr="00775C20" w:rsidRDefault="00090DF0" w:rsidP="00776B39">
            <w:pPr>
              <w:jc w:val="center"/>
              <w:rPr>
                <w:rFonts w:cstheme="minorHAnsi"/>
                <w:sz w:val="18"/>
                <w:szCs w:val="18"/>
              </w:rPr>
            </w:pPr>
            <w:r w:rsidRPr="00775C20">
              <w:rPr>
                <w:rFonts w:cstheme="minorHAnsi"/>
                <w:color w:val="000000"/>
                <w:sz w:val="18"/>
                <w:szCs w:val="18"/>
              </w:rPr>
              <w:t>67</w:t>
            </w:r>
          </w:p>
        </w:tc>
        <w:tc>
          <w:tcPr>
            <w:tcW w:w="972" w:type="dxa"/>
            <w:vAlign w:val="center"/>
          </w:tcPr>
          <w:p w14:paraId="1DDA2685"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5069D493" w14:textId="77777777" w:rsidTr="00755D49">
        <w:trPr>
          <w:trHeight w:val="183"/>
          <w:jc w:val="center"/>
        </w:trPr>
        <w:tc>
          <w:tcPr>
            <w:tcW w:w="608" w:type="dxa"/>
            <w:vAlign w:val="center"/>
          </w:tcPr>
          <w:p w14:paraId="2849D903" w14:textId="77777777" w:rsidR="00090DF0" w:rsidRPr="00775C20" w:rsidRDefault="00090DF0" w:rsidP="00776B39">
            <w:pPr>
              <w:jc w:val="center"/>
              <w:rPr>
                <w:rFonts w:cstheme="minorHAnsi"/>
                <w:sz w:val="18"/>
                <w:szCs w:val="18"/>
              </w:rPr>
            </w:pPr>
            <w:r w:rsidRPr="00775C20">
              <w:rPr>
                <w:rFonts w:cstheme="minorHAnsi"/>
                <w:sz w:val="18"/>
                <w:szCs w:val="18"/>
              </w:rPr>
              <w:t>110</w:t>
            </w:r>
          </w:p>
        </w:tc>
        <w:tc>
          <w:tcPr>
            <w:tcW w:w="2794" w:type="dxa"/>
            <w:vAlign w:val="center"/>
          </w:tcPr>
          <w:p w14:paraId="34171079" w14:textId="77777777" w:rsidR="00090DF0" w:rsidRPr="00775C20" w:rsidRDefault="00090DF0" w:rsidP="00776B39">
            <w:pPr>
              <w:jc w:val="center"/>
              <w:rPr>
                <w:rFonts w:cstheme="minorHAnsi"/>
                <w:sz w:val="18"/>
                <w:szCs w:val="18"/>
              </w:rPr>
            </w:pPr>
            <w:r w:rsidRPr="00775C20">
              <w:rPr>
                <w:rFonts w:cstheme="minorHAnsi"/>
                <w:color w:val="000000"/>
                <w:sz w:val="18"/>
                <w:szCs w:val="18"/>
              </w:rPr>
              <w:t>Ethiopia</w:t>
            </w:r>
          </w:p>
        </w:tc>
        <w:tc>
          <w:tcPr>
            <w:tcW w:w="1560" w:type="dxa"/>
            <w:vAlign w:val="center"/>
          </w:tcPr>
          <w:p w14:paraId="73DFB743"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68868637"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0BD7D602"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7239BF06" w14:textId="77777777" w:rsidR="00090DF0" w:rsidRPr="00775C20" w:rsidRDefault="00090DF0" w:rsidP="00776B39">
            <w:pPr>
              <w:jc w:val="center"/>
              <w:rPr>
                <w:rFonts w:cstheme="minorHAnsi"/>
                <w:sz w:val="18"/>
                <w:szCs w:val="18"/>
              </w:rPr>
            </w:pPr>
            <w:r w:rsidRPr="00775C20">
              <w:rPr>
                <w:rFonts w:cstheme="minorHAnsi"/>
                <w:color w:val="000000"/>
                <w:sz w:val="18"/>
                <w:szCs w:val="18"/>
              </w:rPr>
              <w:t>48</w:t>
            </w:r>
          </w:p>
        </w:tc>
        <w:tc>
          <w:tcPr>
            <w:tcW w:w="972" w:type="dxa"/>
            <w:vAlign w:val="center"/>
          </w:tcPr>
          <w:p w14:paraId="2C624124"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685242F9" w14:textId="77777777" w:rsidTr="00755D49">
        <w:trPr>
          <w:trHeight w:val="190"/>
          <w:jc w:val="center"/>
        </w:trPr>
        <w:tc>
          <w:tcPr>
            <w:tcW w:w="608" w:type="dxa"/>
            <w:vAlign w:val="center"/>
          </w:tcPr>
          <w:p w14:paraId="070CE4B8" w14:textId="77777777" w:rsidR="00090DF0" w:rsidRPr="00775C20" w:rsidRDefault="00090DF0" w:rsidP="00776B39">
            <w:pPr>
              <w:jc w:val="center"/>
              <w:rPr>
                <w:rFonts w:cstheme="minorHAnsi"/>
                <w:sz w:val="18"/>
                <w:szCs w:val="18"/>
              </w:rPr>
            </w:pPr>
            <w:r w:rsidRPr="00775C20">
              <w:rPr>
                <w:rFonts w:cstheme="minorHAnsi"/>
                <w:sz w:val="18"/>
                <w:szCs w:val="18"/>
              </w:rPr>
              <w:t>111</w:t>
            </w:r>
          </w:p>
        </w:tc>
        <w:tc>
          <w:tcPr>
            <w:tcW w:w="2794" w:type="dxa"/>
            <w:vAlign w:val="center"/>
          </w:tcPr>
          <w:p w14:paraId="14AF2E1B" w14:textId="77777777" w:rsidR="00090DF0" w:rsidRPr="00775C20" w:rsidRDefault="00090DF0" w:rsidP="00776B39">
            <w:pPr>
              <w:jc w:val="center"/>
              <w:rPr>
                <w:rFonts w:cstheme="minorHAnsi"/>
                <w:sz w:val="18"/>
                <w:szCs w:val="18"/>
              </w:rPr>
            </w:pPr>
            <w:r w:rsidRPr="00775C20">
              <w:rPr>
                <w:rFonts w:cstheme="minorHAnsi"/>
                <w:color w:val="000000"/>
                <w:sz w:val="18"/>
                <w:szCs w:val="18"/>
              </w:rPr>
              <w:t>French Guiana</w:t>
            </w:r>
          </w:p>
        </w:tc>
        <w:tc>
          <w:tcPr>
            <w:tcW w:w="1560" w:type="dxa"/>
            <w:vAlign w:val="center"/>
          </w:tcPr>
          <w:p w14:paraId="1F886B52"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4F89F464"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7A7184BB"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6FFDE30E" w14:textId="77777777" w:rsidR="00090DF0" w:rsidRPr="00775C20" w:rsidRDefault="00090DF0" w:rsidP="00776B39">
            <w:pPr>
              <w:jc w:val="center"/>
              <w:rPr>
                <w:rFonts w:cstheme="minorHAnsi"/>
                <w:sz w:val="18"/>
                <w:szCs w:val="18"/>
              </w:rPr>
            </w:pPr>
            <w:r w:rsidRPr="00775C20">
              <w:rPr>
                <w:rFonts w:cstheme="minorHAnsi"/>
                <w:color w:val="000000"/>
                <w:sz w:val="18"/>
                <w:szCs w:val="18"/>
              </w:rPr>
              <w:t>109</w:t>
            </w:r>
          </w:p>
        </w:tc>
        <w:tc>
          <w:tcPr>
            <w:tcW w:w="972" w:type="dxa"/>
            <w:vAlign w:val="center"/>
          </w:tcPr>
          <w:p w14:paraId="79FC8A4A"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787657F" w14:textId="77777777" w:rsidTr="00755D49">
        <w:trPr>
          <w:trHeight w:val="183"/>
          <w:jc w:val="center"/>
        </w:trPr>
        <w:tc>
          <w:tcPr>
            <w:tcW w:w="608" w:type="dxa"/>
            <w:vAlign w:val="center"/>
          </w:tcPr>
          <w:p w14:paraId="36E041AB" w14:textId="77777777" w:rsidR="00090DF0" w:rsidRPr="00775C20" w:rsidRDefault="00090DF0" w:rsidP="00776B39">
            <w:pPr>
              <w:jc w:val="center"/>
              <w:rPr>
                <w:rFonts w:cstheme="minorHAnsi"/>
                <w:sz w:val="18"/>
                <w:szCs w:val="18"/>
              </w:rPr>
            </w:pPr>
            <w:r w:rsidRPr="00775C20">
              <w:rPr>
                <w:rFonts w:cstheme="minorHAnsi"/>
                <w:sz w:val="18"/>
                <w:szCs w:val="18"/>
              </w:rPr>
              <w:t>112</w:t>
            </w:r>
          </w:p>
        </w:tc>
        <w:tc>
          <w:tcPr>
            <w:tcW w:w="2794" w:type="dxa"/>
            <w:vAlign w:val="center"/>
          </w:tcPr>
          <w:p w14:paraId="54441696" w14:textId="77777777" w:rsidR="00090DF0" w:rsidRPr="00775C20" w:rsidRDefault="00090DF0" w:rsidP="00776B39">
            <w:pPr>
              <w:jc w:val="center"/>
              <w:rPr>
                <w:rFonts w:cstheme="minorHAnsi"/>
                <w:sz w:val="18"/>
                <w:szCs w:val="18"/>
              </w:rPr>
            </w:pPr>
            <w:r w:rsidRPr="00775C20">
              <w:rPr>
                <w:rFonts w:cstheme="minorHAnsi"/>
                <w:color w:val="000000"/>
                <w:sz w:val="18"/>
                <w:szCs w:val="18"/>
              </w:rPr>
              <w:t>Georgia</w:t>
            </w:r>
          </w:p>
        </w:tc>
        <w:tc>
          <w:tcPr>
            <w:tcW w:w="1560" w:type="dxa"/>
            <w:vAlign w:val="center"/>
          </w:tcPr>
          <w:p w14:paraId="53234DAF"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C682093"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11B64D65"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19C3D2B1" w14:textId="77777777" w:rsidR="00090DF0" w:rsidRPr="00775C20" w:rsidRDefault="00090DF0" w:rsidP="00776B39">
            <w:pPr>
              <w:jc w:val="center"/>
              <w:rPr>
                <w:rFonts w:cstheme="minorHAnsi"/>
                <w:sz w:val="18"/>
                <w:szCs w:val="18"/>
              </w:rPr>
            </w:pPr>
            <w:r w:rsidRPr="00775C20">
              <w:rPr>
                <w:rFonts w:cstheme="minorHAnsi"/>
                <w:color w:val="000000"/>
                <w:sz w:val="18"/>
                <w:szCs w:val="18"/>
              </w:rPr>
              <w:t>47</w:t>
            </w:r>
          </w:p>
        </w:tc>
        <w:tc>
          <w:tcPr>
            <w:tcW w:w="972" w:type="dxa"/>
            <w:vAlign w:val="center"/>
          </w:tcPr>
          <w:p w14:paraId="08769038"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3C8E6BC3" w14:textId="77777777" w:rsidTr="00755D49">
        <w:trPr>
          <w:trHeight w:val="183"/>
          <w:jc w:val="center"/>
        </w:trPr>
        <w:tc>
          <w:tcPr>
            <w:tcW w:w="608" w:type="dxa"/>
            <w:vAlign w:val="center"/>
          </w:tcPr>
          <w:p w14:paraId="304D98F9" w14:textId="77777777" w:rsidR="00090DF0" w:rsidRPr="00775C20" w:rsidRDefault="00090DF0" w:rsidP="00776B39">
            <w:pPr>
              <w:jc w:val="center"/>
              <w:rPr>
                <w:rFonts w:cstheme="minorHAnsi"/>
                <w:sz w:val="18"/>
                <w:szCs w:val="18"/>
              </w:rPr>
            </w:pPr>
            <w:r w:rsidRPr="00775C20">
              <w:rPr>
                <w:rFonts w:cstheme="minorHAnsi"/>
                <w:sz w:val="18"/>
                <w:szCs w:val="18"/>
              </w:rPr>
              <w:t>113</w:t>
            </w:r>
          </w:p>
        </w:tc>
        <w:tc>
          <w:tcPr>
            <w:tcW w:w="2794" w:type="dxa"/>
            <w:vAlign w:val="center"/>
          </w:tcPr>
          <w:p w14:paraId="2BF24826" w14:textId="77777777" w:rsidR="00090DF0" w:rsidRPr="00775C20" w:rsidRDefault="00090DF0" w:rsidP="00776B39">
            <w:pPr>
              <w:jc w:val="center"/>
              <w:rPr>
                <w:rFonts w:cstheme="minorHAnsi"/>
                <w:sz w:val="18"/>
                <w:szCs w:val="18"/>
              </w:rPr>
            </w:pPr>
            <w:r w:rsidRPr="00775C20">
              <w:rPr>
                <w:rFonts w:cstheme="minorHAnsi"/>
                <w:color w:val="000000"/>
                <w:sz w:val="18"/>
                <w:szCs w:val="18"/>
              </w:rPr>
              <w:t>Kiribati</w:t>
            </w:r>
          </w:p>
        </w:tc>
        <w:tc>
          <w:tcPr>
            <w:tcW w:w="1560" w:type="dxa"/>
            <w:vAlign w:val="center"/>
          </w:tcPr>
          <w:p w14:paraId="08C69C6B"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466B7AB4"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244F3052"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0CFD86F8" w14:textId="77777777" w:rsidR="00090DF0" w:rsidRPr="00775C20" w:rsidRDefault="00090DF0" w:rsidP="00776B39">
            <w:pPr>
              <w:jc w:val="center"/>
              <w:rPr>
                <w:rFonts w:cstheme="minorHAnsi"/>
                <w:sz w:val="18"/>
                <w:szCs w:val="18"/>
              </w:rPr>
            </w:pPr>
            <w:r w:rsidRPr="00775C20">
              <w:rPr>
                <w:rFonts w:cstheme="minorHAnsi"/>
                <w:color w:val="000000"/>
                <w:sz w:val="18"/>
                <w:szCs w:val="18"/>
              </w:rPr>
              <w:t>116</w:t>
            </w:r>
          </w:p>
        </w:tc>
        <w:tc>
          <w:tcPr>
            <w:tcW w:w="972" w:type="dxa"/>
            <w:vAlign w:val="center"/>
          </w:tcPr>
          <w:p w14:paraId="752F8F03"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178E8D6" w14:textId="77777777" w:rsidTr="00755D49">
        <w:trPr>
          <w:trHeight w:val="183"/>
          <w:jc w:val="center"/>
        </w:trPr>
        <w:tc>
          <w:tcPr>
            <w:tcW w:w="608" w:type="dxa"/>
            <w:vAlign w:val="center"/>
          </w:tcPr>
          <w:p w14:paraId="3EC8F37A" w14:textId="77777777" w:rsidR="00090DF0" w:rsidRPr="00775C20" w:rsidRDefault="00090DF0" w:rsidP="00776B39">
            <w:pPr>
              <w:jc w:val="center"/>
              <w:rPr>
                <w:rFonts w:cstheme="minorHAnsi"/>
                <w:sz w:val="18"/>
                <w:szCs w:val="18"/>
              </w:rPr>
            </w:pPr>
            <w:r w:rsidRPr="00775C20">
              <w:rPr>
                <w:rFonts w:cstheme="minorHAnsi"/>
                <w:sz w:val="18"/>
                <w:szCs w:val="18"/>
              </w:rPr>
              <w:t>114</w:t>
            </w:r>
          </w:p>
        </w:tc>
        <w:tc>
          <w:tcPr>
            <w:tcW w:w="2794" w:type="dxa"/>
            <w:vAlign w:val="center"/>
          </w:tcPr>
          <w:p w14:paraId="3E316EC8" w14:textId="77777777" w:rsidR="00090DF0" w:rsidRPr="00775C20" w:rsidRDefault="00090DF0" w:rsidP="00776B39">
            <w:pPr>
              <w:jc w:val="center"/>
              <w:rPr>
                <w:rFonts w:cstheme="minorHAnsi"/>
                <w:sz w:val="18"/>
                <w:szCs w:val="18"/>
              </w:rPr>
            </w:pPr>
            <w:r w:rsidRPr="00775C20">
              <w:rPr>
                <w:rFonts w:cstheme="minorHAnsi"/>
                <w:color w:val="000000"/>
                <w:sz w:val="18"/>
                <w:szCs w:val="18"/>
              </w:rPr>
              <w:t>Lebanon</w:t>
            </w:r>
          </w:p>
        </w:tc>
        <w:tc>
          <w:tcPr>
            <w:tcW w:w="1560" w:type="dxa"/>
            <w:vAlign w:val="center"/>
          </w:tcPr>
          <w:p w14:paraId="0973B1DF"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367B68DE"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3772D09C"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4AB9C0D8" w14:textId="77777777" w:rsidR="00090DF0" w:rsidRPr="00775C20" w:rsidRDefault="00090DF0" w:rsidP="00776B39">
            <w:pPr>
              <w:jc w:val="center"/>
              <w:rPr>
                <w:rFonts w:cstheme="minorHAnsi"/>
                <w:sz w:val="18"/>
                <w:szCs w:val="18"/>
              </w:rPr>
            </w:pPr>
            <w:r w:rsidRPr="00775C20">
              <w:rPr>
                <w:rFonts w:cstheme="minorHAnsi"/>
                <w:color w:val="000000"/>
                <w:sz w:val="18"/>
                <w:szCs w:val="18"/>
              </w:rPr>
              <w:t>102</w:t>
            </w:r>
          </w:p>
        </w:tc>
        <w:tc>
          <w:tcPr>
            <w:tcW w:w="972" w:type="dxa"/>
            <w:vAlign w:val="center"/>
          </w:tcPr>
          <w:p w14:paraId="532805F2"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01B1A5FE" w14:textId="77777777" w:rsidTr="00755D49">
        <w:trPr>
          <w:trHeight w:val="183"/>
          <w:jc w:val="center"/>
        </w:trPr>
        <w:tc>
          <w:tcPr>
            <w:tcW w:w="608" w:type="dxa"/>
            <w:vAlign w:val="center"/>
          </w:tcPr>
          <w:p w14:paraId="56891E00" w14:textId="77777777" w:rsidR="00090DF0" w:rsidRPr="00775C20" w:rsidRDefault="00090DF0" w:rsidP="00776B39">
            <w:pPr>
              <w:jc w:val="center"/>
              <w:rPr>
                <w:rFonts w:cstheme="minorHAnsi"/>
                <w:sz w:val="18"/>
                <w:szCs w:val="18"/>
              </w:rPr>
            </w:pPr>
            <w:r w:rsidRPr="00775C20">
              <w:rPr>
                <w:rFonts w:cstheme="minorHAnsi"/>
                <w:sz w:val="18"/>
                <w:szCs w:val="18"/>
              </w:rPr>
              <w:t>115</w:t>
            </w:r>
          </w:p>
        </w:tc>
        <w:tc>
          <w:tcPr>
            <w:tcW w:w="2794" w:type="dxa"/>
            <w:vAlign w:val="center"/>
          </w:tcPr>
          <w:p w14:paraId="6550D20B" w14:textId="77777777" w:rsidR="00090DF0" w:rsidRPr="00775C20" w:rsidRDefault="00090DF0" w:rsidP="00776B39">
            <w:pPr>
              <w:jc w:val="center"/>
              <w:rPr>
                <w:rFonts w:cstheme="minorHAnsi"/>
                <w:sz w:val="18"/>
                <w:szCs w:val="18"/>
              </w:rPr>
            </w:pPr>
            <w:r w:rsidRPr="00775C20">
              <w:rPr>
                <w:rFonts w:cstheme="minorHAnsi"/>
                <w:color w:val="000000"/>
                <w:sz w:val="18"/>
                <w:szCs w:val="18"/>
              </w:rPr>
              <w:t>Palau</w:t>
            </w:r>
          </w:p>
        </w:tc>
        <w:tc>
          <w:tcPr>
            <w:tcW w:w="1560" w:type="dxa"/>
            <w:vAlign w:val="center"/>
          </w:tcPr>
          <w:p w14:paraId="6896ED59"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011C6B1E"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3A461413"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2D7CDCE5" w14:textId="77777777" w:rsidR="00090DF0" w:rsidRPr="00775C20" w:rsidRDefault="00090DF0" w:rsidP="00776B39">
            <w:pPr>
              <w:jc w:val="center"/>
              <w:rPr>
                <w:rFonts w:cstheme="minorHAnsi"/>
                <w:sz w:val="18"/>
                <w:szCs w:val="18"/>
              </w:rPr>
            </w:pPr>
            <w:r w:rsidRPr="00775C20">
              <w:rPr>
                <w:rFonts w:cstheme="minorHAnsi"/>
                <w:color w:val="000000"/>
                <w:sz w:val="18"/>
                <w:szCs w:val="18"/>
              </w:rPr>
              <w:t>86</w:t>
            </w:r>
          </w:p>
        </w:tc>
        <w:tc>
          <w:tcPr>
            <w:tcW w:w="972" w:type="dxa"/>
            <w:vAlign w:val="center"/>
          </w:tcPr>
          <w:p w14:paraId="2A3300C7"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62B756A9" w14:textId="77777777" w:rsidTr="00755D49">
        <w:trPr>
          <w:trHeight w:val="183"/>
          <w:jc w:val="center"/>
        </w:trPr>
        <w:tc>
          <w:tcPr>
            <w:tcW w:w="608" w:type="dxa"/>
            <w:vAlign w:val="center"/>
          </w:tcPr>
          <w:p w14:paraId="1739B0A2" w14:textId="77777777" w:rsidR="00090DF0" w:rsidRPr="00775C20" w:rsidRDefault="00090DF0" w:rsidP="00776B39">
            <w:pPr>
              <w:jc w:val="center"/>
              <w:rPr>
                <w:rFonts w:cstheme="minorHAnsi"/>
                <w:sz w:val="18"/>
                <w:szCs w:val="18"/>
              </w:rPr>
            </w:pPr>
            <w:r w:rsidRPr="00775C20">
              <w:rPr>
                <w:rFonts w:cstheme="minorHAnsi"/>
                <w:sz w:val="18"/>
                <w:szCs w:val="18"/>
              </w:rPr>
              <w:t>116</w:t>
            </w:r>
          </w:p>
        </w:tc>
        <w:tc>
          <w:tcPr>
            <w:tcW w:w="2794" w:type="dxa"/>
            <w:vAlign w:val="center"/>
          </w:tcPr>
          <w:p w14:paraId="1B39E28A" w14:textId="77777777" w:rsidR="00090DF0" w:rsidRPr="00775C20" w:rsidRDefault="00090DF0" w:rsidP="00776B39">
            <w:pPr>
              <w:jc w:val="center"/>
              <w:rPr>
                <w:rFonts w:cstheme="minorHAnsi"/>
                <w:sz w:val="18"/>
                <w:szCs w:val="18"/>
              </w:rPr>
            </w:pPr>
            <w:r w:rsidRPr="00775C20">
              <w:rPr>
                <w:rFonts w:cstheme="minorHAnsi"/>
                <w:color w:val="000000"/>
                <w:sz w:val="18"/>
                <w:szCs w:val="18"/>
              </w:rPr>
              <w:t>Samoa</w:t>
            </w:r>
          </w:p>
        </w:tc>
        <w:tc>
          <w:tcPr>
            <w:tcW w:w="1560" w:type="dxa"/>
            <w:vAlign w:val="center"/>
          </w:tcPr>
          <w:p w14:paraId="16B48EA5"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27D1007F"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180CD697"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3F911926" w14:textId="77777777" w:rsidR="00090DF0" w:rsidRPr="00775C20" w:rsidRDefault="00090DF0" w:rsidP="00776B39">
            <w:pPr>
              <w:jc w:val="center"/>
              <w:rPr>
                <w:rFonts w:cstheme="minorHAnsi"/>
                <w:sz w:val="18"/>
                <w:szCs w:val="18"/>
              </w:rPr>
            </w:pPr>
            <w:r w:rsidRPr="00775C20">
              <w:rPr>
                <w:rFonts w:cstheme="minorHAnsi"/>
                <w:color w:val="000000"/>
                <w:sz w:val="18"/>
                <w:szCs w:val="18"/>
              </w:rPr>
              <w:t>104</w:t>
            </w:r>
          </w:p>
        </w:tc>
        <w:tc>
          <w:tcPr>
            <w:tcW w:w="972" w:type="dxa"/>
            <w:vAlign w:val="center"/>
          </w:tcPr>
          <w:p w14:paraId="3C7EACC8"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38432242" w14:textId="77777777" w:rsidTr="00755D49">
        <w:trPr>
          <w:trHeight w:val="183"/>
          <w:jc w:val="center"/>
        </w:trPr>
        <w:tc>
          <w:tcPr>
            <w:tcW w:w="608" w:type="dxa"/>
            <w:vAlign w:val="center"/>
          </w:tcPr>
          <w:p w14:paraId="2E8481B7" w14:textId="77777777" w:rsidR="00090DF0" w:rsidRPr="00775C20" w:rsidRDefault="00090DF0" w:rsidP="00776B39">
            <w:pPr>
              <w:jc w:val="center"/>
              <w:rPr>
                <w:rFonts w:cstheme="minorHAnsi"/>
                <w:sz w:val="18"/>
                <w:szCs w:val="18"/>
              </w:rPr>
            </w:pPr>
            <w:r w:rsidRPr="00775C20">
              <w:rPr>
                <w:rFonts w:cstheme="minorHAnsi"/>
                <w:sz w:val="18"/>
                <w:szCs w:val="18"/>
              </w:rPr>
              <w:t>117</w:t>
            </w:r>
          </w:p>
        </w:tc>
        <w:tc>
          <w:tcPr>
            <w:tcW w:w="2794" w:type="dxa"/>
            <w:vAlign w:val="center"/>
          </w:tcPr>
          <w:p w14:paraId="2C7107AC" w14:textId="77777777" w:rsidR="00090DF0" w:rsidRPr="00775C20" w:rsidRDefault="00090DF0" w:rsidP="00776B39">
            <w:pPr>
              <w:jc w:val="center"/>
              <w:rPr>
                <w:rFonts w:cstheme="minorHAnsi"/>
                <w:sz w:val="18"/>
                <w:szCs w:val="18"/>
              </w:rPr>
            </w:pPr>
            <w:r w:rsidRPr="00775C20">
              <w:rPr>
                <w:rFonts w:cstheme="minorHAnsi"/>
                <w:color w:val="000000"/>
                <w:sz w:val="18"/>
                <w:szCs w:val="18"/>
              </w:rPr>
              <w:t>Uzbekistan</w:t>
            </w:r>
          </w:p>
        </w:tc>
        <w:tc>
          <w:tcPr>
            <w:tcW w:w="1560" w:type="dxa"/>
            <w:vAlign w:val="center"/>
          </w:tcPr>
          <w:p w14:paraId="07402230"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26C309A"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1066" w:type="dxa"/>
            <w:vAlign w:val="center"/>
          </w:tcPr>
          <w:p w14:paraId="4B916161"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c>
          <w:tcPr>
            <w:tcW w:w="919" w:type="dxa"/>
            <w:vAlign w:val="center"/>
          </w:tcPr>
          <w:p w14:paraId="2351B37C" w14:textId="77777777" w:rsidR="00090DF0" w:rsidRPr="00775C20" w:rsidRDefault="00090DF0" w:rsidP="00776B39">
            <w:pPr>
              <w:jc w:val="center"/>
              <w:rPr>
                <w:rFonts w:cstheme="minorHAnsi"/>
                <w:sz w:val="18"/>
                <w:szCs w:val="18"/>
              </w:rPr>
            </w:pPr>
            <w:r w:rsidRPr="00775C20">
              <w:rPr>
                <w:rFonts w:cstheme="minorHAnsi"/>
                <w:color w:val="000000"/>
                <w:sz w:val="18"/>
                <w:szCs w:val="18"/>
              </w:rPr>
              <w:t>97</w:t>
            </w:r>
          </w:p>
        </w:tc>
        <w:tc>
          <w:tcPr>
            <w:tcW w:w="972" w:type="dxa"/>
            <w:vAlign w:val="center"/>
          </w:tcPr>
          <w:p w14:paraId="105F6F72"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7C641E9" w14:textId="77777777" w:rsidTr="00755D49">
        <w:trPr>
          <w:trHeight w:val="183"/>
          <w:jc w:val="center"/>
        </w:trPr>
        <w:tc>
          <w:tcPr>
            <w:tcW w:w="608" w:type="dxa"/>
            <w:vAlign w:val="center"/>
          </w:tcPr>
          <w:p w14:paraId="02862083" w14:textId="77777777" w:rsidR="00090DF0" w:rsidRPr="00775C20" w:rsidRDefault="00090DF0" w:rsidP="00776B39">
            <w:pPr>
              <w:jc w:val="center"/>
              <w:rPr>
                <w:rFonts w:cstheme="minorHAnsi"/>
                <w:sz w:val="18"/>
                <w:szCs w:val="18"/>
              </w:rPr>
            </w:pPr>
            <w:r w:rsidRPr="00775C20">
              <w:rPr>
                <w:rFonts w:cstheme="minorHAnsi"/>
                <w:sz w:val="18"/>
                <w:szCs w:val="18"/>
              </w:rPr>
              <w:t>118</w:t>
            </w:r>
          </w:p>
        </w:tc>
        <w:tc>
          <w:tcPr>
            <w:tcW w:w="2794" w:type="dxa"/>
            <w:vAlign w:val="center"/>
          </w:tcPr>
          <w:p w14:paraId="6E99EF98" w14:textId="77777777" w:rsidR="00090DF0" w:rsidRPr="00775C20" w:rsidRDefault="00090DF0" w:rsidP="00776B39">
            <w:pPr>
              <w:jc w:val="center"/>
              <w:rPr>
                <w:rFonts w:cstheme="minorHAnsi"/>
                <w:sz w:val="18"/>
                <w:szCs w:val="18"/>
              </w:rPr>
            </w:pPr>
            <w:r w:rsidRPr="00775C20">
              <w:rPr>
                <w:rFonts w:cstheme="minorHAnsi"/>
                <w:color w:val="000000"/>
                <w:sz w:val="18"/>
                <w:szCs w:val="18"/>
              </w:rPr>
              <w:t>Azerbaijan</w:t>
            </w:r>
          </w:p>
        </w:tc>
        <w:tc>
          <w:tcPr>
            <w:tcW w:w="1560" w:type="dxa"/>
            <w:vAlign w:val="center"/>
          </w:tcPr>
          <w:p w14:paraId="2289884B"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13E6936"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1066" w:type="dxa"/>
            <w:vAlign w:val="center"/>
          </w:tcPr>
          <w:p w14:paraId="2256E66E"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7AD2CB12"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972" w:type="dxa"/>
            <w:vAlign w:val="center"/>
          </w:tcPr>
          <w:p w14:paraId="03C56BD3"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9241D65" w14:textId="77777777" w:rsidTr="00755D49">
        <w:trPr>
          <w:trHeight w:val="183"/>
          <w:jc w:val="center"/>
        </w:trPr>
        <w:tc>
          <w:tcPr>
            <w:tcW w:w="608" w:type="dxa"/>
            <w:vAlign w:val="center"/>
          </w:tcPr>
          <w:p w14:paraId="1BDB73B2" w14:textId="77777777" w:rsidR="00090DF0" w:rsidRPr="00775C20" w:rsidRDefault="00090DF0" w:rsidP="00776B39">
            <w:pPr>
              <w:jc w:val="center"/>
              <w:rPr>
                <w:rFonts w:cstheme="minorHAnsi"/>
                <w:sz w:val="18"/>
                <w:szCs w:val="18"/>
              </w:rPr>
            </w:pPr>
            <w:r w:rsidRPr="00775C20">
              <w:rPr>
                <w:rFonts w:cstheme="minorHAnsi"/>
                <w:sz w:val="18"/>
                <w:szCs w:val="18"/>
              </w:rPr>
              <w:t>119</w:t>
            </w:r>
          </w:p>
        </w:tc>
        <w:tc>
          <w:tcPr>
            <w:tcW w:w="2794" w:type="dxa"/>
            <w:vAlign w:val="center"/>
          </w:tcPr>
          <w:p w14:paraId="4CF2244B" w14:textId="77777777" w:rsidR="00090DF0" w:rsidRPr="00775C20" w:rsidRDefault="00090DF0" w:rsidP="00776B39">
            <w:pPr>
              <w:jc w:val="center"/>
              <w:rPr>
                <w:rFonts w:cstheme="minorHAnsi"/>
                <w:sz w:val="18"/>
                <w:szCs w:val="18"/>
              </w:rPr>
            </w:pPr>
            <w:r w:rsidRPr="00775C20">
              <w:rPr>
                <w:rFonts w:cstheme="minorHAnsi"/>
                <w:color w:val="000000"/>
                <w:sz w:val="18"/>
                <w:szCs w:val="18"/>
              </w:rPr>
              <w:t>Bolivia</w:t>
            </w:r>
          </w:p>
        </w:tc>
        <w:tc>
          <w:tcPr>
            <w:tcW w:w="1560" w:type="dxa"/>
            <w:vAlign w:val="center"/>
          </w:tcPr>
          <w:p w14:paraId="006726AB"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1043244C"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1066" w:type="dxa"/>
            <w:vAlign w:val="center"/>
          </w:tcPr>
          <w:p w14:paraId="7AD43799"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3A65D56F" w14:textId="77777777" w:rsidR="00090DF0" w:rsidRPr="00775C20" w:rsidRDefault="00090DF0" w:rsidP="00776B39">
            <w:pPr>
              <w:jc w:val="center"/>
              <w:rPr>
                <w:rFonts w:cstheme="minorHAnsi"/>
                <w:sz w:val="18"/>
                <w:szCs w:val="18"/>
              </w:rPr>
            </w:pPr>
            <w:r w:rsidRPr="00775C20">
              <w:rPr>
                <w:rFonts w:cstheme="minorHAnsi"/>
                <w:color w:val="000000"/>
                <w:sz w:val="18"/>
                <w:szCs w:val="18"/>
              </w:rPr>
              <w:t>125</w:t>
            </w:r>
          </w:p>
        </w:tc>
        <w:tc>
          <w:tcPr>
            <w:tcW w:w="972" w:type="dxa"/>
            <w:vAlign w:val="center"/>
          </w:tcPr>
          <w:p w14:paraId="6FB9E21B"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7E6F6373" w14:textId="77777777" w:rsidTr="00755D49">
        <w:trPr>
          <w:trHeight w:val="183"/>
          <w:jc w:val="center"/>
        </w:trPr>
        <w:tc>
          <w:tcPr>
            <w:tcW w:w="608" w:type="dxa"/>
            <w:vAlign w:val="center"/>
          </w:tcPr>
          <w:p w14:paraId="098881A3" w14:textId="77777777" w:rsidR="00090DF0" w:rsidRPr="00775C20" w:rsidRDefault="00090DF0" w:rsidP="00776B39">
            <w:pPr>
              <w:jc w:val="center"/>
              <w:rPr>
                <w:rFonts w:cstheme="minorHAnsi"/>
                <w:sz w:val="18"/>
                <w:szCs w:val="18"/>
              </w:rPr>
            </w:pPr>
            <w:r w:rsidRPr="00775C20">
              <w:rPr>
                <w:rFonts w:cstheme="minorHAnsi"/>
                <w:sz w:val="18"/>
                <w:szCs w:val="18"/>
              </w:rPr>
              <w:lastRenderedPageBreak/>
              <w:t>120</w:t>
            </w:r>
          </w:p>
        </w:tc>
        <w:tc>
          <w:tcPr>
            <w:tcW w:w="2794" w:type="dxa"/>
            <w:vAlign w:val="center"/>
          </w:tcPr>
          <w:p w14:paraId="54E20ACD" w14:textId="77777777" w:rsidR="00090DF0" w:rsidRPr="00775C20" w:rsidRDefault="00090DF0" w:rsidP="00776B39">
            <w:pPr>
              <w:jc w:val="center"/>
              <w:rPr>
                <w:rFonts w:cstheme="minorHAnsi"/>
                <w:sz w:val="18"/>
                <w:szCs w:val="18"/>
              </w:rPr>
            </w:pPr>
            <w:r w:rsidRPr="00775C20">
              <w:rPr>
                <w:rFonts w:cstheme="minorHAnsi"/>
                <w:color w:val="000000"/>
                <w:sz w:val="18"/>
                <w:szCs w:val="18"/>
              </w:rPr>
              <w:t>Cameroon</w:t>
            </w:r>
          </w:p>
        </w:tc>
        <w:tc>
          <w:tcPr>
            <w:tcW w:w="1560" w:type="dxa"/>
            <w:vAlign w:val="center"/>
          </w:tcPr>
          <w:p w14:paraId="7EC54A56"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71C1CCB6"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1066" w:type="dxa"/>
            <w:vAlign w:val="center"/>
          </w:tcPr>
          <w:p w14:paraId="32D74B8B"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0879DCDB" w14:textId="77777777" w:rsidR="00090DF0" w:rsidRPr="00775C20" w:rsidRDefault="00090DF0" w:rsidP="00776B39">
            <w:pPr>
              <w:jc w:val="center"/>
              <w:rPr>
                <w:rFonts w:cstheme="minorHAnsi"/>
                <w:sz w:val="18"/>
                <w:szCs w:val="18"/>
              </w:rPr>
            </w:pPr>
            <w:r w:rsidRPr="00775C20">
              <w:rPr>
                <w:rFonts w:cstheme="minorHAnsi"/>
                <w:color w:val="000000"/>
                <w:sz w:val="18"/>
                <w:szCs w:val="18"/>
              </w:rPr>
              <w:t>37</w:t>
            </w:r>
          </w:p>
        </w:tc>
        <w:tc>
          <w:tcPr>
            <w:tcW w:w="972" w:type="dxa"/>
            <w:vAlign w:val="center"/>
          </w:tcPr>
          <w:p w14:paraId="461A6A5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7DDC7C2" w14:textId="77777777" w:rsidTr="00755D49">
        <w:trPr>
          <w:trHeight w:val="190"/>
          <w:jc w:val="center"/>
        </w:trPr>
        <w:tc>
          <w:tcPr>
            <w:tcW w:w="608" w:type="dxa"/>
            <w:vAlign w:val="center"/>
          </w:tcPr>
          <w:p w14:paraId="124721AD" w14:textId="77777777" w:rsidR="00090DF0" w:rsidRPr="00775C20" w:rsidRDefault="00090DF0" w:rsidP="00776B39">
            <w:pPr>
              <w:jc w:val="center"/>
              <w:rPr>
                <w:rFonts w:cstheme="minorHAnsi"/>
                <w:sz w:val="18"/>
                <w:szCs w:val="18"/>
              </w:rPr>
            </w:pPr>
            <w:r w:rsidRPr="00775C20">
              <w:rPr>
                <w:rFonts w:cstheme="minorHAnsi"/>
                <w:sz w:val="18"/>
                <w:szCs w:val="18"/>
              </w:rPr>
              <w:t>121</w:t>
            </w:r>
          </w:p>
        </w:tc>
        <w:tc>
          <w:tcPr>
            <w:tcW w:w="2794" w:type="dxa"/>
            <w:vAlign w:val="center"/>
          </w:tcPr>
          <w:p w14:paraId="4DE396BB" w14:textId="77777777" w:rsidR="00090DF0" w:rsidRPr="00775C20" w:rsidRDefault="00090DF0" w:rsidP="00776B39">
            <w:pPr>
              <w:jc w:val="center"/>
              <w:rPr>
                <w:rFonts w:cstheme="minorHAnsi"/>
                <w:sz w:val="18"/>
                <w:szCs w:val="18"/>
              </w:rPr>
            </w:pPr>
            <w:r w:rsidRPr="00775C20">
              <w:rPr>
                <w:rFonts w:cstheme="minorHAnsi"/>
                <w:color w:val="000000"/>
                <w:sz w:val="18"/>
                <w:szCs w:val="18"/>
              </w:rPr>
              <w:t>Serbia</w:t>
            </w:r>
          </w:p>
        </w:tc>
        <w:tc>
          <w:tcPr>
            <w:tcW w:w="1560" w:type="dxa"/>
            <w:vAlign w:val="center"/>
          </w:tcPr>
          <w:p w14:paraId="2F1A5635"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2069F3AA"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1066" w:type="dxa"/>
            <w:vAlign w:val="center"/>
          </w:tcPr>
          <w:p w14:paraId="1BB59461"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200A1BFD" w14:textId="77777777" w:rsidR="00090DF0" w:rsidRPr="00775C20" w:rsidRDefault="00090DF0" w:rsidP="00776B39">
            <w:pPr>
              <w:jc w:val="center"/>
              <w:rPr>
                <w:rFonts w:cstheme="minorHAnsi"/>
                <w:sz w:val="18"/>
                <w:szCs w:val="18"/>
              </w:rPr>
            </w:pPr>
            <w:r w:rsidRPr="00775C20">
              <w:rPr>
                <w:rFonts w:cstheme="minorHAnsi"/>
                <w:color w:val="000000"/>
                <w:sz w:val="18"/>
                <w:szCs w:val="18"/>
              </w:rPr>
              <w:t>85</w:t>
            </w:r>
          </w:p>
        </w:tc>
        <w:tc>
          <w:tcPr>
            <w:tcW w:w="972" w:type="dxa"/>
            <w:vAlign w:val="center"/>
          </w:tcPr>
          <w:p w14:paraId="3EE08F14"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7A18B900" w14:textId="77777777" w:rsidTr="00755D49">
        <w:trPr>
          <w:trHeight w:val="183"/>
          <w:jc w:val="center"/>
        </w:trPr>
        <w:tc>
          <w:tcPr>
            <w:tcW w:w="608" w:type="dxa"/>
            <w:vAlign w:val="center"/>
          </w:tcPr>
          <w:p w14:paraId="224540FC" w14:textId="77777777" w:rsidR="00090DF0" w:rsidRPr="00775C20" w:rsidRDefault="00090DF0" w:rsidP="00776B39">
            <w:pPr>
              <w:jc w:val="center"/>
              <w:rPr>
                <w:rFonts w:cstheme="minorHAnsi"/>
                <w:sz w:val="18"/>
                <w:szCs w:val="18"/>
              </w:rPr>
            </w:pPr>
            <w:r w:rsidRPr="00775C20">
              <w:rPr>
                <w:rFonts w:cstheme="minorHAnsi"/>
                <w:sz w:val="18"/>
                <w:szCs w:val="18"/>
              </w:rPr>
              <w:t>122</w:t>
            </w:r>
          </w:p>
        </w:tc>
        <w:tc>
          <w:tcPr>
            <w:tcW w:w="2794" w:type="dxa"/>
            <w:vAlign w:val="center"/>
          </w:tcPr>
          <w:p w14:paraId="55DABF6A" w14:textId="77777777" w:rsidR="00090DF0" w:rsidRPr="00775C20" w:rsidRDefault="00090DF0" w:rsidP="00776B39">
            <w:pPr>
              <w:jc w:val="center"/>
              <w:rPr>
                <w:rFonts w:cstheme="minorHAnsi"/>
                <w:sz w:val="18"/>
                <w:szCs w:val="18"/>
              </w:rPr>
            </w:pPr>
            <w:r w:rsidRPr="00775C20">
              <w:rPr>
                <w:rFonts w:cstheme="minorHAnsi"/>
                <w:color w:val="000000"/>
                <w:sz w:val="18"/>
                <w:szCs w:val="18"/>
              </w:rPr>
              <w:t>Albania</w:t>
            </w:r>
          </w:p>
        </w:tc>
        <w:tc>
          <w:tcPr>
            <w:tcW w:w="1560" w:type="dxa"/>
            <w:vAlign w:val="center"/>
          </w:tcPr>
          <w:p w14:paraId="43EE245E"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21F60257"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75C4956D"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11A55DED" w14:textId="77777777" w:rsidR="00090DF0" w:rsidRPr="00775C20" w:rsidRDefault="00090DF0" w:rsidP="00776B39">
            <w:pPr>
              <w:jc w:val="center"/>
              <w:rPr>
                <w:rFonts w:cstheme="minorHAnsi"/>
                <w:sz w:val="18"/>
                <w:szCs w:val="18"/>
              </w:rPr>
            </w:pPr>
            <w:r w:rsidRPr="00775C20">
              <w:rPr>
                <w:rFonts w:cstheme="minorHAnsi"/>
                <w:color w:val="000000"/>
                <w:sz w:val="18"/>
                <w:szCs w:val="18"/>
              </w:rPr>
              <w:t>26</w:t>
            </w:r>
          </w:p>
        </w:tc>
        <w:tc>
          <w:tcPr>
            <w:tcW w:w="972" w:type="dxa"/>
            <w:vAlign w:val="center"/>
          </w:tcPr>
          <w:p w14:paraId="10111329"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09C932E3" w14:textId="77777777" w:rsidTr="00755D49">
        <w:trPr>
          <w:trHeight w:val="183"/>
          <w:jc w:val="center"/>
        </w:trPr>
        <w:tc>
          <w:tcPr>
            <w:tcW w:w="608" w:type="dxa"/>
            <w:vAlign w:val="center"/>
          </w:tcPr>
          <w:p w14:paraId="217E1C2E" w14:textId="77777777" w:rsidR="00090DF0" w:rsidRPr="00775C20" w:rsidRDefault="00090DF0" w:rsidP="00776B39">
            <w:pPr>
              <w:jc w:val="center"/>
              <w:rPr>
                <w:rFonts w:cstheme="minorHAnsi"/>
                <w:sz w:val="18"/>
                <w:szCs w:val="18"/>
              </w:rPr>
            </w:pPr>
            <w:r w:rsidRPr="00775C20">
              <w:rPr>
                <w:rFonts w:cstheme="minorHAnsi"/>
                <w:sz w:val="18"/>
                <w:szCs w:val="18"/>
              </w:rPr>
              <w:t>123</w:t>
            </w:r>
          </w:p>
        </w:tc>
        <w:tc>
          <w:tcPr>
            <w:tcW w:w="2794" w:type="dxa"/>
            <w:vAlign w:val="center"/>
          </w:tcPr>
          <w:p w14:paraId="7E0BC8D4" w14:textId="77777777" w:rsidR="00090DF0" w:rsidRPr="00775C20" w:rsidRDefault="00090DF0" w:rsidP="00776B39">
            <w:pPr>
              <w:jc w:val="center"/>
              <w:rPr>
                <w:rFonts w:cstheme="minorHAnsi"/>
                <w:sz w:val="18"/>
                <w:szCs w:val="18"/>
              </w:rPr>
            </w:pPr>
            <w:r w:rsidRPr="00775C20">
              <w:rPr>
                <w:rFonts w:cstheme="minorHAnsi"/>
                <w:color w:val="000000"/>
                <w:sz w:val="18"/>
                <w:szCs w:val="18"/>
              </w:rPr>
              <w:t>Angola</w:t>
            </w:r>
          </w:p>
        </w:tc>
        <w:tc>
          <w:tcPr>
            <w:tcW w:w="1560" w:type="dxa"/>
            <w:vAlign w:val="center"/>
          </w:tcPr>
          <w:p w14:paraId="25246F18"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1C6ABC9"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3DB8FD1C"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7CD2F2C3"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972" w:type="dxa"/>
            <w:vAlign w:val="center"/>
          </w:tcPr>
          <w:p w14:paraId="43B820A5"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6D724FA1" w14:textId="77777777" w:rsidTr="00755D49">
        <w:trPr>
          <w:trHeight w:val="183"/>
          <w:jc w:val="center"/>
        </w:trPr>
        <w:tc>
          <w:tcPr>
            <w:tcW w:w="608" w:type="dxa"/>
            <w:vAlign w:val="center"/>
          </w:tcPr>
          <w:p w14:paraId="06B1D2E2" w14:textId="77777777" w:rsidR="00090DF0" w:rsidRPr="00775C20" w:rsidRDefault="00090DF0" w:rsidP="00776B39">
            <w:pPr>
              <w:jc w:val="center"/>
              <w:rPr>
                <w:rFonts w:cstheme="minorHAnsi"/>
                <w:sz w:val="18"/>
                <w:szCs w:val="18"/>
              </w:rPr>
            </w:pPr>
            <w:r w:rsidRPr="00775C20">
              <w:rPr>
                <w:rFonts w:cstheme="minorHAnsi"/>
                <w:sz w:val="18"/>
                <w:szCs w:val="18"/>
              </w:rPr>
              <w:t>124</w:t>
            </w:r>
          </w:p>
        </w:tc>
        <w:tc>
          <w:tcPr>
            <w:tcW w:w="2794" w:type="dxa"/>
            <w:vAlign w:val="center"/>
          </w:tcPr>
          <w:p w14:paraId="6EF3E637" w14:textId="77777777" w:rsidR="00090DF0" w:rsidRPr="00775C20" w:rsidRDefault="00090DF0" w:rsidP="00776B39">
            <w:pPr>
              <w:jc w:val="center"/>
              <w:rPr>
                <w:rFonts w:cstheme="minorHAnsi"/>
                <w:sz w:val="18"/>
                <w:szCs w:val="18"/>
              </w:rPr>
            </w:pPr>
            <w:r w:rsidRPr="00775C20">
              <w:rPr>
                <w:rFonts w:cstheme="minorHAnsi"/>
                <w:color w:val="000000"/>
                <w:sz w:val="18"/>
                <w:szCs w:val="18"/>
              </w:rPr>
              <w:t>Bahrain</w:t>
            </w:r>
          </w:p>
        </w:tc>
        <w:tc>
          <w:tcPr>
            <w:tcW w:w="1560" w:type="dxa"/>
            <w:vAlign w:val="center"/>
          </w:tcPr>
          <w:p w14:paraId="1DD3BC13"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EE2F48D"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43CCA249"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1C7A94ED"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972" w:type="dxa"/>
            <w:vAlign w:val="center"/>
          </w:tcPr>
          <w:p w14:paraId="25B009B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3A6BE99E" w14:textId="77777777" w:rsidTr="00755D49">
        <w:trPr>
          <w:trHeight w:val="183"/>
          <w:jc w:val="center"/>
        </w:trPr>
        <w:tc>
          <w:tcPr>
            <w:tcW w:w="608" w:type="dxa"/>
            <w:vAlign w:val="center"/>
          </w:tcPr>
          <w:p w14:paraId="5565C7A0" w14:textId="77777777" w:rsidR="00090DF0" w:rsidRPr="00775C20" w:rsidRDefault="00090DF0" w:rsidP="00776B39">
            <w:pPr>
              <w:jc w:val="center"/>
              <w:rPr>
                <w:rFonts w:cstheme="minorHAnsi"/>
                <w:sz w:val="18"/>
                <w:szCs w:val="18"/>
              </w:rPr>
            </w:pPr>
            <w:r w:rsidRPr="00775C20">
              <w:rPr>
                <w:rFonts w:cstheme="minorHAnsi"/>
                <w:sz w:val="18"/>
                <w:szCs w:val="18"/>
              </w:rPr>
              <w:t>125</w:t>
            </w:r>
          </w:p>
        </w:tc>
        <w:tc>
          <w:tcPr>
            <w:tcW w:w="2794" w:type="dxa"/>
            <w:vAlign w:val="center"/>
          </w:tcPr>
          <w:p w14:paraId="3CA833F2" w14:textId="77777777" w:rsidR="00090DF0" w:rsidRPr="00775C20" w:rsidRDefault="00090DF0" w:rsidP="00776B39">
            <w:pPr>
              <w:jc w:val="center"/>
              <w:rPr>
                <w:rFonts w:cstheme="minorHAnsi"/>
                <w:sz w:val="18"/>
                <w:szCs w:val="18"/>
              </w:rPr>
            </w:pPr>
            <w:r w:rsidRPr="00775C20">
              <w:rPr>
                <w:rFonts w:cstheme="minorHAnsi"/>
                <w:color w:val="000000"/>
                <w:sz w:val="18"/>
                <w:szCs w:val="18"/>
              </w:rPr>
              <w:t>Belarus</w:t>
            </w:r>
          </w:p>
        </w:tc>
        <w:tc>
          <w:tcPr>
            <w:tcW w:w="1560" w:type="dxa"/>
            <w:vAlign w:val="center"/>
          </w:tcPr>
          <w:p w14:paraId="1BDD9732"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1EFE0932"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12B38734"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0C5686AC" w14:textId="77777777" w:rsidR="00090DF0" w:rsidRPr="00775C20" w:rsidRDefault="00090DF0" w:rsidP="00776B39">
            <w:pPr>
              <w:jc w:val="center"/>
              <w:rPr>
                <w:rFonts w:cstheme="minorHAnsi"/>
                <w:sz w:val="18"/>
                <w:szCs w:val="18"/>
              </w:rPr>
            </w:pPr>
            <w:r w:rsidRPr="00775C20">
              <w:rPr>
                <w:rFonts w:cstheme="minorHAnsi"/>
                <w:color w:val="000000"/>
                <w:sz w:val="18"/>
                <w:szCs w:val="18"/>
              </w:rPr>
              <w:t>78</w:t>
            </w:r>
          </w:p>
        </w:tc>
        <w:tc>
          <w:tcPr>
            <w:tcW w:w="972" w:type="dxa"/>
            <w:vAlign w:val="center"/>
          </w:tcPr>
          <w:p w14:paraId="6E793179"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1A2D0519" w14:textId="77777777" w:rsidTr="00755D49">
        <w:trPr>
          <w:trHeight w:val="183"/>
          <w:jc w:val="center"/>
        </w:trPr>
        <w:tc>
          <w:tcPr>
            <w:tcW w:w="608" w:type="dxa"/>
            <w:vAlign w:val="center"/>
          </w:tcPr>
          <w:p w14:paraId="58EE1336" w14:textId="77777777" w:rsidR="00090DF0" w:rsidRPr="00775C20" w:rsidRDefault="00090DF0" w:rsidP="00776B39">
            <w:pPr>
              <w:jc w:val="center"/>
              <w:rPr>
                <w:rFonts w:cstheme="minorHAnsi"/>
                <w:sz w:val="18"/>
                <w:szCs w:val="18"/>
              </w:rPr>
            </w:pPr>
            <w:r w:rsidRPr="00775C20">
              <w:rPr>
                <w:rFonts w:cstheme="minorHAnsi"/>
                <w:sz w:val="18"/>
                <w:szCs w:val="18"/>
              </w:rPr>
              <w:t>126</w:t>
            </w:r>
          </w:p>
        </w:tc>
        <w:tc>
          <w:tcPr>
            <w:tcW w:w="2794" w:type="dxa"/>
            <w:vAlign w:val="center"/>
          </w:tcPr>
          <w:p w14:paraId="4063DD07" w14:textId="77777777" w:rsidR="00090DF0" w:rsidRPr="00775C20" w:rsidRDefault="00090DF0" w:rsidP="00776B39">
            <w:pPr>
              <w:jc w:val="center"/>
              <w:rPr>
                <w:rFonts w:cstheme="minorHAnsi"/>
                <w:sz w:val="18"/>
                <w:szCs w:val="18"/>
              </w:rPr>
            </w:pPr>
            <w:r w:rsidRPr="00775C20">
              <w:rPr>
                <w:rFonts w:cstheme="minorHAnsi"/>
                <w:color w:val="000000"/>
                <w:sz w:val="18"/>
                <w:szCs w:val="18"/>
              </w:rPr>
              <w:t>Comoros</w:t>
            </w:r>
          </w:p>
        </w:tc>
        <w:tc>
          <w:tcPr>
            <w:tcW w:w="1560" w:type="dxa"/>
            <w:vAlign w:val="center"/>
          </w:tcPr>
          <w:p w14:paraId="52232A49"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2A1A1D12"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46D9FA41"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33626ABA" w14:textId="77777777" w:rsidR="00090DF0" w:rsidRPr="00775C20" w:rsidRDefault="00090DF0" w:rsidP="00776B39">
            <w:pPr>
              <w:jc w:val="center"/>
              <w:rPr>
                <w:rFonts w:cstheme="minorHAnsi"/>
                <w:sz w:val="18"/>
                <w:szCs w:val="18"/>
              </w:rPr>
            </w:pPr>
            <w:r w:rsidRPr="00775C20">
              <w:rPr>
                <w:rFonts w:cstheme="minorHAnsi"/>
                <w:color w:val="000000"/>
                <w:sz w:val="18"/>
                <w:szCs w:val="18"/>
              </w:rPr>
              <w:t>20</w:t>
            </w:r>
          </w:p>
        </w:tc>
        <w:tc>
          <w:tcPr>
            <w:tcW w:w="972" w:type="dxa"/>
            <w:vAlign w:val="center"/>
          </w:tcPr>
          <w:p w14:paraId="61A5369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7D629084" w14:textId="77777777" w:rsidTr="00755D49">
        <w:trPr>
          <w:trHeight w:val="183"/>
          <w:jc w:val="center"/>
        </w:trPr>
        <w:tc>
          <w:tcPr>
            <w:tcW w:w="608" w:type="dxa"/>
            <w:vAlign w:val="center"/>
          </w:tcPr>
          <w:p w14:paraId="4C293E50" w14:textId="77777777" w:rsidR="00090DF0" w:rsidRPr="00775C20" w:rsidRDefault="00090DF0" w:rsidP="00776B39">
            <w:pPr>
              <w:jc w:val="center"/>
              <w:rPr>
                <w:rFonts w:cstheme="minorHAnsi"/>
                <w:sz w:val="18"/>
                <w:szCs w:val="18"/>
              </w:rPr>
            </w:pPr>
            <w:r w:rsidRPr="00775C20">
              <w:rPr>
                <w:rFonts w:cstheme="minorHAnsi"/>
                <w:sz w:val="18"/>
                <w:szCs w:val="18"/>
              </w:rPr>
              <w:t>127</w:t>
            </w:r>
          </w:p>
        </w:tc>
        <w:tc>
          <w:tcPr>
            <w:tcW w:w="2794" w:type="dxa"/>
            <w:vAlign w:val="center"/>
          </w:tcPr>
          <w:p w14:paraId="65485FAC" w14:textId="77777777" w:rsidR="00090DF0" w:rsidRPr="00775C20" w:rsidRDefault="00090DF0" w:rsidP="00776B39">
            <w:pPr>
              <w:jc w:val="center"/>
              <w:rPr>
                <w:rFonts w:cstheme="minorHAnsi"/>
                <w:sz w:val="18"/>
                <w:szCs w:val="18"/>
              </w:rPr>
            </w:pPr>
            <w:r w:rsidRPr="00775C20">
              <w:rPr>
                <w:rFonts w:cstheme="minorHAnsi"/>
                <w:color w:val="000000"/>
                <w:sz w:val="18"/>
                <w:szCs w:val="18"/>
              </w:rPr>
              <w:t>El Salvador</w:t>
            </w:r>
          </w:p>
        </w:tc>
        <w:tc>
          <w:tcPr>
            <w:tcW w:w="1560" w:type="dxa"/>
            <w:vAlign w:val="center"/>
          </w:tcPr>
          <w:p w14:paraId="248B36CF"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0BC25734"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39981B9D"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1B6838F1" w14:textId="77777777" w:rsidR="00090DF0" w:rsidRPr="00775C20" w:rsidRDefault="00090DF0" w:rsidP="00776B39">
            <w:pPr>
              <w:jc w:val="center"/>
              <w:rPr>
                <w:rFonts w:cstheme="minorHAnsi"/>
                <w:sz w:val="18"/>
                <w:szCs w:val="18"/>
              </w:rPr>
            </w:pPr>
            <w:r w:rsidRPr="00775C20">
              <w:rPr>
                <w:rFonts w:cstheme="minorHAnsi"/>
                <w:color w:val="000000"/>
                <w:sz w:val="18"/>
                <w:szCs w:val="18"/>
              </w:rPr>
              <w:t>33</w:t>
            </w:r>
          </w:p>
        </w:tc>
        <w:tc>
          <w:tcPr>
            <w:tcW w:w="972" w:type="dxa"/>
            <w:vAlign w:val="center"/>
          </w:tcPr>
          <w:p w14:paraId="085D466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6BB73363" w14:textId="77777777" w:rsidTr="00755D49">
        <w:trPr>
          <w:trHeight w:val="183"/>
          <w:jc w:val="center"/>
        </w:trPr>
        <w:tc>
          <w:tcPr>
            <w:tcW w:w="608" w:type="dxa"/>
            <w:vAlign w:val="center"/>
          </w:tcPr>
          <w:p w14:paraId="494F1382" w14:textId="77777777" w:rsidR="00090DF0" w:rsidRPr="00775C20" w:rsidRDefault="00090DF0" w:rsidP="00776B39">
            <w:pPr>
              <w:jc w:val="center"/>
              <w:rPr>
                <w:rFonts w:cstheme="minorHAnsi"/>
                <w:sz w:val="18"/>
                <w:szCs w:val="18"/>
              </w:rPr>
            </w:pPr>
            <w:r w:rsidRPr="00775C20">
              <w:rPr>
                <w:rFonts w:cstheme="minorHAnsi"/>
                <w:sz w:val="18"/>
                <w:szCs w:val="18"/>
              </w:rPr>
              <w:t>128</w:t>
            </w:r>
          </w:p>
        </w:tc>
        <w:tc>
          <w:tcPr>
            <w:tcW w:w="2794" w:type="dxa"/>
            <w:vAlign w:val="center"/>
          </w:tcPr>
          <w:p w14:paraId="79AC504B" w14:textId="77777777" w:rsidR="00090DF0" w:rsidRPr="00775C20" w:rsidRDefault="00090DF0" w:rsidP="00776B39">
            <w:pPr>
              <w:jc w:val="center"/>
              <w:rPr>
                <w:rFonts w:cstheme="minorHAnsi"/>
                <w:sz w:val="18"/>
                <w:szCs w:val="18"/>
              </w:rPr>
            </w:pPr>
            <w:r w:rsidRPr="00775C20">
              <w:rPr>
                <w:rFonts w:cstheme="minorHAnsi"/>
                <w:color w:val="000000"/>
                <w:sz w:val="18"/>
                <w:szCs w:val="18"/>
              </w:rPr>
              <w:t>Falkland Islands</w:t>
            </w:r>
          </w:p>
        </w:tc>
        <w:tc>
          <w:tcPr>
            <w:tcW w:w="1560" w:type="dxa"/>
            <w:vAlign w:val="center"/>
          </w:tcPr>
          <w:p w14:paraId="629146EE"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7A5AF1B3"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0DF746AF"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625F555B" w14:textId="77777777" w:rsidR="00090DF0" w:rsidRPr="00775C20" w:rsidRDefault="00090DF0" w:rsidP="00776B39">
            <w:pPr>
              <w:jc w:val="center"/>
              <w:rPr>
                <w:rFonts w:cstheme="minorHAnsi"/>
                <w:sz w:val="18"/>
                <w:szCs w:val="18"/>
              </w:rPr>
            </w:pPr>
            <w:r w:rsidRPr="00775C20">
              <w:rPr>
                <w:rFonts w:cstheme="minorHAnsi"/>
                <w:color w:val="000000"/>
                <w:sz w:val="18"/>
                <w:szCs w:val="18"/>
              </w:rPr>
              <w:t>74</w:t>
            </w:r>
          </w:p>
        </w:tc>
        <w:tc>
          <w:tcPr>
            <w:tcW w:w="972" w:type="dxa"/>
            <w:vAlign w:val="center"/>
          </w:tcPr>
          <w:p w14:paraId="7E5A5D38"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05D2150F" w14:textId="77777777" w:rsidTr="00755D49">
        <w:trPr>
          <w:trHeight w:val="183"/>
          <w:jc w:val="center"/>
        </w:trPr>
        <w:tc>
          <w:tcPr>
            <w:tcW w:w="608" w:type="dxa"/>
            <w:vAlign w:val="center"/>
          </w:tcPr>
          <w:p w14:paraId="6E3B5B84" w14:textId="77777777" w:rsidR="00090DF0" w:rsidRPr="00775C20" w:rsidRDefault="00090DF0" w:rsidP="00776B39">
            <w:pPr>
              <w:jc w:val="center"/>
              <w:rPr>
                <w:rFonts w:cstheme="minorHAnsi"/>
                <w:sz w:val="18"/>
                <w:szCs w:val="18"/>
              </w:rPr>
            </w:pPr>
            <w:r w:rsidRPr="00775C20">
              <w:rPr>
                <w:rFonts w:cstheme="minorHAnsi"/>
                <w:sz w:val="18"/>
                <w:szCs w:val="18"/>
              </w:rPr>
              <w:t>129</w:t>
            </w:r>
          </w:p>
        </w:tc>
        <w:tc>
          <w:tcPr>
            <w:tcW w:w="2794" w:type="dxa"/>
            <w:vAlign w:val="center"/>
          </w:tcPr>
          <w:p w14:paraId="7632CF36" w14:textId="77777777" w:rsidR="00090DF0" w:rsidRPr="00775C20" w:rsidRDefault="00090DF0" w:rsidP="00776B39">
            <w:pPr>
              <w:jc w:val="center"/>
              <w:rPr>
                <w:rFonts w:cstheme="minorHAnsi"/>
                <w:sz w:val="18"/>
                <w:szCs w:val="18"/>
              </w:rPr>
            </w:pPr>
            <w:r w:rsidRPr="00775C20">
              <w:rPr>
                <w:rFonts w:cstheme="minorHAnsi"/>
                <w:color w:val="000000"/>
                <w:sz w:val="18"/>
                <w:szCs w:val="18"/>
              </w:rPr>
              <w:t>Grenada</w:t>
            </w:r>
          </w:p>
        </w:tc>
        <w:tc>
          <w:tcPr>
            <w:tcW w:w="1560" w:type="dxa"/>
            <w:vAlign w:val="center"/>
          </w:tcPr>
          <w:p w14:paraId="164438FD"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524B0AD1"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23EAC3A7"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00609B57"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972" w:type="dxa"/>
            <w:vAlign w:val="center"/>
          </w:tcPr>
          <w:p w14:paraId="1533F88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697B883" w14:textId="77777777" w:rsidTr="00755D49">
        <w:trPr>
          <w:trHeight w:val="183"/>
          <w:jc w:val="center"/>
        </w:trPr>
        <w:tc>
          <w:tcPr>
            <w:tcW w:w="608" w:type="dxa"/>
            <w:vAlign w:val="center"/>
          </w:tcPr>
          <w:p w14:paraId="677EA344" w14:textId="77777777" w:rsidR="00090DF0" w:rsidRPr="00775C20" w:rsidRDefault="00090DF0" w:rsidP="00776B39">
            <w:pPr>
              <w:jc w:val="center"/>
              <w:rPr>
                <w:rFonts w:cstheme="minorHAnsi"/>
                <w:sz w:val="18"/>
                <w:szCs w:val="18"/>
              </w:rPr>
            </w:pPr>
            <w:r w:rsidRPr="00775C20">
              <w:rPr>
                <w:rFonts w:cstheme="minorHAnsi"/>
                <w:sz w:val="18"/>
                <w:szCs w:val="18"/>
              </w:rPr>
              <w:t>130</w:t>
            </w:r>
          </w:p>
        </w:tc>
        <w:tc>
          <w:tcPr>
            <w:tcW w:w="2794" w:type="dxa"/>
            <w:vAlign w:val="center"/>
          </w:tcPr>
          <w:p w14:paraId="004A4A4B" w14:textId="77777777" w:rsidR="00090DF0" w:rsidRPr="00775C20" w:rsidRDefault="00090DF0" w:rsidP="00776B39">
            <w:pPr>
              <w:jc w:val="center"/>
              <w:rPr>
                <w:rFonts w:cstheme="minorHAnsi"/>
                <w:sz w:val="18"/>
                <w:szCs w:val="18"/>
              </w:rPr>
            </w:pPr>
            <w:r w:rsidRPr="00775C20">
              <w:rPr>
                <w:rFonts w:cstheme="minorHAnsi"/>
                <w:color w:val="000000"/>
                <w:sz w:val="18"/>
                <w:szCs w:val="18"/>
              </w:rPr>
              <w:t>Guyana</w:t>
            </w:r>
          </w:p>
        </w:tc>
        <w:tc>
          <w:tcPr>
            <w:tcW w:w="1560" w:type="dxa"/>
            <w:vAlign w:val="center"/>
          </w:tcPr>
          <w:p w14:paraId="3D10DC17"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4AD824B7"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610557D8"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2507F1BB"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972" w:type="dxa"/>
            <w:vAlign w:val="center"/>
          </w:tcPr>
          <w:p w14:paraId="3CD15AD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5C41BBC" w14:textId="77777777" w:rsidTr="00755D49">
        <w:trPr>
          <w:trHeight w:val="190"/>
          <w:jc w:val="center"/>
        </w:trPr>
        <w:tc>
          <w:tcPr>
            <w:tcW w:w="608" w:type="dxa"/>
            <w:vAlign w:val="center"/>
          </w:tcPr>
          <w:p w14:paraId="458E4677" w14:textId="77777777" w:rsidR="00090DF0" w:rsidRPr="00775C20" w:rsidRDefault="00090DF0" w:rsidP="00776B39">
            <w:pPr>
              <w:jc w:val="center"/>
              <w:rPr>
                <w:rFonts w:cstheme="minorHAnsi"/>
                <w:sz w:val="18"/>
                <w:szCs w:val="18"/>
              </w:rPr>
            </w:pPr>
            <w:r w:rsidRPr="00775C20">
              <w:rPr>
                <w:rFonts w:cstheme="minorHAnsi"/>
                <w:sz w:val="18"/>
                <w:szCs w:val="18"/>
              </w:rPr>
              <w:t>131</w:t>
            </w:r>
          </w:p>
        </w:tc>
        <w:tc>
          <w:tcPr>
            <w:tcW w:w="2794" w:type="dxa"/>
            <w:vAlign w:val="center"/>
          </w:tcPr>
          <w:p w14:paraId="7E322B01" w14:textId="77777777" w:rsidR="00090DF0" w:rsidRPr="00775C20" w:rsidRDefault="00090DF0" w:rsidP="00776B39">
            <w:pPr>
              <w:jc w:val="center"/>
              <w:rPr>
                <w:rFonts w:cstheme="minorHAnsi"/>
                <w:sz w:val="18"/>
                <w:szCs w:val="18"/>
              </w:rPr>
            </w:pPr>
            <w:r w:rsidRPr="00775C20">
              <w:rPr>
                <w:rFonts w:cstheme="minorHAnsi"/>
                <w:color w:val="000000"/>
                <w:sz w:val="18"/>
                <w:szCs w:val="18"/>
              </w:rPr>
              <w:t>Hong Kong</w:t>
            </w:r>
          </w:p>
        </w:tc>
        <w:tc>
          <w:tcPr>
            <w:tcW w:w="1560" w:type="dxa"/>
            <w:vAlign w:val="center"/>
          </w:tcPr>
          <w:p w14:paraId="65A8B528"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143A99AC"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272622AB"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7D0CC306" w14:textId="5411C26D" w:rsidR="00090DF0" w:rsidRPr="00775C20" w:rsidRDefault="0062450E" w:rsidP="00776B39">
            <w:pPr>
              <w:jc w:val="center"/>
              <w:rPr>
                <w:rFonts w:cstheme="minorHAnsi"/>
                <w:sz w:val="18"/>
                <w:szCs w:val="18"/>
              </w:rPr>
            </w:pPr>
            <w:r>
              <w:rPr>
                <w:rFonts w:cstheme="minorHAnsi"/>
                <w:color w:val="000000"/>
                <w:sz w:val="18"/>
                <w:szCs w:val="18"/>
              </w:rPr>
              <w:t>0</w:t>
            </w:r>
          </w:p>
        </w:tc>
        <w:tc>
          <w:tcPr>
            <w:tcW w:w="972" w:type="dxa"/>
            <w:vAlign w:val="center"/>
          </w:tcPr>
          <w:p w14:paraId="6DA2B344" w14:textId="674F387A" w:rsidR="00090DF0" w:rsidRPr="00775C20" w:rsidRDefault="0062450E" w:rsidP="00776B39">
            <w:pPr>
              <w:jc w:val="center"/>
              <w:rPr>
                <w:rFonts w:cstheme="minorHAnsi"/>
                <w:sz w:val="18"/>
                <w:szCs w:val="18"/>
              </w:rPr>
            </w:pPr>
            <w:r w:rsidRPr="00775C20">
              <w:rPr>
                <w:rFonts w:cstheme="minorHAnsi"/>
                <w:color w:val="000000"/>
                <w:sz w:val="18"/>
                <w:szCs w:val="18"/>
              </w:rPr>
              <w:t>0.00</w:t>
            </w:r>
          </w:p>
        </w:tc>
      </w:tr>
      <w:tr w:rsidR="00090DF0" w:rsidRPr="00775C20" w14:paraId="37E3D645" w14:textId="77777777" w:rsidTr="00755D49">
        <w:trPr>
          <w:trHeight w:val="183"/>
          <w:jc w:val="center"/>
        </w:trPr>
        <w:tc>
          <w:tcPr>
            <w:tcW w:w="608" w:type="dxa"/>
            <w:vAlign w:val="center"/>
          </w:tcPr>
          <w:p w14:paraId="1F68C1A8" w14:textId="77777777" w:rsidR="00090DF0" w:rsidRPr="00775C20" w:rsidRDefault="00090DF0" w:rsidP="00776B39">
            <w:pPr>
              <w:jc w:val="center"/>
              <w:rPr>
                <w:rFonts w:cstheme="minorHAnsi"/>
                <w:sz w:val="18"/>
                <w:szCs w:val="18"/>
              </w:rPr>
            </w:pPr>
            <w:r w:rsidRPr="00775C20">
              <w:rPr>
                <w:rFonts w:cstheme="minorHAnsi"/>
                <w:sz w:val="18"/>
                <w:szCs w:val="18"/>
              </w:rPr>
              <w:t>132</w:t>
            </w:r>
          </w:p>
        </w:tc>
        <w:tc>
          <w:tcPr>
            <w:tcW w:w="2794" w:type="dxa"/>
            <w:vAlign w:val="center"/>
          </w:tcPr>
          <w:p w14:paraId="10DA1304" w14:textId="77777777" w:rsidR="00090DF0" w:rsidRPr="00775C20" w:rsidRDefault="00090DF0" w:rsidP="00776B39">
            <w:pPr>
              <w:jc w:val="center"/>
              <w:rPr>
                <w:rFonts w:cstheme="minorHAnsi"/>
                <w:sz w:val="18"/>
                <w:szCs w:val="18"/>
              </w:rPr>
            </w:pPr>
            <w:r w:rsidRPr="00775C20">
              <w:rPr>
                <w:rFonts w:cstheme="minorHAnsi"/>
                <w:color w:val="000000"/>
                <w:sz w:val="18"/>
                <w:szCs w:val="18"/>
              </w:rPr>
              <w:t>Mongolia</w:t>
            </w:r>
          </w:p>
        </w:tc>
        <w:tc>
          <w:tcPr>
            <w:tcW w:w="1560" w:type="dxa"/>
            <w:vAlign w:val="center"/>
          </w:tcPr>
          <w:p w14:paraId="191830C9"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0144890"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3530A956"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26DD06BC" w14:textId="77777777" w:rsidR="00090DF0" w:rsidRPr="00775C20" w:rsidRDefault="00090DF0" w:rsidP="00776B39">
            <w:pPr>
              <w:jc w:val="center"/>
              <w:rPr>
                <w:rFonts w:cstheme="minorHAnsi"/>
                <w:sz w:val="18"/>
                <w:szCs w:val="18"/>
              </w:rPr>
            </w:pPr>
            <w:r w:rsidRPr="00775C20">
              <w:rPr>
                <w:rFonts w:cstheme="minorHAnsi"/>
                <w:color w:val="000000"/>
                <w:sz w:val="18"/>
                <w:szCs w:val="18"/>
              </w:rPr>
              <w:t>71</w:t>
            </w:r>
          </w:p>
        </w:tc>
        <w:tc>
          <w:tcPr>
            <w:tcW w:w="972" w:type="dxa"/>
            <w:vAlign w:val="center"/>
          </w:tcPr>
          <w:p w14:paraId="08582082"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4E6349A4" w14:textId="77777777" w:rsidTr="00755D49">
        <w:trPr>
          <w:trHeight w:val="183"/>
          <w:jc w:val="center"/>
        </w:trPr>
        <w:tc>
          <w:tcPr>
            <w:tcW w:w="608" w:type="dxa"/>
            <w:vAlign w:val="center"/>
          </w:tcPr>
          <w:p w14:paraId="3A9FF400" w14:textId="77777777" w:rsidR="00090DF0" w:rsidRPr="00775C20" w:rsidRDefault="00090DF0" w:rsidP="00776B39">
            <w:pPr>
              <w:jc w:val="center"/>
              <w:rPr>
                <w:rFonts w:cstheme="minorHAnsi"/>
                <w:sz w:val="18"/>
                <w:szCs w:val="18"/>
              </w:rPr>
            </w:pPr>
            <w:r w:rsidRPr="00775C20">
              <w:rPr>
                <w:rFonts w:cstheme="minorHAnsi"/>
                <w:sz w:val="18"/>
                <w:szCs w:val="18"/>
              </w:rPr>
              <w:t>133</w:t>
            </w:r>
          </w:p>
        </w:tc>
        <w:tc>
          <w:tcPr>
            <w:tcW w:w="2794" w:type="dxa"/>
            <w:vAlign w:val="center"/>
          </w:tcPr>
          <w:p w14:paraId="25608329" w14:textId="77777777" w:rsidR="00090DF0" w:rsidRPr="00775C20" w:rsidRDefault="00090DF0" w:rsidP="00776B39">
            <w:pPr>
              <w:jc w:val="center"/>
              <w:rPr>
                <w:rFonts w:cstheme="minorHAnsi"/>
                <w:sz w:val="18"/>
                <w:szCs w:val="18"/>
              </w:rPr>
            </w:pPr>
            <w:r w:rsidRPr="00775C20">
              <w:rPr>
                <w:rFonts w:cstheme="minorHAnsi"/>
                <w:color w:val="000000"/>
                <w:sz w:val="18"/>
                <w:szCs w:val="18"/>
              </w:rPr>
              <w:t>Namibia</w:t>
            </w:r>
          </w:p>
        </w:tc>
        <w:tc>
          <w:tcPr>
            <w:tcW w:w="1560" w:type="dxa"/>
            <w:vAlign w:val="center"/>
          </w:tcPr>
          <w:p w14:paraId="02948999"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176F73EC"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29BEE733"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1BB85E6E" w14:textId="77777777" w:rsidR="00090DF0" w:rsidRPr="00775C20" w:rsidRDefault="00090DF0" w:rsidP="00776B39">
            <w:pPr>
              <w:jc w:val="center"/>
              <w:rPr>
                <w:rFonts w:cstheme="minorHAnsi"/>
                <w:sz w:val="18"/>
                <w:szCs w:val="18"/>
              </w:rPr>
            </w:pPr>
            <w:r w:rsidRPr="00775C20">
              <w:rPr>
                <w:rFonts w:cstheme="minorHAnsi"/>
                <w:color w:val="000000"/>
                <w:sz w:val="18"/>
                <w:szCs w:val="18"/>
              </w:rPr>
              <w:t>100</w:t>
            </w:r>
          </w:p>
        </w:tc>
        <w:tc>
          <w:tcPr>
            <w:tcW w:w="972" w:type="dxa"/>
            <w:vAlign w:val="center"/>
          </w:tcPr>
          <w:p w14:paraId="0B0B5FB5"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2DD4D95E" w14:textId="77777777" w:rsidTr="00755D49">
        <w:trPr>
          <w:trHeight w:val="183"/>
          <w:jc w:val="center"/>
        </w:trPr>
        <w:tc>
          <w:tcPr>
            <w:tcW w:w="608" w:type="dxa"/>
            <w:vAlign w:val="center"/>
          </w:tcPr>
          <w:p w14:paraId="520CFCD5" w14:textId="77777777" w:rsidR="00090DF0" w:rsidRPr="00775C20" w:rsidRDefault="00090DF0" w:rsidP="00776B39">
            <w:pPr>
              <w:jc w:val="center"/>
              <w:rPr>
                <w:rFonts w:cstheme="minorHAnsi"/>
                <w:sz w:val="18"/>
                <w:szCs w:val="18"/>
              </w:rPr>
            </w:pPr>
            <w:r w:rsidRPr="00775C20">
              <w:rPr>
                <w:rFonts w:cstheme="minorHAnsi"/>
                <w:sz w:val="18"/>
                <w:szCs w:val="18"/>
              </w:rPr>
              <w:t>134</w:t>
            </w:r>
          </w:p>
        </w:tc>
        <w:tc>
          <w:tcPr>
            <w:tcW w:w="2794" w:type="dxa"/>
            <w:vAlign w:val="center"/>
          </w:tcPr>
          <w:p w14:paraId="574C5291" w14:textId="77777777" w:rsidR="00090DF0" w:rsidRPr="00775C20" w:rsidRDefault="00090DF0" w:rsidP="00776B39">
            <w:pPr>
              <w:jc w:val="center"/>
              <w:rPr>
                <w:rFonts w:cstheme="minorHAnsi"/>
                <w:sz w:val="18"/>
                <w:szCs w:val="18"/>
              </w:rPr>
            </w:pPr>
            <w:r w:rsidRPr="00775C20">
              <w:rPr>
                <w:rFonts w:cstheme="minorHAnsi"/>
                <w:color w:val="000000"/>
                <w:sz w:val="18"/>
                <w:szCs w:val="18"/>
              </w:rPr>
              <w:t>Nicaragua</w:t>
            </w:r>
          </w:p>
        </w:tc>
        <w:tc>
          <w:tcPr>
            <w:tcW w:w="1560" w:type="dxa"/>
            <w:vAlign w:val="center"/>
          </w:tcPr>
          <w:p w14:paraId="260860B1"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2A721BE0"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76A43557"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149F4A10" w14:textId="77777777" w:rsidR="00090DF0" w:rsidRPr="00775C20" w:rsidRDefault="00090DF0" w:rsidP="00776B39">
            <w:pPr>
              <w:jc w:val="center"/>
              <w:rPr>
                <w:rFonts w:cstheme="minorHAnsi"/>
                <w:sz w:val="18"/>
                <w:szCs w:val="18"/>
              </w:rPr>
            </w:pPr>
            <w:r w:rsidRPr="00775C20">
              <w:rPr>
                <w:rFonts w:cstheme="minorHAnsi"/>
                <w:color w:val="000000"/>
                <w:sz w:val="18"/>
                <w:szCs w:val="18"/>
              </w:rPr>
              <w:t>49</w:t>
            </w:r>
          </w:p>
        </w:tc>
        <w:tc>
          <w:tcPr>
            <w:tcW w:w="972" w:type="dxa"/>
            <w:vAlign w:val="center"/>
          </w:tcPr>
          <w:p w14:paraId="3DE8FA3D"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0C5EA086" w14:textId="77777777" w:rsidTr="00755D49">
        <w:trPr>
          <w:trHeight w:val="183"/>
          <w:jc w:val="center"/>
        </w:trPr>
        <w:tc>
          <w:tcPr>
            <w:tcW w:w="608" w:type="dxa"/>
            <w:vAlign w:val="center"/>
          </w:tcPr>
          <w:p w14:paraId="59A3B181" w14:textId="77777777" w:rsidR="00090DF0" w:rsidRPr="00775C20" w:rsidRDefault="00090DF0" w:rsidP="00776B39">
            <w:pPr>
              <w:jc w:val="center"/>
              <w:rPr>
                <w:rFonts w:cstheme="minorHAnsi"/>
                <w:sz w:val="18"/>
                <w:szCs w:val="18"/>
              </w:rPr>
            </w:pPr>
            <w:r w:rsidRPr="00775C20">
              <w:rPr>
                <w:rFonts w:cstheme="minorHAnsi"/>
                <w:sz w:val="18"/>
                <w:szCs w:val="18"/>
              </w:rPr>
              <w:t>135</w:t>
            </w:r>
          </w:p>
        </w:tc>
        <w:tc>
          <w:tcPr>
            <w:tcW w:w="2794" w:type="dxa"/>
            <w:vAlign w:val="center"/>
          </w:tcPr>
          <w:p w14:paraId="77DD9134" w14:textId="77777777" w:rsidR="00090DF0" w:rsidRPr="00775C20" w:rsidRDefault="00090DF0" w:rsidP="00776B39">
            <w:pPr>
              <w:jc w:val="center"/>
              <w:rPr>
                <w:rFonts w:cstheme="minorHAnsi"/>
                <w:sz w:val="18"/>
                <w:szCs w:val="18"/>
              </w:rPr>
            </w:pPr>
            <w:r w:rsidRPr="00775C20">
              <w:rPr>
                <w:rFonts w:cstheme="minorHAnsi"/>
                <w:color w:val="000000"/>
                <w:sz w:val="18"/>
                <w:szCs w:val="18"/>
              </w:rPr>
              <w:t>Palestine</w:t>
            </w:r>
          </w:p>
        </w:tc>
        <w:tc>
          <w:tcPr>
            <w:tcW w:w="1560" w:type="dxa"/>
            <w:vAlign w:val="center"/>
          </w:tcPr>
          <w:p w14:paraId="0A1874F3"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674B47E5"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4E12102E"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26039572" w14:textId="77777777" w:rsidR="00090DF0" w:rsidRPr="00775C20" w:rsidRDefault="00090DF0" w:rsidP="00776B39">
            <w:pPr>
              <w:jc w:val="center"/>
              <w:rPr>
                <w:rFonts w:cstheme="minorHAnsi"/>
                <w:sz w:val="18"/>
                <w:szCs w:val="18"/>
              </w:rPr>
            </w:pPr>
            <w:r w:rsidRPr="00775C20">
              <w:rPr>
                <w:rFonts w:cstheme="minorHAnsi"/>
                <w:color w:val="000000"/>
                <w:sz w:val="18"/>
                <w:szCs w:val="18"/>
              </w:rPr>
              <w:t>11</w:t>
            </w:r>
          </w:p>
        </w:tc>
        <w:tc>
          <w:tcPr>
            <w:tcW w:w="972" w:type="dxa"/>
            <w:vAlign w:val="center"/>
          </w:tcPr>
          <w:p w14:paraId="7288FCF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2ED8CEC" w14:textId="77777777" w:rsidTr="00755D49">
        <w:trPr>
          <w:trHeight w:val="183"/>
          <w:jc w:val="center"/>
        </w:trPr>
        <w:tc>
          <w:tcPr>
            <w:tcW w:w="608" w:type="dxa"/>
            <w:vAlign w:val="center"/>
          </w:tcPr>
          <w:p w14:paraId="2540FF16" w14:textId="77777777" w:rsidR="00090DF0" w:rsidRPr="00775C20" w:rsidRDefault="00090DF0" w:rsidP="00776B39">
            <w:pPr>
              <w:jc w:val="center"/>
              <w:rPr>
                <w:rFonts w:cstheme="minorHAnsi"/>
                <w:sz w:val="18"/>
                <w:szCs w:val="18"/>
              </w:rPr>
            </w:pPr>
            <w:r w:rsidRPr="00775C20">
              <w:rPr>
                <w:rFonts w:cstheme="minorHAnsi"/>
                <w:sz w:val="18"/>
                <w:szCs w:val="18"/>
              </w:rPr>
              <w:t>136</w:t>
            </w:r>
          </w:p>
        </w:tc>
        <w:tc>
          <w:tcPr>
            <w:tcW w:w="2794" w:type="dxa"/>
            <w:vAlign w:val="center"/>
          </w:tcPr>
          <w:p w14:paraId="4986B0A1" w14:textId="77777777" w:rsidR="00090DF0" w:rsidRPr="00775C20" w:rsidRDefault="00090DF0" w:rsidP="00776B39">
            <w:pPr>
              <w:jc w:val="center"/>
              <w:rPr>
                <w:rFonts w:cstheme="minorHAnsi"/>
                <w:sz w:val="18"/>
                <w:szCs w:val="18"/>
              </w:rPr>
            </w:pPr>
            <w:r w:rsidRPr="00775C20">
              <w:rPr>
                <w:rFonts w:cstheme="minorHAnsi"/>
                <w:color w:val="000000"/>
                <w:sz w:val="18"/>
                <w:szCs w:val="18"/>
              </w:rPr>
              <w:t>Paraguay</w:t>
            </w:r>
          </w:p>
        </w:tc>
        <w:tc>
          <w:tcPr>
            <w:tcW w:w="1560" w:type="dxa"/>
            <w:vAlign w:val="center"/>
          </w:tcPr>
          <w:p w14:paraId="4F32EED3"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7000E26D"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6CFB5E44"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025C3B7C" w14:textId="77777777" w:rsidR="00090DF0" w:rsidRPr="00775C20" w:rsidRDefault="00090DF0" w:rsidP="00776B39">
            <w:pPr>
              <w:jc w:val="center"/>
              <w:rPr>
                <w:rFonts w:cstheme="minorHAnsi"/>
                <w:sz w:val="18"/>
                <w:szCs w:val="18"/>
              </w:rPr>
            </w:pPr>
            <w:r w:rsidRPr="00775C20">
              <w:rPr>
                <w:rFonts w:cstheme="minorHAnsi"/>
                <w:color w:val="000000"/>
                <w:sz w:val="18"/>
                <w:szCs w:val="18"/>
              </w:rPr>
              <w:t>20</w:t>
            </w:r>
          </w:p>
        </w:tc>
        <w:tc>
          <w:tcPr>
            <w:tcW w:w="972" w:type="dxa"/>
            <w:vAlign w:val="center"/>
          </w:tcPr>
          <w:p w14:paraId="2762C35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0900139E" w14:textId="77777777" w:rsidTr="00755D49">
        <w:trPr>
          <w:trHeight w:val="183"/>
          <w:jc w:val="center"/>
        </w:trPr>
        <w:tc>
          <w:tcPr>
            <w:tcW w:w="608" w:type="dxa"/>
            <w:vAlign w:val="center"/>
          </w:tcPr>
          <w:p w14:paraId="3E4404D0" w14:textId="77777777" w:rsidR="00090DF0" w:rsidRPr="00775C20" w:rsidRDefault="00090DF0" w:rsidP="00776B39">
            <w:pPr>
              <w:jc w:val="center"/>
              <w:rPr>
                <w:rFonts w:cstheme="minorHAnsi"/>
                <w:sz w:val="18"/>
                <w:szCs w:val="18"/>
              </w:rPr>
            </w:pPr>
            <w:r w:rsidRPr="00775C20">
              <w:rPr>
                <w:rFonts w:cstheme="minorHAnsi"/>
                <w:sz w:val="18"/>
                <w:szCs w:val="18"/>
              </w:rPr>
              <w:t>137</w:t>
            </w:r>
          </w:p>
        </w:tc>
        <w:tc>
          <w:tcPr>
            <w:tcW w:w="2794" w:type="dxa"/>
            <w:vAlign w:val="center"/>
          </w:tcPr>
          <w:p w14:paraId="5279798D" w14:textId="5FFC82DF" w:rsidR="00090DF0" w:rsidRPr="00775C20" w:rsidRDefault="00090DF0" w:rsidP="00776B39">
            <w:pPr>
              <w:jc w:val="center"/>
              <w:rPr>
                <w:rFonts w:cstheme="minorHAnsi"/>
                <w:sz w:val="18"/>
                <w:szCs w:val="18"/>
              </w:rPr>
            </w:pPr>
            <w:r w:rsidRPr="00775C20">
              <w:rPr>
                <w:rFonts w:cstheme="minorHAnsi"/>
                <w:color w:val="000000"/>
                <w:sz w:val="18"/>
                <w:szCs w:val="18"/>
              </w:rPr>
              <w:t>Rep</w:t>
            </w:r>
            <w:r w:rsidR="002029DC">
              <w:rPr>
                <w:rFonts w:cstheme="minorHAnsi"/>
                <w:color w:val="000000"/>
                <w:sz w:val="18"/>
                <w:szCs w:val="18"/>
              </w:rPr>
              <w:t>ublic of the</w:t>
            </w:r>
            <w:r w:rsidRPr="00775C20">
              <w:rPr>
                <w:rFonts w:cstheme="minorHAnsi"/>
                <w:color w:val="000000"/>
                <w:sz w:val="18"/>
                <w:szCs w:val="18"/>
              </w:rPr>
              <w:t xml:space="preserve"> Congo</w:t>
            </w:r>
          </w:p>
        </w:tc>
        <w:tc>
          <w:tcPr>
            <w:tcW w:w="1560" w:type="dxa"/>
            <w:vAlign w:val="center"/>
          </w:tcPr>
          <w:p w14:paraId="1938F5D5"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93BBD87"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43E2B304"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6AFA8B86" w14:textId="77777777" w:rsidR="00090DF0" w:rsidRPr="00775C20" w:rsidRDefault="00090DF0" w:rsidP="00776B39">
            <w:pPr>
              <w:jc w:val="center"/>
              <w:rPr>
                <w:rFonts w:cstheme="minorHAnsi"/>
                <w:sz w:val="18"/>
                <w:szCs w:val="18"/>
              </w:rPr>
            </w:pPr>
            <w:r w:rsidRPr="00775C20">
              <w:rPr>
                <w:rFonts w:cstheme="minorHAnsi"/>
                <w:color w:val="000000"/>
                <w:sz w:val="18"/>
                <w:szCs w:val="18"/>
              </w:rPr>
              <w:t>9</w:t>
            </w:r>
          </w:p>
        </w:tc>
        <w:tc>
          <w:tcPr>
            <w:tcW w:w="972" w:type="dxa"/>
            <w:vAlign w:val="center"/>
          </w:tcPr>
          <w:p w14:paraId="28C7832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7490B852" w14:textId="77777777" w:rsidTr="00755D49">
        <w:trPr>
          <w:trHeight w:val="183"/>
          <w:jc w:val="center"/>
        </w:trPr>
        <w:tc>
          <w:tcPr>
            <w:tcW w:w="608" w:type="dxa"/>
            <w:vAlign w:val="center"/>
          </w:tcPr>
          <w:p w14:paraId="62FD45B3" w14:textId="77777777" w:rsidR="00090DF0" w:rsidRPr="00775C20" w:rsidRDefault="00090DF0" w:rsidP="00776B39">
            <w:pPr>
              <w:jc w:val="center"/>
              <w:rPr>
                <w:rFonts w:cstheme="minorHAnsi"/>
                <w:sz w:val="18"/>
                <w:szCs w:val="18"/>
              </w:rPr>
            </w:pPr>
            <w:r w:rsidRPr="00775C20">
              <w:rPr>
                <w:rFonts w:cstheme="minorHAnsi"/>
                <w:sz w:val="18"/>
                <w:szCs w:val="18"/>
              </w:rPr>
              <w:t>138</w:t>
            </w:r>
          </w:p>
        </w:tc>
        <w:tc>
          <w:tcPr>
            <w:tcW w:w="2794" w:type="dxa"/>
            <w:vAlign w:val="center"/>
          </w:tcPr>
          <w:p w14:paraId="2967D1CD" w14:textId="77777777" w:rsidR="00090DF0" w:rsidRPr="00775C20" w:rsidRDefault="00090DF0" w:rsidP="00776B39">
            <w:pPr>
              <w:jc w:val="center"/>
              <w:rPr>
                <w:rFonts w:cstheme="minorHAnsi"/>
                <w:sz w:val="18"/>
                <w:szCs w:val="18"/>
              </w:rPr>
            </w:pPr>
            <w:r w:rsidRPr="00775C20">
              <w:rPr>
                <w:rFonts w:cstheme="minorHAnsi"/>
                <w:color w:val="000000"/>
                <w:sz w:val="18"/>
                <w:szCs w:val="18"/>
              </w:rPr>
              <w:t>Suriname</w:t>
            </w:r>
          </w:p>
        </w:tc>
        <w:tc>
          <w:tcPr>
            <w:tcW w:w="1560" w:type="dxa"/>
            <w:vAlign w:val="center"/>
          </w:tcPr>
          <w:p w14:paraId="0EE85CEC" w14:textId="77777777" w:rsidR="00090DF0" w:rsidRPr="00775C20" w:rsidRDefault="00090DF0" w:rsidP="00776B39">
            <w:pPr>
              <w:jc w:val="center"/>
              <w:rPr>
                <w:rFonts w:cstheme="minorHAnsi"/>
                <w:sz w:val="18"/>
                <w:szCs w:val="18"/>
              </w:rPr>
            </w:pPr>
            <w:r w:rsidRPr="00775C20">
              <w:rPr>
                <w:rFonts w:cstheme="minorHAnsi"/>
                <w:color w:val="000000"/>
                <w:sz w:val="18"/>
                <w:szCs w:val="18"/>
              </w:rPr>
              <w:t>South America</w:t>
            </w:r>
          </w:p>
        </w:tc>
        <w:tc>
          <w:tcPr>
            <w:tcW w:w="962" w:type="dxa"/>
            <w:vAlign w:val="center"/>
          </w:tcPr>
          <w:p w14:paraId="03418D19"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04CEB6E0"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094A6B19"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972" w:type="dxa"/>
            <w:vAlign w:val="center"/>
          </w:tcPr>
          <w:p w14:paraId="06FB5FA4"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04037A38" w14:textId="77777777" w:rsidTr="00755D49">
        <w:trPr>
          <w:trHeight w:val="183"/>
          <w:jc w:val="center"/>
        </w:trPr>
        <w:tc>
          <w:tcPr>
            <w:tcW w:w="608" w:type="dxa"/>
            <w:vAlign w:val="center"/>
          </w:tcPr>
          <w:p w14:paraId="6EFC1F5B" w14:textId="77777777" w:rsidR="00090DF0" w:rsidRPr="00775C20" w:rsidRDefault="00090DF0" w:rsidP="00776B39">
            <w:pPr>
              <w:jc w:val="center"/>
              <w:rPr>
                <w:rFonts w:cstheme="minorHAnsi"/>
                <w:sz w:val="18"/>
                <w:szCs w:val="18"/>
              </w:rPr>
            </w:pPr>
            <w:r w:rsidRPr="00775C20">
              <w:rPr>
                <w:rFonts w:cstheme="minorHAnsi"/>
                <w:sz w:val="18"/>
                <w:szCs w:val="18"/>
              </w:rPr>
              <w:t>139</w:t>
            </w:r>
          </w:p>
        </w:tc>
        <w:tc>
          <w:tcPr>
            <w:tcW w:w="2794" w:type="dxa"/>
            <w:vAlign w:val="center"/>
          </w:tcPr>
          <w:p w14:paraId="594BE79C" w14:textId="77777777" w:rsidR="00090DF0" w:rsidRPr="00775C20" w:rsidRDefault="00090DF0" w:rsidP="00776B39">
            <w:pPr>
              <w:jc w:val="center"/>
              <w:rPr>
                <w:rFonts w:cstheme="minorHAnsi"/>
                <w:sz w:val="18"/>
                <w:szCs w:val="18"/>
              </w:rPr>
            </w:pPr>
            <w:r w:rsidRPr="00775C20">
              <w:rPr>
                <w:rFonts w:cstheme="minorHAnsi"/>
                <w:color w:val="000000"/>
                <w:sz w:val="18"/>
                <w:szCs w:val="18"/>
              </w:rPr>
              <w:t>Tajikistan</w:t>
            </w:r>
          </w:p>
        </w:tc>
        <w:tc>
          <w:tcPr>
            <w:tcW w:w="1560" w:type="dxa"/>
            <w:vAlign w:val="center"/>
          </w:tcPr>
          <w:p w14:paraId="500127C2"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75F2061"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776A2072"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3D6BB53E" w14:textId="77777777" w:rsidR="00090DF0" w:rsidRPr="00775C20" w:rsidRDefault="00090DF0" w:rsidP="00776B39">
            <w:pPr>
              <w:jc w:val="center"/>
              <w:rPr>
                <w:rFonts w:cstheme="minorHAnsi"/>
                <w:sz w:val="18"/>
                <w:szCs w:val="18"/>
              </w:rPr>
            </w:pPr>
            <w:r w:rsidRPr="00775C20">
              <w:rPr>
                <w:rFonts w:cstheme="minorHAnsi"/>
                <w:color w:val="000000"/>
                <w:sz w:val="18"/>
                <w:szCs w:val="18"/>
              </w:rPr>
              <w:t>41</w:t>
            </w:r>
          </w:p>
        </w:tc>
        <w:tc>
          <w:tcPr>
            <w:tcW w:w="972" w:type="dxa"/>
            <w:vAlign w:val="center"/>
          </w:tcPr>
          <w:p w14:paraId="6814E0D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6BC9E90" w14:textId="77777777" w:rsidTr="00755D49">
        <w:trPr>
          <w:trHeight w:val="183"/>
          <w:jc w:val="center"/>
        </w:trPr>
        <w:tc>
          <w:tcPr>
            <w:tcW w:w="608" w:type="dxa"/>
            <w:vAlign w:val="center"/>
          </w:tcPr>
          <w:p w14:paraId="14747A75" w14:textId="77777777" w:rsidR="00090DF0" w:rsidRPr="00775C20" w:rsidRDefault="00090DF0" w:rsidP="00776B39">
            <w:pPr>
              <w:jc w:val="center"/>
              <w:rPr>
                <w:rFonts w:cstheme="minorHAnsi"/>
                <w:sz w:val="18"/>
                <w:szCs w:val="18"/>
              </w:rPr>
            </w:pPr>
            <w:r w:rsidRPr="00775C20">
              <w:rPr>
                <w:rFonts w:cstheme="minorHAnsi"/>
                <w:sz w:val="18"/>
                <w:szCs w:val="18"/>
              </w:rPr>
              <w:t>140</w:t>
            </w:r>
          </w:p>
        </w:tc>
        <w:tc>
          <w:tcPr>
            <w:tcW w:w="2794" w:type="dxa"/>
            <w:vAlign w:val="center"/>
          </w:tcPr>
          <w:p w14:paraId="538A9240" w14:textId="77777777" w:rsidR="00090DF0" w:rsidRPr="00775C20" w:rsidRDefault="00090DF0" w:rsidP="00776B39">
            <w:pPr>
              <w:jc w:val="center"/>
              <w:rPr>
                <w:rFonts w:cstheme="minorHAnsi"/>
                <w:sz w:val="18"/>
                <w:szCs w:val="18"/>
              </w:rPr>
            </w:pPr>
            <w:r w:rsidRPr="00775C20">
              <w:rPr>
                <w:rFonts w:cstheme="minorHAnsi"/>
                <w:color w:val="000000"/>
                <w:sz w:val="18"/>
                <w:szCs w:val="18"/>
              </w:rPr>
              <w:t>Zimbabwe</w:t>
            </w:r>
          </w:p>
        </w:tc>
        <w:tc>
          <w:tcPr>
            <w:tcW w:w="1560" w:type="dxa"/>
            <w:vAlign w:val="center"/>
          </w:tcPr>
          <w:p w14:paraId="0619807D"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1B62E9B8"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1066" w:type="dxa"/>
            <w:vAlign w:val="center"/>
          </w:tcPr>
          <w:p w14:paraId="3CACF510"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c>
          <w:tcPr>
            <w:tcW w:w="919" w:type="dxa"/>
            <w:vAlign w:val="center"/>
          </w:tcPr>
          <w:p w14:paraId="524229A6" w14:textId="77777777" w:rsidR="00090DF0" w:rsidRPr="00775C20" w:rsidRDefault="00090DF0" w:rsidP="00776B39">
            <w:pPr>
              <w:jc w:val="center"/>
              <w:rPr>
                <w:rFonts w:cstheme="minorHAnsi"/>
                <w:sz w:val="18"/>
                <w:szCs w:val="18"/>
              </w:rPr>
            </w:pPr>
            <w:r w:rsidRPr="00775C20">
              <w:rPr>
                <w:rFonts w:cstheme="minorHAnsi"/>
                <w:color w:val="000000"/>
                <w:sz w:val="18"/>
                <w:szCs w:val="18"/>
              </w:rPr>
              <w:t>76</w:t>
            </w:r>
          </w:p>
        </w:tc>
        <w:tc>
          <w:tcPr>
            <w:tcW w:w="972" w:type="dxa"/>
            <w:vAlign w:val="center"/>
          </w:tcPr>
          <w:p w14:paraId="4F44A00B"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3EC29773" w14:textId="77777777" w:rsidTr="00755D49">
        <w:trPr>
          <w:trHeight w:val="183"/>
          <w:jc w:val="center"/>
        </w:trPr>
        <w:tc>
          <w:tcPr>
            <w:tcW w:w="608" w:type="dxa"/>
            <w:vAlign w:val="center"/>
          </w:tcPr>
          <w:p w14:paraId="5D1BC89C" w14:textId="77777777" w:rsidR="00090DF0" w:rsidRPr="00775C20" w:rsidRDefault="00090DF0" w:rsidP="00776B39">
            <w:pPr>
              <w:jc w:val="center"/>
              <w:rPr>
                <w:rFonts w:cstheme="minorHAnsi"/>
                <w:sz w:val="18"/>
                <w:szCs w:val="18"/>
              </w:rPr>
            </w:pPr>
            <w:r w:rsidRPr="00775C20">
              <w:rPr>
                <w:rFonts w:cstheme="minorHAnsi"/>
                <w:sz w:val="18"/>
                <w:szCs w:val="18"/>
              </w:rPr>
              <w:t>141</w:t>
            </w:r>
          </w:p>
        </w:tc>
        <w:tc>
          <w:tcPr>
            <w:tcW w:w="2794" w:type="dxa"/>
            <w:vAlign w:val="center"/>
          </w:tcPr>
          <w:p w14:paraId="0DEC01C2" w14:textId="77777777" w:rsidR="00090DF0" w:rsidRPr="00775C20" w:rsidRDefault="00090DF0" w:rsidP="00776B39">
            <w:pPr>
              <w:jc w:val="center"/>
              <w:rPr>
                <w:rFonts w:cstheme="minorHAnsi"/>
                <w:sz w:val="18"/>
                <w:szCs w:val="18"/>
              </w:rPr>
            </w:pPr>
            <w:r w:rsidRPr="00775C20">
              <w:rPr>
                <w:rFonts w:cstheme="minorHAnsi"/>
                <w:color w:val="000000"/>
                <w:sz w:val="18"/>
                <w:szCs w:val="18"/>
              </w:rPr>
              <w:t>Belize</w:t>
            </w:r>
          </w:p>
        </w:tc>
        <w:tc>
          <w:tcPr>
            <w:tcW w:w="1560" w:type="dxa"/>
            <w:vAlign w:val="center"/>
          </w:tcPr>
          <w:p w14:paraId="320C3755"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19B39923"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1A06A4B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0BE9C186" w14:textId="77777777" w:rsidR="00090DF0" w:rsidRPr="00775C20" w:rsidRDefault="00090DF0" w:rsidP="00776B39">
            <w:pPr>
              <w:jc w:val="center"/>
              <w:rPr>
                <w:rFonts w:cstheme="minorHAnsi"/>
                <w:sz w:val="18"/>
                <w:szCs w:val="18"/>
              </w:rPr>
            </w:pPr>
            <w:r w:rsidRPr="00775C20">
              <w:rPr>
                <w:rFonts w:cstheme="minorHAnsi"/>
                <w:color w:val="000000"/>
                <w:sz w:val="18"/>
                <w:szCs w:val="18"/>
              </w:rPr>
              <w:t>0</w:t>
            </w:r>
          </w:p>
        </w:tc>
        <w:tc>
          <w:tcPr>
            <w:tcW w:w="972" w:type="dxa"/>
            <w:vAlign w:val="center"/>
          </w:tcPr>
          <w:p w14:paraId="21B1D845"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3D99C5B0" w14:textId="77777777" w:rsidTr="00755D49">
        <w:trPr>
          <w:trHeight w:val="190"/>
          <w:jc w:val="center"/>
        </w:trPr>
        <w:tc>
          <w:tcPr>
            <w:tcW w:w="608" w:type="dxa"/>
            <w:vAlign w:val="center"/>
          </w:tcPr>
          <w:p w14:paraId="4A38DC16" w14:textId="77777777" w:rsidR="00090DF0" w:rsidRPr="00775C20" w:rsidRDefault="00090DF0" w:rsidP="00776B39">
            <w:pPr>
              <w:jc w:val="center"/>
              <w:rPr>
                <w:rFonts w:cstheme="minorHAnsi"/>
                <w:sz w:val="18"/>
                <w:szCs w:val="18"/>
              </w:rPr>
            </w:pPr>
            <w:r w:rsidRPr="00775C20">
              <w:rPr>
                <w:rFonts w:cstheme="minorHAnsi"/>
                <w:sz w:val="18"/>
                <w:szCs w:val="18"/>
              </w:rPr>
              <w:t>142</w:t>
            </w:r>
          </w:p>
        </w:tc>
        <w:tc>
          <w:tcPr>
            <w:tcW w:w="2794" w:type="dxa"/>
            <w:vAlign w:val="center"/>
          </w:tcPr>
          <w:p w14:paraId="02601282" w14:textId="77777777" w:rsidR="00090DF0" w:rsidRPr="00775C20" w:rsidRDefault="00090DF0" w:rsidP="00776B39">
            <w:pPr>
              <w:jc w:val="center"/>
              <w:rPr>
                <w:rFonts w:cstheme="minorHAnsi"/>
                <w:sz w:val="18"/>
                <w:szCs w:val="18"/>
              </w:rPr>
            </w:pPr>
            <w:r w:rsidRPr="00775C20">
              <w:rPr>
                <w:rFonts w:cstheme="minorHAnsi"/>
                <w:color w:val="000000"/>
                <w:sz w:val="18"/>
                <w:szCs w:val="18"/>
              </w:rPr>
              <w:t>Bhutan</w:t>
            </w:r>
          </w:p>
        </w:tc>
        <w:tc>
          <w:tcPr>
            <w:tcW w:w="1560" w:type="dxa"/>
            <w:vAlign w:val="center"/>
          </w:tcPr>
          <w:p w14:paraId="3AB2C8E3"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77D18721"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3C39E59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4299B37" w14:textId="77777777" w:rsidR="00090DF0" w:rsidRPr="00775C20" w:rsidRDefault="00090DF0" w:rsidP="00776B39">
            <w:pPr>
              <w:jc w:val="center"/>
              <w:rPr>
                <w:rFonts w:cstheme="minorHAnsi"/>
                <w:sz w:val="18"/>
                <w:szCs w:val="18"/>
              </w:rPr>
            </w:pPr>
            <w:r w:rsidRPr="00775C20">
              <w:rPr>
                <w:rFonts w:cstheme="minorHAnsi"/>
                <w:color w:val="000000"/>
                <w:sz w:val="18"/>
                <w:szCs w:val="18"/>
              </w:rPr>
              <w:t>5</w:t>
            </w:r>
          </w:p>
        </w:tc>
        <w:tc>
          <w:tcPr>
            <w:tcW w:w="972" w:type="dxa"/>
            <w:vAlign w:val="center"/>
          </w:tcPr>
          <w:p w14:paraId="1B3439C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2F442F7F" w14:textId="77777777" w:rsidTr="00755D49">
        <w:trPr>
          <w:trHeight w:val="183"/>
          <w:jc w:val="center"/>
        </w:trPr>
        <w:tc>
          <w:tcPr>
            <w:tcW w:w="608" w:type="dxa"/>
            <w:vAlign w:val="center"/>
          </w:tcPr>
          <w:p w14:paraId="4F41B978" w14:textId="77777777" w:rsidR="00090DF0" w:rsidRPr="00775C20" w:rsidRDefault="00090DF0" w:rsidP="00776B39">
            <w:pPr>
              <w:jc w:val="center"/>
              <w:rPr>
                <w:rFonts w:cstheme="minorHAnsi"/>
                <w:sz w:val="18"/>
                <w:szCs w:val="18"/>
              </w:rPr>
            </w:pPr>
            <w:r w:rsidRPr="00775C20">
              <w:rPr>
                <w:rFonts w:cstheme="minorHAnsi"/>
                <w:sz w:val="18"/>
                <w:szCs w:val="18"/>
              </w:rPr>
              <w:t>143</w:t>
            </w:r>
          </w:p>
        </w:tc>
        <w:tc>
          <w:tcPr>
            <w:tcW w:w="2794" w:type="dxa"/>
            <w:vAlign w:val="center"/>
          </w:tcPr>
          <w:p w14:paraId="277503D7" w14:textId="24134E8C" w:rsidR="00090DF0" w:rsidRPr="00775C20" w:rsidRDefault="00090DF0" w:rsidP="00776B39">
            <w:pPr>
              <w:jc w:val="center"/>
              <w:rPr>
                <w:rFonts w:cstheme="minorHAnsi"/>
                <w:sz w:val="18"/>
                <w:szCs w:val="18"/>
              </w:rPr>
            </w:pPr>
            <w:r w:rsidRPr="00775C20">
              <w:rPr>
                <w:rFonts w:cstheme="minorHAnsi"/>
                <w:color w:val="000000"/>
                <w:sz w:val="18"/>
                <w:szCs w:val="18"/>
              </w:rPr>
              <w:t xml:space="preserve">Bosnia </w:t>
            </w:r>
            <w:r w:rsidR="002029DC">
              <w:rPr>
                <w:rFonts w:cstheme="minorHAnsi"/>
                <w:color w:val="000000"/>
                <w:sz w:val="18"/>
                <w:szCs w:val="18"/>
              </w:rPr>
              <w:t>a</w:t>
            </w:r>
            <w:r w:rsidRPr="00775C20">
              <w:rPr>
                <w:rFonts w:cstheme="minorHAnsi"/>
                <w:color w:val="000000"/>
                <w:sz w:val="18"/>
                <w:szCs w:val="18"/>
              </w:rPr>
              <w:t>nd Herzegovina</w:t>
            </w:r>
          </w:p>
        </w:tc>
        <w:tc>
          <w:tcPr>
            <w:tcW w:w="1560" w:type="dxa"/>
            <w:vAlign w:val="center"/>
          </w:tcPr>
          <w:p w14:paraId="4F212160"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450A4AA6"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36DE95E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42A73DA"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972" w:type="dxa"/>
            <w:vAlign w:val="center"/>
          </w:tcPr>
          <w:p w14:paraId="3BAB2200"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3D5FB65E" w14:textId="77777777" w:rsidTr="00755D49">
        <w:trPr>
          <w:trHeight w:val="176"/>
          <w:jc w:val="center"/>
        </w:trPr>
        <w:tc>
          <w:tcPr>
            <w:tcW w:w="608" w:type="dxa"/>
            <w:vAlign w:val="center"/>
          </w:tcPr>
          <w:p w14:paraId="65DED847" w14:textId="77777777" w:rsidR="00090DF0" w:rsidRPr="00775C20" w:rsidRDefault="00090DF0" w:rsidP="00776B39">
            <w:pPr>
              <w:jc w:val="center"/>
              <w:rPr>
                <w:rFonts w:cstheme="minorHAnsi"/>
                <w:sz w:val="18"/>
                <w:szCs w:val="18"/>
              </w:rPr>
            </w:pPr>
            <w:r w:rsidRPr="00775C20">
              <w:rPr>
                <w:rFonts w:cstheme="minorHAnsi"/>
                <w:sz w:val="18"/>
                <w:szCs w:val="18"/>
              </w:rPr>
              <w:t>144</w:t>
            </w:r>
          </w:p>
        </w:tc>
        <w:tc>
          <w:tcPr>
            <w:tcW w:w="2794" w:type="dxa"/>
            <w:vAlign w:val="center"/>
          </w:tcPr>
          <w:p w14:paraId="311BFE06" w14:textId="77777777" w:rsidR="00090DF0" w:rsidRPr="00775C20" w:rsidRDefault="00090DF0" w:rsidP="00776B39">
            <w:pPr>
              <w:jc w:val="center"/>
              <w:rPr>
                <w:rFonts w:cstheme="minorHAnsi"/>
                <w:sz w:val="18"/>
                <w:szCs w:val="18"/>
              </w:rPr>
            </w:pPr>
            <w:r w:rsidRPr="00775C20">
              <w:rPr>
                <w:rFonts w:cstheme="minorHAnsi"/>
                <w:color w:val="000000"/>
                <w:sz w:val="18"/>
                <w:szCs w:val="18"/>
              </w:rPr>
              <w:t>Botswana</w:t>
            </w:r>
          </w:p>
        </w:tc>
        <w:tc>
          <w:tcPr>
            <w:tcW w:w="1560" w:type="dxa"/>
            <w:vAlign w:val="center"/>
          </w:tcPr>
          <w:p w14:paraId="19ED0B0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5CD56D3"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2188AE7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39A3F49" w14:textId="2852830A" w:rsidR="00090DF0" w:rsidRPr="00775C20" w:rsidRDefault="0062450E" w:rsidP="00776B39">
            <w:pPr>
              <w:jc w:val="center"/>
              <w:rPr>
                <w:rFonts w:cstheme="minorHAnsi"/>
                <w:sz w:val="18"/>
                <w:szCs w:val="18"/>
              </w:rPr>
            </w:pPr>
            <w:r>
              <w:rPr>
                <w:rFonts w:cstheme="minorHAnsi"/>
                <w:color w:val="000000"/>
                <w:sz w:val="18"/>
                <w:szCs w:val="18"/>
              </w:rPr>
              <w:t>0</w:t>
            </w:r>
          </w:p>
        </w:tc>
        <w:tc>
          <w:tcPr>
            <w:tcW w:w="972" w:type="dxa"/>
            <w:vAlign w:val="center"/>
          </w:tcPr>
          <w:p w14:paraId="1F7A9981" w14:textId="7B518B01" w:rsidR="00090DF0" w:rsidRPr="00775C20" w:rsidRDefault="0062450E" w:rsidP="00776B39">
            <w:pPr>
              <w:jc w:val="center"/>
              <w:rPr>
                <w:rFonts w:cstheme="minorHAnsi"/>
                <w:sz w:val="18"/>
                <w:szCs w:val="18"/>
              </w:rPr>
            </w:pPr>
            <w:r w:rsidRPr="00775C20">
              <w:rPr>
                <w:rFonts w:cstheme="minorHAnsi"/>
                <w:color w:val="000000"/>
                <w:sz w:val="18"/>
                <w:szCs w:val="18"/>
              </w:rPr>
              <w:t>0.00</w:t>
            </w:r>
          </w:p>
        </w:tc>
      </w:tr>
      <w:tr w:rsidR="00090DF0" w:rsidRPr="00775C20" w14:paraId="3960F09E" w14:textId="77777777" w:rsidTr="00755D49">
        <w:trPr>
          <w:trHeight w:val="183"/>
          <w:jc w:val="center"/>
        </w:trPr>
        <w:tc>
          <w:tcPr>
            <w:tcW w:w="608" w:type="dxa"/>
            <w:vAlign w:val="center"/>
          </w:tcPr>
          <w:p w14:paraId="1BE3F916" w14:textId="77777777" w:rsidR="00090DF0" w:rsidRPr="00775C20" w:rsidRDefault="00090DF0" w:rsidP="00776B39">
            <w:pPr>
              <w:jc w:val="center"/>
              <w:rPr>
                <w:rFonts w:cstheme="minorHAnsi"/>
                <w:sz w:val="18"/>
                <w:szCs w:val="18"/>
              </w:rPr>
            </w:pPr>
            <w:r w:rsidRPr="00775C20">
              <w:rPr>
                <w:rFonts w:cstheme="minorHAnsi"/>
                <w:sz w:val="18"/>
                <w:szCs w:val="18"/>
              </w:rPr>
              <w:t>145</w:t>
            </w:r>
          </w:p>
        </w:tc>
        <w:tc>
          <w:tcPr>
            <w:tcW w:w="2794" w:type="dxa"/>
            <w:vAlign w:val="center"/>
          </w:tcPr>
          <w:p w14:paraId="13D778AB" w14:textId="77777777" w:rsidR="00090DF0" w:rsidRPr="00775C20" w:rsidRDefault="00090DF0" w:rsidP="00776B39">
            <w:pPr>
              <w:jc w:val="center"/>
              <w:rPr>
                <w:rFonts w:cstheme="minorHAnsi"/>
                <w:sz w:val="18"/>
                <w:szCs w:val="18"/>
              </w:rPr>
            </w:pPr>
            <w:r w:rsidRPr="00775C20">
              <w:rPr>
                <w:rFonts w:cstheme="minorHAnsi"/>
                <w:color w:val="000000"/>
                <w:sz w:val="18"/>
                <w:szCs w:val="18"/>
              </w:rPr>
              <w:t>Brunei</w:t>
            </w:r>
          </w:p>
        </w:tc>
        <w:tc>
          <w:tcPr>
            <w:tcW w:w="1560" w:type="dxa"/>
            <w:vAlign w:val="center"/>
          </w:tcPr>
          <w:p w14:paraId="4C3CEA06"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57EAC0F8"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63F9CD4C"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0145C956" w14:textId="77777777" w:rsidR="00090DF0" w:rsidRPr="00775C20" w:rsidRDefault="00090DF0" w:rsidP="00776B39">
            <w:pPr>
              <w:jc w:val="center"/>
              <w:rPr>
                <w:rFonts w:cstheme="minorHAnsi"/>
                <w:sz w:val="18"/>
                <w:szCs w:val="18"/>
              </w:rPr>
            </w:pPr>
            <w:r w:rsidRPr="00775C20">
              <w:rPr>
                <w:rFonts w:cstheme="minorHAnsi"/>
                <w:color w:val="000000"/>
                <w:sz w:val="18"/>
                <w:szCs w:val="18"/>
              </w:rPr>
              <w:t>64</w:t>
            </w:r>
          </w:p>
        </w:tc>
        <w:tc>
          <w:tcPr>
            <w:tcW w:w="972" w:type="dxa"/>
            <w:vAlign w:val="center"/>
          </w:tcPr>
          <w:p w14:paraId="6D498ADB"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20BBB0A3" w14:textId="77777777" w:rsidTr="00755D49">
        <w:trPr>
          <w:trHeight w:val="183"/>
          <w:jc w:val="center"/>
        </w:trPr>
        <w:tc>
          <w:tcPr>
            <w:tcW w:w="608" w:type="dxa"/>
            <w:vAlign w:val="center"/>
          </w:tcPr>
          <w:p w14:paraId="56FBA28E" w14:textId="77777777" w:rsidR="00090DF0" w:rsidRPr="00775C20" w:rsidRDefault="00090DF0" w:rsidP="00776B39">
            <w:pPr>
              <w:jc w:val="center"/>
              <w:rPr>
                <w:rFonts w:cstheme="minorHAnsi"/>
                <w:sz w:val="18"/>
                <w:szCs w:val="18"/>
              </w:rPr>
            </w:pPr>
            <w:r w:rsidRPr="00775C20">
              <w:rPr>
                <w:rFonts w:cstheme="minorHAnsi"/>
                <w:sz w:val="18"/>
                <w:szCs w:val="18"/>
              </w:rPr>
              <w:t>146</w:t>
            </w:r>
          </w:p>
        </w:tc>
        <w:tc>
          <w:tcPr>
            <w:tcW w:w="2794" w:type="dxa"/>
            <w:vAlign w:val="center"/>
          </w:tcPr>
          <w:p w14:paraId="0E981487" w14:textId="77777777" w:rsidR="00090DF0" w:rsidRPr="00775C20" w:rsidRDefault="00090DF0" w:rsidP="00776B39">
            <w:pPr>
              <w:jc w:val="center"/>
              <w:rPr>
                <w:rFonts w:cstheme="minorHAnsi"/>
                <w:sz w:val="18"/>
                <w:szCs w:val="18"/>
              </w:rPr>
            </w:pPr>
            <w:r w:rsidRPr="00775C20">
              <w:rPr>
                <w:rFonts w:cstheme="minorHAnsi"/>
                <w:color w:val="000000"/>
                <w:sz w:val="18"/>
                <w:szCs w:val="18"/>
              </w:rPr>
              <w:t>Cape Verde</w:t>
            </w:r>
          </w:p>
        </w:tc>
        <w:tc>
          <w:tcPr>
            <w:tcW w:w="1560" w:type="dxa"/>
            <w:vAlign w:val="center"/>
          </w:tcPr>
          <w:p w14:paraId="7B584AF1"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53FFFD5"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034640A9"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392B424D" w14:textId="77777777" w:rsidR="00090DF0" w:rsidRPr="00775C20" w:rsidRDefault="00090DF0" w:rsidP="00776B39">
            <w:pPr>
              <w:jc w:val="center"/>
              <w:rPr>
                <w:rFonts w:cstheme="minorHAnsi"/>
                <w:sz w:val="18"/>
                <w:szCs w:val="18"/>
              </w:rPr>
            </w:pPr>
            <w:r w:rsidRPr="00775C20">
              <w:rPr>
                <w:rFonts w:cstheme="minorHAnsi"/>
                <w:color w:val="000000"/>
                <w:sz w:val="18"/>
                <w:szCs w:val="18"/>
              </w:rPr>
              <w:t>23</w:t>
            </w:r>
          </w:p>
        </w:tc>
        <w:tc>
          <w:tcPr>
            <w:tcW w:w="972" w:type="dxa"/>
            <w:vAlign w:val="center"/>
          </w:tcPr>
          <w:p w14:paraId="4B9B5293"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13F47BB" w14:textId="77777777" w:rsidTr="00755D49">
        <w:trPr>
          <w:trHeight w:val="183"/>
          <w:jc w:val="center"/>
        </w:trPr>
        <w:tc>
          <w:tcPr>
            <w:tcW w:w="608" w:type="dxa"/>
            <w:vAlign w:val="center"/>
          </w:tcPr>
          <w:p w14:paraId="5B7431E2" w14:textId="77777777" w:rsidR="00090DF0" w:rsidRPr="00775C20" w:rsidRDefault="00090DF0" w:rsidP="00776B39">
            <w:pPr>
              <w:jc w:val="center"/>
              <w:rPr>
                <w:rFonts w:cstheme="minorHAnsi"/>
                <w:sz w:val="18"/>
                <w:szCs w:val="18"/>
              </w:rPr>
            </w:pPr>
            <w:r w:rsidRPr="00775C20">
              <w:rPr>
                <w:rFonts w:cstheme="minorHAnsi"/>
                <w:sz w:val="18"/>
                <w:szCs w:val="18"/>
              </w:rPr>
              <w:t>147</w:t>
            </w:r>
          </w:p>
        </w:tc>
        <w:tc>
          <w:tcPr>
            <w:tcW w:w="2794" w:type="dxa"/>
            <w:vAlign w:val="center"/>
          </w:tcPr>
          <w:p w14:paraId="13AA8EAF" w14:textId="77777777" w:rsidR="00090DF0" w:rsidRPr="00775C20" w:rsidRDefault="00090DF0" w:rsidP="00776B39">
            <w:pPr>
              <w:jc w:val="center"/>
              <w:rPr>
                <w:rFonts w:cstheme="minorHAnsi"/>
                <w:sz w:val="18"/>
                <w:szCs w:val="18"/>
              </w:rPr>
            </w:pPr>
            <w:r w:rsidRPr="00775C20">
              <w:rPr>
                <w:rFonts w:cstheme="minorHAnsi"/>
                <w:color w:val="000000"/>
                <w:sz w:val="18"/>
                <w:szCs w:val="18"/>
              </w:rPr>
              <w:t>Cayman Islands</w:t>
            </w:r>
          </w:p>
        </w:tc>
        <w:tc>
          <w:tcPr>
            <w:tcW w:w="1560" w:type="dxa"/>
            <w:vAlign w:val="center"/>
          </w:tcPr>
          <w:p w14:paraId="1130926A"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0F6DA0E3"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7BC1D6A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56552C6C" w14:textId="5DF4A731" w:rsidR="00090DF0" w:rsidRPr="00775C20" w:rsidRDefault="0062450E" w:rsidP="00776B39">
            <w:pPr>
              <w:jc w:val="center"/>
              <w:rPr>
                <w:rFonts w:cstheme="minorHAnsi"/>
                <w:sz w:val="18"/>
                <w:szCs w:val="18"/>
              </w:rPr>
            </w:pPr>
            <w:r>
              <w:rPr>
                <w:rFonts w:cstheme="minorHAnsi"/>
                <w:color w:val="000000"/>
                <w:sz w:val="18"/>
                <w:szCs w:val="18"/>
              </w:rPr>
              <w:t>0</w:t>
            </w:r>
          </w:p>
        </w:tc>
        <w:tc>
          <w:tcPr>
            <w:tcW w:w="972" w:type="dxa"/>
            <w:vAlign w:val="center"/>
          </w:tcPr>
          <w:p w14:paraId="1C95FE08" w14:textId="1D5DC6FF" w:rsidR="00090DF0" w:rsidRPr="00775C20" w:rsidRDefault="0062450E" w:rsidP="00776B39">
            <w:pPr>
              <w:jc w:val="center"/>
              <w:rPr>
                <w:rFonts w:cstheme="minorHAnsi"/>
                <w:sz w:val="18"/>
                <w:szCs w:val="18"/>
              </w:rPr>
            </w:pPr>
            <w:r w:rsidRPr="00775C20">
              <w:rPr>
                <w:rFonts w:cstheme="minorHAnsi"/>
                <w:color w:val="000000"/>
                <w:sz w:val="18"/>
                <w:szCs w:val="18"/>
              </w:rPr>
              <w:t>0.00</w:t>
            </w:r>
          </w:p>
        </w:tc>
      </w:tr>
      <w:tr w:rsidR="00090DF0" w:rsidRPr="00775C20" w14:paraId="5361B994" w14:textId="77777777" w:rsidTr="00755D49">
        <w:trPr>
          <w:trHeight w:val="183"/>
          <w:jc w:val="center"/>
        </w:trPr>
        <w:tc>
          <w:tcPr>
            <w:tcW w:w="608" w:type="dxa"/>
            <w:vAlign w:val="center"/>
          </w:tcPr>
          <w:p w14:paraId="33AFAE12" w14:textId="77777777" w:rsidR="00090DF0" w:rsidRPr="00775C20" w:rsidRDefault="00090DF0" w:rsidP="00776B39">
            <w:pPr>
              <w:jc w:val="center"/>
              <w:rPr>
                <w:rFonts w:cstheme="minorHAnsi"/>
                <w:sz w:val="18"/>
                <w:szCs w:val="18"/>
              </w:rPr>
            </w:pPr>
            <w:r w:rsidRPr="00775C20">
              <w:rPr>
                <w:rFonts w:cstheme="minorHAnsi"/>
                <w:sz w:val="18"/>
                <w:szCs w:val="18"/>
              </w:rPr>
              <w:t>148</w:t>
            </w:r>
          </w:p>
        </w:tc>
        <w:tc>
          <w:tcPr>
            <w:tcW w:w="2794" w:type="dxa"/>
            <w:vAlign w:val="center"/>
          </w:tcPr>
          <w:p w14:paraId="75B5B9E9" w14:textId="404EF638" w:rsidR="00090DF0" w:rsidRPr="00775C20" w:rsidRDefault="00090DF0" w:rsidP="00776B39">
            <w:pPr>
              <w:jc w:val="center"/>
              <w:rPr>
                <w:rFonts w:cstheme="minorHAnsi"/>
                <w:sz w:val="18"/>
                <w:szCs w:val="18"/>
              </w:rPr>
            </w:pPr>
            <w:r w:rsidRPr="00775C20">
              <w:rPr>
                <w:rFonts w:cstheme="minorHAnsi"/>
                <w:color w:val="000000"/>
                <w:sz w:val="18"/>
                <w:szCs w:val="18"/>
              </w:rPr>
              <w:t xml:space="preserve">Democratic Republic of </w:t>
            </w:r>
            <w:r w:rsidR="002029DC">
              <w:rPr>
                <w:rFonts w:cstheme="minorHAnsi"/>
                <w:color w:val="000000"/>
                <w:sz w:val="18"/>
                <w:szCs w:val="18"/>
              </w:rPr>
              <w:t>t</w:t>
            </w:r>
            <w:r w:rsidRPr="00775C20">
              <w:rPr>
                <w:rFonts w:cstheme="minorHAnsi"/>
                <w:color w:val="000000"/>
                <w:sz w:val="18"/>
                <w:szCs w:val="18"/>
              </w:rPr>
              <w:t>he Congo</w:t>
            </w:r>
          </w:p>
        </w:tc>
        <w:tc>
          <w:tcPr>
            <w:tcW w:w="1560" w:type="dxa"/>
            <w:vAlign w:val="center"/>
          </w:tcPr>
          <w:p w14:paraId="57AA0386"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0560A77"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6FDC4873"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70D46015"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972" w:type="dxa"/>
            <w:vAlign w:val="center"/>
          </w:tcPr>
          <w:p w14:paraId="1E76ECA8"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E7A2BBD" w14:textId="77777777" w:rsidTr="00755D49">
        <w:trPr>
          <w:trHeight w:val="183"/>
          <w:jc w:val="center"/>
        </w:trPr>
        <w:tc>
          <w:tcPr>
            <w:tcW w:w="608" w:type="dxa"/>
            <w:vAlign w:val="center"/>
          </w:tcPr>
          <w:p w14:paraId="671946B8" w14:textId="77777777" w:rsidR="00090DF0" w:rsidRPr="00775C20" w:rsidRDefault="00090DF0" w:rsidP="00776B39">
            <w:pPr>
              <w:jc w:val="center"/>
              <w:rPr>
                <w:rFonts w:cstheme="minorHAnsi"/>
                <w:sz w:val="18"/>
                <w:szCs w:val="18"/>
              </w:rPr>
            </w:pPr>
            <w:r w:rsidRPr="00775C20">
              <w:rPr>
                <w:rFonts w:cstheme="minorHAnsi"/>
                <w:sz w:val="18"/>
                <w:szCs w:val="18"/>
              </w:rPr>
              <w:t>149</w:t>
            </w:r>
          </w:p>
        </w:tc>
        <w:tc>
          <w:tcPr>
            <w:tcW w:w="2794" w:type="dxa"/>
            <w:vAlign w:val="center"/>
          </w:tcPr>
          <w:p w14:paraId="4FBAE685" w14:textId="77777777" w:rsidR="00090DF0" w:rsidRPr="00775C20" w:rsidRDefault="00090DF0" w:rsidP="00776B39">
            <w:pPr>
              <w:jc w:val="center"/>
              <w:rPr>
                <w:rFonts w:cstheme="minorHAnsi"/>
                <w:sz w:val="18"/>
                <w:szCs w:val="18"/>
              </w:rPr>
            </w:pPr>
            <w:r w:rsidRPr="00775C20">
              <w:rPr>
                <w:rFonts w:cstheme="minorHAnsi"/>
                <w:color w:val="000000"/>
                <w:sz w:val="18"/>
                <w:szCs w:val="18"/>
              </w:rPr>
              <w:t>Equatorial Guinea</w:t>
            </w:r>
          </w:p>
        </w:tc>
        <w:tc>
          <w:tcPr>
            <w:tcW w:w="1560" w:type="dxa"/>
            <w:vAlign w:val="center"/>
          </w:tcPr>
          <w:p w14:paraId="502A68D0"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0603CE01"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5B02B90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2822CE0"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972" w:type="dxa"/>
            <w:vAlign w:val="center"/>
          </w:tcPr>
          <w:p w14:paraId="2700383C"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3AE09473" w14:textId="77777777" w:rsidTr="00755D49">
        <w:trPr>
          <w:trHeight w:val="190"/>
          <w:jc w:val="center"/>
        </w:trPr>
        <w:tc>
          <w:tcPr>
            <w:tcW w:w="608" w:type="dxa"/>
            <w:vAlign w:val="center"/>
          </w:tcPr>
          <w:p w14:paraId="3FECD89D" w14:textId="77777777" w:rsidR="00090DF0" w:rsidRPr="00775C20" w:rsidRDefault="00090DF0" w:rsidP="00776B39">
            <w:pPr>
              <w:jc w:val="center"/>
              <w:rPr>
                <w:rFonts w:cstheme="minorHAnsi"/>
                <w:sz w:val="18"/>
                <w:szCs w:val="18"/>
              </w:rPr>
            </w:pPr>
            <w:r w:rsidRPr="00775C20">
              <w:rPr>
                <w:rFonts w:cstheme="minorHAnsi"/>
                <w:sz w:val="18"/>
                <w:szCs w:val="18"/>
              </w:rPr>
              <w:t>150</w:t>
            </w:r>
          </w:p>
        </w:tc>
        <w:tc>
          <w:tcPr>
            <w:tcW w:w="2794" w:type="dxa"/>
            <w:vAlign w:val="center"/>
          </w:tcPr>
          <w:p w14:paraId="7C3EC889" w14:textId="77777777" w:rsidR="00090DF0" w:rsidRPr="00775C20" w:rsidRDefault="00090DF0" w:rsidP="00776B39">
            <w:pPr>
              <w:jc w:val="center"/>
              <w:rPr>
                <w:rFonts w:cstheme="minorHAnsi"/>
                <w:sz w:val="18"/>
                <w:szCs w:val="18"/>
              </w:rPr>
            </w:pPr>
            <w:r w:rsidRPr="00775C20">
              <w:rPr>
                <w:rFonts w:cstheme="minorHAnsi"/>
                <w:color w:val="000000"/>
                <w:sz w:val="18"/>
                <w:szCs w:val="18"/>
              </w:rPr>
              <w:t>Eritrea</w:t>
            </w:r>
          </w:p>
        </w:tc>
        <w:tc>
          <w:tcPr>
            <w:tcW w:w="1560" w:type="dxa"/>
            <w:vAlign w:val="center"/>
          </w:tcPr>
          <w:p w14:paraId="0FA0373E"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10740896"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4E7A2BC6"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3FEE1722" w14:textId="77777777" w:rsidR="00090DF0" w:rsidRPr="00775C20" w:rsidRDefault="00090DF0" w:rsidP="00776B39">
            <w:pPr>
              <w:jc w:val="center"/>
              <w:rPr>
                <w:rFonts w:cstheme="minorHAnsi"/>
                <w:sz w:val="18"/>
                <w:szCs w:val="18"/>
              </w:rPr>
            </w:pPr>
            <w:r w:rsidRPr="00775C20">
              <w:rPr>
                <w:rFonts w:cstheme="minorHAnsi"/>
                <w:color w:val="000000"/>
                <w:sz w:val="18"/>
                <w:szCs w:val="18"/>
              </w:rPr>
              <w:t>59</w:t>
            </w:r>
          </w:p>
        </w:tc>
        <w:tc>
          <w:tcPr>
            <w:tcW w:w="972" w:type="dxa"/>
            <w:vAlign w:val="center"/>
          </w:tcPr>
          <w:p w14:paraId="2BFA42C7"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5D40D19D" w14:textId="77777777" w:rsidTr="00755D49">
        <w:trPr>
          <w:trHeight w:val="183"/>
          <w:jc w:val="center"/>
        </w:trPr>
        <w:tc>
          <w:tcPr>
            <w:tcW w:w="608" w:type="dxa"/>
            <w:vAlign w:val="center"/>
          </w:tcPr>
          <w:p w14:paraId="54ABD68B" w14:textId="77777777" w:rsidR="00090DF0" w:rsidRPr="00775C20" w:rsidRDefault="00090DF0" w:rsidP="00776B39">
            <w:pPr>
              <w:jc w:val="center"/>
              <w:rPr>
                <w:rFonts w:cstheme="minorHAnsi"/>
                <w:sz w:val="18"/>
                <w:szCs w:val="18"/>
              </w:rPr>
            </w:pPr>
            <w:r w:rsidRPr="00775C20">
              <w:rPr>
                <w:rFonts w:cstheme="minorHAnsi"/>
                <w:sz w:val="18"/>
                <w:szCs w:val="18"/>
              </w:rPr>
              <w:t>151</w:t>
            </w:r>
          </w:p>
        </w:tc>
        <w:tc>
          <w:tcPr>
            <w:tcW w:w="2794" w:type="dxa"/>
            <w:vAlign w:val="center"/>
          </w:tcPr>
          <w:p w14:paraId="5F52795F" w14:textId="77777777" w:rsidR="00090DF0" w:rsidRPr="00775C20" w:rsidRDefault="00090DF0" w:rsidP="00776B39">
            <w:pPr>
              <w:jc w:val="center"/>
              <w:rPr>
                <w:rFonts w:cstheme="minorHAnsi"/>
                <w:sz w:val="18"/>
                <w:szCs w:val="18"/>
              </w:rPr>
            </w:pPr>
            <w:r w:rsidRPr="00775C20">
              <w:rPr>
                <w:rFonts w:cstheme="minorHAnsi"/>
                <w:color w:val="000000"/>
                <w:sz w:val="18"/>
                <w:szCs w:val="18"/>
              </w:rPr>
              <w:t>Gibraltar</w:t>
            </w:r>
          </w:p>
        </w:tc>
        <w:tc>
          <w:tcPr>
            <w:tcW w:w="1560" w:type="dxa"/>
            <w:vAlign w:val="center"/>
          </w:tcPr>
          <w:p w14:paraId="7A071A68"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7D8D135F"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282D0CA3"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634A9D0F" w14:textId="77777777" w:rsidR="00090DF0" w:rsidRPr="00775C20" w:rsidRDefault="00090DF0" w:rsidP="00776B39">
            <w:pPr>
              <w:jc w:val="center"/>
              <w:rPr>
                <w:rFonts w:cstheme="minorHAnsi"/>
                <w:sz w:val="18"/>
                <w:szCs w:val="18"/>
              </w:rPr>
            </w:pPr>
            <w:r w:rsidRPr="00775C20">
              <w:rPr>
                <w:rFonts w:cstheme="minorHAnsi"/>
                <w:color w:val="000000"/>
                <w:sz w:val="18"/>
                <w:szCs w:val="18"/>
              </w:rPr>
              <w:t>2</w:t>
            </w:r>
          </w:p>
        </w:tc>
        <w:tc>
          <w:tcPr>
            <w:tcW w:w="972" w:type="dxa"/>
            <w:vAlign w:val="center"/>
          </w:tcPr>
          <w:p w14:paraId="40782C1B"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014AA517" w14:textId="77777777" w:rsidTr="00755D49">
        <w:trPr>
          <w:trHeight w:val="183"/>
          <w:jc w:val="center"/>
        </w:trPr>
        <w:tc>
          <w:tcPr>
            <w:tcW w:w="608" w:type="dxa"/>
            <w:vAlign w:val="center"/>
          </w:tcPr>
          <w:p w14:paraId="1AB64AA8" w14:textId="77777777" w:rsidR="00090DF0" w:rsidRPr="00775C20" w:rsidRDefault="00090DF0" w:rsidP="00776B39">
            <w:pPr>
              <w:jc w:val="center"/>
              <w:rPr>
                <w:rFonts w:cstheme="minorHAnsi"/>
                <w:sz w:val="18"/>
                <w:szCs w:val="18"/>
              </w:rPr>
            </w:pPr>
            <w:r w:rsidRPr="00775C20">
              <w:rPr>
                <w:rFonts w:cstheme="minorHAnsi"/>
                <w:sz w:val="18"/>
                <w:szCs w:val="18"/>
              </w:rPr>
              <w:t>152</w:t>
            </w:r>
          </w:p>
        </w:tc>
        <w:tc>
          <w:tcPr>
            <w:tcW w:w="2794" w:type="dxa"/>
            <w:vAlign w:val="center"/>
          </w:tcPr>
          <w:p w14:paraId="5E5AC19B" w14:textId="77777777" w:rsidR="00090DF0" w:rsidRPr="00775C20" w:rsidRDefault="00090DF0" w:rsidP="00776B39">
            <w:pPr>
              <w:jc w:val="center"/>
              <w:rPr>
                <w:rFonts w:cstheme="minorHAnsi"/>
                <w:sz w:val="18"/>
                <w:szCs w:val="18"/>
              </w:rPr>
            </w:pPr>
            <w:r w:rsidRPr="00775C20">
              <w:rPr>
                <w:rFonts w:cstheme="minorHAnsi"/>
                <w:color w:val="000000"/>
                <w:sz w:val="18"/>
                <w:szCs w:val="18"/>
              </w:rPr>
              <w:t>Guatemala</w:t>
            </w:r>
          </w:p>
        </w:tc>
        <w:tc>
          <w:tcPr>
            <w:tcW w:w="1560" w:type="dxa"/>
            <w:vAlign w:val="center"/>
          </w:tcPr>
          <w:p w14:paraId="5AC24873"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6A624841"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577AD5B4"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E655068"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972" w:type="dxa"/>
            <w:vAlign w:val="center"/>
          </w:tcPr>
          <w:p w14:paraId="2FCA5C7B"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5A5A728A" w14:textId="77777777" w:rsidTr="00755D49">
        <w:trPr>
          <w:trHeight w:val="183"/>
          <w:jc w:val="center"/>
        </w:trPr>
        <w:tc>
          <w:tcPr>
            <w:tcW w:w="608" w:type="dxa"/>
            <w:vAlign w:val="center"/>
          </w:tcPr>
          <w:p w14:paraId="27AC24FF" w14:textId="77777777" w:rsidR="00090DF0" w:rsidRPr="00775C20" w:rsidRDefault="00090DF0" w:rsidP="00776B39">
            <w:pPr>
              <w:jc w:val="center"/>
              <w:rPr>
                <w:rFonts w:cstheme="minorHAnsi"/>
                <w:sz w:val="18"/>
                <w:szCs w:val="18"/>
              </w:rPr>
            </w:pPr>
            <w:r w:rsidRPr="00775C20">
              <w:rPr>
                <w:rFonts w:cstheme="minorHAnsi"/>
                <w:sz w:val="18"/>
                <w:szCs w:val="18"/>
              </w:rPr>
              <w:t>153</w:t>
            </w:r>
          </w:p>
        </w:tc>
        <w:tc>
          <w:tcPr>
            <w:tcW w:w="2794" w:type="dxa"/>
            <w:vAlign w:val="center"/>
          </w:tcPr>
          <w:p w14:paraId="1214029D" w14:textId="77777777" w:rsidR="00090DF0" w:rsidRPr="00775C20" w:rsidRDefault="00090DF0" w:rsidP="00776B39">
            <w:pPr>
              <w:jc w:val="center"/>
              <w:rPr>
                <w:rFonts w:cstheme="minorHAnsi"/>
                <w:sz w:val="18"/>
                <w:szCs w:val="18"/>
              </w:rPr>
            </w:pPr>
            <w:r w:rsidRPr="00775C20">
              <w:rPr>
                <w:rFonts w:cstheme="minorHAnsi"/>
                <w:color w:val="000000"/>
                <w:sz w:val="18"/>
                <w:szCs w:val="18"/>
              </w:rPr>
              <w:t>Guinea-Bissau</w:t>
            </w:r>
          </w:p>
        </w:tc>
        <w:tc>
          <w:tcPr>
            <w:tcW w:w="1560" w:type="dxa"/>
            <w:vAlign w:val="center"/>
          </w:tcPr>
          <w:p w14:paraId="24B4F3F3"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CFF883B"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021A248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3FF9009A" w14:textId="77777777" w:rsidR="00090DF0" w:rsidRPr="00775C20" w:rsidRDefault="00090DF0" w:rsidP="00776B39">
            <w:pPr>
              <w:jc w:val="center"/>
              <w:rPr>
                <w:rFonts w:cstheme="minorHAnsi"/>
                <w:sz w:val="18"/>
                <w:szCs w:val="18"/>
              </w:rPr>
            </w:pPr>
            <w:r w:rsidRPr="00775C20">
              <w:rPr>
                <w:rFonts w:cstheme="minorHAnsi"/>
                <w:color w:val="000000"/>
                <w:sz w:val="18"/>
                <w:szCs w:val="18"/>
              </w:rPr>
              <w:t>25</w:t>
            </w:r>
          </w:p>
        </w:tc>
        <w:tc>
          <w:tcPr>
            <w:tcW w:w="972" w:type="dxa"/>
            <w:vAlign w:val="center"/>
          </w:tcPr>
          <w:p w14:paraId="4E98E372"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1BA9A72" w14:textId="77777777" w:rsidTr="00755D49">
        <w:trPr>
          <w:trHeight w:val="183"/>
          <w:jc w:val="center"/>
        </w:trPr>
        <w:tc>
          <w:tcPr>
            <w:tcW w:w="608" w:type="dxa"/>
            <w:vAlign w:val="center"/>
          </w:tcPr>
          <w:p w14:paraId="5AE90813" w14:textId="77777777" w:rsidR="00090DF0" w:rsidRPr="00775C20" w:rsidRDefault="00090DF0" w:rsidP="00776B39">
            <w:pPr>
              <w:jc w:val="center"/>
              <w:rPr>
                <w:rFonts w:cstheme="minorHAnsi"/>
                <w:sz w:val="18"/>
                <w:szCs w:val="18"/>
              </w:rPr>
            </w:pPr>
            <w:r w:rsidRPr="00775C20">
              <w:rPr>
                <w:rFonts w:cstheme="minorHAnsi"/>
                <w:sz w:val="18"/>
                <w:szCs w:val="18"/>
              </w:rPr>
              <w:t>154</w:t>
            </w:r>
          </w:p>
        </w:tc>
        <w:tc>
          <w:tcPr>
            <w:tcW w:w="2794" w:type="dxa"/>
            <w:vAlign w:val="center"/>
          </w:tcPr>
          <w:p w14:paraId="38E7A8FA" w14:textId="77777777" w:rsidR="00090DF0" w:rsidRPr="00775C20" w:rsidRDefault="00090DF0" w:rsidP="00776B39">
            <w:pPr>
              <w:jc w:val="center"/>
              <w:rPr>
                <w:rFonts w:cstheme="minorHAnsi"/>
                <w:sz w:val="18"/>
                <w:szCs w:val="18"/>
              </w:rPr>
            </w:pPr>
            <w:r w:rsidRPr="00775C20">
              <w:rPr>
                <w:rFonts w:cstheme="minorHAnsi"/>
                <w:color w:val="000000"/>
                <w:sz w:val="18"/>
                <w:szCs w:val="18"/>
              </w:rPr>
              <w:t>Haiti</w:t>
            </w:r>
          </w:p>
        </w:tc>
        <w:tc>
          <w:tcPr>
            <w:tcW w:w="1560" w:type="dxa"/>
            <w:vAlign w:val="center"/>
          </w:tcPr>
          <w:p w14:paraId="2A4A6420"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02EFE949"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48D537D6"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36CBEDED"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972" w:type="dxa"/>
            <w:vAlign w:val="center"/>
          </w:tcPr>
          <w:p w14:paraId="48737E21"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567B6CDF" w14:textId="77777777" w:rsidTr="00755D49">
        <w:trPr>
          <w:trHeight w:val="183"/>
          <w:jc w:val="center"/>
        </w:trPr>
        <w:tc>
          <w:tcPr>
            <w:tcW w:w="608" w:type="dxa"/>
            <w:vAlign w:val="center"/>
          </w:tcPr>
          <w:p w14:paraId="3EC3D4D1" w14:textId="77777777" w:rsidR="00090DF0" w:rsidRPr="00775C20" w:rsidRDefault="00090DF0" w:rsidP="00776B39">
            <w:pPr>
              <w:jc w:val="center"/>
              <w:rPr>
                <w:rFonts w:cstheme="minorHAnsi"/>
                <w:sz w:val="18"/>
                <w:szCs w:val="18"/>
              </w:rPr>
            </w:pPr>
            <w:r w:rsidRPr="00775C20">
              <w:rPr>
                <w:rFonts w:cstheme="minorHAnsi"/>
                <w:sz w:val="18"/>
                <w:szCs w:val="18"/>
              </w:rPr>
              <w:t>155</w:t>
            </w:r>
          </w:p>
        </w:tc>
        <w:tc>
          <w:tcPr>
            <w:tcW w:w="2794" w:type="dxa"/>
            <w:vAlign w:val="center"/>
          </w:tcPr>
          <w:p w14:paraId="79C821C0" w14:textId="77777777" w:rsidR="00090DF0" w:rsidRPr="00775C20" w:rsidRDefault="00090DF0" w:rsidP="00776B39">
            <w:pPr>
              <w:jc w:val="center"/>
              <w:rPr>
                <w:rFonts w:cstheme="minorHAnsi"/>
                <w:sz w:val="18"/>
                <w:szCs w:val="18"/>
              </w:rPr>
            </w:pPr>
            <w:r w:rsidRPr="00775C20">
              <w:rPr>
                <w:rFonts w:cstheme="minorHAnsi"/>
                <w:color w:val="000000"/>
                <w:sz w:val="18"/>
                <w:szCs w:val="18"/>
              </w:rPr>
              <w:t>Honduras</w:t>
            </w:r>
          </w:p>
        </w:tc>
        <w:tc>
          <w:tcPr>
            <w:tcW w:w="1560" w:type="dxa"/>
            <w:vAlign w:val="center"/>
          </w:tcPr>
          <w:p w14:paraId="0DC3BC10"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29126849"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42379462"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6944419A" w14:textId="77777777" w:rsidR="00090DF0" w:rsidRPr="00775C20" w:rsidRDefault="00090DF0" w:rsidP="00776B39">
            <w:pPr>
              <w:jc w:val="center"/>
              <w:rPr>
                <w:rFonts w:cstheme="minorHAnsi"/>
                <w:sz w:val="18"/>
                <w:szCs w:val="18"/>
              </w:rPr>
            </w:pPr>
            <w:r w:rsidRPr="00775C20">
              <w:rPr>
                <w:rFonts w:cstheme="minorHAnsi"/>
                <w:color w:val="000000"/>
                <w:sz w:val="18"/>
                <w:szCs w:val="18"/>
              </w:rPr>
              <w:t>8</w:t>
            </w:r>
          </w:p>
        </w:tc>
        <w:tc>
          <w:tcPr>
            <w:tcW w:w="972" w:type="dxa"/>
            <w:vAlign w:val="center"/>
          </w:tcPr>
          <w:p w14:paraId="7A958E2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140E682" w14:textId="77777777" w:rsidTr="00755D49">
        <w:trPr>
          <w:trHeight w:val="183"/>
          <w:jc w:val="center"/>
        </w:trPr>
        <w:tc>
          <w:tcPr>
            <w:tcW w:w="608" w:type="dxa"/>
            <w:vAlign w:val="center"/>
          </w:tcPr>
          <w:p w14:paraId="580C86D8" w14:textId="77777777" w:rsidR="00090DF0" w:rsidRPr="00775C20" w:rsidRDefault="00090DF0" w:rsidP="00776B39">
            <w:pPr>
              <w:jc w:val="center"/>
              <w:rPr>
                <w:rFonts w:cstheme="minorHAnsi"/>
                <w:sz w:val="18"/>
                <w:szCs w:val="18"/>
              </w:rPr>
            </w:pPr>
            <w:r w:rsidRPr="00775C20">
              <w:rPr>
                <w:rFonts w:cstheme="minorHAnsi"/>
                <w:sz w:val="18"/>
                <w:szCs w:val="18"/>
              </w:rPr>
              <w:t>156</w:t>
            </w:r>
          </w:p>
        </w:tc>
        <w:tc>
          <w:tcPr>
            <w:tcW w:w="2794" w:type="dxa"/>
            <w:vAlign w:val="center"/>
          </w:tcPr>
          <w:p w14:paraId="739DF285" w14:textId="77777777" w:rsidR="00090DF0" w:rsidRPr="00775C20" w:rsidRDefault="00090DF0" w:rsidP="00776B39">
            <w:pPr>
              <w:jc w:val="center"/>
              <w:rPr>
                <w:rFonts w:cstheme="minorHAnsi"/>
                <w:sz w:val="18"/>
                <w:szCs w:val="18"/>
              </w:rPr>
            </w:pPr>
            <w:r w:rsidRPr="00775C20">
              <w:rPr>
                <w:rFonts w:cstheme="minorHAnsi"/>
                <w:color w:val="000000"/>
                <w:sz w:val="18"/>
                <w:szCs w:val="18"/>
              </w:rPr>
              <w:t>Kazakhstan</w:t>
            </w:r>
          </w:p>
        </w:tc>
        <w:tc>
          <w:tcPr>
            <w:tcW w:w="1560" w:type="dxa"/>
            <w:vAlign w:val="center"/>
          </w:tcPr>
          <w:p w14:paraId="0D6DC14B"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69D2027"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14E76411"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0BF6A93C"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972" w:type="dxa"/>
            <w:vAlign w:val="center"/>
          </w:tcPr>
          <w:p w14:paraId="10C71A19"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246D6F29" w14:textId="77777777" w:rsidTr="00755D49">
        <w:trPr>
          <w:trHeight w:val="183"/>
          <w:jc w:val="center"/>
        </w:trPr>
        <w:tc>
          <w:tcPr>
            <w:tcW w:w="608" w:type="dxa"/>
            <w:vAlign w:val="center"/>
          </w:tcPr>
          <w:p w14:paraId="71D7D042" w14:textId="77777777" w:rsidR="00090DF0" w:rsidRPr="00775C20" w:rsidRDefault="00090DF0" w:rsidP="00776B39">
            <w:pPr>
              <w:jc w:val="center"/>
              <w:rPr>
                <w:rFonts w:cstheme="minorHAnsi"/>
                <w:sz w:val="18"/>
                <w:szCs w:val="18"/>
              </w:rPr>
            </w:pPr>
            <w:r w:rsidRPr="00775C20">
              <w:rPr>
                <w:rFonts w:cstheme="minorHAnsi"/>
                <w:sz w:val="18"/>
                <w:szCs w:val="18"/>
              </w:rPr>
              <w:t>157</w:t>
            </w:r>
          </w:p>
        </w:tc>
        <w:tc>
          <w:tcPr>
            <w:tcW w:w="2794" w:type="dxa"/>
            <w:vAlign w:val="center"/>
          </w:tcPr>
          <w:p w14:paraId="7F5D554E" w14:textId="77777777" w:rsidR="00090DF0" w:rsidRPr="00775C20" w:rsidRDefault="00090DF0" w:rsidP="00776B39">
            <w:pPr>
              <w:jc w:val="center"/>
              <w:rPr>
                <w:rFonts w:cstheme="minorHAnsi"/>
                <w:sz w:val="18"/>
                <w:szCs w:val="18"/>
              </w:rPr>
            </w:pPr>
            <w:r w:rsidRPr="00775C20">
              <w:rPr>
                <w:rFonts w:cstheme="minorHAnsi"/>
                <w:color w:val="000000"/>
                <w:sz w:val="18"/>
                <w:szCs w:val="18"/>
              </w:rPr>
              <w:t>Kyrgyzstan</w:t>
            </w:r>
          </w:p>
        </w:tc>
        <w:tc>
          <w:tcPr>
            <w:tcW w:w="1560" w:type="dxa"/>
            <w:vAlign w:val="center"/>
          </w:tcPr>
          <w:p w14:paraId="3A9E8FBE"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6FFD2FFB"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5F26A6B8"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68D6C878" w14:textId="77777777" w:rsidR="00090DF0" w:rsidRPr="00775C20" w:rsidRDefault="00090DF0" w:rsidP="00776B39">
            <w:pPr>
              <w:jc w:val="center"/>
              <w:rPr>
                <w:rFonts w:cstheme="minorHAnsi"/>
                <w:sz w:val="18"/>
                <w:szCs w:val="18"/>
              </w:rPr>
            </w:pPr>
            <w:r w:rsidRPr="00775C20">
              <w:rPr>
                <w:rFonts w:cstheme="minorHAnsi"/>
                <w:color w:val="000000"/>
                <w:sz w:val="18"/>
                <w:szCs w:val="18"/>
              </w:rPr>
              <w:t>621</w:t>
            </w:r>
          </w:p>
        </w:tc>
        <w:tc>
          <w:tcPr>
            <w:tcW w:w="972" w:type="dxa"/>
            <w:vAlign w:val="center"/>
          </w:tcPr>
          <w:p w14:paraId="12D58574" w14:textId="77777777" w:rsidR="00090DF0" w:rsidRPr="00775C20" w:rsidRDefault="00090DF0" w:rsidP="00776B39">
            <w:pPr>
              <w:jc w:val="center"/>
              <w:rPr>
                <w:rFonts w:cstheme="minorHAnsi"/>
                <w:sz w:val="18"/>
                <w:szCs w:val="18"/>
              </w:rPr>
            </w:pPr>
            <w:r w:rsidRPr="00775C20">
              <w:rPr>
                <w:rFonts w:cstheme="minorHAnsi"/>
                <w:color w:val="000000"/>
                <w:sz w:val="18"/>
                <w:szCs w:val="18"/>
              </w:rPr>
              <w:t>0.07</w:t>
            </w:r>
          </w:p>
        </w:tc>
      </w:tr>
      <w:tr w:rsidR="00090DF0" w:rsidRPr="00775C20" w14:paraId="5E47F1AF" w14:textId="77777777" w:rsidTr="00755D49">
        <w:trPr>
          <w:trHeight w:val="183"/>
          <w:jc w:val="center"/>
        </w:trPr>
        <w:tc>
          <w:tcPr>
            <w:tcW w:w="608" w:type="dxa"/>
            <w:vAlign w:val="center"/>
          </w:tcPr>
          <w:p w14:paraId="154E3E54" w14:textId="77777777" w:rsidR="00090DF0" w:rsidRPr="00775C20" w:rsidRDefault="00090DF0" w:rsidP="00776B39">
            <w:pPr>
              <w:jc w:val="center"/>
              <w:rPr>
                <w:rFonts w:cstheme="minorHAnsi"/>
                <w:sz w:val="18"/>
                <w:szCs w:val="18"/>
              </w:rPr>
            </w:pPr>
            <w:r w:rsidRPr="00775C20">
              <w:rPr>
                <w:rFonts w:cstheme="minorHAnsi"/>
                <w:sz w:val="18"/>
                <w:szCs w:val="18"/>
              </w:rPr>
              <w:t>158</w:t>
            </w:r>
          </w:p>
        </w:tc>
        <w:tc>
          <w:tcPr>
            <w:tcW w:w="2794" w:type="dxa"/>
            <w:vAlign w:val="center"/>
          </w:tcPr>
          <w:p w14:paraId="75B9EC76" w14:textId="77777777" w:rsidR="00090DF0" w:rsidRPr="00775C20" w:rsidRDefault="00090DF0" w:rsidP="00776B39">
            <w:pPr>
              <w:jc w:val="center"/>
              <w:rPr>
                <w:rFonts w:cstheme="minorHAnsi"/>
                <w:sz w:val="18"/>
                <w:szCs w:val="18"/>
              </w:rPr>
            </w:pPr>
            <w:r w:rsidRPr="00775C20">
              <w:rPr>
                <w:rFonts w:cstheme="minorHAnsi"/>
                <w:color w:val="000000"/>
                <w:sz w:val="18"/>
                <w:szCs w:val="18"/>
              </w:rPr>
              <w:t>Laos</w:t>
            </w:r>
          </w:p>
        </w:tc>
        <w:tc>
          <w:tcPr>
            <w:tcW w:w="1560" w:type="dxa"/>
            <w:vAlign w:val="center"/>
          </w:tcPr>
          <w:p w14:paraId="78B163CC"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484E8FE8"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08F3886F"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01C5B2F1" w14:textId="77777777" w:rsidR="00090DF0" w:rsidRPr="00775C20" w:rsidRDefault="00090DF0" w:rsidP="00776B39">
            <w:pPr>
              <w:jc w:val="center"/>
              <w:rPr>
                <w:rFonts w:cstheme="minorHAnsi"/>
                <w:sz w:val="18"/>
                <w:szCs w:val="18"/>
              </w:rPr>
            </w:pPr>
            <w:r w:rsidRPr="00775C20">
              <w:rPr>
                <w:rFonts w:cstheme="minorHAnsi"/>
                <w:color w:val="000000"/>
                <w:sz w:val="18"/>
                <w:szCs w:val="18"/>
              </w:rPr>
              <w:t>31</w:t>
            </w:r>
          </w:p>
        </w:tc>
        <w:tc>
          <w:tcPr>
            <w:tcW w:w="972" w:type="dxa"/>
            <w:vAlign w:val="center"/>
          </w:tcPr>
          <w:p w14:paraId="186E65E6"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5656B06B" w14:textId="77777777" w:rsidTr="00755D49">
        <w:trPr>
          <w:trHeight w:val="183"/>
          <w:jc w:val="center"/>
        </w:trPr>
        <w:tc>
          <w:tcPr>
            <w:tcW w:w="608" w:type="dxa"/>
            <w:vAlign w:val="center"/>
          </w:tcPr>
          <w:p w14:paraId="090FC236" w14:textId="77777777" w:rsidR="00090DF0" w:rsidRPr="00775C20" w:rsidRDefault="00090DF0" w:rsidP="00776B39">
            <w:pPr>
              <w:jc w:val="center"/>
              <w:rPr>
                <w:rFonts w:cstheme="minorHAnsi"/>
                <w:sz w:val="18"/>
                <w:szCs w:val="18"/>
              </w:rPr>
            </w:pPr>
            <w:r w:rsidRPr="00775C20">
              <w:rPr>
                <w:rFonts w:cstheme="minorHAnsi"/>
                <w:sz w:val="18"/>
                <w:szCs w:val="18"/>
              </w:rPr>
              <w:t>159</w:t>
            </w:r>
          </w:p>
        </w:tc>
        <w:tc>
          <w:tcPr>
            <w:tcW w:w="2794" w:type="dxa"/>
            <w:vAlign w:val="center"/>
          </w:tcPr>
          <w:p w14:paraId="3C9A39DB" w14:textId="77777777" w:rsidR="00090DF0" w:rsidRPr="00775C20" w:rsidRDefault="00090DF0" w:rsidP="00776B39">
            <w:pPr>
              <w:jc w:val="center"/>
              <w:rPr>
                <w:rFonts w:cstheme="minorHAnsi"/>
                <w:sz w:val="18"/>
                <w:szCs w:val="18"/>
              </w:rPr>
            </w:pPr>
            <w:r w:rsidRPr="00775C20">
              <w:rPr>
                <w:rFonts w:cstheme="minorHAnsi"/>
                <w:color w:val="000000"/>
                <w:sz w:val="18"/>
                <w:szCs w:val="18"/>
              </w:rPr>
              <w:t>Madagascar</w:t>
            </w:r>
          </w:p>
        </w:tc>
        <w:tc>
          <w:tcPr>
            <w:tcW w:w="1560" w:type="dxa"/>
            <w:vAlign w:val="center"/>
          </w:tcPr>
          <w:p w14:paraId="03AA4ECB"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379D791E"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2F3C56A8"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38D52DF1"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972" w:type="dxa"/>
            <w:vAlign w:val="center"/>
          </w:tcPr>
          <w:p w14:paraId="65505841"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1D023B4" w14:textId="77777777" w:rsidTr="00755D49">
        <w:trPr>
          <w:trHeight w:val="190"/>
          <w:jc w:val="center"/>
        </w:trPr>
        <w:tc>
          <w:tcPr>
            <w:tcW w:w="608" w:type="dxa"/>
            <w:vAlign w:val="center"/>
          </w:tcPr>
          <w:p w14:paraId="56BAEDE8" w14:textId="77777777" w:rsidR="00090DF0" w:rsidRPr="00775C20" w:rsidRDefault="00090DF0" w:rsidP="00776B39">
            <w:pPr>
              <w:jc w:val="center"/>
              <w:rPr>
                <w:rFonts w:cstheme="minorHAnsi"/>
                <w:sz w:val="18"/>
                <w:szCs w:val="18"/>
              </w:rPr>
            </w:pPr>
            <w:r w:rsidRPr="00775C20">
              <w:rPr>
                <w:rFonts w:cstheme="minorHAnsi"/>
                <w:sz w:val="18"/>
                <w:szCs w:val="18"/>
              </w:rPr>
              <w:t>160</w:t>
            </w:r>
          </w:p>
        </w:tc>
        <w:tc>
          <w:tcPr>
            <w:tcW w:w="2794" w:type="dxa"/>
            <w:vAlign w:val="center"/>
          </w:tcPr>
          <w:p w14:paraId="5C45D2D8" w14:textId="77777777" w:rsidR="00090DF0" w:rsidRPr="00775C20" w:rsidRDefault="00090DF0" w:rsidP="00776B39">
            <w:pPr>
              <w:jc w:val="center"/>
              <w:rPr>
                <w:rFonts w:cstheme="minorHAnsi"/>
                <w:sz w:val="18"/>
                <w:szCs w:val="18"/>
              </w:rPr>
            </w:pPr>
            <w:r w:rsidRPr="00775C20">
              <w:rPr>
                <w:rFonts w:cstheme="minorHAnsi"/>
                <w:color w:val="000000"/>
                <w:sz w:val="18"/>
                <w:szCs w:val="18"/>
              </w:rPr>
              <w:t>Mali</w:t>
            </w:r>
          </w:p>
        </w:tc>
        <w:tc>
          <w:tcPr>
            <w:tcW w:w="1560" w:type="dxa"/>
            <w:vAlign w:val="center"/>
          </w:tcPr>
          <w:p w14:paraId="7DB68214"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5DA942C2"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4172F24E"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71C66E67" w14:textId="77777777" w:rsidR="00090DF0" w:rsidRPr="00775C20" w:rsidRDefault="00090DF0" w:rsidP="00776B39">
            <w:pPr>
              <w:jc w:val="center"/>
              <w:rPr>
                <w:rFonts w:cstheme="minorHAnsi"/>
                <w:sz w:val="18"/>
                <w:szCs w:val="18"/>
              </w:rPr>
            </w:pPr>
            <w:r w:rsidRPr="00775C20">
              <w:rPr>
                <w:rFonts w:cstheme="minorHAnsi"/>
                <w:color w:val="000000"/>
                <w:sz w:val="18"/>
                <w:szCs w:val="18"/>
              </w:rPr>
              <w:t>3</w:t>
            </w:r>
          </w:p>
        </w:tc>
        <w:tc>
          <w:tcPr>
            <w:tcW w:w="972" w:type="dxa"/>
            <w:vAlign w:val="center"/>
          </w:tcPr>
          <w:p w14:paraId="64865DF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23590B9A" w14:textId="77777777" w:rsidTr="00755D49">
        <w:trPr>
          <w:trHeight w:val="183"/>
          <w:jc w:val="center"/>
        </w:trPr>
        <w:tc>
          <w:tcPr>
            <w:tcW w:w="608" w:type="dxa"/>
            <w:vAlign w:val="center"/>
          </w:tcPr>
          <w:p w14:paraId="78F668BC" w14:textId="77777777" w:rsidR="00090DF0" w:rsidRPr="00775C20" w:rsidRDefault="00090DF0" w:rsidP="00776B39">
            <w:pPr>
              <w:jc w:val="center"/>
              <w:rPr>
                <w:rFonts w:cstheme="minorHAnsi"/>
                <w:sz w:val="18"/>
                <w:szCs w:val="18"/>
              </w:rPr>
            </w:pPr>
            <w:r w:rsidRPr="00775C20">
              <w:rPr>
                <w:rFonts w:cstheme="minorHAnsi"/>
                <w:sz w:val="18"/>
                <w:szCs w:val="18"/>
              </w:rPr>
              <w:t>161</w:t>
            </w:r>
          </w:p>
        </w:tc>
        <w:tc>
          <w:tcPr>
            <w:tcW w:w="2794" w:type="dxa"/>
            <w:vAlign w:val="center"/>
          </w:tcPr>
          <w:p w14:paraId="201CE4EB" w14:textId="77777777" w:rsidR="00090DF0" w:rsidRPr="00775C20" w:rsidRDefault="00090DF0" w:rsidP="00776B39">
            <w:pPr>
              <w:jc w:val="center"/>
              <w:rPr>
                <w:rFonts w:cstheme="minorHAnsi"/>
                <w:sz w:val="18"/>
                <w:szCs w:val="18"/>
              </w:rPr>
            </w:pPr>
            <w:r w:rsidRPr="00775C20">
              <w:rPr>
                <w:rFonts w:cstheme="minorHAnsi"/>
                <w:color w:val="000000"/>
                <w:sz w:val="18"/>
                <w:szCs w:val="18"/>
              </w:rPr>
              <w:t>Montenegro</w:t>
            </w:r>
          </w:p>
        </w:tc>
        <w:tc>
          <w:tcPr>
            <w:tcW w:w="1560" w:type="dxa"/>
            <w:vAlign w:val="center"/>
          </w:tcPr>
          <w:p w14:paraId="0F86BF26" w14:textId="77777777" w:rsidR="00090DF0" w:rsidRPr="00775C20" w:rsidRDefault="00090DF0" w:rsidP="00776B39">
            <w:pPr>
              <w:jc w:val="center"/>
              <w:rPr>
                <w:rFonts w:cstheme="minorHAnsi"/>
                <w:sz w:val="18"/>
                <w:szCs w:val="18"/>
              </w:rPr>
            </w:pPr>
            <w:r w:rsidRPr="00775C20">
              <w:rPr>
                <w:rFonts w:cstheme="minorHAnsi"/>
                <w:color w:val="000000"/>
                <w:sz w:val="18"/>
                <w:szCs w:val="18"/>
              </w:rPr>
              <w:t>Europe</w:t>
            </w:r>
          </w:p>
        </w:tc>
        <w:tc>
          <w:tcPr>
            <w:tcW w:w="962" w:type="dxa"/>
            <w:vAlign w:val="center"/>
          </w:tcPr>
          <w:p w14:paraId="3F5FDBFD"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5B8741D0"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6EF4BEA6" w14:textId="77777777" w:rsidR="00090DF0" w:rsidRPr="00775C20" w:rsidRDefault="00090DF0" w:rsidP="00776B39">
            <w:pPr>
              <w:jc w:val="center"/>
              <w:rPr>
                <w:rFonts w:cstheme="minorHAnsi"/>
                <w:sz w:val="18"/>
                <w:szCs w:val="18"/>
              </w:rPr>
            </w:pPr>
            <w:r w:rsidRPr="00775C20">
              <w:rPr>
                <w:rFonts w:cstheme="minorHAnsi"/>
                <w:color w:val="000000"/>
                <w:sz w:val="18"/>
                <w:szCs w:val="18"/>
              </w:rPr>
              <w:t>4</w:t>
            </w:r>
          </w:p>
        </w:tc>
        <w:tc>
          <w:tcPr>
            <w:tcW w:w="972" w:type="dxa"/>
            <w:vAlign w:val="center"/>
          </w:tcPr>
          <w:p w14:paraId="3E42CA56"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78023126" w14:textId="77777777" w:rsidTr="00755D49">
        <w:trPr>
          <w:trHeight w:val="183"/>
          <w:jc w:val="center"/>
        </w:trPr>
        <w:tc>
          <w:tcPr>
            <w:tcW w:w="608" w:type="dxa"/>
            <w:vAlign w:val="center"/>
          </w:tcPr>
          <w:p w14:paraId="2A1EDBED" w14:textId="77777777" w:rsidR="00090DF0" w:rsidRPr="00775C20" w:rsidRDefault="00090DF0" w:rsidP="00776B39">
            <w:pPr>
              <w:jc w:val="center"/>
              <w:rPr>
                <w:rFonts w:cstheme="minorHAnsi"/>
                <w:sz w:val="18"/>
                <w:szCs w:val="18"/>
              </w:rPr>
            </w:pPr>
            <w:r w:rsidRPr="00775C20">
              <w:rPr>
                <w:rFonts w:cstheme="minorHAnsi"/>
                <w:sz w:val="18"/>
                <w:szCs w:val="18"/>
              </w:rPr>
              <w:t>162</w:t>
            </w:r>
          </w:p>
        </w:tc>
        <w:tc>
          <w:tcPr>
            <w:tcW w:w="2794" w:type="dxa"/>
            <w:vAlign w:val="center"/>
          </w:tcPr>
          <w:p w14:paraId="7CE7E9C9" w14:textId="77777777" w:rsidR="00090DF0" w:rsidRPr="00775C20" w:rsidRDefault="00090DF0" w:rsidP="00776B39">
            <w:pPr>
              <w:jc w:val="center"/>
              <w:rPr>
                <w:rFonts w:cstheme="minorHAnsi"/>
                <w:sz w:val="18"/>
                <w:szCs w:val="18"/>
              </w:rPr>
            </w:pPr>
            <w:r w:rsidRPr="00775C20">
              <w:rPr>
                <w:rFonts w:cstheme="minorHAnsi"/>
                <w:color w:val="000000"/>
                <w:sz w:val="18"/>
                <w:szCs w:val="18"/>
              </w:rPr>
              <w:t>Myanmar</w:t>
            </w:r>
          </w:p>
        </w:tc>
        <w:tc>
          <w:tcPr>
            <w:tcW w:w="1560" w:type="dxa"/>
            <w:vAlign w:val="center"/>
          </w:tcPr>
          <w:p w14:paraId="6800CA4A" w14:textId="77777777" w:rsidR="00090DF0" w:rsidRPr="00775C20" w:rsidRDefault="00090DF0" w:rsidP="00776B39">
            <w:pPr>
              <w:jc w:val="center"/>
              <w:rPr>
                <w:rFonts w:cstheme="minorHAnsi"/>
                <w:sz w:val="18"/>
                <w:szCs w:val="18"/>
              </w:rPr>
            </w:pPr>
            <w:r w:rsidRPr="00775C20">
              <w:rPr>
                <w:rFonts w:cstheme="minorHAnsi"/>
                <w:color w:val="000000"/>
                <w:sz w:val="18"/>
                <w:szCs w:val="18"/>
              </w:rPr>
              <w:t>Asia</w:t>
            </w:r>
          </w:p>
        </w:tc>
        <w:tc>
          <w:tcPr>
            <w:tcW w:w="962" w:type="dxa"/>
            <w:vAlign w:val="center"/>
          </w:tcPr>
          <w:p w14:paraId="015D65E8"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771B33C5"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699DF923"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972" w:type="dxa"/>
            <w:vAlign w:val="center"/>
          </w:tcPr>
          <w:p w14:paraId="6C6BA0BC"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54C3697" w14:textId="77777777" w:rsidTr="00755D49">
        <w:trPr>
          <w:trHeight w:val="183"/>
          <w:jc w:val="center"/>
        </w:trPr>
        <w:tc>
          <w:tcPr>
            <w:tcW w:w="608" w:type="dxa"/>
            <w:vAlign w:val="center"/>
          </w:tcPr>
          <w:p w14:paraId="07246B88" w14:textId="77777777" w:rsidR="00090DF0" w:rsidRPr="00775C20" w:rsidRDefault="00090DF0" w:rsidP="00776B39">
            <w:pPr>
              <w:jc w:val="center"/>
              <w:rPr>
                <w:rFonts w:cstheme="minorHAnsi"/>
                <w:sz w:val="18"/>
                <w:szCs w:val="18"/>
              </w:rPr>
            </w:pPr>
            <w:r w:rsidRPr="00775C20">
              <w:rPr>
                <w:rFonts w:cstheme="minorHAnsi"/>
                <w:sz w:val="18"/>
                <w:szCs w:val="18"/>
              </w:rPr>
              <w:t>163</w:t>
            </w:r>
          </w:p>
        </w:tc>
        <w:tc>
          <w:tcPr>
            <w:tcW w:w="2794" w:type="dxa"/>
            <w:vAlign w:val="center"/>
          </w:tcPr>
          <w:p w14:paraId="1B3DE31A" w14:textId="77777777" w:rsidR="00090DF0" w:rsidRPr="00775C20" w:rsidRDefault="00090DF0" w:rsidP="00776B39">
            <w:pPr>
              <w:jc w:val="center"/>
              <w:rPr>
                <w:rFonts w:cstheme="minorHAnsi"/>
                <w:sz w:val="18"/>
                <w:szCs w:val="18"/>
              </w:rPr>
            </w:pPr>
            <w:r w:rsidRPr="00775C20">
              <w:rPr>
                <w:rFonts w:cstheme="minorHAnsi"/>
                <w:color w:val="000000"/>
                <w:sz w:val="18"/>
                <w:szCs w:val="18"/>
              </w:rPr>
              <w:t>Netherlands Antilles</w:t>
            </w:r>
          </w:p>
        </w:tc>
        <w:tc>
          <w:tcPr>
            <w:tcW w:w="1560" w:type="dxa"/>
            <w:vAlign w:val="center"/>
          </w:tcPr>
          <w:p w14:paraId="303E13BE" w14:textId="77777777" w:rsidR="00090DF0" w:rsidRPr="00775C20" w:rsidRDefault="00090DF0" w:rsidP="00776B39">
            <w:pPr>
              <w:jc w:val="center"/>
              <w:rPr>
                <w:rFonts w:cstheme="minorHAnsi"/>
                <w:sz w:val="18"/>
                <w:szCs w:val="18"/>
              </w:rPr>
            </w:pPr>
            <w:r w:rsidRPr="00775C20">
              <w:rPr>
                <w:rFonts w:cstheme="minorHAnsi"/>
                <w:color w:val="000000"/>
                <w:sz w:val="18"/>
                <w:szCs w:val="18"/>
              </w:rPr>
              <w:t>North America</w:t>
            </w:r>
          </w:p>
        </w:tc>
        <w:tc>
          <w:tcPr>
            <w:tcW w:w="962" w:type="dxa"/>
            <w:vAlign w:val="center"/>
          </w:tcPr>
          <w:p w14:paraId="58883BCF"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7D6B619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B8BE58E" w14:textId="77777777" w:rsidR="00090DF0" w:rsidRPr="00775C20" w:rsidRDefault="00090DF0" w:rsidP="00776B39">
            <w:pPr>
              <w:jc w:val="center"/>
              <w:rPr>
                <w:rFonts w:cstheme="minorHAnsi"/>
                <w:sz w:val="18"/>
                <w:szCs w:val="18"/>
              </w:rPr>
            </w:pPr>
            <w:r w:rsidRPr="00775C20">
              <w:rPr>
                <w:rFonts w:cstheme="minorHAnsi"/>
                <w:color w:val="000000"/>
                <w:sz w:val="18"/>
                <w:szCs w:val="18"/>
              </w:rPr>
              <w:t>150</w:t>
            </w:r>
          </w:p>
        </w:tc>
        <w:tc>
          <w:tcPr>
            <w:tcW w:w="972" w:type="dxa"/>
            <w:vAlign w:val="center"/>
          </w:tcPr>
          <w:p w14:paraId="60F22A43" w14:textId="77777777" w:rsidR="00090DF0" w:rsidRPr="00775C20" w:rsidRDefault="00090DF0" w:rsidP="00776B39">
            <w:pPr>
              <w:jc w:val="center"/>
              <w:rPr>
                <w:rFonts w:cstheme="minorHAnsi"/>
                <w:sz w:val="18"/>
                <w:szCs w:val="18"/>
              </w:rPr>
            </w:pPr>
            <w:r w:rsidRPr="00775C20">
              <w:rPr>
                <w:rFonts w:cstheme="minorHAnsi"/>
                <w:color w:val="000000"/>
                <w:sz w:val="18"/>
                <w:szCs w:val="18"/>
              </w:rPr>
              <w:t>0.02</w:t>
            </w:r>
          </w:p>
        </w:tc>
      </w:tr>
      <w:tr w:rsidR="00090DF0" w:rsidRPr="00775C20" w14:paraId="729C3894" w14:textId="77777777" w:rsidTr="00755D49">
        <w:trPr>
          <w:trHeight w:val="183"/>
          <w:jc w:val="center"/>
        </w:trPr>
        <w:tc>
          <w:tcPr>
            <w:tcW w:w="608" w:type="dxa"/>
            <w:vAlign w:val="center"/>
          </w:tcPr>
          <w:p w14:paraId="17D70810" w14:textId="77777777" w:rsidR="00090DF0" w:rsidRPr="00775C20" w:rsidRDefault="00090DF0" w:rsidP="00776B39">
            <w:pPr>
              <w:jc w:val="center"/>
              <w:rPr>
                <w:rFonts w:cstheme="minorHAnsi"/>
                <w:sz w:val="18"/>
                <w:szCs w:val="18"/>
              </w:rPr>
            </w:pPr>
            <w:r w:rsidRPr="00775C20">
              <w:rPr>
                <w:rFonts w:cstheme="minorHAnsi"/>
                <w:sz w:val="18"/>
                <w:szCs w:val="18"/>
              </w:rPr>
              <w:t>164</w:t>
            </w:r>
          </w:p>
        </w:tc>
        <w:tc>
          <w:tcPr>
            <w:tcW w:w="2794" w:type="dxa"/>
            <w:vAlign w:val="center"/>
          </w:tcPr>
          <w:p w14:paraId="2F5D130C" w14:textId="77777777" w:rsidR="00090DF0" w:rsidRPr="00775C20" w:rsidRDefault="00090DF0" w:rsidP="00776B39">
            <w:pPr>
              <w:jc w:val="center"/>
              <w:rPr>
                <w:rFonts w:cstheme="minorHAnsi"/>
                <w:sz w:val="18"/>
                <w:szCs w:val="18"/>
              </w:rPr>
            </w:pPr>
            <w:r w:rsidRPr="00775C20">
              <w:rPr>
                <w:rFonts w:cstheme="minorHAnsi"/>
                <w:color w:val="000000"/>
                <w:sz w:val="18"/>
                <w:szCs w:val="18"/>
              </w:rPr>
              <w:t>Rwanda</w:t>
            </w:r>
          </w:p>
        </w:tc>
        <w:tc>
          <w:tcPr>
            <w:tcW w:w="1560" w:type="dxa"/>
            <w:vAlign w:val="center"/>
          </w:tcPr>
          <w:p w14:paraId="20B086E8"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2F343A10"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01A4521B"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17EE8491" w14:textId="77777777" w:rsidR="00090DF0" w:rsidRPr="00775C20" w:rsidRDefault="00090DF0" w:rsidP="00776B39">
            <w:pPr>
              <w:jc w:val="center"/>
              <w:rPr>
                <w:rFonts w:cstheme="minorHAnsi"/>
                <w:sz w:val="18"/>
                <w:szCs w:val="18"/>
              </w:rPr>
            </w:pPr>
            <w:r w:rsidRPr="00775C20">
              <w:rPr>
                <w:rFonts w:cstheme="minorHAnsi"/>
                <w:color w:val="000000"/>
                <w:sz w:val="18"/>
                <w:szCs w:val="18"/>
              </w:rPr>
              <w:t>13</w:t>
            </w:r>
          </w:p>
        </w:tc>
        <w:tc>
          <w:tcPr>
            <w:tcW w:w="972" w:type="dxa"/>
            <w:vAlign w:val="center"/>
          </w:tcPr>
          <w:p w14:paraId="34606F5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49D0CAE7" w14:textId="77777777" w:rsidTr="00755D49">
        <w:trPr>
          <w:trHeight w:val="183"/>
          <w:jc w:val="center"/>
        </w:trPr>
        <w:tc>
          <w:tcPr>
            <w:tcW w:w="608" w:type="dxa"/>
            <w:vAlign w:val="center"/>
          </w:tcPr>
          <w:p w14:paraId="6E337166" w14:textId="77777777" w:rsidR="00090DF0" w:rsidRPr="00775C20" w:rsidRDefault="00090DF0" w:rsidP="00776B39">
            <w:pPr>
              <w:jc w:val="center"/>
              <w:rPr>
                <w:rFonts w:cstheme="minorHAnsi"/>
                <w:sz w:val="18"/>
                <w:szCs w:val="18"/>
              </w:rPr>
            </w:pPr>
            <w:r w:rsidRPr="00775C20">
              <w:rPr>
                <w:rFonts w:cstheme="minorHAnsi"/>
                <w:sz w:val="18"/>
                <w:szCs w:val="18"/>
              </w:rPr>
              <w:t>165</w:t>
            </w:r>
          </w:p>
        </w:tc>
        <w:tc>
          <w:tcPr>
            <w:tcW w:w="2794" w:type="dxa"/>
            <w:vAlign w:val="center"/>
          </w:tcPr>
          <w:p w14:paraId="46924061" w14:textId="77777777" w:rsidR="00090DF0" w:rsidRPr="00775C20" w:rsidRDefault="00090DF0" w:rsidP="00776B39">
            <w:pPr>
              <w:jc w:val="center"/>
              <w:rPr>
                <w:rFonts w:cstheme="minorHAnsi"/>
                <w:sz w:val="18"/>
                <w:szCs w:val="18"/>
              </w:rPr>
            </w:pPr>
            <w:r w:rsidRPr="00775C20">
              <w:rPr>
                <w:rFonts w:cstheme="minorHAnsi"/>
                <w:color w:val="000000"/>
                <w:sz w:val="18"/>
                <w:szCs w:val="18"/>
              </w:rPr>
              <w:t>Sierra Leone</w:t>
            </w:r>
          </w:p>
        </w:tc>
        <w:tc>
          <w:tcPr>
            <w:tcW w:w="1560" w:type="dxa"/>
            <w:vAlign w:val="center"/>
          </w:tcPr>
          <w:p w14:paraId="73BC997C"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2559187E"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660D69B8"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2B9DB0C8" w14:textId="77777777" w:rsidR="00090DF0" w:rsidRPr="00775C20" w:rsidRDefault="00090DF0" w:rsidP="00776B39">
            <w:pPr>
              <w:jc w:val="center"/>
              <w:rPr>
                <w:rFonts w:cstheme="minorHAnsi"/>
                <w:sz w:val="18"/>
                <w:szCs w:val="18"/>
              </w:rPr>
            </w:pPr>
            <w:r w:rsidRPr="00775C20">
              <w:rPr>
                <w:rFonts w:cstheme="minorHAnsi"/>
                <w:color w:val="000000"/>
                <w:sz w:val="18"/>
                <w:szCs w:val="18"/>
              </w:rPr>
              <w:t>14</w:t>
            </w:r>
          </w:p>
        </w:tc>
        <w:tc>
          <w:tcPr>
            <w:tcW w:w="972" w:type="dxa"/>
            <w:vAlign w:val="center"/>
          </w:tcPr>
          <w:p w14:paraId="5B93A293"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76B27229" w14:textId="77777777" w:rsidTr="00755D49">
        <w:trPr>
          <w:trHeight w:val="183"/>
          <w:jc w:val="center"/>
        </w:trPr>
        <w:tc>
          <w:tcPr>
            <w:tcW w:w="608" w:type="dxa"/>
            <w:vAlign w:val="center"/>
          </w:tcPr>
          <w:p w14:paraId="6A04D02A" w14:textId="77777777" w:rsidR="00090DF0" w:rsidRPr="00775C20" w:rsidRDefault="00090DF0" w:rsidP="00776B39">
            <w:pPr>
              <w:jc w:val="center"/>
              <w:rPr>
                <w:rFonts w:cstheme="minorHAnsi"/>
                <w:sz w:val="18"/>
                <w:szCs w:val="18"/>
              </w:rPr>
            </w:pPr>
            <w:r w:rsidRPr="00775C20">
              <w:rPr>
                <w:rFonts w:cstheme="minorHAnsi"/>
                <w:sz w:val="18"/>
                <w:szCs w:val="18"/>
              </w:rPr>
              <w:t>166</w:t>
            </w:r>
          </w:p>
        </w:tc>
        <w:tc>
          <w:tcPr>
            <w:tcW w:w="2794" w:type="dxa"/>
            <w:vAlign w:val="center"/>
          </w:tcPr>
          <w:p w14:paraId="55B2C9B3" w14:textId="77777777" w:rsidR="00090DF0" w:rsidRPr="00775C20" w:rsidRDefault="00090DF0" w:rsidP="00776B39">
            <w:pPr>
              <w:jc w:val="center"/>
              <w:rPr>
                <w:rFonts w:cstheme="minorHAnsi"/>
                <w:sz w:val="18"/>
                <w:szCs w:val="18"/>
              </w:rPr>
            </w:pPr>
            <w:r w:rsidRPr="00775C20">
              <w:rPr>
                <w:rFonts w:cstheme="minorHAnsi"/>
                <w:color w:val="000000"/>
                <w:sz w:val="18"/>
                <w:szCs w:val="18"/>
              </w:rPr>
              <w:t>Tonga</w:t>
            </w:r>
          </w:p>
        </w:tc>
        <w:tc>
          <w:tcPr>
            <w:tcW w:w="1560" w:type="dxa"/>
            <w:vAlign w:val="center"/>
          </w:tcPr>
          <w:p w14:paraId="46F0CE30"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1F22F270"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1ABB74D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247E9195" w14:textId="77777777" w:rsidR="00090DF0" w:rsidRPr="00775C20" w:rsidRDefault="00090DF0" w:rsidP="00776B39">
            <w:pPr>
              <w:jc w:val="center"/>
              <w:rPr>
                <w:rFonts w:cstheme="minorHAnsi"/>
                <w:sz w:val="18"/>
                <w:szCs w:val="18"/>
              </w:rPr>
            </w:pPr>
            <w:r w:rsidRPr="00775C20">
              <w:rPr>
                <w:rFonts w:cstheme="minorHAnsi"/>
                <w:color w:val="000000"/>
                <w:sz w:val="18"/>
                <w:szCs w:val="18"/>
              </w:rPr>
              <w:t>53</w:t>
            </w:r>
          </w:p>
        </w:tc>
        <w:tc>
          <w:tcPr>
            <w:tcW w:w="972" w:type="dxa"/>
            <w:vAlign w:val="center"/>
          </w:tcPr>
          <w:p w14:paraId="26A3D86C" w14:textId="77777777" w:rsidR="00090DF0" w:rsidRPr="00775C20" w:rsidRDefault="00090DF0" w:rsidP="00776B39">
            <w:pPr>
              <w:jc w:val="center"/>
              <w:rPr>
                <w:rFonts w:cstheme="minorHAnsi"/>
                <w:sz w:val="18"/>
                <w:szCs w:val="18"/>
              </w:rPr>
            </w:pPr>
            <w:r w:rsidRPr="00775C20">
              <w:rPr>
                <w:rFonts w:cstheme="minorHAnsi"/>
                <w:color w:val="000000"/>
                <w:sz w:val="18"/>
                <w:szCs w:val="18"/>
              </w:rPr>
              <w:t>0.01</w:t>
            </w:r>
          </w:p>
        </w:tc>
      </w:tr>
      <w:tr w:rsidR="00090DF0" w:rsidRPr="00775C20" w14:paraId="68AF17C2" w14:textId="77777777" w:rsidTr="00755D49">
        <w:trPr>
          <w:trHeight w:val="183"/>
          <w:jc w:val="center"/>
        </w:trPr>
        <w:tc>
          <w:tcPr>
            <w:tcW w:w="608" w:type="dxa"/>
            <w:vAlign w:val="center"/>
          </w:tcPr>
          <w:p w14:paraId="36D28150" w14:textId="77777777" w:rsidR="00090DF0" w:rsidRPr="00775C20" w:rsidRDefault="00090DF0" w:rsidP="00776B39">
            <w:pPr>
              <w:jc w:val="center"/>
              <w:rPr>
                <w:rFonts w:cstheme="minorHAnsi"/>
                <w:sz w:val="18"/>
                <w:szCs w:val="18"/>
              </w:rPr>
            </w:pPr>
            <w:r w:rsidRPr="00775C20">
              <w:rPr>
                <w:rFonts w:cstheme="minorHAnsi"/>
                <w:sz w:val="18"/>
                <w:szCs w:val="18"/>
              </w:rPr>
              <w:t>167</w:t>
            </w:r>
          </w:p>
        </w:tc>
        <w:tc>
          <w:tcPr>
            <w:tcW w:w="2794" w:type="dxa"/>
            <w:vAlign w:val="center"/>
          </w:tcPr>
          <w:p w14:paraId="44B79BA0" w14:textId="77777777" w:rsidR="00090DF0" w:rsidRPr="00775C20" w:rsidRDefault="00090DF0" w:rsidP="00776B39">
            <w:pPr>
              <w:jc w:val="center"/>
              <w:rPr>
                <w:rFonts w:cstheme="minorHAnsi"/>
                <w:sz w:val="18"/>
                <w:szCs w:val="18"/>
              </w:rPr>
            </w:pPr>
            <w:r w:rsidRPr="00775C20">
              <w:rPr>
                <w:rFonts w:cstheme="minorHAnsi"/>
                <w:color w:val="000000"/>
                <w:sz w:val="18"/>
                <w:szCs w:val="18"/>
              </w:rPr>
              <w:t>Tuvalu</w:t>
            </w:r>
          </w:p>
        </w:tc>
        <w:tc>
          <w:tcPr>
            <w:tcW w:w="1560" w:type="dxa"/>
            <w:vAlign w:val="center"/>
          </w:tcPr>
          <w:p w14:paraId="52DA207E" w14:textId="77777777" w:rsidR="00090DF0" w:rsidRPr="00775C20" w:rsidRDefault="00090DF0" w:rsidP="00776B39">
            <w:pPr>
              <w:jc w:val="center"/>
              <w:rPr>
                <w:rFonts w:cstheme="minorHAnsi"/>
                <w:sz w:val="18"/>
                <w:szCs w:val="18"/>
              </w:rPr>
            </w:pPr>
            <w:r w:rsidRPr="00775C20">
              <w:rPr>
                <w:rFonts w:cstheme="minorHAnsi"/>
                <w:color w:val="000000"/>
                <w:sz w:val="18"/>
                <w:szCs w:val="18"/>
              </w:rPr>
              <w:t>Oceania</w:t>
            </w:r>
          </w:p>
        </w:tc>
        <w:tc>
          <w:tcPr>
            <w:tcW w:w="962" w:type="dxa"/>
            <w:vAlign w:val="center"/>
          </w:tcPr>
          <w:p w14:paraId="151D53AC"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211FB56B"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587F8BBB" w14:textId="77777777" w:rsidR="00090DF0" w:rsidRPr="00775C20" w:rsidRDefault="00090DF0" w:rsidP="00776B39">
            <w:pPr>
              <w:jc w:val="center"/>
              <w:rPr>
                <w:rFonts w:cstheme="minorHAnsi"/>
                <w:sz w:val="18"/>
                <w:szCs w:val="18"/>
              </w:rPr>
            </w:pPr>
            <w:r w:rsidRPr="00775C20">
              <w:rPr>
                <w:rFonts w:cstheme="minorHAnsi"/>
                <w:color w:val="000000"/>
                <w:sz w:val="18"/>
                <w:szCs w:val="18"/>
              </w:rPr>
              <w:t>6</w:t>
            </w:r>
          </w:p>
        </w:tc>
        <w:tc>
          <w:tcPr>
            <w:tcW w:w="972" w:type="dxa"/>
            <w:vAlign w:val="center"/>
          </w:tcPr>
          <w:p w14:paraId="3020782D"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1F43F086" w14:textId="77777777" w:rsidTr="00755D49">
        <w:trPr>
          <w:trHeight w:val="183"/>
          <w:jc w:val="center"/>
        </w:trPr>
        <w:tc>
          <w:tcPr>
            <w:tcW w:w="608" w:type="dxa"/>
            <w:vAlign w:val="center"/>
          </w:tcPr>
          <w:p w14:paraId="202F5D46" w14:textId="77777777" w:rsidR="00090DF0" w:rsidRPr="00775C20" w:rsidRDefault="00090DF0" w:rsidP="00776B39">
            <w:pPr>
              <w:jc w:val="center"/>
              <w:rPr>
                <w:rFonts w:cstheme="minorHAnsi"/>
                <w:sz w:val="18"/>
                <w:szCs w:val="18"/>
              </w:rPr>
            </w:pPr>
            <w:r w:rsidRPr="00775C20">
              <w:rPr>
                <w:rFonts w:cstheme="minorHAnsi"/>
                <w:sz w:val="18"/>
                <w:szCs w:val="18"/>
              </w:rPr>
              <w:t>168</w:t>
            </w:r>
          </w:p>
        </w:tc>
        <w:tc>
          <w:tcPr>
            <w:tcW w:w="2794" w:type="dxa"/>
            <w:vAlign w:val="center"/>
          </w:tcPr>
          <w:p w14:paraId="5419FA34" w14:textId="77777777" w:rsidR="00090DF0" w:rsidRPr="00775C20" w:rsidRDefault="00090DF0" w:rsidP="00776B39">
            <w:pPr>
              <w:jc w:val="center"/>
              <w:rPr>
                <w:rFonts w:cstheme="minorHAnsi"/>
                <w:sz w:val="18"/>
                <w:szCs w:val="18"/>
              </w:rPr>
            </w:pPr>
            <w:r w:rsidRPr="00775C20">
              <w:rPr>
                <w:rFonts w:cstheme="minorHAnsi"/>
                <w:color w:val="000000"/>
                <w:sz w:val="18"/>
                <w:szCs w:val="18"/>
              </w:rPr>
              <w:t>Uganda</w:t>
            </w:r>
          </w:p>
        </w:tc>
        <w:tc>
          <w:tcPr>
            <w:tcW w:w="1560" w:type="dxa"/>
            <w:vAlign w:val="center"/>
          </w:tcPr>
          <w:p w14:paraId="03A08A71"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40EBB398"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2D559DF2"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48990A94" w14:textId="77777777" w:rsidR="00090DF0" w:rsidRPr="00775C20" w:rsidRDefault="00090DF0" w:rsidP="00776B39">
            <w:pPr>
              <w:jc w:val="center"/>
              <w:rPr>
                <w:rFonts w:cstheme="minorHAnsi"/>
                <w:sz w:val="18"/>
                <w:szCs w:val="18"/>
              </w:rPr>
            </w:pPr>
            <w:r w:rsidRPr="00775C20">
              <w:rPr>
                <w:rFonts w:cstheme="minorHAnsi"/>
                <w:color w:val="000000"/>
                <w:sz w:val="18"/>
                <w:szCs w:val="18"/>
              </w:rPr>
              <w:t>27</w:t>
            </w:r>
          </w:p>
        </w:tc>
        <w:tc>
          <w:tcPr>
            <w:tcW w:w="972" w:type="dxa"/>
            <w:vAlign w:val="center"/>
          </w:tcPr>
          <w:p w14:paraId="3237BC6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r w:rsidR="00090DF0" w:rsidRPr="00775C20" w14:paraId="696AA8AF" w14:textId="77777777" w:rsidTr="00755D49">
        <w:trPr>
          <w:trHeight w:val="183"/>
          <w:jc w:val="center"/>
        </w:trPr>
        <w:tc>
          <w:tcPr>
            <w:tcW w:w="608" w:type="dxa"/>
            <w:vAlign w:val="center"/>
          </w:tcPr>
          <w:p w14:paraId="0C6EF922" w14:textId="77777777" w:rsidR="00090DF0" w:rsidRPr="00775C20" w:rsidRDefault="00090DF0" w:rsidP="00776B39">
            <w:pPr>
              <w:jc w:val="center"/>
              <w:rPr>
                <w:rFonts w:cstheme="minorHAnsi"/>
                <w:sz w:val="18"/>
                <w:szCs w:val="18"/>
              </w:rPr>
            </w:pPr>
            <w:r w:rsidRPr="00775C20">
              <w:rPr>
                <w:rFonts w:cstheme="minorHAnsi"/>
                <w:sz w:val="18"/>
                <w:szCs w:val="18"/>
              </w:rPr>
              <w:t>169</w:t>
            </w:r>
          </w:p>
        </w:tc>
        <w:tc>
          <w:tcPr>
            <w:tcW w:w="2794" w:type="dxa"/>
            <w:vAlign w:val="center"/>
          </w:tcPr>
          <w:p w14:paraId="18584686" w14:textId="77777777" w:rsidR="00090DF0" w:rsidRPr="00775C20" w:rsidRDefault="00090DF0" w:rsidP="00776B39">
            <w:pPr>
              <w:jc w:val="center"/>
              <w:rPr>
                <w:rFonts w:cstheme="minorHAnsi"/>
                <w:sz w:val="18"/>
                <w:szCs w:val="18"/>
              </w:rPr>
            </w:pPr>
            <w:r w:rsidRPr="00775C20">
              <w:rPr>
                <w:rFonts w:cstheme="minorHAnsi"/>
                <w:color w:val="000000"/>
                <w:sz w:val="18"/>
                <w:szCs w:val="18"/>
              </w:rPr>
              <w:t>Zambia</w:t>
            </w:r>
          </w:p>
        </w:tc>
        <w:tc>
          <w:tcPr>
            <w:tcW w:w="1560" w:type="dxa"/>
            <w:vAlign w:val="center"/>
          </w:tcPr>
          <w:p w14:paraId="0D964CDD" w14:textId="77777777" w:rsidR="00090DF0" w:rsidRPr="00775C20" w:rsidRDefault="00090DF0" w:rsidP="00776B39">
            <w:pPr>
              <w:jc w:val="center"/>
              <w:rPr>
                <w:rFonts w:cstheme="minorHAnsi"/>
                <w:sz w:val="18"/>
                <w:szCs w:val="18"/>
              </w:rPr>
            </w:pPr>
            <w:r w:rsidRPr="00775C20">
              <w:rPr>
                <w:rFonts w:cstheme="minorHAnsi"/>
                <w:color w:val="000000"/>
                <w:sz w:val="18"/>
                <w:szCs w:val="18"/>
              </w:rPr>
              <w:t>Africa</w:t>
            </w:r>
          </w:p>
        </w:tc>
        <w:tc>
          <w:tcPr>
            <w:tcW w:w="962" w:type="dxa"/>
            <w:vAlign w:val="center"/>
          </w:tcPr>
          <w:p w14:paraId="5A0F6704" w14:textId="77777777" w:rsidR="00090DF0" w:rsidRPr="00775C20" w:rsidRDefault="00090DF0" w:rsidP="00776B39">
            <w:pPr>
              <w:jc w:val="center"/>
              <w:rPr>
                <w:rFonts w:cstheme="minorHAnsi"/>
                <w:sz w:val="18"/>
                <w:szCs w:val="18"/>
              </w:rPr>
            </w:pPr>
            <w:r w:rsidRPr="00775C20">
              <w:rPr>
                <w:rFonts w:cstheme="minorHAnsi"/>
                <w:color w:val="000000"/>
                <w:sz w:val="18"/>
                <w:szCs w:val="18"/>
              </w:rPr>
              <w:t>1</w:t>
            </w:r>
          </w:p>
        </w:tc>
        <w:tc>
          <w:tcPr>
            <w:tcW w:w="1066" w:type="dxa"/>
            <w:vAlign w:val="center"/>
          </w:tcPr>
          <w:p w14:paraId="1BEFEF27"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c>
          <w:tcPr>
            <w:tcW w:w="919" w:type="dxa"/>
            <w:vAlign w:val="center"/>
          </w:tcPr>
          <w:p w14:paraId="5EB677D1" w14:textId="77777777" w:rsidR="00090DF0" w:rsidRPr="00775C20" w:rsidRDefault="00090DF0" w:rsidP="00776B39">
            <w:pPr>
              <w:jc w:val="center"/>
              <w:rPr>
                <w:rFonts w:cstheme="minorHAnsi"/>
                <w:sz w:val="18"/>
                <w:szCs w:val="18"/>
              </w:rPr>
            </w:pPr>
            <w:r w:rsidRPr="00775C20">
              <w:rPr>
                <w:rFonts w:cstheme="minorHAnsi"/>
                <w:color w:val="000000"/>
                <w:sz w:val="18"/>
                <w:szCs w:val="18"/>
              </w:rPr>
              <w:t>13</w:t>
            </w:r>
          </w:p>
        </w:tc>
        <w:tc>
          <w:tcPr>
            <w:tcW w:w="972" w:type="dxa"/>
            <w:vAlign w:val="center"/>
          </w:tcPr>
          <w:p w14:paraId="191F862A" w14:textId="77777777" w:rsidR="00090DF0" w:rsidRPr="00775C20" w:rsidRDefault="00090DF0" w:rsidP="00776B39">
            <w:pPr>
              <w:jc w:val="center"/>
              <w:rPr>
                <w:rFonts w:cstheme="minorHAnsi"/>
                <w:sz w:val="18"/>
                <w:szCs w:val="18"/>
              </w:rPr>
            </w:pPr>
            <w:r w:rsidRPr="00775C20">
              <w:rPr>
                <w:rFonts w:cstheme="minorHAnsi"/>
                <w:color w:val="000000"/>
                <w:sz w:val="18"/>
                <w:szCs w:val="18"/>
              </w:rPr>
              <w:t>0.00</w:t>
            </w:r>
          </w:p>
        </w:tc>
      </w:tr>
    </w:tbl>
    <w:p w14:paraId="6E336E9D" w14:textId="77777777" w:rsidR="00E93F3B" w:rsidRPr="00775C20" w:rsidRDefault="00E93F3B" w:rsidP="007A1A9F">
      <w:pPr>
        <w:spacing w:after="0"/>
        <w:jc w:val="both"/>
        <w:rPr>
          <w:rFonts w:cstheme="minorHAnsi"/>
          <w:b/>
          <w:bCs/>
        </w:rPr>
        <w:sectPr w:rsidR="00E93F3B" w:rsidRPr="00775C20" w:rsidSect="001053C1">
          <w:pgSz w:w="11906" w:h="16838"/>
          <w:pgMar w:top="1134" w:right="1134" w:bottom="1134" w:left="1134" w:header="708" w:footer="708" w:gutter="0"/>
          <w:lnNumType w:countBy="1" w:restart="continuous"/>
          <w:cols w:space="708"/>
          <w:docGrid w:linePitch="360"/>
        </w:sectPr>
      </w:pPr>
    </w:p>
    <w:p w14:paraId="6DC566A2" w14:textId="3D95875F" w:rsidR="00793BC4" w:rsidRDefault="00AC0486" w:rsidP="00F21B99">
      <w:pPr>
        <w:spacing w:after="0"/>
        <w:jc w:val="both"/>
        <w:rPr>
          <w:rFonts w:cstheme="minorHAnsi"/>
        </w:rPr>
      </w:pPr>
      <w:r w:rsidRPr="00775C20">
        <w:rPr>
          <w:rFonts w:cstheme="minorHAnsi"/>
          <w:b/>
          <w:bCs/>
        </w:rPr>
        <w:lastRenderedPageBreak/>
        <w:t xml:space="preserve">Supplementary Figure </w:t>
      </w:r>
      <w:r w:rsidR="009E57A7">
        <w:rPr>
          <w:rFonts w:cstheme="minorHAnsi"/>
          <w:b/>
          <w:bCs/>
        </w:rPr>
        <w:t>S</w:t>
      </w:r>
      <w:r w:rsidRPr="00775C20">
        <w:rPr>
          <w:rFonts w:cstheme="minorHAnsi"/>
          <w:b/>
          <w:bCs/>
        </w:rPr>
        <w:t>1.</w:t>
      </w:r>
      <w:r w:rsidRPr="00775C20">
        <w:rPr>
          <w:rFonts w:cstheme="minorHAnsi"/>
        </w:rPr>
        <w:t xml:space="preserve"> </w:t>
      </w:r>
      <w:r w:rsidR="00494ADB" w:rsidRPr="00775C20">
        <w:rPr>
          <w:rFonts w:cstheme="minorHAnsi"/>
        </w:rPr>
        <w:t>Number</w:t>
      </w:r>
      <w:r w:rsidR="00F21B99" w:rsidRPr="00775C20">
        <w:rPr>
          <w:rFonts w:cstheme="minorHAnsi"/>
        </w:rPr>
        <w:t xml:space="preserve"> (percentage)</w:t>
      </w:r>
      <w:r w:rsidR="00494ADB" w:rsidRPr="00775C20">
        <w:rPr>
          <w:rFonts w:cstheme="minorHAnsi"/>
        </w:rPr>
        <w:t xml:space="preserve"> of SLR-related documents and </w:t>
      </w:r>
      <w:r w:rsidR="00F21B99" w:rsidRPr="00775C20">
        <w:rPr>
          <w:rFonts w:cstheme="minorHAnsi"/>
        </w:rPr>
        <w:t xml:space="preserve">the </w:t>
      </w:r>
      <w:r w:rsidR="00494ADB" w:rsidRPr="00775C20">
        <w:rPr>
          <w:rFonts w:cstheme="minorHAnsi"/>
        </w:rPr>
        <w:t xml:space="preserve">corresponding </w:t>
      </w:r>
      <w:r w:rsidR="00B7771F" w:rsidRPr="00775C20">
        <w:rPr>
          <w:rFonts w:cstheme="minorHAnsi"/>
        </w:rPr>
        <w:t>number of citations</w:t>
      </w:r>
      <w:r w:rsidR="003C5FF8">
        <w:rPr>
          <w:rFonts w:cstheme="minorHAnsi"/>
        </w:rPr>
        <w:t xml:space="preserve"> during 1990-2021</w:t>
      </w:r>
      <w:r w:rsidR="00B7771F" w:rsidRPr="00775C20">
        <w:rPr>
          <w:rFonts w:cstheme="minorHAnsi"/>
        </w:rPr>
        <w:t xml:space="preserve"> for Africa, Asia, Europe, North and Central America, Oceania, and South America. </w:t>
      </w:r>
    </w:p>
    <w:p w14:paraId="016CDD5C" w14:textId="77777777" w:rsidR="003C5FF8" w:rsidRPr="00775C20" w:rsidRDefault="003C5FF8" w:rsidP="00F21B99">
      <w:pPr>
        <w:spacing w:after="0"/>
        <w:jc w:val="both"/>
        <w:rPr>
          <w:rFonts w:cstheme="minorHAnsi"/>
        </w:rPr>
      </w:pPr>
    </w:p>
    <w:p w14:paraId="4F5A426E" w14:textId="620C0858" w:rsidR="00AC0486" w:rsidRPr="00775C20" w:rsidRDefault="00793BC4" w:rsidP="00793BC4">
      <w:pPr>
        <w:spacing w:after="0"/>
        <w:jc w:val="center"/>
        <w:rPr>
          <w:rFonts w:cstheme="minorHAnsi"/>
          <w:b/>
          <w:bCs/>
        </w:rPr>
      </w:pPr>
      <w:r w:rsidRPr="00775C20">
        <w:rPr>
          <w:rFonts w:cstheme="minorHAnsi"/>
          <w:noProof/>
        </w:rPr>
        <w:drawing>
          <wp:inline distT="0" distB="0" distL="0" distR="0" wp14:anchorId="02A9072B" wp14:editId="4300DC1B">
            <wp:extent cx="7020000" cy="5673462"/>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0000" cy="5673462"/>
                    </a:xfrm>
                    <a:prstGeom prst="rect">
                      <a:avLst/>
                    </a:prstGeom>
                    <a:noFill/>
                    <a:ln>
                      <a:noFill/>
                    </a:ln>
                  </pic:spPr>
                </pic:pic>
              </a:graphicData>
            </a:graphic>
          </wp:inline>
        </w:drawing>
      </w:r>
    </w:p>
    <w:p w14:paraId="7D7F7AEB" w14:textId="62137113" w:rsidR="00540528" w:rsidRPr="00775C20" w:rsidRDefault="001A7358" w:rsidP="007A1A9F">
      <w:pPr>
        <w:spacing w:after="0"/>
        <w:jc w:val="both"/>
        <w:rPr>
          <w:rFonts w:cstheme="minorHAnsi"/>
        </w:rPr>
      </w:pPr>
      <w:r w:rsidRPr="00775C20">
        <w:rPr>
          <w:rFonts w:cstheme="minorHAnsi"/>
          <w:b/>
          <w:bCs/>
        </w:rPr>
        <w:lastRenderedPageBreak/>
        <w:t xml:space="preserve">Supplementary Table </w:t>
      </w:r>
      <w:r w:rsidR="009E57A7">
        <w:rPr>
          <w:rFonts w:cstheme="minorHAnsi"/>
          <w:b/>
          <w:bCs/>
        </w:rPr>
        <w:t>S</w:t>
      </w:r>
      <w:r w:rsidR="009E3785" w:rsidRPr="00775C20">
        <w:rPr>
          <w:rFonts w:cstheme="minorHAnsi"/>
          <w:b/>
          <w:bCs/>
        </w:rPr>
        <w:t>2</w:t>
      </w:r>
      <w:r w:rsidRPr="00775C20">
        <w:rPr>
          <w:rFonts w:cstheme="minorHAnsi"/>
          <w:b/>
          <w:bCs/>
        </w:rPr>
        <w:t>.</w:t>
      </w:r>
      <w:r w:rsidR="000C7777" w:rsidRPr="00775C20">
        <w:rPr>
          <w:rFonts w:cstheme="minorHAnsi"/>
        </w:rPr>
        <w:t xml:space="preserve"> </w:t>
      </w:r>
      <w:r w:rsidRPr="00775C20">
        <w:rPr>
          <w:rFonts w:cstheme="minorHAnsi"/>
        </w:rPr>
        <w:t>Sub-themes of SLR</w:t>
      </w:r>
      <w:r w:rsidR="00A14D47" w:rsidRPr="00775C20">
        <w:rPr>
          <w:rFonts w:cstheme="minorHAnsi"/>
        </w:rPr>
        <w:t xml:space="preserve"> science</w:t>
      </w:r>
      <w:r w:rsidR="00C631E8" w:rsidRPr="00775C20">
        <w:rPr>
          <w:rFonts w:cstheme="minorHAnsi"/>
        </w:rPr>
        <w:t xml:space="preserve"> (divisions of co-cited documents)</w:t>
      </w:r>
      <w:r w:rsidRPr="00775C20">
        <w:rPr>
          <w:rFonts w:cstheme="minorHAnsi"/>
        </w:rPr>
        <w:t xml:space="preserve"> together with</w:t>
      </w:r>
      <w:r w:rsidR="00A14D47" w:rsidRPr="00775C20">
        <w:rPr>
          <w:rFonts w:cstheme="minorHAnsi"/>
        </w:rPr>
        <w:t xml:space="preserve"> their influential references, and samples of their </w:t>
      </w:r>
      <w:r w:rsidR="00442220" w:rsidRPr="00775C20">
        <w:rPr>
          <w:rFonts w:cstheme="minorHAnsi"/>
        </w:rPr>
        <w:t>high coverage</w:t>
      </w:r>
      <w:r w:rsidR="00A14D47" w:rsidRPr="00775C20">
        <w:rPr>
          <w:rFonts w:cstheme="minorHAnsi"/>
        </w:rPr>
        <w:t xml:space="preserve"> citing articles.</w:t>
      </w:r>
      <w:r w:rsidR="00047BA7" w:rsidRPr="00775C20">
        <w:rPr>
          <w:rFonts w:cstheme="minorHAnsi"/>
        </w:rPr>
        <w:t xml:space="preserve"> </w:t>
      </w:r>
      <w:r w:rsidR="001053C1">
        <w:rPr>
          <w:rFonts w:cstheme="minorHAnsi"/>
        </w:rPr>
        <w:t>Sub-theme</w:t>
      </w:r>
      <w:r w:rsidR="00FD11FE" w:rsidRPr="00775C20">
        <w:rPr>
          <w:rFonts w:cstheme="minorHAnsi"/>
        </w:rPr>
        <w:t xml:space="preserve"> size represents the number of </w:t>
      </w:r>
      <w:r w:rsidR="000C2D82" w:rsidRPr="00775C20">
        <w:rPr>
          <w:rFonts w:cstheme="minorHAnsi"/>
        </w:rPr>
        <w:t xml:space="preserve">cited references, </w:t>
      </w:r>
      <w:r w:rsidR="00280E53" w:rsidRPr="00775C20">
        <w:rPr>
          <w:rFonts w:cstheme="minorHAnsi"/>
        </w:rPr>
        <w:t>silhouette score indicates homogeneity</w:t>
      </w:r>
      <w:r w:rsidR="001053C1">
        <w:rPr>
          <w:rFonts w:cstheme="minorHAnsi"/>
        </w:rPr>
        <w:t xml:space="preserve"> of a sub-theme</w:t>
      </w:r>
      <w:r w:rsidR="00280E53" w:rsidRPr="00775C20">
        <w:rPr>
          <w:rFonts w:cstheme="minorHAnsi"/>
        </w:rPr>
        <w:t xml:space="preserve">, </w:t>
      </w:r>
      <w:r w:rsidR="00C82DA9" w:rsidRPr="00775C20">
        <w:rPr>
          <w:rFonts w:cstheme="minorHAnsi"/>
        </w:rPr>
        <w:t xml:space="preserve">mean year (ref) defines the average publication year of cited references, </w:t>
      </w:r>
      <w:r w:rsidR="00622B7C" w:rsidRPr="00775C20">
        <w:rPr>
          <w:rFonts w:cstheme="minorHAnsi"/>
        </w:rPr>
        <w:t>year range (ref) presents minimum and maximum publication year</w:t>
      </w:r>
      <w:r w:rsidR="00A8026D" w:rsidRPr="00775C20">
        <w:rPr>
          <w:rFonts w:cstheme="minorHAnsi"/>
        </w:rPr>
        <w:t xml:space="preserve"> of cited references</w:t>
      </w:r>
      <w:r w:rsidR="00423962" w:rsidRPr="00775C20">
        <w:rPr>
          <w:rFonts w:cstheme="minorHAnsi"/>
        </w:rPr>
        <w:t xml:space="preserve"> within a sub-theme, mean year (citing) is </w:t>
      </w:r>
      <w:r w:rsidR="001B6911" w:rsidRPr="00775C20">
        <w:rPr>
          <w:rFonts w:cstheme="minorHAnsi"/>
        </w:rPr>
        <w:t xml:space="preserve">average publication year of the citing articles, year range (citing) </w:t>
      </w:r>
      <w:r w:rsidR="00A8026D" w:rsidRPr="00775C20">
        <w:rPr>
          <w:rFonts w:cstheme="minorHAnsi"/>
        </w:rPr>
        <w:t xml:space="preserve">denotes minimum and maximum publication year of citing articles within a sub-theme, </w:t>
      </w:r>
      <w:r w:rsidR="00665C21" w:rsidRPr="00775C20">
        <w:rPr>
          <w:rFonts w:cstheme="minorHAnsi"/>
        </w:rPr>
        <w:t xml:space="preserve">objective descriptor describes </w:t>
      </w:r>
      <w:r w:rsidR="00591898" w:rsidRPr="00775C20">
        <w:rPr>
          <w:rFonts w:cstheme="minorHAnsi"/>
        </w:rPr>
        <w:t xml:space="preserve">frequency of term occurrence in titles of citing articles </w:t>
      </w:r>
      <w:r w:rsidR="008C365D" w:rsidRPr="00775C20">
        <w:rPr>
          <w:rFonts w:cstheme="minorHAnsi"/>
        </w:rPr>
        <w:t xml:space="preserve">weighted by the coverage of the citing articles, author descriptor is a term defined by authors </w:t>
      </w:r>
      <w:r w:rsidR="006E4550" w:rsidRPr="00775C20">
        <w:rPr>
          <w:rFonts w:cstheme="minorHAnsi"/>
        </w:rPr>
        <w:t xml:space="preserve">to best define each sub-theme, local citation count </w:t>
      </w:r>
      <w:r w:rsidR="00D414D7" w:rsidRPr="00775C20">
        <w:rPr>
          <w:rFonts w:cstheme="minorHAnsi"/>
        </w:rPr>
        <w:t>depicts the number of citations</w:t>
      </w:r>
      <w:r w:rsidR="00EF7609" w:rsidRPr="00775C20">
        <w:rPr>
          <w:rFonts w:cstheme="minorHAnsi"/>
        </w:rPr>
        <w:t xml:space="preserve"> received by an article</w:t>
      </w:r>
      <w:r w:rsidR="00D414D7" w:rsidRPr="00775C20">
        <w:rPr>
          <w:rFonts w:cstheme="minorHAnsi"/>
        </w:rPr>
        <w:t xml:space="preserve"> solely from SLR </w:t>
      </w:r>
      <w:r w:rsidR="00EF7609" w:rsidRPr="00775C20">
        <w:rPr>
          <w:rFonts w:cstheme="minorHAnsi"/>
        </w:rPr>
        <w:t xml:space="preserve">science domain, </w:t>
      </w:r>
      <w:r w:rsidR="008474BA" w:rsidRPr="00775C20">
        <w:rPr>
          <w:rFonts w:cstheme="minorHAnsi"/>
        </w:rPr>
        <w:t xml:space="preserve">citation burst displays </w:t>
      </w:r>
      <w:r w:rsidR="00981D50" w:rsidRPr="00775C20">
        <w:rPr>
          <w:rFonts w:cstheme="minorHAnsi"/>
        </w:rPr>
        <w:t xml:space="preserve">the temporal increase in the number of citations of a document, centrality expresses </w:t>
      </w:r>
      <w:r w:rsidR="00F83A48" w:rsidRPr="00775C20">
        <w:rPr>
          <w:rFonts w:cstheme="minorHAnsi"/>
        </w:rPr>
        <w:t xml:space="preserve">the multidisciplinary extent of citations received by a document, </w:t>
      </w:r>
      <w:r w:rsidR="00BB168D" w:rsidRPr="00775C20">
        <w:rPr>
          <w:rFonts w:cstheme="minorHAnsi"/>
        </w:rPr>
        <w:t xml:space="preserve">and high-coverage citing articles specify </w:t>
      </w:r>
      <w:r w:rsidR="007A1A9F" w:rsidRPr="00775C20">
        <w:rPr>
          <w:rFonts w:cstheme="minorHAnsi"/>
        </w:rPr>
        <w:t xml:space="preserve">the number of cited references appeared in the reference list of a citing article. </w:t>
      </w:r>
      <w:r w:rsidR="00BB168D" w:rsidRPr="00775C20">
        <w:rPr>
          <w:rFonts w:cstheme="minorHAnsi"/>
        </w:rPr>
        <w:t xml:space="preserve"> </w:t>
      </w:r>
      <w:r w:rsidR="00F83A48" w:rsidRPr="00775C20">
        <w:rPr>
          <w:rFonts w:cstheme="minorHAnsi"/>
        </w:rPr>
        <w:t xml:space="preserve"> </w:t>
      </w:r>
      <w:r w:rsidR="00981D50" w:rsidRPr="00775C20">
        <w:rPr>
          <w:rFonts w:cstheme="minorHAnsi"/>
        </w:rPr>
        <w:t xml:space="preserve"> </w:t>
      </w:r>
      <w:r w:rsidR="008474BA" w:rsidRPr="00775C20">
        <w:rPr>
          <w:rFonts w:cstheme="minorHAnsi"/>
        </w:rPr>
        <w:t xml:space="preserve"> </w:t>
      </w:r>
    </w:p>
    <w:p w14:paraId="673A12A0" w14:textId="77777777" w:rsidR="007A1A9F" w:rsidRPr="00775C20" w:rsidRDefault="007A1A9F" w:rsidP="007A1A9F">
      <w:pPr>
        <w:spacing w:after="0"/>
        <w:jc w:val="both"/>
        <w:rPr>
          <w:rFonts w:cstheme="minorHAnsi"/>
        </w:rPr>
      </w:pPr>
    </w:p>
    <w:tbl>
      <w:tblPr>
        <w:tblStyle w:val="TableGrid"/>
        <w:tblW w:w="14850" w:type="dxa"/>
        <w:tblBorders>
          <w:left w:val="none" w:sz="0" w:space="0" w:color="auto"/>
          <w:right w:val="none" w:sz="0" w:space="0" w:color="auto"/>
        </w:tblBorders>
        <w:tblLook w:val="04A0" w:firstRow="1" w:lastRow="0" w:firstColumn="1" w:lastColumn="0" w:noHBand="0" w:noVBand="1"/>
      </w:tblPr>
      <w:tblGrid>
        <w:gridCol w:w="1809"/>
        <w:gridCol w:w="1843"/>
        <w:gridCol w:w="3011"/>
        <w:gridCol w:w="2943"/>
        <w:gridCol w:w="2126"/>
        <w:gridCol w:w="3118"/>
      </w:tblGrid>
      <w:tr w:rsidR="00BB06B6" w:rsidRPr="004B4ACB" w14:paraId="32EA6EB4" w14:textId="77777777" w:rsidTr="000C7777">
        <w:tc>
          <w:tcPr>
            <w:tcW w:w="1809" w:type="dxa"/>
            <w:vMerge w:val="restart"/>
          </w:tcPr>
          <w:p w14:paraId="20B3157F" w14:textId="709D5AD0" w:rsidR="00535529" w:rsidRPr="004B4ACB" w:rsidRDefault="00535529" w:rsidP="00F52F74">
            <w:pPr>
              <w:jc w:val="both"/>
              <w:rPr>
                <w:rFonts w:cstheme="minorHAnsi"/>
                <w:b/>
                <w:bCs/>
                <w:sz w:val="18"/>
                <w:szCs w:val="18"/>
              </w:rPr>
            </w:pPr>
            <w:r w:rsidRPr="004B4ACB">
              <w:rPr>
                <w:rFonts w:cstheme="minorHAnsi"/>
                <w:b/>
                <w:bCs/>
                <w:sz w:val="18"/>
                <w:szCs w:val="18"/>
              </w:rPr>
              <w:t>-</w:t>
            </w:r>
            <w:r w:rsidR="00C73D9D" w:rsidRPr="004B4ACB">
              <w:rPr>
                <w:rFonts w:cstheme="minorHAnsi"/>
                <w:b/>
                <w:bCs/>
                <w:sz w:val="18"/>
                <w:szCs w:val="18"/>
              </w:rPr>
              <w:t xml:space="preserve"> </w:t>
            </w:r>
            <w:r w:rsidR="001053C1" w:rsidRPr="004B4ACB">
              <w:rPr>
                <w:rFonts w:cstheme="minorHAnsi"/>
                <w:b/>
                <w:bCs/>
                <w:sz w:val="18"/>
                <w:szCs w:val="18"/>
              </w:rPr>
              <w:t>sub-theme</w:t>
            </w:r>
            <w:r w:rsidRPr="004B4ACB">
              <w:rPr>
                <w:rFonts w:cstheme="minorHAnsi"/>
                <w:b/>
                <w:bCs/>
                <w:sz w:val="18"/>
                <w:szCs w:val="18"/>
              </w:rPr>
              <w:t xml:space="preserve"> </w:t>
            </w:r>
            <w:r w:rsidR="00C73D9D" w:rsidRPr="004B4ACB">
              <w:rPr>
                <w:rFonts w:cstheme="minorHAnsi"/>
                <w:b/>
                <w:bCs/>
                <w:sz w:val="18"/>
                <w:szCs w:val="18"/>
              </w:rPr>
              <w:t>id</w:t>
            </w:r>
          </w:p>
          <w:p w14:paraId="5826AFE4" w14:textId="420F12E8" w:rsidR="00535529" w:rsidRPr="004B4ACB" w:rsidRDefault="00535529" w:rsidP="00F52F74">
            <w:pPr>
              <w:jc w:val="both"/>
              <w:rPr>
                <w:rFonts w:cstheme="minorHAnsi"/>
                <w:b/>
                <w:bCs/>
                <w:sz w:val="18"/>
                <w:szCs w:val="18"/>
              </w:rPr>
            </w:pPr>
            <w:r w:rsidRPr="004B4ACB">
              <w:rPr>
                <w:rFonts w:cstheme="minorHAnsi"/>
                <w:b/>
                <w:bCs/>
                <w:sz w:val="18"/>
                <w:szCs w:val="18"/>
              </w:rPr>
              <w:t>-</w:t>
            </w:r>
            <w:r w:rsidR="00C73D9D" w:rsidRPr="004B4ACB">
              <w:rPr>
                <w:rFonts w:cstheme="minorHAnsi"/>
                <w:b/>
                <w:bCs/>
                <w:sz w:val="18"/>
                <w:szCs w:val="18"/>
              </w:rPr>
              <w:t xml:space="preserve"> </w:t>
            </w:r>
            <w:r w:rsidRPr="004B4ACB">
              <w:rPr>
                <w:rFonts w:cstheme="minorHAnsi"/>
                <w:b/>
                <w:bCs/>
                <w:sz w:val="18"/>
                <w:szCs w:val="18"/>
              </w:rPr>
              <w:t>size</w:t>
            </w:r>
          </w:p>
          <w:p w14:paraId="57552BF1" w14:textId="3FF0368C" w:rsidR="008E080B" w:rsidRPr="004B4ACB" w:rsidRDefault="008E080B" w:rsidP="00F52F74">
            <w:pPr>
              <w:jc w:val="both"/>
              <w:rPr>
                <w:rFonts w:cstheme="minorHAnsi"/>
                <w:b/>
                <w:bCs/>
                <w:sz w:val="18"/>
                <w:szCs w:val="18"/>
              </w:rPr>
            </w:pPr>
            <w:r w:rsidRPr="004B4ACB">
              <w:rPr>
                <w:rFonts w:cstheme="minorHAnsi"/>
                <w:b/>
                <w:bCs/>
                <w:sz w:val="18"/>
                <w:szCs w:val="18"/>
              </w:rPr>
              <w:t>- silhouette score</w:t>
            </w:r>
          </w:p>
          <w:p w14:paraId="3D624D95" w14:textId="424E3B9E" w:rsidR="000A3078" w:rsidRPr="004B4ACB" w:rsidRDefault="00535529" w:rsidP="00F52F74">
            <w:pPr>
              <w:jc w:val="both"/>
              <w:rPr>
                <w:rFonts w:cstheme="minorHAnsi"/>
                <w:b/>
                <w:bCs/>
                <w:sz w:val="18"/>
                <w:szCs w:val="18"/>
              </w:rPr>
            </w:pPr>
            <w:r w:rsidRPr="004B4ACB">
              <w:rPr>
                <w:rFonts w:cstheme="minorHAnsi"/>
                <w:b/>
                <w:bCs/>
                <w:sz w:val="18"/>
                <w:szCs w:val="18"/>
              </w:rPr>
              <w:t>-</w:t>
            </w:r>
            <w:r w:rsidR="00C73D9D" w:rsidRPr="004B4ACB">
              <w:rPr>
                <w:rFonts w:cstheme="minorHAnsi"/>
                <w:b/>
                <w:bCs/>
                <w:sz w:val="18"/>
                <w:szCs w:val="18"/>
              </w:rPr>
              <w:t xml:space="preserve"> </w:t>
            </w:r>
            <w:r w:rsidRPr="004B4ACB">
              <w:rPr>
                <w:rFonts w:cstheme="minorHAnsi"/>
                <w:b/>
                <w:bCs/>
                <w:sz w:val="18"/>
                <w:szCs w:val="18"/>
              </w:rPr>
              <w:t>mean year</w:t>
            </w:r>
            <w:r w:rsidR="000A3078" w:rsidRPr="004B4ACB">
              <w:rPr>
                <w:rFonts w:cstheme="minorHAnsi"/>
                <w:b/>
                <w:bCs/>
                <w:sz w:val="18"/>
                <w:szCs w:val="18"/>
              </w:rPr>
              <w:t xml:space="preserve"> (</w:t>
            </w:r>
            <w:r w:rsidR="008E080B" w:rsidRPr="004B4ACB">
              <w:rPr>
                <w:rFonts w:cstheme="minorHAnsi"/>
                <w:b/>
                <w:bCs/>
                <w:sz w:val="18"/>
                <w:szCs w:val="18"/>
              </w:rPr>
              <w:t>ref</w:t>
            </w:r>
            <w:r w:rsidR="000A3078" w:rsidRPr="004B4ACB">
              <w:rPr>
                <w:rFonts w:cstheme="minorHAnsi"/>
                <w:b/>
                <w:bCs/>
                <w:sz w:val="18"/>
                <w:szCs w:val="18"/>
              </w:rPr>
              <w:t>)</w:t>
            </w:r>
          </w:p>
          <w:p w14:paraId="77249F92" w14:textId="653B8FCC" w:rsidR="001C7F69" w:rsidRPr="004B4ACB" w:rsidRDefault="001C7F69" w:rsidP="00F52F74">
            <w:pPr>
              <w:jc w:val="both"/>
              <w:rPr>
                <w:rFonts w:cstheme="minorHAnsi"/>
                <w:b/>
                <w:bCs/>
                <w:sz w:val="18"/>
                <w:szCs w:val="18"/>
              </w:rPr>
            </w:pPr>
            <w:r w:rsidRPr="004B4ACB">
              <w:rPr>
                <w:rFonts w:cstheme="minorHAnsi"/>
                <w:b/>
                <w:bCs/>
                <w:sz w:val="18"/>
                <w:szCs w:val="18"/>
              </w:rPr>
              <w:t>- year range (</w:t>
            </w:r>
            <w:r w:rsidR="008E080B" w:rsidRPr="004B4ACB">
              <w:rPr>
                <w:rFonts w:cstheme="minorHAnsi"/>
                <w:b/>
                <w:bCs/>
                <w:sz w:val="18"/>
                <w:szCs w:val="18"/>
              </w:rPr>
              <w:t>ref</w:t>
            </w:r>
            <w:r w:rsidRPr="004B4ACB">
              <w:rPr>
                <w:rFonts w:cstheme="minorHAnsi"/>
                <w:b/>
                <w:bCs/>
                <w:sz w:val="18"/>
                <w:szCs w:val="18"/>
              </w:rPr>
              <w:t>)</w:t>
            </w:r>
          </w:p>
          <w:p w14:paraId="6B7CA9E7" w14:textId="77777777" w:rsidR="001C7F69" w:rsidRPr="004B4ACB" w:rsidRDefault="000A3078" w:rsidP="00F52F74">
            <w:pPr>
              <w:jc w:val="both"/>
              <w:rPr>
                <w:rFonts w:cstheme="minorHAnsi"/>
                <w:b/>
                <w:bCs/>
                <w:sz w:val="18"/>
                <w:szCs w:val="18"/>
              </w:rPr>
            </w:pPr>
            <w:r w:rsidRPr="004B4ACB">
              <w:rPr>
                <w:rFonts w:cstheme="minorHAnsi"/>
                <w:b/>
                <w:bCs/>
                <w:sz w:val="18"/>
                <w:szCs w:val="18"/>
              </w:rPr>
              <w:t>- mean year (citing)</w:t>
            </w:r>
          </w:p>
          <w:p w14:paraId="73F601C7" w14:textId="74FA6B39" w:rsidR="00535529" w:rsidRPr="004B4ACB" w:rsidRDefault="001C7F69" w:rsidP="00F52F74">
            <w:pPr>
              <w:jc w:val="both"/>
              <w:rPr>
                <w:rFonts w:cstheme="minorHAnsi"/>
                <w:b/>
                <w:bCs/>
                <w:sz w:val="18"/>
                <w:szCs w:val="18"/>
              </w:rPr>
            </w:pPr>
            <w:r w:rsidRPr="004B4ACB">
              <w:rPr>
                <w:rFonts w:cstheme="minorHAnsi"/>
                <w:b/>
                <w:bCs/>
                <w:sz w:val="18"/>
                <w:szCs w:val="18"/>
              </w:rPr>
              <w:t>- year range (citing)</w:t>
            </w:r>
            <w:r w:rsidR="003503FA" w:rsidRPr="004B4ACB">
              <w:rPr>
                <w:rFonts w:cstheme="minorHAnsi"/>
                <w:b/>
                <w:bCs/>
                <w:sz w:val="18"/>
                <w:szCs w:val="18"/>
              </w:rPr>
              <w:t xml:space="preserve"> </w:t>
            </w:r>
          </w:p>
        </w:tc>
        <w:tc>
          <w:tcPr>
            <w:tcW w:w="1843" w:type="dxa"/>
            <w:vMerge w:val="restart"/>
          </w:tcPr>
          <w:p w14:paraId="07944839" w14:textId="07B12A20" w:rsidR="00535529" w:rsidRPr="004B4ACB" w:rsidRDefault="00535529" w:rsidP="00F52F74">
            <w:pPr>
              <w:jc w:val="both"/>
              <w:rPr>
                <w:rFonts w:cstheme="minorHAnsi"/>
                <w:b/>
                <w:bCs/>
                <w:sz w:val="18"/>
                <w:szCs w:val="18"/>
              </w:rPr>
            </w:pPr>
            <w:r w:rsidRPr="004B4ACB">
              <w:rPr>
                <w:rFonts w:cstheme="minorHAnsi"/>
                <w:b/>
                <w:bCs/>
                <w:sz w:val="18"/>
                <w:szCs w:val="18"/>
              </w:rPr>
              <w:t>-</w:t>
            </w:r>
            <w:r w:rsidR="00050A1C" w:rsidRPr="004B4ACB">
              <w:rPr>
                <w:rFonts w:cstheme="minorHAnsi"/>
                <w:b/>
                <w:bCs/>
                <w:sz w:val="18"/>
                <w:szCs w:val="18"/>
              </w:rPr>
              <w:t xml:space="preserve"> </w:t>
            </w:r>
            <w:r w:rsidRPr="004B4ACB">
              <w:rPr>
                <w:rFonts w:cstheme="minorHAnsi"/>
                <w:b/>
                <w:bCs/>
                <w:sz w:val="18"/>
                <w:szCs w:val="18"/>
              </w:rPr>
              <w:t>objective descriptors</w:t>
            </w:r>
          </w:p>
          <w:p w14:paraId="3FAF19B1" w14:textId="03B3A354" w:rsidR="00535529" w:rsidRPr="004B4ACB" w:rsidRDefault="00535529" w:rsidP="00F52F74">
            <w:pPr>
              <w:jc w:val="both"/>
              <w:rPr>
                <w:rFonts w:cstheme="minorHAnsi"/>
                <w:b/>
                <w:bCs/>
                <w:sz w:val="18"/>
                <w:szCs w:val="18"/>
              </w:rPr>
            </w:pPr>
            <w:r w:rsidRPr="004B4ACB">
              <w:rPr>
                <w:rFonts w:cstheme="minorHAnsi"/>
                <w:b/>
                <w:bCs/>
                <w:sz w:val="18"/>
                <w:szCs w:val="18"/>
              </w:rPr>
              <w:t>-</w:t>
            </w:r>
            <w:r w:rsidR="00C73D9D" w:rsidRPr="004B4ACB">
              <w:rPr>
                <w:rFonts w:cstheme="minorHAnsi"/>
                <w:b/>
                <w:bCs/>
                <w:sz w:val="18"/>
                <w:szCs w:val="18"/>
              </w:rPr>
              <w:t xml:space="preserve"> </w:t>
            </w:r>
            <w:r w:rsidRPr="004B4ACB">
              <w:rPr>
                <w:rFonts w:cstheme="minorHAnsi"/>
                <w:b/>
                <w:bCs/>
                <w:i/>
                <w:iCs/>
                <w:sz w:val="18"/>
                <w:szCs w:val="18"/>
              </w:rPr>
              <w:t>author descriptor</w:t>
            </w:r>
          </w:p>
        </w:tc>
        <w:tc>
          <w:tcPr>
            <w:tcW w:w="8080" w:type="dxa"/>
            <w:gridSpan w:val="3"/>
          </w:tcPr>
          <w:p w14:paraId="4BA23613" w14:textId="44EFFAB1" w:rsidR="00535529" w:rsidRPr="004B4ACB" w:rsidRDefault="00535529" w:rsidP="00F52F74">
            <w:pPr>
              <w:jc w:val="center"/>
              <w:rPr>
                <w:rFonts w:cstheme="minorHAnsi"/>
                <w:b/>
                <w:bCs/>
                <w:sz w:val="18"/>
                <w:szCs w:val="18"/>
              </w:rPr>
            </w:pPr>
            <w:r w:rsidRPr="004B4ACB">
              <w:rPr>
                <w:rFonts w:cstheme="minorHAnsi"/>
                <w:b/>
                <w:bCs/>
                <w:sz w:val="18"/>
                <w:szCs w:val="18"/>
              </w:rPr>
              <w:t>influential references</w:t>
            </w:r>
          </w:p>
        </w:tc>
        <w:tc>
          <w:tcPr>
            <w:tcW w:w="3118" w:type="dxa"/>
            <w:vMerge w:val="restart"/>
          </w:tcPr>
          <w:p w14:paraId="29015E01" w14:textId="6EA1CF69" w:rsidR="00535529" w:rsidRPr="004B4ACB" w:rsidRDefault="00BE0A56" w:rsidP="00F52F74">
            <w:pPr>
              <w:jc w:val="both"/>
              <w:rPr>
                <w:rFonts w:cstheme="minorHAnsi"/>
                <w:b/>
                <w:bCs/>
                <w:sz w:val="18"/>
                <w:szCs w:val="18"/>
              </w:rPr>
            </w:pPr>
            <w:r w:rsidRPr="004B4ACB">
              <w:rPr>
                <w:rFonts w:cstheme="minorHAnsi"/>
                <w:b/>
                <w:bCs/>
                <w:sz w:val="18"/>
                <w:szCs w:val="18"/>
              </w:rPr>
              <w:t xml:space="preserve">highest coverage </w:t>
            </w:r>
            <w:r w:rsidR="009C45B8" w:rsidRPr="004B4ACB">
              <w:rPr>
                <w:rFonts w:cstheme="minorHAnsi"/>
                <w:b/>
                <w:bCs/>
                <w:sz w:val="18"/>
                <w:szCs w:val="18"/>
              </w:rPr>
              <w:t>c</w:t>
            </w:r>
            <w:r w:rsidR="00535529" w:rsidRPr="004B4ACB">
              <w:rPr>
                <w:rFonts w:cstheme="minorHAnsi"/>
                <w:b/>
                <w:bCs/>
                <w:sz w:val="18"/>
                <w:szCs w:val="18"/>
              </w:rPr>
              <w:t>iting articles</w:t>
            </w:r>
          </w:p>
        </w:tc>
      </w:tr>
      <w:tr w:rsidR="006643FD" w:rsidRPr="004B4ACB" w14:paraId="550F746D" w14:textId="77777777" w:rsidTr="000C7777">
        <w:tc>
          <w:tcPr>
            <w:tcW w:w="1809" w:type="dxa"/>
            <w:vMerge/>
          </w:tcPr>
          <w:p w14:paraId="66A5B333" w14:textId="77777777" w:rsidR="00535529" w:rsidRPr="004B4ACB" w:rsidRDefault="00535529" w:rsidP="00F52F74">
            <w:pPr>
              <w:jc w:val="both"/>
              <w:rPr>
                <w:rFonts w:cstheme="minorHAnsi"/>
                <w:sz w:val="18"/>
                <w:szCs w:val="18"/>
              </w:rPr>
            </w:pPr>
          </w:p>
        </w:tc>
        <w:tc>
          <w:tcPr>
            <w:tcW w:w="1843" w:type="dxa"/>
            <w:vMerge/>
          </w:tcPr>
          <w:p w14:paraId="7DD89420" w14:textId="77777777" w:rsidR="00535529" w:rsidRPr="004B4ACB" w:rsidRDefault="00535529" w:rsidP="00F52F74">
            <w:pPr>
              <w:jc w:val="both"/>
              <w:rPr>
                <w:rFonts w:cstheme="minorHAnsi"/>
                <w:sz w:val="18"/>
                <w:szCs w:val="18"/>
              </w:rPr>
            </w:pPr>
          </w:p>
        </w:tc>
        <w:tc>
          <w:tcPr>
            <w:tcW w:w="3011" w:type="dxa"/>
          </w:tcPr>
          <w:p w14:paraId="78B77F57" w14:textId="5DCE7E6B" w:rsidR="00535529" w:rsidRPr="004B4ACB" w:rsidRDefault="00BE0A56" w:rsidP="00F52F74">
            <w:pPr>
              <w:jc w:val="both"/>
              <w:rPr>
                <w:rFonts w:cstheme="minorHAnsi"/>
                <w:b/>
                <w:bCs/>
                <w:sz w:val="18"/>
                <w:szCs w:val="18"/>
              </w:rPr>
            </w:pPr>
            <w:r w:rsidRPr="004B4ACB">
              <w:rPr>
                <w:rFonts w:cstheme="minorHAnsi"/>
                <w:b/>
                <w:bCs/>
                <w:sz w:val="18"/>
                <w:szCs w:val="18"/>
              </w:rPr>
              <w:t xml:space="preserve">highest </w:t>
            </w:r>
            <w:r w:rsidR="00C73D9D" w:rsidRPr="004B4ACB">
              <w:rPr>
                <w:rFonts w:cstheme="minorHAnsi"/>
                <w:b/>
                <w:bCs/>
                <w:sz w:val="18"/>
                <w:szCs w:val="18"/>
              </w:rPr>
              <w:t>l</w:t>
            </w:r>
            <w:r w:rsidR="00535529" w:rsidRPr="004B4ACB">
              <w:rPr>
                <w:rFonts w:cstheme="minorHAnsi"/>
                <w:b/>
                <w:bCs/>
                <w:sz w:val="18"/>
                <w:szCs w:val="18"/>
              </w:rPr>
              <w:t>ocal citation count</w:t>
            </w:r>
          </w:p>
        </w:tc>
        <w:tc>
          <w:tcPr>
            <w:tcW w:w="2943" w:type="dxa"/>
          </w:tcPr>
          <w:p w14:paraId="097A1CA5" w14:textId="75E7411F" w:rsidR="00BE0A56" w:rsidRPr="004B4ACB" w:rsidRDefault="0089459E" w:rsidP="00F52F74">
            <w:pPr>
              <w:jc w:val="both"/>
              <w:rPr>
                <w:rFonts w:cstheme="minorHAnsi"/>
                <w:b/>
                <w:bCs/>
                <w:sz w:val="18"/>
                <w:szCs w:val="18"/>
              </w:rPr>
            </w:pPr>
            <w:r w:rsidRPr="004B4ACB">
              <w:rPr>
                <w:rFonts w:cstheme="minorHAnsi"/>
                <w:b/>
                <w:bCs/>
                <w:sz w:val="18"/>
                <w:szCs w:val="18"/>
              </w:rPr>
              <w:t>strongest</w:t>
            </w:r>
            <w:r w:rsidR="00BE0A56" w:rsidRPr="004B4ACB">
              <w:rPr>
                <w:rFonts w:cstheme="minorHAnsi"/>
                <w:b/>
                <w:bCs/>
                <w:sz w:val="18"/>
                <w:szCs w:val="18"/>
              </w:rPr>
              <w:t xml:space="preserve"> </w:t>
            </w:r>
            <w:r w:rsidR="009C45B8" w:rsidRPr="004B4ACB">
              <w:rPr>
                <w:rFonts w:cstheme="minorHAnsi"/>
                <w:b/>
                <w:bCs/>
                <w:sz w:val="18"/>
                <w:szCs w:val="18"/>
              </w:rPr>
              <w:t xml:space="preserve">citation </w:t>
            </w:r>
            <w:r w:rsidR="00535529" w:rsidRPr="004B4ACB">
              <w:rPr>
                <w:rFonts w:cstheme="minorHAnsi"/>
                <w:b/>
                <w:bCs/>
                <w:sz w:val="18"/>
                <w:szCs w:val="18"/>
              </w:rPr>
              <w:t>burst</w:t>
            </w:r>
            <w:r w:rsidR="00BE0A56" w:rsidRPr="004B4ACB">
              <w:rPr>
                <w:rFonts w:cstheme="minorHAnsi"/>
                <w:b/>
                <w:bCs/>
                <w:sz w:val="18"/>
                <w:szCs w:val="18"/>
              </w:rPr>
              <w:t xml:space="preserve"> </w:t>
            </w:r>
          </w:p>
          <w:p w14:paraId="329D2637" w14:textId="2968BB4D" w:rsidR="00535529" w:rsidRPr="004B4ACB" w:rsidRDefault="00BE0A56" w:rsidP="00F52F74">
            <w:pPr>
              <w:jc w:val="both"/>
              <w:rPr>
                <w:rFonts w:cstheme="minorHAnsi"/>
                <w:b/>
                <w:bCs/>
                <w:sz w:val="18"/>
                <w:szCs w:val="18"/>
              </w:rPr>
            </w:pPr>
            <w:r w:rsidRPr="004B4ACB">
              <w:rPr>
                <w:rFonts w:cstheme="minorHAnsi"/>
                <w:b/>
                <w:bCs/>
                <w:sz w:val="18"/>
                <w:szCs w:val="18"/>
              </w:rPr>
              <w:t>(</w:t>
            </w:r>
            <w:proofErr w:type="gramStart"/>
            <w:r w:rsidRPr="004B4ACB">
              <w:rPr>
                <w:rFonts w:cstheme="minorHAnsi"/>
                <w:b/>
                <w:bCs/>
                <w:sz w:val="18"/>
                <w:szCs w:val="18"/>
              </w:rPr>
              <w:t>strength</w:t>
            </w:r>
            <w:proofErr w:type="gramEnd"/>
            <w:r w:rsidRPr="004B4ACB">
              <w:rPr>
                <w:rFonts w:cstheme="minorHAnsi"/>
                <w:b/>
                <w:bCs/>
                <w:sz w:val="18"/>
                <w:szCs w:val="18"/>
              </w:rPr>
              <w:t>, duration)</w:t>
            </w:r>
          </w:p>
        </w:tc>
        <w:tc>
          <w:tcPr>
            <w:tcW w:w="2126" w:type="dxa"/>
          </w:tcPr>
          <w:p w14:paraId="51CFDE53" w14:textId="11EE3332" w:rsidR="00535529" w:rsidRPr="004B4ACB" w:rsidRDefault="00BE0A56" w:rsidP="00F52F74">
            <w:pPr>
              <w:jc w:val="both"/>
              <w:rPr>
                <w:rFonts w:cstheme="minorHAnsi"/>
                <w:b/>
                <w:bCs/>
                <w:sz w:val="18"/>
                <w:szCs w:val="18"/>
              </w:rPr>
            </w:pPr>
            <w:r w:rsidRPr="004B4ACB">
              <w:rPr>
                <w:rFonts w:cstheme="minorHAnsi"/>
                <w:b/>
                <w:bCs/>
                <w:sz w:val="18"/>
                <w:szCs w:val="18"/>
              </w:rPr>
              <w:t xml:space="preserve">highest </w:t>
            </w:r>
            <w:r w:rsidR="00535529" w:rsidRPr="004B4ACB">
              <w:rPr>
                <w:rFonts w:cstheme="minorHAnsi"/>
                <w:b/>
                <w:bCs/>
                <w:sz w:val="18"/>
                <w:szCs w:val="18"/>
              </w:rPr>
              <w:t>centrality</w:t>
            </w:r>
          </w:p>
        </w:tc>
        <w:tc>
          <w:tcPr>
            <w:tcW w:w="3118" w:type="dxa"/>
            <w:vMerge/>
          </w:tcPr>
          <w:p w14:paraId="2E9107E5" w14:textId="77777777" w:rsidR="00535529" w:rsidRPr="004B4ACB" w:rsidRDefault="00535529" w:rsidP="00F52F74">
            <w:pPr>
              <w:jc w:val="both"/>
              <w:rPr>
                <w:rFonts w:cstheme="minorHAnsi"/>
                <w:sz w:val="18"/>
                <w:szCs w:val="18"/>
              </w:rPr>
            </w:pPr>
          </w:p>
        </w:tc>
      </w:tr>
      <w:tr w:rsidR="006643FD" w:rsidRPr="004B4ACB" w14:paraId="61F626DD" w14:textId="77777777" w:rsidTr="000C7777">
        <w:tc>
          <w:tcPr>
            <w:tcW w:w="1809" w:type="dxa"/>
          </w:tcPr>
          <w:p w14:paraId="1A20CAB6" w14:textId="419627FD" w:rsidR="00535529" w:rsidRPr="004B4ACB" w:rsidRDefault="00C73D9D" w:rsidP="00F52F74">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0A109F" w:rsidRPr="004B4ACB">
              <w:rPr>
                <w:rFonts w:cstheme="minorHAnsi"/>
                <w:sz w:val="18"/>
                <w:szCs w:val="18"/>
              </w:rPr>
              <w:t>#</w:t>
            </w:r>
            <w:r w:rsidR="00E60827" w:rsidRPr="004B4ACB">
              <w:rPr>
                <w:rFonts w:cstheme="minorHAnsi"/>
                <w:sz w:val="18"/>
                <w:szCs w:val="18"/>
              </w:rPr>
              <w:t>1</w:t>
            </w:r>
          </w:p>
          <w:p w14:paraId="211D2F23" w14:textId="4A124C5F" w:rsidR="000A109F" w:rsidRPr="004B4ACB" w:rsidRDefault="00C73D9D" w:rsidP="00F52F74">
            <w:pPr>
              <w:rPr>
                <w:rFonts w:eastAsia="Times New Roman" w:cstheme="minorHAnsi"/>
                <w:sz w:val="18"/>
                <w:szCs w:val="18"/>
              </w:rPr>
            </w:pPr>
            <w:r w:rsidRPr="004B4ACB">
              <w:rPr>
                <w:rFonts w:eastAsia="Times New Roman" w:cstheme="minorHAnsi"/>
                <w:sz w:val="18"/>
                <w:szCs w:val="18"/>
              </w:rPr>
              <w:t xml:space="preserve">- </w:t>
            </w:r>
            <w:r w:rsidR="000A109F" w:rsidRPr="004B4ACB">
              <w:rPr>
                <w:rFonts w:eastAsia="Times New Roman" w:cstheme="minorHAnsi"/>
                <w:sz w:val="18"/>
                <w:szCs w:val="18"/>
              </w:rPr>
              <w:t>S=</w:t>
            </w:r>
            <w:r w:rsidR="009A2B08" w:rsidRPr="004B4ACB">
              <w:rPr>
                <w:rFonts w:eastAsia="Times New Roman" w:cstheme="minorHAnsi"/>
                <w:sz w:val="18"/>
                <w:szCs w:val="18"/>
              </w:rPr>
              <w:t>699</w:t>
            </w:r>
          </w:p>
          <w:p w14:paraId="00C4DB83" w14:textId="115F3498" w:rsidR="008E080B" w:rsidRPr="004B4ACB" w:rsidRDefault="008E080B" w:rsidP="00F52F74">
            <w:pPr>
              <w:rPr>
                <w:rFonts w:eastAsia="Times New Roman" w:cstheme="minorHAnsi"/>
                <w:sz w:val="18"/>
                <w:szCs w:val="18"/>
              </w:rPr>
            </w:pPr>
            <w:r w:rsidRPr="004B4ACB">
              <w:rPr>
                <w:rFonts w:eastAsia="Times New Roman" w:cstheme="minorHAnsi"/>
                <w:sz w:val="18"/>
                <w:szCs w:val="18"/>
              </w:rPr>
              <w:t>- SS=</w:t>
            </w:r>
            <w:r w:rsidR="00CA032A" w:rsidRPr="004B4ACB">
              <w:rPr>
                <w:rFonts w:eastAsia="Times New Roman" w:cstheme="minorHAnsi"/>
                <w:sz w:val="18"/>
                <w:szCs w:val="18"/>
              </w:rPr>
              <w:t>0.8</w:t>
            </w:r>
            <w:r w:rsidR="002045F7" w:rsidRPr="004B4ACB">
              <w:rPr>
                <w:rFonts w:eastAsia="Times New Roman" w:cstheme="minorHAnsi"/>
                <w:sz w:val="18"/>
                <w:szCs w:val="18"/>
              </w:rPr>
              <w:t>26</w:t>
            </w:r>
          </w:p>
          <w:p w14:paraId="7A5EA638" w14:textId="7C408CD3" w:rsidR="000A3078" w:rsidRPr="004B4ACB" w:rsidRDefault="00C73D9D" w:rsidP="00F52F74">
            <w:pPr>
              <w:rPr>
                <w:rFonts w:eastAsia="Times New Roman" w:cstheme="minorHAnsi"/>
                <w:sz w:val="18"/>
                <w:szCs w:val="18"/>
              </w:rPr>
            </w:pPr>
            <w:r w:rsidRPr="004B4ACB">
              <w:rPr>
                <w:rFonts w:eastAsia="Times New Roman" w:cstheme="minorHAnsi"/>
                <w:sz w:val="18"/>
                <w:szCs w:val="18"/>
              </w:rPr>
              <w:t xml:space="preserve">- </w:t>
            </w:r>
            <w:proofErr w:type="gramStart"/>
            <w:r w:rsidR="000A109F" w:rsidRPr="004B4ACB">
              <w:rPr>
                <w:rFonts w:eastAsia="Times New Roman" w:cstheme="minorHAnsi"/>
                <w:sz w:val="18"/>
                <w:szCs w:val="18"/>
              </w:rPr>
              <w:t>MY</w:t>
            </w:r>
            <w:r w:rsidR="000A3078" w:rsidRPr="004B4ACB">
              <w:rPr>
                <w:rFonts w:eastAsia="Times New Roman" w:cstheme="minorHAnsi"/>
                <w:sz w:val="18"/>
                <w:szCs w:val="18"/>
              </w:rPr>
              <w:t>(</w:t>
            </w:r>
            <w:proofErr w:type="gramEnd"/>
            <w:r w:rsidR="008E080B" w:rsidRPr="004B4ACB">
              <w:rPr>
                <w:rFonts w:eastAsia="Times New Roman" w:cstheme="minorHAnsi"/>
                <w:sz w:val="18"/>
                <w:szCs w:val="18"/>
              </w:rPr>
              <w:t>ref</w:t>
            </w:r>
            <w:r w:rsidR="000A3078" w:rsidRPr="004B4ACB">
              <w:rPr>
                <w:rFonts w:eastAsia="Times New Roman" w:cstheme="minorHAnsi"/>
                <w:sz w:val="18"/>
                <w:szCs w:val="18"/>
              </w:rPr>
              <w:t>)</w:t>
            </w:r>
            <w:r w:rsidR="000A109F" w:rsidRPr="004B4ACB">
              <w:rPr>
                <w:rFonts w:eastAsia="Times New Roman" w:cstheme="minorHAnsi"/>
                <w:sz w:val="18"/>
                <w:szCs w:val="18"/>
              </w:rPr>
              <w:t>=</w:t>
            </w:r>
            <w:r w:rsidR="00CA032A" w:rsidRPr="004B4ACB">
              <w:rPr>
                <w:rFonts w:eastAsia="Times New Roman" w:cstheme="minorHAnsi"/>
                <w:sz w:val="18"/>
                <w:szCs w:val="18"/>
              </w:rPr>
              <w:t>200</w:t>
            </w:r>
            <w:r w:rsidR="00036CD9" w:rsidRPr="004B4ACB">
              <w:rPr>
                <w:rFonts w:eastAsia="Times New Roman" w:cstheme="minorHAnsi"/>
                <w:sz w:val="18"/>
                <w:szCs w:val="18"/>
              </w:rPr>
              <w:t>3</w:t>
            </w:r>
          </w:p>
          <w:p w14:paraId="5C2DF2C5" w14:textId="4C7D3D84" w:rsidR="001C7F69" w:rsidRPr="004B4ACB" w:rsidRDefault="001C7F69"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008E080B" w:rsidRPr="004B4ACB">
              <w:rPr>
                <w:rFonts w:eastAsia="Times New Roman" w:cstheme="minorHAnsi"/>
                <w:sz w:val="18"/>
                <w:szCs w:val="18"/>
              </w:rPr>
              <w:t>ref</w:t>
            </w:r>
            <w:r w:rsidRPr="004B4ACB">
              <w:rPr>
                <w:rFonts w:eastAsia="Times New Roman" w:cstheme="minorHAnsi"/>
                <w:sz w:val="18"/>
                <w:szCs w:val="18"/>
              </w:rPr>
              <w:t>)=</w:t>
            </w:r>
            <w:r w:rsidR="00EA7E24" w:rsidRPr="004B4ACB">
              <w:rPr>
                <w:rFonts w:eastAsia="Times New Roman" w:cstheme="minorHAnsi"/>
                <w:sz w:val="18"/>
                <w:szCs w:val="18"/>
              </w:rPr>
              <w:t>196</w:t>
            </w:r>
            <w:r w:rsidR="004E641D" w:rsidRPr="004B4ACB">
              <w:rPr>
                <w:rFonts w:eastAsia="Times New Roman" w:cstheme="minorHAnsi"/>
                <w:sz w:val="18"/>
                <w:szCs w:val="18"/>
              </w:rPr>
              <w:t>4</w:t>
            </w:r>
            <w:r w:rsidR="00EA7E24" w:rsidRPr="004B4ACB">
              <w:rPr>
                <w:rFonts w:eastAsia="Times New Roman" w:cstheme="minorHAnsi"/>
                <w:sz w:val="18"/>
                <w:szCs w:val="18"/>
              </w:rPr>
              <w:t>-2020</w:t>
            </w:r>
          </w:p>
          <w:p w14:paraId="783AFE4F" w14:textId="1C5D6590" w:rsidR="001C7F69" w:rsidRPr="004B4ACB" w:rsidRDefault="000A3078"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w:t>
            </w:r>
            <w:r w:rsidR="00EA7E24" w:rsidRPr="004B4ACB">
              <w:rPr>
                <w:rFonts w:eastAsia="Times New Roman" w:cstheme="minorHAnsi"/>
                <w:sz w:val="18"/>
                <w:szCs w:val="18"/>
              </w:rPr>
              <w:t>201</w:t>
            </w:r>
            <w:r w:rsidR="00731EA2" w:rsidRPr="004B4ACB">
              <w:rPr>
                <w:rFonts w:eastAsia="Times New Roman" w:cstheme="minorHAnsi"/>
                <w:sz w:val="18"/>
                <w:szCs w:val="18"/>
              </w:rPr>
              <w:t>5</w:t>
            </w:r>
          </w:p>
          <w:p w14:paraId="4CF24C3E" w14:textId="3C0AAD12" w:rsidR="000A109F" w:rsidRPr="004B4ACB" w:rsidRDefault="001C7F69" w:rsidP="00F52F74">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w:t>
            </w:r>
            <w:r w:rsidR="00EA7E24" w:rsidRPr="004B4ACB">
              <w:rPr>
                <w:rFonts w:eastAsia="Times New Roman" w:cstheme="minorHAnsi"/>
                <w:sz w:val="18"/>
                <w:szCs w:val="18"/>
              </w:rPr>
              <w:t>199</w:t>
            </w:r>
            <w:r w:rsidR="00A62683" w:rsidRPr="004B4ACB">
              <w:rPr>
                <w:rFonts w:eastAsia="Times New Roman" w:cstheme="minorHAnsi"/>
                <w:sz w:val="18"/>
                <w:szCs w:val="18"/>
              </w:rPr>
              <w:t>0</w:t>
            </w:r>
            <w:r w:rsidR="00EA7E24" w:rsidRPr="004B4ACB">
              <w:rPr>
                <w:rFonts w:eastAsia="Times New Roman" w:cstheme="minorHAnsi"/>
                <w:sz w:val="18"/>
                <w:szCs w:val="18"/>
              </w:rPr>
              <w:t>-202</w:t>
            </w:r>
            <w:r w:rsidR="009C35AB" w:rsidRPr="004B4ACB">
              <w:rPr>
                <w:rFonts w:eastAsia="Times New Roman" w:cstheme="minorHAnsi"/>
                <w:sz w:val="18"/>
                <w:szCs w:val="18"/>
              </w:rPr>
              <w:t>1</w:t>
            </w:r>
          </w:p>
        </w:tc>
        <w:tc>
          <w:tcPr>
            <w:tcW w:w="1843" w:type="dxa"/>
          </w:tcPr>
          <w:p w14:paraId="70D83208" w14:textId="6923C2EE" w:rsidR="00F4119A" w:rsidRPr="004B4ACB" w:rsidRDefault="00F4119A" w:rsidP="00F52F74">
            <w:pPr>
              <w:rPr>
                <w:rFonts w:cstheme="minorHAnsi"/>
                <w:sz w:val="18"/>
                <w:szCs w:val="18"/>
              </w:rPr>
            </w:pPr>
            <w:r w:rsidRPr="004B4ACB">
              <w:rPr>
                <w:rFonts w:cstheme="minorHAnsi"/>
                <w:sz w:val="18"/>
                <w:szCs w:val="18"/>
              </w:rPr>
              <w:t xml:space="preserve">1. </w:t>
            </w:r>
            <w:r w:rsidR="00576691" w:rsidRPr="004B4ACB">
              <w:rPr>
                <w:rFonts w:cstheme="minorHAnsi"/>
                <w:sz w:val="18"/>
                <w:szCs w:val="18"/>
              </w:rPr>
              <w:t>salt marshes</w:t>
            </w:r>
          </w:p>
          <w:p w14:paraId="083D4A7A" w14:textId="75EB4903" w:rsidR="00F4119A" w:rsidRPr="004B4ACB" w:rsidRDefault="00F4119A" w:rsidP="00F52F74">
            <w:pPr>
              <w:rPr>
                <w:rFonts w:cstheme="minorHAnsi"/>
                <w:sz w:val="18"/>
                <w:szCs w:val="18"/>
              </w:rPr>
            </w:pPr>
            <w:r w:rsidRPr="004B4ACB">
              <w:rPr>
                <w:rFonts w:cstheme="minorHAnsi"/>
                <w:sz w:val="18"/>
                <w:szCs w:val="18"/>
              </w:rPr>
              <w:t xml:space="preserve">2. </w:t>
            </w:r>
            <w:r w:rsidR="000A7683" w:rsidRPr="004B4ACB">
              <w:rPr>
                <w:rFonts w:cstheme="minorHAnsi"/>
                <w:sz w:val="18"/>
                <w:szCs w:val="18"/>
              </w:rPr>
              <w:t>tidal marshes</w:t>
            </w:r>
          </w:p>
          <w:p w14:paraId="6E91A9C6" w14:textId="2F814968" w:rsidR="00F4119A" w:rsidRPr="004B4ACB" w:rsidRDefault="00F4119A" w:rsidP="00F52F74">
            <w:pPr>
              <w:rPr>
                <w:rFonts w:cstheme="minorHAnsi"/>
                <w:sz w:val="18"/>
                <w:szCs w:val="18"/>
              </w:rPr>
            </w:pPr>
            <w:r w:rsidRPr="004B4ACB">
              <w:rPr>
                <w:rFonts w:cstheme="minorHAnsi"/>
                <w:sz w:val="18"/>
                <w:szCs w:val="18"/>
              </w:rPr>
              <w:t>3</w:t>
            </w:r>
            <w:r w:rsidR="007A7BAC" w:rsidRPr="004B4ACB">
              <w:rPr>
                <w:rFonts w:cstheme="minorHAnsi"/>
                <w:sz w:val="18"/>
                <w:szCs w:val="18"/>
              </w:rPr>
              <w:t>.</w:t>
            </w:r>
            <w:r w:rsidR="009D263B" w:rsidRPr="004B4ACB">
              <w:rPr>
                <w:rFonts w:cstheme="minorHAnsi"/>
                <w:sz w:val="18"/>
                <w:szCs w:val="18"/>
              </w:rPr>
              <w:t xml:space="preserve"> </w:t>
            </w:r>
            <w:r w:rsidR="00816730" w:rsidRPr="004B4ACB">
              <w:rPr>
                <w:rFonts w:cstheme="minorHAnsi"/>
                <w:sz w:val="18"/>
                <w:szCs w:val="18"/>
              </w:rPr>
              <w:t>coastal</w:t>
            </w:r>
            <w:r w:rsidR="000A7683" w:rsidRPr="004B4ACB">
              <w:rPr>
                <w:rFonts w:cstheme="minorHAnsi"/>
                <w:sz w:val="18"/>
                <w:szCs w:val="18"/>
              </w:rPr>
              <w:t xml:space="preserve"> wetland</w:t>
            </w:r>
            <w:r w:rsidR="00816730" w:rsidRPr="004B4ACB">
              <w:rPr>
                <w:rFonts w:cstheme="minorHAnsi"/>
                <w:sz w:val="18"/>
                <w:szCs w:val="18"/>
              </w:rPr>
              <w:t>s</w:t>
            </w:r>
            <w:r w:rsidR="000A7683" w:rsidRPr="004B4ACB">
              <w:rPr>
                <w:rFonts w:cstheme="minorHAnsi"/>
                <w:sz w:val="18"/>
                <w:szCs w:val="18"/>
              </w:rPr>
              <w:t xml:space="preserve"> </w:t>
            </w:r>
          </w:p>
          <w:p w14:paraId="5A89701A" w14:textId="77777777" w:rsidR="000A109F" w:rsidRPr="004B4ACB" w:rsidRDefault="000A109F" w:rsidP="00F52F74">
            <w:pPr>
              <w:rPr>
                <w:rFonts w:cstheme="minorHAnsi"/>
                <w:i/>
                <w:iCs/>
                <w:sz w:val="18"/>
                <w:szCs w:val="18"/>
              </w:rPr>
            </w:pPr>
          </w:p>
          <w:p w14:paraId="0663CDC7" w14:textId="02033B06" w:rsidR="00EA7E24" w:rsidRPr="004B4ACB" w:rsidRDefault="00EA7E24" w:rsidP="00F52F74">
            <w:pPr>
              <w:rPr>
                <w:rFonts w:cstheme="minorHAnsi"/>
                <w:i/>
                <w:iCs/>
                <w:sz w:val="18"/>
                <w:szCs w:val="18"/>
              </w:rPr>
            </w:pPr>
            <w:r w:rsidRPr="004B4ACB">
              <w:rPr>
                <w:rFonts w:cstheme="minorHAnsi"/>
                <w:i/>
                <w:iCs/>
                <w:sz w:val="18"/>
                <w:szCs w:val="18"/>
              </w:rPr>
              <w:t>[</w:t>
            </w:r>
            <w:r w:rsidR="001B784C" w:rsidRPr="004B4ACB">
              <w:rPr>
                <w:rFonts w:cstheme="minorHAnsi"/>
                <w:i/>
                <w:iCs/>
                <w:sz w:val="18"/>
                <w:szCs w:val="18"/>
              </w:rPr>
              <w:t>Coastal</w:t>
            </w:r>
            <w:r w:rsidR="00146588" w:rsidRPr="004B4ACB">
              <w:rPr>
                <w:rFonts w:cstheme="minorHAnsi"/>
                <w:i/>
                <w:iCs/>
                <w:sz w:val="18"/>
                <w:szCs w:val="18"/>
              </w:rPr>
              <w:t xml:space="preserve"> wetlands</w:t>
            </w:r>
            <w:r w:rsidR="004B2C6C" w:rsidRPr="004B4ACB">
              <w:rPr>
                <w:rFonts w:cstheme="minorHAnsi"/>
                <w:i/>
                <w:iCs/>
                <w:sz w:val="18"/>
                <w:szCs w:val="18"/>
              </w:rPr>
              <w:t xml:space="preserve"> &amp; estuaries</w:t>
            </w:r>
            <w:r w:rsidRPr="004B4ACB">
              <w:rPr>
                <w:rFonts w:cstheme="minorHAnsi"/>
                <w:i/>
                <w:iCs/>
                <w:sz w:val="18"/>
                <w:szCs w:val="18"/>
              </w:rPr>
              <w:t>]</w:t>
            </w:r>
          </w:p>
        </w:tc>
        <w:tc>
          <w:tcPr>
            <w:tcW w:w="3011" w:type="dxa"/>
          </w:tcPr>
          <w:p w14:paraId="106DA78D" w14:textId="6CEA67B8" w:rsidR="009C13F9" w:rsidRPr="004B4ACB" w:rsidRDefault="00FD46A0"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Morris, </w:t>
            </w:r>
            <w:proofErr w:type="spellStart"/>
            <w:r w:rsidR="00747609" w:rsidRPr="004B4ACB">
              <w:rPr>
                <w:rFonts w:cstheme="minorHAnsi"/>
                <w:sz w:val="18"/>
                <w:szCs w:val="18"/>
              </w:rPr>
              <w:t>Sundareshwar</w:t>
            </w:r>
            <w:proofErr w:type="spellEnd"/>
            <w:r w:rsidR="00747609" w:rsidRPr="004B4ACB">
              <w:rPr>
                <w:rFonts w:cstheme="minorHAnsi"/>
                <w:sz w:val="18"/>
                <w:szCs w:val="18"/>
              </w:rPr>
              <w:t xml:space="preserve"> </w:t>
            </w:r>
            <w:r w:rsidR="00747609" w:rsidRPr="00BA5318">
              <w:rPr>
                <w:rFonts w:cstheme="minorHAnsi"/>
                <w:sz w:val="18"/>
                <w:szCs w:val="18"/>
                <w:vertAlign w:val="superscript"/>
              </w:rPr>
              <w:t>1</w:t>
            </w:r>
            <w:r w:rsidR="00462DDC" w:rsidRPr="004B4ACB">
              <w:rPr>
                <w:rFonts w:cstheme="minorHAnsi"/>
                <w:sz w:val="18"/>
                <w:szCs w:val="18"/>
              </w:rPr>
              <w:t xml:space="preserve"> (5</w:t>
            </w:r>
            <w:r w:rsidR="000F369D" w:rsidRPr="004B4ACB">
              <w:rPr>
                <w:rFonts w:cstheme="minorHAnsi"/>
                <w:sz w:val="18"/>
                <w:szCs w:val="18"/>
              </w:rPr>
              <w:t>82</w:t>
            </w:r>
            <w:r w:rsidR="00462DDC" w:rsidRPr="004B4ACB">
              <w:rPr>
                <w:rFonts w:cstheme="minorHAnsi"/>
                <w:sz w:val="18"/>
                <w:szCs w:val="18"/>
              </w:rPr>
              <w:t>)</w:t>
            </w:r>
          </w:p>
          <w:p w14:paraId="1E29671B" w14:textId="47C71FD8" w:rsidR="002839A7" w:rsidRPr="004B4ACB" w:rsidRDefault="002839A7"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Church, Clark </w:t>
            </w:r>
            <w:r w:rsidR="00747609" w:rsidRPr="00BA5318">
              <w:rPr>
                <w:rFonts w:cstheme="minorHAnsi"/>
                <w:sz w:val="18"/>
                <w:szCs w:val="18"/>
                <w:vertAlign w:val="superscript"/>
              </w:rPr>
              <w:t>2</w:t>
            </w:r>
            <w:r w:rsidR="00826104" w:rsidRPr="004B4ACB">
              <w:rPr>
                <w:rFonts w:cstheme="minorHAnsi"/>
                <w:sz w:val="18"/>
                <w:szCs w:val="18"/>
              </w:rPr>
              <w:t xml:space="preserve"> </w:t>
            </w:r>
            <w:r w:rsidR="0026021F" w:rsidRPr="004B4ACB">
              <w:rPr>
                <w:rFonts w:cstheme="minorHAnsi"/>
                <w:sz w:val="18"/>
                <w:szCs w:val="18"/>
              </w:rPr>
              <w:t>(531)</w:t>
            </w:r>
          </w:p>
          <w:p w14:paraId="04B4EFEC" w14:textId="72242D23" w:rsidR="00A4772C" w:rsidRPr="004B4ACB" w:rsidRDefault="00A4772C"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Kirwan and </w:t>
            </w:r>
            <w:proofErr w:type="spellStart"/>
            <w:r w:rsidR="00747609" w:rsidRPr="004B4ACB">
              <w:rPr>
                <w:rFonts w:cstheme="minorHAnsi"/>
                <w:sz w:val="18"/>
                <w:szCs w:val="18"/>
              </w:rPr>
              <w:t>Megonigal</w:t>
            </w:r>
            <w:proofErr w:type="spellEnd"/>
            <w:r w:rsidR="00747609" w:rsidRPr="004B4ACB">
              <w:rPr>
                <w:rFonts w:cstheme="minorHAnsi"/>
                <w:sz w:val="18"/>
                <w:szCs w:val="18"/>
              </w:rPr>
              <w:t xml:space="preserve"> </w:t>
            </w:r>
            <w:r w:rsidR="00747609" w:rsidRPr="00BA5318">
              <w:rPr>
                <w:rFonts w:cstheme="minorHAnsi"/>
                <w:sz w:val="18"/>
                <w:szCs w:val="18"/>
                <w:vertAlign w:val="superscript"/>
              </w:rPr>
              <w:t>3</w:t>
            </w:r>
            <w:r w:rsidR="00462DDC" w:rsidRPr="004B4ACB">
              <w:rPr>
                <w:rFonts w:cstheme="minorHAnsi"/>
                <w:sz w:val="18"/>
                <w:szCs w:val="18"/>
              </w:rPr>
              <w:t xml:space="preserve"> (</w:t>
            </w:r>
            <w:r w:rsidR="0060689D" w:rsidRPr="004B4ACB">
              <w:rPr>
                <w:rFonts w:cstheme="minorHAnsi"/>
                <w:sz w:val="18"/>
                <w:szCs w:val="18"/>
              </w:rPr>
              <w:t>336</w:t>
            </w:r>
            <w:r w:rsidR="00462DDC" w:rsidRPr="004B4ACB">
              <w:rPr>
                <w:rFonts w:cstheme="minorHAnsi"/>
                <w:sz w:val="18"/>
                <w:szCs w:val="18"/>
              </w:rPr>
              <w:t>)</w:t>
            </w:r>
          </w:p>
          <w:p w14:paraId="0CE5EAA9" w14:textId="00A9F958" w:rsidR="00A4772C" w:rsidRPr="004B4ACB" w:rsidRDefault="00A4772C"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Barbier</w:t>
            </w:r>
            <w:proofErr w:type="spellEnd"/>
            <w:r w:rsidR="00747609" w:rsidRPr="004B4ACB">
              <w:rPr>
                <w:rFonts w:cstheme="minorHAnsi"/>
                <w:sz w:val="18"/>
                <w:szCs w:val="18"/>
              </w:rPr>
              <w:t xml:space="preserve">, Hacker </w:t>
            </w:r>
            <w:r w:rsidR="00747609" w:rsidRPr="00BA5318">
              <w:rPr>
                <w:rFonts w:cstheme="minorHAnsi"/>
                <w:sz w:val="18"/>
                <w:szCs w:val="18"/>
                <w:vertAlign w:val="superscript"/>
              </w:rPr>
              <w:t>4</w:t>
            </w:r>
            <w:r w:rsidR="00462DDC" w:rsidRPr="004B4ACB">
              <w:rPr>
                <w:rFonts w:cstheme="minorHAnsi"/>
                <w:sz w:val="18"/>
                <w:szCs w:val="18"/>
              </w:rPr>
              <w:t xml:space="preserve"> (</w:t>
            </w:r>
            <w:r w:rsidR="0060689D" w:rsidRPr="004B4ACB">
              <w:rPr>
                <w:rFonts w:cstheme="minorHAnsi"/>
                <w:sz w:val="18"/>
                <w:szCs w:val="18"/>
              </w:rPr>
              <w:t>298</w:t>
            </w:r>
            <w:r w:rsidR="00462DDC" w:rsidRPr="004B4ACB">
              <w:rPr>
                <w:rFonts w:cstheme="minorHAnsi"/>
                <w:sz w:val="18"/>
                <w:szCs w:val="18"/>
              </w:rPr>
              <w:t>)</w:t>
            </w:r>
          </w:p>
          <w:p w14:paraId="1B622FAF" w14:textId="5145D080" w:rsidR="00056C06" w:rsidRPr="004B4ACB" w:rsidRDefault="00056C06"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Craft, Clough </w:t>
            </w:r>
            <w:r w:rsidR="00747609" w:rsidRPr="00BA5318">
              <w:rPr>
                <w:rFonts w:cstheme="minorHAnsi"/>
                <w:sz w:val="18"/>
                <w:szCs w:val="18"/>
                <w:vertAlign w:val="superscript"/>
              </w:rPr>
              <w:t>5</w:t>
            </w:r>
            <w:r w:rsidR="00462DDC" w:rsidRPr="004B4ACB">
              <w:rPr>
                <w:rFonts w:cstheme="minorHAnsi"/>
                <w:sz w:val="18"/>
                <w:szCs w:val="18"/>
              </w:rPr>
              <w:t xml:space="preserve"> (</w:t>
            </w:r>
            <w:r w:rsidR="0060689D" w:rsidRPr="004B4ACB">
              <w:rPr>
                <w:rFonts w:cstheme="minorHAnsi"/>
                <w:sz w:val="18"/>
                <w:szCs w:val="18"/>
              </w:rPr>
              <w:t>291</w:t>
            </w:r>
            <w:r w:rsidR="00462DDC" w:rsidRPr="004B4ACB">
              <w:rPr>
                <w:rFonts w:cstheme="minorHAnsi"/>
                <w:sz w:val="18"/>
                <w:szCs w:val="18"/>
              </w:rPr>
              <w:t>)</w:t>
            </w:r>
          </w:p>
          <w:p w14:paraId="08E09EA4" w14:textId="06C6DE59" w:rsidR="00056C06" w:rsidRPr="004B4ACB" w:rsidRDefault="00056C06"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Kirwan, </w:t>
            </w:r>
            <w:proofErr w:type="spellStart"/>
            <w:r w:rsidR="00747609" w:rsidRPr="004B4ACB">
              <w:rPr>
                <w:rFonts w:cstheme="minorHAnsi"/>
                <w:sz w:val="18"/>
                <w:szCs w:val="18"/>
              </w:rPr>
              <w:t>Guntenspergen</w:t>
            </w:r>
            <w:proofErr w:type="spellEnd"/>
            <w:r w:rsidR="00747609" w:rsidRPr="004B4ACB">
              <w:rPr>
                <w:rFonts w:cstheme="minorHAnsi"/>
                <w:sz w:val="18"/>
                <w:szCs w:val="18"/>
              </w:rPr>
              <w:t xml:space="preserve"> </w:t>
            </w:r>
            <w:r w:rsidR="00747609" w:rsidRPr="00BA5318">
              <w:rPr>
                <w:rFonts w:cstheme="minorHAnsi"/>
                <w:sz w:val="18"/>
                <w:szCs w:val="18"/>
                <w:vertAlign w:val="superscript"/>
              </w:rPr>
              <w:t>6</w:t>
            </w:r>
            <w:r w:rsidR="00462DDC" w:rsidRPr="004B4ACB">
              <w:rPr>
                <w:rFonts w:cstheme="minorHAnsi"/>
                <w:sz w:val="18"/>
                <w:szCs w:val="18"/>
              </w:rPr>
              <w:t xml:space="preserve"> (</w:t>
            </w:r>
            <w:r w:rsidR="0060689D" w:rsidRPr="004B4ACB">
              <w:rPr>
                <w:rFonts w:cstheme="minorHAnsi"/>
                <w:sz w:val="18"/>
                <w:szCs w:val="18"/>
              </w:rPr>
              <w:t>273</w:t>
            </w:r>
            <w:r w:rsidR="00462DDC" w:rsidRPr="004B4ACB">
              <w:rPr>
                <w:rFonts w:cstheme="minorHAnsi"/>
                <w:sz w:val="18"/>
                <w:szCs w:val="18"/>
              </w:rPr>
              <w:t>)</w:t>
            </w:r>
          </w:p>
          <w:p w14:paraId="01536A90" w14:textId="41337148" w:rsidR="00A66244" w:rsidRPr="004B4ACB" w:rsidRDefault="00A66244"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FitzGerald, Fenster </w:t>
            </w:r>
            <w:r w:rsidR="00747609" w:rsidRPr="00BA5318">
              <w:rPr>
                <w:rFonts w:cstheme="minorHAnsi"/>
                <w:sz w:val="18"/>
                <w:szCs w:val="18"/>
                <w:vertAlign w:val="superscript"/>
              </w:rPr>
              <w:t>7</w:t>
            </w:r>
            <w:r w:rsidR="00462DDC" w:rsidRPr="004B4ACB">
              <w:rPr>
                <w:rFonts w:cstheme="minorHAnsi"/>
                <w:sz w:val="18"/>
                <w:szCs w:val="18"/>
              </w:rPr>
              <w:t xml:space="preserve"> (</w:t>
            </w:r>
            <w:r w:rsidR="0060689D" w:rsidRPr="004B4ACB">
              <w:rPr>
                <w:rFonts w:cstheme="minorHAnsi"/>
                <w:sz w:val="18"/>
                <w:szCs w:val="18"/>
              </w:rPr>
              <w:t>257</w:t>
            </w:r>
            <w:r w:rsidR="00462DDC" w:rsidRPr="004B4ACB">
              <w:rPr>
                <w:rFonts w:cstheme="minorHAnsi"/>
                <w:sz w:val="18"/>
                <w:szCs w:val="18"/>
              </w:rPr>
              <w:t>)</w:t>
            </w:r>
          </w:p>
          <w:p w14:paraId="4395944C" w14:textId="5710D6C6" w:rsidR="00A66244" w:rsidRPr="004B4ACB" w:rsidRDefault="00A66244"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Kirwan, Temmerman </w:t>
            </w:r>
            <w:r w:rsidR="00747609" w:rsidRPr="00BA5318">
              <w:rPr>
                <w:rFonts w:cstheme="minorHAnsi"/>
                <w:sz w:val="18"/>
                <w:szCs w:val="18"/>
                <w:vertAlign w:val="superscript"/>
              </w:rPr>
              <w:t>8</w:t>
            </w:r>
            <w:r w:rsidR="00462DDC" w:rsidRPr="004B4ACB">
              <w:rPr>
                <w:rFonts w:cstheme="minorHAnsi"/>
                <w:sz w:val="18"/>
                <w:szCs w:val="18"/>
              </w:rPr>
              <w:t xml:space="preserve"> (</w:t>
            </w:r>
            <w:r w:rsidR="0060689D" w:rsidRPr="004B4ACB">
              <w:rPr>
                <w:rFonts w:cstheme="minorHAnsi"/>
                <w:sz w:val="18"/>
                <w:szCs w:val="18"/>
              </w:rPr>
              <w:t>215</w:t>
            </w:r>
            <w:r w:rsidR="00462DDC" w:rsidRPr="004B4ACB">
              <w:rPr>
                <w:rFonts w:cstheme="minorHAnsi"/>
                <w:sz w:val="18"/>
                <w:szCs w:val="18"/>
              </w:rPr>
              <w:t>)</w:t>
            </w:r>
          </w:p>
          <w:p w14:paraId="2FE438B4" w14:textId="4C3F0F9C" w:rsidR="00A66244" w:rsidRPr="004B4ACB" w:rsidRDefault="00A66244"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Fagherazzi</w:t>
            </w:r>
            <w:proofErr w:type="spellEnd"/>
            <w:r w:rsidR="00747609" w:rsidRPr="004B4ACB">
              <w:rPr>
                <w:rFonts w:cstheme="minorHAnsi"/>
                <w:sz w:val="18"/>
                <w:szCs w:val="18"/>
              </w:rPr>
              <w:t xml:space="preserve">, Kirwan </w:t>
            </w:r>
            <w:r w:rsidR="00747609" w:rsidRPr="00BA5318">
              <w:rPr>
                <w:rFonts w:cstheme="minorHAnsi"/>
                <w:sz w:val="18"/>
                <w:szCs w:val="18"/>
                <w:vertAlign w:val="superscript"/>
              </w:rPr>
              <w:t>9</w:t>
            </w:r>
            <w:r w:rsidR="00462DDC" w:rsidRPr="004B4ACB">
              <w:rPr>
                <w:rFonts w:cstheme="minorHAnsi"/>
                <w:sz w:val="18"/>
                <w:szCs w:val="18"/>
              </w:rPr>
              <w:t xml:space="preserve"> (</w:t>
            </w:r>
            <w:r w:rsidR="0060689D" w:rsidRPr="004B4ACB">
              <w:rPr>
                <w:rFonts w:cstheme="minorHAnsi"/>
                <w:sz w:val="18"/>
                <w:szCs w:val="18"/>
              </w:rPr>
              <w:t>188</w:t>
            </w:r>
            <w:r w:rsidR="00462DDC" w:rsidRPr="004B4ACB">
              <w:rPr>
                <w:rFonts w:cstheme="minorHAnsi"/>
                <w:sz w:val="18"/>
                <w:szCs w:val="18"/>
              </w:rPr>
              <w:t>)</w:t>
            </w:r>
          </w:p>
          <w:p w14:paraId="3DDA0A4F" w14:textId="04C9A6F6" w:rsidR="009452D1" w:rsidRPr="004B4ACB" w:rsidRDefault="009452D1"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Kirwan and Murray </w:t>
            </w:r>
            <w:r w:rsidR="00747609" w:rsidRPr="00BA5318">
              <w:rPr>
                <w:rFonts w:cstheme="minorHAnsi"/>
                <w:sz w:val="18"/>
                <w:szCs w:val="18"/>
                <w:vertAlign w:val="superscript"/>
              </w:rPr>
              <w:t>10</w:t>
            </w:r>
            <w:r w:rsidR="00462DDC" w:rsidRPr="004B4ACB">
              <w:rPr>
                <w:rFonts w:cstheme="minorHAnsi"/>
                <w:sz w:val="18"/>
                <w:szCs w:val="18"/>
              </w:rPr>
              <w:t xml:space="preserve"> (</w:t>
            </w:r>
            <w:r w:rsidR="007A04E5" w:rsidRPr="004B4ACB">
              <w:rPr>
                <w:rFonts w:cstheme="minorHAnsi"/>
                <w:sz w:val="18"/>
                <w:szCs w:val="18"/>
              </w:rPr>
              <w:t>165</w:t>
            </w:r>
            <w:r w:rsidR="00462DDC" w:rsidRPr="004B4ACB">
              <w:rPr>
                <w:rFonts w:cstheme="minorHAnsi"/>
                <w:sz w:val="18"/>
                <w:szCs w:val="18"/>
              </w:rPr>
              <w:t>)</w:t>
            </w:r>
          </w:p>
        </w:tc>
        <w:tc>
          <w:tcPr>
            <w:tcW w:w="2943" w:type="dxa"/>
          </w:tcPr>
          <w:p w14:paraId="6099E740" w14:textId="12B8293B" w:rsidR="004F3C86" w:rsidRPr="004B4ACB" w:rsidRDefault="003439D6"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Church, Clark </w:t>
            </w:r>
            <w:r w:rsidR="00747609" w:rsidRPr="00BA5318">
              <w:rPr>
                <w:rFonts w:cstheme="minorHAnsi"/>
                <w:sz w:val="18"/>
                <w:szCs w:val="18"/>
                <w:vertAlign w:val="superscript"/>
              </w:rPr>
              <w:t>2</w:t>
            </w:r>
          </w:p>
          <w:p w14:paraId="61B056E2" w14:textId="143838AA" w:rsidR="00736EA4" w:rsidRPr="004B4ACB" w:rsidRDefault="00736EA4" w:rsidP="00F52F74">
            <w:pPr>
              <w:rPr>
                <w:rFonts w:cstheme="minorHAnsi"/>
                <w:sz w:val="18"/>
                <w:szCs w:val="18"/>
              </w:rPr>
            </w:pPr>
            <w:r w:rsidRPr="004B4ACB">
              <w:rPr>
                <w:rFonts w:cstheme="minorHAnsi"/>
                <w:sz w:val="18"/>
                <w:szCs w:val="18"/>
              </w:rPr>
              <w:t>(</w:t>
            </w:r>
            <w:r w:rsidR="00F85CA6" w:rsidRPr="004B4ACB">
              <w:rPr>
                <w:rFonts w:cstheme="minorHAnsi"/>
                <w:sz w:val="18"/>
                <w:szCs w:val="18"/>
              </w:rPr>
              <w:t>58.32</w:t>
            </w:r>
            <w:r w:rsidRPr="004B4ACB">
              <w:rPr>
                <w:rFonts w:cstheme="minorHAnsi"/>
                <w:sz w:val="18"/>
                <w:szCs w:val="18"/>
              </w:rPr>
              <w:t>, 20</w:t>
            </w:r>
            <w:r w:rsidR="004070CF" w:rsidRPr="004B4ACB">
              <w:rPr>
                <w:rFonts w:cstheme="minorHAnsi"/>
                <w:sz w:val="18"/>
                <w:szCs w:val="18"/>
              </w:rPr>
              <w:t>15</w:t>
            </w:r>
            <w:r w:rsidRPr="004B4ACB">
              <w:rPr>
                <w:rFonts w:cstheme="minorHAnsi"/>
                <w:sz w:val="18"/>
                <w:szCs w:val="18"/>
              </w:rPr>
              <w:t>-</w:t>
            </w:r>
            <w:r w:rsidR="00246F2E" w:rsidRPr="004B4ACB">
              <w:rPr>
                <w:rFonts w:cstheme="minorHAnsi"/>
                <w:sz w:val="18"/>
                <w:szCs w:val="18"/>
              </w:rPr>
              <w:t>2020)</w:t>
            </w:r>
          </w:p>
          <w:p w14:paraId="6A9460FE" w14:textId="69F2DEF7" w:rsidR="00D22C16" w:rsidRPr="004B4ACB" w:rsidRDefault="003439D6"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Kirwan and </w:t>
            </w:r>
            <w:proofErr w:type="spellStart"/>
            <w:r w:rsidR="00747609" w:rsidRPr="004B4ACB">
              <w:rPr>
                <w:rFonts w:cstheme="minorHAnsi"/>
                <w:sz w:val="18"/>
                <w:szCs w:val="18"/>
              </w:rPr>
              <w:t>Megonigal</w:t>
            </w:r>
            <w:proofErr w:type="spellEnd"/>
            <w:r w:rsidR="00747609" w:rsidRPr="004B4ACB">
              <w:rPr>
                <w:rFonts w:cstheme="minorHAnsi"/>
                <w:sz w:val="18"/>
                <w:szCs w:val="18"/>
              </w:rPr>
              <w:t xml:space="preserve"> </w:t>
            </w:r>
            <w:r w:rsidR="00747609" w:rsidRPr="00BA5318">
              <w:rPr>
                <w:rFonts w:cstheme="minorHAnsi"/>
                <w:sz w:val="18"/>
                <w:szCs w:val="18"/>
                <w:vertAlign w:val="superscript"/>
              </w:rPr>
              <w:t>3</w:t>
            </w:r>
            <w:r w:rsidR="00736EA4" w:rsidRPr="004B4ACB">
              <w:rPr>
                <w:rFonts w:cstheme="minorHAnsi"/>
                <w:sz w:val="18"/>
                <w:szCs w:val="18"/>
              </w:rPr>
              <w:t xml:space="preserve"> </w:t>
            </w:r>
          </w:p>
          <w:p w14:paraId="4153F46B" w14:textId="361D7ACD" w:rsidR="00264149" w:rsidRPr="004B4ACB" w:rsidRDefault="00736EA4" w:rsidP="00264149">
            <w:pPr>
              <w:rPr>
                <w:rFonts w:cstheme="minorHAnsi"/>
                <w:sz w:val="18"/>
                <w:szCs w:val="18"/>
              </w:rPr>
            </w:pPr>
            <w:r w:rsidRPr="004B4ACB">
              <w:rPr>
                <w:rFonts w:cstheme="minorHAnsi"/>
                <w:sz w:val="18"/>
                <w:szCs w:val="18"/>
              </w:rPr>
              <w:t>(3</w:t>
            </w:r>
            <w:r w:rsidR="002377C8" w:rsidRPr="004B4ACB">
              <w:rPr>
                <w:rFonts w:cstheme="minorHAnsi"/>
                <w:sz w:val="18"/>
                <w:szCs w:val="18"/>
              </w:rPr>
              <w:t>8.34</w:t>
            </w:r>
            <w:r w:rsidRPr="004B4ACB">
              <w:rPr>
                <w:rFonts w:cstheme="minorHAnsi"/>
                <w:sz w:val="18"/>
                <w:szCs w:val="18"/>
              </w:rPr>
              <w:t>, 20</w:t>
            </w:r>
            <w:r w:rsidR="002377C8" w:rsidRPr="004B4ACB">
              <w:rPr>
                <w:rFonts w:cstheme="minorHAnsi"/>
                <w:sz w:val="18"/>
                <w:szCs w:val="18"/>
              </w:rPr>
              <w:t>16</w:t>
            </w:r>
            <w:r w:rsidRPr="004B4ACB">
              <w:rPr>
                <w:rFonts w:cstheme="minorHAnsi"/>
                <w:sz w:val="18"/>
                <w:szCs w:val="18"/>
              </w:rPr>
              <w:t>-20</w:t>
            </w:r>
            <w:r w:rsidR="002377C8" w:rsidRPr="004B4ACB">
              <w:rPr>
                <w:rFonts w:cstheme="minorHAnsi"/>
                <w:sz w:val="18"/>
                <w:szCs w:val="18"/>
              </w:rPr>
              <w:t>22</w:t>
            </w:r>
            <w:r w:rsidRPr="004B4ACB">
              <w:rPr>
                <w:rFonts w:cstheme="minorHAnsi"/>
                <w:sz w:val="18"/>
                <w:szCs w:val="18"/>
              </w:rPr>
              <w:t>)</w:t>
            </w:r>
          </w:p>
          <w:p w14:paraId="41CB601F" w14:textId="668C86D5" w:rsidR="00264149" w:rsidRPr="004B4ACB" w:rsidRDefault="00264149"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Kirwan, Temmerman </w:t>
            </w:r>
            <w:r w:rsidR="00747609" w:rsidRPr="00BA5318">
              <w:rPr>
                <w:rFonts w:cstheme="minorHAnsi"/>
                <w:sz w:val="18"/>
                <w:szCs w:val="18"/>
                <w:vertAlign w:val="superscript"/>
              </w:rPr>
              <w:t>8</w:t>
            </w:r>
          </w:p>
          <w:p w14:paraId="752866BC" w14:textId="3BD27E80" w:rsidR="00736EA4" w:rsidRPr="004B4ACB" w:rsidRDefault="00736EA4" w:rsidP="00264149">
            <w:pPr>
              <w:rPr>
                <w:rFonts w:cstheme="minorHAnsi"/>
                <w:sz w:val="18"/>
                <w:szCs w:val="18"/>
              </w:rPr>
            </w:pPr>
            <w:r w:rsidRPr="004B4ACB">
              <w:rPr>
                <w:rFonts w:cstheme="minorHAnsi"/>
                <w:sz w:val="18"/>
                <w:szCs w:val="18"/>
              </w:rPr>
              <w:t>(</w:t>
            </w:r>
            <w:r w:rsidR="00D2112F" w:rsidRPr="004B4ACB">
              <w:rPr>
                <w:rFonts w:cstheme="minorHAnsi"/>
                <w:sz w:val="18"/>
                <w:szCs w:val="18"/>
              </w:rPr>
              <w:t>37.65</w:t>
            </w:r>
            <w:r w:rsidRPr="004B4ACB">
              <w:rPr>
                <w:rFonts w:cstheme="minorHAnsi"/>
                <w:sz w:val="18"/>
                <w:szCs w:val="18"/>
              </w:rPr>
              <w:t>, 20</w:t>
            </w:r>
            <w:r w:rsidR="00D2112F" w:rsidRPr="004B4ACB">
              <w:rPr>
                <w:rFonts w:cstheme="minorHAnsi"/>
                <w:sz w:val="18"/>
                <w:szCs w:val="18"/>
              </w:rPr>
              <w:t>17</w:t>
            </w:r>
            <w:r w:rsidRPr="004B4ACB">
              <w:rPr>
                <w:rFonts w:cstheme="minorHAnsi"/>
                <w:sz w:val="18"/>
                <w:szCs w:val="18"/>
              </w:rPr>
              <w:t>-20</w:t>
            </w:r>
            <w:r w:rsidR="00D2112F" w:rsidRPr="004B4ACB">
              <w:rPr>
                <w:rFonts w:cstheme="minorHAnsi"/>
                <w:sz w:val="18"/>
                <w:szCs w:val="18"/>
              </w:rPr>
              <w:t>22</w:t>
            </w:r>
            <w:r w:rsidRPr="004B4ACB">
              <w:rPr>
                <w:rFonts w:cstheme="minorHAnsi"/>
                <w:sz w:val="18"/>
                <w:szCs w:val="18"/>
              </w:rPr>
              <w:t>)</w:t>
            </w:r>
          </w:p>
          <w:p w14:paraId="5A59371C" w14:textId="58C92F9F" w:rsidR="00264149" w:rsidRPr="004B4ACB" w:rsidRDefault="00264149"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Gornitz</w:t>
            </w:r>
            <w:proofErr w:type="spellEnd"/>
            <w:r w:rsidR="00747609" w:rsidRPr="004B4ACB">
              <w:rPr>
                <w:rFonts w:cstheme="minorHAnsi"/>
                <w:sz w:val="18"/>
                <w:szCs w:val="18"/>
              </w:rPr>
              <w:t xml:space="preserve">, </w:t>
            </w:r>
            <w:proofErr w:type="spellStart"/>
            <w:r w:rsidR="00747609" w:rsidRPr="004B4ACB">
              <w:rPr>
                <w:rFonts w:cstheme="minorHAnsi"/>
                <w:sz w:val="18"/>
                <w:szCs w:val="18"/>
              </w:rPr>
              <w:t>Lebedeff</w:t>
            </w:r>
            <w:proofErr w:type="spellEnd"/>
            <w:r w:rsidR="00747609" w:rsidRPr="004B4ACB">
              <w:rPr>
                <w:rFonts w:cstheme="minorHAnsi"/>
                <w:sz w:val="18"/>
                <w:szCs w:val="18"/>
              </w:rPr>
              <w:t xml:space="preserve"> </w:t>
            </w:r>
            <w:r w:rsidR="00747609" w:rsidRPr="00BA5318">
              <w:rPr>
                <w:rFonts w:cstheme="minorHAnsi"/>
                <w:sz w:val="18"/>
                <w:szCs w:val="18"/>
                <w:vertAlign w:val="superscript"/>
              </w:rPr>
              <w:t>11</w:t>
            </w:r>
          </w:p>
          <w:p w14:paraId="31538109" w14:textId="748D7DAE" w:rsidR="00736EA4" w:rsidRPr="004B4ACB" w:rsidRDefault="00736EA4" w:rsidP="00264149">
            <w:pPr>
              <w:rPr>
                <w:rFonts w:cstheme="minorHAnsi"/>
                <w:sz w:val="18"/>
                <w:szCs w:val="18"/>
              </w:rPr>
            </w:pPr>
            <w:r w:rsidRPr="004B4ACB">
              <w:rPr>
                <w:rFonts w:cstheme="minorHAnsi"/>
                <w:sz w:val="18"/>
                <w:szCs w:val="18"/>
              </w:rPr>
              <w:t>(</w:t>
            </w:r>
            <w:r w:rsidR="00182CFF" w:rsidRPr="004B4ACB">
              <w:rPr>
                <w:rFonts w:cstheme="minorHAnsi"/>
                <w:sz w:val="18"/>
                <w:szCs w:val="18"/>
              </w:rPr>
              <w:t>37.58</w:t>
            </w:r>
            <w:r w:rsidRPr="004B4ACB">
              <w:rPr>
                <w:rFonts w:cstheme="minorHAnsi"/>
                <w:sz w:val="18"/>
                <w:szCs w:val="18"/>
              </w:rPr>
              <w:t xml:space="preserve">, </w:t>
            </w:r>
            <w:r w:rsidR="0020629C" w:rsidRPr="004B4ACB">
              <w:rPr>
                <w:rFonts w:cstheme="minorHAnsi"/>
                <w:sz w:val="18"/>
                <w:szCs w:val="18"/>
              </w:rPr>
              <w:t>199</w:t>
            </w:r>
            <w:r w:rsidR="009427BF" w:rsidRPr="004B4ACB">
              <w:rPr>
                <w:rFonts w:cstheme="minorHAnsi"/>
                <w:sz w:val="18"/>
                <w:szCs w:val="18"/>
              </w:rPr>
              <w:t>0</w:t>
            </w:r>
            <w:r w:rsidRPr="004B4ACB">
              <w:rPr>
                <w:rFonts w:cstheme="minorHAnsi"/>
                <w:sz w:val="18"/>
                <w:szCs w:val="18"/>
              </w:rPr>
              <w:t>-20</w:t>
            </w:r>
            <w:r w:rsidR="0020629C" w:rsidRPr="004B4ACB">
              <w:rPr>
                <w:rFonts w:cstheme="minorHAnsi"/>
                <w:sz w:val="18"/>
                <w:szCs w:val="18"/>
              </w:rPr>
              <w:t>0</w:t>
            </w:r>
            <w:r w:rsidR="009427BF" w:rsidRPr="004B4ACB">
              <w:rPr>
                <w:rFonts w:cstheme="minorHAnsi"/>
                <w:sz w:val="18"/>
                <w:szCs w:val="18"/>
              </w:rPr>
              <w:t>8</w:t>
            </w:r>
            <w:r w:rsidRPr="004B4ACB">
              <w:rPr>
                <w:rFonts w:cstheme="minorHAnsi"/>
                <w:sz w:val="18"/>
                <w:szCs w:val="18"/>
              </w:rPr>
              <w:t>)</w:t>
            </w:r>
          </w:p>
          <w:p w14:paraId="5333947B" w14:textId="5BB88271" w:rsidR="00FF4A8E" w:rsidRPr="004B4ACB" w:rsidRDefault="00FF4A8E"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Penland and Ramsey </w:t>
            </w:r>
            <w:r w:rsidR="00747609" w:rsidRPr="00BA5318">
              <w:rPr>
                <w:rFonts w:cstheme="minorHAnsi"/>
                <w:sz w:val="18"/>
                <w:szCs w:val="18"/>
                <w:vertAlign w:val="superscript"/>
              </w:rPr>
              <w:t>12</w:t>
            </w:r>
          </w:p>
          <w:p w14:paraId="23516287" w14:textId="15248E91" w:rsidR="00736EA4" w:rsidRPr="004B4ACB" w:rsidRDefault="00736EA4" w:rsidP="00264149">
            <w:pPr>
              <w:rPr>
                <w:rFonts w:cstheme="minorHAnsi"/>
                <w:sz w:val="18"/>
                <w:szCs w:val="18"/>
              </w:rPr>
            </w:pPr>
            <w:r w:rsidRPr="004B4ACB">
              <w:rPr>
                <w:rFonts w:cstheme="minorHAnsi"/>
                <w:sz w:val="18"/>
                <w:szCs w:val="18"/>
              </w:rPr>
              <w:t>(</w:t>
            </w:r>
            <w:r w:rsidR="00C12F23" w:rsidRPr="004B4ACB">
              <w:rPr>
                <w:rFonts w:cstheme="minorHAnsi"/>
                <w:sz w:val="18"/>
                <w:szCs w:val="18"/>
              </w:rPr>
              <w:t>33.36</w:t>
            </w:r>
            <w:r w:rsidRPr="004B4ACB">
              <w:rPr>
                <w:rFonts w:cstheme="minorHAnsi"/>
                <w:sz w:val="18"/>
                <w:szCs w:val="18"/>
              </w:rPr>
              <w:t xml:space="preserve">, </w:t>
            </w:r>
            <w:r w:rsidR="00C12F23" w:rsidRPr="004B4ACB">
              <w:rPr>
                <w:rFonts w:cstheme="minorHAnsi"/>
                <w:sz w:val="18"/>
                <w:szCs w:val="18"/>
              </w:rPr>
              <w:t>1992</w:t>
            </w:r>
            <w:r w:rsidRPr="004B4ACB">
              <w:rPr>
                <w:rFonts w:cstheme="minorHAnsi"/>
                <w:sz w:val="18"/>
                <w:szCs w:val="18"/>
              </w:rPr>
              <w:t>-201</w:t>
            </w:r>
            <w:r w:rsidR="00C12F23" w:rsidRPr="004B4ACB">
              <w:rPr>
                <w:rFonts w:cstheme="minorHAnsi"/>
                <w:sz w:val="18"/>
                <w:szCs w:val="18"/>
              </w:rPr>
              <w:t>2</w:t>
            </w:r>
            <w:r w:rsidRPr="004B4ACB">
              <w:rPr>
                <w:rFonts w:cstheme="minorHAnsi"/>
                <w:sz w:val="18"/>
                <w:szCs w:val="18"/>
              </w:rPr>
              <w:t>)</w:t>
            </w:r>
          </w:p>
          <w:p w14:paraId="68A2A01C" w14:textId="3206F8A7" w:rsidR="00C16638" w:rsidRPr="004B4ACB" w:rsidRDefault="00C16638"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Stevenson, Ward </w:t>
            </w:r>
            <w:r w:rsidR="00747609" w:rsidRPr="00BA5318">
              <w:rPr>
                <w:rFonts w:cstheme="minorHAnsi"/>
                <w:sz w:val="18"/>
                <w:szCs w:val="18"/>
                <w:vertAlign w:val="superscript"/>
              </w:rPr>
              <w:t>13</w:t>
            </w:r>
          </w:p>
          <w:p w14:paraId="73C2C324" w14:textId="4794132B" w:rsidR="00736EA4" w:rsidRPr="004B4ACB" w:rsidRDefault="00736EA4" w:rsidP="00264149">
            <w:pPr>
              <w:rPr>
                <w:rFonts w:cstheme="minorHAnsi"/>
                <w:sz w:val="18"/>
                <w:szCs w:val="18"/>
              </w:rPr>
            </w:pPr>
            <w:r w:rsidRPr="004B4ACB">
              <w:rPr>
                <w:rFonts w:cstheme="minorHAnsi"/>
                <w:sz w:val="18"/>
                <w:szCs w:val="18"/>
              </w:rPr>
              <w:t>(3</w:t>
            </w:r>
            <w:r w:rsidR="00FC6A6D" w:rsidRPr="004B4ACB">
              <w:rPr>
                <w:rFonts w:cstheme="minorHAnsi"/>
                <w:sz w:val="18"/>
                <w:szCs w:val="18"/>
              </w:rPr>
              <w:t>2.04</w:t>
            </w:r>
            <w:r w:rsidRPr="004B4ACB">
              <w:rPr>
                <w:rFonts w:cstheme="minorHAnsi"/>
                <w:sz w:val="18"/>
                <w:szCs w:val="18"/>
              </w:rPr>
              <w:t xml:space="preserve">, </w:t>
            </w:r>
            <w:r w:rsidR="00FC6A6D" w:rsidRPr="004B4ACB">
              <w:rPr>
                <w:rFonts w:cstheme="minorHAnsi"/>
                <w:sz w:val="18"/>
                <w:szCs w:val="18"/>
              </w:rPr>
              <w:t>1990</w:t>
            </w:r>
            <w:r w:rsidRPr="004B4ACB">
              <w:rPr>
                <w:rFonts w:cstheme="minorHAnsi"/>
                <w:sz w:val="18"/>
                <w:szCs w:val="18"/>
              </w:rPr>
              <w:t>-20</w:t>
            </w:r>
            <w:r w:rsidR="00FC6A6D" w:rsidRPr="004B4ACB">
              <w:rPr>
                <w:rFonts w:cstheme="minorHAnsi"/>
                <w:sz w:val="18"/>
                <w:szCs w:val="18"/>
              </w:rPr>
              <w:t>07</w:t>
            </w:r>
            <w:r w:rsidRPr="004B4ACB">
              <w:rPr>
                <w:rFonts w:cstheme="minorHAnsi"/>
                <w:sz w:val="18"/>
                <w:szCs w:val="18"/>
              </w:rPr>
              <w:t>)</w:t>
            </w:r>
          </w:p>
          <w:p w14:paraId="0BAD8BBB" w14:textId="65826892" w:rsidR="00C16638" w:rsidRPr="004B4ACB" w:rsidRDefault="00C16638"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Baumann, Day </w:t>
            </w:r>
            <w:r w:rsidR="00747609" w:rsidRPr="00BA5318">
              <w:rPr>
                <w:rFonts w:cstheme="minorHAnsi"/>
                <w:sz w:val="18"/>
                <w:szCs w:val="18"/>
                <w:vertAlign w:val="superscript"/>
              </w:rPr>
              <w:t>14</w:t>
            </w:r>
          </w:p>
          <w:p w14:paraId="56F7D45D" w14:textId="16344B27" w:rsidR="00736EA4" w:rsidRPr="004B4ACB" w:rsidRDefault="00736EA4" w:rsidP="00264149">
            <w:pPr>
              <w:rPr>
                <w:rFonts w:cstheme="minorHAnsi"/>
                <w:sz w:val="18"/>
                <w:szCs w:val="18"/>
              </w:rPr>
            </w:pPr>
            <w:r w:rsidRPr="004B4ACB">
              <w:rPr>
                <w:rFonts w:cstheme="minorHAnsi"/>
                <w:sz w:val="18"/>
                <w:szCs w:val="18"/>
              </w:rPr>
              <w:t>(</w:t>
            </w:r>
            <w:r w:rsidR="004018E7" w:rsidRPr="004B4ACB">
              <w:rPr>
                <w:rFonts w:cstheme="minorHAnsi"/>
                <w:sz w:val="18"/>
                <w:szCs w:val="18"/>
              </w:rPr>
              <w:t>26.27</w:t>
            </w:r>
            <w:r w:rsidRPr="004B4ACB">
              <w:rPr>
                <w:rFonts w:cstheme="minorHAnsi"/>
                <w:sz w:val="18"/>
                <w:szCs w:val="18"/>
              </w:rPr>
              <w:t xml:space="preserve">, </w:t>
            </w:r>
            <w:r w:rsidR="004018E7" w:rsidRPr="004B4ACB">
              <w:rPr>
                <w:rFonts w:cstheme="minorHAnsi"/>
                <w:sz w:val="18"/>
                <w:szCs w:val="18"/>
              </w:rPr>
              <w:t>1990</w:t>
            </w:r>
            <w:r w:rsidRPr="004B4ACB">
              <w:rPr>
                <w:rFonts w:cstheme="minorHAnsi"/>
                <w:sz w:val="18"/>
                <w:szCs w:val="18"/>
              </w:rPr>
              <w:t>-20</w:t>
            </w:r>
            <w:r w:rsidR="004018E7" w:rsidRPr="004B4ACB">
              <w:rPr>
                <w:rFonts w:cstheme="minorHAnsi"/>
                <w:sz w:val="18"/>
                <w:szCs w:val="18"/>
              </w:rPr>
              <w:t>09</w:t>
            </w:r>
            <w:r w:rsidRPr="004B4ACB">
              <w:rPr>
                <w:rFonts w:cstheme="minorHAnsi"/>
                <w:sz w:val="18"/>
                <w:szCs w:val="18"/>
              </w:rPr>
              <w:t>)</w:t>
            </w:r>
          </w:p>
          <w:p w14:paraId="2B608715" w14:textId="6BB1C925" w:rsidR="00AC3525" w:rsidRPr="004B4ACB" w:rsidRDefault="00AC3525"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Temmerman, </w:t>
            </w:r>
            <w:proofErr w:type="spellStart"/>
            <w:r w:rsidR="00747609" w:rsidRPr="004B4ACB">
              <w:rPr>
                <w:rFonts w:cstheme="minorHAnsi"/>
                <w:sz w:val="18"/>
                <w:szCs w:val="18"/>
              </w:rPr>
              <w:t>Meire</w:t>
            </w:r>
            <w:proofErr w:type="spellEnd"/>
            <w:r w:rsidR="00747609" w:rsidRPr="004B4ACB">
              <w:rPr>
                <w:rFonts w:cstheme="minorHAnsi"/>
                <w:sz w:val="18"/>
                <w:szCs w:val="18"/>
              </w:rPr>
              <w:t xml:space="preserve"> </w:t>
            </w:r>
            <w:r w:rsidR="00747609" w:rsidRPr="00BA5318">
              <w:rPr>
                <w:rFonts w:cstheme="minorHAnsi"/>
                <w:sz w:val="18"/>
                <w:szCs w:val="18"/>
                <w:vertAlign w:val="superscript"/>
              </w:rPr>
              <w:t>15</w:t>
            </w:r>
          </w:p>
          <w:p w14:paraId="69AA6A17" w14:textId="3B3179B5" w:rsidR="00736EA4" w:rsidRPr="004B4ACB" w:rsidRDefault="00736EA4" w:rsidP="00264149">
            <w:pPr>
              <w:rPr>
                <w:rFonts w:cstheme="minorHAnsi"/>
                <w:sz w:val="18"/>
                <w:szCs w:val="18"/>
              </w:rPr>
            </w:pPr>
            <w:r w:rsidRPr="004B4ACB">
              <w:rPr>
                <w:rFonts w:cstheme="minorHAnsi"/>
                <w:sz w:val="18"/>
                <w:szCs w:val="18"/>
              </w:rPr>
              <w:t>(</w:t>
            </w:r>
            <w:r w:rsidR="0062224A" w:rsidRPr="004B4ACB">
              <w:rPr>
                <w:rFonts w:cstheme="minorHAnsi"/>
                <w:sz w:val="18"/>
                <w:szCs w:val="18"/>
              </w:rPr>
              <w:t>23.74</w:t>
            </w:r>
            <w:r w:rsidRPr="004B4ACB">
              <w:rPr>
                <w:rFonts w:cstheme="minorHAnsi"/>
                <w:sz w:val="18"/>
                <w:szCs w:val="18"/>
              </w:rPr>
              <w:t>, 20</w:t>
            </w:r>
            <w:r w:rsidR="0062224A" w:rsidRPr="004B4ACB">
              <w:rPr>
                <w:rFonts w:cstheme="minorHAnsi"/>
                <w:sz w:val="18"/>
                <w:szCs w:val="18"/>
              </w:rPr>
              <w:t>16</w:t>
            </w:r>
            <w:r w:rsidRPr="004B4ACB">
              <w:rPr>
                <w:rFonts w:cstheme="minorHAnsi"/>
                <w:sz w:val="18"/>
                <w:szCs w:val="18"/>
              </w:rPr>
              <w:t>-20</w:t>
            </w:r>
            <w:r w:rsidR="0062224A" w:rsidRPr="004B4ACB">
              <w:rPr>
                <w:rFonts w:cstheme="minorHAnsi"/>
                <w:sz w:val="18"/>
                <w:szCs w:val="18"/>
              </w:rPr>
              <w:t>22</w:t>
            </w:r>
            <w:r w:rsidRPr="004B4ACB">
              <w:rPr>
                <w:rFonts w:cstheme="minorHAnsi"/>
                <w:sz w:val="18"/>
                <w:szCs w:val="18"/>
              </w:rPr>
              <w:t>)</w:t>
            </w:r>
          </w:p>
          <w:p w14:paraId="37FD0BE5" w14:textId="7AA67DFC" w:rsidR="00AC3525" w:rsidRPr="004B4ACB" w:rsidRDefault="00AC3525"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Spencer, </w:t>
            </w:r>
            <w:proofErr w:type="spellStart"/>
            <w:r w:rsidR="00747609" w:rsidRPr="004B4ACB">
              <w:rPr>
                <w:rFonts w:cstheme="minorHAnsi"/>
                <w:sz w:val="18"/>
                <w:szCs w:val="18"/>
              </w:rPr>
              <w:t>Schuerch</w:t>
            </w:r>
            <w:proofErr w:type="spellEnd"/>
            <w:r w:rsidR="00747609" w:rsidRPr="004B4ACB">
              <w:rPr>
                <w:rFonts w:cstheme="minorHAnsi"/>
                <w:sz w:val="18"/>
                <w:szCs w:val="18"/>
              </w:rPr>
              <w:t xml:space="preserve"> </w:t>
            </w:r>
            <w:r w:rsidR="00747609" w:rsidRPr="00BA5318">
              <w:rPr>
                <w:rFonts w:cstheme="minorHAnsi"/>
                <w:sz w:val="18"/>
                <w:szCs w:val="18"/>
                <w:vertAlign w:val="superscript"/>
              </w:rPr>
              <w:t>16</w:t>
            </w:r>
          </w:p>
          <w:p w14:paraId="628EDAEF" w14:textId="298ED6F2" w:rsidR="00736EA4" w:rsidRPr="004B4ACB" w:rsidRDefault="00736EA4" w:rsidP="00264149">
            <w:pPr>
              <w:rPr>
                <w:rFonts w:cstheme="minorHAnsi"/>
                <w:sz w:val="18"/>
                <w:szCs w:val="18"/>
              </w:rPr>
            </w:pPr>
            <w:r w:rsidRPr="004B4ACB">
              <w:rPr>
                <w:rFonts w:cstheme="minorHAnsi"/>
                <w:sz w:val="18"/>
                <w:szCs w:val="18"/>
              </w:rPr>
              <w:t>(</w:t>
            </w:r>
            <w:r w:rsidR="001E74DD" w:rsidRPr="004B4ACB">
              <w:rPr>
                <w:rFonts w:cstheme="minorHAnsi"/>
                <w:sz w:val="18"/>
                <w:szCs w:val="18"/>
              </w:rPr>
              <w:t>20.16</w:t>
            </w:r>
            <w:r w:rsidRPr="004B4ACB">
              <w:rPr>
                <w:rFonts w:cstheme="minorHAnsi"/>
                <w:sz w:val="18"/>
                <w:szCs w:val="18"/>
              </w:rPr>
              <w:t>, 20</w:t>
            </w:r>
            <w:r w:rsidR="001E74DD" w:rsidRPr="004B4ACB">
              <w:rPr>
                <w:rFonts w:cstheme="minorHAnsi"/>
                <w:sz w:val="18"/>
                <w:szCs w:val="18"/>
              </w:rPr>
              <w:t>1</w:t>
            </w:r>
            <w:r w:rsidRPr="004B4ACB">
              <w:rPr>
                <w:rFonts w:cstheme="minorHAnsi"/>
                <w:sz w:val="18"/>
                <w:szCs w:val="18"/>
              </w:rPr>
              <w:t>8-20</w:t>
            </w:r>
            <w:r w:rsidR="001E74DD" w:rsidRPr="004B4ACB">
              <w:rPr>
                <w:rFonts w:cstheme="minorHAnsi"/>
                <w:sz w:val="18"/>
                <w:szCs w:val="18"/>
              </w:rPr>
              <w:t>22</w:t>
            </w:r>
            <w:r w:rsidRPr="004B4ACB">
              <w:rPr>
                <w:rFonts w:cstheme="minorHAnsi"/>
                <w:sz w:val="18"/>
                <w:szCs w:val="18"/>
              </w:rPr>
              <w:t>)</w:t>
            </w:r>
          </w:p>
          <w:p w14:paraId="272B9135" w14:textId="1ED009FE" w:rsidR="00A07BD0" w:rsidRPr="004B4ACB" w:rsidRDefault="00A07BD0"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Barbier</w:t>
            </w:r>
            <w:proofErr w:type="spellEnd"/>
            <w:r w:rsidR="00747609" w:rsidRPr="004B4ACB">
              <w:rPr>
                <w:rFonts w:cstheme="minorHAnsi"/>
                <w:sz w:val="18"/>
                <w:szCs w:val="18"/>
              </w:rPr>
              <w:t xml:space="preserve">, Hacker </w:t>
            </w:r>
            <w:r w:rsidR="00747609" w:rsidRPr="00BA5318">
              <w:rPr>
                <w:rFonts w:cstheme="minorHAnsi"/>
                <w:sz w:val="18"/>
                <w:szCs w:val="18"/>
                <w:vertAlign w:val="superscript"/>
              </w:rPr>
              <w:t>4</w:t>
            </w:r>
          </w:p>
          <w:p w14:paraId="3C89692E" w14:textId="77777777" w:rsidR="003439D6" w:rsidRPr="004B4ACB" w:rsidRDefault="00736EA4" w:rsidP="00EB5AD8">
            <w:pPr>
              <w:rPr>
                <w:rFonts w:cstheme="minorHAnsi"/>
                <w:sz w:val="18"/>
                <w:szCs w:val="18"/>
              </w:rPr>
            </w:pPr>
            <w:r w:rsidRPr="004B4ACB">
              <w:rPr>
                <w:rFonts w:cstheme="minorHAnsi"/>
                <w:sz w:val="18"/>
                <w:szCs w:val="18"/>
              </w:rPr>
              <w:t>(</w:t>
            </w:r>
            <w:r w:rsidR="003A6020" w:rsidRPr="004B4ACB">
              <w:rPr>
                <w:rFonts w:cstheme="minorHAnsi"/>
                <w:sz w:val="18"/>
                <w:szCs w:val="18"/>
              </w:rPr>
              <w:t>19.97</w:t>
            </w:r>
            <w:r w:rsidRPr="004B4ACB">
              <w:rPr>
                <w:rFonts w:cstheme="minorHAnsi"/>
                <w:sz w:val="18"/>
                <w:szCs w:val="18"/>
              </w:rPr>
              <w:t>, 20</w:t>
            </w:r>
            <w:r w:rsidR="003A6020" w:rsidRPr="004B4ACB">
              <w:rPr>
                <w:rFonts w:cstheme="minorHAnsi"/>
                <w:sz w:val="18"/>
                <w:szCs w:val="18"/>
              </w:rPr>
              <w:t>16</w:t>
            </w:r>
            <w:r w:rsidRPr="004B4ACB">
              <w:rPr>
                <w:rFonts w:cstheme="minorHAnsi"/>
                <w:sz w:val="18"/>
                <w:szCs w:val="18"/>
              </w:rPr>
              <w:t>-20</w:t>
            </w:r>
            <w:r w:rsidR="003A6020" w:rsidRPr="004B4ACB">
              <w:rPr>
                <w:rFonts w:cstheme="minorHAnsi"/>
                <w:sz w:val="18"/>
                <w:szCs w:val="18"/>
              </w:rPr>
              <w:t>22</w:t>
            </w:r>
            <w:r w:rsidRPr="004B4ACB">
              <w:rPr>
                <w:rFonts w:cstheme="minorHAnsi"/>
                <w:sz w:val="18"/>
                <w:szCs w:val="18"/>
              </w:rPr>
              <w:t>)</w:t>
            </w:r>
          </w:p>
          <w:p w14:paraId="70CA4952" w14:textId="7E2DC271" w:rsidR="00EB5AD8" w:rsidRPr="004B4ACB" w:rsidRDefault="00EB5AD8" w:rsidP="00EB5AD8">
            <w:pPr>
              <w:rPr>
                <w:rFonts w:cstheme="minorHAnsi"/>
                <w:sz w:val="18"/>
                <w:szCs w:val="18"/>
              </w:rPr>
            </w:pPr>
          </w:p>
        </w:tc>
        <w:tc>
          <w:tcPr>
            <w:tcW w:w="2126" w:type="dxa"/>
          </w:tcPr>
          <w:p w14:paraId="507D941A" w14:textId="2AAC5B47" w:rsidR="00607D9B" w:rsidRPr="004B4ACB" w:rsidRDefault="00607D9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Stevenson, Ward </w:t>
            </w:r>
            <w:r w:rsidR="00747609" w:rsidRPr="00BA5318">
              <w:rPr>
                <w:rFonts w:cstheme="minorHAnsi"/>
                <w:sz w:val="18"/>
                <w:szCs w:val="18"/>
                <w:vertAlign w:val="superscript"/>
              </w:rPr>
              <w:t>13</w:t>
            </w:r>
            <w:r w:rsidR="00462DDC" w:rsidRPr="004B4ACB">
              <w:rPr>
                <w:rFonts w:cstheme="minorHAnsi"/>
                <w:sz w:val="18"/>
                <w:szCs w:val="18"/>
              </w:rPr>
              <w:t xml:space="preserve"> (0.03)</w:t>
            </w:r>
          </w:p>
          <w:p w14:paraId="1B6BB9B7" w14:textId="22736E66" w:rsidR="00AF6E97" w:rsidRPr="004B4ACB" w:rsidRDefault="006E6EB5"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Penland, Boyd </w:t>
            </w:r>
            <w:r w:rsidR="00747609" w:rsidRPr="00BA5318">
              <w:rPr>
                <w:rFonts w:cstheme="minorHAnsi"/>
                <w:sz w:val="18"/>
                <w:szCs w:val="18"/>
                <w:vertAlign w:val="superscript"/>
              </w:rPr>
              <w:t>17</w:t>
            </w:r>
            <w:r w:rsidR="00462DDC" w:rsidRPr="004B4ACB">
              <w:rPr>
                <w:rFonts w:cstheme="minorHAnsi"/>
                <w:sz w:val="18"/>
                <w:szCs w:val="18"/>
              </w:rPr>
              <w:t xml:space="preserve"> (0.03)</w:t>
            </w:r>
          </w:p>
        </w:tc>
        <w:tc>
          <w:tcPr>
            <w:tcW w:w="3118" w:type="dxa"/>
          </w:tcPr>
          <w:p w14:paraId="6EB72631" w14:textId="19138063" w:rsidR="006D019D" w:rsidRPr="004B4ACB" w:rsidRDefault="004C60E2"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Fagherazzi</w:t>
            </w:r>
            <w:proofErr w:type="spellEnd"/>
            <w:r w:rsidR="00747609" w:rsidRPr="004B4ACB">
              <w:rPr>
                <w:rFonts w:cstheme="minorHAnsi"/>
                <w:sz w:val="18"/>
                <w:szCs w:val="18"/>
              </w:rPr>
              <w:t xml:space="preserve">, </w:t>
            </w:r>
            <w:proofErr w:type="spellStart"/>
            <w:r w:rsidR="00747609" w:rsidRPr="004B4ACB">
              <w:rPr>
                <w:rFonts w:cstheme="minorHAnsi"/>
                <w:sz w:val="18"/>
                <w:szCs w:val="18"/>
              </w:rPr>
              <w:t>Mariotti</w:t>
            </w:r>
            <w:proofErr w:type="spellEnd"/>
            <w:r w:rsidR="00747609" w:rsidRPr="004B4ACB">
              <w:rPr>
                <w:rFonts w:cstheme="minorHAnsi"/>
                <w:sz w:val="18"/>
                <w:szCs w:val="18"/>
              </w:rPr>
              <w:t xml:space="preserve"> </w:t>
            </w:r>
            <w:r w:rsidR="00747609" w:rsidRPr="00BA5318">
              <w:rPr>
                <w:rFonts w:cstheme="minorHAnsi"/>
                <w:sz w:val="18"/>
                <w:szCs w:val="18"/>
                <w:vertAlign w:val="superscript"/>
              </w:rPr>
              <w:t>18</w:t>
            </w:r>
            <w:r w:rsidR="00167F8E" w:rsidRPr="004B4ACB">
              <w:rPr>
                <w:rFonts w:cstheme="minorHAnsi"/>
                <w:sz w:val="18"/>
                <w:szCs w:val="18"/>
              </w:rPr>
              <w:t xml:space="preserve"> (77)</w:t>
            </w:r>
          </w:p>
          <w:p w14:paraId="5E89B169" w14:textId="73DB6C69" w:rsidR="00AA1B6B" w:rsidRPr="004B4ACB" w:rsidRDefault="00AA1B6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FitzGerald and Hughes </w:t>
            </w:r>
            <w:r w:rsidR="00747609" w:rsidRPr="00BA5318">
              <w:rPr>
                <w:rFonts w:cstheme="minorHAnsi"/>
                <w:sz w:val="18"/>
                <w:szCs w:val="18"/>
                <w:vertAlign w:val="superscript"/>
              </w:rPr>
              <w:t>19</w:t>
            </w:r>
            <w:r w:rsidR="00167F8E" w:rsidRPr="004B4ACB">
              <w:rPr>
                <w:rFonts w:cstheme="minorHAnsi"/>
                <w:sz w:val="18"/>
                <w:szCs w:val="18"/>
              </w:rPr>
              <w:t xml:space="preserve"> (68)</w:t>
            </w:r>
          </w:p>
          <w:p w14:paraId="1935176C" w14:textId="6926D98A" w:rsidR="000C0B34" w:rsidRPr="004B4ACB" w:rsidRDefault="000C0B34"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Fagherazzi</w:t>
            </w:r>
            <w:proofErr w:type="spellEnd"/>
            <w:r w:rsidR="00747609" w:rsidRPr="004B4ACB">
              <w:rPr>
                <w:rFonts w:cstheme="minorHAnsi"/>
                <w:sz w:val="18"/>
                <w:szCs w:val="18"/>
              </w:rPr>
              <w:t xml:space="preserve">, Kirwan </w:t>
            </w:r>
            <w:r w:rsidR="00747609" w:rsidRPr="00BA5318">
              <w:rPr>
                <w:rFonts w:cstheme="minorHAnsi"/>
                <w:sz w:val="18"/>
                <w:szCs w:val="18"/>
                <w:vertAlign w:val="superscript"/>
              </w:rPr>
              <w:t>9</w:t>
            </w:r>
            <w:r w:rsidR="00167F8E" w:rsidRPr="004B4ACB">
              <w:rPr>
                <w:rFonts w:cstheme="minorHAnsi"/>
                <w:sz w:val="18"/>
                <w:szCs w:val="18"/>
              </w:rPr>
              <w:t xml:space="preserve"> (66)</w:t>
            </w:r>
          </w:p>
          <w:p w14:paraId="2A3BA48C" w14:textId="60961229" w:rsidR="000C0B34" w:rsidRPr="004B4ACB" w:rsidRDefault="000C0B34"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Carrasco, Ferreira </w:t>
            </w:r>
            <w:r w:rsidR="00747609" w:rsidRPr="00BA5318">
              <w:rPr>
                <w:rFonts w:cstheme="minorHAnsi"/>
                <w:sz w:val="18"/>
                <w:szCs w:val="18"/>
                <w:vertAlign w:val="superscript"/>
              </w:rPr>
              <w:t>20</w:t>
            </w:r>
            <w:r w:rsidR="00167F8E" w:rsidRPr="004B4ACB">
              <w:rPr>
                <w:rFonts w:cstheme="minorHAnsi"/>
                <w:sz w:val="18"/>
                <w:szCs w:val="18"/>
              </w:rPr>
              <w:t xml:space="preserve"> (52)</w:t>
            </w:r>
          </w:p>
          <w:p w14:paraId="082C5857" w14:textId="2BE25D81" w:rsidR="00C017CF" w:rsidRPr="004B4ACB" w:rsidRDefault="00C017CF"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Gornitz</w:t>
            </w:r>
            <w:proofErr w:type="spellEnd"/>
            <w:r w:rsidR="00747609" w:rsidRPr="004B4ACB">
              <w:rPr>
                <w:rFonts w:cstheme="minorHAnsi"/>
                <w:sz w:val="18"/>
                <w:szCs w:val="18"/>
              </w:rPr>
              <w:t xml:space="preserve"> </w:t>
            </w:r>
            <w:r w:rsidR="00747609" w:rsidRPr="00BA5318">
              <w:rPr>
                <w:rFonts w:cstheme="minorHAnsi"/>
                <w:sz w:val="18"/>
                <w:szCs w:val="18"/>
                <w:vertAlign w:val="superscript"/>
              </w:rPr>
              <w:t>21</w:t>
            </w:r>
            <w:r w:rsidR="00167F8E" w:rsidRPr="004B4ACB">
              <w:rPr>
                <w:rFonts w:cstheme="minorHAnsi"/>
                <w:sz w:val="18"/>
                <w:szCs w:val="18"/>
              </w:rPr>
              <w:t xml:space="preserve"> (50)</w:t>
            </w:r>
          </w:p>
          <w:p w14:paraId="5A14112A" w14:textId="32281E9D" w:rsidR="00C017CF" w:rsidRPr="004B4ACB" w:rsidRDefault="00C017CF"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Glick, Clough </w:t>
            </w:r>
            <w:r w:rsidR="00747609" w:rsidRPr="00BA5318">
              <w:rPr>
                <w:rFonts w:cstheme="minorHAnsi"/>
                <w:sz w:val="18"/>
                <w:szCs w:val="18"/>
                <w:vertAlign w:val="superscript"/>
              </w:rPr>
              <w:t>22</w:t>
            </w:r>
            <w:r w:rsidR="00167F8E" w:rsidRPr="004B4ACB">
              <w:rPr>
                <w:rFonts w:cstheme="minorHAnsi"/>
                <w:sz w:val="18"/>
                <w:szCs w:val="18"/>
              </w:rPr>
              <w:t xml:space="preserve"> (48)</w:t>
            </w:r>
          </w:p>
          <w:p w14:paraId="4564D91F" w14:textId="234478B5" w:rsidR="00C017CF" w:rsidRPr="004B4ACB" w:rsidRDefault="00C017CF"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FitzGerald, Fenster </w:t>
            </w:r>
            <w:r w:rsidR="00747609" w:rsidRPr="00BA5318">
              <w:rPr>
                <w:rFonts w:cstheme="minorHAnsi"/>
                <w:sz w:val="18"/>
                <w:szCs w:val="18"/>
                <w:vertAlign w:val="superscript"/>
              </w:rPr>
              <w:t>7</w:t>
            </w:r>
            <w:r w:rsidR="00167F8E" w:rsidRPr="004B4ACB">
              <w:rPr>
                <w:rFonts w:cstheme="minorHAnsi"/>
                <w:sz w:val="18"/>
                <w:szCs w:val="18"/>
              </w:rPr>
              <w:t xml:space="preserve"> (41)</w:t>
            </w:r>
          </w:p>
          <w:p w14:paraId="509ACDE7" w14:textId="6FFD0BFF" w:rsidR="0027551E" w:rsidRPr="004B4ACB" w:rsidRDefault="0027551E"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Farron</w:t>
            </w:r>
            <w:proofErr w:type="spellEnd"/>
            <w:r w:rsidR="00747609" w:rsidRPr="004B4ACB">
              <w:rPr>
                <w:rFonts w:cstheme="minorHAnsi"/>
                <w:sz w:val="18"/>
                <w:szCs w:val="18"/>
              </w:rPr>
              <w:t xml:space="preserve">, Hughes </w:t>
            </w:r>
            <w:r w:rsidR="00747609" w:rsidRPr="00BA5318">
              <w:rPr>
                <w:rFonts w:cstheme="minorHAnsi"/>
                <w:sz w:val="18"/>
                <w:szCs w:val="18"/>
                <w:vertAlign w:val="superscript"/>
              </w:rPr>
              <w:t>23</w:t>
            </w:r>
            <w:r w:rsidR="00167F8E" w:rsidRPr="004B4ACB">
              <w:rPr>
                <w:rFonts w:cstheme="minorHAnsi"/>
                <w:sz w:val="18"/>
                <w:szCs w:val="18"/>
              </w:rPr>
              <w:t xml:space="preserve"> (40)</w:t>
            </w:r>
          </w:p>
          <w:p w14:paraId="51FB2C3B" w14:textId="141AFF16" w:rsidR="0027551E" w:rsidRPr="004B4ACB" w:rsidRDefault="0027551E"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Charles, </w:t>
            </w:r>
            <w:proofErr w:type="spellStart"/>
            <w:r w:rsidR="00747609" w:rsidRPr="004B4ACB">
              <w:rPr>
                <w:rFonts w:cstheme="minorHAnsi"/>
                <w:sz w:val="18"/>
                <w:szCs w:val="18"/>
              </w:rPr>
              <w:t>Kominoski</w:t>
            </w:r>
            <w:proofErr w:type="spellEnd"/>
            <w:r w:rsidR="00747609" w:rsidRPr="004B4ACB">
              <w:rPr>
                <w:rFonts w:cstheme="minorHAnsi"/>
                <w:sz w:val="18"/>
                <w:szCs w:val="18"/>
              </w:rPr>
              <w:t xml:space="preserve"> </w:t>
            </w:r>
            <w:r w:rsidR="00747609" w:rsidRPr="00BA5318">
              <w:rPr>
                <w:rFonts w:cstheme="minorHAnsi"/>
                <w:sz w:val="18"/>
                <w:szCs w:val="18"/>
                <w:vertAlign w:val="superscript"/>
              </w:rPr>
              <w:t>24</w:t>
            </w:r>
            <w:r w:rsidR="00167F8E" w:rsidRPr="00BA5318">
              <w:rPr>
                <w:rFonts w:cstheme="minorHAnsi"/>
                <w:sz w:val="18"/>
                <w:szCs w:val="18"/>
                <w:vertAlign w:val="superscript"/>
              </w:rPr>
              <w:t xml:space="preserve"> </w:t>
            </w:r>
            <w:r w:rsidR="00167F8E" w:rsidRPr="004B4ACB">
              <w:rPr>
                <w:rFonts w:cstheme="minorHAnsi"/>
                <w:sz w:val="18"/>
                <w:szCs w:val="18"/>
              </w:rPr>
              <w:t>(38)</w:t>
            </w:r>
          </w:p>
          <w:p w14:paraId="0EC05CC1" w14:textId="599B093C" w:rsidR="0027551E" w:rsidRPr="004B4ACB" w:rsidRDefault="0027551E"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FitzGerald, Hein </w:t>
            </w:r>
            <w:r w:rsidR="00747609" w:rsidRPr="00BA5318">
              <w:rPr>
                <w:rFonts w:cstheme="minorHAnsi"/>
                <w:sz w:val="18"/>
                <w:szCs w:val="18"/>
                <w:vertAlign w:val="superscript"/>
              </w:rPr>
              <w:t>25</w:t>
            </w:r>
            <w:r w:rsidR="00167F8E" w:rsidRPr="004B4ACB">
              <w:rPr>
                <w:rFonts w:cstheme="minorHAnsi"/>
                <w:sz w:val="18"/>
                <w:szCs w:val="18"/>
              </w:rPr>
              <w:t xml:space="preserve"> (37)</w:t>
            </w:r>
          </w:p>
        </w:tc>
      </w:tr>
      <w:tr w:rsidR="006643FD" w:rsidRPr="004B4ACB" w14:paraId="7B7EDAF6" w14:textId="77777777" w:rsidTr="000C7777">
        <w:tc>
          <w:tcPr>
            <w:tcW w:w="1809" w:type="dxa"/>
          </w:tcPr>
          <w:p w14:paraId="12D836D3" w14:textId="7A9A9221" w:rsidR="00880BEC" w:rsidRPr="004B4ACB" w:rsidRDefault="00880BEC" w:rsidP="00F52F74">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2</w:t>
            </w:r>
          </w:p>
          <w:p w14:paraId="0BBBFA66" w14:textId="477C5CCA" w:rsidR="00880BEC" w:rsidRPr="004B4ACB" w:rsidRDefault="00880BEC" w:rsidP="00F52F74">
            <w:pPr>
              <w:rPr>
                <w:rFonts w:eastAsia="Times New Roman" w:cstheme="minorHAnsi"/>
                <w:sz w:val="18"/>
                <w:szCs w:val="18"/>
              </w:rPr>
            </w:pPr>
            <w:r w:rsidRPr="004B4ACB">
              <w:rPr>
                <w:rFonts w:eastAsia="Times New Roman" w:cstheme="minorHAnsi"/>
                <w:sz w:val="18"/>
                <w:szCs w:val="18"/>
              </w:rPr>
              <w:t>- S=</w:t>
            </w:r>
            <w:r w:rsidR="000E2BBC" w:rsidRPr="004B4ACB">
              <w:rPr>
                <w:rFonts w:eastAsia="Times New Roman" w:cstheme="minorHAnsi"/>
                <w:sz w:val="18"/>
                <w:szCs w:val="18"/>
              </w:rPr>
              <w:t>626</w:t>
            </w:r>
          </w:p>
          <w:p w14:paraId="4581C1F1" w14:textId="52603DA0" w:rsidR="00880BEC" w:rsidRPr="004B4ACB" w:rsidRDefault="00880BEC" w:rsidP="00F52F74">
            <w:pPr>
              <w:rPr>
                <w:rFonts w:eastAsia="Times New Roman" w:cstheme="minorHAnsi"/>
                <w:sz w:val="18"/>
                <w:szCs w:val="18"/>
              </w:rPr>
            </w:pPr>
            <w:r w:rsidRPr="004B4ACB">
              <w:rPr>
                <w:rFonts w:eastAsia="Times New Roman" w:cstheme="minorHAnsi"/>
                <w:sz w:val="18"/>
                <w:szCs w:val="18"/>
              </w:rPr>
              <w:t>- SS=0.8</w:t>
            </w:r>
            <w:r w:rsidR="00B97C4C" w:rsidRPr="004B4ACB">
              <w:rPr>
                <w:rFonts w:eastAsia="Times New Roman" w:cstheme="minorHAnsi"/>
                <w:sz w:val="18"/>
                <w:szCs w:val="18"/>
              </w:rPr>
              <w:t>45</w:t>
            </w:r>
          </w:p>
          <w:p w14:paraId="1DFA1ECF" w14:textId="32FEE97B" w:rsidR="00880BEC" w:rsidRPr="004B4ACB" w:rsidRDefault="00880BEC"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w:t>
            </w:r>
            <w:r w:rsidR="00915126" w:rsidRPr="004B4ACB">
              <w:rPr>
                <w:rFonts w:eastAsia="Times New Roman" w:cstheme="minorHAnsi"/>
                <w:sz w:val="18"/>
                <w:szCs w:val="18"/>
              </w:rPr>
              <w:t>1999</w:t>
            </w:r>
          </w:p>
          <w:p w14:paraId="1F7CA007" w14:textId="502E0697" w:rsidR="00880BEC" w:rsidRPr="004B4ACB" w:rsidRDefault="00880BEC" w:rsidP="00F52F74">
            <w:pPr>
              <w:rPr>
                <w:rFonts w:eastAsia="Times New Roman" w:cstheme="minorHAnsi"/>
                <w:sz w:val="18"/>
                <w:szCs w:val="18"/>
              </w:rPr>
            </w:pPr>
            <w:r w:rsidRPr="004B4ACB">
              <w:rPr>
                <w:rFonts w:eastAsia="Times New Roman" w:cstheme="minorHAnsi"/>
                <w:sz w:val="18"/>
                <w:szCs w:val="18"/>
              </w:rPr>
              <w:lastRenderedPageBreak/>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ref)=1965-2020</w:t>
            </w:r>
          </w:p>
          <w:p w14:paraId="0B13E232" w14:textId="7417A068" w:rsidR="00880BEC" w:rsidRPr="004B4ACB" w:rsidRDefault="00880BEC"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w:t>
            </w:r>
            <w:r w:rsidR="005D48C4" w:rsidRPr="004B4ACB">
              <w:rPr>
                <w:rFonts w:eastAsia="Times New Roman" w:cstheme="minorHAnsi"/>
                <w:sz w:val="18"/>
                <w:szCs w:val="18"/>
              </w:rPr>
              <w:t>1</w:t>
            </w:r>
          </w:p>
          <w:p w14:paraId="3B3DE179" w14:textId="589860EB" w:rsidR="00880BEC" w:rsidRPr="004B4ACB" w:rsidRDefault="00880BEC" w:rsidP="00F52F74">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w:t>
            </w:r>
            <w:r w:rsidR="005D48C4" w:rsidRPr="004B4ACB">
              <w:rPr>
                <w:rFonts w:eastAsia="Times New Roman" w:cstheme="minorHAnsi"/>
                <w:sz w:val="18"/>
                <w:szCs w:val="18"/>
              </w:rPr>
              <w:t>1</w:t>
            </w:r>
            <w:r w:rsidRPr="004B4ACB">
              <w:rPr>
                <w:rFonts w:eastAsia="Times New Roman" w:cstheme="minorHAnsi"/>
                <w:sz w:val="18"/>
                <w:szCs w:val="18"/>
              </w:rPr>
              <w:t>-202</w:t>
            </w:r>
            <w:r w:rsidR="009C35AB" w:rsidRPr="004B4ACB">
              <w:rPr>
                <w:rFonts w:eastAsia="Times New Roman" w:cstheme="minorHAnsi"/>
                <w:sz w:val="18"/>
                <w:szCs w:val="18"/>
              </w:rPr>
              <w:t>1</w:t>
            </w:r>
          </w:p>
        </w:tc>
        <w:tc>
          <w:tcPr>
            <w:tcW w:w="1843" w:type="dxa"/>
          </w:tcPr>
          <w:p w14:paraId="699C6DE0" w14:textId="0E73B2FD" w:rsidR="00880BEC" w:rsidRPr="004B4ACB" w:rsidRDefault="00880BEC" w:rsidP="00F52F74">
            <w:pPr>
              <w:rPr>
                <w:rFonts w:cstheme="minorHAnsi"/>
                <w:sz w:val="18"/>
                <w:szCs w:val="18"/>
              </w:rPr>
            </w:pPr>
            <w:r w:rsidRPr="004B4ACB">
              <w:rPr>
                <w:rFonts w:cstheme="minorHAnsi"/>
                <w:sz w:val="18"/>
                <w:szCs w:val="18"/>
              </w:rPr>
              <w:lastRenderedPageBreak/>
              <w:t xml:space="preserve">1. </w:t>
            </w:r>
            <w:r w:rsidR="00D13DA2" w:rsidRPr="004B4ACB">
              <w:rPr>
                <w:rFonts w:cstheme="minorHAnsi"/>
                <w:sz w:val="18"/>
                <w:szCs w:val="18"/>
              </w:rPr>
              <w:t>last deglaciation</w:t>
            </w:r>
          </w:p>
          <w:p w14:paraId="3E84D578" w14:textId="70368E12" w:rsidR="00880BEC" w:rsidRPr="004B4ACB" w:rsidRDefault="00F92DAF" w:rsidP="00F52F74">
            <w:pPr>
              <w:rPr>
                <w:rFonts w:cstheme="minorHAnsi"/>
                <w:sz w:val="18"/>
                <w:szCs w:val="18"/>
              </w:rPr>
            </w:pPr>
            <w:r w:rsidRPr="004B4ACB">
              <w:rPr>
                <w:rFonts w:cstheme="minorHAnsi"/>
                <w:sz w:val="18"/>
                <w:szCs w:val="18"/>
              </w:rPr>
              <w:t>2</w:t>
            </w:r>
            <w:r w:rsidR="00880BEC" w:rsidRPr="004B4ACB">
              <w:rPr>
                <w:rFonts w:cstheme="minorHAnsi"/>
                <w:sz w:val="18"/>
                <w:szCs w:val="18"/>
              </w:rPr>
              <w:t xml:space="preserve">. </w:t>
            </w:r>
            <w:r w:rsidR="003D7D8E" w:rsidRPr="004B4ACB">
              <w:rPr>
                <w:rFonts w:cstheme="minorHAnsi"/>
                <w:sz w:val="18"/>
                <w:szCs w:val="18"/>
              </w:rPr>
              <w:t>meltwater pulse</w:t>
            </w:r>
          </w:p>
          <w:p w14:paraId="18C089AA" w14:textId="76FFF9C3" w:rsidR="00F92DAF" w:rsidRPr="004B4ACB" w:rsidRDefault="00F92DAF" w:rsidP="00F52F74">
            <w:pPr>
              <w:rPr>
                <w:rFonts w:cstheme="minorHAnsi"/>
                <w:sz w:val="18"/>
                <w:szCs w:val="18"/>
              </w:rPr>
            </w:pPr>
            <w:r w:rsidRPr="004B4ACB">
              <w:rPr>
                <w:rFonts w:cstheme="minorHAnsi"/>
                <w:sz w:val="18"/>
                <w:szCs w:val="18"/>
              </w:rPr>
              <w:t>3. ice-sheet collapse</w:t>
            </w:r>
          </w:p>
          <w:p w14:paraId="1C0ACB88" w14:textId="77777777" w:rsidR="001B784C" w:rsidRPr="004B4ACB" w:rsidRDefault="001B784C" w:rsidP="00F52F74">
            <w:pPr>
              <w:rPr>
                <w:rFonts w:cstheme="minorHAnsi"/>
                <w:sz w:val="18"/>
                <w:szCs w:val="18"/>
              </w:rPr>
            </w:pPr>
          </w:p>
          <w:p w14:paraId="4FFFBC18" w14:textId="336BF041" w:rsidR="001B784C" w:rsidRPr="004B4ACB" w:rsidRDefault="001B784C" w:rsidP="00F52F74">
            <w:pPr>
              <w:rPr>
                <w:rFonts w:cstheme="minorHAnsi"/>
                <w:sz w:val="18"/>
                <w:szCs w:val="18"/>
              </w:rPr>
            </w:pPr>
            <w:r w:rsidRPr="004B4ACB">
              <w:rPr>
                <w:rFonts w:cstheme="minorHAnsi"/>
                <w:i/>
                <w:iCs/>
                <w:sz w:val="18"/>
                <w:szCs w:val="18"/>
              </w:rPr>
              <w:lastRenderedPageBreak/>
              <w:t>[</w:t>
            </w:r>
            <w:r w:rsidR="00AD205F" w:rsidRPr="004B4ACB">
              <w:rPr>
                <w:rFonts w:cstheme="minorHAnsi"/>
                <w:i/>
                <w:iCs/>
                <w:sz w:val="18"/>
                <w:szCs w:val="18"/>
              </w:rPr>
              <w:t>Last glacial maximum</w:t>
            </w:r>
            <w:r w:rsidRPr="004B4ACB">
              <w:rPr>
                <w:rFonts w:cstheme="minorHAnsi"/>
                <w:i/>
                <w:iCs/>
                <w:sz w:val="18"/>
                <w:szCs w:val="18"/>
              </w:rPr>
              <w:t>]</w:t>
            </w:r>
          </w:p>
        </w:tc>
        <w:tc>
          <w:tcPr>
            <w:tcW w:w="3011" w:type="dxa"/>
          </w:tcPr>
          <w:p w14:paraId="3FC073A0" w14:textId="72F00A7C" w:rsidR="00880BEC" w:rsidRPr="004B4ACB" w:rsidRDefault="002F028A"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Fairbanks </w:t>
            </w:r>
            <w:r w:rsidR="00747609" w:rsidRPr="00422991">
              <w:rPr>
                <w:rFonts w:cstheme="minorHAnsi"/>
                <w:sz w:val="18"/>
                <w:szCs w:val="18"/>
                <w:vertAlign w:val="superscript"/>
              </w:rPr>
              <w:t>26</w:t>
            </w:r>
            <w:r w:rsidR="00DD28CC" w:rsidRPr="004B4ACB">
              <w:rPr>
                <w:rFonts w:cstheme="minorHAnsi"/>
                <w:sz w:val="18"/>
                <w:szCs w:val="18"/>
              </w:rPr>
              <w:t xml:space="preserve"> (5</w:t>
            </w:r>
            <w:r w:rsidR="00330201" w:rsidRPr="004B4ACB">
              <w:rPr>
                <w:rFonts w:cstheme="minorHAnsi"/>
                <w:sz w:val="18"/>
                <w:szCs w:val="18"/>
              </w:rPr>
              <w:t>7</w:t>
            </w:r>
            <w:r w:rsidR="00DD28CC" w:rsidRPr="004B4ACB">
              <w:rPr>
                <w:rFonts w:cstheme="minorHAnsi"/>
                <w:sz w:val="18"/>
                <w:szCs w:val="18"/>
              </w:rPr>
              <w:t>2)</w:t>
            </w:r>
          </w:p>
          <w:p w14:paraId="011EE5B5" w14:textId="270DD416" w:rsidR="00991486" w:rsidRPr="004B4ACB" w:rsidRDefault="00991486"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Reimer, Bard </w:t>
            </w:r>
            <w:r w:rsidR="00747609" w:rsidRPr="00422991">
              <w:rPr>
                <w:rFonts w:cstheme="minorHAnsi"/>
                <w:sz w:val="18"/>
                <w:szCs w:val="18"/>
                <w:vertAlign w:val="superscript"/>
              </w:rPr>
              <w:t>27</w:t>
            </w:r>
            <w:r w:rsidR="00DD28CC" w:rsidRPr="004B4ACB">
              <w:rPr>
                <w:rFonts w:cstheme="minorHAnsi"/>
                <w:sz w:val="18"/>
                <w:szCs w:val="18"/>
              </w:rPr>
              <w:t xml:space="preserve"> (</w:t>
            </w:r>
            <w:r w:rsidR="00330201" w:rsidRPr="004B4ACB">
              <w:rPr>
                <w:rFonts w:cstheme="minorHAnsi"/>
                <w:sz w:val="18"/>
                <w:szCs w:val="18"/>
              </w:rPr>
              <w:t>300</w:t>
            </w:r>
            <w:r w:rsidR="00DD28CC" w:rsidRPr="004B4ACB">
              <w:rPr>
                <w:rFonts w:cstheme="minorHAnsi"/>
                <w:sz w:val="18"/>
                <w:szCs w:val="18"/>
              </w:rPr>
              <w:t>)</w:t>
            </w:r>
          </w:p>
          <w:p w14:paraId="4BBE0C71" w14:textId="5AF32963" w:rsidR="00DF7AEB" w:rsidRPr="004B4ACB" w:rsidRDefault="00DF7A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Bard, Hamelin </w:t>
            </w:r>
            <w:r w:rsidR="00747609" w:rsidRPr="00422991">
              <w:rPr>
                <w:rFonts w:cstheme="minorHAnsi"/>
                <w:sz w:val="18"/>
                <w:szCs w:val="18"/>
                <w:vertAlign w:val="superscript"/>
              </w:rPr>
              <w:t>28</w:t>
            </w:r>
            <w:r w:rsidR="00DD28CC" w:rsidRPr="004B4ACB">
              <w:rPr>
                <w:rFonts w:cstheme="minorHAnsi"/>
                <w:sz w:val="18"/>
                <w:szCs w:val="18"/>
              </w:rPr>
              <w:t xml:space="preserve"> (</w:t>
            </w:r>
            <w:r w:rsidR="00330201" w:rsidRPr="004B4ACB">
              <w:rPr>
                <w:rFonts w:cstheme="minorHAnsi"/>
                <w:sz w:val="18"/>
                <w:szCs w:val="18"/>
              </w:rPr>
              <w:t>231</w:t>
            </w:r>
            <w:r w:rsidR="00DD28CC" w:rsidRPr="004B4ACB">
              <w:rPr>
                <w:rFonts w:cstheme="minorHAnsi"/>
                <w:sz w:val="18"/>
                <w:szCs w:val="18"/>
              </w:rPr>
              <w:t>)</w:t>
            </w:r>
          </w:p>
          <w:p w14:paraId="1B7927DE" w14:textId="6EBE2642" w:rsidR="00AF374C" w:rsidRPr="004B4ACB" w:rsidRDefault="00AF374C"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Lambeck</w:t>
            </w:r>
            <w:proofErr w:type="spellEnd"/>
            <w:r w:rsidR="00747609" w:rsidRPr="004B4ACB">
              <w:rPr>
                <w:rFonts w:cstheme="minorHAnsi"/>
                <w:sz w:val="18"/>
                <w:szCs w:val="18"/>
              </w:rPr>
              <w:t xml:space="preserve">, </w:t>
            </w:r>
            <w:proofErr w:type="spellStart"/>
            <w:r w:rsidR="00747609" w:rsidRPr="004B4ACB">
              <w:rPr>
                <w:rFonts w:cstheme="minorHAnsi"/>
                <w:sz w:val="18"/>
                <w:szCs w:val="18"/>
              </w:rPr>
              <w:t>Rouby</w:t>
            </w:r>
            <w:proofErr w:type="spellEnd"/>
            <w:r w:rsidR="00747609" w:rsidRPr="004B4ACB">
              <w:rPr>
                <w:rFonts w:cstheme="minorHAnsi"/>
                <w:sz w:val="18"/>
                <w:szCs w:val="18"/>
              </w:rPr>
              <w:t xml:space="preserve"> </w:t>
            </w:r>
            <w:r w:rsidR="00747609" w:rsidRPr="00422991">
              <w:rPr>
                <w:rFonts w:cstheme="minorHAnsi"/>
                <w:sz w:val="18"/>
                <w:szCs w:val="18"/>
                <w:vertAlign w:val="superscript"/>
              </w:rPr>
              <w:t>29</w:t>
            </w:r>
            <w:r w:rsidR="00DD28CC" w:rsidRPr="004B4ACB">
              <w:rPr>
                <w:rFonts w:cstheme="minorHAnsi"/>
                <w:sz w:val="18"/>
                <w:szCs w:val="18"/>
              </w:rPr>
              <w:t xml:space="preserve"> (</w:t>
            </w:r>
            <w:r w:rsidR="00330201" w:rsidRPr="004B4ACB">
              <w:rPr>
                <w:rFonts w:cstheme="minorHAnsi"/>
                <w:sz w:val="18"/>
                <w:szCs w:val="18"/>
              </w:rPr>
              <w:t>194</w:t>
            </w:r>
            <w:r w:rsidR="00DD28CC" w:rsidRPr="004B4ACB">
              <w:rPr>
                <w:rFonts w:cstheme="minorHAnsi"/>
                <w:sz w:val="18"/>
                <w:szCs w:val="18"/>
              </w:rPr>
              <w:t>)</w:t>
            </w:r>
          </w:p>
          <w:p w14:paraId="1BC17F07" w14:textId="71C6BC4D" w:rsidR="00AF374C" w:rsidRPr="004B4ACB" w:rsidRDefault="00AF374C" w:rsidP="00747609">
            <w:pPr>
              <w:rPr>
                <w:rFonts w:cstheme="minorHAnsi"/>
                <w:sz w:val="18"/>
                <w:szCs w:val="18"/>
              </w:rPr>
            </w:pPr>
            <w:r w:rsidRPr="004B4ACB">
              <w:rPr>
                <w:rFonts w:cstheme="minorHAnsi"/>
                <w:sz w:val="18"/>
                <w:szCs w:val="18"/>
              </w:rPr>
              <w:lastRenderedPageBreak/>
              <w:t xml:space="preserve">5. </w:t>
            </w:r>
            <w:r w:rsidR="00747609" w:rsidRPr="004B4ACB">
              <w:rPr>
                <w:rFonts w:cstheme="minorHAnsi"/>
                <w:sz w:val="18"/>
                <w:szCs w:val="18"/>
              </w:rPr>
              <w:t xml:space="preserve">Peltier and Fairbanks </w:t>
            </w:r>
            <w:r w:rsidR="00747609" w:rsidRPr="00422991">
              <w:rPr>
                <w:rFonts w:cstheme="minorHAnsi"/>
                <w:sz w:val="18"/>
                <w:szCs w:val="18"/>
                <w:vertAlign w:val="superscript"/>
              </w:rPr>
              <w:t>30</w:t>
            </w:r>
            <w:r w:rsidR="00DD28CC" w:rsidRPr="004B4ACB">
              <w:rPr>
                <w:rFonts w:cstheme="minorHAnsi"/>
                <w:sz w:val="18"/>
                <w:szCs w:val="18"/>
              </w:rPr>
              <w:t xml:space="preserve"> (</w:t>
            </w:r>
            <w:r w:rsidR="00330201" w:rsidRPr="004B4ACB">
              <w:rPr>
                <w:rFonts w:cstheme="minorHAnsi"/>
                <w:sz w:val="18"/>
                <w:szCs w:val="18"/>
              </w:rPr>
              <w:t>164</w:t>
            </w:r>
            <w:r w:rsidR="00DD28CC" w:rsidRPr="004B4ACB">
              <w:rPr>
                <w:rFonts w:cstheme="minorHAnsi"/>
                <w:sz w:val="18"/>
                <w:szCs w:val="18"/>
              </w:rPr>
              <w:t>)</w:t>
            </w:r>
          </w:p>
          <w:p w14:paraId="05215037" w14:textId="3D51001F" w:rsidR="008D779A" w:rsidRPr="004B4ACB" w:rsidRDefault="008D779A"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Hanebuth</w:t>
            </w:r>
            <w:proofErr w:type="spellEnd"/>
            <w:r w:rsidR="00747609" w:rsidRPr="004B4ACB">
              <w:rPr>
                <w:rFonts w:cstheme="minorHAnsi"/>
                <w:sz w:val="18"/>
                <w:szCs w:val="18"/>
              </w:rPr>
              <w:t xml:space="preserve">, </w:t>
            </w:r>
            <w:proofErr w:type="spellStart"/>
            <w:r w:rsidR="00747609" w:rsidRPr="004B4ACB">
              <w:rPr>
                <w:rFonts w:cstheme="minorHAnsi"/>
                <w:sz w:val="18"/>
                <w:szCs w:val="18"/>
              </w:rPr>
              <w:t>Stattegger</w:t>
            </w:r>
            <w:proofErr w:type="spellEnd"/>
            <w:r w:rsidR="00747609" w:rsidRPr="004B4ACB">
              <w:rPr>
                <w:rFonts w:cstheme="minorHAnsi"/>
                <w:sz w:val="18"/>
                <w:szCs w:val="18"/>
              </w:rPr>
              <w:t xml:space="preserve"> </w:t>
            </w:r>
            <w:r w:rsidR="00747609" w:rsidRPr="00422991">
              <w:rPr>
                <w:rFonts w:cstheme="minorHAnsi"/>
                <w:sz w:val="18"/>
                <w:szCs w:val="18"/>
                <w:vertAlign w:val="superscript"/>
              </w:rPr>
              <w:t>31</w:t>
            </w:r>
            <w:r w:rsidR="00DD28CC" w:rsidRPr="004B4ACB">
              <w:rPr>
                <w:rFonts w:cstheme="minorHAnsi"/>
                <w:sz w:val="18"/>
                <w:szCs w:val="18"/>
              </w:rPr>
              <w:t xml:space="preserve"> (</w:t>
            </w:r>
            <w:r w:rsidR="00330201" w:rsidRPr="004B4ACB">
              <w:rPr>
                <w:rFonts w:cstheme="minorHAnsi"/>
                <w:sz w:val="18"/>
                <w:szCs w:val="18"/>
              </w:rPr>
              <w:t>161</w:t>
            </w:r>
            <w:r w:rsidR="00DD28CC" w:rsidRPr="004B4ACB">
              <w:rPr>
                <w:rFonts w:cstheme="minorHAnsi"/>
                <w:sz w:val="18"/>
                <w:szCs w:val="18"/>
              </w:rPr>
              <w:t>)</w:t>
            </w:r>
          </w:p>
          <w:p w14:paraId="67A28482" w14:textId="186D76ED" w:rsidR="008D779A" w:rsidRPr="004B4ACB" w:rsidRDefault="008D779A"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Stuiver</w:t>
            </w:r>
            <w:proofErr w:type="spellEnd"/>
            <w:r w:rsidR="00747609" w:rsidRPr="004B4ACB">
              <w:rPr>
                <w:rFonts w:cstheme="minorHAnsi"/>
                <w:sz w:val="18"/>
                <w:szCs w:val="18"/>
              </w:rPr>
              <w:t xml:space="preserve">, Reimer </w:t>
            </w:r>
            <w:r w:rsidR="00747609" w:rsidRPr="00422991">
              <w:rPr>
                <w:rFonts w:cstheme="minorHAnsi"/>
                <w:sz w:val="18"/>
                <w:szCs w:val="18"/>
                <w:vertAlign w:val="superscript"/>
              </w:rPr>
              <w:t>32</w:t>
            </w:r>
            <w:r w:rsidR="00DD28CC" w:rsidRPr="004B4ACB">
              <w:rPr>
                <w:rFonts w:cstheme="minorHAnsi"/>
                <w:sz w:val="18"/>
                <w:szCs w:val="18"/>
              </w:rPr>
              <w:t xml:space="preserve"> (</w:t>
            </w:r>
            <w:r w:rsidR="00877581" w:rsidRPr="004B4ACB">
              <w:rPr>
                <w:rFonts w:cstheme="minorHAnsi"/>
                <w:sz w:val="18"/>
                <w:szCs w:val="18"/>
              </w:rPr>
              <w:t>154</w:t>
            </w:r>
            <w:r w:rsidR="00DD28CC" w:rsidRPr="004B4ACB">
              <w:rPr>
                <w:rFonts w:cstheme="minorHAnsi"/>
                <w:sz w:val="18"/>
                <w:szCs w:val="18"/>
              </w:rPr>
              <w:t>)</w:t>
            </w:r>
          </w:p>
          <w:p w14:paraId="10541F59" w14:textId="5597B435" w:rsidR="00B2005D" w:rsidRPr="004B4ACB" w:rsidRDefault="00B2005D"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Stanley and Warne </w:t>
            </w:r>
            <w:r w:rsidR="00747609" w:rsidRPr="00422991">
              <w:rPr>
                <w:rFonts w:cstheme="minorHAnsi"/>
                <w:sz w:val="18"/>
                <w:szCs w:val="18"/>
                <w:vertAlign w:val="superscript"/>
              </w:rPr>
              <w:t>33</w:t>
            </w:r>
            <w:r w:rsidR="00DD28CC" w:rsidRPr="004B4ACB">
              <w:rPr>
                <w:rFonts w:cstheme="minorHAnsi"/>
                <w:sz w:val="18"/>
                <w:szCs w:val="18"/>
              </w:rPr>
              <w:t xml:space="preserve"> (</w:t>
            </w:r>
            <w:r w:rsidR="00877581" w:rsidRPr="004B4ACB">
              <w:rPr>
                <w:rFonts w:cstheme="minorHAnsi"/>
                <w:sz w:val="18"/>
                <w:szCs w:val="18"/>
              </w:rPr>
              <w:t>144</w:t>
            </w:r>
            <w:r w:rsidR="00DD28CC" w:rsidRPr="004B4ACB">
              <w:rPr>
                <w:rFonts w:cstheme="minorHAnsi"/>
                <w:sz w:val="18"/>
                <w:szCs w:val="18"/>
              </w:rPr>
              <w:t>)</w:t>
            </w:r>
          </w:p>
          <w:p w14:paraId="4D761885" w14:textId="6EB44C65" w:rsidR="00B2005D" w:rsidRPr="004B4ACB" w:rsidRDefault="00B2005D"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Lambeck</w:t>
            </w:r>
            <w:proofErr w:type="spellEnd"/>
            <w:r w:rsidR="00747609" w:rsidRPr="004B4ACB">
              <w:rPr>
                <w:rFonts w:cstheme="minorHAnsi"/>
                <w:sz w:val="18"/>
                <w:szCs w:val="18"/>
              </w:rPr>
              <w:t xml:space="preserve"> and Chappell </w:t>
            </w:r>
            <w:r w:rsidR="00747609" w:rsidRPr="00422991">
              <w:rPr>
                <w:rFonts w:cstheme="minorHAnsi"/>
                <w:sz w:val="18"/>
                <w:szCs w:val="18"/>
                <w:vertAlign w:val="superscript"/>
              </w:rPr>
              <w:t>34</w:t>
            </w:r>
            <w:r w:rsidR="00DD28CC" w:rsidRPr="004B4ACB">
              <w:rPr>
                <w:rFonts w:cstheme="minorHAnsi"/>
                <w:sz w:val="18"/>
                <w:szCs w:val="18"/>
              </w:rPr>
              <w:t xml:space="preserve"> (</w:t>
            </w:r>
            <w:r w:rsidR="00877581" w:rsidRPr="004B4ACB">
              <w:rPr>
                <w:rFonts w:cstheme="minorHAnsi"/>
                <w:sz w:val="18"/>
                <w:szCs w:val="18"/>
              </w:rPr>
              <w:t>144</w:t>
            </w:r>
            <w:r w:rsidR="00DD28CC" w:rsidRPr="004B4ACB">
              <w:rPr>
                <w:rFonts w:cstheme="minorHAnsi"/>
                <w:sz w:val="18"/>
                <w:szCs w:val="18"/>
              </w:rPr>
              <w:t>)</w:t>
            </w:r>
          </w:p>
          <w:p w14:paraId="20DFB618" w14:textId="4340ECEF" w:rsidR="00A365C0" w:rsidRPr="004B4ACB" w:rsidRDefault="00A365C0"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Siddall, </w:t>
            </w:r>
            <w:proofErr w:type="spellStart"/>
            <w:r w:rsidR="00747609" w:rsidRPr="004B4ACB">
              <w:rPr>
                <w:rFonts w:cstheme="minorHAnsi"/>
                <w:sz w:val="18"/>
                <w:szCs w:val="18"/>
              </w:rPr>
              <w:t>Rohling</w:t>
            </w:r>
            <w:proofErr w:type="spellEnd"/>
            <w:r w:rsidR="00747609" w:rsidRPr="004B4ACB">
              <w:rPr>
                <w:rFonts w:cstheme="minorHAnsi"/>
                <w:sz w:val="18"/>
                <w:szCs w:val="18"/>
              </w:rPr>
              <w:t xml:space="preserve"> </w:t>
            </w:r>
            <w:r w:rsidR="00747609" w:rsidRPr="00422991">
              <w:rPr>
                <w:rFonts w:cstheme="minorHAnsi"/>
                <w:sz w:val="18"/>
                <w:szCs w:val="18"/>
                <w:vertAlign w:val="superscript"/>
              </w:rPr>
              <w:t>35</w:t>
            </w:r>
            <w:r w:rsidR="00330201" w:rsidRPr="004B4ACB">
              <w:rPr>
                <w:rFonts w:cstheme="minorHAnsi"/>
                <w:sz w:val="18"/>
                <w:szCs w:val="18"/>
              </w:rPr>
              <w:t xml:space="preserve"> (</w:t>
            </w:r>
            <w:r w:rsidR="00877581" w:rsidRPr="004B4ACB">
              <w:rPr>
                <w:rFonts w:cstheme="minorHAnsi"/>
                <w:sz w:val="18"/>
                <w:szCs w:val="18"/>
              </w:rPr>
              <w:t>134</w:t>
            </w:r>
            <w:r w:rsidR="00330201" w:rsidRPr="004B4ACB">
              <w:rPr>
                <w:rFonts w:cstheme="minorHAnsi"/>
                <w:sz w:val="18"/>
                <w:szCs w:val="18"/>
              </w:rPr>
              <w:t>)</w:t>
            </w:r>
          </w:p>
        </w:tc>
        <w:tc>
          <w:tcPr>
            <w:tcW w:w="2943" w:type="dxa"/>
          </w:tcPr>
          <w:p w14:paraId="7DA0C2A7" w14:textId="7C35B492" w:rsidR="00900ECC" w:rsidRPr="004B4ACB" w:rsidRDefault="00900ECC"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Fairbanks </w:t>
            </w:r>
            <w:r w:rsidR="00747609" w:rsidRPr="00422991">
              <w:rPr>
                <w:rFonts w:cstheme="minorHAnsi"/>
                <w:sz w:val="18"/>
                <w:szCs w:val="18"/>
                <w:vertAlign w:val="superscript"/>
              </w:rPr>
              <w:t>26</w:t>
            </w:r>
          </w:p>
          <w:p w14:paraId="561A8A32" w14:textId="525FCFE4" w:rsidR="00975659" w:rsidRPr="004B4ACB" w:rsidRDefault="00975659" w:rsidP="00975659">
            <w:pPr>
              <w:rPr>
                <w:rFonts w:cstheme="minorHAnsi"/>
                <w:sz w:val="18"/>
                <w:szCs w:val="18"/>
              </w:rPr>
            </w:pPr>
            <w:r w:rsidRPr="004B4ACB">
              <w:rPr>
                <w:rFonts w:cstheme="minorHAnsi"/>
                <w:sz w:val="18"/>
                <w:szCs w:val="18"/>
              </w:rPr>
              <w:t>(</w:t>
            </w:r>
            <w:r w:rsidR="00185C78" w:rsidRPr="004B4ACB">
              <w:rPr>
                <w:rFonts w:cstheme="minorHAnsi"/>
                <w:sz w:val="18"/>
                <w:szCs w:val="18"/>
              </w:rPr>
              <w:t>133.69</w:t>
            </w:r>
            <w:r w:rsidRPr="004B4ACB">
              <w:rPr>
                <w:rFonts w:cstheme="minorHAnsi"/>
                <w:sz w:val="18"/>
                <w:szCs w:val="18"/>
              </w:rPr>
              <w:t xml:space="preserve">, </w:t>
            </w:r>
            <w:r w:rsidR="00185C78" w:rsidRPr="004B4ACB">
              <w:rPr>
                <w:rFonts w:cstheme="minorHAnsi"/>
                <w:sz w:val="18"/>
                <w:szCs w:val="18"/>
              </w:rPr>
              <w:t>1991</w:t>
            </w:r>
            <w:r w:rsidRPr="004B4ACB">
              <w:rPr>
                <w:rFonts w:cstheme="minorHAnsi"/>
                <w:sz w:val="18"/>
                <w:szCs w:val="18"/>
              </w:rPr>
              <w:t>-20</w:t>
            </w:r>
            <w:r w:rsidR="00185C78" w:rsidRPr="004B4ACB">
              <w:rPr>
                <w:rFonts w:cstheme="minorHAnsi"/>
                <w:sz w:val="18"/>
                <w:szCs w:val="18"/>
              </w:rPr>
              <w:t>11</w:t>
            </w:r>
            <w:r w:rsidRPr="004B4ACB">
              <w:rPr>
                <w:rFonts w:cstheme="minorHAnsi"/>
                <w:sz w:val="18"/>
                <w:szCs w:val="18"/>
              </w:rPr>
              <w:t>)</w:t>
            </w:r>
          </w:p>
          <w:p w14:paraId="6CF35535" w14:textId="51283BCB" w:rsidR="00900ECC" w:rsidRPr="004B4ACB" w:rsidRDefault="00900ECC"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Stuiver</w:t>
            </w:r>
            <w:proofErr w:type="spellEnd"/>
            <w:r w:rsidR="00747609" w:rsidRPr="004B4ACB">
              <w:rPr>
                <w:rFonts w:cstheme="minorHAnsi"/>
                <w:sz w:val="18"/>
                <w:szCs w:val="18"/>
              </w:rPr>
              <w:t xml:space="preserve">, Reimer </w:t>
            </w:r>
            <w:r w:rsidR="00747609" w:rsidRPr="00422991">
              <w:rPr>
                <w:rFonts w:cstheme="minorHAnsi"/>
                <w:sz w:val="18"/>
                <w:szCs w:val="18"/>
                <w:vertAlign w:val="superscript"/>
              </w:rPr>
              <w:t>32</w:t>
            </w:r>
          </w:p>
          <w:p w14:paraId="6D7EFB04" w14:textId="201A8195" w:rsidR="00975659" w:rsidRPr="004B4ACB" w:rsidRDefault="00975659" w:rsidP="00975659">
            <w:pPr>
              <w:rPr>
                <w:rFonts w:cstheme="minorHAnsi"/>
                <w:sz w:val="18"/>
                <w:szCs w:val="18"/>
              </w:rPr>
            </w:pPr>
            <w:r w:rsidRPr="004B4ACB">
              <w:rPr>
                <w:rFonts w:cstheme="minorHAnsi"/>
                <w:sz w:val="18"/>
                <w:szCs w:val="18"/>
              </w:rPr>
              <w:t>(</w:t>
            </w:r>
            <w:r w:rsidR="00CC0801" w:rsidRPr="004B4ACB">
              <w:rPr>
                <w:rFonts w:cstheme="minorHAnsi"/>
                <w:sz w:val="18"/>
                <w:szCs w:val="18"/>
              </w:rPr>
              <w:t>77.2</w:t>
            </w:r>
            <w:r w:rsidRPr="004B4ACB">
              <w:rPr>
                <w:rFonts w:cstheme="minorHAnsi"/>
                <w:sz w:val="18"/>
                <w:szCs w:val="18"/>
              </w:rPr>
              <w:t>4, 20</w:t>
            </w:r>
            <w:r w:rsidR="00CC0801" w:rsidRPr="004B4ACB">
              <w:rPr>
                <w:rFonts w:cstheme="minorHAnsi"/>
                <w:sz w:val="18"/>
                <w:szCs w:val="18"/>
              </w:rPr>
              <w:t>00</w:t>
            </w:r>
            <w:r w:rsidRPr="004B4ACB">
              <w:rPr>
                <w:rFonts w:cstheme="minorHAnsi"/>
                <w:sz w:val="18"/>
                <w:szCs w:val="18"/>
              </w:rPr>
              <w:t>-20</w:t>
            </w:r>
            <w:r w:rsidR="00CC0801" w:rsidRPr="004B4ACB">
              <w:rPr>
                <w:rFonts w:cstheme="minorHAnsi"/>
                <w:sz w:val="18"/>
                <w:szCs w:val="18"/>
              </w:rPr>
              <w:t>10</w:t>
            </w:r>
            <w:r w:rsidRPr="004B4ACB">
              <w:rPr>
                <w:rFonts w:cstheme="minorHAnsi"/>
                <w:sz w:val="18"/>
                <w:szCs w:val="18"/>
              </w:rPr>
              <w:t>)</w:t>
            </w:r>
          </w:p>
          <w:p w14:paraId="7F466BE0" w14:textId="515CD155" w:rsidR="006E5A00" w:rsidRPr="004B4ACB" w:rsidRDefault="006E5A00" w:rsidP="00747609">
            <w:pPr>
              <w:rPr>
                <w:rFonts w:cstheme="minorHAnsi"/>
                <w:sz w:val="18"/>
                <w:szCs w:val="18"/>
              </w:rPr>
            </w:pPr>
            <w:r w:rsidRPr="004B4ACB">
              <w:rPr>
                <w:rFonts w:cstheme="minorHAnsi"/>
                <w:sz w:val="18"/>
                <w:szCs w:val="18"/>
              </w:rPr>
              <w:lastRenderedPageBreak/>
              <w:t xml:space="preserve">3. </w:t>
            </w:r>
            <w:r w:rsidR="00747609" w:rsidRPr="004B4ACB">
              <w:rPr>
                <w:rFonts w:cstheme="minorHAnsi"/>
                <w:sz w:val="18"/>
                <w:szCs w:val="18"/>
              </w:rPr>
              <w:t xml:space="preserve">Bard, Hamelin </w:t>
            </w:r>
            <w:r w:rsidR="00747609" w:rsidRPr="00422991">
              <w:rPr>
                <w:rFonts w:cstheme="minorHAnsi"/>
                <w:sz w:val="18"/>
                <w:szCs w:val="18"/>
                <w:vertAlign w:val="superscript"/>
              </w:rPr>
              <w:t>28</w:t>
            </w:r>
          </w:p>
          <w:p w14:paraId="286F4194" w14:textId="3E7F6F21" w:rsidR="00975659" w:rsidRPr="004B4ACB" w:rsidRDefault="00975659" w:rsidP="00975659">
            <w:pPr>
              <w:rPr>
                <w:rFonts w:cstheme="minorHAnsi"/>
                <w:sz w:val="18"/>
                <w:szCs w:val="18"/>
              </w:rPr>
            </w:pPr>
            <w:r w:rsidRPr="004B4ACB">
              <w:rPr>
                <w:rFonts w:cstheme="minorHAnsi"/>
                <w:sz w:val="18"/>
                <w:szCs w:val="18"/>
              </w:rPr>
              <w:t>(</w:t>
            </w:r>
            <w:r w:rsidR="00B54D06" w:rsidRPr="004B4ACB">
              <w:rPr>
                <w:rFonts w:cstheme="minorHAnsi"/>
                <w:sz w:val="18"/>
                <w:szCs w:val="18"/>
              </w:rPr>
              <w:t>51.24</w:t>
            </w:r>
            <w:r w:rsidRPr="004B4ACB">
              <w:rPr>
                <w:rFonts w:cstheme="minorHAnsi"/>
                <w:sz w:val="18"/>
                <w:szCs w:val="18"/>
              </w:rPr>
              <w:t xml:space="preserve">, </w:t>
            </w:r>
            <w:r w:rsidR="00B54D06" w:rsidRPr="004B4ACB">
              <w:rPr>
                <w:rFonts w:cstheme="minorHAnsi"/>
                <w:sz w:val="18"/>
                <w:szCs w:val="18"/>
              </w:rPr>
              <w:t>1999</w:t>
            </w:r>
            <w:r w:rsidRPr="004B4ACB">
              <w:rPr>
                <w:rFonts w:cstheme="minorHAnsi"/>
                <w:sz w:val="18"/>
                <w:szCs w:val="18"/>
              </w:rPr>
              <w:t>-20</w:t>
            </w:r>
            <w:r w:rsidR="00B54D06" w:rsidRPr="004B4ACB">
              <w:rPr>
                <w:rFonts w:cstheme="minorHAnsi"/>
                <w:sz w:val="18"/>
                <w:szCs w:val="18"/>
              </w:rPr>
              <w:t>1</w:t>
            </w:r>
            <w:r w:rsidRPr="004B4ACB">
              <w:rPr>
                <w:rFonts w:cstheme="minorHAnsi"/>
                <w:sz w:val="18"/>
                <w:szCs w:val="18"/>
              </w:rPr>
              <w:t>)</w:t>
            </w:r>
          </w:p>
          <w:p w14:paraId="45DE7FBD" w14:textId="268676F8" w:rsidR="00880BEC" w:rsidRPr="004B4ACB" w:rsidRDefault="007D17A9"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Reimer </w:t>
            </w:r>
            <w:r w:rsidR="00747609" w:rsidRPr="00422991">
              <w:rPr>
                <w:rFonts w:cstheme="minorHAnsi"/>
                <w:sz w:val="18"/>
                <w:szCs w:val="18"/>
                <w:vertAlign w:val="superscript"/>
              </w:rPr>
              <w:t>36</w:t>
            </w:r>
          </w:p>
          <w:p w14:paraId="15EDD5C9" w14:textId="371CAFB0" w:rsidR="00975659" w:rsidRPr="004B4ACB" w:rsidRDefault="00975659" w:rsidP="00975659">
            <w:pPr>
              <w:rPr>
                <w:rFonts w:cstheme="minorHAnsi"/>
                <w:sz w:val="18"/>
                <w:szCs w:val="18"/>
              </w:rPr>
            </w:pPr>
            <w:r w:rsidRPr="004B4ACB">
              <w:rPr>
                <w:rFonts w:cstheme="minorHAnsi"/>
                <w:sz w:val="18"/>
                <w:szCs w:val="18"/>
              </w:rPr>
              <w:t>(</w:t>
            </w:r>
            <w:r w:rsidR="006A7C40" w:rsidRPr="004B4ACB">
              <w:rPr>
                <w:rFonts w:cstheme="minorHAnsi"/>
                <w:sz w:val="18"/>
                <w:szCs w:val="18"/>
              </w:rPr>
              <w:t>40.49</w:t>
            </w:r>
            <w:r w:rsidRPr="004B4ACB">
              <w:rPr>
                <w:rFonts w:cstheme="minorHAnsi"/>
                <w:sz w:val="18"/>
                <w:szCs w:val="18"/>
              </w:rPr>
              <w:t>, 20</w:t>
            </w:r>
            <w:r w:rsidR="006A7C40" w:rsidRPr="004B4ACB">
              <w:rPr>
                <w:rFonts w:cstheme="minorHAnsi"/>
                <w:sz w:val="18"/>
                <w:szCs w:val="18"/>
              </w:rPr>
              <w:t>0</w:t>
            </w:r>
            <w:r w:rsidRPr="004B4ACB">
              <w:rPr>
                <w:rFonts w:cstheme="minorHAnsi"/>
                <w:sz w:val="18"/>
                <w:szCs w:val="18"/>
              </w:rPr>
              <w:t>6-20</w:t>
            </w:r>
            <w:r w:rsidR="006A7C40" w:rsidRPr="004B4ACB">
              <w:rPr>
                <w:rFonts w:cstheme="minorHAnsi"/>
                <w:sz w:val="18"/>
                <w:szCs w:val="18"/>
              </w:rPr>
              <w:t>11</w:t>
            </w:r>
            <w:r w:rsidRPr="004B4ACB">
              <w:rPr>
                <w:rFonts w:cstheme="minorHAnsi"/>
                <w:sz w:val="18"/>
                <w:szCs w:val="18"/>
              </w:rPr>
              <w:t>)</w:t>
            </w:r>
          </w:p>
          <w:p w14:paraId="7B35F62A" w14:textId="7685622B" w:rsidR="00BD725D" w:rsidRPr="004B4ACB" w:rsidRDefault="00BD725D"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Reimer, Baillie </w:t>
            </w:r>
            <w:r w:rsidR="00747609" w:rsidRPr="00422991">
              <w:rPr>
                <w:rFonts w:cstheme="minorHAnsi"/>
                <w:sz w:val="18"/>
                <w:szCs w:val="18"/>
                <w:vertAlign w:val="superscript"/>
              </w:rPr>
              <w:t>37</w:t>
            </w:r>
          </w:p>
          <w:p w14:paraId="554F3BF1" w14:textId="68635254" w:rsidR="00975659" w:rsidRPr="004B4ACB" w:rsidRDefault="00975659" w:rsidP="00975659">
            <w:pPr>
              <w:rPr>
                <w:rFonts w:cstheme="minorHAnsi"/>
                <w:sz w:val="18"/>
                <w:szCs w:val="18"/>
              </w:rPr>
            </w:pPr>
            <w:r w:rsidRPr="004B4ACB">
              <w:rPr>
                <w:rFonts w:cstheme="minorHAnsi"/>
                <w:sz w:val="18"/>
                <w:szCs w:val="18"/>
              </w:rPr>
              <w:t>(3</w:t>
            </w:r>
            <w:r w:rsidR="00D95D0C" w:rsidRPr="004B4ACB">
              <w:rPr>
                <w:rFonts w:cstheme="minorHAnsi"/>
                <w:sz w:val="18"/>
                <w:szCs w:val="18"/>
              </w:rPr>
              <w:t>9.06</w:t>
            </w:r>
            <w:r w:rsidRPr="004B4ACB">
              <w:rPr>
                <w:rFonts w:cstheme="minorHAnsi"/>
                <w:sz w:val="18"/>
                <w:szCs w:val="18"/>
              </w:rPr>
              <w:t>, 201</w:t>
            </w:r>
            <w:r w:rsidR="00D95D0C" w:rsidRPr="004B4ACB">
              <w:rPr>
                <w:rFonts w:cstheme="minorHAnsi"/>
                <w:sz w:val="18"/>
                <w:szCs w:val="18"/>
              </w:rPr>
              <w:t>1</w:t>
            </w:r>
            <w:r w:rsidRPr="004B4ACB">
              <w:rPr>
                <w:rFonts w:cstheme="minorHAnsi"/>
                <w:sz w:val="18"/>
                <w:szCs w:val="18"/>
              </w:rPr>
              <w:t>-20</w:t>
            </w:r>
            <w:r w:rsidR="00D95D0C" w:rsidRPr="004B4ACB">
              <w:rPr>
                <w:rFonts w:cstheme="minorHAnsi"/>
                <w:sz w:val="18"/>
                <w:szCs w:val="18"/>
              </w:rPr>
              <w:t>15</w:t>
            </w:r>
            <w:r w:rsidRPr="004B4ACB">
              <w:rPr>
                <w:rFonts w:cstheme="minorHAnsi"/>
                <w:sz w:val="18"/>
                <w:szCs w:val="18"/>
              </w:rPr>
              <w:t>)</w:t>
            </w:r>
          </w:p>
          <w:p w14:paraId="1C684D4D" w14:textId="3F4767E6" w:rsidR="00BD725D" w:rsidRPr="004B4ACB" w:rsidRDefault="00BD725D"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Reimer, Bard </w:t>
            </w:r>
            <w:r w:rsidR="00747609" w:rsidRPr="00422991">
              <w:rPr>
                <w:rFonts w:cstheme="minorHAnsi"/>
                <w:sz w:val="18"/>
                <w:szCs w:val="18"/>
                <w:vertAlign w:val="superscript"/>
              </w:rPr>
              <w:t>27</w:t>
            </w:r>
          </w:p>
          <w:p w14:paraId="6A70682B" w14:textId="607479D6" w:rsidR="00975659" w:rsidRPr="004B4ACB" w:rsidRDefault="00975659" w:rsidP="00975659">
            <w:pPr>
              <w:rPr>
                <w:rFonts w:cstheme="minorHAnsi"/>
                <w:sz w:val="18"/>
                <w:szCs w:val="18"/>
              </w:rPr>
            </w:pPr>
            <w:r w:rsidRPr="004B4ACB">
              <w:rPr>
                <w:rFonts w:cstheme="minorHAnsi"/>
                <w:sz w:val="18"/>
                <w:szCs w:val="18"/>
              </w:rPr>
              <w:t>(3</w:t>
            </w:r>
            <w:r w:rsidR="00D95D0C" w:rsidRPr="004B4ACB">
              <w:rPr>
                <w:rFonts w:cstheme="minorHAnsi"/>
                <w:sz w:val="18"/>
                <w:szCs w:val="18"/>
              </w:rPr>
              <w:t>6.87</w:t>
            </w:r>
            <w:r w:rsidRPr="004B4ACB">
              <w:rPr>
                <w:rFonts w:cstheme="minorHAnsi"/>
                <w:sz w:val="18"/>
                <w:szCs w:val="18"/>
              </w:rPr>
              <w:t>, 201</w:t>
            </w:r>
            <w:r w:rsidR="003E460A" w:rsidRPr="004B4ACB">
              <w:rPr>
                <w:rFonts w:cstheme="minorHAnsi"/>
                <w:sz w:val="18"/>
                <w:szCs w:val="18"/>
              </w:rPr>
              <w:t>5</w:t>
            </w:r>
            <w:r w:rsidRPr="004B4ACB">
              <w:rPr>
                <w:rFonts w:cstheme="minorHAnsi"/>
                <w:sz w:val="18"/>
                <w:szCs w:val="18"/>
              </w:rPr>
              <w:t>-20</w:t>
            </w:r>
            <w:r w:rsidR="003E460A" w:rsidRPr="004B4ACB">
              <w:rPr>
                <w:rFonts w:cstheme="minorHAnsi"/>
                <w:sz w:val="18"/>
                <w:szCs w:val="18"/>
              </w:rPr>
              <w:t>19</w:t>
            </w:r>
            <w:r w:rsidRPr="004B4ACB">
              <w:rPr>
                <w:rFonts w:cstheme="minorHAnsi"/>
                <w:sz w:val="18"/>
                <w:szCs w:val="18"/>
              </w:rPr>
              <w:t>)</w:t>
            </w:r>
          </w:p>
          <w:p w14:paraId="1D531354" w14:textId="3AFE8F1A" w:rsidR="000006BE" w:rsidRPr="004B4ACB" w:rsidRDefault="000006BE"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Bard, Hamelin </w:t>
            </w:r>
            <w:r w:rsidR="00747609" w:rsidRPr="00422991">
              <w:rPr>
                <w:rFonts w:cstheme="minorHAnsi"/>
                <w:sz w:val="18"/>
                <w:szCs w:val="18"/>
                <w:vertAlign w:val="superscript"/>
              </w:rPr>
              <w:t>38</w:t>
            </w:r>
          </w:p>
          <w:p w14:paraId="713B7496" w14:textId="664604E7" w:rsidR="00975659" w:rsidRPr="004B4ACB" w:rsidRDefault="00975659" w:rsidP="00975659">
            <w:pPr>
              <w:rPr>
                <w:rFonts w:cstheme="minorHAnsi"/>
                <w:sz w:val="18"/>
                <w:szCs w:val="18"/>
              </w:rPr>
            </w:pPr>
            <w:r w:rsidRPr="004B4ACB">
              <w:rPr>
                <w:rFonts w:cstheme="minorHAnsi"/>
                <w:sz w:val="18"/>
                <w:szCs w:val="18"/>
              </w:rPr>
              <w:t>(3</w:t>
            </w:r>
            <w:r w:rsidR="00D36782" w:rsidRPr="004B4ACB">
              <w:rPr>
                <w:rFonts w:cstheme="minorHAnsi"/>
                <w:sz w:val="18"/>
                <w:szCs w:val="18"/>
              </w:rPr>
              <w:t>3.48</w:t>
            </w:r>
            <w:r w:rsidRPr="004B4ACB">
              <w:rPr>
                <w:rFonts w:cstheme="minorHAnsi"/>
                <w:sz w:val="18"/>
                <w:szCs w:val="18"/>
              </w:rPr>
              <w:t xml:space="preserve">, </w:t>
            </w:r>
            <w:r w:rsidR="00D36782" w:rsidRPr="004B4ACB">
              <w:rPr>
                <w:rFonts w:cstheme="minorHAnsi"/>
                <w:sz w:val="18"/>
                <w:szCs w:val="18"/>
              </w:rPr>
              <w:t>1991</w:t>
            </w:r>
            <w:r w:rsidRPr="004B4ACB">
              <w:rPr>
                <w:rFonts w:cstheme="minorHAnsi"/>
                <w:sz w:val="18"/>
                <w:szCs w:val="18"/>
              </w:rPr>
              <w:t>-20</w:t>
            </w:r>
            <w:r w:rsidR="00D36782" w:rsidRPr="004B4ACB">
              <w:rPr>
                <w:rFonts w:cstheme="minorHAnsi"/>
                <w:sz w:val="18"/>
                <w:szCs w:val="18"/>
              </w:rPr>
              <w:t>11</w:t>
            </w:r>
            <w:r w:rsidRPr="004B4ACB">
              <w:rPr>
                <w:rFonts w:cstheme="minorHAnsi"/>
                <w:sz w:val="18"/>
                <w:szCs w:val="18"/>
              </w:rPr>
              <w:t>)</w:t>
            </w:r>
          </w:p>
          <w:p w14:paraId="0729BE37" w14:textId="166F982C" w:rsidR="00655FA4" w:rsidRPr="004B4ACB" w:rsidRDefault="00655FA4"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Hughen</w:t>
            </w:r>
            <w:proofErr w:type="spellEnd"/>
            <w:r w:rsidR="00747609" w:rsidRPr="004B4ACB">
              <w:rPr>
                <w:rFonts w:cstheme="minorHAnsi"/>
                <w:sz w:val="18"/>
                <w:szCs w:val="18"/>
              </w:rPr>
              <w:t xml:space="preserve">, Baillie </w:t>
            </w:r>
            <w:r w:rsidR="00747609" w:rsidRPr="00422991">
              <w:rPr>
                <w:rFonts w:cstheme="minorHAnsi"/>
                <w:sz w:val="18"/>
                <w:szCs w:val="18"/>
                <w:vertAlign w:val="superscript"/>
              </w:rPr>
              <w:t>39</w:t>
            </w:r>
          </w:p>
          <w:p w14:paraId="6AE96FF7" w14:textId="3FD0DD05" w:rsidR="00975659" w:rsidRPr="004B4ACB" w:rsidRDefault="00975659" w:rsidP="00975659">
            <w:pPr>
              <w:rPr>
                <w:rFonts w:cstheme="minorHAnsi"/>
                <w:sz w:val="18"/>
                <w:szCs w:val="18"/>
              </w:rPr>
            </w:pPr>
            <w:r w:rsidRPr="004B4ACB">
              <w:rPr>
                <w:rFonts w:cstheme="minorHAnsi"/>
                <w:sz w:val="18"/>
                <w:szCs w:val="18"/>
              </w:rPr>
              <w:t>(</w:t>
            </w:r>
            <w:r w:rsidR="00D15734" w:rsidRPr="004B4ACB">
              <w:rPr>
                <w:rFonts w:cstheme="minorHAnsi"/>
                <w:sz w:val="18"/>
                <w:szCs w:val="18"/>
              </w:rPr>
              <w:t>32.90</w:t>
            </w:r>
            <w:r w:rsidRPr="004B4ACB">
              <w:rPr>
                <w:rFonts w:cstheme="minorHAnsi"/>
                <w:sz w:val="18"/>
                <w:szCs w:val="18"/>
              </w:rPr>
              <w:t>, 20</w:t>
            </w:r>
            <w:r w:rsidR="00D15734" w:rsidRPr="004B4ACB">
              <w:rPr>
                <w:rFonts w:cstheme="minorHAnsi"/>
                <w:sz w:val="18"/>
                <w:szCs w:val="18"/>
              </w:rPr>
              <w:t>07</w:t>
            </w:r>
            <w:r w:rsidRPr="004B4ACB">
              <w:rPr>
                <w:rFonts w:cstheme="minorHAnsi"/>
                <w:sz w:val="18"/>
                <w:szCs w:val="18"/>
              </w:rPr>
              <w:t>-20</w:t>
            </w:r>
            <w:r w:rsidR="00D15734" w:rsidRPr="004B4ACB">
              <w:rPr>
                <w:rFonts w:cstheme="minorHAnsi"/>
                <w:sz w:val="18"/>
                <w:szCs w:val="18"/>
              </w:rPr>
              <w:t>13</w:t>
            </w:r>
            <w:r w:rsidRPr="004B4ACB">
              <w:rPr>
                <w:rFonts w:cstheme="minorHAnsi"/>
                <w:sz w:val="18"/>
                <w:szCs w:val="18"/>
              </w:rPr>
              <w:t>)</w:t>
            </w:r>
          </w:p>
          <w:p w14:paraId="7749364D" w14:textId="082F16DD" w:rsidR="00EF27A5" w:rsidRPr="004B4ACB" w:rsidRDefault="00A1048F"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Stuiver</w:t>
            </w:r>
            <w:proofErr w:type="spellEnd"/>
            <w:r w:rsidR="00747609" w:rsidRPr="004B4ACB">
              <w:rPr>
                <w:rFonts w:cstheme="minorHAnsi"/>
                <w:sz w:val="18"/>
                <w:szCs w:val="18"/>
              </w:rPr>
              <w:t xml:space="preserve"> and Becker </w:t>
            </w:r>
            <w:r w:rsidR="00747609" w:rsidRPr="00422991">
              <w:rPr>
                <w:rFonts w:cstheme="minorHAnsi"/>
                <w:sz w:val="18"/>
                <w:szCs w:val="18"/>
                <w:vertAlign w:val="superscript"/>
              </w:rPr>
              <w:t>40</w:t>
            </w:r>
          </w:p>
          <w:p w14:paraId="06D9EA3A" w14:textId="17323D33" w:rsidR="00975659" w:rsidRPr="004B4ACB" w:rsidRDefault="00975659" w:rsidP="00975659">
            <w:pPr>
              <w:rPr>
                <w:rFonts w:cstheme="minorHAnsi"/>
                <w:sz w:val="18"/>
                <w:szCs w:val="18"/>
              </w:rPr>
            </w:pPr>
            <w:r w:rsidRPr="004B4ACB">
              <w:rPr>
                <w:rFonts w:cstheme="minorHAnsi"/>
                <w:sz w:val="18"/>
                <w:szCs w:val="18"/>
              </w:rPr>
              <w:t>(</w:t>
            </w:r>
            <w:r w:rsidR="008F3B53" w:rsidRPr="004B4ACB">
              <w:rPr>
                <w:rFonts w:cstheme="minorHAnsi"/>
                <w:sz w:val="18"/>
                <w:szCs w:val="18"/>
              </w:rPr>
              <w:t>27.95</w:t>
            </w:r>
            <w:r w:rsidRPr="004B4ACB">
              <w:rPr>
                <w:rFonts w:cstheme="minorHAnsi"/>
                <w:sz w:val="18"/>
                <w:szCs w:val="18"/>
              </w:rPr>
              <w:t>, 201</w:t>
            </w:r>
            <w:r w:rsidR="008F3B53" w:rsidRPr="004B4ACB">
              <w:rPr>
                <w:rFonts w:cstheme="minorHAnsi"/>
                <w:sz w:val="18"/>
                <w:szCs w:val="18"/>
              </w:rPr>
              <w:t>0</w:t>
            </w:r>
            <w:r w:rsidRPr="004B4ACB">
              <w:rPr>
                <w:rFonts w:cstheme="minorHAnsi"/>
                <w:sz w:val="18"/>
                <w:szCs w:val="18"/>
              </w:rPr>
              <w:t>-20</w:t>
            </w:r>
            <w:r w:rsidR="008F3B53" w:rsidRPr="004B4ACB">
              <w:rPr>
                <w:rFonts w:cstheme="minorHAnsi"/>
                <w:sz w:val="18"/>
                <w:szCs w:val="18"/>
              </w:rPr>
              <w:t>16</w:t>
            </w:r>
            <w:r w:rsidRPr="004B4ACB">
              <w:rPr>
                <w:rFonts w:cstheme="minorHAnsi"/>
                <w:sz w:val="18"/>
                <w:szCs w:val="18"/>
              </w:rPr>
              <w:t>)</w:t>
            </w:r>
          </w:p>
          <w:p w14:paraId="4B85D382" w14:textId="4C13D63E" w:rsidR="00C3331D" w:rsidRPr="004B4ACB" w:rsidRDefault="00C3331D"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Blanchon</w:t>
            </w:r>
            <w:proofErr w:type="spellEnd"/>
            <w:r w:rsidR="00747609" w:rsidRPr="004B4ACB">
              <w:rPr>
                <w:rFonts w:cstheme="minorHAnsi"/>
                <w:sz w:val="18"/>
                <w:szCs w:val="18"/>
              </w:rPr>
              <w:t xml:space="preserve"> and Shaw </w:t>
            </w:r>
            <w:r w:rsidR="00747609" w:rsidRPr="00422991">
              <w:rPr>
                <w:rFonts w:cstheme="minorHAnsi"/>
                <w:sz w:val="18"/>
                <w:szCs w:val="18"/>
                <w:vertAlign w:val="superscript"/>
              </w:rPr>
              <w:t>41</w:t>
            </w:r>
          </w:p>
          <w:p w14:paraId="2EAB83C3" w14:textId="77777777" w:rsidR="00975659" w:rsidRPr="004B4ACB" w:rsidRDefault="00975659" w:rsidP="00975659">
            <w:pPr>
              <w:rPr>
                <w:rFonts w:cstheme="minorHAnsi"/>
                <w:sz w:val="18"/>
                <w:szCs w:val="18"/>
              </w:rPr>
            </w:pPr>
            <w:r w:rsidRPr="004B4ACB">
              <w:rPr>
                <w:rFonts w:cstheme="minorHAnsi"/>
                <w:sz w:val="18"/>
                <w:szCs w:val="18"/>
              </w:rPr>
              <w:t>(</w:t>
            </w:r>
            <w:r w:rsidR="00C56199" w:rsidRPr="004B4ACB">
              <w:rPr>
                <w:rFonts w:cstheme="minorHAnsi"/>
                <w:sz w:val="18"/>
                <w:szCs w:val="18"/>
              </w:rPr>
              <w:t>27.33</w:t>
            </w:r>
            <w:r w:rsidRPr="004B4ACB">
              <w:rPr>
                <w:rFonts w:cstheme="minorHAnsi"/>
                <w:sz w:val="18"/>
                <w:szCs w:val="18"/>
              </w:rPr>
              <w:t xml:space="preserve">, </w:t>
            </w:r>
            <w:r w:rsidR="00C56199" w:rsidRPr="004B4ACB">
              <w:rPr>
                <w:rFonts w:cstheme="minorHAnsi"/>
                <w:sz w:val="18"/>
                <w:szCs w:val="18"/>
              </w:rPr>
              <w:t>1996</w:t>
            </w:r>
            <w:r w:rsidRPr="004B4ACB">
              <w:rPr>
                <w:rFonts w:cstheme="minorHAnsi"/>
                <w:sz w:val="18"/>
                <w:szCs w:val="18"/>
              </w:rPr>
              <w:t>-20</w:t>
            </w:r>
            <w:r w:rsidR="00C56199" w:rsidRPr="004B4ACB">
              <w:rPr>
                <w:rFonts w:cstheme="minorHAnsi"/>
                <w:sz w:val="18"/>
                <w:szCs w:val="18"/>
              </w:rPr>
              <w:t>10</w:t>
            </w:r>
            <w:r w:rsidRPr="004B4ACB">
              <w:rPr>
                <w:rFonts w:cstheme="minorHAnsi"/>
                <w:sz w:val="18"/>
                <w:szCs w:val="18"/>
              </w:rPr>
              <w:t>)</w:t>
            </w:r>
          </w:p>
          <w:p w14:paraId="4159743C" w14:textId="7E94D490" w:rsidR="00EB5AD8" w:rsidRPr="004B4ACB" w:rsidRDefault="00EB5AD8" w:rsidP="00975659">
            <w:pPr>
              <w:rPr>
                <w:rFonts w:cstheme="minorHAnsi"/>
                <w:sz w:val="18"/>
                <w:szCs w:val="18"/>
              </w:rPr>
            </w:pPr>
          </w:p>
        </w:tc>
        <w:tc>
          <w:tcPr>
            <w:tcW w:w="2126" w:type="dxa"/>
          </w:tcPr>
          <w:p w14:paraId="6FCC6171" w14:textId="436DDE04" w:rsidR="00880BEC" w:rsidRPr="004B4ACB" w:rsidRDefault="00EA0EFC"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Bard, Hamelin </w:t>
            </w:r>
            <w:r w:rsidR="00747609" w:rsidRPr="00422991">
              <w:rPr>
                <w:rFonts w:cstheme="minorHAnsi"/>
                <w:sz w:val="18"/>
                <w:szCs w:val="18"/>
                <w:vertAlign w:val="superscript"/>
              </w:rPr>
              <w:t>38</w:t>
            </w:r>
            <w:r w:rsidR="00877581" w:rsidRPr="004B4ACB">
              <w:rPr>
                <w:rFonts w:cstheme="minorHAnsi"/>
                <w:sz w:val="18"/>
                <w:szCs w:val="18"/>
              </w:rPr>
              <w:t xml:space="preserve"> (0.0</w:t>
            </w:r>
            <w:r w:rsidR="004E0451" w:rsidRPr="004B4ACB">
              <w:rPr>
                <w:rFonts w:cstheme="minorHAnsi"/>
                <w:sz w:val="18"/>
                <w:szCs w:val="18"/>
              </w:rPr>
              <w:t>6</w:t>
            </w:r>
            <w:r w:rsidR="00877581" w:rsidRPr="004B4ACB">
              <w:rPr>
                <w:rFonts w:cstheme="minorHAnsi"/>
                <w:sz w:val="18"/>
                <w:szCs w:val="18"/>
              </w:rPr>
              <w:t>)</w:t>
            </w:r>
          </w:p>
          <w:p w14:paraId="60BF9371" w14:textId="12EC1480" w:rsidR="000F6034" w:rsidRPr="004B4ACB" w:rsidRDefault="000F6034"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Chappell and Polach </w:t>
            </w:r>
            <w:r w:rsidR="00747609" w:rsidRPr="00422991">
              <w:rPr>
                <w:rFonts w:cstheme="minorHAnsi"/>
                <w:sz w:val="18"/>
                <w:szCs w:val="18"/>
                <w:vertAlign w:val="superscript"/>
              </w:rPr>
              <w:t>42</w:t>
            </w:r>
            <w:r w:rsidR="00877581" w:rsidRPr="004B4ACB">
              <w:rPr>
                <w:rFonts w:cstheme="minorHAnsi"/>
                <w:sz w:val="18"/>
                <w:szCs w:val="18"/>
              </w:rPr>
              <w:t xml:space="preserve"> (0.0</w:t>
            </w:r>
            <w:r w:rsidR="004E0451" w:rsidRPr="004B4ACB">
              <w:rPr>
                <w:rFonts w:cstheme="minorHAnsi"/>
                <w:sz w:val="18"/>
                <w:szCs w:val="18"/>
              </w:rPr>
              <w:t>5</w:t>
            </w:r>
            <w:r w:rsidR="00877581" w:rsidRPr="004B4ACB">
              <w:rPr>
                <w:rFonts w:cstheme="minorHAnsi"/>
                <w:sz w:val="18"/>
                <w:szCs w:val="18"/>
              </w:rPr>
              <w:t>)</w:t>
            </w:r>
          </w:p>
          <w:p w14:paraId="1D27F543" w14:textId="2F4380A3" w:rsidR="000C7C4C" w:rsidRPr="004B4ACB" w:rsidRDefault="000C7C4C"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Bard, Hamelin </w:t>
            </w:r>
            <w:r w:rsidR="00747609" w:rsidRPr="00422991">
              <w:rPr>
                <w:rFonts w:cstheme="minorHAnsi"/>
                <w:sz w:val="18"/>
                <w:szCs w:val="18"/>
                <w:vertAlign w:val="superscript"/>
              </w:rPr>
              <w:t>43</w:t>
            </w:r>
            <w:r w:rsidR="00877581" w:rsidRPr="004B4ACB">
              <w:rPr>
                <w:rFonts w:cstheme="minorHAnsi"/>
                <w:sz w:val="18"/>
                <w:szCs w:val="18"/>
              </w:rPr>
              <w:t xml:space="preserve"> (0.0</w:t>
            </w:r>
            <w:r w:rsidR="004E0451" w:rsidRPr="004B4ACB">
              <w:rPr>
                <w:rFonts w:cstheme="minorHAnsi"/>
                <w:sz w:val="18"/>
                <w:szCs w:val="18"/>
              </w:rPr>
              <w:t>4</w:t>
            </w:r>
            <w:r w:rsidR="00877581" w:rsidRPr="004B4ACB">
              <w:rPr>
                <w:rFonts w:cstheme="minorHAnsi"/>
                <w:sz w:val="18"/>
                <w:szCs w:val="18"/>
              </w:rPr>
              <w:t>)</w:t>
            </w:r>
          </w:p>
          <w:p w14:paraId="1FCD0082" w14:textId="3D4A2C13" w:rsidR="0059656E" w:rsidRPr="004B4ACB" w:rsidRDefault="0059656E" w:rsidP="00747609">
            <w:pPr>
              <w:rPr>
                <w:rFonts w:cstheme="minorHAnsi"/>
                <w:sz w:val="18"/>
                <w:szCs w:val="18"/>
              </w:rPr>
            </w:pPr>
            <w:r w:rsidRPr="004B4ACB">
              <w:rPr>
                <w:rFonts w:cstheme="minorHAnsi"/>
                <w:sz w:val="18"/>
                <w:szCs w:val="18"/>
              </w:rPr>
              <w:lastRenderedPageBreak/>
              <w:t xml:space="preserve">4. </w:t>
            </w:r>
            <w:proofErr w:type="spellStart"/>
            <w:r w:rsidR="00747609" w:rsidRPr="004B4ACB">
              <w:rPr>
                <w:rFonts w:cstheme="minorHAnsi"/>
                <w:sz w:val="18"/>
                <w:szCs w:val="18"/>
              </w:rPr>
              <w:t>Dansgaard</w:t>
            </w:r>
            <w:proofErr w:type="spellEnd"/>
            <w:r w:rsidR="00747609" w:rsidRPr="004B4ACB">
              <w:rPr>
                <w:rFonts w:cstheme="minorHAnsi"/>
                <w:sz w:val="18"/>
                <w:szCs w:val="18"/>
              </w:rPr>
              <w:t xml:space="preserve">, Johnsen </w:t>
            </w:r>
            <w:r w:rsidR="00747609" w:rsidRPr="00422991">
              <w:rPr>
                <w:rFonts w:cstheme="minorHAnsi"/>
                <w:sz w:val="18"/>
                <w:szCs w:val="18"/>
                <w:vertAlign w:val="superscript"/>
              </w:rPr>
              <w:t>44</w:t>
            </w:r>
            <w:r w:rsidR="00877581" w:rsidRPr="004B4ACB">
              <w:rPr>
                <w:rFonts w:cstheme="minorHAnsi"/>
                <w:sz w:val="18"/>
                <w:szCs w:val="18"/>
              </w:rPr>
              <w:t xml:space="preserve"> (0.03)</w:t>
            </w:r>
          </w:p>
        </w:tc>
        <w:tc>
          <w:tcPr>
            <w:tcW w:w="3118" w:type="dxa"/>
          </w:tcPr>
          <w:p w14:paraId="4C6C6E56" w14:textId="1F787C4D" w:rsidR="00880BEC" w:rsidRPr="004B4ACB" w:rsidRDefault="00F55B9C"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Cronin </w:t>
            </w:r>
            <w:r w:rsidR="00747609" w:rsidRPr="00422991">
              <w:rPr>
                <w:rFonts w:cstheme="minorHAnsi"/>
                <w:sz w:val="18"/>
                <w:szCs w:val="18"/>
                <w:vertAlign w:val="superscript"/>
              </w:rPr>
              <w:t>45</w:t>
            </w:r>
            <w:r w:rsidR="005A186D" w:rsidRPr="004B4ACB">
              <w:rPr>
                <w:rFonts w:cstheme="minorHAnsi"/>
                <w:sz w:val="18"/>
                <w:szCs w:val="18"/>
              </w:rPr>
              <w:t xml:space="preserve"> (</w:t>
            </w:r>
            <w:r w:rsidR="002B50E9" w:rsidRPr="004B4ACB">
              <w:rPr>
                <w:rFonts w:cstheme="minorHAnsi"/>
                <w:sz w:val="18"/>
                <w:szCs w:val="18"/>
              </w:rPr>
              <w:t>103)</w:t>
            </w:r>
          </w:p>
          <w:p w14:paraId="55CDB8B3" w14:textId="2BFE9436" w:rsidR="00CB3D79" w:rsidRPr="004B4ACB" w:rsidRDefault="00CB3D79"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Horton, Kopp </w:t>
            </w:r>
            <w:r w:rsidR="00747609" w:rsidRPr="00422991">
              <w:rPr>
                <w:rFonts w:cstheme="minorHAnsi"/>
                <w:sz w:val="18"/>
                <w:szCs w:val="18"/>
                <w:vertAlign w:val="superscript"/>
              </w:rPr>
              <w:t>46</w:t>
            </w:r>
            <w:r w:rsidR="002B50E9" w:rsidRPr="004B4ACB">
              <w:rPr>
                <w:rFonts w:cstheme="minorHAnsi"/>
                <w:sz w:val="18"/>
                <w:szCs w:val="18"/>
              </w:rPr>
              <w:t xml:space="preserve"> (75)</w:t>
            </w:r>
          </w:p>
          <w:p w14:paraId="374D12FA" w14:textId="3EF721FC" w:rsidR="00942C43" w:rsidRPr="004B4ACB" w:rsidRDefault="00942C43"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w:t>
            </w:r>
            <w:r w:rsidR="00747609" w:rsidRPr="00422991">
              <w:rPr>
                <w:rFonts w:cstheme="minorHAnsi"/>
                <w:sz w:val="18"/>
                <w:szCs w:val="18"/>
                <w:vertAlign w:val="superscript"/>
              </w:rPr>
              <w:t>47</w:t>
            </w:r>
            <w:r w:rsidR="002B50E9" w:rsidRPr="004B4ACB">
              <w:rPr>
                <w:rFonts w:cstheme="minorHAnsi"/>
                <w:sz w:val="18"/>
                <w:szCs w:val="18"/>
              </w:rPr>
              <w:t xml:space="preserve"> (63)</w:t>
            </w:r>
          </w:p>
          <w:p w14:paraId="5434AC78" w14:textId="2F5BC74C" w:rsidR="00942C43" w:rsidRPr="004B4ACB" w:rsidRDefault="00942C43"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Carlson and Clark </w:t>
            </w:r>
            <w:r w:rsidR="00747609" w:rsidRPr="00422991">
              <w:rPr>
                <w:rFonts w:cstheme="minorHAnsi"/>
                <w:sz w:val="18"/>
                <w:szCs w:val="18"/>
                <w:vertAlign w:val="superscript"/>
              </w:rPr>
              <w:t>48</w:t>
            </w:r>
            <w:r w:rsidR="002B50E9" w:rsidRPr="004B4ACB">
              <w:rPr>
                <w:rFonts w:cstheme="minorHAnsi"/>
                <w:sz w:val="18"/>
                <w:szCs w:val="18"/>
              </w:rPr>
              <w:t xml:space="preserve"> (</w:t>
            </w:r>
            <w:r w:rsidR="00E73BBE" w:rsidRPr="004B4ACB">
              <w:rPr>
                <w:rFonts w:cstheme="minorHAnsi"/>
                <w:sz w:val="18"/>
                <w:szCs w:val="18"/>
              </w:rPr>
              <w:t>46</w:t>
            </w:r>
            <w:r w:rsidR="002B50E9" w:rsidRPr="004B4ACB">
              <w:rPr>
                <w:rFonts w:cstheme="minorHAnsi"/>
                <w:sz w:val="18"/>
                <w:szCs w:val="18"/>
              </w:rPr>
              <w:t>)</w:t>
            </w:r>
          </w:p>
          <w:p w14:paraId="0991889A" w14:textId="343874F7" w:rsidR="00942C43" w:rsidRPr="004B4ACB" w:rsidRDefault="00942C43" w:rsidP="00747609">
            <w:pPr>
              <w:rPr>
                <w:rFonts w:cstheme="minorHAnsi"/>
                <w:sz w:val="18"/>
                <w:szCs w:val="18"/>
              </w:rPr>
            </w:pPr>
            <w:r w:rsidRPr="004B4ACB">
              <w:rPr>
                <w:rFonts w:cstheme="minorHAnsi"/>
                <w:sz w:val="18"/>
                <w:szCs w:val="18"/>
              </w:rPr>
              <w:lastRenderedPageBreak/>
              <w:t xml:space="preserve">5. </w:t>
            </w:r>
            <w:r w:rsidR="00747609" w:rsidRPr="004B4ACB">
              <w:rPr>
                <w:rFonts w:cstheme="minorHAnsi"/>
                <w:sz w:val="18"/>
                <w:szCs w:val="18"/>
              </w:rPr>
              <w:t xml:space="preserve">Hansen, Sato </w:t>
            </w:r>
            <w:r w:rsidR="00747609" w:rsidRPr="00422991">
              <w:rPr>
                <w:rFonts w:cstheme="minorHAnsi"/>
                <w:sz w:val="18"/>
                <w:szCs w:val="18"/>
                <w:vertAlign w:val="superscript"/>
              </w:rPr>
              <w:t>49</w:t>
            </w:r>
            <w:r w:rsidR="002B50E9" w:rsidRPr="004B4ACB">
              <w:rPr>
                <w:rFonts w:cstheme="minorHAnsi"/>
                <w:sz w:val="18"/>
                <w:szCs w:val="18"/>
              </w:rPr>
              <w:t xml:space="preserve"> (</w:t>
            </w:r>
            <w:r w:rsidR="00E73BBE" w:rsidRPr="004B4ACB">
              <w:rPr>
                <w:rFonts w:cstheme="minorHAnsi"/>
                <w:sz w:val="18"/>
                <w:szCs w:val="18"/>
              </w:rPr>
              <w:t>39</w:t>
            </w:r>
            <w:r w:rsidR="002B50E9" w:rsidRPr="004B4ACB">
              <w:rPr>
                <w:rFonts w:cstheme="minorHAnsi"/>
                <w:sz w:val="18"/>
                <w:szCs w:val="18"/>
              </w:rPr>
              <w:t>)</w:t>
            </w:r>
          </w:p>
          <w:p w14:paraId="41FA1213" w14:textId="1E74F663" w:rsidR="00803C9C" w:rsidRPr="004B4ACB" w:rsidRDefault="00803C9C"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Dutton, Carlson </w:t>
            </w:r>
            <w:r w:rsidR="00747609" w:rsidRPr="00422991">
              <w:rPr>
                <w:rFonts w:cstheme="minorHAnsi"/>
                <w:sz w:val="18"/>
                <w:szCs w:val="18"/>
                <w:vertAlign w:val="superscript"/>
              </w:rPr>
              <w:t>50</w:t>
            </w:r>
            <w:r w:rsidR="002B50E9" w:rsidRPr="004B4ACB">
              <w:rPr>
                <w:rFonts w:cstheme="minorHAnsi"/>
                <w:sz w:val="18"/>
                <w:szCs w:val="18"/>
              </w:rPr>
              <w:t xml:space="preserve"> (</w:t>
            </w:r>
            <w:r w:rsidR="00E73BBE" w:rsidRPr="004B4ACB">
              <w:rPr>
                <w:rFonts w:cstheme="minorHAnsi"/>
                <w:sz w:val="18"/>
                <w:szCs w:val="18"/>
              </w:rPr>
              <w:t>39</w:t>
            </w:r>
            <w:r w:rsidR="002B50E9" w:rsidRPr="004B4ACB">
              <w:rPr>
                <w:rFonts w:cstheme="minorHAnsi"/>
                <w:sz w:val="18"/>
                <w:szCs w:val="18"/>
              </w:rPr>
              <w:t>)</w:t>
            </w:r>
          </w:p>
          <w:p w14:paraId="4543D772" w14:textId="7D3E5DE9" w:rsidR="00AB0050" w:rsidRPr="004B4ACB" w:rsidRDefault="00AB0050"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Cabioch</w:t>
            </w:r>
            <w:proofErr w:type="spellEnd"/>
            <w:r w:rsidR="00747609" w:rsidRPr="004B4ACB">
              <w:rPr>
                <w:rFonts w:cstheme="minorHAnsi"/>
                <w:sz w:val="18"/>
                <w:szCs w:val="18"/>
              </w:rPr>
              <w:t xml:space="preserve">, Banks-Cutler </w:t>
            </w:r>
            <w:r w:rsidR="00747609" w:rsidRPr="00422991">
              <w:rPr>
                <w:rFonts w:cstheme="minorHAnsi"/>
                <w:sz w:val="18"/>
                <w:szCs w:val="18"/>
                <w:vertAlign w:val="superscript"/>
              </w:rPr>
              <w:t>51</w:t>
            </w:r>
            <w:r w:rsidR="002B50E9" w:rsidRPr="004B4ACB">
              <w:rPr>
                <w:rFonts w:cstheme="minorHAnsi"/>
                <w:sz w:val="18"/>
                <w:szCs w:val="18"/>
              </w:rPr>
              <w:t xml:space="preserve"> (</w:t>
            </w:r>
            <w:r w:rsidR="00E73BBE" w:rsidRPr="004B4ACB">
              <w:rPr>
                <w:rFonts w:cstheme="minorHAnsi"/>
                <w:sz w:val="18"/>
                <w:szCs w:val="18"/>
              </w:rPr>
              <w:t>34</w:t>
            </w:r>
            <w:r w:rsidR="002B50E9" w:rsidRPr="004B4ACB">
              <w:rPr>
                <w:rFonts w:cstheme="minorHAnsi"/>
                <w:sz w:val="18"/>
                <w:szCs w:val="18"/>
              </w:rPr>
              <w:t>)</w:t>
            </w:r>
          </w:p>
          <w:p w14:paraId="60EB7B8C" w14:textId="45FC7962" w:rsidR="00A26D2C" w:rsidRPr="004B4ACB" w:rsidRDefault="00A26D2C"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Bentley </w:t>
            </w:r>
            <w:r w:rsidR="00747609" w:rsidRPr="00422991">
              <w:rPr>
                <w:rFonts w:cstheme="minorHAnsi"/>
                <w:sz w:val="18"/>
                <w:szCs w:val="18"/>
                <w:vertAlign w:val="superscript"/>
              </w:rPr>
              <w:t>52</w:t>
            </w:r>
            <w:r w:rsidR="002B50E9" w:rsidRPr="004B4ACB">
              <w:rPr>
                <w:rFonts w:cstheme="minorHAnsi"/>
                <w:sz w:val="18"/>
                <w:szCs w:val="18"/>
              </w:rPr>
              <w:t xml:space="preserve"> (</w:t>
            </w:r>
            <w:r w:rsidR="00E73BBE" w:rsidRPr="004B4ACB">
              <w:rPr>
                <w:rFonts w:cstheme="minorHAnsi"/>
                <w:sz w:val="18"/>
                <w:szCs w:val="18"/>
              </w:rPr>
              <w:t>29</w:t>
            </w:r>
            <w:r w:rsidR="002B50E9" w:rsidRPr="004B4ACB">
              <w:rPr>
                <w:rFonts w:cstheme="minorHAnsi"/>
                <w:sz w:val="18"/>
                <w:szCs w:val="18"/>
              </w:rPr>
              <w:t>)</w:t>
            </w:r>
          </w:p>
          <w:p w14:paraId="6D3E1F60" w14:textId="4D7D120E" w:rsidR="001F157C" w:rsidRPr="004B4ACB" w:rsidRDefault="001F157C"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Cabioch</w:t>
            </w:r>
            <w:proofErr w:type="spellEnd"/>
            <w:r w:rsidR="00747609" w:rsidRPr="004B4ACB">
              <w:rPr>
                <w:rFonts w:cstheme="minorHAnsi"/>
                <w:sz w:val="18"/>
                <w:szCs w:val="18"/>
              </w:rPr>
              <w:t xml:space="preserve"> </w:t>
            </w:r>
            <w:r w:rsidR="00747609" w:rsidRPr="00422991">
              <w:rPr>
                <w:rFonts w:cstheme="minorHAnsi"/>
                <w:sz w:val="18"/>
                <w:szCs w:val="18"/>
                <w:vertAlign w:val="superscript"/>
              </w:rPr>
              <w:t>53</w:t>
            </w:r>
            <w:r w:rsidR="002B50E9" w:rsidRPr="004B4ACB">
              <w:rPr>
                <w:rFonts w:cstheme="minorHAnsi"/>
                <w:sz w:val="18"/>
                <w:szCs w:val="18"/>
              </w:rPr>
              <w:t xml:space="preserve"> (</w:t>
            </w:r>
            <w:r w:rsidR="00E73BBE" w:rsidRPr="004B4ACB">
              <w:rPr>
                <w:rFonts w:cstheme="minorHAnsi"/>
                <w:sz w:val="18"/>
                <w:szCs w:val="18"/>
              </w:rPr>
              <w:t>29</w:t>
            </w:r>
            <w:r w:rsidR="002B50E9" w:rsidRPr="004B4ACB">
              <w:rPr>
                <w:rFonts w:cstheme="minorHAnsi"/>
                <w:sz w:val="18"/>
                <w:szCs w:val="18"/>
              </w:rPr>
              <w:t>)</w:t>
            </w:r>
          </w:p>
          <w:p w14:paraId="0765EE7D" w14:textId="4323150A" w:rsidR="005A186D" w:rsidRPr="004B4ACB" w:rsidRDefault="005A186D"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Camoin</w:t>
            </w:r>
            <w:proofErr w:type="spellEnd"/>
            <w:r w:rsidR="00747609" w:rsidRPr="004B4ACB">
              <w:rPr>
                <w:rFonts w:cstheme="minorHAnsi"/>
                <w:sz w:val="18"/>
                <w:szCs w:val="18"/>
              </w:rPr>
              <w:t xml:space="preserve"> and Webster </w:t>
            </w:r>
            <w:r w:rsidR="00747609" w:rsidRPr="00422991">
              <w:rPr>
                <w:rFonts w:cstheme="minorHAnsi"/>
                <w:sz w:val="18"/>
                <w:szCs w:val="18"/>
                <w:vertAlign w:val="superscript"/>
              </w:rPr>
              <w:t>54</w:t>
            </w:r>
            <w:r w:rsidR="002B50E9" w:rsidRPr="004B4ACB">
              <w:rPr>
                <w:rFonts w:cstheme="minorHAnsi"/>
                <w:sz w:val="18"/>
                <w:szCs w:val="18"/>
              </w:rPr>
              <w:t xml:space="preserve"> (</w:t>
            </w:r>
            <w:r w:rsidR="00E73BBE" w:rsidRPr="004B4ACB">
              <w:rPr>
                <w:rFonts w:cstheme="minorHAnsi"/>
                <w:sz w:val="18"/>
                <w:szCs w:val="18"/>
              </w:rPr>
              <w:t>28</w:t>
            </w:r>
            <w:r w:rsidR="002B50E9" w:rsidRPr="004B4ACB">
              <w:rPr>
                <w:rFonts w:cstheme="minorHAnsi"/>
                <w:sz w:val="18"/>
                <w:szCs w:val="18"/>
              </w:rPr>
              <w:t>)</w:t>
            </w:r>
          </w:p>
          <w:p w14:paraId="1699457C" w14:textId="05F9F2FD" w:rsidR="001F157C" w:rsidRPr="004B4ACB" w:rsidRDefault="001F157C" w:rsidP="00A26D2C">
            <w:pPr>
              <w:rPr>
                <w:rFonts w:cstheme="minorHAnsi"/>
                <w:sz w:val="18"/>
                <w:szCs w:val="18"/>
              </w:rPr>
            </w:pPr>
          </w:p>
        </w:tc>
      </w:tr>
      <w:tr w:rsidR="006643FD" w:rsidRPr="004B4ACB" w14:paraId="7CA60087" w14:textId="77777777" w:rsidTr="000C7777">
        <w:tc>
          <w:tcPr>
            <w:tcW w:w="1809" w:type="dxa"/>
          </w:tcPr>
          <w:p w14:paraId="45C8B09A" w14:textId="6B860022" w:rsidR="005F6BA6" w:rsidRPr="004B4ACB" w:rsidRDefault="005F6BA6" w:rsidP="00F52F74">
            <w:pPr>
              <w:rPr>
                <w:rFonts w:cstheme="minorHAnsi"/>
                <w:sz w:val="18"/>
                <w:szCs w:val="18"/>
              </w:rPr>
            </w:pPr>
            <w:r w:rsidRPr="004B4ACB">
              <w:rPr>
                <w:rFonts w:cstheme="minorHAnsi"/>
                <w:sz w:val="18"/>
                <w:szCs w:val="18"/>
              </w:rPr>
              <w:lastRenderedPageBreak/>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3</w:t>
            </w:r>
          </w:p>
          <w:p w14:paraId="3F2BEF2B" w14:textId="37A809A2" w:rsidR="005F6BA6" w:rsidRPr="004B4ACB" w:rsidRDefault="005F6BA6" w:rsidP="00F52F74">
            <w:pPr>
              <w:rPr>
                <w:rFonts w:eastAsia="Times New Roman" w:cstheme="minorHAnsi"/>
                <w:sz w:val="18"/>
                <w:szCs w:val="18"/>
              </w:rPr>
            </w:pPr>
            <w:r w:rsidRPr="004B4ACB">
              <w:rPr>
                <w:rFonts w:eastAsia="Times New Roman" w:cstheme="minorHAnsi"/>
                <w:sz w:val="18"/>
                <w:szCs w:val="18"/>
              </w:rPr>
              <w:t>- S=</w:t>
            </w:r>
            <w:r w:rsidR="000E2BBC" w:rsidRPr="004B4ACB">
              <w:rPr>
                <w:rFonts w:eastAsia="Times New Roman" w:cstheme="minorHAnsi"/>
                <w:sz w:val="18"/>
                <w:szCs w:val="18"/>
              </w:rPr>
              <w:t>600</w:t>
            </w:r>
          </w:p>
          <w:p w14:paraId="13831BB1" w14:textId="02CB4024" w:rsidR="005F6BA6" w:rsidRPr="004B4ACB" w:rsidRDefault="005F6BA6" w:rsidP="00F52F74">
            <w:pPr>
              <w:rPr>
                <w:rFonts w:eastAsia="Times New Roman" w:cstheme="minorHAnsi"/>
                <w:sz w:val="18"/>
                <w:szCs w:val="18"/>
              </w:rPr>
            </w:pPr>
            <w:r w:rsidRPr="004B4ACB">
              <w:rPr>
                <w:rFonts w:eastAsia="Times New Roman" w:cstheme="minorHAnsi"/>
                <w:sz w:val="18"/>
                <w:szCs w:val="18"/>
              </w:rPr>
              <w:t>- SS=0.</w:t>
            </w:r>
            <w:r w:rsidR="00B97C4C" w:rsidRPr="004B4ACB">
              <w:rPr>
                <w:rFonts w:eastAsia="Times New Roman" w:cstheme="minorHAnsi"/>
                <w:sz w:val="18"/>
                <w:szCs w:val="18"/>
              </w:rPr>
              <w:t>858</w:t>
            </w:r>
          </w:p>
          <w:p w14:paraId="27CA0B53" w14:textId="0A4707E0"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w:t>
            </w:r>
            <w:r w:rsidR="00C16A65" w:rsidRPr="004B4ACB">
              <w:rPr>
                <w:rFonts w:eastAsia="Times New Roman" w:cstheme="minorHAnsi"/>
                <w:sz w:val="18"/>
                <w:szCs w:val="18"/>
              </w:rPr>
              <w:t>2009</w:t>
            </w:r>
          </w:p>
          <w:p w14:paraId="0D214792" w14:textId="13ECB0E8"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ref)=198</w:t>
            </w:r>
            <w:r w:rsidR="00C16A65" w:rsidRPr="004B4ACB">
              <w:rPr>
                <w:rFonts w:eastAsia="Times New Roman" w:cstheme="minorHAnsi"/>
                <w:sz w:val="18"/>
                <w:szCs w:val="18"/>
              </w:rPr>
              <w:t>6</w:t>
            </w:r>
            <w:r w:rsidRPr="004B4ACB">
              <w:rPr>
                <w:rFonts w:eastAsia="Times New Roman" w:cstheme="minorHAnsi"/>
                <w:sz w:val="18"/>
                <w:szCs w:val="18"/>
              </w:rPr>
              <w:t>-2020</w:t>
            </w:r>
          </w:p>
          <w:p w14:paraId="50C36C67" w14:textId="25B91B25"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w:t>
            </w:r>
            <w:r w:rsidR="00FB6785" w:rsidRPr="004B4ACB">
              <w:rPr>
                <w:rFonts w:eastAsia="Times New Roman" w:cstheme="minorHAnsi"/>
                <w:sz w:val="18"/>
                <w:szCs w:val="18"/>
              </w:rPr>
              <w:t>4</w:t>
            </w:r>
          </w:p>
          <w:p w14:paraId="4CA302C2" w14:textId="7163E6BB" w:rsidR="005F6BA6" w:rsidRPr="004B4ACB" w:rsidRDefault="005F6BA6" w:rsidP="00F52F74">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citing)=2002-2021</w:t>
            </w:r>
          </w:p>
        </w:tc>
        <w:tc>
          <w:tcPr>
            <w:tcW w:w="1843" w:type="dxa"/>
          </w:tcPr>
          <w:p w14:paraId="2BDC88C1" w14:textId="0E30CA16" w:rsidR="005F6BA6" w:rsidRPr="004B4ACB" w:rsidRDefault="005F6BA6" w:rsidP="00F52F74">
            <w:pPr>
              <w:rPr>
                <w:rFonts w:cstheme="minorHAnsi"/>
                <w:sz w:val="18"/>
                <w:szCs w:val="18"/>
              </w:rPr>
            </w:pPr>
            <w:r w:rsidRPr="004B4ACB">
              <w:rPr>
                <w:rFonts w:cstheme="minorHAnsi"/>
                <w:sz w:val="18"/>
                <w:szCs w:val="18"/>
              </w:rPr>
              <w:t xml:space="preserve">1. </w:t>
            </w:r>
            <w:r w:rsidR="002D2932" w:rsidRPr="004B4ACB">
              <w:rPr>
                <w:rFonts w:cstheme="minorHAnsi"/>
                <w:sz w:val="18"/>
                <w:szCs w:val="18"/>
              </w:rPr>
              <w:t>twentieth century</w:t>
            </w:r>
          </w:p>
          <w:p w14:paraId="467727E2" w14:textId="2B813A57" w:rsidR="005F6BA6" w:rsidRPr="004B4ACB" w:rsidRDefault="005F6BA6" w:rsidP="00F52F74">
            <w:pPr>
              <w:rPr>
                <w:rFonts w:cstheme="minorHAnsi"/>
                <w:sz w:val="18"/>
                <w:szCs w:val="18"/>
              </w:rPr>
            </w:pPr>
            <w:r w:rsidRPr="004B4ACB">
              <w:rPr>
                <w:rFonts w:cstheme="minorHAnsi"/>
                <w:sz w:val="18"/>
                <w:szCs w:val="18"/>
              </w:rPr>
              <w:t xml:space="preserve">2. </w:t>
            </w:r>
            <w:r w:rsidR="002D2932" w:rsidRPr="004B4ACB">
              <w:rPr>
                <w:rFonts w:cstheme="minorHAnsi"/>
                <w:sz w:val="18"/>
                <w:szCs w:val="18"/>
              </w:rPr>
              <w:t xml:space="preserve">gulf stream </w:t>
            </w:r>
          </w:p>
          <w:p w14:paraId="59012BFC" w14:textId="77777777" w:rsidR="005F6BA6" w:rsidRPr="004B4ACB" w:rsidRDefault="005F6BA6" w:rsidP="00F52F74">
            <w:pPr>
              <w:rPr>
                <w:rFonts w:cstheme="minorHAnsi"/>
                <w:sz w:val="18"/>
                <w:szCs w:val="18"/>
              </w:rPr>
            </w:pPr>
            <w:r w:rsidRPr="004B4ACB">
              <w:rPr>
                <w:rFonts w:cstheme="minorHAnsi"/>
                <w:sz w:val="18"/>
                <w:szCs w:val="18"/>
              </w:rPr>
              <w:t xml:space="preserve">3. </w:t>
            </w:r>
            <w:r w:rsidR="002D2932" w:rsidRPr="004B4ACB">
              <w:rPr>
                <w:rFonts w:cstheme="minorHAnsi"/>
                <w:sz w:val="18"/>
                <w:szCs w:val="18"/>
              </w:rPr>
              <w:t>regional sea level change</w:t>
            </w:r>
          </w:p>
          <w:p w14:paraId="56C0ADBE" w14:textId="77777777" w:rsidR="00263394" w:rsidRPr="004B4ACB" w:rsidRDefault="00263394" w:rsidP="00F52F74">
            <w:pPr>
              <w:rPr>
                <w:rFonts w:cstheme="minorHAnsi"/>
                <w:sz w:val="18"/>
                <w:szCs w:val="18"/>
              </w:rPr>
            </w:pPr>
          </w:p>
          <w:p w14:paraId="24AD9BD4" w14:textId="514B2206" w:rsidR="00263394" w:rsidRPr="004B4ACB" w:rsidRDefault="00263394" w:rsidP="00F52F74">
            <w:pPr>
              <w:rPr>
                <w:rFonts w:cstheme="minorHAnsi"/>
                <w:sz w:val="18"/>
                <w:szCs w:val="18"/>
              </w:rPr>
            </w:pPr>
            <w:r w:rsidRPr="004B4ACB">
              <w:rPr>
                <w:rFonts w:cstheme="minorHAnsi"/>
                <w:i/>
                <w:iCs/>
                <w:sz w:val="18"/>
                <w:szCs w:val="18"/>
              </w:rPr>
              <w:t>[</w:t>
            </w:r>
            <w:r w:rsidR="00AD205F" w:rsidRPr="004B4ACB">
              <w:rPr>
                <w:rFonts w:cstheme="minorHAnsi"/>
                <w:i/>
                <w:iCs/>
                <w:sz w:val="18"/>
                <w:szCs w:val="18"/>
              </w:rPr>
              <w:t>Sea-level projections</w:t>
            </w:r>
            <w:r w:rsidRPr="004B4ACB">
              <w:rPr>
                <w:rFonts w:cstheme="minorHAnsi"/>
                <w:i/>
                <w:iCs/>
                <w:sz w:val="18"/>
                <w:szCs w:val="18"/>
              </w:rPr>
              <w:t>]</w:t>
            </w:r>
          </w:p>
        </w:tc>
        <w:tc>
          <w:tcPr>
            <w:tcW w:w="3011" w:type="dxa"/>
          </w:tcPr>
          <w:p w14:paraId="5D658727" w14:textId="4BB8438A" w:rsidR="005F6BA6" w:rsidRPr="004B4ACB" w:rsidRDefault="00FC3CF8"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Church and White </w:t>
            </w:r>
            <w:r w:rsidR="00747609" w:rsidRPr="00A710C3">
              <w:rPr>
                <w:rFonts w:cstheme="minorHAnsi"/>
                <w:sz w:val="18"/>
                <w:szCs w:val="18"/>
                <w:vertAlign w:val="superscript"/>
              </w:rPr>
              <w:t>55</w:t>
            </w:r>
            <w:r w:rsidR="00D871AA" w:rsidRPr="004B4ACB">
              <w:rPr>
                <w:rFonts w:cstheme="minorHAnsi"/>
                <w:sz w:val="18"/>
                <w:szCs w:val="18"/>
              </w:rPr>
              <w:t xml:space="preserve"> (</w:t>
            </w:r>
            <w:r w:rsidR="00DC23E1" w:rsidRPr="004B4ACB">
              <w:rPr>
                <w:rFonts w:cstheme="minorHAnsi"/>
                <w:sz w:val="18"/>
                <w:szCs w:val="18"/>
              </w:rPr>
              <w:t>510</w:t>
            </w:r>
            <w:r w:rsidR="00D871AA" w:rsidRPr="004B4ACB">
              <w:rPr>
                <w:rFonts w:cstheme="minorHAnsi"/>
                <w:sz w:val="18"/>
                <w:szCs w:val="18"/>
              </w:rPr>
              <w:t>)</w:t>
            </w:r>
          </w:p>
          <w:p w14:paraId="36D85DAF" w14:textId="1D5BADB1" w:rsidR="006C5FEE" w:rsidRPr="004B4ACB" w:rsidRDefault="006C5FEE"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Church and White </w:t>
            </w:r>
            <w:r w:rsidR="00747609" w:rsidRPr="00A710C3">
              <w:rPr>
                <w:rFonts w:cstheme="minorHAnsi"/>
                <w:sz w:val="18"/>
                <w:szCs w:val="18"/>
                <w:vertAlign w:val="superscript"/>
              </w:rPr>
              <w:t>56</w:t>
            </w:r>
            <w:r w:rsidR="00D871AA" w:rsidRPr="004B4ACB">
              <w:rPr>
                <w:rFonts w:cstheme="minorHAnsi"/>
                <w:sz w:val="18"/>
                <w:szCs w:val="18"/>
              </w:rPr>
              <w:t xml:space="preserve"> (</w:t>
            </w:r>
            <w:r w:rsidR="00DC23E1" w:rsidRPr="004B4ACB">
              <w:rPr>
                <w:rFonts w:cstheme="minorHAnsi"/>
                <w:sz w:val="18"/>
                <w:szCs w:val="18"/>
              </w:rPr>
              <w:t>508</w:t>
            </w:r>
            <w:r w:rsidR="00D871AA" w:rsidRPr="004B4ACB">
              <w:rPr>
                <w:rFonts w:cstheme="minorHAnsi"/>
                <w:sz w:val="18"/>
                <w:szCs w:val="18"/>
              </w:rPr>
              <w:t>)</w:t>
            </w:r>
          </w:p>
          <w:p w14:paraId="17657995" w14:textId="0CA5022C" w:rsidR="0004421A" w:rsidRPr="004B4ACB" w:rsidRDefault="0004421A"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Peltier </w:t>
            </w:r>
            <w:r w:rsidR="00747609" w:rsidRPr="00A710C3">
              <w:rPr>
                <w:rFonts w:cstheme="minorHAnsi"/>
                <w:sz w:val="18"/>
                <w:szCs w:val="18"/>
                <w:vertAlign w:val="superscript"/>
              </w:rPr>
              <w:t>57</w:t>
            </w:r>
            <w:r w:rsidR="00D871AA" w:rsidRPr="004B4ACB">
              <w:rPr>
                <w:rFonts w:cstheme="minorHAnsi"/>
                <w:sz w:val="18"/>
                <w:szCs w:val="18"/>
              </w:rPr>
              <w:t xml:space="preserve"> (</w:t>
            </w:r>
            <w:r w:rsidR="00DC23E1" w:rsidRPr="004B4ACB">
              <w:rPr>
                <w:rFonts w:cstheme="minorHAnsi"/>
                <w:sz w:val="18"/>
                <w:szCs w:val="18"/>
              </w:rPr>
              <w:t>440</w:t>
            </w:r>
            <w:r w:rsidR="00D871AA" w:rsidRPr="004B4ACB">
              <w:rPr>
                <w:rFonts w:cstheme="minorHAnsi"/>
                <w:sz w:val="18"/>
                <w:szCs w:val="18"/>
              </w:rPr>
              <w:t>)</w:t>
            </w:r>
          </w:p>
          <w:p w14:paraId="3A9C439F" w14:textId="6FA49B33" w:rsidR="00E33D09" w:rsidRPr="004B4ACB" w:rsidRDefault="00B1694B" w:rsidP="00747609">
            <w:pPr>
              <w:rPr>
                <w:rFonts w:cstheme="minorHAnsi"/>
                <w:sz w:val="18"/>
                <w:szCs w:val="18"/>
              </w:rPr>
            </w:pPr>
            <w:r w:rsidRPr="004B4ACB">
              <w:rPr>
                <w:rFonts w:cstheme="minorHAnsi"/>
                <w:sz w:val="18"/>
                <w:szCs w:val="18"/>
              </w:rPr>
              <w:t>4</w:t>
            </w:r>
            <w:r w:rsidR="00E33D09" w:rsidRPr="004B4ACB">
              <w:rPr>
                <w:rFonts w:cstheme="minorHAnsi"/>
                <w:sz w:val="18"/>
                <w:szCs w:val="18"/>
              </w:rPr>
              <w:t xml:space="preserve">. </w:t>
            </w:r>
            <w:proofErr w:type="spellStart"/>
            <w:r w:rsidR="00747609" w:rsidRPr="004B4ACB">
              <w:rPr>
                <w:rFonts w:cstheme="minorHAnsi"/>
                <w:sz w:val="18"/>
                <w:szCs w:val="18"/>
              </w:rPr>
              <w:t>Bindoff</w:t>
            </w:r>
            <w:proofErr w:type="spellEnd"/>
            <w:r w:rsidR="00747609" w:rsidRPr="004B4ACB">
              <w:rPr>
                <w:rFonts w:cstheme="minorHAnsi"/>
                <w:sz w:val="18"/>
                <w:szCs w:val="18"/>
              </w:rPr>
              <w:t xml:space="preserve">, Willebrand </w:t>
            </w:r>
            <w:r w:rsidR="00747609" w:rsidRPr="00A710C3">
              <w:rPr>
                <w:rFonts w:cstheme="minorHAnsi"/>
                <w:sz w:val="18"/>
                <w:szCs w:val="18"/>
                <w:vertAlign w:val="superscript"/>
              </w:rPr>
              <w:t>58</w:t>
            </w:r>
            <w:r w:rsidR="00E33D09" w:rsidRPr="004B4ACB">
              <w:rPr>
                <w:rFonts w:cstheme="minorHAnsi"/>
                <w:sz w:val="18"/>
                <w:szCs w:val="18"/>
              </w:rPr>
              <w:t xml:space="preserve"> </w:t>
            </w:r>
            <w:r w:rsidR="00D871AA" w:rsidRPr="004B4ACB">
              <w:rPr>
                <w:rFonts w:cstheme="minorHAnsi"/>
                <w:sz w:val="18"/>
                <w:szCs w:val="18"/>
              </w:rPr>
              <w:t>(</w:t>
            </w:r>
            <w:r w:rsidR="00DC23E1" w:rsidRPr="004B4ACB">
              <w:rPr>
                <w:rFonts w:cstheme="minorHAnsi"/>
                <w:sz w:val="18"/>
                <w:szCs w:val="18"/>
              </w:rPr>
              <w:t>301</w:t>
            </w:r>
            <w:r w:rsidR="00D871AA" w:rsidRPr="004B4ACB">
              <w:rPr>
                <w:rFonts w:cstheme="minorHAnsi"/>
                <w:sz w:val="18"/>
                <w:szCs w:val="18"/>
              </w:rPr>
              <w:t>)</w:t>
            </w:r>
          </w:p>
          <w:p w14:paraId="5E7F8A0A" w14:textId="5FC7C71A" w:rsidR="00E33D09" w:rsidRPr="004B4ACB" w:rsidRDefault="00B1694B" w:rsidP="00747609">
            <w:pPr>
              <w:rPr>
                <w:rFonts w:cstheme="minorHAnsi"/>
                <w:sz w:val="18"/>
                <w:szCs w:val="18"/>
              </w:rPr>
            </w:pPr>
            <w:r w:rsidRPr="004B4ACB">
              <w:rPr>
                <w:rFonts w:cstheme="minorHAnsi"/>
                <w:sz w:val="18"/>
                <w:szCs w:val="18"/>
              </w:rPr>
              <w:t>5</w:t>
            </w:r>
            <w:r w:rsidR="00E33D09" w:rsidRPr="004B4ACB">
              <w:rPr>
                <w:rFonts w:cstheme="minorHAnsi"/>
                <w:sz w:val="18"/>
                <w:szCs w:val="18"/>
              </w:rPr>
              <w:t xml:space="preserve">. </w:t>
            </w:r>
            <w:proofErr w:type="spellStart"/>
            <w:r w:rsidR="00747609" w:rsidRPr="004B4ACB">
              <w:rPr>
                <w:rFonts w:cstheme="minorHAnsi"/>
                <w:sz w:val="18"/>
                <w:szCs w:val="18"/>
              </w:rPr>
              <w:t>Sallenger</w:t>
            </w:r>
            <w:proofErr w:type="spellEnd"/>
            <w:r w:rsidR="00747609" w:rsidRPr="004B4ACB">
              <w:rPr>
                <w:rFonts w:cstheme="minorHAnsi"/>
                <w:sz w:val="18"/>
                <w:szCs w:val="18"/>
              </w:rPr>
              <w:t xml:space="preserve">, Doran </w:t>
            </w:r>
            <w:r w:rsidR="00747609" w:rsidRPr="00A710C3">
              <w:rPr>
                <w:rFonts w:cstheme="minorHAnsi"/>
                <w:sz w:val="18"/>
                <w:szCs w:val="18"/>
                <w:vertAlign w:val="superscript"/>
              </w:rPr>
              <w:t>59</w:t>
            </w:r>
            <w:r w:rsidR="00D871AA" w:rsidRPr="004B4ACB">
              <w:rPr>
                <w:rFonts w:cstheme="minorHAnsi"/>
                <w:sz w:val="18"/>
                <w:szCs w:val="18"/>
              </w:rPr>
              <w:t xml:space="preserve"> (</w:t>
            </w:r>
            <w:r w:rsidR="00DC23E1" w:rsidRPr="004B4ACB">
              <w:rPr>
                <w:rFonts w:cstheme="minorHAnsi"/>
                <w:sz w:val="18"/>
                <w:szCs w:val="18"/>
              </w:rPr>
              <w:t>264</w:t>
            </w:r>
            <w:r w:rsidR="00D871AA" w:rsidRPr="004B4ACB">
              <w:rPr>
                <w:rFonts w:cstheme="minorHAnsi"/>
                <w:sz w:val="18"/>
                <w:szCs w:val="18"/>
              </w:rPr>
              <w:t>)</w:t>
            </w:r>
          </w:p>
          <w:p w14:paraId="2AFB1023" w14:textId="48631B81" w:rsidR="005D689A" w:rsidRPr="004B4ACB" w:rsidRDefault="00B1694B" w:rsidP="00747609">
            <w:pPr>
              <w:rPr>
                <w:rFonts w:cstheme="minorHAnsi"/>
                <w:sz w:val="18"/>
                <w:szCs w:val="18"/>
              </w:rPr>
            </w:pPr>
            <w:r w:rsidRPr="004B4ACB">
              <w:rPr>
                <w:rFonts w:cstheme="minorHAnsi"/>
                <w:sz w:val="18"/>
                <w:szCs w:val="18"/>
              </w:rPr>
              <w:t>6</w:t>
            </w:r>
            <w:r w:rsidR="005D689A" w:rsidRPr="004B4ACB">
              <w:rPr>
                <w:rFonts w:cstheme="minorHAnsi"/>
                <w:sz w:val="18"/>
                <w:szCs w:val="18"/>
              </w:rPr>
              <w:t xml:space="preserve">. </w:t>
            </w:r>
            <w:r w:rsidR="00747609" w:rsidRPr="004B4ACB">
              <w:rPr>
                <w:rFonts w:cstheme="minorHAnsi"/>
                <w:sz w:val="18"/>
                <w:szCs w:val="18"/>
              </w:rPr>
              <w:t xml:space="preserve">Church, Gregory </w:t>
            </w:r>
            <w:r w:rsidR="00747609" w:rsidRPr="00A710C3">
              <w:rPr>
                <w:rFonts w:cstheme="minorHAnsi"/>
                <w:sz w:val="18"/>
                <w:szCs w:val="18"/>
                <w:vertAlign w:val="superscript"/>
              </w:rPr>
              <w:t>60</w:t>
            </w:r>
            <w:r w:rsidR="00800701" w:rsidRPr="004B4ACB">
              <w:rPr>
                <w:rFonts w:cstheme="minorHAnsi"/>
                <w:sz w:val="18"/>
                <w:szCs w:val="18"/>
              </w:rPr>
              <w:t xml:space="preserve"> </w:t>
            </w:r>
            <w:r w:rsidR="00D871AA" w:rsidRPr="004B4ACB">
              <w:rPr>
                <w:rFonts w:cstheme="minorHAnsi"/>
                <w:sz w:val="18"/>
                <w:szCs w:val="18"/>
              </w:rPr>
              <w:t>(</w:t>
            </w:r>
            <w:r w:rsidR="00DC23E1" w:rsidRPr="004B4ACB">
              <w:rPr>
                <w:rFonts w:cstheme="minorHAnsi"/>
                <w:sz w:val="18"/>
                <w:szCs w:val="18"/>
              </w:rPr>
              <w:t>238</w:t>
            </w:r>
            <w:r w:rsidR="00D871AA" w:rsidRPr="004B4ACB">
              <w:rPr>
                <w:rFonts w:cstheme="minorHAnsi"/>
                <w:sz w:val="18"/>
                <w:szCs w:val="18"/>
              </w:rPr>
              <w:t>)</w:t>
            </w:r>
          </w:p>
          <w:p w14:paraId="6D2F50EF" w14:textId="2B92C5A1" w:rsidR="00800701" w:rsidRPr="004B4ACB" w:rsidRDefault="00B1694B" w:rsidP="00747609">
            <w:pPr>
              <w:rPr>
                <w:rFonts w:cstheme="minorHAnsi"/>
                <w:sz w:val="18"/>
                <w:szCs w:val="18"/>
              </w:rPr>
            </w:pPr>
            <w:r w:rsidRPr="004B4ACB">
              <w:rPr>
                <w:rFonts w:cstheme="minorHAnsi"/>
                <w:sz w:val="18"/>
                <w:szCs w:val="18"/>
              </w:rPr>
              <w:t>7</w:t>
            </w:r>
            <w:r w:rsidR="00800701" w:rsidRPr="004B4ACB">
              <w:rPr>
                <w:rFonts w:cstheme="minorHAnsi"/>
                <w:sz w:val="18"/>
                <w:szCs w:val="18"/>
              </w:rPr>
              <w:t xml:space="preserve">. </w:t>
            </w:r>
            <w:r w:rsidR="00747609" w:rsidRPr="004B4ACB">
              <w:rPr>
                <w:rFonts w:cstheme="minorHAnsi"/>
                <w:sz w:val="18"/>
                <w:szCs w:val="18"/>
              </w:rPr>
              <w:t xml:space="preserve">Church, White </w:t>
            </w:r>
            <w:r w:rsidR="00747609" w:rsidRPr="00A710C3">
              <w:rPr>
                <w:rFonts w:cstheme="minorHAnsi"/>
                <w:sz w:val="18"/>
                <w:szCs w:val="18"/>
                <w:vertAlign w:val="superscript"/>
              </w:rPr>
              <w:t>61</w:t>
            </w:r>
            <w:r w:rsidR="00D871AA" w:rsidRPr="004B4ACB">
              <w:rPr>
                <w:rFonts w:cstheme="minorHAnsi"/>
                <w:sz w:val="18"/>
                <w:szCs w:val="18"/>
              </w:rPr>
              <w:t xml:space="preserve"> (</w:t>
            </w:r>
            <w:r w:rsidR="00DC23E1" w:rsidRPr="004B4ACB">
              <w:rPr>
                <w:rFonts w:cstheme="minorHAnsi"/>
                <w:sz w:val="18"/>
                <w:szCs w:val="18"/>
              </w:rPr>
              <w:t>221</w:t>
            </w:r>
            <w:r w:rsidR="00D871AA" w:rsidRPr="004B4ACB">
              <w:rPr>
                <w:rFonts w:cstheme="minorHAnsi"/>
                <w:sz w:val="18"/>
                <w:szCs w:val="18"/>
              </w:rPr>
              <w:t>)</w:t>
            </w:r>
          </w:p>
          <w:p w14:paraId="5287E077" w14:textId="766D8018" w:rsidR="00D30347" w:rsidRPr="004B4ACB" w:rsidRDefault="00B1694B" w:rsidP="00747609">
            <w:pPr>
              <w:rPr>
                <w:rFonts w:cstheme="minorHAnsi"/>
                <w:sz w:val="18"/>
                <w:szCs w:val="18"/>
              </w:rPr>
            </w:pPr>
            <w:r w:rsidRPr="004B4ACB">
              <w:rPr>
                <w:rFonts w:cstheme="minorHAnsi"/>
                <w:sz w:val="18"/>
                <w:szCs w:val="18"/>
              </w:rPr>
              <w:t>8</w:t>
            </w:r>
            <w:r w:rsidR="00D30347" w:rsidRPr="004B4ACB">
              <w:rPr>
                <w:rFonts w:cstheme="minorHAnsi"/>
                <w:sz w:val="18"/>
                <w:szCs w:val="18"/>
              </w:rPr>
              <w:t xml:space="preserve">. </w:t>
            </w:r>
            <w:r w:rsidR="00747609" w:rsidRPr="004B4ACB">
              <w:rPr>
                <w:rFonts w:cstheme="minorHAnsi"/>
                <w:sz w:val="18"/>
                <w:szCs w:val="18"/>
              </w:rPr>
              <w:t xml:space="preserve">Taylor, Stouffer </w:t>
            </w:r>
            <w:r w:rsidR="00747609" w:rsidRPr="00A710C3">
              <w:rPr>
                <w:rFonts w:cstheme="minorHAnsi"/>
                <w:sz w:val="18"/>
                <w:szCs w:val="18"/>
                <w:vertAlign w:val="superscript"/>
              </w:rPr>
              <w:t>62</w:t>
            </w:r>
            <w:r w:rsidR="00D871AA" w:rsidRPr="004B4ACB">
              <w:rPr>
                <w:rFonts w:cstheme="minorHAnsi"/>
                <w:sz w:val="18"/>
                <w:szCs w:val="18"/>
              </w:rPr>
              <w:t xml:space="preserve"> (</w:t>
            </w:r>
            <w:r w:rsidR="00F0266D" w:rsidRPr="004B4ACB">
              <w:rPr>
                <w:rFonts w:cstheme="minorHAnsi"/>
                <w:sz w:val="18"/>
                <w:szCs w:val="18"/>
              </w:rPr>
              <w:t>216</w:t>
            </w:r>
            <w:r w:rsidR="00D871AA" w:rsidRPr="004B4ACB">
              <w:rPr>
                <w:rFonts w:cstheme="minorHAnsi"/>
                <w:sz w:val="18"/>
                <w:szCs w:val="18"/>
              </w:rPr>
              <w:t>)</w:t>
            </w:r>
          </w:p>
          <w:p w14:paraId="31EE6B9A" w14:textId="43972095" w:rsidR="00B1694B" w:rsidRPr="004B4ACB" w:rsidRDefault="00B1694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Hay, Morrow </w:t>
            </w:r>
            <w:r w:rsidR="00747609" w:rsidRPr="00A710C3">
              <w:rPr>
                <w:rFonts w:cstheme="minorHAnsi"/>
                <w:sz w:val="18"/>
                <w:szCs w:val="18"/>
                <w:vertAlign w:val="superscript"/>
              </w:rPr>
              <w:t>63</w:t>
            </w:r>
            <w:r w:rsidR="00D871AA" w:rsidRPr="004B4ACB">
              <w:rPr>
                <w:rFonts w:cstheme="minorHAnsi"/>
                <w:sz w:val="18"/>
                <w:szCs w:val="18"/>
              </w:rPr>
              <w:t xml:space="preserve"> (1</w:t>
            </w:r>
            <w:r w:rsidR="00F0266D" w:rsidRPr="004B4ACB">
              <w:rPr>
                <w:rFonts w:cstheme="minorHAnsi"/>
                <w:sz w:val="18"/>
                <w:szCs w:val="18"/>
              </w:rPr>
              <w:t>88</w:t>
            </w:r>
            <w:r w:rsidR="00D871AA" w:rsidRPr="004B4ACB">
              <w:rPr>
                <w:rFonts w:cstheme="minorHAnsi"/>
                <w:sz w:val="18"/>
                <w:szCs w:val="18"/>
              </w:rPr>
              <w:t>)</w:t>
            </w:r>
          </w:p>
          <w:p w14:paraId="333FD534" w14:textId="3DD1E7EE" w:rsidR="00E2179B" w:rsidRPr="004B4ACB" w:rsidRDefault="00E2179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Dee, </w:t>
            </w:r>
            <w:proofErr w:type="spellStart"/>
            <w:r w:rsidR="00747609" w:rsidRPr="004B4ACB">
              <w:rPr>
                <w:rFonts w:cstheme="minorHAnsi"/>
                <w:sz w:val="18"/>
                <w:szCs w:val="18"/>
              </w:rPr>
              <w:t>Uppala</w:t>
            </w:r>
            <w:proofErr w:type="spellEnd"/>
            <w:r w:rsidR="00747609" w:rsidRPr="004B4ACB">
              <w:rPr>
                <w:rFonts w:cstheme="minorHAnsi"/>
                <w:sz w:val="18"/>
                <w:szCs w:val="18"/>
              </w:rPr>
              <w:t xml:space="preserve"> </w:t>
            </w:r>
            <w:r w:rsidR="00747609" w:rsidRPr="00A710C3">
              <w:rPr>
                <w:rFonts w:cstheme="minorHAnsi"/>
                <w:sz w:val="18"/>
                <w:szCs w:val="18"/>
                <w:vertAlign w:val="superscript"/>
              </w:rPr>
              <w:t>64</w:t>
            </w:r>
            <w:r w:rsidR="00D871AA" w:rsidRPr="004B4ACB">
              <w:rPr>
                <w:rFonts w:cstheme="minorHAnsi"/>
                <w:sz w:val="18"/>
                <w:szCs w:val="18"/>
              </w:rPr>
              <w:t xml:space="preserve"> (1</w:t>
            </w:r>
            <w:r w:rsidR="00F0266D" w:rsidRPr="004B4ACB">
              <w:rPr>
                <w:rFonts w:cstheme="minorHAnsi"/>
                <w:sz w:val="18"/>
                <w:szCs w:val="18"/>
              </w:rPr>
              <w:t>8</w:t>
            </w:r>
            <w:r w:rsidR="00D871AA" w:rsidRPr="004B4ACB">
              <w:rPr>
                <w:rFonts w:cstheme="minorHAnsi"/>
                <w:sz w:val="18"/>
                <w:szCs w:val="18"/>
              </w:rPr>
              <w:t>4)</w:t>
            </w:r>
          </w:p>
        </w:tc>
        <w:tc>
          <w:tcPr>
            <w:tcW w:w="2943" w:type="dxa"/>
          </w:tcPr>
          <w:p w14:paraId="09B36A57" w14:textId="45A76058" w:rsidR="00E153BA" w:rsidRPr="00A710C3" w:rsidRDefault="00E153BA" w:rsidP="00747609">
            <w:pPr>
              <w:rPr>
                <w:rFonts w:cstheme="minorHAnsi"/>
                <w:sz w:val="18"/>
                <w:szCs w:val="18"/>
                <w:vertAlign w:val="superscript"/>
              </w:rPr>
            </w:pPr>
            <w:r w:rsidRPr="004B4ACB">
              <w:rPr>
                <w:rFonts w:cstheme="minorHAnsi"/>
                <w:sz w:val="18"/>
                <w:szCs w:val="18"/>
              </w:rPr>
              <w:t xml:space="preserve">1. </w:t>
            </w:r>
            <w:proofErr w:type="spellStart"/>
            <w:r w:rsidR="00747609" w:rsidRPr="004B4ACB">
              <w:rPr>
                <w:rFonts w:cstheme="minorHAnsi"/>
                <w:sz w:val="18"/>
                <w:szCs w:val="18"/>
              </w:rPr>
              <w:t>Bindoff</w:t>
            </w:r>
            <w:proofErr w:type="spellEnd"/>
            <w:r w:rsidR="00747609" w:rsidRPr="004B4ACB">
              <w:rPr>
                <w:rFonts w:cstheme="minorHAnsi"/>
                <w:sz w:val="18"/>
                <w:szCs w:val="18"/>
              </w:rPr>
              <w:t xml:space="preserve">, Willebrand </w:t>
            </w:r>
            <w:r w:rsidR="00747609" w:rsidRPr="00A710C3">
              <w:rPr>
                <w:rFonts w:cstheme="minorHAnsi"/>
                <w:sz w:val="18"/>
                <w:szCs w:val="18"/>
                <w:vertAlign w:val="superscript"/>
              </w:rPr>
              <w:t>58</w:t>
            </w:r>
          </w:p>
          <w:p w14:paraId="6351BDEB" w14:textId="5F8EF3BB" w:rsidR="000960D1" w:rsidRPr="004B4ACB" w:rsidRDefault="000960D1" w:rsidP="000960D1">
            <w:pPr>
              <w:rPr>
                <w:rFonts w:cstheme="minorHAnsi"/>
                <w:sz w:val="18"/>
                <w:szCs w:val="18"/>
              </w:rPr>
            </w:pPr>
            <w:r w:rsidRPr="004B4ACB">
              <w:rPr>
                <w:rFonts w:cstheme="minorHAnsi"/>
                <w:sz w:val="18"/>
                <w:szCs w:val="18"/>
              </w:rPr>
              <w:t>(</w:t>
            </w:r>
            <w:r w:rsidR="00D42AD1" w:rsidRPr="004B4ACB">
              <w:rPr>
                <w:rFonts w:cstheme="minorHAnsi"/>
                <w:sz w:val="18"/>
                <w:szCs w:val="18"/>
              </w:rPr>
              <w:t>87.57</w:t>
            </w:r>
            <w:r w:rsidRPr="004B4ACB">
              <w:rPr>
                <w:rFonts w:cstheme="minorHAnsi"/>
                <w:sz w:val="18"/>
                <w:szCs w:val="18"/>
              </w:rPr>
              <w:t xml:space="preserve">, </w:t>
            </w:r>
            <w:r w:rsidR="002D6B05" w:rsidRPr="004B4ACB">
              <w:rPr>
                <w:rFonts w:cstheme="minorHAnsi"/>
                <w:sz w:val="18"/>
                <w:szCs w:val="18"/>
              </w:rPr>
              <w:t>2008</w:t>
            </w:r>
            <w:r w:rsidRPr="004B4ACB">
              <w:rPr>
                <w:rFonts w:cstheme="minorHAnsi"/>
                <w:sz w:val="18"/>
                <w:szCs w:val="18"/>
              </w:rPr>
              <w:t>-201</w:t>
            </w:r>
            <w:r w:rsidR="002D6B05" w:rsidRPr="004B4ACB">
              <w:rPr>
                <w:rFonts w:cstheme="minorHAnsi"/>
                <w:sz w:val="18"/>
                <w:szCs w:val="18"/>
              </w:rPr>
              <w:t>3</w:t>
            </w:r>
            <w:r w:rsidRPr="004B4ACB">
              <w:rPr>
                <w:rFonts w:cstheme="minorHAnsi"/>
                <w:sz w:val="18"/>
                <w:szCs w:val="18"/>
              </w:rPr>
              <w:t>)</w:t>
            </w:r>
          </w:p>
          <w:p w14:paraId="2E3742FE" w14:textId="72E5787E" w:rsidR="00E153BA" w:rsidRPr="004B4ACB" w:rsidRDefault="00E153BA"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Church, Gregory </w:t>
            </w:r>
            <w:r w:rsidR="00747609" w:rsidRPr="00A710C3">
              <w:rPr>
                <w:rFonts w:cstheme="minorHAnsi"/>
                <w:sz w:val="18"/>
                <w:szCs w:val="18"/>
                <w:vertAlign w:val="superscript"/>
              </w:rPr>
              <w:t>60</w:t>
            </w:r>
          </w:p>
          <w:p w14:paraId="5186A8EE" w14:textId="0A292E92" w:rsidR="000960D1" w:rsidRPr="004B4ACB" w:rsidRDefault="000960D1" w:rsidP="000960D1">
            <w:pPr>
              <w:rPr>
                <w:rFonts w:cstheme="minorHAnsi"/>
                <w:sz w:val="18"/>
                <w:szCs w:val="18"/>
              </w:rPr>
            </w:pPr>
            <w:r w:rsidRPr="004B4ACB">
              <w:rPr>
                <w:rFonts w:cstheme="minorHAnsi"/>
                <w:sz w:val="18"/>
                <w:szCs w:val="18"/>
              </w:rPr>
              <w:t>(</w:t>
            </w:r>
            <w:r w:rsidR="002D6B05" w:rsidRPr="004B4ACB">
              <w:rPr>
                <w:rFonts w:cstheme="minorHAnsi"/>
                <w:sz w:val="18"/>
                <w:szCs w:val="18"/>
              </w:rPr>
              <w:t>74.53</w:t>
            </w:r>
            <w:r w:rsidRPr="004B4ACB">
              <w:rPr>
                <w:rFonts w:cstheme="minorHAnsi"/>
                <w:sz w:val="18"/>
                <w:szCs w:val="18"/>
              </w:rPr>
              <w:t xml:space="preserve">, </w:t>
            </w:r>
            <w:r w:rsidR="002D6B05" w:rsidRPr="004B4ACB">
              <w:rPr>
                <w:rFonts w:cstheme="minorHAnsi"/>
                <w:sz w:val="18"/>
                <w:szCs w:val="18"/>
              </w:rPr>
              <w:t>2002</w:t>
            </w:r>
            <w:r w:rsidRPr="004B4ACB">
              <w:rPr>
                <w:rFonts w:cstheme="minorHAnsi"/>
                <w:sz w:val="18"/>
                <w:szCs w:val="18"/>
              </w:rPr>
              <w:t>-201</w:t>
            </w:r>
            <w:r w:rsidR="002D6B05" w:rsidRPr="004B4ACB">
              <w:rPr>
                <w:rFonts w:cstheme="minorHAnsi"/>
                <w:sz w:val="18"/>
                <w:szCs w:val="18"/>
              </w:rPr>
              <w:t>2</w:t>
            </w:r>
            <w:r w:rsidRPr="004B4ACB">
              <w:rPr>
                <w:rFonts w:cstheme="minorHAnsi"/>
                <w:sz w:val="18"/>
                <w:szCs w:val="18"/>
              </w:rPr>
              <w:t>)</w:t>
            </w:r>
          </w:p>
          <w:p w14:paraId="7E7B91E0" w14:textId="0093E5B6" w:rsidR="005F6BA6" w:rsidRPr="004B4ACB" w:rsidRDefault="00E153BA"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Church and White</w:t>
            </w:r>
            <w:r w:rsidR="00747609" w:rsidRPr="00A710C3">
              <w:rPr>
                <w:rFonts w:cstheme="minorHAnsi"/>
                <w:sz w:val="18"/>
                <w:szCs w:val="18"/>
                <w:vertAlign w:val="superscript"/>
              </w:rPr>
              <w:t xml:space="preserve"> 55</w:t>
            </w:r>
          </w:p>
          <w:p w14:paraId="670F1D83" w14:textId="33FCA7A4" w:rsidR="000960D1" w:rsidRPr="004B4ACB" w:rsidRDefault="000960D1" w:rsidP="000960D1">
            <w:pPr>
              <w:rPr>
                <w:rFonts w:cstheme="minorHAnsi"/>
                <w:sz w:val="18"/>
                <w:szCs w:val="18"/>
              </w:rPr>
            </w:pPr>
            <w:r w:rsidRPr="004B4ACB">
              <w:rPr>
                <w:rFonts w:cstheme="minorHAnsi"/>
                <w:sz w:val="18"/>
                <w:szCs w:val="18"/>
              </w:rPr>
              <w:t>(</w:t>
            </w:r>
            <w:r w:rsidR="0068340C" w:rsidRPr="004B4ACB">
              <w:rPr>
                <w:rFonts w:cstheme="minorHAnsi"/>
                <w:sz w:val="18"/>
                <w:szCs w:val="18"/>
              </w:rPr>
              <w:t>66.66</w:t>
            </w:r>
            <w:r w:rsidRPr="004B4ACB">
              <w:rPr>
                <w:rFonts w:cstheme="minorHAnsi"/>
                <w:sz w:val="18"/>
                <w:szCs w:val="18"/>
              </w:rPr>
              <w:t xml:space="preserve">, </w:t>
            </w:r>
            <w:r w:rsidR="0068340C" w:rsidRPr="004B4ACB">
              <w:rPr>
                <w:rFonts w:cstheme="minorHAnsi"/>
                <w:sz w:val="18"/>
                <w:szCs w:val="18"/>
              </w:rPr>
              <w:t>2007</w:t>
            </w:r>
            <w:r w:rsidRPr="004B4ACB">
              <w:rPr>
                <w:rFonts w:cstheme="minorHAnsi"/>
                <w:sz w:val="18"/>
                <w:szCs w:val="18"/>
              </w:rPr>
              <w:t>-201</w:t>
            </w:r>
            <w:r w:rsidR="0068340C" w:rsidRPr="004B4ACB">
              <w:rPr>
                <w:rFonts w:cstheme="minorHAnsi"/>
                <w:sz w:val="18"/>
                <w:szCs w:val="18"/>
              </w:rPr>
              <w:t>3</w:t>
            </w:r>
            <w:r w:rsidRPr="004B4ACB">
              <w:rPr>
                <w:rFonts w:cstheme="minorHAnsi"/>
                <w:sz w:val="18"/>
                <w:szCs w:val="18"/>
              </w:rPr>
              <w:t>)</w:t>
            </w:r>
          </w:p>
          <w:p w14:paraId="1C1B6AF9" w14:textId="4A3E20D2" w:rsidR="003F6118" w:rsidRPr="004B4ACB" w:rsidRDefault="003F6118"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Douglas </w:t>
            </w:r>
            <w:r w:rsidR="00747609" w:rsidRPr="00A710C3">
              <w:rPr>
                <w:rFonts w:cstheme="minorHAnsi"/>
                <w:sz w:val="18"/>
                <w:szCs w:val="18"/>
                <w:vertAlign w:val="superscript"/>
              </w:rPr>
              <w:t>65</w:t>
            </w:r>
          </w:p>
          <w:p w14:paraId="03E74C21" w14:textId="1CCECEC5" w:rsidR="000960D1" w:rsidRPr="004B4ACB" w:rsidRDefault="000960D1" w:rsidP="000960D1">
            <w:pPr>
              <w:rPr>
                <w:rFonts w:cstheme="minorHAnsi"/>
                <w:sz w:val="18"/>
                <w:szCs w:val="18"/>
              </w:rPr>
            </w:pPr>
            <w:r w:rsidRPr="004B4ACB">
              <w:rPr>
                <w:rFonts w:cstheme="minorHAnsi"/>
                <w:sz w:val="18"/>
                <w:szCs w:val="18"/>
              </w:rPr>
              <w:t>(</w:t>
            </w:r>
            <w:r w:rsidR="0068340C" w:rsidRPr="004B4ACB">
              <w:rPr>
                <w:rFonts w:cstheme="minorHAnsi"/>
                <w:sz w:val="18"/>
                <w:szCs w:val="18"/>
              </w:rPr>
              <w:t>42.68</w:t>
            </w:r>
            <w:r w:rsidRPr="004B4ACB">
              <w:rPr>
                <w:rFonts w:cstheme="minorHAnsi"/>
                <w:sz w:val="18"/>
                <w:szCs w:val="18"/>
              </w:rPr>
              <w:t>, 199</w:t>
            </w:r>
            <w:r w:rsidR="007C13E6" w:rsidRPr="004B4ACB">
              <w:rPr>
                <w:rFonts w:cstheme="minorHAnsi"/>
                <w:sz w:val="18"/>
                <w:szCs w:val="18"/>
              </w:rPr>
              <w:t>2</w:t>
            </w:r>
            <w:r w:rsidRPr="004B4ACB">
              <w:rPr>
                <w:rFonts w:cstheme="minorHAnsi"/>
                <w:sz w:val="18"/>
                <w:szCs w:val="18"/>
              </w:rPr>
              <w:t>-2011)</w:t>
            </w:r>
          </w:p>
          <w:p w14:paraId="1E45A188" w14:textId="49F9B619" w:rsidR="00DA2146" w:rsidRPr="004B4ACB" w:rsidRDefault="00DA2146"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Church, White </w:t>
            </w:r>
            <w:r w:rsidR="00747609" w:rsidRPr="00A710C3">
              <w:rPr>
                <w:rFonts w:cstheme="minorHAnsi"/>
                <w:sz w:val="18"/>
                <w:szCs w:val="18"/>
                <w:vertAlign w:val="superscript"/>
              </w:rPr>
              <w:t>61</w:t>
            </w:r>
          </w:p>
          <w:p w14:paraId="5320C01B" w14:textId="77375126" w:rsidR="000960D1" w:rsidRPr="004B4ACB" w:rsidRDefault="000960D1" w:rsidP="000960D1">
            <w:pPr>
              <w:rPr>
                <w:rFonts w:cstheme="minorHAnsi"/>
                <w:sz w:val="18"/>
                <w:szCs w:val="18"/>
              </w:rPr>
            </w:pPr>
            <w:r w:rsidRPr="004B4ACB">
              <w:rPr>
                <w:rFonts w:cstheme="minorHAnsi"/>
                <w:sz w:val="18"/>
                <w:szCs w:val="18"/>
              </w:rPr>
              <w:t>(</w:t>
            </w:r>
            <w:r w:rsidR="00252DD6" w:rsidRPr="004B4ACB">
              <w:rPr>
                <w:rFonts w:cstheme="minorHAnsi"/>
                <w:sz w:val="18"/>
                <w:szCs w:val="18"/>
              </w:rPr>
              <w:t>42.58</w:t>
            </w:r>
            <w:r w:rsidRPr="004B4ACB">
              <w:rPr>
                <w:rFonts w:cstheme="minorHAnsi"/>
                <w:sz w:val="18"/>
                <w:szCs w:val="18"/>
              </w:rPr>
              <w:t>,</w:t>
            </w:r>
            <w:r w:rsidR="00252DD6" w:rsidRPr="004B4ACB">
              <w:rPr>
                <w:rFonts w:cstheme="minorHAnsi"/>
                <w:sz w:val="18"/>
                <w:szCs w:val="18"/>
              </w:rPr>
              <w:t xml:space="preserve"> 2005</w:t>
            </w:r>
            <w:r w:rsidRPr="004B4ACB">
              <w:rPr>
                <w:rFonts w:cstheme="minorHAnsi"/>
                <w:sz w:val="18"/>
                <w:szCs w:val="18"/>
              </w:rPr>
              <w:t>-201</w:t>
            </w:r>
            <w:r w:rsidR="00252DD6" w:rsidRPr="004B4ACB">
              <w:rPr>
                <w:rFonts w:cstheme="minorHAnsi"/>
                <w:sz w:val="18"/>
                <w:szCs w:val="18"/>
              </w:rPr>
              <w:t>4</w:t>
            </w:r>
            <w:r w:rsidRPr="004B4ACB">
              <w:rPr>
                <w:rFonts w:cstheme="minorHAnsi"/>
                <w:sz w:val="18"/>
                <w:szCs w:val="18"/>
              </w:rPr>
              <w:t>)</w:t>
            </w:r>
          </w:p>
          <w:p w14:paraId="72C872C6" w14:textId="495D7A57" w:rsidR="00B545A0" w:rsidRPr="004B4ACB" w:rsidRDefault="00B545A0"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Church and White </w:t>
            </w:r>
            <w:r w:rsidR="00747609" w:rsidRPr="00A710C3">
              <w:rPr>
                <w:rFonts w:cstheme="minorHAnsi"/>
                <w:sz w:val="18"/>
                <w:szCs w:val="18"/>
                <w:vertAlign w:val="superscript"/>
              </w:rPr>
              <w:t>56</w:t>
            </w:r>
          </w:p>
          <w:p w14:paraId="27A3B723" w14:textId="2BE9A09A" w:rsidR="000960D1" w:rsidRPr="004B4ACB" w:rsidRDefault="000960D1" w:rsidP="000960D1">
            <w:pPr>
              <w:rPr>
                <w:rFonts w:cstheme="minorHAnsi"/>
                <w:sz w:val="18"/>
                <w:szCs w:val="18"/>
              </w:rPr>
            </w:pPr>
            <w:r w:rsidRPr="004B4ACB">
              <w:rPr>
                <w:rFonts w:cstheme="minorHAnsi"/>
                <w:sz w:val="18"/>
                <w:szCs w:val="18"/>
              </w:rPr>
              <w:t>(3</w:t>
            </w:r>
            <w:r w:rsidR="00252DD6" w:rsidRPr="004B4ACB">
              <w:rPr>
                <w:rFonts w:cstheme="minorHAnsi"/>
                <w:sz w:val="18"/>
                <w:szCs w:val="18"/>
              </w:rPr>
              <w:t>9.26</w:t>
            </w:r>
            <w:r w:rsidRPr="004B4ACB">
              <w:rPr>
                <w:rFonts w:cstheme="minorHAnsi"/>
                <w:sz w:val="18"/>
                <w:szCs w:val="18"/>
              </w:rPr>
              <w:t xml:space="preserve">, </w:t>
            </w:r>
            <w:r w:rsidR="00252DD6" w:rsidRPr="004B4ACB">
              <w:rPr>
                <w:rFonts w:cstheme="minorHAnsi"/>
                <w:sz w:val="18"/>
                <w:szCs w:val="18"/>
              </w:rPr>
              <w:t>2013</w:t>
            </w:r>
            <w:r w:rsidRPr="004B4ACB">
              <w:rPr>
                <w:rFonts w:cstheme="minorHAnsi"/>
                <w:sz w:val="18"/>
                <w:szCs w:val="18"/>
              </w:rPr>
              <w:t>-201</w:t>
            </w:r>
            <w:r w:rsidR="00252DD6" w:rsidRPr="004B4ACB">
              <w:rPr>
                <w:rFonts w:cstheme="minorHAnsi"/>
                <w:sz w:val="18"/>
                <w:szCs w:val="18"/>
              </w:rPr>
              <w:t>7</w:t>
            </w:r>
            <w:r w:rsidRPr="004B4ACB">
              <w:rPr>
                <w:rFonts w:cstheme="minorHAnsi"/>
                <w:sz w:val="18"/>
                <w:szCs w:val="18"/>
              </w:rPr>
              <w:t>)</w:t>
            </w:r>
          </w:p>
          <w:p w14:paraId="55A80971" w14:textId="3518D061" w:rsidR="00DA2146" w:rsidRPr="004B4ACB" w:rsidRDefault="00EC5DCD"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Woodworth and Player </w:t>
            </w:r>
            <w:r w:rsidR="00747609" w:rsidRPr="00A710C3">
              <w:rPr>
                <w:rFonts w:cstheme="minorHAnsi"/>
                <w:sz w:val="18"/>
                <w:szCs w:val="18"/>
                <w:vertAlign w:val="superscript"/>
              </w:rPr>
              <w:t>66</w:t>
            </w:r>
          </w:p>
          <w:p w14:paraId="661E06E6" w14:textId="69CB069E" w:rsidR="000960D1" w:rsidRPr="004B4ACB" w:rsidRDefault="000960D1" w:rsidP="000960D1">
            <w:pPr>
              <w:rPr>
                <w:rFonts w:cstheme="minorHAnsi"/>
                <w:sz w:val="18"/>
                <w:szCs w:val="18"/>
              </w:rPr>
            </w:pPr>
            <w:r w:rsidRPr="004B4ACB">
              <w:rPr>
                <w:rFonts w:cstheme="minorHAnsi"/>
                <w:sz w:val="18"/>
                <w:szCs w:val="18"/>
              </w:rPr>
              <w:t>(</w:t>
            </w:r>
            <w:r w:rsidR="002A6E34" w:rsidRPr="004B4ACB">
              <w:rPr>
                <w:rFonts w:cstheme="minorHAnsi"/>
                <w:sz w:val="18"/>
                <w:szCs w:val="18"/>
              </w:rPr>
              <w:t>38.09</w:t>
            </w:r>
            <w:r w:rsidRPr="004B4ACB">
              <w:rPr>
                <w:rFonts w:cstheme="minorHAnsi"/>
                <w:sz w:val="18"/>
                <w:szCs w:val="18"/>
              </w:rPr>
              <w:t xml:space="preserve">, </w:t>
            </w:r>
            <w:r w:rsidR="002A6E34" w:rsidRPr="004B4ACB">
              <w:rPr>
                <w:rFonts w:cstheme="minorHAnsi"/>
                <w:sz w:val="18"/>
                <w:szCs w:val="18"/>
              </w:rPr>
              <w:t>2004</w:t>
            </w:r>
            <w:r w:rsidRPr="004B4ACB">
              <w:rPr>
                <w:rFonts w:cstheme="minorHAnsi"/>
                <w:sz w:val="18"/>
                <w:szCs w:val="18"/>
              </w:rPr>
              <w:t>-201</w:t>
            </w:r>
            <w:r w:rsidR="002A6E34" w:rsidRPr="004B4ACB">
              <w:rPr>
                <w:rFonts w:cstheme="minorHAnsi"/>
                <w:sz w:val="18"/>
                <w:szCs w:val="18"/>
              </w:rPr>
              <w:t>4</w:t>
            </w:r>
            <w:r w:rsidRPr="004B4ACB">
              <w:rPr>
                <w:rFonts w:cstheme="minorHAnsi"/>
                <w:sz w:val="18"/>
                <w:szCs w:val="18"/>
              </w:rPr>
              <w:t>)</w:t>
            </w:r>
          </w:p>
          <w:p w14:paraId="66F2C504" w14:textId="48F83DBD" w:rsidR="00BB0253" w:rsidRPr="004B4ACB" w:rsidRDefault="00BB0253"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Meier, </w:t>
            </w:r>
            <w:proofErr w:type="spellStart"/>
            <w:r w:rsidR="00747609" w:rsidRPr="004B4ACB">
              <w:rPr>
                <w:rFonts w:cstheme="minorHAnsi"/>
                <w:sz w:val="18"/>
                <w:szCs w:val="18"/>
              </w:rPr>
              <w:t>Dyurgerov</w:t>
            </w:r>
            <w:proofErr w:type="spellEnd"/>
            <w:r w:rsidR="00747609" w:rsidRPr="004B4ACB">
              <w:rPr>
                <w:rFonts w:cstheme="minorHAnsi"/>
                <w:sz w:val="18"/>
                <w:szCs w:val="18"/>
              </w:rPr>
              <w:t xml:space="preserve"> </w:t>
            </w:r>
            <w:r w:rsidR="00747609" w:rsidRPr="00A710C3">
              <w:rPr>
                <w:rFonts w:cstheme="minorHAnsi"/>
                <w:sz w:val="18"/>
                <w:szCs w:val="18"/>
                <w:vertAlign w:val="superscript"/>
              </w:rPr>
              <w:t>67</w:t>
            </w:r>
          </w:p>
          <w:p w14:paraId="4A611659" w14:textId="15A20DDB" w:rsidR="000960D1" w:rsidRPr="004B4ACB" w:rsidRDefault="000960D1" w:rsidP="000960D1">
            <w:pPr>
              <w:rPr>
                <w:rFonts w:cstheme="minorHAnsi"/>
                <w:sz w:val="18"/>
                <w:szCs w:val="18"/>
              </w:rPr>
            </w:pPr>
            <w:r w:rsidRPr="004B4ACB">
              <w:rPr>
                <w:rFonts w:cstheme="minorHAnsi"/>
                <w:sz w:val="18"/>
                <w:szCs w:val="18"/>
              </w:rPr>
              <w:t>(3</w:t>
            </w:r>
            <w:r w:rsidR="007333B0" w:rsidRPr="004B4ACB">
              <w:rPr>
                <w:rFonts w:cstheme="minorHAnsi"/>
                <w:sz w:val="18"/>
                <w:szCs w:val="18"/>
              </w:rPr>
              <w:t>7.67</w:t>
            </w:r>
            <w:r w:rsidRPr="004B4ACB">
              <w:rPr>
                <w:rFonts w:cstheme="minorHAnsi"/>
                <w:sz w:val="18"/>
                <w:szCs w:val="18"/>
              </w:rPr>
              <w:t xml:space="preserve">, </w:t>
            </w:r>
            <w:r w:rsidR="007333B0" w:rsidRPr="004B4ACB">
              <w:rPr>
                <w:rFonts w:cstheme="minorHAnsi"/>
                <w:sz w:val="18"/>
                <w:szCs w:val="18"/>
              </w:rPr>
              <w:t>2008</w:t>
            </w:r>
            <w:r w:rsidRPr="004B4ACB">
              <w:rPr>
                <w:rFonts w:cstheme="minorHAnsi"/>
                <w:sz w:val="18"/>
                <w:szCs w:val="18"/>
              </w:rPr>
              <w:t>-201</w:t>
            </w:r>
            <w:r w:rsidR="007333B0" w:rsidRPr="004B4ACB">
              <w:rPr>
                <w:rFonts w:cstheme="minorHAnsi"/>
                <w:sz w:val="18"/>
                <w:szCs w:val="18"/>
              </w:rPr>
              <w:t>3</w:t>
            </w:r>
            <w:r w:rsidRPr="004B4ACB">
              <w:rPr>
                <w:rFonts w:cstheme="minorHAnsi"/>
                <w:sz w:val="18"/>
                <w:szCs w:val="18"/>
              </w:rPr>
              <w:t>)</w:t>
            </w:r>
          </w:p>
          <w:p w14:paraId="7678BED1" w14:textId="328BCE37" w:rsidR="00BB0253" w:rsidRPr="004B4ACB" w:rsidRDefault="00BB0253"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and Nerem </w:t>
            </w:r>
            <w:r w:rsidR="00747609" w:rsidRPr="00A710C3">
              <w:rPr>
                <w:rFonts w:cstheme="minorHAnsi"/>
                <w:sz w:val="18"/>
                <w:szCs w:val="18"/>
                <w:vertAlign w:val="superscript"/>
              </w:rPr>
              <w:t>68</w:t>
            </w:r>
          </w:p>
          <w:p w14:paraId="0C191861" w14:textId="5D4061C0" w:rsidR="000960D1" w:rsidRPr="004B4ACB" w:rsidRDefault="000960D1" w:rsidP="000960D1">
            <w:pPr>
              <w:rPr>
                <w:rFonts w:cstheme="minorHAnsi"/>
                <w:sz w:val="18"/>
                <w:szCs w:val="18"/>
              </w:rPr>
            </w:pPr>
            <w:r w:rsidRPr="004B4ACB">
              <w:rPr>
                <w:rFonts w:cstheme="minorHAnsi"/>
                <w:sz w:val="18"/>
                <w:szCs w:val="18"/>
              </w:rPr>
              <w:t>(3</w:t>
            </w:r>
            <w:r w:rsidR="00A00786" w:rsidRPr="004B4ACB">
              <w:rPr>
                <w:rFonts w:cstheme="minorHAnsi"/>
                <w:sz w:val="18"/>
                <w:szCs w:val="18"/>
              </w:rPr>
              <w:t>7.60</w:t>
            </w:r>
            <w:r w:rsidRPr="004B4ACB">
              <w:rPr>
                <w:rFonts w:cstheme="minorHAnsi"/>
                <w:sz w:val="18"/>
                <w:szCs w:val="18"/>
              </w:rPr>
              <w:t xml:space="preserve">, </w:t>
            </w:r>
            <w:r w:rsidR="00A00786" w:rsidRPr="004B4ACB">
              <w:rPr>
                <w:rFonts w:cstheme="minorHAnsi"/>
                <w:sz w:val="18"/>
                <w:szCs w:val="18"/>
              </w:rPr>
              <w:t>2005</w:t>
            </w:r>
            <w:r w:rsidRPr="004B4ACB">
              <w:rPr>
                <w:rFonts w:cstheme="minorHAnsi"/>
                <w:sz w:val="18"/>
                <w:szCs w:val="18"/>
              </w:rPr>
              <w:t>-201</w:t>
            </w:r>
            <w:r w:rsidR="00A00786" w:rsidRPr="004B4ACB">
              <w:rPr>
                <w:rFonts w:cstheme="minorHAnsi"/>
                <w:sz w:val="18"/>
                <w:szCs w:val="18"/>
              </w:rPr>
              <w:t>4</w:t>
            </w:r>
            <w:r w:rsidRPr="004B4ACB">
              <w:rPr>
                <w:rFonts w:cstheme="minorHAnsi"/>
                <w:sz w:val="18"/>
                <w:szCs w:val="18"/>
              </w:rPr>
              <w:t>)</w:t>
            </w:r>
          </w:p>
          <w:p w14:paraId="547FE67D" w14:textId="6EBA2E44" w:rsidR="005B26F3" w:rsidRPr="004B4ACB" w:rsidRDefault="005B26F3"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Holgate and Woodworth </w:t>
            </w:r>
            <w:r w:rsidR="00747609" w:rsidRPr="00A710C3">
              <w:rPr>
                <w:rFonts w:cstheme="minorHAnsi"/>
                <w:sz w:val="18"/>
                <w:szCs w:val="18"/>
                <w:vertAlign w:val="superscript"/>
              </w:rPr>
              <w:t>69</w:t>
            </w:r>
          </w:p>
          <w:p w14:paraId="3679EC8B" w14:textId="77777777" w:rsidR="000960D1" w:rsidRPr="004B4ACB" w:rsidRDefault="000960D1" w:rsidP="000960D1">
            <w:pPr>
              <w:rPr>
                <w:rFonts w:cstheme="minorHAnsi"/>
                <w:sz w:val="18"/>
                <w:szCs w:val="18"/>
              </w:rPr>
            </w:pPr>
            <w:r w:rsidRPr="004B4ACB">
              <w:rPr>
                <w:rFonts w:cstheme="minorHAnsi"/>
                <w:sz w:val="18"/>
                <w:szCs w:val="18"/>
              </w:rPr>
              <w:t>(3</w:t>
            </w:r>
            <w:r w:rsidR="004172BB" w:rsidRPr="004B4ACB">
              <w:rPr>
                <w:rFonts w:cstheme="minorHAnsi"/>
                <w:sz w:val="18"/>
                <w:szCs w:val="18"/>
              </w:rPr>
              <w:t>5.34</w:t>
            </w:r>
            <w:r w:rsidRPr="004B4ACB">
              <w:rPr>
                <w:rFonts w:cstheme="minorHAnsi"/>
                <w:sz w:val="18"/>
                <w:szCs w:val="18"/>
              </w:rPr>
              <w:t xml:space="preserve">, </w:t>
            </w:r>
            <w:r w:rsidR="004172BB" w:rsidRPr="004B4ACB">
              <w:rPr>
                <w:rFonts w:cstheme="minorHAnsi"/>
                <w:sz w:val="18"/>
                <w:szCs w:val="18"/>
              </w:rPr>
              <w:t>2005</w:t>
            </w:r>
            <w:r w:rsidRPr="004B4ACB">
              <w:rPr>
                <w:rFonts w:cstheme="minorHAnsi"/>
                <w:sz w:val="18"/>
                <w:szCs w:val="18"/>
              </w:rPr>
              <w:t>-201</w:t>
            </w:r>
            <w:r w:rsidR="004172BB" w:rsidRPr="004B4ACB">
              <w:rPr>
                <w:rFonts w:cstheme="minorHAnsi"/>
                <w:sz w:val="18"/>
                <w:szCs w:val="18"/>
              </w:rPr>
              <w:t>3</w:t>
            </w:r>
            <w:r w:rsidRPr="004B4ACB">
              <w:rPr>
                <w:rFonts w:cstheme="minorHAnsi"/>
                <w:sz w:val="18"/>
                <w:szCs w:val="18"/>
              </w:rPr>
              <w:t>)</w:t>
            </w:r>
          </w:p>
          <w:p w14:paraId="32E306C8" w14:textId="04EA959A" w:rsidR="00EB5AD8" w:rsidRPr="004B4ACB" w:rsidRDefault="00EB5AD8" w:rsidP="000960D1">
            <w:pPr>
              <w:rPr>
                <w:rFonts w:cstheme="minorHAnsi"/>
                <w:sz w:val="18"/>
                <w:szCs w:val="18"/>
              </w:rPr>
            </w:pPr>
          </w:p>
        </w:tc>
        <w:tc>
          <w:tcPr>
            <w:tcW w:w="2126" w:type="dxa"/>
          </w:tcPr>
          <w:p w14:paraId="5C0B3BF5" w14:textId="674EAC50" w:rsidR="005F6BA6" w:rsidRPr="004B4ACB" w:rsidRDefault="007B05E3"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Engelhart</w:t>
            </w:r>
            <w:proofErr w:type="spellEnd"/>
            <w:r w:rsidR="00747609" w:rsidRPr="004B4ACB">
              <w:rPr>
                <w:rFonts w:cstheme="minorHAnsi"/>
                <w:sz w:val="18"/>
                <w:szCs w:val="18"/>
              </w:rPr>
              <w:t xml:space="preserve">, Horton </w:t>
            </w:r>
            <w:r w:rsidR="00747609" w:rsidRPr="00A710C3">
              <w:rPr>
                <w:rFonts w:cstheme="minorHAnsi"/>
                <w:sz w:val="18"/>
                <w:szCs w:val="18"/>
                <w:vertAlign w:val="superscript"/>
              </w:rPr>
              <w:t>70</w:t>
            </w:r>
            <w:r w:rsidR="000960D1" w:rsidRPr="00A710C3">
              <w:rPr>
                <w:rFonts w:cstheme="minorHAnsi"/>
                <w:sz w:val="18"/>
                <w:szCs w:val="18"/>
                <w:vertAlign w:val="superscript"/>
              </w:rPr>
              <w:t xml:space="preserve"> </w:t>
            </w:r>
            <w:r w:rsidR="000960D1" w:rsidRPr="004B4ACB">
              <w:rPr>
                <w:rFonts w:cstheme="minorHAnsi"/>
                <w:sz w:val="18"/>
                <w:szCs w:val="18"/>
              </w:rPr>
              <w:t>(0.0</w:t>
            </w:r>
            <w:r w:rsidR="00F0266D" w:rsidRPr="004B4ACB">
              <w:rPr>
                <w:rFonts w:cstheme="minorHAnsi"/>
                <w:sz w:val="18"/>
                <w:szCs w:val="18"/>
              </w:rPr>
              <w:t>4</w:t>
            </w:r>
            <w:r w:rsidR="000960D1" w:rsidRPr="004B4ACB">
              <w:rPr>
                <w:rFonts w:cstheme="minorHAnsi"/>
                <w:sz w:val="18"/>
                <w:szCs w:val="18"/>
              </w:rPr>
              <w:t>)</w:t>
            </w:r>
          </w:p>
          <w:p w14:paraId="324AD704" w14:textId="71FCDBF4" w:rsidR="007B05E3" w:rsidRPr="004B4ACB" w:rsidRDefault="007B05E3"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Douglas 65</w:t>
            </w:r>
            <w:r w:rsidR="000960D1" w:rsidRPr="004B4ACB">
              <w:rPr>
                <w:rFonts w:cstheme="minorHAnsi"/>
                <w:sz w:val="18"/>
                <w:szCs w:val="18"/>
              </w:rPr>
              <w:t xml:space="preserve"> (0.03)</w:t>
            </w:r>
          </w:p>
          <w:p w14:paraId="008FD8BE" w14:textId="51A2471B" w:rsidR="007B05E3" w:rsidRPr="004B4ACB" w:rsidRDefault="0032734B"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Domingues</w:t>
            </w:r>
            <w:proofErr w:type="spellEnd"/>
            <w:r w:rsidR="00747609" w:rsidRPr="004B4ACB">
              <w:rPr>
                <w:rFonts w:cstheme="minorHAnsi"/>
                <w:sz w:val="18"/>
                <w:szCs w:val="18"/>
              </w:rPr>
              <w:t xml:space="preserve">, Church </w:t>
            </w:r>
            <w:r w:rsidR="00747609" w:rsidRPr="00A710C3">
              <w:rPr>
                <w:rFonts w:cstheme="minorHAnsi"/>
                <w:sz w:val="18"/>
                <w:szCs w:val="18"/>
                <w:vertAlign w:val="superscript"/>
              </w:rPr>
              <w:t>71</w:t>
            </w:r>
            <w:r w:rsidR="000960D1" w:rsidRPr="004B4ACB">
              <w:rPr>
                <w:rFonts w:cstheme="minorHAnsi"/>
                <w:sz w:val="18"/>
                <w:szCs w:val="18"/>
              </w:rPr>
              <w:t xml:space="preserve"> (0.03)</w:t>
            </w:r>
          </w:p>
          <w:p w14:paraId="0DF04B95" w14:textId="3FF1E3B6" w:rsidR="008A2F86" w:rsidRPr="004B4ACB" w:rsidRDefault="008A2F86"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Mitrovica, </w:t>
            </w:r>
            <w:proofErr w:type="spellStart"/>
            <w:r w:rsidR="00747609" w:rsidRPr="004B4ACB">
              <w:rPr>
                <w:rFonts w:cstheme="minorHAnsi"/>
                <w:sz w:val="18"/>
                <w:szCs w:val="18"/>
              </w:rPr>
              <w:t>Tamisiea</w:t>
            </w:r>
            <w:proofErr w:type="spellEnd"/>
            <w:r w:rsidR="00747609" w:rsidRPr="004B4ACB">
              <w:rPr>
                <w:rFonts w:cstheme="minorHAnsi"/>
                <w:sz w:val="18"/>
                <w:szCs w:val="18"/>
              </w:rPr>
              <w:t xml:space="preserve"> </w:t>
            </w:r>
            <w:r w:rsidR="00747609" w:rsidRPr="00A710C3">
              <w:rPr>
                <w:rFonts w:cstheme="minorHAnsi"/>
                <w:sz w:val="18"/>
                <w:szCs w:val="18"/>
                <w:vertAlign w:val="superscript"/>
              </w:rPr>
              <w:t>72</w:t>
            </w:r>
            <w:r w:rsidR="000960D1" w:rsidRPr="004B4ACB">
              <w:rPr>
                <w:rFonts w:cstheme="minorHAnsi"/>
                <w:sz w:val="18"/>
                <w:szCs w:val="18"/>
              </w:rPr>
              <w:t xml:space="preserve"> (0.03)</w:t>
            </w:r>
          </w:p>
          <w:p w14:paraId="4A87E6CB" w14:textId="7C277869" w:rsidR="007B05E3" w:rsidRPr="004B4ACB" w:rsidRDefault="007B05E3" w:rsidP="007B05E3">
            <w:pPr>
              <w:rPr>
                <w:rFonts w:cstheme="minorHAnsi"/>
                <w:sz w:val="18"/>
                <w:szCs w:val="18"/>
              </w:rPr>
            </w:pPr>
          </w:p>
        </w:tc>
        <w:tc>
          <w:tcPr>
            <w:tcW w:w="3118" w:type="dxa"/>
          </w:tcPr>
          <w:p w14:paraId="09B1A05C" w14:textId="2DA01B2E" w:rsidR="005F6BA6" w:rsidRPr="004B4ACB" w:rsidRDefault="008B32C1"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w:t>
            </w:r>
            <w:r w:rsidR="00747609" w:rsidRPr="00A710C3">
              <w:rPr>
                <w:rFonts w:cstheme="minorHAnsi"/>
                <w:sz w:val="18"/>
                <w:szCs w:val="18"/>
                <w:vertAlign w:val="superscript"/>
              </w:rPr>
              <w:t>73</w:t>
            </w:r>
            <w:r w:rsidR="000960D1" w:rsidRPr="004B4ACB">
              <w:rPr>
                <w:rFonts w:cstheme="minorHAnsi"/>
                <w:sz w:val="18"/>
                <w:szCs w:val="18"/>
              </w:rPr>
              <w:t xml:space="preserve"> (</w:t>
            </w:r>
            <w:r w:rsidR="00F0266D" w:rsidRPr="004B4ACB">
              <w:rPr>
                <w:rFonts w:cstheme="minorHAnsi"/>
                <w:sz w:val="18"/>
                <w:szCs w:val="18"/>
              </w:rPr>
              <w:t>101</w:t>
            </w:r>
            <w:r w:rsidR="000960D1" w:rsidRPr="004B4ACB">
              <w:rPr>
                <w:rFonts w:cstheme="minorHAnsi"/>
                <w:sz w:val="18"/>
                <w:szCs w:val="18"/>
              </w:rPr>
              <w:t>)</w:t>
            </w:r>
          </w:p>
          <w:p w14:paraId="3E5A45C6" w14:textId="4963ACB3" w:rsidR="00F57639" w:rsidRPr="004B4ACB" w:rsidRDefault="00F57639"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Cronin </w:t>
            </w:r>
            <w:r w:rsidR="00747609" w:rsidRPr="00A710C3">
              <w:rPr>
                <w:rFonts w:cstheme="minorHAnsi"/>
                <w:sz w:val="18"/>
                <w:szCs w:val="18"/>
                <w:vertAlign w:val="superscript"/>
              </w:rPr>
              <w:t>45</w:t>
            </w:r>
            <w:r w:rsidR="0071287D" w:rsidRPr="004B4ACB">
              <w:rPr>
                <w:rFonts w:cstheme="minorHAnsi"/>
                <w:sz w:val="18"/>
                <w:szCs w:val="18"/>
              </w:rPr>
              <w:t xml:space="preserve"> (82)</w:t>
            </w:r>
          </w:p>
          <w:p w14:paraId="23E05678" w14:textId="507F48EE" w:rsidR="00333171" w:rsidRPr="004B4ACB" w:rsidRDefault="0071287D" w:rsidP="00747609">
            <w:pPr>
              <w:rPr>
                <w:rFonts w:cstheme="minorHAnsi"/>
                <w:sz w:val="18"/>
                <w:szCs w:val="18"/>
              </w:rPr>
            </w:pPr>
            <w:r w:rsidRPr="004B4ACB">
              <w:rPr>
                <w:rFonts w:cstheme="minorHAnsi"/>
                <w:sz w:val="18"/>
                <w:szCs w:val="18"/>
              </w:rPr>
              <w:t>3</w:t>
            </w:r>
            <w:r w:rsidR="00333171" w:rsidRPr="004B4ACB">
              <w:rPr>
                <w:rFonts w:cstheme="minorHAnsi"/>
                <w:sz w:val="18"/>
                <w:szCs w:val="18"/>
              </w:rPr>
              <w:t xml:space="preserve">.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and Remy </w:t>
            </w:r>
            <w:r w:rsidR="00747609" w:rsidRPr="00A710C3">
              <w:rPr>
                <w:rFonts w:cstheme="minorHAnsi"/>
                <w:sz w:val="18"/>
                <w:szCs w:val="18"/>
                <w:vertAlign w:val="superscript"/>
              </w:rPr>
              <w:t>74</w:t>
            </w:r>
            <w:r w:rsidR="000960D1" w:rsidRPr="004B4ACB">
              <w:rPr>
                <w:rFonts w:cstheme="minorHAnsi"/>
                <w:sz w:val="18"/>
                <w:szCs w:val="18"/>
              </w:rPr>
              <w:t xml:space="preserve"> (</w:t>
            </w:r>
            <w:r w:rsidR="00F0266D" w:rsidRPr="004B4ACB">
              <w:rPr>
                <w:rFonts w:cstheme="minorHAnsi"/>
                <w:sz w:val="18"/>
                <w:szCs w:val="18"/>
              </w:rPr>
              <w:t>73</w:t>
            </w:r>
            <w:r w:rsidR="000960D1" w:rsidRPr="004B4ACB">
              <w:rPr>
                <w:rFonts w:cstheme="minorHAnsi"/>
                <w:sz w:val="18"/>
                <w:szCs w:val="18"/>
              </w:rPr>
              <w:t>)</w:t>
            </w:r>
          </w:p>
          <w:p w14:paraId="52BE9486" w14:textId="3069ADB7" w:rsidR="00333171" w:rsidRPr="004B4ACB" w:rsidRDefault="0071287D" w:rsidP="00747609">
            <w:pPr>
              <w:rPr>
                <w:rFonts w:cstheme="minorHAnsi"/>
                <w:sz w:val="18"/>
                <w:szCs w:val="18"/>
              </w:rPr>
            </w:pPr>
            <w:r w:rsidRPr="004B4ACB">
              <w:rPr>
                <w:rFonts w:cstheme="minorHAnsi"/>
                <w:sz w:val="18"/>
                <w:szCs w:val="18"/>
              </w:rPr>
              <w:t>4</w:t>
            </w:r>
            <w:r w:rsidR="00333171" w:rsidRPr="004B4ACB">
              <w:rPr>
                <w:rFonts w:cstheme="minorHAnsi"/>
                <w:sz w:val="18"/>
                <w:szCs w:val="18"/>
              </w:rPr>
              <w:t xml:space="preserve">.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Llovel</w:t>
            </w:r>
            <w:proofErr w:type="spellEnd"/>
            <w:r w:rsidR="00747609" w:rsidRPr="004B4ACB">
              <w:rPr>
                <w:rFonts w:cstheme="minorHAnsi"/>
                <w:sz w:val="18"/>
                <w:szCs w:val="18"/>
              </w:rPr>
              <w:t xml:space="preserve"> </w:t>
            </w:r>
            <w:r w:rsidR="00747609" w:rsidRPr="00A710C3">
              <w:rPr>
                <w:rFonts w:cstheme="minorHAnsi"/>
                <w:sz w:val="18"/>
                <w:szCs w:val="18"/>
                <w:vertAlign w:val="superscript"/>
              </w:rPr>
              <w:t>75</w:t>
            </w:r>
            <w:r w:rsidR="000960D1" w:rsidRPr="004B4ACB">
              <w:rPr>
                <w:rFonts w:cstheme="minorHAnsi"/>
                <w:sz w:val="18"/>
                <w:szCs w:val="18"/>
              </w:rPr>
              <w:t xml:space="preserve"> (</w:t>
            </w:r>
            <w:r w:rsidR="00F0266D" w:rsidRPr="004B4ACB">
              <w:rPr>
                <w:rFonts w:cstheme="minorHAnsi"/>
                <w:sz w:val="18"/>
                <w:szCs w:val="18"/>
              </w:rPr>
              <w:t>69</w:t>
            </w:r>
            <w:r w:rsidR="000960D1" w:rsidRPr="004B4ACB">
              <w:rPr>
                <w:rFonts w:cstheme="minorHAnsi"/>
                <w:sz w:val="18"/>
                <w:szCs w:val="18"/>
              </w:rPr>
              <w:t>)</w:t>
            </w:r>
          </w:p>
          <w:p w14:paraId="593FD9D5" w14:textId="1783ADCF" w:rsidR="00DF4693" w:rsidRPr="004B4ACB" w:rsidRDefault="0071287D" w:rsidP="00747609">
            <w:pPr>
              <w:rPr>
                <w:rFonts w:cstheme="minorHAnsi"/>
                <w:sz w:val="18"/>
                <w:szCs w:val="18"/>
              </w:rPr>
            </w:pPr>
            <w:r w:rsidRPr="004B4ACB">
              <w:rPr>
                <w:rFonts w:cstheme="minorHAnsi"/>
                <w:sz w:val="18"/>
                <w:szCs w:val="18"/>
              </w:rPr>
              <w:t>5</w:t>
            </w:r>
            <w:r w:rsidR="00DF4693" w:rsidRPr="004B4ACB">
              <w:rPr>
                <w:rFonts w:cstheme="minorHAnsi"/>
                <w:sz w:val="18"/>
                <w:szCs w:val="18"/>
              </w:rPr>
              <w:t xml:space="preserve">. </w:t>
            </w:r>
            <w:r w:rsidR="00747609" w:rsidRPr="004B4ACB">
              <w:rPr>
                <w:rFonts w:cstheme="minorHAnsi"/>
                <w:sz w:val="18"/>
                <w:szCs w:val="18"/>
              </w:rPr>
              <w:t xml:space="preserve">Clark, Church </w:t>
            </w:r>
            <w:r w:rsidR="00747609" w:rsidRPr="00A710C3">
              <w:rPr>
                <w:rFonts w:cstheme="minorHAnsi"/>
                <w:sz w:val="18"/>
                <w:szCs w:val="18"/>
                <w:vertAlign w:val="superscript"/>
              </w:rPr>
              <w:t>76</w:t>
            </w:r>
            <w:r w:rsidR="000960D1" w:rsidRPr="004B4ACB">
              <w:rPr>
                <w:rFonts w:cstheme="minorHAnsi"/>
                <w:sz w:val="18"/>
                <w:szCs w:val="18"/>
              </w:rPr>
              <w:t xml:space="preserve"> (</w:t>
            </w:r>
            <w:r w:rsidR="00D307AD" w:rsidRPr="004B4ACB">
              <w:rPr>
                <w:rFonts w:cstheme="minorHAnsi"/>
                <w:sz w:val="18"/>
                <w:szCs w:val="18"/>
              </w:rPr>
              <w:t>67</w:t>
            </w:r>
            <w:r w:rsidR="000960D1" w:rsidRPr="004B4ACB">
              <w:rPr>
                <w:rFonts w:cstheme="minorHAnsi"/>
                <w:sz w:val="18"/>
                <w:szCs w:val="18"/>
              </w:rPr>
              <w:t>)</w:t>
            </w:r>
          </w:p>
          <w:p w14:paraId="00304722" w14:textId="1CBC8348" w:rsidR="00A4436D" w:rsidRPr="004B4ACB" w:rsidRDefault="0071287D" w:rsidP="00747609">
            <w:pPr>
              <w:rPr>
                <w:rFonts w:cstheme="minorHAnsi"/>
                <w:sz w:val="18"/>
                <w:szCs w:val="18"/>
              </w:rPr>
            </w:pPr>
            <w:r w:rsidRPr="004B4ACB">
              <w:rPr>
                <w:rFonts w:cstheme="minorHAnsi"/>
                <w:sz w:val="18"/>
                <w:szCs w:val="18"/>
              </w:rPr>
              <w:t>6</w:t>
            </w:r>
            <w:r w:rsidR="00A4436D" w:rsidRPr="004B4ACB">
              <w:rPr>
                <w:rFonts w:cstheme="minorHAnsi"/>
                <w:sz w:val="18"/>
                <w:szCs w:val="18"/>
              </w:rPr>
              <w:t xml:space="preserve">. </w:t>
            </w:r>
            <w:r w:rsidR="00747609" w:rsidRPr="004B4ACB">
              <w:rPr>
                <w:rFonts w:cstheme="minorHAnsi"/>
                <w:sz w:val="18"/>
                <w:szCs w:val="18"/>
              </w:rPr>
              <w:t xml:space="preserve">Church, White </w:t>
            </w:r>
            <w:r w:rsidR="00747609" w:rsidRPr="00A710C3">
              <w:rPr>
                <w:rFonts w:cstheme="minorHAnsi"/>
                <w:sz w:val="18"/>
                <w:szCs w:val="18"/>
                <w:vertAlign w:val="superscript"/>
              </w:rPr>
              <w:t>77</w:t>
            </w:r>
            <w:r w:rsidR="000960D1" w:rsidRPr="004B4ACB">
              <w:rPr>
                <w:rFonts w:cstheme="minorHAnsi"/>
                <w:sz w:val="18"/>
                <w:szCs w:val="18"/>
              </w:rPr>
              <w:t xml:space="preserve"> (</w:t>
            </w:r>
            <w:r w:rsidR="00D307AD" w:rsidRPr="004B4ACB">
              <w:rPr>
                <w:rFonts w:cstheme="minorHAnsi"/>
                <w:sz w:val="18"/>
                <w:szCs w:val="18"/>
              </w:rPr>
              <w:t>54</w:t>
            </w:r>
            <w:r w:rsidR="000960D1" w:rsidRPr="004B4ACB">
              <w:rPr>
                <w:rFonts w:cstheme="minorHAnsi"/>
                <w:sz w:val="18"/>
                <w:szCs w:val="18"/>
              </w:rPr>
              <w:t>)</w:t>
            </w:r>
          </w:p>
          <w:p w14:paraId="178B5D38" w14:textId="34FFD4E8" w:rsidR="00A4436D" w:rsidRPr="004B4ACB" w:rsidRDefault="0071287D" w:rsidP="00747609">
            <w:pPr>
              <w:rPr>
                <w:rFonts w:cstheme="minorHAnsi"/>
                <w:sz w:val="18"/>
                <w:szCs w:val="18"/>
              </w:rPr>
            </w:pPr>
            <w:r w:rsidRPr="004B4ACB">
              <w:rPr>
                <w:rFonts w:cstheme="minorHAnsi"/>
                <w:sz w:val="18"/>
                <w:szCs w:val="18"/>
              </w:rPr>
              <w:t>7</w:t>
            </w:r>
            <w:r w:rsidR="00A4436D" w:rsidRPr="004B4ACB">
              <w:rPr>
                <w:rFonts w:cstheme="minorHAnsi"/>
                <w:sz w:val="18"/>
                <w:szCs w:val="18"/>
              </w:rPr>
              <w:t xml:space="preserve">. </w:t>
            </w:r>
            <w:r w:rsidR="00747609" w:rsidRPr="004B4ACB">
              <w:rPr>
                <w:rFonts w:cstheme="minorHAnsi"/>
                <w:sz w:val="18"/>
                <w:szCs w:val="18"/>
              </w:rPr>
              <w:t xml:space="preserve">Allison, Alley </w:t>
            </w:r>
            <w:r w:rsidR="00747609" w:rsidRPr="00A710C3">
              <w:rPr>
                <w:rFonts w:cstheme="minorHAnsi"/>
                <w:sz w:val="18"/>
                <w:szCs w:val="18"/>
                <w:vertAlign w:val="superscript"/>
              </w:rPr>
              <w:t>78</w:t>
            </w:r>
            <w:r w:rsidR="000960D1" w:rsidRPr="004B4ACB">
              <w:rPr>
                <w:rFonts w:cstheme="minorHAnsi"/>
                <w:sz w:val="18"/>
                <w:szCs w:val="18"/>
              </w:rPr>
              <w:t xml:space="preserve"> (</w:t>
            </w:r>
            <w:r w:rsidR="00D307AD" w:rsidRPr="004B4ACB">
              <w:rPr>
                <w:rFonts w:cstheme="minorHAnsi"/>
                <w:sz w:val="18"/>
                <w:szCs w:val="18"/>
              </w:rPr>
              <w:t>44</w:t>
            </w:r>
            <w:r w:rsidR="000960D1" w:rsidRPr="004B4ACB">
              <w:rPr>
                <w:rFonts w:cstheme="minorHAnsi"/>
                <w:sz w:val="18"/>
                <w:szCs w:val="18"/>
              </w:rPr>
              <w:t>)</w:t>
            </w:r>
          </w:p>
          <w:p w14:paraId="0A455161" w14:textId="0AA32F26" w:rsidR="00FB57B0" w:rsidRPr="004B4ACB" w:rsidRDefault="0071287D" w:rsidP="00747609">
            <w:pPr>
              <w:rPr>
                <w:rFonts w:cstheme="minorHAnsi"/>
                <w:sz w:val="18"/>
                <w:szCs w:val="18"/>
              </w:rPr>
            </w:pPr>
            <w:r w:rsidRPr="004B4ACB">
              <w:rPr>
                <w:rFonts w:cstheme="minorHAnsi"/>
                <w:sz w:val="18"/>
                <w:szCs w:val="18"/>
              </w:rPr>
              <w:t>8</w:t>
            </w:r>
            <w:r w:rsidR="00FB57B0" w:rsidRPr="004B4ACB">
              <w:rPr>
                <w:rFonts w:cstheme="minorHAnsi"/>
                <w:sz w:val="18"/>
                <w:szCs w:val="18"/>
              </w:rPr>
              <w:t xml:space="preserve">.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and Woodworth </w:t>
            </w:r>
            <w:r w:rsidR="00747609" w:rsidRPr="00A710C3">
              <w:rPr>
                <w:rFonts w:cstheme="minorHAnsi"/>
                <w:sz w:val="18"/>
                <w:szCs w:val="18"/>
                <w:vertAlign w:val="superscript"/>
              </w:rPr>
              <w:t>79</w:t>
            </w:r>
            <w:r w:rsidR="000960D1" w:rsidRPr="004B4ACB">
              <w:rPr>
                <w:rFonts w:cstheme="minorHAnsi"/>
                <w:sz w:val="18"/>
                <w:szCs w:val="18"/>
              </w:rPr>
              <w:t xml:space="preserve"> (</w:t>
            </w:r>
            <w:r w:rsidR="00D307AD" w:rsidRPr="004B4ACB">
              <w:rPr>
                <w:rFonts w:cstheme="minorHAnsi"/>
                <w:sz w:val="18"/>
                <w:szCs w:val="18"/>
              </w:rPr>
              <w:t>43</w:t>
            </w:r>
            <w:r w:rsidR="000960D1" w:rsidRPr="004B4ACB">
              <w:rPr>
                <w:rFonts w:cstheme="minorHAnsi"/>
                <w:sz w:val="18"/>
                <w:szCs w:val="18"/>
              </w:rPr>
              <w:t>)</w:t>
            </w:r>
          </w:p>
          <w:p w14:paraId="41E54EDA" w14:textId="00DCF7DE" w:rsidR="00FB57B0" w:rsidRPr="004B4ACB" w:rsidRDefault="0071287D" w:rsidP="00747609">
            <w:pPr>
              <w:rPr>
                <w:rFonts w:cstheme="minorHAnsi"/>
                <w:sz w:val="18"/>
                <w:szCs w:val="18"/>
              </w:rPr>
            </w:pPr>
            <w:r w:rsidRPr="004B4ACB">
              <w:rPr>
                <w:rFonts w:cstheme="minorHAnsi"/>
                <w:sz w:val="18"/>
                <w:szCs w:val="18"/>
              </w:rPr>
              <w:t>9</w:t>
            </w:r>
            <w:r w:rsidR="00FB57B0" w:rsidRPr="004B4ACB">
              <w:rPr>
                <w:rFonts w:cstheme="minorHAnsi"/>
                <w:sz w:val="18"/>
                <w:szCs w:val="18"/>
              </w:rPr>
              <w:t xml:space="preserve">. </w:t>
            </w:r>
            <w:r w:rsidR="00747609" w:rsidRPr="004B4ACB">
              <w:rPr>
                <w:rFonts w:cstheme="minorHAnsi"/>
                <w:sz w:val="18"/>
                <w:szCs w:val="18"/>
              </w:rPr>
              <w:t xml:space="preserve">Dayan, Le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w:t>
            </w:r>
            <w:r w:rsidR="00747609" w:rsidRPr="00A710C3">
              <w:rPr>
                <w:rFonts w:cstheme="minorHAnsi"/>
                <w:sz w:val="18"/>
                <w:szCs w:val="18"/>
                <w:vertAlign w:val="superscript"/>
              </w:rPr>
              <w:t>80</w:t>
            </w:r>
            <w:r w:rsidR="000960D1" w:rsidRPr="004B4ACB">
              <w:rPr>
                <w:rFonts w:cstheme="minorHAnsi"/>
                <w:sz w:val="18"/>
                <w:szCs w:val="18"/>
              </w:rPr>
              <w:t xml:space="preserve"> (</w:t>
            </w:r>
            <w:r w:rsidR="00D307AD" w:rsidRPr="004B4ACB">
              <w:rPr>
                <w:rFonts w:cstheme="minorHAnsi"/>
                <w:sz w:val="18"/>
                <w:szCs w:val="18"/>
              </w:rPr>
              <w:t>43</w:t>
            </w:r>
            <w:r w:rsidR="000960D1" w:rsidRPr="004B4ACB">
              <w:rPr>
                <w:rFonts w:cstheme="minorHAnsi"/>
                <w:sz w:val="18"/>
                <w:szCs w:val="18"/>
              </w:rPr>
              <w:t>)</w:t>
            </w:r>
          </w:p>
          <w:p w14:paraId="17FCD375" w14:textId="6965E15F" w:rsidR="00C84DAF" w:rsidRPr="004B4ACB" w:rsidRDefault="0071287D" w:rsidP="00747609">
            <w:pPr>
              <w:rPr>
                <w:rFonts w:cstheme="minorHAnsi"/>
                <w:sz w:val="18"/>
                <w:szCs w:val="18"/>
              </w:rPr>
            </w:pPr>
            <w:r w:rsidRPr="004B4ACB">
              <w:rPr>
                <w:rFonts w:cstheme="minorHAnsi"/>
                <w:sz w:val="18"/>
                <w:szCs w:val="18"/>
              </w:rPr>
              <w:t>10</w:t>
            </w:r>
            <w:r w:rsidR="00C84DAF" w:rsidRPr="004B4ACB">
              <w:rPr>
                <w:rFonts w:cstheme="minorHAnsi"/>
                <w:sz w:val="18"/>
                <w:szCs w:val="18"/>
              </w:rPr>
              <w:t xml:space="preserve">. </w:t>
            </w:r>
            <w:r w:rsidR="00747609" w:rsidRPr="004B4ACB">
              <w:rPr>
                <w:rFonts w:cstheme="minorHAnsi"/>
                <w:sz w:val="18"/>
                <w:szCs w:val="18"/>
              </w:rPr>
              <w:t xml:space="preserve">Bamber, Westaway </w:t>
            </w:r>
            <w:r w:rsidR="00747609" w:rsidRPr="00A710C3">
              <w:rPr>
                <w:rFonts w:cstheme="minorHAnsi"/>
                <w:sz w:val="18"/>
                <w:szCs w:val="18"/>
                <w:vertAlign w:val="superscript"/>
              </w:rPr>
              <w:t>81</w:t>
            </w:r>
            <w:r w:rsidR="000960D1" w:rsidRPr="004B4ACB">
              <w:rPr>
                <w:rFonts w:cstheme="minorHAnsi"/>
                <w:sz w:val="18"/>
                <w:szCs w:val="18"/>
              </w:rPr>
              <w:t xml:space="preserve"> (</w:t>
            </w:r>
            <w:r w:rsidR="00D307AD" w:rsidRPr="004B4ACB">
              <w:rPr>
                <w:rFonts w:cstheme="minorHAnsi"/>
                <w:sz w:val="18"/>
                <w:szCs w:val="18"/>
              </w:rPr>
              <w:t>43</w:t>
            </w:r>
            <w:r w:rsidR="000960D1" w:rsidRPr="004B4ACB">
              <w:rPr>
                <w:rFonts w:cstheme="minorHAnsi"/>
                <w:sz w:val="18"/>
                <w:szCs w:val="18"/>
              </w:rPr>
              <w:t>)</w:t>
            </w:r>
          </w:p>
          <w:p w14:paraId="5AADE62B" w14:textId="2752CA44" w:rsidR="00590DF2" w:rsidRPr="004B4ACB" w:rsidRDefault="00590DF2" w:rsidP="00F57639">
            <w:pPr>
              <w:rPr>
                <w:rFonts w:cstheme="minorHAnsi"/>
                <w:sz w:val="18"/>
                <w:szCs w:val="18"/>
              </w:rPr>
            </w:pPr>
          </w:p>
        </w:tc>
      </w:tr>
      <w:tr w:rsidR="006643FD" w:rsidRPr="004B4ACB" w14:paraId="38F341FE" w14:textId="77777777" w:rsidTr="000C7777">
        <w:tc>
          <w:tcPr>
            <w:tcW w:w="1809" w:type="dxa"/>
          </w:tcPr>
          <w:p w14:paraId="62B0FD3B" w14:textId="763F2229" w:rsidR="005F6BA6" w:rsidRPr="004B4ACB" w:rsidRDefault="005F6BA6" w:rsidP="00F52F74">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4</w:t>
            </w:r>
          </w:p>
          <w:p w14:paraId="3AEFBBFE" w14:textId="530770AA" w:rsidR="005F6BA6" w:rsidRPr="004B4ACB" w:rsidRDefault="005F6BA6" w:rsidP="00F52F74">
            <w:pPr>
              <w:rPr>
                <w:rFonts w:eastAsia="Times New Roman" w:cstheme="minorHAnsi"/>
                <w:sz w:val="18"/>
                <w:szCs w:val="18"/>
              </w:rPr>
            </w:pPr>
            <w:r w:rsidRPr="004B4ACB">
              <w:rPr>
                <w:rFonts w:eastAsia="Times New Roman" w:cstheme="minorHAnsi"/>
                <w:sz w:val="18"/>
                <w:szCs w:val="18"/>
              </w:rPr>
              <w:t>- S=</w:t>
            </w:r>
            <w:r w:rsidR="000E2BBC" w:rsidRPr="004B4ACB">
              <w:rPr>
                <w:rFonts w:eastAsia="Times New Roman" w:cstheme="minorHAnsi"/>
                <w:sz w:val="18"/>
                <w:szCs w:val="18"/>
              </w:rPr>
              <w:t>577</w:t>
            </w:r>
          </w:p>
          <w:p w14:paraId="1A0BC6E8" w14:textId="1BA057E3" w:rsidR="005F6BA6" w:rsidRPr="004B4ACB" w:rsidRDefault="005F6BA6" w:rsidP="00F52F74">
            <w:pPr>
              <w:rPr>
                <w:rFonts w:eastAsia="Times New Roman" w:cstheme="minorHAnsi"/>
                <w:sz w:val="18"/>
                <w:szCs w:val="18"/>
              </w:rPr>
            </w:pPr>
            <w:r w:rsidRPr="004B4ACB">
              <w:rPr>
                <w:rFonts w:eastAsia="Times New Roman" w:cstheme="minorHAnsi"/>
                <w:sz w:val="18"/>
                <w:szCs w:val="18"/>
              </w:rPr>
              <w:t>- SS=0.</w:t>
            </w:r>
            <w:r w:rsidR="00B97C4C" w:rsidRPr="004B4ACB">
              <w:rPr>
                <w:rFonts w:eastAsia="Times New Roman" w:cstheme="minorHAnsi"/>
                <w:sz w:val="18"/>
                <w:szCs w:val="18"/>
              </w:rPr>
              <w:t>948</w:t>
            </w:r>
          </w:p>
          <w:p w14:paraId="50DA7EA2" w14:textId="0334AA67"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w:t>
            </w:r>
            <w:r w:rsidR="001060F4" w:rsidRPr="004B4ACB">
              <w:rPr>
                <w:rFonts w:eastAsia="Times New Roman" w:cstheme="minorHAnsi"/>
                <w:sz w:val="18"/>
                <w:szCs w:val="18"/>
              </w:rPr>
              <w:t>2011</w:t>
            </w:r>
          </w:p>
          <w:p w14:paraId="6938EA36" w14:textId="3668E152"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w:t>
            </w:r>
            <w:r w:rsidR="00C16A65" w:rsidRPr="004B4ACB">
              <w:rPr>
                <w:rFonts w:eastAsia="Times New Roman" w:cstheme="minorHAnsi"/>
                <w:sz w:val="18"/>
                <w:szCs w:val="18"/>
              </w:rPr>
              <w:t>81</w:t>
            </w:r>
            <w:r w:rsidRPr="004B4ACB">
              <w:rPr>
                <w:rFonts w:eastAsia="Times New Roman" w:cstheme="minorHAnsi"/>
                <w:sz w:val="18"/>
                <w:szCs w:val="18"/>
              </w:rPr>
              <w:t>-20</w:t>
            </w:r>
            <w:r w:rsidR="001060F4" w:rsidRPr="004B4ACB">
              <w:rPr>
                <w:rFonts w:eastAsia="Times New Roman" w:cstheme="minorHAnsi"/>
                <w:sz w:val="18"/>
                <w:szCs w:val="18"/>
              </w:rPr>
              <w:t>20</w:t>
            </w:r>
          </w:p>
          <w:p w14:paraId="477DFFE5" w14:textId="2E4C497C" w:rsidR="005F6BA6" w:rsidRPr="004B4ACB" w:rsidRDefault="005F6BA6" w:rsidP="00F52F74">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w:t>
            </w:r>
            <w:r w:rsidR="008A1635" w:rsidRPr="004B4ACB">
              <w:rPr>
                <w:rFonts w:eastAsia="Times New Roman" w:cstheme="minorHAnsi"/>
                <w:sz w:val="18"/>
                <w:szCs w:val="18"/>
              </w:rPr>
              <w:t>16</w:t>
            </w:r>
          </w:p>
          <w:p w14:paraId="076F3FD2" w14:textId="5AE0A15C" w:rsidR="005F6BA6" w:rsidRPr="004B4ACB" w:rsidRDefault="005F6BA6" w:rsidP="00F52F74">
            <w:pPr>
              <w:rPr>
                <w:rFonts w:cstheme="minorHAnsi"/>
                <w:sz w:val="18"/>
                <w:szCs w:val="18"/>
              </w:rPr>
            </w:pPr>
            <w:r w:rsidRPr="004B4ACB">
              <w:rPr>
                <w:rFonts w:eastAsia="Times New Roman" w:cstheme="minorHAnsi"/>
                <w:sz w:val="18"/>
                <w:szCs w:val="18"/>
              </w:rPr>
              <w:lastRenderedPageBreak/>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w:t>
            </w:r>
            <w:r w:rsidR="008A1635" w:rsidRPr="004B4ACB">
              <w:rPr>
                <w:rFonts w:eastAsia="Times New Roman" w:cstheme="minorHAnsi"/>
                <w:sz w:val="18"/>
                <w:szCs w:val="18"/>
              </w:rPr>
              <w:t>2004</w:t>
            </w:r>
            <w:r w:rsidRPr="004B4ACB">
              <w:rPr>
                <w:rFonts w:eastAsia="Times New Roman" w:cstheme="minorHAnsi"/>
                <w:sz w:val="18"/>
                <w:szCs w:val="18"/>
              </w:rPr>
              <w:t>-2021</w:t>
            </w:r>
          </w:p>
        </w:tc>
        <w:tc>
          <w:tcPr>
            <w:tcW w:w="1843" w:type="dxa"/>
          </w:tcPr>
          <w:p w14:paraId="4F19444F" w14:textId="03543C36" w:rsidR="005F6BA6" w:rsidRPr="004B4ACB" w:rsidRDefault="005F6BA6" w:rsidP="00F52F74">
            <w:pPr>
              <w:rPr>
                <w:rFonts w:cstheme="minorHAnsi"/>
                <w:sz w:val="18"/>
                <w:szCs w:val="18"/>
              </w:rPr>
            </w:pPr>
            <w:r w:rsidRPr="004B4ACB">
              <w:rPr>
                <w:rFonts w:cstheme="minorHAnsi"/>
                <w:sz w:val="18"/>
                <w:szCs w:val="18"/>
              </w:rPr>
              <w:lastRenderedPageBreak/>
              <w:t xml:space="preserve">1. </w:t>
            </w:r>
            <w:r w:rsidR="007B4E6E" w:rsidRPr="004B4ACB">
              <w:rPr>
                <w:rFonts w:cstheme="minorHAnsi"/>
                <w:sz w:val="18"/>
                <w:szCs w:val="18"/>
              </w:rPr>
              <w:t>Antarctic ice sheet</w:t>
            </w:r>
          </w:p>
          <w:p w14:paraId="175E60F2" w14:textId="5C71EEAC" w:rsidR="005F6BA6" w:rsidRPr="004B4ACB" w:rsidRDefault="005F6BA6" w:rsidP="00F52F74">
            <w:pPr>
              <w:rPr>
                <w:rFonts w:cstheme="minorHAnsi"/>
                <w:sz w:val="18"/>
                <w:szCs w:val="18"/>
              </w:rPr>
            </w:pPr>
            <w:r w:rsidRPr="004B4ACB">
              <w:rPr>
                <w:rFonts w:cstheme="minorHAnsi"/>
                <w:sz w:val="18"/>
                <w:szCs w:val="18"/>
              </w:rPr>
              <w:t xml:space="preserve">2. </w:t>
            </w:r>
            <w:r w:rsidR="007B4E6E" w:rsidRPr="004B4ACB">
              <w:rPr>
                <w:rFonts w:cstheme="minorHAnsi"/>
                <w:sz w:val="18"/>
                <w:szCs w:val="18"/>
              </w:rPr>
              <w:t>Greenland ice sheet</w:t>
            </w:r>
          </w:p>
          <w:p w14:paraId="0F0CFD25" w14:textId="77777777" w:rsidR="005F6BA6" w:rsidRPr="004B4ACB" w:rsidRDefault="005F6BA6" w:rsidP="00F52F74">
            <w:pPr>
              <w:rPr>
                <w:rFonts w:cstheme="minorHAnsi"/>
                <w:sz w:val="18"/>
                <w:szCs w:val="18"/>
              </w:rPr>
            </w:pPr>
            <w:r w:rsidRPr="004B4ACB">
              <w:rPr>
                <w:rFonts w:cstheme="minorHAnsi"/>
                <w:sz w:val="18"/>
                <w:szCs w:val="18"/>
              </w:rPr>
              <w:t xml:space="preserve">3. </w:t>
            </w:r>
            <w:r w:rsidR="00917258" w:rsidRPr="004B4ACB">
              <w:rPr>
                <w:rFonts w:cstheme="minorHAnsi"/>
                <w:sz w:val="18"/>
                <w:szCs w:val="18"/>
              </w:rPr>
              <w:t>east Antarctica</w:t>
            </w:r>
          </w:p>
          <w:p w14:paraId="5398362B" w14:textId="77777777" w:rsidR="002D2431" w:rsidRPr="004B4ACB" w:rsidRDefault="002D2431" w:rsidP="00F52F74">
            <w:pPr>
              <w:rPr>
                <w:rFonts w:cstheme="minorHAnsi"/>
                <w:sz w:val="18"/>
                <w:szCs w:val="18"/>
              </w:rPr>
            </w:pPr>
          </w:p>
          <w:p w14:paraId="51F009AB" w14:textId="4F30B504" w:rsidR="002D2431" w:rsidRPr="004B4ACB" w:rsidRDefault="002D2431" w:rsidP="00F52F74">
            <w:pPr>
              <w:rPr>
                <w:rFonts w:cstheme="minorHAnsi"/>
                <w:sz w:val="18"/>
                <w:szCs w:val="18"/>
              </w:rPr>
            </w:pPr>
            <w:r w:rsidRPr="004B4ACB">
              <w:rPr>
                <w:rFonts w:cstheme="minorHAnsi"/>
                <w:i/>
                <w:iCs/>
                <w:sz w:val="18"/>
                <w:szCs w:val="18"/>
              </w:rPr>
              <w:lastRenderedPageBreak/>
              <w:t>[</w:t>
            </w:r>
            <w:r w:rsidR="00181F75" w:rsidRPr="004B4ACB">
              <w:rPr>
                <w:rFonts w:cstheme="minorHAnsi"/>
                <w:i/>
                <w:iCs/>
                <w:sz w:val="18"/>
                <w:szCs w:val="18"/>
              </w:rPr>
              <w:t>I</w:t>
            </w:r>
            <w:r w:rsidR="00185EE9" w:rsidRPr="004B4ACB">
              <w:rPr>
                <w:rFonts w:cstheme="minorHAnsi"/>
                <w:i/>
                <w:iCs/>
                <w:sz w:val="18"/>
                <w:szCs w:val="18"/>
              </w:rPr>
              <w:t>ce sheet</w:t>
            </w:r>
            <w:r w:rsidR="004B2C6C" w:rsidRPr="004B4ACB">
              <w:rPr>
                <w:rFonts w:cstheme="minorHAnsi"/>
                <w:i/>
                <w:iCs/>
                <w:sz w:val="18"/>
                <w:szCs w:val="18"/>
              </w:rPr>
              <w:t>s &amp; glaciers dynamics</w:t>
            </w:r>
            <w:r w:rsidRPr="004B4ACB">
              <w:rPr>
                <w:rFonts w:cstheme="minorHAnsi"/>
                <w:i/>
                <w:iCs/>
                <w:sz w:val="18"/>
                <w:szCs w:val="18"/>
              </w:rPr>
              <w:t>]</w:t>
            </w:r>
          </w:p>
        </w:tc>
        <w:tc>
          <w:tcPr>
            <w:tcW w:w="3011" w:type="dxa"/>
          </w:tcPr>
          <w:p w14:paraId="5CC90E0A" w14:textId="71C4D4F2" w:rsidR="005F6BA6" w:rsidRPr="004B4ACB" w:rsidRDefault="00A50ADE" w:rsidP="00747609">
            <w:pPr>
              <w:rPr>
                <w:rFonts w:cstheme="minorHAnsi"/>
                <w:sz w:val="18"/>
                <w:szCs w:val="18"/>
              </w:rPr>
            </w:pPr>
            <w:r w:rsidRPr="004B4ACB">
              <w:rPr>
                <w:rFonts w:cstheme="minorHAnsi"/>
                <w:sz w:val="18"/>
                <w:szCs w:val="18"/>
              </w:rPr>
              <w:lastRenderedPageBreak/>
              <w:t xml:space="preserve">1. </w:t>
            </w:r>
            <w:proofErr w:type="spellStart"/>
            <w:r w:rsidR="00747609" w:rsidRPr="004B4ACB">
              <w:rPr>
                <w:rFonts w:cstheme="minorHAnsi"/>
                <w:sz w:val="18"/>
                <w:szCs w:val="18"/>
              </w:rPr>
              <w:t>DeConto</w:t>
            </w:r>
            <w:proofErr w:type="spellEnd"/>
            <w:r w:rsidR="00747609" w:rsidRPr="004B4ACB">
              <w:rPr>
                <w:rFonts w:cstheme="minorHAnsi"/>
                <w:sz w:val="18"/>
                <w:szCs w:val="18"/>
              </w:rPr>
              <w:t xml:space="preserve"> and Pollard </w:t>
            </w:r>
            <w:r w:rsidR="00747609" w:rsidRPr="007C6CD4">
              <w:rPr>
                <w:rFonts w:cstheme="minorHAnsi"/>
                <w:sz w:val="18"/>
                <w:szCs w:val="18"/>
                <w:vertAlign w:val="superscript"/>
              </w:rPr>
              <w:t>82</w:t>
            </w:r>
            <w:r w:rsidR="00CE219A" w:rsidRPr="004B4ACB">
              <w:rPr>
                <w:rFonts w:cstheme="minorHAnsi"/>
                <w:sz w:val="18"/>
                <w:szCs w:val="18"/>
              </w:rPr>
              <w:t xml:space="preserve"> (4</w:t>
            </w:r>
            <w:r w:rsidR="00C43235" w:rsidRPr="004B4ACB">
              <w:rPr>
                <w:rFonts w:cstheme="minorHAnsi"/>
                <w:sz w:val="18"/>
                <w:szCs w:val="18"/>
              </w:rPr>
              <w:t>02</w:t>
            </w:r>
            <w:r w:rsidR="00CE219A" w:rsidRPr="004B4ACB">
              <w:rPr>
                <w:rFonts w:cstheme="minorHAnsi"/>
                <w:sz w:val="18"/>
                <w:szCs w:val="18"/>
              </w:rPr>
              <w:t>)</w:t>
            </w:r>
          </w:p>
          <w:p w14:paraId="1760916B" w14:textId="642B8626" w:rsidR="003C41BB" w:rsidRPr="004B4ACB" w:rsidRDefault="003C41B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w:t>
            </w:r>
            <w:proofErr w:type="spellStart"/>
            <w:r w:rsidR="00747609" w:rsidRPr="004B4ACB">
              <w:rPr>
                <w:rFonts w:cstheme="minorHAnsi"/>
                <w:sz w:val="18"/>
                <w:szCs w:val="18"/>
              </w:rPr>
              <w:t>Velicogna</w:t>
            </w:r>
            <w:proofErr w:type="spellEnd"/>
            <w:r w:rsidR="00747609" w:rsidRPr="004B4ACB">
              <w:rPr>
                <w:rFonts w:cstheme="minorHAnsi"/>
                <w:sz w:val="18"/>
                <w:szCs w:val="18"/>
              </w:rPr>
              <w:t xml:space="preserve"> </w:t>
            </w:r>
            <w:r w:rsidR="00747609" w:rsidRPr="007C6CD4">
              <w:rPr>
                <w:rFonts w:cstheme="minorHAnsi"/>
                <w:sz w:val="18"/>
                <w:szCs w:val="18"/>
                <w:vertAlign w:val="superscript"/>
              </w:rPr>
              <w:t>83</w:t>
            </w:r>
            <w:r w:rsidR="00CE219A" w:rsidRPr="004B4ACB">
              <w:rPr>
                <w:rFonts w:cstheme="minorHAnsi"/>
                <w:sz w:val="18"/>
                <w:szCs w:val="18"/>
              </w:rPr>
              <w:t xml:space="preserve"> (</w:t>
            </w:r>
            <w:r w:rsidR="00C43235" w:rsidRPr="004B4ACB">
              <w:rPr>
                <w:rFonts w:cstheme="minorHAnsi"/>
                <w:sz w:val="18"/>
                <w:szCs w:val="18"/>
              </w:rPr>
              <w:t>239</w:t>
            </w:r>
            <w:r w:rsidR="00CE219A" w:rsidRPr="004B4ACB">
              <w:rPr>
                <w:rFonts w:cstheme="minorHAnsi"/>
                <w:sz w:val="18"/>
                <w:szCs w:val="18"/>
              </w:rPr>
              <w:t>)</w:t>
            </w:r>
          </w:p>
          <w:p w14:paraId="3CDC9439" w14:textId="6F7079D4" w:rsidR="003C41BB" w:rsidRPr="004B4ACB" w:rsidRDefault="003C41B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Shepherd, Ivins </w:t>
            </w:r>
            <w:r w:rsidR="00747609" w:rsidRPr="007C6CD4">
              <w:rPr>
                <w:rFonts w:cstheme="minorHAnsi"/>
                <w:sz w:val="18"/>
                <w:szCs w:val="18"/>
                <w:vertAlign w:val="superscript"/>
              </w:rPr>
              <w:t>84</w:t>
            </w:r>
            <w:r w:rsidR="00CE219A" w:rsidRPr="004B4ACB">
              <w:rPr>
                <w:rFonts w:cstheme="minorHAnsi"/>
                <w:sz w:val="18"/>
                <w:szCs w:val="18"/>
              </w:rPr>
              <w:t xml:space="preserve"> (</w:t>
            </w:r>
            <w:r w:rsidR="001A5791" w:rsidRPr="004B4ACB">
              <w:rPr>
                <w:rFonts w:cstheme="minorHAnsi"/>
                <w:sz w:val="18"/>
                <w:szCs w:val="18"/>
              </w:rPr>
              <w:t>237</w:t>
            </w:r>
            <w:r w:rsidR="00CE219A" w:rsidRPr="004B4ACB">
              <w:rPr>
                <w:rFonts w:cstheme="minorHAnsi"/>
                <w:sz w:val="18"/>
                <w:szCs w:val="18"/>
              </w:rPr>
              <w:t>)</w:t>
            </w:r>
          </w:p>
          <w:p w14:paraId="5220D09D" w14:textId="76A4CB2A" w:rsidR="00FD1EA9" w:rsidRPr="004B4ACB" w:rsidRDefault="00FD1EA9"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Solomon, Manning </w:t>
            </w:r>
            <w:r w:rsidR="00747609" w:rsidRPr="007C6CD4">
              <w:rPr>
                <w:rFonts w:cstheme="minorHAnsi"/>
                <w:sz w:val="18"/>
                <w:szCs w:val="18"/>
                <w:vertAlign w:val="superscript"/>
              </w:rPr>
              <w:t>85</w:t>
            </w:r>
            <w:r w:rsidR="00CE219A" w:rsidRPr="004B4ACB">
              <w:rPr>
                <w:rFonts w:cstheme="minorHAnsi"/>
                <w:sz w:val="18"/>
                <w:szCs w:val="18"/>
              </w:rPr>
              <w:t xml:space="preserve"> (</w:t>
            </w:r>
            <w:r w:rsidR="001A5791" w:rsidRPr="004B4ACB">
              <w:rPr>
                <w:rFonts w:cstheme="minorHAnsi"/>
                <w:sz w:val="18"/>
                <w:szCs w:val="18"/>
              </w:rPr>
              <w:t>224</w:t>
            </w:r>
            <w:r w:rsidR="00CE219A" w:rsidRPr="004B4ACB">
              <w:rPr>
                <w:rFonts w:cstheme="minorHAnsi"/>
                <w:sz w:val="18"/>
                <w:szCs w:val="18"/>
              </w:rPr>
              <w:t>)</w:t>
            </w:r>
          </w:p>
          <w:p w14:paraId="289FBF93" w14:textId="4FA4BA5C" w:rsidR="00FD1EA9" w:rsidRPr="004B4ACB" w:rsidRDefault="00FD1EA9"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Fretwell</w:t>
            </w:r>
            <w:proofErr w:type="spellEnd"/>
            <w:r w:rsidR="00747609" w:rsidRPr="004B4ACB">
              <w:rPr>
                <w:rFonts w:cstheme="minorHAnsi"/>
                <w:sz w:val="18"/>
                <w:szCs w:val="18"/>
              </w:rPr>
              <w:t xml:space="preserve">, Pritchard </w:t>
            </w:r>
            <w:r w:rsidR="00747609" w:rsidRPr="007C6CD4">
              <w:rPr>
                <w:rFonts w:cstheme="minorHAnsi"/>
                <w:sz w:val="18"/>
                <w:szCs w:val="18"/>
                <w:vertAlign w:val="superscript"/>
              </w:rPr>
              <w:t>86</w:t>
            </w:r>
            <w:r w:rsidR="00CE219A" w:rsidRPr="004B4ACB">
              <w:rPr>
                <w:rFonts w:cstheme="minorHAnsi"/>
                <w:sz w:val="18"/>
                <w:szCs w:val="18"/>
              </w:rPr>
              <w:t xml:space="preserve"> (</w:t>
            </w:r>
            <w:r w:rsidR="001A5791" w:rsidRPr="004B4ACB">
              <w:rPr>
                <w:rFonts w:cstheme="minorHAnsi"/>
                <w:sz w:val="18"/>
                <w:szCs w:val="18"/>
              </w:rPr>
              <w:t>206</w:t>
            </w:r>
            <w:r w:rsidR="00CE219A" w:rsidRPr="004B4ACB">
              <w:rPr>
                <w:rFonts w:cstheme="minorHAnsi"/>
                <w:sz w:val="18"/>
                <w:szCs w:val="18"/>
              </w:rPr>
              <w:t>)</w:t>
            </w:r>
          </w:p>
          <w:p w14:paraId="1B95AFC9" w14:textId="6F3B0620" w:rsidR="00AC7116" w:rsidRPr="004B4ACB" w:rsidRDefault="00AC7116"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Schoof</w:t>
            </w:r>
            <w:proofErr w:type="spellEnd"/>
            <w:r w:rsidR="00747609" w:rsidRPr="004B4ACB">
              <w:rPr>
                <w:rFonts w:cstheme="minorHAnsi"/>
                <w:sz w:val="18"/>
                <w:szCs w:val="18"/>
              </w:rPr>
              <w:t xml:space="preserve"> </w:t>
            </w:r>
            <w:r w:rsidR="00747609" w:rsidRPr="007C6CD4">
              <w:rPr>
                <w:rFonts w:cstheme="minorHAnsi"/>
                <w:sz w:val="18"/>
                <w:szCs w:val="18"/>
                <w:vertAlign w:val="superscript"/>
              </w:rPr>
              <w:t>87</w:t>
            </w:r>
            <w:r w:rsidR="00CE219A" w:rsidRPr="004B4ACB">
              <w:rPr>
                <w:rFonts w:cstheme="minorHAnsi"/>
                <w:sz w:val="18"/>
                <w:szCs w:val="18"/>
              </w:rPr>
              <w:t xml:space="preserve"> (</w:t>
            </w:r>
            <w:r w:rsidR="001A5791" w:rsidRPr="004B4ACB">
              <w:rPr>
                <w:rFonts w:cstheme="minorHAnsi"/>
                <w:sz w:val="18"/>
                <w:szCs w:val="18"/>
              </w:rPr>
              <w:t>163</w:t>
            </w:r>
            <w:r w:rsidR="00CE219A" w:rsidRPr="004B4ACB">
              <w:rPr>
                <w:rFonts w:cstheme="minorHAnsi"/>
                <w:sz w:val="18"/>
                <w:szCs w:val="18"/>
              </w:rPr>
              <w:t>)</w:t>
            </w:r>
          </w:p>
          <w:p w14:paraId="71FB4B3B" w14:textId="681B6E14" w:rsidR="00A21A4D" w:rsidRPr="004B4ACB" w:rsidRDefault="00A21A4D" w:rsidP="00747609">
            <w:pPr>
              <w:rPr>
                <w:rFonts w:cstheme="minorHAnsi"/>
                <w:sz w:val="18"/>
                <w:szCs w:val="18"/>
              </w:rPr>
            </w:pPr>
            <w:r w:rsidRPr="004B4ACB">
              <w:rPr>
                <w:rFonts w:cstheme="minorHAnsi"/>
                <w:sz w:val="18"/>
                <w:szCs w:val="18"/>
              </w:rPr>
              <w:lastRenderedPageBreak/>
              <w:t xml:space="preserve">7.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and Kanagaratnam </w:t>
            </w:r>
            <w:r w:rsidR="00747609" w:rsidRPr="007C6CD4">
              <w:rPr>
                <w:rFonts w:cstheme="minorHAnsi"/>
                <w:sz w:val="18"/>
                <w:szCs w:val="18"/>
                <w:vertAlign w:val="superscript"/>
              </w:rPr>
              <w:t>88</w:t>
            </w:r>
            <w:r w:rsidR="00CE219A" w:rsidRPr="004B4ACB">
              <w:rPr>
                <w:rFonts w:cstheme="minorHAnsi"/>
                <w:sz w:val="18"/>
                <w:szCs w:val="18"/>
              </w:rPr>
              <w:t xml:space="preserve"> (</w:t>
            </w:r>
            <w:r w:rsidR="001A5791" w:rsidRPr="004B4ACB">
              <w:rPr>
                <w:rFonts w:cstheme="minorHAnsi"/>
                <w:sz w:val="18"/>
                <w:szCs w:val="18"/>
              </w:rPr>
              <w:t>160</w:t>
            </w:r>
            <w:r w:rsidR="00CE219A" w:rsidRPr="004B4ACB">
              <w:rPr>
                <w:rFonts w:cstheme="minorHAnsi"/>
                <w:sz w:val="18"/>
                <w:szCs w:val="18"/>
              </w:rPr>
              <w:t>)</w:t>
            </w:r>
          </w:p>
          <w:p w14:paraId="17070FBD" w14:textId="5C08B7CA" w:rsidR="005D73F9" w:rsidRPr="004B4ACB" w:rsidRDefault="005D73F9"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Pritchard, </w:t>
            </w:r>
            <w:proofErr w:type="spellStart"/>
            <w:r w:rsidR="00747609" w:rsidRPr="004B4ACB">
              <w:rPr>
                <w:rFonts w:cstheme="minorHAnsi"/>
                <w:sz w:val="18"/>
                <w:szCs w:val="18"/>
              </w:rPr>
              <w:t>Ligtenberg</w:t>
            </w:r>
            <w:proofErr w:type="spellEnd"/>
            <w:r w:rsidR="00747609" w:rsidRPr="004B4ACB">
              <w:rPr>
                <w:rFonts w:cstheme="minorHAnsi"/>
                <w:sz w:val="18"/>
                <w:szCs w:val="18"/>
              </w:rPr>
              <w:t xml:space="preserve"> </w:t>
            </w:r>
            <w:r w:rsidR="00747609" w:rsidRPr="007C6CD4">
              <w:rPr>
                <w:rFonts w:cstheme="minorHAnsi"/>
                <w:sz w:val="18"/>
                <w:szCs w:val="18"/>
                <w:vertAlign w:val="superscript"/>
              </w:rPr>
              <w:t>89</w:t>
            </w:r>
            <w:r w:rsidR="00CE219A" w:rsidRPr="004B4ACB">
              <w:rPr>
                <w:rFonts w:cstheme="minorHAnsi"/>
                <w:sz w:val="18"/>
                <w:szCs w:val="18"/>
              </w:rPr>
              <w:t xml:space="preserve"> (</w:t>
            </w:r>
            <w:r w:rsidR="001A5791" w:rsidRPr="004B4ACB">
              <w:rPr>
                <w:rFonts w:cstheme="minorHAnsi"/>
                <w:sz w:val="18"/>
                <w:szCs w:val="18"/>
              </w:rPr>
              <w:t>159</w:t>
            </w:r>
            <w:r w:rsidR="00CE219A" w:rsidRPr="004B4ACB">
              <w:rPr>
                <w:rFonts w:cstheme="minorHAnsi"/>
                <w:sz w:val="18"/>
                <w:szCs w:val="18"/>
              </w:rPr>
              <w:t>)</w:t>
            </w:r>
          </w:p>
          <w:p w14:paraId="601EA006" w14:textId="0FA3CDFC" w:rsidR="008769D8" w:rsidRPr="004B4ACB" w:rsidRDefault="008769D8"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Joughin</w:t>
            </w:r>
            <w:proofErr w:type="spellEnd"/>
            <w:r w:rsidR="00747609" w:rsidRPr="004B4ACB">
              <w:rPr>
                <w:rFonts w:cstheme="minorHAnsi"/>
                <w:sz w:val="18"/>
                <w:szCs w:val="18"/>
              </w:rPr>
              <w:t xml:space="preserve">, Smith </w:t>
            </w:r>
            <w:r w:rsidR="00747609" w:rsidRPr="007C6CD4">
              <w:rPr>
                <w:rFonts w:cstheme="minorHAnsi"/>
                <w:sz w:val="18"/>
                <w:szCs w:val="18"/>
                <w:vertAlign w:val="superscript"/>
              </w:rPr>
              <w:t>90</w:t>
            </w:r>
            <w:r w:rsidR="00CE219A" w:rsidRPr="004B4ACB">
              <w:rPr>
                <w:rFonts w:cstheme="minorHAnsi"/>
                <w:sz w:val="18"/>
                <w:szCs w:val="18"/>
              </w:rPr>
              <w:t xml:space="preserve"> (</w:t>
            </w:r>
            <w:r w:rsidR="001A5791" w:rsidRPr="004B4ACB">
              <w:rPr>
                <w:rFonts w:cstheme="minorHAnsi"/>
                <w:sz w:val="18"/>
                <w:szCs w:val="18"/>
              </w:rPr>
              <w:t>154</w:t>
            </w:r>
            <w:r w:rsidR="00CE219A" w:rsidRPr="004B4ACB">
              <w:rPr>
                <w:rFonts w:cstheme="minorHAnsi"/>
                <w:sz w:val="18"/>
                <w:szCs w:val="18"/>
              </w:rPr>
              <w:t>)</w:t>
            </w:r>
          </w:p>
          <w:p w14:paraId="00AFCFAC" w14:textId="2C31F73D" w:rsidR="009B2D3C" w:rsidRPr="004B4ACB" w:rsidRDefault="009B2D3C"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w:t>
            </w:r>
            <w:proofErr w:type="spellStart"/>
            <w:r w:rsidR="00747609" w:rsidRPr="004B4ACB">
              <w:rPr>
                <w:rFonts w:cstheme="minorHAnsi"/>
                <w:sz w:val="18"/>
                <w:szCs w:val="18"/>
              </w:rPr>
              <w:t>Mouginot</w:t>
            </w:r>
            <w:proofErr w:type="spellEnd"/>
            <w:r w:rsidR="00747609" w:rsidRPr="004B4ACB">
              <w:rPr>
                <w:rFonts w:cstheme="minorHAnsi"/>
                <w:sz w:val="18"/>
                <w:szCs w:val="18"/>
              </w:rPr>
              <w:t xml:space="preserve"> </w:t>
            </w:r>
            <w:r w:rsidR="00747609" w:rsidRPr="007C6CD4">
              <w:rPr>
                <w:rFonts w:cstheme="minorHAnsi"/>
                <w:sz w:val="18"/>
                <w:szCs w:val="18"/>
                <w:vertAlign w:val="superscript"/>
              </w:rPr>
              <w:t>91</w:t>
            </w:r>
            <w:r w:rsidR="00C43235" w:rsidRPr="004B4ACB">
              <w:rPr>
                <w:rFonts w:cstheme="minorHAnsi"/>
                <w:sz w:val="18"/>
                <w:szCs w:val="18"/>
              </w:rPr>
              <w:t xml:space="preserve"> (</w:t>
            </w:r>
            <w:r w:rsidR="001A5791" w:rsidRPr="004B4ACB">
              <w:rPr>
                <w:rFonts w:cstheme="minorHAnsi"/>
                <w:sz w:val="18"/>
                <w:szCs w:val="18"/>
              </w:rPr>
              <w:t>149</w:t>
            </w:r>
            <w:r w:rsidR="00C43235" w:rsidRPr="004B4ACB">
              <w:rPr>
                <w:rFonts w:cstheme="minorHAnsi"/>
                <w:sz w:val="18"/>
                <w:szCs w:val="18"/>
              </w:rPr>
              <w:t>)</w:t>
            </w:r>
          </w:p>
        </w:tc>
        <w:tc>
          <w:tcPr>
            <w:tcW w:w="2943" w:type="dxa"/>
          </w:tcPr>
          <w:p w14:paraId="5860B5D3" w14:textId="539B7EAA" w:rsidR="00CE219A" w:rsidRPr="004B4ACB" w:rsidRDefault="00B32D2E"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Solomon, Manning </w:t>
            </w:r>
            <w:r w:rsidR="00747609" w:rsidRPr="007C6CD4">
              <w:rPr>
                <w:rFonts w:cstheme="minorHAnsi"/>
                <w:sz w:val="18"/>
                <w:szCs w:val="18"/>
                <w:vertAlign w:val="superscript"/>
              </w:rPr>
              <w:t>85</w:t>
            </w:r>
            <w:r w:rsidR="00CE219A" w:rsidRPr="004B4ACB">
              <w:rPr>
                <w:rFonts w:cstheme="minorHAnsi"/>
                <w:sz w:val="18"/>
                <w:szCs w:val="18"/>
              </w:rPr>
              <w:t xml:space="preserve"> </w:t>
            </w:r>
          </w:p>
          <w:p w14:paraId="29829DFA" w14:textId="4A1930F7" w:rsidR="00B32D2E" w:rsidRPr="004B4ACB" w:rsidRDefault="00CE219A" w:rsidP="00CE219A">
            <w:pPr>
              <w:rPr>
                <w:rFonts w:cstheme="minorHAnsi"/>
                <w:sz w:val="18"/>
                <w:szCs w:val="18"/>
              </w:rPr>
            </w:pPr>
            <w:r w:rsidRPr="004B4ACB">
              <w:rPr>
                <w:rFonts w:cstheme="minorHAnsi"/>
                <w:sz w:val="18"/>
                <w:szCs w:val="18"/>
              </w:rPr>
              <w:t>(</w:t>
            </w:r>
            <w:r w:rsidR="00E13C33" w:rsidRPr="004B4ACB">
              <w:rPr>
                <w:rFonts w:cstheme="minorHAnsi"/>
                <w:sz w:val="18"/>
                <w:szCs w:val="18"/>
              </w:rPr>
              <w:t>84.23</w:t>
            </w:r>
            <w:r w:rsidRPr="004B4ACB">
              <w:rPr>
                <w:rFonts w:cstheme="minorHAnsi"/>
                <w:sz w:val="18"/>
                <w:szCs w:val="18"/>
              </w:rPr>
              <w:t>, 200</w:t>
            </w:r>
            <w:r w:rsidR="00E13C33" w:rsidRPr="004B4ACB">
              <w:rPr>
                <w:rFonts w:cstheme="minorHAnsi"/>
                <w:sz w:val="18"/>
                <w:szCs w:val="18"/>
              </w:rPr>
              <w:t>8</w:t>
            </w:r>
            <w:r w:rsidRPr="004B4ACB">
              <w:rPr>
                <w:rFonts w:cstheme="minorHAnsi"/>
                <w:sz w:val="18"/>
                <w:szCs w:val="18"/>
              </w:rPr>
              <w:t>-2013)</w:t>
            </w:r>
          </w:p>
          <w:p w14:paraId="5AD0F00A" w14:textId="50F4412C" w:rsidR="00662FA2" w:rsidRPr="004B4ACB" w:rsidRDefault="0027675A" w:rsidP="00747609">
            <w:pPr>
              <w:rPr>
                <w:rFonts w:cstheme="minorHAnsi"/>
                <w:sz w:val="18"/>
                <w:szCs w:val="18"/>
              </w:rPr>
            </w:pPr>
            <w:r w:rsidRPr="004B4ACB">
              <w:rPr>
                <w:rFonts w:cstheme="minorHAnsi"/>
                <w:sz w:val="18"/>
                <w:szCs w:val="18"/>
              </w:rPr>
              <w:t>2</w:t>
            </w:r>
            <w:r w:rsidR="00662FA2" w:rsidRPr="004B4ACB">
              <w:rPr>
                <w:rFonts w:cstheme="minorHAnsi"/>
                <w:sz w:val="18"/>
                <w:szCs w:val="18"/>
              </w:rPr>
              <w:t xml:space="preserve">. </w:t>
            </w:r>
            <w:proofErr w:type="spellStart"/>
            <w:r w:rsidR="00747609" w:rsidRPr="004B4ACB">
              <w:rPr>
                <w:rFonts w:cstheme="minorHAnsi"/>
                <w:sz w:val="18"/>
                <w:szCs w:val="18"/>
              </w:rPr>
              <w:t>DeConto</w:t>
            </w:r>
            <w:proofErr w:type="spellEnd"/>
            <w:r w:rsidR="00747609" w:rsidRPr="004B4ACB">
              <w:rPr>
                <w:rFonts w:cstheme="minorHAnsi"/>
                <w:sz w:val="18"/>
                <w:szCs w:val="18"/>
              </w:rPr>
              <w:t xml:space="preserve"> and Pollard </w:t>
            </w:r>
            <w:r w:rsidR="00747609" w:rsidRPr="007C6CD4">
              <w:rPr>
                <w:rFonts w:cstheme="minorHAnsi"/>
                <w:sz w:val="18"/>
                <w:szCs w:val="18"/>
                <w:vertAlign w:val="superscript"/>
              </w:rPr>
              <w:t>82</w:t>
            </w:r>
          </w:p>
          <w:p w14:paraId="3C177C62" w14:textId="1E2B2BB1" w:rsidR="00CE219A" w:rsidRPr="004B4ACB" w:rsidRDefault="00CE219A" w:rsidP="00CE219A">
            <w:pPr>
              <w:rPr>
                <w:rFonts w:cstheme="minorHAnsi"/>
                <w:sz w:val="18"/>
                <w:szCs w:val="18"/>
              </w:rPr>
            </w:pPr>
            <w:r w:rsidRPr="004B4ACB">
              <w:rPr>
                <w:rFonts w:cstheme="minorHAnsi"/>
                <w:sz w:val="18"/>
                <w:szCs w:val="18"/>
              </w:rPr>
              <w:t>(</w:t>
            </w:r>
            <w:r w:rsidR="00972D59" w:rsidRPr="004B4ACB">
              <w:rPr>
                <w:rFonts w:cstheme="minorHAnsi"/>
                <w:sz w:val="18"/>
                <w:szCs w:val="18"/>
              </w:rPr>
              <w:t>76.07</w:t>
            </w:r>
            <w:r w:rsidRPr="004B4ACB">
              <w:rPr>
                <w:rFonts w:cstheme="minorHAnsi"/>
                <w:sz w:val="18"/>
                <w:szCs w:val="18"/>
              </w:rPr>
              <w:t>, 20</w:t>
            </w:r>
            <w:r w:rsidR="00972D59" w:rsidRPr="004B4ACB">
              <w:rPr>
                <w:rFonts w:cstheme="minorHAnsi"/>
                <w:sz w:val="18"/>
                <w:szCs w:val="18"/>
              </w:rPr>
              <w:t>1</w:t>
            </w:r>
            <w:r w:rsidRPr="004B4ACB">
              <w:rPr>
                <w:rFonts w:cstheme="minorHAnsi"/>
                <w:sz w:val="18"/>
                <w:szCs w:val="18"/>
              </w:rPr>
              <w:t>7-20</w:t>
            </w:r>
            <w:r w:rsidR="00972D59" w:rsidRPr="004B4ACB">
              <w:rPr>
                <w:rFonts w:cstheme="minorHAnsi"/>
                <w:sz w:val="18"/>
                <w:szCs w:val="18"/>
              </w:rPr>
              <w:t>22</w:t>
            </w:r>
            <w:r w:rsidRPr="004B4ACB">
              <w:rPr>
                <w:rFonts w:cstheme="minorHAnsi"/>
                <w:sz w:val="18"/>
                <w:szCs w:val="18"/>
              </w:rPr>
              <w:t>)</w:t>
            </w:r>
          </w:p>
          <w:p w14:paraId="15D76523" w14:textId="6F95BFCD" w:rsidR="00402D76" w:rsidRPr="004B4ACB" w:rsidRDefault="0027675A" w:rsidP="00747609">
            <w:pPr>
              <w:rPr>
                <w:rFonts w:cstheme="minorHAnsi"/>
                <w:sz w:val="18"/>
                <w:szCs w:val="18"/>
              </w:rPr>
            </w:pPr>
            <w:r w:rsidRPr="004B4ACB">
              <w:rPr>
                <w:rFonts w:cstheme="minorHAnsi"/>
                <w:sz w:val="18"/>
                <w:szCs w:val="18"/>
              </w:rPr>
              <w:t>3</w:t>
            </w:r>
            <w:r w:rsidR="00402D76" w:rsidRPr="004B4ACB">
              <w:rPr>
                <w:rFonts w:cstheme="minorHAnsi"/>
                <w:sz w:val="18"/>
                <w:szCs w:val="18"/>
              </w:rPr>
              <w:t xml:space="preserve">.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and Kanagaratnam </w:t>
            </w:r>
            <w:r w:rsidR="00747609" w:rsidRPr="007C6CD4">
              <w:rPr>
                <w:rFonts w:cstheme="minorHAnsi"/>
                <w:sz w:val="18"/>
                <w:szCs w:val="18"/>
                <w:vertAlign w:val="superscript"/>
              </w:rPr>
              <w:t>88</w:t>
            </w:r>
          </w:p>
          <w:p w14:paraId="241BF8B7" w14:textId="693855DA" w:rsidR="00CE219A" w:rsidRPr="004B4ACB" w:rsidRDefault="00CE219A" w:rsidP="00CE219A">
            <w:pPr>
              <w:rPr>
                <w:rFonts w:cstheme="minorHAnsi"/>
                <w:sz w:val="18"/>
                <w:szCs w:val="18"/>
              </w:rPr>
            </w:pPr>
            <w:r w:rsidRPr="004B4ACB">
              <w:rPr>
                <w:rFonts w:cstheme="minorHAnsi"/>
                <w:sz w:val="18"/>
                <w:szCs w:val="18"/>
              </w:rPr>
              <w:t>(</w:t>
            </w:r>
            <w:r w:rsidR="00D67669" w:rsidRPr="004B4ACB">
              <w:rPr>
                <w:rFonts w:cstheme="minorHAnsi"/>
                <w:sz w:val="18"/>
                <w:szCs w:val="18"/>
              </w:rPr>
              <w:t>39.39</w:t>
            </w:r>
            <w:r w:rsidRPr="004B4ACB">
              <w:rPr>
                <w:rFonts w:cstheme="minorHAnsi"/>
                <w:sz w:val="18"/>
                <w:szCs w:val="18"/>
              </w:rPr>
              <w:t>, 200-201</w:t>
            </w:r>
            <w:r w:rsidR="00D67669" w:rsidRPr="004B4ACB">
              <w:rPr>
                <w:rFonts w:cstheme="minorHAnsi"/>
                <w:sz w:val="18"/>
                <w:szCs w:val="18"/>
              </w:rPr>
              <w:t>2</w:t>
            </w:r>
            <w:r w:rsidRPr="004B4ACB">
              <w:rPr>
                <w:rFonts w:cstheme="minorHAnsi"/>
                <w:sz w:val="18"/>
                <w:szCs w:val="18"/>
              </w:rPr>
              <w:t>)</w:t>
            </w:r>
          </w:p>
          <w:p w14:paraId="5C3107C7" w14:textId="1DC07798" w:rsidR="005F6BA6" w:rsidRPr="004B4ACB" w:rsidRDefault="00136BE4" w:rsidP="00747609">
            <w:pPr>
              <w:rPr>
                <w:rFonts w:cstheme="minorHAnsi"/>
                <w:sz w:val="18"/>
                <w:szCs w:val="18"/>
              </w:rPr>
            </w:pPr>
            <w:r w:rsidRPr="004B4ACB">
              <w:rPr>
                <w:rFonts w:cstheme="minorHAnsi"/>
                <w:sz w:val="18"/>
                <w:szCs w:val="18"/>
              </w:rPr>
              <w:lastRenderedPageBreak/>
              <w:t xml:space="preserve">4. </w:t>
            </w:r>
            <w:r w:rsidR="00747609" w:rsidRPr="004B4ACB">
              <w:rPr>
                <w:rFonts w:cstheme="minorHAnsi"/>
                <w:sz w:val="18"/>
                <w:szCs w:val="18"/>
              </w:rPr>
              <w:t xml:space="preserve">Shepherd, Ivins </w:t>
            </w:r>
            <w:r w:rsidR="00747609" w:rsidRPr="007C6CD4">
              <w:rPr>
                <w:rFonts w:cstheme="minorHAnsi"/>
                <w:sz w:val="18"/>
                <w:szCs w:val="18"/>
                <w:vertAlign w:val="superscript"/>
              </w:rPr>
              <w:t>84</w:t>
            </w:r>
          </w:p>
          <w:p w14:paraId="6A034C5A" w14:textId="48D7FE30" w:rsidR="00CE219A" w:rsidRPr="004B4ACB" w:rsidRDefault="00CE219A" w:rsidP="00CE219A">
            <w:pPr>
              <w:rPr>
                <w:rFonts w:cstheme="minorHAnsi"/>
                <w:sz w:val="18"/>
                <w:szCs w:val="18"/>
              </w:rPr>
            </w:pPr>
            <w:r w:rsidRPr="004B4ACB">
              <w:rPr>
                <w:rFonts w:cstheme="minorHAnsi"/>
                <w:sz w:val="18"/>
                <w:szCs w:val="18"/>
              </w:rPr>
              <w:t>(</w:t>
            </w:r>
            <w:r w:rsidR="005722FE" w:rsidRPr="004B4ACB">
              <w:rPr>
                <w:rFonts w:cstheme="minorHAnsi"/>
                <w:sz w:val="18"/>
                <w:szCs w:val="18"/>
              </w:rPr>
              <w:t>35.85</w:t>
            </w:r>
            <w:r w:rsidRPr="004B4ACB">
              <w:rPr>
                <w:rFonts w:cstheme="minorHAnsi"/>
                <w:sz w:val="18"/>
                <w:szCs w:val="18"/>
              </w:rPr>
              <w:t>, 20</w:t>
            </w:r>
            <w:r w:rsidR="005722FE" w:rsidRPr="004B4ACB">
              <w:rPr>
                <w:rFonts w:cstheme="minorHAnsi"/>
                <w:sz w:val="18"/>
                <w:szCs w:val="18"/>
              </w:rPr>
              <w:t>13</w:t>
            </w:r>
            <w:r w:rsidRPr="004B4ACB">
              <w:rPr>
                <w:rFonts w:cstheme="minorHAnsi"/>
                <w:sz w:val="18"/>
                <w:szCs w:val="18"/>
              </w:rPr>
              <w:t>-201</w:t>
            </w:r>
            <w:r w:rsidR="005722FE" w:rsidRPr="004B4ACB">
              <w:rPr>
                <w:rFonts w:cstheme="minorHAnsi"/>
                <w:sz w:val="18"/>
                <w:szCs w:val="18"/>
              </w:rPr>
              <w:t>8</w:t>
            </w:r>
            <w:r w:rsidRPr="004B4ACB">
              <w:rPr>
                <w:rFonts w:cstheme="minorHAnsi"/>
                <w:sz w:val="18"/>
                <w:szCs w:val="18"/>
              </w:rPr>
              <w:t>)</w:t>
            </w:r>
          </w:p>
          <w:p w14:paraId="413FC320" w14:textId="008D6423" w:rsidR="00E63023" w:rsidRPr="004B4ACB" w:rsidRDefault="0027675A" w:rsidP="00747609">
            <w:pPr>
              <w:rPr>
                <w:rFonts w:cstheme="minorHAnsi"/>
                <w:sz w:val="18"/>
                <w:szCs w:val="18"/>
              </w:rPr>
            </w:pPr>
            <w:r w:rsidRPr="004B4ACB">
              <w:rPr>
                <w:rFonts w:cstheme="minorHAnsi"/>
                <w:sz w:val="18"/>
                <w:szCs w:val="18"/>
              </w:rPr>
              <w:t>5</w:t>
            </w:r>
            <w:r w:rsidR="00E63023" w:rsidRPr="004B4ACB">
              <w:rPr>
                <w:rFonts w:cstheme="minorHAnsi"/>
                <w:sz w:val="18"/>
                <w:szCs w:val="18"/>
              </w:rPr>
              <w:t xml:space="preserve">.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w:t>
            </w:r>
            <w:proofErr w:type="spellStart"/>
            <w:r w:rsidR="00747609" w:rsidRPr="004B4ACB">
              <w:rPr>
                <w:rFonts w:cstheme="minorHAnsi"/>
                <w:sz w:val="18"/>
                <w:szCs w:val="18"/>
              </w:rPr>
              <w:t>Velicogna</w:t>
            </w:r>
            <w:proofErr w:type="spellEnd"/>
            <w:r w:rsidR="00747609" w:rsidRPr="004B4ACB">
              <w:rPr>
                <w:rFonts w:cstheme="minorHAnsi"/>
                <w:sz w:val="18"/>
                <w:szCs w:val="18"/>
              </w:rPr>
              <w:t xml:space="preserve"> </w:t>
            </w:r>
            <w:r w:rsidR="00747609" w:rsidRPr="007C6CD4">
              <w:rPr>
                <w:rFonts w:cstheme="minorHAnsi"/>
                <w:sz w:val="18"/>
                <w:szCs w:val="18"/>
                <w:vertAlign w:val="superscript"/>
              </w:rPr>
              <w:t>83</w:t>
            </w:r>
          </w:p>
          <w:p w14:paraId="297D771F" w14:textId="42F501AB" w:rsidR="00CE219A" w:rsidRPr="004B4ACB" w:rsidRDefault="00CE219A" w:rsidP="00CE219A">
            <w:pPr>
              <w:rPr>
                <w:rFonts w:cstheme="minorHAnsi"/>
                <w:sz w:val="18"/>
                <w:szCs w:val="18"/>
              </w:rPr>
            </w:pPr>
            <w:r w:rsidRPr="004B4ACB">
              <w:rPr>
                <w:rFonts w:cstheme="minorHAnsi"/>
                <w:sz w:val="18"/>
                <w:szCs w:val="18"/>
              </w:rPr>
              <w:t>(</w:t>
            </w:r>
            <w:r w:rsidR="00AF551A" w:rsidRPr="004B4ACB">
              <w:rPr>
                <w:rFonts w:cstheme="minorHAnsi"/>
                <w:sz w:val="18"/>
                <w:szCs w:val="18"/>
              </w:rPr>
              <w:t>32.26</w:t>
            </w:r>
            <w:r w:rsidRPr="004B4ACB">
              <w:rPr>
                <w:rFonts w:cstheme="minorHAnsi"/>
                <w:sz w:val="18"/>
                <w:szCs w:val="18"/>
              </w:rPr>
              <w:t>, 20</w:t>
            </w:r>
            <w:r w:rsidR="00AF551A" w:rsidRPr="004B4ACB">
              <w:rPr>
                <w:rFonts w:cstheme="minorHAnsi"/>
                <w:sz w:val="18"/>
                <w:szCs w:val="18"/>
              </w:rPr>
              <w:t>12</w:t>
            </w:r>
            <w:r w:rsidRPr="004B4ACB">
              <w:rPr>
                <w:rFonts w:cstheme="minorHAnsi"/>
                <w:sz w:val="18"/>
                <w:szCs w:val="18"/>
              </w:rPr>
              <w:t>-201</w:t>
            </w:r>
            <w:r w:rsidR="00AF551A" w:rsidRPr="004B4ACB">
              <w:rPr>
                <w:rFonts w:cstheme="minorHAnsi"/>
                <w:sz w:val="18"/>
                <w:szCs w:val="18"/>
              </w:rPr>
              <w:t>6</w:t>
            </w:r>
            <w:r w:rsidRPr="004B4ACB">
              <w:rPr>
                <w:rFonts w:cstheme="minorHAnsi"/>
                <w:sz w:val="18"/>
                <w:szCs w:val="18"/>
              </w:rPr>
              <w:t>)</w:t>
            </w:r>
          </w:p>
          <w:p w14:paraId="2F0CED6A" w14:textId="3354277E" w:rsidR="00CE219A" w:rsidRPr="004B4ACB" w:rsidRDefault="0027675A"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Lemke, Ren </w:t>
            </w:r>
            <w:r w:rsidR="00747609" w:rsidRPr="007C6CD4">
              <w:rPr>
                <w:rFonts w:cstheme="minorHAnsi"/>
                <w:sz w:val="18"/>
                <w:szCs w:val="18"/>
                <w:vertAlign w:val="superscript"/>
              </w:rPr>
              <w:t>92</w:t>
            </w:r>
          </w:p>
          <w:p w14:paraId="158FBB1C" w14:textId="4378428E" w:rsidR="0027675A" w:rsidRPr="004B4ACB" w:rsidRDefault="00CE219A" w:rsidP="00CE219A">
            <w:pPr>
              <w:rPr>
                <w:rFonts w:cstheme="minorHAnsi"/>
                <w:sz w:val="18"/>
                <w:szCs w:val="18"/>
              </w:rPr>
            </w:pPr>
            <w:r w:rsidRPr="004B4ACB">
              <w:rPr>
                <w:rFonts w:cstheme="minorHAnsi"/>
                <w:sz w:val="18"/>
                <w:szCs w:val="18"/>
              </w:rPr>
              <w:t>(</w:t>
            </w:r>
            <w:r w:rsidR="00AF551A" w:rsidRPr="004B4ACB">
              <w:rPr>
                <w:rFonts w:cstheme="minorHAnsi"/>
                <w:sz w:val="18"/>
                <w:szCs w:val="18"/>
              </w:rPr>
              <w:t>28.53</w:t>
            </w:r>
            <w:r w:rsidRPr="004B4ACB">
              <w:rPr>
                <w:rFonts w:cstheme="minorHAnsi"/>
                <w:sz w:val="18"/>
                <w:szCs w:val="18"/>
              </w:rPr>
              <w:t>, 200</w:t>
            </w:r>
            <w:r w:rsidR="00B20B06" w:rsidRPr="004B4ACB">
              <w:rPr>
                <w:rFonts w:cstheme="minorHAnsi"/>
                <w:sz w:val="18"/>
                <w:szCs w:val="18"/>
              </w:rPr>
              <w:t>8</w:t>
            </w:r>
            <w:r w:rsidRPr="004B4ACB">
              <w:rPr>
                <w:rFonts w:cstheme="minorHAnsi"/>
                <w:sz w:val="18"/>
                <w:szCs w:val="18"/>
              </w:rPr>
              <w:t>-2013)</w:t>
            </w:r>
          </w:p>
          <w:p w14:paraId="3F69EF2D" w14:textId="6621B22D" w:rsidR="00B14495" w:rsidRPr="004B4ACB" w:rsidRDefault="00B14495"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Thomas, </w:t>
            </w:r>
            <w:proofErr w:type="spellStart"/>
            <w:r w:rsidR="00747609" w:rsidRPr="004B4ACB">
              <w:rPr>
                <w:rFonts w:cstheme="minorHAnsi"/>
                <w:sz w:val="18"/>
                <w:szCs w:val="18"/>
              </w:rPr>
              <w:t>Rignot</w:t>
            </w:r>
            <w:proofErr w:type="spellEnd"/>
            <w:r w:rsidR="00747609" w:rsidRPr="004B4ACB">
              <w:rPr>
                <w:rFonts w:cstheme="minorHAnsi"/>
                <w:sz w:val="18"/>
                <w:szCs w:val="18"/>
              </w:rPr>
              <w:t xml:space="preserve"> </w:t>
            </w:r>
            <w:r w:rsidR="00747609" w:rsidRPr="007C6CD4">
              <w:rPr>
                <w:rFonts w:cstheme="minorHAnsi"/>
                <w:sz w:val="18"/>
                <w:szCs w:val="18"/>
                <w:vertAlign w:val="superscript"/>
              </w:rPr>
              <w:t>93</w:t>
            </w:r>
          </w:p>
          <w:p w14:paraId="5468C76A" w14:textId="3E001B66" w:rsidR="00C43235" w:rsidRPr="004B4ACB" w:rsidRDefault="00C43235" w:rsidP="00C43235">
            <w:pPr>
              <w:rPr>
                <w:rFonts w:cstheme="minorHAnsi"/>
                <w:sz w:val="18"/>
                <w:szCs w:val="18"/>
              </w:rPr>
            </w:pPr>
            <w:r w:rsidRPr="004B4ACB">
              <w:rPr>
                <w:rFonts w:cstheme="minorHAnsi"/>
                <w:sz w:val="18"/>
                <w:szCs w:val="18"/>
              </w:rPr>
              <w:t>(</w:t>
            </w:r>
            <w:r w:rsidR="00B20B06" w:rsidRPr="004B4ACB">
              <w:rPr>
                <w:rFonts w:cstheme="minorHAnsi"/>
                <w:sz w:val="18"/>
                <w:szCs w:val="18"/>
              </w:rPr>
              <w:t>27.15</w:t>
            </w:r>
            <w:r w:rsidRPr="004B4ACB">
              <w:rPr>
                <w:rFonts w:cstheme="minorHAnsi"/>
                <w:sz w:val="18"/>
                <w:szCs w:val="18"/>
              </w:rPr>
              <w:t>, 200</w:t>
            </w:r>
            <w:r w:rsidR="00B20B06" w:rsidRPr="004B4ACB">
              <w:rPr>
                <w:rFonts w:cstheme="minorHAnsi"/>
                <w:sz w:val="18"/>
                <w:szCs w:val="18"/>
              </w:rPr>
              <w:t>5</w:t>
            </w:r>
            <w:r w:rsidRPr="004B4ACB">
              <w:rPr>
                <w:rFonts w:cstheme="minorHAnsi"/>
                <w:sz w:val="18"/>
                <w:szCs w:val="18"/>
              </w:rPr>
              <w:t>-201</w:t>
            </w:r>
            <w:r w:rsidR="00B20B06" w:rsidRPr="004B4ACB">
              <w:rPr>
                <w:rFonts w:cstheme="minorHAnsi"/>
                <w:sz w:val="18"/>
                <w:szCs w:val="18"/>
              </w:rPr>
              <w:t>2</w:t>
            </w:r>
            <w:r w:rsidRPr="004B4ACB">
              <w:rPr>
                <w:rFonts w:cstheme="minorHAnsi"/>
                <w:sz w:val="18"/>
                <w:szCs w:val="18"/>
              </w:rPr>
              <w:t>)</w:t>
            </w:r>
          </w:p>
          <w:p w14:paraId="4E9E6356" w14:textId="68C792CB" w:rsidR="00A60C7A" w:rsidRPr="004B4ACB" w:rsidRDefault="00A60C7A"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Alley, Clark </w:t>
            </w:r>
            <w:r w:rsidR="00747609" w:rsidRPr="007C6CD4">
              <w:rPr>
                <w:rFonts w:cstheme="minorHAnsi"/>
                <w:sz w:val="18"/>
                <w:szCs w:val="18"/>
                <w:vertAlign w:val="superscript"/>
              </w:rPr>
              <w:t>94</w:t>
            </w:r>
          </w:p>
          <w:p w14:paraId="450C7580" w14:textId="6DC83CF7" w:rsidR="00C43235" w:rsidRPr="004B4ACB" w:rsidRDefault="00C43235" w:rsidP="00C43235">
            <w:pPr>
              <w:rPr>
                <w:rFonts w:cstheme="minorHAnsi"/>
                <w:sz w:val="18"/>
                <w:szCs w:val="18"/>
              </w:rPr>
            </w:pPr>
            <w:r w:rsidRPr="004B4ACB">
              <w:rPr>
                <w:rFonts w:cstheme="minorHAnsi"/>
                <w:sz w:val="18"/>
                <w:szCs w:val="18"/>
              </w:rPr>
              <w:t>(</w:t>
            </w:r>
            <w:r w:rsidR="009E7BCB" w:rsidRPr="004B4ACB">
              <w:rPr>
                <w:rFonts w:cstheme="minorHAnsi"/>
                <w:sz w:val="18"/>
                <w:szCs w:val="18"/>
              </w:rPr>
              <w:t>26.30</w:t>
            </w:r>
            <w:r w:rsidRPr="004B4ACB">
              <w:rPr>
                <w:rFonts w:cstheme="minorHAnsi"/>
                <w:sz w:val="18"/>
                <w:szCs w:val="18"/>
              </w:rPr>
              <w:t>, 200</w:t>
            </w:r>
            <w:r w:rsidR="009E7BCB" w:rsidRPr="004B4ACB">
              <w:rPr>
                <w:rFonts w:cstheme="minorHAnsi"/>
                <w:sz w:val="18"/>
                <w:szCs w:val="18"/>
              </w:rPr>
              <w:t>6</w:t>
            </w:r>
            <w:r w:rsidRPr="004B4ACB">
              <w:rPr>
                <w:rFonts w:cstheme="minorHAnsi"/>
                <w:sz w:val="18"/>
                <w:szCs w:val="18"/>
              </w:rPr>
              <w:t>-2013)</w:t>
            </w:r>
          </w:p>
          <w:p w14:paraId="7EDD81A5" w14:textId="5ABFC35B" w:rsidR="00265BA7" w:rsidRPr="004B4ACB" w:rsidRDefault="00265BA7"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Krabill</w:t>
            </w:r>
            <w:proofErr w:type="spellEnd"/>
            <w:r w:rsidR="00747609" w:rsidRPr="004B4ACB">
              <w:rPr>
                <w:rFonts w:cstheme="minorHAnsi"/>
                <w:sz w:val="18"/>
                <w:szCs w:val="18"/>
              </w:rPr>
              <w:t xml:space="preserve">, Hanna </w:t>
            </w:r>
            <w:r w:rsidR="00747609" w:rsidRPr="007C6CD4">
              <w:rPr>
                <w:rFonts w:cstheme="minorHAnsi"/>
                <w:sz w:val="18"/>
                <w:szCs w:val="18"/>
                <w:vertAlign w:val="superscript"/>
              </w:rPr>
              <w:t>95</w:t>
            </w:r>
          </w:p>
          <w:p w14:paraId="6CC433B0" w14:textId="6DE3D700" w:rsidR="00C43235" w:rsidRPr="004B4ACB" w:rsidRDefault="00C43235" w:rsidP="00C43235">
            <w:pPr>
              <w:rPr>
                <w:rFonts w:cstheme="minorHAnsi"/>
                <w:sz w:val="18"/>
                <w:szCs w:val="18"/>
              </w:rPr>
            </w:pPr>
            <w:r w:rsidRPr="004B4ACB">
              <w:rPr>
                <w:rFonts w:cstheme="minorHAnsi"/>
                <w:sz w:val="18"/>
                <w:szCs w:val="18"/>
              </w:rPr>
              <w:t>(</w:t>
            </w:r>
            <w:r w:rsidR="009E7BCB" w:rsidRPr="004B4ACB">
              <w:rPr>
                <w:rFonts w:cstheme="minorHAnsi"/>
                <w:sz w:val="18"/>
                <w:szCs w:val="18"/>
              </w:rPr>
              <w:t>26.21</w:t>
            </w:r>
            <w:r w:rsidRPr="004B4ACB">
              <w:rPr>
                <w:rFonts w:cstheme="minorHAnsi"/>
                <w:sz w:val="18"/>
                <w:szCs w:val="18"/>
              </w:rPr>
              <w:t>, 200</w:t>
            </w:r>
            <w:r w:rsidR="00482647" w:rsidRPr="004B4ACB">
              <w:rPr>
                <w:rFonts w:cstheme="minorHAnsi"/>
                <w:sz w:val="18"/>
                <w:szCs w:val="18"/>
              </w:rPr>
              <w:t>5</w:t>
            </w:r>
            <w:r w:rsidRPr="004B4ACB">
              <w:rPr>
                <w:rFonts w:cstheme="minorHAnsi"/>
                <w:sz w:val="18"/>
                <w:szCs w:val="18"/>
              </w:rPr>
              <w:t>-201</w:t>
            </w:r>
            <w:r w:rsidR="00482647" w:rsidRPr="004B4ACB">
              <w:rPr>
                <w:rFonts w:cstheme="minorHAnsi"/>
                <w:sz w:val="18"/>
                <w:szCs w:val="18"/>
              </w:rPr>
              <w:t>1</w:t>
            </w:r>
            <w:r w:rsidRPr="004B4ACB">
              <w:rPr>
                <w:rFonts w:cstheme="minorHAnsi"/>
                <w:sz w:val="18"/>
                <w:szCs w:val="18"/>
              </w:rPr>
              <w:t>)</w:t>
            </w:r>
          </w:p>
          <w:p w14:paraId="3DFE19EA" w14:textId="2EC93BA6" w:rsidR="00265BA7" w:rsidRPr="004B4ACB" w:rsidRDefault="00265BA7"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Overpeck</w:t>
            </w:r>
            <w:proofErr w:type="spellEnd"/>
            <w:r w:rsidR="00747609" w:rsidRPr="004B4ACB">
              <w:rPr>
                <w:rFonts w:cstheme="minorHAnsi"/>
                <w:sz w:val="18"/>
                <w:szCs w:val="18"/>
              </w:rPr>
              <w:t>, Otto-</w:t>
            </w:r>
            <w:proofErr w:type="spellStart"/>
            <w:r w:rsidR="00747609" w:rsidRPr="004B4ACB">
              <w:rPr>
                <w:rFonts w:cstheme="minorHAnsi"/>
                <w:sz w:val="18"/>
                <w:szCs w:val="18"/>
              </w:rPr>
              <w:t>Bliesner</w:t>
            </w:r>
            <w:proofErr w:type="spellEnd"/>
            <w:r w:rsidR="00747609" w:rsidRPr="004B4ACB">
              <w:rPr>
                <w:rFonts w:cstheme="minorHAnsi"/>
                <w:sz w:val="18"/>
                <w:szCs w:val="18"/>
              </w:rPr>
              <w:t xml:space="preserve"> </w:t>
            </w:r>
            <w:r w:rsidR="00747609" w:rsidRPr="007C6CD4">
              <w:rPr>
                <w:rFonts w:cstheme="minorHAnsi"/>
                <w:sz w:val="18"/>
                <w:szCs w:val="18"/>
                <w:vertAlign w:val="superscript"/>
              </w:rPr>
              <w:t>96</w:t>
            </w:r>
          </w:p>
          <w:p w14:paraId="59AFA1A7" w14:textId="69C772FB" w:rsidR="00C43235" w:rsidRPr="004B4ACB" w:rsidRDefault="00C43235" w:rsidP="00C43235">
            <w:pPr>
              <w:rPr>
                <w:rFonts w:cstheme="minorHAnsi"/>
                <w:sz w:val="18"/>
                <w:szCs w:val="18"/>
              </w:rPr>
            </w:pPr>
            <w:r w:rsidRPr="004B4ACB">
              <w:rPr>
                <w:rFonts w:cstheme="minorHAnsi"/>
                <w:sz w:val="18"/>
                <w:szCs w:val="18"/>
              </w:rPr>
              <w:t>(</w:t>
            </w:r>
            <w:r w:rsidR="00482647" w:rsidRPr="004B4ACB">
              <w:rPr>
                <w:rFonts w:cstheme="minorHAnsi"/>
                <w:sz w:val="18"/>
                <w:szCs w:val="18"/>
              </w:rPr>
              <w:t>25.99</w:t>
            </w:r>
            <w:r w:rsidRPr="004B4ACB">
              <w:rPr>
                <w:rFonts w:cstheme="minorHAnsi"/>
                <w:sz w:val="18"/>
                <w:szCs w:val="18"/>
              </w:rPr>
              <w:t>, 2007-201</w:t>
            </w:r>
            <w:r w:rsidR="00482647" w:rsidRPr="004B4ACB">
              <w:rPr>
                <w:rFonts w:cstheme="minorHAnsi"/>
                <w:sz w:val="18"/>
                <w:szCs w:val="18"/>
              </w:rPr>
              <w:t>5</w:t>
            </w:r>
            <w:r w:rsidRPr="004B4ACB">
              <w:rPr>
                <w:rFonts w:cstheme="minorHAnsi"/>
                <w:sz w:val="18"/>
                <w:szCs w:val="18"/>
              </w:rPr>
              <w:t>)</w:t>
            </w:r>
          </w:p>
          <w:p w14:paraId="73BEB832" w14:textId="3632F6C1" w:rsidR="00E63023" w:rsidRPr="004B4ACB" w:rsidRDefault="00E63023" w:rsidP="00136BE4">
            <w:pPr>
              <w:rPr>
                <w:rFonts w:cstheme="minorHAnsi"/>
                <w:sz w:val="18"/>
                <w:szCs w:val="18"/>
              </w:rPr>
            </w:pPr>
          </w:p>
        </w:tc>
        <w:tc>
          <w:tcPr>
            <w:tcW w:w="2126" w:type="dxa"/>
          </w:tcPr>
          <w:p w14:paraId="76AD57A3" w14:textId="370B583C" w:rsidR="005F6BA6" w:rsidRPr="004B4ACB" w:rsidRDefault="005F6BA6" w:rsidP="00F52F74">
            <w:pPr>
              <w:rPr>
                <w:rFonts w:cstheme="minorHAnsi"/>
                <w:sz w:val="18"/>
                <w:szCs w:val="18"/>
              </w:rPr>
            </w:pPr>
          </w:p>
        </w:tc>
        <w:tc>
          <w:tcPr>
            <w:tcW w:w="3118" w:type="dxa"/>
          </w:tcPr>
          <w:p w14:paraId="60E8B3C1" w14:textId="36C16D74" w:rsidR="005F6BA6" w:rsidRPr="004B4ACB" w:rsidRDefault="00176212"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Kopp, Gilmore </w:t>
            </w:r>
            <w:r w:rsidR="00747609" w:rsidRPr="007C6CD4">
              <w:rPr>
                <w:rFonts w:cstheme="minorHAnsi"/>
                <w:sz w:val="18"/>
                <w:szCs w:val="18"/>
                <w:vertAlign w:val="superscript"/>
              </w:rPr>
              <w:t>97</w:t>
            </w:r>
            <w:r w:rsidR="00C43235" w:rsidRPr="004B4ACB">
              <w:rPr>
                <w:rFonts w:cstheme="minorHAnsi"/>
                <w:sz w:val="18"/>
                <w:szCs w:val="18"/>
              </w:rPr>
              <w:t xml:space="preserve"> (</w:t>
            </w:r>
            <w:r w:rsidR="009315F8" w:rsidRPr="004B4ACB">
              <w:rPr>
                <w:rFonts w:cstheme="minorHAnsi"/>
                <w:sz w:val="18"/>
                <w:szCs w:val="18"/>
              </w:rPr>
              <w:t>94</w:t>
            </w:r>
            <w:r w:rsidR="00C43235" w:rsidRPr="004B4ACB">
              <w:rPr>
                <w:rFonts w:cstheme="minorHAnsi"/>
                <w:sz w:val="18"/>
                <w:szCs w:val="18"/>
              </w:rPr>
              <w:t>)</w:t>
            </w:r>
          </w:p>
          <w:p w14:paraId="56C1C308" w14:textId="216C421C" w:rsidR="00F11BE0" w:rsidRPr="004B4ACB" w:rsidRDefault="00F11BE0"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Levermann</w:t>
            </w:r>
            <w:proofErr w:type="spellEnd"/>
            <w:r w:rsidR="00747609" w:rsidRPr="004B4ACB">
              <w:rPr>
                <w:rFonts w:cstheme="minorHAnsi"/>
                <w:sz w:val="18"/>
                <w:szCs w:val="18"/>
              </w:rPr>
              <w:t xml:space="preserve">, Winkelmann </w:t>
            </w:r>
            <w:r w:rsidR="00747609" w:rsidRPr="007C6CD4">
              <w:rPr>
                <w:rFonts w:cstheme="minorHAnsi"/>
                <w:sz w:val="18"/>
                <w:szCs w:val="18"/>
                <w:vertAlign w:val="superscript"/>
              </w:rPr>
              <w:t>98</w:t>
            </w:r>
            <w:r w:rsidR="00C43235" w:rsidRPr="004B4ACB">
              <w:rPr>
                <w:rFonts w:cstheme="minorHAnsi"/>
                <w:sz w:val="18"/>
                <w:szCs w:val="18"/>
              </w:rPr>
              <w:t xml:space="preserve"> (8</w:t>
            </w:r>
            <w:r w:rsidR="009315F8" w:rsidRPr="004B4ACB">
              <w:rPr>
                <w:rFonts w:cstheme="minorHAnsi"/>
                <w:sz w:val="18"/>
                <w:szCs w:val="18"/>
              </w:rPr>
              <w:t>0</w:t>
            </w:r>
            <w:r w:rsidR="00C43235" w:rsidRPr="004B4ACB">
              <w:rPr>
                <w:rFonts w:cstheme="minorHAnsi"/>
                <w:sz w:val="18"/>
                <w:szCs w:val="18"/>
              </w:rPr>
              <w:t>)</w:t>
            </w:r>
          </w:p>
          <w:p w14:paraId="03E1FAD2" w14:textId="2F689125" w:rsidR="002B1444" w:rsidRPr="004B4ACB" w:rsidRDefault="002B1444"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Jevrejeva</w:t>
            </w:r>
            <w:proofErr w:type="spellEnd"/>
            <w:r w:rsidR="00747609" w:rsidRPr="004B4ACB">
              <w:rPr>
                <w:rFonts w:cstheme="minorHAnsi"/>
                <w:sz w:val="18"/>
                <w:szCs w:val="18"/>
              </w:rPr>
              <w:t xml:space="preserve">, </w:t>
            </w:r>
            <w:proofErr w:type="spellStart"/>
            <w:r w:rsidR="00747609" w:rsidRPr="004B4ACB">
              <w:rPr>
                <w:rFonts w:cstheme="minorHAnsi"/>
                <w:sz w:val="18"/>
                <w:szCs w:val="18"/>
              </w:rPr>
              <w:t>Frederikse</w:t>
            </w:r>
            <w:proofErr w:type="spellEnd"/>
            <w:r w:rsidR="00747609" w:rsidRPr="004B4ACB">
              <w:rPr>
                <w:rFonts w:cstheme="minorHAnsi"/>
                <w:sz w:val="18"/>
                <w:szCs w:val="18"/>
              </w:rPr>
              <w:t xml:space="preserve"> </w:t>
            </w:r>
            <w:r w:rsidR="00747609" w:rsidRPr="007C6CD4">
              <w:rPr>
                <w:rFonts w:cstheme="minorHAnsi"/>
                <w:sz w:val="18"/>
                <w:szCs w:val="18"/>
                <w:vertAlign w:val="superscript"/>
              </w:rPr>
              <w:t>99</w:t>
            </w:r>
            <w:r w:rsidR="00C43235" w:rsidRPr="004B4ACB">
              <w:rPr>
                <w:rFonts w:cstheme="minorHAnsi"/>
                <w:sz w:val="18"/>
                <w:szCs w:val="18"/>
              </w:rPr>
              <w:t xml:space="preserve"> (</w:t>
            </w:r>
            <w:r w:rsidR="009315F8" w:rsidRPr="004B4ACB">
              <w:rPr>
                <w:rFonts w:cstheme="minorHAnsi"/>
                <w:sz w:val="18"/>
                <w:szCs w:val="18"/>
              </w:rPr>
              <w:t>67</w:t>
            </w:r>
            <w:r w:rsidR="00C43235" w:rsidRPr="004B4ACB">
              <w:rPr>
                <w:rFonts w:cstheme="minorHAnsi"/>
                <w:sz w:val="18"/>
                <w:szCs w:val="18"/>
              </w:rPr>
              <w:t>)</w:t>
            </w:r>
          </w:p>
          <w:p w14:paraId="1B4BEC14" w14:textId="0F2B1142" w:rsidR="00E15FD6" w:rsidRPr="004B4ACB" w:rsidRDefault="00E15FD6"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Golledge</w:t>
            </w:r>
            <w:proofErr w:type="spellEnd"/>
            <w:r w:rsidR="00747609" w:rsidRPr="004B4ACB">
              <w:rPr>
                <w:rFonts w:cstheme="minorHAnsi"/>
                <w:sz w:val="18"/>
                <w:szCs w:val="18"/>
              </w:rPr>
              <w:t xml:space="preserve"> </w:t>
            </w:r>
            <w:r w:rsidR="00747609" w:rsidRPr="007C6CD4">
              <w:rPr>
                <w:rFonts w:cstheme="minorHAnsi"/>
                <w:sz w:val="18"/>
                <w:szCs w:val="18"/>
                <w:vertAlign w:val="superscript"/>
              </w:rPr>
              <w:t>100</w:t>
            </w:r>
            <w:r w:rsidR="00C43235" w:rsidRPr="004B4ACB">
              <w:rPr>
                <w:rFonts w:cstheme="minorHAnsi"/>
                <w:sz w:val="18"/>
                <w:szCs w:val="18"/>
              </w:rPr>
              <w:t xml:space="preserve"> (</w:t>
            </w:r>
            <w:r w:rsidR="009315F8" w:rsidRPr="004B4ACB">
              <w:rPr>
                <w:rFonts w:cstheme="minorHAnsi"/>
                <w:sz w:val="18"/>
                <w:szCs w:val="18"/>
              </w:rPr>
              <w:t>59</w:t>
            </w:r>
            <w:r w:rsidR="00C43235" w:rsidRPr="004B4ACB">
              <w:rPr>
                <w:rFonts w:cstheme="minorHAnsi"/>
                <w:sz w:val="18"/>
                <w:szCs w:val="18"/>
              </w:rPr>
              <w:t>)</w:t>
            </w:r>
          </w:p>
          <w:p w14:paraId="67F3C56D" w14:textId="02BE9EC6" w:rsidR="00E15FD6" w:rsidRPr="004B4ACB" w:rsidRDefault="00E15FD6"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Alley, Anandakrishnan </w:t>
            </w:r>
            <w:r w:rsidR="00747609" w:rsidRPr="007C6CD4">
              <w:rPr>
                <w:rFonts w:cstheme="minorHAnsi"/>
                <w:sz w:val="18"/>
                <w:szCs w:val="18"/>
                <w:vertAlign w:val="superscript"/>
              </w:rPr>
              <w:t>101</w:t>
            </w:r>
            <w:r w:rsidR="00C43235" w:rsidRPr="004B4ACB">
              <w:rPr>
                <w:rFonts w:cstheme="minorHAnsi"/>
                <w:sz w:val="18"/>
                <w:szCs w:val="18"/>
              </w:rPr>
              <w:t xml:space="preserve"> (</w:t>
            </w:r>
            <w:r w:rsidR="009315F8" w:rsidRPr="004B4ACB">
              <w:rPr>
                <w:rFonts w:cstheme="minorHAnsi"/>
                <w:sz w:val="18"/>
                <w:szCs w:val="18"/>
              </w:rPr>
              <w:t>55</w:t>
            </w:r>
            <w:r w:rsidR="00C43235" w:rsidRPr="004B4ACB">
              <w:rPr>
                <w:rFonts w:cstheme="minorHAnsi"/>
                <w:sz w:val="18"/>
                <w:szCs w:val="18"/>
              </w:rPr>
              <w:t>)</w:t>
            </w:r>
          </w:p>
          <w:p w14:paraId="39954311" w14:textId="43E6C932" w:rsidR="003841FA" w:rsidRPr="004B4ACB" w:rsidRDefault="003841FA"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Fyke, </w:t>
            </w:r>
            <w:proofErr w:type="spellStart"/>
            <w:r w:rsidR="00747609" w:rsidRPr="004B4ACB">
              <w:rPr>
                <w:rFonts w:cstheme="minorHAnsi"/>
                <w:sz w:val="18"/>
                <w:szCs w:val="18"/>
              </w:rPr>
              <w:t>Sergienko</w:t>
            </w:r>
            <w:proofErr w:type="spellEnd"/>
            <w:r w:rsidR="00747609" w:rsidRPr="004B4ACB">
              <w:rPr>
                <w:rFonts w:cstheme="minorHAnsi"/>
                <w:sz w:val="18"/>
                <w:szCs w:val="18"/>
              </w:rPr>
              <w:t xml:space="preserve"> </w:t>
            </w:r>
            <w:r w:rsidR="00747609" w:rsidRPr="007C6CD4">
              <w:rPr>
                <w:rFonts w:cstheme="minorHAnsi"/>
                <w:sz w:val="18"/>
                <w:szCs w:val="18"/>
                <w:vertAlign w:val="superscript"/>
              </w:rPr>
              <w:t>102</w:t>
            </w:r>
            <w:r w:rsidR="00C43235" w:rsidRPr="004B4ACB">
              <w:rPr>
                <w:rFonts w:cstheme="minorHAnsi"/>
                <w:sz w:val="18"/>
                <w:szCs w:val="18"/>
              </w:rPr>
              <w:t xml:space="preserve"> (</w:t>
            </w:r>
            <w:r w:rsidR="009315F8" w:rsidRPr="004B4ACB">
              <w:rPr>
                <w:rFonts w:cstheme="minorHAnsi"/>
                <w:sz w:val="18"/>
                <w:szCs w:val="18"/>
              </w:rPr>
              <w:t>54</w:t>
            </w:r>
            <w:r w:rsidR="00C43235" w:rsidRPr="004B4ACB">
              <w:rPr>
                <w:rFonts w:cstheme="minorHAnsi"/>
                <w:sz w:val="18"/>
                <w:szCs w:val="18"/>
              </w:rPr>
              <w:t>)</w:t>
            </w:r>
          </w:p>
          <w:p w14:paraId="2F6AAC26" w14:textId="2074B298" w:rsidR="003841FA" w:rsidRPr="004B4ACB" w:rsidRDefault="003841FA" w:rsidP="00747609">
            <w:pPr>
              <w:rPr>
                <w:rFonts w:cstheme="minorHAnsi"/>
                <w:sz w:val="18"/>
                <w:szCs w:val="18"/>
              </w:rPr>
            </w:pPr>
            <w:r w:rsidRPr="004B4ACB">
              <w:rPr>
                <w:rFonts w:cstheme="minorHAnsi"/>
                <w:sz w:val="18"/>
                <w:szCs w:val="18"/>
              </w:rPr>
              <w:lastRenderedPageBreak/>
              <w:t xml:space="preserve">7. </w:t>
            </w:r>
            <w:proofErr w:type="spellStart"/>
            <w:r w:rsidR="00747609" w:rsidRPr="004B4ACB">
              <w:rPr>
                <w:rFonts w:cstheme="minorHAnsi"/>
                <w:sz w:val="18"/>
                <w:szCs w:val="18"/>
              </w:rPr>
              <w:t>Goelzer</w:t>
            </w:r>
            <w:proofErr w:type="spellEnd"/>
            <w:r w:rsidR="00747609" w:rsidRPr="004B4ACB">
              <w:rPr>
                <w:rFonts w:cstheme="minorHAnsi"/>
                <w:sz w:val="18"/>
                <w:szCs w:val="18"/>
              </w:rPr>
              <w:t xml:space="preserve">, Nowicki </w:t>
            </w:r>
            <w:r w:rsidR="00747609" w:rsidRPr="007C6CD4">
              <w:rPr>
                <w:rFonts w:cstheme="minorHAnsi"/>
                <w:sz w:val="18"/>
                <w:szCs w:val="18"/>
                <w:vertAlign w:val="superscript"/>
              </w:rPr>
              <w:t>103</w:t>
            </w:r>
            <w:r w:rsidR="00C43235" w:rsidRPr="004B4ACB">
              <w:rPr>
                <w:rFonts w:cstheme="minorHAnsi"/>
                <w:sz w:val="18"/>
                <w:szCs w:val="18"/>
              </w:rPr>
              <w:t xml:space="preserve"> (</w:t>
            </w:r>
            <w:r w:rsidR="009315F8" w:rsidRPr="004B4ACB">
              <w:rPr>
                <w:rFonts w:cstheme="minorHAnsi"/>
                <w:sz w:val="18"/>
                <w:szCs w:val="18"/>
              </w:rPr>
              <w:t>43</w:t>
            </w:r>
            <w:r w:rsidR="00C43235" w:rsidRPr="004B4ACB">
              <w:rPr>
                <w:rFonts w:cstheme="minorHAnsi"/>
                <w:sz w:val="18"/>
                <w:szCs w:val="18"/>
              </w:rPr>
              <w:t>)</w:t>
            </w:r>
          </w:p>
          <w:p w14:paraId="2CB15E68" w14:textId="63635C41" w:rsidR="009A1E0F" w:rsidRPr="004B4ACB" w:rsidRDefault="009A1E0F"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Hinkel</w:t>
            </w:r>
            <w:proofErr w:type="spellEnd"/>
            <w:r w:rsidR="00747609" w:rsidRPr="004B4ACB">
              <w:rPr>
                <w:rFonts w:cstheme="minorHAnsi"/>
                <w:sz w:val="18"/>
                <w:szCs w:val="18"/>
              </w:rPr>
              <w:t xml:space="preserve">, Church </w:t>
            </w:r>
            <w:r w:rsidR="00747609" w:rsidRPr="007C6CD4">
              <w:rPr>
                <w:rFonts w:cstheme="minorHAnsi"/>
                <w:sz w:val="18"/>
                <w:szCs w:val="18"/>
                <w:vertAlign w:val="superscript"/>
              </w:rPr>
              <w:t>104</w:t>
            </w:r>
            <w:r w:rsidR="00C43235" w:rsidRPr="004B4ACB">
              <w:rPr>
                <w:rFonts w:cstheme="minorHAnsi"/>
                <w:sz w:val="18"/>
                <w:szCs w:val="18"/>
              </w:rPr>
              <w:t xml:space="preserve"> (</w:t>
            </w:r>
            <w:r w:rsidR="009315F8" w:rsidRPr="004B4ACB">
              <w:rPr>
                <w:rFonts w:cstheme="minorHAnsi"/>
                <w:sz w:val="18"/>
                <w:szCs w:val="18"/>
              </w:rPr>
              <w:t>43</w:t>
            </w:r>
            <w:r w:rsidR="00C43235" w:rsidRPr="004B4ACB">
              <w:rPr>
                <w:rFonts w:cstheme="minorHAnsi"/>
                <w:sz w:val="18"/>
                <w:szCs w:val="18"/>
              </w:rPr>
              <w:t>)</w:t>
            </w:r>
          </w:p>
          <w:p w14:paraId="43F0F598" w14:textId="528E9A52" w:rsidR="00210774" w:rsidRPr="004B4ACB" w:rsidRDefault="00210774"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Catania, Stearns </w:t>
            </w:r>
            <w:r w:rsidR="00747609" w:rsidRPr="007C6CD4">
              <w:rPr>
                <w:rFonts w:cstheme="minorHAnsi"/>
                <w:sz w:val="18"/>
                <w:szCs w:val="18"/>
                <w:vertAlign w:val="superscript"/>
              </w:rPr>
              <w:t>105</w:t>
            </w:r>
            <w:r w:rsidR="00C43235" w:rsidRPr="004B4ACB">
              <w:rPr>
                <w:rFonts w:cstheme="minorHAnsi"/>
                <w:sz w:val="18"/>
                <w:szCs w:val="18"/>
              </w:rPr>
              <w:t xml:space="preserve"> (</w:t>
            </w:r>
            <w:r w:rsidR="009315F8" w:rsidRPr="004B4ACB">
              <w:rPr>
                <w:rFonts w:cstheme="minorHAnsi"/>
                <w:sz w:val="18"/>
                <w:szCs w:val="18"/>
              </w:rPr>
              <w:t>43</w:t>
            </w:r>
            <w:r w:rsidR="00C43235" w:rsidRPr="004B4ACB">
              <w:rPr>
                <w:rFonts w:cstheme="minorHAnsi"/>
                <w:sz w:val="18"/>
                <w:szCs w:val="18"/>
              </w:rPr>
              <w:t>)</w:t>
            </w:r>
          </w:p>
          <w:p w14:paraId="73080F28" w14:textId="34A0EAF4" w:rsidR="00C61389" w:rsidRPr="004B4ACB" w:rsidRDefault="00C61389"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Lipscomb, </w:t>
            </w:r>
            <w:proofErr w:type="spellStart"/>
            <w:r w:rsidR="00747609" w:rsidRPr="004B4ACB">
              <w:rPr>
                <w:rFonts w:cstheme="minorHAnsi"/>
                <w:sz w:val="18"/>
                <w:szCs w:val="18"/>
              </w:rPr>
              <w:t>Leguy</w:t>
            </w:r>
            <w:proofErr w:type="spellEnd"/>
            <w:r w:rsidR="00747609" w:rsidRPr="004B4ACB">
              <w:rPr>
                <w:rFonts w:cstheme="minorHAnsi"/>
                <w:sz w:val="18"/>
                <w:szCs w:val="18"/>
              </w:rPr>
              <w:t xml:space="preserve"> </w:t>
            </w:r>
            <w:r w:rsidR="00747609" w:rsidRPr="007C6CD4">
              <w:rPr>
                <w:rFonts w:cstheme="minorHAnsi"/>
                <w:sz w:val="18"/>
                <w:szCs w:val="18"/>
                <w:vertAlign w:val="superscript"/>
              </w:rPr>
              <w:t>106</w:t>
            </w:r>
            <w:r w:rsidR="00C43235" w:rsidRPr="004B4ACB">
              <w:rPr>
                <w:rFonts w:cstheme="minorHAnsi"/>
                <w:sz w:val="18"/>
                <w:szCs w:val="18"/>
              </w:rPr>
              <w:t xml:space="preserve"> (</w:t>
            </w:r>
            <w:r w:rsidR="00851DAD" w:rsidRPr="004B4ACB">
              <w:rPr>
                <w:rFonts w:cstheme="minorHAnsi"/>
                <w:sz w:val="18"/>
                <w:szCs w:val="18"/>
              </w:rPr>
              <w:t>42</w:t>
            </w:r>
            <w:r w:rsidR="00C43235" w:rsidRPr="004B4ACB">
              <w:rPr>
                <w:rFonts w:cstheme="minorHAnsi"/>
                <w:sz w:val="18"/>
                <w:szCs w:val="18"/>
              </w:rPr>
              <w:t>)</w:t>
            </w:r>
          </w:p>
        </w:tc>
      </w:tr>
      <w:tr w:rsidR="006643FD" w:rsidRPr="004B4ACB" w14:paraId="2BBA4C8D" w14:textId="77777777" w:rsidTr="000C7777">
        <w:tc>
          <w:tcPr>
            <w:tcW w:w="1809" w:type="dxa"/>
          </w:tcPr>
          <w:p w14:paraId="042C7851" w14:textId="19515DDD" w:rsidR="00BD3521" w:rsidRPr="004B4ACB" w:rsidRDefault="00BD3521" w:rsidP="00BD3521">
            <w:pPr>
              <w:rPr>
                <w:rFonts w:cstheme="minorHAnsi"/>
                <w:sz w:val="18"/>
                <w:szCs w:val="18"/>
              </w:rPr>
            </w:pPr>
            <w:r w:rsidRPr="004B4ACB">
              <w:rPr>
                <w:rFonts w:cstheme="minorHAnsi"/>
                <w:sz w:val="18"/>
                <w:szCs w:val="18"/>
              </w:rPr>
              <w:lastRenderedPageBreak/>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5</w:t>
            </w:r>
          </w:p>
          <w:p w14:paraId="3910623D" w14:textId="08537AE7" w:rsidR="00BD3521" w:rsidRPr="004B4ACB" w:rsidRDefault="00BD3521" w:rsidP="00BD3521">
            <w:pPr>
              <w:rPr>
                <w:rFonts w:eastAsia="Times New Roman" w:cstheme="minorHAnsi"/>
                <w:sz w:val="18"/>
                <w:szCs w:val="18"/>
              </w:rPr>
            </w:pPr>
            <w:r w:rsidRPr="004B4ACB">
              <w:rPr>
                <w:rFonts w:eastAsia="Times New Roman" w:cstheme="minorHAnsi"/>
                <w:sz w:val="18"/>
                <w:szCs w:val="18"/>
              </w:rPr>
              <w:t>- S=431</w:t>
            </w:r>
          </w:p>
          <w:p w14:paraId="44959B72" w14:textId="5B2D0D67" w:rsidR="00BD3521" w:rsidRPr="004B4ACB" w:rsidRDefault="00BD3521" w:rsidP="00BD3521">
            <w:pPr>
              <w:rPr>
                <w:rFonts w:eastAsia="Times New Roman" w:cstheme="minorHAnsi"/>
                <w:sz w:val="18"/>
                <w:szCs w:val="18"/>
              </w:rPr>
            </w:pPr>
            <w:r w:rsidRPr="004B4ACB">
              <w:rPr>
                <w:rFonts w:eastAsia="Times New Roman" w:cstheme="minorHAnsi"/>
                <w:sz w:val="18"/>
                <w:szCs w:val="18"/>
              </w:rPr>
              <w:t>- SS=0.901</w:t>
            </w:r>
          </w:p>
          <w:p w14:paraId="3A7943B9" w14:textId="53F6B9F0" w:rsidR="00BD3521" w:rsidRPr="004B4ACB" w:rsidRDefault="00BD3521" w:rsidP="00BD3521">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ref)=2013</w:t>
            </w:r>
          </w:p>
          <w:p w14:paraId="5927EBD8" w14:textId="541F1798" w:rsidR="00BD3521" w:rsidRPr="004B4ACB" w:rsidRDefault="00BD3521" w:rsidP="00BD3521">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ref)=1987-2020</w:t>
            </w:r>
          </w:p>
          <w:p w14:paraId="6B8F9CED" w14:textId="4661F57A" w:rsidR="00BD3521" w:rsidRPr="004B4ACB" w:rsidRDefault="00BD3521" w:rsidP="00BD3521">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citing)=2018</w:t>
            </w:r>
          </w:p>
          <w:p w14:paraId="673779B3" w14:textId="3B66AB1D" w:rsidR="00BD3521" w:rsidRPr="004B4ACB" w:rsidRDefault="00BD3521" w:rsidP="00BD3521">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citing)=2008-202</w:t>
            </w:r>
            <w:r w:rsidR="00FD0006" w:rsidRPr="004B4ACB">
              <w:rPr>
                <w:rFonts w:eastAsia="Times New Roman" w:cstheme="minorHAnsi"/>
                <w:sz w:val="18"/>
                <w:szCs w:val="18"/>
              </w:rPr>
              <w:t>1</w:t>
            </w:r>
          </w:p>
        </w:tc>
        <w:tc>
          <w:tcPr>
            <w:tcW w:w="1843" w:type="dxa"/>
          </w:tcPr>
          <w:p w14:paraId="40FFF890" w14:textId="5C850E62" w:rsidR="00BD3521" w:rsidRPr="004B4ACB" w:rsidRDefault="00BD3521" w:rsidP="00BD3521">
            <w:pPr>
              <w:rPr>
                <w:rFonts w:cstheme="minorHAnsi"/>
                <w:sz w:val="18"/>
                <w:szCs w:val="18"/>
              </w:rPr>
            </w:pPr>
            <w:r w:rsidRPr="004B4ACB">
              <w:rPr>
                <w:rFonts w:cstheme="minorHAnsi"/>
                <w:sz w:val="18"/>
                <w:szCs w:val="18"/>
              </w:rPr>
              <w:t>1. degrees c</w:t>
            </w:r>
          </w:p>
          <w:p w14:paraId="7C8D7C24" w14:textId="610DEC80" w:rsidR="00BD3521" w:rsidRPr="004B4ACB" w:rsidRDefault="00BD3521" w:rsidP="00BD3521">
            <w:pPr>
              <w:rPr>
                <w:rFonts w:cstheme="minorHAnsi"/>
                <w:sz w:val="18"/>
                <w:szCs w:val="18"/>
              </w:rPr>
            </w:pPr>
            <w:r w:rsidRPr="004B4ACB">
              <w:rPr>
                <w:rFonts w:cstheme="minorHAnsi"/>
                <w:sz w:val="18"/>
                <w:szCs w:val="18"/>
              </w:rPr>
              <w:t>2. extreme water level</w:t>
            </w:r>
          </w:p>
          <w:p w14:paraId="46C94742" w14:textId="5D9E9F51" w:rsidR="00BD3521" w:rsidRPr="004B4ACB" w:rsidRDefault="00BD3521" w:rsidP="00BD3521">
            <w:pPr>
              <w:rPr>
                <w:rFonts w:cstheme="minorHAnsi"/>
                <w:sz w:val="18"/>
                <w:szCs w:val="18"/>
              </w:rPr>
            </w:pPr>
            <w:r w:rsidRPr="004B4ACB">
              <w:rPr>
                <w:rFonts w:cstheme="minorHAnsi"/>
                <w:sz w:val="18"/>
                <w:szCs w:val="18"/>
              </w:rPr>
              <w:t xml:space="preserve">3. tidal variability </w:t>
            </w:r>
          </w:p>
          <w:p w14:paraId="6CB4C7F0" w14:textId="77777777" w:rsidR="00BD3521" w:rsidRPr="004B4ACB" w:rsidRDefault="00BD3521" w:rsidP="00BD3521">
            <w:pPr>
              <w:rPr>
                <w:rFonts w:cstheme="minorHAnsi"/>
                <w:sz w:val="18"/>
                <w:szCs w:val="18"/>
              </w:rPr>
            </w:pPr>
          </w:p>
          <w:p w14:paraId="5644AC5B" w14:textId="71DD0E68" w:rsidR="00BD3521" w:rsidRPr="004B4ACB" w:rsidRDefault="00BD3521" w:rsidP="00BD3521">
            <w:pPr>
              <w:rPr>
                <w:rFonts w:cstheme="minorHAnsi"/>
                <w:sz w:val="18"/>
                <w:szCs w:val="18"/>
              </w:rPr>
            </w:pPr>
            <w:r w:rsidRPr="004B4ACB">
              <w:rPr>
                <w:rFonts w:cstheme="minorHAnsi"/>
                <w:i/>
                <w:iCs/>
                <w:sz w:val="18"/>
                <w:szCs w:val="18"/>
              </w:rPr>
              <w:t>[Extreme sea</w:t>
            </w:r>
            <w:r w:rsidR="00181F75" w:rsidRPr="004B4ACB">
              <w:rPr>
                <w:rFonts w:cstheme="minorHAnsi"/>
                <w:i/>
                <w:iCs/>
                <w:sz w:val="18"/>
                <w:szCs w:val="18"/>
              </w:rPr>
              <w:t>-</w:t>
            </w:r>
            <w:r w:rsidRPr="004B4ACB">
              <w:rPr>
                <w:rFonts w:cstheme="minorHAnsi"/>
                <w:i/>
                <w:iCs/>
                <w:sz w:val="18"/>
                <w:szCs w:val="18"/>
              </w:rPr>
              <w:t>levels</w:t>
            </w:r>
            <w:r w:rsidR="00D307A4" w:rsidRPr="004B4ACB">
              <w:rPr>
                <w:rFonts w:cstheme="minorHAnsi"/>
                <w:i/>
                <w:iCs/>
                <w:sz w:val="18"/>
                <w:szCs w:val="18"/>
              </w:rPr>
              <w:t xml:space="preserve"> &amp; flooding</w:t>
            </w:r>
            <w:r w:rsidRPr="004B4ACB">
              <w:rPr>
                <w:rFonts w:cstheme="minorHAnsi"/>
                <w:i/>
                <w:iCs/>
                <w:sz w:val="18"/>
                <w:szCs w:val="18"/>
              </w:rPr>
              <w:t>]</w:t>
            </w:r>
          </w:p>
        </w:tc>
        <w:tc>
          <w:tcPr>
            <w:tcW w:w="3011" w:type="dxa"/>
          </w:tcPr>
          <w:p w14:paraId="2CE7F4B2" w14:textId="53FEE028" w:rsidR="00BD3521" w:rsidRPr="004B4ACB" w:rsidRDefault="00BD3521"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Rahmstorf</w:t>
            </w:r>
            <w:proofErr w:type="spellEnd"/>
            <w:r w:rsidR="00747609" w:rsidRPr="004B4ACB">
              <w:rPr>
                <w:rFonts w:cstheme="minorHAnsi"/>
                <w:sz w:val="18"/>
                <w:szCs w:val="18"/>
              </w:rPr>
              <w:t xml:space="preserve"> </w:t>
            </w:r>
            <w:r w:rsidR="00747609" w:rsidRPr="00495C46">
              <w:rPr>
                <w:rFonts w:cstheme="minorHAnsi"/>
                <w:sz w:val="18"/>
                <w:szCs w:val="18"/>
                <w:vertAlign w:val="superscript"/>
              </w:rPr>
              <w:t>107</w:t>
            </w:r>
            <w:r w:rsidRPr="004B4ACB">
              <w:rPr>
                <w:rFonts w:cstheme="minorHAnsi"/>
                <w:sz w:val="18"/>
                <w:szCs w:val="18"/>
              </w:rPr>
              <w:t xml:space="preserve"> (573)</w:t>
            </w:r>
          </w:p>
          <w:p w14:paraId="59A30B1B" w14:textId="309F5715" w:rsidR="00BD3521" w:rsidRPr="004B4ACB" w:rsidRDefault="00BD3521"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Vermeer and </w:t>
            </w:r>
            <w:proofErr w:type="spellStart"/>
            <w:r w:rsidR="00747609" w:rsidRPr="004B4ACB">
              <w:rPr>
                <w:rFonts w:cstheme="minorHAnsi"/>
                <w:sz w:val="18"/>
                <w:szCs w:val="18"/>
              </w:rPr>
              <w:t>Rahmstorf</w:t>
            </w:r>
            <w:proofErr w:type="spellEnd"/>
            <w:r w:rsidR="00747609" w:rsidRPr="004B4ACB">
              <w:rPr>
                <w:rFonts w:cstheme="minorHAnsi"/>
                <w:sz w:val="18"/>
                <w:szCs w:val="18"/>
              </w:rPr>
              <w:t xml:space="preserve"> </w:t>
            </w:r>
            <w:r w:rsidR="00747609" w:rsidRPr="00495C46">
              <w:rPr>
                <w:rFonts w:cstheme="minorHAnsi"/>
                <w:sz w:val="18"/>
                <w:szCs w:val="18"/>
                <w:vertAlign w:val="superscript"/>
              </w:rPr>
              <w:t>108</w:t>
            </w:r>
            <w:r w:rsidRPr="004B4ACB">
              <w:rPr>
                <w:rFonts w:cstheme="minorHAnsi"/>
                <w:sz w:val="18"/>
                <w:szCs w:val="18"/>
              </w:rPr>
              <w:t xml:space="preserve"> (428)</w:t>
            </w:r>
          </w:p>
          <w:p w14:paraId="5EEDFEB9" w14:textId="5F156B55" w:rsidR="00BD3521" w:rsidRPr="004B4ACB" w:rsidRDefault="00BD3521"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Meehl, Stocker </w:t>
            </w:r>
            <w:r w:rsidR="00747609" w:rsidRPr="00495C46">
              <w:rPr>
                <w:rFonts w:cstheme="minorHAnsi"/>
                <w:sz w:val="18"/>
                <w:szCs w:val="18"/>
                <w:vertAlign w:val="superscript"/>
              </w:rPr>
              <w:t>109</w:t>
            </w:r>
            <w:r w:rsidRPr="004B4ACB">
              <w:rPr>
                <w:rFonts w:cstheme="minorHAnsi"/>
                <w:sz w:val="18"/>
                <w:szCs w:val="18"/>
              </w:rPr>
              <w:t xml:space="preserve"> (367)</w:t>
            </w:r>
          </w:p>
          <w:p w14:paraId="6B51D8F8" w14:textId="5207670D" w:rsidR="00BD3521" w:rsidRPr="004B4ACB" w:rsidRDefault="00BD3521"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Pfeffer, Harper </w:t>
            </w:r>
            <w:r w:rsidR="00747609" w:rsidRPr="00495C46">
              <w:rPr>
                <w:rFonts w:cstheme="minorHAnsi"/>
                <w:sz w:val="18"/>
                <w:szCs w:val="18"/>
                <w:vertAlign w:val="superscript"/>
              </w:rPr>
              <w:t>110</w:t>
            </w:r>
            <w:r w:rsidRPr="004B4ACB">
              <w:rPr>
                <w:rFonts w:cstheme="minorHAnsi"/>
                <w:sz w:val="18"/>
                <w:szCs w:val="18"/>
              </w:rPr>
              <w:t xml:space="preserve"> (350)</w:t>
            </w:r>
          </w:p>
          <w:p w14:paraId="3DFD9329" w14:textId="43480F20" w:rsidR="00BD3521" w:rsidRPr="004B4ACB" w:rsidRDefault="00BD3521"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Kopp, Horton </w:t>
            </w:r>
            <w:r w:rsidR="00747609" w:rsidRPr="00495C46">
              <w:rPr>
                <w:rFonts w:cstheme="minorHAnsi"/>
                <w:sz w:val="18"/>
                <w:szCs w:val="18"/>
                <w:vertAlign w:val="superscript"/>
              </w:rPr>
              <w:t>111</w:t>
            </w:r>
            <w:r w:rsidRPr="004B4ACB">
              <w:rPr>
                <w:rFonts w:cstheme="minorHAnsi"/>
                <w:sz w:val="18"/>
                <w:szCs w:val="18"/>
              </w:rPr>
              <w:t xml:space="preserve"> (296)</w:t>
            </w:r>
          </w:p>
          <w:p w14:paraId="4403697B" w14:textId="7CC6FEF4" w:rsidR="00BD3521" w:rsidRPr="004B4ACB" w:rsidRDefault="00BD3521"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Hinkel</w:t>
            </w:r>
            <w:proofErr w:type="spellEnd"/>
            <w:r w:rsidR="00747609" w:rsidRPr="004B4ACB">
              <w:rPr>
                <w:rFonts w:cstheme="minorHAnsi"/>
                <w:sz w:val="18"/>
                <w:szCs w:val="18"/>
              </w:rPr>
              <w:t xml:space="preserve">, </w:t>
            </w:r>
            <w:proofErr w:type="spellStart"/>
            <w:r w:rsidR="00747609" w:rsidRPr="004B4ACB">
              <w:rPr>
                <w:rFonts w:cstheme="minorHAnsi"/>
                <w:sz w:val="18"/>
                <w:szCs w:val="18"/>
              </w:rPr>
              <w:t>Lincke</w:t>
            </w:r>
            <w:proofErr w:type="spellEnd"/>
            <w:r w:rsidR="00747609" w:rsidRPr="004B4ACB">
              <w:rPr>
                <w:rFonts w:cstheme="minorHAnsi"/>
                <w:sz w:val="18"/>
                <w:szCs w:val="18"/>
              </w:rPr>
              <w:t xml:space="preserve"> </w:t>
            </w:r>
            <w:r w:rsidR="00747609" w:rsidRPr="00495C46">
              <w:rPr>
                <w:rFonts w:cstheme="minorHAnsi"/>
                <w:sz w:val="18"/>
                <w:szCs w:val="18"/>
                <w:vertAlign w:val="superscript"/>
              </w:rPr>
              <w:t>112</w:t>
            </w:r>
            <w:r w:rsidRPr="004B4ACB">
              <w:rPr>
                <w:rFonts w:cstheme="minorHAnsi"/>
                <w:sz w:val="18"/>
                <w:szCs w:val="18"/>
              </w:rPr>
              <w:t xml:space="preserve"> (280)</w:t>
            </w:r>
          </w:p>
          <w:p w14:paraId="51F26880" w14:textId="3259EF79" w:rsidR="00BD3521" w:rsidRPr="004B4ACB" w:rsidRDefault="00BD3521"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Hallegatte</w:t>
            </w:r>
            <w:proofErr w:type="spellEnd"/>
            <w:r w:rsidR="00747609" w:rsidRPr="004B4ACB">
              <w:rPr>
                <w:rFonts w:cstheme="minorHAnsi"/>
                <w:sz w:val="18"/>
                <w:szCs w:val="18"/>
              </w:rPr>
              <w:t xml:space="preserve">, Green </w:t>
            </w:r>
            <w:r w:rsidR="00747609" w:rsidRPr="00495C46">
              <w:rPr>
                <w:rFonts w:cstheme="minorHAnsi"/>
                <w:sz w:val="18"/>
                <w:szCs w:val="18"/>
                <w:vertAlign w:val="superscript"/>
              </w:rPr>
              <w:t>113</w:t>
            </w:r>
            <w:r w:rsidRPr="004B4ACB">
              <w:rPr>
                <w:rFonts w:cstheme="minorHAnsi"/>
                <w:sz w:val="18"/>
                <w:szCs w:val="18"/>
              </w:rPr>
              <w:t xml:space="preserve"> (276)</w:t>
            </w:r>
          </w:p>
          <w:p w14:paraId="5B9FE804" w14:textId="1B317344" w:rsidR="00BD3521" w:rsidRPr="004B4ACB" w:rsidRDefault="00BD3521"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Neumann, Vafeidis </w:t>
            </w:r>
            <w:r w:rsidR="00747609" w:rsidRPr="00495C46">
              <w:rPr>
                <w:rFonts w:cstheme="minorHAnsi"/>
                <w:sz w:val="18"/>
                <w:szCs w:val="18"/>
                <w:vertAlign w:val="superscript"/>
              </w:rPr>
              <w:t>114</w:t>
            </w:r>
            <w:r w:rsidRPr="004B4ACB">
              <w:rPr>
                <w:rFonts w:cstheme="minorHAnsi"/>
                <w:sz w:val="18"/>
                <w:szCs w:val="18"/>
              </w:rPr>
              <w:t xml:space="preserve"> (254)</w:t>
            </w:r>
          </w:p>
          <w:p w14:paraId="2094C26A" w14:textId="4D89D95C" w:rsidR="00BD3521" w:rsidRPr="004B4ACB" w:rsidRDefault="00BD3521"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Church, Clark </w:t>
            </w:r>
            <w:r w:rsidR="00747609" w:rsidRPr="00495C46">
              <w:rPr>
                <w:rFonts w:cstheme="minorHAnsi"/>
                <w:sz w:val="18"/>
                <w:szCs w:val="18"/>
                <w:vertAlign w:val="superscript"/>
              </w:rPr>
              <w:t>115</w:t>
            </w:r>
            <w:r w:rsidRPr="004B4ACB">
              <w:rPr>
                <w:rFonts w:cstheme="minorHAnsi"/>
                <w:sz w:val="18"/>
                <w:szCs w:val="18"/>
              </w:rPr>
              <w:t xml:space="preserve"> (241)</w:t>
            </w:r>
          </w:p>
          <w:p w14:paraId="05F311A3" w14:textId="31475161" w:rsidR="00BD3521" w:rsidRPr="004B4ACB" w:rsidRDefault="00BD3521"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Grinsted, Moore </w:t>
            </w:r>
            <w:r w:rsidR="00747609" w:rsidRPr="00495C46">
              <w:rPr>
                <w:rFonts w:cstheme="minorHAnsi"/>
                <w:sz w:val="18"/>
                <w:szCs w:val="18"/>
                <w:vertAlign w:val="superscript"/>
              </w:rPr>
              <w:t>116</w:t>
            </w:r>
            <w:r w:rsidRPr="004B4ACB">
              <w:rPr>
                <w:rFonts w:cstheme="minorHAnsi"/>
                <w:sz w:val="18"/>
                <w:szCs w:val="18"/>
              </w:rPr>
              <w:t xml:space="preserve"> (214)</w:t>
            </w:r>
          </w:p>
          <w:p w14:paraId="23950137" w14:textId="5AF3BD57" w:rsidR="00BD3521" w:rsidRPr="004B4ACB" w:rsidRDefault="00BD3521" w:rsidP="00BD3521">
            <w:pPr>
              <w:rPr>
                <w:rFonts w:cstheme="minorHAnsi"/>
                <w:sz w:val="18"/>
                <w:szCs w:val="18"/>
              </w:rPr>
            </w:pPr>
          </w:p>
        </w:tc>
        <w:tc>
          <w:tcPr>
            <w:tcW w:w="2943" w:type="dxa"/>
          </w:tcPr>
          <w:p w14:paraId="58F8455F" w14:textId="1088AF2F" w:rsidR="00BD3521" w:rsidRPr="004B4ACB" w:rsidRDefault="00BD3521"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Meehl, Stocker </w:t>
            </w:r>
            <w:r w:rsidR="00747609" w:rsidRPr="00495C46">
              <w:rPr>
                <w:rFonts w:cstheme="minorHAnsi"/>
                <w:sz w:val="18"/>
                <w:szCs w:val="18"/>
                <w:vertAlign w:val="superscript"/>
              </w:rPr>
              <w:t>109</w:t>
            </w:r>
            <w:r w:rsidRPr="004B4ACB">
              <w:rPr>
                <w:rFonts w:cstheme="minorHAnsi"/>
                <w:sz w:val="18"/>
                <w:szCs w:val="18"/>
              </w:rPr>
              <w:t xml:space="preserve"> </w:t>
            </w:r>
          </w:p>
          <w:p w14:paraId="478A3F54" w14:textId="06A4C1CC" w:rsidR="00BD3521" w:rsidRPr="004B4ACB" w:rsidRDefault="00BD3521" w:rsidP="00BD3521">
            <w:pPr>
              <w:rPr>
                <w:rFonts w:cstheme="minorHAnsi"/>
                <w:sz w:val="18"/>
                <w:szCs w:val="18"/>
              </w:rPr>
            </w:pPr>
            <w:r w:rsidRPr="004B4ACB">
              <w:rPr>
                <w:rFonts w:cstheme="minorHAnsi"/>
                <w:sz w:val="18"/>
                <w:szCs w:val="18"/>
              </w:rPr>
              <w:t>(102.80, 2008-2014)</w:t>
            </w:r>
          </w:p>
          <w:p w14:paraId="1DAC4FFC" w14:textId="4B6C230A" w:rsidR="00BD3521" w:rsidRPr="004B4ACB" w:rsidRDefault="00BD3521"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Vermeer and </w:t>
            </w:r>
            <w:proofErr w:type="spellStart"/>
            <w:r w:rsidR="00747609" w:rsidRPr="004B4ACB">
              <w:rPr>
                <w:rFonts w:cstheme="minorHAnsi"/>
                <w:sz w:val="18"/>
                <w:szCs w:val="18"/>
              </w:rPr>
              <w:t>Rahmstorf</w:t>
            </w:r>
            <w:proofErr w:type="spellEnd"/>
            <w:r w:rsidR="00747609" w:rsidRPr="004B4ACB">
              <w:rPr>
                <w:rFonts w:cstheme="minorHAnsi"/>
                <w:sz w:val="18"/>
                <w:szCs w:val="18"/>
              </w:rPr>
              <w:t xml:space="preserve"> </w:t>
            </w:r>
            <w:r w:rsidR="00747609" w:rsidRPr="00495C46">
              <w:rPr>
                <w:rFonts w:cstheme="minorHAnsi"/>
                <w:sz w:val="18"/>
                <w:szCs w:val="18"/>
                <w:vertAlign w:val="superscript"/>
              </w:rPr>
              <w:t>108</w:t>
            </w:r>
          </w:p>
          <w:p w14:paraId="7685418C" w14:textId="77777777" w:rsidR="00BD3521" w:rsidRPr="004B4ACB" w:rsidRDefault="00BD3521" w:rsidP="00BD3521">
            <w:pPr>
              <w:rPr>
                <w:rFonts w:cstheme="minorHAnsi"/>
                <w:sz w:val="18"/>
                <w:szCs w:val="18"/>
              </w:rPr>
            </w:pPr>
            <w:r w:rsidRPr="004B4ACB">
              <w:rPr>
                <w:rFonts w:cstheme="minorHAnsi"/>
                <w:sz w:val="18"/>
                <w:szCs w:val="18"/>
              </w:rPr>
              <w:t>(76.67, 2011-2015)</w:t>
            </w:r>
          </w:p>
          <w:p w14:paraId="7130913E" w14:textId="10F7AF21" w:rsidR="00BD3521" w:rsidRPr="004B4ACB" w:rsidRDefault="00BD3521"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Rahmstorf</w:t>
            </w:r>
            <w:proofErr w:type="spellEnd"/>
            <w:r w:rsidR="00747609" w:rsidRPr="004B4ACB">
              <w:rPr>
                <w:rFonts w:cstheme="minorHAnsi"/>
                <w:sz w:val="18"/>
                <w:szCs w:val="18"/>
              </w:rPr>
              <w:t xml:space="preserve"> </w:t>
            </w:r>
            <w:r w:rsidR="00747609" w:rsidRPr="00495C46">
              <w:rPr>
                <w:rFonts w:cstheme="minorHAnsi"/>
                <w:sz w:val="18"/>
                <w:szCs w:val="18"/>
                <w:vertAlign w:val="superscript"/>
              </w:rPr>
              <w:t>107</w:t>
            </w:r>
          </w:p>
          <w:p w14:paraId="6F40DB40" w14:textId="77777777" w:rsidR="00BD3521" w:rsidRPr="004B4ACB" w:rsidRDefault="00BD3521" w:rsidP="00BD3521">
            <w:pPr>
              <w:rPr>
                <w:rFonts w:cstheme="minorHAnsi"/>
                <w:sz w:val="18"/>
                <w:szCs w:val="18"/>
              </w:rPr>
            </w:pPr>
            <w:r w:rsidRPr="004B4ACB">
              <w:rPr>
                <w:rFonts w:cstheme="minorHAnsi"/>
                <w:sz w:val="18"/>
                <w:szCs w:val="18"/>
              </w:rPr>
              <w:t>(75.77, 2009-2013)</w:t>
            </w:r>
          </w:p>
          <w:p w14:paraId="26281D76" w14:textId="7A31FDB8" w:rsidR="00BD3521" w:rsidRPr="004B4ACB" w:rsidRDefault="00BD3521"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Pfeffer, Harper </w:t>
            </w:r>
            <w:r w:rsidR="00747609" w:rsidRPr="00495C46">
              <w:rPr>
                <w:rFonts w:cstheme="minorHAnsi"/>
                <w:sz w:val="18"/>
                <w:szCs w:val="18"/>
                <w:vertAlign w:val="superscript"/>
              </w:rPr>
              <w:t>110</w:t>
            </w:r>
          </w:p>
          <w:p w14:paraId="6BFF1167" w14:textId="77777777" w:rsidR="00BD3521" w:rsidRPr="004B4ACB" w:rsidRDefault="00BD3521" w:rsidP="00BD3521">
            <w:pPr>
              <w:rPr>
                <w:rFonts w:cstheme="minorHAnsi"/>
                <w:sz w:val="18"/>
                <w:szCs w:val="18"/>
              </w:rPr>
            </w:pPr>
            <w:r w:rsidRPr="004B4ACB">
              <w:rPr>
                <w:rFonts w:cstheme="minorHAnsi"/>
                <w:sz w:val="18"/>
                <w:szCs w:val="18"/>
              </w:rPr>
              <w:t>(68.91, 2009-2015)</w:t>
            </w:r>
          </w:p>
          <w:p w14:paraId="334B9EF2" w14:textId="5EDF8EE5" w:rsidR="00BD3521" w:rsidRPr="004B4ACB" w:rsidRDefault="00BD3521"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Neumann, Vafeidis </w:t>
            </w:r>
            <w:r w:rsidR="00747609" w:rsidRPr="00495C46">
              <w:rPr>
                <w:rFonts w:cstheme="minorHAnsi"/>
                <w:sz w:val="18"/>
                <w:szCs w:val="18"/>
                <w:vertAlign w:val="superscript"/>
              </w:rPr>
              <w:t>114</w:t>
            </w:r>
          </w:p>
          <w:p w14:paraId="771D6D92" w14:textId="77777777" w:rsidR="00BD3521" w:rsidRPr="004B4ACB" w:rsidRDefault="00BD3521" w:rsidP="00BD3521">
            <w:pPr>
              <w:rPr>
                <w:rFonts w:cstheme="minorHAnsi"/>
                <w:sz w:val="18"/>
                <w:szCs w:val="18"/>
              </w:rPr>
            </w:pPr>
            <w:r w:rsidRPr="004B4ACB">
              <w:rPr>
                <w:rFonts w:cstheme="minorHAnsi"/>
                <w:sz w:val="18"/>
                <w:szCs w:val="18"/>
              </w:rPr>
              <w:t>(52.47, 2018-2022)</w:t>
            </w:r>
          </w:p>
          <w:p w14:paraId="3F017B11" w14:textId="6E7A9385" w:rsidR="00BD3521" w:rsidRPr="004B4ACB" w:rsidRDefault="00BD3521"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Grinsted, Moore </w:t>
            </w:r>
            <w:r w:rsidR="00747609" w:rsidRPr="00495C46">
              <w:rPr>
                <w:rFonts w:cstheme="minorHAnsi"/>
                <w:sz w:val="18"/>
                <w:szCs w:val="18"/>
                <w:vertAlign w:val="superscript"/>
              </w:rPr>
              <w:t>116</w:t>
            </w:r>
          </w:p>
          <w:p w14:paraId="36DB0CEC" w14:textId="77777777" w:rsidR="00BD3521" w:rsidRPr="004B4ACB" w:rsidRDefault="00BD3521" w:rsidP="00BD3521">
            <w:pPr>
              <w:rPr>
                <w:rFonts w:cstheme="minorHAnsi"/>
                <w:sz w:val="18"/>
                <w:szCs w:val="18"/>
              </w:rPr>
            </w:pPr>
            <w:r w:rsidRPr="004B4ACB">
              <w:rPr>
                <w:rFonts w:cstheme="minorHAnsi"/>
                <w:sz w:val="18"/>
                <w:szCs w:val="18"/>
              </w:rPr>
              <w:t>(36.69, 2010-2015)</w:t>
            </w:r>
          </w:p>
          <w:p w14:paraId="0C8B9A18" w14:textId="5D03CB2B" w:rsidR="00BD3521" w:rsidRPr="004B4ACB" w:rsidRDefault="00BD3521"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Church, Clark </w:t>
            </w:r>
            <w:r w:rsidR="00747609" w:rsidRPr="00495C46">
              <w:rPr>
                <w:rFonts w:cstheme="minorHAnsi"/>
                <w:sz w:val="18"/>
                <w:szCs w:val="18"/>
                <w:vertAlign w:val="superscript"/>
              </w:rPr>
              <w:t>115</w:t>
            </w:r>
          </w:p>
          <w:p w14:paraId="62A354D2" w14:textId="77777777" w:rsidR="00BD3521" w:rsidRPr="004B4ACB" w:rsidRDefault="00BD3521" w:rsidP="00BD3521">
            <w:pPr>
              <w:rPr>
                <w:rFonts w:cstheme="minorHAnsi"/>
                <w:sz w:val="18"/>
                <w:szCs w:val="18"/>
              </w:rPr>
            </w:pPr>
            <w:r w:rsidRPr="004B4ACB">
              <w:rPr>
                <w:rFonts w:cstheme="minorHAnsi"/>
                <w:sz w:val="18"/>
                <w:szCs w:val="18"/>
              </w:rPr>
              <w:t>(36.13, 2014-2018)</w:t>
            </w:r>
          </w:p>
          <w:p w14:paraId="2EF9EEC8" w14:textId="222E509C" w:rsidR="00BD3521" w:rsidRPr="004B4ACB" w:rsidRDefault="00BD3521"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Kopp, Horton </w:t>
            </w:r>
            <w:r w:rsidR="00747609" w:rsidRPr="00495C46">
              <w:rPr>
                <w:rFonts w:cstheme="minorHAnsi"/>
                <w:sz w:val="18"/>
                <w:szCs w:val="18"/>
                <w:vertAlign w:val="superscript"/>
              </w:rPr>
              <w:t>111</w:t>
            </w:r>
          </w:p>
          <w:p w14:paraId="454A371D" w14:textId="77777777" w:rsidR="00BD3521" w:rsidRPr="004B4ACB" w:rsidRDefault="00BD3521" w:rsidP="00BD3521">
            <w:pPr>
              <w:rPr>
                <w:rFonts w:cstheme="minorHAnsi"/>
                <w:sz w:val="18"/>
                <w:szCs w:val="18"/>
              </w:rPr>
            </w:pPr>
            <w:r w:rsidRPr="004B4ACB">
              <w:rPr>
                <w:rFonts w:cstheme="minorHAnsi"/>
                <w:sz w:val="18"/>
                <w:szCs w:val="18"/>
              </w:rPr>
              <w:t>(35.11, 2017-2022)</w:t>
            </w:r>
          </w:p>
          <w:p w14:paraId="4B311FD0" w14:textId="2670EAE3" w:rsidR="00BD3521" w:rsidRPr="004B4ACB" w:rsidRDefault="00BD3521"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Hinkel</w:t>
            </w:r>
            <w:proofErr w:type="spellEnd"/>
            <w:r w:rsidR="00747609" w:rsidRPr="004B4ACB">
              <w:rPr>
                <w:rFonts w:cstheme="minorHAnsi"/>
                <w:sz w:val="18"/>
                <w:szCs w:val="18"/>
              </w:rPr>
              <w:t xml:space="preserve">, </w:t>
            </w:r>
            <w:proofErr w:type="spellStart"/>
            <w:r w:rsidR="00747609" w:rsidRPr="004B4ACB">
              <w:rPr>
                <w:rFonts w:cstheme="minorHAnsi"/>
                <w:sz w:val="18"/>
                <w:szCs w:val="18"/>
              </w:rPr>
              <w:t>Lincke</w:t>
            </w:r>
            <w:proofErr w:type="spellEnd"/>
            <w:r w:rsidR="00747609" w:rsidRPr="004B4ACB">
              <w:rPr>
                <w:rFonts w:cstheme="minorHAnsi"/>
                <w:sz w:val="18"/>
                <w:szCs w:val="18"/>
              </w:rPr>
              <w:t xml:space="preserve"> </w:t>
            </w:r>
            <w:r w:rsidR="00747609" w:rsidRPr="00495C46">
              <w:rPr>
                <w:rFonts w:cstheme="minorHAnsi"/>
                <w:sz w:val="18"/>
                <w:szCs w:val="18"/>
                <w:vertAlign w:val="superscript"/>
              </w:rPr>
              <w:t>112</w:t>
            </w:r>
          </w:p>
          <w:p w14:paraId="369E44F5" w14:textId="77777777" w:rsidR="00BD3521" w:rsidRPr="004B4ACB" w:rsidRDefault="00BD3521" w:rsidP="00BD3521">
            <w:pPr>
              <w:rPr>
                <w:rFonts w:cstheme="minorHAnsi"/>
                <w:sz w:val="18"/>
                <w:szCs w:val="18"/>
              </w:rPr>
            </w:pPr>
            <w:r w:rsidRPr="004B4ACB">
              <w:rPr>
                <w:rFonts w:cstheme="minorHAnsi"/>
                <w:sz w:val="18"/>
                <w:szCs w:val="18"/>
              </w:rPr>
              <w:t>(34.98, 2017-2022)</w:t>
            </w:r>
          </w:p>
          <w:p w14:paraId="70C82F09" w14:textId="00ECFE87" w:rsidR="00BD3521" w:rsidRPr="004B4ACB" w:rsidRDefault="00BD3521"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Kopp, </w:t>
            </w:r>
            <w:proofErr w:type="spellStart"/>
            <w:r w:rsidR="00747609" w:rsidRPr="004B4ACB">
              <w:rPr>
                <w:rFonts w:cstheme="minorHAnsi"/>
                <w:sz w:val="18"/>
                <w:szCs w:val="18"/>
              </w:rPr>
              <w:t>DeConto</w:t>
            </w:r>
            <w:proofErr w:type="spellEnd"/>
            <w:r w:rsidR="00747609" w:rsidRPr="004B4ACB">
              <w:rPr>
                <w:rFonts w:cstheme="minorHAnsi"/>
                <w:sz w:val="18"/>
                <w:szCs w:val="18"/>
              </w:rPr>
              <w:t xml:space="preserve"> </w:t>
            </w:r>
            <w:r w:rsidR="00747609" w:rsidRPr="00495C46">
              <w:rPr>
                <w:rFonts w:cstheme="minorHAnsi"/>
                <w:sz w:val="18"/>
                <w:szCs w:val="18"/>
                <w:vertAlign w:val="superscript"/>
              </w:rPr>
              <w:t>117</w:t>
            </w:r>
          </w:p>
          <w:p w14:paraId="4AC169C6" w14:textId="77777777" w:rsidR="00BD3521" w:rsidRPr="004B4ACB" w:rsidRDefault="00BD3521" w:rsidP="00BD3521">
            <w:pPr>
              <w:rPr>
                <w:rFonts w:cstheme="minorHAnsi"/>
                <w:sz w:val="18"/>
                <w:szCs w:val="18"/>
              </w:rPr>
            </w:pPr>
            <w:r w:rsidRPr="004B4ACB">
              <w:rPr>
                <w:rFonts w:cstheme="minorHAnsi"/>
                <w:sz w:val="18"/>
                <w:szCs w:val="18"/>
              </w:rPr>
              <w:t>(31.91, 2018-2022)</w:t>
            </w:r>
          </w:p>
          <w:p w14:paraId="265C72E0" w14:textId="2A1C23F0" w:rsidR="00BD3521" w:rsidRPr="004B4ACB" w:rsidRDefault="00BD3521" w:rsidP="00BD3521">
            <w:pPr>
              <w:rPr>
                <w:rFonts w:cstheme="minorHAnsi"/>
                <w:sz w:val="18"/>
                <w:szCs w:val="18"/>
              </w:rPr>
            </w:pPr>
          </w:p>
        </w:tc>
        <w:tc>
          <w:tcPr>
            <w:tcW w:w="2126" w:type="dxa"/>
          </w:tcPr>
          <w:p w14:paraId="43AFB153" w14:textId="288D8988" w:rsidR="00BD3521" w:rsidRPr="004B4ACB" w:rsidRDefault="00BD3521" w:rsidP="00BD3521">
            <w:pPr>
              <w:rPr>
                <w:rFonts w:cstheme="minorHAnsi"/>
                <w:sz w:val="18"/>
                <w:szCs w:val="18"/>
              </w:rPr>
            </w:pPr>
          </w:p>
        </w:tc>
        <w:tc>
          <w:tcPr>
            <w:tcW w:w="3118" w:type="dxa"/>
          </w:tcPr>
          <w:p w14:paraId="7903B45B" w14:textId="62263F7D" w:rsidR="00BD3521" w:rsidRPr="004B4ACB" w:rsidRDefault="00BD3521"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Almar</w:t>
            </w:r>
            <w:proofErr w:type="spellEnd"/>
            <w:r w:rsidR="00747609" w:rsidRPr="004B4ACB">
              <w:rPr>
                <w:rFonts w:cstheme="minorHAnsi"/>
                <w:sz w:val="18"/>
                <w:szCs w:val="18"/>
              </w:rPr>
              <w:t xml:space="preserve">, Ranasinghe </w:t>
            </w:r>
            <w:r w:rsidR="00747609" w:rsidRPr="00495C46">
              <w:rPr>
                <w:rFonts w:cstheme="minorHAnsi"/>
                <w:sz w:val="18"/>
                <w:szCs w:val="18"/>
                <w:vertAlign w:val="superscript"/>
              </w:rPr>
              <w:t>118</w:t>
            </w:r>
            <w:r w:rsidRPr="004B4ACB">
              <w:rPr>
                <w:rFonts w:cstheme="minorHAnsi"/>
                <w:sz w:val="18"/>
                <w:szCs w:val="18"/>
              </w:rPr>
              <w:t xml:space="preserve"> (38)</w:t>
            </w:r>
          </w:p>
          <w:p w14:paraId="1E2B08B0" w14:textId="2CA99019" w:rsidR="00BD3521" w:rsidRPr="004B4ACB" w:rsidRDefault="00BD3521"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D’Anna</w:t>
            </w:r>
            <w:proofErr w:type="spellEnd"/>
            <w:r w:rsidR="00747609" w:rsidRPr="004B4ACB">
              <w:rPr>
                <w:rFonts w:cstheme="minorHAnsi"/>
                <w:sz w:val="18"/>
                <w:szCs w:val="18"/>
              </w:rPr>
              <w:t xml:space="preserve">, </w:t>
            </w:r>
            <w:proofErr w:type="spellStart"/>
            <w:r w:rsidR="00747609" w:rsidRPr="004B4ACB">
              <w:rPr>
                <w:rFonts w:cstheme="minorHAnsi"/>
                <w:sz w:val="18"/>
                <w:szCs w:val="18"/>
              </w:rPr>
              <w:t>Castelle</w:t>
            </w:r>
            <w:proofErr w:type="spellEnd"/>
            <w:r w:rsidR="00747609" w:rsidRPr="004B4ACB">
              <w:rPr>
                <w:rFonts w:cstheme="minorHAnsi"/>
                <w:sz w:val="18"/>
                <w:szCs w:val="18"/>
              </w:rPr>
              <w:t xml:space="preserve"> </w:t>
            </w:r>
            <w:r w:rsidR="00747609" w:rsidRPr="00495C46">
              <w:rPr>
                <w:rFonts w:cstheme="minorHAnsi"/>
                <w:sz w:val="18"/>
                <w:szCs w:val="18"/>
                <w:vertAlign w:val="superscript"/>
              </w:rPr>
              <w:t>119</w:t>
            </w:r>
            <w:r w:rsidRPr="004B4ACB">
              <w:rPr>
                <w:rFonts w:cstheme="minorHAnsi"/>
                <w:sz w:val="18"/>
                <w:szCs w:val="18"/>
              </w:rPr>
              <w:t xml:space="preserve"> (35)</w:t>
            </w:r>
          </w:p>
          <w:p w14:paraId="73F904B4" w14:textId="6CED8394" w:rsidR="00BD3521" w:rsidRPr="004B4ACB" w:rsidRDefault="00BD3521"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Griggs and </w:t>
            </w:r>
            <w:proofErr w:type="spellStart"/>
            <w:r w:rsidR="00747609" w:rsidRPr="004B4ACB">
              <w:rPr>
                <w:rFonts w:cstheme="minorHAnsi"/>
                <w:sz w:val="18"/>
                <w:szCs w:val="18"/>
              </w:rPr>
              <w:t>Reguero</w:t>
            </w:r>
            <w:proofErr w:type="spellEnd"/>
            <w:r w:rsidR="00747609" w:rsidRPr="004B4ACB">
              <w:rPr>
                <w:rFonts w:cstheme="minorHAnsi"/>
                <w:sz w:val="18"/>
                <w:szCs w:val="18"/>
              </w:rPr>
              <w:t xml:space="preserve"> </w:t>
            </w:r>
            <w:r w:rsidR="00747609" w:rsidRPr="00495C46">
              <w:rPr>
                <w:rFonts w:cstheme="minorHAnsi"/>
                <w:sz w:val="18"/>
                <w:szCs w:val="18"/>
                <w:vertAlign w:val="superscript"/>
              </w:rPr>
              <w:t>120</w:t>
            </w:r>
            <w:r w:rsidRPr="004B4ACB">
              <w:rPr>
                <w:rFonts w:cstheme="minorHAnsi"/>
                <w:sz w:val="18"/>
                <w:szCs w:val="18"/>
              </w:rPr>
              <w:t xml:space="preserve"> (34)</w:t>
            </w:r>
          </w:p>
          <w:p w14:paraId="33365325" w14:textId="4BA2B6A8" w:rsidR="00BD3521" w:rsidRPr="004B4ACB" w:rsidRDefault="00BD3521"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Garner, Weiss </w:t>
            </w:r>
            <w:r w:rsidR="00747609" w:rsidRPr="00495C46">
              <w:rPr>
                <w:rFonts w:cstheme="minorHAnsi"/>
                <w:sz w:val="18"/>
                <w:szCs w:val="18"/>
                <w:vertAlign w:val="superscript"/>
              </w:rPr>
              <w:t>121</w:t>
            </w:r>
            <w:r w:rsidRPr="004B4ACB">
              <w:rPr>
                <w:rFonts w:cstheme="minorHAnsi"/>
                <w:sz w:val="18"/>
                <w:szCs w:val="18"/>
              </w:rPr>
              <w:t xml:space="preserve"> (32)</w:t>
            </w:r>
          </w:p>
          <w:p w14:paraId="46207FB1" w14:textId="18750B84" w:rsidR="00BD3521" w:rsidRPr="004B4ACB" w:rsidRDefault="00BD3521"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Devlin, Pan </w:t>
            </w:r>
            <w:r w:rsidR="00747609" w:rsidRPr="00495C46">
              <w:rPr>
                <w:rFonts w:cstheme="minorHAnsi"/>
                <w:sz w:val="18"/>
                <w:szCs w:val="18"/>
                <w:vertAlign w:val="superscript"/>
              </w:rPr>
              <w:t>122</w:t>
            </w:r>
            <w:r w:rsidRPr="004B4ACB">
              <w:rPr>
                <w:rFonts w:cstheme="minorHAnsi"/>
                <w:sz w:val="18"/>
                <w:szCs w:val="18"/>
              </w:rPr>
              <w:t xml:space="preserve"> (29)</w:t>
            </w:r>
          </w:p>
          <w:p w14:paraId="67CF8D8D" w14:textId="2DC5F101" w:rsidR="00BD3521" w:rsidRPr="004B4ACB" w:rsidRDefault="00BD3521"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De </w:t>
            </w:r>
            <w:proofErr w:type="spellStart"/>
            <w:r w:rsidR="00747609" w:rsidRPr="004B4ACB">
              <w:rPr>
                <w:rFonts w:cstheme="minorHAnsi"/>
                <w:sz w:val="18"/>
                <w:szCs w:val="18"/>
              </w:rPr>
              <w:t>Dominicis</w:t>
            </w:r>
            <w:proofErr w:type="spellEnd"/>
            <w:r w:rsidR="00747609" w:rsidRPr="004B4ACB">
              <w:rPr>
                <w:rFonts w:cstheme="minorHAnsi"/>
                <w:sz w:val="18"/>
                <w:szCs w:val="18"/>
              </w:rPr>
              <w:t xml:space="preserve">, Wolf </w:t>
            </w:r>
            <w:r w:rsidR="00747609" w:rsidRPr="00495C46">
              <w:rPr>
                <w:rFonts w:cstheme="minorHAnsi"/>
                <w:sz w:val="18"/>
                <w:szCs w:val="18"/>
                <w:vertAlign w:val="superscript"/>
              </w:rPr>
              <w:t>123</w:t>
            </w:r>
            <w:r w:rsidRPr="004B4ACB">
              <w:rPr>
                <w:rFonts w:cstheme="minorHAnsi"/>
                <w:sz w:val="18"/>
                <w:szCs w:val="18"/>
              </w:rPr>
              <w:t xml:space="preserve"> (28)</w:t>
            </w:r>
          </w:p>
          <w:p w14:paraId="20765BC7" w14:textId="7A9FF1D1" w:rsidR="00BD3521" w:rsidRPr="004B4ACB" w:rsidRDefault="00BD3521"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Baranes</w:t>
            </w:r>
            <w:proofErr w:type="spellEnd"/>
            <w:r w:rsidR="00747609" w:rsidRPr="004B4ACB">
              <w:rPr>
                <w:rFonts w:cstheme="minorHAnsi"/>
                <w:sz w:val="18"/>
                <w:szCs w:val="18"/>
              </w:rPr>
              <w:t xml:space="preserve">, Woodruff </w:t>
            </w:r>
            <w:r w:rsidR="00747609" w:rsidRPr="00495C46">
              <w:rPr>
                <w:rFonts w:cstheme="minorHAnsi"/>
                <w:sz w:val="18"/>
                <w:szCs w:val="18"/>
                <w:vertAlign w:val="superscript"/>
              </w:rPr>
              <w:t>124</w:t>
            </w:r>
            <w:r w:rsidRPr="004B4ACB">
              <w:rPr>
                <w:rFonts w:cstheme="minorHAnsi"/>
                <w:sz w:val="18"/>
                <w:szCs w:val="18"/>
              </w:rPr>
              <w:t xml:space="preserve"> (28)</w:t>
            </w:r>
          </w:p>
          <w:p w14:paraId="77AB96F0" w14:textId="31F2512C" w:rsidR="00BD3521" w:rsidRPr="004B4ACB" w:rsidRDefault="00BD3521"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Dayan, Le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w:t>
            </w:r>
            <w:r w:rsidR="00747609" w:rsidRPr="00495C46">
              <w:rPr>
                <w:rFonts w:cstheme="minorHAnsi"/>
                <w:sz w:val="18"/>
                <w:szCs w:val="18"/>
                <w:vertAlign w:val="superscript"/>
              </w:rPr>
              <w:t>80</w:t>
            </w:r>
            <w:r w:rsidRPr="004B4ACB">
              <w:rPr>
                <w:rFonts w:cstheme="minorHAnsi"/>
                <w:sz w:val="18"/>
                <w:szCs w:val="18"/>
              </w:rPr>
              <w:t xml:space="preserve"> (28)</w:t>
            </w:r>
          </w:p>
          <w:p w14:paraId="0CCA777E" w14:textId="0487FB7F" w:rsidR="00BD3521" w:rsidRPr="004B4ACB" w:rsidRDefault="00BD3521"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Bukvic</w:t>
            </w:r>
            <w:proofErr w:type="spellEnd"/>
            <w:r w:rsidR="00747609" w:rsidRPr="004B4ACB">
              <w:rPr>
                <w:rFonts w:cstheme="minorHAnsi"/>
                <w:sz w:val="18"/>
                <w:szCs w:val="18"/>
              </w:rPr>
              <w:t xml:space="preserve">, </w:t>
            </w:r>
            <w:proofErr w:type="spellStart"/>
            <w:r w:rsidR="00747609" w:rsidRPr="004B4ACB">
              <w:rPr>
                <w:rFonts w:cstheme="minorHAnsi"/>
                <w:sz w:val="18"/>
                <w:szCs w:val="18"/>
              </w:rPr>
              <w:t>Rohat</w:t>
            </w:r>
            <w:proofErr w:type="spellEnd"/>
            <w:r w:rsidR="00747609" w:rsidRPr="004B4ACB">
              <w:rPr>
                <w:rFonts w:cstheme="minorHAnsi"/>
                <w:sz w:val="18"/>
                <w:szCs w:val="18"/>
              </w:rPr>
              <w:t xml:space="preserve"> </w:t>
            </w:r>
            <w:r w:rsidR="00747609" w:rsidRPr="00495C46">
              <w:rPr>
                <w:rFonts w:cstheme="minorHAnsi"/>
                <w:sz w:val="18"/>
                <w:szCs w:val="18"/>
                <w:vertAlign w:val="superscript"/>
              </w:rPr>
              <w:t>125</w:t>
            </w:r>
            <w:r w:rsidRPr="004B4ACB">
              <w:rPr>
                <w:rFonts w:cstheme="minorHAnsi"/>
                <w:sz w:val="18"/>
                <w:szCs w:val="18"/>
              </w:rPr>
              <w:t xml:space="preserve"> (26)</w:t>
            </w:r>
          </w:p>
          <w:p w14:paraId="46328E99" w14:textId="143C036F" w:rsidR="00BD3521" w:rsidRPr="004B4ACB" w:rsidRDefault="00BD3521"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Devlin, Jay </w:t>
            </w:r>
            <w:r w:rsidR="00747609" w:rsidRPr="00495C46">
              <w:rPr>
                <w:rFonts w:cstheme="minorHAnsi"/>
                <w:sz w:val="18"/>
                <w:szCs w:val="18"/>
                <w:vertAlign w:val="superscript"/>
              </w:rPr>
              <w:t>126</w:t>
            </w:r>
            <w:r w:rsidRPr="004B4ACB">
              <w:rPr>
                <w:rFonts w:cstheme="minorHAnsi"/>
                <w:sz w:val="18"/>
                <w:szCs w:val="18"/>
              </w:rPr>
              <w:t xml:space="preserve"> (26)</w:t>
            </w:r>
          </w:p>
        </w:tc>
      </w:tr>
      <w:tr w:rsidR="006643FD" w:rsidRPr="004B4ACB" w14:paraId="425BB288" w14:textId="77777777" w:rsidTr="000C7777">
        <w:tc>
          <w:tcPr>
            <w:tcW w:w="1809" w:type="dxa"/>
          </w:tcPr>
          <w:p w14:paraId="00D5721F" w14:textId="20F7D321" w:rsidR="009F41C7" w:rsidRPr="004B4ACB" w:rsidRDefault="009F41C7" w:rsidP="009F41C7">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6</w:t>
            </w:r>
          </w:p>
          <w:p w14:paraId="1787BB8C" w14:textId="16D2F9CF" w:rsidR="009F41C7" w:rsidRPr="004B4ACB" w:rsidRDefault="009F41C7" w:rsidP="009F41C7">
            <w:pPr>
              <w:rPr>
                <w:rFonts w:eastAsia="Times New Roman" w:cstheme="minorHAnsi"/>
                <w:sz w:val="18"/>
                <w:szCs w:val="18"/>
              </w:rPr>
            </w:pPr>
            <w:r w:rsidRPr="004B4ACB">
              <w:rPr>
                <w:rFonts w:eastAsia="Times New Roman" w:cstheme="minorHAnsi"/>
                <w:sz w:val="18"/>
                <w:szCs w:val="18"/>
              </w:rPr>
              <w:t>- S=361</w:t>
            </w:r>
          </w:p>
          <w:p w14:paraId="4D32AABF" w14:textId="7E8512EE" w:rsidR="009F41C7" w:rsidRPr="004B4ACB" w:rsidRDefault="009F41C7" w:rsidP="009F41C7">
            <w:pPr>
              <w:rPr>
                <w:rFonts w:eastAsia="Times New Roman" w:cstheme="minorHAnsi"/>
                <w:sz w:val="18"/>
                <w:szCs w:val="18"/>
              </w:rPr>
            </w:pPr>
            <w:r w:rsidRPr="004B4ACB">
              <w:rPr>
                <w:rFonts w:eastAsia="Times New Roman" w:cstheme="minorHAnsi"/>
                <w:sz w:val="18"/>
                <w:szCs w:val="18"/>
              </w:rPr>
              <w:t>- SS=0.916</w:t>
            </w:r>
          </w:p>
          <w:p w14:paraId="2BCD5245" w14:textId="19C051C0" w:rsidR="009F41C7" w:rsidRPr="004B4ACB" w:rsidRDefault="009F41C7" w:rsidP="009F41C7">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ref)=1994</w:t>
            </w:r>
          </w:p>
          <w:p w14:paraId="7ED9DA02" w14:textId="37D410F6" w:rsidR="009F41C7" w:rsidRPr="004B4ACB" w:rsidRDefault="009F41C7" w:rsidP="009F41C7">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ref)=1966-2020</w:t>
            </w:r>
          </w:p>
          <w:p w14:paraId="068D80BB" w14:textId="4C8A7035" w:rsidR="009F41C7" w:rsidRPr="004B4ACB" w:rsidRDefault="009F41C7" w:rsidP="009F41C7">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citing)=2006</w:t>
            </w:r>
          </w:p>
          <w:p w14:paraId="251787DA" w14:textId="7F9C6455" w:rsidR="009F41C7" w:rsidRPr="004B4ACB" w:rsidRDefault="009F41C7" w:rsidP="009F41C7">
            <w:pPr>
              <w:jc w:val="both"/>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citing)=1990-202</w:t>
            </w:r>
            <w:r w:rsidR="00FD0006" w:rsidRPr="004B4ACB">
              <w:rPr>
                <w:rFonts w:eastAsia="Times New Roman" w:cstheme="minorHAnsi"/>
                <w:sz w:val="18"/>
                <w:szCs w:val="18"/>
              </w:rPr>
              <w:t>1</w:t>
            </w:r>
          </w:p>
        </w:tc>
        <w:tc>
          <w:tcPr>
            <w:tcW w:w="1843" w:type="dxa"/>
          </w:tcPr>
          <w:p w14:paraId="1E33D541" w14:textId="2BBE9D80" w:rsidR="009F41C7" w:rsidRPr="004B4ACB" w:rsidRDefault="009F41C7" w:rsidP="009F41C7">
            <w:pPr>
              <w:rPr>
                <w:rFonts w:cstheme="minorHAnsi"/>
                <w:sz w:val="18"/>
                <w:szCs w:val="18"/>
              </w:rPr>
            </w:pPr>
            <w:r w:rsidRPr="004B4ACB">
              <w:rPr>
                <w:rFonts w:cstheme="minorHAnsi"/>
                <w:sz w:val="18"/>
                <w:szCs w:val="18"/>
              </w:rPr>
              <w:t>1. sequence stratigraphy</w:t>
            </w:r>
          </w:p>
          <w:p w14:paraId="0642C8BC" w14:textId="50DB4E60" w:rsidR="009F41C7" w:rsidRPr="004B4ACB" w:rsidRDefault="009F41C7" w:rsidP="009F41C7">
            <w:pPr>
              <w:jc w:val="both"/>
              <w:rPr>
                <w:rFonts w:cstheme="minorHAnsi"/>
                <w:sz w:val="18"/>
                <w:szCs w:val="18"/>
              </w:rPr>
            </w:pPr>
            <w:r w:rsidRPr="004B4ACB">
              <w:rPr>
                <w:rFonts w:cstheme="minorHAnsi"/>
                <w:sz w:val="18"/>
                <w:szCs w:val="18"/>
              </w:rPr>
              <w:t>2. incised valley</w:t>
            </w:r>
          </w:p>
          <w:p w14:paraId="1830CBD5" w14:textId="486C4E9C" w:rsidR="009F41C7" w:rsidRPr="004B4ACB" w:rsidRDefault="009F41C7" w:rsidP="009F41C7">
            <w:pPr>
              <w:jc w:val="both"/>
              <w:rPr>
                <w:rFonts w:cstheme="minorHAnsi"/>
                <w:sz w:val="18"/>
                <w:szCs w:val="18"/>
              </w:rPr>
            </w:pPr>
            <w:r w:rsidRPr="004B4ACB">
              <w:rPr>
                <w:rFonts w:cstheme="minorHAnsi"/>
                <w:sz w:val="18"/>
                <w:szCs w:val="18"/>
              </w:rPr>
              <w:t>3.</w:t>
            </w:r>
            <w:r w:rsidR="00181F75" w:rsidRPr="004B4ACB">
              <w:rPr>
                <w:rFonts w:cstheme="minorHAnsi"/>
                <w:sz w:val="18"/>
                <w:szCs w:val="18"/>
              </w:rPr>
              <w:t xml:space="preserve"> </w:t>
            </w:r>
            <w:r w:rsidRPr="004B4ACB">
              <w:rPr>
                <w:rFonts w:cstheme="minorHAnsi"/>
                <w:sz w:val="18"/>
                <w:szCs w:val="18"/>
              </w:rPr>
              <w:t>stratigraphic architecture</w:t>
            </w:r>
          </w:p>
          <w:p w14:paraId="7C0073E8" w14:textId="77777777" w:rsidR="009F41C7" w:rsidRPr="004B4ACB" w:rsidRDefault="009F41C7" w:rsidP="009F41C7">
            <w:pPr>
              <w:jc w:val="both"/>
              <w:rPr>
                <w:rFonts w:cstheme="minorHAnsi"/>
                <w:sz w:val="18"/>
                <w:szCs w:val="18"/>
              </w:rPr>
            </w:pPr>
          </w:p>
          <w:p w14:paraId="12C38CBE" w14:textId="7E108CFC" w:rsidR="009F41C7" w:rsidRPr="004B4ACB" w:rsidRDefault="009F41C7" w:rsidP="009F41C7">
            <w:pPr>
              <w:jc w:val="both"/>
              <w:rPr>
                <w:rFonts w:cstheme="minorHAnsi"/>
                <w:sz w:val="18"/>
                <w:szCs w:val="18"/>
              </w:rPr>
            </w:pPr>
            <w:r w:rsidRPr="004B4ACB">
              <w:rPr>
                <w:rFonts w:cstheme="minorHAnsi"/>
                <w:i/>
                <w:iCs/>
                <w:sz w:val="18"/>
                <w:szCs w:val="18"/>
              </w:rPr>
              <w:t>[Sediment dynamics]</w:t>
            </w:r>
          </w:p>
        </w:tc>
        <w:tc>
          <w:tcPr>
            <w:tcW w:w="3011" w:type="dxa"/>
          </w:tcPr>
          <w:p w14:paraId="4A68714D" w14:textId="510725AB" w:rsidR="009F41C7" w:rsidRPr="004B4ACB" w:rsidRDefault="009F41C7"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Dalrymple, </w:t>
            </w:r>
            <w:proofErr w:type="spellStart"/>
            <w:r w:rsidR="00747609" w:rsidRPr="004B4ACB">
              <w:rPr>
                <w:rFonts w:cstheme="minorHAnsi"/>
                <w:sz w:val="18"/>
                <w:szCs w:val="18"/>
              </w:rPr>
              <w:t>Zaitlin</w:t>
            </w:r>
            <w:proofErr w:type="spellEnd"/>
            <w:r w:rsidR="00747609" w:rsidRPr="004B4ACB">
              <w:rPr>
                <w:rFonts w:cstheme="minorHAnsi"/>
                <w:sz w:val="18"/>
                <w:szCs w:val="18"/>
              </w:rPr>
              <w:t xml:space="preserve"> </w:t>
            </w:r>
            <w:r w:rsidR="00747609" w:rsidRPr="00495C46">
              <w:rPr>
                <w:rFonts w:cstheme="minorHAnsi"/>
                <w:sz w:val="18"/>
                <w:szCs w:val="18"/>
                <w:vertAlign w:val="superscript"/>
              </w:rPr>
              <w:t>127</w:t>
            </w:r>
            <w:r w:rsidRPr="004B4ACB">
              <w:rPr>
                <w:rFonts w:cstheme="minorHAnsi"/>
                <w:sz w:val="18"/>
                <w:szCs w:val="18"/>
              </w:rPr>
              <w:t xml:space="preserve"> (156)</w:t>
            </w:r>
          </w:p>
          <w:p w14:paraId="23CF7CCD" w14:textId="05E1D84F" w:rsidR="009F41C7" w:rsidRPr="004B4ACB" w:rsidRDefault="009F41C7"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Wagoner,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w:t>
            </w:r>
            <w:r w:rsidR="00747609" w:rsidRPr="00495C46">
              <w:rPr>
                <w:rFonts w:cstheme="minorHAnsi"/>
                <w:sz w:val="18"/>
                <w:szCs w:val="18"/>
                <w:vertAlign w:val="superscript"/>
              </w:rPr>
              <w:t>128</w:t>
            </w:r>
            <w:r w:rsidRPr="00495C46">
              <w:rPr>
                <w:rFonts w:cstheme="minorHAnsi"/>
                <w:sz w:val="18"/>
                <w:szCs w:val="18"/>
                <w:vertAlign w:val="superscript"/>
              </w:rPr>
              <w:t xml:space="preserve"> </w:t>
            </w:r>
            <w:r w:rsidRPr="004B4ACB">
              <w:rPr>
                <w:rFonts w:cstheme="minorHAnsi"/>
                <w:sz w:val="18"/>
                <w:szCs w:val="18"/>
              </w:rPr>
              <w:t>(145)</w:t>
            </w:r>
          </w:p>
          <w:p w14:paraId="69F3988A" w14:textId="590E5148" w:rsidR="009F41C7" w:rsidRPr="004B4ACB" w:rsidRDefault="009F41C7"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Blum and </w:t>
            </w:r>
            <w:proofErr w:type="spellStart"/>
            <w:r w:rsidR="00747609" w:rsidRPr="004B4ACB">
              <w:rPr>
                <w:rFonts w:cstheme="minorHAnsi"/>
                <w:sz w:val="18"/>
                <w:szCs w:val="18"/>
              </w:rPr>
              <w:t>Törnqvist</w:t>
            </w:r>
            <w:proofErr w:type="spellEnd"/>
            <w:r w:rsidR="00747609" w:rsidRPr="004B4ACB">
              <w:rPr>
                <w:rFonts w:cstheme="minorHAnsi"/>
                <w:sz w:val="18"/>
                <w:szCs w:val="18"/>
              </w:rPr>
              <w:t xml:space="preserve"> </w:t>
            </w:r>
            <w:r w:rsidR="00747609" w:rsidRPr="00495C46">
              <w:rPr>
                <w:rFonts w:cstheme="minorHAnsi"/>
                <w:sz w:val="18"/>
                <w:szCs w:val="18"/>
                <w:vertAlign w:val="superscript"/>
              </w:rPr>
              <w:t>129</w:t>
            </w:r>
            <w:r w:rsidRPr="004B4ACB">
              <w:rPr>
                <w:rFonts w:cstheme="minorHAnsi"/>
                <w:sz w:val="18"/>
                <w:szCs w:val="18"/>
              </w:rPr>
              <w:t xml:space="preserve"> (93)</w:t>
            </w:r>
          </w:p>
          <w:p w14:paraId="412FDEB1" w14:textId="118EF92C" w:rsidR="009F41C7" w:rsidRPr="004B4ACB" w:rsidRDefault="009F41C7" w:rsidP="00747609">
            <w:pPr>
              <w:jc w:val="both"/>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Allen and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w:t>
            </w:r>
            <w:r w:rsidR="00747609" w:rsidRPr="00495C46">
              <w:rPr>
                <w:rFonts w:cstheme="minorHAnsi"/>
                <w:sz w:val="18"/>
                <w:szCs w:val="18"/>
                <w:vertAlign w:val="superscript"/>
              </w:rPr>
              <w:t>130</w:t>
            </w:r>
            <w:r w:rsidRPr="004B4ACB">
              <w:rPr>
                <w:rFonts w:cstheme="minorHAnsi"/>
                <w:sz w:val="18"/>
                <w:szCs w:val="18"/>
              </w:rPr>
              <w:t xml:space="preserve"> (92)</w:t>
            </w:r>
          </w:p>
          <w:p w14:paraId="647F101A" w14:textId="2BADED3F" w:rsidR="009F41C7" w:rsidRPr="004B4ACB" w:rsidRDefault="009F41C7"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Vail </w:t>
            </w:r>
            <w:r w:rsidR="00747609" w:rsidRPr="00495C46">
              <w:rPr>
                <w:rFonts w:cstheme="minorHAnsi"/>
                <w:sz w:val="18"/>
                <w:szCs w:val="18"/>
                <w:vertAlign w:val="superscript"/>
              </w:rPr>
              <w:t>131</w:t>
            </w:r>
            <w:r w:rsidRPr="004B4ACB">
              <w:rPr>
                <w:rFonts w:cstheme="minorHAnsi"/>
                <w:sz w:val="18"/>
                <w:szCs w:val="18"/>
              </w:rPr>
              <w:t xml:space="preserve"> (88)</w:t>
            </w:r>
          </w:p>
          <w:p w14:paraId="7999B38C" w14:textId="678CF876" w:rsidR="009F41C7" w:rsidRPr="004B4ACB" w:rsidRDefault="009F41C7" w:rsidP="00747609">
            <w:pPr>
              <w:jc w:val="both"/>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Cattaneo</w:t>
            </w:r>
            <w:proofErr w:type="spellEnd"/>
            <w:r w:rsidR="00747609" w:rsidRPr="004B4ACB">
              <w:rPr>
                <w:rFonts w:cstheme="minorHAnsi"/>
                <w:sz w:val="18"/>
                <w:szCs w:val="18"/>
              </w:rPr>
              <w:t xml:space="preserve"> and Steel </w:t>
            </w:r>
            <w:r w:rsidR="00747609" w:rsidRPr="00495C46">
              <w:rPr>
                <w:rFonts w:cstheme="minorHAnsi"/>
                <w:sz w:val="18"/>
                <w:szCs w:val="18"/>
                <w:vertAlign w:val="superscript"/>
              </w:rPr>
              <w:t>132</w:t>
            </w:r>
            <w:r w:rsidRPr="004B4ACB">
              <w:rPr>
                <w:rFonts w:cstheme="minorHAnsi"/>
                <w:sz w:val="18"/>
                <w:szCs w:val="18"/>
              </w:rPr>
              <w:t xml:space="preserve"> (86)</w:t>
            </w:r>
          </w:p>
          <w:p w14:paraId="1889F69A" w14:textId="31470731" w:rsidR="009F41C7" w:rsidRPr="004B4ACB" w:rsidRDefault="009F41C7" w:rsidP="00747609">
            <w:pPr>
              <w:jc w:val="both"/>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Bronk</w:t>
            </w:r>
            <w:proofErr w:type="spellEnd"/>
            <w:r w:rsidR="00747609" w:rsidRPr="004B4ACB">
              <w:rPr>
                <w:rFonts w:cstheme="minorHAnsi"/>
                <w:sz w:val="18"/>
                <w:szCs w:val="18"/>
              </w:rPr>
              <w:t xml:space="preserve"> Ramsey </w:t>
            </w:r>
            <w:r w:rsidR="00747609" w:rsidRPr="00495C46">
              <w:rPr>
                <w:rFonts w:cstheme="minorHAnsi"/>
                <w:sz w:val="18"/>
                <w:szCs w:val="18"/>
                <w:vertAlign w:val="superscript"/>
              </w:rPr>
              <w:t>133</w:t>
            </w:r>
            <w:r w:rsidRPr="004B4ACB">
              <w:rPr>
                <w:rFonts w:cstheme="minorHAnsi"/>
                <w:sz w:val="18"/>
                <w:szCs w:val="18"/>
              </w:rPr>
              <w:t xml:space="preserve"> (81)</w:t>
            </w:r>
          </w:p>
          <w:p w14:paraId="7FC6256B" w14:textId="2A9A4C58" w:rsidR="009F41C7" w:rsidRPr="004B4ACB" w:rsidRDefault="009F41C7"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Catuneanu</w:t>
            </w:r>
            <w:proofErr w:type="spellEnd"/>
            <w:r w:rsidR="00747609" w:rsidRPr="004B4ACB">
              <w:rPr>
                <w:rFonts w:cstheme="minorHAnsi"/>
                <w:sz w:val="18"/>
                <w:szCs w:val="18"/>
              </w:rPr>
              <w:t xml:space="preserve">, Abreu </w:t>
            </w:r>
            <w:r w:rsidR="00747609" w:rsidRPr="00495C46">
              <w:rPr>
                <w:rFonts w:cstheme="minorHAnsi"/>
                <w:sz w:val="18"/>
                <w:szCs w:val="18"/>
                <w:vertAlign w:val="superscript"/>
              </w:rPr>
              <w:t>134</w:t>
            </w:r>
            <w:r w:rsidRPr="004B4ACB">
              <w:rPr>
                <w:rFonts w:cstheme="minorHAnsi"/>
                <w:sz w:val="18"/>
                <w:szCs w:val="18"/>
              </w:rPr>
              <w:t xml:space="preserve"> (77)</w:t>
            </w:r>
          </w:p>
          <w:p w14:paraId="6F9671E7" w14:textId="67A3FA0A" w:rsidR="009F41C7" w:rsidRPr="004B4ACB" w:rsidRDefault="009F41C7" w:rsidP="00747609">
            <w:pPr>
              <w:jc w:val="both"/>
              <w:rPr>
                <w:rFonts w:cstheme="minorHAnsi"/>
                <w:sz w:val="18"/>
                <w:szCs w:val="18"/>
              </w:rPr>
            </w:pPr>
            <w:r w:rsidRPr="004B4ACB">
              <w:rPr>
                <w:rFonts w:cstheme="minorHAnsi"/>
                <w:sz w:val="18"/>
                <w:szCs w:val="18"/>
              </w:rPr>
              <w:lastRenderedPageBreak/>
              <w:t xml:space="preserve">9.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Allen </w:t>
            </w:r>
            <w:r w:rsidR="00747609" w:rsidRPr="00495C46">
              <w:rPr>
                <w:rFonts w:cstheme="minorHAnsi"/>
                <w:sz w:val="18"/>
                <w:szCs w:val="18"/>
                <w:vertAlign w:val="superscript"/>
              </w:rPr>
              <w:t>135</w:t>
            </w:r>
            <w:r w:rsidRPr="004B4ACB">
              <w:rPr>
                <w:rFonts w:cstheme="minorHAnsi"/>
                <w:sz w:val="18"/>
                <w:szCs w:val="18"/>
              </w:rPr>
              <w:t xml:space="preserve"> (61)</w:t>
            </w:r>
          </w:p>
          <w:p w14:paraId="72FB00A1" w14:textId="0E2726D0" w:rsidR="009F41C7" w:rsidRPr="004B4ACB" w:rsidRDefault="009F41C7" w:rsidP="00747609">
            <w:pPr>
              <w:jc w:val="both"/>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Catuneanu</w:t>
            </w:r>
            <w:proofErr w:type="spellEnd"/>
            <w:r w:rsidR="00747609" w:rsidRPr="004B4ACB">
              <w:rPr>
                <w:rFonts w:cstheme="minorHAnsi"/>
                <w:sz w:val="18"/>
                <w:szCs w:val="18"/>
              </w:rPr>
              <w:t xml:space="preserve"> </w:t>
            </w:r>
            <w:r w:rsidR="00747609" w:rsidRPr="00495C46">
              <w:rPr>
                <w:rFonts w:cstheme="minorHAnsi"/>
                <w:sz w:val="18"/>
                <w:szCs w:val="18"/>
                <w:vertAlign w:val="superscript"/>
              </w:rPr>
              <w:t>136</w:t>
            </w:r>
            <w:r w:rsidRPr="004B4ACB">
              <w:rPr>
                <w:rFonts w:cstheme="minorHAnsi"/>
                <w:sz w:val="18"/>
                <w:szCs w:val="18"/>
              </w:rPr>
              <w:t xml:space="preserve"> (54)</w:t>
            </w:r>
          </w:p>
        </w:tc>
        <w:tc>
          <w:tcPr>
            <w:tcW w:w="2943" w:type="dxa"/>
          </w:tcPr>
          <w:p w14:paraId="0A521688" w14:textId="1E40AF32" w:rsidR="009F41C7" w:rsidRPr="004B4ACB" w:rsidRDefault="009F41C7"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Wagoner,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w:t>
            </w:r>
            <w:r w:rsidR="00747609" w:rsidRPr="00495C46">
              <w:rPr>
                <w:rFonts w:cstheme="minorHAnsi"/>
                <w:sz w:val="18"/>
                <w:szCs w:val="18"/>
                <w:vertAlign w:val="superscript"/>
              </w:rPr>
              <w:t>128</w:t>
            </w:r>
            <w:r w:rsidRPr="004B4ACB">
              <w:rPr>
                <w:rFonts w:cstheme="minorHAnsi"/>
                <w:sz w:val="18"/>
                <w:szCs w:val="18"/>
              </w:rPr>
              <w:t xml:space="preserve"> </w:t>
            </w:r>
          </w:p>
          <w:p w14:paraId="0A37039A" w14:textId="77777777" w:rsidR="009F41C7" w:rsidRPr="004B4ACB" w:rsidRDefault="009F41C7" w:rsidP="009F41C7">
            <w:pPr>
              <w:rPr>
                <w:rFonts w:cstheme="minorHAnsi"/>
                <w:sz w:val="18"/>
                <w:szCs w:val="18"/>
              </w:rPr>
            </w:pPr>
            <w:r w:rsidRPr="004B4ACB">
              <w:rPr>
                <w:rFonts w:cstheme="minorHAnsi"/>
                <w:sz w:val="18"/>
                <w:szCs w:val="18"/>
              </w:rPr>
              <w:t>(44.71, 1991-2007)</w:t>
            </w:r>
          </w:p>
          <w:p w14:paraId="7B91D427" w14:textId="19B476DC" w:rsidR="009F41C7" w:rsidRPr="004B4ACB" w:rsidRDefault="009F41C7" w:rsidP="00747609">
            <w:pPr>
              <w:jc w:val="both"/>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Vail </w:t>
            </w:r>
            <w:r w:rsidR="00747609" w:rsidRPr="00495C46">
              <w:rPr>
                <w:rFonts w:cstheme="minorHAnsi"/>
                <w:sz w:val="18"/>
                <w:szCs w:val="18"/>
                <w:vertAlign w:val="superscript"/>
              </w:rPr>
              <w:t>131</w:t>
            </w:r>
          </w:p>
          <w:p w14:paraId="2484D8A0" w14:textId="77777777" w:rsidR="009F41C7" w:rsidRPr="004B4ACB" w:rsidRDefault="009F41C7" w:rsidP="009F41C7">
            <w:pPr>
              <w:rPr>
                <w:rFonts w:cstheme="minorHAnsi"/>
                <w:sz w:val="18"/>
                <w:szCs w:val="18"/>
              </w:rPr>
            </w:pPr>
            <w:r w:rsidRPr="004B4ACB">
              <w:rPr>
                <w:rFonts w:cstheme="minorHAnsi"/>
                <w:sz w:val="18"/>
                <w:szCs w:val="18"/>
              </w:rPr>
              <w:t>(36.01, 1991-2009)</w:t>
            </w:r>
          </w:p>
          <w:p w14:paraId="177740BA" w14:textId="32796D52" w:rsidR="009F41C7" w:rsidRPr="004B4ACB" w:rsidRDefault="009F41C7" w:rsidP="00747609">
            <w:pPr>
              <w:jc w:val="both"/>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Allen </w:t>
            </w:r>
            <w:r w:rsidR="00747609" w:rsidRPr="00495C46">
              <w:rPr>
                <w:rFonts w:cstheme="minorHAnsi"/>
                <w:sz w:val="18"/>
                <w:szCs w:val="18"/>
                <w:vertAlign w:val="superscript"/>
              </w:rPr>
              <w:t>135</w:t>
            </w:r>
          </w:p>
          <w:p w14:paraId="54FAE7CD" w14:textId="77777777" w:rsidR="009F41C7" w:rsidRPr="004B4ACB" w:rsidRDefault="009F41C7" w:rsidP="009F41C7">
            <w:pPr>
              <w:rPr>
                <w:rFonts w:cstheme="minorHAnsi"/>
                <w:sz w:val="18"/>
                <w:szCs w:val="18"/>
              </w:rPr>
            </w:pPr>
            <w:r w:rsidRPr="004B4ACB">
              <w:rPr>
                <w:rFonts w:cstheme="minorHAnsi"/>
                <w:sz w:val="18"/>
                <w:szCs w:val="18"/>
              </w:rPr>
              <w:t>(26.61, 1994-2009)</w:t>
            </w:r>
          </w:p>
          <w:p w14:paraId="389B8135" w14:textId="4AA34524" w:rsidR="009F41C7" w:rsidRPr="004B4ACB" w:rsidRDefault="009F41C7"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Pirazzoli</w:t>
            </w:r>
            <w:proofErr w:type="spellEnd"/>
            <w:r w:rsidR="00747609" w:rsidRPr="004B4ACB">
              <w:rPr>
                <w:rFonts w:cstheme="minorHAnsi"/>
                <w:sz w:val="18"/>
                <w:szCs w:val="18"/>
              </w:rPr>
              <w:t xml:space="preserve"> </w:t>
            </w:r>
            <w:r w:rsidR="00747609" w:rsidRPr="00495C46">
              <w:rPr>
                <w:rFonts w:cstheme="minorHAnsi"/>
                <w:sz w:val="18"/>
                <w:szCs w:val="18"/>
                <w:vertAlign w:val="superscript"/>
              </w:rPr>
              <w:t>137</w:t>
            </w:r>
          </w:p>
          <w:p w14:paraId="40B8B102" w14:textId="77777777" w:rsidR="009F41C7" w:rsidRPr="004B4ACB" w:rsidRDefault="009F41C7" w:rsidP="009F41C7">
            <w:pPr>
              <w:rPr>
                <w:rFonts w:cstheme="minorHAnsi"/>
                <w:sz w:val="18"/>
                <w:szCs w:val="18"/>
              </w:rPr>
            </w:pPr>
            <w:r w:rsidRPr="004B4ACB">
              <w:rPr>
                <w:rFonts w:cstheme="minorHAnsi"/>
                <w:sz w:val="18"/>
                <w:szCs w:val="18"/>
              </w:rPr>
              <w:t>(23.50, 2015-2020)</w:t>
            </w:r>
          </w:p>
          <w:p w14:paraId="086B8301" w14:textId="1043005B" w:rsidR="009F41C7" w:rsidRPr="004B4ACB" w:rsidRDefault="009F41C7" w:rsidP="00747609">
            <w:pPr>
              <w:rPr>
                <w:rFonts w:cstheme="minorHAnsi"/>
                <w:sz w:val="18"/>
                <w:szCs w:val="18"/>
              </w:rPr>
            </w:pPr>
            <w:r w:rsidRPr="004B4ACB">
              <w:rPr>
                <w:rFonts w:cstheme="minorHAnsi"/>
                <w:sz w:val="18"/>
                <w:szCs w:val="18"/>
              </w:rPr>
              <w:lastRenderedPageBreak/>
              <w:t xml:space="preserve">5. </w:t>
            </w:r>
            <w:r w:rsidR="00747609" w:rsidRPr="004B4ACB">
              <w:rPr>
                <w:rFonts w:cstheme="minorHAnsi"/>
                <w:sz w:val="18"/>
                <w:szCs w:val="18"/>
              </w:rPr>
              <w:t xml:space="preserve">Vail </w:t>
            </w:r>
            <w:r w:rsidR="00747609" w:rsidRPr="00495C46">
              <w:rPr>
                <w:rFonts w:cstheme="minorHAnsi"/>
                <w:sz w:val="18"/>
                <w:szCs w:val="18"/>
                <w:vertAlign w:val="superscript"/>
              </w:rPr>
              <w:t>138</w:t>
            </w:r>
          </w:p>
          <w:p w14:paraId="1F8D78B5" w14:textId="77777777" w:rsidR="009F41C7" w:rsidRPr="004B4ACB" w:rsidRDefault="009F41C7" w:rsidP="009F41C7">
            <w:pPr>
              <w:rPr>
                <w:rFonts w:cstheme="minorHAnsi"/>
                <w:sz w:val="18"/>
                <w:szCs w:val="18"/>
              </w:rPr>
            </w:pPr>
            <w:r w:rsidRPr="004B4ACB">
              <w:rPr>
                <w:rFonts w:cstheme="minorHAnsi"/>
                <w:sz w:val="18"/>
                <w:szCs w:val="18"/>
              </w:rPr>
              <w:t>(20.02, 1994-2010)</w:t>
            </w:r>
          </w:p>
          <w:p w14:paraId="115C8C34" w14:textId="68032BE8" w:rsidR="009F41C7" w:rsidRPr="004B4ACB" w:rsidRDefault="009F41C7"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Dalrymple, Boyd </w:t>
            </w:r>
            <w:r w:rsidR="00747609" w:rsidRPr="00495C46">
              <w:rPr>
                <w:rFonts w:cstheme="minorHAnsi"/>
                <w:sz w:val="18"/>
                <w:szCs w:val="18"/>
                <w:vertAlign w:val="superscript"/>
              </w:rPr>
              <w:t>139</w:t>
            </w:r>
          </w:p>
          <w:p w14:paraId="267B4F34" w14:textId="77777777" w:rsidR="009F41C7" w:rsidRPr="004B4ACB" w:rsidRDefault="009F41C7" w:rsidP="009F41C7">
            <w:pPr>
              <w:rPr>
                <w:rFonts w:cstheme="minorHAnsi"/>
                <w:sz w:val="18"/>
                <w:szCs w:val="18"/>
              </w:rPr>
            </w:pPr>
            <w:r w:rsidRPr="004B4ACB">
              <w:rPr>
                <w:rFonts w:cstheme="minorHAnsi"/>
                <w:sz w:val="18"/>
                <w:szCs w:val="18"/>
              </w:rPr>
              <w:t>(19.12, 1996-2012)</w:t>
            </w:r>
          </w:p>
          <w:p w14:paraId="639A4D17" w14:textId="01CA0E89" w:rsidR="009F41C7" w:rsidRPr="004B4ACB" w:rsidRDefault="009F41C7"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Loutit, </w:t>
            </w:r>
            <w:proofErr w:type="spellStart"/>
            <w:r w:rsidR="00747609" w:rsidRPr="004B4ACB">
              <w:rPr>
                <w:rFonts w:cstheme="minorHAnsi"/>
                <w:sz w:val="18"/>
                <w:szCs w:val="18"/>
              </w:rPr>
              <w:t>Hardenbol</w:t>
            </w:r>
            <w:proofErr w:type="spellEnd"/>
            <w:r w:rsidR="00747609" w:rsidRPr="004B4ACB">
              <w:rPr>
                <w:rFonts w:cstheme="minorHAnsi"/>
                <w:sz w:val="18"/>
                <w:szCs w:val="18"/>
              </w:rPr>
              <w:t xml:space="preserve"> </w:t>
            </w:r>
            <w:r w:rsidR="00747609" w:rsidRPr="00495C46">
              <w:rPr>
                <w:rFonts w:cstheme="minorHAnsi"/>
                <w:sz w:val="18"/>
                <w:szCs w:val="18"/>
                <w:vertAlign w:val="superscript"/>
              </w:rPr>
              <w:t>140</w:t>
            </w:r>
          </w:p>
          <w:p w14:paraId="318C44F9" w14:textId="77777777" w:rsidR="009F41C7" w:rsidRPr="004B4ACB" w:rsidRDefault="009F41C7" w:rsidP="009F41C7">
            <w:pPr>
              <w:rPr>
                <w:rFonts w:cstheme="minorHAnsi"/>
                <w:sz w:val="18"/>
                <w:szCs w:val="18"/>
              </w:rPr>
            </w:pPr>
            <w:r w:rsidRPr="004B4ACB">
              <w:rPr>
                <w:rFonts w:cstheme="minorHAnsi"/>
                <w:sz w:val="18"/>
                <w:szCs w:val="18"/>
              </w:rPr>
              <w:t>(18.21, 1991-2003)</w:t>
            </w:r>
          </w:p>
          <w:p w14:paraId="6D3EC139" w14:textId="56AD4CDB" w:rsidR="009F41C7" w:rsidRPr="004B4ACB" w:rsidRDefault="009F41C7"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Jervey</w:t>
            </w:r>
            <w:proofErr w:type="spellEnd"/>
            <w:r w:rsidR="00747609" w:rsidRPr="004B4ACB">
              <w:rPr>
                <w:rFonts w:cstheme="minorHAnsi"/>
                <w:sz w:val="18"/>
                <w:szCs w:val="18"/>
              </w:rPr>
              <w:t xml:space="preserve">, </w:t>
            </w:r>
            <w:proofErr w:type="spellStart"/>
            <w:r w:rsidR="00747609" w:rsidRPr="004B4ACB">
              <w:rPr>
                <w:rFonts w:cstheme="minorHAnsi"/>
                <w:sz w:val="18"/>
                <w:szCs w:val="18"/>
              </w:rPr>
              <w:t>Wilgus</w:t>
            </w:r>
            <w:proofErr w:type="spellEnd"/>
            <w:r w:rsidR="00747609" w:rsidRPr="004B4ACB">
              <w:rPr>
                <w:rFonts w:cstheme="minorHAnsi"/>
                <w:sz w:val="18"/>
                <w:szCs w:val="18"/>
              </w:rPr>
              <w:t xml:space="preserve"> </w:t>
            </w:r>
            <w:r w:rsidR="00747609" w:rsidRPr="00495C46">
              <w:rPr>
                <w:rFonts w:cstheme="minorHAnsi"/>
                <w:sz w:val="18"/>
                <w:szCs w:val="18"/>
                <w:vertAlign w:val="superscript"/>
              </w:rPr>
              <w:t>141</w:t>
            </w:r>
          </w:p>
          <w:p w14:paraId="1B878D76" w14:textId="77777777" w:rsidR="009F41C7" w:rsidRPr="004B4ACB" w:rsidRDefault="009F41C7" w:rsidP="009F41C7">
            <w:pPr>
              <w:rPr>
                <w:rFonts w:cstheme="minorHAnsi"/>
                <w:sz w:val="18"/>
                <w:szCs w:val="18"/>
              </w:rPr>
            </w:pPr>
            <w:r w:rsidRPr="004B4ACB">
              <w:rPr>
                <w:rFonts w:cstheme="minorHAnsi"/>
                <w:sz w:val="18"/>
                <w:szCs w:val="18"/>
              </w:rPr>
              <w:t>(16.71, 1991-2004)</w:t>
            </w:r>
          </w:p>
          <w:p w14:paraId="3A4AB51E" w14:textId="7B615DB7" w:rsidR="009F41C7" w:rsidRPr="004B4ACB" w:rsidRDefault="009F41C7"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Vail, </w:t>
            </w:r>
            <w:proofErr w:type="spellStart"/>
            <w:r w:rsidR="00747609" w:rsidRPr="004B4ACB">
              <w:rPr>
                <w:rFonts w:cstheme="minorHAnsi"/>
                <w:sz w:val="18"/>
                <w:szCs w:val="18"/>
              </w:rPr>
              <w:t>Mitchum</w:t>
            </w:r>
            <w:proofErr w:type="spellEnd"/>
            <w:r w:rsidR="00747609" w:rsidRPr="004B4ACB">
              <w:rPr>
                <w:rFonts w:cstheme="minorHAnsi"/>
                <w:sz w:val="18"/>
                <w:szCs w:val="18"/>
              </w:rPr>
              <w:t xml:space="preserve"> </w:t>
            </w:r>
            <w:r w:rsidR="00747609" w:rsidRPr="00495C46">
              <w:rPr>
                <w:rFonts w:cstheme="minorHAnsi"/>
                <w:sz w:val="18"/>
                <w:szCs w:val="18"/>
                <w:vertAlign w:val="superscript"/>
              </w:rPr>
              <w:t>142</w:t>
            </w:r>
          </w:p>
          <w:p w14:paraId="5F132427" w14:textId="77777777" w:rsidR="009F41C7" w:rsidRPr="004B4ACB" w:rsidRDefault="009F41C7" w:rsidP="009F41C7">
            <w:pPr>
              <w:rPr>
                <w:rFonts w:cstheme="minorHAnsi"/>
                <w:sz w:val="18"/>
                <w:szCs w:val="18"/>
              </w:rPr>
            </w:pPr>
            <w:r w:rsidRPr="004B4ACB">
              <w:rPr>
                <w:rFonts w:cstheme="minorHAnsi"/>
                <w:sz w:val="18"/>
                <w:szCs w:val="18"/>
              </w:rPr>
              <w:t>(16.63, 1991-1998)</w:t>
            </w:r>
          </w:p>
          <w:p w14:paraId="7C5EC75A" w14:textId="4E9608EC" w:rsidR="009F41C7" w:rsidRPr="004B4ACB" w:rsidRDefault="009F41C7"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Berne, </w:t>
            </w:r>
            <w:proofErr w:type="spellStart"/>
            <w:r w:rsidR="00747609" w:rsidRPr="004B4ACB">
              <w:rPr>
                <w:rFonts w:cstheme="minorHAnsi"/>
                <w:sz w:val="18"/>
                <w:szCs w:val="18"/>
              </w:rPr>
              <w:t>Lericolais</w:t>
            </w:r>
            <w:proofErr w:type="spellEnd"/>
            <w:r w:rsidR="00747609" w:rsidRPr="004B4ACB">
              <w:rPr>
                <w:rFonts w:cstheme="minorHAnsi"/>
                <w:sz w:val="18"/>
                <w:szCs w:val="18"/>
              </w:rPr>
              <w:t xml:space="preserve"> </w:t>
            </w:r>
            <w:r w:rsidR="00747609" w:rsidRPr="00495C46">
              <w:rPr>
                <w:rFonts w:cstheme="minorHAnsi"/>
                <w:sz w:val="18"/>
                <w:szCs w:val="18"/>
                <w:vertAlign w:val="superscript"/>
              </w:rPr>
              <w:t>143</w:t>
            </w:r>
          </w:p>
          <w:p w14:paraId="5B12CA12" w14:textId="77777777" w:rsidR="009F41C7" w:rsidRPr="004B4ACB" w:rsidRDefault="009F41C7" w:rsidP="009F41C7">
            <w:pPr>
              <w:rPr>
                <w:rFonts w:cstheme="minorHAnsi"/>
                <w:sz w:val="18"/>
                <w:szCs w:val="18"/>
              </w:rPr>
            </w:pPr>
            <w:r w:rsidRPr="004B4ACB">
              <w:rPr>
                <w:rFonts w:cstheme="minorHAnsi"/>
                <w:sz w:val="18"/>
                <w:szCs w:val="18"/>
              </w:rPr>
              <w:t>(13.31, 1999-2007)</w:t>
            </w:r>
          </w:p>
          <w:p w14:paraId="225415C1" w14:textId="2C351E6B" w:rsidR="009F41C7" w:rsidRPr="004B4ACB" w:rsidRDefault="009F41C7" w:rsidP="009F41C7">
            <w:pPr>
              <w:rPr>
                <w:rFonts w:cstheme="minorHAnsi"/>
                <w:sz w:val="18"/>
                <w:szCs w:val="18"/>
              </w:rPr>
            </w:pPr>
          </w:p>
        </w:tc>
        <w:tc>
          <w:tcPr>
            <w:tcW w:w="2126" w:type="dxa"/>
          </w:tcPr>
          <w:p w14:paraId="7ADEF079" w14:textId="3CDCD153" w:rsidR="009F41C7" w:rsidRPr="004B4ACB" w:rsidRDefault="009F41C7" w:rsidP="00747609">
            <w:pPr>
              <w:rPr>
                <w:rFonts w:cstheme="minorHAnsi"/>
                <w:sz w:val="18"/>
                <w:szCs w:val="18"/>
              </w:rPr>
            </w:pPr>
            <w:r w:rsidRPr="004B4ACB">
              <w:rPr>
                <w:rFonts w:cstheme="minorHAnsi"/>
                <w:sz w:val="18"/>
                <w:szCs w:val="18"/>
              </w:rPr>
              <w:lastRenderedPageBreak/>
              <w:t xml:space="preserve">1. </w:t>
            </w:r>
            <w:r w:rsidR="00747609" w:rsidRPr="004B4ACB">
              <w:rPr>
                <w:rFonts w:cstheme="minorHAnsi"/>
                <w:sz w:val="18"/>
                <w:szCs w:val="18"/>
              </w:rPr>
              <w:t xml:space="preserve">Wagoner, </w:t>
            </w:r>
            <w:proofErr w:type="spellStart"/>
            <w:r w:rsidR="00747609" w:rsidRPr="004B4ACB">
              <w:rPr>
                <w:rFonts w:cstheme="minorHAnsi"/>
                <w:sz w:val="18"/>
                <w:szCs w:val="18"/>
              </w:rPr>
              <w:t>Posamentier</w:t>
            </w:r>
            <w:proofErr w:type="spellEnd"/>
            <w:r w:rsidR="00747609" w:rsidRPr="004B4ACB">
              <w:rPr>
                <w:rFonts w:cstheme="minorHAnsi"/>
                <w:sz w:val="18"/>
                <w:szCs w:val="18"/>
              </w:rPr>
              <w:t xml:space="preserve"> </w:t>
            </w:r>
            <w:r w:rsidR="00747609" w:rsidRPr="00495C46">
              <w:rPr>
                <w:rFonts w:cstheme="minorHAnsi"/>
                <w:sz w:val="18"/>
                <w:szCs w:val="18"/>
                <w:vertAlign w:val="superscript"/>
              </w:rPr>
              <w:t>128</w:t>
            </w:r>
            <w:r w:rsidRPr="004B4ACB">
              <w:rPr>
                <w:rFonts w:cstheme="minorHAnsi"/>
                <w:sz w:val="18"/>
                <w:szCs w:val="18"/>
              </w:rPr>
              <w:t xml:space="preserve"> (0.04)</w:t>
            </w:r>
          </w:p>
          <w:p w14:paraId="0ED34AEF" w14:textId="0268D6D9" w:rsidR="009F41C7" w:rsidRPr="004B4ACB" w:rsidRDefault="009F41C7" w:rsidP="009F41C7">
            <w:pPr>
              <w:jc w:val="both"/>
              <w:rPr>
                <w:rFonts w:cstheme="minorHAnsi"/>
                <w:sz w:val="18"/>
                <w:szCs w:val="18"/>
              </w:rPr>
            </w:pPr>
          </w:p>
        </w:tc>
        <w:tc>
          <w:tcPr>
            <w:tcW w:w="3118" w:type="dxa"/>
          </w:tcPr>
          <w:p w14:paraId="55BC4D4A" w14:textId="3AD467AB" w:rsidR="009F41C7" w:rsidRPr="004B4ACB" w:rsidRDefault="009F41C7"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Chough, Lee </w:t>
            </w:r>
            <w:r w:rsidR="00747609" w:rsidRPr="00495C46">
              <w:rPr>
                <w:rFonts w:cstheme="minorHAnsi"/>
                <w:sz w:val="18"/>
                <w:szCs w:val="18"/>
                <w:vertAlign w:val="superscript"/>
              </w:rPr>
              <w:t>144</w:t>
            </w:r>
            <w:r w:rsidRPr="004B4ACB">
              <w:rPr>
                <w:rFonts w:cstheme="minorHAnsi"/>
                <w:sz w:val="18"/>
                <w:szCs w:val="18"/>
              </w:rPr>
              <w:t xml:space="preserve"> (35)</w:t>
            </w:r>
          </w:p>
          <w:p w14:paraId="33EDE920" w14:textId="0EA1D38A" w:rsidR="009F41C7" w:rsidRPr="004B4ACB" w:rsidRDefault="009F41C7"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Shinn, Chough </w:t>
            </w:r>
            <w:r w:rsidR="00747609" w:rsidRPr="00495C46">
              <w:rPr>
                <w:rFonts w:cstheme="minorHAnsi"/>
                <w:sz w:val="18"/>
                <w:szCs w:val="18"/>
                <w:vertAlign w:val="superscript"/>
              </w:rPr>
              <w:t>145</w:t>
            </w:r>
            <w:r w:rsidRPr="004B4ACB">
              <w:rPr>
                <w:rFonts w:cstheme="minorHAnsi"/>
                <w:sz w:val="18"/>
                <w:szCs w:val="18"/>
              </w:rPr>
              <w:t xml:space="preserve"> (28)</w:t>
            </w:r>
          </w:p>
          <w:p w14:paraId="491530EA" w14:textId="70F11E38" w:rsidR="009F41C7" w:rsidRPr="004B4ACB" w:rsidRDefault="009F41C7"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Cattaneo</w:t>
            </w:r>
            <w:proofErr w:type="spellEnd"/>
            <w:r w:rsidR="00747609" w:rsidRPr="004B4ACB">
              <w:rPr>
                <w:rFonts w:cstheme="minorHAnsi"/>
                <w:sz w:val="18"/>
                <w:szCs w:val="18"/>
              </w:rPr>
              <w:t xml:space="preserve"> and Steel </w:t>
            </w:r>
            <w:r w:rsidR="00747609" w:rsidRPr="00495C46">
              <w:rPr>
                <w:rFonts w:cstheme="minorHAnsi"/>
                <w:sz w:val="18"/>
                <w:szCs w:val="18"/>
                <w:vertAlign w:val="superscript"/>
              </w:rPr>
              <w:t>132</w:t>
            </w:r>
            <w:r w:rsidRPr="004B4ACB">
              <w:rPr>
                <w:rFonts w:cstheme="minorHAnsi"/>
                <w:sz w:val="18"/>
                <w:szCs w:val="18"/>
              </w:rPr>
              <w:t xml:space="preserve"> (26)</w:t>
            </w:r>
          </w:p>
          <w:p w14:paraId="4D025501" w14:textId="153EA4A5" w:rsidR="009F41C7" w:rsidRPr="004B4ACB" w:rsidRDefault="009F41C7"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Gonzalez </w:t>
            </w:r>
            <w:r w:rsidR="00747609" w:rsidRPr="00495C46">
              <w:rPr>
                <w:rFonts w:cstheme="minorHAnsi"/>
                <w:sz w:val="18"/>
                <w:szCs w:val="18"/>
                <w:vertAlign w:val="superscript"/>
              </w:rPr>
              <w:t>146</w:t>
            </w:r>
            <w:r w:rsidRPr="004B4ACB">
              <w:rPr>
                <w:rFonts w:cstheme="minorHAnsi"/>
                <w:sz w:val="18"/>
                <w:szCs w:val="18"/>
              </w:rPr>
              <w:t xml:space="preserve"> (23)</w:t>
            </w:r>
          </w:p>
          <w:p w14:paraId="6D83D297" w14:textId="4856A1F4" w:rsidR="009F41C7" w:rsidRPr="004B4ACB" w:rsidRDefault="009F41C7"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Larcombe</w:t>
            </w:r>
            <w:proofErr w:type="spellEnd"/>
            <w:r w:rsidR="00747609" w:rsidRPr="004B4ACB">
              <w:rPr>
                <w:rFonts w:cstheme="minorHAnsi"/>
                <w:sz w:val="18"/>
                <w:szCs w:val="18"/>
              </w:rPr>
              <w:t xml:space="preserve">, Carter </w:t>
            </w:r>
            <w:r w:rsidR="00747609" w:rsidRPr="00495C46">
              <w:rPr>
                <w:rFonts w:cstheme="minorHAnsi"/>
                <w:sz w:val="18"/>
                <w:szCs w:val="18"/>
                <w:vertAlign w:val="superscript"/>
              </w:rPr>
              <w:t>147</w:t>
            </w:r>
            <w:r w:rsidRPr="004B4ACB">
              <w:rPr>
                <w:rFonts w:cstheme="minorHAnsi"/>
                <w:sz w:val="18"/>
                <w:szCs w:val="18"/>
              </w:rPr>
              <w:t xml:space="preserve"> (23)</w:t>
            </w:r>
          </w:p>
          <w:p w14:paraId="7532D2C7" w14:textId="752B87F8" w:rsidR="009F41C7" w:rsidRPr="004B4ACB" w:rsidRDefault="009F41C7"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Schlager </w:t>
            </w:r>
            <w:r w:rsidR="00747609" w:rsidRPr="00495C46">
              <w:rPr>
                <w:rFonts w:cstheme="minorHAnsi"/>
                <w:sz w:val="18"/>
                <w:szCs w:val="18"/>
                <w:vertAlign w:val="superscript"/>
              </w:rPr>
              <w:t>148</w:t>
            </w:r>
            <w:r w:rsidRPr="004B4ACB">
              <w:rPr>
                <w:rFonts w:cstheme="minorHAnsi"/>
                <w:sz w:val="18"/>
                <w:szCs w:val="18"/>
              </w:rPr>
              <w:t xml:space="preserve"> (18)</w:t>
            </w:r>
          </w:p>
          <w:p w14:paraId="39CD1A19" w14:textId="21CECBD9" w:rsidR="009F41C7" w:rsidRPr="004B4ACB" w:rsidRDefault="009F41C7"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Cartelle</w:t>
            </w:r>
            <w:proofErr w:type="spellEnd"/>
            <w:r w:rsidR="00747609" w:rsidRPr="004B4ACB">
              <w:rPr>
                <w:rFonts w:cstheme="minorHAnsi"/>
                <w:sz w:val="18"/>
                <w:szCs w:val="18"/>
              </w:rPr>
              <w:t>, García-</w:t>
            </w:r>
            <w:proofErr w:type="spellStart"/>
            <w:r w:rsidR="00747609" w:rsidRPr="004B4ACB">
              <w:rPr>
                <w:rFonts w:cstheme="minorHAnsi"/>
                <w:sz w:val="18"/>
                <w:szCs w:val="18"/>
              </w:rPr>
              <w:t>Moreiras</w:t>
            </w:r>
            <w:proofErr w:type="spellEnd"/>
            <w:r w:rsidR="00747609" w:rsidRPr="004B4ACB">
              <w:rPr>
                <w:rFonts w:cstheme="minorHAnsi"/>
                <w:sz w:val="18"/>
                <w:szCs w:val="18"/>
              </w:rPr>
              <w:t xml:space="preserve"> </w:t>
            </w:r>
            <w:r w:rsidR="00747609" w:rsidRPr="00495C46">
              <w:rPr>
                <w:rFonts w:cstheme="minorHAnsi"/>
                <w:sz w:val="18"/>
                <w:szCs w:val="18"/>
                <w:vertAlign w:val="superscript"/>
              </w:rPr>
              <w:t>149</w:t>
            </w:r>
            <w:r w:rsidRPr="004B4ACB">
              <w:rPr>
                <w:rFonts w:cstheme="minorHAnsi"/>
                <w:sz w:val="18"/>
                <w:szCs w:val="18"/>
              </w:rPr>
              <w:t xml:space="preserve"> (18)</w:t>
            </w:r>
          </w:p>
          <w:p w14:paraId="0C6F0A06" w14:textId="31E4CAA2" w:rsidR="009F41C7" w:rsidRPr="004B4ACB" w:rsidRDefault="009F41C7"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Gupta </w:t>
            </w:r>
            <w:r w:rsidR="00747609" w:rsidRPr="00495C46">
              <w:rPr>
                <w:rFonts w:cstheme="minorHAnsi"/>
                <w:sz w:val="18"/>
                <w:szCs w:val="18"/>
                <w:vertAlign w:val="superscript"/>
              </w:rPr>
              <w:t>150</w:t>
            </w:r>
            <w:r w:rsidRPr="004B4ACB">
              <w:rPr>
                <w:rFonts w:cstheme="minorHAnsi"/>
                <w:sz w:val="18"/>
                <w:szCs w:val="18"/>
              </w:rPr>
              <w:t xml:space="preserve"> (18)</w:t>
            </w:r>
          </w:p>
          <w:p w14:paraId="1AE052F6" w14:textId="2B1B09BE" w:rsidR="009F41C7" w:rsidRPr="004B4ACB" w:rsidRDefault="009F41C7" w:rsidP="00747609">
            <w:pPr>
              <w:rPr>
                <w:rFonts w:cstheme="minorHAnsi"/>
                <w:sz w:val="18"/>
                <w:szCs w:val="18"/>
              </w:rPr>
            </w:pPr>
            <w:r w:rsidRPr="004B4ACB">
              <w:rPr>
                <w:rFonts w:cstheme="minorHAnsi"/>
                <w:sz w:val="18"/>
                <w:szCs w:val="18"/>
              </w:rPr>
              <w:lastRenderedPageBreak/>
              <w:t xml:space="preserve">9. </w:t>
            </w:r>
            <w:r w:rsidR="00747609" w:rsidRPr="004B4ACB">
              <w:rPr>
                <w:rFonts w:cstheme="minorHAnsi"/>
                <w:sz w:val="18"/>
                <w:szCs w:val="18"/>
              </w:rPr>
              <w:t xml:space="preserve">Li, Wang </w:t>
            </w:r>
            <w:r w:rsidR="00747609" w:rsidRPr="00495C46">
              <w:rPr>
                <w:rFonts w:cstheme="minorHAnsi"/>
                <w:sz w:val="18"/>
                <w:szCs w:val="18"/>
                <w:vertAlign w:val="superscript"/>
              </w:rPr>
              <w:t>151</w:t>
            </w:r>
            <w:r w:rsidRPr="004B4ACB">
              <w:rPr>
                <w:rFonts w:cstheme="minorHAnsi"/>
                <w:sz w:val="18"/>
                <w:szCs w:val="18"/>
              </w:rPr>
              <w:t xml:space="preserve"> (17)</w:t>
            </w:r>
          </w:p>
          <w:p w14:paraId="5AEE60AE" w14:textId="27DAD6C5" w:rsidR="009F41C7" w:rsidRPr="004B4ACB" w:rsidRDefault="009F41C7"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Sobrino</w:t>
            </w:r>
            <w:proofErr w:type="spellEnd"/>
            <w:r w:rsidR="00747609" w:rsidRPr="004B4ACB">
              <w:rPr>
                <w:rFonts w:cstheme="minorHAnsi"/>
                <w:sz w:val="18"/>
                <w:szCs w:val="18"/>
              </w:rPr>
              <w:t xml:space="preserve">, </w:t>
            </w:r>
            <w:proofErr w:type="spellStart"/>
            <w:r w:rsidR="00747609" w:rsidRPr="004B4ACB">
              <w:rPr>
                <w:rFonts w:cstheme="minorHAnsi"/>
                <w:sz w:val="18"/>
                <w:szCs w:val="18"/>
              </w:rPr>
              <w:t>Cartelle</w:t>
            </w:r>
            <w:proofErr w:type="spellEnd"/>
            <w:r w:rsidR="00747609" w:rsidRPr="004B4ACB">
              <w:rPr>
                <w:rFonts w:cstheme="minorHAnsi"/>
                <w:sz w:val="18"/>
                <w:szCs w:val="18"/>
              </w:rPr>
              <w:t xml:space="preserve"> </w:t>
            </w:r>
            <w:r w:rsidR="00747609" w:rsidRPr="00495C46">
              <w:rPr>
                <w:rFonts w:cstheme="minorHAnsi"/>
                <w:sz w:val="18"/>
                <w:szCs w:val="18"/>
                <w:vertAlign w:val="superscript"/>
              </w:rPr>
              <w:t>152</w:t>
            </w:r>
            <w:r w:rsidRPr="004B4ACB">
              <w:rPr>
                <w:rFonts w:cstheme="minorHAnsi"/>
                <w:sz w:val="18"/>
                <w:szCs w:val="18"/>
              </w:rPr>
              <w:t xml:space="preserve"> (17)</w:t>
            </w:r>
          </w:p>
        </w:tc>
      </w:tr>
      <w:tr w:rsidR="006643FD" w:rsidRPr="004B4ACB" w14:paraId="4A206B9B" w14:textId="77777777" w:rsidTr="000C7777">
        <w:tc>
          <w:tcPr>
            <w:tcW w:w="1809" w:type="dxa"/>
          </w:tcPr>
          <w:p w14:paraId="395CB482" w14:textId="58E7DA4B" w:rsidR="00736D8A" w:rsidRPr="004B4ACB" w:rsidRDefault="00736D8A" w:rsidP="00736D8A">
            <w:pPr>
              <w:rPr>
                <w:rFonts w:cstheme="minorHAnsi"/>
                <w:sz w:val="18"/>
                <w:szCs w:val="18"/>
              </w:rPr>
            </w:pPr>
            <w:r w:rsidRPr="004B4ACB">
              <w:rPr>
                <w:rFonts w:cstheme="minorHAnsi"/>
                <w:sz w:val="18"/>
                <w:szCs w:val="18"/>
              </w:rPr>
              <w:lastRenderedPageBreak/>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7</w:t>
            </w:r>
          </w:p>
          <w:p w14:paraId="3485ADFA" w14:textId="6FCA95EA" w:rsidR="00736D8A" w:rsidRPr="004B4ACB" w:rsidRDefault="00736D8A" w:rsidP="00736D8A">
            <w:pPr>
              <w:rPr>
                <w:rFonts w:eastAsia="Times New Roman" w:cstheme="minorHAnsi"/>
                <w:sz w:val="18"/>
                <w:szCs w:val="18"/>
              </w:rPr>
            </w:pPr>
            <w:r w:rsidRPr="004B4ACB">
              <w:rPr>
                <w:rFonts w:eastAsia="Times New Roman" w:cstheme="minorHAnsi"/>
                <w:sz w:val="18"/>
                <w:szCs w:val="18"/>
              </w:rPr>
              <w:t>- S=331</w:t>
            </w:r>
          </w:p>
          <w:p w14:paraId="077025FE" w14:textId="1C5A255E" w:rsidR="00736D8A" w:rsidRPr="004B4ACB" w:rsidRDefault="00736D8A" w:rsidP="00736D8A">
            <w:pPr>
              <w:rPr>
                <w:rFonts w:eastAsia="Times New Roman" w:cstheme="minorHAnsi"/>
                <w:sz w:val="18"/>
                <w:szCs w:val="18"/>
              </w:rPr>
            </w:pPr>
            <w:r w:rsidRPr="004B4ACB">
              <w:rPr>
                <w:rFonts w:eastAsia="Times New Roman" w:cstheme="minorHAnsi"/>
                <w:sz w:val="18"/>
                <w:szCs w:val="18"/>
              </w:rPr>
              <w:t>- SS=0.870</w:t>
            </w:r>
          </w:p>
          <w:p w14:paraId="746E3067" w14:textId="09728516" w:rsidR="00736D8A" w:rsidRPr="004B4ACB" w:rsidRDefault="00736D8A" w:rsidP="00736D8A">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ref)=2004</w:t>
            </w:r>
          </w:p>
          <w:p w14:paraId="4243C2EC" w14:textId="685E4A4A" w:rsidR="00736D8A" w:rsidRPr="004B4ACB" w:rsidRDefault="00736D8A" w:rsidP="00736D8A">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ref)=1980-2020</w:t>
            </w:r>
          </w:p>
          <w:p w14:paraId="3C99B9F7" w14:textId="6D1FEBC2" w:rsidR="00736D8A" w:rsidRPr="004B4ACB" w:rsidRDefault="00736D8A" w:rsidP="00736D8A">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citing)=2015</w:t>
            </w:r>
          </w:p>
          <w:p w14:paraId="52DCE3E5" w14:textId="7F1A72A2" w:rsidR="00736D8A" w:rsidRPr="004B4ACB" w:rsidRDefault="00736D8A" w:rsidP="00736D8A">
            <w:pPr>
              <w:jc w:val="both"/>
              <w:rPr>
                <w:rFonts w:cstheme="minorHAnsi"/>
                <w:sz w:val="18"/>
                <w:szCs w:val="18"/>
              </w:rPr>
            </w:pPr>
            <w:r w:rsidRPr="004B4ACB">
              <w:rPr>
                <w:rFonts w:eastAsia="Times New Roman" w:cstheme="minorHAnsi"/>
                <w:sz w:val="18"/>
                <w:szCs w:val="18"/>
              </w:rPr>
              <w:t>-</w:t>
            </w:r>
            <w:r w:rsidR="00F4670D"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citing)=1993-202</w:t>
            </w:r>
            <w:r w:rsidR="00F4670D" w:rsidRPr="004B4ACB">
              <w:rPr>
                <w:rFonts w:eastAsia="Times New Roman" w:cstheme="minorHAnsi"/>
                <w:sz w:val="18"/>
                <w:szCs w:val="18"/>
              </w:rPr>
              <w:t>1</w:t>
            </w:r>
          </w:p>
        </w:tc>
        <w:tc>
          <w:tcPr>
            <w:tcW w:w="1843" w:type="dxa"/>
          </w:tcPr>
          <w:p w14:paraId="5DCB58EB" w14:textId="37FC50D0" w:rsidR="00736D8A" w:rsidRPr="004B4ACB" w:rsidRDefault="00736D8A" w:rsidP="00736D8A">
            <w:pPr>
              <w:rPr>
                <w:rFonts w:cstheme="minorHAnsi"/>
                <w:sz w:val="18"/>
                <w:szCs w:val="18"/>
              </w:rPr>
            </w:pPr>
            <w:r w:rsidRPr="004B4ACB">
              <w:rPr>
                <w:rFonts w:cstheme="minorHAnsi"/>
                <w:sz w:val="18"/>
                <w:szCs w:val="18"/>
              </w:rPr>
              <w:t>1. sea level rise</w:t>
            </w:r>
          </w:p>
          <w:p w14:paraId="5D1F053D" w14:textId="72749E39" w:rsidR="00736D8A" w:rsidRPr="004B4ACB" w:rsidRDefault="00736D8A" w:rsidP="00736D8A">
            <w:pPr>
              <w:rPr>
                <w:rFonts w:cstheme="minorHAnsi"/>
                <w:sz w:val="18"/>
                <w:szCs w:val="18"/>
              </w:rPr>
            </w:pPr>
            <w:r w:rsidRPr="004B4ACB">
              <w:rPr>
                <w:rFonts w:cstheme="minorHAnsi"/>
                <w:sz w:val="18"/>
                <w:szCs w:val="18"/>
              </w:rPr>
              <w:t>2. economic cost</w:t>
            </w:r>
          </w:p>
          <w:p w14:paraId="69023690" w14:textId="77777777" w:rsidR="00736D8A" w:rsidRPr="004B4ACB" w:rsidRDefault="00736D8A" w:rsidP="00736D8A">
            <w:pPr>
              <w:jc w:val="both"/>
              <w:rPr>
                <w:rFonts w:cstheme="minorHAnsi"/>
                <w:sz w:val="18"/>
                <w:szCs w:val="18"/>
              </w:rPr>
            </w:pPr>
            <w:r w:rsidRPr="004B4ACB">
              <w:rPr>
                <w:rFonts w:cstheme="minorHAnsi"/>
                <w:sz w:val="18"/>
                <w:szCs w:val="18"/>
              </w:rPr>
              <w:t>3. coastal zone</w:t>
            </w:r>
          </w:p>
          <w:p w14:paraId="72018026" w14:textId="77777777" w:rsidR="00736D8A" w:rsidRPr="004B4ACB" w:rsidRDefault="00736D8A" w:rsidP="00736D8A">
            <w:pPr>
              <w:jc w:val="both"/>
              <w:rPr>
                <w:rFonts w:cstheme="minorHAnsi"/>
                <w:sz w:val="18"/>
                <w:szCs w:val="18"/>
              </w:rPr>
            </w:pPr>
          </w:p>
          <w:p w14:paraId="7F1FB5E2" w14:textId="3A3A86AD" w:rsidR="00736D8A" w:rsidRPr="004B4ACB" w:rsidRDefault="00736D8A" w:rsidP="00736D8A">
            <w:pPr>
              <w:jc w:val="both"/>
              <w:rPr>
                <w:rFonts w:cstheme="minorHAnsi"/>
                <w:sz w:val="18"/>
                <w:szCs w:val="18"/>
              </w:rPr>
            </w:pPr>
            <w:r w:rsidRPr="004B4ACB">
              <w:rPr>
                <w:rFonts w:cstheme="minorHAnsi"/>
                <w:i/>
                <w:iCs/>
                <w:sz w:val="18"/>
                <w:szCs w:val="18"/>
              </w:rPr>
              <w:t>[Vulnerability</w:t>
            </w:r>
            <w:r w:rsidR="00DC3B91" w:rsidRPr="004B4ACB">
              <w:rPr>
                <w:rFonts w:cstheme="minorHAnsi"/>
                <w:i/>
                <w:iCs/>
                <w:sz w:val="18"/>
                <w:szCs w:val="18"/>
              </w:rPr>
              <w:t xml:space="preserve"> </w:t>
            </w:r>
            <w:r w:rsidR="00D307A4" w:rsidRPr="004B4ACB">
              <w:rPr>
                <w:rFonts w:cstheme="minorHAnsi"/>
                <w:i/>
                <w:iCs/>
                <w:sz w:val="18"/>
                <w:szCs w:val="18"/>
              </w:rPr>
              <w:t>&amp;</w:t>
            </w:r>
            <w:r w:rsidR="00DC3B91" w:rsidRPr="004B4ACB">
              <w:rPr>
                <w:rFonts w:cstheme="minorHAnsi"/>
                <w:i/>
                <w:iCs/>
                <w:sz w:val="18"/>
                <w:szCs w:val="18"/>
              </w:rPr>
              <w:t xml:space="preserve"> </w:t>
            </w:r>
            <w:r w:rsidRPr="004B4ACB">
              <w:rPr>
                <w:rFonts w:cstheme="minorHAnsi"/>
                <w:i/>
                <w:iCs/>
                <w:sz w:val="18"/>
                <w:szCs w:val="18"/>
              </w:rPr>
              <w:t>adaptation]</w:t>
            </w:r>
          </w:p>
        </w:tc>
        <w:tc>
          <w:tcPr>
            <w:tcW w:w="3011" w:type="dxa"/>
          </w:tcPr>
          <w:p w14:paraId="6AD7FC13" w14:textId="09E1D2A7" w:rsidR="00736D8A" w:rsidRPr="004B4ACB" w:rsidRDefault="00736D8A"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Nicholls and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w:t>
            </w:r>
            <w:r w:rsidR="00747609" w:rsidRPr="00C41BD5">
              <w:rPr>
                <w:rFonts w:cstheme="minorHAnsi"/>
                <w:sz w:val="18"/>
                <w:szCs w:val="18"/>
                <w:vertAlign w:val="superscript"/>
              </w:rPr>
              <w:t>153</w:t>
            </w:r>
            <w:r w:rsidRPr="004B4ACB">
              <w:rPr>
                <w:rFonts w:cstheme="minorHAnsi"/>
                <w:sz w:val="18"/>
                <w:szCs w:val="18"/>
              </w:rPr>
              <w:t xml:space="preserve"> (661)</w:t>
            </w:r>
          </w:p>
          <w:p w14:paraId="7AEE561E" w14:textId="2898778D" w:rsidR="00736D8A" w:rsidRPr="004B4ACB" w:rsidRDefault="00736D8A"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McGranahan</w:t>
            </w:r>
            <w:proofErr w:type="spellEnd"/>
            <w:r w:rsidR="00747609" w:rsidRPr="004B4ACB">
              <w:rPr>
                <w:rFonts w:cstheme="minorHAnsi"/>
                <w:sz w:val="18"/>
                <w:szCs w:val="18"/>
              </w:rPr>
              <w:t xml:space="preserve">, Balk </w:t>
            </w:r>
            <w:r w:rsidR="00747609" w:rsidRPr="00C41BD5">
              <w:rPr>
                <w:rFonts w:cstheme="minorHAnsi"/>
                <w:sz w:val="18"/>
                <w:szCs w:val="18"/>
                <w:vertAlign w:val="superscript"/>
              </w:rPr>
              <w:t>154</w:t>
            </w:r>
            <w:r w:rsidRPr="004B4ACB">
              <w:rPr>
                <w:rFonts w:cstheme="minorHAnsi"/>
                <w:sz w:val="18"/>
                <w:szCs w:val="18"/>
              </w:rPr>
              <w:t xml:space="preserve"> (301)</w:t>
            </w:r>
          </w:p>
          <w:p w14:paraId="246AA86C" w14:textId="219CF59A" w:rsidR="00736D8A" w:rsidRPr="004B4ACB" w:rsidRDefault="00736D8A"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Nicholls, </w:t>
            </w:r>
            <w:proofErr w:type="spellStart"/>
            <w:r w:rsidR="00747609" w:rsidRPr="004B4ACB">
              <w:rPr>
                <w:rFonts w:cstheme="minorHAnsi"/>
                <w:sz w:val="18"/>
                <w:szCs w:val="18"/>
              </w:rPr>
              <w:t>Hoozemans</w:t>
            </w:r>
            <w:proofErr w:type="spellEnd"/>
            <w:r w:rsidR="00747609" w:rsidRPr="004B4ACB">
              <w:rPr>
                <w:rFonts w:cstheme="minorHAnsi"/>
                <w:sz w:val="18"/>
                <w:szCs w:val="18"/>
              </w:rPr>
              <w:t xml:space="preserve"> </w:t>
            </w:r>
            <w:r w:rsidR="00747609" w:rsidRPr="00C41BD5">
              <w:rPr>
                <w:rFonts w:cstheme="minorHAnsi"/>
                <w:sz w:val="18"/>
                <w:szCs w:val="18"/>
                <w:vertAlign w:val="superscript"/>
              </w:rPr>
              <w:t>155</w:t>
            </w:r>
            <w:r w:rsidRPr="004B4ACB">
              <w:rPr>
                <w:rFonts w:cstheme="minorHAnsi"/>
                <w:sz w:val="18"/>
                <w:szCs w:val="18"/>
              </w:rPr>
              <w:t xml:space="preserve"> (215)</w:t>
            </w:r>
          </w:p>
          <w:p w14:paraId="2ACC03E3" w14:textId="0DB24690" w:rsidR="00736D8A" w:rsidRPr="004B4ACB" w:rsidRDefault="00736D8A"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Nicholls </w:t>
            </w:r>
            <w:r w:rsidR="00747609" w:rsidRPr="00C41BD5">
              <w:rPr>
                <w:rFonts w:cstheme="minorHAnsi"/>
                <w:sz w:val="18"/>
                <w:szCs w:val="18"/>
                <w:vertAlign w:val="superscript"/>
              </w:rPr>
              <w:t>156</w:t>
            </w:r>
            <w:r w:rsidRPr="004B4ACB">
              <w:rPr>
                <w:rFonts w:cstheme="minorHAnsi"/>
                <w:sz w:val="18"/>
                <w:szCs w:val="18"/>
              </w:rPr>
              <w:t xml:space="preserve"> (162)</w:t>
            </w:r>
          </w:p>
          <w:p w14:paraId="6FBDEE55" w14:textId="665C0036" w:rsidR="00736D8A" w:rsidRPr="004B4ACB" w:rsidRDefault="00736D8A"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Small and Nicholls </w:t>
            </w:r>
            <w:r w:rsidR="00747609" w:rsidRPr="00C41BD5">
              <w:rPr>
                <w:rFonts w:cstheme="minorHAnsi"/>
                <w:sz w:val="18"/>
                <w:szCs w:val="18"/>
                <w:vertAlign w:val="superscript"/>
              </w:rPr>
              <w:t>157</w:t>
            </w:r>
            <w:r w:rsidRPr="004B4ACB">
              <w:rPr>
                <w:rFonts w:cstheme="minorHAnsi"/>
                <w:sz w:val="18"/>
                <w:szCs w:val="18"/>
              </w:rPr>
              <w:t xml:space="preserve"> (145)</w:t>
            </w:r>
          </w:p>
          <w:p w14:paraId="646D2F08" w14:textId="7DD48758" w:rsidR="00736D8A" w:rsidRPr="004B4ACB" w:rsidRDefault="00736D8A"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Poulter and Halpin </w:t>
            </w:r>
            <w:r w:rsidR="00747609" w:rsidRPr="00C41BD5">
              <w:rPr>
                <w:rFonts w:cstheme="minorHAnsi"/>
                <w:sz w:val="18"/>
                <w:szCs w:val="18"/>
                <w:vertAlign w:val="superscript"/>
              </w:rPr>
              <w:t>158</w:t>
            </w:r>
            <w:r w:rsidRPr="004B4ACB">
              <w:rPr>
                <w:rFonts w:cstheme="minorHAnsi"/>
                <w:sz w:val="18"/>
                <w:szCs w:val="18"/>
              </w:rPr>
              <w:t xml:space="preserve"> (119)</w:t>
            </w:r>
          </w:p>
          <w:p w14:paraId="4BB2455C" w14:textId="1EEEDDE8" w:rsidR="00736D8A" w:rsidRPr="004B4ACB" w:rsidRDefault="00736D8A"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Hauer, Evans </w:t>
            </w:r>
            <w:r w:rsidR="00747609" w:rsidRPr="00C41BD5">
              <w:rPr>
                <w:rFonts w:cstheme="minorHAnsi"/>
                <w:sz w:val="18"/>
                <w:szCs w:val="18"/>
                <w:vertAlign w:val="superscript"/>
              </w:rPr>
              <w:t>15</w:t>
            </w:r>
            <w:r w:rsidR="00747609" w:rsidRPr="004B4ACB">
              <w:rPr>
                <w:rFonts w:cstheme="minorHAnsi"/>
                <w:sz w:val="18"/>
                <w:szCs w:val="18"/>
              </w:rPr>
              <w:t>9</w:t>
            </w:r>
            <w:r w:rsidRPr="004B4ACB">
              <w:rPr>
                <w:rFonts w:cstheme="minorHAnsi"/>
                <w:sz w:val="18"/>
                <w:szCs w:val="18"/>
              </w:rPr>
              <w:t xml:space="preserve"> (99)</w:t>
            </w:r>
          </w:p>
          <w:p w14:paraId="111BB324" w14:textId="0C454C2B" w:rsidR="00736D8A" w:rsidRPr="004B4ACB" w:rsidRDefault="00736D8A"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Titus and Richman </w:t>
            </w:r>
            <w:r w:rsidR="00747609" w:rsidRPr="00C41BD5">
              <w:rPr>
                <w:rFonts w:cstheme="minorHAnsi"/>
                <w:sz w:val="18"/>
                <w:szCs w:val="18"/>
                <w:vertAlign w:val="superscript"/>
              </w:rPr>
              <w:t>160</w:t>
            </w:r>
            <w:r w:rsidRPr="004B4ACB">
              <w:rPr>
                <w:rFonts w:cstheme="minorHAnsi"/>
                <w:sz w:val="18"/>
                <w:szCs w:val="18"/>
              </w:rPr>
              <w:t xml:space="preserve"> (82)</w:t>
            </w:r>
          </w:p>
          <w:p w14:paraId="6EB421F3" w14:textId="7A566979" w:rsidR="00736D8A" w:rsidRPr="004B4ACB" w:rsidRDefault="00736D8A"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Nicholls </w:t>
            </w:r>
            <w:r w:rsidR="00747609" w:rsidRPr="00C41BD5">
              <w:rPr>
                <w:rFonts w:cstheme="minorHAnsi"/>
                <w:sz w:val="18"/>
                <w:szCs w:val="18"/>
                <w:vertAlign w:val="superscript"/>
              </w:rPr>
              <w:t>161</w:t>
            </w:r>
            <w:r w:rsidRPr="004B4ACB">
              <w:rPr>
                <w:rFonts w:cstheme="minorHAnsi"/>
                <w:sz w:val="18"/>
                <w:szCs w:val="18"/>
              </w:rPr>
              <w:t xml:space="preserve"> (81)</w:t>
            </w:r>
          </w:p>
          <w:p w14:paraId="0F87581F" w14:textId="6CFF8C28" w:rsidR="00736D8A" w:rsidRPr="004B4ACB" w:rsidRDefault="00736D8A"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Abel, </w:t>
            </w:r>
            <w:proofErr w:type="spellStart"/>
            <w:r w:rsidR="00747609" w:rsidRPr="004B4ACB">
              <w:rPr>
                <w:rFonts w:cstheme="minorHAnsi"/>
                <w:sz w:val="18"/>
                <w:szCs w:val="18"/>
              </w:rPr>
              <w:t>Gorddard</w:t>
            </w:r>
            <w:proofErr w:type="spellEnd"/>
            <w:r w:rsidR="00747609" w:rsidRPr="004B4ACB">
              <w:rPr>
                <w:rFonts w:cstheme="minorHAnsi"/>
                <w:sz w:val="18"/>
                <w:szCs w:val="18"/>
              </w:rPr>
              <w:t xml:space="preserve"> </w:t>
            </w:r>
            <w:r w:rsidR="00747609" w:rsidRPr="00C41BD5">
              <w:rPr>
                <w:rFonts w:cstheme="minorHAnsi"/>
                <w:sz w:val="18"/>
                <w:szCs w:val="18"/>
                <w:vertAlign w:val="superscript"/>
              </w:rPr>
              <w:t>162</w:t>
            </w:r>
            <w:r w:rsidRPr="004B4ACB">
              <w:rPr>
                <w:rFonts w:cstheme="minorHAnsi"/>
                <w:sz w:val="18"/>
                <w:szCs w:val="18"/>
              </w:rPr>
              <w:t xml:space="preserve"> (79)</w:t>
            </w:r>
          </w:p>
          <w:p w14:paraId="7E919C4E" w14:textId="2CE41256" w:rsidR="00736D8A" w:rsidRPr="004B4ACB" w:rsidRDefault="00736D8A" w:rsidP="00736D8A">
            <w:pPr>
              <w:rPr>
                <w:rFonts w:cstheme="minorHAnsi"/>
                <w:sz w:val="18"/>
                <w:szCs w:val="18"/>
              </w:rPr>
            </w:pPr>
          </w:p>
        </w:tc>
        <w:tc>
          <w:tcPr>
            <w:tcW w:w="2943" w:type="dxa"/>
          </w:tcPr>
          <w:p w14:paraId="564C6604" w14:textId="39D68BF0" w:rsidR="00736D8A" w:rsidRPr="004B4ACB" w:rsidRDefault="00736D8A"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Houghton, Ding </w:t>
            </w:r>
            <w:r w:rsidR="00747609" w:rsidRPr="00C41BD5">
              <w:rPr>
                <w:rFonts w:cstheme="minorHAnsi"/>
                <w:sz w:val="18"/>
                <w:szCs w:val="18"/>
                <w:vertAlign w:val="superscript"/>
              </w:rPr>
              <w:t>163</w:t>
            </w:r>
            <w:r w:rsidRPr="00C41BD5">
              <w:rPr>
                <w:rFonts w:cstheme="minorHAnsi"/>
                <w:sz w:val="18"/>
                <w:szCs w:val="18"/>
                <w:vertAlign w:val="superscript"/>
              </w:rPr>
              <w:t xml:space="preserve"> </w:t>
            </w:r>
          </w:p>
          <w:p w14:paraId="4BF28F9A" w14:textId="41C365B4" w:rsidR="00736D8A" w:rsidRPr="004B4ACB" w:rsidRDefault="00736D8A" w:rsidP="00736D8A">
            <w:pPr>
              <w:rPr>
                <w:rFonts w:cstheme="minorHAnsi"/>
                <w:sz w:val="18"/>
                <w:szCs w:val="18"/>
              </w:rPr>
            </w:pPr>
            <w:r w:rsidRPr="004B4ACB">
              <w:rPr>
                <w:rFonts w:cstheme="minorHAnsi"/>
                <w:sz w:val="18"/>
                <w:szCs w:val="18"/>
              </w:rPr>
              <w:t>(26.61, 2003-2009)</w:t>
            </w:r>
          </w:p>
          <w:p w14:paraId="337BF338" w14:textId="139BBCB3" w:rsidR="00736D8A" w:rsidRPr="004B4ACB" w:rsidRDefault="00736D8A"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Nicholls and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w:t>
            </w:r>
            <w:r w:rsidR="00747609" w:rsidRPr="00C41BD5">
              <w:rPr>
                <w:rFonts w:cstheme="minorHAnsi"/>
                <w:sz w:val="18"/>
                <w:szCs w:val="18"/>
                <w:vertAlign w:val="superscript"/>
              </w:rPr>
              <w:t>153</w:t>
            </w:r>
          </w:p>
          <w:p w14:paraId="352E70E1" w14:textId="77777777" w:rsidR="00736D8A" w:rsidRPr="004B4ACB" w:rsidRDefault="00736D8A" w:rsidP="00736D8A">
            <w:pPr>
              <w:rPr>
                <w:rFonts w:cstheme="minorHAnsi"/>
                <w:sz w:val="18"/>
                <w:szCs w:val="18"/>
              </w:rPr>
            </w:pPr>
            <w:r w:rsidRPr="004B4ACB">
              <w:rPr>
                <w:rFonts w:cstheme="minorHAnsi"/>
                <w:sz w:val="18"/>
                <w:szCs w:val="18"/>
              </w:rPr>
              <w:t>(22.11, 2014-2017)</w:t>
            </w:r>
          </w:p>
          <w:p w14:paraId="51AD30CB" w14:textId="26A2D5A7" w:rsidR="00736D8A" w:rsidRPr="004B4ACB" w:rsidRDefault="00736D8A"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Hauer, Evans </w:t>
            </w:r>
            <w:r w:rsidR="00747609" w:rsidRPr="00C41BD5">
              <w:rPr>
                <w:rFonts w:cstheme="minorHAnsi"/>
                <w:sz w:val="18"/>
                <w:szCs w:val="18"/>
                <w:vertAlign w:val="superscript"/>
              </w:rPr>
              <w:t>159</w:t>
            </w:r>
          </w:p>
          <w:p w14:paraId="7C35B967" w14:textId="77777777" w:rsidR="00736D8A" w:rsidRPr="004B4ACB" w:rsidRDefault="00736D8A" w:rsidP="00736D8A">
            <w:pPr>
              <w:rPr>
                <w:rFonts w:cstheme="minorHAnsi"/>
                <w:sz w:val="18"/>
                <w:szCs w:val="18"/>
              </w:rPr>
            </w:pPr>
            <w:r w:rsidRPr="004B4ACB">
              <w:rPr>
                <w:rFonts w:cstheme="minorHAnsi"/>
                <w:sz w:val="18"/>
                <w:szCs w:val="18"/>
              </w:rPr>
              <w:t>(21.91, 2017-2022)</w:t>
            </w:r>
          </w:p>
          <w:p w14:paraId="3416A692" w14:textId="0F32F85C" w:rsidR="00736D8A" w:rsidRPr="004B4ACB" w:rsidRDefault="00736D8A"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Nakicenovic</w:t>
            </w:r>
            <w:proofErr w:type="spellEnd"/>
            <w:r w:rsidR="00747609" w:rsidRPr="004B4ACB">
              <w:rPr>
                <w:rFonts w:cstheme="minorHAnsi"/>
                <w:sz w:val="18"/>
                <w:szCs w:val="18"/>
              </w:rPr>
              <w:t xml:space="preserve">, Alcamo </w:t>
            </w:r>
            <w:r w:rsidR="00747609" w:rsidRPr="00C41BD5">
              <w:rPr>
                <w:rFonts w:cstheme="minorHAnsi"/>
                <w:sz w:val="18"/>
                <w:szCs w:val="18"/>
                <w:vertAlign w:val="superscript"/>
              </w:rPr>
              <w:t>164</w:t>
            </w:r>
            <w:r w:rsidRPr="004B4ACB">
              <w:rPr>
                <w:rFonts w:cstheme="minorHAnsi"/>
                <w:sz w:val="18"/>
                <w:szCs w:val="18"/>
              </w:rPr>
              <w:t xml:space="preserve"> </w:t>
            </w:r>
          </w:p>
          <w:p w14:paraId="6400F625" w14:textId="00218548" w:rsidR="00736D8A" w:rsidRPr="004B4ACB" w:rsidRDefault="00736D8A" w:rsidP="00736D8A">
            <w:pPr>
              <w:rPr>
                <w:rFonts w:cstheme="minorHAnsi"/>
                <w:sz w:val="18"/>
                <w:szCs w:val="18"/>
              </w:rPr>
            </w:pPr>
            <w:r w:rsidRPr="004B4ACB">
              <w:rPr>
                <w:rFonts w:cstheme="minorHAnsi"/>
                <w:sz w:val="18"/>
                <w:szCs w:val="18"/>
              </w:rPr>
              <w:t>(23.53, 2008-2015)</w:t>
            </w:r>
          </w:p>
          <w:p w14:paraId="13EFD1BF" w14:textId="36882472" w:rsidR="00736D8A" w:rsidRPr="004B4ACB" w:rsidRDefault="00736D8A"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Change </w:t>
            </w:r>
            <w:r w:rsidR="00747609" w:rsidRPr="00C41BD5">
              <w:rPr>
                <w:rFonts w:cstheme="minorHAnsi"/>
                <w:sz w:val="18"/>
                <w:szCs w:val="18"/>
                <w:vertAlign w:val="superscript"/>
              </w:rPr>
              <w:t>165</w:t>
            </w:r>
            <w:r w:rsidRPr="004B4ACB">
              <w:rPr>
                <w:rFonts w:cstheme="minorHAnsi"/>
                <w:sz w:val="18"/>
                <w:szCs w:val="18"/>
              </w:rPr>
              <w:t xml:space="preserve"> </w:t>
            </w:r>
          </w:p>
          <w:p w14:paraId="724E39DE" w14:textId="2102DB4C" w:rsidR="00736D8A" w:rsidRPr="004B4ACB" w:rsidRDefault="00736D8A" w:rsidP="00736D8A">
            <w:pPr>
              <w:rPr>
                <w:rFonts w:cstheme="minorHAnsi"/>
                <w:sz w:val="18"/>
                <w:szCs w:val="18"/>
              </w:rPr>
            </w:pPr>
            <w:r w:rsidRPr="004B4ACB">
              <w:rPr>
                <w:rFonts w:cstheme="minorHAnsi"/>
                <w:sz w:val="18"/>
                <w:szCs w:val="18"/>
              </w:rPr>
              <w:t>(20.31, 2008-2013)</w:t>
            </w:r>
          </w:p>
          <w:p w14:paraId="3E0EDD4E" w14:textId="2946B9F0" w:rsidR="00736D8A" w:rsidRPr="004B4ACB" w:rsidRDefault="00736D8A"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Titus, Park </w:t>
            </w:r>
            <w:r w:rsidR="00747609" w:rsidRPr="00C41BD5">
              <w:rPr>
                <w:rFonts w:cstheme="minorHAnsi"/>
                <w:sz w:val="18"/>
                <w:szCs w:val="18"/>
                <w:vertAlign w:val="superscript"/>
              </w:rPr>
              <w:t>166</w:t>
            </w:r>
          </w:p>
          <w:p w14:paraId="5B4CC34A" w14:textId="77777777" w:rsidR="00736D8A" w:rsidRPr="004B4ACB" w:rsidRDefault="00736D8A" w:rsidP="00736D8A">
            <w:pPr>
              <w:rPr>
                <w:rFonts w:cstheme="minorHAnsi"/>
                <w:sz w:val="18"/>
                <w:szCs w:val="18"/>
              </w:rPr>
            </w:pPr>
            <w:r w:rsidRPr="004B4ACB">
              <w:rPr>
                <w:rFonts w:cstheme="minorHAnsi"/>
                <w:sz w:val="18"/>
                <w:szCs w:val="18"/>
              </w:rPr>
              <w:t>(16.13, 1996-2013)</w:t>
            </w:r>
          </w:p>
          <w:p w14:paraId="2AECD270" w14:textId="2D04B7B6" w:rsidR="00736D8A" w:rsidRPr="004B4ACB" w:rsidRDefault="00736D8A"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Board and Council</w:t>
            </w:r>
            <w:r w:rsidR="00747609" w:rsidRPr="00C41BD5">
              <w:rPr>
                <w:rFonts w:cstheme="minorHAnsi"/>
                <w:sz w:val="18"/>
                <w:szCs w:val="18"/>
                <w:vertAlign w:val="superscript"/>
              </w:rPr>
              <w:t xml:space="preserve"> 167</w:t>
            </w:r>
            <w:r w:rsidRPr="00C41BD5">
              <w:rPr>
                <w:rFonts w:cstheme="minorHAnsi"/>
                <w:sz w:val="18"/>
                <w:szCs w:val="18"/>
                <w:vertAlign w:val="superscript"/>
              </w:rPr>
              <w:t xml:space="preserve"> </w:t>
            </w:r>
          </w:p>
          <w:p w14:paraId="5A51E362" w14:textId="05A3B8AC" w:rsidR="00736D8A" w:rsidRPr="004B4ACB" w:rsidRDefault="00736D8A" w:rsidP="00736D8A">
            <w:pPr>
              <w:rPr>
                <w:rFonts w:cstheme="minorHAnsi"/>
                <w:sz w:val="18"/>
                <w:szCs w:val="18"/>
              </w:rPr>
            </w:pPr>
            <w:r w:rsidRPr="004B4ACB">
              <w:rPr>
                <w:rFonts w:cstheme="minorHAnsi"/>
                <w:sz w:val="18"/>
                <w:szCs w:val="18"/>
              </w:rPr>
              <w:t>(13.98, 2014-2017)</w:t>
            </w:r>
          </w:p>
          <w:p w14:paraId="128D187F" w14:textId="53CCE897" w:rsidR="00736D8A" w:rsidRPr="004B4ACB" w:rsidRDefault="00736D8A"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Nicholls and Tol </w:t>
            </w:r>
            <w:r w:rsidR="00747609" w:rsidRPr="00C41BD5">
              <w:rPr>
                <w:rFonts w:cstheme="minorHAnsi"/>
                <w:sz w:val="18"/>
                <w:szCs w:val="18"/>
                <w:vertAlign w:val="superscript"/>
              </w:rPr>
              <w:t>168</w:t>
            </w:r>
          </w:p>
          <w:p w14:paraId="49F17735" w14:textId="77777777" w:rsidR="00736D8A" w:rsidRPr="004B4ACB" w:rsidRDefault="00736D8A" w:rsidP="00736D8A">
            <w:pPr>
              <w:rPr>
                <w:rFonts w:cstheme="minorHAnsi"/>
                <w:sz w:val="18"/>
                <w:szCs w:val="18"/>
              </w:rPr>
            </w:pPr>
            <w:r w:rsidRPr="004B4ACB">
              <w:rPr>
                <w:rFonts w:cstheme="minorHAnsi"/>
                <w:sz w:val="18"/>
                <w:szCs w:val="18"/>
              </w:rPr>
              <w:t>(13.41, 2008-2017)</w:t>
            </w:r>
          </w:p>
          <w:p w14:paraId="4F771980" w14:textId="582ABF74" w:rsidR="00736D8A" w:rsidRPr="004B4ACB" w:rsidRDefault="00736D8A"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Galbraith, Jones </w:t>
            </w:r>
            <w:r w:rsidR="00747609" w:rsidRPr="00C41BD5">
              <w:rPr>
                <w:rFonts w:cstheme="minorHAnsi"/>
                <w:sz w:val="18"/>
                <w:szCs w:val="18"/>
                <w:vertAlign w:val="superscript"/>
              </w:rPr>
              <w:t>169</w:t>
            </w:r>
          </w:p>
          <w:p w14:paraId="271A16E6" w14:textId="77777777" w:rsidR="00736D8A" w:rsidRPr="004B4ACB" w:rsidRDefault="00736D8A" w:rsidP="00736D8A">
            <w:pPr>
              <w:rPr>
                <w:rFonts w:cstheme="minorHAnsi"/>
                <w:sz w:val="18"/>
                <w:szCs w:val="18"/>
              </w:rPr>
            </w:pPr>
            <w:r w:rsidRPr="004B4ACB">
              <w:rPr>
                <w:rFonts w:cstheme="minorHAnsi"/>
                <w:sz w:val="18"/>
                <w:szCs w:val="18"/>
              </w:rPr>
              <w:t>(13.25, 2010-2015)</w:t>
            </w:r>
          </w:p>
          <w:p w14:paraId="2EED2F67" w14:textId="758C111E" w:rsidR="00736D8A" w:rsidRPr="004B4ACB" w:rsidRDefault="00736D8A"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Nicholls and Mimura </w:t>
            </w:r>
            <w:r w:rsidR="00747609" w:rsidRPr="00C41BD5">
              <w:rPr>
                <w:rFonts w:cstheme="minorHAnsi"/>
                <w:sz w:val="18"/>
                <w:szCs w:val="18"/>
                <w:vertAlign w:val="superscript"/>
              </w:rPr>
              <w:t>170</w:t>
            </w:r>
          </w:p>
          <w:p w14:paraId="5C403E96" w14:textId="77777777" w:rsidR="00736D8A" w:rsidRPr="004B4ACB" w:rsidRDefault="00736D8A" w:rsidP="00736D8A">
            <w:pPr>
              <w:rPr>
                <w:rFonts w:cstheme="minorHAnsi"/>
                <w:sz w:val="18"/>
                <w:szCs w:val="18"/>
              </w:rPr>
            </w:pPr>
            <w:r w:rsidRPr="004B4ACB">
              <w:rPr>
                <w:rFonts w:cstheme="minorHAnsi"/>
                <w:sz w:val="18"/>
                <w:szCs w:val="18"/>
              </w:rPr>
              <w:t>(12.85, 2004-2011)</w:t>
            </w:r>
          </w:p>
          <w:p w14:paraId="33264A42" w14:textId="11B61FA6" w:rsidR="00736D8A" w:rsidRPr="004B4ACB" w:rsidRDefault="00736D8A" w:rsidP="00736D8A">
            <w:pPr>
              <w:rPr>
                <w:rFonts w:cstheme="minorHAnsi"/>
                <w:sz w:val="18"/>
                <w:szCs w:val="18"/>
              </w:rPr>
            </w:pPr>
          </w:p>
        </w:tc>
        <w:tc>
          <w:tcPr>
            <w:tcW w:w="2126" w:type="dxa"/>
          </w:tcPr>
          <w:p w14:paraId="5EFB8B6F" w14:textId="2AFA5883" w:rsidR="00736D8A" w:rsidRPr="004B4ACB" w:rsidRDefault="00736D8A" w:rsidP="00736D8A">
            <w:pPr>
              <w:rPr>
                <w:rFonts w:cstheme="minorHAnsi"/>
                <w:sz w:val="18"/>
                <w:szCs w:val="18"/>
              </w:rPr>
            </w:pPr>
          </w:p>
        </w:tc>
        <w:tc>
          <w:tcPr>
            <w:tcW w:w="3118" w:type="dxa"/>
          </w:tcPr>
          <w:p w14:paraId="27ADD4DD" w14:textId="7112CB78" w:rsidR="00736D8A" w:rsidRPr="004B4ACB" w:rsidRDefault="00736D8A"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Hauer, </w:t>
            </w:r>
            <w:proofErr w:type="spellStart"/>
            <w:r w:rsidR="00747609" w:rsidRPr="004B4ACB">
              <w:rPr>
                <w:rFonts w:cstheme="minorHAnsi"/>
                <w:sz w:val="18"/>
                <w:szCs w:val="18"/>
              </w:rPr>
              <w:t>Fussell</w:t>
            </w:r>
            <w:proofErr w:type="spellEnd"/>
            <w:r w:rsidR="00747609" w:rsidRPr="004B4ACB">
              <w:rPr>
                <w:rFonts w:cstheme="minorHAnsi"/>
                <w:sz w:val="18"/>
                <w:szCs w:val="18"/>
              </w:rPr>
              <w:t xml:space="preserve"> </w:t>
            </w:r>
            <w:r w:rsidR="00747609" w:rsidRPr="00C41BD5">
              <w:rPr>
                <w:rFonts w:cstheme="minorHAnsi"/>
                <w:sz w:val="18"/>
                <w:szCs w:val="18"/>
                <w:vertAlign w:val="superscript"/>
              </w:rPr>
              <w:t>171</w:t>
            </w:r>
            <w:r w:rsidRPr="004B4ACB">
              <w:rPr>
                <w:rFonts w:cstheme="minorHAnsi"/>
                <w:sz w:val="18"/>
                <w:szCs w:val="18"/>
              </w:rPr>
              <w:t xml:space="preserve"> (35)</w:t>
            </w:r>
          </w:p>
          <w:p w14:paraId="52CBE9FE" w14:textId="56096DF4" w:rsidR="00736D8A" w:rsidRPr="004B4ACB" w:rsidRDefault="00736D8A"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Ellison </w:t>
            </w:r>
            <w:r w:rsidR="00747609" w:rsidRPr="00C41BD5">
              <w:rPr>
                <w:rFonts w:cstheme="minorHAnsi"/>
                <w:sz w:val="18"/>
                <w:szCs w:val="18"/>
                <w:vertAlign w:val="superscript"/>
              </w:rPr>
              <w:t>172</w:t>
            </w:r>
            <w:r w:rsidRPr="004B4ACB">
              <w:rPr>
                <w:rFonts w:cstheme="minorHAnsi"/>
                <w:sz w:val="18"/>
                <w:szCs w:val="18"/>
              </w:rPr>
              <w:t xml:space="preserve"> (23)</w:t>
            </w:r>
          </w:p>
          <w:p w14:paraId="73DC8897" w14:textId="1A7A430D" w:rsidR="00736D8A" w:rsidRPr="004B4ACB" w:rsidRDefault="00736D8A"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Carrasco, Ferreira </w:t>
            </w:r>
            <w:r w:rsidR="00747609" w:rsidRPr="00C41BD5">
              <w:rPr>
                <w:rFonts w:cstheme="minorHAnsi"/>
                <w:sz w:val="18"/>
                <w:szCs w:val="18"/>
                <w:vertAlign w:val="superscript"/>
              </w:rPr>
              <w:t>20</w:t>
            </w:r>
            <w:r w:rsidRPr="004B4ACB">
              <w:rPr>
                <w:rFonts w:cstheme="minorHAnsi"/>
                <w:sz w:val="18"/>
                <w:szCs w:val="18"/>
              </w:rPr>
              <w:t xml:space="preserve"> (22)</w:t>
            </w:r>
          </w:p>
          <w:p w14:paraId="6E710875" w14:textId="72FC1DF6" w:rsidR="00736D8A" w:rsidRPr="004B4ACB" w:rsidRDefault="00736D8A"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FitzGerald, Fenster </w:t>
            </w:r>
            <w:r w:rsidR="00747609" w:rsidRPr="00C41BD5">
              <w:rPr>
                <w:rFonts w:cstheme="minorHAnsi"/>
                <w:sz w:val="18"/>
                <w:szCs w:val="18"/>
                <w:vertAlign w:val="superscript"/>
              </w:rPr>
              <w:t>7</w:t>
            </w:r>
            <w:r w:rsidRPr="004B4ACB">
              <w:rPr>
                <w:rFonts w:cstheme="minorHAnsi"/>
                <w:sz w:val="18"/>
                <w:szCs w:val="18"/>
              </w:rPr>
              <w:t xml:space="preserve"> (22)</w:t>
            </w:r>
          </w:p>
          <w:p w14:paraId="015E573C" w14:textId="67A5E21A" w:rsidR="00736D8A" w:rsidRPr="004B4ACB" w:rsidRDefault="00736D8A"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Hernández-Delgado </w:t>
            </w:r>
            <w:r w:rsidR="00747609" w:rsidRPr="00C41BD5">
              <w:rPr>
                <w:rFonts w:cstheme="minorHAnsi"/>
                <w:sz w:val="18"/>
                <w:szCs w:val="18"/>
                <w:vertAlign w:val="superscript"/>
              </w:rPr>
              <w:t>173</w:t>
            </w:r>
            <w:r w:rsidRPr="004B4ACB">
              <w:rPr>
                <w:rFonts w:cstheme="minorHAnsi"/>
                <w:sz w:val="18"/>
                <w:szCs w:val="18"/>
              </w:rPr>
              <w:t xml:space="preserve"> (21)</w:t>
            </w:r>
          </w:p>
          <w:p w14:paraId="1B454D79" w14:textId="3E0F9314" w:rsidR="00736D8A" w:rsidRPr="004B4ACB" w:rsidRDefault="00736D8A"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Griggs and </w:t>
            </w:r>
            <w:proofErr w:type="spellStart"/>
            <w:r w:rsidR="00747609" w:rsidRPr="004B4ACB">
              <w:rPr>
                <w:rFonts w:cstheme="minorHAnsi"/>
                <w:sz w:val="18"/>
                <w:szCs w:val="18"/>
              </w:rPr>
              <w:t>Reguero</w:t>
            </w:r>
            <w:proofErr w:type="spellEnd"/>
            <w:r w:rsidR="00747609" w:rsidRPr="004B4ACB">
              <w:rPr>
                <w:rFonts w:cstheme="minorHAnsi"/>
                <w:sz w:val="18"/>
                <w:szCs w:val="18"/>
              </w:rPr>
              <w:t xml:space="preserve"> </w:t>
            </w:r>
            <w:r w:rsidR="00747609" w:rsidRPr="00C41BD5">
              <w:rPr>
                <w:rFonts w:cstheme="minorHAnsi"/>
                <w:sz w:val="18"/>
                <w:szCs w:val="18"/>
                <w:vertAlign w:val="superscript"/>
              </w:rPr>
              <w:t>120</w:t>
            </w:r>
            <w:r w:rsidRPr="004B4ACB">
              <w:rPr>
                <w:rFonts w:cstheme="minorHAnsi"/>
                <w:sz w:val="18"/>
                <w:szCs w:val="18"/>
              </w:rPr>
              <w:t xml:space="preserve"> (21)</w:t>
            </w:r>
          </w:p>
          <w:p w14:paraId="4CB9E908" w14:textId="15D881BC" w:rsidR="00736D8A" w:rsidRPr="004B4ACB" w:rsidRDefault="00736D8A"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Bongarts</w:t>
            </w:r>
            <w:proofErr w:type="spellEnd"/>
            <w:r w:rsidR="00747609" w:rsidRPr="004B4ACB">
              <w:rPr>
                <w:rFonts w:cstheme="minorHAnsi"/>
                <w:sz w:val="18"/>
                <w:szCs w:val="18"/>
              </w:rPr>
              <w:t xml:space="preserve"> </w:t>
            </w:r>
            <w:proofErr w:type="spellStart"/>
            <w:r w:rsidR="00747609" w:rsidRPr="004B4ACB">
              <w:rPr>
                <w:rFonts w:cstheme="minorHAnsi"/>
                <w:sz w:val="18"/>
                <w:szCs w:val="18"/>
              </w:rPr>
              <w:t>Lebbe</w:t>
            </w:r>
            <w:proofErr w:type="spellEnd"/>
            <w:r w:rsidR="00747609" w:rsidRPr="004B4ACB">
              <w:rPr>
                <w:rFonts w:cstheme="minorHAnsi"/>
                <w:sz w:val="18"/>
                <w:szCs w:val="18"/>
              </w:rPr>
              <w:t xml:space="preserve">, Rey-Valette </w:t>
            </w:r>
            <w:r w:rsidR="00747609" w:rsidRPr="00C41BD5">
              <w:rPr>
                <w:rFonts w:cstheme="minorHAnsi"/>
                <w:sz w:val="18"/>
                <w:szCs w:val="18"/>
                <w:vertAlign w:val="superscript"/>
              </w:rPr>
              <w:t>174</w:t>
            </w:r>
            <w:r w:rsidRPr="004B4ACB">
              <w:rPr>
                <w:rFonts w:cstheme="minorHAnsi"/>
                <w:sz w:val="18"/>
                <w:szCs w:val="18"/>
              </w:rPr>
              <w:t xml:space="preserve"> (18)</w:t>
            </w:r>
          </w:p>
          <w:p w14:paraId="132DC797" w14:textId="589CDF85" w:rsidR="00736D8A" w:rsidRPr="004B4ACB" w:rsidRDefault="00736D8A"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w:t>
            </w:r>
            <w:r w:rsidR="00747609" w:rsidRPr="00C41BD5">
              <w:rPr>
                <w:rFonts w:cstheme="minorHAnsi"/>
                <w:sz w:val="18"/>
                <w:szCs w:val="18"/>
                <w:vertAlign w:val="superscript"/>
              </w:rPr>
              <w:t>73</w:t>
            </w:r>
            <w:r w:rsidRPr="004B4ACB">
              <w:rPr>
                <w:rFonts w:cstheme="minorHAnsi"/>
                <w:sz w:val="18"/>
                <w:szCs w:val="18"/>
              </w:rPr>
              <w:t xml:space="preserve"> (18)</w:t>
            </w:r>
          </w:p>
          <w:p w14:paraId="5E4EA865" w14:textId="6A93461C" w:rsidR="00736D8A" w:rsidRPr="004B4ACB" w:rsidRDefault="00736D8A"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Fu and Peng </w:t>
            </w:r>
            <w:r w:rsidR="00747609" w:rsidRPr="00C41BD5">
              <w:rPr>
                <w:rFonts w:cstheme="minorHAnsi"/>
                <w:sz w:val="18"/>
                <w:szCs w:val="18"/>
                <w:vertAlign w:val="superscript"/>
              </w:rPr>
              <w:t>175</w:t>
            </w:r>
            <w:r w:rsidRPr="004B4ACB">
              <w:rPr>
                <w:rFonts w:cstheme="minorHAnsi"/>
                <w:sz w:val="18"/>
                <w:szCs w:val="18"/>
              </w:rPr>
              <w:t xml:space="preserve"> (16)</w:t>
            </w:r>
          </w:p>
          <w:p w14:paraId="732109C5" w14:textId="6C30C850" w:rsidR="00736D8A" w:rsidRPr="004B4ACB" w:rsidRDefault="00736D8A"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Gesch</w:t>
            </w:r>
            <w:proofErr w:type="spellEnd"/>
            <w:r w:rsidR="00747609" w:rsidRPr="004B4ACB">
              <w:rPr>
                <w:rFonts w:cstheme="minorHAnsi"/>
                <w:sz w:val="18"/>
                <w:szCs w:val="18"/>
              </w:rPr>
              <w:t xml:space="preserve"> </w:t>
            </w:r>
            <w:r w:rsidR="00747609" w:rsidRPr="00C41BD5">
              <w:rPr>
                <w:rFonts w:cstheme="minorHAnsi"/>
                <w:sz w:val="18"/>
                <w:szCs w:val="18"/>
                <w:vertAlign w:val="superscript"/>
              </w:rPr>
              <w:t>176</w:t>
            </w:r>
            <w:r w:rsidRPr="004B4ACB">
              <w:rPr>
                <w:rFonts w:cstheme="minorHAnsi"/>
                <w:sz w:val="18"/>
                <w:szCs w:val="18"/>
              </w:rPr>
              <w:t xml:space="preserve"> (16)</w:t>
            </w:r>
          </w:p>
        </w:tc>
      </w:tr>
      <w:tr w:rsidR="006643FD" w:rsidRPr="004B4ACB" w14:paraId="7EFCDF0E" w14:textId="77777777" w:rsidTr="000C7777">
        <w:tc>
          <w:tcPr>
            <w:tcW w:w="1809" w:type="dxa"/>
          </w:tcPr>
          <w:p w14:paraId="27229AFF" w14:textId="27B21198" w:rsidR="00FC77EB" w:rsidRPr="004B4ACB" w:rsidRDefault="00FC77EB" w:rsidP="00FC77EB">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8</w:t>
            </w:r>
          </w:p>
          <w:p w14:paraId="75A0EA7F" w14:textId="51A953FC" w:rsidR="00FC77EB" w:rsidRPr="004B4ACB" w:rsidRDefault="00FC77EB" w:rsidP="00FC77EB">
            <w:pPr>
              <w:rPr>
                <w:rFonts w:eastAsia="Times New Roman" w:cstheme="minorHAnsi"/>
                <w:sz w:val="18"/>
                <w:szCs w:val="18"/>
              </w:rPr>
            </w:pPr>
            <w:r w:rsidRPr="004B4ACB">
              <w:rPr>
                <w:rFonts w:eastAsia="Times New Roman" w:cstheme="minorHAnsi"/>
                <w:sz w:val="18"/>
                <w:szCs w:val="18"/>
              </w:rPr>
              <w:t>- S=328</w:t>
            </w:r>
          </w:p>
          <w:p w14:paraId="3950FD61" w14:textId="5A6EAB0B" w:rsidR="00FC77EB" w:rsidRPr="004B4ACB" w:rsidRDefault="00FC77EB" w:rsidP="00FC77EB">
            <w:pPr>
              <w:rPr>
                <w:rFonts w:eastAsia="Times New Roman" w:cstheme="minorHAnsi"/>
                <w:sz w:val="18"/>
                <w:szCs w:val="18"/>
              </w:rPr>
            </w:pPr>
            <w:r w:rsidRPr="004B4ACB">
              <w:rPr>
                <w:rFonts w:eastAsia="Times New Roman" w:cstheme="minorHAnsi"/>
                <w:sz w:val="18"/>
                <w:szCs w:val="18"/>
              </w:rPr>
              <w:t>- SS=0.901</w:t>
            </w:r>
          </w:p>
          <w:p w14:paraId="731533CC" w14:textId="068E2341"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ref)=1991</w:t>
            </w:r>
          </w:p>
          <w:p w14:paraId="0F7116D8" w14:textId="686165F8"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ref)=1964-2014</w:t>
            </w:r>
          </w:p>
          <w:p w14:paraId="00860828" w14:textId="454DDD7A"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citing)=2002</w:t>
            </w:r>
          </w:p>
          <w:p w14:paraId="58CCEAD4" w14:textId="33E87461" w:rsidR="00FC77EB" w:rsidRPr="004B4ACB" w:rsidRDefault="00FC77EB" w:rsidP="00FC77EB">
            <w:pPr>
              <w:jc w:val="both"/>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citing)=1990-2021</w:t>
            </w:r>
          </w:p>
        </w:tc>
        <w:tc>
          <w:tcPr>
            <w:tcW w:w="1843" w:type="dxa"/>
          </w:tcPr>
          <w:p w14:paraId="75B5BA10" w14:textId="024DD73D" w:rsidR="00FC77EB" w:rsidRPr="004B4ACB" w:rsidRDefault="00FC77EB" w:rsidP="00FC77EB">
            <w:pPr>
              <w:rPr>
                <w:rFonts w:cstheme="minorHAnsi"/>
                <w:sz w:val="18"/>
                <w:szCs w:val="18"/>
              </w:rPr>
            </w:pPr>
            <w:r w:rsidRPr="004B4ACB">
              <w:rPr>
                <w:rFonts w:cstheme="minorHAnsi"/>
                <w:sz w:val="18"/>
                <w:szCs w:val="18"/>
              </w:rPr>
              <w:t>1. carbonate platform</w:t>
            </w:r>
          </w:p>
          <w:p w14:paraId="4AE4C289" w14:textId="07A520FB" w:rsidR="00FC77EB" w:rsidRPr="004B4ACB" w:rsidRDefault="00FC77EB" w:rsidP="00FC77EB">
            <w:pPr>
              <w:rPr>
                <w:rFonts w:cstheme="minorHAnsi"/>
                <w:sz w:val="18"/>
                <w:szCs w:val="18"/>
              </w:rPr>
            </w:pPr>
            <w:r w:rsidRPr="004B4ACB">
              <w:rPr>
                <w:rFonts w:cstheme="minorHAnsi"/>
                <w:sz w:val="18"/>
                <w:szCs w:val="18"/>
              </w:rPr>
              <w:t>2. Cenomanian-Turonian boundary</w:t>
            </w:r>
          </w:p>
          <w:p w14:paraId="3E037006" w14:textId="32B44A24" w:rsidR="00FC77EB" w:rsidRPr="004B4ACB" w:rsidRDefault="00FC77EB" w:rsidP="00FC77EB">
            <w:pPr>
              <w:rPr>
                <w:rFonts w:cstheme="minorHAnsi"/>
                <w:sz w:val="18"/>
                <w:szCs w:val="18"/>
              </w:rPr>
            </w:pPr>
            <w:r w:rsidRPr="004B4ACB">
              <w:rPr>
                <w:rFonts w:cstheme="minorHAnsi"/>
                <w:sz w:val="18"/>
                <w:szCs w:val="18"/>
              </w:rPr>
              <w:t>3. anoxic event</w:t>
            </w:r>
          </w:p>
          <w:p w14:paraId="5A07DB44" w14:textId="77777777" w:rsidR="00FC77EB" w:rsidRPr="004B4ACB" w:rsidRDefault="00FC77EB" w:rsidP="00FC77EB">
            <w:pPr>
              <w:rPr>
                <w:rFonts w:cstheme="minorHAnsi"/>
                <w:sz w:val="18"/>
                <w:szCs w:val="18"/>
              </w:rPr>
            </w:pPr>
          </w:p>
          <w:p w14:paraId="4859B8D5" w14:textId="5547CD95" w:rsidR="00FC77EB" w:rsidRPr="004B4ACB" w:rsidRDefault="00FC77EB" w:rsidP="00FC77EB">
            <w:pPr>
              <w:rPr>
                <w:rFonts w:cstheme="minorHAnsi"/>
                <w:sz w:val="18"/>
                <w:szCs w:val="18"/>
              </w:rPr>
            </w:pPr>
            <w:r w:rsidRPr="004B4ACB">
              <w:rPr>
                <w:rFonts w:cstheme="minorHAnsi"/>
                <w:i/>
                <w:iCs/>
                <w:sz w:val="18"/>
                <w:szCs w:val="18"/>
              </w:rPr>
              <w:t>[</w:t>
            </w:r>
            <w:r w:rsidR="00DC3B91" w:rsidRPr="004B4ACB">
              <w:rPr>
                <w:rFonts w:cstheme="minorHAnsi"/>
                <w:i/>
                <w:iCs/>
                <w:sz w:val="18"/>
                <w:szCs w:val="18"/>
              </w:rPr>
              <w:t>O</w:t>
            </w:r>
            <w:r w:rsidRPr="004B4ACB">
              <w:rPr>
                <w:rFonts w:cstheme="minorHAnsi"/>
                <w:i/>
                <w:iCs/>
                <w:sz w:val="18"/>
                <w:szCs w:val="18"/>
              </w:rPr>
              <w:t>ceanic anoxic events</w:t>
            </w:r>
            <w:r w:rsidR="00D307A4" w:rsidRPr="004B4ACB">
              <w:rPr>
                <w:rFonts w:cstheme="minorHAnsi"/>
                <w:i/>
                <w:iCs/>
                <w:sz w:val="18"/>
                <w:szCs w:val="18"/>
              </w:rPr>
              <w:t xml:space="preserve"> &amp; carbonate platforms</w:t>
            </w:r>
            <w:r w:rsidRPr="004B4ACB">
              <w:rPr>
                <w:rFonts w:cstheme="minorHAnsi"/>
                <w:i/>
                <w:iCs/>
                <w:sz w:val="18"/>
                <w:szCs w:val="18"/>
              </w:rPr>
              <w:t>]</w:t>
            </w:r>
          </w:p>
        </w:tc>
        <w:tc>
          <w:tcPr>
            <w:tcW w:w="3011" w:type="dxa"/>
          </w:tcPr>
          <w:p w14:paraId="32FEE62F" w14:textId="5922AB78" w:rsidR="00FC77EB" w:rsidRPr="004B4ACB" w:rsidRDefault="00FC77EB"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Haq</w:t>
            </w:r>
            <w:proofErr w:type="spellEnd"/>
            <w:r w:rsidR="00747609" w:rsidRPr="004B4ACB">
              <w:rPr>
                <w:rFonts w:cstheme="minorHAnsi"/>
                <w:sz w:val="18"/>
                <w:szCs w:val="18"/>
              </w:rPr>
              <w:t xml:space="preserve">, </w:t>
            </w:r>
            <w:proofErr w:type="spellStart"/>
            <w:r w:rsidR="00747609" w:rsidRPr="004B4ACB">
              <w:rPr>
                <w:rFonts w:cstheme="minorHAnsi"/>
                <w:sz w:val="18"/>
                <w:szCs w:val="18"/>
              </w:rPr>
              <w:t>Hardenbol</w:t>
            </w:r>
            <w:proofErr w:type="spellEnd"/>
            <w:r w:rsidR="00747609" w:rsidRPr="004B4ACB">
              <w:rPr>
                <w:rFonts w:cstheme="minorHAnsi"/>
                <w:sz w:val="18"/>
                <w:szCs w:val="18"/>
              </w:rPr>
              <w:t xml:space="preserve"> </w:t>
            </w:r>
            <w:r w:rsidR="00747609" w:rsidRPr="00C41BD5">
              <w:rPr>
                <w:rFonts w:cstheme="minorHAnsi"/>
                <w:sz w:val="18"/>
                <w:szCs w:val="18"/>
                <w:vertAlign w:val="superscript"/>
              </w:rPr>
              <w:t>177</w:t>
            </w:r>
            <w:r w:rsidRPr="004B4ACB">
              <w:rPr>
                <w:rFonts w:cstheme="minorHAnsi"/>
                <w:sz w:val="18"/>
                <w:szCs w:val="18"/>
              </w:rPr>
              <w:t xml:space="preserve"> (210)</w:t>
            </w:r>
          </w:p>
          <w:p w14:paraId="77D16AF8" w14:textId="0C2E7822" w:rsidR="00FC77EB" w:rsidRPr="004B4ACB" w:rsidRDefault="00FC77E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Haq</w:t>
            </w:r>
            <w:proofErr w:type="spellEnd"/>
            <w:r w:rsidR="00747609" w:rsidRPr="004B4ACB">
              <w:rPr>
                <w:rFonts w:cstheme="minorHAnsi"/>
                <w:sz w:val="18"/>
                <w:szCs w:val="18"/>
              </w:rPr>
              <w:t xml:space="preserve">, </w:t>
            </w:r>
            <w:proofErr w:type="spellStart"/>
            <w:r w:rsidR="00747609" w:rsidRPr="004B4ACB">
              <w:rPr>
                <w:rFonts w:cstheme="minorHAnsi"/>
                <w:sz w:val="18"/>
                <w:szCs w:val="18"/>
              </w:rPr>
              <w:t>Hardenbol</w:t>
            </w:r>
            <w:proofErr w:type="spellEnd"/>
            <w:r w:rsidR="00747609" w:rsidRPr="004B4ACB">
              <w:rPr>
                <w:rFonts w:cstheme="minorHAnsi"/>
                <w:sz w:val="18"/>
                <w:szCs w:val="18"/>
              </w:rPr>
              <w:t xml:space="preserve"> </w:t>
            </w:r>
            <w:r w:rsidR="00747609" w:rsidRPr="00C41BD5">
              <w:rPr>
                <w:rFonts w:cstheme="minorHAnsi"/>
                <w:sz w:val="18"/>
                <w:szCs w:val="18"/>
                <w:vertAlign w:val="superscript"/>
              </w:rPr>
              <w:t>178</w:t>
            </w:r>
            <w:r w:rsidRPr="004B4ACB">
              <w:rPr>
                <w:rFonts w:cstheme="minorHAnsi"/>
                <w:sz w:val="18"/>
                <w:szCs w:val="18"/>
              </w:rPr>
              <w:t xml:space="preserve"> (110)</w:t>
            </w:r>
          </w:p>
          <w:p w14:paraId="38019A64" w14:textId="55999725" w:rsidR="00FC77EB"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Miller, </w:t>
            </w:r>
            <w:proofErr w:type="spellStart"/>
            <w:r w:rsidR="00747609" w:rsidRPr="004B4ACB">
              <w:rPr>
                <w:rFonts w:cstheme="minorHAnsi"/>
                <w:sz w:val="18"/>
                <w:szCs w:val="18"/>
              </w:rPr>
              <w:t>Kominz</w:t>
            </w:r>
            <w:proofErr w:type="spellEnd"/>
            <w:r w:rsidR="00747609" w:rsidRPr="004B4ACB">
              <w:rPr>
                <w:rFonts w:cstheme="minorHAnsi"/>
                <w:sz w:val="18"/>
                <w:szCs w:val="18"/>
              </w:rPr>
              <w:t xml:space="preserve"> </w:t>
            </w:r>
            <w:r w:rsidR="00747609" w:rsidRPr="00C41BD5">
              <w:rPr>
                <w:rFonts w:cstheme="minorHAnsi"/>
                <w:sz w:val="18"/>
                <w:szCs w:val="18"/>
                <w:vertAlign w:val="superscript"/>
              </w:rPr>
              <w:t>179</w:t>
            </w:r>
            <w:r w:rsidRPr="004B4ACB">
              <w:rPr>
                <w:rFonts w:cstheme="minorHAnsi"/>
                <w:sz w:val="18"/>
                <w:szCs w:val="18"/>
              </w:rPr>
              <w:t xml:space="preserve"> (95)</w:t>
            </w:r>
          </w:p>
          <w:p w14:paraId="308CB031" w14:textId="26DC3A74" w:rsidR="00FC77EB" w:rsidRPr="004B4ACB" w:rsidRDefault="00FC77EB"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Hallock</w:t>
            </w:r>
            <w:proofErr w:type="spellEnd"/>
            <w:r w:rsidR="00747609" w:rsidRPr="004B4ACB">
              <w:rPr>
                <w:rFonts w:cstheme="minorHAnsi"/>
                <w:sz w:val="18"/>
                <w:szCs w:val="18"/>
              </w:rPr>
              <w:t xml:space="preserve"> and Schlager </w:t>
            </w:r>
            <w:r w:rsidR="00747609" w:rsidRPr="00C41BD5">
              <w:rPr>
                <w:rFonts w:cstheme="minorHAnsi"/>
                <w:sz w:val="18"/>
                <w:szCs w:val="18"/>
                <w:vertAlign w:val="superscript"/>
              </w:rPr>
              <w:t>180</w:t>
            </w:r>
            <w:r w:rsidRPr="004B4ACB">
              <w:rPr>
                <w:rFonts w:cstheme="minorHAnsi"/>
                <w:sz w:val="18"/>
                <w:szCs w:val="18"/>
              </w:rPr>
              <w:t xml:space="preserve"> (53)</w:t>
            </w:r>
          </w:p>
          <w:p w14:paraId="205014AE" w14:textId="00604540"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Schlager </w:t>
            </w:r>
            <w:r w:rsidR="00747609" w:rsidRPr="00C41BD5">
              <w:rPr>
                <w:rFonts w:cstheme="minorHAnsi"/>
                <w:sz w:val="18"/>
                <w:szCs w:val="18"/>
                <w:vertAlign w:val="superscript"/>
              </w:rPr>
              <w:t>181</w:t>
            </w:r>
            <w:r w:rsidRPr="004B4ACB">
              <w:rPr>
                <w:rFonts w:cstheme="minorHAnsi"/>
                <w:sz w:val="18"/>
                <w:szCs w:val="18"/>
              </w:rPr>
              <w:t xml:space="preserve"> (44)</w:t>
            </w:r>
          </w:p>
          <w:p w14:paraId="3B3618A0" w14:textId="5DBC63CE" w:rsidR="00FC77EB" w:rsidRPr="004B4ACB" w:rsidRDefault="00FC77EB"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Burchette</w:t>
            </w:r>
            <w:proofErr w:type="spellEnd"/>
            <w:r w:rsidR="00747609" w:rsidRPr="004B4ACB">
              <w:rPr>
                <w:rFonts w:cstheme="minorHAnsi"/>
                <w:sz w:val="18"/>
                <w:szCs w:val="18"/>
              </w:rPr>
              <w:t xml:space="preserve"> and Wright </w:t>
            </w:r>
            <w:r w:rsidR="00747609" w:rsidRPr="00C41BD5">
              <w:rPr>
                <w:rFonts w:cstheme="minorHAnsi"/>
                <w:sz w:val="18"/>
                <w:szCs w:val="18"/>
                <w:vertAlign w:val="superscript"/>
              </w:rPr>
              <w:t>182</w:t>
            </w:r>
            <w:r w:rsidRPr="004B4ACB">
              <w:rPr>
                <w:rFonts w:cstheme="minorHAnsi"/>
                <w:sz w:val="18"/>
                <w:szCs w:val="18"/>
              </w:rPr>
              <w:t xml:space="preserve"> (38)</w:t>
            </w:r>
          </w:p>
          <w:p w14:paraId="255B7B8F" w14:textId="516CD381" w:rsidR="00FC77EB" w:rsidRPr="004B4ACB" w:rsidRDefault="00FC77EB"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Zachos</w:t>
            </w:r>
            <w:proofErr w:type="spellEnd"/>
            <w:r w:rsidR="00747609" w:rsidRPr="004B4ACB">
              <w:rPr>
                <w:rFonts w:cstheme="minorHAnsi"/>
                <w:sz w:val="18"/>
                <w:szCs w:val="18"/>
              </w:rPr>
              <w:t xml:space="preserve">, Pagani </w:t>
            </w:r>
            <w:r w:rsidR="00747609" w:rsidRPr="00C41BD5">
              <w:rPr>
                <w:rFonts w:cstheme="minorHAnsi"/>
                <w:sz w:val="18"/>
                <w:szCs w:val="18"/>
                <w:vertAlign w:val="superscript"/>
              </w:rPr>
              <w:t>183</w:t>
            </w:r>
            <w:r w:rsidRPr="004B4ACB">
              <w:rPr>
                <w:rFonts w:cstheme="minorHAnsi"/>
                <w:sz w:val="18"/>
                <w:szCs w:val="18"/>
              </w:rPr>
              <w:t xml:space="preserve"> (36)</w:t>
            </w:r>
          </w:p>
          <w:p w14:paraId="419FD0BA" w14:textId="30476972" w:rsidR="00FC77EB" w:rsidRPr="004B4ACB" w:rsidRDefault="00FC77EB"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Haq</w:t>
            </w:r>
            <w:proofErr w:type="spellEnd"/>
            <w:r w:rsidR="00747609" w:rsidRPr="004B4ACB">
              <w:rPr>
                <w:rFonts w:cstheme="minorHAnsi"/>
                <w:sz w:val="18"/>
                <w:szCs w:val="18"/>
              </w:rPr>
              <w:t xml:space="preserve"> </w:t>
            </w:r>
            <w:r w:rsidR="00747609" w:rsidRPr="00C41BD5">
              <w:rPr>
                <w:rFonts w:cstheme="minorHAnsi"/>
                <w:sz w:val="18"/>
                <w:szCs w:val="18"/>
                <w:vertAlign w:val="superscript"/>
              </w:rPr>
              <w:t>184</w:t>
            </w:r>
            <w:r w:rsidRPr="004B4ACB">
              <w:rPr>
                <w:rFonts w:cstheme="minorHAnsi"/>
                <w:sz w:val="18"/>
                <w:szCs w:val="18"/>
              </w:rPr>
              <w:t xml:space="preserve"> (36)</w:t>
            </w:r>
          </w:p>
          <w:p w14:paraId="2B1736C1" w14:textId="326E3022" w:rsidR="00FC77EB" w:rsidRPr="004B4ACB" w:rsidRDefault="00FC77EB"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Sarg</w:t>
            </w:r>
            <w:proofErr w:type="spellEnd"/>
            <w:r w:rsidR="00747609" w:rsidRPr="004B4ACB">
              <w:rPr>
                <w:rFonts w:cstheme="minorHAnsi"/>
                <w:sz w:val="18"/>
                <w:szCs w:val="18"/>
              </w:rPr>
              <w:t xml:space="preserve">, </w:t>
            </w:r>
            <w:proofErr w:type="spellStart"/>
            <w:r w:rsidR="00747609" w:rsidRPr="004B4ACB">
              <w:rPr>
                <w:rFonts w:cstheme="minorHAnsi"/>
                <w:sz w:val="18"/>
                <w:szCs w:val="18"/>
              </w:rPr>
              <w:t>Wilgus</w:t>
            </w:r>
            <w:proofErr w:type="spellEnd"/>
            <w:r w:rsidR="00747609" w:rsidRPr="004B4ACB">
              <w:rPr>
                <w:rFonts w:cstheme="minorHAnsi"/>
                <w:sz w:val="18"/>
                <w:szCs w:val="18"/>
              </w:rPr>
              <w:t xml:space="preserve"> </w:t>
            </w:r>
            <w:r w:rsidR="00747609" w:rsidRPr="00C41BD5">
              <w:rPr>
                <w:rFonts w:cstheme="minorHAnsi"/>
                <w:sz w:val="18"/>
                <w:szCs w:val="18"/>
                <w:vertAlign w:val="superscript"/>
              </w:rPr>
              <w:t>185</w:t>
            </w:r>
            <w:r w:rsidRPr="004B4ACB">
              <w:rPr>
                <w:rFonts w:cstheme="minorHAnsi"/>
                <w:sz w:val="18"/>
                <w:szCs w:val="18"/>
              </w:rPr>
              <w:t xml:space="preserve"> (26)</w:t>
            </w:r>
          </w:p>
          <w:p w14:paraId="351499D9" w14:textId="32C27D1F" w:rsidR="00FC77EB" w:rsidRPr="004B4ACB" w:rsidRDefault="00FC77E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Vail, </w:t>
            </w:r>
            <w:proofErr w:type="spellStart"/>
            <w:r w:rsidR="00747609" w:rsidRPr="004B4ACB">
              <w:rPr>
                <w:rFonts w:cstheme="minorHAnsi"/>
                <w:sz w:val="18"/>
                <w:szCs w:val="18"/>
              </w:rPr>
              <w:t>Mitchum</w:t>
            </w:r>
            <w:proofErr w:type="spellEnd"/>
            <w:r w:rsidR="00747609" w:rsidRPr="004B4ACB">
              <w:rPr>
                <w:rFonts w:cstheme="minorHAnsi"/>
                <w:sz w:val="18"/>
                <w:szCs w:val="18"/>
              </w:rPr>
              <w:t xml:space="preserve"> Jr </w:t>
            </w:r>
            <w:r w:rsidR="00747609" w:rsidRPr="00C41BD5">
              <w:rPr>
                <w:rFonts w:cstheme="minorHAnsi"/>
                <w:sz w:val="18"/>
                <w:szCs w:val="18"/>
                <w:vertAlign w:val="superscript"/>
              </w:rPr>
              <w:t>186</w:t>
            </w:r>
            <w:r w:rsidRPr="004B4ACB">
              <w:rPr>
                <w:rFonts w:cstheme="minorHAnsi"/>
                <w:sz w:val="18"/>
                <w:szCs w:val="18"/>
              </w:rPr>
              <w:t xml:space="preserve"> (26)</w:t>
            </w:r>
          </w:p>
        </w:tc>
        <w:tc>
          <w:tcPr>
            <w:tcW w:w="2943" w:type="dxa"/>
          </w:tcPr>
          <w:p w14:paraId="6C29B68A" w14:textId="362E430A" w:rsidR="00FC77EB" w:rsidRPr="004B4ACB" w:rsidRDefault="00FC77EB"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Haq</w:t>
            </w:r>
            <w:proofErr w:type="spellEnd"/>
            <w:r w:rsidR="00747609" w:rsidRPr="004B4ACB">
              <w:rPr>
                <w:rFonts w:cstheme="minorHAnsi"/>
                <w:sz w:val="18"/>
                <w:szCs w:val="18"/>
              </w:rPr>
              <w:t xml:space="preserve">, </w:t>
            </w:r>
            <w:proofErr w:type="spellStart"/>
            <w:r w:rsidR="00747609" w:rsidRPr="004B4ACB">
              <w:rPr>
                <w:rFonts w:cstheme="minorHAnsi"/>
                <w:sz w:val="18"/>
                <w:szCs w:val="18"/>
              </w:rPr>
              <w:t>Hardenbol</w:t>
            </w:r>
            <w:proofErr w:type="spellEnd"/>
            <w:r w:rsidR="00747609" w:rsidRPr="004B4ACB">
              <w:rPr>
                <w:rFonts w:cstheme="minorHAnsi"/>
                <w:sz w:val="18"/>
                <w:szCs w:val="18"/>
              </w:rPr>
              <w:t xml:space="preserve"> </w:t>
            </w:r>
            <w:r w:rsidR="00747609" w:rsidRPr="00C41BD5">
              <w:rPr>
                <w:rFonts w:cstheme="minorHAnsi"/>
                <w:sz w:val="18"/>
                <w:szCs w:val="18"/>
                <w:vertAlign w:val="superscript"/>
              </w:rPr>
              <w:t>177</w:t>
            </w:r>
          </w:p>
          <w:p w14:paraId="174CB02A" w14:textId="77777777" w:rsidR="00FC77EB" w:rsidRPr="004B4ACB" w:rsidRDefault="00FC77EB" w:rsidP="00FC77EB">
            <w:pPr>
              <w:rPr>
                <w:rFonts w:cstheme="minorHAnsi"/>
                <w:sz w:val="18"/>
                <w:szCs w:val="18"/>
              </w:rPr>
            </w:pPr>
            <w:r w:rsidRPr="004B4ACB">
              <w:rPr>
                <w:rFonts w:cstheme="minorHAnsi"/>
                <w:sz w:val="18"/>
                <w:szCs w:val="18"/>
              </w:rPr>
              <w:t>(56.25, 1991-2009)</w:t>
            </w:r>
          </w:p>
          <w:p w14:paraId="740F019D" w14:textId="358FC626" w:rsidR="00FC77EB" w:rsidRPr="004B4ACB" w:rsidRDefault="00FC77E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Haq</w:t>
            </w:r>
            <w:proofErr w:type="spellEnd"/>
            <w:r w:rsidR="00747609" w:rsidRPr="004B4ACB">
              <w:rPr>
                <w:rFonts w:cstheme="minorHAnsi"/>
                <w:sz w:val="18"/>
                <w:szCs w:val="18"/>
              </w:rPr>
              <w:t xml:space="preserve">, </w:t>
            </w:r>
            <w:proofErr w:type="spellStart"/>
            <w:r w:rsidR="00747609" w:rsidRPr="004B4ACB">
              <w:rPr>
                <w:rFonts w:cstheme="minorHAnsi"/>
                <w:sz w:val="18"/>
                <w:szCs w:val="18"/>
              </w:rPr>
              <w:t>Hardenbol</w:t>
            </w:r>
            <w:proofErr w:type="spellEnd"/>
            <w:r w:rsidR="00747609" w:rsidRPr="004B4ACB">
              <w:rPr>
                <w:rFonts w:cstheme="minorHAnsi"/>
                <w:sz w:val="18"/>
                <w:szCs w:val="18"/>
              </w:rPr>
              <w:t xml:space="preserve"> </w:t>
            </w:r>
            <w:r w:rsidR="00747609" w:rsidRPr="00C41BD5">
              <w:rPr>
                <w:rFonts w:cstheme="minorHAnsi"/>
                <w:sz w:val="18"/>
                <w:szCs w:val="18"/>
                <w:vertAlign w:val="superscript"/>
              </w:rPr>
              <w:t>178</w:t>
            </w:r>
          </w:p>
          <w:p w14:paraId="7EBDD360" w14:textId="77777777" w:rsidR="00FC77EB" w:rsidRPr="004B4ACB" w:rsidRDefault="00FC77EB" w:rsidP="00FC77EB">
            <w:pPr>
              <w:rPr>
                <w:rFonts w:cstheme="minorHAnsi"/>
                <w:sz w:val="18"/>
                <w:szCs w:val="18"/>
              </w:rPr>
            </w:pPr>
            <w:r w:rsidRPr="004B4ACB">
              <w:rPr>
                <w:rFonts w:cstheme="minorHAnsi"/>
                <w:sz w:val="18"/>
                <w:szCs w:val="18"/>
              </w:rPr>
              <w:t>(39.87, 1991-2006)</w:t>
            </w:r>
          </w:p>
          <w:p w14:paraId="53630714" w14:textId="25134E55" w:rsidR="00FC77EB"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Schlager </w:t>
            </w:r>
            <w:r w:rsidR="00747609" w:rsidRPr="00C41BD5">
              <w:rPr>
                <w:rFonts w:cstheme="minorHAnsi"/>
                <w:sz w:val="18"/>
                <w:szCs w:val="18"/>
                <w:vertAlign w:val="superscript"/>
              </w:rPr>
              <w:t>181</w:t>
            </w:r>
          </w:p>
          <w:p w14:paraId="19137830" w14:textId="77777777" w:rsidR="00FC77EB" w:rsidRPr="004B4ACB" w:rsidRDefault="00FC77EB" w:rsidP="00FC77EB">
            <w:pPr>
              <w:rPr>
                <w:rFonts w:cstheme="minorHAnsi"/>
                <w:sz w:val="18"/>
                <w:szCs w:val="18"/>
              </w:rPr>
            </w:pPr>
            <w:r w:rsidRPr="004B4ACB">
              <w:rPr>
                <w:rFonts w:cstheme="minorHAnsi"/>
                <w:sz w:val="18"/>
                <w:szCs w:val="18"/>
              </w:rPr>
              <w:t>(26.26, 1991-2004)</w:t>
            </w:r>
          </w:p>
          <w:p w14:paraId="1AF68ED3" w14:textId="4B0B7917" w:rsidR="00FC77EB" w:rsidRPr="004B4ACB" w:rsidRDefault="00FC77EB"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Hallock</w:t>
            </w:r>
            <w:proofErr w:type="spellEnd"/>
            <w:r w:rsidR="00747609" w:rsidRPr="004B4ACB">
              <w:rPr>
                <w:rFonts w:cstheme="minorHAnsi"/>
                <w:sz w:val="18"/>
                <w:szCs w:val="18"/>
              </w:rPr>
              <w:t xml:space="preserve"> and Schlager </w:t>
            </w:r>
            <w:r w:rsidR="00747609" w:rsidRPr="00C41BD5">
              <w:rPr>
                <w:rFonts w:cstheme="minorHAnsi"/>
                <w:sz w:val="18"/>
                <w:szCs w:val="18"/>
                <w:vertAlign w:val="superscript"/>
              </w:rPr>
              <w:t>180</w:t>
            </w:r>
          </w:p>
          <w:p w14:paraId="7FD1EFC4" w14:textId="77777777" w:rsidR="00FC77EB" w:rsidRPr="004B4ACB" w:rsidRDefault="00FC77EB" w:rsidP="00FC77EB">
            <w:pPr>
              <w:rPr>
                <w:rFonts w:cstheme="minorHAnsi"/>
                <w:sz w:val="18"/>
                <w:szCs w:val="18"/>
              </w:rPr>
            </w:pPr>
            <w:r w:rsidRPr="004B4ACB">
              <w:rPr>
                <w:rFonts w:cstheme="minorHAnsi"/>
                <w:sz w:val="18"/>
                <w:szCs w:val="18"/>
              </w:rPr>
              <w:t>(26.06, 1991-2006)</w:t>
            </w:r>
          </w:p>
          <w:p w14:paraId="33E83E78" w14:textId="6F8A2B91"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Vail, </w:t>
            </w:r>
            <w:proofErr w:type="spellStart"/>
            <w:r w:rsidR="00747609" w:rsidRPr="004B4ACB">
              <w:rPr>
                <w:rFonts w:cstheme="minorHAnsi"/>
                <w:sz w:val="18"/>
                <w:szCs w:val="18"/>
              </w:rPr>
              <w:t>Mitchum</w:t>
            </w:r>
            <w:proofErr w:type="spellEnd"/>
            <w:r w:rsidR="00747609" w:rsidRPr="004B4ACB">
              <w:rPr>
                <w:rFonts w:cstheme="minorHAnsi"/>
                <w:sz w:val="18"/>
                <w:szCs w:val="18"/>
              </w:rPr>
              <w:t xml:space="preserve"> Jr </w:t>
            </w:r>
            <w:r w:rsidR="00747609" w:rsidRPr="00C41BD5">
              <w:rPr>
                <w:rFonts w:cstheme="minorHAnsi"/>
                <w:sz w:val="18"/>
                <w:szCs w:val="18"/>
                <w:vertAlign w:val="superscript"/>
              </w:rPr>
              <w:t>186</w:t>
            </w:r>
          </w:p>
          <w:p w14:paraId="6FB15CA1" w14:textId="77777777" w:rsidR="00FC77EB" w:rsidRPr="004B4ACB" w:rsidRDefault="00FC77EB" w:rsidP="00FC77EB">
            <w:pPr>
              <w:rPr>
                <w:rFonts w:cstheme="minorHAnsi"/>
                <w:sz w:val="18"/>
                <w:szCs w:val="18"/>
              </w:rPr>
            </w:pPr>
            <w:r w:rsidRPr="004B4ACB">
              <w:rPr>
                <w:rFonts w:cstheme="minorHAnsi"/>
                <w:sz w:val="18"/>
                <w:szCs w:val="18"/>
              </w:rPr>
              <w:t>(15.25, 1991-2005)</w:t>
            </w:r>
          </w:p>
          <w:p w14:paraId="023B80EE" w14:textId="6FE28E67" w:rsidR="00FC77EB" w:rsidRPr="004B4ACB" w:rsidRDefault="00FC77EB" w:rsidP="00747609">
            <w:pPr>
              <w:rPr>
                <w:rFonts w:cstheme="minorHAnsi"/>
                <w:sz w:val="18"/>
                <w:szCs w:val="18"/>
              </w:rPr>
            </w:pPr>
            <w:r w:rsidRPr="004B4ACB">
              <w:rPr>
                <w:rFonts w:cstheme="minorHAnsi"/>
                <w:sz w:val="18"/>
                <w:szCs w:val="18"/>
              </w:rPr>
              <w:lastRenderedPageBreak/>
              <w:t xml:space="preserve">6. </w:t>
            </w:r>
            <w:proofErr w:type="spellStart"/>
            <w:r w:rsidR="00747609" w:rsidRPr="004B4ACB">
              <w:rPr>
                <w:rFonts w:cstheme="minorHAnsi"/>
                <w:sz w:val="18"/>
                <w:szCs w:val="18"/>
              </w:rPr>
              <w:t>Burchette</w:t>
            </w:r>
            <w:proofErr w:type="spellEnd"/>
            <w:r w:rsidR="00747609" w:rsidRPr="004B4ACB">
              <w:rPr>
                <w:rFonts w:cstheme="minorHAnsi"/>
                <w:sz w:val="18"/>
                <w:szCs w:val="18"/>
              </w:rPr>
              <w:t xml:space="preserve"> and Wright </w:t>
            </w:r>
            <w:r w:rsidR="00747609" w:rsidRPr="00C41BD5">
              <w:rPr>
                <w:rFonts w:cstheme="minorHAnsi"/>
                <w:sz w:val="18"/>
                <w:szCs w:val="18"/>
                <w:vertAlign w:val="superscript"/>
              </w:rPr>
              <w:t>182</w:t>
            </w:r>
          </w:p>
          <w:p w14:paraId="3FCDE86D" w14:textId="77777777" w:rsidR="00FC77EB" w:rsidRPr="004B4ACB" w:rsidRDefault="00FC77EB" w:rsidP="00FC77EB">
            <w:pPr>
              <w:rPr>
                <w:rFonts w:cstheme="minorHAnsi"/>
                <w:sz w:val="18"/>
                <w:szCs w:val="18"/>
              </w:rPr>
            </w:pPr>
            <w:r w:rsidRPr="004B4ACB">
              <w:rPr>
                <w:rFonts w:cstheme="minorHAnsi"/>
                <w:sz w:val="18"/>
                <w:szCs w:val="18"/>
              </w:rPr>
              <w:t>(13.49, 1994-2011)</w:t>
            </w:r>
          </w:p>
          <w:p w14:paraId="595A7FC1" w14:textId="0C4AC241" w:rsidR="00FC77EB" w:rsidRPr="004B4ACB" w:rsidRDefault="00FC77EB"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Arthur, </w:t>
            </w:r>
            <w:proofErr w:type="spellStart"/>
            <w:r w:rsidR="00747609" w:rsidRPr="004B4ACB">
              <w:rPr>
                <w:rFonts w:cstheme="minorHAnsi"/>
                <w:sz w:val="18"/>
                <w:szCs w:val="18"/>
              </w:rPr>
              <w:t>Schlanger</w:t>
            </w:r>
            <w:proofErr w:type="spellEnd"/>
            <w:r w:rsidR="00747609" w:rsidRPr="004B4ACB">
              <w:rPr>
                <w:rFonts w:cstheme="minorHAnsi"/>
                <w:sz w:val="18"/>
                <w:szCs w:val="18"/>
              </w:rPr>
              <w:t xml:space="preserve"> </w:t>
            </w:r>
            <w:r w:rsidR="00747609" w:rsidRPr="00C41BD5">
              <w:rPr>
                <w:rFonts w:cstheme="minorHAnsi"/>
                <w:sz w:val="18"/>
                <w:szCs w:val="18"/>
                <w:vertAlign w:val="superscript"/>
              </w:rPr>
              <w:t>187</w:t>
            </w:r>
          </w:p>
          <w:p w14:paraId="7FE3FE01" w14:textId="77777777" w:rsidR="00FC77EB" w:rsidRPr="004B4ACB" w:rsidRDefault="00FC77EB" w:rsidP="00FC77EB">
            <w:pPr>
              <w:rPr>
                <w:rFonts w:cstheme="minorHAnsi"/>
                <w:sz w:val="18"/>
                <w:szCs w:val="18"/>
              </w:rPr>
            </w:pPr>
            <w:r w:rsidRPr="004B4ACB">
              <w:rPr>
                <w:rFonts w:cstheme="minorHAnsi"/>
                <w:sz w:val="18"/>
                <w:szCs w:val="18"/>
              </w:rPr>
              <w:t>(13.35, 1991-2003)</w:t>
            </w:r>
          </w:p>
          <w:p w14:paraId="689465F8" w14:textId="0D77CA4C" w:rsidR="00FC77EB" w:rsidRPr="004B4ACB" w:rsidRDefault="00FC77E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Wilson </w:t>
            </w:r>
            <w:r w:rsidR="00747609" w:rsidRPr="00C41BD5">
              <w:rPr>
                <w:rFonts w:cstheme="minorHAnsi"/>
                <w:sz w:val="18"/>
                <w:szCs w:val="18"/>
                <w:vertAlign w:val="superscript"/>
              </w:rPr>
              <w:t>188</w:t>
            </w:r>
          </w:p>
          <w:p w14:paraId="2018D3CE" w14:textId="77777777" w:rsidR="00FC77EB" w:rsidRPr="004B4ACB" w:rsidRDefault="00FC77EB" w:rsidP="00FC77EB">
            <w:pPr>
              <w:rPr>
                <w:rFonts w:cstheme="minorHAnsi"/>
                <w:sz w:val="18"/>
                <w:szCs w:val="18"/>
              </w:rPr>
            </w:pPr>
            <w:r w:rsidRPr="004B4ACB">
              <w:rPr>
                <w:rFonts w:cstheme="minorHAnsi"/>
                <w:sz w:val="18"/>
                <w:szCs w:val="18"/>
              </w:rPr>
              <w:t>(12.79, 1993-2000)</w:t>
            </w:r>
          </w:p>
          <w:p w14:paraId="73825136" w14:textId="4C25F260" w:rsidR="00FC77EB" w:rsidRPr="004B4ACB" w:rsidRDefault="00FC77E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Tucker and Wright </w:t>
            </w:r>
            <w:r w:rsidR="00747609" w:rsidRPr="00C41BD5">
              <w:rPr>
                <w:rFonts w:cstheme="minorHAnsi"/>
                <w:sz w:val="18"/>
                <w:szCs w:val="18"/>
                <w:vertAlign w:val="superscript"/>
              </w:rPr>
              <w:t>189</w:t>
            </w:r>
          </w:p>
          <w:p w14:paraId="69727A7A" w14:textId="77777777" w:rsidR="00FC77EB" w:rsidRPr="004B4ACB" w:rsidRDefault="00FC77EB" w:rsidP="00FC77EB">
            <w:pPr>
              <w:rPr>
                <w:rFonts w:cstheme="minorHAnsi"/>
                <w:sz w:val="18"/>
                <w:szCs w:val="18"/>
              </w:rPr>
            </w:pPr>
            <w:r w:rsidRPr="004B4ACB">
              <w:rPr>
                <w:rFonts w:cstheme="minorHAnsi"/>
                <w:sz w:val="18"/>
                <w:szCs w:val="18"/>
              </w:rPr>
              <w:t>(10.94, 1992-2006)</w:t>
            </w:r>
          </w:p>
          <w:p w14:paraId="67D18FE1" w14:textId="7E775598" w:rsidR="00FC77EB" w:rsidRPr="004B4ACB" w:rsidRDefault="00FC77EB"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Sarg</w:t>
            </w:r>
            <w:proofErr w:type="spellEnd"/>
            <w:r w:rsidR="00747609" w:rsidRPr="004B4ACB">
              <w:rPr>
                <w:rFonts w:cstheme="minorHAnsi"/>
                <w:sz w:val="18"/>
                <w:szCs w:val="18"/>
              </w:rPr>
              <w:t xml:space="preserve">, </w:t>
            </w:r>
            <w:proofErr w:type="spellStart"/>
            <w:r w:rsidR="00747609" w:rsidRPr="004B4ACB">
              <w:rPr>
                <w:rFonts w:cstheme="minorHAnsi"/>
                <w:sz w:val="18"/>
                <w:szCs w:val="18"/>
              </w:rPr>
              <w:t>Wilgus</w:t>
            </w:r>
            <w:proofErr w:type="spellEnd"/>
            <w:r w:rsidR="00747609" w:rsidRPr="004B4ACB">
              <w:rPr>
                <w:rFonts w:cstheme="minorHAnsi"/>
                <w:sz w:val="18"/>
                <w:szCs w:val="18"/>
              </w:rPr>
              <w:t xml:space="preserve"> </w:t>
            </w:r>
            <w:r w:rsidR="00747609" w:rsidRPr="00C41BD5">
              <w:rPr>
                <w:rFonts w:cstheme="minorHAnsi"/>
                <w:sz w:val="18"/>
                <w:szCs w:val="18"/>
                <w:vertAlign w:val="superscript"/>
              </w:rPr>
              <w:t>185</w:t>
            </w:r>
          </w:p>
          <w:p w14:paraId="6D89AAB7" w14:textId="77777777" w:rsidR="00FC77EB" w:rsidRPr="004B4ACB" w:rsidRDefault="00FC77EB" w:rsidP="00FC77EB">
            <w:pPr>
              <w:rPr>
                <w:rFonts w:cstheme="minorHAnsi"/>
                <w:sz w:val="18"/>
                <w:szCs w:val="18"/>
              </w:rPr>
            </w:pPr>
            <w:r w:rsidRPr="004B4ACB">
              <w:rPr>
                <w:rFonts w:cstheme="minorHAnsi"/>
                <w:sz w:val="18"/>
                <w:szCs w:val="18"/>
              </w:rPr>
              <w:t>(10.55, 1991-2012)</w:t>
            </w:r>
          </w:p>
          <w:p w14:paraId="725EE4D5" w14:textId="6E13F09D" w:rsidR="00FC77EB" w:rsidRPr="004B4ACB" w:rsidRDefault="00FC77EB" w:rsidP="00FC77EB">
            <w:pPr>
              <w:rPr>
                <w:rFonts w:cstheme="minorHAnsi"/>
                <w:sz w:val="18"/>
                <w:szCs w:val="18"/>
              </w:rPr>
            </w:pPr>
          </w:p>
        </w:tc>
        <w:tc>
          <w:tcPr>
            <w:tcW w:w="2126" w:type="dxa"/>
          </w:tcPr>
          <w:p w14:paraId="5567119C" w14:textId="6F6B8A30" w:rsidR="00FC77EB" w:rsidRPr="004B4ACB" w:rsidRDefault="00FC77EB" w:rsidP="00747609">
            <w:pPr>
              <w:rPr>
                <w:rFonts w:cstheme="minorHAnsi"/>
                <w:sz w:val="18"/>
                <w:szCs w:val="18"/>
              </w:rPr>
            </w:pPr>
            <w:r w:rsidRPr="004B4ACB">
              <w:rPr>
                <w:rFonts w:cstheme="minorHAnsi"/>
                <w:sz w:val="18"/>
                <w:szCs w:val="18"/>
              </w:rPr>
              <w:lastRenderedPageBreak/>
              <w:t xml:space="preserve">1. </w:t>
            </w:r>
            <w:proofErr w:type="spellStart"/>
            <w:r w:rsidR="00747609" w:rsidRPr="004B4ACB">
              <w:rPr>
                <w:rFonts w:cstheme="minorHAnsi"/>
                <w:sz w:val="18"/>
                <w:szCs w:val="18"/>
              </w:rPr>
              <w:t>Burchette</w:t>
            </w:r>
            <w:proofErr w:type="spellEnd"/>
            <w:r w:rsidR="00747609" w:rsidRPr="004B4ACB">
              <w:rPr>
                <w:rFonts w:cstheme="minorHAnsi"/>
                <w:sz w:val="18"/>
                <w:szCs w:val="18"/>
              </w:rPr>
              <w:t xml:space="preserve"> and Wright </w:t>
            </w:r>
            <w:r w:rsidR="00747609" w:rsidRPr="00C41BD5">
              <w:rPr>
                <w:rFonts w:cstheme="minorHAnsi"/>
                <w:sz w:val="18"/>
                <w:szCs w:val="18"/>
                <w:vertAlign w:val="superscript"/>
              </w:rPr>
              <w:t>182</w:t>
            </w:r>
            <w:r w:rsidRPr="004B4ACB">
              <w:rPr>
                <w:rFonts w:cstheme="minorHAnsi"/>
                <w:sz w:val="18"/>
                <w:szCs w:val="18"/>
              </w:rPr>
              <w:t xml:space="preserve"> (0.03)</w:t>
            </w:r>
          </w:p>
          <w:p w14:paraId="3D7DB8C3" w14:textId="035D8B81" w:rsidR="00FC77EB" w:rsidRPr="004B4ACB" w:rsidRDefault="00FC77E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Bralower</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Thierstein</w:t>
            </w:r>
            <w:proofErr w:type="spellEnd"/>
            <w:r w:rsidR="00747609" w:rsidRPr="004B4ACB">
              <w:rPr>
                <w:rFonts w:cstheme="minorHAnsi"/>
                <w:sz w:val="18"/>
                <w:szCs w:val="18"/>
              </w:rPr>
              <w:t xml:space="preserve"> </w:t>
            </w:r>
            <w:r w:rsidR="00747609" w:rsidRPr="00C41BD5">
              <w:rPr>
                <w:rFonts w:cstheme="minorHAnsi"/>
                <w:sz w:val="18"/>
                <w:szCs w:val="18"/>
                <w:vertAlign w:val="superscript"/>
              </w:rPr>
              <w:t>190</w:t>
            </w:r>
            <w:r w:rsidRPr="004B4ACB">
              <w:rPr>
                <w:rFonts w:cstheme="minorHAnsi"/>
                <w:sz w:val="18"/>
                <w:szCs w:val="18"/>
              </w:rPr>
              <w:t xml:space="preserve"> (0.03)</w:t>
            </w:r>
          </w:p>
        </w:tc>
        <w:tc>
          <w:tcPr>
            <w:tcW w:w="3118" w:type="dxa"/>
          </w:tcPr>
          <w:p w14:paraId="2E2AC992" w14:textId="4BF5C401" w:rsidR="00FC77EB" w:rsidRPr="004B4ACB" w:rsidRDefault="00FC77EB" w:rsidP="00747609">
            <w:pPr>
              <w:jc w:val="both"/>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Elrick</w:t>
            </w:r>
            <w:proofErr w:type="spellEnd"/>
            <w:r w:rsidR="00747609" w:rsidRPr="004B4ACB">
              <w:rPr>
                <w:rFonts w:cstheme="minorHAnsi"/>
                <w:sz w:val="18"/>
                <w:szCs w:val="18"/>
              </w:rPr>
              <w:t xml:space="preserve"> and Read </w:t>
            </w:r>
            <w:r w:rsidR="00747609" w:rsidRPr="00C41BD5">
              <w:rPr>
                <w:rFonts w:cstheme="minorHAnsi"/>
                <w:sz w:val="18"/>
                <w:szCs w:val="18"/>
                <w:vertAlign w:val="superscript"/>
              </w:rPr>
              <w:t>191</w:t>
            </w:r>
            <w:r w:rsidRPr="004B4ACB">
              <w:rPr>
                <w:rFonts w:cstheme="minorHAnsi"/>
                <w:sz w:val="18"/>
                <w:szCs w:val="18"/>
              </w:rPr>
              <w:t xml:space="preserve"> (30)</w:t>
            </w:r>
          </w:p>
          <w:p w14:paraId="3A83B863" w14:textId="72CA374E" w:rsidR="00FC77EB" w:rsidRPr="004B4ACB" w:rsidRDefault="00FC77EB" w:rsidP="00747609">
            <w:pPr>
              <w:jc w:val="both"/>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Mutterlose</w:t>
            </w:r>
            <w:proofErr w:type="spellEnd"/>
            <w:r w:rsidR="00747609" w:rsidRPr="004B4ACB">
              <w:rPr>
                <w:rFonts w:cstheme="minorHAnsi"/>
                <w:sz w:val="18"/>
                <w:szCs w:val="18"/>
              </w:rPr>
              <w:t xml:space="preserve">, </w:t>
            </w:r>
            <w:proofErr w:type="spellStart"/>
            <w:r w:rsidR="00747609" w:rsidRPr="004B4ACB">
              <w:rPr>
                <w:rFonts w:cstheme="minorHAnsi"/>
                <w:sz w:val="18"/>
                <w:szCs w:val="18"/>
              </w:rPr>
              <w:t>Brumsack</w:t>
            </w:r>
            <w:proofErr w:type="spellEnd"/>
            <w:r w:rsidR="00747609" w:rsidRPr="004B4ACB">
              <w:rPr>
                <w:rFonts w:cstheme="minorHAnsi"/>
                <w:sz w:val="18"/>
                <w:szCs w:val="18"/>
              </w:rPr>
              <w:t xml:space="preserve"> </w:t>
            </w:r>
            <w:r w:rsidR="00747609" w:rsidRPr="00C41BD5">
              <w:rPr>
                <w:rFonts w:cstheme="minorHAnsi"/>
                <w:sz w:val="18"/>
                <w:szCs w:val="18"/>
                <w:vertAlign w:val="superscript"/>
              </w:rPr>
              <w:t>192</w:t>
            </w:r>
            <w:r w:rsidRPr="004B4ACB">
              <w:rPr>
                <w:rFonts w:cstheme="minorHAnsi"/>
                <w:sz w:val="18"/>
                <w:szCs w:val="18"/>
              </w:rPr>
              <w:t xml:space="preserve"> (28)</w:t>
            </w:r>
          </w:p>
          <w:p w14:paraId="6A457957" w14:textId="7706CC21" w:rsidR="00FC77EB" w:rsidRPr="004B4ACB" w:rsidRDefault="00FC77EB" w:rsidP="00747609">
            <w:pPr>
              <w:jc w:val="both"/>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Drzewiecki</w:t>
            </w:r>
            <w:proofErr w:type="spellEnd"/>
            <w:r w:rsidR="00747609" w:rsidRPr="004B4ACB">
              <w:rPr>
                <w:rFonts w:cstheme="minorHAnsi"/>
                <w:sz w:val="18"/>
                <w:szCs w:val="18"/>
              </w:rPr>
              <w:t xml:space="preserve"> and Simo </w:t>
            </w:r>
            <w:r w:rsidR="00747609" w:rsidRPr="00C41BD5">
              <w:rPr>
                <w:rFonts w:cstheme="minorHAnsi"/>
                <w:sz w:val="18"/>
                <w:szCs w:val="18"/>
                <w:vertAlign w:val="superscript"/>
              </w:rPr>
              <w:t>193</w:t>
            </w:r>
            <w:r w:rsidRPr="004B4ACB">
              <w:rPr>
                <w:rFonts w:cstheme="minorHAnsi"/>
                <w:sz w:val="18"/>
                <w:szCs w:val="18"/>
              </w:rPr>
              <w:t xml:space="preserve"> (27)</w:t>
            </w:r>
          </w:p>
          <w:p w14:paraId="064CF479" w14:textId="7997B655" w:rsidR="00FC77EB" w:rsidRPr="004B4ACB" w:rsidRDefault="00FC77EB" w:rsidP="00747609">
            <w:pPr>
              <w:jc w:val="both"/>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Drzewiecki</w:t>
            </w:r>
            <w:proofErr w:type="spellEnd"/>
            <w:r w:rsidR="00747609" w:rsidRPr="004B4ACB">
              <w:rPr>
                <w:rFonts w:cstheme="minorHAnsi"/>
                <w:sz w:val="18"/>
                <w:szCs w:val="18"/>
              </w:rPr>
              <w:t xml:space="preserve"> and Simo </w:t>
            </w:r>
            <w:r w:rsidR="00747609" w:rsidRPr="00C41BD5">
              <w:rPr>
                <w:rFonts w:cstheme="minorHAnsi"/>
                <w:sz w:val="18"/>
                <w:szCs w:val="18"/>
                <w:vertAlign w:val="superscript"/>
              </w:rPr>
              <w:t>194</w:t>
            </w:r>
            <w:r w:rsidRPr="004B4ACB">
              <w:rPr>
                <w:rFonts w:cstheme="minorHAnsi"/>
                <w:sz w:val="18"/>
                <w:szCs w:val="18"/>
              </w:rPr>
              <w:t xml:space="preserve"> (23)</w:t>
            </w:r>
          </w:p>
          <w:p w14:paraId="514B6EB8" w14:textId="3C7000E4" w:rsidR="00FC77EB" w:rsidRPr="004B4ACB" w:rsidRDefault="00FC77EB"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Langrock</w:t>
            </w:r>
            <w:proofErr w:type="spellEnd"/>
            <w:r w:rsidR="00747609" w:rsidRPr="004B4ACB">
              <w:rPr>
                <w:rFonts w:cstheme="minorHAnsi"/>
                <w:sz w:val="18"/>
                <w:szCs w:val="18"/>
              </w:rPr>
              <w:t xml:space="preserve">, Stein </w:t>
            </w:r>
            <w:r w:rsidR="00747609" w:rsidRPr="00C41BD5">
              <w:rPr>
                <w:rFonts w:cstheme="minorHAnsi"/>
                <w:sz w:val="18"/>
                <w:szCs w:val="18"/>
                <w:vertAlign w:val="superscript"/>
              </w:rPr>
              <w:t>195</w:t>
            </w:r>
            <w:r w:rsidRPr="004B4ACB">
              <w:rPr>
                <w:rFonts w:cstheme="minorHAnsi"/>
                <w:sz w:val="18"/>
                <w:szCs w:val="18"/>
              </w:rPr>
              <w:t xml:space="preserve"> (22)</w:t>
            </w:r>
          </w:p>
          <w:p w14:paraId="55E35B7D" w14:textId="2FF2881A" w:rsidR="00FC77EB" w:rsidRPr="004B4ACB" w:rsidRDefault="00FC77EB"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Jarvis, Gale </w:t>
            </w:r>
            <w:r w:rsidR="00747609" w:rsidRPr="00C41BD5">
              <w:rPr>
                <w:rFonts w:cstheme="minorHAnsi"/>
                <w:sz w:val="18"/>
                <w:szCs w:val="18"/>
                <w:vertAlign w:val="superscript"/>
              </w:rPr>
              <w:t>196</w:t>
            </w:r>
            <w:r w:rsidRPr="004B4ACB">
              <w:rPr>
                <w:rFonts w:cstheme="minorHAnsi"/>
                <w:sz w:val="18"/>
                <w:szCs w:val="18"/>
              </w:rPr>
              <w:t xml:space="preserve"> (22)</w:t>
            </w:r>
          </w:p>
          <w:p w14:paraId="0E39B1AA" w14:textId="3750DF83" w:rsidR="00FC77EB" w:rsidRPr="004B4ACB" w:rsidRDefault="00FC77EB" w:rsidP="00747609">
            <w:pPr>
              <w:jc w:val="both"/>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Martin </w:t>
            </w:r>
            <w:r w:rsidR="00747609" w:rsidRPr="00C41BD5">
              <w:rPr>
                <w:rFonts w:cstheme="minorHAnsi"/>
                <w:sz w:val="18"/>
                <w:szCs w:val="18"/>
                <w:vertAlign w:val="superscript"/>
              </w:rPr>
              <w:t>197</w:t>
            </w:r>
            <w:r w:rsidRPr="004B4ACB">
              <w:rPr>
                <w:rFonts w:cstheme="minorHAnsi"/>
                <w:sz w:val="18"/>
                <w:szCs w:val="18"/>
              </w:rPr>
              <w:t xml:space="preserve"> (20)</w:t>
            </w:r>
          </w:p>
          <w:p w14:paraId="566185C5" w14:textId="12FD8B0F" w:rsidR="00FC77EB" w:rsidRPr="004B4ACB" w:rsidRDefault="00FC77EB"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Langrock</w:t>
            </w:r>
            <w:proofErr w:type="spellEnd"/>
            <w:r w:rsidR="00747609" w:rsidRPr="004B4ACB">
              <w:rPr>
                <w:rFonts w:cstheme="minorHAnsi"/>
                <w:sz w:val="18"/>
                <w:szCs w:val="18"/>
              </w:rPr>
              <w:t xml:space="preserve">, Stein </w:t>
            </w:r>
            <w:r w:rsidR="00747609" w:rsidRPr="00C41BD5">
              <w:rPr>
                <w:rFonts w:cstheme="minorHAnsi"/>
                <w:sz w:val="18"/>
                <w:szCs w:val="18"/>
                <w:vertAlign w:val="superscript"/>
              </w:rPr>
              <w:t>198</w:t>
            </w:r>
            <w:r w:rsidRPr="004B4ACB">
              <w:rPr>
                <w:rFonts w:cstheme="minorHAnsi"/>
                <w:sz w:val="18"/>
                <w:szCs w:val="18"/>
              </w:rPr>
              <w:t xml:space="preserve"> (20)</w:t>
            </w:r>
          </w:p>
          <w:p w14:paraId="7655CD8D" w14:textId="438CF425" w:rsidR="00FC77EB" w:rsidRPr="004B4ACB" w:rsidRDefault="00FC77EB" w:rsidP="00747609">
            <w:pPr>
              <w:jc w:val="both"/>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Vermeij</w:t>
            </w:r>
            <w:proofErr w:type="spellEnd"/>
            <w:r w:rsidR="00747609" w:rsidRPr="004B4ACB">
              <w:rPr>
                <w:rFonts w:cstheme="minorHAnsi"/>
                <w:sz w:val="18"/>
                <w:szCs w:val="18"/>
              </w:rPr>
              <w:t xml:space="preserve"> </w:t>
            </w:r>
            <w:r w:rsidR="00747609" w:rsidRPr="00C41BD5">
              <w:rPr>
                <w:rFonts w:cstheme="minorHAnsi"/>
                <w:sz w:val="18"/>
                <w:szCs w:val="18"/>
                <w:vertAlign w:val="superscript"/>
              </w:rPr>
              <w:t>199</w:t>
            </w:r>
            <w:r w:rsidRPr="004B4ACB">
              <w:rPr>
                <w:rFonts w:cstheme="minorHAnsi"/>
                <w:sz w:val="18"/>
                <w:szCs w:val="18"/>
              </w:rPr>
              <w:t xml:space="preserve"> (19)</w:t>
            </w:r>
          </w:p>
          <w:p w14:paraId="1B25F492" w14:textId="2DFE15C0" w:rsidR="00FC77EB" w:rsidRPr="004B4ACB" w:rsidRDefault="00FC77EB"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Voigt, Gale </w:t>
            </w:r>
            <w:r w:rsidR="00747609" w:rsidRPr="00C41BD5">
              <w:rPr>
                <w:rFonts w:cstheme="minorHAnsi"/>
                <w:sz w:val="18"/>
                <w:szCs w:val="18"/>
                <w:vertAlign w:val="superscript"/>
              </w:rPr>
              <w:t>200</w:t>
            </w:r>
            <w:r w:rsidRPr="004B4ACB">
              <w:rPr>
                <w:rFonts w:cstheme="minorHAnsi"/>
                <w:sz w:val="18"/>
                <w:szCs w:val="18"/>
              </w:rPr>
              <w:t xml:space="preserve"> (19)</w:t>
            </w:r>
          </w:p>
        </w:tc>
      </w:tr>
      <w:tr w:rsidR="006643FD" w:rsidRPr="004B4ACB" w14:paraId="79FF49C0" w14:textId="77777777" w:rsidTr="000C7777">
        <w:tc>
          <w:tcPr>
            <w:tcW w:w="1809" w:type="dxa"/>
          </w:tcPr>
          <w:p w14:paraId="006EADE1" w14:textId="102933CC" w:rsidR="00FC77EB" w:rsidRPr="004B4ACB" w:rsidRDefault="00FC77EB" w:rsidP="00FC77EB">
            <w:pPr>
              <w:rPr>
                <w:rFonts w:cstheme="minorHAnsi"/>
                <w:sz w:val="18"/>
                <w:szCs w:val="18"/>
              </w:rPr>
            </w:pPr>
            <w:bookmarkStart w:id="0" w:name="_Hlk95381283"/>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9</w:t>
            </w:r>
          </w:p>
          <w:p w14:paraId="31114258" w14:textId="68E12167" w:rsidR="00FC77EB" w:rsidRPr="004B4ACB" w:rsidRDefault="00FC77EB" w:rsidP="00FC77EB">
            <w:pPr>
              <w:rPr>
                <w:rFonts w:eastAsia="Times New Roman" w:cstheme="minorHAnsi"/>
                <w:sz w:val="18"/>
                <w:szCs w:val="18"/>
              </w:rPr>
            </w:pPr>
            <w:r w:rsidRPr="004B4ACB">
              <w:rPr>
                <w:rFonts w:eastAsia="Times New Roman" w:cstheme="minorHAnsi"/>
                <w:sz w:val="18"/>
                <w:szCs w:val="18"/>
              </w:rPr>
              <w:t>- S=311</w:t>
            </w:r>
          </w:p>
          <w:p w14:paraId="7E2AE6E2" w14:textId="62A4AEA5" w:rsidR="00FC77EB" w:rsidRPr="004B4ACB" w:rsidRDefault="00FC77EB" w:rsidP="00FC77EB">
            <w:pPr>
              <w:rPr>
                <w:rFonts w:eastAsia="Times New Roman" w:cstheme="minorHAnsi"/>
                <w:sz w:val="18"/>
                <w:szCs w:val="18"/>
              </w:rPr>
            </w:pPr>
            <w:r w:rsidRPr="004B4ACB">
              <w:rPr>
                <w:rFonts w:eastAsia="Times New Roman" w:cstheme="minorHAnsi"/>
                <w:sz w:val="18"/>
                <w:szCs w:val="18"/>
              </w:rPr>
              <w:t>- SS=0.922</w:t>
            </w:r>
          </w:p>
          <w:p w14:paraId="4EE86B4B" w14:textId="17F2B427"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ref)=1990</w:t>
            </w:r>
          </w:p>
          <w:p w14:paraId="4568EFCB" w14:textId="029B6A91"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ref)=1962-2013</w:t>
            </w:r>
          </w:p>
          <w:p w14:paraId="65C40687" w14:textId="3FC4AE98"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citing)=1999</w:t>
            </w:r>
          </w:p>
          <w:p w14:paraId="46061BC4" w14:textId="76AA0085" w:rsidR="00FC77EB" w:rsidRPr="004B4ACB" w:rsidRDefault="00FC77EB" w:rsidP="00FC77EB">
            <w:pPr>
              <w:jc w:val="both"/>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citing)=1990-2017</w:t>
            </w:r>
          </w:p>
        </w:tc>
        <w:tc>
          <w:tcPr>
            <w:tcW w:w="1843" w:type="dxa"/>
          </w:tcPr>
          <w:p w14:paraId="596629D3" w14:textId="39D9FF5B" w:rsidR="00FC77EB" w:rsidRPr="004B4ACB" w:rsidRDefault="00FC77EB" w:rsidP="00FC77EB">
            <w:pPr>
              <w:rPr>
                <w:rFonts w:cstheme="minorHAnsi"/>
                <w:sz w:val="18"/>
                <w:szCs w:val="18"/>
              </w:rPr>
            </w:pPr>
            <w:r w:rsidRPr="004B4ACB">
              <w:rPr>
                <w:rFonts w:cstheme="minorHAnsi"/>
                <w:sz w:val="18"/>
                <w:szCs w:val="18"/>
              </w:rPr>
              <w:t>1. mantle viscosity</w:t>
            </w:r>
          </w:p>
          <w:p w14:paraId="51DEC47D" w14:textId="7FEB05E0" w:rsidR="00FC77EB" w:rsidRPr="004B4ACB" w:rsidRDefault="00FC77EB" w:rsidP="00FC77EB">
            <w:pPr>
              <w:jc w:val="both"/>
              <w:rPr>
                <w:rFonts w:cstheme="minorHAnsi"/>
                <w:sz w:val="18"/>
                <w:szCs w:val="18"/>
              </w:rPr>
            </w:pPr>
            <w:r w:rsidRPr="004B4ACB">
              <w:rPr>
                <w:rFonts w:cstheme="minorHAnsi"/>
                <w:sz w:val="18"/>
                <w:szCs w:val="18"/>
              </w:rPr>
              <w:t>2. southern Caribbean</w:t>
            </w:r>
          </w:p>
          <w:p w14:paraId="10B7A5EE" w14:textId="002E244A" w:rsidR="00FC77EB" w:rsidRPr="004B4ACB" w:rsidRDefault="00FC77EB" w:rsidP="00FC77EB">
            <w:pPr>
              <w:jc w:val="both"/>
              <w:rPr>
                <w:rFonts w:cstheme="minorHAnsi"/>
                <w:sz w:val="18"/>
                <w:szCs w:val="18"/>
              </w:rPr>
            </w:pPr>
            <w:r w:rsidRPr="004B4ACB">
              <w:rPr>
                <w:rFonts w:cstheme="minorHAnsi"/>
                <w:sz w:val="18"/>
                <w:szCs w:val="18"/>
              </w:rPr>
              <w:t>3. glacial isostatic adjustment</w:t>
            </w:r>
          </w:p>
          <w:p w14:paraId="2202AA1C" w14:textId="77777777" w:rsidR="00FC77EB" w:rsidRPr="004B4ACB" w:rsidRDefault="00FC77EB" w:rsidP="00FC77EB">
            <w:pPr>
              <w:jc w:val="both"/>
              <w:rPr>
                <w:rFonts w:cstheme="minorHAnsi"/>
                <w:sz w:val="18"/>
                <w:szCs w:val="18"/>
              </w:rPr>
            </w:pPr>
          </w:p>
          <w:p w14:paraId="7363F575" w14:textId="345BE65E" w:rsidR="00FC77EB" w:rsidRPr="004B4ACB" w:rsidRDefault="00FC77EB" w:rsidP="00FC77EB">
            <w:pPr>
              <w:jc w:val="both"/>
              <w:rPr>
                <w:rFonts w:cstheme="minorHAnsi"/>
                <w:sz w:val="18"/>
                <w:szCs w:val="18"/>
              </w:rPr>
            </w:pPr>
            <w:r w:rsidRPr="004B4ACB">
              <w:rPr>
                <w:rFonts w:cstheme="minorHAnsi"/>
                <w:i/>
                <w:iCs/>
                <w:sz w:val="18"/>
                <w:szCs w:val="18"/>
              </w:rPr>
              <w:t>[Glacial isostatic adjustment</w:t>
            </w:r>
            <w:r w:rsidR="00DC3B91" w:rsidRPr="004B4ACB">
              <w:rPr>
                <w:rFonts w:cstheme="minorHAnsi"/>
                <w:i/>
                <w:iCs/>
                <w:sz w:val="18"/>
                <w:szCs w:val="18"/>
              </w:rPr>
              <w:t>s</w:t>
            </w:r>
            <w:r w:rsidR="00D307A4" w:rsidRPr="004B4ACB">
              <w:rPr>
                <w:rFonts w:cstheme="minorHAnsi"/>
                <w:i/>
                <w:iCs/>
                <w:sz w:val="18"/>
                <w:szCs w:val="18"/>
              </w:rPr>
              <w:t xml:space="preserve"> &amp; </w:t>
            </w:r>
            <w:r w:rsidR="004028DA" w:rsidRPr="004B4ACB">
              <w:rPr>
                <w:rFonts w:cstheme="minorHAnsi"/>
                <w:i/>
                <w:iCs/>
                <w:sz w:val="18"/>
                <w:szCs w:val="18"/>
              </w:rPr>
              <w:t>geoid subsidence</w:t>
            </w:r>
            <w:r w:rsidRPr="004B4ACB">
              <w:rPr>
                <w:rFonts w:cstheme="minorHAnsi"/>
                <w:i/>
                <w:iCs/>
                <w:sz w:val="18"/>
                <w:szCs w:val="18"/>
              </w:rPr>
              <w:t>]</w:t>
            </w:r>
          </w:p>
        </w:tc>
        <w:tc>
          <w:tcPr>
            <w:tcW w:w="3011" w:type="dxa"/>
          </w:tcPr>
          <w:p w14:paraId="39F4ACF9" w14:textId="00EFF8EF" w:rsidR="00FC77EB" w:rsidRPr="004B4ACB" w:rsidRDefault="00FC77E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Douglas </w:t>
            </w:r>
            <w:r w:rsidR="00747609" w:rsidRPr="00C41BD5">
              <w:rPr>
                <w:rFonts w:cstheme="minorHAnsi"/>
                <w:sz w:val="18"/>
                <w:szCs w:val="18"/>
                <w:vertAlign w:val="superscript"/>
              </w:rPr>
              <w:t>201</w:t>
            </w:r>
            <w:r w:rsidR="00244B5D" w:rsidRPr="004B4ACB">
              <w:rPr>
                <w:rFonts w:cstheme="minorHAnsi"/>
                <w:sz w:val="18"/>
                <w:szCs w:val="18"/>
              </w:rPr>
              <w:t xml:space="preserve"> (</w:t>
            </w:r>
            <w:r w:rsidR="00F43D52" w:rsidRPr="004B4ACB">
              <w:rPr>
                <w:rFonts w:cstheme="minorHAnsi"/>
                <w:sz w:val="18"/>
                <w:szCs w:val="18"/>
              </w:rPr>
              <w:t>98</w:t>
            </w:r>
            <w:r w:rsidR="00244B5D" w:rsidRPr="004B4ACB">
              <w:rPr>
                <w:rFonts w:cstheme="minorHAnsi"/>
                <w:sz w:val="18"/>
                <w:szCs w:val="18"/>
              </w:rPr>
              <w:t>)</w:t>
            </w:r>
          </w:p>
          <w:p w14:paraId="7A9CB248" w14:textId="45D16A5E" w:rsidR="00FC77EB" w:rsidRPr="004B4ACB" w:rsidRDefault="00FC77E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Tushingham</w:t>
            </w:r>
            <w:proofErr w:type="spellEnd"/>
            <w:r w:rsidR="00747609" w:rsidRPr="004B4ACB">
              <w:rPr>
                <w:rFonts w:cstheme="minorHAnsi"/>
                <w:sz w:val="18"/>
                <w:szCs w:val="18"/>
              </w:rPr>
              <w:t xml:space="preserve"> and Peltier </w:t>
            </w:r>
            <w:r w:rsidR="00747609" w:rsidRPr="00C41BD5">
              <w:rPr>
                <w:rFonts w:cstheme="minorHAnsi"/>
                <w:sz w:val="18"/>
                <w:szCs w:val="18"/>
                <w:vertAlign w:val="superscript"/>
              </w:rPr>
              <w:t>202</w:t>
            </w:r>
            <w:r w:rsidR="00244B5D" w:rsidRPr="004B4ACB">
              <w:rPr>
                <w:rFonts w:cstheme="minorHAnsi"/>
                <w:sz w:val="18"/>
                <w:szCs w:val="18"/>
              </w:rPr>
              <w:t xml:space="preserve"> (</w:t>
            </w:r>
            <w:r w:rsidR="00F43D52" w:rsidRPr="004B4ACB">
              <w:rPr>
                <w:rFonts w:cstheme="minorHAnsi"/>
                <w:sz w:val="18"/>
                <w:szCs w:val="18"/>
              </w:rPr>
              <w:t>81</w:t>
            </w:r>
            <w:r w:rsidR="00244B5D" w:rsidRPr="004B4ACB">
              <w:rPr>
                <w:rFonts w:cstheme="minorHAnsi"/>
                <w:sz w:val="18"/>
                <w:szCs w:val="18"/>
              </w:rPr>
              <w:t>)</w:t>
            </w:r>
          </w:p>
          <w:p w14:paraId="68706E96" w14:textId="35B88035" w:rsidR="00FC77EB"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Mitrovica and Peltier </w:t>
            </w:r>
            <w:r w:rsidR="00747609" w:rsidRPr="00C41BD5">
              <w:rPr>
                <w:rFonts w:cstheme="minorHAnsi"/>
                <w:sz w:val="18"/>
                <w:szCs w:val="18"/>
                <w:vertAlign w:val="superscript"/>
              </w:rPr>
              <w:t>203</w:t>
            </w:r>
            <w:r w:rsidR="00244B5D" w:rsidRPr="004B4ACB">
              <w:rPr>
                <w:rFonts w:cstheme="minorHAnsi"/>
                <w:sz w:val="18"/>
                <w:szCs w:val="18"/>
              </w:rPr>
              <w:t xml:space="preserve"> (</w:t>
            </w:r>
            <w:r w:rsidR="00F43D52" w:rsidRPr="004B4ACB">
              <w:rPr>
                <w:rFonts w:cstheme="minorHAnsi"/>
                <w:sz w:val="18"/>
                <w:szCs w:val="18"/>
              </w:rPr>
              <w:t>70</w:t>
            </w:r>
            <w:r w:rsidR="00244B5D" w:rsidRPr="004B4ACB">
              <w:rPr>
                <w:rFonts w:cstheme="minorHAnsi"/>
                <w:sz w:val="18"/>
                <w:szCs w:val="18"/>
              </w:rPr>
              <w:t>)</w:t>
            </w:r>
          </w:p>
          <w:p w14:paraId="3C4F6934" w14:textId="4DD31316" w:rsidR="00FC77EB" w:rsidRPr="004B4ACB" w:rsidRDefault="00FC77E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Peltier and </w:t>
            </w:r>
            <w:proofErr w:type="spellStart"/>
            <w:r w:rsidR="00747609" w:rsidRPr="004B4ACB">
              <w:rPr>
                <w:rFonts w:cstheme="minorHAnsi"/>
                <w:sz w:val="18"/>
                <w:szCs w:val="18"/>
              </w:rPr>
              <w:t>Tushingham</w:t>
            </w:r>
            <w:proofErr w:type="spellEnd"/>
            <w:r w:rsidR="00747609" w:rsidRPr="004B4ACB">
              <w:rPr>
                <w:rFonts w:cstheme="minorHAnsi"/>
                <w:sz w:val="18"/>
                <w:szCs w:val="18"/>
              </w:rPr>
              <w:t xml:space="preserve"> </w:t>
            </w:r>
            <w:r w:rsidR="00747609" w:rsidRPr="00C41BD5">
              <w:rPr>
                <w:rFonts w:cstheme="minorHAnsi"/>
                <w:sz w:val="18"/>
                <w:szCs w:val="18"/>
                <w:vertAlign w:val="superscript"/>
              </w:rPr>
              <w:t>204</w:t>
            </w:r>
            <w:r w:rsidR="00244B5D" w:rsidRPr="004B4ACB">
              <w:rPr>
                <w:rFonts w:cstheme="minorHAnsi"/>
                <w:sz w:val="18"/>
                <w:szCs w:val="18"/>
              </w:rPr>
              <w:t xml:space="preserve"> (</w:t>
            </w:r>
            <w:r w:rsidR="00F43D52" w:rsidRPr="004B4ACB">
              <w:rPr>
                <w:rFonts w:cstheme="minorHAnsi"/>
                <w:sz w:val="18"/>
                <w:szCs w:val="18"/>
              </w:rPr>
              <w:t>68</w:t>
            </w:r>
            <w:r w:rsidR="00244B5D" w:rsidRPr="004B4ACB">
              <w:rPr>
                <w:rFonts w:cstheme="minorHAnsi"/>
                <w:sz w:val="18"/>
                <w:szCs w:val="18"/>
              </w:rPr>
              <w:t>)</w:t>
            </w:r>
          </w:p>
          <w:p w14:paraId="4D83BB45" w14:textId="6064F191"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Emery and Aubrey </w:t>
            </w:r>
            <w:r w:rsidR="00747609" w:rsidRPr="00C41BD5">
              <w:rPr>
                <w:rFonts w:cstheme="minorHAnsi"/>
                <w:sz w:val="18"/>
                <w:szCs w:val="18"/>
                <w:vertAlign w:val="superscript"/>
              </w:rPr>
              <w:t>205</w:t>
            </w:r>
            <w:r w:rsidR="00244B5D" w:rsidRPr="004B4ACB">
              <w:rPr>
                <w:rFonts w:cstheme="minorHAnsi"/>
                <w:sz w:val="18"/>
                <w:szCs w:val="18"/>
              </w:rPr>
              <w:t xml:space="preserve"> (</w:t>
            </w:r>
            <w:r w:rsidR="00F43D52" w:rsidRPr="004B4ACB">
              <w:rPr>
                <w:rFonts w:cstheme="minorHAnsi"/>
                <w:sz w:val="18"/>
                <w:szCs w:val="18"/>
              </w:rPr>
              <w:t>58</w:t>
            </w:r>
            <w:r w:rsidR="00244B5D" w:rsidRPr="004B4ACB">
              <w:rPr>
                <w:rFonts w:cstheme="minorHAnsi"/>
                <w:sz w:val="18"/>
                <w:szCs w:val="18"/>
              </w:rPr>
              <w:t>)</w:t>
            </w:r>
          </w:p>
          <w:p w14:paraId="51B41591" w14:textId="54374193" w:rsidR="00FC77EB" w:rsidRPr="004B4ACB" w:rsidRDefault="00FC77EB"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Kendall, Mitrovica </w:t>
            </w:r>
            <w:r w:rsidR="00747609" w:rsidRPr="00C41BD5">
              <w:rPr>
                <w:rFonts w:cstheme="minorHAnsi"/>
                <w:sz w:val="18"/>
                <w:szCs w:val="18"/>
                <w:vertAlign w:val="superscript"/>
              </w:rPr>
              <w:t>206</w:t>
            </w:r>
            <w:r w:rsidR="00244B5D" w:rsidRPr="004B4ACB">
              <w:rPr>
                <w:rFonts w:cstheme="minorHAnsi"/>
                <w:sz w:val="18"/>
                <w:szCs w:val="18"/>
              </w:rPr>
              <w:t xml:space="preserve"> (</w:t>
            </w:r>
            <w:r w:rsidR="00F43D52" w:rsidRPr="004B4ACB">
              <w:rPr>
                <w:rFonts w:cstheme="minorHAnsi"/>
                <w:sz w:val="18"/>
                <w:szCs w:val="18"/>
              </w:rPr>
              <w:t>56</w:t>
            </w:r>
            <w:r w:rsidR="00244B5D" w:rsidRPr="004B4ACB">
              <w:rPr>
                <w:rFonts w:cstheme="minorHAnsi"/>
                <w:sz w:val="18"/>
                <w:szCs w:val="18"/>
              </w:rPr>
              <w:t>)</w:t>
            </w:r>
          </w:p>
          <w:p w14:paraId="04AC2ACE" w14:textId="0AC79EC7" w:rsidR="00FC77EB" w:rsidRPr="004B4ACB" w:rsidRDefault="00FC77EB"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Meier </w:t>
            </w:r>
            <w:r w:rsidR="00747609" w:rsidRPr="00C41BD5">
              <w:rPr>
                <w:rFonts w:cstheme="minorHAnsi"/>
                <w:sz w:val="18"/>
                <w:szCs w:val="18"/>
                <w:vertAlign w:val="superscript"/>
              </w:rPr>
              <w:t>207</w:t>
            </w:r>
            <w:r w:rsidR="00244B5D" w:rsidRPr="004B4ACB">
              <w:rPr>
                <w:rFonts w:cstheme="minorHAnsi"/>
                <w:sz w:val="18"/>
                <w:szCs w:val="18"/>
              </w:rPr>
              <w:t xml:space="preserve"> (</w:t>
            </w:r>
            <w:r w:rsidR="00E04529" w:rsidRPr="004B4ACB">
              <w:rPr>
                <w:rFonts w:cstheme="minorHAnsi"/>
                <w:sz w:val="18"/>
                <w:szCs w:val="18"/>
              </w:rPr>
              <w:t>53</w:t>
            </w:r>
            <w:r w:rsidR="00244B5D" w:rsidRPr="004B4ACB">
              <w:rPr>
                <w:rFonts w:cstheme="minorHAnsi"/>
                <w:sz w:val="18"/>
                <w:szCs w:val="18"/>
              </w:rPr>
              <w:t>)</w:t>
            </w:r>
          </w:p>
          <w:p w14:paraId="5BF2CD1E" w14:textId="62CFD528" w:rsidR="00FC77EB" w:rsidRPr="004B4ACB" w:rsidRDefault="00FC77E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Woodworth </w:t>
            </w:r>
            <w:r w:rsidR="00747609" w:rsidRPr="00C41BD5">
              <w:rPr>
                <w:rFonts w:cstheme="minorHAnsi"/>
                <w:sz w:val="18"/>
                <w:szCs w:val="18"/>
                <w:vertAlign w:val="superscript"/>
              </w:rPr>
              <w:t>208</w:t>
            </w:r>
            <w:r w:rsidR="00244B5D" w:rsidRPr="004B4ACB">
              <w:rPr>
                <w:rFonts w:cstheme="minorHAnsi"/>
                <w:sz w:val="18"/>
                <w:szCs w:val="18"/>
              </w:rPr>
              <w:t xml:space="preserve"> (</w:t>
            </w:r>
            <w:r w:rsidR="00E04529" w:rsidRPr="004B4ACB">
              <w:rPr>
                <w:rFonts w:cstheme="minorHAnsi"/>
                <w:sz w:val="18"/>
                <w:szCs w:val="18"/>
              </w:rPr>
              <w:t>52</w:t>
            </w:r>
            <w:r w:rsidR="00244B5D" w:rsidRPr="004B4ACB">
              <w:rPr>
                <w:rFonts w:cstheme="minorHAnsi"/>
                <w:sz w:val="18"/>
                <w:szCs w:val="18"/>
              </w:rPr>
              <w:t>)</w:t>
            </w:r>
          </w:p>
          <w:p w14:paraId="0CB3DF27" w14:textId="116F2535" w:rsidR="00FC77EB" w:rsidRPr="004B4ACB" w:rsidRDefault="00FC77E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Peltier </w:t>
            </w:r>
            <w:r w:rsidR="00747609" w:rsidRPr="00C41BD5">
              <w:rPr>
                <w:rFonts w:cstheme="minorHAnsi"/>
                <w:sz w:val="18"/>
                <w:szCs w:val="18"/>
                <w:vertAlign w:val="superscript"/>
              </w:rPr>
              <w:t>209</w:t>
            </w:r>
            <w:r w:rsidR="00244B5D" w:rsidRPr="004B4ACB">
              <w:rPr>
                <w:rFonts w:cstheme="minorHAnsi"/>
                <w:sz w:val="18"/>
                <w:szCs w:val="18"/>
              </w:rPr>
              <w:t xml:space="preserve"> (</w:t>
            </w:r>
            <w:r w:rsidR="00E04529" w:rsidRPr="004B4ACB">
              <w:rPr>
                <w:rFonts w:cstheme="minorHAnsi"/>
                <w:sz w:val="18"/>
                <w:szCs w:val="18"/>
              </w:rPr>
              <w:t>51</w:t>
            </w:r>
            <w:r w:rsidR="00244B5D" w:rsidRPr="004B4ACB">
              <w:rPr>
                <w:rFonts w:cstheme="minorHAnsi"/>
                <w:sz w:val="18"/>
                <w:szCs w:val="18"/>
              </w:rPr>
              <w:t>)</w:t>
            </w:r>
          </w:p>
          <w:p w14:paraId="5CCC7FBD" w14:textId="255238B2" w:rsidR="00FC77EB" w:rsidRPr="004B4ACB" w:rsidRDefault="00FC77EB"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Warrick</w:t>
            </w:r>
            <w:proofErr w:type="spellEnd"/>
            <w:r w:rsidR="00747609" w:rsidRPr="004B4ACB">
              <w:rPr>
                <w:rFonts w:cstheme="minorHAnsi"/>
                <w:sz w:val="18"/>
                <w:szCs w:val="18"/>
              </w:rPr>
              <w:t xml:space="preserve"> and Oerlemans </w:t>
            </w:r>
            <w:r w:rsidR="00747609" w:rsidRPr="00C41BD5">
              <w:rPr>
                <w:rFonts w:cstheme="minorHAnsi"/>
                <w:sz w:val="18"/>
                <w:szCs w:val="18"/>
                <w:vertAlign w:val="superscript"/>
              </w:rPr>
              <w:t>210</w:t>
            </w:r>
            <w:r w:rsidRPr="004B4ACB">
              <w:rPr>
                <w:rFonts w:cstheme="minorHAnsi"/>
                <w:sz w:val="18"/>
                <w:szCs w:val="18"/>
              </w:rPr>
              <w:t xml:space="preserve"> </w:t>
            </w:r>
            <w:r w:rsidR="00244B5D" w:rsidRPr="004B4ACB">
              <w:rPr>
                <w:rFonts w:cstheme="minorHAnsi"/>
                <w:sz w:val="18"/>
                <w:szCs w:val="18"/>
              </w:rPr>
              <w:t>(</w:t>
            </w:r>
            <w:r w:rsidR="00E04529" w:rsidRPr="004B4ACB">
              <w:rPr>
                <w:rFonts w:cstheme="minorHAnsi"/>
                <w:sz w:val="18"/>
                <w:szCs w:val="18"/>
              </w:rPr>
              <w:t>50</w:t>
            </w:r>
            <w:r w:rsidR="00244B5D" w:rsidRPr="004B4ACB">
              <w:rPr>
                <w:rFonts w:cstheme="minorHAnsi"/>
                <w:sz w:val="18"/>
                <w:szCs w:val="18"/>
              </w:rPr>
              <w:t>)</w:t>
            </w:r>
          </w:p>
        </w:tc>
        <w:tc>
          <w:tcPr>
            <w:tcW w:w="2943" w:type="dxa"/>
          </w:tcPr>
          <w:p w14:paraId="591BCDB2" w14:textId="5FADDF53" w:rsidR="00FC77EB" w:rsidRPr="004B4ACB" w:rsidRDefault="00FC77EB"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Tushingham</w:t>
            </w:r>
            <w:proofErr w:type="spellEnd"/>
            <w:r w:rsidR="00747609" w:rsidRPr="004B4ACB">
              <w:rPr>
                <w:rFonts w:cstheme="minorHAnsi"/>
                <w:sz w:val="18"/>
                <w:szCs w:val="18"/>
              </w:rPr>
              <w:t xml:space="preserve"> and Peltier </w:t>
            </w:r>
            <w:r w:rsidR="00747609" w:rsidRPr="00C41BD5">
              <w:rPr>
                <w:rFonts w:cstheme="minorHAnsi"/>
                <w:sz w:val="18"/>
                <w:szCs w:val="18"/>
                <w:vertAlign w:val="superscript"/>
              </w:rPr>
              <w:t>202</w:t>
            </w:r>
          </w:p>
          <w:p w14:paraId="2BC29B17" w14:textId="5D6335BC" w:rsidR="0002557E" w:rsidRPr="004B4ACB" w:rsidRDefault="0002557E" w:rsidP="00773F6B">
            <w:pPr>
              <w:rPr>
                <w:rFonts w:cstheme="minorHAnsi"/>
                <w:sz w:val="18"/>
                <w:szCs w:val="18"/>
              </w:rPr>
            </w:pPr>
            <w:r w:rsidRPr="004B4ACB">
              <w:rPr>
                <w:rFonts w:cstheme="minorHAnsi"/>
                <w:sz w:val="18"/>
                <w:szCs w:val="18"/>
              </w:rPr>
              <w:t>(</w:t>
            </w:r>
            <w:r w:rsidR="009E2646" w:rsidRPr="004B4ACB">
              <w:rPr>
                <w:rFonts w:cstheme="minorHAnsi"/>
                <w:sz w:val="18"/>
                <w:szCs w:val="18"/>
              </w:rPr>
              <w:t>38.17</w:t>
            </w:r>
            <w:r w:rsidRPr="004B4ACB">
              <w:rPr>
                <w:rFonts w:cstheme="minorHAnsi"/>
                <w:sz w:val="18"/>
                <w:szCs w:val="18"/>
              </w:rPr>
              <w:t>, 1991-20</w:t>
            </w:r>
            <w:r w:rsidR="00CF3BA0" w:rsidRPr="004B4ACB">
              <w:rPr>
                <w:rFonts w:cstheme="minorHAnsi"/>
                <w:sz w:val="18"/>
                <w:szCs w:val="18"/>
              </w:rPr>
              <w:t>07</w:t>
            </w:r>
            <w:r w:rsidRPr="004B4ACB">
              <w:rPr>
                <w:rFonts w:cstheme="minorHAnsi"/>
                <w:sz w:val="18"/>
                <w:szCs w:val="18"/>
              </w:rPr>
              <w:t>)</w:t>
            </w:r>
          </w:p>
          <w:p w14:paraId="1AAF1097" w14:textId="5D7351E8" w:rsidR="00FC77EB" w:rsidRPr="004B4ACB" w:rsidRDefault="00FC77E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Peltier and </w:t>
            </w:r>
            <w:proofErr w:type="spellStart"/>
            <w:r w:rsidR="00747609" w:rsidRPr="004B4ACB">
              <w:rPr>
                <w:rFonts w:cstheme="minorHAnsi"/>
                <w:sz w:val="18"/>
                <w:szCs w:val="18"/>
              </w:rPr>
              <w:t>Tushingham</w:t>
            </w:r>
            <w:proofErr w:type="spellEnd"/>
            <w:r w:rsidR="00747609" w:rsidRPr="004B4ACB">
              <w:rPr>
                <w:rFonts w:cstheme="minorHAnsi"/>
                <w:sz w:val="18"/>
                <w:szCs w:val="18"/>
              </w:rPr>
              <w:t xml:space="preserve"> </w:t>
            </w:r>
            <w:r w:rsidR="00747609" w:rsidRPr="00C41BD5">
              <w:rPr>
                <w:rFonts w:cstheme="minorHAnsi"/>
                <w:sz w:val="18"/>
                <w:szCs w:val="18"/>
                <w:vertAlign w:val="superscript"/>
              </w:rPr>
              <w:t>204</w:t>
            </w:r>
          </w:p>
          <w:p w14:paraId="42FDFAF8" w14:textId="1E65487F" w:rsidR="0002557E" w:rsidRPr="004B4ACB" w:rsidRDefault="0002557E" w:rsidP="00773F6B">
            <w:pPr>
              <w:rPr>
                <w:rFonts w:cstheme="minorHAnsi"/>
                <w:sz w:val="18"/>
                <w:szCs w:val="18"/>
              </w:rPr>
            </w:pPr>
            <w:r w:rsidRPr="004B4ACB">
              <w:rPr>
                <w:rFonts w:cstheme="minorHAnsi"/>
                <w:sz w:val="18"/>
                <w:szCs w:val="18"/>
              </w:rPr>
              <w:t>(</w:t>
            </w:r>
            <w:r w:rsidR="00A96910" w:rsidRPr="004B4ACB">
              <w:rPr>
                <w:rFonts w:cstheme="minorHAnsi"/>
                <w:sz w:val="18"/>
                <w:szCs w:val="18"/>
              </w:rPr>
              <w:t>34.93</w:t>
            </w:r>
            <w:r w:rsidRPr="004B4ACB">
              <w:rPr>
                <w:rFonts w:cstheme="minorHAnsi"/>
                <w:sz w:val="18"/>
                <w:szCs w:val="18"/>
              </w:rPr>
              <w:t>, 199</w:t>
            </w:r>
            <w:r w:rsidR="00A96910" w:rsidRPr="004B4ACB">
              <w:rPr>
                <w:rFonts w:cstheme="minorHAnsi"/>
                <w:sz w:val="18"/>
                <w:szCs w:val="18"/>
              </w:rPr>
              <w:t>0</w:t>
            </w:r>
            <w:r w:rsidRPr="004B4ACB">
              <w:rPr>
                <w:rFonts w:cstheme="minorHAnsi"/>
                <w:sz w:val="18"/>
                <w:szCs w:val="18"/>
              </w:rPr>
              <w:t>-20</w:t>
            </w:r>
            <w:r w:rsidR="00A96910" w:rsidRPr="004B4ACB">
              <w:rPr>
                <w:rFonts w:cstheme="minorHAnsi"/>
                <w:sz w:val="18"/>
                <w:szCs w:val="18"/>
              </w:rPr>
              <w:t>03</w:t>
            </w:r>
            <w:r w:rsidRPr="004B4ACB">
              <w:rPr>
                <w:rFonts w:cstheme="minorHAnsi"/>
                <w:sz w:val="18"/>
                <w:szCs w:val="18"/>
              </w:rPr>
              <w:t>)</w:t>
            </w:r>
          </w:p>
          <w:p w14:paraId="491C2C0C" w14:textId="3C4AE405" w:rsidR="00FC77EB" w:rsidRPr="004B4ACB" w:rsidRDefault="00FC77EB" w:rsidP="00747609">
            <w:pPr>
              <w:spacing w:line="256" w:lineRule="auto"/>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Warrick</w:t>
            </w:r>
            <w:proofErr w:type="spellEnd"/>
            <w:r w:rsidR="00747609" w:rsidRPr="004B4ACB">
              <w:rPr>
                <w:rFonts w:cstheme="minorHAnsi"/>
                <w:sz w:val="18"/>
                <w:szCs w:val="18"/>
              </w:rPr>
              <w:t xml:space="preserve"> and Oerlemans </w:t>
            </w:r>
            <w:r w:rsidR="00747609" w:rsidRPr="00C41BD5">
              <w:rPr>
                <w:rFonts w:cstheme="minorHAnsi"/>
                <w:sz w:val="18"/>
                <w:szCs w:val="18"/>
                <w:vertAlign w:val="superscript"/>
              </w:rPr>
              <w:t>210</w:t>
            </w:r>
          </w:p>
          <w:p w14:paraId="5E5B0832" w14:textId="2A5B99C6" w:rsidR="0002557E" w:rsidRPr="004B4ACB" w:rsidRDefault="0002557E" w:rsidP="0002557E">
            <w:pPr>
              <w:rPr>
                <w:rFonts w:cstheme="minorHAnsi"/>
                <w:sz w:val="18"/>
                <w:szCs w:val="18"/>
              </w:rPr>
            </w:pPr>
            <w:r w:rsidRPr="004B4ACB">
              <w:rPr>
                <w:rFonts w:cstheme="minorHAnsi"/>
                <w:sz w:val="18"/>
                <w:szCs w:val="18"/>
              </w:rPr>
              <w:t>(</w:t>
            </w:r>
            <w:r w:rsidR="002318C7" w:rsidRPr="004B4ACB">
              <w:rPr>
                <w:rFonts w:cstheme="minorHAnsi"/>
                <w:sz w:val="18"/>
                <w:szCs w:val="18"/>
              </w:rPr>
              <w:t>29.09</w:t>
            </w:r>
            <w:r w:rsidRPr="004B4ACB">
              <w:rPr>
                <w:rFonts w:cstheme="minorHAnsi"/>
                <w:sz w:val="18"/>
                <w:szCs w:val="18"/>
              </w:rPr>
              <w:t>, 1991-</w:t>
            </w:r>
            <w:r w:rsidR="002318C7" w:rsidRPr="004B4ACB">
              <w:rPr>
                <w:rFonts w:cstheme="minorHAnsi"/>
                <w:sz w:val="18"/>
                <w:szCs w:val="18"/>
              </w:rPr>
              <w:t>1999</w:t>
            </w:r>
            <w:r w:rsidRPr="004B4ACB">
              <w:rPr>
                <w:rFonts w:cstheme="minorHAnsi"/>
                <w:sz w:val="18"/>
                <w:szCs w:val="18"/>
              </w:rPr>
              <w:t>)</w:t>
            </w:r>
          </w:p>
          <w:p w14:paraId="58D2B53B" w14:textId="541AE7EF" w:rsidR="00FC77EB" w:rsidRPr="004B4ACB" w:rsidRDefault="00FC77E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Meier </w:t>
            </w:r>
            <w:r w:rsidR="00747609" w:rsidRPr="00C41BD5">
              <w:rPr>
                <w:rFonts w:cstheme="minorHAnsi"/>
                <w:sz w:val="18"/>
                <w:szCs w:val="18"/>
                <w:vertAlign w:val="superscript"/>
              </w:rPr>
              <w:t>207</w:t>
            </w:r>
          </w:p>
          <w:p w14:paraId="399E457A" w14:textId="6AF8465E" w:rsidR="0002557E" w:rsidRPr="004B4ACB" w:rsidRDefault="0002557E" w:rsidP="00773F6B">
            <w:pPr>
              <w:rPr>
                <w:rFonts w:cstheme="minorHAnsi"/>
                <w:sz w:val="18"/>
                <w:szCs w:val="18"/>
              </w:rPr>
            </w:pPr>
            <w:r w:rsidRPr="004B4ACB">
              <w:rPr>
                <w:rFonts w:cstheme="minorHAnsi"/>
                <w:sz w:val="18"/>
                <w:szCs w:val="18"/>
              </w:rPr>
              <w:t>(</w:t>
            </w:r>
            <w:r w:rsidR="0048281C" w:rsidRPr="004B4ACB">
              <w:rPr>
                <w:rFonts w:cstheme="minorHAnsi"/>
                <w:sz w:val="18"/>
                <w:szCs w:val="18"/>
              </w:rPr>
              <w:t>27.35</w:t>
            </w:r>
            <w:r w:rsidRPr="004B4ACB">
              <w:rPr>
                <w:rFonts w:cstheme="minorHAnsi"/>
                <w:sz w:val="18"/>
                <w:szCs w:val="18"/>
              </w:rPr>
              <w:t>, 199</w:t>
            </w:r>
            <w:r w:rsidR="0048281C" w:rsidRPr="004B4ACB">
              <w:rPr>
                <w:rFonts w:cstheme="minorHAnsi"/>
                <w:sz w:val="18"/>
                <w:szCs w:val="18"/>
              </w:rPr>
              <w:t>0</w:t>
            </w:r>
            <w:r w:rsidRPr="004B4ACB">
              <w:rPr>
                <w:rFonts w:cstheme="minorHAnsi"/>
                <w:sz w:val="18"/>
                <w:szCs w:val="18"/>
              </w:rPr>
              <w:t>-20</w:t>
            </w:r>
            <w:r w:rsidR="0048281C" w:rsidRPr="004B4ACB">
              <w:rPr>
                <w:rFonts w:cstheme="minorHAnsi"/>
                <w:sz w:val="18"/>
                <w:szCs w:val="18"/>
              </w:rPr>
              <w:t>06</w:t>
            </w:r>
            <w:r w:rsidRPr="004B4ACB">
              <w:rPr>
                <w:rFonts w:cstheme="minorHAnsi"/>
                <w:sz w:val="18"/>
                <w:szCs w:val="18"/>
              </w:rPr>
              <w:t>)</w:t>
            </w:r>
          </w:p>
          <w:p w14:paraId="267F6F5A" w14:textId="1CE1F257"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Emery and Aubrey </w:t>
            </w:r>
            <w:r w:rsidR="00747609" w:rsidRPr="00C41BD5">
              <w:rPr>
                <w:rFonts w:cstheme="minorHAnsi"/>
                <w:sz w:val="18"/>
                <w:szCs w:val="18"/>
                <w:vertAlign w:val="superscript"/>
              </w:rPr>
              <w:t>205</w:t>
            </w:r>
          </w:p>
          <w:p w14:paraId="7BEE3C10" w14:textId="1B22DDE4" w:rsidR="0002557E" w:rsidRPr="004B4ACB" w:rsidRDefault="0002557E" w:rsidP="00773F6B">
            <w:pPr>
              <w:rPr>
                <w:rFonts w:cstheme="minorHAnsi"/>
                <w:sz w:val="18"/>
                <w:szCs w:val="18"/>
              </w:rPr>
            </w:pPr>
            <w:r w:rsidRPr="004B4ACB">
              <w:rPr>
                <w:rFonts w:cstheme="minorHAnsi"/>
                <w:sz w:val="18"/>
                <w:szCs w:val="18"/>
              </w:rPr>
              <w:t>(</w:t>
            </w:r>
            <w:r w:rsidR="001A13FE" w:rsidRPr="004B4ACB">
              <w:rPr>
                <w:rFonts w:cstheme="minorHAnsi"/>
                <w:sz w:val="18"/>
                <w:szCs w:val="18"/>
              </w:rPr>
              <w:t>22.44</w:t>
            </w:r>
            <w:r w:rsidRPr="004B4ACB">
              <w:rPr>
                <w:rFonts w:cstheme="minorHAnsi"/>
                <w:sz w:val="18"/>
                <w:szCs w:val="18"/>
              </w:rPr>
              <w:t>, 199</w:t>
            </w:r>
            <w:r w:rsidR="001A13FE" w:rsidRPr="004B4ACB">
              <w:rPr>
                <w:rFonts w:cstheme="minorHAnsi"/>
                <w:sz w:val="18"/>
                <w:szCs w:val="18"/>
              </w:rPr>
              <w:t>3</w:t>
            </w:r>
            <w:r w:rsidRPr="004B4ACB">
              <w:rPr>
                <w:rFonts w:cstheme="minorHAnsi"/>
                <w:sz w:val="18"/>
                <w:szCs w:val="18"/>
              </w:rPr>
              <w:t>-201</w:t>
            </w:r>
            <w:r w:rsidR="001A13FE" w:rsidRPr="004B4ACB">
              <w:rPr>
                <w:rFonts w:cstheme="minorHAnsi"/>
                <w:sz w:val="18"/>
                <w:szCs w:val="18"/>
              </w:rPr>
              <w:t>0</w:t>
            </w:r>
            <w:r w:rsidRPr="004B4ACB">
              <w:rPr>
                <w:rFonts w:cstheme="minorHAnsi"/>
                <w:sz w:val="18"/>
                <w:szCs w:val="18"/>
              </w:rPr>
              <w:t>)</w:t>
            </w:r>
          </w:p>
          <w:p w14:paraId="01DF9E26" w14:textId="2AE4D122" w:rsidR="00FC77EB" w:rsidRPr="004B4ACB" w:rsidRDefault="00FC77EB"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Peltier </w:t>
            </w:r>
            <w:r w:rsidR="00747609" w:rsidRPr="00C41BD5">
              <w:rPr>
                <w:rFonts w:cstheme="minorHAnsi"/>
                <w:sz w:val="18"/>
                <w:szCs w:val="18"/>
                <w:vertAlign w:val="superscript"/>
              </w:rPr>
              <w:t>209</w:t>
            </w:r>
          </w:p>
          <w:p w14:paraId="3D25A5BD" w14:textId="4ABE455D" w:rsidR="0002557E" w:rsidRPr="004B4ACB" w:rsidRDefault="0002557E" w:rsidP="00773F6B">
            <w:pPr>
              <w:rPr>
                <w:rFonts w:cstheme="minorHAnsi"/>
                <w:sz w:val="18"/>
                <w:szCs w:val="18"/>
              </w:rPr>
            </w:pPr>
            <w:r w:rsidRPr="004B4ACB">
              <w:rPr>
                <w:rFonts w:cstheme="minorHAnsi"/>
                <w:sz w:val="18"/>
                <w:szCs w:val="18"/>
              </w:rPr>
              <w:t>(</w:t>
            </w:r>
            <w:r w:rsidR="005B1559" w:rsidRPr="004B4ACB">
              <w:rPr>
                <w:rFonts w:cstheme="minorHAnsi"/>
                <w:sz w:val="18"/>
                <w:szCs w:val="18"/>
              </w:rPr>
              <w:t>22.15</w:t>
            </w:r>
            <w:r w:rsidRPr="004B4ACB">
              <w:rPr>
                <w:rFonts w:cstheme="minorHAnsi"/>
                <w:sz w:val="18"/>
                <w:szCs w:val="18"/>
              </w:rPr>
              <w:t>, 199</w:t>
            </w:r>
            <w:r w:rsidR="005B1559" w:rsidRPr="004B4ACB">
              <w:rPr>
                <w:rFonts w:cstheme="minorHAnsi"/>
                <w:sz w:val="18"/>
                <w:szCs w:val="18"/>
              </w:rPr>
              <w:t>6</w:t>
            </w:r>
            <w:r w:rsidRPr="004B4ACB">
              <w:rPr>
                <w:rFonts w:cstheme="minorHAnsi"/>
                <w:sz w:val="18"/>
                <w:szCs w:val="18"/>
              </w:rPr>
              <w:t>-2012)</w:t>
            </w:r>
          </w:p>
          <w:p w14:paraId="7AC2D218" w14:textId="5B68C65B" w:rsidR="00FC77EB" w:rsidRPr="004B4ACB" w:rsidRDefault="00FC77EB"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Clark, Farrell </w:t>
            </w:r>
            <w:r w:rsidR="00747609" w:rsidRPr="00C41BD5">
              <w:rPr>
                <w:rFonts w:cstheme="minorHAnsi"/>
                <w:sz w:val="18"/>
                <w:szCs w:val="18"/>
                <w:vertAlign w:val="superscript"/>
              </w:rPr>
              <w:t>211</w:t>
            </w:r>
          </w:p>
          <w:p w14:paraId="46768A27" w14:textId="0F197F19" w:rsidR="000C596D" w:rsidRPr="004B4ACB" w:rsidRDefault="000C596D" w:rsidP="00773F6B">
            <w:pPr>
              <w:rPr>
                <w:rFonts w:cstheme="minorHAnsi"/>
                <w:sz w:val="18"/>
                <w:szCs w:val="18"/>
              </w:rPr>
            </w:pPr>
            <w:r w:rsidRPr="004B4ACB">
              <w:rPr>
                <w:rFonts w:cstheme="minorHAnsi"/>
                <w:sz w:val="18"/>
                <w:szCs w:val="18"/>
              </w:rPr>
              <w:t>(</w:t>
            </w:r>
            <w:r w:rsidR="005B1559" w:rsidRPr="004B4ACB">
              <w:rPr>
                <w:rFonts w:cstheme="minorHAnsi"/>
                <w:sz w:val="18"/>
                <w:szCs w:val="18"/>
              </w:rPr>
              <w:t>20.04</w:t>
            </w:r>
            <w:r w:rsidRPr="004B4ACB">
              <w:rPr>
                <w:rFonts w:cstheme="minorHAnsi"/>
                <w:sz w:val="18"/>
                <w:szCs w:val="18"/>
              </w:rPr>
              <w:t>, 1991-20</w:t>
            </w:r>
            <w:r w:rsidR="005B1559" w:rsidRPr="004B4ACB">
              <w:rPr>
                <w:rFonts w:cstheme="minorHAnsi"/>
                <w:sz w:val="18"/>
                <w:szCs w:val="18"/>
              </w:rPr>
              <w:t>07</w:t>
            </w:r>
            <w:r w:rsidRPr="004B4ACB">
              <w:rPr>
                <w:rFonts w:cstheme="minorHAnsi"/>
                <w:sz w:val="18"/>
                <w:szCs w:val="18"/>
              </w:rPr>
              <w:t>)</w:t>
            </w:r>
          </w:p>
          <w:p w14:paraId="35D1667A" w14:textId="67CAC22F" w:rsidR="000C596D" w:rsidRPr="004B4ACB" w:rsidRDefault="00FC77E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Houghton, Jenkins</w:t>
            </w:r>
            <w:r w:rsidR="00747609" w:rsidRPr="00C41BD5">
              <w:rPr>
                <w:rFonts w:cstheme="minorHAnsi"/>
                <w:sz w:val="18"/>
                <w:szCs w:val="18"/>
                <w:vertAlign w:val="superscript"/>
              </w:rPr>
              <w:t xml:space="preserve"> 212</w:t>
            </w:r>
            <w:r w:rsidRPr="00C41BD5">
              <w:rPr>
                <w:rFonts w:cstheme="minorHAnsi"/>
                <w:sz w:val="18"/>
                <w:szCs w:val="18"/>
                <w:vertAlign w:val="superscript"/>
              </w:rPr>
              <w:t xml:space="preserve"> </w:t>
            </w:r>
          </w:p>
          <w:p w14:paraId="1F02EF10" w14:textId="5ABEBA5E" w:rsidR="00FC77EB" w:rsidRPr="004B4ACB" w:rsidRDefault="000C596D" w:rsidP="00773F6B">
            <w:pPr>
              <w:rPr>
                <w:rFonts w:cstheme="minorHAnsi"/>
                <w:sz w:val="18"/>
                <w:szCs w:val="18"/>
              </w:rPr>
            </w:pPr>
            <w:r w:rsidRPr="004B4ACB">
              <w:rPr>
                <w:rFonts w:cstheme="minorHAnsi"/>
                <w:sz w:val="18"/>
                <w:szCs w:val="18"/>
              </w:rPr>
              <w:t>(1</w:t>
            </w:r>
            <w:r w:rsidR="007768DC" w:rsidRPr="004B4ACB">
              <w:rPr>
                <w:rFonts w:cstheme="minorHAnsi"/>
                <w:sz w:val="18"/>
                <w:szCs w:val="18"/>
              </w:rPr>
              <w:t>8.44</w:t>
            </w:r>
            <w:r w:rsidRPr="004B4ACB">
              <w:rPr>
                <w:rFonts w:cstheme="minorHAnsi"/>
                <w:sz w:val="18"/>
                <w:szCs w:val="18"/>
              </w:rPr>
              <w:t>, 199</w:t>
            </w:r>
            <w:r w:rsidR="007768DC" w:rsidRPr="004B4ACB">
              <w:rPr>
                <w:rFonts w:cstheme="minorHAnsi"/>
                <w:sz w:val="18"/>
                <w:szCs w:val="18"/>
              </w:rPr>
              <w:t>2</w:t>
            </w:r>
            <w:r w:rsidRPr="004B4ACB">
              <w:rPr>
                <w:rFonts w:cstheme="minorHAnsi"/>
                <w:sz w:val="18"/>
                <w:szCs w:val="18"/>
              </w:rPr>
              <w:t>-20</w:t>
            </w:r>
            <w:r w:rsidR="007768DC" w:rsidRPr="004B4ACB">
              <w:rPr>
                <w:rFonts w:cstheme="minorHAnsi"/>
                <w:sz w:val="18"/>
                <w:szCs w:val="18"/>
              </w:rPr>
              <w:t>00</w:t>
            </w:r>
            <w:r w:rsidRPr="004B4ACB">
              <w:rPr>
                <w:rFonts w:cstheme="minorHAnsi"/>
                <w:sz w:val="18"/>
                <w:szCs w:val="18"/>
              </w:rPr>
              <w:t>)</w:t>
            </w:r>
          </w:p>
          <w:p w14:paraId="4E9A0B75" w14:textId="13CBBCE7" w:rsidR="00FC77EB" w:rsidRPr="004B4ACB" w:rsidRDefault="00FC77EB"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Trupin</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Wahr</w:t>
            </w:r>
            <w:proofErr w:type="spellEnd"/>
            <w:r w:rsidR="00747609" w:rsidRPr="004B4ACB">
              <w:rPr>
                <w:rFonts w:cstheme="minorHAnsi"/>
                <w:sz w:val="18"/>
                <w:szCs w:val="18"/>
              </w:rPr>
              <w:t xml:space="preserve"> </w:t>
            </w:r>
            <w:r w:rsidR="00747609" w:rsidRPr="00C41BD5">
              <w:rPr>
                <w:rFonts w:cstheme="minorHAnsi"/>
                <w:sz w:val="18"/>
                <w:szCs w:val="18"/>
                <w:vertAlign w:val="superscript"/>
              </w:rPr>
              <w:t>213</w:t>
            </w:r>
          </w:p>
          <w:p w14:paraId="7A9BAA65" w14:textId="60642113" w:rsidR="000C596D" w:rsidRPr="004B4ACB" w:rsidRDefault="000C596D" w:rsidP="00773F6B">
            <w:pPr>
              <w:rPr>
                <w:rFonts w:cstheme="minorHAnsi"/>
                <w:sz w:val="18"/>
                <w:szCs w:val="18"/>
              </w:rPr>
            </w:pPr>
            <w:r w:rsidRPr="004B4ACB">
              <w:rPr>
                <w:rFonts w:cstheme="minorHAnsi"/>
                <w:sz w:val="18"/>
                <w:szCs w:val="18"/>
              </w:rPr>
              <w:t>(</w:t>
            </w:r>
            <w:r w:rsidR="00F264C6" w:rsidRPr="004B4ACB">
              <w:rPr>
                <w:rFonts w:cstheme="minorHAnsi"/>
                <w:sz w:val="18"/>
                <w:szCs w:val="18"/>
              </w:rPr>
              <w:t>16.61</w:t>
            </w:r>
            <w:r w:rsidRPr="004B4ACB">
              <w:rPr>
                <w:rFonts w:cstheme="minorHAnsi"/>
                <w:sz w:val="18"/>
                <w:szCs w:val="18"/>
              </w:rPr>
              <w:t>, 1991-20</w:t>
            </w:r>
            <w:r w:rsidR="00F264C6" w:rsidRPr="004B4ACB">
              <w:rPr>
                <w:rFonts w:cstheme="minorHAnsi"/>
                <w:sz w:val="18"/>
                <w:szCs w:val="18"/>
              </w:rPr>
              <w:t>06</w:t>
            </w:r>
            <w:r w:rsidRPr="004B4ACB">
              <w:rPr>
                <w:rFonts w:cstheme="minorHAnsi"/>
                <w:sz w:val="18"/>
                <w:szCs w:val="18"/>
              </w:rPr>
              <w:t>)</w:t>
            </w:r>
          </w:p>
          <w:p w14:paraId="06B66EC2" w14:textId="721C30E9" w:rsidR="00FC77EB" w:rsidRPr="004B4ACB" w:rsidRDefault="00FC77E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Woodworth </w:t>
            </w:r>
            <w:r w:rsidR="00747609" w:rsidRPr="00C41BD5">
              <w:rPr>
                <w:rFonts w:cstheme="minorHAnsi"/>
                <w:sz w:val="18"/>
                <w:szCs w:val="18"/>
                <w:vertAlign w:val="superscript"/>
              </w:rPr>
              <w:t>208</w:t>
            </w:r>
          </w:p>
          <w:p w14:paraId="1F5616E8" w14:textId="0800A290" w:rsidR="000C596D" w:rsidRPr="004B4ACB" w:rsidRDefault="000C596D" w:rsidP="00773F6B">
            <w:pPr>
              <w:rPr>
                <w:rFonts w:cstheme="minorHAnsi"/>
                <w:sz w:val="18"/>
                <w:szCs w:val="18"/>
              </w:rPr>
            </w:pPr>
            <w:r w:rsidRPr="004B4ACB">
              <w:rPr>
                <w:rFonts w:cstheme="minorHAnsi"/>
                <w:sz w:val="18"/>
                <w:szCs w:val="18"/>
              </w:rPr>
              <w:t>(1</w:t>
            </w:r>
            <w:r w:rsidR="0082745F" w:rsidRPr="004B4ACB">
              <w:rPr>
                <w:rFonts w:cstheme="minorHAnsi"/>
                <w:sz w:val="18"/>
                <w:szCs w:val="18"/>
              </w:rPr>
              <w:t>5.25</w:t>
            </w:r>
            <w:r w:rsidRPr="004B4ACB">
              <w:rPr>
                <w:rFonts w:cstheme="minorHAnsi"/>
                <w:sz w:val="18"/>
                <w:szCs w:val="18"/>
              </w:rPr>
              <w:t>, 1991-201</w:t>
            </w:r>
            <w:r w:rsidR="0082745F" w:rsidRPr="004B4ACB">
              <w:rPr>
                <w:rFonts w:cstheme="minorHAnsi"/>
                <w:sz w:val="18"/>
                <w:szCs w:val="18"/>
              </w:rPr>
              <w:t>4</w:t>
            </w:r>
            <w:r w:rsidRPr="004B4ACB">
              <w:rPr>
                <w:rFonts w:cstheme="minorHAnsi"/>
                <w:sz w:val="18"/>
                <w:szCs w:val="18"/>
              </w:rPr>
              <w:t>)</w:t>
            </w:r>
          </w:p>
          <w:p w14:paraId="2C4D67C7" w14:textId="35FEE6A3" w:rsidR="00FC77EB" w:rsidRPr="004B4ACB" w:rsidRDefault="00FC77EB" w:rsidP="00FC77EB">
            <w:pPr>
              <w:rPr>
                <w:rFonts w:cstheme="minorHAnsi"/>
                <w:sz w:val="18"/>
                <w:szCs w:val="18"/>
              </w:rPr>
            </w:pPr>
          </w:p>
        </w:tc>
        <w:tc>
          <w:tcPr>
            <w:tcW w:w="2126" w:type="dxa"/>
          </w:tcPr>
          <w:p w14:paraId="1FC3C77E" w14:textId="14DD888E" w:rsidR="00FC77EB" w:rsidRPr="004B4ACB" w:rsidRDefault="00FC77E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Douglas </w:t>
            </w:r>
            <w:r w:rsidR="00747609" w:rsidRPr="00A822BC">
              <w:rPr>
                <w:rFonts w:cstheme="minorHAnsi"/>
                <w:sz w:val="18"/>
                <w:szCs w:val="18"/>
                <w:vertAlign w:val="superscript"/>
              </w:rPr>
              <w:t>201</w:t>
            </w:r>
            <w:r w:rsidR="007F46E5" w:rsidRPr="00A822BC">
              <w:rPr>
                <w:rFonts w:cstheme="minorHAnsi"/>
                <w:sz w:val="18"/>
                <w:szCs w:val="18"/>
                <w:vertAlign w:val="superscript"/>
              </w:rPr>
              <w:t xml:space="preserve"> </w:t>
            </w:r>
            <w:r w:rsidR="007F46E5" w:rsidRPr="004B4ACB">
              <w:rPr>
                <w:rFonts w:cstheme="minorHAnsi"/>
                <w:sz w:val="18"/>
                <w:szCs w:val="18"/>
              </w:rPr>
              <w:t>(0.0</w:t>
            </w:r>
            <w:r w:rsidR="00E04529" w:rsidRPr="004B4ACB">
              <w:rPr>
                <w:rFonts w:cstheme="minorHAnsi"/>
                <w:sz w:val="18"/>
                <w:szCs w:val="18"/>
              </w:rPr>
              <w:t>5</w:t>
            </w:r>
            <w:r w:rsidR="007F46E5" w:rsidRPr="004B4ACB">
              <w:rPr>
                <w:rFonts w:cstheme="minorHAnsi"/>
                <w:sz w:val="18"/>
                <w:szCs w:val="18"/>
              </w:rPr>
              <w:t>)</w:t>
            </w:r>
          </w:p>
          <w:p w14:paraId="34C8FD66" w14:textId="69B33570" w:rsidR="00FC77EB" w:rsidRPr="004B4ACB" w:rsidRDefault="00FC77EB"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Tushingham</w:t>
            </w:r>
            <w:proofErr w:type="spellEnd"/>
            <w:r w:rsidR="00747609" w:rsidRPr="004B4ACB">
              <w:rPr>
                <w:rFonts w:cstheme="minorHAnsi"/>
                <w:sz w:val="18"/>
                <w:szCs w:val="18"/>
              </w:rPr>
              <w:t xml:space="preserve"> and Peltier </w:t>
            </w:r>
            <w:r w:rsidR="00747609" w:rsidRPr="00A822BC">
              <w:rPr>
                <w:rFonts w:cstheme="minorHAnsi"/>
                <w:sz w:val="18"/>
                <w:szCs w:val="18"/>
                <w:vertAlign w:val="superscript"/>
              </w:rPr>
              <w:t>202</w:t>
            </w:r>
            <w:r w:rsidR="007F46E5" w:rsidRPr="004B4ACB">
              <w:rPr>
                <w:rFonts w:cstheme="minorHAnsi"/>
                <w:sz w:val="18"/>
                <w:szCs w:val="18"/>
              </w:rPr>
              <w:t xml:space="preserve"> (0.03)</w:t>
            </w:r>
          </w:p>
          <w:p w14:paraId="1DADF69E" w14:textId="0F9F00CC" w:rsidR="00FC77EB"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Mitrovica and Peltier </w:t>
            </w:r>
            <w:r w:rsidR="00747609" w:rsidRPr="00A822BC">
              <w:rPr>
                <w:rFonts w:cstheme="minorHAnsi"/>
                <w:sz w:val="18"/>
                <w:szCs w:val="18"/>
                <w:vertAlign w:val="superscript"/>
              </w:rPr>
              <w:t>203</w:t>
            </w:r>
            <w:r w:rsidR="007F46E5" w:rsidRPr="004B4ACB">
              <w:rPr>
                <w:rFonts w:cstheme="minorHAnsi"/>
                <w:sz w:val="18"/>
                <w:szCs w:val="18"/>
              </w:rPr>
              <w:t xml:space="preserve"> (0.03)</w:t>
            </w:r>
          </w:p>
          <w:p w14:paraId="30930946" w14:textId="220D04D2" w:rsidR="00FC77EB" w:rsidRPr="004B4ACB" w:rsidRDefault="00FC77EB" w:rsidP="00FC77EB">
            <w:pPr>
              <w:rPr>
                <w:rFonts w:cstheme="minorHAnsi"/>
                <w:sz w:val="18"/>
                <w:szCs w:val="18"/>
              </w:rPr>
            </w:pPr>
          </w:p>
        </w:tc>
        <w:tc>
          <w:tcPr>
            <w:tcW w:w="3118" w:type="dxa"/>
          </w:tcPr>
          <w:p w14:paraId="35DAC698" w14:textId="6CF00118" w:rsidR="00FC77EB" w:rsidRPr="004B4ACB" w:rsidRDefault="00FC77EB" w:rsidP="00747609">
            <w:pPr>
              <w:jc w:val="both"/>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Gornitz</w:t>
            </w:r>
            <w:proofErr w:type="spellEnd"/>
            <w:r w:rsidR="00747609" w:rsidRPr="004B4ACB">
              <w:rPr>
                <w:rFonts w:cstheme="minorHAnsi"/>
                <w:sz w:val="18"/>
                <w:szCs w:val="18"/>
              </w:rPr>
              <w:t xml:space="preserve"> </w:t>
            </w:r>
            <w:r w:rsidR="00747609" w:rsidRPr="00A822BC">
              <w:rPr>
                <w:rFonts w:cstheme="minorHAnsi"/>
                <w:sz w:val="18"/>
                <w:szCs w:val="18"/>
                <w:vertAlign w:val="superscript"/>
              </w:rPr>
              <w:t>21</w:t>
            </w:r>
            <w:r w:rsidR="007F46E5" w:rsidRPr="004B4ACB">
              <w:rPr>
                <w:rFonts w:cstheme="minorHAnsi"/>
                <w:sz w:val="18"/>
                <w:szCs w:val="18"/>
              </w:rPr>
              <w:t xml:space="preserve"> (</w:t>
            </w:r>
            <w:r w:rsidR="00FE27AA" w:rsidRPr="004B4ACB">
              <w:rPr>
                <w:rFonts w:cstheme="minorHAnsi"/>
                <w:sz w:val="18"/>
                <w:szCs w:val="18"/>
              </w:rPr>
              <w:t>44</w:t>
            </w:r>
            <w:r w:rsidR="007F46E5" w:rsidRPr="004B4ACB">
              <w:rPr>
                <w:rFonts w:cstheme="minorHAnsi"/>
                <w:sz w:val="18"/>
                <w:szCs w:val="18"/>
              </w:rPr>
              <w:t>)</w:t>
            </w:r>
          </w:p>
          <w:p w14:paraId="25017BBA" w14:textId="5682A5F2" w:rsidR="00FC77EB" w:rsidRPr="004B4ACB" w:rsidRDefault="00FC77EB" w:rsidP="00747609">
            <w:pPr>
              <w:jc w:val="both"/>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Gornitz</w:t>
            </w:r>
            <w:proofErr w:type="spellEnd"/>
            <w:r w:rsidR="00747609" w:rsidRPr="004B4ACB">
              <w:rPr>
                <w:rFonts w:cstheme="minorHAnsi"/>
                <w:sz w:val="18"/>
                <w:szCs w:val="18"/>
              </w:rPr>
              <w:t xml:space="preserve"> </w:t>
            </w:r>
            <w:r w:rsidR="00747609" w:rsidRPr="00A822BC">
              <w:rPr>
                <w:rFonts w:cstheme="minorHAnsi"/>
                <w:sz w:val="18"/>
                <w:szCs w:val="18"/>
                <w:vertAlign w:val="superscript"/>
              </w:rPr>
              <w:t>214</w:t>
            </w:r>
            <w:r w:rsidR="007F46E5" w:rsidRPr="004B4ACB">
              <w:rPr>
                <w:rFonts w:cstheme="minorHAnsi"/>
                <w:sz w:val="18"/>
                <w:szCs w:val="18"/>
              </w:rPr>
              <w:t xml:space="preserve"> (</w:t>
            </w:r>
            <w:r w:rsidR="00FE27AA" w:rsidRPr="004B4ACB">
              <w:rPr>
                <w:rFonts w:cstheme="minorHAnsi"/>
                <w:sz w:val="18"/>
                <w:szCs w:val="18"/>
              </w:rPr>
              <w:t>43</w:t>
            </w:r>
            <w:r w:rsidR="007F46E5" w:rsidRPr="004B4ACB">
              <w:rPr>
                <w:rFonts w:cstheme="minorHAnsi"/>
                <w:sz w:val="18"/>
                <w:szCs w:val="18"/>
              </w:rPr>
              <w:t>)</w:t>
            </w:r>
          </w:p>
          <w:p w14:paraId="44F4657D" w14:textId="7577E1F0" w:rsidR="00FC77EB" w:rsidRPr="004B4ACB" w:rsidRDefault="00FC77EB"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Jacobs, Helmer </w:t>
            </w:r>
            <w:r w:rsidR="00747609" w:rsidRPr="00A822BC">
              <w:rPr>
                <w:rFonts w:cstheme="minorHAnsi"/>
                <w:sz w:val="18"/>
                <w:szCs w:val="18"/>
                <w:vertAlign w:val="superscript"/>
              </w:rPr>
              <w:t>215</w:t>
            </w:r>
            <w:r w:rsidR="007F46E5" w:rsidRPr="004B4ACB">
              <w:rPr>
                <w:rFonts w:cstheme="minorHAnsi"/>
                <w:sz w:val="18"/>
                <w:szCs w:val="18"/>
              </w:rPr>
              <w:t xml:space="preserve"> (</w:t>
            </w:r>
            <w:r w:rsidR="00FE27AA" w:rsidRPr="004B4ACB">
              <w:rPr>
                <w:rFonts w:cstheme="minorHAnsi"/>
                <w:sz w:val="18"/>
                <w:szCs w:val="18"/>
              </w:rPr>
              <w:t>30</w:t>
            </w:r>
            <w:r w:rsidR="007F46E5" w:rsidRPr="004B4ACB">
              <w:rPr>
                <w:rFonts w:cstheme="minorHAnsi"/>
                <w:sz w:val="18"/>
                <w:szCs w:val="18"/>
              </w:rPr>
              <w:t>)</w:t>
            </w:r>
          </w:p>
          <w:p w14:paraId="6EE63ADC" w14:textId="4FC9E21E" w:rsidR="00FC77EB" w:rsidRPr="004B4ACB" w:rsidRDefault="00FC77EB" w:rsidP="00747609">
            <w:pPr>
              <w:jc w:val="both"/>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Woodroffe </w:t>
            </w:r>
            <w:r w:rsidR="00747609" w:rsidRPr="00A822BC">
              <w:rPr>
                <w:rFonts w:cstheme="minorHAnsi"/>
                <w:sz w:val="18"/>
                <w:szCs w:val="18"/>
                <w:vertAlign w:val="superscript"/>
              </w:rPr>
              <w:t>216</w:t>
            </w:r>
            <w:r w:rsidR="007F46E5" w:rsidRPr="004B4ACB">
              <w:rPr>
                <w:rFonts w:cstheme="minorHAnsi"/>
                <w:sz w:val="18"/>
                <w:szCs w:val="18"/>
              </w:rPr>
              <w:t xml:space="preserve"> (2</w:t>
            </w:r>
            <w:r w:rsidR="00FE27AA" w:rsidRPr="004B4ACB">
              <w:rPr>
                <w:rFonts w:cstheme="minorHAnsi"/>
                <w:sz w:val="18"/>
                <w:szCs w:val="18"/>
              </w:rPr>
              <w:t>3</w:t>
            </w:r>
            <w:r w:rsidR="007F46E5" w:rsidRPr="004B4ACB">
              <w:rPr>
                <w:rFonts w:cstheme="minorHAnsi"/>
                <w:sz w:val="18"/>
                <w:szCs w:val="18"/>
              </w:rPr>
              <w:t>)</w:t>
            </w:r>
          </w:p>
          <w:p w14:paraId="116CEA95" w14:textId="2818D381" w:rsidR="00FC77EB" w:rsidRPr="004B4ACB" w:rsidRDefault="00FC77EB"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Ingólfsson</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Hjort</w:t>
            </w:r>
            <w:proofErr w:type="spellEnd"/>
            <w:r w:rsidR="00747609" w:rsidRPr="004B4ACB">
              <w:rPr>
                <w:rFonts w:cstheme="minorHAnsi"/>
                <w:sz w:val="18"/>
                <w:szCs w:val="18"/>
              </w:rPr>
              <w:t xml:space="preserve"> </w:t>
            </w:r>
            <w:r w:rsidR="00747609" w:rsidRPr="00A822BC">
              <w:rPr>
                <w:rFonts w:cstheme="minorHAnsi"/>
                <w:sz w:val="18"/>
                <w:szCs w:val="18"/>
                <w:vertAlign w:val="superscript"/>
              </w:rPr>
              <w:t>217</w:t>
            </w:r>
            <w:r w:rsidR="007F46E5" w:rsidRPr="004B4ACB">
              <w:rPr>
                <w:rFonts w:cstheme="minorHAnsi"/>
                <w:sz w:val="18"/>
                <w:szCs w:val="18"/>
              </w:rPr>
              <w:t xml:space="preserve"> (2</w:t>
            </w:r>
            <w:r w:rsidR="00FE27AA" w:rsidRPr="004B4ACB">
              <w:rPr>
                <w:rFonts w:cstheme="minorHAnsi"/>
                <w:sz w:val="18"/>
                <w:szCs w:val="18"/>
              </w:rPr>
              <w:t>3</w:t>
            </w:r>
            <w:r w:rsidR="007F46E5" w:rsidRPr="004B4ACB">
              <w:rPr>
                <w:rFonts w:cstheme="minorHAnsi"/>
                <w:sz w:val="18"/>
                <w:szCs w:val="18"/>
              </w:rPr>
              <w:t>)</w:t>
            </w:r>
          </w:p>
          <w:p w14:paraId="1A7015E5" w14:textId="36BBFB37" w:rsidR="00FC77EB" w:rsidRPr="004B4ACB" w:rsidRDefault="00FC77EB"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Fletcher III, Van Pelt </w:t>
            </w:r>
            <w:r w:rsidR="00747609" w:rsidRPr="00A822BC">
              <w:rPr>
                <w:rFonts w:cstheme="minorHAnsi"/>
                <w:sz w:val="18"/>
                <w:szCs w:val="18"/>
                <w:vertAlign w:val="superscript"/>
              </w:rPr>
              <w:t>218</w:t>
            </w:r>
            <w:r w:rsidR="007F46E5" w:rsidRPr="004B4ACB">
              <w:rPr>
                <w:rFonts w:cstheme="minorHAnsi"/>
                <w:sz w:val="18"/>
                <w:szCs w:val="18"/>
              </w:rPr>
              <w:t xml:space="preserve"> (2</w:t>
            </w:r>
            <w:r w:rsidR="00FE27AA" w:rsidRPr="004B4ACB">
              <w:rPr>
                <w:rFonts w:cstheme="minorHAnsi"/>
                <w:sz w:val="18"/>
                <w:szCs w:val="18"/>
              </w:rPr>
              <w:t>3</w:t>
            </w:r>
            <w:r w:rsidR="007F46E5" w:rsidRPr="004B4ACB">
              <w:rPr>
                <w:rFonts w:cstheme="minorHAnsi"/>
                <w:sz w:val="18"/>
                <w:szCs w:val="18"/>
              </w:rPr>
              <w:t>)</w:t>
            </w:r>
          </w:p>
          <w:p w14:paraId="5904BBC5" w14:textId="7757DD75" w:rsidR="00FC77EB" w:rsidRPr="004B4ACB" w:rsidRDefault="00FC77EB" w:rsidP="00747609">
            <w:pPr>
              <w:jc w:val="both"/>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Nerem </w:t>
            </w:r>
            <w:r w:rsidR="00747609" w:rsidRPr="00A822BC">
              <w:rPr>
                <w:rFonts w:cstheme="minorHAnsi"/>
                <w:sz w:val="18"/>
                <w:szCs w:val="18"/>
                <w:vertAlign w:val="superscript"/>
              </w:rPr>
              <w:t>219</w:t>
            </w:r>
            <w:r w:rsidR="007F46E5" w:rsidRPr="004B4ACB">
              <w:rPr>
                <w:rFonts w:cstheme="minorHAnsi"/>
                <w:sz w:val="18"/>
                <w:szCs w:val="18"/>
              </w:rPr>
              <w:t xml:space="preserve"> (2</w:t>
            </w:r>
            <w:r w:rsidR="00FE27AA" w:rsidRPr="004B4ACB">
              <w:rPr>
                <w:rFonts w:cstheme="minorHAnsi"/>
                <w:sz w:val="18"/>
                <w:szCs w:val="18"/>
              </w:rPr>
              <w:t>2</w:t>
            </w:r>
            <w:r w:rsidR="007F46E5" w:rsidRPr="004B4ACB">
              <w:rPr>
                <w:rFonts w:cstheme="minorHAnsi"/>
                <w:sz w:val="18"/>
                <w:szCs w:val="18"/>
              </w:rPr>
              <w:t>)</w:t>
            </w:r>
          </w:p>
          <w:p w14:paraId="25A45CA5" w14:textId="4C496F66" w:rsidR="00FC77EB" w:rsidRPr="004B4ACB" w:rsidRDefault="00FC77EB" w:rsidP="00747609">
            <w:pPr>
              <w:jc w:val="both"/>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Bentley </w:t>
            </w:r>
            <w:r w:rsidR="00747609" w:rsidRPr="00A822BC">
              <w:rPr>
                <w:rFonts w:cstheme="minorHAnsi"/>
                <w:sz w:val="18"/>
                <w:szCs w:val="18"/>
                <w:vertAlign w:val="superscript"/>
              </w:rPr>
              <w:t>52</w:t>
            </w:r>
            <w:r w:rsidR="007F46E5" w:rsidRPr="004B4ACB">
              <w:rPr>
                <w:rFonts w:cstheme="minorHAnsi"/>
                <w:sz w:val="18"/>
                <w:szCs w:val="18"/>
              </w:rPr>
              <w:t xml:space="preserve"> (2</w:t>
            </w:r>
            <w:r w:rsidR="00FE27AA" w:rsidRPr="004B4ACB">
              <w:rPr>
                <w:rFonts w:cstheme="minorHAnsi"/>
                <w:sz w:val="18"/>
                <w:szCs w:val="18"/>
              </w:rPr>
              <w:t>2</w:t>
            </w:r>
            <w:r w:rsidR="007F46E5" w:rsidRPr="004B4ACB">
              <w:rPr>
                <w:rFonts w:cstheme="minorHAnsi"/>
                <w:sz w:val="18"/>
                <w:szCs w:val="18"/>
              </w:rPr>
              <w:t>)</w:t>
            </w:r>
          </w:p>
          <w:p w14:paraId="2D82E4E2" w14:textId="27C6D315" w:rsidR="00FC77EB" w:rsidRPr="004B4ACB" w:rsidRDefault="00FC77EB"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Bray, Hooke </w:t>
            </w:r>
            <w:r w:rsidR="00747609" w:rsidRPr="00A822BC">
              <w:rPr>
                <w:rFonts w:cstheme="minorHAnsi"/>
                <w:sz w:val="18"/>
                <w:szCs w:val="18"/>
                <w:vertAlign w:val="superscript"/>
              </w:rPr>
              <w:t>220</w:t>
            </w:r>
            <w:r w:rsidR="007F46E5" w:rsidRPr="004B4ACB">
              <w:rPr>
                <w:rFonts w:cstheme="minorHAnsi"/>
                <w:sz w:val="18"/>
                <w:szCs w:val="18"/>
              </w:rPr>
              <w:t xml:space="preserve"> (2</w:t>
            </w:r>
            <w:r w:rsidR="00FE27AA" w:rsidRPr="004B4ACB">
              <w:rPr>
                <w:rFonts w:cstheme="minorHAnsi"/>
                <w:sz w:val="18"/>
                <w:szCs w:val="18"/>
              </w:rPr>
              <w:t>2</w:t>
            </w:r>
            <w:r w:rsidR="007F46E5" w:rsidRPr="004B4ACB">
              <w:rPr>
                <w:rFonts w:cstheme="minorHAnsi"/>
                <w:sz w:val="18"/>
                <w:szCs w:val="18"/>
              </w:rPr>
              <w:t>)</w:t>
            </w:r>
          </w:p>
          <w:p w14:paraId="13D77CF4" w14:textId="2D20E880" w:rsidR="00FC77EB" w:rsidRPr="004B4ACB" w:rsidRDefault="00FC77EB" w:rsidP="00747609">
            <w:pPr>
              <w:jc w:val="both"/>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Nydick</w:t>
            </w:r>
            <w:proofErr w:type="spellEnd"/>
            <w:r w:rsidR="00747609" w:rsidRPr="004B4ACB">
              <w:rPr>
                <w:rFonts w:cstheme="minorHAnsi"/>
                <w:sz w:val="18"/>
                <w:szCs w:val="18"/>
              </w:rPr>
              <w:t xml:space="preserve">, Bidwell </w:t>
            </w:r>
            <w:r w:rsidR="00747609" w:rsidRPr="00A822BC">
              <w:rPr>
                <w:rFonts w:cstheme="minorHAnsi"/>
                <w:sz w:val="18"/>
                <w:szCs w:val="18"/>
                <w:vertAlign w:val="superscript"/>
              </w:rPr>
              <w:t>221</w:t>
            </w:r>
            <w:r w:rsidR="007F46E5" w:rsidRPr="004B4ACB">
              <w:rPr>
                <w:rFonts w:cstheme="minorHAnsi"/>
                <w:sz w:val="18"/>
                <w:szCs w:val="18"/>
              </w:rPr>
              <w:t xml:space="preserve"> (2</w:t>
            </w:r>
            <w:r w:rsidR="00FE27AA" w:rsidRPr="004B4ACB">
              <w:rPr>
                <w:rFonts w:cstheme="minorHAnsi"/>
                <w:sz w:val="18"/>
                <w:szCs w:val="18"/>
              </w:rPr>
              <w:t>1</w:t>
            </w:r>
            <w:r w:rsidR="007F46E5" w:rsidRPr="004B4ACB">
              <w:rPr>
                <w:rFonts w:cstheme="minorHAnsi"/>
                <w:sz w:val="18"/>
                <w:szCs w:val="18"/>
              </w:rPr>
              <w:t>)</w:t>
            </w:r>
          </w:p>
        </w:tc>
      </w:tr>
      <w:tr w:rsidR="006643FD" w:rsidRPr="004B4ACB" w14:paraId="39B20DE1" w14:textId="77777777" w:rsidTr="000C7777">
        <w:tc>
          <w:tcPr>
            <w:tcW w:w="1809" w:type="dxa"/>
          </w:tcPr>
          <w:p w14:paraId="4D9ED38F" w14:textId="11104606" w:rsidR="00FC77EB" w:rsidRPr="004B4ACB" w:rsidRDefault="00FC77EB" w:rsidP="00FC77EB">
            <w:pPr>
              <w:rPr>
                <w:rFonts w:cstheme="minorHAnsi"/>
                <w:sz w:val="18"/>
                <w:szCs w:val="18"/>
              </w:rPr>
            </w:pPr>
            <w:bookmarkStart w:id="1" w:name="_Hlk95381905"/>
            <w:bookmarkEnd w:id="0"/>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w:t>
            </w:r>
            <w:r w:rsidR="00E60827" w:rsidRPr="004B4ACB">
              <w:rPr>
                <w:rFonts w:cstheme="minorHAnsi"/>
                <w:sz w:val="18"/>
                <w:szCs w:val="18"/>
              </w:rPr>
              <w:t>10</w:t>
            </w:r>
          </w:p>
          <w:p w14:paraId="61270172" w14:textId="73B0C4E1" w:rsidR="00FC77EB" w:rsidRPr="004B4ACB" w:rsidRDefault="00FC77EB" w:rsidP="00FC77EB">
            <w:pPr>
              <w:rPr>
                <w:rFonts w:eastAsia="Times New Roman" w:cstheme="minorHAnsi"/>
                <w:sz w:val="18"/>
                <w:szCs w:val="18"/>
              </w:rPr>
            </w:pPr>
            <w:r w:rsidRPr="004B4ACB">
              <w:rPr>
                <w:rFonts w:eastAsia="Times New Roman" w:cstheme="minorHAnsi"/>
                <w:sz w:val="18"/>
                <w:szCs w:val="18"/>
              </w:rPr>
              <w:t>- S=297</w:t>
            </w:r>
          </w:p>
          <w:p w14:paraId="306F4CDB" w14:textId="30F39845" w:rsidR="00FC77EB" w:rsidRPr="004B4ACB" w:rsidRDefault="00FC77EB" w:rsidP="00FC77EB">
            <w:pPr>
              <w:rPr>
                <w:rFonts w:eastAsia="Times New Roman" w:cstheme="minorHAnsi"/>
                <w:sz w:val="18"/>
                <w:szCs w:val="18"/>
              </w:rPr>
            </w:pPr>
            <w:r w:rsidRPr="004B4ACB">
              <w:rPr>
                <w:rFonts w:eastAsia="Times New Roman" w:cstheme="minorHAnsi"/>
                <w:sz w:val="18"/>
                <w:szCs w:val="18"/>
              </w:rPr>
              <w:t>- SS=0.908</w:t>
            </w:r>
          </w:p>
          <w:p w14:paraId="38E42A40" w14:textId="5E757C6C"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ref)=2004</w:t>
            </w:r>
          </w:p>
          <w:p w14:paraId="2435B809" w14:textId="2FD23A94"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ref)=1962-2020</w:t>
            </w:r>
          </w:p>
          <w:p w14:paraId="3BE2027E" w14:textId="7FA46203" w:rsidR="00FC77EB" w:rsidRPr="004B4ACB" w:rsidRDefault="00FC77EB" w:rsidP="00FC77E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citing)=2016</w:t>
            </w:r>
          </w:p>
          <w:p w14:paraId="51BD3C31" w14:textId="6089F266" w:rsidR="00FC77EB" w:rsidRPr="004B4ACB" w:rsidRDefault="00FC77EB" w:rsidP="00FC77EB">
            <w:pPr>
              <w:jc w:val="both"/>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citing)=1991-202</w:t>
            </w:r>
            <w:r w:rsidR="00F4670D" w:rsidRPr="004B4ACB">
              <w:rPr>
                <w:rFonts w:eastAsia="Times New Roman" w:cstheme="minorHAnsi"/>
                <w:sz w:val="18"/>
                <w:szCs w:val="18"/>
              </w:rPr>
              <w:t>1</w:t>
            </w:r>
          </w:p>
        </w:tc>
        <w:tc>
          <w:tcPr>
            <w:tcW w:w="1843" w:type="dxa"/>
          </w:tcPr>
          <w:p w14:paraId="67806378" w14:textId="7677B7C3" w:rsidR="00FC77EB" w:rsidRPr="004B4ACB" w:rsidRDefault="00FC77EB" w:rsidP="00FC77EB">
            <w:pPr>
              <w:rPr>
                <w:rFonts w:cstheme="minorHAnsi"/>
                <w:sz w:val="18"/>
                <w:szCs w:val="18"/>
              </w:rPr>
            </w:pPr>
            <w:r w:rsidRPr="004B4ACB">
              <w:rPr>
                <w:rFonts w:cstheme="minorHAnsi"/>
                <w:sz w:val="18"/>
                <w:szCs w:val="18"/>
              </w:rPr>
              <w:t>1. shoreline change</w:t>
            </w:r>
          </w:p>
          <w:p w14:paraId="4374D1C1" w14:textId="35D7C4E0" w:rsidR="00FC77EB" w:rsidRPr="004B4ACB" w:rsidRDefault="00FC77EB" w:rsidP="00FC77EB">
            <w:pPr>
              <w:rPr>
                <w:rFonts w:cstheme="minorHAnsi"/>
                <w:sz w:val="18"/>
                <w:szCs w:val="18"/>
              </w:rPr>
            </w:pPr>
            <w:r w:rsidRPr="004B4ACB">
              <w:rPr>
                <w:rFonts w:cstheme="minorHAnsi"/>
                <w:sz w:val="18"/>
                <w:szCs w:val="18"/>
              </w:rPr>
              <w:t>2. coastal vulnerability assessment</w:t>
            </w:r>
          </w:p>
          <w:p w14:paraId="17FE1DB0" w14:textId="77777777" w:rsidR="00FC77EB" w:rsidRPr="004B4ACB" w:rsidRDefault="00FC77EB" w:rsidP="00FC77EB">
            <w:pPr>
              <w:jc w:val="both"/>
              <w:rPr>
                <w:rFonts w:cstheme="minorHAnsi"/>
                <w:sz w:val="18"/>
                <w:szCs w:val="18"/>
              </w:rPr>
            </w:pPr>
            <w:r w:rsidRPr="004B4ACB">
              <w:rPr>
                <w:rFonts w:cstheme="minorHAnsi"/>
                <w:sz w:val="18"/>
                <w:szCs w:val="18"/>
              </w:rPr>
              <w:t xml:space="preserve">3. </w:t>
            </w:r>
            <w:proofErr w:type="spellStart"/>
            <w:r w:rsidRPr="004B4ACB">
              <w:rPr>
                <w:rFonts w:cstheme="minorHAnsi"/>
                <w:sz w:val="18"/>
                <w:szCs w:val="18"/>
              </w:rPr>
              <w:t>Bruun</w:t>
            </w:r>
            <w:proofErr w:type="spellEnd"/>
            <w:r w:rsidRPr="004B4ACB">
              <w:rPr>
                <w:rFonts w:cstheme="minorHAnsi"/>
                <w:sz w:val="18"/>
                <w:szCs w:val="18"/>
              </w:rPr>
              <w:t xml:space="preserve"> rule</w:t>
            </w:r>
          </w:p>
          <w:p w14:paraId="5E0DB223" w14:textId="77777777" w:rsidR="00FC77EB" w:rsidRPr="004B4ACB" w:rsidRDefault="00FC77EB" w:rsidP="00FC77EB">
            <w:pPr>
              <w:jc w:val="both"/>
              <w:rPr>
                <w:rFonts w:cstheme="minorHAnsi"/>
                <w:sz w:val="18"/>
                <w:szCs w:val="18"/>
              </w:rPr>
            </w:pPr>
          </w:p>
          <w:p w14:paraId="63BAFDF0" w14:textId="3858A1FE" w:rsidR="00FC77EB" w:rsidRPr="004B4ACB" w:rsidRDefault="00FC77EB" w:rsidP="00FC77EB">
            <w:pPr>
              <w:jc w:val="both"/>
              <w:rPr>
                <w:rFonts w:cstheme="minorHAnsi"/>
                <w:sz w:val="18"/>
                <w:szCs w:val="18"/>
              </w:rPr>
            </w:pPr>
            <w:r w:rsidRPr="004B4ACB">
              <w:rPr>
                <w:rFonts w:cstheme="minorHAnsi"/>
                <w:i/>
                <w:iCs/>
                <w:sz w:val="18"/>
                <w:szCs w:val="18"/>
              </w:rPr>
              <w:t>[Coastal erosion</w:t>
            </w:r>
            <w:r w:rsidR="004028DA" w:rsidRPr="004B4ACB">
              <w:rPr>
                <w:rFonts w:cstheme="minorHAnsi"/>
                <w:i/>
                <w:iCs/>
                <w:sz w:val="18"/>
                <w:szCs w:val="18"/>
              </w:rPr>
              <w:t xml:space="preserve"> &amp; shoreline changes</w:t>
            </w:r>
            <w:r w:rsidRPr="004B4ACB">
              <w:rPr>
                <w:rFonts w:cstheme="minorHAnsi"/>
                <w:i/>
                <w:iCs/>
                <w:sz w:val="18"/>
                <w:szCs w:val="18"/>
              </w:rPr>
              <w:t>]</w:t>
            </w:r>
          </w:p>
        </w:tc>
        <w:tc>
          <w:tcPr>
            <w:tcW w:w="3011" w:type="dxa"/>
          </w:tcPr>
          <w:p w14:paraId="1FD8FC10" w14:textId="1B1E618F" w:rsidR="00FC77EB" w:rsidRPr="004B4ACB" w:rsidRDefault="00FC77E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Zhang, Douglas </w:t>
            </w:r>
            <w:r w:rsidR="00747609" w:rsidRPr="00095D99">
              <w:rPr>
                <w:rFonts w:cstheme="minorHAnsi"/>
                <w:sz w:val="18"/>
                <w:szCs w:val="18"/>
                <w:vertAlign w:val="superscript"/>
              </w:rPr>
              <w:t>222</w:t>
            </w:r>
            <w:r w:rsidR="00244B5D" w:rsidRPr="004B4ACB">
              <w:rPr>
                <w:rFonts w:cstheme="minorHAnsi"/>
                <w:sz w:val="18"/>
                <w:szCs w:val="18"/>
              </w:rPr>
              <w:t xml:space="preserve"> (</w:t>
            </w:r>
            <w:r w:rsidR="00424B13" w:rsidRPr="004B4ACB">
              <w:rPr>
                <w:rFonts w:cstheme="minorHAnsi"/>
                <w:sz w:val="18"/>
                <w:szCs w:val="18"/>
              </w:rPr>
              <w:t>187</w:t>
            </w:r>
            <w:r w:rsidR="00244B5D" w:rsidRPr="004B4ACB">
              <w:rPr>
                <w:rFonts w:cstheme="minorHAnsi"/>
                <w:sz w:val="18"/>
                <w:szCs w:val="18"/>
              </w:rPr>
              <w:t>)</w:t>
            </w:r>
          </w:p>
          <w:p w14:paraId="624ABF49" w14:textId="45CE842C" w:rsidR="00FC77EB" w:rsidRPr="004B4ACB" w:rsidRDefault="00FC77E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Nerem, Beckley </w:t>
            </w:r>
            <w:r w:rsidR="00747609" w:rsidRPr="00095D99">
              <w:rPr>
                <w:rFonts w:cstheme="minorHAnsi"/>
                <w:sz w:val="18"/>
                <w:szCs w:val="18"/>
                <w:vertAlign w:val="superscript"/>
              </w:rPr>
              <w:t>223</w:t>
            </w:r>
            <w:r w:rsidR="00244B5D" w:rsidRPr="004B4ACB">
              <w:rPr>
                <w:rFonts w:cstheme="minorHAnsi"/>
                <w:sz w:val="18"/>
                <w:szCs w:val="18"/>
              </w:rPr>
              <w:t xml:space="preserve"> (</w:t>
            </w:r>
            <w:r w:rsidR="00424B13" w:rsidRPr="004B4ACB">
              <w:rPr>
                <w:rFonts w:cstheme="minorHAnsi"/>
                <w:sz w:val="18"/>
                <w:szCs w:val="18"/>
              </w:rPr>
              <w:t>180</w:t>
            </w:r>
            <w:r w:rsidR="00244B5D" w:rsidRPr="004B4ACB">
              <w:rPr>
                <w:rFonts w:cstheme="minorHAnsi"/>
                <w:sz w:val="18"/>
                <w:szCs w:val="18"/>
              </w:rPr>
              <w:t>)</w:t>
            </w:r>
          </w:p>
          <w:p w14:paraId="68994CAD" w14:textId="46FC47CD" w:rsidR="00FC77EB"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Nicholls, </w:t>
            </w:r>
            <w:proofErr w:type="spellStart"/>
            <w:r w:rsidR="00747609" w:rsidRPr="004B4ACB">
              <w:rPr>
                <w:rFonts w:cstheme="minorHAnsi"/>
                <w:sz w:val="18"/>
                <w:szCs w:val="18"/>
              </w:rPr>
              <w:t>Marinova</w:t>
            </w:r>
            <w:proofErr w:type="spellEnd"/>
            <w:r w:rsidR="00747609" w:rsidRPr="004B4ACB">
              <w:rPr>
                <w:rFonts w:cstheme="minorHAnsi"/>
                <w:sz w:val="18"/>
                <w:szCs w:val="18"/>
              </w:rPr>
              <w:t xml:space="preserve"> </w:t>
            </w:r>
            <w:r w:rsidR="00747609" w:rsidRPr="00095D99">
              <w:rPr>
                <w:rFonts w:cstheme="minorHAnsi"/>
                <w:sz w:val="18"/>
                <w:szCs w:val="18"/>
                <w:vertAlign w:val="superscript"/>
              </w:rPr>
              <w:t>224</w:t>
            </w:r>
            <w:r w:rsidR="00244B5D" w:rsidRPr="004B4ACB">
              <w:rPr>
                <w:rFonts w:cstheme="minorHAnsi"/>
                <w:sz w:val="18"/>
                <w:szCs w:val="18"/>
              </w:rPr>
              <w:t xml:space="preserve"> (</w:t>
            </w:r>
            <w:r w:rsidR="00424B13" w:rsidRPr="004B4ACB">
              <w:rPr>
                <w:rFonts w:cstheme="minorHAnsi"/>
                <w:sz w:val="18"/>
                <w:szCs w:val="18"/>
              </w:rPr>
              <w:t>174</w:t>
            </w:r>
            <w:r w:rsidR="00244B5D" w:rsidRPr="004B4ACB">
              <w:rPr>
                <w:rFonts w:cstheme="minorHAnsi"/>
                <w:sz w:val="18"/>
                <w:szCs w:val="18"/>
              </w:rPr>
              <w:t>)</w:t>
            </w:r>
          </w:p>
          <w:p w14:paraId="5C1F7E09" w14:textId="6AB7EC18" w:rsidR="00FC77EB" w:rsidRPr="004B4ACB" w:rsidRDefault="00FC77E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Cooper and </w:t>
            </w:r>
            <w:proofErr w:type="spellStart"/>
            <w:r w:rsidR="00747609" w:rsidRPr="004B4ACB">
              <w:rPr>
                <w:rFonts w:cstheme="minorHAnsi"/>
                <w:sz w:val="18"/>
                <w:szCs w:val="18"/>
              </w:rPr>
              <w:t>Pilkey</w:t>
            </w:r>
            <w:proofErr w:type="spellEnd"/>
            <w:r w:rsidR="00747609" w:rsidRPr="004B4ACB">
              <w:rPr>
                <w:rFonts w:cstheme="minorHAnsi"/>
                <w:sz w:val="18"/>
                <w:szCs w:val="18"/>
              </w:rPr>
              <w:t xml:space="preserve"> </w:t>
            </w:r>
            <w:r w:rsidR="00747609" w:rsidRPr="00095D99">
              <w:rPr>
                <w:rFonts w:cstheme="minorHAnsi"/>
                <w:sz w:val="18"/>
                <w:szCs w:val="18"/>
                <w:vertAlign w:val="superscript"/>
              </w:rPr>
              <w:t>225</w:t>
            </w:r>
            <w:r w:rsidR="00244B5D" w:rsidRPr="004B4ACB">
              <w:rPr>
                <w:rFonts w:cstheme="minorHAnsi"/>
                <w:sz w:val="18"/>
                <w:szCs w:val="18"/>
              </w:rPr>
              <w:t xml:space="preserve"> (</w:t>
            </w:r>
            <w:r w:rsidR="00424B13" w:rsidRPr="004B4ACB">
              <w:rPr>
                <w:rFonts w:cstheme="minorHAnsi"/>
                <w:sz w:val="18"/>
                <w:szCs w:val="18"/>
              </w:rPr>
              <w:t>153</w:t>
            </w:r>
            <w:r w:rsidR="00244B5D" w:rsidRPr="004B4ACB">
              <w:rPr>
                <w:rFonts w:cstheme="minorHAnsi"/>
                <w:sz w:val="18"/>
                <w:szCs w:val="18"/>
              </w:rPr>
              <w:t>)</w:t>
            </w:r>
          </w:p>
          <w:p w14:paraId="3F32FC68" w14:textId="6BF109E2"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Nicholls, Wong </w:t>
            </w:r>
            <w:r w:rsidR="00747609" w:rsidRPr="00095D99">
              <w:rPr>
                <w:rFonts w:cstheme="minorHAnsi"/>
                <w:sz w:val="18"/>
                <w:szCs w:val="18"/>
                <w:vertAlign w:val="superscript"/>
              </w:rPr>
              <w:t>226</w:t>
            </w:r>
            <w:r w:rsidRPr="004B4ACB">
              <w:rPr>
                <w:rFonts w:cstheme="minorHAnsi"/>
                <w:sz w:val="18"/>
                <w:szCs w:val="18"/>
              </w:rPr>
              <w:t xml:space="preserve"> </w:t>
            </w:r>
            <w:r w:rsidR="00244B5D" w:rsidRPr="004B4ACB">
              <w:rPr>
                <w:rFonts w:cstheme="minorHAnsi"/>
                <w:sz w:val="18"/>
                <w:szCs w:val="18"/>
              </w:rPr>
              <w:t>(</w:t>
            </w:r>
            <w:r w:rsidR="00C14698" w:rsidRPr="004B4ACB">
              <w:rPr>
                <w:rFonts w:cstheme="minorHAnsi"/>
                <w:sz w:val="18"/>
                <w:szCs w:val="18"/>
              </w:rPr>
              <w:t>146</w:t>
            </w:r>
            <w:r w:rsidR="00244B5D" w:rsidRPr="004B4ACB">
              <w:rPr>
                <w:rFonts w:cstheme="minorHAnsi"/>
                <w:sz w:val="18"/>
                <w:szCs w:val="18"/>
              </w:rPr>
              <w:t>)</w:t>
            </w:r>
          </w:p>
          <w:p w14:paraId="2209F328" w14:textId="70464C80" w:rsidR="00FC77EB" w:rsidRPr="004B4ACB" w:rsidRDefault="00FC77EB"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Gornitz</w:t>
            </w:r>
            <w:proofErr w:type="spellEnd"/>
            <w:r w:rsidR="00747609" w:rsidRPr="004B4ACB">
              <w:rPr>
                <w:rFonts w:cstheme="minorHAnsi"/>
                <w:sz w:val="18"/>
                <w:szCs w:val="18"/>
              </w:rPr>
              <w:t xml:space="preserve"> </w:t>
            </w:r>
            <w:r w:rsidR="00747609" w:rsidRPr="00095D99">
              <w:rPr>
                <w:rFonts w:cstheme="minorHAnsi"/>
                <w:sz w:val="18"/>
                <w:szCs w:val="18"/>
                <w:vertAlign w:val="superscript"/>
              </w:rPr>
              <w:t>227</w:t>
            </w:r>
            <w:r w:rsidR="00244B5D" w:rsidRPr="004B4ACB">
              <w:rPr>
                <w:rFonts w:cstheme="minorHAnsi"/>
                <w:sz w:val="18"/>
                <w:szCs w:val="18"/>
              </w:rPr>
              <w:t xml:space="preserve"> (</w:t>
            </w:r>
            <w:r w:rsidR="00C14698" w:rsidRPr="004B4ACB">
              <w:rPr>
                <w:rFonts w:cstheme="minorHAnsi"/>
                <w:sz w:val="18"/>
                <w:szCs w:val="18"/>
              </w:rPr>
              <w:t>110</w:t>
            </w:r>
            <w:r w:rsidR="00244B5D" w:rsidRPr="004B4ACB">
              <w:rPr>
                <w:rFonts w:cstheme="minorHAnsi"/>
                <w:sz w:val="18"/>
                <w:szCs w:val="18"/>
              </w:rPr>
              <w:t>)</w:t>
            </w:r>
          </w:p>
          <w:p w14:paraId="72C2030B" w14:textId="709B82A5" w:rsidR="00FC77EB" w:rsidRPr="004B4ACB" w:rsidRDefault="00FC77EB"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Roelvink</w:t>
            </w:r>
            <w:proofErr w:type="spellEnd"/>
            <w:r w:rsidR="00747609" w:rsidRPr="004B4ACB">
              <w:rPr>
                <w:rFonts w:cstheme="minorHAnsi"/>
                <w:sz w:val="18"/>
                <w:szCs w:val="18"/>
              </w:rPr>
              <w:t xml:space="preserve">, </w:t>
            </w:r>
            <w:proofErr w:type="spellStart"/>
            <w:r w:rsidR="00747609" w:rsidRPr="004B4ACB">
              <w:rPr>
                <w:rFonts w:cstheme="minorHAnsi"/>
                <w:sz w:val="18"/>
                <w:szCs w:val="18"/>
              </w:rPr>
              <w:t>Reniers</w:t>
            </w:r>
            <w:proofErr w:type="spellEnd"/>
            <w:r w:rsidR="00747609" w:rsidRPr="004B4ACB">
              <w:rPr>
                <w:rFonts w:cstheme="minorHAnsi"/>
                <w:sz w:val="18"/>
                <w:szCs w:val="18"/>
              </w:rPr>
              <w:t xml:space="preserve"> </w:t>
            </w:r>
            <w:r w:rsidR="00747609" w:rsidRPr="00095D99">
              <w:rPr>
                <w:rFonts w:cstheme="minorHAnsi"/>
                <w:sz w:val="18"/>
                <w:szCs w:val="18"/>
                <w:vertAlign w:val="superscript"/>
              </w:rPr>
              <w:t>228</w:t>
            </w:r>
            <w:r w:rsidR="00244B5D" w:rsidRPr="004B4ACB">
              <w:rPr>
                <w:rFonts w:cstheme="minorHAnsi"/>
                <w:sz w:val="18"/>
                <w:szCs w:val="18"/>
              </w:rPr>
              <w:t xml:space="preserve"> (</w:t>
            </w:r>
            <w:r w:rsidR="00C14698" w:rsidRPr="004B4ACB">
              <w:rPr>
                <w:rFonts w:cstheme="minorHAnsi"/>
                <w:sz w:val="18"/>
                <w:szCs w:val="18"/>
              </w:rPr>
              <w:t>95</w:t>
            </w:r>
            <w:r w:rsidR="00244B5D" w:rsidRPr="004B4ACB">
              <w:rPr>
                <w:rFonts w:cstheme="minorHAnsi"/>
                <w:sz w:val="18"/>
                <w:szCs w:val="18"/>
              </w:rPr>
              <w:t>)</w:t>
            </w:r>
          </w:p>
          <w:p w14:paraId="17FBC212" w14:textId="40E8C39D" w:rsidR="00FC77EB" w:rsidRPr="004B4ACB" w:rsidRDefault="00FC77E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Oppenheimer, </w:t>
            </w:r>
            <w:proofErr w:type="spellStart"/>
            <w:r w:rsidR="00747609" w:rsidRPr="004B4ACB">
              <w:rPr>
                <w:rFonts w:cstheme="minorHAnsi"/>
                <w:sz w:val="18"/>
                <w:szCs w:val="18"/>
              </w:rPr>
              <w:t>Glavovic</w:t>
            </w:r>
            <w:proofErr w:type="spellEnd"/>
            <w:r w:rsidR="00747609" w:rsidRPr="004B4ACB">
              <w:rPr>
                <w:rFonts w:cstheme="minorHAnsi"/>
                <w:sz w:val="18"/>
                <w:szCs w:val="18"/>
              </w:rPr>
              <w:t xml:space="preserve"> </w:t>
            </w:r>
            <w:r w:rsidR="00747609" w:rsidRPr="00095D99">
              <w:rPr>
                <w:rFonts w:cstheme="minorHAnsi"/>
                <w:sz w:val="18"/>
                <w:szCs w:val="18"/>
                <w:vertAlign w:val="superscript"/>
              </w:rPr>
              <w:t>229</w:t>
            </w:r>
            <w:r w:rsidRPr="004B4ACB">
              <w:rPr>
                <w:rFonts w:cstheme="minorHAnsi"/>
                <w:sz w:val="18"/>
                <w:szCs w:val="18"/>
              </w:rPr>
              <w:t xml:space="preserve"> </w:t>
            </w:r>
            <w:r w:rsidR="00244B5D" w:rsidRPr="004B4ACB">
              <w:rPr>
                <w:rFonts w:cstheme="minorHAnsi"/>
                <w:sz w:val="18"/>
                <w:szCs w:val="18"/>
              </w:rPr>
              <w:t>(</w:t>
            </w:r>
            <w:r w:rsidR="00C14698" w:rsidRPr="004B4ACB">
              <w:rPr>
                <w:rFonts w:cstheme="minorHAnsi"/>
                <w:sz w:val="18"/>
                <w:szCs w:val="18"/>
              </w:rPr>
              <w:t>85</w:t>
            </w:r>
            <w:r w:rsidR="00244B5D" w:rsidRPr="004B4ACB">
              <w:rPr>
                <w:rFonts w:cstheme="minorHAnsi"/>
                <w:sz w:val="18"/>
                <w:szCs w:val="18"/>
              </w:rPr>
              <w:t>)</w:t>
            </w:r>
          </w:p>
          <w:p w14:paraId="3050F6CB" w14:textId="536F0D55" w:rsidR="00FC77EB" w:rsidRPr="004B4ACB" w:rsidRDefault="00FC77EB"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Sallenger</w:t>
            </w:r>
            <w:proofErr w:type="spellEnd"/>
            <w:r w:rsidR="00747609" w:rsidRPr="004B4ACB">
              <w:rPr>
                <w:rFonts w:cstheme="minorHAnsi"/>
                <w:sz w:val="18"/>
                <w:szCs w:val="18"/>
              </w:rPr>
              <w:t xml:space="preserve"> Jr </w:t>
            </w:r>
            <w:r w:rsidR="00747609" w:rsidRPr="00095D99">
              <w:rPr>
                <w:rFonts w:cstheme="minorHAnsi"/>
                <w:sz w:val="18"/>
                <w:szCs w:val="18"/>
                <w:vertAlign w:val="superscript"/>
              </w:rPr>
              <w:t>230</w:t>
            </w:r>
            <w:r w:rsidR="00244B5D" w:rsidRPr="004B4ACB">
              <w:rPr>
                <w:rFonts w:cstheme="minorHAnsi"/>
                <w:sz w:val="18"/>
                <w:szCs w:val="18"/>
              </w:rPr>
              <w:t xml:space="preserve"> (</w:t>
            </w:r>
            <w:r w:rsidR="00C14698" w:rsidRPr="004B4ACB">
              <w:rPr>
                <w:rFonts w:cstheme="minorHAnsi"/>
                <w:sz w:val="18"/>
                <w:szCs w:val="18"/>
              </w:rPr>
              <w:t>85</w:t>
            </w:r>
            <w:r w:rsidR="00244B5D" w:rsidRPr="004B4ACB">
              <w:rPr>
                <w:rFonts w:cstheme="minorHAnsi"/>
                <w:sz w:val="18"/>
                <w:szCs w:val="18"/>
              </w:rPr>
              <w:t>)</w:t>
            </w:r>
          </w:p>
          <w:p w14:paraId="17ACCDBC" w14:textId="444A5344" w:rsidR="00FC77EB" w:rsidRPr="004B4ACB" w:rsidRDefault="00FC77E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Ranasinghe, Callaghan </w:t>
            </w:r>
            <w:r w:rsidR="00747609" w:rsidRPr="00095D99">
              <w:rPr>
                <w:rFonts w:cstheme="minorHAnsi"/>
                <w:sz w:val="18"/>
                <w:szCs w:val="18"/>
                <w:vertAlign w:val="superscript"/>
              </w:rPr>
              <w:t>231</w:t>
            </w:r>
            <w:r w:rsidR="00244B5D" w:rsidRPr="004B4ACB">
              <w:rPr>
                <w:rFonts w:cstheme="minorHAnsi"/>
                <w:sz w:val="18"/>
                <w:szCs w:val="18"/>
              </w:rPr>
              <w:t xml:space="preserve"> (</w:t>
            </w:r>
            <w:r w:rsidR="007E6608" w:rsidRPr="004B4ACB">
              <w:rPr>
                <w:rFonts w:cstheme="minorHAnsi"/>
                <w:sz w:val="18"/>
                <w:szCs w:val="18"/>
              </w:rPr>
              <w:t>80</w:t>
            </w:r>
            <w:r w:rsidR="00244B5D" w:rsidRPr="004B4ACB">
              <w:rPr>
                <w:rFonts w:cstheme="minorHAnsi"/>
                <w:sz w:val="18"/>
                <w:szCs w:val="18"/>
              </w:rPr>
              <w:t>)</w:t>
            </w:r>
          </w:p>
        </w:tc>
        <w:tc>
          <w:tcPr>
            <w:tcW w:w="2943" w:type="dxa"/>
          </w:tcPr>
          <w:p w14:paraId="4EC2348B" w14:textId="120A630F" w:rsidR="000C596D" w:rsidRPr="004B4ACB" w:rsidRDefault="00FC77E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Nicholls, Wong </w:t>
            </w:r>
            <w:r w:rsidR="00747609" w:rsidRPr="00095D99">
              <w:rPr>
                <w:rFonts w:cstheme="minorHAnsi"/>
                <w:sz w:val="18"/>
                <w:szCs w:val="18"/>
                <w:vertAlign w:val="superscript"/>
              </w:rPr>
              <w:t>226</w:t>
            </w:r>
            <w:r w:rsidRPr="004B4ACB">
              <w:rPr>
                <w:rFonts w:cstheme="minorHAnsi"/>
                <w:sz w:val="18"/>
                <w:szCs w:val="18"/>
              </w:rPr>
              <w:t xml:space="preserve"> </w:t>
            </w:r>
          </w:p>
          <w:p w14:paraId="255122C7" w14:textId="04A63F0D" w:rsidR="00FC77EB" w:rsidRPr="004B4ACB" w:rsidRDefault="000C596D" w:rsidP="00773F6B">
            <w:pPr>
              <w:rPr>
                <w:rFonts w:cstheme="minorHAnsi"/>
                <w:sz w:val="18"/>
                <w:szCs w:val="18"/>
              </w:rPr>
            </w:pPr>
            <w:r w:rsidRPr="004B4ACB">
              <w:rPr>
                <w:rFonts w:cstheme="minorHAnsi"/>
                <w:sz w:val="18"/>
                <w:szCs w:val="18"/>
              </w:rPr>
              <w:t>(</w:t>
            </w:r>
            <w:r w:rsidR="00B07699" w:rsidRPr="004B4ACB">
              <w:rPr>
                <w:rFonts w:cstheme="minorHAnsi"/>
                <w:sz w:val="18"/>
                <w:szCs w:val="18"/>
              </w:rPr>
              <w:t>26.60</w:t>
            </w:r>
            <w:r w:rsidRPr="004B4ACB">
              <w:rPr>
                <w:rFonts w:cstheme="minorHAnsi"/>
                <w:sz w:val="18"/>
                <w:szCs w:val="18"/>
              </w:rPr>
              <w:t xml:space="preserve">, </w:t>
            </w:r>
            <w:r w:rsidR="00B07699" w:rsidRPr="004B4ACB">
              <w:rPr>
                <w:rFonts w:cstheme="minorHAnsi"/>
                <w:sz w:val="18"/>
                <w:szCs w:val="18"/>
              </w:rPr>
              <w:t>2008</w:t>
            </w:r>
            <w:r w:rsidRPr="004B4ACB">
              <w:rPr>
                <w:rFonts w:cstheme="minorHAnsi"/>
                <w:sz w:val="18"/>
                <w:szCs w:val="18"/>
              </w:rPr>
              <w:t>-201</w:t>
            </w:r>
            <w:r w:rsidR="00B07699" w:rsidRPr="004B4ACB">
              <w:rPr>
                <w:rFonts w:cstheme="minorHAnsi"/>
                <w:sz w:val="18"/>
                <w:szCs w:val="18"/>
              </w:rPr>
              <w:t>3</w:t>
            </w:r>
            <w:r w:rsidRPr="004B4ACB">
              <w:rPr>
                <w:rFonts w:cstheme="minorHAnsi"/>
                <w:sz w:val="18"/>
                <w:szCs w:val="18"/>
              </w:rPr>
              <w:t>)</w:t>
            </w:r>
          </w:p>
          <w:p w14:paraId="34AFF952" w14:textId="1F7803DE" w:rsidR="00FC77EB" w:rsidRPr="004B4ACB" w:rsidRDefault="00FC77E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Meehl, Washington </w:t>
            </w:r>
            <w:r w:rsidR="00747609" w:rsidRPr="00095D99">
              <w:rPr>
                <w:rFonts w:cstheme="minorHAnsi"/>
                <w:sz w:val="18"/>
                <w:szCs w:val="18"/>
                <w:vertAlign w:val="superscript"/>
              </w:rPr>
              <w:t>232</w:t>
            </w:r>
          </w:p>
          <w:p w14:paraId="1562AFF3" w14:textId="2DF48327" w:rsidR="000C596D" w:rsidRPr="004B4ACB" w:rsidRDefault="000C596D" w:rsidP="00773F6B">
            <w:pPr>
              <w:rPr>
                <w:rFonts w:cstheme="minorHAnsi"/>
                <w:sz w:val="18"/>
                <w:szCs w:val="18"/>
              </w:rPr>
            </w:pPr>
            <w:r w:rsidRPr="004B4ACB">
              <w:rPr>
                <w:rFonts w:cstheme="minorHAnsi"/>
                <w:sz w:val="18"/>
                <w:szCs w:val="18"/>
              </w:rPr>
              <w:t>(1</w:t>
            </w:r>
            <w:r w:rsidR="00860EB9" w:rsidRPr="004B4ACB">
              <w:rPr>
                <w:rFonts w:cstheme="minorHAnsi"/>
                <w:sz w:val="18"/>
                <w:szCs w:val="18"/>
              </w:rPr>
              <w:t>9.81</w:t>
            </w:r>
            <w:r w:rsidRPr="004B4ACB">
              <w:rPr>
                <w:rFonts w:cstheme="minorHAnsi"/>
                <w:sz w:val="18"/>
                <w:szCs w:val="18"/>
              </w:rPr>
              <w:t xml:space="preserve">, </w:t>
            </w:r>
            <w:r w:rsidR="00860EB9" w:rsidRPr="004B4ACB">
              <w:rPr>
                <w:rFonts w:cstheme="minorHAnsi"/>
                <w:sz w:val="18"/>
                <w:szCs w:val="18"/>
              </w:rPr>
              <w:t>2005</w:t>
            </w:r>
            <w:r w:rsidRPr="004B4ACB">
              <w:rPr>
                <w:rFonts w:cstheme="minorHAnsi"/>
                <w:sz w:val="18"/>
                <w:szCs w:val="18"/>
              </w:rPr>
              <w:t>-2012)</w:t>
            </w:r>
          </w:p>
          <w:p w14:paraId="43361F5E" w14:textId="11C6DD2A" w:rsidR="000C596D" w:rsidRPr="004B4ACB" w:rsidRDefault="00FC77E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Pachauri and Reisinger </w:t>
            </w:r>
            <w:r w:rsidR="00747609" w:rsidRPr="00095D99">
              <w:rPr>
                <w:rFonts w:cstheme="minorHAnsi"/>
                <w:sz w:val="18"/>
                <w:szCs w:val="18"/>
                <w:vertAlign w:val="superscript"/>
              </w:rPr>
              <w:t>233</w:t>
            </w:r>
            <w:r w:rsidRPr="004B4ACB">
              <w:rPr>
                <w:rFonts w:cstheme="minorHAnsi"/>
                <w:sz w:val="18"/>
                <w:szCs w:val="18"/>
              </w:rPr>
              <w:t xml:space="preserve"> </w:t>
            </w:r>
          </w:p>
          <w:p w14:paraId="5DFC8E23" w14:textId="78CD79C3" w:rsidR="00FC77EB" w:rsidRPr="004B4ACB" w:rsidRDefault="000C596D" w:rsidP="00773F6B">
            <w:pPr>
              <w:rPr>
                <w:rFonts w:cstheme="minorHAnsi"/>
                <w:sz w:val="18"/>
                <w:szCs w:val="18"/>
              </w:rPr>
            </w:pPr>
            <w:r w:rsidRPr="004B4ACB">
              <w:rPr>
                <w:rFonts w:cstheme="minorHAnsi"/>
                <w:sz w:val="18"/>
                <w:szCs w:val="18"/>
              </w:rPr>
              <w:t>(1</w:t>
            </w:r>
            <w:r w:rsidR="00C55234" w:rsidRPr="004B4ACB">
              <w:rPr>
                <w:rFonts w:cstheme="minorHAnsi"/>
                <w:sz w:val="18"/>
                <w:szCs w:val="18"/>
              </w:rPr>
              <w:t>7.69</w:t>
            </w:r>
            <w:r w:rsidRPr="004B4ACB">
              <w:rPr>
                <w:rFonts w:cstheme="minorHAnsi"/>
                <w:sz w:val="18"/>
                <w:szCs w:val="18"/>
              </w:rPr>
              <w:t xml:space="preserve">, </w:t>
            </w:r>
            <w:r w:rsidR="00C55234" w:rsidRPr="004B4ACB">
              <w:rPr>
                <w:rFonts w:cstheme="minorHAnsi"/>
                <w:sz w:val="18"/>
                <w:szCs w:val="18"/>
              </w:rPr>
              <w:t>2009</w:t>
            </w:r>
            <w:r w:rsidRPr="004B4ACB">
              <w:rPr>
                <w:rFonts w:cstheme="minorHAnsi"/>
                <w:sz w:val="18"/>
                <w:szCs w:val="18"/>
              </w:rPr>
              <w:t>-201</w:t>
            </w:r>
            <w:r w:rsidR="00C55234" w:rsidRPr="004B4ACB">
              <w:rPr>
                <w:rFonts w:cstheme="minorHAnsi"/>
                <w:sz w:val="18"/>
                <w:szCs w:val="18"/>
              </w:rPr>
              <w:t>3</w:t>
            </w:r>
            <w:r w:rsidRPr="004B4ACB">
              <w:rPr>
                <w:rFonts w:cstheme="minorHAnsi"/>
                <w:sz w:val="18"/>
                <w:szCs w:val="18"/>
              </w:rPr>
              <w:t>)</w:t>
            </w:r>
          </w:p>
          <w:p w14:paraId="3CE5BC44" w14:textId="0A92F8A8" w:rsidR="00FC77EB" w:rsidRPr="004B4ACB" w:rsidRDefault="00FC77E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Nicholls, </w:t>
            </w:r>
            <w:proofErr w:type="spellStart"/>
            <w:r w:rsidR="00747609" w:rsidRPr="004B4ACB">
              <w:rPr>
                <w:rFonts w:cstheme="minorHAnsi"/>
                <w:sz w:val="18"/>
                <w:szCs w:val="18"/>
              </w:rPr>
              <w:t>Marinova</w:t>
            </w:r>
            <w:proofErr w:type="spellEnd"/>
            <w:r w:rsidR="00747609" w:rsidRPr="004B4ACB">
              <w:rPr>
                <w:rFonts w:cstheme="minorHAnsi"/>
                <w:sz w:val="18"/>
                <w:szCs w:val="18"/>
              </w:rPr>
              <w:t xml:space="preserve"> </w:t>
            </w:r>
            <w:r w:rsidR="00747609" w:rsidRPr="00095D99">
              <w:rPr>
                <w:rFonts w:cstheme="minorHAnsi"/>
                <w:sz w:val="18"/>
                <w:szCs w:val="18"/>
                <w:vertAlign w:val="superscript"/>
              </w:rPr>
              <w:t>224</w:t>
            </w:r>
          </w:p>
          <w:p w14:paraId="7ADD94CE" w14:textId="54C8EF73" w:rsidR="000C596D" w:rsidRPr="004B4ACB" w:rsidRDefault="000C596D" w:rsidP="00773F6B">
            <w:pPr>
              <w:rPr>
                <w:rFonts w:cstheme="minorHAnsi"/>
                <w:sz w:val="18"/>
                <w:szCs w:val="18"/>
              </w:rPr>
            </w:pPr>
            <w:r w:rsidRPr="004B4ACB">
              <w:rPr>
                <w:rFonts w:cstheme="minorHAnsi"/>
                <w:sz w:val="18"/>
                <w:szCs w:val="18"/>
              </w:rPr>
              <w:t>(1</w:t>
            </w:r>
            <w:r w:rsidR="00C54CE8" w:rsidRPr="004B4ACB">
              <w:rPr>
                <w:rFonts w:cstheme="minorHAnsi"/>
                <w:sz w:val="18"/>
                <w:szCs w:val="18"/>
              </w:rPr>
              <w:t>5.56</w:t>
            </w:r>
            <w:r w:rsidRPr="004B4ACB">
              <w:rPr>
                <w:rFonts w:cstheme="minorHAnsi"/>
                <w:sz w:val="18"/>
                <w:szCs w:val="18"/>
              </w:rPr>
              <w:t xml:space="preserve">, </w:t>
            </w:r>
            <w:r w:rsidR="00C54CE8" w:rsidRPr="004B4ACB">
              <w:rPr>
                <w:rFonts w:cstheme="minorHAnsi"/>
                <w:sz w:val="18"/>
                <w:szCs w:val="18"/>
              </w:rPr>
              <w:t>2012</w:t>
            </w:r>
            <w:r w:rsidRPr="004B4ACB">
              <w:rPr>
                <w:rFonts w:cstheme="minorHAnsi"/>
                <w:sz w:val="18"/>
                <w:szCs w:val="18"/>
              </w:rPr>
              <w:t>-201</w:t>
            </w:r>
            <w:r w:rsidR="00C54CE8" w:rsidRPr="004B4ACB">
              <w:rPr>
                <w:rFonts w:cstheme="minorHAnsi"/>
                <w:sz w:val="18"/>
                <w:szCs w:val="18"/>
              </w:rPr>
              <w:t>6</w:t>
            </w:r>
            <w:r w:rsidRPr="004B4ACB">
              <w:rPr>
                <w:rFonts w:cstheme="minorHAnsi"/>
                <w:sz w:val="18"/>
                <w:szCs w:val="18"/>
              </w:rPr>
              <w:t>)</w:t>
            </w:r>
          </w:p>
          <w:p w14:paraId="54745797" w14:textId="7E0138BC" w:rsidR="00FC77EB" w:rsidRPr="004B4ACB" w:rsidRDefault="00FC77E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Dean, </w:t>
            </w:r>
            <w:proofErr w:type="spellStart"/>
            <w:r w:rsidR="00747609" w:rsidRPr="004B4ACB">
              <w:rPr>
                <w:rFonts w:cstheme="minorHAnsi"/>
                <w:sz w:val="18"/>
                <w:szCs w:val="18"/>
              </w:rPr>
              <w:t>Maurmeyer</w:t>
            </w:r>
            <w:proofErr w:type="spellEnd"/>
            <w:r w:rsidR="00747609" w:rsidRPr="004B4ACB">
              <w:rPr>
                <w:rFonts w:cstheme="minorHAnsi"/>
                <w:sz w:val="18"/>
                <w:szCs w:val="18"/>
              </w:rPr>
              <w:t xml:space="preserve"> </w:t>
            </w:r>
            <w:r w:rsidR="00747609" w:rsidRPr="00095D99">
              <w:rPr>
                <w:rFonts w:cstheme="minorHAnsi"/>
                <w:sz w:val="18"/>
                <w:szCs w:val="18"/>
                <w:vertAlign w:val="superscript"/>
              </w:rPr>
              <w:t>234</w:t>
            </w:r>
          </w:p>
          <w:p w14:paraId="28234181" w14:textId="5C51C3CD" w:rsidR="000C596D" w:rsidRPr="004B4ACB" w:rsidRDefault="000C596D" w:rsidP="00773F6B">
            <w:pPr>
              <w:rPr>
                <w:rFonts w:cstheme="minorHAnsi"/>
                <w:sz w:val="18"/>
                <w:szCs w:val="18"/>
              </w:rPr>
            </w:pPr>
            <w:r w:rsidRPr="004B4ACB">
              <w:rPr>
                <w:rFonts w:cstheme="minorHAnsi"/>
                <w:sz w:val="18"/>
                <w:szCs w:val="18"/>
              </w:rPr>
              <w:t>(1</w:t>
            </w:r>
            <w:r w:rsidR="00371726" w:rsidRPr="004B4ACB">
              <w:rPr>
                <w:rFonts w:cstheme="minorHAnsi"/>
                <w:sz w:val="18"/>
                <w:szCs w:val="18"/>
              </w:rPr>
              <w:t>2.83</w:t>
            </w:r>
            <w:r w:rsidRPr="004B4ACB">
              <w:rPr>
                <w:rFonts w:cstheme="minorHAnsi"/>
                <w:sz w:val="18"/>
                <w:szCs w:val="18"/>
              </w:rPr>
              <w:t>, 1991-</w:t>
            </w:r>
            <w:r w:rsidR="00371726" w:rsidRPr="004B4ACB">
              <w:rPr>
                <w:rFonts w:cstheme="minorHAnsi"/>
                <w:sz w:val="18"/>
                <w:szCs w:val="18"/>
              </w:rPr>
              <w:t>2008</w:t>
            </w:r>
            <w:r w:rsidRPr="004B4ACB">
              <w:rPr>
                <w:rFonts w:cstheme="minorHAnsi"/>
                <w:sz w:val="18"/>
                <w:szCs w:val="18"/>
              </w:rPr>
              <w:t>)</w:t>
            </w:r>
          </w:p>
          <w:p w14:paraId="0E51225C" w14:textId="0FAD9001" w:rsidR="00FC77EB" w:rsidRPr="004B4ACB" w:rsidRDefault="00FC77EB"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Pilkey</w:t>
            </w:r>
            <w:proofErr w:type="spellEnd"/>
            <w:r w:rsidR="00747609" w:rsidRPr="004B4ACB">
              <w:rPr>
                <w:rFonts w:cstheme="minorHAnsi"/>
                <w:sz w:val="18"/>
                <w:szCs w:val="18"/>
              </w:rPr>
              <w:t xml:space="preserve"> and Cooper </w:t>
            </w:r>
            <w:r w:rsidR="00747609" w:rsidRPr="00095D99">
              <w:rPr>
                <w:rFonts w:cstheme="minorHAnsi"/>
                <w:sz w:val="18"/>
                <w:szCs w:val="18"/>
                <w:vertAlign w:val="superscript"/>
              </w:rPr>
              <w:t>235</w:t>
            </w:r>
          </w:p>
          <w:p w14:paraId="5019BC0D" w14:textId="610B027D" w:rsidR="000C596D" w:rsidRPr="004B4ACB" w:rsidRDefault="000C596D" w:rsidP="00773F6B">
            <w:pPr>
              <w:rPr>
                <w:rFonts w:cstheme="minorHAnsi"/>
                <w:sz w:val="18"/>
                <w:szCs w:val="18"/>
              </w:rPr>
            </w:pPr>
            <w:r w:rsidRPr="004B4ACB">
              <w:rPr>
                <w:rFonts w:cstheme="minorHAnsi"/>
                <w:sz w:val="18"/>
                <w:szCs w:val="18"/>
              </w:rPr>
              <w:t>(</w:t>
            </w:r>
            <w:r w:rsidR="007D51F0" w:rsidRPr="004B4ACB">
              <w:rPr>
                <w:rFonts w:cstheme="minorHAnsi"/>
                <w:sz w:val="18"/>
                <w:szCs w:val="18"/>
              </w:rPr>
              <w:t>12.04</w:t>
            </w:r>
            <w:r w:rsidRPr="004B4ACB">
              <w:rPr>
                <w:rFonts w:cstheme="minorHAnsi"/>
                <w:sz w:val="18"/>
                <w:szCs w:val="18"/>
              </w:rPr>
              <w:t xml:space="preserve">, </w:t>
            </w:r>
            <w:r w:rsidR="007D51F0" w:rsidRPr="004B4ACB">
              <w:rPr>
                <w:rFonts w:cstheme="minorHAnsi"/>
                <w:sz w:val="18"/>
                <w:szCs w:val="18"/>
              </w:rPr>
              <w:t>2007</w:t>
            </w:r>
            <w:r w:rsidRPr="004B4ACB">
              <w:rPr>
                <w:rFonts w:cstheme="minorHAnsi"/>
                <w:sz w:val="18"/>
                <w:szCs w:val="18"/>
              </w:rPr>
              <w:t>-201</w:t>
            </w:r>
            <w:r w:rsidR="007D51F0" w:rsidRPr="004B4ACB">
              <w:rPr>
                <w:rFonts w:cstheme="minorHAnsi"/>
                <w:sz w:val="18"/>
                <w:szCs w:val="18"/>
              </w:rPr>
              <w:t>3</w:t>
            </w:r>
            <w:r w:rsidRPr="004B4ACB">
              <w:rPr>
                <w:rFonts w:cstheme="minorHAnsi"/>
                <w:sz w:val="18"/>
                <w:szCs w:val="18"/>
              </w:rPr>
              <w:t>)</w:t>
            </w:r>
          </w:p>
          <w:p w14:paraId="599FE97B" w14:textId="3C737572" w:rsidR="00FC77EB" w:rsidRPr="004B4ACB" w:rsidRDefault="00FC77EB" w:rsidP="00747609">
            <w:pPr>
              <w:rPr>
                <w:rFonts w:cstheme="minorHAnsi"/>
                <w:sz w:val="18"/>
                <w:szCs w:val="18"/>
              </w:rPr>
            </w:pPr>
            <w:r w:rsidRPr="004B4ACB">
              <w:rPr>
                <w:rFonts w:cstheme="minorHAnsi"/>
                <w:sz w:val="18"/>
                <w:szCs w:val="18"/>
              </w:rPr>
              <w:lastRenderedPageBreak/>
              <w:t xml:space="preserve">7. </w:t>
            </w:r>
            <w:proofErr w:type="spellStart"/>
            <w:r w:rsidR="00747609" w:rsidRPr="004B4ACB">
              <w:rPr>
                <w:rFonts w:cstheme="minorHAnsi"/>
                <w:sz w:val="18"/>
                <w:szCs w:val="18"/>
              </w:rPr>
              <w:t>Hinkel</w:t>
            </w:r>
            <w:proofErr w:type="spellEnd"/>
            <w:r w:rsidR="00747609" w:rsidRPr="004B4ACB">
              <w:rPr>
                <w:rFonts w:cstheme="minorHAnsi"/>
                <w:sz w:val="18"/>
                <w:szCs w:val="18"/>
              </w:rPr>
              <w:t xml:space="preserve">, Nicholls </w:t>
            </w:r>
            <w:r w:rsidR="00747609" w:rsidRPr="00095D99">
              <w:rPr>
                <w:rFonts w:cstheme="minorHAnsi"/>
                <w:sz w:val="18"/>
                <w:szCs w:val="18"/>
                <w:vertAlign w:val="superscript"/>
              </w:rPr>
              <w:t>236</w:t>
            </w:r>
          </w:p>
          <w:p w14:paraId="3ED7CF97" w14:textId="6B571C08" w:rsidR="000C596D" w:rsidRPr="004B4ACB" w:rsidRDefault="000C596D" w:rsidP="00773F6B">
            <w:pPr>
              <w:rPr>
                <w:rFonts w:cstheme="minorHAnsi"/>
                <w:sz w:val="18"/>
                <w:szCs w:val="18"/>
              </w:rPr>
            </w:pPr>
            <w:r w:rsidRPr="004B4ACB">
              <w:rPr>
                <w:rFonts w:cstheme="minorHAnsi"/>
                <w:sz w:val="18"/>
                <w:szCs w:val="18"/>
              </w:rPr>
              <w:t>(1</w:t>
            </w:r>
            <w:r w:rsidR="005E2212" w:rsidRPr="004B4ACB">
              <w:rPr>
                <w:rFonts w:cstheme="minorHAnsi"/>
                <w:sz w:val="18"/>
                <w:szCs w:val="18"/>
              </w:rPr>
              <w:t>1.74</w:t>
            </w:r>
            <w:r w:rsidRPr="004B4ACB">
              <w:rPr>
                <w:rFonts w:cstheme="minorHAnsi"/>
                <w:sz w:val="18"/>
                <w:szCs w:val="18"/>
              </w:rPr>
              <w:t xml:space="preserve">, </w:t>
            </w:r>
            <w:r w:rsidR="005E2212" w:rsidRPr="004B4ACB">
              <w:rPr>
                <w:rFonts w:cstheme="minorHAnsi"/>
                <w:sz w:val="18"/>
                <w:szCs w:val="18"/>
              </w:rPr>
              <w:t>2018</w:t>
            </w:r>
            <w:r w:rsidRPr="004B4ACB">
              <w:rPr>
                <w:rFonts w:cstheme="minorHAnsi"/>
                <w:sz w:val="18"/>
                <w:szCs w:val="18"/>
              </w:rPr>
              <w:t>-20</w:t>
            </w:r>
            <w:r w:rsidR="005E2212" w:rsidRPr="004B4ACB">
              <w:rPr>
                <w:rFonts w:cstheme="minorHAnsi"/>
                <w:sz w:val="18"/>
                <w:szCs w:val="18"/>
              </w:rPr>
              <w:t>2</w:t>
            </w:r>
            <w:r w:rsidRPr="004B4ACB">
              <w:rPr>
                <w:rFonts w:cstheme="minorHAnsi"/>
                <w:sz w:val="18"/>
                <w:szCs w:val="18"/>
              </w:rPr>
              <w:t>2)</w:t>
            </w:r>
          </w:p>
          <w:p w14:paraId="66CCE727" w14:textId="763AB5A9" w:rsidR="00FC77EB" w:rsidRPr="004B4ACB" w:rsidRDefault="00FC77E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Hemer, Fan </w:t>
            </w:r>
            <w:r w:rsidR="00747609" w:rsidRPr="00095D99">
              <w:rPr>
                <w:rFonts w:cstheme="minorHAnsi"/>
                <w:sz w:val="18"/>
                <w:szCs w:val="18"/>
                <w:vertAlign w:val="superscript"/>
              </w:rPr>
              <w:t>237</w:t>
            </w:r>
          </w:p>
          <w:p w14:paraId="5239063A" w14:textId="09590393" w:rsidR="000C596D" w:rsidRPr="004B4ACB" w:rsidRDefault="000C596D" w:rsidP="00773F6B">
            <w:pPr>
              <w:rPr>
                <w:rFonts w:cstheme="minorHAnsi"/>
                <w:sz w:val="18"/>
                <w:szCs w:val="18"/>
              </w:rPr>
            </w:pPr>
            <w:r w:rsidRPr="004B4ACB">
              <w:rPr>
                <w:rFonts w:cstheme="minorHAnsi"/>
                <w:sz w:val="18"/>
                <w:szCs w:val="18"/>
              </w:rPr>
              <w:t>(1</w:t>
            </w:r>
            <w:r w:rsidR="0000530B" w:rsidRPr="004B4ACB">
              <w:rPr>
                <w:rFonts w:cstheme="minorHAnsi"/>
                <w:sz w:val="18"/>
                <w:szCs w:val="18"/>
              </w:rPr>
              <w:t>1.34</w:t>
            </w:r>
            <w:r w:rsidRPr="004B4ACB">
              <w:rPr>
                <w:rFonts w:cstheme="minorHAnsi"/>
                <w:sz w:val="18"/>
                <w:szCs w:val="18"/>
              </w:rPr>
              <w:t xml:space="preserve">, </w:t>
            </w:r>
            <w:r w:rsidR="0000530B" w:rsidRPr="004B4ACB">
              <w:rPr>
                <w:rFonts w:cstheme="minorHAnsi"/>
                <w:sz w:val="18"/>
                <w:szCs w:val="18"/>
              </w:rPr>
              <w:t>2015</w:t>
            </w:r>
            <w:r w:rsidRPr="004B4ACB">
              <w:rPr>
                <w:rFonts w:cstheme="minorHAnsi"/>
                <w:sz w:val="18"/>
                <w:szCs w:val="18"/>
              </w:rPr>
              <w:t>-201</w:t>
            </w:r>
            <w:r w:rsidR="0000530B" w:rsidRPr="004B4ACB">
              <w:rPr>
                <w:rFonts w:cstheme="minorHAnsi"/>
                <w:sz w:val="18"/>
                <w:szCs w:val="18"/>
              </w:rPr>
              <w:t>8</w:t>
            </w:r>
            <w:r w:rsidRPr="004B4ACB">
              <w:rPr>
                <w:rFonts w:cstheme="minorHAnsi"/>
                <w:sz w:val="18"/>
                <w:szCs w:val="18"/>
              </w:rPr>
              <w:t>)</w:t>
            </w:r>
          </w:p>
          <w:p w14:paraId="17DA94C9" w14:textId="252E2ED5" w:rsidR="000C596D" w:rsidRPr="004B4ACB" w:rsidRDefault="00FC77E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IPCC </w:t>
            </w:r>
            <w:r w:rsidR="00747609" w:rsidRPr="00095D99">
              <w:rPr>
                <w:rFonts w:cstheme="minorHAnsi"/>
                <w:sz w:val="18"/>
                <w:szCs w:val="18"/>
                <w:vertAlign w:val="superscript"/>
              </w:rPr>
              <w:t>238</w:t>
            </w:r>
            <w:r w:rsidRPr="004B4ACB">
              <w:rPr>
                <w:rFonts w:cstheme="minorHAnsi"/>
                <w:sz w:val="18"/>
                <w:szCs w:val="18"/>
              </w:rPr>
              <w:t xml:space="preserve"> </w:t>
            </w:r>
          </w:p>
          <w:p w14:paraId="5DCCAA58" w14:textId="0CE3B772" w:rsidR="00FC77EB" w:rsidRPr="004B4ACB" w:rsidRDefault="000C596D" w:rsidP="00773F6B">
            <w:pPr>
              <w:rPr>
                <w:rFonts w:cstheme="minorHAnsi"/>
                <w:sz w:val="18"/>
                <w:szCs w:val="18"/>
              </w:rPr>
            </w:pPr>
            <w:r w:rsidRPr="004B4ACB">
              <w:rPr>
                <w:rFonts w:cstheme="minorHAnsi"/>
                <w:sz w:val="18"/>
                <w:szCs w:val="18"/>
              </w:rPr>
              <w:t>(10.</w:t>
            </w:r>
            <w:r w:rsidR="002F4B96" w:rsidRPr="004B4ACB">
              <w:rPr>
                <w:rFonts w:cstheme="minorHAnsi"/>
                <w:sz w:val="18"/>
                <w:szCs w:val="18"/>
              </w:rPr>
              <w:t>7</w:t>
            </w:r>
            <w:r w:rsidRPr="004B4ACB">
              <w:rPr>
                <w:rFonts w:cstheme="minorHAnsi"/>
                <w:sz w:val="18"/>
                <w:szCs w:val="18"/>
              </w:rPr>
              <w:t xml:space="preserve">5, </w:t>
            </w:r>
            <w:r w:rsidR="002F4B96" w:rsidRPr="004B4ACB">
              <w:rPr>
                <w:rFonts w:cstheme="minorHAnsi"/>
                <w:sz w:val="18"/>
                <w:szCs w:val="18"/>
              </w:rPr>
              <w:t>2008</w:t>
            </w:r>
            <w:r w:rsidRPr="004B4ACB">
              <w:rPr>
                <w:rFonts w:cstheme="minorHAnsi"/>
                <w:sz w:val="18"/>
                <w:szCs w:val="18"/>
              </w:rPr>
              <w:t>-201</w:t>
            </w:r>
            <w:r w:rsidR="002F4B96" w:rsidRPr="004B4ACB">
              <w:rPr>
                <w:rFonts w:cstheme="minorHAnsi"/>
                <w:sz w:val="18"/>
                <w:szCs w:val="18"/>
              </w:rPr>
              <w:t>4</w:t>
            </w:r>
            <w:r w:rsidRPr="004B4ACB">
              <w:rPr>
                <w:rFonts w:cstheme="minorHAnsi"/>
                <w:sz w:val="18"/>
                <w:szCs w:val="18"/>
              </w:rPr>
              <w:t>)</w:t>
            </w:r>
          </w:p>
          <w:p w14:paraId="0FAFD062" w14:textId="2EDF4C65" w:rsidR="00FC77EB" w:rsidRPr="004B4ACB" w:rsidRDefault="00FC77EB"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Komar</w:t>
            </w:r>
            <w:proofErr w:type="spellEnd"/>
            <w:r w:rsidR="00747609" w:rsidRPr="004B4ACB">
              <w:rPr>
                <w:rFonts w:cstheme="minorHAnsi"/>
                <w:sz w:val="18"/>
                <w:szCs w:val="18"/>
              </w:rPr>
              <w:t xml:space="preserve"> </w:t>
            </w:r>
            <w:r w:rsidR="00747609" w:rsidRPr="00095D99">
              <w:rPr>
                <w:rFonts w:cstheme="minorHAnsi"/>
                <w:sz w:val="18"/>
                <w:szCs w:val="18"/>
                <w:vertAlign w:val="superscript"/>
              </w:rPr>
              <w:t>239</w:t>
            </w:r>
          </w:p>
          <w:p w14:paraId="79887BA3" w14:textId="191F6D13" w:rsidR="000C596D" w:rsidRPr="004B4ACB" w:rsidRDefault="000C596D" w:rsidP="00773F6B">
            <w:pPr>
              <w:rPr>
                <w:rFonts w:cstheme="minorHAnsi"/>
                <w:sz w:val="18"/>
                <w:szCs w:val="18"/>
              </w:rPr>
            </w:pPr>
            <w:r w:rsidRPr="004B4ACB">
              <w:rPr>
                <w:rFonts w:cstheme="minorHAnsi"/>
                <w:sz w:val="18"/>
                <w:szCs w:val="18"/>
              </w:rPr>
              <w:t>(10.</w:t>
            </w:r>
            <w:r w:rsidR="009C083B" w:rsidRPr="004B4ACB">
              <w:rPr>
                <w:rFonts w:cstheme="minorHAnsi"/>
                <w:sz w:val="18"/>
                <w:szCs w:val="18"/>
              </w:rPr>
              <w:t>40</w:t>
            </w:r>
            <w:r w:rsidRPr="004B4ACB">
              <w:rPr>
                <w:rFonts w:cstheme="minorHAnsi"/>
                <w:sz w:val="18"/>
                <w:szCs w:val="18"/>
              </w:rPr>
              <w:t xml:space="preserve">, </w:t>
            </w:r>
            <w:r w:rsidR="009C083B" w:rsidRPr="004B4ACB">
              <w:rPr>
                <w:rFonts w:cstheme="minorHAnsi"/>
                <w:sz w:val="18"/>
                <w:szCs w:val="18"/>
              </w:rPr>
              <w:t>2006</w:t>
            </w:r>
            <w:r w:rsidRPr="004B4ACB">
              <w:rPr>
                <w:rFonts w:cstheme="minorHAnsi"/>
                <w:sz w:val="18"/>
                <w:szCs w:val="18"/>
              </w:rPr>
              <w:t>-20</w:t>
            </w:r>
            <w:r w:rsidR="009C083B" w:rsidRPr="004B4ACB">
              <w:rPr>
                <w:rFonts w:cstheme="minorHAnsi"/>
                <w:sz w:val="18"/>
                <w:szCs w:val="18"/>
              </w:rPr>
              <w:t>09</w:t>
            </w:r>
            <w:r w:rsidRPr="004B4ACB">
              <w:rPr>
                <w:rFonts w:cstheme="minorHAnsi"/>
                <w:sz w:val="18"/>
                <w:szCs w:val="18"/>
              </w:rPr>
              <w:t>)</w:t>
            </w:r>
          </w:p>
          <w:p w14:paraId="5B5D6E33" w14:textId="5BD595F7" w:rsidR="00FC77EB" w:rsidRPr="004B4ACB" w:rsidRDefault="00FC77EB" w:rsidP="00FC77EB">
            <w:pPr>
              <w:rPr>
                <w:rFonts w:cstheme="minorHAnsi"/>
                <w:sz w:val="18"/>
                <w:szCs w:val="18"/>
              </w:rPr>
            </w:pPr>
          </w:p>
        </w:tc>
        <w:tc>
          <w:tcPr>
            <w:tcW w:w="2126" w:type="dxa"/>
          </w:tcPr>
          <w:p w14:paraId="2A59909E" w14:textId="77B57AFC" w:rsidR="00FC77EB" w:rsidRPr="004B4ACB" w:rsidRDefault="00FC77EB" w:rsidP="00FC77EB">
            <w:pPr>
              <w:jc w:val="both"/>
              <w:rPr>
                <w:rFonts w:cstheme="minorHAnsi"/>
                <w:sz w:val="18"/>
                <w:szCs w:val="18"/>
              </w:rPr>
            </w:pPr>
          </w:p>
        </w:tc>
        <w:tc>
          <w:tcPr>
            <w:tcW w:w="3118" w:type="dxa"/>
          </w:tcPr>
          <w:p w14:paraId="66D9EDFB" w14:textId="34D45C61" w:rsidR="00FC77EB" w:rsidRPr="004B4ACB" w:rsidRDefault="00FC77EB"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Gilman, Ellison </w:t>
            </w:r>
            <w:r w:rsidR="00747609" w:rsidRPr="00095D99">
              <w:rPr>
                <w:rFonts w:cstheme="minorHAnsi"/>
                <w:sz w:val="18"/>
                <w:szCs w:val="18"/>
                <w:vertAlign w:val="superscript"/>
              </w:rPr>
              <w:t>240</w:t>
            </w:r>
            <w:r w:rsidR="007F46E5" w:rsidRPr="004B4ACB">
              <w:rPr>
                <w:rFonts w:cstheme="minorHAnsi"/>
                <w:sz w:val="18"/>
                <w:szCs w:val="18"/>
              </w:rPr>
              <w:t xml:space="preserve"> (</w:t>
            </w:r>
            <w:r w:rsidR="004A10DE" w:rsidRPr="004B4ACB">
              <w:rPr>
                <w:rFonts w:cstheme="minorHAnsi"/>
                <w:sz w:val="18"/>
                <w:szCs w:val="18"/>
              </w:rPr>
              <w:t>36</w:t>
            </w:r>
            <w:r w:rsidR="007F46E5" w:rsidRPr="004B4ACB">
              <w:rPr>
                <w:rFonts w:cstheme="minorHAnsi"/>
                <w:sz w:val="18"/>
                <w:szCs w:val="18"/>
              </w:rPr>
              <w:t>)</w:t>
            </w:r>
          </w:p>
          <w:p w14:paraId="518BA0BB" w14:textId="0F8309C7" w:rsidR="00FC77EB" w:rsidRPr="004B4ACB" w:rsidRDefault="00FC77EB"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Bray and Hooke </w:t>
            </w:r>
            <w:r w:rsidR="00747609" w:rsidRPr="00095D99">
              <w:rPr>
                <w:rFonts w:cstheme="minorHAnsi"/>
                <w:sz w:val="18"/>
                <w:szCs w:val="18"/>
                <w:vertAlign w:val="superscript"/>
              </w:rPr>
              <w:t>241</w:t>
            </w:r>
            <w:r w:rsidR="007F46E5" w:rsidRPr="004B4ACB">
              <w:rPr>
                <w:rFonts w:cstheme="minorHAnsi"/>
                <w:sz w:val="18"/>
                <w:szCs w:val="18"/>
              </w:rPr>
              <w:t xml:space="preserve"> (</w:t>
            </w:r>
            <w:r w:rsidR="004A10DE" w:rsidRPr="004B4ACB">
              <w:rPr>
                <w:rFonts w:cstheme="minorHAnsi"/>
                <w:sz w:val="18"/>
                <w:szCs w:val="18"/>
              </w:rPr>
              <w:t>3</w:t>
            </w:r>
            <w:r w:rsidR="007F46E5" w:rsidRPr="004B4ACB">
              <w:rPr>
                <w:rFonts w:cstheme="minorHAnsi"/>
                <w:sz w:val="18"/>
                <w:szCs w:val="18"/>
              </w:rPr>
              <w:t>0)</w:t>
            </w:r>
          </w:p>
          <w:p w14:paraId="74A20B02" w14:textId="4548B458" w:rsidR="00FC77EB" w:rsidRPr="004B4ACB" w:rsidRDefault="00FC77EB" w:rsidP="00747609">
            <w:pPr>
              <w:jc w:val="both"/>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D’Anna</w:t>
            </w:r>
            <w:proofErr w:type="spellEnd"/>
            <w:r w:rsidR="00747609" w:rsidRPr="004B4ACB">
              <w:rPr>
                <w:rFonts w:cstheme="minorHAnsi"/>
                <w:sz w:val="18"/>
                <w:szCs w:val="18"/>
              </w:rPr>
              <w:t xml:space="preserve">, </w:t>
            </w:r>
            <w:proofErr w:type="spellStart"/>
            <w:r w:rsidR="00747609" w:rsidRPr="004B4ACB">
              <w:rPr>
                <w:rFonts w:cstheme="minorHAnsi"/>
                <w:sz w:val="18"/>
                <w:szCs w:val="18"/>
              </w:rPr>
              <w:t>Castelle</w:t>
            </w:r>
            <w:proofErr w:type="spellEnd"/>
            <w:r w:rsidR="00747609" w:rsidRPr="004B4ACB">
              <w:rPr>
                <w:rFonts w:cstheme="minorHAnsi"/>
                <w:sz w:val="18"/>
                <w:szCs w:val="18"/>
              </w:rPr>
              <w:t xml:space="preserve"> </w:t>
            </w:r>
            <w:r w:rsidR="00747609" w:rsidRPr="00095D99">
              <w:rPr>
                <w:rFonts w:cstheme="minorHAnsi"/>
                <w:sz w:val="18"/>
                <w:szCs w:val="18"/>
                <w:vertAlign w:val="superscript"/>
              </w:rPr>
              <w:t>119</w:t>
            </w:r>
            <w:r w:rsidR="007F46E5" w:rsidRPr="004B4ACB">
              <w:rPr>
                <w:rFonts w:cstheme="minorHAnsi"/>
                <w:sz w:val="18"/>
                <w:szCs w:val="18"/>
              </w:rPr>
              <w:t xml:space="preserve"> (2</w:t>
            </w:r>
            <w:r w:rsidR="004A10DE" w:rsidRPr="004B4ACB">
              <w:rPr>
                <w:rFonts w:cstheme="minorHAnsi"/>
                <w:sz w:val="18"/>
                <w:szCs w:val="18"/>
              </w:rPr>
              <w:t>2</w:t>
            </w:r>
            <w:r w:rsidR="007F46E5" w:rsidRPr="004B4ACB">
              <w:rPr>
                <w:rFonts w:cstheme="minorHAnsi"/>
                <w:sz w:val="18"/>
                <w:szCs w:val="18"/>
              </w:rPr>
              <w:t>)</w:t>
            </w:r>
          </w:p>
          <w:p w14:paraId="078D4D35" w14:textId="2CB6163B" w:rsidR="00FC77EB" w:rsidRPr="004B4ACB" w:rsidRDefault="00FC77EB" w:rsidP="00747609">
            <w:pPr>
              <w:jc w:val="both"/>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D’Anna</w:t>
            </w:r>
            <w:proofErr w:type="spellEnd"/>
            <w:r w:rsidR="00747609" w:rsidRPr="004B4ACB">
              <w:rPr>
                <w:rFonts w:cstheme="minorHAnsi"/>
                <w:sz w:val="18"/>
                <w:szCs w:val="18"/>
              </w:rPr>
              <w:t xml:space="preserve">, </w:t>
            </w:r>
            <w:proofErr w:type="spellStart"/>
            <w:r w:rsidR="00747609" w:rsidRPr="004B4ACB">
              <w:rPr>
                <w:rFonts w:cstheme="minorHAnsi"/>
                <w:sz w:val="18"/>
                <w:szCs w:val="18"/>
              </w:rPr>
              <w:t>Idier</w:t>
            </w:r>
            <w:proofErr w:type="spellEnd"/>
            <w:r w:rsidR="00747609" w:rsidRPr="004B4ACB">
              <w:rPr>
                <w:rFonts w:cstheme="minorHAnsi"/>
                <w:sz w:val="18"/>
                <w:szCs w:val="18"/>
              </w:rPr>
              <w:t xml:space="preserve"> </w:t>
            </w:r>
            <w:r w:rsidR="00747609" w:rsidRPr="00095D99">
              <w:rPr>
                <w:rFonts w:cstheme="minorHAnsi"/>
                <w:sz w:val="18"/>
                <w:szCs w:val="18"/>
                <w:vertAlign w:val="superscript"/>
              </w:rPr>
              <w:t>242</w:t>
            </w:r>
            <w:r w:rsidR="007F46E5" w:rsidRPr="004B4ACB">
              <w:rPr>
                <w:rFonts w:cstheme="minorHAnsi"/>
                <w:sz w:val="18"/>
                <w:szCs w:val="18"/>
              </w:rPr>
              <w:t xml:space="preserve"> (2</w:t>
            </w:r>
            <w:r w:rsidR="004A10DE" w:rsidRPr="004B4ACB">
              <w:rPr>
                <w:rFonts w:cstheme="minorHAnsi"/>
                <w:sz w:val="18"/>
                <w:szCs w:val="18"/>
              </w:rPr>
              <w:t>1</w:t>
            </w:r>
            <w:r w:rsidR="007F46E5" w:rsidRPr="004B4ACB">
              <w:rPr>
                <w:rFonts w:cstheme="minorHAnsi"/>
                <w:sz w:val="18"/>
                <w:szCs w:val="18"/>
              </w:rPr>
              <w:t>)</w:t>
            </w:r>
          </w:p>
          <w:p w14:paraId="52D798EF" w14:textId="4E4D523C" w:rsidR="00FC77EB" w:rsidRPr="004B4ACB" w:rsidRDefault="00FC77EB"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Holdaway</w:t>
            </w:r>
            <w:proofErr w:type="spellEnd"/>
            <w:r w:rsidR="00747609" w:rsidRPr="004B4ACB">
              <w:rPr>
                <w:rFonts w:cstheme="minorHAnsi"/>
                <w:sz w:val="18"/>
                <w:szCs w:val="18"/>
              </w:rPr>
              <w:t xml:space="preserve">, Ford </w:t>
            </w:r>
            <w:r w:rsidR="00747609" w:rsidRPr="00095D99">
              <w:rPr>
                <w:rFonts w:cstheme="minorHAnsi"/>
                <w:sz w:val="18"/>
                <w:szCs w:val="18"/>
                <w:vertAlign w:val="superscript"/>
              </w:rPr>
              <w:t>243</w:t>
            </w:r>
            <w:r w:rsidR="007F46E5" w:rsidRPr="004B4ACB">
              <w:rPr>
                <w:rFonts w:cstheme="minorHAnsi"/>
                <w:sz w:val="18"/>
                <w:szCs w:val="18"/>
              </w:rPr>
              <w:t xml:space="preserve"> (2</w:t>
            </w:r>
            <w:r w:rsidR="004A10DE" w:rsidRPr="004B4ACB">
              <w:rPr>
                <w:rFonts w:cstheme="minorHAnsi"/>
                <w:sz w:val="18"/>
                <w:szCs w:val="18"/>
              </w:rPr>
              <w:t>1</w:t>
            </w:r>
            <w:r w:rsidR="007F46E5" w:rsidRPr="004B4ACB">
              <w:rPr>
                <w:rFonts w:cstheme="minorHAnsi"/>
                <w:sz w:val="18"/>
                <w:szCs w:val="18"/>
              </w:rPr>
              <w:t>)</w:t>
            </w:r>
          </w:p>
          <w:p w14:paraId="3412E8E2" w14:textId="51462786" w:rsidR="00FC77EB" w:rsidRPr="004B4ACB" w:rsidRDefault="00FC77EB"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Le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Nicholls </w:t>
            </w:r>
            <w:r w:rsidR="00747609" w:rsidRPr="00095D99">
              <w:rPr>
                <w:rFonts w:cstheme="minorHAnsi"/>
                <w:sz w:val="18"/>
                <w:szCs w:val="18"/>
                <w:vertAlign w:val="superscript"/>
              </w:rPr>
              <w:t>244</w:t>
            </w:r>
            <w:r w:rsidR="007F46E5" w:rsidRPr="004B4ACB">
              <w:rPr>
                <w:rFonts w:cstheme="minorHAnsi"/>
                <w:sz w:val="18"/>
                <w:szCs w:val="18"/>
              </w:rPr>
              <w:t xml:space="preserve"> (</w:t>
            </w:r>
            <w:r w:rsidR="004A10DE" w:rsidRPr="004B4ACB">
              <w:rPr>
                <w:rFonts w:cstheme="minorHAnsi"/>
                <w:sz w:val="18"/>
                <w:szCs w:val="18"/>
              </w:rPr>
              <w:t>19</w:t>
            </w:r>
            <w:r w:rsidR="007F46E5" w:rsidRPr="004B4ACB">
              <w:rPr>
                <w:rFonts w:cstheme="minorHAnsi"/>
                <w:sz w:val="18"/>
                <w:szCs w:val="18"/>
              </w:rPr>
              <w:t>)</w:t>
            </w:r>
          </w:p>
          <w:p w14:paraId="547CFAB2" w14:textId="124D8D65" w:rsidR="00FC77EB" w:rsidRPr="004B4ACB" w:rsidRDefault="00FC77EB" w:rsidP="00747609">
            <w:pPr>
              <w:jc w:val="both"/>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Le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Oliveros </w:t>
            </w:r>
            <w:r w:rsidR="00747609" w:rsidRPr="00095D99">
              <w:rPr>
                <w:rFonts w:cstheme="minorHAnsi"/>
                <w:sz w:val="18"/>
                <w:szCs w:val="18"/>
                <w:vertAlign w:val="superscript"/>
              </w:rPr>
              <w:t>245</w:t>
            </w:r>
            <w:r w:rsidR="007F46E5" w:rsidRPr="004B4ACB">
              <w:rPr>
                <w:rFonts w:cstheme="minorHAnsi"/>
                <w:sz w:val="18"/>
                <w:szCs w:val="18"/>
              </w:rPr>
              <w:t xml:space="preserve"> (</w:t>
            </w:r>
            <w:r w:rsidR="004A10DE" w:rsidRPr="004B4ACB">
              <w:rPr>
                <w:rFonts w:cstheme="minorHAnsi"/>
                <w:sz w:val="18"/>
                <w:szCs w:val="18"/>
              </w:rPr>
              <w:t>19</w:t>
            </w:r>
            <w:r w:rsidR="007F46E5" w:rsidRPr="004B4ACB">
              <w:rPr>
                <w:rFonts w:cstheme="minorHAnsi"/>
                <w:sz w:val="18"/>
                <w:szCs w:val="18"/>
              </w:rPr>
              <w:t>)</w:t>
            </w:r>
          </w:p>
          <w:p w14:paraId="59AA5B46" w14:textId="50582D3F" w:rsidR="00FC77EB" w:rsidRPr="004B4ACB" w:rsidRDefault="00FC77EB" w:rsidP="00747609">
            <w:pPr>
              <w:jc w:val="both"/>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Le </w:t>
            </w:r>
            <w:proofErr w:type="spellStart"/>
            <w:r w:rsidR="00747609" w:rsidRPr="004B4ACB">
              <w:rPr>
                <w:rFonts w:cstheme="minorHAnsi"/>
                <w:sz w:val="18"/>
                <w:szCs w:val="18"/>
              </w:rPr>
              <w:t>Cozannet</w:t>
            </w:r>
            <w:proofErr w:type="spellEnd"/>
            <w:r w:rsidR="00747609" w:rsidRPr="004B4ACB">
              <w:rPr>
                <w:rFonts w:cstheme="minorHAnsi"/>
                <w:sz w:val="18"/>
                <w:szCs w:val="18"/>
              </w:rPr>
              <w:t xml:space="preserve">, </w:t>
            </w:r>
            <w:proofErr w:type="spellStart"/>
            <w:r w:rsidR="00747609" w:rsidRPr="004B4ACB">
              <w:rPr>
                <w:rFonts w:cstheme="minorHAnsi"/>
                <w:sz w:val="18"/>
                <w:szCs w:val="18"/>
              </w:rPr>
              <w:t>Garcin</w:t>
            </w:r>
            <w:proofErr w:type="spellEnd"/>
            <w:r w:rsidR="00747609" w:rsidRPr="004B4ACB">
              <w:rPr>
                <w:rFonts w:cstheme="minorHAnsi"/>
                <w:sz w:val="18"/>
                <w:szCs w:val="18"/>
              </w:rPr>
              <w:t xml:space="preserve"> </w:t>
            </w:r>
            <w:r w:rsidR="00747609" w:rsidRPr="00095D99">
              <w:rPr>
                <w:rFonts w:cstheme="minorHAnsi"/>
                <w:sz w:val="18"/>
                <w:szCs w:val="18"/>
                <w:vertAlign w:val="superscript"/>
              </w:rPr>
              <w:t>246</w:t>
            </w:r>
            <w:r w:rsidR="007F46E5" w:rsidRPr="004B4ACB">
              <w:rPr>
                <w:rFonts w:cstheme="minorHAnsi"/>
                <w:sz w:val="18"/>
                <w:szCs w:val="18"/>
              </w:rPr>
              <w:t xml:space="preserve"> (</w:t>
            </w:r>
            <w:r w:rsidR="004A10DE" w:rsidRPr="004B4ACB">
              <w:rPr>
                <w:rFonts w:cstheme="minorHAnsi"/>
                <w:sz w:val="18"/>
                <w:szCs w:val="18"/>
              </w:rPr>
              <w:t>19</w:t>
            </w:r>
            <w:r w:rsidR="007F46E5" w:rsidRPr="004B4ACB">
              <w:rPr>
                <w:rFonts w:cstheme="minorHAnsi"/>
                <w:sz w:val="18"/>
                <w:szCs w:val="18"/>
              </w:rPr>
              <w:t>)</w:t>
            </w:r>
          </w:p>
          <w:p w14:paraId="777C79BF" w14:textId="338DFCA1" w:rsidR="00FC77EB" w:rsidRPr="004B4ACB" w:rsidRDefault="00FC77EB"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Alvarez-Cuesta, </w:t>
            </w:r>
            <w:proofErr w:type="spellStart"/>
            <w:r w:rsidR="00747609" w:rsidRPr="004B4ACB">
              <w:rPr>
                <w:rFonts w:cstheme="minorHAnsi"/>
                <w:sz w:val="18"/>
                <w:szCs w:val="18"/>
              </w:rPr>
              <w:t>Toimil</w:t>
            </w:r>
            <w:proofErr w:type="spellEnd"/>
            <w:r w:rsidR="00747609" w:rsidRPr="004B4ACB">
              <w:rPr>
                <w:rFonts w:cstheme="minorHAnsi"/>
                <w:sz w:val="18"/>
                <w:szCs w:val="18"/>
              </w:rPr>
              <w:t xml:space="preserve"> </w:t>
            </w:r>
            <w:r w:rsidR="00747609" w:rsidRPr="00095D99">
              <w:rPr>
                <w:rFonts w:cstheme="minorHAnsi"/>
                <w:sz w:val="18"/>
                <w:szCs w:val="18"/>
                <w:vertAlign w:val="superscript"/>
              </w:rPr>
              <w:t>247</w:t>
            </w:r>
            <w:r w:rsidR="007F46E5" w:rsidRPr="004B4ACB">
              <w:rPr>
                <w:rFonts w:cstheme="minorHAnsi"/>
                <w:sz w:val="18"/>
                <w:szCs w:val="18"/>
              </w:rPr>
              <w:t xml:space="preserve"> (</w:t>
            </w:r>
            <w:r w:rsidR="004A10DE" w:rsidRPr="004B4ACB">
              <w:rPr>
                <w:rFonts w:cstheme="minorHAnsi"/>
                <w:sz w:val="18"/>
                <w:szCs w:val="18"/>
              </w:rPr>
              <w:t>19</w:t>
            </w:r>
            <w:r w:rsidR="007F46E5" w:rsidRPr="004B4ACB">
              <w:rPr>
                <w:rFonts w:cstheme="minorHAnsi"/>
                <w:sz w:val="18"/>
                <w:szCs w:val="18"/>
              </w:rPr>
              <w:t>)</w:t>
            </w:r>
          </w:p>
          <w:p w14:paraId="490DBB10" w14:textId="7E98F733" w:rsidR="00FC77EB" w:rsidRPr="004B4ACB" w:rsidRDefault="00FC77EB"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Bray, Hooke </w:t>
            </w:r>
            <w:r w:rsidR="00747609" w:rsidRPr="00095D99">
              <w:rPr>
                <w:rFonts w:cstheme="minorHAnsi"/>
                <w:sz w:val="18"/>
                <w:szCs w:val="18"/>
                <w:vertAlign w:val="superscript"/>
              </w:rPr>
              <w:t>220</w:t>
            </w:r>
            <w:r w:rsidR="007F46E5" w:rsidRPr="004B4ACB">
              <w:rPr>
                <w:rFonts w:cstheme="minorHAnsi"/>
                <w:sz w:val="18"/>
                <w:szCs w:val="18"/>
              </w:rPr>
              <w:t xml:space="preserve"> (</w:t>
            </w:r>
            <w:r w:rsidR="00275817" w:rsidRPr="004B4ACB">
              <w:rPr>
                <w:rFonts w:cstheme="minorHAnsi"/>
                <w:sz w:val="18"/>
                <w:szCs w:val="18"/>
              </w:rPr>
              <w:t>18</w:t>
            </w:r>
            <w:r w:rsidR="007F46E5" w:rsidRPr="004B4ACB">
              <w:rPr>
                <w:rFonts w:cstheme="minorHAnsi"/>
                <w:sz w:val="18"/>
                <w:szCs w:val="18"/>
              </w:rPr>
              <w:t>)</w:t>
            </w:r>
          </w:p>
        </w:tc>
      </w:tr>
      <w:bookmarkEnd w:id="1"/>
      <w:tr w:rsidR="006643FD" w:rsidRPr="004B4ACB" w14:paraId="12D30288" w14:textId="77777777" w:rsidTr="000C7777">
        <w:tc>
          <w:tcPr>
            <w:tcW w:w="1809" w:type="dxa"/>
          </w:tcPr>
          <w:p w14:paraId="79268C37" w14:textId="1ADF2010" w:rsidR="006F1162" w:rsidRPr="004B4ACB" w:rsidRDefault="006F1162" w:rsidP="006F1162">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1</w:t>
            </w:r>
          </w:p>
          <w:p w14:paraId="56DE0CB2" w14:textId="2D14E8B8" w:rsidR="006F1162" w:rsidRPr="004B4ACB" w:rsidRDefault="006F1162" w:rsidP="006F1162">
            <w:pPr>
              <w:rPr>
                <w:rFonts w:eastAsia="Times New Roman" w:cstheme="minorHAnsi"/>
                <w:sz w:val="18"/>
                <w:szCs w:val="18"/>
              </w:rPr>
            </w:pPr>
            <w:r w:rsidRPr="004B4ACB">
              <w:rPr>
                <w:rFonts w:eastAsia="Times New Roman" w:cstheme="minorHAnsi"/>
                <w:sz w:val="18"/>
                <w:szCs w:val="18"/>
              </w:rPr>
              <w:t>- S=228</w:t>
            </w:r>
          </w:p>
          <w:p w14:paraId="1F99E61A" w14:textId="55FB369E" w:rsidR="006F1162" w:rsidRPr="004B4ACB" w:rsidRDefault="006F1162" w:rsidP="006F1162">
            <w:pPr>
              <w:rPr>
                <w:rFonts w:eastAsia="Times New Roman" w:cstheme="minorHAnsi"/>
                <w:sz w:val="18"/>
                <w:szCs w:val="18"/>
              </w:rPr>
            </w:pPr>
            <w:r w:rsidRPr="004B4ACB">
              <w:rPr>
                <w:rFonts w:eastAsia="Times New Roman" w:cstheme="minorHAnsi"/>
                <w:sz w:val="18"/>
                <w:szCs w:val="18"/>
              </w:rPr>
              <w:t>- SS=0.902</w:t>
            </w:r>
          </w:p>
          <w:p w14:paraId="6E1D3A53" w14:textId="5339A607" w:rsidR="006F1162" w:rsidRPr="004B4ACB" w:rsidRDefault="006F1162" w:rsidP="006F1162">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ref)=1989</w:t>
            </w:r>
          </w:p>
          <w:p w14:paraId="72537BE8" w14:textId="1E5E2B23" w:rsidR="006F1162" w:rsidRPr="004B4ACB" w:rsidRDefault="006F1162" w:rsidP="006F1162">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ref)=1964-2012</w:t>
            </w:r>
          </w:p>
          <w:p w14:paraId="07C579EE" w14:textId="0B82C8CA" w:rsidR="006F1162" w:rsidRPr="004B4ACB" w:rsidRDefault="006F1162" w:rsidP="006F1162">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citing)=1999</w:t>
            </w:r>
          </w:p>
          <w:p w14:paraId="7ECB4B8C" w14:textId="5F2367C4" w:rsidR="006F1162" w:rsidRPr="004B4ACB" w:rsidRDefault="006F1162" w:rsidP="006F1162">
            <w:pPr>
              <w:jc w:val="both"/>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citing)=1990-2015</w:t>
            </w:r>
          </w:p>
        </w:tc>
        <w:tc>
          <w:tcPr>
            <w:tcW w:w="1843" w:type="dxa"/>
          </w:tcPr>
          <w:p w14:paraId="4ECF6143" w14:textId="03180F38" w:rsidR="006F1162" w:rsidRPr="004B4ACB" w:rsidRDefault="006F1162" w:rsidP="006F1162">
            <w:pPr>
              <w:rPr>
                <w:rFonts w:cstheme="minorHAnsi"/>
                <w:sz w:val="18"/>
                <w:szCs w:val="18"/>
              </w:rPr>
            </w:pPr>
            <w:r w:rsidRPr="004B4ACB">
              <w:rPr>
                <w:rFonts w:cstheme="minorHAnsi"/>
                <w:sz w:val="18"/>
                <w:szCs w:val="18"/>
              </w:rPr>
              <w:t>1. great earthquake</w:t>
            </w:r>
          </w:p>
          <w:p w14:paraId="5A220460" w14:textId="26D21F66" w:rsidR="006F1162" w:rsidRPr="004B4ACB" w:rsidRDefault="006F1162" w:rsidP="006F1162">
            <w:pPr>
              <w:jc w:val="both"/>
              <w:rPr>
                <w:rFonts w:cstheme="minorHAnsi"/>
                <w:sz w:val="18"/>
                <w:szCs w:val="18"/>
              </w:rPr>
            </w:pPr>
            <w:r w:rsidRPr="004B4ACB">
              <w:rPr>
                <w:rFonts w:cstheme="minorHAnsi"/>
                <w:sz w:val="18"/>
                <w:szCs w:val="18"/>
              </w:rPr>
              <w:t>2. Oregon USA</w:t>
            </w:r>
          </w:p>
          <w:p w14:paraId="5A37A311" w14:textId="5777A742" w:rsidR="006F1162" w:rsidRPr="004B4ACB" w:rsidRDefault="006F1162" w:rsidP="006F1162">
            <w:pPr>
              <w:jc w:val="both"/>
              <w:rPr>
                <w:rFonts w:cstheme="minorHAnsi"/>
                <w:sz w:val="18"/>
                <w:szCs w:val="18"/>
              </w:rPr>
            </w:pPr>
            <w:r w:rsidRPr="004B4ACB">
              <w:rPr>
                <w:rFonts w:cstheme="minorHAnsi"/>
                <w:sz w:val="18"/>
                <w:szCs w:val="18"/>
              </w:rPr>
              <w:t>3. rapid coastal change</w:t>
            </w:r>
          </w:p>
          <w:p w14:paraId="60D6FD86" w14:textId="77777777" w:rsidR="006F1162" w:rsidRPr="004B4ACB" w:rsidRDefault="006F1162" w:rsidP="006F1162">
            <w:pPr>
              <w:jc w:val="both"/>
              <w:rPr>
                <w:rFonts w:cstheme="minorHAnsi"/>
                <w:sz w:val="18"/>
                <w:szCs w:val="18"/>
              </w:rPr>
            </w:pPr>
          </w:p>
          <w:p w14:paraId="581E3FC1" w14:textId="7A60C457" w:rsidR="006F1162" w:rsidRPr="004B4ACB" w:rsidRDefault="006F1162" w:rsidP="006F1162">
            <w:pPr>
              <w:jc w:val="both"/>
              <w:rPr>
                <w:rFonts w:cstheme="minorHAnsi"/>
                <w:sz w:val="18"/>
                <w:szCs w:val="18"/>
              </w:rPr>
            </w:pPr>
            <w:r w:rsidRPr="004B4ACB">
              <w:rPr>
                <w:rFonts w:cstheme="minorHAnsi"/>
                <w:i/>
                <w:iCs/>
                <w:sz w:val="18"/>
                <w:szCs w:val="18"/>
              </w:rPr>
              <w:t>[Great earthquakes</w:t>
            </w:r>
            <w:r w:rsidR="004028DA" w:rsidRPr="004B4ACB">
              <w:rPr>
                <w:rFonts w:cstheme="minorHAnsi"/>
                <w:i/>
                <w:iCs/>
                <w:sz w:val="18"/>
                <w:szCs w:val="18"/>
              </w:rPr>
              <w:t xml:space="preserve"> &amp; strat</w:t>
            </w:r>
            <w:r w:rsidR="0094427A" w:rsidRPr="004B4ACB">
              <w:rPr>
                <w:rFonts w:cstheme="minorHAnsi"/>
                <w:i/>
                <w:iCs/>
                <w:sz w:val="18"/>
                <w:szCs w:val="18"/>
              </w:rPr>
              <w:t>igraphy</w:t>
            </w:r>
            <w:r w:rsidRPr="004B4ACB">
              <w:rPr>
                <w:rFonts w:cstheme="minorHAnsi"/>
                <w:i/>
                <w:iCs/>
                <w:sz w:val="18"/>
                <w:szCs w:val="18"/>
              </w:rPr>
              <w:t>]</w:t>
            </w:r>
          </w:p>
        </w:tc>
        <w:tc>
          <w:tcPr>
            <w:tcW w:w="3011" w:type="dxa"/>
          </w:tcPr>
          <w:p w14:paraId="79188D44" w14:textId="74C49A7A" w:rsidR="006F1162" w:rsidRPr="004B4ACB" w:rsidRDefault="006F1162"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Stuiver</w:t>
            </w:r>
            <w:proofErr w:type="spellEnd"/>
            <w:r w:rsidR="00747609" w:rsidRPr="004B4ACB">
              <w:rPr>
                <w:rFonts w:cstheme="minorHAnsi"/>
                <w:sz w:val="18"/>
                <w:szCs w:val="18"/>
              </w:rPr>
              <w:t xml:space="preserve"> and Reimer </w:t>
            </w:r>
            <w:r w:rsidR="00747609" w:rsidRPr="00991F92">
              <w:rPr>
                <w:rFonts w:cstheme="minorHAnsi"/>
                <w:sz w:val="18"/>
                <w:szCs w:val="18"/>
                <w:vertAlign w:val="superscript"/>
              </w:rPr>
              <w:t>248</w:t>
            </w:r>
            <w:r w:rsidR="00244B5D" w:rsidRPr="004B4ACB">
              <w:rPr>
                <w:rFonts w:cstheme="minorHAnsi"/>
                <w:sz w:val="18"/>
                <w:szCs w:val="18"/>
              </w:rPr>
              <w:t xml:space="preserve"> (2</w:t>
            </w:r>
            <w:r w:rsidR="00275817" w:rsidRPr="004B4ACB">
              <w:rPr>
                <w:rFonts w:cstheme="minorHAnsi"/>
                <w:sz w:val="18"/>
                <w:szCs w:val="18"/>
              </w:rPr>
              <w:t>05</w:t>
            </w:r>
            <w:r w:rsidR="00244B5D" w:rsidRPr="004B4ACB">
              <w:rPr>
                <w:rFonts w:cstheme="minorHAnsi"/>
                <w:sz w:val="18"/>
                <w:szCs w:val="18"/>
              </w:rPr>
              <w:t>)</w:t>
            </w:r>
          </w:p>
          <w:p w14:paraId="3DF05E24" w14:textId="4D116322" w:rsidR="006F1162" w:rsidRPr="004B4ACB" w:rsidRDefault="006F1162"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van de </w:t>
            </w:r>
            <w:proofErr w:type="spellStart"/>
            <w:r w:rsidR="00747609" w:rsidRPr="004B4ACB">
              <w:rPr>
                <w:rFonts w:cstheme="minorHAnsi"/>
                <w:sz w:val="18"/>
                <w:szCs w:val="18"/>
              </w:rPr>
              <w:t>Plassche</w:t>
            </w:r>
            <w:proofErr w:type="spellEnd"/>
            <w:r w:rsidR="00747609" w:rsidRPr="004B4ACB">
              <w:rPr>
                <w:rFonts w:cstheme="minorHAnsi"/>
                <w:sz w:val="18"/>
                <w:szCs w:val="18"/>
              </w:rPr>
              <w:t xml:space="preserve"> </w:t>
            </w:r>
            <w:r w:rsidR="00747609" w:rsidRPr="00991F92">
              <w:rPr>
                <w:rFonts w:cstheme="minorHAnsi"/>
                <w:sz w:val="18"/>
                <w:szCs w:val="18"/>
                <w:vertAlign w:val="superscript"/>
              </w:rPr>
              <w:t>249</w:t>
            </w:r>
            <w:r w:rsidR="00244B5D" w:rsidRPr="004B4ACB">
              <w:rPr>
                <w:rFonts w:cstheme="minorHAnsi"/>
                <w:sz w:val="18"/>
                <w:szCs w:val="18"/>
              </w:rPr>
              <w:t xml:space="preserve"> (</w:t>
            </w:r>
            <w:r w:rsidR="00275817" w:rsidRPr="004B4ACB">
              <w:rPr>
                <w:rFonts w:cstheme="minorHAnsi"/>
                <w:sz w:val="18"/>
                <w:szCs w:val="18"/>
              </w:rPr>
              <w:t>32</w:t>
            </w:r>
            <w:r w:rsidR="00244B5D" w:rsidRPr="004B4ACB">
              <w:rPr>
                <w:rFonts w:cstheme="minorHAnsi"/>
                <w:sz w:val="18"/>
                <w:szCs w:val="18"/>
              </w:rPr>
              <w:t>)</w:t>
            </w:r>
          </w:p>
          <w:p w14:paraId="49586F68" w14:textId="1F2B5A72" w:rsidR="006F1162" w:rsidRPr="004B4ACB" w:rsidRDefault="006F1162"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Lambeck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250</w:t>
            </w:r>
            <w:r w:rsidR="00244B5D" w:rsidRPr="004B4ACB">
              <w:rPr>
                <w:rFonts w:cstheme="minorHAnsi"/>
                <w:sz w:val="18"/>
                <w:szCs w:val="18"/>
              </w:rPr>
              <w:t xml:space="preserve"> (2</w:t>
            </w:r>
            <w:r w:rsidR="00275817" w:rsidRPr="004B4ACB">
              <w:rPr>
                <w:rFonts w:cstheme="minorHAnsi"/>
                <w:sz w:val="18"/>
                <w:szCs w:val="18"/>
              </w:rPr>
              <w:t>3</w:t>
            </w:r>
            <w:r w:rsidR="00244B5D" w:rsidRPr="004B4ACB">
              <w:rPr>
                <w:rFonts w:cstheme="minorHAnsi"/>
                <w:sz w:val="18"/>
                <w:szCs w:val="18"/>
              </w:rPr>
              <w:t>)</w:t>
            </w:r>
          </w:p>
          <w:p w14:paraId="60B6CAF0" w14:textId="2F226C32" w:rsidR="006F1162" w:rsidRPr="004B4ACB" w:rsidRDefault="006F1162"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Beets, Van der </w:t>
            </w:r>
            <w:proofErr w:type="spellStart"/>
            <w:r w:rsidR="00747609" w:rsidRPr="004B4ACB">
              <w:rPr>
                <w:rFonts w:cstheme="minorHAnsi"/>
                <w:sz w:val="18"/>
                <w:szCs w:val="18"/>
              </w:rPr>
              <w:t>Valk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251</w:t>
            </w:r>
            <w:r w:rsidR="00244B5D" w:rsidRPr="004B4ACB">
              <w:rPr>
                <w:rFonts w:cstheme="minorHAnsi"/>
                <w:sz w:val="18"/>
                <w:szCs w:val="18"/>
              </w:rPr>
              <w:t xml:space="preserve"> (</w:t>
            </w:r>
            <w:r w:rsidR="00275817" w:rsidRPr="004B4ACB">
              <w:rPr>
                <w:rFonts w:cstheme="minorHAnsi"/>
                <w:sz w:val="18"/>
                <w:szCs w:val="18"/>
              </w:rPr>
              <w:t>19</w:t>
            </w:r>
            <w:r w:rsidR="00244B5D" w:rsidRPr="004B4ACB">
              <w:rPr>
                <w:rFonts w:cstheme="minorHAnsi"/>
                <w:sz w:val="18"/>
                <w:szCs w:val="18"/>
              </w:rPr>
              <w:t>)</w:t>
            </w:r>
          </w:p>
          <w:p w14:paraId="5F943114" w14:textId="502792AA" w:rsidR="006F1162" w:rsidRPr="004B4ACB" w:rsidRDefault="006F1162"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Cowell and Thom </w:t>
            </w:r>
            <w:r w:rsidR="00747609" w:rsidRPr="00991F92">
              <w:rPr>
                <w:rFonts w:cstheme="minorHAnsi"/>
                <w:sz w:val="18"/>
                <w:szCs w:val="18"/>
                <w:vertAlign w:val="superscript"/>
              </w:rPr>
              <w:t>252</w:t>
            </w:r>
            <w:r w:rsidR="00244B5D" w:rsidRPr="004B4ACB">
              <w:rPr>
                <w:rFonts w:cstheme="minorHAnsi"/>
                <w:sz w:val="18"/>
                <w:szCs w:val="18"/>
              </w:rPr>
              <w:t xml:space="preserve"> (</w:t>
            </w:r>
            <w:r w:rsidR="00275817" w:rsidRPr="004B4ACB">
              <w:rPr>
                <w:rFonts w:cstheme="minorHAnsi"/>
                <w:sz w:val="18"/>
                <w:szCs w:val="18"/>
              </w:rPr>
              <w:t>18</w:t>
            </w:r>
            <w:r w:rsidR="00244B5D" w:rsidRPr="004B4ACB">
              <w:rPr>
                <w:rFonts w:cstheme="minorHAnsi"/>
                <w:sz w:val="18"/>
                <w:szCs w:val="18"/>
              </w:rPr>
              <w:t>)</w:t>
            </w:r>
          </w:p>
          <w:p w14:paraId="532BA894" w14:textId="2416B24D" w:rsidR="006F1162" w:rsidRPr="004B4ACB" w:rsidRDefault="006F1162"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Atwater </w:t>
            </w:r>
            <w:r w:rsidR="00747609" w:rsidRPr="00991F92">
              <w:rPr>
                <w:rFonts w:cstheme="minorHAnsi"/>
                <w:sz w:val="18"/>
                <w:szCs w:val="18"/>
                <w:vertAlign w:val="superscript"/>
              </w:rPr>
              <w:t>253</w:t>
            </w:r>
            <w:r w:rsidR="00244B5D" w:rsidRPr="004B4ACB">
              <w:rPr>
                <w:rFonts w:cstheme="minorHAnsi"/>
                <w:sz w:val="18"/>
                <w:szCs w:val="18"/>
              </w:rPr>
              <w:t xml:space="preserve"> (</w:t>
            </w:r>
            <w:r w:rsidR="00275817" w:rsidRPr="004B4ACB">
              <w:rPr>
                <w:rFonts w:cstheme="minorHAnsi"/>
                <w:sz w:val="18"/>
                <w:szCs w:val="18"/>
              </w:rPr>
              <w:t>18</w:t>
            </w:r>
            <w:r w:rsidR="00244B5D" w:rsidRPr="004B4ACB">
              <w:rPr>
                <w:rFonts w:cstheme="minorHAnsi"/>
                <w:sz w:val="18"/>
                <w:szCs w:val="18"/>
              </w:rPr>
              <w:t>)</w:t>
            </w:r>
          </w:p>
          <w:p w14:paraId="4CEF0736" w14:textId="7A062507" w:rsidR="006F1162" w:rsidRPr="004B4ACB" w:rsidRDefault="006F1162"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Hays, </w:t>
            </w:r>
            <w:proofErr w:type="spellStart"/>
            <w:r w:rsidR="00747609" w:rsidRPr="004B4ACB">
              <w:rPr>
                <w:rFonts w:cstheme="minorHAnsi"/>
                <w:sz w:val="18"/>
                <w:szCs w:val="18"/>
              </w:rPr>
              <w:t>Imbrie</w:t>
            </w:r>
            <w:proofErr w:type="spellEnd"/>
            <w:r w:rsidR="00747609" w:rsidRPr="004B4ACB">
              <w:rPr>
                <w:rFonts w:cstheme="minorHAnsi"/>
                <w:sz w:val="18"/>
                <w:szCs w:val="18"/>
              </w:rPr>
              <w:t xml:space="preserve"> </w:t>
            </w:r>
            <w:r w:rsidR="00747609" w:rsidRPr="00991F92">
              <w:rPr>
                <w:rFonts w:cstheme="minorHAnsi"/>
                <w:sz w:val="18"/>
                <w:szCs w:val="18"/>
                <w:vertAlign w:val="superscript"/>
              </w:rPr>
              <w:t>254</w:t>
            </w:r>
            <w:r w:rsidR="00244B5D" w:rsidRPr="004B4ACB">
              <w:rPr>
                <w:rFonts w:cstheme="minorHAnsi"/>
                <w:sz w:val="18"/>
                <w:szCs w:val="18"/>
              </w:rPr>
              <w:t xml:space="preserve"> (</w:t>
            </w:r>
            <w:r w:rsidR="00345D7A" w:rsidRPr="004B4ACB">
              <w:rPr>
                <w:rFonts w:cstheme="minorHAnsi"/>
                <w:sz w:val="18"/>
                <w:szCs w:val="18"/>
              </w:rPr>
              <w:t>17</w:t>
            </w:r>
            <w:r w:rsidR="00244B5D" w:rsidRPr="004B4ACB">
              <w:rPr>
                <w:rFonts w:cstheme="minorHAnsi"/>
                <w:sz w:val="18"/>
                <w:szCs w:val="18"/>
              </w:rPr>
              <w:t>)</w:t>
            </w:r>
          </w:p>
          <w:p w14:paraId="08F48D78" w14:textId="0AE95F16" w:rsidR="006F1162" w:rsidRPr="004B4ACB" w:rsidRDefault="006F1162"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Björck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255</w:t>
            </w:r>
            <w:r w:rsidR="00244B5D" w:rsidRPr="004B4ACB">
              <w:rPr>
                <w:rFonts w:cstheme="minorHAnsi"/>
                <w:sz w:val="18"/>
                <w:szCs w:val="18"/>
              </w:rPr>
              <w:t xml:space="preserve"> (</w:t>
            </w:r>
            <w:r w:rsidR="00345D7A" w:rsidRPr="004B4ACB">
              <w:rPr>
                <w:rFonts w:cstheme="minorHAnsi"/>
                <w:sz w:val="18"/>
                <w:szCs w:val="18"/>
              </w:rPr>
              <w:t>17</w:t>
            </w:r>
            <w:r w:rsidR="00244B5D" w:rsidRPr="004B4ACB">
              <w:rPr>
                <w:rFonts w:cstheme="minorHAnsi"/>
                <w:sz w:val="18"/>
                <w:szCs w:val="18"/>
              </w:rPr>
              <w:t>)</w:t>
            </w:r>
          </w:p>
          <w:p w14:paraId="28E3E8D2" w14:textId="1D0BB61F" w:rsidR="006F1162" w:rsidRPr="004B4ACB" w:rsidRDefault="006F1162"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Forbes, Taylor </w:t>
            </w:r>
            <w:r w:rsidR="00747609" w:rsidRPr="00991F92">
              <w:rPr>
                <w:rFonts w:cstheme="minorHAnsi"/>
                <w:sz w:val="18"/>
                <w:szCs w:val="18"/>
                <w:vertAlign w:val="superscript"/>
              </w:rPr>
              <w:t>256</w:t>
            </w:r>
            <w:r w:rsidR="00244B5D" w:rsidRPr="004B4ACB">
              <w:rPr>
                <w:rFonts w:cstheme="minorHAnsi"/>
                <w:sz w:val="18"/>
                <w:szCs w:val="18"/>
              </w:rPr>
              <w:t xml:space="preserve"> (</w:t>
            </w:r>
            <w:r w:rsidR="00345D7A" w:rsidRPr="004B4ACB">
              <w:rPr>
                <w:rFonts w:cstheme="minorHAnsi"/>
                <w:sz w:val="18"/>
                <w:szCs w:val="18"/>
              </w:rPr>
              <w:t>15</w:t>
            </w:r>
            <w:r w:rsidR="00244B5D" w:rsidRPr="004B4ACB">
              <w:rPr>
                <w:rFonts w:cstheme="minorHAnsi"/>
                <w:sz w:val="18"/>
                <w:szCs w:val="18"/>
              </w:rPr>
              <w:t>)</w:t>
            </w:r>
          </w:p>
          <w:p w14:paraId="1B80BFBC" w14:textId="1E75D4F2" w:rsidR="006F1162" w:rsidRPr="004B4ACB" w:rsidRDefault="006F1162"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Belknap</w:t>
            </w:r>
            <w:proofErr w:type="spellEnd"/>
            <w:r w:rsidR="00747609" w:rsidRPr="004B4ACB">
              <w:rPr>
                <w:rFonts w:cstheme="minorHAnsi"/>
                <w:sz w:val="18"/>
                <w:szCs w:val="18"/>
              </w:rPr>
              <w:t xml:space="preserve"> and Kraft </w:t>
            </w:r>
            <w:r w:rsidR="00747609" w:rsidRPr="00991F92">
              <w:rPr>
                <w:rFonts w:cstheme="minorHAnsi"/>
                <w:sz w:val="18"/>
                <w:szCs w:val="18"/>
                <w:vertAlign w:val="superscript"/>
              </w:rPr>
              <w:t>257</w:t>
            </w:r>
            <w:r w:rsidR="00244B5D" w:rsidRPr="004B4ACB">
              <w:rPr>
                <w:rFonts w:cstheme="minorHAnsi"/>
                <w:sz w:val="18"/>
                <w:szCs w:val="18"/>
              </w:rPr>
              <w:t xml:space="preserve"> (</w:t>
            </w:r>
            <w:r w:rsidR="00345D7A" w:rsidRPr="004B4ACB">
              <w:rPr>
                <w:rFonts w:cstheme="minorHAnsi"/>
                <w:sz w:val="18"/>
                <w:szCs w:val="18"/>
              </w:rPr>
              <w:t>14</w:t>
            </w:r>
            <w:r w:rsidR="00244B5D" w:rsidRPr="004B4ACB">
              <w:rPr>
                <w:rFonts w:cstheme="minorHAnsi"/>
                <w:sz w:val="18"/>
                <w:szCs w:val="18"/>
              </w:rPr>
              <w:t>)</w:t>
            </w:r>
          </w:p>
        </w:tc>
        <w:tc>
          <w:tcPr>
            <w:tcW w:w="2943" w:type="dxa"/>
          </w:tcPr>
          <w:p w14:paraId="01492FEB" w14:textId="638FFAD6" w:rsidR="006F1162" w:rsidRPr="004B4ACB" w:rsidRDefault="006F1162"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Stuiver</w:t>
            </w:r>
            <w:proofErr w:type="spellEnd"/>
            <w:r w:rsidR="00747609" w:rsidRPr="004B4ACB">
              <w:rPr>
                <w:rFonts w:cstheme="minorHAnsi"/>
                <w:sz w:val="18"/>
                <w:szCs w:val="18"/>
              </w:rPr>
              <w:t xml:space="preserve"> and Reimer </w:t>
            </w:r>
            <w:r w:rsidR="00747609" w:rsidRPr="00991F92">
              <w:rPr>
                <w:rFonts w:cstheme="minorHAnsi"/>
                <w:sz w:val="18"/>
                <w:szCs w:val="18"/>
                <w:vertAlign w:val="superscript"/>
              </w:rPr>
              <w:t>248</w:t>
            </w:r>
          </w:p>
          <w:p w14:paraId="307FF355" w14:textId="21B58C24" w:rsidR="000C596D" w:rsidRPr="004B4ACB" w:rsidRDefault="000C596D" w:rsidP="00773F6B">
            <w:pPr>
              <w:rPr>
                <w:rFonts w:cstheme="minorHAnsi"/>
                <w:sz w:val="18"/>
                <w:szCs w:val="18"/>
              </w:rPr>
            </w:pPr>
            <w:r w:rsidRPr="004B4ACB">
              <w:rPr>
                <w:rFonts w:cstheme="minorHAnsi"/>
                <w:sz w:val="18"/>
                <w:szCs w:val="18"/>
              </w:rPr>
              <w:t>(</w:t>
            </w:r>
            <w:r w:rsidR="00897F76" w:rsidRPr="004B4ACB">
              <w:rPr>
                <w:rFonts w:cstheme="minorHAnsi"/>
                <w:sz w:val="18"/>
                <w:szCs w:val="18"/>
              </w:rPr>
              <w:t>55.08</w:t>
            </w:r>
            <w:r w:rsidRPr="004B4ACB">
              <w:rPr>
                <w:rFonts w:cstheme="minorHAnsi"/>
                <w:sz w:val="18"/>
                <w:szCs w:val="18"/>
              </w:rPr>
              <w:t>, 199</w:t>
            </w:r>
            <w:r w:rsidR="00897F76" w:rsidRPr="004B4ACB">
              <w:rPr>
                <w:rFonts w:cstheme="minorHAnsi"/>
                <w:sz w:val="18"/>
                <w:szCs w:val="18"/>
              </w:rPr>
              <w:t>5</w:t>
            </w:r>
            <w:r w:rsidRPr="004B4ACB">
              <w:rPr>
                <w:rFonts w:cstheme="minorHAnsi"/>
                <w:sz w:val="18"/>
                <w:szCs w:val="18"/>
              </w:rPr>
              <w:t>-201</w:t>
            </w:r>
            <w:r w:rsidR="00897F76" w:rsidRPr="004B4ACB">
              <w:rPr>
                <w:rFonts w:cstheme="minorHAnsi"/>
                <w:sz w:val="18"/>
                <w:szCs w:val="18"/>
              </w:rPr>
              <w:t>0</w:t>
            </w:r>
            <w:r w:rsidRPr="004B4ACB">
              <w:rPr>
                <w:rFonts w:cstheme="minorHAnsi"/>
                <w:sz w:val="18"/>
                <w:szCs w:val="18"/>
              </w:rPr>
              <w:t>)</w:t>
            </w:r>
          </w:p>
          <w:p w14:paraId="6FBFF5FA" w14:textId="452C993A" w:rsidR="006F1162" w:rsidRPr="004B4ACB" w:rsidRDefault="006F1162"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Lambeck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250</w:t>
            </w:r>
          </w:p>
          <w:p w14:paraId="3ED3DE2B" w14:textId="79DF8DAC" w:rsidR="007F46E5" w:rsidRPr="004B4ACB" w:rsidRDefault="007F46E5" w:rsidP="00773F6B">
            <w:pPr>
              <w:rPr>
                <w:rFonts w:cstheme="minorHAnsi"/>
                <w:sz w:val="18"/>
                <w:szCs w:val="18"/>
              </w:rPr>
            </w:pPr>
            <w:r w:rsidRPr="004B4ACB">
              <w:rPr>
                <w:rFonts w:cstheme="minorHAnsi"/>
                <w:sz w:val="18"/>
                <w:szCs w:val="18"/>
              </w:rPr>
              <w:t>(1</w:t>
            </w:r>
            <w:r w:rsidR="001F7AAC" w:rsidRPr="004B4ACB">
              <w:rPr>
                <w:rFonts w:cstheme="minorHAnsi"/>
                <w:sz w:val="18"/>
                <w:szCs w:val="18"/>
              </w:rPr>
              <w:t>2.26</w:t>
            </w:r>
            <w:r w:rsidRPr="004B4ACB">
              <w:rPr>
                <w:rFonts w:cstheme="minorHAnsi"/>
                <w:sz w:val="18"/>
                <w:szCs w:val="18"/>
              </w:rPr>
              <w:t>, 199</w:t>
            </w:r>
            <w:r w:rsidR="001F7AAC" w:rsidRPr="004B4ACB">
              <w:rPr>
                <w:rFonts w:cstheme="minorHAnsi"/>
                <w:sz w:val="18"/>
                <w:szCs w:val="18"/>
              </w:rPr>
              <w:t>9</w:t>
            </w:r>
            <w:r w:rsidRPr="004B4ACB">
              <w:rPr>
                <w:rFonts w:cstheme="minorHAnsi"/>
                <w:sz w:val="18"/>
                <w:szCs w:val="18"/>
              </w:rPr>
              <w:t>-201</w:t>
            </w:r>
            <w:r w:rsidR="001F7AAC" w:rsidRPr="004B4ACB">
              <w:rPr>
                <w:rFonts w:cstheme="minorHAnsi"/>
                <w:sz w:val="18"/>
                <w:szCs w:val="18"/>
              </w:rPr>
              <w:t>0</w:t>
            </w:r>
            <w:r w:rsidRPr="004B4ACB">
              <w:rPr>
                <w:rFonts w:cstheme="minorHAnsi"/>
                <w:sz w:val="18"/>
                <w:szCs w:val="18"/>
              </w:rPr>
              <w:t>)</w:t>
            </w:r>
          </w:p>
          <w:p w14:paraId="324C6D16" w14:textId="44FBEDA4" w:rsidR="006F1162" w:rsidRPr="004B4ACB" w:rsidRDefault="006F1162"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van de </w:t>
            </w:r>
            <w:proofErr w:type="spellStart"/>
            <w:r w:rsidR="00747609" w:rsidRPr="004B4ACB">
              <w:rPr>
                <w:rFonts w:cstheme="minorHAnsi"/>
                <w:sz w:val="18"/>
                <w:szCs w:val="18"/>
              </w:rPr>
              <w:t>Plassche</w:t>
            </w:r>
            <w:proofErr w:type="spellEnd"/>
            <w:r w:rsidR="00747609" w:rsidRPr="004B4ACB">
              <w:rPr>
                <w:rFonts w:cstheme="minorHAnsi"/>
                <w:sz w:val="18"/>
                <w:szCs w:val="18"/>
              </w:rPr>
              <w:t xml:space="preserve"> </w:t>
            </w:r>
            <w:r w:rsidR="00747609" w:rsidRPr="00991F92">
              <w:rPr>
                <w:rFonts w:cstheme="minorHAnsi"/>
                <w:sz w:val="18"/>
                <w:szCs w:val="18"/>
                <w:vertAlign w:val="superscript"/>
              </w:rPr>
              <w:t>249</w:t>
            </w:r>
          </w:p>
          <w:p w14:paraId="5C21480B" w14:textId="67BDD8DD" w:rsidR="007F46E5" w:rsidRPr="004B4ACB" w:rsidRDefault="007F46E5" w:rsidP="00773F6B">
            <w:pPr>
              <w:rPr>
                <w:rFonts w:cstheme="minorHAnsi"/>
                <w:sz w:val="18"/>
                <w:szCs w:val="18"/>
              </w:rPr>
            </w:pPr>
            <w:r w:rsidRPr="004B4ACB">
              <w:rPr>
                <w:rFonts w:cstheme="minorHAnsi"/>
                <w:sz w:val="18"/>
                <w:szCs w:val="18"/>
              </w:rPr>
              <w:t>(1</w:t>
            </w:r>
            <w:r w:rsidR="00700598" w:rsidRPr="004B4ACB">
              <w:rPr>
                <w:rFonts w:cstheme="minorHAnsi"/>
                <w:sz w:val="18"/>
                <w:szCs w:val="18"/>
              </w:rPr>
              <w:t>2.15</w:t>
            </w:r>
            <w:r w:rsidRPr="004B4ACB">
              <w:rPr>
                <w:rFonts w:cstheme="minorHAnsi"/>
                <w:sz w:val="18"/>
                <w:szCs w:val="18"/>
              </w:rPr>
              <w:t>, 199</w:t>
            </w:r>
            <w:r w:rsidR="00700598" w:rsidRPr="004B4ACB">
              <w:rPr>
                <w:rFonts w:cstheme="minorHAnsi"/>
                <w:sz w:val="18"/>
                <w:szCs w:val="18"/>
              </w:rPr>
              <w:t>5</w:t>
            </w:r>
            <w:r w:rsidRPr="004B4ACB">
              <w:rPr>
                <w:rFonts w:cstheme="minorHAnsi"/>
                <w:sz w:val="18"/>
                <w:szCs w:val="18"/>
              </w:rPr>
              <w:t>-20</w:t>
            </w:r>
            <w:r w:rsidR="00700598" w:rsidRPr="004B4ACB">
              <w:rPr>
                <w:rFonts w:cstheme="minorHAnsi"/>
                <w:sz w:val="18"/>
                <w:szCs w:val="18"/>
              </w:rPr>
              <w:t>09</w:t>
            </w:r>
            <w:r w:rsidRPr="004B4ACB">
              <w:rPr>
                <w:rFonts w:cstheme="minorHAnsi"/>
                <w:sz w:val="18"/>
                <w:szCs w:val="18"/>
              </w:rPr>
              <w:t>)</w:t>
            </w:r>
          </w:p>
          <w:p w14:paraId="3901AE59" w14:textId="12E2BBC0" w:rsidR="006F1162" w:rsidRPr="004B4ACB" w:rsidRDefault="006F1162"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Beets, Van der </w:t>
            </w:r>
            <w:proofErr w:type="spellStart"/>
            <w:r w:rsidR="00747609" w:rsidRPr="004B4ACB">
              <w:rPr>
                <w:rFonts w:cstheme="minorHAnsi"/>
                <w:sz w:val="18"/>
                <w:szCs w:val="18"/>
              </w:rPr>
              <w:t>Valk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251</w:t>
            </w:r>
          </w:p>
          <w:p w14:paraId="5EFCE841" w14:textId="7458478F" w:rsidR="007F46E5" w:rsidRPr="004B4ACB" w:rsidRDefault="007F46E5" w:rsidP="00773F6B">
            <w:pPr>
              <w:rPr>
                <w:rFonts w:cstheme="minorHAnsi"/>
                <w:sz w:val="18"/>
                <w:szCs w:val="18"/>
              </w:rPr>
            </w:pPr>
            <w:r w:rsidRPr="004B4ACB">
              <w:rPr>
                <w:rFonts w:cstheme="minorHAnsi"/>
                <w:sz w:val="18"/>
                <w:szCs w:val="18"/>
              </w:rPr>
              <w:t>(1</w:t>
            </w:r>
            <w:r w:rsidR="00700598" w:rsidRPr="004B4ACB">
              <w:rPr>
                <w:rFonts w:cstheme="minorHAnsi"/>
                <w:sz w:val="18"/>
                <w:szCs w:val="18"/>
              </w:rPr>
              <w:t>1.69</w:t>
            </w:r>
            <w:r w:rsidRPr="004B4ACB">
              <w:rPr>
                <w:rFonts w:cstheme="minorHAnsi"/>
                <w:sz w:val="18"/>
                <w:szCs w:val="18"/>
              </w:rPr>
              <w:t>, 199</w:t>
            </w:r>
            <w:r w:rsidR="00700598" w:rsidRPr="004B4ACB">
              <w:rPr>
                <w:rFonts w:cstheme="minorHAnsi"/>
                <w:sz w:val="18"/>
                <w:szCs w:val="18"/>
              </w:rPr>
              <w:t>6</w:t>
            </w:r>
            <w:r w:rsidRPr="004B4ACB">
              <w:rPr>
                <w:rFonts w:cstheme="minorHAnsi"/>
                <w:sz w:val="18"/>
                <w:szCs w:val="18"/>
              </w:rPr>
              <w:t>-20</w:t>
            </w:r>
            <w:r w:rsidR="00700598" w:rsidRPr="004B4ACB">
              <w:rPr>
                <w:rFonts w:cstheme="minorHAnsi"/>
                <w:sz w:val="18"/>
                <w:szCs w:val="18"/>
              </w:rPr>
              <w:t>05</w:t>
            </w:r>
            <w:r w:rsidRPr="004B4ACB">
              <w:rPr>
                <w:rFonts w:cstheme="minorHAnsi"/>
                <w:sz w:val="18"/>
                <w:szCs w:val="18"/>
              </w:rPr>
              <w:t>)</w:t>
            </w:r>
          </w:p>
          <w:p w14:paraId="108A5F81" w14:textId="0D9E2756" w:rsidR="006F1162" w:rsidRPr="004B4ACB" w:rsidRDefault="006F1162"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Hays, </w:t>
            </w:r>
            <w:proofErr w:type="spellStart"/>
            <w:r w:rsidR="00747609" w:rsidRPr="004B4ACB">
              <w:rPr>
                <w:rFonts w:cstheme="minorHAnsi"/>
                <w:sz w:val="18"/>
                <w:szCs w:val="18"/>
              </w:rPr>
              <w:t>Imbrie</w:t>
            </w:r>
            <w:proofErr w:type="spellEnd"/>
            <w:r w:rsidR="00747609" w:rsidRPr="004B4ACB">
              <w:rPr>
                <w:rFonts w:cstheme="minorHAnsi"/>
                <w:sz w:val="18"/>
                <w:szCs w:val="18"/>
              </w:rPr>
              <w:t xml:space="preserve"> </w:t>
            </w:r>
            <w:r w:rsidR="00747609" w:rsidRPr="00991F92">
              <w:rPr>
                <w:rFonts w:cstheme="minorHAnsi"/>
                <w:sz w:val="18"/>
                <w:szCs w:val="18"/>
                <w:vertAlign w:val="superscript"/>
              </w:rPr>
              <w:t>254</w:t>
            </w:r>
          </w:p>
          <w:p w14:paraId="6C3A745E" w14:textId="7FEE2BAD" w:rsidR="007F46E5" w:rsidRPr="004B4ACB" w:rsidRDefault="007F46E5" w:rsidP="00773F6B">
            <w:pPr>
              <w:rPr>
                <w:rFonts w:cstheme="minorHAnsi"/>
                <w:sz w:val="18"/>
                <w:szCs w:val="18"/>
              </w:rPr>
            </w:pPr>
            <w:r w:rsidRPr="004B4ACB">
              <w:rPr>
                <w:rFonts w:cstheme="minorHAnsi"/>
                <w:sz w:val="18"/>
                <w:szCs w:val="18"/>
              </w:rPr>
              <w:t>(10.</w:t>
            </w:r>
            <w:r w:rsidR="00501D5E" w:rsidRPr="004B4ACB">
              <w:rPr>
                <w:rFonts w:cstheme="minorHAnsi"/>
                <w:sz w:val="18"/>
                <w:szCs w:val="18"/>
              </w:rPr>
              <w:t>83</w:t>
            </w:r>
            <w:r w:rsidRPr="004B4ACB">
              <w:rPr>
                <w:rFonts w:cstheme="minorHAnsi"/>
                <w:sz w:val="18"/>
                <w:szCs w:val="18"/>
              </w:rPr>
              <w:t>, 1991-</w:t>
            </w:r>
            <w:r w:rsidR="00501D5E" w:rsidRPr="004B4ACB">
              <w:rPr>
                <w:rFonts w:cstheme="minorHAnsi"/>
                <w:sz w:val="18"/>
                <w:szCs w:val="18"/>
              </w:rPr>
              <w:t>1999</w:t>
            </w:r>
            <w:r w:rsidRPr="004B4ACB">
              <w:rPr>
                <w:rFonts w:cstheme="minorHAnsi"/>
                <w:sz w:val="18"/>
                <w:szCs w:val="18"/>
              </w:rPr>
              <w:t>)</w:t>
            </w:r>
          </w:p>
          <w:p w14:paraId="277EA32B" w14:textId="753EAE50" w:rsidR="006F1162" w:rsidRPr="004B4ACB" w:rsidRDefault="006F1162"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Björck</w:t>
            </w:r>
            <w:proofErr w:type="spellEnd"/>
            <w:r w:rsidR="00747609" w:rsidRPr="004B4ACB">
              <w:rPr>
                <w:rFonts w:cstheme="minorHAnsi"/>
                <w:sz w:val="18"/>
                <w:szCs w:val="18"/>
              </w:rPr>
              <w:t xml:space="preserve"> </w:t>
            </w:r>
            <w:r w:rsidR="00747609" w:rsidRPr="00991F92">
              <w:rPr>
                <w:rFonts w:cstheme="minorHAnsi"/>
                <w:sz w:val="18"/>
                <w:szCs w:val="18"/>
                <w:vertAlign w:val="superscript"/>
              </w:rPr>
              <w:t>255</w:t>
            </w:r>
          </w:p>
          <w:p w14:paraId="1EA1DF8B" w14:textId="5E5F4610" w:rsidR="007F46E5" w:rsidRPr="004B4ACB" w:rsidRDefault="007F46E5" w:rsidP="00773F6B">
            <w:pPr>
              <w:rPr>
                <w:rFonts w:cstheme="minorHAnsi"/>
                <w:sz w:val="18"/>
                <w:szCs w:val="18"/>
              </w:rPr>
            </w:pPr>
            <w:r w:rsidRPr="004B4ACB">
              <w:rPr>
                <w:rFonts w:cstheme="minorHAnsi"/>
                <w:sz w:val="18"/>
                <w:szCs w:val="18"/>
              </w:rPr>
              <w:t>(</w:t>
            </w:r>
            <w:r w:rsidR="006508E4" w:rsidRPr="004B4ACB">
              <w:rPr>
                <w:rFonts w:cstheme="minorHAnsi"/>
                <w:sz w:val="18"/>
                <w:szCs w:val="18"/>
              </w:rPr>
              <w:t>8.59</w:t>
            </w:r>
            <w:r w:rsidRPr="004B4ACB">
              <w:rPr>
                <w:rFonts w:cstheme="minorHAnsi"/>
                <w:sz w:val="18"/>
                <w:szCs w:val="18"/>
              </w:rPr>
              <w:t xml:space="preserve">, </w:t>
            </w:r>
            <w:r w:rsidR="006508E4" w:rsidRPr="004B4ACB">
              <w:rPr>
                <w:rFonts w:cstheme="minorHAnsi"/>
                <w:sz w:val="18"/>
                <w:szCs w:val="18"/>
              </w:rPr>
              <w:t>2000</w:t>
            </w:r>
            <w:r w:rsidRPr="004B4ACB">
              <w:rPr>
                <w:rFonts w:cstheme="minorHAnsi"/>
                <w:sz w:val="18"/>
                <w:szCs w:val="18"/>
              </w:rPr>
              <w:t>-201</w:t>
            </w:r>
            <w:r w:rsidR="006508E4" w:rsidRPr="004B4ACB">
              <w:rPr>
                <w:rFonts w:cstheme="minorHAnsi"/>
                <w:sz w:val="18"/>
                <w:szCs w:val="18"/>
              </w:rPr>
              <w:t>1</w:t>
            </w:r>
            <w:r w:rsidRPr="004B4ACB">
              <w:rPr>
                <w:rFonts w:cstheme="minorHAnsi"/>
                <w:sz w:val="18"/>
                <w:szCs w:val="18"/>
              </w:rPr>
              <w:t>)</w:t>
            </w:r>
          </w:p>
          <w:p w14:paraId="40467127" w14:textId="38B121FA" w:rsidR="006F1162" w:rsidRPr="004B4ACB" w:rsidRDefault="006F1162"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Moore, Collinson </w:t>
            </w:r>
            <w:r w:rsidR="00747609" w:rsidRPr="00991F92">
              <w:rPr>
                <w:rFonts w:cstheme="minorHAnsi"/>
                <w:sz w:val="18"/>
                <w:szCs w:val="18"/>
                <w:vertAlign w:val="superscript"/>
              </w:rPr>
              <w:t>258</w:t>
            </w:r>
          </w:p>
          <w:p w14:paraId="364D05E6" w14:textId="173BEE67" w:rsidR="007F46E5" w:rsidRPr="004B4ACB" w:rsidRDefault="007F46E5" w:rsidP="00773F6B">
            <w:pPr>
              <w:rPr>
                <w:rFonts w:cstheme="minorHAnsi"/>
                <w:sz w:val="18"/>
                <w:szCs w:val="18"/>
              </w:rPr>
            </w:pPr>
            <w:r w:rsidRPr="004B4ACB">
              <w:rPr>
                <w:rFonts w:cstheme="minorHAnsi"/>
                <w:sz w:val="18"/>
                <w:szCs w:val="18"/>
              </w:rPr>
              <w:t>(</w:t>
            </w:r>
            <w:r w:rsidR="006508E4" w:rsidRPr="004B4ACB">
              <w:rPr>
                <w:rFonts w:cstheme="minorHAnsi"/>
                <w:sz w:val="18"/>
                <w:szCs w:val="18"/>
              </w:rPr>
              <w:t>7.86</w:t>
            </w:r>
            <w:r w:rsidRPr="004B4ACB">
              <w:rPr>
                <w:rFonts w:cstheme="minorHAnsi"/>
                <w:sz w:val="18"/>
                <w:szCs w:val="18"/>
              </w:rPr>
              <w:t>, 199</w:t>
            </w:r>
            <w:r w:rsidR="006508E4" w:rsidRPr="004B4ACB">
              <w:rPr>
                <w:rFonts w:cstheme="minorHAnsi"/>
                <w:sz w:val="18"/>
                <w:szCs w:val="18"/>
              </w:rPr>
              <w:t>9</w:t>
            </w:r>
            <w:r w:rsidRPr="004B4ACB">
              <w:rPr>
                <w:rFonts w:cstheme="minorHAnsi"/>
                <w:sz w:val="18"/>
                <w:szCs w:val="18"/>
              </w:rPr>
              <w:t>-20</w:t>
            </w:r>
            <w:r w:rsidR="006508E4" w:rsidRPr="004B4ACB">
              <w:rPr>
                <w:rFonts w:cstheme="minorHAnsi"/>
                <w:sz w:val="18"/>
                <w:szCs w:val="18"/>
              </w:rPr>
              <w:t>07</w:t>
            </w:r>
            <w:r w:rsidRPr="004B4ACB">
              <w:rPr>
                <w:rFonts w:cstheme="minorHAnsi"/>
                <w:sz w:val="18"/>
                <w:szCs w:val="18"/>
              </w:rPr>
              <w:t>)</w:t>
            </w:r>
          </w:p>
          <w:p w14:paraId="696FB869" w14:textId="7F8FBC81" w:rsidR="006F1162" w:rsidRPr="004B4ACB" w:rsidRDefault="006F1162"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Atwater </w:t>
            </w:r>
            <w:r w:rsidR="00747609" w:rsidRPr="00991F92">
              <w:rPr>
                <w:rFonts w:cstheme="minorHAnsi"/>
                <w:sz w:val="18"/>
                <w:szCs w:val="18"/>
                <w:vertAlign w:val="superscript"/>
              </w:rPr>
              <w:t>253</w:t>
            </w:r>
          </w:p>
          <w:p w14:paraId="3DD547D5" w14:textId="0A304D50" w:rsidR="007F46E5" w:rsidRPr="004B4ACB" w:rsidRDefault="007F46E5" w:rsidP="00773F6B">
            <w:pPr>
              <w:rPr>
                <w:rFonts w:cstheme="minorHAnsi"/>
                <w:sz w:val="18"/>
                <w:szCs w:val="18"/>
              </w:rPr>
            </w:pPr>
            <w:r w:rsidRPr="004B4ACB">
              <w:rPr>
                <w:rFonts w:cstheme="minorHAnsi"/>
                <w:sz w:val="18"/>
                <w:szCs w:val="18"/>
              </w:rPr>
              <w:t>(</w:t>
            </w:r>
            <w:r w:rsidR="00BA2509" w:rsidRPr="004B4ACB">
              <w:rPr>
                <w:rFonts w:cstheme="minorHAnsi"/>
                <w:sz w:val="18"/>
                <w:szCs w:val="18"/>
              </w:rPr>
              <w:t>7.75</w:t>
            </w:r>
            <w:r w:rsidRPr="004B4ACB">
              <w:rPr>
                <w:rFonts w:cstheme="minorHAnsi"/>
                <w:sz w:val="18"/>
                <w:szCs w:val="18"/>
              </w:rPr>
              <w:t>, 199</w:t>
            </w:r>
            <w:r w:rsidR="00BA2509" w:rsidRPr="004B4ACB">
              <w:rPr>
                <w:rFonts w:cstheme="minorHAnsi"/>
                <w:sz w:val="18"/>
                <w:szCs w:val="18"/>
              </w:rPr>
              <w:t>0</w:t>
            </w:r>
            <w:r w:rsidRPr="004B4ACB">
              <w:rPr>
                <w:rFonts w:cstheme="minorHAnsi"/>
                <w:sz w:val="18"/>
                <w:szCs w:val="18"/>
              </w:rPr>
              <w:t>-20</w:t>
            </w:r>
            <w:r w:rsidR="00BA2509" w:rsidRPr="004B4ACB">
              <w:rPr>
                <w:rFonts w:cstheme="minorHAnsi"/>
                <w:sz w:val="18"/>
                <w:szCs w:val="18"/>
              </w:rPr>
              <w:t>05</w:t>
            </w:r>
            <w:r w:rsidRPr="004B4ACB">
              <w:rPr>
                <w:rFonts w:cstheme="minorHAnsi"/>
                <w:sz w:val="18"/>
                <w:szCs w:val="18"/>
              </w:rPr>
              <w:t>)</w:t>
            </w:r>
          </w:p>
          <w:p w14:paraId="7E028CC7" w14:textId="44DE8F9E" w:rsidR="006F1162" w:rsidRPr="004B4ACB" w:rsidRDefault="006F1162"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r w:rsidR="00747609" w:rsidRPr="00991F92">
              <w:rPr>
                <w:rFonts w:cstheme="minorHAnsi"/>
                <w:sz w:val="18"/>
                <w:szCs w:val="18"/>
                <w:vertAlign w:val="superscript"/>
              </w:rPr>
              <w:t>259</w:t>
            </w:r>
          </w:p>
          <w:p w14:paraId="0466F2C7" w14:textId="43EBDC38" w:rsidR="007F46E5" w:rsidRPr="004B4ACB" w:rsidRDefault="007F46E5" w:rsidP="00773F6B">
            <w:pPr>
              <w:rPr>
                <w:rFonts w:cstheme="minorHAnsi"/>
                <w:sz w:val="18"/>
                <w:szCs w:val="18"/>
              </w:rPr>
            </w:pPr>
            <w:r w:rsidRPr="004B4ACB">
              <w:rPr>
                <w:rFonts w:cstheme="minorHAnsi"/>
                <w:sz w:val="18"/>
                <w:szCs w:val="18"/>
              </w:rPr>
              <w:t>(</w:t>
            </w:r>
            <w:r w:rsidR="00644EDA" w:rsidRPr="004B4ACB">
              <w:rPr>
                <w:rFonts w:cstheme="minorHAnsi"/>
                <w:sz w:val="18"/>
                <w:szCs w:val="18"/>
              </w:rPr>
              <w:t>7.75</w:t>
            </w:r>
            <w:r w:rsidRPr="004B4ACB">
              <w:rPr>
                <w:rFonts w:cstheme="minorHAnsi"/>
                <w:sz w:val="18"/>
                <w:szCs w:val="18"/>
              </w:rPr>
              <w:t>, 199</w:t>
            </w:r>
            <w:r w:rsidR="00644EDA" w:rsidRPr="004B4ACB">
              <w:rPr>
                <w:rFonts w:cstheme="minorHAnsi"/>
                <w:sz w:val="18"/>
                <w:szCs w:val="18"/>
              </w:rPr>
              <w:t>3</w:t>
            </w:r>
            <w:r w:rsidRPr="004B4ACB">
              <w:rPr>
                <w:rFonts w:cstheme="minorHAnsi"/>
                <w:sz w:val="18"/>
                <w:szCs w:val="18"/>
              </w:rPr>
              <w:t>-20</w:t>
            </w:r>
            <w:r w:rsidR="00644EDA" w:rsidRPr="004B4ACB">
              <w:rPr>
                <w:rFonts w:cstheme="minorHAnsi"/>
                <w:sz w:val="18"/>
                <w:szCs w:val="18"/>
              </w:rPr>
              <w:t>05</w:t>
            </w:r>
            <w:r w:rsidRPr="004B4ACB">
              <w:rPr>
                <w:rFonts w:cstheme="minorHAnsi"/>
                <w:sz w:val="18"/>
                <w:szCs w:val="18"/>
              </w:rPr>
              <w:t>)</w:t>
            </w:r>
          </w:p>
          <w:p w14:paraId="42DF9911" w14:textId="49234E09" w:rsidR="006F1162" w:rsidRPr="004B4ACB" w:rsidRDefault="006F1162"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Belknap</w:t>
            </w:r>
            <w:proofErr w:type="spellEnd"/>
            <w:r w:rsidR="00747609" w:rsidRPr="004B4ACB">
              <w:rPr>
                <w:rFonts w:cstheme="minorHAnsi"/>
                <w:sz w:val="18"/>
                <w:szCs w:val="18"/>
              </w:rPr>
              <w:t xml:space="preserve"> and Kraft </w:t>
            </w:r>
            <w:r w:rsidR="00747609" w:rsidRPr="00991F92">
              <w:rPr>
                <w:rFonts w:cstheme="minorHAnsi"/>
                <w:sz w:val="18"/>
                <w:szCs w:val="18"/>
                <w:vertAlign w:val="superscript"/>
              </w:rPr>
              <w:t>257</w:t>
            </w:r>
          </w:p>
          <w:p w14:paraId="45BA952B" w14:textId="776F2470" w:rsidR="007F46E5" w:rsidRPr="004B4ACB" w:rsidRDefault="007F46E5" w:rsidP="00773F6B">
            <w:pPr>
              <w:rPr>
                <w:rFonts w:cstheme="minorHAnsi"/>
                <w:sz w:val="18"/>
                <w:szCs w:val="18"/>
              </w:rPr>
            </w:pPr>
            <w:r w:rsidRPr="004B4ACB">
              <w:rPr>
                <w:rFonts w:cstheme="minorHAnsi"/>
                <w:sz w:val="18"/>
                <w:szCs w:val="18"/>
              </w:rPr>
              <w:t>(</w:t>
            </w:r>
            <w:r w:rsidR="00753360" w:rsidRPr="004B4ACB">
              <w:rPr>
                <w:rFonts w:cstheme="minorHAnsi"/>
                <w:sz w:val="18"/>
                <w:szCs w:val="18"/>
              </w:rPr>
              <w:t>7.62</w:t>
            </w:r>
            <w:r w:rsidRPr="004B4ACB">
              <w:rPr>
                <w:rFonts w:cstheme="minorHAnsi"/>
                <w:sz w:val="18"/>
                <w:szCs w:val="18"/>
              </w:rPr>
              <w:t>, 199</w:t>
            </w:r>
            <w:r w:rsidR="00753360" w:rsidRPr="004B4ACB">
              <w:rPr>
                <w:rFonts w:cstheme="minorHAnsi"/>
                <w:sz w:val="18"/>
                <w:szCs w:val="18"/>
              </w:rPr>
              <w:t>3</w:t>
            </w:r>
            <w:r w:rsidRPr="004B4ACB">
              <w:rPr>
                <w:rFonts w:cstheme="minorHAnsi"/>
                <w:sz w:val="18"/>
                <w:szCs w:val="18"/>
              </w:rPr>
              <w:t>-20</w:t>
            </w:r>
            <w:r w:rsidR="00753360" w:rsidRPr="004B4ACB">
              <w:rPr>
                <w:rFonts w:cstheme="minorHAnsi"/>
                <w:sz w:val="18"/>
                <w:szCs w:val="18"/>
              </w:rPr>
              <w:t>08</w:t>
            </w:r>
            <w:r w:rsidRPr="004B4ACB">
              <w:rPr>
                <w:rFonts w:cstheme="minorHAnsi"/>
                <w:sz w:val="18"/>
                <w:szCs w:val="18"/>
              </w:rPr>
              <w:t>)</w:t>
            </w:r>
          </w:p>
          <w:p w14:paraId="35484300" w14:textId="77777777" w:rsidR="006F1162" w:rsidRPr="004B4ACB" w:rsidRDefault="006F1162" w:rsidP="006F1162">
            <w:pPr>
              <w:rPr>
                <w:rFonts w:cstheme="minorHAnsi"/>
                <w:sz w:val="18"/>
                <w:szCs w:val="18"/>
              </w:rPr>
            </w:pPr>
          </w:p>
        </w:tc>
        <w:tc>
          <w:tcPr>
            <w:tcW w:w="2126" w:type="dxa"/>
          </w:tcPr>
          <w:p w14:paraId="16FFF4E0" w14:textId="1D7C41DE" w:rsidR="006F1162" w:rsidRPr="004B4ACB" w:rsidRDefault="006F1162"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Atwater </w:t>
            </w:r>
            <w:r w:rsidR="00747609" w:rsidRPr="00991F92">
              <w:rPr>
                <w:rFonts w:cstheme="minorHAnsi"/>
                <w:sz w:val="18"/>
                <w:szCs w:val="18"/>
                <w:vertAlign w:val="superscript"/>
              </w:rPr>
              <w:t>253</w:t>
            </w:r>
            <w:r w:rsidR="007F46E5" w:rsidRPr="004B4ACB">
              <w:rPr>
                <w:rFonts w:cstheme="minorHAnsi"/>
                <w:sz w:val="18"/>
                <w:szCs w:val="18"/>
              </w:rPr>
              <w:t xml:space="preserve"> (0.03)</w:t>
            </w:r>
          </w:p>
          <w:p w14:paraId="303F1737" w14:textId="77777777" w:rsidR="006F1162" w:rsidRPr="004B4ACB" w:rsidRDefault="006F1162" w:rsidP="006F1162">
            <w:pPr>
              <w:rPr>
                <w:rFonts w:cstheme="minorHAnsi"/>
                <w:sz w:val="18"/>
                <w:szCs w:val="18"/>
              </w:rPr>
            </w:pPr>
          </w:p>
        </w:tc>
        <w:tc>
          <w:tcPr>
            <w:tcW w:w="3118" w:type="dxa"/>
          </w:tcPr>
          <w:p w14:paraId="7461E4BA" w14:textId="00861C66" w:rsidR="006F1162" w:rsidRPr="004B4ACB" w:rsidRDefault="006F1162" w:rsidP="00747609">
            <w:pPr>
              <w:jc w:val="both"/>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Kominz</w:t>
            </w:r>
            <w:proofErr w:type="spellEnd"/>
            <w:r w:rsidR="00747609" w:rsidRPr="004B4ACB">
              <w:rPr>
                <w:rFonts w:cstheme="minorHAnsi"/>
                <w:sz w:val="18"/>
                <w:szCs w:val="18"/>
              </w:rPr>
              <w:t xml:space="preserve"> and Bond </w:t>
            </w:r>
            <w:r w:rsidR="00747609" w:rsidRPr="00991F92">
              <w:rPr>
                <w:rFonts w:cstheme="minorHAnsi"/>
                <w:sz w:val="18"/>
                <w:szCs w:val="18"/>
                <w:vertAlign w:val="superscript"/>
              </w:rPr>
              <w:t>260</w:t>
            </w:r>
            <w:r w:rsidR="007F46E5" w:rsidRPr="004B4ACB">
              <w:rPr>
                <w:rFonts w:cstheme="minorHAnsi"/>
                <w:sz w:val="18"/>
                <w:szCs w:val="18"/>
              </w:rPr>
              <w:t xml:space="preserve"> (2</w:t>
            </w:r>
            <w:r w:rsidR="007A09FA" w:rsidRPr="004B4ACB">
              <w:rPr>
                <w:rFonts w:cstheme="minorHAnsi"/>
                <w:sz w:val="18"/>
                <w:szCs w:val="18"/>
              </w:rPr>
              <w:t>8</w:t>
            </w:r>
            <w:r w:rsidR="007F46E5" w:rsidRPr="004B4ACB">
              <w:rPr>
                <w:rFonts w:cstheme="minorHAnsi"/>
                <w:sz w:val="18"/>
                <w:szCs w:val="18"/>
              </w:rPr>
              <w:t>)</w:t>
            </w:r>
          </w:p>
          <w:p w14:paraId="6A90ABFA" w14:textId="5B7B9D3A" w:rsidR="006F1162" w:rsidRPr="004B4ACB" w:rsidRDefault="006F1162" w:rsidP="00747609">
            <w:pPr>
              <w:jc w:val="both"/>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Elrick</w:t>
            </w:r>
            <w:proofErr w:type="spellEnd"/>
            <w:r w:rsidR="00747609" w:rsidRPr="004B4ACB">
              <w:rPr>
                <w:rFonts w:cstheme="minorHAnsi"/>
                <w:sz w:val="18"/>
                <w:szCs w:val="18"/>
              </w:rPr>
              <w:t xml:space="preserve"> and Read </w:t>
            </w:r>
            <w:r w:rsidR="00747609" w:rsidRPr="00991F92">
              <w:rPr>
                <w:rFonts w:cstheme="minorHAnsi"/>
                <w:sz w:val="18"/>
                <w:szCs w:val="18"/>
                <w:vertAlign w:val="superscript"/>
              </w:rPr>
              <w:t>191</w:t>
            </w:r>
            <w:r w:rsidR="007F46E5" w:rsidRPr="004B4ACB">
              <w:rPr>
                <w:rFonts w:cstheme="minorHAnsi"/>
                <w:sz w:val="18"/>
                <w:szCs w:val="18"/>
              </w:rPr>
              <w:t xml:space="preserve"> (2</w:t>
            </w:r>
            <w:r w:rsidR="007A09FA" w:rsidRPr="004B4ACB">
              <w:rPr>
                <w:rFonts w:cstheme="minorHAnsi"/>
                <w:sz w:val="18"/>
                <w:szCs w:val="18"/>
              </w:rPr>
              <w:t>7</w:t>
            </w:r>
            <w:r w:rsidR="007F46E5" w:rsidRPr="004B4ACB">
              <w:rPr>
                <w:rFonts w:cstheme="minorHAnsi"/>
                <w:sz w:val="18"/>
                <w:szCs w:val="18"/>
              </w:rPr>
              <w:t>)</w:t>
            </w:r>
          </w:p>
          <w:p w14:paraId="4B229220" w14:textId="44AE8929" w:rsidR="006F1162" w:rsidRPr="004B4ACB" w:rsidRDefault="006F1162"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Hamilton and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r w:rsidR="00747609" w:rsidRPr="00991F92">
              <w:rPr>
                <w:rFonts w:cstheme="minorHAnsi"/>
                <w:sz w:val="18"/>
                <w:szCs w:val="18"/>
                <w:vertAlign w:val="superscript"/>
              </w:rPr>
              <w:t>261</w:t>
            </w:r>
            <w:r w:rsidR="007F46E5" w:rsidRPr="004B4ACB">
              <w:rPr>
                <w:rFonts w:cstheme="minorHAnsi"/>
                <w:sz w:val="18"/>
                <w:szCs w:val="18"/>
              </w:rPr>
              <w:t xml:space="preserve"> (2</w:t>
            </w:r>
            <w:r w:rsidR="007A09FA" w:rsidRPr="004B4ACB">
              <w:rPr>
                <w:rFonts w:cstheme="minorHAnsi"/>
                <w:sz w:val="18"/>
                <w:szCs w:val="18"/>
              </w:rPr>
              <w:t>7</w:t>
            </w:r>
            <w:r w:rsidR="007F46E5" w:rsidRPr="004B4ACB">
              <w:rPr>
                <w:rFonts w:cstheme="minorHAnsi"/>
                <w:sz w:val="18"/>
                <w:szCs w:val="18"/>
              </w:rPr>
              <w:t>)</w:t>
            </w:r>
          </w:p>
          <w:p w14:paraId="084CBC95" w14:textId="2D117AB2" w:rsidR="006F1162" w:rsidRPr="004B4ACB" w:rsidRDefault="006F1162" w:rsidP="00747609">
            <w:pPr>
              <w:jc w:val="both"/>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Hamilton,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r w:rsidR="00747609" w:rsidRPr="00991F92">
              <w:rPr>
                <w:rFonts w:cstheme="minorHAnsi"/>
                <w:sz w:val="18"/>
                <w:szCs w:val="18"/>
                <w:vertAlign w:val="superscript"/>
              </w:rPr>
              <w:t>262</w:t>
            </w:r>
            <w:r w:rsidR="007F46E5" w:rsidRPr="004B4ACB">
              <w:rPr>
                <w:rFonts w:cstheme="minorHAnsi"/>
                <w:sz w:val="18"/>
                <w:szCs w:val="18"/>
              </w:rPr>
              <w:t xml:space="preserve"> (2</w:t>
            </w:r>
            <w:r w:rsidR="007A09FA" w:rsidRPr="004B4ACB">
              <w:rPr>
                <w:rFonts w:cstheme="minorHAnsi"/>
                <w:sz w:val="18"/>
                <w:szCs w:val="18"/>
              </w:rPr>
              <w:t>6</w:t>
            </w:r>
            <w:r w:rsidR="007F46E5" w:rsidRPr="004B4ACB">
              <w:rPr>
                <w:rFonts w:cstheme="minorHAnsi"/>
                <w:sz w:val="18"/>
                <w:szCs w:val="18"/>
              </w:rPr>
              <w:t>)</w:t>
            </w:r>
          </w:p>
          <w:p w14:paraId="02EB4346" w14:textId="4BD3070A" w:rsidR="006F1162" w:rsidRPr="004B4ACB" w:rsidRDefault="006F1162"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Osleger</w:t>
            </w:r>
            <w:proofErr w:type="spellEnd"/>
            <w:r w:rsidR="00747609" w:rsidRPr="004B4ACB">
              <w:rPr>
                <w:rFonts w:cstheme="minorHAnsi"/>
                <w:sz w:val="18"/>
                <w:szCs w:val="18"/>
              </w:rPr>
              <w:t xml:space="preserve"> and Read </w:t>
            </w:r>
            <w:r w:rsidR="00747609" w:rsidRPr="00991F92">
              <w:rPr>
                <w:rFonts w:cstheme="minorHAnsi"/>
                <w:sz w:val="18"/>
                <w:szCs w:val="18"/>
                <w:vertAlign w:val="superscript"/>
              </w:rPr>
              <w:t>263</w:t>
            </w:r>
            <w:r w:rsidR="007F46E5" w:rsidRPr="004B4ACB">
              <w:rPr>
                <w:rFonts w:cstheme="minorHAnsi"/>
                <w:sz w:val="18"/>
                <w:szCs w:val="18"/>
              </w:rPr>
              <w:t xml:space="preserve"> (2</w:t>
            </w:r>
            <w:r w:rsidR="007A09FA" w:rsidRPr="004B4ACB">
              <w:rPr>
                <w:rFonts w:cstheme="minorHAnsi"/>
                <w:sz w:val="18"/>
                <w:szCs w:val="18"/>
              </w:rPr>
              <w:t>4</w:t>
            </w:r>
            <w:r w:rsidR="007F46E5" w:rsidRPr="004B4ACB">
              <w:rPr>
                <w:rFonts w:cstheme="minorHAnsi"/>
                <w:sz w:val="18"/>
                <w:szCs w:val="18"/>
              </w:rPr>
              <w:t>)</w:t>
            </w:r>
          </w:p>
          <w:p w14:paraId="16808F2D" w14:textId="17D53759" w:rsidR="006F1162" w:rsidRPr="004B4ACB" w:rsidRDefault="006F1162"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Hamilton and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r w:rsidR="00747609" w:rsidRPr="00991F92">
              <w:rPr>
                <w:rFonts w:cstheme="minorHAnsi"/>
                <w:sz w:val="18"/>
                <w:szCs w:val="18"/>
                <w:vertAlign w:val="superscript"/>
              </w:rPr>
              <w:t>264</w:t>
            </w:r>
            <w:r w:rsidR="007F46E5" w:rsidRPr="004B4ACB">
              <w:rPr>
                <w:rFonts w:cstheme="minorHAnsi"/>
                <w:sz w:val="18"/>
                <w:szCs w:val="18"/>
              </w:rPr>
              <w:t xml:space="preserve"> (2</w:t>
            </w:r>
            <w:r w:rsidR="007A09FA" w:rsidRPr="004B4ACB">
              <w:rPr>
                <w:rFonts w:cstheme="minorHAnsi"/>
                <w:sz w:val="18"/>
                <w:szCs w:val="18"/>
              </w:rPr>
              <w:t>1</w:t>
            </w:r>
            <w:r w:rsidR="007F46E5" w:rsidRPr="004B4ACB">
              <w:rPr>
                <w:rFonts w:cstheme="minorHAnsi"/>
                <w:sz w:val="18"/>
                <w:szCs w:val="18"/>
              </w:rPr>
              <w:t>)</w:t>
            </w:r>
          </w:p>
          <w:p w14:paraId="5D017469" w14:textId="7D4320D7" w:rsidR="006F1162" w:rsidRPr="004B4ACB" w:rsidRDefault="006F1162" w:rsidP="00747609">
            <w:pPr>
              <w:jc w:val="both"/>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proofErr w:type="gramStart"/>
            <w:r w:rsidR="00747609" w:rsidRPr="004B4ACB">
              <w:rPr>
                <w:rFonts w:cstheme="minorHAnsi"/>
                <w:sz w:val="18"/>
                <w:szCs w:val="18"/>
              </w:rPr>
              <w:t>Long</w:t>
            </w:r>
            <w:proofErr w:type="gramEnd"/>
            <w:r w:rsidR="00747609" w:rsidRPr="004B4ACB">
              <w:rPr>
                <w:rFonts w:cstheme="minorHAnsi"/>
                <w:sz w:val="18"/>
                <w:szCs w:val="18"/>
              </w:rPr>
              <w:t xml:space="preserve"> </w:t>
            </w:r>
            <w:r w:rsidR="00747609" w:rsidRPr="00991F92">
              <w:rPr>
                <w:rFonts w:cstheme="minorHAnsi"/>
                <w:sz w:val="18"/>
                <w:szCs w:val="18"/>
                <w:vertAlign w:val="superscript"/>
              </w:rPr>
              <w:t>265</w:t>
            </w:r>
            <w:r w:rsidR="007F46E5" w:rsidRPr="004B4ACB">
              <w:rPr>
                <w:rFonts w:cstheme="minorHAnsi"/>
                <w:sz w:val="18"/>
                <w:szCs w:val="18"/>
              </w:rPr>
              <w:t xml:space="preserve"> (2</w:t>
            </w:r>
            <w:r w:rsidR="007A09FA" w:rsidRPr="004B4ACB">
              <w:rPr>
                <w:rFonts w:cstheme="minorHAnsi"/>
                <w:sz w:val="18"/>
                <w:szCs w:val="18"/>
              </w:rPr>
              <w:t>1</w:t>
            </w:r>
            <w:r w:rsidR="007F46E5" w:rsidRPr="004B4ACB">
              <w:rPr>
                <w:rFonts w:cstheme="minorHAnsi"/>
                <w:sz w:val="18"/>
                <w:szCs w:val="18"/>
              </w:rPr>
              <w:t>)</w:t>
            </w:r>
          </w:p>
          <w:p w14:paraId="1BDBC06E" w14:textId="7757FED9" w:rsidR="006F1162" w:rsidRPr="004B4ACB" w:rsidRDefault="006F1162"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Larcombe</w:t>
            </w:r>
            <w:proofErr w:type="spellEnd"/>
            <w:r w:rsidR="00747609" w:rsidRPr="004B4ACB">
              <w:rPr>
                <w:rFonts w:cstheme="minorHAnsi"/>
                <w:sz w:val="18"/>
                <w:szCs w:val="18"/>
              </w:rPr>
              <w:t xml:space="preserve">, Carter </w:t>
            </w:r>
            <w:r w:rsidR="00747609" w:rsidRPr="00991F92">
              <w:rPr>
                <w:rFonts w:cstheme="minorHAnsi"/>
                <w:sz w:val="18"/>
                <w:szCs w:val="18"/>
                <w:vertAlign w:val="superscript"/>
              </w:rPr>
              <w:t>147</w:t>
            </w:r>
            <w:r w:rsidR="007F46E5" w:rsidRPr="004B4ACB">
              <w:rPr>
                <w:rFonts w:cstheme="minorHAnsi"/>
                <w:sz w:val="18"/>
                <w:szCs w:val="18"/>
              </w:rPr>
              <w:t xml:space="preserve"> (</w:t>
            </w:r>
            <w:r w:rsidR="007A09FA" w:rsidRPr="004B4ACB">
              <w:rPr>
                <w:rFonts w:cstheme="minorHAnsi"/>
                <w:sz w:val="18"/>
                <w:szCs w:val="18"/>
              </w:rPr>
              <w:t>15</w:t>
            </w:r>
            <w:r w:rsidR="007F46E5" w:rsidRPr="004B4ACB">
              <w:rPr>
                <w:rFonts w:cstheme="minorHAnsi"/>
                <w:sz w:val="18"/>
                <w:szCs w:val="18"/>
              </w:rPr>
              <w:t>)</w:t>
            </w:r>
          </w:p>
          <w:p w14:paraId="5871FF18" w14:textId="174780CA" w:rsidR="006F1162" w:rsidRPr="004B4ACB" w:rsidRDefault="006F1162"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Long and </w:t>
            </w:r>
            <w:proofErr w:type="spellStart"/>
            <w:r w:rsidR="00747609" w:rsidRPr="004B4ACB">
              <w:rPr>
                <w:rFonts w:cstheme="minorHAnsi"/>
                <w:sz w:val="18"/>
                <w:szCs w:val="18"/>
              </w:rPr>
              <w:t>Shennan</w:t>
            </w:r>
            <w:proofErr w:type="spellEnd"/>
            <w:r w:rsidR="00747609" w:rsidRPr="004B4ACB">
              <w:rPr>
                <w:rFonts w:cstheme="minorHAnsi"/>
                <w:sz w:val="18"/>
                <w:szCs w:val="18"/>
              </w:rPr>
              <w:t xml:space="preserve"> </w:t>
            </w:r>
            <w:r w:rsidR="00747609" w:rsidRPr="00991F92">
              <w:rPr>
                <w:rFonts w:cstheme="minorHAnsi"/>
                <w:sz w:val="18"/>
                <w:szCs w:val="18"/>
                <w:vertAlign w:val="superscript"/>
              </w:rPr>
              <w:t>266</w:t>
            </w:r>
            <w:r w:rsidR="007F46E5" w:rsidRPr="004B4ACB">
              <w:rPr>
                <w:rFonts w:cstheme="minorHAnsi"/>
                <w:sz w:val="18"/>
                <w:szCs w:val="18"/>
              </w:rPr>
              <w:t xml:space="preserve"> (</w:t>
            </w:r>
            <w:r w:rsidR="007A09FA" w:rsidRPr="004B4ACB">
              <w:rPr>
                <w:rFonts w:cstheme="minorHAnsi"/>
                <w:sz w:val="18"/>
                <w:szCs w:val="18"/>
              </w:rPr>
              <w:t>14</w:t>
            </w:r>
            <w:r w:rsidR="007F46E5" w:rsidRPr="004B4ACB">
              <w:rPr>
                <w:rFonts w:cstheme="minorHAnsi"/>
                <w:sz w:val="18"/>
                <w:szCs w:val="18"/>
              </w:rPr>
              <w:t>)</w:t>
            </w:r>
          </w:p>
          <w:p w14:paraId="7F6A6601" w14:textId="60B68AC1" w:rsidR="006F1162" w:rsidRPr="004B4ACB" w:rsidRDefault="006F1162" w:rsidP="00747609">
            <w:pPr>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w:t>
            </w:r>
            <w:proofErr w:type="spellStart"/>
            <w:r w:rsidR="00747609" w:rsidRPr="004B4ACB">
              <w:rPr>
                <w:rFonts w:cstheme="minorHAnsi"/>
                <w:sz w:val="18"/>
                <w:szCs w:val="18"/>
              </w:rPr>
              <w:t>Belknap</w:t>
            </w:r>
            <w:proofErr w:type="spellEnd"/>
            <w:r w:rsidR="00747609" w:rsidRPr="004B4ACB">
              <w:rPr>
                <w:rFonts w:cstheme="minorHAnsi"/>
                <w:sz w:val="18"/>
                <w:szCs w:val="18"/>
              </w:rPr>
              <w:t xml:space="preserve"> </w:t>
            </w:r>
            <w:r w:rsidR="00747609" w:rsidRPr="00991F92">
              <w:rPr>
                <w:rFonts w:cstheme="minorHAnsi"/>
                <w:sz w:val="18"/>
                <w:szCs w:val="18"/>
                <w:vertAlign w:val="superscript"/>
              </w:rPr>
              <w:t>267</w:t>
            </w:r>
            <w:r w:rsidR="007F46E5" w:rsidRPr="004B4ACB">
              <w:rPr>
                <w:rFonts w:cstheme="minorHAnsi"/>
                <w:sz w:val="18"/>
                <w:szCs w:val="18"/>
              </w:rPr>
              <w:t xml:space="preserve"> (</w:t>
            </w:r>
            <w:r w:rsidR="007A09FA" w:rsidRPr="004B4ACB">
              <w:rPr>
                <w:rFonts w:cstheme="minorHAnsi"/>
                <w:sz w:val="18"/>
                <w:szCs w:val="18"/>
              </w:rPr>
              <w:t>14</w:t>
            </w:r>
            <w:r w:rsidR="007F46E5" w:rsidRPr="004B4ACB">
              <w:rPr>
                <w:rFonts w:cstheme="minorHAnsi"/>
                <w:sz w:val="18"/>
                <w:szCs w:val="18"/>
              </w:rPr>
              <w:t>)</w:t>
            </w:r>
          </w:p>
        </w:tc>
      </w:tr>
      <w:tr w:rsidR="006643FD" w:rsidRPr="004B4ACB" w14:paraId="3F30F865" w14:textId="77777777" w:rsidTr="000C7777">
        <w:tc>
          <w:tcPr>
            <w:tcW w:w="1809" w:type="dxa"/>
          </w:tcPr>
          <w:p w14:paraId="443C3D8D" w14:textId="6364832C" w:rsidR="002952FB" w:rsidRPr="004B4ACB" w:rsidRDefault="002952FB" w:rsidP="002952FB">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2</w:t>
            </w:r>
          </w:p>
          <w:p w14:paraId="56121839" w14:textId="5A2FD9C8" w:rsidR="002952FB" w:rsidRPr="004B4ACB" w:rsidRDefault="002952FB" w:rsidP="002952FB">
            <w:pPr>
              <w:rPr>
                <w:rFonts w:eastAsia="Times New Roman" w:cstheme="minorHAnsi"/>
                <w:sz w:val="18"/>
                <w:szCs w:val="18"/>
              </w:rPr>
            </w:pPr>
            <w:r w:rsidRPr="004B4ACB">
              <w:rPr>
                <w:rFonts w:eastAsia="Times New Roman" w:cstheme="minorHAnsi"/>
                <w:sz w:val="18"/>
                <w:szCs w:val="18"/>
              </w:rPr>
              <w:t>- S=201</w:t>
            </w:r>
          </w:p>
          <w:p w14:paraId="0F381FEC" w14:textId="34B441A9" w:rsidR="002952FB" w:rsidRPr="004B4ACB" w:rsidRDefault="002952FB" w:rsidP="002952FB">
            <w:pPr>
              <w:rPr>
                <w:rFonts w:eastAsia="Times New Roman" w:cstheme="minorHAnsi"/>
                <w:sz w:val="18"/>
                <w:szCs w:val="18"/>
              </w:rPr>
            </w:pPr>
            <w:r w:rsidRPr="004B4ACB">
              <w:rPr>
                <w:rFonts w:eastAsia="Times New Roman" w:cstheme="minorHAnsi"/>
                <w:sz w:val="18"/>
                <w:szCs w:val="18"/>
              </w:rPr>
              <w:t>- SS=0.930</w:t>
            </w:r>
          </w:p>
          <w:p w14:paraId="772D52B5" w14:textId="0D948EB0" w:rsidR="002952FB" w:rsidRPr="004B4ACB" w:rsidRDefault="002952FB" w:rsidP="002952F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ref)=2006</w:t>
            </w:r>
          </w:p>
          <w:p w14:paraId="20CAEFE1" w14:textId="27DB2E15" w:rsidR="002952FB" w:rsidRPr="004B4ACB" w:rsidRDefault="002952FB" w:rsidP="002952F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ref)=1967-2020</w:t>
            </w:r>
          </w:p>
          <w:p w14:paraId="2461439C" w14:textId="3A25B6E4" w:rsidR="002952FB" w:rsidRPr="004B4ACB" w:rsidRDefault="002952FB" w:rsidP="002952F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citing)=2017</w:t>
            </w:r>
          </w:p>
          <w:p w14:paraId="0156DFD4" w14:textId="03872358" w:rsidR="002952FB" w:rsidRPr="004B4ACB" w:rsidRDefault="002952FB" w:rsidP="002952FB">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citing)=1994-202</w:t>
            </w:r>
            <w:r w:rsidR="001212A5" w:rsidRPr="004B4ACB">
              <w:rPr>
                <w:rFonts w:eastAsia="Times New Roman" w:cstheme="minorHAnsi"/>
                <w:sz w:val="18"/>
                <w:szCs w:val="18"/>
              </w:rPr>
              <w:t>1</w:t>
            </w:r>
          </w:p>
        </w:tc>
        <w:tc>
          <w:tcPr>
            <w:tcW w:w="1843" w:type="dxa"/>
          </w:tcPr>
          <w:p w14:paraId="4D6D4A20" w14:textId="18D87F7A" w:rsidR="002952FB" w:rsidRPr="004B4ACB" w:rsidRDefault="002952FB" w:rsidP="002952FB">
            <w:pPr>
              <w:rPr>
                <w:rFonts w:cstheme="minorHAnsi"/>
                <w:sz w:val="18"/>
                <w:szCs w:val="18"/>
              </w:rPr>
            </w:pPr>
            <w:r w:rsidRPr="004B4ACB">
              <w:rPr>
                <w:rFonts w:cstheme="minorHAnsi"/>
                <w:sz w:val="18"/>
                <w:szCs w:val="18"/>
              </w:rPr>
              <w:t>1. mangrove forest</w:t>
            </w:r>
          </w:p>
          <w:p w14:paraId="74C17A0D" w14:textId="2300C904" w:rsidR="002952FB" w:rsidRPr="004B4ACB" w:rsidRDefault="002952FB" w:rsidP="002952FB">
            <w:pPr>
              <w:rPr>
                <w:rFonts w:cstheme="minorHAnsi"/>
                <w:sz w:val="18"/>
                <w:szCs w:val="18"/>
              </w:rPr>
            </w:pPr>
            <w:r w:rsidRPr="004B4ACB">
              <w:rPr>
                <w:rFonts w:cstheme="minorHAnsi"/>
                <w:sz w:val="18"/>
                <w:szCs w:val="18"/>
              </w:rPr>
              <w:t>2. mangrove ecosystem</w:t>
            </w:r>
          </w:p>
          <w:p w14:paraId="0E1122A2" w14:textId="0ABB05A8" w:rsidR="002952FB" w:rsidRPr="004B4ACB" w:rsidRDefault="002952FB" w:rsidP="002952FB">
            <w:pPr>
              <w:jc w:val="both"/>
              <w:rPr>
                <w:rFonts w:cstheme="minorHAnsi"/>
                <w:sz w:val="18"/>
                <w:szCs w:val="18"/>
              </w:rPr>
            </w:pPr>
            <w:r w:rsidRPr="004B4ACB">
              <w:rPr>
                <w:rFonts w:cstheme="minorHAnsi"/>
                <w:sz w:val="18"/>
                <w:szCs w:val="18"/>
              </w:rPr>
              <w:t>3. surface elevation change</w:t>
            </w:r>
          </w:p>
          <w:p w14:paraId="064E53E1" w14:textId="77777777" w:rsidR="002952FB" w:rsidRPr="004B4ACB" w:rsidRDefault="002952FB" w:rsidP="002952FB">
            <w:pPr>
              <w:jc w:val="both"/>
              <w:rPr>
                <w:rFonts w:cstheme="minorHAnsi"/>
                <w:sz w:val="18"/>
                <w:szCs w:val="18"/>
              </w:rPr>
            </w:pPr>
          </w:p>
          <w:p w14:paraId="7CD5817B" w14:textId="0F0D797D" w:rsidR="002952FB" w:rsidRPr="004B4ACB" w:rsidRDefault="002952FB" w:rsidP="002952FB">
            <w:pPr>
              <w:jc w:val="both"/>
              <w:rPr>
                <w:rFonts w:cstheme="minorHAnsi"/>
                <w:sz w:val="18"/>
                <w:szCs w:val="18"/>
              </w:rPr>
            </w:pPr>
            <w:r w:rsidRPr="004B4ACB">
              <w:rPr>
                <w:rFonts w:cstheme="minorHAnsi"/>
                <w:i/>
                <w:iCs/>
                <w:sz w:val="18"/>
                <w:szCs w:val="18"/>
              </w:rPr>
              <w:t>[</w:t>
            </w:r>
            <w:r w:rsidR="0039216F" w:rsidRPr="004B4ACB">
              <w:rPr>
                <w:rFonts w:cstheme="minorHAnsi"/>
                <w:i/>
                <w:iCs/>
                <w:sz w:val="18"/>
                <w:szCs w:val="18"/>
              </w:rPr>
              <w:t>Surface elevation change</w:t>
            </w:r>
            <w:r w:rsidRPr="004B4ACB">
              <w:rPr>
                <w:rFonts w:cstheme="minorHAnsi"/>
                <w:i/>
                <w:iCs/>
                <w:sz w:val="18"/>
                <w:szCs w:val="18"/>
              </w:rPr>
              <w:t>]</w:t>
            </w:r>
          </w:p>
        </w:tc>
        <w:tc>
          <w:tcPr>
            <w:tcW w:w="3011" w:type="dxa"/>
          </w:tcPr>
          <w:p w14:paraId="7503FFB6" w14:textId="7DA0E5E3" w:rsidR="002952FB" w:rsidRPr="004B4ACB" w:rsidRDefault="002952FB"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Mcleod</w:t>
            </w:r>
            <w:proofErr w:type="spellEnd"/>
            <w:r w:rsidR="00747609" w:rsidRPr="004B4ACB">
              <w:rPr>
                <w:rFonts w:cstheme="minorHAnsi"/>
                <w:sz w:val="18"/>
                <w:szCs w:val="18"/>
              </w:rPr>
              <w:t xml:space="preserve">, Chmura </w:t>
            </w:r>
            <w:r w:rsidR="00747609" w:rsidRPr="00991F92">
              <w:rPr>
                <w:rFonts w:cstheme="minorHAnsi"/>
                <w:sz w:val="18"/>
                <w:szCs w:val="18"/>
                <w:vertAlign w:val="superscript"/>
              </w:rPr>
              <w:t>268</w:t>
            </w:r>
            <w:r w:rsidR="00244B5D" w:rsidRPr="004B4ACB">
              <w:rPr>
                <w:rFonts w:cstheme="minorHAnsi"/>
                <w:sz w:val="18"/>
                <w:szCs w:val="18"/>
              </w:rPr>
              <w:t xml:space="preserve"> (</w:t>
            </w:r>
            <w:r w:rsidR="00035196" w:rsidRPr="004B4ACB">
              <w:rPr>
                <w:rFonts w:cstheme="minorHAnsi"/>
                <w:sz w:val="18"/>
                <w:szCs w:val="18"/>
              </w:rPr>
              <w:t>222</w:t>
            </w:r>
            <w:r w:rsidR="00244B5D" w:rsidRPr="004B4ACB">
              <w:rPr>
                <w:rFonts w:cstheme="minorHAnsi"/>
                <w:sz w:val="18"/>
                <w:szCs w:val="18"/>
              </w:rPr>
              <w:t>)</w:t>
            </w:r>
          </w:p>
          <w:p w14:paraId="3575E0EE" w14:textId="0A293FE9" w:rsidR="002952FB" w:rsidRPr="004B4ACB" w:rsidRDefault="002952F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McKee, Cahoon </w:t>
            </w:r>
            <w:r w:rsidR="00747609" w:rsidRPr="00991F92">
              <w:rPr>
                <w:rFonts w:cstheme="minorHAnsi"/>
                <w:sz w:val="18"/>
                <w:szCs w:val="18"/>
                <w:vertAlign w:val="superscript"/>
              </w:rPr>
              <w:t>269</w:t>
            </w:r>
            <w:r w:rsidR="00244B5D" w:rsidRPr="004B4ACB">
              <w:rPr>
                <w:rFonts w:cstheme="minorHAnsi"/>
                <w:sz w:val="18"/>
                <w:szCs w:val="18"/>
              </w:rPr>
              <w:t xml:space="preserve"> (</w:t>
            </w:r>
            <w:r w:rsidR="00035196" w:rsidRPr="004B4ACB">
              <w:rPr>
                <w:rFonts w:cstheme="minorHAnsi"/>
                <w:sz w:val="18"/>
                <w:szCs w:val="18"/>
              </w:rPr>
              <w:t>175</w:t>
            </w:r>
            <w:r w:rsidR="00244B5D" w:rsidRPr="004B4ACB">
              <w:rPr>
                <w:rFonts w:cstheme="minorHAnsi"/>
                <w:sz w:val="18"/>
                <w:szCs w:val="18"/>
              </w:rPr>
              <w:t>)</w:t>
            </w:r>
          </w:p>
          <w:p w14:paraId="0642CF06" w14:textId="6B1D0E54" w:rsidR="002952FB" w:rsidRPr="004B4ACB" w:rsidRDefault="002952F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Gilman, Ellison </w:t>
            </w:r>
            <w:r w:rsidR="00747609" w:rsidRPr="00991F92">
              <w:rPr>
                <w:rFonts w:cstheme="minorHAnsi"/>
                <w:sz w:val="18"/>
                <w:szCs w:val="18"/>
                <w:vertAlign w:val="superscript"/>
              </w:rPr>
              <w:t>240</w:t>
            </w:r>
            <w:r w:rsidR="00244B5D" w:rsidRPr="004B4ACB">
              <w:rPr>
                <w:rFonts w:cstheme="minorHAnsi"/>
                <w:sz w:val="18"/>
                <w:szCs w:val="18"/>
              </w:rPr>
              <w:t xml:space="preserve"> (</w:t>
            </w:r>
            <w:r w:rsidR="00035196" w:rsidRPr="004B4ACB">
              <w:rPr>
                <w:rFonts w:cstheme="minorHAnsi"/>
                <w:sz w:val="18"/>
                <w:szCs w:val="18"/>
              </w:rPr>
              <w:t>141</w:t>
            </w:r>
            <w:r w:rsidR="00244B5D" w:rsidRPr="004B4ACB">
              <w:rPr>
                <w:rFonts w:cstheme="minorHAnsi"/>
                <w:sz w:val="18"/>
                <w:szCs w:val="18"/>
              </w:rPr>
              <w:t>)</w:t>
            </w:r>
          </w:p>
          <w:p w14:paraId="4C0CD45F" w14:textId="4B5E1E7A" w:rsidR="002952FB" w:rsidRPr="004B4ACB" w:rsidRDefault="002952F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Lovelock, Cahoon </w:t>
            </w:r>
            <w:r w:rsidR="00747609" w:rsidRPr="00991F92">
              <w:rPr>
                <w:rFonts w:cstheme="minorHAnsi"/>
                <w:sz w:val="18"/>
                <w:szCs w:val="18"/>
                <w:vertAlign w:val="superscript"/>
              </w:rPr>
              <w:t>270</w:t>
            </w:r>
            <w:r w:rsidR="00244B5D" w:rsidRPr="004B4ACB">
              <w:rPr>
                <w:rFonts w:cstheme="minorHAnsi"/>
                <w:sz w:val="18"/>
                <w:szCs w:val="18"/>
              </w:rPr>
              <w:t xml:space="preserve"> (</w:t>
            </w:r>
            <w:r w:rsidR="00035196" w:rsidRPr="004B4ACB">
              <w:rPr>
                <w:rFonts w:cstheme="minorHAnsi"/>
                <w:sz w:val="18"/>
                <w:szCs w:val="18"/>
              </w:rPr>
              <w:t>13</w:t>
            </w:r>
            <w:r w:rsidR="00244B5D" w:rsidRPr="004B4ACB">
              <w:rPr>
                <w:rFonts w:cstheme="minorHAnsi"/>
                <w:sz w:val="18"/>
                <w:szCs w:val="18"/>
              </w:rPr>
              <w:t>6)</w:t>
            </w:r>
          </w:p>
          <w:p w14:paraId="233C2D62" w14:textId="105A4619" w:rsidR="002952FB" w:rsidRPr="004B4ACB" w:rsidRDefault="002952FB"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Alongi</w:t>
            </w:r>
            <w:proofErr w:type="spellEnd"/>
            <w:r w:rsidR="00747609" w:rsidRPr="004B4ACB">
              <w:rPr>
                <w:rFonts w:cstheme="minorHAnsi"/>
                <w:sz w:val="18"/>
                <w:szCs w:val="18"/>
              </w:rPr>
              <w:t xml:space="preserve"> </w:t>
            </w:r>
            <w:r w:rsidR="00747609" w:rsidRPr="00991F92">
              <w:rPr>
                <w:rFonts w:cstheme="minorHAnsi"/>
                <w:sz w:val="18"/>
                <w:szCs w:val="18"/>
                <w:vertAlign w:val="superscript"/>
              </w:rPr>
              <w:t>271</w:t>
            </w:r>
            <w:r w:rsidR="00244B5D" w:rsidRPr="004B4ACB">
              <w:rPr>
                <w:rFonts w:cstheme="minorHAnsi"/>
                <w:sz w:val="18"/>
                <w:szCs w:val="18"/>
              </w:rPr>
              <w:t xml:space="preserve"> (</w:t>
            </w:r>
            <w:r w:rsidR="00B12157" w:rsidRPr="004B4ACB">
              <w:rPr>
                <w:rFonts w:cstheme="minorHAnsi"/>
                <w:sz w:val="18"/>
                <w:szCs w:val="18"/>
              </w:rPr>
              <w:t>128</w:t>
            </w:r>
            <w:r w:rsidR="00244B5D" w:rsidRPr="004B4ACB">
              <w:rPr>
                <w:rFonts w:cstheme="minorHAnsi"/>
                <w:sz w:val="18"/>
                <w:szCs w:val="18"/>
              </w:rPr>
              <w:t>)</w:t>
            </w:r>
          </w:p>
          <w:p w14:paraId="56A5DF84" w14:textId="2AAC7BBE" w:rsidR="002952FB" w:rsidRPr="004B4ACB" w:rsidRDefault="002952FB"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Krauss, McKee </w:t>
            </w:r>
            <w:r w:rsidR="00747609" w:rsidRPr="00991F92">
              <w:rPr>
                <w:rFonts w:cstheme="minorHAnsi"/>
                <w:sz w:val="18"/>
                <w:szCs w:val="18"/>
                <w:vertAlign w:val="superscript"/>
              </w:rPr>
              <w:t>272</w:t>
            </w:r>
            <w:r w:rsidR="00244B5D" w:rsidRPr="00991F92">
              <w:rPr>
                <w:rFonts w:cstheme="minorHAnsi"/>
                <w:sz w:val="18"/>
                <w:szCs w:val="18"/>
                <w:vertAlign w:val="superscript"/>
              </w:rPr>
              <w:t xml:space="preserve"> </w:t>
            </w:r>
            <w:r w:rsidR="00244B5D" w:rsidRPr="004B4ACB">
              <w:rPr>
                <w:rFonts w:cstheme="minorHAnsi"/>
                <w:sz w:val="18"/>
                <w:szCs w:val="18"/>
              </w:rPr>
              <w:t>(</w:t>
            </w:r>
            <w:r w:rsidR="00B12157" w:rsidRPr="004B4ACB">
              <w:rPr>
                <w:rFonts w:cstheme="minorHAnsi"/>
                <w:sz w:val="18"/>
                <w:szCs w:val="18"/>
              </w:rPr>
              <w:t>125</w:t>
            </w:r>
            <w:r w:rsidR="00244B5D" w:rsidRPr="004B4ACB">
              <w:rPr>
                <w:rFonts w:cstheme="minorHAnsi"/>
                <w:sz w:val="18"/>
                <w:szCs w:val="18"/>
              </w:rPr>
              <w:t>)</w:t>
            </w:r>
          </w:p>
          <w:p w14:paraId="347CBFC4" w14:textId="64EABDD6" w:rsidR="002952FB" w:rsidRPr="004B4ACB" w:rsidRDefault="002952FB"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Duarte, </w:t>
            </w:r>
            <w:proofErr w:type="spellStart"/>
            <w:r w:rsidR="00747609" w:rsidRPr="004B4ACB">
              <w:rPr>
                <w:rFonts w:cstheme="minorHAnsi"/>
                <w:sz w:val="18"/>
                <w:szCs w:val="18"/>
              </w:rPr>
              <w:t>Losada</w:t>
            </w:r>
            <w:proofErr w:type="spellEnd"/>
            <w:r w:rsidR="00747609" w:rsidRPr="004B4ACB">
              <w:rPr>
                <w:rFonts w:cstheme="minorHAnsi"/>
                <w:sz w:val="18"/>
                <w:szCs w:val="18"/>
              </w:rPr>
              <w:t xml:space="preserve"> </w:t>
            </w:r>
            <w:r w:rsidR="00747609" w:rsidRPr="00991F92">
              <w:rPr>
                <w:rFonts w:cstheme="minorHAnsi"/>
                <w:sz w:val="18"/>
                <w:szCs w:val="18"/>
                <w:vertAlign w:val="superscript"/>
              </w:rPr>
              <w:t>273</w:t>
            </w:r>
            <w:r w:rsidR="00244B5D" w:rsidRPr="004B4ACB">
              <w:rPr>
                <w:rFonts w:cstheme="minorHAnsi"/>
                <w:sz w:val="18"/>
                <w:szCs w:val="18"/>
              </w:rPr>
              <w:t xml:space="preserve"> (</w:t>
            </w:r>
            <w:r w:rsidR="00B12157" w:rsidRPr="004B4ACB">
              <w:rPr>
                <w:rFonts w:cstheme="minorHAnsi"/>
                <w:sz w:val="18"/>
                <w:szCs w:val="18"/>
              </w:rPr>
              <w:t>103</w:t>
            </w:r>
            <w:r w:rsidR="00244B5D" w:rsidRPr="004B4ACB">
              <w:rPr>
                <w:rFonts w:cstheme="minorHAnsi"/>
                <w:sz w:val="18"/>
                <w:szCs w:val="18"/>
              </w:rPr>
              <w:t>)</w:t>
            </w:r>
          </w:p>
          <w:p w14:paraId="30D5A2DD" w14:textId="6FC61786" w:rsidR="002952FB" w:rsidRPr="004B4ACB" w:rsidRDefault="002952FB"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Giri</w:t>
            </w:r>
            <w:proofErr w:type="spellEnd"/>
            <w:r w:rsidR="00747609" w:rsidRPr="004B4ACB">
              <w:rPr>
                <w:rFonts w:cstheme="minorHAnsi"/>
                <w:sz w:val="18"/>
                <w:szCs w:val="18"/>
              </w:rPr>
              <w:t xml:space="preserve">, Ochieng </w:t>
            </w:r>
            <w:r w:rsidR="00747609" w:rsidRPr="00991F92">
              <w:rPr>
                <w:rFonts w:cstheme="minorHAnsi"/>
                <w:sz w:val="18"/>
                <w:szCs w:val="18"/>
                <w:vertAlign w:val="superscript"/>
              </w:rPr>
              <w:t>274</w:t>
            </w:r>
            <w:r w:rsidR="00244B5D" w:rsidRPr="00991F92">
              <w:rPr>
                <w:rFonts w:cstheme="minorHAnsi"/>
                <w:sz w:val="18"/>
                <w:szCs w:val="18"/>
                <w:vertAlign w:val="superscript"/>
              </w:rPr>
              <w:t xml:space="preserve"> </w:t>
            </w:r>
            <w:r w:rsidR="00244B5D" w:rsidRPr="004B4ACB">
              <w:rPr>
                <w:rFonts w:cstheme="minorHAnsi"/>
                <w:sz w:val="18"/>
                <w:szCs w:val="18"/>
              </w:rPr>
              <w:t>(</w:t>
            </w:r>
            <w:r w:rsidR="00B12157" w:rsidRPr="004B4ACB">
              <w:rPr>
                <w:rFonts w:cstheme="minorHAnsi"/>
                <w:sz w:val="18"/>
                <w:szCs w:val="18"/>
              </w:rPr>
              <w:t>98</w:t>
            </w:r>
            <w:r w:rsidR="00244B5D" w:rsidRPr="004B4ACB">
              <w:rPr>
                <w:rFonts w:cstheme="minorHAnsi"/>
                <w:sz w:val="18"/>
                <w:szCs w:val="18"/>
              </w:rPr>
              <w:t>)</w:t>
            </w:r>
          </w:p>
          <w:p w14:paraId="0ED5B7E7" w14:textId="5AC9B772" w:rsidR="002952FB" w:rsidRPr="004B4ACB" w:rsidRDefault="002952F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Donato, Kauffman </w:t>
            </w:r>
            <w:r w:rsidR="00747609" w:rsidRPr="00991F92">
              <w:rPr>
                <w:rFonts w:cstheme="minorHAnsi"/>
                <w:sz w:val="18"/>
                <w:szCs w:val="18"/>
                <w:vertAlign w:val="superscript"/>
              </w:rPr>
              <w:t>275</w:t>
            </w:r>
            <w:r w:rsidR="00244B5D" w:rsidRPr="004B4ACB">
              <w:rPr>
                <w:rFonts w:cstheme="minorHAnsi"/>
                <w:sz w:val="18"/>
                <w:szCs w:val="18"/>
              </w:rPr>
              <w:t xml:space="preserve"> (</w:t>
            </w:r>
            <w:r w:rsidR="00B12157" w:rsidRPr="004B4ACB">
              <w:rPr>
                <w:rFonts w:cstheme="minorHAnsi"/>
                <w:sz w:val="18"/>
                <w:szCs w:val="18"/>
              </w:rPr>
              <w:t>96</w:t>
            </w:r>
            <w:r w:rsidR="00244B5D" w:rsidRPr="004B4ACB">
              <w:rPr>
                <w:rFonts w:cstheme="minorHAnsi"/>
                <w:sz w:val="18"/>
                <w:szCs w:val="18"/>
              </w:rPr>
              <w:t>)</w:t>
            </w:r>
          </w:p>
          <w:p w14:paraId="25D5581A" w14:textId="53C5D079" w:rsidR="002952FB" w:rsidRPr="004B4ACB" w:rsidRDefault="002952FB"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Cahoon, Hensel </w:t>
            </w:r>
            <w:r w:rsidR="00747609" w:rsidRPr="00991F92">
              <w:rPr>
                <w:rFonts w:cstheme="minorHAnsi"/>
                <w:sz w:val="18"/>
                <w:szCs w:val="18"/>
                <w:vertAlign w:val="superscript"/>
              </w:rPr>
              <w:t>276</w:t>
            </w:r>
            <w:r w:rsidR="00244B5D" w:rsidRPr="004B4ACB">
              <w:rPr>
                <w:rFonts w:cstheme="minorHAnsi"/>
                <w:sz w:val="18"/>
                <w:szCs w:val="18"/>
              </w:rPr>
              <w:t xml:space="preserve"> (</w:t>
            </w:r>
            <w:r w:rsidR="00B12157" w:rsidRPr="004B4ACB">
              <w:rPr>
                <w:rFonts w:cstheme="minorHAnsi"/>
                <w:sz w:val="18"/>
                <w:szCs w:val="18"/>
              </w:rPr>
              <w:t>90</w:t>
            </w:r>
            <w:r w:rsidR="00244B5D" w:rsidRPr="004B4ACB">
              <w:rPr>
                <w:rFonts w:cstheme="minorHAnsi"/>
                <w:sz w:val="18"/>
                <w:szCs w:val="18"/>
              </w:rPr>
              <w:t>)</w:t>
            </w:r>
          </w:p>
        </w:tc>
        <w:tc>
          <w:tcPr>
            <w:tcW w:w="2943" w:type="dxa"/>
          </w:tcPr>
          <w:p w14:paraId="79736243" w14:textId="333826D3" w:rsidR="002952FB" w:rsidRPr="004B4ACB" w:rsidRDefault="002952F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Lovelock, Cahoon </w:t>
            </w:r>
            <w:r w:rsidR="00747609" w:rsidRPr="00991F92">
              <w:rPr>
                <w:rFonts w:cstheme="minorHAnsi"/>
                <w:sz w:val="18"/>
                <w:szCs w:val="18"/>
                <w:vertAlign w:val="superscript"/>
              </w:rPr>
              <w:t>270</w:t>
            </w:r>
          </w:p>
          <w:p w14:paraId="309DB6A4" w14:textId="608F9828" w:rsidR="007F46E5" w:rsidRPr="004B4ACB" w:rsidRDefault="007F46E5" w:rsidP="00773F6B">
            <w:pPr>
              <w:rPr>
                <w:rFonts w:cstheme="minorHAnsi"/>
                <w:sz w:val="18"/>
                <w:szCs w:val="18"/>
              </w:rPr>
            </w:pPr>
            <w:r w:rsidRPr="004B4ACB">
              <w:rPr>
                <w:rFonts w:cstheme="minorHAnsi"/>
                <w:sz w:val="18"/>
                <w:szCs w:val="18"/>
              </w:rPr>
              <w:t>(</w:t>
            </w:r>
            <w:r w:rsidR="0054276E" w:rsidRPr="004B4ACB">
              <w:rPr>
                <w:rFonts w:cstheme="minorHAnsi"/>
                <w:sz w:val="18"/>
                <w:szCs w:val="18"/>
              </w:rPr>
              <w:t>23.95</w:t>
            </w:r>
            <w:r w:rsidRPr="004B4ACB">
              <w:rPr>
                <w:rFonts w:cstheme="minorHAnsi"/>
                <w:sz w:val="18"/>
                <w:szCs w:val="18"/>
              </w:rPr>
              <w:t xml:space="preserve">, </w:t>
            </w:r>
            <w:r w:rsidR="0054276E" w:rsidRPr="004B4ACB">
              <w:rPr>
                <w:rFonts w:cstheme="minorHAnsi"/>
                <w:sz w:val="18"/>
                <w:szCs w:val="18"/>
              </w:rPr>
              <w:t>2017</w:t>
            </w:r>
            <w:r w:rsidRPr="004B4ACB">
              <w:rPr>
                <w:rFonts w:cstheme="minorHAnsi"/>
                <w:sz w:val="18"/>
                <w:szCs w:val="18"/>
              </w:rPr>
              <w:t>-20</w:t>
            </w:r>
            <w:r w:rsidR="0054276E" w:rsidRPr="004B4ACB">
              <w:rPr>
                <w:rFonts w:cstheme="minorHAnsi"/>
                <w:sz w:val="18"/>
                <w:szCs w:val="18"/>
              </w:rPr>
              <w:t>2</w:t>
            </w:r>
            <w:r w:rsidRPr="004B4ACB">
              <w:rPr>
                <w:rFonts w:cstheme="minorHAnsi"/>
                <w:sz w:val="18"/>
                <w:szCs w:val="18"/>
              </w:rPr>
              <w:t>2)</w:t>
            </w:r>
          </w:p>
          <w:p w14:paraId="172D290A" w14:textId="3E1F501E" w:rsidR="007F46E5" w:rsidRPr="004B4ACB" w:rsidRDefault="002952F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Group </w:t>
            </w:r>
            <w:r w:rsidR="00747609" w:rsidRPr="00991F92">
              <w:rPr>
                <w:rFonts w:cstheme="minorHAnsi"/>
                <w:sz w:val="18"/>
                <w:szCs w:val="18"/>
                <w:vertAlign w:val="superscript"/>
              </w:rPr>
              <w:t>277</w:t>
            </w:r>
            <w:r w:rsidRPr="004B4ACB">
              <w:rPr>
                <w:rFonts w:cstheme="minorHAnsi"/>
                <w:sz w:val="18"/>
                <w:szCs w:val="18"/>
              </w:rPr>
              <w:t xml:space="preserve"> </w:t>
            </w:r>
          </w:p>
          <w:p w14:paraId="5A8DAF41" w14:textId="170137E7" w:rsidR="002952FB" w:rsidRPr="004B4ACB" w:rsidRDefault="007F46E5" w:rsidP="00773F6B">
            <w:pPr>
              <w:rPr>
                <w:rFonts w:cstheme="minorHAnsi"/>
                <w:sz w:val="18"/>
                <w:szCs w:val="18"/>
              </w:rPr>
            </w:pPr>
            <w:r w:rsidRPr="004B4ACB">
              <w:rPr>
                <w:rFonts w:cstheme="minorHAnsi"/>
                <w:sz w:val="18"/>
                <w:szCs w:val="18"/>
              </w:rPr>
              <w:t>(1</w:t>
            </w:r>
            <w:r w:rsidR="0053657E" w:rsidRPr="004B4ACB">
              <w:rPr>
                <w:rFonts w:cstheme="minorHAnsi"/>
                <w:sz w:val="18"/>
                <w:szCs w:val="18"/>
              </w:rPr>
              <w:t>6.08</w:t>
            </w:r>
            <w:r w:rsidRPr="004B4ACB">
              <w:rPr>
                <w:rFonts w:cstheme="minorHAnsi"/>
                <w:sz w:val="18"/>
                <w:szCs w:val="18"/>
              </w:rPr>
              <w:t xml:space="preserve">, </w:t>
            </w:r>
            <w:r w:rsidR="0053657E" w:rsidRPr="004B4ACB">
              <w:rPr>
                <w:rFonts w:cstheme="minorHAnsi"/>
                <w:sz w:val="18"/>
                <w:szCs w:val="18"/>
              </w:rPr>
              <w:t>2014</w:t>
            </w:r>
            <w:r w:rsidRPr="004B4ACB">
              <w:rPr>
                <w:rFonts w:cstheme="minorHAnsi"/>
                <w:sz w:val="18"/>
                <w:szCs w:val="18"/>
              </w:rPr>
              <w:t>-201</w:t>
            </w:r>
            <w:r w:rsidR="0053657E" w:rsidRPr="004B4ACB">
              <w:rPr>
                <w:rFonts w:cstheme="minorHAnsi"/>
                <w:sz w:val="18"/>
                <w:szCs w:val="18"/>
              </w:rPr>
              <w:t>8</w:t>
            </w:r>
            <w:r w:rsidRPr="004B4ACB">
              <w:rPr>
                <w:rFonts w:cstheme="minorHAnsi"/>
                <w:sz w:val="18"/>
                <w:szCs w:val="18"/>
              </w:rPr>
              <w:t>)</w:t>
            </w:r>
          </w:p>
          <w:p w14:paraId="088947D4" w14:textId="645E5A34" w:rsidR="002952FB" w:rsidRPr="004B4ACB" w:rsidRDefault="002952F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Woodroffe, Rogers </w:t>
            </w:r>
            <w:r w:rsidR="00747609" w:rsidRPr="00991F92">
              <w:rPr>
                <w:rFonts w:cstheme="minorHAnsi"/>
                <w:sz w:val="18"/>
                <w:szCs w:val="18"/>
                <w:vertAlign w:val="superscript"/>
              </w:rPr>
              <w:t>278</w:t>
            </w:r>
          </w:p>
          <w:p w14:paraId="0E9BC720" w14:textId="657833B7" w:rsidR="007F46E5" w:rsidRPr="004B4ACB" w:rsidRDefault="007F46E5" w:rsidP="00773F6B">
            <w:pPr>
              <w:rPr>
                <w:rFonts w:cstheme="minorHAnsi"/>
                <w:sz w:val="18"/>
                <w:szCs w:val="18"/>
              </w:rPr>
            </w:pPr>
            <w:r w:rsidRPr="004B4ACB">
              <w:rPr>
                <w:rFonts w:cstheme="minorHAnsi"/>
                <w:sz w:val="18"/>
                <w:szCs w:val="18"/>
              </w:rPr>
              <w:t>(1</w:t>
            </w:r>
            <w:r w:rsidR="00B0126B" w:rsidRPr="004B4ACB">
              <w:rPr>
                <w:rFonts w:cstheme="minorHAnsi"/>
                <w:sz w:val="18"/>
                <w:szCs w:val="18"/>
              </w:rPr>
              <w:t>5.44</w:t>
            </w:r>
            <w:r w:rsidRPr="004B4ACB">
              <w:rPr>
                <w:rFonts w:cstheme="minorHAnsi"/>
                <w:sz w:val="18"/>
                <w:szCs w:val="18"/>
              </w:rPr>
              <w:t xml:space="preserve">, </w:t>
            </w:r>
            <w:r w:rsidR="00B0126B" w:rsidRPr="004B4ACB">
              <w:rPr>
                <w:rFonts w:cstheme="minorHAnsi"/>
                <w:sz w:val="18"/>
                <w:szCs w:val="18"/>
              </w:rPr>
              <w:t>2018</w:t>
            </w:r>
            <w:r w:rsidRPr="004B4ACB">
              <w:rPr>
                <w:rFonts w:cstheme="minorHAnsi"/>
                <w:sz w:val="18"/>
                <w:szCs w:val="18"/>
              </w:rPr>
              <w:t>-20</w:t>
            </w:r>
            <w:r w:rsidR="00B0126B" w:rsidRPr="004B4ACB">
              <w:rPr>
                <w:rFonts w:cstheme="minorHAnsi"/>
                <w:sz w:val="18"/>
                <w:szCs w:val="18"/>
              </w:rPr>
              <w:t>2</w:t>
            </w:r>
            <w:r w:rsidRPr="004B4ACB">
              <w:rPr>
                <w:rFonts w:cstheme="minorHAnsi"/>
                <w:sz w:val="18"/>
                <w:szCs w:val="18"/>
              </w:rPr>
              <w:t>2)</w:t>
            </w:r>
          </w:p>
          <w:p w14:paraId="1595431F" w14:textId="5F11D7E8" w:rsidR="002952FB" w:rsidRPr="004B4ACB" w:rsidRDefault="002952F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Duarte, </w:t>
            </w:r>
            <w:proofErr w:type="spellStart"/>
            <w:r w:rsidR="00747609" w:rsidRPr="004B4ACB">
              <w:rPr>
                <w:rFonts w:cstheme="minorHAnsi"/>
                <w:sz w:val="18"/>
                <w:szCs w:val="18"/>
              </w:rPr>
              <w:t>Losada</w:t>
            </w:r>
            <w:proofErr w:type="spellEnd"/>
            <w:r w:rsidR="00747609" w:rsidRPr="004B4ACB">
              <w:rPr>
                <w:rFonts w:cstheme="minorHAnsi"/>
                <w:sz w:val="18"/>
                <w:szCs w:val="18"/>
              </w:rPr>
              <w:t xml:space="preserve"> </w:t>
            </w:r>
            <w:r w:rsidR="00747609" w:rsidRPr="00991F92">
              <w:rPr>
                <w:rFonts w:cstheme="minorHAnsi"/>
                <w:sz w:val="18"/>
                <w:szCs w:val="18"/>
                <w:vertAlign w:val="superscript"/>
              </w:rPr>
              <w:t>273</w:t>
            </w:r>
          </w:p>
          <w:p w14:paraId="098C4916" w14:textId="267D87DA" w:rsidR="007F46E5" w:rsidRPr="004B4ACB" w:rsidRDefault="007F46E5" w:rsidP="00773F6B">
            <w:pPr>
              <w:rPr>
                <w:rFonts w:cstheme="minorHAnsi"/>
                <w:sz w:val="18"/>
                <w:szCs w:val="18"/>
              </w:rPr>
            </w:pPr>
            <w:r w:rsidRPr="004B4ACB">
              <w:rPr>
                <w:rFonts w:cstheme="minorHAnsi"/>
                <w:sz w:val="18"/>
                <w:szCs w:val="18"/>
              </w:rPr>
              <w:t>(1</w:t>
            </w:r>
            <w:r w:rsidR="00172A32" w:rsidRPr="004B4ACB">
              <w:rPr>
                <w:rFonts w:cstheme="minorHAnsi"/>
                <w:sz w:val="18"/>
                <w:szCs w:val="18"/>
              </w:rPr>
              <w:t>4.18</w:t>
            </w:r>
            <w:r w:rsidRPr="004B4ACB">
              <w:rPr>
                <w:rFonts w:cstheme="minorHAnsi"/>
                <w:sz w:val="18"/>
                <w:szCs w:val="18"/>
              </w:rPr>
              <w:t xml:space="preserve">, </w:t>
            </w:r>
            <w:r w:rsidR="00172A32" w:rsidRPr="004B4ACB">
              <w:rPr>
                <w:rFonts w:cstheme="minorHAnsi"/>
                <w:sz w:val="18"/>
                <w:szCs w:val="18"/>
              </w:rPr>
              <w:t>2018</w:t>
            </w:r>
            <w:r w:rsidRPr="004B4ACB">
              <w:rPr>
                <w:rFonts w:cstheme="minorHAnsi"/>
                <w:sz w:val="18"/>
                <w:szCs w:val="18"/>
              </w:rPr>
              <w:t>-20</w:t>
            </w:r>
            <w:r w:rsidR="00172A32" w:rsidRPr="004B4ACB">
              <w:rPr>
                <w:rFonts w:cstheme="minorHAnsi"/>
                <w:sz w:val="18"/>
                <w:szCs w:val="18"/>
              </w:rPr>
              <w:t>2</w:t>
            </w:r>
            <w:r w:rsidRPr="004B4ACB">
              <w:rPr>
                <w:rFonts w:cstheme="minorHAnsi"/>
                <w:sz w:val="18"/>
                <w:szCs w:val="18"/>
              </w:rPr>
              <w:t>2)</w:t>
            </w:r>
          </w:p>
          <w:p w14:paraId="1A3CAB18" w14:textId="40E024AC" w:rsidR="002952FB" w:rsidRPr="004B4ACB" w:rsidRDefault="002952FB"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Alongi</w:t>
            </w:r>
            <w:proofErr w:type="spellEnd"/>
            <w:r w:rsidR="00747609" w:rsidRPr="004B4ACB">
              <w:rPr>
                <w:rFonts w:cstheme="minorHAnsi"/>
                <w:sz w:val="18"/>
                <w:szCs w:val="18"/>
              </w:rPr>
              <w:t xml:space="preserve"> </w:t>
            </w:r>
            <w:r w:rsidR="00747609" w:rsidRPr="00991F92">
              <w:rPr>
                <w:rFonts w:cstheme="minorHAnsi"/>
                <w:sz w:val="18"/>
                <w:szCs w:val="18"/>
                <w:vertAlign w:val="superscript"/>
              </w:rPr>
              <w:t>271</w:t>
            </w:r>
          </w:p>
          <w:p w14:paraId="3C5577F7" w14:textId="09FFC41C" w:rsidR="007F46E5" w:rsidRPr="004B4ACB" w:rsidRDefault="007F46E5" w:rsidP="00773F6B">
            <w:pPr>
              <w:rPr>
                <w:rFonts w:cstheme="minorHAnsi"/>
                <w:sz w:val="18"/>
                <w:szCs w:val="18"/>
              </w:rPr>
            </w:pPr>
            <w:r w:rsidRPr="004B4ACB">
              <w:rPr>
                <w:rFonts w:cstheme="minorHAnsi"/>
                <w:sz w:val="18"/>
                <w:szCs w:val="18"/>
              </w:rPr>
              <w:t>(1</w:t>
            </w:r>
            <w:r w:rsidR="00172A32" w:rsidRPr="004B4ACB">
              <w:rPr>
                <w:rFonts w:cstheme="minorHAnsi"/>
                <w:sz w:val="18"/>
                <w:szCs w:val="18"/>
              </w:rPr>
              <w:t>3.17</w:t>
            </w:r>
            <w:r w:rsidRPr="004B4ACB">
              <w:rPr>
                <w:rFonts w:cstheme="minorHAnsi"/>
                <w:sz w:val="18"/>
                <w:szCs w:val="18"/>
              </w:rPr>
              <w:t>,</w:t>
            </w:r>
            <w:r w:rsidR="00966575" w:rsidRPr="004B4ACB">
              <w:rPr>
                <w:rFonts w:cstheme="minorHAnsi"/>
                <w:sz w:val="18"/>
                <w:szCs w:val="18"/>
              </w:rPr>
              <w:t xml:space="preserve"> 2014</w:t>
            </w:r>
            <w:r w:rsidRPr="004B4ACB">
              <w:rPr>
                <w:rFonts w:cstheme="minorHAnsi"/>
                <w:sz w:val="18"/>
                <w:szCs w:val="18"/>
              </w:rPr>
              <w:t>-201</w:t>
            </w:r>
            <w:r w:rsidR="00966575" w:rsidRPr="004B4ACB">
              <w:rPr>
                <w:rFonts w:cstheme="minorHAnsi"/>
                <w:sz w:val="18"/>
                <w:szCs w:val="18"/>
              </w:rPr>
              <w:t>8</w:t>
            </w:r>
            <w:r w:rsidRPr="004B4ACB">
              <w:rPr>
                <w:rFonts w:cstheme="minorHAnsi"/>
                <w:sz w:val="18"/>
                <w:szCs w:val="18"/>
              </w:rPr>
              <w:t>)</w:t>
            </w:r>
          </w:p>
          <w:p w14:paraId="247C7F5A" w14:textId="09AA8663" w:rsidR="002952FB" w:rsidRPr="004B4ACB" w:rsidRDefault="002952FB"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Pendleton, Donato </w:t>
            </w:r>
            <w:r w:rsidR="00747609" w:rsidRPr="00991F92">
              <w:rPr>
                <w:rFonts w:cstheme="minorHAnsi"/>
                <w:sz w:val="18"/>
                <w:szCs w:val="18"/>
                <w:vertAlign w:val="superscript"/>
              </w:rPr>
              <w:t>279</w:t>
            </w:r>
          </w:p>
          <w:p w14:paraId="4BE0AF2C" w14:textId="3491431F" w:rsidR="007F46E5" w:rsidRPr="004B4ACB" w:rsidRDefault="007F46E5" w:rsidP="00773F6B">
            <w:pPr>
              <w:rPr>
                <w:rFonts w:cstheme="minorHAnsi"/>
                <w:sz w:val="18"/>
                <w:szCs w:val="18"/>
              </w:rPr>
            </w:pPr>
            <w:r w:rsidRPr="004B4ACB">
              <w:rPr>
                <w:rFonts w:cstheme="minorHAnsi"/>
                <w:sz w:val="18"/>
                <w:szCs w:val="18"/>
              </w:rPr>
              <w:t>(1</w:t>
            </w:r>
            <w:r w:rsidR="00966575" w:rsidRPr="004B4ACB">
              <w:rPr>
                <w:rFonts w:cstheme="minorHAnsi"/>
                <w:sz w:val="18"/>
                <w:szCs w:val="18"/>
              </w:rPr>
              <w:t>2.41</w:t>
            </w:r>
            <w:r w:rsidRPr="004B4ACB">
              <w:rPr>
                <w:rFonts w:cstheme="minorHAnsi"/>
                <w:sz w:val="18"/>
                <w:szCs w:val="18"/>
              </w:rPr>
              <w:t xml:space="preserve">, </w:t>
            </w:r>
            <w:r w:rsidR="00966575" w:rsidRPr="004B4ACB">
              <w:rPr>
                <w:rFonts w:cstheme="minorHAnsi"/>
                <w:sz w:val="18"/>
                <w:szCs w:val="18"/>
              </w:rPr>
              <w:t>2018</w:t>
            </w:r>
            <w:r w:rsidRPr="004B4ACB">
              <w:rPr>
                <w:rFonts w:cstheme="minorHAnsi"/>
                <w:sz w:val="18"/>
                <w:szCs w:val="18"/>
              </w:rPr>
              <w:t>-20</w:t>
            </w:r>
            <w:r w:rsidR="00966575" w:rsidRPr="004B4ACB">
              <w:rPr>
                <w:rFonts w:cstheme="minorHAnsi"/>
                <w:sz w:val="18"/>
                <w:szCs w:val="18"/>
              </w:rPr>
              <w:t>2</w:t>
            </w:r>
            <w:r w:rsidRPr="004B4ACB">
              <w:rPr>
                <w:rFonts w:cstheme="minorHAnsi"/>
                <w:sz w:val="18"/>
                <w:szCs w:val="18"/>
              </w:rPr>
              <w:t>2)</w:t>
            </w:r>
          </w:p>
          <w:p w14:paraId="572E6C0C" w14:textId="0139AD59" w:rsidR="002952FB" w:rsidRPr="004B4ACB" w:rsidRDefault="002952FB"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Osland</w:t>
            </w:r>
            <w:proofErr w:type="spellEnd"/>
            <w:r w:rsidR="00747609" w:rsidRPr="004B4ACB">
              <w:rPr>
                <w:rFonts w:cstheme="minorHAnsi"/>
                <w:sz w:val="18"/>
                <w:szCs w:val="18"/>
              </w:rPr>
              <w:t xml:space="preserve">, </w:t>
            </w:r>
            <w:proofErr w:type="spellStart"/>
            <w:r w:rsidR="00747609" w:rsidRPr="004B4ACB">
              <w:rPr>
                <w:rFonts w:cstheme="minorHAnsi"/>
                <w:sz w:val="18"/>
                <w:szCs w:val="18"/>
              </w:rPr>
              <w:t>Enwright</w:t>
            </w:r>
            <w:proofErr w:type="spellEnd"/>
            <w:r w:rsidR="00747609" w:rsidRPr="004B4ACB">
              <w:rPr>
                <w:rFonts w:cstheme="minorHAnsi"/>
                <w:sz w:val="18"/>
                <w:szCs w:val="18"/>
              </w:rPr>
              <w:t xml:space="preserve"> </w:t>
            </w:r>
            <w:r w:rsidR="00747609" w:rsidRPr="00991F92">
              <w:rPr>
                <w:rFonts w:cstheme="minorHAnsi"/>
                <w:sz w:val="18"/>
                <w:szCs w:val="18"/>
                <w:vertAlign w:val="superscript"/>
              </w:rPr>
              <w:t>280</w:t>
            </w:r>
          </w:p>
          <w:p w14:paraId="2C83A479" w14:textId="6AAFE0A4" w:rsidR="007F46E5" w:rsidRPr="004B4ACB" w:rsidRDefault="007F46E5" w:rsidP="00773F6B">
            <w:pPr>
              <w:rPr>
                <w:rFonts w:cstheme="minorHAnsi"/>
                <w:sz w:val="18"/>
                <w:szCs w:val="18"/>
              </w:rPr>
            </w:pPr>
            <w:r w:rsidRPr="004B4ACB">
              <w:rPr>
                <w:rFonts w:cstheme="minorHAnsi"/>
                <w:sz w:val="18"/>
                <w:szCs w:val="18"/>
              </w:rPr>
              <w:t>(1</w:t>
            </w:r>
            <w:r w:rsidR="00475B99" w:rsidRPr="004B4ACB">
              <w:rPr>
                <w:rFonts w:cstheme="minorHAnsi"/>
                <w:sz w:val="18"/>
                <w:szCs w:val="18"/>
              </w:rPr>
              <w:t>2.33</w:t>
            </w:r>
            <w:r w:rsidRPr="004B4ACB">
              <w:rPr>
                <w:rFonts w:cstheme="minorHAnsi"/>
                <w:sz w:val="18"/>
                <w:szCs w:val="18"/>
              </w:rPr>
              <w:t xml:space="preserve">, </w:t>
            </w:r>
            <w:r w:rsidR="00475B99" w:rsidRPr="004B4ACB">
              <w:rPr>
                <w:rFonts w:cstheme="minorHAnsi"/>
                <w:sz w:val="18"/>
                <w:szCs w:val="18"/>
              </w:rPr>
              <w:t>2016</w:t>
            </w:r>
            <w:r w:rsidRPr="004B4ACB">
              <w:rPr>
                <w:rFonts w:cstheme="minorHAnsi"/>
                <w:sz w:val="18"/>
                <w:szCs w:val="18"/>
              </w:rPr>
              <w:t>-20</w:t>
            </w:r>
            <w:r w:rsidR="00475B99" w:rsidRPr="004B4ACB">
              <w:rPr>
                <w:rFonts w:cstheme="minorHAnsi"/>
                <w:sz w:val="18"/>
                <w:szCs w:val="18"/>
              </w:rPr>
              <w:t>20</w:t>
            </w:r>
            <w:r w:rsidRPr="004B4ACB">
              <w:rPr>
                <w:rFonts w:cstheme="minorHAnsi"/>
                <w:sz w:val="18"/>
                <w:szCs w:val="18"/>
              </w:rPr>
              <w:t>)</w:t>
            </w:r>
          </w:p>
          <w:p w14:paraId="2AF3E5B9" w14:textId="73DAE04C" w:rsidR="002952FB" w:rsidRPr="004B4ACB" w:rsidRDefault="002952FB" w:rsidP="00747609">
            <w:pPr>
              <w:rPr>
                <w:rFonts w:cstheme="minorHAnsi"/>
                <w:sz w:val="18"/>
                <w:szCs w:val="18"/>
              </w:rPr>
            </w:pPr>
            <w:r w:rsidRPr="004B4ACB">
              <w:rPr>
                <w:rFonts w:cstheme="minorHAnsi"/>
                <w:sz w:val="18"/>
                <w:szCs w:val="18"/>
              </w:rPr>
              <w:lastRenderedPageBreak/>
              <w:t xml:space="preserve">8. </w:t>
            </w:r>
            <w:r w:rsidR="00747609" w:rsidRPr="004B4ACB">
              <w:rPr>
                <w:rFonts w:cstheme="minorHAnsi"/>
                <w:sz w:val="18"/>
                <w:szCs w:val="18"/>
              </w:rPr>
              <w:t xml:space="preserve">Krauss, McKee </w:t>
            </w:r>
            <w:r w:rsidR="00747609" w:rsidRPr="00991F92">
              <w:rPr>
                <w:rFonts w:cstheme="minorHAnsi"/>
                <w:sz w:val="18"/>
                <w:szCs w:val="18"/>
                <w:vertAlign w:val="superscript"/>
              </w:rPr>
              <w:t>272</w:t>
            </w:r>
          </w:p>
          <w:p w14:paraId="420D220D" w14:textId="3C988A3F" w:rsidR="007F46E5" w:rsidRPr="004B4ACB" w:rsidRDefault="007F46E5" w:rsidP="00773F6B">
            <w:pPr>
              <w:rPr>
                <w:rFonts w:cstheme="minorHAnsi"/>
                <w:sz w:val="18"/>
                <w:szCs w:val="18"/>
              </w:rPr>
            </w:pPr>
            <w:r w:rsidRPr="004B4ACB">
              <w:rPr>
                <w:rFonts w:cstheme="minorHAnsi"/>
                <w:sz w:val="18"/>
                <w:szCs w:val="18"/>
              </w:rPr>
              <w:t>(1</w:t>
            </w:r>
            <w:r w:rsidR="00B523BE" w:rsidRPr="004B4ACB">
              <w:rPr>
                <w:rFonts w:cstheme="minorHAnsi"/>
                <w:sz w:val="18"/>
                <w:szCs w:val="18"/>
              </w:rPr>
              <w:t>2.20</w:t>
            </w:r>
            <w:r w:rsidRPr="004B4ACB">
              <w:rPr>
                <w:rFonts w:cstheme="minorHAnsi"/>
                <w:sz w:val="18"/>
                <w:szCs w:val="18"/>
              </w:rPr>
              <w:t xml:space="preserve">, </w:t>
            </w:r>
            <w:r w:rsidR="00B523BE" w:rsidRPr="004B4ACB">
              <w:rPr>
                <w:rFonts w:cstheme="minorHAnsi"/>
                <w:sz w:val="18"/>
                <w:szCs w:val="18"/>
              </w:rPr>
              <w:t>2016</w:t>
            </w:r>
            <w:r w:rsidRPr="004B4ACB">
              <w:rPr>
                <w:rFonts w:cstheme="minorHAnsi"/>
                <w:sz w:val="18"/>
                <w:szCs w:val="18"/>
              </w:rPr>
              <w:t>-20</w:t>
            </w:r>
            <w:r w:rsidR="00B523BE" w:rsidRPr="004B4ACB">
              <w:rPr>
                <w:rFonts w:cstheme="minorHAnsi"/>
                <w:sz w:val="18"/>
                <w:szCs w:val="18"/>
              </w:rPr>
              <w:t>2</w:t>
            </w:r>
            <w:r w:rsidRPr="004B4ACB">
              <w:rPr>
                <w:rFonts w:cstheme="minorHAnsi"/>
                <w:sz w:val="18"/>
                <w:szCs w:val="18"/>
              </w:rPr>
              <w:t>2)</w:t>
            </w:r>
          </w:p>
          <w:p w14:paraId="69C0AA1E" w14:textId="54BC25E6" w:rsidR="002952FB" w:rsidRPr="004B4ACB" w:rsidRDefault="002952FB"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Webb, </w:t>
            </w:r>
            <w:proofErr w:type="spellStart"/>
            <w:r w:rsidR="00747609" w:rsidRPr="004B4ACB">
              <w:rPr>
                <w:rFonts w:cstheme="minorHAnsi"/>
                <w:sz w:val="18"/>
                <w:szCs w:val="18"/>
              </w:rPr>
              <w:t>Friess</w:t>
            </w:r>
            <w:proofErr w:type="spellEnd"/>
            <w:r w:rsidR="00747609" w:rsidRPr="004B4ACB">
              <w:rPr>
                <w:rFonts w:cstheme="minorHAnsi"/>
                <w:sz w:val="18"/>
                <w:szCs w:val="18"/>
              </w:rPr>
              <w:t xml:space="preserve"> </w:t>
            </w:r>
            <w:r w:rsidR="00747609" w:rsidRPr="00991F92">
              <w:rPr>
                <w:rFonts w:cstheme="minorHAnsi"/>
                <w:sz w:val="18"/>
                <w:szCs w:val="18"/>
                <w:vertAlign w:val="superscript"/>
              </w:rPr>
              <w:t>281</w:t>
            </w:r>
          </w:p>
          <w:p w14:paraId="0D9867D6" w14:textId="69D74951" w:rsidR="007F46E5" w:rsidRPr="004B4ACB" w:rsidRDefault="007F46E5" w:rsidP="00773F6B">
            <w:pPr>
              <w:rPr>
                <w:rFonts w:cstheme="minorHAnsi"/>
                <w:sz w:val="18"/>
                <w:szCs w:val="18"/>
              </w:rPr>
            </w:pPr>
            <w:r w:rsidRPr="004B4ACB">
              <w:rPr>
                <w:rFonts w:cstheme="minorHAnsi"/>
                <w:sz w:val="18"/>
                <w:szCs w:val="18"/>
              </w:rPr>
              <w:t>(1</w:t>
            </w:r>
            <w:r w:rsidR="00C40F9F" w:rsidRPr="004B4ACB">
              <w:rPr>
                <w:rFonts w:cstheme="minorHAnsi"/>
                <w:sz w:val="18"/>
                <w:szCs w:val="18"/>
              </w:rPr>
              <w:t>2.18</w:t>
            </w:r>
            <w:r w:rsidRPr="004B4ACB">
              <w:rPr>
                <w:rFonts w:cstheme="minorHAnsi"/>
                <w:sz w:val="18"/>
                <w:szCs w:val="18"/>
              </w:rPr>
              <w:t xml:space="preserve">, </w:t>
            </w:r>
            <w:r w:rsidR="00C40F9F" w:rsidRPr="004B4ACB">
              <w:rPr>
                <w:rFonts w:cstheme="minorHAnsi"/>
                <w:sz w:val="18"/>
                <w:szCs w:val="18"/>
              </w:rPr>
              <w:t>2014</w:t>
            </w:r>
            <w:r w:rsidRPr="004B4ACB">
              <w:rPr>
                <w:rFonts w:cstheme="minorHAnsi"/>
                <w:sz w:val="18"/>
                <w:szCs w:val="18"/>
              </w:rPr>
              <w:t>-201</w:t>
            </w:r>
            <w:r w:rsidR="00C40F9F" w:rsidRPr="004B4ACB">
              <w:rPr>
                <w:rFonts w:cstheme="minorHAnsi"/>
                <w:sz w:val="18"/>
                <w:szCs w:val="18"/>
              </w:rPr>
              <w:t>9</w:t>
            </w:r>
            <w:r w:rsidRPr="004B4ACB">
              <w:rPr>
                <w:rFonts w:cstheme="minorHAnsi"/>
                <w:sz w:val="18"/>
                <w:szCs w:val="18"/>
              </w:rPr>
              <w:t>)</w:t>
            </w:r>
          </w:p>
          <w:p w14:paraId="1F4B3EC8" w14:textId="3CD708B3" w:rsidR="002952FB" w:rsidRPr="004B4ACB" w:rsidRDefault="002952F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Duke, </w:t>
            </w:r>
            <w:proofErr w:type="spellStart"/>
            <w:r w:rsidR="00747609" w:rsidRPr="004B4ACB">
              <w:rPr>
                <w:rFonts w:cstheme="minorHAnsi"/>
                <w:sz w:val="18"/>
                <w:szCs w:val="18"/>
              </w:rPr>
              <w:t>Meynecke</w:t>
            </w:r>
            <w:proofErr w:type="spellEnd"/>
            <w:r w:rsidR="00747609" w:rsidRPr="004B4ACB">
              <w:rPr>
                <w:rFonts w:cstheme="minorHAnsi"/>
                <w:sz w:val="18"/>
                <w:szCs w:val="18"/>
              </w:rPr>
              <w:t xml:space="preserve"> </w:t>
            </w:r>
            <w:r w:rsidR="00747609" w:rsidRPr="00991F92">
              <w:rPr>
                <w:rFonts w:cstheme="minorHAnsi"/>
                <w:sz w:val="18"/>
                <w:szCs w:val="18"/>
                <w:vertAlign w:val="superscript"/>
              </w:rPr>
              <w:t>282</w:t>
            </w:r>
          </w:p>
          <w:p w14:paraId="6334737E" w14:textId="787A7E97" w:rsidR="007F46E5" w:rsidRPr="004B4ACB" w:rsidRDefault="007F46E5" w:rsidP="00773F6B">
            <w:pPr>
              <w:rPr>
                <w:rFonts w:cstheme="minorHAnsi"/>
                <w:sz w:val="18"/>
                <w:szCs w:val="18"/>
              </w:rPr>
            </w:pPr>
            <w:r w:rsidRPr="004B4ACB">
              <w:rPr>
                <w:rFonts w:cstheme="minorHAnsi"/>
                <w:sz w:val="18"/>
                <w:szCs w:val="18"/>
              </w:rPr>
              <w:t>(10.</w:t>
            </w:r>
            <w:r w:rsidR="00F17B69" w:rsidRPr="004B4ACB">
              <w:rPr>
                <w:rFonts w:cstheme="minorHAnsi"/>
                <w:sz w:val="18"/>
                <w:szCs w:val="18"/>
              </w:rPr>
              <w:t>84</w:t>
            </w:r>
            <w:r w:rsidRPr="004B4ACB">
              <w:rPr>
                <w:rFonts w:cstheme="minorHAnsi"/>
                <w:sz w:val="18"/>
                <w:szCs w:val="18"/>
              </w:rPr>
              <w:t xml:space="preserve">, </w:t>
            </w:r>
            <w:r w:rsidR="00F17B69" w:rsidRPr="004B4ACB">
              <w:rPr>
                <w:rFonts w:cstheme="minorHAnsi"/>
                <w:sz w:val="18"/>
                <w:szCs w:val="18"/>
              </w:rPr>
              <w:t>2014</w:t>
            </w:r>
            <w:r w:rsidRPr="004B4ACB">
              <w:rPr>
                <w:rFonts w:cstheme="minorHAnsi"/>
                <w:sz w:val="18"/>
                <w:szCs w:val="18"/>
              </w:rPr>
              <w:t>-201</w:t>
            </w:r>
            <w:r w:rsidR="00F17B69" w:rsidRPr="004B4ACB">
              <w:rPr>
                <w:rFonts w:cstheme="minorHAnsi"/>
                <w:sz w:val="18"/>
                <w:szCs w:val="18"/>
              </w:rPr>
              <w:t>9</w:t>
            </w:r>
            <w:r w:rsidRPr="004B4ACB">
              <w:rPr>
                <w:rFonts w:cstheme="minorHAnsi"/>
                <w:sz w:val="18"/>
                <w:szCs w:val="18"/>
              </w:rPr>
              <w:t>)</w:t>
            </w:r>
          </w:p>
          <w:p w14:paraId="04A1AB99" w14:textId="77777777" w:rsidR="002952FB" w:rsidRPr="004B4ACB" w:rsidRDefault="002952FB" w:rsidP="002952FB">
            <w:pPr>
              <w:jc w:val="both"/>
              <w:rPr>
                <w:rFonts w:cstheme="minorHAnsi"/>
                <w:sz w:val="18"/>
                <w:szCs w:val="18"/>
              </w:rPr>
            </w:pPr>
          </w:p>
        </w:tc>
        <w:tc>
          <w:tcPr>
            <w:tcW w:w="2126" w:type="dxa"/>
          </w:tcPr>
          <w:p w14:paraId="4940D15E" w14:textId="77777777" w:rsidR="002952FB" w:rsidRPr="004B4ACB" w:rsidRDefault="002952FB" w:rsidP="002952FB">
            <w:pPr>
              <w:rPr>
                <w:rFonts w:cstheme="minorHAnsi"/>
                <w:sz w:val="18"/>
                <w:szCs w:val="18"/>
              </w:rPr>
            </w:pPr>
          </w:p>
        </w:tc>
        <w:tc>
          <w:tcPr>
            <w:tcW w:w="3118" w:type="dxa"/>
          </w:tcPr>
          <w:p w14:paraId="24B43821" w14:textId="26BCB03C" w:rsidR="002952FB" w:rsidRPr="004B4ACB" w:rsidRDefault="002952FB"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Woodroffe, Rogers </w:t>
            </w:r>
            <w:r w:rsidR="00747609" w:rsidRPr="00342579">
              <w:rPr>
                <w:rFonts w:cstheme="minorHAnsi"/>
                <w:sz w:val="18"/>
                <w:szCs w:val="18"/>
                <w:vertAlign w:val="superscript"/>
              </w:rPr>
              <w:t>278</w:t>
            </w:r>
            <w:r w:rsidR="007F46E5" w:rsidRPr="004B4ACB">
              <w:rPr>
                <w:rFonts w:cstheme="minorHAnsi"/>
                <w:sz w:val="18"/>
                <w:szCs w:val="18"/>
              </w:rPr>
              <w:t xml:space="preserve"> (</w:t>
            </w:r>
            <w:r w:rsidR="0051657F" w:rsidRPr="004B4ACB">
              <w:rPr>
                <w:rFonts w:cstheme="minorHAnsi"/>
                <w:sz w:val="18"/>
                <w:szCs w:val="18"/>
              </w:rPr>
              <w:t>35</w:t>
            </w:r>
            <w:r w:rsidR="007F46E5" w:rsidRPr="004B4ACB">
              <w:rPr>
                <w:rFonts w:cstheme="minorHAnsi"/>
                <w:sz w:val="18"/>
                <w:szCs w:val="18"/>
              </w:rPr>
              <w:t>)</w:t>
            </w:r>
          </w:p>
          <w:p w14:paraId="30DA09AE" w14:textId="04E8A63B" w:rsidR="002952FB" w:rsidRPr="004B4ACB" w:rsidRDefault="002952FB"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Gilman, Ellison </w:t>
            </w:r>
            <w:r w:rsidR="00747609" w:rsidRPr="00342579">
              <w:rPr>
                <w:rFonts w:cstheme="minorHAnsi"/>
                <w:sz w:val="18"/>
                <w:szCs w:val="18"/>
                <w:vertAlign w:val="superscript"/>
              </w:rPr>
              <w:t>240</w:t>
            </w:r>
            <w:r w:rsidR="007F46E5" w:rsidRPr="004B4ACB">
              <w:rPr>
                <w:rFonts w:cstheme="minorHAnsi"/>
                <w:sz w:val="18"/>
                <w:szCs w:val="18"/>
              </w:rPr>
              <w:t xml:space="preserve"> (</w:t>
            </w:r>
            <w:r w:rsidR="0051657F" w:rsidRPr="004B4ACB">
              <w:rPr>
                <w:rFonts w:cstheme="minorHAnsi"/>
                <w:sz w:val="18"/>
                <w:szCs w:val="18"/>
              </w:rPr>
              <w:t>33</w:t>
            </w:r>
            <w:r w:rsidR="007F46E5" w:rsidRPr="004B4ACB">
              <w:rPr>
                <w:rFonts w:cstheme="minorHAnsi"/>
                <w:sz w:val="18"/>
                <w:szCs w:val="18"/>
              </w:rPr>
              <w:t>)</w:t>
            </w:r>
          </w:p>
          <w:p w14:paraId="37B21AD3" w14:textId="06E31168" w:rsidR="002952FB" w:rsidRPr="004B4ACB" w:rsidRDefault="002952FB"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Charles, </w:t>
            </w:r>
            <w:proofErr w:type="spellStart"/>
            <w:r w:rsidR="00747609" w:rsidRPr="004B4ACB">
              <w:rPr>
                <w:rFonts w:cstheme="minorHAnsi"/>
                <w:sz w:val="18"/>
                <w:szCs w:val="18"/>
              </w:rPr>
              <w:t>Kominoski</w:t>
            </w:r>
            <w:proofErr w:type="spellEnd"/>
            <w:r w:rsidR="00747609" w:rsidRPr="004B4ACB">
              <w:rPr>
                <w:rFonts w:cstheme="minorHAnsi"/>
                <w:sz w:val="18"/>
                <w:szCs w:val="18"/>
              </w:rPr>
              <w:t xml:space="preserve"> </w:t>
            </w:r>
            <w:r w:rsidR="00747609" w:rsidRPr="00342579">
              <w:rPr>
                <w:rFonts w:cstheme="minorHAnsi"/>
                <w:sz w:val="18"/>
                <w:szCs w:val="18"/>
                <w:vertAlign w:val="superscript"/>
              </w:rPr>
              <w:t>24</w:t>
            </w:r>
            <w:r w:rsidR="007F46E5" w:rsidRPr="004B4ACB">
              <w:rPr>
                <w:rFonts w:cstheme="minorHAnsi"/>
                <w:sz w:val="18"/>
                <w:szCs w:val="18"/>
              </w:rPr>
              <w:t xml:space="preserve"> (2</w:t>
            </w:r>
            <w:r w:rsidR="0051657F" w:rsidRPr="004B4ACB">
              <w:rPr>
                <w:rFonts w:cstheme="minorHAnsi"/>
                <w:sz w:val="18"/>
                <w:szCs w:val="18"/>
              </w:rPr>
              <w:t>6</w:t>
            </w:r>
            <w:r w:rsidR="007F46E5" w:rsidRPr="004B4ACB">
              <w:rPr>
                <w:rFonts w:cstheme="minorHAnsi"/>
                <w:sz w:val="18"/>
                <w:szCs w:val="18"/>
              </w:rPr>
              <w:t>)</w:t>
            </w:r>
          </w:p>
          <w:p w14:paraId="46BBD67C" w14:textId="189A230A" w:rsidR="002952FB" w:rsidRPr="004B4ACB" w:rsidRDefault="002952FB" w:rsidP="00747609">
            <w:pPr>
              <w:jc w:val="both"/>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Howard, From </w:t>
            </w:r>
            <w:r w:rsidR="00747609" w:rsidRPr="00342579">
              <w:rPr>
                <w:rFonts w:cstheme="minorHAnsi"/>
                <w:sz w:val="18"/>
                <w:szCs w:val="18"/>
                <w:vertAlign w:val="superscript"/>
              </w:rPr>
              <w:t>283</w:t>
            </w:r>
            <w:r w:rsidR="007F46E5" w:rsidRPr="004B4ACB">
              <w:rPr>
                <w:rFonts w:cstheme="minorHAnsi"/>
                <w:sz w:val="18"/>
                <w:szCs w:val="18"/>
              </w:rPr>
              <w:t xml:space="preserve"> (2</w:t>
            </w:r>
            <w:r w:rsidR="0051657F" w:rsidRPr="004B4ACB">
              <w:rPr>
                <w:rFonts w:cstheme="minorHAnsi"/>
                <w:sz w:val="18"/>
                <w:szCs w:val="18"/>
              </w:rPr>
              <w:t>6</w:t>
            </w:r>
            <w:r w:rsidR="007F46E5" w:rsidRPr="004B4ACB">
              <w:rPr>
                <w:rFonts w:cstheme="minorHAnsi"/>
                <w:sz w:val="18"/>
                <w:szCs w:val="18"/>
              </w:rPr>
              <w:t>)</w:t>
            </w:r>
          </w:p>
          <w:p w14:paraId="2F2037FA" w14:textId="6322FD98" w:rsidR="002952FB" w:rsidRPr="004B4ACB" w:rsidRDefault="002952FB"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Osland</w:t>
            </w:r>
            <w:proofErr w:type="spellEnd"/>
            <w:r w:rsidR="00747609" w:rsidRPr="004B4ACB">
              <w:rPr>
                <w:rFonts w:cstheme="minorHAnsi"/>
                <w:sz w:val="18"/>
                <w:szCs w:val="18"/>
              </w:rPr>
              <w:t xml:space="preserve">, Feher </w:t>
            </w:r>
            <w:r w:rsidR="00747609" w:rsidRPr="00342579">
              <w:rPr>
                <w:rFonts w:cstheme="minorHAnsi"/>
                <w:sz w:val="18"/>
                <w:szCs w:val="18"/>
                <w:vertAlign w:val="superscript"/>
              </w:rPr>
              <w:t>284</w:t>
            </w:r>
            <w:r w:rsidR="007F46E5" w:rsidRPr="004B4ACB">
              <w:rPr>
                <w:rFonts w:cstheme="minorHAnsi"/>
                <w:sz w:val="18"/>
                <w:szCs w:val="18"/>
              </w:rPr>
              <w:t xml:space="preserve"> (2</w:t>
            </w:r>
            <w:r w:rsidR="0051657F" w:rsidRPr="004B4ACB">
              <w:rPr>
                <w:rFonts w:cstheme="minorHAnsi"/>
                <w:sz w:val="18"/>
                <w:szCs w:val="18"/>
              </w:rPr>
              <w:t>6</w:t>
            </w:r>
            <w:r w:rsidR="007F46E5" w:rsidRPr="004B4ACB">
              <w:rPr>
                <w:rFonts w:cstheme="minorHAnsi"/>
                <w:sz w:val="18"/>
                <w:szCs w:val="18"/>
              </w:rPr>
              <w:t>)</w:t>
            </w:r>
          </w:p>
          <w:p w14:paraId="02103F00" w14:textId="4BAC15B5" w:rsidR="002952FB" w:rsidRPr="004B4ACB" w:rsidRDefault="002952FB"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Krauss, Lovelock </w:t>
            </w:r>
            <w:r w:rsidR="00747609" w:rsidRPr="00342579">
              <w:rPr>
                <w:rFonts w:cstheme="minorHAnsi"/>
                <w:sz w:val="18"/>
                <w:szCs w:val="18"/>
                <w:vertAlign w:val="superscript"/>
              </w:rPr>
              <w:t>285</w:t>
            </w:r>
            <w:r w:rsidR="007F46E5" w:rsidRPr="004B4ACB">
              <w:rPr>
                <w:rFonts w:cstheme="minorHAnsi"/>
                <w:sz w:val="18"/>
                <w:szCs w:val="18"/>
              </w:rPr>
              <w:t xml:space="preserve"> (2</w:t>
            </w:r>
            <w:r w:rsidR="0051657F" w:rsidRPr="004B4ACB">
              <w:rPr>
                <w:rFonts w:cstheme="minorHAnsi"/>
                <w:sz w:val="18"/>
                <w:szCs w:val="18"/>
              </w:rPr>
              <w:t>4</w:t>
            </w:r>
            <w:r w:rsidR="007F46E5" w:rsidRPr="004B4ACB">
              <w:rPr>
                <w:rFonts w:cstheme="minorHAnsi"/>
                <w:sz w:val="18"/>
                <w:szCs w:val="18"/>
              </w:rPr>
              <w:t>)</w:t>
            </w:r>
          </w:p>
          <w:p w14:paraId="444D99EC" w14:textId="334FD1A4" w:rsidR="002952FB" w:rsidRPr="004B4ACB" w:rsidRDefault="002952FB" w:rsidP="00747609">
            <w:pPr>
              <w:jc w:val="both"/>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Alongi</w:t>
            </w:r>
            <w:proofErr w:type="spellEnd"/>
            <w:r w:rsidR="00747609" w:rsidRPr="004B4ACB">
              <w:rPr>
                <w:rFonts w:cstheme="minorHAnsi"/>
                <w:sz w:val="18"/>
                <w:szCs w:val="18"/>
              </w:rPr>
              <w:t xml:space="preserve"> </w:t>
            </w:r>
            <w:r w:rsidR="00747609" w:rsidRPr="00342579">
              <w:rPr>
                <w:rFonts w:cstheme="minorHAnsi"/>
                <w:sz w:val="18"/>
                <w:szCs w:val="18"/>
                <w:vertAlign w:val="superscript"/>
              </w:rPr>
              <w:t>271</w:t>
            </w:r>
            <w:r w:rsidR="007F46E5" w:rsidRPr="004B4ACB">
              <w:rPr>
                <w:rFonts w:cstheme="minorHAnsi"/>
                <w:sz w:val="18"/>
                <w:szCs w:val="18"/>
              </w:rPr>
              <w:t xml:space="preserve"> (2</w:t>
            </w:r>
            <w:r w:rsidR="0051657F" w:rsidRPr="004B4ACB">
              <w:rPr>
                <w:rFonts w:cstheme="minorHAnsi"/>
                <w:sz w:val="18"/>
                <w:szCs w:val="18"/>
              </w:rPr>
              <w:t>3</w:t>
            </w:r>
            <w:r w:rsidR="007F46E5" w:rsidRPr="004B4ACB">
              <w:rPr>
                <w:rFonts w:cstheme="minorHAnsi"/>
                <w:sz w:val="18"/>
                <w:szCs w:val="18"/>
              </w:rPr>
              <w:t>)</w:t>
            </w:r>
          </w:p>
          <w:p w14:paraId="7016D20B" w14:textId="19003B45" w:rsidR="002952FB" w:rsidRPr="004B4ACB" w:rsidRDefault="002952FB" w:rsidP="00747609">
            <w:pPr>
              <w:jc w:val="both"/>
              <w:rPr>
                <w:rFonts w:cstheme="minorHAnsi"/>
                <w:sz w:val="18"/>
                <w:szCs w:val="18"/>
              </w:rPr>
            </w:pPr>
            <w:r w:rsidRPr="004B4ACB">
              <w:rPr>
                <w:rFonts w:cstheme="minorHAnsi"/>
                <w:sz w:val="18"/>
                <w:szCs w:val="18"/>
              </w:rPr>
              <w:t xml:space="preserve">8. </w:t>
            </w:r>
            <w:r w:rsidR="00747609" w:rsidRPr="004B4ACB">
              <w:rPr>
                <w:rFonts w:cstheme="minorHAnsi"/>
                <w:sz w:val="18"/>
                <w:szCs w:val="18"/>
              </w:rPr>
              <w:t>Mafi-</w:t>
            </w:r>
            <w:proofErr w:type="spellStart"/>
            <w:r w:rsidR="00747609" w:rsidRPr="004B4ACB">
              <w:rPr>
                <w:rFonts w:cstheme="minorHAnsi"/>
                <w:sz w:val="18"/>
                <w:szCs w:val="18"/>
              </w:rPr>
              <w:t>Gholami</w:t>
            </w:r>
            <w:proofErr w:type="spellEnd"/>
            <w:r w:rsidR="00747609" w:rsidRPr="004B4ACB">
              <w:rPr>
                <w:rFonts w:cstheme="minorHAnsi"/>
                <w:sz w:val="18"/>
                <w:szCs w:val="18"/>
              </w:rPr>
              <w:t xml:space="preserve">, Zenner </w:t>
            </w:r>
            <w:r w:rsidR="00747609" w:rsidRPr="00342579">
              <w:rPr>
                <w:rFonts w:cstheme="minorHAnsi"/>
                <w:sz w:val="18"/>
                <w:szCs w:val="18"/>
                <w:vertAlign w:val="superscript"/>
              </w:rPr>
              <w:t>286</w:t>
            </w:r>
            <w:r w:rsidR="007F46E5" w:rsidRPr="004B4ACB">
              <w:rPr>
                <w:rFonts w:cstheme="minorHAnsi"/>
                <w:sz w:val="18"/>
                <w:szCs w:val="18"/>
              </w:rPr>
              <w:t xml:space="preserve"> (2</w:t>
            </w:r>
            <w:r w:rsidR="0051657F" w:rsidRPr="004B4ACB">
              <w:rPr>
                <w:rFonts w:cstheme="minorHAnsi"/>
                <w:sz w:val="18"/>
                <w:szCs w:val="18"/>
              </w:rPr>
              <w:t>3</w:t>
            </w:r>
            <w:r w:rsidR="007F46E5" w:rsidRPr="004B4ACB">
              <w:rPr>
                <w:rFonts w:cstheme="minorHAnsi"/>
                <w:sz w:val="18"/>
                <w:szCs w:val="18"/>
              </w:rPr>
              <w:t>)</w:t>
            </w:r>
          </w:p>
          <w:p w14:paraId="3684E2A3" w14:textId="5F915219" w:rsidR="002952FB" w:rsidRPr="004B4ACB" w:rsidRDefault="002952FB" w:rsidP="00747609">
            <w:pPr>
              <w:jc w:val="both"/>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Friess</w:t>
            </w:r>
            <w:proofErr w:type="spellEnd"/>
            <w:r w:rsidR="00747609" w:rsidRPr="004B4ACB">
              <w:rPr>
                <w:rFonts w:cstheme="minorHAnsi"/>
                <w:sz w:val="18"/>
                <w:szCs w:val="18"/>
              </w:rPr>
              <w:t xml:space="preserve">, Krauss </w:t>
            </w:r>
            <w:r w:rsidR="00747609" w:rsidRPr="00342579">
              <w:rPr>
                <w:rFonts w:cstheme="minorHAnsi"/>
                <w:sz w:val="18"/>
                <w:szCs w:val="18"/>
                <w:vertAlign w:val="superscript"/>
              </w:rPr>
              <w:t>287</w:t>
            </w:r>
            <w:r w:rsidR="007F46E5" w:rsidRPr="004B4ACB">
              <w:rPr>
                <w:rFonts w:cstheme="minorHAnsi"/>
                <w:sz w:val="18"/>
                <w:szCs w:val="18"/>
              </w:rPr>
              <w:t xml:space="preserve"> (2</w:t>
            </w:r>
            <w:r w:rsidR="0051657F" w:rsidRPr="004B4ACB">
              <w:rPr>
                <w:rFonts w:cstheme="minorHAnsi"/>
                <w:sz w:val="18"/>
                <w:szCs w:val="18"/>
              </w:rPr>
              <w:t>2</w:t>
            </w:r>
            <w:r w:rsidR="007F46E5" w:rsidRPr="004B4ACB">
              <w:rPr>
                <w:rFonts w:cstheme="minorHAnsi"/>
                <w:sz w:val="18"/>
                <w:szCs w:val="18"/>
              </w:rPr>
              <w:t>)</w:t>
            </w:r>
          </w:p>
          <w:p w14:paraId="56ACD33F" w14:textId="6323FD45" w:rsidR="002952FB" w:rsidRPr="004B4ACB" w:rsidRDefault="002952FB"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Sandi, Rodriguez </w:t>
            </w:r>
            <w:r w:rsidR="00747609" w:rsidRPr="00342579">
              <w:rPr>
                <w:rFonts w:cstheme="minorHAnsi"/>
                <w:sz w:val="18"/>
                <w:szCs w:val="18"/>
                <w:vertAlign w:val="superscript"/>
              </w:rPr>
              <w:t>288</w:t>
            </w:r>
            <w:r w:rsidR="007F46E5" w:rsidRPr="004B4ACB">
              <w:rPr>
                <w:rFonts w:cstheme="minorHAnsi"/>
                <w:sz w:val="18"/>
                <w:szCs w:val="18"/>
              </w:rPr>
              <w:t xml:space="preserve"> (2</w:t>
            </w:r>
            <w:r w:rsidR="0051657F" w:rsidRPr="004B4ACB">
              <w:rPr>
                <w:rFonts w:cstheme="minorHAnsi"/>
                <w:sz w:val="18"/>
                <w:szCs w:val="18"/>
              </w:rPr>
              <w:t>2</w:t>
            </w:r>
            <w:r w:rsidR="007F46E5" w:rsidRPr="004B4ACB">
              <w:rPr>
                <w:rFonts w:cstheme="minorHAnsi"/>
                <w:sz w:val="18"/>
                <w:szCs w:val="18"/>
              </w:rPr>
              <w:t>)</w:t>
            </w:r>
          </w:p>
        </w:tc>
      </w:tr>
      <w:tr w:rsidR="006643FD" w:rsidRPr="004B4ACB" w14:paraId="409AD20D" w14:textId="77777777" w:rsidTr="000C7777">
        <w:tc>
          <w:tcPr>
            <w:tcW w:w="1809" w:type="dxa"/>
          </w:tcPr>
          <w:p w14:paraId="0047D6BE" w14:textId="50175327" w:rsidR="00BD1E36" w:rsidRPr="004B4ACB" w:rsidRDefault="00BD1E36" w:rsidP="00BD1E36">
            <w:pPr>
              <w:rPr>
                <w:rFonts w:cstheme="minorHAnsi"/>
                <w:sz w:val="18"/>
                <w:szCs w:val="18"/>
              </w:rPr>
            </w:pPr>
            <w:bookmarkStart w:id="2" w:name="_Hlk95387225"/>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3</w:t>
            </w:r>
          </w:p>
          <w:p w14:paraId="5F05E361" w14:textId="15260096" w:rsidR="00BD1E36" w:rsidRPr="004B4ACB" w:rsidRDefault="00BD1E36" w:rsidP="00BD1E36">
            <w:pPr>
              <w:rPr>
                <w:rFonts w:eastAsia="Times New Roman" w:cstheme="minorHAnsi"/>
                <w:sz w:val="18"/>
                <w:szCs w:val="18"/>
              </w:rPr>
            </w:pPr>
            <w:r w:rsidRPr="004B4ACB">
              <w:rPr>
                <w:rFonts w:eastAsia="Times New Roman" w:cstheme="minorHAnsi"/>
                <w:sz w:val="18"/>
                <w:szCs w:val="18"/>
              </w:rPr>
              <w:t>- S=142</w:t>
            </w:r>
          </w:p>
          <w:p w14:paraId="7FF0EE75" w14:textId="0B46C733" w:rsidR="00BD1E36" w:rsidRPr="004B4ACB" w:rsidRDefault="00BD1E36" w:rsidP="00BD1E36">
            <w:pPr>
              <w:rPr>
                <w:rFonts w:eastAsia="Times New Roman" w:cstheme="minorHAnsi"/>
                <w:sz w:val="18"/>
                <w:szCs w:val="18"/>
              </w:rPr>
            </w:pPr>
            <w:r w:rsidRPr="004B4ACB">
              <w:rPr>
                <w:rFonts w:eastAsia="Times New Roman" w:cstheme="minorHAnsi"/>
                <w:sz w:val="18"/>
                <w:szCs w:val="18"/>
              </w:rPr>
              <w:t>- SS=0.927</w:t>
            </w:r>
          </w:p>
          <w:p w14:paraId="58F8EE25" w14:textId="0104DD1C" w:rsidR="00BD1E36" w:rsidRPr="004B4ACB" w:rsidRDefault="00BD1E36" w:rsidP="00BD1E36">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ref)=1984</w:t>
            </w:r>
          </w:p>
          <w:p w14:paraId="60D4F428" w14:textId="76CE5A23" w:rsidR="00BD1E36" w:rsidRPr="004B4ACB" w:rsidRDefault="00BD1E36" w:rsidP="00BD1E36">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ref)=1964-2000</w:t>
            </w:r>
          </w:p>
          <w:p w14:paraId="64A77FE4" w14:textId="0B785F44" w:rsidR="00BD1E36" w:rsidRPr="004B4ACB" w:rsidRDefault="00BD1E36" w:rsidP="00BD1E36">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citing)=1996</w:t>
            </w:r>
          </w:p>
          <w:p w14:paraId="62FF85D2" w14:textId="73A57693" w:rsidR="00BD1E36" w:rsidRPr="004B4ACB" w:rsidRDefault="00BD1E36" w:rsidP="00BD1E36">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citing)=1990-2007</w:t>
            </w:r>
          </w:p>
        </w:tc>
        <w:tc>
          <w:tcPr>
            <w:tcW w:w="1843" w:type="dxa"/>
          </w:tcPr>
          <w:p w14:paraId="2C57B9F5" w14:textId="48426977" w:rsidR="00BD1E36" w:rsidRPr="004B4ACB" w:rsidRDefault="00BD1E36" w:rsidP="00BD1E36">
            <w:pPr>
              <w:rPr>
                <w:rFonts w:cstheme="minorHAnsi"/>
                <w:sz w:val="18"/>
                <w:szCs w:val="18"/>
              </w:rPr>
            </w:pPr>
            <w:r w:rsidRPr="004B4ACB">
              <w:rPr>
                <w:rFonts w:cstheme="minorHAnsi"/>
                <w:sz w:val="18"/>
                <w:szCs w:val="18"/>
              </w:rPr>
              <w:t>1. basal peat</w:t>
            </w:r>
          </w:p>
          <w:p w14:paraId="3C85A480" w14:textId="7C84F328" w:rsidR="00BD1E36" w:rsidRPr="004B4ACB" w:rsidRDefault="00BD1E36" w:rsidP="00BD1E36">
            <w:pPr>
              <w:rPr>
                <w:rFonts w:cstheme="minorHAnsi"/>
                <w:sz w:val="18"/>
                <w:szCs w:val="18"/>
              </w:rPr>
            </w:pPr>
            <w:r w:rsidRPr="004B4ACB">
              <w:rPr>
                <w:rFonts w:cstheme="minorHAnsi"/>
                <w:sz w:val="18"/>
                <w:szCs w:val="18"/>
              </w:rPr>
              <w:t>2. mangrove shoreline</w:t>
            </w:r>
          </w:p>
          <w:p w14:paraId="49AB0836" w14:textId="5C64D2DD" w:rsidR="00BD1E36" w:rsidRPr="004B4ACB" w:rsidRDefault="00BD1E36" w:rsidP="00BD1E36">
            <w:pPr>
              <w:jc w:val="both"/>
              <w:rPr>
                <w:rFonts w:cstheme="minorHAnsi"/>
                <w:sz w:val="18"/>
                <w:szCs w:val="18"/>
              </w:rPr>
            </w:pPr>
            <w:r w:rsidRPr="004B4ACB">
              <w:rPr>
                <w:rFonts w:cstheme="minorHAnsi"/>
                <w:sz w:val="18"/>
                <w:szCs w:val="18"/>
              </w:rPr>
              <w:t>3. rapid acceleration</w:t>
            </w:r>
          </w:p>
          <w:p w14:paraId="206C5DCB" w14:textId="77777777" w:rsidR="00BD1E36" w:rsidRPr="004B4ACB" w:rsidRDefault="00BD1E36" w:rsidP="00BD1E36">
            <w:pPr>
              <w:jc w:val="both"/>
              <w:rPr>
                <w:rFonts w:cstheme="minorHAnsi"/>
                <w:sz w:val="18"/>
                <w:szCs w:val="18"/>
              </w:rPr>
            </w:pPr>
          </w:p>
          <w:p w14:paraId="7FBDA9E8" w14:textId="2ED6A968" w:rsidR="00BD1E36" w:rsidRPr="004B4ACB" w:rsidRDefault="00BD1E36" w:rsidP="00BD1E36">
            <w:pPr>
              <w:jc w:val="both"/>
              <w:rPr>
                <w:rFonts w:cstheme="minorHAnsi"/>
                <w:sz w:val="18"/>
                <w:szCs w:val="18"/>
              </w:rPr>
            </w:pPr>
            <w:r w:rsidRPr="004B4ACB">
              <w:rPr>
                <w:rFonts w:cstheme="minorHAnsi"/>
                <w:i/>
                <w:iCs/>
                <w:sz w:val="18"/>
                <w:szCs w:val="18"/>
              </w:rPr>
              <w:t>[Intertidal benthic communities]</w:t>
            </w:r>
          </w:p>
        </w:tc>
        <w:tc>
          <w:tcPr>
            <w:tcW w:w="3011" w:type="dxa"/>
          </w:tcPr>
          <w:p w14:paraId="0BDC44E9" w14:textId="3CD39D8A" w:rsidR="00BD1E36" w:rsidRPr="004B4ACB" w:rsidRDefault="00BD1E36"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Wigley and </w:t>
            </w:r>
            <w:proofErr w:type="spellStart"/>
            <w:r w:rsidR="00747609" w:rsidRPr="004B4ACB">
              <w:rPr>
                <w:rFonts w:cstheme="minorHAnsi"/>
                <w:sz w:val="18"/>
                <w:szCs w:val="18"/>
              </w:rPr>
              <w:t>Raper</w:t>
            </w:r>
            <w:proofErr w:type="spellEnd"/>
            <w:r w:rsidR="00747609" w:rsidRPr="004B4ACB">
              <w:rPr>
                <w:rFonts w:cstheme="minorHAnsi"/>
                <w:sz w:val="18"/>
                <w:szCs w:val="18"/>
              </w:rPr>
              <w:t xml:space="preserve"> </w:t>
            </w:r>
            <w:r w:rsidR="00747609" w:rsidRPr="00342579">
              <w:rPr>
                <w:rFonts w:cstheme="minorHAnsi"/>
                <w:sz w:val="18"/>
                <w:szCs w:val="18"/>
                <w:vertAlign w:val="superscript"/>
              </w:rPr>
              <w:t>289</w:t>
            </w:r>
            <w:r w:rsidR="00244B5D" w:rsidRPr="004B4ACB">
              <w:rPr>
                <w:rFonts w:cstheme="minorHAnsi"/>
                <w:sz w:val="18"/>
                <w:szCs w:val="18"/>
              </w:rPr>
              <w:t xml:space="preserve"> (</w:t>
            </w:r>
            <w:r w:rsidR="00402884" w:rsidRPr="004B4ACB">
              <w:rPr>
                <w:rFonts w:cstheme="minorHAnsi"/>
                <w:sz w:val="18"/>
                <w:szCs w:val="18"/>
              </w:rPr>
              <w:t>51</w:t>
            </w:r>
            <w:r w:rsidR="00244B5D" w:rsidRPr="004B4ACB">
              <w:rPr>
                <w:rFonts w:cstheme="minorHAnsi"/>
                <w:sz w:val="18"/>
                <w:szCs w:val="18"/>
              </w:rPr>
              <w:t>)</w:t>
            </w:r>
          </w:p>
          <w:p w14:paraId="1C4C624F" w14:textId="19283F49" w:rsidR="00BD1E36" w:rsidRPr="004B4ACB" w:rsidRDefault="00BD1E36" w:rsidP="00747609">
            <w:pPr>
              <w:rPr>
                <w:rFonts w:cstheme="minorHAnsi"/>
                <w:sz w:val="18"/>
                <w:szCs w:val="18"/>
              </w:rPr>
            </w:pPr>
            <w:r w:rsidRPr="004B4ACB">
              <w:rPr>
                <w:rFonts w:cstheme="minorHAnsi"/>
                <w:sz w:val="18"/>
                <w:szCs w:val="18"/>
              </w:rPr>
              <w:t xml:space="preserve">2.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w:t>
            </w:r>
            <w:r w:rsidR="00747609" w:rsidRPr="00342579">
              <w:rPr>
                <w:rFonts w:cstheme="minorHAnsi"/>
                <w:sz w:val="18"/>
                <w:szCs w:val="18"/>
                <w:vertAlign w:val="superscript"/>
              </w:rPr>
              <w:t>290</w:t>
            </w:r>
            <w:r w:rsidR="00244B5D" w:rsidRPr="004B4ACB">
              <w:rPr>
                <w:rFonts w:cstheme="minorHAnsi"/>
                <w:sz w:val="18"/>
                <w:szCs w:val="18"/>
              </w:rPr>
              <w:t xml:space="preserve"> (</w:t>
            </w:r>
            <w:r w:rsidR="00402884" w:rsidRPr="004B4ACB">
              <w:rPr>
                <w:rFonts w:cstheme="minorHAnsi"/>
                <w:sz w:val="18"/>
                <w:szCs w:val="18"/>
              </w:rPr>
              <w:t>17</w:t>
            </w:r>
            <w:r w:rsidR="00244B5D" w:rsidRPr="004B4ACB">
              <w:rPr>
                <w:rFonts w:cstheme="minorHAnsi"/>
                <w:sz w:val="18"/>
                <w:szCs w:val="18"/>
              </w:rPr>
              <w:t>)</w:t>
            </w:r>
          </w:p>
          <w:p w14:paraId="39642500" w14:textId="7D6F6C97" w:rsidR="00BD1E36" w:rsidRPr="004B4ACB" w:rsidRDefault="00BD1E36"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Kraft </w:t>
            </w:r>
            <w:r w:rsidR="00747609" w:rsidRPr="00342579">
              <w:rPr>
                <w:rFonts w:cstheme="minorHAnsi"/>
                <w:sz w:val="18"/>
                <w:szCs w:val="18"/>
                <w:vertAlign w:val="superscript"/>
              </w:rPr>
              <w:t>291</w:t>
            </w:r>
            <w:r w:rsidR="00244B5D" w:rsidRPr="004B4ACB">
              <w:rPr>
                <w:rFonts w:cstheme="minorHAnsi"/>
                <w:sz w:val="18"/>
                <w:szCs w:val="18"/>
              </w:rPr>
              <w:t xml:space="preserve"> (</w:t>
            </w:r>
            <w:r w:rsidR="00402884" w:rsidRPr="004B4ACB">
              <w:rPr>
                <w:rFonts w:cstheme="minorHAnsi"/>
                <w:sz w:val="18"/>
                <w:szCs w:val="18"/>
              </w:rPr>
              <w:t>1</w:t>
            </w:r>
            <w:r w:rsidR="00244B5D" w:rsidRPr="004B4ACB">
              <w:rPr>
                <w:rFonts w:cstheme="minorHAnsi"/>
                <w:sz w:val="18"/>
                <w:szCs w:val="18"/>
              </w:rPr>
              <w:t>6)</w:t>
            </w:r>
          </w:p>
          <w:p w14:paraId="51EC4299" w14:textId="44EB4A05" w:rsidR="00BD1E36" w:rsidRPr="004B4ACB" w:rsidRDefault="00BD1E36"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Woodroffe, Thom </w:t>
            </w:r>
            <w:r w:rsidR="00747609" w:rsidRPr="00342579">
              <w:rPr>
                <w:rFonts w:cstheme="minorHAnsi"/>
                <w:sz w:val="18"/>
                <w:szCs w:val="18"/>
                <w:vertAlign w:val="superscript"/>
              </w:rPr>
              <w:t>292</w:t>
            </w:r>
            <w:r w:rsidR="00244B5D" w:rsidRPr="004B4ACB">
              <w:rPr>
                <w:rFonts w:cstheme="minorHAnsi"/>
                <w:sz w:val="18"/>
                <w:szCs w:val="18"/>
              </w:rPr>
              <w:t xml:space="preserve"> (</w:t>
            </w:r>
            <w:r w:rsidR="00402884" w:rsidRPr="004B4ACB">
              <w:rPr>
                <w:rFonts w:cstheme="minorHAnsi"/>
                <w:sz w:val="18"/>
                <w:szCs w:val="18"/>
              </w:rPr>
              <w:t>14</w:t>
            </w:r>
            <w:r w:rsidR="00244B5D" w:rsidRPr="004B4ACB">
              <w:rPr>
                <w:rFonts w:cstheme="minorHAnsi"/>
                <w:sz w:val="18"/>
                <w:szCs w:val="18"/>
              </w:rPr>
              <w:t>)</w:t>
            </w:r>
          </w:p>
          <w:p w14:paraId="6FC3BA00" w14:textId="4F80B7DB" w:rsidR="00BD1E36" w:rsidRPr="004B4ACB" w:rsidRDefault="00BD1E36"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Belknap</w:t>
            </w:r>
            <w:proofErr w:type="spellEnd"/>
            <w:r w:rsidR="00747609" w:rsidRPr="004B4ACB">
              <w:rPr>
                <w:rFonts w:cstheme="minorHAnsi"/>
                <w:sz w:val="18"/>
                <w:szCs w:val="18"/>
              </w:rPr>
              <w:t xml:space="preserve"> and Kraft </w:t>
            </w:r>
            <w:r w:rsidR="00747609" w:rsidRPr="00342579">
              <w:rPr>
                <w:rFonts w:cstheme="minorHAnsi"/>
                <w:sz w:val="18"/>
                <w:szCs w:val="18"/>
                <w:vertAlign w:val="superscript"/>
              </w:rPr>
              <w:t>293</w:t>
            </w:r>
            <w:r w:rsidR="00244B5D" w:rsidRPr="004B4ACB">
              <w:rPr>
                <w:rFonts w:cstheme="minorHAnsi"/>
                <w:sz w:val="18"/>
                <w:szCs w:val="18"/>
              </w:rPr>
              <w:t xml:space="preserve"> (</w:t>
            </w:r>
            <w:r w:rsidR="00FE37DA" w:rsidRPr="004B4ACB">
              <w:rPr>
                <w:rFonts w:cstheme="minorHAnsi"/>
                <w:sz w:val="18"/>
                <w:szCs w:val="18"/>
              </w:rPr>
              <w:t>13</w:t>
            </w:r>
            <w:r w:rsidR="00244B5D" w:rsidRPr="004B4ACB">
              <w:rPr>
                <w:rFonts w:cstheme="minorHAnsi"/>
                <w:sz w:val="18"/>
                <w:szCs w:val="18"/>
              </w:rPr>
              <w:t>)</w:t>
            </w:r>
          </w:p>
          <w:p w14:paraId="42C38AB6" w14:textId="49B0ED3C" w:rsidR="00BD1E36" w:rsidRPr="004B4ACB" w:rsidRDefault="00BD1E36"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Nydick</w:t>
            </w:r>
            <w:proofErr w:type="spellEnd"/>
            <w:r w:rsidR="00747609" w:rsidRPr="004B4ACB">
              <w:rPr>
                <w:rFonts w:cstheme="minorHAnsi"/>
                <w:sz w:val="18"/>
                <w:szCs w:val="18"/>
              </w:rPr>
              <w:t xml:space="preserve">, Bidwell </w:t>
            </w:r>
            <w:r w:rsidR="00747609" w:rsidRPr="00342579">
              <w:rPr>
                <w:rFonts w:cstheme="minorHAnsi"/>
                <w:sz w:val="18"/>
                <w:szCs w:val="18"/>
                <w:vertAlign w:val="superscript"/>
              </w:rPr>
              <w:t>221</w:t>
            </w:r>
            <w:r w:rsidR="00244B5D" w:rsidRPr="004B4ACB">
              <w:rPr>
                <w:rFonts w:cstheme="minorHAnsi"/>
                <w:sz w:val="18"/>
                <w:szCs w:val="18"/>
              </w:rPr>
              <w:t xml:space="preserve"> (</w:t>
            </w:r>
            <w:r w:rsidR="00FE37DA" w:rsidRPr="004B4ACB">
              <w:rPr>
                <w:rFonts w:cstheme="minorHAnsi"/>
                <w:sz w:val="18"/>
                <w:szCs w:val="18"/>
              </w:rPr>
              <w:t>12</w:t>
            </w:r>
            <w:r w:rsidR="00244B5D" w:rsidRPr="004B4ACB">
              <w:rPr>
                <w:rFonts w:cstheme="minorHAnsi"/>
                <w:sz w:val="18"/>
                <w:szCs w:val="18"/>
              </w:rPr>
              <w:t>)</w:t>
            </w:r>
          </w:p>
          <w:p w14:paraId="62AD3391" w14:textId="71429215" w:rsidR="00BD1E36" w:rsidRPr="004B4ACB" w:rsidRDefault="00BD1E36"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Varekamp</w:t>
            </w:r>
            <w:proofErr w:type="spellEnd"/>
            <w:r w:rsidR="00747609" w:rsidRPr="004B4ACB">
              <w:rPr>
                <w:rFonts w:cstheme="minorHAnsi"/>
                <w:sz w:val="18"/>
                <w:szCs w:val="18"/>
              </w:rPr>
              <w:t xml:space="preserve">, </w:t>
            </w:r>
            <w:proofErr w:type="spellStart"/>
            <w:r w:rsidR="00747609" w:rsidRPr="004B4ACB">
              <w:rPr>
                <w:rFonts w:cstheme="minorHAnsi"/>
                <w:sz w:val="18"/>
                <w:szCs w:val="18"/>
              </w:rPr>
              <w:t>Kreulen</w:t>
            </w:r>
            <w:proofErr w:type="spellEnd"/>
            <w:r w:rsidR="00747609" w:rsidRPr="004B4ACB">
              <w:rPr>
                <w:rFonts w:cstheme="minorHAnsi"/>
                <w:sz w:val="18"/>
                <w:szCs w:val="18"/>
              </w:rPr>
              <w:t xml:space="preserve"> </w:t>
            </w:r>
            <w:r w:rsidR="00747609" w:rsidRPr="00342579">
              <w:rPr>
                <w:rFonts w:cstheme="minorHAnsi"/>
                <w:sz w:val="18"/>
                <w:szCs w:val="18"/>
                <w:vertAlign w:val="superscript"/>
              </w:rPr>
              <w:t>294</w:t>
            </w:r>
            <w:r w:rsidR="00244B5D" w:rsidRPr="004B4ACB">
              <w:rPr>
                <w:rFonts w:cstheme="minorHAnsi"/>
                <w:sz w:val="18"/>
                <w:szCs w:val="18"/>
              </w:rPr>
              <w:t xml:space="preserve"> (</w:t>
            </w:r>
            <w:r w:rsidR="00FE37DA" w:rsidRPr="004B4ACB">
              <w:rPr>
                <w:rFonts w:cstheme="minorHAnsi"/>
                <w:sz w:val="18"/>
                <w:szCs w:val="18"/>
              </w:rPr>
              <w:t>12</w:t>
            </w:r>
            <w:r w:rsidR="00244B5D" w:rsidRPr="004B4ACB">
              <w:rPr>
                <w:rFonts w:cstheme="minorHAnsi"/>
                <w:sz w:val="18"/>
                <w:szCs w:val="18"/>
              </w:rPr>
              <w:t>)</w:t>
            </w:r>
          </w:p>
          <w:p w14:paraId="29A03E82" w14:textId="0C7AC87B" w:rsidR="00BD1E36" w:rsidRPr="004B4ACB" w:rsidRDefault="00BD1E36"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Nichols </w:t>
            </w:r>
            <w:r w:rsidR="00747609" w:rsidRPr="00342579">
              <w:rPr>
                <w:rFonts w:cstheme="minorHAnsi"/>
                <w:sz w:val="18"/>
                <w:szCs w:val="18"/>
                <w:vertAlign w:val="superscript"/>
              </w:rPr>
              <w:t>295</w:t>
            </w:r>
            <w:r w:rsidR="00244B5D" w:rsidRPr="004B4ACB">
              <w:rPr>
                <w:rFonts w:cstheme="minorHAnsi"/>
                <w:sz w:val="18"/>
                <w:szCs w:val="18"/>
              </w:rPr>
              <w:t xml:space="preserve"> (</w:t>
            </w:r>
            <w:r w:rsidR="00FE37DA" w:rsidRPr="004B4ACB">
              <w:rPr>
                <w:rFonts w:cstheme="minorHAnsi"/>
                <w:sz w:val="18"/>
                <w:szCs w:val="18"/>
              </w:rPr>
              <w:t>12</w:t>
            </w:r>
            <w:r w:rsidR="00244B5D" w:rsidRPr="004B4ACB">
              <w:rPr>
                <w:rFonts w:cstheme="minorHAnsi"/>
                <w:sz w:val="18"/>
                <w:szCs w:val="18"/>
              </w:rPr>
              <w:t>)</w:t>
            </w:r>
          </w:p>
          <w:p w14:paraId="038ACC3C" w14:textId="511445CB" w:rsidR="00BD1E36" w:rsidRPr="004B4ACB" w:rsidRDefault="00BD1E36"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Anderson and Thomas </w:t>
            </w:r>
            <w:r w:rsidR="00747609" w:rsidRPr="00342579">
              <w:rPr>
                <w:rFonts w:cstheme="minorHAnsi"/>
                <w:sz w:val="18"/>
                <w:szCs w:val="18"/>
                <w:vertAlign w:val="superscript"/>
              </w:rPr>
              <w:t>296</w:t>
            </w:r>
            <w:r w:rsidR="00244B5D" w:rsidRPr="004B4ACB">
              <w:rPr>
                <w:rFonts w:cstheme="minorHAnsi"/>
                <w:sz w:val="18"/>
                <w:szCs w:val="18"/>
              </w:rPr>
              <w:t xml:space="preserve"> (</w:t>
            </w:r>
            <w:r w:rsidR="00FE37DA" w:rsidRPr="004B4ACB">
              <w:rPr>
                <w:rFonts w:cstheme="minorHAnsi"/>
                <w:sz w:val="18"/>
                <w:szCs w:val="18"/>
              </w:rPr>
              <w:t>11</w:t>
            </w:r>
            <w:r w:rsidR="00244B5D" w:rsidRPr="004B4ACB">
              <w:rPr>
                <w:rFonts w:cstheme="minorHAnsi"/>
                <w:sz w:val="18"/>
                <w:szCs w:val="18"/>
              </w:rPr>
              <w:t>)</w:t>
            </w:r>
          </w:p>
          <w:p w14:paraId="2A2C1EEC" w14:textId="6D516300" w:rsidR="00BD1E36" w:rsidRPr="004B4ACB" w:rsidRDefault="00BD1E36"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Thomas and </w:t>
            </w:r>
            <w:proofErr w:type="spellStart"/>
            <w:r w:rsidR="00747609" w:rsidRPr="004B4ACB">
              <w:rPr>
                <w:rFonts w:cstheme="minorHAnsi"/>
                <w:sz w:val="18"/>
                <w:szCs w:val="18"/>
              </w:rPr>
              <w:t>Varekamp</w:t>
            </w:r>
            <w:proofErr w:type="spellEnd"/>
            <w:r w:rsidR="00747609" w:rsidRPr="004B4ACB">
              <w:rPr>
                <w:rFonts w:cstheme="minorHAnsi"/>
                <w:sz w:val="18"/>
                <w:szCs w:val="18"/>
              </w:rPr>
              <w:t xml:space="preserve"> </w:t>
            </w:r>
            <w:r w:rsidR="00747609" w:rsidRPr="00342579">
              <w:rPr>
                <w:rFonts w:cstheme="minorHAnsi"/>
                <w:sz w:val="18"/>
                <w:szCs w:val="18"/>
                <w:vertAlign w:val="superscript"/>
              </w:rPr>
              <w:t>297</w:t>
            </w:r>
            <w:r w:rsidR="00244B5D" w:rsidRPr="004B4ACB">
              <w:rPr>
                <w:rFonts w:cstheme="minorHAnsi"/>
                <w:sz w:val="18"/>
                <w:szCs w:val="18"/>
              </w:rPr>
              <w:t xml:space="preserve"> (</w:t>
            </w:r>
            <w:r w:rsidR="00FE37DA" w:rsidRPr="004B4ACB">
              <w:rPr>
                <w:rFonts w:cstheme="minorHAnsi"/>
                <w:sz w:val="18"/>
                <w:szCs w:val="18"/>
              </w:rPr>
              <w:t>11</w:t>
            </w:r>
            <w:r w:rsidR="00244B5D" w:rsidRPr="004B4ACB">
              <w:rPr>
                <w:rFonts w:cstheme="minorHAnsi"/>
                <w:sz w:val="18"/>
                <w:szCs w:val="18"/>
              </w:rPr>
              <w:t>)</w:t>
            </w:r>
          </w:p>
        </w:tc>
        <w:tc>
          <w:tcPr>
            <w:tcW w:w="2943" w:type="dxa"/>
          </w:tcPr>
          <w:p w14:paraId="1DCF33DF" w14:textId="2E478BDA" w:rsidR="00BD1E36" w:rsidRPr="004B4ACB" w:rsidRDefault="00BD1E36"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Wigley and </w:t>
            </w:r>
            <w:proofErr w:type="spellStart"/>
            <w:r w:rsidR="00747609" w:rsidRPr="004B4ACB">
              <w:rPr>
                <w:rFonts w:cstheme="minorHAnsi"/>
                <w:sz w:val="18"/>
                <w:szCs w:val="18"/>
              </w:rPr>
              <w:t>Raper</w:t>
            </w:r>
            <w:proofErr w:type="spellEnd"/>
            <w:r w:rsidR="00747609" w:rsidRPr="004B4ACB">
              <w:rPr>
                <w:rFonts w:cstheme="minorHAnsi"/>
                <w:sz w:val="18"/>
                <w:szCs w:val="18"/>
              </w:rPr>
              <w:t xml:space="preserve"> </w:t>
            </w:r>
            <w:r w:rsidR="00747609" w:rsidRPr="00342579">
              <w:rPr>
                <w:rFonts w:cstheme="minorHAnsi"/>
                <w:sz w:val="18"/>
                <w:szCs w:val="18"/>
                <w:vertAlign w:val="superscript"/>
              </w:rPr>
              <w:t>289</w:t>
            </w:r>
          </w:p>
          <w:p w14:paraId="2E8753B1" w14:textId="121C84DA" w:rsidR="007F46E5" w:rsidRPr="004B4ACB" w:rsidRDefault="007F46E5" w:rsidP="00773F6B">
            <w:pPr>
              <w:rPr>
                <w:rFonts w:cstheme="minorHAnsi"/>
                <w:sz w:val="18"/>
                <w:szCs w:val="18"/>
              </w:rPr>
            </w:pPr>
            <w:r w:rsidRPr="004B4ACB">
              <w:rPr>
                <w:rFonts w:cstheme="minorHAnsi"/>
                <w:sz w:val="18"/>
                <w:szCs w:val="18"/>
              </w:rPr>
              <w:t>(</w:t>
            </w:r>
            <w:r w:rsidR="009410AA" w:rsidRPr="004B4ACB">
              <w:rPr>
                <w:rFonts w:cstheme="minorHAnsi"/>
                <w:sz w:val="18"/>
                <w:szCs w:val="18"/>
              </w:rPr>
              <w:t>31.45</w:t>
            </w:r>
            <w:r w:rsidRPr="004B4ACB">
              <w:rPr>
                <w:rFonts w:cstheme="minorHAnsi"/>
                <w:sz w:val="18"/>
                <w:szCs w:val="18"/>
              </w:rPr>
              <w:t>, 199</w:t>
            </w:r>
            <w:r w:rsidR="00024445" w:rsidRPr="004B4ACB">
              <w:rPr>
                <w:rFonts w:cstheme="minorHAnsi"/>
                <w:sz w:val="18"/>
                <w:szCs w:val="18"/>
              </w:rPr>
              <w:t>3</w:t>
            </w:r>
            <w:r w:rsidRPr="004B4ACB">
              <w:rPr>
                <w:rFonts w:cstheme="minorHAnsi"/>
                <w:sz w:val="18"/>
                <w:szCs w:val="18"/>
              </w:rPr>
              <w:t>-20</w:t>
            </w:r>
            <w:r w:rsidR="00024445" w:rsidRPr="004B4ACB">
              <w:rPr>
                <w:rFonts w:cstheme="minorHAnsi"/>
                <w:sz w:val="18"/>
                <w:szCs w:val="18"/>
              </w:rPr>
              <w:t>03</w:t>
            </w:r>
            <w:r w:rsidRPr="004B4ACB">
              <w:rPr>
                <w:rFonts w:cstheme="minorHAnsi"/>
                <w:sz w:val="18"/>
                <w:szCs w:val="18"/>
              </w:rPr>
              <w:t>)</w:t>
            </w:r>
          </w:p>
          <w:p w14:paraId="3105C2DC" w14:textId="306A4BA1" w:rsidR="00BD1E36" w:rsidRPr="004B4ACB" w:rsidRDefault="00BD1E36"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Kraft </w:t>
            </w:r>
            <w:r w:rsidR="00747609" w:rsidRPr="00342579">
              <w:rPr>
                <w:rFonts w:cstheme="minorHAnsi"/>
                <w:sz w:val="18"/>
                <w:szCs w:val="18"/>
                <w:vertAlign w:val="superscript"/>
              </w:rPr>
              <w:t>291</w:t>
            </w:r>
          </w:p>
          <w:p w14:paraId="7803AB28" w14:textId="2BC22367" w:rsidR="007F46E5" w:rsidRPr="004B4ACB" w:rsidRDefault="007F46E5" w:rsidP="00773F6B">
            <w:pPr>
              <w:rPr>
                <w:rFonts w:cstheme="minorHAnsi"/>
                <w:sz w:val="18"/>
                <w:szCs w:val="18"/>
              </w:rPr>
            </w:pPr>
            <w:r w:rsidRPr="004B4ACB">
              <w:rPr>
                <w:rFonts w:cstheme="minorHAnsi"/>
                <w:sz w:val="18"/>
                <w:szCs w:val="18"/>
              </w:rPr>
              <w:t>(10.</w:t>
            </w:r>
            <w:r w:rsidR="00024445" w:rsidRPr="004B4ACB">
              <w:rPr>
                <w:rFonts w:cstheme="minorHAnsi"/>
                <w:sz w:val="18"/>
                <w:szCs w:val="18"/>
              </w:rPr>
              <w:t>62</w:t>
            </w:r>
            <w:r w:rsidRPr="004B4ACB">
              <w:rPr>
                <w:rFonts w:cstheme="minorHAnsi"/>
                <w:sz w:val="18"/>
                <w:szCs w:val="18"/>
              </w:rPr>
              <w:t>, 199</w:t>
            </w:r>
            <w:r w:rsidR="00024445" w:rsidRPr="004B4ACB">
              <w:rPr>
                <w:rFonts w:cstheme="minorHAnsi"/>
                <w:sz w:val="18"/>
                <w:szCs w:val="18"/>
              </w:rPr>
              <w:t>2</w:t>
            </w:r>
            <w:r w:rsidRPr="004B4ACB">
              <w:rPr>
                <w:rFonts w:cstheme="minorHAnsi"/>
                <w:sz w:val="18"/>
                <w:szCs w:val="18"/>
              </w:rPr>
              <w:t>-</w:t>
            </w:r>
            <w:r w:rsidR="00024445" w:rsidRPr="004B4ACB">
              <w:rPr>
                <w:rFonts w:cstheme="minorHAnsi"/>
                <w:sz w:val="18"/>
                <w:szCs w:val="18"/>
              </w:rPr>
              <w:t>1996</w:t>
            </w:r>
            <w:r w:rsidRPr="004B4ACB">
              <w:rPr>
                <w:rFonts w:cstheme="minorHAnsi"/>
                <w:sz w:val="18"/>
                <w:szCs w:val="18"/>
              </w:rPr>
              <w:t>)</w:t>
            </w:r>
          </w:p>
          <w:p w14:paraId="45114B63" w14:textId="73ACFE8D" w:rsidR="00BD1E36" w:rsidRPr="004B4ACB" w:rsidRDefault="00BD1E36"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Belknap</w:t>
            </w:r>
            <w:proofErr w:type="spellEnd"/>
            <w:r w:rsidR="00747609" w:rsidRPr="004B4ACB">
              <w:rPr>
                <w:rFonts w:cstheme="minorHAnsi"/>
                <w:sz w:val="18"/>
                <w:szCs w:val="18"/>
              </w:rPr>
              <w:t xml:space="preserve"> and Kraft </w:t>
            </w:r>
            <w:r w:rsidR="00747609" w:rsidRPr="00342579">
              <w:rPr>
                <w:rFonts w:cstheme="minorHAnsi"/>
                <w:sz w:val="18"/>
                <w:szCs w:val="18"/>
                <w:vertAlign w:val="superscript"/>
              </w:rPr>
              <w:t>293</w:t>
            </w:r>
          </w:p>
          <w:p w14:paraId="02DF03D1" w14:textId="44719AC9" w:rsidR="007F46E5" w:rsidRPr="004B4ACB" w:rsidRDefault="007F46E5" w:rsidP="00773F6B">
            <w:pPr>
              <w:rPr>
                <w:rFonts w:cstheme="minorHAnsi"/>
                <w:sz w:val="18"/>
                <w:szCs w:val="18"/>
              </w:rPr>
            </w:pPr>
            <w:r w:rsidRPr="004B4ACB">
              <w:rPr>
                <w:rFonts w:cstheme="minorHAnsi"/>
                <w:sz w:val="18"/>
                <w:szCs w:val="18"/>
              </w:rPr>
              <w:t>(</w:t>
            </w:r>
            <w:r w:rsidR="004143F4" w:rsidRPr="004B4ACB">
              <w:rPr>
                <w:rFonts w:cstheme="minorHAnsi"/>
                <w:sz w:val="18"/>
                <w:szCs w:val="18"/>
              </w:rPr>
              <w:t>8.31</w:t>
            </w:r>
            <w:r w:rsidRPr="004B4ACB">
              <w:rPr>
                <w:rFonts w:cstheme="minorHAnsi"/>
                <w:sz w:val="18"/>
                <w:szCs w:val="18"/>
              </w:rPr>
              <w:t>, 199</w:t>
            </w:r>
            <w:r w:rsidR="004143F4" w:rsidRPr="004B4ACB">
              <w:rPr>
                <w:rFonts w:cstheme="minorHAnsi"/>
                <w:sz w:val="18"/>
                <w:szCs w:val="18"/>
              </w:rPr>
              <w:t>3</w:t>
            </w:r>
            <w:r w:rsidRPr="004B4ACB">
              <w:rPr>
                <w:rFonts w:cstheme="minorHAnsi"/>
                <w:sz w:val="18"/>
                <w:szCs w:val="18"/>
              </w:rPr>
              <w:t>-20</w:t>
            </w:r>
            <w:r w:rsidR="004143F4" w:rsidRPr="004B4ACB">
              <w:rPr>
                <w:rFonts w:cstheme="minorHAnsi"/>
                <w:sz w:val="18"/>
                <w:szCs w:val="18"/>
              </w:rPr>
              <w:t>00</w:t>
            </w:r>
            <w:r w:rsidRPr="004B4ACB">
              <w:rPr>
                <w:rFonts w:cstheme="minorHAnsi"/>
                <w:sz w:val="18"/>
                <w:szCs w:val="18"/>
              </w:rPr>
              <w:t>)</w:t>
            </w:r>
          </w:p>
          <w:p w14:paraId="4385EA29" w14:textId="5088F97A" w:rsidR="00BD1E36" w:rsidRPr="00342579" w:rsidRDefault="00BD1E36" w:rsidP="00747609">
            <w:pPr>
              <w:rPr>
                <w:rFonts w:cstheme="minorHAnsi"/>
                <w:sz w:val="18"/>
                <w:szCs w:val="18"/>
                <w:vertAlign w:val="superscript"/>
              </w:rPr>
            </w:pPr>
            <w:r w:rsidRPr="004B4ACB">
              <w:rPr>
                <w:rFonts w:cstheme="minorHAnsi"/>
                <w:sz w:val="18"/>
                <w:szCs w:val="18"/>
              </w:rPr>
              <w:t xml:space="preserve">4.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w:t>
            </w:r>
            <w:r w:rsidR="00747609" w:rsidRPr="00342579">
              <w:rPr>
                <w:rFonts w:cstheme="minorHAnsi"/>
                <w:sz w:val="18"/>
                <w:szCs w:val="18"/>
                <w:vertAlign w:val="superscript"/>
              </w:rPr>
              <w:t>290</w:t>
            </w:r>
          </w:p>
          <w:p w14:paraId="52B39DA9" w14:textId="616ED555" w:rsidR="007F46E5" w:rsidRPr="004B4ACB" w:rsidRDefault="007F46E5" w:rsidP="00773F6B">
            <w:pPr>
              <w:rPr>
                <w:rFonts w:cstheme="minorHAnsi"/>
                <w:sz w:val="18"/>
                <w:szCs w:val="18"/>
              </w:rPr>
            </w:pPr>
            <w:r w:rsidRPr="004B4ACB">
              <w:rPr>
                <w:rFonts w:cstheme="minorHAnsi"/>
                <w:sz w:val="18"/>
                <w:szCs w:val="18"/>
              </w:rPr>
              <w:t>(</w:t>
            </w:r>
            <w:r w:rsidR="00725CEC" w:rsidRPr="004B4ACB">
              <w:rPr>
                <w:rFonts w:cstheme="minorHAnsi"/>
                <w:sz w:val="18"/>
                <w:szCs w:val="18"/>
              </w:rPr>
              <w:t>7.97</w:t>
            </w:r>
            <w:r w:rsidRPr="004B4ACB">
              <w:rPr>
                <w:rFonts w:cstheme="minorHAnsi"/>
                <w:sz w:val="18"/>
                <w:szCs w:val="18"/>
              </w:rPr>
              <w:t>, 199</w:t>
            </w:r>
            <w:r w:rsidR="00725CEC" w:rsidRPr="004B4ACB">
              <w:rPr>
                <w:rFonts w:cstheme="minorHAnsi"/>
                <w:sz w:val="18"/>
                <w:szCs w:val="18"/>
              </w:rPr>
              <w:t>5</w:t>
            </w:r>
            <w:r w:rsidRPr="004B4ACB">
              <w:rPr>
                <w:rFonts w:cstheme="minorHAnsi"/>
                <w:sz w:val="18"/>
                <w:szCs w:val="18"/>
              </w:rPr>
              <w:t>-201</w:t>
            </w:r>
            <w:r w:rsidR="00725CEC" w:rsidRPr="004B4ACB">
              <w:rPr>
                <w:rFonts w:cstheme="minorHAnsi"/>
                <w:sz w:val="18"/>
                <w:szCs w:val="18"/>
              </w:rPr>
              <w:t>1</w:t>
            </w:r>
            <w:r w:rsidRPr="004B4ACB">
              <w:rPr>
                <w:rFonts w:cstheme="minorHAnsi"/>
                <w:sz w:val="18"/>
                <w:szCs w:val="18"/>
              </w:rPr>
              <w:t>)</w:t>
            </w:r>
          </w:p>
          <w:p w14:paraId="0374EE88" w14:textId="6B264A09" w:rsidR="00BD1E36" w:rsidRPr="004B4ACB" w:rsidRDefault="00BD1E36"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Varekamp</w:t>
            </w:r>
            <w:proofErr w:type="spellEnd"/>
            <w:r w:rsidR="00747609" w:rsidRPr="004B4ACB">
              <w:rPr>
                <w:rFonts w:cstheme="minorHAnsi"/>
                <w:sz w:val="18"/>
                <w:szCs w:val="18"/>
              </w:rPr>
              <w:t xml:space="preserve">, </w:t>
            </w:r>
            <w:proofErr w:type="spellStart"/>
            <w:r w:rsidR="00747609" w:rsidRPr="004B4ACB">
              <w:rPr>
                <w:rFonts w:cstheme="minorHAnsi"/>
                <w:sz w:val="18"/>
                <w:szCs w:val="18"/>
              </w:rPr>
              <w:t>Kreulen</w:t>
            </w:r>
            <w:proofErr w:type="spellEnd"/>
            <w:r w:rsidR="00747609" w:rsidRPr="004B4ACB">
              <w:rPr>
                <w:rFonts w:cstheme="minorHAnsi"/>
                <w:sz w:val="18"/>
                <w:szCs w:val="18"/>
              </w:rPr>
              <w:t xml:space="preserve"> </w:t>
            </w:r>
            <w:r w:rsidR="00747609" w:rsidRPr="00342579">
              <w:rPr>
                <w:rFonts w:cstheme="minorHAnsi"/>
                <w:sz w:val="18"/>
                <w:szCs w:val="18"/>
                <w:vertAlign w:val="superscript"/>
              </w:rPr>
              <w:t>294</w:t>
            </w:r>
          </w:p>
          <w:p w14:paraId="23EC4627" w14:textId="6448E5D8" w:rsidR="007F46E5" w:rsidRPr="004B4ACB" w:rsidRDefault="007F46E5" w:rsidP="00773F6B">
            <w:pPr>
              <w:rPr>
                <w:rFonts w:cstheme="minorHAnsi"/>
                <w:sz w:val="18"/>
                <w:szCs w:val="18"/>
              </w:rPr>
            </w:pPr>
            <w:r w:rsidRPr="004B4ACB">
              <w:rPr>
                <w:rFonts w:cstheme="minorHAnsi"/>
                <w:sz w:val="18"/>
                <w:szCs w:val="18"/>
              </w:rPr>
              <w:t>(</w:t>
            </w:r>
            <w:r w:rsidR="00422E23" w:rsidRPr="004B4ACB">
              <w:rPr>
                <w:rFonts w:cstheme="minorHAnsi"/>
                <w:sz w:val="18"/>
                <w:szCs w:val="18"/>
              </w:rPr>
              <w:t>7.50</w:t>
            </w:r>
            <w:r w:rsidRPr="004B4ACB">
              <w:rPr>
                <w:rFonts w:cstheme="minorHAnsi"/>
                <w:sz w:val="18"/>
                <w:szCs w:val="18"/>
              </w:rPr>
              <w:t>, 199</w:t>
            </w:r>
            <w:r w:rsidR="00422E23" w:rsidRPr="004B4ACB">
              <w:rPr>
                <w:rFonts w:cstheme="minorHAnsi"/>
                <w:sz w:val="18"/>
                <w:szCs w:val="18"/>
              </w:rPr>
              <w:t>3</w:t>
            </w:r>
            <w:r w:rsidRPr="004B4ACB">
              <w:rPr>
                <w:rFonts w:cstheme="minorHAnsi"/>
                <w:sz w:val="18"/>
                <w:szCs w:val="18"/>
              </w:rPr>
              <w:t>-20</w:t>
            </w:r>
            <w:r w:rsidR="00422E23" w:rsidRPr="004B4ACB">
              <w:rPr>
                <w:rFonts w:cstheme="minorHAnsi"/>
                <w:sz w:val="18"/>
                <w:szCs w:val="18"/>
              </w:rPr>
              <w:t>0</w:t>
            </w:r>
            <w:r w:rsidRPr="004B4ACB">
              <w:rPr>
                <w:rFonts w:cstheme="minorHAnsi"/>
                <w:sz w:val="18"/>
                <w:szCs w:val="18"/>
              </w:rPr>
              <w:t>2)</w:t>
            </w:r>
          </w:p>
          <w:p w14:paraId="37EF7D65" w14:textId="6D9102C4" w:rsidR="00BD1E36" w:rsidRPr="004B4ACB" w:rsidRDefault="00BD1E36"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Nydick</w:t>
            </w:r>
            <w:proofErr w:type="spellEnd"/>
            <w:r w:rsidR="00747609" w:rsidRPr="004B4ACB">
              <w:rPr>
                <w:rFonts w:cstheme="minorHAnsi"/>
                <w:sz w:val="18"/>
                <w:szCs w:val="18"/>
              </w:rPr>
              <w:t xml:space="preserve">, Bidwell </w:t>
            </w:r>
            <w:r w:rsidR="00747609" w:rsidRPr="00342579">
              <w:rPr>
                <w:rFonts w:cstheme="minorHAnsi"/>
                <w:sz w:val="18"/>
                <w:szCs w:val="18"/>
                <w:vertAlign w:val="superscript"/>
              </w:rPr>
              <w:t>221</w:t>
            </w:r>
          </w:p>
          <w:p w14:paraId="4C0B4540" w14:textId="55522AD3" w:rsidR="007F46E5" w:rsidRPr="004B4ACB" w:rsidRDefault="007F46E5" w:rsidP="00773F6B">
            <w:pPr>
              <w:rPr>
                <w:rFonts w:cstheme="minorHAnsi"/>
                <w:sz w:val="18"/>
                <w:szCs w:val="18"/>
              </w:rPr>
            </w:pPr>
            <w:r w:rsidRPr="004B4ACB">
              <w:rPr>
                <w:rFonts w:cstheme="minorHAnsi"/>
                <w:sz w:val="18"/>
                <w:szCs w:val="18"/>
              </w:rPr>
              <w:t>(</w:t>
            </w:r>
            <w:r w:rsidR="00422E23" w:rsidRPr="004B4ACB">
              <w:rPr>
                <w:rFonts w:cstheme="minorHAnsi"/>
                <w:sz w:val="18"/>
                <w:szCs w:val="18"/>
              </w:rPr>
              <w:t>7.42</w:t>
            </w:r>
            <w:r w:rsidRPr="004B4ACB">
              <w:rPr>
                <w:rFonts w:cstheme="minorHAnsi"/>
                <w:sz w:val="18"/>
                <w:szCs w:val="18"/>
              </w:rPr>
              <w:t>, 199</w:t>
            </w:r>
            <w:r w:rsidR="00422E23" w:rsidRPr="004B4ACB">
              <w:rPr>
                <w:rFonts w:cstheme="minorHAnsi"/>
                <w:sz w:val="18"/>
                <w:szCs w:val="18"/>
              </w:rPr>
              <w:t>9</w:t>
            </w:r>
            <w:r w:rsidRPr="004B4ACB">
              <w:rPr>
                <w:rFonts w:cstheme="minorHAnsi"/>
                <w:sz w:val="18"/>
                <w:szCs w:val="18"/>
              </w:rPr>
              <w:t>-20</w:t>
            </w:r>
            <w:r w:rsidR="00422E23" w:rsidRPr="004B4ACB">
              <w:rPr>
                <w:rFonts w:cstheme="minorHAnsi"/>
                <w:sz w:val="18"/>
                <w:szCs w:val="18"/>
              </w:rPr>
              <w:t>06</w:t>
            </w:r>
            <w:r w:rsidRPr="004B4ACB">
              <w:rPr>
                <w:rFonts w:cstheme="minorHAnsi"/>
                <w:sz w:val="18"/>
                <w:szCs w:val="18"/>
              </w:rPr>
              <w:t>)</w:t>
            </w:r>
          </w:p>
          <w:p w14:paraId="79AA690D" w14:textId="622E6845" w:rsidR="00BD1E36" w:rsidRPr="004B4ACB" w:rsidRDefault="00BD1E36"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Anderson and Thomas </w:t>
            </w:r>
            <w:r w:rsidR="00747609" w:rsidRPr="00342579">
              <w:rPr>
                <w:rFonts w:cstheme="minorHAnsi"/>
                <w:sz w:val="18"/>
                <w:szCs w:val="18"/>
                <w:vertAlign w:val="superscript"/>
              </w:rPr>
              <w:t>296</w:t>
            </w:r>
          </w:p>
          <w:p w14:paraId="32CA95E3" w14:textId="02591C72" w:rsidR="007F46E5" w:rsidRPr="004B4ACB" w:rsidRDefault="007F46E5" w:rsidP="00773F6B">
            <w:pPr>
              <w:rPr>
                <w:rFonts w:cstheme="minorHAnsi"/>
                <w:sz w:val="18"/>
                <w:szCs w:val="18"/>
              </w:rPr>
            </w:pPr>
            <w:r w:rsidRPr="004B4ACB">
              <w:rPr>
                <w:rFonts w:cstheme="minorHAnsi"/>
                <w:sz w:val="18"/>
                <w:szCs w:val="18"/>
              </w:rPr>
              <w:t>(</w:t>
            </w:r>
            <w:r w:rsidR="00633DA5" w:rsidRPr="004B4ACB">
              <w:rPr>
                <w:rFonts w:cstheme="minorHAnsi"/>
                <w:sz w:val="18"/>
                <w:szCs w:val="18"/>
              </w:rPr>
              <w:t>6.96</w:t>
            </w:r>
            <w:r w:rsidRPr="004B4ACB">
              <w:rPr>
                <w:rFonts w:cstheme="minorHAnsi"/>
                <w:sz w:val="18"/>
                <w:szCs w:val="18"/>
              </w:rPr>
              <w:t>, 199</w:t>
            </w:r>
            <w:r w:rsidR="00633DA5" w:rsidRPr="004B4ACB">
              <w:rPr>
                <w:rFonts w:cstheme="minorHAnsi"/>
                <w:sz w:val="18"/>
                <w:szCs w:val="18"/>
              </w:rPr>
              <w:t>3</w:t>
            </w:r>
            <w:r w:rsidRPr="004B4ACB">
              <w:rPr>
                <w:rFonts w:cstheme="minorHAnsi"/>
                <w:sz w:val="18"/>
                <w:szCs w:val="18"/>
              </w:rPr>
              <w:t>-20</w:t>
            </w:r>
            <w:r w:rsidR="00633DA5" w:rsidRPr="004B4ACB">
              <w:rPr>
                <w:rFonts w:cstheme="minorHAnsi"/>
                <w:sz w:val="18"/>
                <w:szCs w:val="18"/>
              </w:rPr>
              <w:t>01</w:t>
            </w:r>
            <w:r w:rsidRPr="004B4ACB">
              <w:rPr>
                <w:rFonts w:cstheme="minorHAnsi"/>
                <w:sz w:val="18"/>
                <w:szCs w:val="18"/>
              </w:rPr>
              <w:t>)</w:t>
            </w:r>
          </w:p>
          <w:p w14:paraId="198CFE01" w14:textId="0D0FD019" w:rsidR="00BD1E36" w:rsidRPr="004B4ACB" w:rsidRDefault="00BD1E36"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Fletcher III, Van Pelt </w:t>
            </w:r>
            <w:r w:rsidR="00747609" w:rsidRPr="00342579">
              <w:rPr>
                <w:rFonts w:cstheme="minorHAnsi"/>
                <w:sz w:val="18"/>
                <w:szCs w:val="18"/>
                <w:vertAlign w:val="superscript"/>
              </w:rPr>
              <w:t>218</w:t>
            </w:r>
          </w:p>
          <w:p w14:paraId="1C5782D4" w14:textId="189D7F8C" w:rsidR="007F46E5" w:rsidRPr="004B4ACB" w:rsidRDefault="007F46E5" w:rsidP="00773F6B">
            <w:pPr>
              <w:rPr>
                <w:rFonts w:cstheme="minorHAnsi"/>
                <w:sz w:val="18"/>
                <w:szCs w:val="18"/>
              </w:rPr>
            </w:pPr>
            <w:r w:rsidRPr="004B4ACB">
              <w:rPr>
                <w:rFonts w:cstheme="minorHAnsi"/>
                <w:sz w:val="18"/>
                <w:szCs w:val="18"/>
              </w:rPr>
              <w:t>(</w:t>
            </w:r>
            <w:r w:rsidR="00B944EB" w:rsidRPr="004B4ACB">
              <w:rPr>
                <w:rFonts w:cstheme="minorHAnsi"/>
                <w:sz w:val="18"/>
                <w:szCs w:val="18"/>
              </w:rPr>
              <w:t>6.60</w:t>
            </w:r>
            <w:r w:rsidRPr="004B4ACB">
              <w:rPr>
                <w:rFonts w:cstheme="minorHAnsi"/>
                <w:sz w:val="18"/>
                <w:szCs w:val="18"/>
              </w:rPr>
              <w:t>, 199</w:t>
            </w:r>
            <w:r w:rsidR="00B944EB" w:rsidRPr="004B4ACB">
              <w:rPr>
                <w:rFonts w:cstheme="minorHAnsi"/>
                <w:sz w:val="18"/>
                <w:szCs w:val="18"/>
              </w:rPr>
              <w:t>4</w:t>
            </w:r>
            <w:r w:rsidRPr="004B4ACB">
              <w:rPr>
                <w:rFonts w:cstheme="minorHAnsi"/>
                <w:sz w:val="18"/>
                <w:szCs w:val="18"/>
              </w:rPr>
              <w:t>-</w:t>
            </w:r>
            <w:r w:rsidR="00B944EB" w:rsidRPr="004B4ACB">
              <w:rPr>
                <w:rFonts w:cstheme="minorHAnsi"/>
                <w:sz w:val="18"/>
                <w:szCs w:val="18"/>
              </w:rPr>
              <w:t>1998</w:t>
            </w:r>
            <w:r w:rsidRPr="004B4ACB">
              <w:rPr>
                <w:rFonts w:cstheme="minorHAnsi"/>
                <w:sz w:val="18"/>
                <w:szCs w:val="18"/>
              </w:rPr>
              <w:t>)</w:t>
            </w:r>
          </w:p>
          <w:p w14:paraId="50F91D97" w14:textId="52C49F37" w:rsidR="00BD1E36" w:rsidRPr="004B4ACB" w:rsidRDefault="00BD1E36"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Thomas and </w:t>
            </w:r>
            <w:proofErr w:type="spellStart"/>
            <w:r w:rsidR="00747609" w:rsidRPr="004B4ACB">
              <w:rPr>
                <w:rFonts w:cstheme="minorHAnsi"/>
                <w:sz w:val="18"/>
                <w:szCs w:val="18"/>
              </w:rPr>
              <w:t>Varekamp</w:t>
            </w:r>
            <w:proofErr w:type="spellEnd"/>
            <w:r w:rsidR="00747609" w:rsidRPr="004B4ACB">
              <w:rPr>
                <w:rFonts w:cstheme="minorHAnsi"/>
                <w:sz w:val="18"/>
                <w:szCs w:val="18"/>
              </w:rPr>
              <w:t xml:space="preserve"> </w:t>
            </w:r>
            <w:r w:rsidR="00747609" w:rsidRPr="00342579">
              <w:rPr>
                <w:rFonts w:cstheme="minorHAnsi"/>
                <w:sz w:val="18"/>
                <w:szCs w:val="18"/>
                <w:vertAlign w:val="superscript"/>
              </w:rPr>
              <w:t>297</w:t>
            </w:r>
          </w:p>
          <w:p w14:paraId="5848327E" w14:textId="64A00C66" w:rsidR="007F46E5" w:rsidRPr="004B4ACB" w:rsidRDefault="007F46E5" w:rsidP="00773F6B">
            <w:pPr>
              <w:rPr>
                <w:rFonts w:cstheme="minorHAnsi"/>
                <w:sz w:val="18"/>
                <w:szCs w:val="18"/>
              </w:rPr>
            </w:pPr>
            <w:r w:rsidRPr="004B4ACB">
              <w:rPr>
                <w:rFonts w:cstheme="minorHAnsi"/>
                <w:sz w:val="18"/>
                <w:szCs w:val="18"/>
              </w:rPr>
              <w:t>(</w:t>
            </w:r>
            <w:r w:rsidR="00B944EB" w:rsidRPr="004B4ACB">
              <w:rPr>
                <w:rFonts w:cstheme="minorHAnsi"/>
                <w:sz w:val="18"/>
                <w:szCs w:val="18"/>
              </w:rPr>
              <w:t>6.37</w:t>
            </w:r>
            <w:r w:rsidRPr="004B4ACB">
              <w:rPr>
                <w:rFonts w:cstheme="minorHAnsi"/>
                <w:sz w:val="18"/>
                <w:szCs w:val="18"/>
              </w:rPr>
              <w:t>, 199</w:t>
            </w:r>
            <w:r w:rsidR="00B944EB" w:rsidRPr="004B4ACB">
              <w:rPr>
                <w:rFonts w:cstheme="minorHAnsi"/>
                <w:sz w:val="18"/>
                <w:szCs w:val="18"/>
              </w:rPr>
              <w:t>3</w:t>
            </w:r>
            <w:r w:rsidRPr="004B4ACB">
              <w:rPr>
                <w:rFonts w:cstheme="minorHAnsi"/>
                <w:sz w:val="18"/>
                <w:szCs w:val="18"/>
              </w:rPr>
              <w:t>-20</w:t>
            </w:r>
            <w:r w:rsidR="00B944EB" w:rsidRPr="004B4ACB">
              <w:rPr>
                <w:rFonts w:cstheme="minorHAnsi"/>
                <w:sz w:val="18"/>
                <w:szCs w:val="18"/>
              </w:rPr>
              <w:t>06</w:t>
            </w:r>
            <w:r w:rsidRPr="004B4ACB">
              <w:rPr>
                <w:rFonts w:cstheme="minorHAnsi"/>
                <w:sz w:val="18"/>
                <w:szCs w:val="18"/>
              </w:rPr>
              <w:t>)</w:t>
            </w:r>
          </w:p>
          <w:p w14:paraId="7B357E8B" w14:textId="386783A7" w:rsidR="00BD1E36" w:rsidRPr="004B4ACB" w:rsidRDefault="00BD1E36"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Scott and </w:t>
            </w:r>
            <w:proofErr w:type="spellStart"/>
            <w:r w:rsidR="00747609" w:rsidRPr="004B4ACB">
              <w:rPr>
                <w:rFonts w:cstheme="minorHAnsi"/>
                <w:sz w:val="18"/>
                <w:szCs w:val="18"/>
              </w:rPr>
              <w:t>Medioli</w:t>
            </w:r>
            <w:proofErr w:type="spellEnd"/>
            <w:r w:rsidR="00747609" w:rsidRPr="004B4ACB">
              <w:rPr>
                <w:rFonts w:cstheme="minorHAnsi"/>
                <w:sz w:val="18"/>
                <w:szCs w:val="18"/>
              </w:rPr>
              <w:t xml:space="preserve"> </w:t>
            </w:r>
            <w:r w:rsidR="00747609" w:rsidRPr="00342579">
              <w:rPr>
                <w:rFonts w:cstheme="minorHAnsi"/>
                <w:sz w:val="18"/>
                <w:szCs w:val="18"/>
                <w:vertAlign w:val="superscript"/>
              </w:rPr>
              <w:t>298</w:t>
            </w:r>
          </w:p>
          <w:p w14:paraId="2E204F67" w14:textId="5C408BE2" w:rsidR="007F46E5" w:rsidRPr="004B4ACB" w:rsidRDefault="007F46E5" w:rsidP="00773F6B">
            <w:pPr>
              <w:rPr>
                <w:rFonts w:cstheme="minorHAnsi"/>
                <w:sz w:val="18"/>
                <w:szCs w:val="18"/>
              </w:rPr>
            </w:pPr>
            <w:r w:rsidRPr="004B4ACB">
              <w:rPr>
                <w:rFonts w:cstheme="minorHAnsi"/>
                <w:sz w:val="18"/>
                <w:szCs w:val="18"/>
              </w:rPr>
              <w:t>(</w:t>
            </w:r>
            <w:r w:rsidR="00D854A1" w:rsidRPr="004B4ACB">
              <w:rPr>
                <w:rFonts w:cstheme="minorHAnsi"/>
                <w:sz w:val="18"/>
                <w:szCs w:val="18"/>
              </w:rPr>
              <w:t>5.87</w:t>
            </w:r>
            <w:r w:rsidRPr="004B4ACB">
              <w:rPr>
                <w:rFonts w:cstheme="minorHAnsi"/>
                <w:sz w:val="18"/>
                <w:szCs w:val="18"/>
              </w:rPr>
              <w:t>, 199</w:t>
            </w:r>
            <w:r w:rsidR="00D854A1" w:rsidRPr="004B4ACB">
              <w:rPr>
                <w:rFonts w:cstheme="minorHAnsi"/>
                <w:sz w:val="18"/>
                <w:szCs w:val="18"/>
              </w:rPr>
              <w:t>4</w:t>
            </w:r>
            <w:r w:rsidRPr="004B4ACB">
              <w:rPr>
                <w:rFonts w:cstheme="minorHAnsi"/>
                <w:sz w:val="18"/>
                <w:szCs w:val="18"/>
              </w:rPr>
              <w:t>-</w:t>
            </w:r>
            <w:r w:rsidR="00D854A1" w:rsidRPr="004B4ACB">
              <w:rPr>
                <w:rFonts w:cstheme="minorHAnsi"/>
                <w:sz w:val="18"/>
                <w:szCs w:val="18"/>
              </w:rPr>
              <w:t>1999</w:t>
            </w:r>
            <w:r w:rsidRPr="004B4ACB">
              <w:rPr>
                <w:rFonts w:cstheme="minorHAnsi"/>
                <w:sz w:val="18"/>
                <w:szCs w:val="18"/>
              </w:rPr>
              <w:t>)</w:t>
            </w:r>
          </w:p>
          <w:p w14:paraId="79AAFE1A" w14:textId="3C2F3C9F" w:rsidR="00CB1DEF" w:rsidRPr="004B4ACB" w:rsidRDefault="00CB1DEF" w:rsidP="00CB1DEF">
            <w:pPr>
              <w:rPr>
                <w:rFonts w:cstheme="minorHAnsi"/>
                <w:sz w:val="18"/>
                <w:szCs w:val="18"/>
              </w:rPr>
            </w:pPr>
          </w:p>
        </w:tc>
        <w:tc>
          <w:tcPr>
            <w:tcW w:w="2126" w:type="dxa"/>
          </w:tcPr>
          <w:p w14:paraId="2FE31864" w14:textId="77777777" w:rsidR="00BD1E36" w:rsidRPr="004B4ACB" w:rsidRDefault="00BD1E36" w:rsidP="00BD1E36">
            <w:pPr>
              <w:jc w:val="both"/>
              <w:rPr>
                <w:rFonts w:cstheme="minorHAnsi"/>
                <w:sz w:val="18"/>
                <w:szCs w:val="18"/>
              </w:rPr>
            </w:pPr>
          </w:p>
        </w:tc>
        <w:tc>
          <w:tcPr>
            <w:tcW w:w="3118" w:type="dxa"/>
          </w:tcPr>
          <w:p w14:paraId="5E18DEF6" w14:textId="1075D82F" w:rsidR="00BD1E36" w:rsidRPr="004B4ACB" w:rsidRDefault="00BD1E36"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Woodroffe </w:t>
            </w:r>
            <w:r w:rsidR="00747609" w:rsidRPr="00342579">
              <w:rPr>
                <w:rFonts w:cstheme="minorHAnsi"/>
                <w:sz w:val="18"/>
                <w:szCs w:val="18"/>
                <w:vertAlign w:val="superscript"/>
              </w:rPr>
              <w:t>216</w:t>
            </w:r>
            <w:r w:rsidR="007F46E5" w:rsidRPr="004B4ACB">
              <w:rPr>
                <w:rFonts w:cstheme="minorHAnsi"/>
                <w:sz w:val="18"/>
                <w:szCs w:val="18"/>
              </w:rPr>
              <w:t xml:space="preserve"> (</w:t>
            </w:r>
            <w:r w:rsidR="00FE37DA" w:rsidRPr="004B4ACB">
              <w:rPr>
                <w:rFonts w:cstheme="minorHAnsi"/>
                <w:sz w:val="18"/>
                <w:szCs w:val="18"/>
              </w:rPr>
              <w:t>19</w:t>
            </w:r>
            <w:r w:rsidR="007F46E5" w:rsidRPr="004B4ACB">
              <w:rPr>
                <w:rFonts w:cstheme="minorHAnsi"/>
                <w:sz w:val="18"/>
                <w:szCs w:val="18"/>
              </w:rPr>
              <w:t>)</w:t>
            </w:r>
          </w:p>
          <w:p w14:paraId="7B2E6CCA" w14:textId="7796A6AD" w:rsidR="00BD1E36" w:rsidRPr="004B4ACB" w:rsidRDefault="00BD1E36"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Fletcher III, Van Pelt </w:t>
            </w:r>
            <w:r w:rsidR="00747609" w:rsidRPr="00342579">
              <w:rPr>
                <w:rFonts w:cstheme="minorHAnsi"/>
                <w:sz w:val="18"/>
                <w:szCs w:val="18"/>
                <w:vertAlign w:val="superscript"/>
              </w:rPr>
              <w:t>218</w:t>
            </w:r>
            <w:r w:rsidR="007F46E5" w:rsidRPr="004B4ACB">
              <w:rPr>
                <w:rFonts w:cstheme="minorHAnsi"/>
                <w:sz w:val="18"/>
                <w:szCs w:val="18"/>
              </w:rPr>
              <w:t xml:space="preserve"> (</w:t>
            </w:r>
            <w:r w:rsidR="00FE37DA" w:rsidRPr="004B4ACB">
              <w:rPr>
                <w:rFonts w:cstheme="minorHAnsi"/>
                <w:sz w:val="18"/>
                <w:szCs w:val="18"/>
              </w:rPr>
              <w:t>18</w:t>
            </w:r>
            <w:r w:rsidR="007F46E5" w:rsidRPr="004B4ACB">
              <w:rPr>
                <w:rFonts w:cstheme="minorHAnsi"/>
                <w:sz w:val="18"/>
                <w:szCs w:val="18"/>
              </w:rPr>
              <w:t>)</w:t>
            </w:r>
          </w:p>
          <w:p w14:paraId="3F107107" w14:textId="2CE9A034" w:rsidR="00BD1E36" w:rsidRPr="004B4ACB" w:rsidRDefault="00BD1E36"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Scott, Brown </w:t>
            </w:r>
            <w:r w:rsidR="00747609" w:rsidRPr="00342579">
              <w:rPr>
                <w:rFonts w:cstheme="minorHAnsi"/>
                <w:sz w:val="18"/>
                <w:szCs w:val="18"/>
                <w:vertAlign w:val="superscript"/>
              </w:rPr>
              <w:t>299</w:t>
            </w:r>
            <w:r w:rsidR="007F46E5" w:rsidRPr="004B4ACB">
              <w:rPr>
                <w:rFonts w:cstheme="minorHAnsi"/>
                <w:sz w:val="18"/>
                <w:szCs w:val="18"/>
              </w:rPr>
              <w:t xml:space="preserve"> (</w:t>
            </w:r>
            <w:r w:rsidR="00FE37DA" w:rsidRPr="004B4ACB">
              <w:rPr>
                <w:rFonts w:cstheme="minorHAnsi"/>
                <w:sz w:val="18"/>
                <w:szCs w:val="18"/>
              </w:rPr>
              <w:t>18</w:t>
            </w:r>
            <w:r w:rsidR="007F46E5" w:rsidRPr="004B4ACB">
              <w:rPr>
                <w:rFonts w:cstheme="minorHAnsi"/>
                <w:sz w:val="18"/>
                <w:szCs w:val="18"/>
              </w:rPr>
              <w:t>)</w:t>
            </w:r>
          </w:p>
          <w:p w14:paraId="74CCE5E4" w14:textId="0BBAD965" w:rsidR="00BD1E36" w:rsidRPr="004B4ACB" w:rsidRDefault="00BD1E36" w:rsidP="00747609">
            <w:pPr>
              <w:jc w:val="both"/>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Gagan</w:t>
            </w:r>
            <w:proofErr w:type="spellEnd"/>
            <w:r w:rsidR="00747609" w:rsidRPr="004B4ACB">
              <w:rPr>
                <w:rFonts w:cstheme="minorHAnsi"/>
                <w:sz w:val="18"/>
                <w:szCs w:val="18"/>
              </w:rPr>
              <w:t xml:space="preserve">, Johnson </w:t>
            </w:r>
            <w:r w:rsidR="00747609" w:rsidRPr="00342579">
              <w:rPr>
                <w:rFonts w:cstheme="minorHAnsi"/>
                <w:sz w:val="18"/>
                <w:szCs w:val="18"/>
                <w:vertAlign w:val="superscript"/>
              </w:rPr>
              <w:t>300</w:t>
            </w:r>
            <w:r w:rsidR="007F46E5" w:rsidRPr="00342579">
              <w:rPr>
                <w:rFonts w:cstheme="minorHAnsi"/>
                <w:sz w:val="18"/>
                <w:szCs w:val="18"/>
                <w:vertAlign w:val="superscript"/>
              </w:rPr>
              <w:t xml:space="preserve"> </w:t>
            </w:r>
            <w:r w:rsidR="007F46E5" w:rsidRPr="004B4ACB">
              <w:rPr>
                <w:rFonts w:cstheme="minorHAnsi"/>
                <w:sz w:val="18"/>
                <w:szCs w:val="18"/>
              </w:rPr>
              <w:t>(</w:t>
            </w:r>
            <w:r w:rsidR="00FE37DA" w:rsidRPr="004B4ACB">
              <w:rPr>
                <w:rFonts w:cstheme="minorHAnsi"/>
                <w:sz w:val="18"/>
                <w:szCs w:val="18"/>
              </w:rPr>
              <w:t>18</w:t>
            </w:r>
            <w:r w:rsidR="007F46E5" w:rsidRPr="004B4ACB">
              <w:rPr>
                <w:rFonts w:cstheme="minorHAnsi"/>
                <w:sz w:val="18"/>
                <w:szCs w:val="18"/>
              </w:rPr>
              <w:t>)</w:t>
            </w:r>
          </w:p>
          <w:p w14:paraId="739C5F8D" w14:textId="48AB3796" w:rsidR="00BD1E36" w:rsidRPr="004B4ACB" w:rsidRDefault="00BD1E36"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Nydick</w:t>
            </w:r>
            <w:proofErr w:type="spellEnd"/>
            <w:r w:rsidR="00747609" w:rsidRPr="004B4ACB">
              <w:rPr>
                <w:rFonts w:cstheme="minorHAnsi"/>
                <w:sz w:val="18"/>
                <w:szCs w:val="18"/>
              </w:rPr>
              <w:t xml:space="preserve">, Bidwell </w:t>
            </w:r>
            <w:r w:rsidR="00747609" w:rsidRPr="00342579">
              <w:rPr>
                <w:rFonts w:cstheme="minorHAnsi"/>
                <w:sz w:val="18"/>
                <w:szCs w:val="18"/>
                <w:vertAlign w:val="superscript"/>
              </w:rPr>
              <w:t>221</w:t>
            </w:r>
            <w:r w:rsidR="007F46E5" w:rsidRPr="00342579">
              <w:rPr>
                <w:rFonts w:cstheme="minorHAnsi"/>
                <w:sz w:val="18"/>
                <w:szCs w:val="18"/>
                <w:vertAlign w:val="superscript"/>
              </w:rPr>
              <w:t xml:space="preserve"> </w:t>
            </w:r>
            <w:r w:rsidR="007F46E5" w:rsidRPr="004B4ACB">
              <w:rPr>
                <w:rFonts w:cstheme="minorHAnsi"/>
                <w:sz w:val="18"/>
                <w:szCs w:val="18"/>
              </w:rPr>
              <w:t>(</w:t>
            </w:r>
            <w:r w:rsidR="00383D7F" w:rsidRPr="004B4ACB">
              <w:rPr>
                <w:rFonts w:cstheme="minorHAnsi"/>
                <w:sz w:val="18"/>
                <w:szCs w:val="18"/>
              </w:rPr>
              <w:t>17</w:t>
            </w:r>
            <w:r w:rsidR="007F46E5" w:rsidRPr="004B4ACB">
              <w:rPr>
                <w:rFonts w:cstheme="minorHAnsi"/>
                <w:sz w:val="18"/>
                <w:szCs w:val="18"/>
              </w:rPr>
              <w:t>)</w:t>
            </w:r>
          </w:p>
          <w:p w14:paraId="510A8AA6" w14:textId="09438745" w:rsidR="00BD1E36" w:rsidRPr="004B4ACB" w:rsidRDefault="00BD1E36" w:rsidP="00747609">
            <w:pPr>
              <w:jc w:val="both"/>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Larcombe</w:t>
            </w:r>
            <w:proofErr w:type="spellEnd"/>
            <w:r w:rsidR="00747609" w:rsidRPr="004B4ACB">
              <w:rPr>
                <w:rFonts w:cstheme="minorHAnsi"/>
                <w:sz w:val="18"/>
                <w:szCs w:val="18"/>
              </w:rPr>
              <w:t xml:space="preserve">, Carter </w:t>
            </w:r>
            <w:r w:rsidR="00747609" w:rsidRPr="00342579">
              <w:rPr>
                <w:rFonts w:cstheme="minorHAnsi"/>
                <w:sz w:val="18"/>
                <w:szCs w:val="18"/>
                <w:vertAlign w:val="superscript"/>
              </w:rPr>
              <w:t>147</w:t>
            </w:r>
            <w:r w:rsidR="007F46E5" w:rsidRPr="004B4ACB">
              <w:rPr>
                <w:rFonts w:cstheme="minorHAnsi"/>
                <w:sz w:val="18"/>
                <w:szCs w:val="18"/>
              </w:rPr>
              <w:t xml:space="preserve"> (</w:t>
            </w:r>
            <w:r w:rsidR="00383D7F" w:rsidRPr="004B4ACB">
              <w:rPr>
                <w:rFonts w:cstheme="minorHAnsi"/>
                <w:sz w:val="18"/>
                <w:szCs w:val="18"/>
              </w:rPr>
              <w:t>14</w:t>
            </w:r>
            <w:r w:rsidR="007F46E5" w:rsidRPr="004B4ACB">
              <w:rPr>
                <w:rFonts w:cstheme="minorHAnsi"/>
                <w:sz w:val="18"/>
                <w:szCs w:val="18"/>
              </w:rPr>
              <w:t>)</w:t>
            </w:r>
          </w:p>
          <w:p w14:paraId="1C75E7D6" w14:textId="7147EB97" w:rsidR="00BD1E36" w:rsidRPr="004B4ACB" w:rsidRDefault="00BD1E36" w:rsidP="00747609">
            <w:pPr>
              <w:jc w:val="both"/>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Scott, </w:t>
            </w:r>
            <w:proofErr w:type="spellStart"/>
            <w:r w:rsidR="00747609" w:rsidRPr="004B4ACB">
              <w:rPr>
                <w:rFonts w:cstheme="minorHAnsi"/>
                <w:sz w:val="18"/>
                <w:szCs w:val="18"/>
              </w:rPr>
              <w:t>Gayes</w:t>
            </w:r>
            <w:proofErr w:type="spellEnd"/>
            <w:r w:rsidR="00747609" w:rsidRPr="004B4ACB">
              <w:rPr>
                <w:rFonts w:cstheme="minorHAnsi"/>
                <w:sz w:val="18"/>
                <w:szCs w:val="18"/>
              </w:rPr>
              <w:t xml:space="preserve"> </w:t>
            </w:r>
            <w:r w:rsidR="00747609" w:rsidRPr="00342579">
              <w:rPr>
                <w:rFonts w:cstheme="minorHAnsi"/>
                <w:sz w:val="18"/>
                <w:szCs w:val="18"/>
                <w:vertAlign w:val="superscript"/>
              </w:rPr>
              <w:t>301</w:t>
            </w:r>
            <w:r w:rsidR="007F46E5" w:rsidRPr="004B4ACB">
              <w:rPr>
                <w:rFonts w:cstheme="minorHAnsi"/>
                <w:sz w:val="18"/>
                <w:szCs w:val="18"/>
              </w:rPr>
              <w:t xml:space="preserve"> (</w:t>
            </w:r>
            <w:r w:rsidR="00383D7F" w:rsidRPr="004B4ACB">
              <w:rPr>
                <w:rFonts w:cstheme="minorHAnsi"/>
                <w:sz w:val="18"/>
                <w:szCs w:val="18"/>
              </w:rPr>
              <w:t>14</w:t>
            </w:r>
            <w:r w:rsidR="007F46E5" w:rsidRPr="004B4ACB">
              <w:rPr>
                <w:rFonts w:cstheme="minorHAnsi"/>
                <w:sz w:val="18"/>
                <w:szCs w:val="18"/>
              </w:rPr>
              <w:t>)</w:t>
            </w:r>
          </w:p>
          <w:p w14:paraId="724BB4F0" w14:textId="4D29CDC4" w:rsidR="00BD1E36" w:rsidRPr="004B4ACB" w:rsidRDefault="00BD1E36"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Gehrels</w:t>
            </w:r>
            <w:proofErr w:type="spellEnd"/>
            <w:r w:rsidR="00747609" w:rsidRPr="004B4ACB">
              <w:rPr>
                <w:rFonts w:cstheme="minorHAnsi"/>
                <w:sz w:val="18"/>
                <w:szCs w:val="18"/>
              </w:rPr>
              <w:t xml:space="preserve"> </w:t>
            </w:r>
            <w:r w:rsidR="00747609" w:rsidRPr="00342579">
              <w:rPr>
                <w:rFonts w:cstheme="minorHAnsi"/>
                <w:sz w:val="18"/>
                <w:szCs w:val="18"/>
                <w:vertAlign w:val="superscript"/>
              </w:rPr>
              <w:t>290</w:t>
            </w:r>
            <w:r w:rsidR="007F46E5" w:rsidRPr="004B4ACB">
              <w:rPr>
                <w:rFonts w:cstheme="minorHAnsi"/>
                <w:sz w:val="18"/>
                <w:szCs w:val="18"/>
              </w:rPr>
              <w:t xml:space="preserve"> (</w:t>
            </w:r>
            <w:r w:rsidR="00383D7F" w:rsidRPr="004B4ACB">
              <w:rPr>
                <w:rFonts w:cstheme="minorHAnsi"/>
                <w:sz w:val="18"/>
                <w:szCs w:val="18"/>
              </w:rPr>
              <w:t>13</w:t>
            </w:r>
            <w:r w:rsidR="007F46E5" w:rsidRPr="004B4ACB">
              <w:rPr>
                <w:rFonts w:cstheme="minorHAnsi"/>
                <w:sz w:val="18"/>
                <w:szCs w:val="18"/>
              </w:rPr>
              <w:t>)</w:t>
            </w:r>
          </w:p>
          <w:p w14:paraId="5D693DDE" w14:textId="5DEDAEFE" w:rsidR="00BD1E36" w:rsidRPr="004B4ACB" w:rsidRDefault="00BD1E36"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Parkinson and White </w:t>
            </w:r>
            <w:r w:rsidR="00747609" w:rsidRPr="00342579">
              <w:rPr>
                <w:rFonts w:cstheme="minorHAnsi"/>
                <w:sz w:val="18"/>
                <w:szCs w:val="18"/>
                <w:vertAlign w:val="superscript"/>
              </w:rPr>
              <w:t>302</w:t>
            </w:r>
            <w:r w:rsidR="007F46E5" w:rsidRPr="004B4ACB">
              <w:rPr>
                <w:rFonts w:cstheme="minorHAnsi"/>
                <w:sz w:val="18"/>
                <w:szCs w:val="18"/>
              </w:rPr>
              <w:t xml:space="preserve"> (</w:t>
            </w:r>
            <w:r w:rsidR="00383D7F" w:rsidRPr="004B4ACB">
              <w:rPr>
                <w:rFonts w:cstheme="minorHAnsi"/>
                <w:sz w:val="18"/>
                <w:szCs w:val="18"/>
              </w:rPr>
              <w:t>12</w:t>
            </w:r>
            <w:r w:rsidR="007F46E5" w:rsidRPr="004B4ACB">
              <w:rPr>
                <w:rFonts w:cstheme="minorHAnsi"/>
                <w:sz w:val="18"/>
                <w:szCs w:val="18"/>
              </w:rPr>
              <w:t>)</w:t>
            </w:r>
          </w:p>
          <w:p w14:paraId="362B925D" w14:textId="647497FF" w:rsidR="00BD1E36" w:rsidRPr="004B4ACB" w:rsidRDefault="00BD1E36"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Fletcher III, Pizzuto </w:t>
            </w:r>
            <w:r w:rsidR="00747609" w:rsidRPr="00342579">
              <w:rPr>
                <w:rFonts w:cstheme="minorHAnsi"/>
                <w:sz w:val="18"/>
                <w:szCs w:val="18"/>
                <w:vertAlign w:val="superscript"/>
              </w:rPr>
              <w:t>303</w:t>
            </w:r>
            <w:r w:rsidR="007F46E5" w:rsidRPr="004B4ACB">
              <w:rPr>
                <w:rFonts w:cstheme="minorHAnsi"/>
                <w:sz w:val="18"/>
                <w:szCs w:val="18"/>
              </w:rPr>
              <w:t xml:space="preserve"> (</w:t>
            </w:r>
            <w:r w:rsidR="00383D7F" w:rsidRPr="004B4ACB">
              <w:rPr>
                <w:rFonts w:cstheme="minorHAnsi"/>
                <w:sz w:val="18"/>
                <w:szCs w:val="18"/>
              </w:rPr>
              <w:t>12</w:t>
            </w:r>
            <w:r w:rsidR="007F46E5" w:rsidRPr="004B4ACB">
              <w:rPr>
                <w:rFonts w:cstheme="minorHAnsi"/>
                <w:sz w:val="18"/>
                <w:szCs w:val="18"/>
              </w:rPr>
              <w:t>)</w:t>
            </w:r>
          </w:p>
        </w:tc>
      </w:tr>
      <w:tr w:rsidR="006643FD" w:rsidRPr="004B4ACB" w14:paraId="18072E0F" w14:textId="77777777" w:rsidTr="000C7777">
        <w:tc>
          <w:tcPr>
            <w:tcW w:w="1809" w:type="dxa"/>
          </w:tcPr>
          <w:p w14:paraId="7F65A4C7" w14:textId="3D14C7D5" w:rsidR="005351B5" w:rsidRPr="004B4ACB" w:rsidRDefault="005351B5" w:rsidP="005351B5">
            <w:pPr>
              <w:rPr>
                <w:rFonts w:cstheme="minorHAnsi"/>
                <w:sz w:val="18"/>
                <w:szCs w:val="18"/>
              </w:rPr>
            </w:pPr>
            <w:bookmarkStart w:id="3" w:name="_Hlk95389422"/>
            <w:bookmarkEnd w:id="2"/>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4</w:t>
            </w:r>
          </w:p>
          <w:p w14:paraId="796F7195" w14:textId="54C4A7AC" w:rsidR="005351B5" w:rsidRPr="004B4ACB" w:rsidRDefault="005351B5" w:rsidP="005351B5">
            <w:pPr>
              <w:rPr>
                <w:rFonts w:eastAsia="Times New Roman" w:cstheme="minorHAnsi"/>
                <w:sz w:val="18"/>
                <w:szCs w:val="18"/>
              </w:rPr>
            </w:pPr>
            <w:r w:rsidRPr="004B4ACB">
              <w:rPr>
                <w:rFonts w:eastAsia="Times New Roman" w:cstheme="minorHAnsi"/>
                <w:sz w:val="18"/>
                <w:szCs w:val="18"/>
              </w:rPr>
              <w:t>- S=128</w:t>
            </w:r>
          </w:p>
          <w:p w14:paraId="436554BE" w14:textId="59257783" w:rsidR="005351B5" w:rsidRPr="004B4ACB" w:rsidRDefault="005351B5" w:rsidP="005351B5">
            <w:pPr>
              <w:rPr>
                <w:rFonts w:eastAsia="Times New Roman" w:cstheme="minorHAnsi"/>
                <w:sz w:val="18"/>
                <w:szCs w:val="18"/>
              </w:rPr>
            </w:pPr>
            <w:r w:rsidRPr="004B4ACB">
              <w:rPr>
                <w:rFonts w:eastAsia="Times New Roman" w:cstheme="minorHAnsi"/>
                <w:sz w:val="18"/>
                <w:szCs w:val="18"/>
              </w:rPr>
              <w:t>- SS=0.958</w:t>
            </w:r>
          </w:p>
          <w:p w14:paraId="2170E15B" w14:textId="00424045" w:rsidR="005351B5" w:rsidRPr="004B4ACB" w:rsidRDefault="005351B5" w:rsidP="005351B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ref)=2005</w:t>
            </w:r>
          </w:p>
          <w:p w14:paraId="02821BDB" w14:textId="0B49FEF9" w:rsidR="005351B5" w:rsidRPr="004B4ACB" w:rsidRDefault="005351B5" w:rsidP="005351B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ref)=1963-2020</w:t>
            </w:r>
          </w:p>
          <w:p w14:paraId="54735216" w14:textId="58E195B9" w:rsidR="005351B5" w:rsidRPr="004B4ACB" w:rsidRDefault="005351B5" w:rsidP="005351B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citing)=2017</w:t>
            </w:r>
          </w:p>
          <w:p w14:paraId="35A8BA26" w14:textId="723178B2" w:rsidR="005351B5" w:rsidRPr="004B4ACB" w:rsidRDefault="005351B5" w:rsidP="005351B5">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citing)=1992-202</w:t>
            </w:r>
            <w:r w:rsidR="001212A5" w:rsidRPr="004B4ACB">
              <w:rPr>
                <w:rFonts w:eastAsia="Times New Roman" w:cstheme="minorHAnsi"/>
                <w:sz w:val="18"/>
                <w:szCs w:val="18"/>
              </w:rPr>
              <w:t>1</w:t>
            </w:r>
          </w:p>
        </w:tc>
        <w:tc>
          <w:tcPr>
            <w:tcW w:w="1843" w:type="dxa"/>
          </w:tcPr>
          <w:p w14:paraId="41AF4A1F" w14:textId="36731A89" w:rsidR="005351B5" w:rsidRPr="004B4ACB" w:rsidRDefault="005351B5" w:rsidP="005351B5">
            <w:pPr>
              <w:rPr>
                <w:rFonts w:cstheme="minorHAnsi"/>
                <w:sz w:val="18"/>
                <w:szCs w:val="18"/>
              </w:rPr>
            </w:pPr>
            <w:r w:rsidRPr="004B4ACB">
              <w:rPr>
                <w:rFonts w:cstheme="minorHAnsi"/>
                <w:sz w:val="18"/>
                <w:szCs w:val="18"/>
              </w:rPr>
              <w:t>1. Mekong delta</w:t>
            </w:r>
          </w:p>
          <w:p w14:paraId="7CBB6E96" w14:textId="08F2DFB5" w:rsidR="005351B5" w:rsidRPr="004B4ACB" w:rsidRDefault="005351B5" w:rsidP="005351B5">
            <w:pPr>
              <w:rPr>
                <w:rFonts w:cstheme="minorHAnsi"/>
                <w:sz w:val="18"/>
                <w:szCs w:val="18"/>
              </w:rPr>
            </w:pPr>
            <w:r w:rsidRPr="004B4ACB">
              <w:rPr>
                <w:rFonts w:cstheme="minorHAnsi"/>
                <w:sz w:val="18"/>
                <w:szCs w:val="18"/>
              </w:rPr>
              <w:t>2. Brahmaputra-Meghna delta</w:t>
            </w:r>
          </w:p>
          <w:p w14:paraId="52354957" w14:textId="77777777" w:rsidR="005351B5" w:rsidRPr="004B4ACB" w:rsidRDefault="005351B5" w:rsidP="005351B5">
            <w:pPr>
              <w:jc w:val="both"/>
              <w:rPr>
                <w:rFonts w:cstheme="minorHAnsi"/>
                <w:sz w:val="18"/>
                <w:szCs w:val="18"/>
              </w:rPr>
            </w:pPr>
            <w:r w:rsidRPr="004B4ACB">
              <w:rPr>
                <w:rFonts w:cstheme="minorHAnsi"/>
                <w:sz w:val="18"/>
                <w:szCs w:val="18"/>
              </w:rPr>
              <w:t>3. salt intrusion</w:t>
            </w:r>
          </w:p>
          <w:p w14:paraId="28652762" w14:textId="77777777" w:rsidR="005351B5" w:rsidRPr="004B4ACB" w:rsidRDefault="005351B5" w:rsidP="005351B5">
            <w:pPr>
              <w:jc w:val="both"/>
              <w:rPr>
                <w:rFonts w:cstheme="minorHAnsi"/>
                <w:sz w:val="18"/>
                <w:szCs w:val="18"/>
              </w:rPr>
            </w:pPr>
          </w:p>
          <w:p w14:paraId="24FA024C" w14:textId="01EA11D5" w:rsidR="005351B5" w:rsidRPr="004B4ACB" w:rsidRDefault="005351B5" w:rsidP="005351B5">
            <w:pPr>
              <w:jc w:val="both"/>
              <w:rPr>
                <w:rFonts w:cstheme="minorHAnsi"/>
                <w:sz w:val="18"/>
                <w:szCs w:val="18"/>
              </w:rPr>
            </w:pPr>
            <w:r w:rsidRPr="004B4ACB">
              <w:rPr>
                <w:rFonts w:cstheme="minorHAnsi"/>
                <w:i/>
                <w:iCs/>
                <w:sz w:val="18"/>
                <w:szCs w:val="18"/>
              </w:rPr>
              <w:t>[</w:t>
            </w:r>
            <w:r w:rsidR="006F6A9A" w:rsidRPr="004B4ACB">
              <w:rPr>
                <w:rFonts w:cstheme="minorHAnsi"/>
                <w:i/>
                <w:iCs/>
                <w:sz w:val="18"/>
                <w:szCs w:val="18"/>
              </w:rPr>
              <w:t>M</w:t>
            </w:r>
            <w:r w:rsidRPr="004B4ACB">
              <w:rPr>
                <w:rFonts w:cstheme="minorHAnsi"/>
                <w:i/>
                <w:iCs/>
                <w:sz w:val="18"/>
                <w:szCs w:val="18"/>
              </w:rPr>
              <w:t>ega deltas]</w:t>
            </w:r>
          </w:p>
        </w:tc>
        <w:tc>
          <w:tcPr>
            <w:tcW w:w="3011" w:type="dxa"/>
          </w:tcPr>
          <w:p w14:paraId="69411C94" w14:textId="0367AE00" w:rsidR="005351B5" w:rsidRPr="004B4ACB" w:rsidRDefault="005351B5"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Syvitski</w:t>
            </w:r>
            <w:proofErr w:type="spellEnd"/>
            <w:r w:rsidR="00747609" w:rsidRPr="004B4ACB">
              <w:rPr>
                <w:rFonts w:cstheme="minorHAnsi"/>
                <w:sz w:val="18"/>
                <w:szCs w:val="18"/>
              </w:rPr>
              <w:t xml:space="preserve">, </w:t>
            </w:r>
            <w:proofErr w:type="spellStart"/>
            <w:r w:rsidR="00747609" w:rsidRPr="004B4ACB">
              <w:rPr>
                <w:rFonts w:cstheme="minorHAnsi"/>
                <w:sz w:val="18"/>
                <w:szCs w:val="18"/>
              </w:rPr>
              <w:t>Kettner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304</w:t>
            </w:r>
            <w:r w:rsidR="00244B5D" w:rsidRPr="004B4ACB">
              <w:rPr>
                <w:rFonts w:cstheme="minorHAnsi"/>
                <w:sz w:val="18"/>
                <w:szCs w:val="18"/>
              </w:rPr>
              <w:t xml:space="preserve"> (</w:t>
            </w:r>
            <w:r w:rsidR="00AB4ED9" w:rsidRPr="004B4ACB">
              <w:rPr>
                <w:rFonts w:cstheme="minorHAnsi"/>
                <w:sz w:val="18"/>
                <w:szCs w:val="18"/>
              </w:rPr>
              <w:t>383</w:t>
            </w:r>
            <w:r w:rsidR="00244B5D" w:rsidRPr="004B4ACB">
              <w:rPr>
                <w:rFonts w:cstheme="minorHAnsi"/>
                <w:sz w:val="18"/>
                <w:szCs w:val="18"/>
              </w:rPr>
              <w:t>)</w:t>
            </w:r>
          </w:p>
          <w:p w14:paraId="01F244B1" w14:textId="61D2ADA7" w:rsidR="005351B5" w:rsidRPr="004B4ACB" w:rsidRDefault="005351B5"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Ericson, </w:t>
            </w:r>
            <w:proofErr w:type="spellStart"/>
            <w:r w:rsidR="00747609" w:rsidRPr="004B4ACB">
              <w:rPr>
                <w:rFonts w:cstheme="minorHAnsi"/>
                <w:sz w:val="18"/>
                <w:szCs w:val="18"/>
              </w:rPr>
              <w:t>Vörösmarty</w:t>
            </w:r>
            <w:proofErr w:type="spellEnd"/>
            <w:r w:rsidR="00747609" w:rsidRPr="004B4ACB">
              <w:rPr>
                <w:rFonts w:cstheme="minorHAnsi"/>
                <w:sz w:val="18"/>
                <w:szCs w:val="18"/>
              </w:rPr>
              <w:t xml:space="preserve"> </w:t>
            </w:r>
            <w:r w:rsidR="00747609" w:rsidRPr="00631993">
              <w:rPr>
                <w:rFonts w:cstheme="minorHAnsi"/>
                <w:sz w:val="18"/>
                <w:szCs w:val="18"/>
                <w:vertAlign w:val="superscript"/>
              </w:rPr>
              <w:t>305</w:t>
            </w:r>
            <w:r w:rsidR="00244B5D" w:rsidRPr="004B4ACB">
              <w:rPr>
                <w:rFonts w:cstheme="minorHAnsi"/>
                <w:sz w:val="18"/>
                <w:szCs w:val="18"/>
              </w:rPr>
              <w:t xml:space="preserve"> (</w:t>
            </w:r>
            <w:r w:rsidR="00AB4ED9" w:rsidRPr="004B4ACB">
              <w:rPr>
                <w:rFonts w:cstheme="minorHAnsi"/>
                <w:sz w:val="18"/>
                <w:szCs w:val="18"/>
              </w:rPr>
              <w:t>187</w:t>
            </w:r>
            <w:r w:rsidR="00244B5D" w:rsidRPr="004B4ACB">
              <w:rPr>
                <w:rFonts w:cstheme="minorHAnsi"/>
                <w:sz w:val="18"/>
                <w:szCs w:val="18"/>
              </w:rPr>
              <w:t>)</w:t>
            </w:r>
          </w:p>
          <w:p w14:paraId="4641F57E" w14:textId="04DA7C45" w:rsidR="005351B5" w:rsidRPr="004B4ACB" w:rsidRDefault="005351B5"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Syvitski</w:t>
            </w:r>
            <w:proofErr w:type="spellEnd"/>
            <w:r w:rsidR="00747609" w:rsidRPr="004B4ACB">
              <w:rPr>
                <w:rFonts w:cstheme="minorHAnsi"/>
                <w:sz w:val="18"/>
                <w:szCs w:val="18"/>
              </w:rPr>
              <w:t xml:space="preserve"> and Saito </w:t>
            </w:r>
            <w:r w:rsidR="00747609" w:rsidRPr="00631993">
              <w:rPr>
                <w:rFonts w:cstheme="minorHAnsi"/>
                <w:sz w:val="18"/>
                <w:szCs w:val="18"/>
                <w:vertAlign w:val="superscript"/>
              </w:rPr>
              <w:t>306</w:t>
            </w:r>
            <w:r w:rsidR="00244B5D" w:rsidRPr="004B4ACB">
              <w:rPr>
                <w:rFonts w:cstheme="minorHAnsi"/>
                <w:sz w:val="18"/>
                <w:szCs w:val="18"/>
              </w:rPr>
              <w:t xml:space="preserve"> (</w:t>
            </w:r>
            <w:r w:rsidR="00AB4ED9" w:rsidRPr="004B4ACB">
              <w:rPr>
                <w:rFonts w:cstheme="minorHAnsi"/>
                <w:sz w:val="18"/>
                <w:szCs w:val="18"/>
              </w:rPr>
              <w:t>92</w:t>
            </w:r>
            <w:r w:rsidR="00244B5D" w:rsidRPr="004B4ACB">
              <w:rPr>
                <w:rFonts w:cstheme="minorHAnsi"/>
                <w:sz w:val="18"/>
                <w:szCs w:val="18"/>
              </w:rPr>
              <w:t>)</w:t>
            </w:r>
          </w:p>
          <w:p w14:paraId="6B73CFA5" w14:textId="361F113D" w:rsidR="005351B5" w:rsidRPr="004B4ACB" w:rsidRDefault="005351B5"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Milliman and </w:t>
            </w:r>
            <w:proofErr w:type="spellStart"/>
            <w:r w:rsidR="00747609" w:rsidRPr="004B4ACB">
              <w:rPr>
                <w:rFonts w:cstheme="minorHAnsi"/>
                <w:sz w:val="18"/>
                <w:szCs w:val="18"/>
              </w:rPr>
              <w:t>Syvitski</w:t>
            </w:r>
            <w:proofErr w:type="spellEnd"/>
            <w:r w:rsidR="00747609" w:rsidRPr="004B4ACB">
              <w:rPr>
                <w:rFonts w:cstheme="minorHAnsi"/>
                <w:sz w:val="18"/>
                <w:szCs w:val="18"/>
              </w:rPr>
              <w:t xml:space="preserve"> </w:t>
            </w:r>
            <w:r w:rsidR="00747609" w:rsidRPr="00631993">
              <w:rPr>
                <w:rFonts w:cstheme="minorHAnsi"/>
                <w:sz w:val="18"/>
                <w:szCs w:val="18"/>
                <w:vertAlign w:val="superscript"/>
              </w:rPr>
              <w:t>307</w:t>
            </w:r>
            <w:r w:rsidR="00244B5D" w:rsidRPr="004B4ACB">
              <w:rPr>
                <w:rFonts w:cstheme="minorHAnsi"/>
                <w:sz w:val="18"/>
                <w:szCs w:val="18"/>
              </w:rPr>
              <w:t xml:space="preserve"> (</w:t>
            </w:r>
            <w:r w:rsidR="00AB4ED9" w:rsidRPr="004B4ACB">
              <w:rPr>
                <w:rFonts w:cstheme="minorHAnsi"/>
                <w:sz w:val="18"/>
                <w:szCs w:val="18"/>
              </w:rPr>
              <w:t>80</w:t>
            </w:r>
            <w:r w:rsidR="00244B5D" w:rsidRPr="004B4ACB">
              <w:rPr>
                <w:rFonts w:cstheme="minorHAnsi"/>
                <w:sz w:val="18"/>
                <w:szCs w:val="18"/>
              </w:rPr>
              <w:t>)</w:t>
            </w:r>
          </w:p>
          <w:p w14:paraId="54F1DADC" w14:textId="0005101E" w:rsidR="005351B5" w:rsidRPr="004B4ACB" w:rsidRDefault="005351B5"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Tessler, </w:t>
            </w:r>
            <w:proofErr w:type="spellStart"/>
            <w:r w:rsidR="00747609" w:rsidRPr="004B4ACB">
              <w:rPr>
                <w:rFonts w:cstheme="minorHAnsi"/>
                <w:sz w:val="18"/>
                <w:szCs w:val="18"/>
              </w:rPr>
              <w:t>Vörösmarty</w:t>
            </w:r>
            <w:proofErr w:type="spellEnd"/>
            <w:r w:rsidR="00747609" w:rsidRPr="004B4ACB">
              <w:rPr>
                <w:rFonts w:cstheme="minorHAnsi"/>
                <w:sz w:val="18"/>
                <w:szCs w:val="18"/>
              </w:rPr>
              <w:t xml:space="preserve"> </w:t>
            </w:r>
            <w:r w:rsidR="00747609" w:rsidRPr="00631993">
              <w:rPr>
                <w:rFonts w:cstheme="minorHAnsi"/>
                <w:sz w:val="18"/>
                <w:szCs w:val="18"/>
                <w:vertAlign w:val="superscript"/>
              </w:rPr>
              <w:t>308</w:t>
            </w:r>
            <w:r w:rsidR="00244B5D" w:rsidRPr="004B4ACB">
              <w:rPr>
                <w:rFonts w:cstheme="minorHAnsi"/>
                <w:sz w:val="18"/>
                <w:szCs w:val="18"/>
              </w:rPr>
              <w:t xml:space="preserve"> (</w:t>
            </w:r>
            <w:r w:rsidR="00AB4ED9" w:rsidRPr="004B4ACB">
              <w:rPr>
                <w:rFonts w:cstheme="minorHAnsi"/>
                <w:sz w:val="18"/>
                <w:szCs w:val="18"/>
              </w:rPr>
              <w:t>77</w:t>
            </w:r>
            <w:r w:rsidR="00244B5D" w:rsidRPr="004B4ACB">
              <w:rPr>
                <w:rFonts w:cstheme="minorHAnsi"/>
                <w:sz w:val="18"/>
                <w:szCs w:val="18"/>
              </w:rPr>
              <w:t>)</w:t>
            </w:r>
          </w:p>
          <w:p w14:paraId="5D6615BE" w14:textId="08229AD6" w:rsidR="005351B5" w:rsidRPr="004B4ACB" w:rsidRDefault="005351B5"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Giosan</w:t>
            </w:r>
            <w:proofErr w:type="spellEnd"/>
            <w:r w:rsidR="00747609" w:rsidRPr="004B4ACB">
              <w:rPr>
                <w:rFonts w:cstheme="minorHAnsi"/>
                <w:sz w:val="18"/>
                <w:szCs w:val="18"/>
              </w:rPr>
              <w:t xml:space="preserve">, </w:t>
            </w:r>
            <w:proofErr w:type="spellStart"/>
            <w:r w:rsidR="00747609" w:rsidRPr="004B4ACB">
              <w:rPr>
                <w:rFonts w:cstheme="minorHAnsi"/>
                <w:sz w:val="18"/>
                <w:szCs w:val="18"/>
              </w:rPr>
              <w:t>Syvitski</w:t>
            </w:r>
            <w:proofErr w:type="spellEnd"/>
            <w:r w:rsidR="00747609" w:rsidRPr="004B4ACB">
              <w:rPr>
                <w:rFonts w:cstheme="minorHAnsi"/>
                <w:sz w:val="18"/>
                <w:szCs w:val="18"/>
              </w:rPr>
              <w:t xml:space="preserve"> </w:t>
            </w:r>
            <w:r w:rsidR="00747609" w:rsidRPr="00631993">
              <w:rPr>
                <w:rFonts w:cstheme="minorHAnsi"/>
                <w:sz w:val="18"/>
                <w:szCs w:val="18"/>
                <w:vertAlign w:val="superscript"/>
              </w:rPr>
              <w:t>309</w:t>
            </w:r>
            <w:r w:rsidR="00244B5D" w:rsidRPr="00631993">
              <w:rPr>
                <w:rFonts w:cstheme="minorHAnsi"/>
                <w:sz w:val="18"/>
                <w:szCs w:val="18"/>
                <w:vertAlign w:val="superscript"/>
              </w:rPr>
              <w:t xml:space="preserve"> </w:t>
            </w:r>
            <w:r w:rsidR="00244B5D" w:rsidRPr="004B4ACB">
              <w:rPr>
                <w:rFonts w:cstheme="minorHAnsi"/>
                <w:sz w:val="18"/>
                <w:szCs w:val="18"/>
              </w:rPr>
              <w:t>(</w:t>
            </w:r>
            <w:r w:rsidR="00AB4ED9" w:rsidRPr="004B4ACB">
              <w:rPr>
                <w:rFonts w:cstheme="minorHAnsi"/>
                <w:sz w:val="18"/>
                <w:szCs w:val="18"/>
              </w:rPr>
              <w:t>6</w:t>
            </w:r>
            <w:r w:rsidR="00244B5D" w:rsidRPr="004B4ACB">
              <w:rPr>
                <w:rFonts w:cstheme="minorHAnsi"/>
                <w:sz w:val="18"/>
                <w:szCs w:val="18"/>
              </w:rPr>
              <w:t>6)</w:t>
            </w:r>
          </w:p>
          <w:p w14:paraId="305D027A" w14:textId="5F8EB91D" w:rsidR="005351B5" w:rsidRPr="004B4ACB" w:rsidRDefault="005351B5"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Erban</w:t>
            </w:r>
            <w:proofErr w:type="spellEnd"/>
            <w:r w:rsidR="00747609" w:rsidRPr="004B4ACB">
              <w:rPr>
                <w:rFonts w:cstheme="minorHAnsi"/>
                <w:sz w:val="18"/>
                <w:szCs w:val="18"/>
              </w:rPr>
              <w:t xml:space="preserve">, Gorelick </w:t>
            </w:r>
            <w:r w:rsidR="00747609" w:rsidRPr="00631993">
              <w:rPr>
                <w:rFonts w:cstheme="minorHAnsi"/>
                <w:sz w:val="18"/>
                <w:szCs w:val="18"/>
                <w:vertAlign w:val="superscript"/>
              </w:rPr>
              <w:t>310</w:t>
            </w:r>
            <w:r w:rsidR="00244B5D" w:rsidRPr="004B4ACB">
              <w:rPr>
                <w:rFonts w:cstheme="minorHAnsi"/>
                <w:sz w:val="18"/>
                <w:szCs w:val="18"/>
              </w:rPr>
              <w:t xml:space="preserve"> (</w:t>
            </w:r>
            <w:r w:rsidR="00AB4ED9" w:rsidRPr="004B4ACB">
              <w:rPr>
                <w:rFonts w:cstheme="minorHAnsi"/>
                <w:sz w:val="18"/>
                <w:szCs w:val="18"/>
              </w:rPr>
              <w:t>58</w:t>
            </w:r>
            <w:r w:rsidR="00244B5D" w:rsidRPr="004B4ACB">
              <w:rPr>
                <w:rFonts w:cstheme="minorHAnsi"/>
                <w:sz w:val="18"/>
                <w:szCs w:val="18"/>
              </w:rPr>
              <w:t>)</w:t>
            </w:r>
          </w:p>
          <w:p w14:paraId="7B34BDBC" w14:textId="5FBB32F6" w:rsidR="005351B5" w:rsidRPr="004B4ACB" w:rsidRDefault="005351B5"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Smajgl</w:t>
            </w:r>
            <w:proofErr w:type="spellEnd"/>
            <w:r w:rsidR="00747609" w:rsidRPr="004B4ACB">
              <w:rPr>
                <w:rFonts w:cstheme="minorHAnsi"/>
                <w:sz w:val="18"/>
                <w:szCs w:val="18"/>
              </w:rPr>
              <w:t xml:space="preserve">, </w:t>
            </w:r>
            <w:proofErr w:type="spellStart"/>
            <w:r w:rsidR="00747609" w:rsidRPr="004B4ACB">
              <w:rPr>
                <w:rFonts w:cstheme="minorHAnsi"/>
                <w:sz w:val="18"/>
                <w:szCs w:val="18"/>
              </w:rPr>
              <w:t>Toan</w:t>
            </w:r>
            <w:proofErr w:type="spellEnd"/>
            <w:r w:rsidR="00747609" w:rsidRPr="004B4ACB">
              <w:rPr>
                <w:rFonts w:cstheme="minorHAnsi"/>
                <w:sz w:val="18"/>
                <w:szCs w:val="18"/>
              </w:rPr>
              <w:t xml:space="preserve"> </w:t>
            </w:r>
            <w:r w:rsidR="00747609" w:rsidRPr="00631993">
              <w:rPr>
                <w:rFonts w:cstheme="minorHAnsi"/>
                <w:sz w:val="18"/>
                <w:szCs w:val="18"/>
                <w:vertAlign w:val="superscript"/>
              </w:rPr>
              <w:t>311</w:t>
            </w:r>
            <w:r w:rsidR="00244B5D" w:rsidRPr="004B4ACB">
              <w:rPr>
                <w:rFonts w:cstheme="minorHAnsi"/>
                <w:sz w:val="18"/>
                <w:szCs w:val="18"/>
              </w:rPr>
              <w:t xml:space="preserve"> (</w:t>
            </w:r>
            <w:r w:rsidR="00AB4ED9" w:rsidRPr="004B4ACB">
              <w:rPr>
                <w:rFonts w:cstheme="minorHAnsi"/>
                <w:sz w:val="18"/>
                <w:szCs w:val="18"/>
              </w:rPr>
              <w:t>55</w:t>
            </w:r>
            <w:r w:rsidR="00244B5D" w:rsidRPr="004B4ACB">
              <w:rPr>
                <w:rFonts w:cstheme="minorHAnsi"/>
                <w:sz w:val="18"/>
                <w:szCs w:val="18"/>
              </w:rPr>
              <w:t>)</w:t>
            </w:r>
          </w:p>
          <w:p w14:paraId="315FD713" w14:textId="3918E545" w:rsidR="005351B5" w:rsidRPr="004B4ACB" w:rsidRDefault="005351B5"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Brown and Nicholls </w:t>
            </w:r>
            <w:r w:rsidR="00747609" w:rsidRPr="00631993">
              <w:rPr>
                <w:rFonts w:cstheme="minorHAnsi"/>
                <w:sz w:val="18"/>
                <w:szCs w:val="18"/>
                <w:vertAlign w:val="superscript"/>
              </w:rPr>
              <w:t>312</w:t>
            </w:r>
            <w:r w:rsidR="00244B5D" w:rsidRPr="004B4ACB">
              <w:rPr>
                <w:rFonts w:cstheme="minorHAnsi"/>
                <w:sz w:val="18"/>
                <w:szCs w:val="18"/>
              </w:rPr>
              <w:t xml:space="preserve"> (</w:t>
            </w:r>
            <w:r w:rsidR="00AB4ED9" w:rsidRPr="004B4ACB">
              <w:rPr>
                <w:rFonts w:cstheme="minorHAnsi"/>
                <w:sz w:val="18"/>
                <w:szCs w:val="18"/>
              </w:rPr>
              <w:t>54</w:t>
            </w:r>
            <w:r w:rsidR="00244B5D" w:rsidRPr="004B4ACB">
              <w:rPr>
                <w:rFonts w:cstheme="minorHAnsi"/>
                <w:sz w:val="18"/>
                <w:szCs w:val="18"/>
              </w:rPr>
              <w:t>)</w:t>
            </w:r>
          </w:p>
          <w:p w14:paraId="2636E3D2" w14:textId="6ACEF638" w:rsidR="005351B5" w:rsidRPr="004B4ACB" w:rsidRDefault="005351B5"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Anthony, </w:t>
            </w:r>
            <w:proofErr w:type="spellStart"/>
            <w:r w:rsidR="00747609" w:rsidRPr="004B4ACB">
              <w:rPr>
                <w:rFonts w:cstheme="minorHAnsi"/>
                <w:sz w:val="18"/>
                <w:szCs w:val="18"/>
              </w:rPr>
              <w:t>Brunier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313</w:t>
            </w:r>
            <w:r w:rsidR="00244B5D" w:rsidRPr="004B4ACB">
              <w:rPr>
                <w:rFonts w:cstheme="minorHAnsi"/>
                <w:sz w:val="18"/>
                <w:szCs w:val="18"/>
              </w:rPr>
              <w:t xml:space="preserve"> (</w:t>
            </w:r>
            <w:r w:rsidR="00AB4ED9" w:rsidRPr="004B4ACB">
              <w:rPr>
                <w:rFonts w:cstheme="minorHAnsi"/>
                <w:sz w:val="18"/>
                <w:szCs w:val="18"/>
              </w:rPr>
              <w:t>52</w:t>
            </w:r>
            <w:r w:rsidR="00244B5D" w:rsidRPr="004B4ACB">
              <w:rPr>
                <w:rFonts w:cstheme="minorHAnsi"/>
                <w:sz w:val="18"/>
                <w:szCs w:val="18"/>
              </w:rPr>
              <w:t>)</w:t>
            </w:r>
          </w:p>
        </w:tc>
        <w:tc>
          <w:tcPr>
            <w:tcW w:w="2943" w:type="dxa"/>
          </w:tcPr>
          <w:p w14:paraId="1BC1E34F" w14:textId="17923CE0" w:rsidR="007F46E5" w:rsidRPr="004B4ACB" w:rsidRDefault="005351B5"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Parry, </w:t>
            </w:r>
            <w:proofErr w:type="spellStart"/>
            <w:r w:rsidR="00747609" w:rsidRPr="004B4ACB">
              <w:rPr>
                <w:rFonts w:cstheme="minorHAnsi"/>
                <w:sz w:val="18"/>
                <w:szCs w:val="18"/>
              </w:rPr>
              <w:t>Canziani</w:t>
            </w:r>
            <w:proofErr w:type="spellEnd"/>
            <w:r w:rsidR="00747609" w:rsidRPr="004B4ACB">
              <w:rPr>
                <w:rFonts w:cstheme="minorHAnsi"/>
                <w:sz w:val="18"/>
                <w:szCs w:val="18"/>
              </w:rPr>
              <w:t xml:space="preserve"> </w:t>
            </w:r>
            <w:r w:rsidR="00747609" w:rsidRPr="00631993">
              <w:rPr>
                <w:rFonts w:cstheme="minorHAnsi"/>
                <w:sz w:val="18"/>
                <w:szCs w:val="18"/>
                <w:vertAlign w:val="superscript"/>
              </w:rPr>
              <w:t>314</w:t>
            </w:r>
            <w:r w:rsidRPr="004B4ACB">
              <w:rPr>
                <w:rFonts w:cstheme="minorHAnsi"/>
                <w:sz w:val="18"/>
                <w:szCs w:val="18"/>
              </w:rPr>
              <w:t xml:space="preserve"> </w:t>
            </w:r>
          </w:p>
          <w:p w14:paraId="30F95E14" w14:textId="33590B83" w:rsidR="005351B5" w:rsidRPr="004B4ACB" w:rsidRDefault="007F46E5" w:rsidP="00773F6B">
            <w:pPr>
              <w:rPr>
                <w:rFonts w:cstheme="minorHAnsi"/>
                <w:sz w:val="18"/>
                <w:szCs w:val="18"/>
              </w:rPr>
            </w:pPr>
            <w:r w:rsidRPr="004B4ACB">
              <w:rPr>
                <w:rFonts w:cstheme="minorHAnsi"/>
                <w:sz w:val="18"/>
                <w:szCs w:val="18"/>
              </w:rPr>
              <w:t>(1</w:t>
            </w:r>
            <w:r w:rsidR="00451896" w:rsidRPr="004B4ACB">
              <w:rPr>
                <w:rFonts w:cstheme="minorHAnsi"/>
                <w:sz w:val="18"/>
                <w:szCs w:val="18"/>
              </w:rPr>
              <w:t>5.71</w:t>
            </w:r>
            <w:r w:rsidRPr="004B4ACB">
              <w:rPr>
                <w:rFonts w:cstheme="minorHAnsi"/>
                <w:sz w:val="18"/>
                <w:szCs w:val="18"/>
              </w:rPr>
              <w:t xml:space="preserve">, </w:t>
            </w:r>
            <w:r w:rsidR="00451896" w:rsidRPr="004B4ACB">
              <w:rPr>
                <w:rFonts w:cstheme="minorHAnsi"/>
                <w:sz w:val="18"/>
                <w:szCs w:val="18"/>
              </w:rPr>
              <w:t>2008</w:t>
            </w:r>
            <w:r w:rsidRPr="004B4ACB">
              <w:rPr>
                <w:rFonts w:cstheme="minorHAnsi"/>
                <w:sz w:val="18"/>
                <w:szCs w:val="18"/>
              </w:rPr>
              <w:t>-2012)</w:t>
            </w:r>
          </w:p>
          <w:p w14:paraId="699AFB5B" w14:textId="5556741D" w:rsidR="005351B5" w:rsidRPr="004B4ACB" w:rsidRDefault="005351B5"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Tessler, </w:t>
            </w:r>
            <w:proofErr w:type="spellStart"/>
            <w:r w:rsidR="00747609" w:rsidRPr="004B4ACB">
              <w:rPr>
                <w:rFonts w:cstheme="minorHAnsi"/>
                <w:sz w:val="18"/>
                <w:szCs w:val="18"/>
              </w:rPr>
              <w:t>Vörösmarty</w:t>
            </w:r>
            <w:proofErr w:type="spellEnd"/>
            <w:r w:rsidR="00747609" w:rsidRPr="004B4ACB">
              <w:rPr>
                <w:rFonts w:cstheme="minorHAnsi"/>
                <w:sz w:val="18"/>
                <w:szCs w:val="18"/>
              </w:rPr>
              <w:t xml:space="preserve"> </w:t>
            </w:r>
            <w:r w:rsidR="00747609" w:rsidRPr="00631993">
              <w:rPr>
                <w:rFonts w:cstheme="minorHAnsi"/>
                <w:sz w:val="18"/>
                <w:szCs w:val="18"/>
                <w:vertAlign w:val="superscript"/>
              </w:rPr>
              <w:t>308</w:t>
            </w:r>
          </w:p>
          <w:p w14:paraId="7C333CD5" w14:textId="7E768FCD" w:rsidR="007F46E5" w:rsidRPr="004B4ACB" w:rsidRDefault="007F46E5" w:rsidP="00773F6B">
            <w:pPr>
              <w:rPr>
                <w:rFonts w:cstheme="minorHAnsi"/>
                <w:sz w:val="18"/>
                <w:szCs w:val="18"/>
              </w:rPr>
            </w:pPr>
            <w:r w:rsidRPr="004B4ACB">
              <w:rPr>
                <w:rFonts w:cstheme="minorHAnsi"/>
                <w:sz w:val="18"/>
                <w:szCs w:val="18"/>
              </w:rPr>
              <w:t>(1</w:t>
            </w:r>
            <w:r w:rsidR="008C36C3" w:rsidRPr="004B4ACB">
              <w:rPr>
                <w:rFonts w:cstheme="minorHAnsi"/>
                <w:sz w:val="18"/>
                <w:szCs w:val="18"/>
              </w:rPr>
              <w:t>1.78</w:t>
            </w:r>
            <w:r w:rsidRPr="004B4ACB">
              <w:rPr>
                <w:rFonts w:cstheme="minorHAnsi"/>
                <w:sz w:val="18"/>
                <w:szCs w:val="18"/>
              </w:rPr>
              <w:t xml:space="preserve">, </w:t>
            </w:r>
            <w:r w:rsidR="008C36C3" w:rsidRPr="004B4ACB">
              <w:rPr>
                <w:rFonts w:cstheme="minorHAnsi"/>
                <w:sz w:val="18"/>
                <w:szCs w:val="18"/>
              </w:rPr>
              <w:t>2016</w:t>
            </w:r>
            <w:r w:rsidRPr="004B4ACB">
              <w:rPr>
                <w:rFonts w:cstheme="minorHAnsi"/>
                <w:sz w:val="18"/>
                <w:szCs w:val="18"/>
              </w:rPr>
              <w:t>-20</w:t>
            </w:r>
            <w:r w:rsidR="008C36C3" w:rsidRPr="004B4ACB">
              <w:rPr>
                <w:rFonts w:cstheme="minorHAnsi"/>
                <w:sz w:val="18"/>
                <w:szCs w:val="18"/>
              </w:rPr>
              <w:t>2</w:t>
            </w:r>
            <w:r w:rsidRPr="004B4ACB">
              <w:rPr>
                <w:rFonts w:cstheme="minorHAnsi"/>
                <w:sz w:val="18"/>
                <w:szCs w:val="18"/>
              </w:rPr>
              <w:t>2)</w:t>
            </w:r>
          </w:p>
          <w:p w14:paraId="79A9C6F2" w14:textId="6CDEE48B" w:rsidR="005351B5" w:rsidRPr="004B4ACB" w:rsidRDefault="005351B5"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Anthony, </w:t>
            </w:r>
            <w:proofErr w:type="spellStart"/>
            <w:r w:rsidR="00747609" w:rsidRPr="004B4ACB">
              <w:rPr>
                <w:rFonts w:cstheme="minorHAnsi"/>
                <w:sz w:val="18"/>
                <w:szCs w:val="18"/>
              </w:rPr>
              <w:t>Brunier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313</w:t>
            </w:r>
          </w:p>
          <w:p w14:paraId="132731D9" w14:textId="40F34669" w:rsidR="007F46E5" w:rsidRPr="004B4ACB" w:rsidRDefault="007F46E5" w:rsidP="00773F6B">
            <w:pPr>
              <w:rPr>
                <w:rFonts w:cstheme="minorHAnsi"/>
                <w:sz w:val="18"/>
                <w:szCs w:val="18"/>
              </w:rPr>
            </w:pPr>
            <w:r w:rsidRPr="004B4ACB">
              <w:rPr>
                <w:rFonts w:cstheme="minorHAnsi"/>
                <w:sz w:val="18"/>
                <w:szCs w:val="18"/>
              </w:rPr>
              <w:t>(1</w:t>
            </w:r>
            <w:r w:rsidR="008C36C3" w:rsidRPr="004B4ACB">
              <w:rPr>
                <w:rFonts w:cstheme="minorHAnsi"/>
                <w:sz w:val="18"/>
                <w:szCs w:val="18"/>
              </w:rPr>
              <w:t>1.27</w:t>
            </w:r>
            <w:r w:rsidRPr="004B4ACB">
              <w:rPr>
                <w:rFonts w:cstheme="minorHAnsi"/>
                <w:sz w:val="18"/>
                <w:szCs w:val="18"/>
              </w:rPr>
              <w:t xml:space="preserve">, </w:t>
            </w:r>
            <w:r w:rsidR="00D93374" w:rsidRPr="004B4ACB">
              <w:rPr>
                <w:rFonts w:cstheme="minorHAnsi"/>
                <w:sz w:val="18"/>
                <w:szCs w:val="18"/>
              </w:rPr>
              <w:t>2017</w:t>
            </w:r>
            <w:r w:rsidRPr="004B4ACB">
              <w:rPr>
                <w:rFonts w:cstheme="minorHAnsi"/>
                <w:sz w:val="18"/>
                <w:szCs w:val="18"/>
              </w:rPr>
              <w:t>-20</w:t>
            </w:r>
            <w:r w:rsidR="00D93374" w:rsidRPr="004B4ACB">
              <w:rPr>
                <w:rFonts w:cstheme="minorHAnsi"/>
                <w:sz w:val="18"/>
                <w:szCs w:val="18"/>
              </w:rPr>
              <w:t>2</w:t>
            </w:r>
            <w:r w:rsidRPr="004B4ACB">
              <w:rPr>
                <w:rFonts w:cstheme="minorHAnsi"/>
                <w:sz w:val="18"/>
                <w:szCs w:val="18"/>
              </w:rPr>
              <w:t>2)</w:t>
            </w:r>
          </w:p>
          <w:p w14:paraId="0142198B" w14:textId="71EB6951" w:rsidR="005351B5" w:rsidRPr="004B4ACB" w:rsidRDefault="005351B5"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Brown and Nicholls </w:t>
            </w:r>
            <w:r w:rsidR="00747609" w:rsidRPr="00631993">
              <w:rPr>
                <w:rFonts w:cstheme="minorHAnsi"/>
                <w:sz w:val="18"/>
                <w:szCs w:val="18"/>
                <w:vertAlign w:val="superscript"/>
              </w:rPr>
              <w:t>312</w:t>
            </w:r>
          </w:p>
          <w:p w14:paraId="03B9304D" w14:textId="7EF8B7AC" w:rsidR="007F46E5" w:rsidRPr="004B4ACB" w:rsidRDefault="007F46E5" w:rsidP="00773F6B">
            <w:pPr>
              <w:rPr>
                <w:rFonts w:cstheme="minorHAnsi"/>
                <w:sz w:val="18"/>
                <w:szCs w:val="18"/>
              </w:rPr>
            </w:pPr>
            <w:r w:rsidRPr="004B4ACB">
              <w:rPr>
                <w:rFonts w:cstheme="minorHAnsi"/>
                <w:sz w:val="18"/>
                <w:szCs w:val="18"/>
              </w:rPr>
              <w:t>(10.</w:t>
            </w:r>
            <w:r w:rsidR="00D93374" w:rsidRPr="004B4ACB">
              <w:rPr>
                <w:rFonts w:cstheme="minorHAnsi"/>
                <w:sz w:val="18"/>
                <w:szCs w:val="18"/>
              </w:rPr>
              <w:t>2</w:t>
            </w:r>
            <w:r w:rsidRPr="004B4ACB">
              <w:rPr>
                <w:rFonts w:cstheme="minorHAnsi"/>
                <w:sz w:val="18"/>
                <w:szCs w:val="18"/>
              </w:rPr>
              <w:t xml:space="preserve">5, </w:t>
            </w:r>
            <w:r w:rsidR="00D93374" w:rsidRPr="004B4ACB">
              <w:rPr>
                <w:rFonts w:cstheme="minorHAnsi"/>
                <w:sz w:val="18"/>
                <w:szCs w:val="18"/>
              </w:rPr>
              <w:t>2018</w:t>
            </w:r>
            <w:r w:rsidRPr="004B4ACB">
              <w:rPr>
                <w:rFonts w:cstheme="minorHAnsi"/>
                <w:sz w:val="18"/>
                <w:szCs w:val="18"/>
              </w:rPr>
              <w:t>-20</w:t>
            </w:r>
            <w:r w:rsidR="00D93374" w:rsidRPr="004B4ACB">
              <w:rPr>
                <w:rFonts w:cstheme="minorHAnsi"/>
                <w:sz w:val="18"/>
                <w:szCs w:val="18"/>
              </w:rPr>
              <w:t>2</w:t>
            </w:r>
            <w:r w:rsidRPr="004B4ACB">
              <w:rPr>
                <w:rFonts w:cstheme="minorHAnsi"/>
                <w:sz w:val="18"/>
                <w:szCs w:val="18"/>
              </w:rPr>
              <w:t>2)</w:t>
            </w:r>
          </w:p>
          <w:p w14:paraId="5FDAA510" w14:textId="1BD19B0B" w:rsidR="005351B5" w:rsidRPr="004B4ACB" w:rsidRDefault="005351B5"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Giosan</w:t>
            </w:r>
            <w:proofErr w:type="spellEnd"/>
            <w:r w:rsidR="00747609" w:rsidRPr="004B4ACB">
              <w:rPr>
                <w:rFonts w:cstheme="minorHAnsi"/>
                <w:sz w:val="18"/>
                <w:szCs w:val="18"/>
              </w:rPr>
              <w:t xml:space="preserve">, </w:t>
            </w:r>
            <w:proofErr w:type="spellStart"/>
            <w:r w:rsidR="00747609" w:rsidRPr="004B4ACB">
              <w:rPr>
                <w:rFonts w:cstheme="minorHAnsi"/>
                <w:sz w:val="18"/>
                <w:szCs w:val="18"/>
              </w:rPr>
              <w:t>Syvitski</w:t>
            </w:r>
            <w:proofErr w:type="spellEnd"/>
            <w:r w:rsidR="00747609" w:rsidRPr="004B4ACB">
              <w:rPr>
                <w:rFonts w:cstheme="minorHAnsi"/>
                <w:sz w:val="18"/>
                <w:szCs w:val="18"/>
              </w:rPr>
              <w:t xml:space="preserve"> </w:t>
            </w:r>
            <w:r w:rsidR="00747609" w:rsidRPr="00631993">
              <w:rPr>
                <w:rFonts w:cstheme="minorHAnsi"/>
                <w:sz w:val="18"/>
                <w:szCs w:val="18"/>
                <w:vertAlign w:val="superscript"/>
              </w:rPr>
              <w:t>309</w:t>
            </w:r>
          </w:p>
          <w:p w14:paraId="01F6A85B" w14:textId="2BA7CB7F" w:rsidR="007F46E5" w:rsidRPr="004B4ACB" w:rsidRDefault="007F46E5" w:rsidP="00773F6B">
            <w:pPr>
              <w:rPr>
                <w:rFonts w:cstheme="minorHAnsi"/>
                <w:sz w:val="18"/>
                <w:szCs w:val="18"/>
              </w:rPr>
            </w:pPr>
            <w:r w:rsidRPr="004B4ACB">
              <w:rPr>
                <w:rFonts w:cstheme="minorHAnsi"/>
                <w:sz w:val="18"/>
                <w:szCs w:val="18"/>
              </w:rPr>
              <w:t>(10.</w:t>
            </w:r>
            <w:r w:rsidR="00A845D2" w:rsidRPr="004B4ACB">
              <w:rPr>
                <w:rFonts w:cstheme="minorHAnsi"/>
                <w:sz w:val="18"/>
                <w:szCs w:val="18"/>
              </w:rPr>
              <w:t>10</w:t>
            </w:r>
            <w:r w:rsidRPr="004B4ACB">
              <w:rPr>
                <w:rFonts w:cstheme="minorHAnsi"/>
                <w:sz w:val="18"/>
                <w:szCs w:val="18"/>
              </w:rPr>
              <w:t xml:space="preserve">, </w:t>
            </w:r>
            <w:r w:rsidR="00A845D2" w:rsidRPr="004B4ACB">
              <w:rPr>
                <w:rFonts w:cstheme="minorHAnsi"/>
                <w:sz w:val="18"/>
                <w:szCs w:val="18"/>
              </w:rPr>
              <w:t>2016</w:t>
            </w:r>
            <w:r w:rsidRPr="004B4ACB">
              <w:rPr>
                <w:rFonts w:cstheme="minorHAnsi"/>
                <w:sz w:val="18"/>
                <w:szCs w:val="18"/>
              </w:rPr>
              <w:t>-20</w:t>
            </w:r>
            <w:r w:rsidR="00A845D2" w:rsidRPr="004B4ACB">
              <w:rPr>
                <w:rFonts w:cstheme="minorHAnsi"/>
                <w:sz w:val="18"/>
                <w:szCs w:val="18"/>
              </w:rPr>
              <w:t>2</w:t>
            </w:r>
            <w:r w:rsidRPr="004B4ACB">
              <w:rPr>
                <w:rFonts w:cstheme="minorHAnsi"/>
                <w:sz w:val="18"/>
                <w:szCs w:val="18"/>
              </w:rPr>
              <w:t>2)</w:t>
            </w:r>
          </w:p>
          <w:p w14:paraId="61FB4029" w14:textId="6E94CD39" w:rsidR="005351B5" w:rsidRPr="004B4ACB" w:rsidRDefault="005351B5"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Erban</w:t>
            </w:r>
            <w:proofErr w:type="spellEnd"/>
            <w:r w:rsidR="00747609" w:rsidRPr="004B4ACB">
              <w:rPr>
                <w:rFonts w:cstheme="minorHAnsi"/>
                <w:sz w:val="18"/>
                <w:szCs w:val="18"/>
              </w:rPr>
              <w:t xml:space="preserve">, Gorelick </w:t>
            </w:r>
            <w:r w:rsidR="00747609" w:rsidRPr="00631993">
              <w:rPr>
                <w:rFonts w:cstheme="minorHAnsi"/>
                <w:sz w:val="18"/>
                <w:szCs w:val="18"/>
                <w:vertAlign w:val="superscript"/>
              </w:rPr>
              <w:t>310</w:t>
            </w:r>
          </w:p>
          <w:p w14:paraId="376A406A" w14:textId="6602494A" w:rsidR="007F46E5" w:rsidRPr="004B4ACB" w:rsidRDefault="007F46E5" w:rsidP="00773F6B">
            <w:pPr>
              <w:rPr>
                <w:rFonts w:cstheme="minorHAnsi"/>
                <w:sz w:val="18"/>
                <w:szCs w:val="18"/>
              </w:rPr>
            </w:pPr>
            <w:r w:rsidRPr="004B4ACB">
              <w:rPr>
                <w:rFonts w:cstheme="minorHAnsi"/>
                <w:sz w:val="18"/>
                <w:szCs w:val="18"/>
              </w:rPr>
              <w:t>(</w:t>
            </w:r>
            <w:r w:rsidR="00A845D2" w:rsidRPr="004B4ACB">
              <w:rPr>
                <w:rFonts w:cstheme="minorHAnsi"/>
                <w:sz w:val="18"/>
                <w:szCs w:val="18"/>
              </w:rPr>
              <w:t>8.87</w:t>
            </w:r>
            <w:r w:rsidRPr="004B4ACB">
              <w:rPr>
                <w:rFonts w:cstheme="minorHAnsi"/>
                <w:sz w:val="18"/>
                <w:szCs w:val="18"/>
              </w:rPr>
              <w:t xml:space="preserve">, </w:t>
            </w:r>
            <w:r w:rsidR="00A845D2" w:rsidRPr="004B4ACB">
              <w:rPr>
                <w:rFonts w:cstheme="minorHAnsi"/>
                <w:sz w:val="18"/>
                <w:szCs w:val="18"/>
              </w:rPr>
              <w:t>2016</w:t>
            </w:r>
            <w:r w:rsidRPr="004B4ACB">
              <w:rPr>
                <w:rFonts w:cstheme="minorHAnsi"/>
                <w:sz w:val="18"/>
                <w:szCs w:val="18"/>
              </w:rPr>
              <w:t>-20</w:t>
            </w:r>
            <w:r w:rsidR="00A845D2" w:rsidRPr="004B4ACB">
              <w:rPr>
                <w:rFonts w:cstheme="minorHAnsi"/>
                <w:sz w:val="18"/>
                <w:szCs w:val="18"/>
              </w:rPr>
              <w:t>2</w:t>
            </w:r>
            <w:r w:rsidRPr="004B4ACB">
              <w:rPr>
                <w:rFonts w:cstheme="minorHAnsi"/>
                <w:sz w:val="18"/>
                <w:szCs w:val="18"/>
              </w:rPr>
              <w:t>2)</w:t>
            </w:r>
          </w:p>
          <w:p w14:paraId="7ED95908" w14:textId="4335803B" w:rsidR="005351B5" w:rsidRPr="004B4ACB" w:rsidRDefault="005351B5"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Smajgl</w:t>
            </w:r>
            <w:proofErr w:type="spellEnd"/>
            <w:r w:rsidR="00747609" w:rsidRPr="004B4ACB">
              <w:rPr>
                <w:rFonts w:cstheme="minorHAnsi"/>
                <w:sz w:val="18"/>
                <w:szCs w:val="18"/>
              </w:rPr>
              <w:t xml:space="preserve">, </w:t>
            </w:r>
            <w:proofErr w:type="spellStart"/>
            <w:r w:rsidR="00747609" w:rsidRPr="004B4ACB">
              <w:rPr>
                <w:rFonts w:cstheme="minorHAnsi"/>
                <w:sz w:val="18"/>
                <w:szCs w:val="18"/>
              </w:rPr>
              <w:t>Toan</w:t>
            </w:r>
            <w:proofErr w:type="spellEnd"/>
            <w:r w:rsidR="00747609" w:rsidRPr="004B4ACB">
              <w:rPr>
                <w:rFonts w:cstheme="minorHAnsi"/>
                <w:sz w:val="18"/>
                <w:szCs w:val="18"/>
              </w:rPr>
              <w:t xml:space="preserve"> </w:t>
            </w:r>
            <w:r w:rsidR="00747609" w:rsidRPr="00631993">
              <w:rPr>
                <w:rFonts w:cstheme="minorHAnsi"/>
                <w:sz w:val="18"/>
                <w:szCs w:val="18"/>
                <w:vertAlign w:val="superscript"/>
              </w:rPr>
              <w:t>311</w:t>
            </w:r>
          </w:p>
          <w:p w14:paraId="1C300004" w14:textId="07F11CE5" w:rsidR="007F46E5" w:rsidRPr="004B4ACB" w:rsidRDefault="007F46E5" w:rsidP="00773F6B">
            <w:pPr>
              <w:rPr>
                <w:rFonts w:cstheme="minorHAnsi"/>
                <w:sz w:val="18"/>
                <w:szCs w:val="18"/>
              </w:rPr>
            </w:pPr>
            <w:r w:rsidRPr="004B4ACB">
              <w:rPr>
                <w:rFonts w:cstheme="minorHAnsi"/>
                <w:sz w:val="18"/>
                <w:szCs w:val="18"/>
              </w:rPr>
              <w:t>(</w:t>
            </w:r>
            <w:r w:rsidR="00664799" w:rsidRPr="004B4ACB">
              <w:rPr>
                <w:rFonts w:cstheme="minorHAnsi"/>
                <w:sz w:val="18"/>
                <w:szCs w:val="18"/>
              </w:rPr>
              <w:t>8.70</w:t>
            </w:r>
            <w:r w:rsidRPr="004B4ACB">
              <w:rPr>
                <w:rFonts w:cstheme="minorHAnsi"/>
                <w:sz w:val="18"/>
                <w:szCs w:val="18"/>
              </w:rPr>
              <w:t xml:space="preserve">, </w:t>
            </w:r>
            <w:r w:rsidR="00664799" w:rsidRPr="004B4ACB">
              <w:rPr>
                <w:rFonts w:cstheme="minorHAnsi"/>
                <w:sz w:val="18"/>
                <w:szCs w:val="18"/>
              </w:rPr>
              <w:t>2017</w:t>
            </w:r>
            <w:r w:rsidRPr="004B4ACB">
              <w:rPr>
                <w:rFonts w:cstheme="minorHAnsi"/>
                <w:sz w:val="18"/>
                <w:szCs w:val="18"/>
              </w:rPr>
              <w:t>-20</w:t>
            </w:r>
            <w:r w:rsidR="00664799" w:rsidRPr="004B4ACB">
              <w:rPr>
                <w:rFonts w:cstheme="minorHAnsi"/>
                <w:sz w:val="18"/>
                <w:szCs w:val="18"/>
              </w:rPr>
              <w:t>2</w:t>
            </w:r>
            <w:r w:rsidRPr="004B4ACB">
              <w:rPr>
                <w:rFonts w:cstheme="minorHAnsi"/>
                <w:sz w:val="18"/>
                <w:szCs w:val="18"/>
              </w:rPr>
              <w:t>2)</w:t>
            </w:r>
          </w:p>
          <w:p w14:paraId="73397693" w14:textId="2A7852EE" w:rsidR="005351B5" w:rsidRPr="004B4ACB" w:rsidRDefault="005351B5"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Auerbach, </w:t>
            </w:r>
            <w:proofErr w:type="spellStart"/>
            <w:r w:rsidR="00747609" w:rsidRPr="004B4ACB">
              <w:rPr>
                <w:rFonts w:cstheme="minorHAnsi"/>
                <w:sz w:val="18"/>
                <w:szCs w:val="18"/>
              </w:rPr>
              <w:t>Goodbred</w:t>
            </w:r>
            <w:proofErr w:type="spellEnd"/>
            <w:r w:rsidR="00747609" w:rsidRPr="004B4ACB">
              <w:rPr>
                <w:rFonts w:cstheme="minorHAnsi"/>
                <w:sz w:val="18"/>
                <w:szCs w:val="18"/>
              </w:rPr>
              <w:t xml:space="preserve"> Jr </w:t>
            </w:r>
            <w:r w:rsidR="00747609" w:rsidRPr="00631993">
              <w:rPr>
                <w:rFonts w:cstheme="minorHAnsi"/>
                <w:sz w:val="18"/>
                <w:szCs w:val="18"/>
                <w:vertAlign w:val="superscript"/>
              </w:rPr>
              <w:t>315</w:t>
            </w:r>
          </w:p>
          <w:p w14:paraId="32C8F0DF" w14:textId="524C7836" w:rsidR="007F46E5" w:rsidRPr="004B4ACB" w:rsidRDefault="007F46E5" w:rsidP="00773F6B">
            <w:pPr>
              <w:rPr>
                <w:rFonts w:cstheme="minorHAnsi"/>
                <w:sz w:val="18"/>
                <w:szCs w:val="18"/>
              </w:rPr>
            </w:pPr>
            <w:r w:rsidRPr="004B4ACB">
              <w:rPr>
                <w:rFonts w:cstheme="minorHAnsi"/>
                <w:sz w:val="18"/>
                <w:szCs w:val="18"/>
              </w:rPr>
              <w:t>(</w:t>
            </w:r>
            <w:r w:rsidR="00664799" w:rsidRPr="004B4ACB">
              <w:rPr>
                <w:rFonts w:cstheme="minorHAnsi"/>
                <w:sz w:val="18"/>
                <w:szCs w:val="18"/>
              </w:rPr>
              <w:t>8.63</w:t>
            </w:r>
            <w:r w:rsidRPr="004B4ACB">
              <w:rPr>
                <w:rFonts w:cstheme="minorHAnsi"/>
                <w:sz w:val="18"/>
                <w:szCs w:val="18"/>
              </w:rPr>
              <w:t xml:space="preserve">, </w:t>
            </w:r>
            <w:r w:rsidR="00664799" w:rsidRPr="004B4ACB">
              <w:rPr>
                <w:rFonts w:cstheme="minorHAnsi"/>
                <w:sz w:val="18"/>
                <w:szCs w:val="18"/>
              </w:rPr>
              <w:t>2017</w:t>
            </w:r>
            <w:r w:rsidRPr="004B4ACB">
              <w:rPr>
                <w:rFonts w:cstheme="minorHAnsi"/>
                <w:sz w:val="18"/>
                <w:szCs w:val="18"/>
              </w:rPr>
              <w:t>-20</w:t>
            </w:r>
            <w:r w:rsidR="00664799" w:rsidRPr="004B4ACB">
              <w:rPr>
                <w:rFonts w:cstheme="minorHAnsi"/>
                <w:sz w:val="18"/>
                <w:szCs w:val="18"/>
              </w:rPr>
              <w:t>2</w:t>
            </w:r>
            <w:r w:rsidRPr="004B4ACB">
              <w:rPr>
                <w:rFonts w:cstheme="minorHAnsi"/>
                <w:sz w:val="18"/>
                <w:szCs w:val="18"/>
              </w:rPr>
              <w:t>2)</w:t>
            </w:r>
          </w:p>
          <w:p w14:paraId="7E86CA2D" w14:textId="0AD8497A" w:rsidR="005351B5" w:rsidRPr="004B4ACB" w:rsidRDefault="005351B5" w:rsidP="00747609">
            <w:pPr>
              <w:rPr>
                <w:rFonts w:cstheme="minorHAnsi"/>
                <w:sz w:val="18"/>
                <w:szCs w:val="18"/>
              </w:rPr>
            </w:pPr>
            <w:r w:rsidRPr="004B4ACB">
              <w:rPr>
                <w:rFonts w:cstheme="minorHAnsi"/>
                <w:sz w:val="18"/>
                <w:szCs w:val="18"/>
              </w:rPr>
              <w:lastRenderedPageBreak/>
              <w:t xml:space="preserve">9. </w:t>
            </w:r>
            <w:proofErr w:type="spellStart"/>
            <w:r w:rsidR="00747609" w:rsidRPr="004B4ACB">
              <w:rPr>
                <w:rFonts w:cstheme="minorHAnsi"/>
                <w:sz w:val="18"/>
                <w:szCs w:val="18"/>
              </w:rPr>
              <w:t>Cazenave</w:t>
            </w:r>
            <w:proofErr w:type="spellEnd"/>
            <w:r w:rsidR="00747609" w:rsidRPr="004B4ACB">
              <w:rPr>
                <w:rFonts w:cstheme="minorHAnsi"/>
                <w:sz w:val="18"/>
                <w:szCs w:val="18"/>
              </w:rPr>
              <w:t xml:space="preserve">, Lombard </w:t>
            </w:r>
            <w:r w:rsidR="00747609" w:rsidRPr="00631993">
              <w:rPr>
                <w:rFonts w:cstheme="minorHAnsi"/>
                <w:sz w:val="18"/>
                <w:szCs w:val="18"/>
                <w:vertAlign w:val="superscript"/>
              </w:rPr>
              <w:t>316</w:t>
            </w:r>
          </w:p>
          <w:p w14:paraId="0A8255AE" w14:textId="6893F4A0" w:rsidR="007F46E5" w:rsidRPr="004B4ACB" w:rsidRDefault="007F46E5" w:rsidP="00773F6B">
            <w:pPr>
              <w:rPr>
                <w:rFonts w:cstheme="minorHAnsi"/>
                <w:sz w:val="18"/>
                <w:szCs w:val="18"/>
              </w:rPr>
            </w:pPr>
            <w:r w:rsidRPr="004B4ACB">
              <w:rPr>
                <w:rFonts w:cstheme="minorHAnsi"/>
                <w:sz w:val="18"/>
                <w:szCs w:val="18"/>
              </w:rPr>
              <w:t>(</w:t>
            </w:r>
            <w:r w:rsidR="00E14683" w:rsidRPr="004B4ACB">
              <w:rPr>
                <w:rFonts w:cstheme="minorHAnsi"/>
                <w:sz w:val="18"/>
                <w:szCs w:val="18"/>
              </w:rPr>
              <w:t>7.93</w:t>
            </w:r>
            <w:r w:rsidRPr="004B4ACB">
              <w:rPr>
                <w:rFonts w:cstheme="minorHAnsi"/>
                <w:sz w:val="18"/>
                <w:szCs w:val="18"/>
              </w:rPr>
              <w:t xml:space="preserve">, </w:t>
            </w:r>
            <w:r w:rsidR="00E14683" w:rsidRPr="004B4ACB">
              <w:rPr>
                <w:rFonts w:cstheme="minorHAnsi"/>
                <w:sz w:val="18"/>
                <w:szCs w:val="18"/>
              </w:rPr>
              <w:t>2010</w:t>
            </w:r>
            <w:r w:rsidRPr="004B4ACB">
              <w:rPr>
                <w:rFonts w:cstheme="minorHAnsi"/>
                <w:sz w:val="18"/>
                <w:szCs w:val="18"/>
              </w:rPr>
              <w:t>-201</w:t>
            </w:r>
            <w:r w:rsidR="00E14683" w:rsidRPr="004B4ACB">
              <w:rPr>
                <w:rFonts w:cstheme="minorHAnsi"/>
                <w:sz w:val="18"/>
                <w:szCs w:val="18"/>
              </w:rPr>
              <w:t>5</w:t>
            </w:r>
            <w:r w:rsidRPr="004B4ACB">
              <w:rPr>
                <w:rFonts w:cstheme="minorHAnsi"/>
                <w:sz w:val="18"/>
                <w:szCs w:val="18"/>
              </w:rPr>
              <w:t>)</w:t>
            </w:r>
          </w:p>
          <w:p w14:paraId="2E1A207C" w14:textId="7D69BCBE" w:rsidR="005351B5" w:rsidRPr="004B4ACB" w:rsidRDefault="005351B5" w:rsidP="00747609">
            <w:pPr>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Anthony, </w:t>
            </w:r>
            <w:proofErr w:type="spellStart"/>
            <w:r w:rsidR="00747609" w:rsidRPr="004B4ACB">
              <w:rPr>
                <w:rFonts w:cstheme="minorHAnsi"/>
                <w:sz w:val="18"/>
                <w:szCs w:val="18"/>
              </w:rPr>
              <w:t>Marriner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317</w:t>
            </w:r>
            <w:r w:rsidRPr="004B4ACB">
              <w:rPr>
                <w:rFonts w:cstheme="minorHAnsi"/>
                <w:sz w:val="18"/>
                <w:szCs w:val="18"/>
              </w:rPr>
              <w:t xml:space="preserve"> </w:t>
            </w:r>
          </w:p>
          <w:p w14:paraId="60A11DE7" w14:textId="04DE7DBA" w:rsidR="007F46E5" w:rsidRPr="004B4ACB" w:rsidRDefault="007F46E5" w:rsidP="00773F6B">
            <w:pPr>
              <w:rPr>
                <w:rFonts w:cstheme="minorHAnsi"/>
                <w:sz w:val="18"/>
                <w:szCs w:val="18"/>
              </w:rPr>
            </w:pPr>
            <w:r w:rsidRPr="004B4ACB">
              <w:rPr>
                <w:rFonts w:cstheme="minorHAnsi"/>
                <w:sz w:val="18"/>
                <w:szCs w:val="18"/>
              </w:rPr>
              <w:t>(</w:t>
            </w:r>
            <w:r w:rsidR="00E14683" w:rsidRPr="004B4ACB">
              <w:rPr>
                <w:rFonts w:cstheme="minorHAnsi"/>
                <w:sz w:val="18"/>
                <w:szCs w:val="18"/>
              </w:rPr>
              <w:t>7.10</w:t>
            </w:r>
            <w:r w:rsidRPr="004B4ACB">
              <w:rPr>
                <w:rFonts w:cstheme="minorHAnsi"/>
                <w:sz w:val="18"/>
                <w:szCs w:val="18"/>
              </w:rPr>
              <w:t xml:space="preserve">, </w:t>
            </w:r>
            <w:r w:rsidR="00E14683" w:rsidRPr="004B4ACB">
              <w:rPr>
                <w:rFonts w:cstheme="minorHAnsi"/>
                <w:sz w:val="18"/>
                <w:szCs w:val="18"/>
              </w:rPr>
              <w:t>2016</w:t>
            </w:r>
            <w:r w:rsidRPr="004B4ACB">
              <w:rPr>
                <w:rFonts w:cstheme="minorHAnsi"/>
                <w:sz w:val="18"/>
                <w:szCs w:val="18"/>
              </w:rPr>
              <w:t>-201</w:t>
            </w:r>
            <w:r w:rsidR="00E14683" w:rsidRPr="004B4ACB">
              <w:rPr>
                <w:rFonts w:cstheme="minorHAnsi"/>
                <w:sz w:val="18"/>
                <w:szCs w:val="18"/>
              </w:rPr>
              <w:t>9</w:t>
            </w:r>
            <w:r w:rsidRPr="004B4ACB">
              <w:rPr>
                <w:rFonts w:cstheme="minorHAnsi"/>
                <w:sz w:val="18"/>
                <w:szCs w:val="18"/>
              </w:rPr>
              <w:t>)</w:t>
            </w:r>
          </w:p>
          <w:p w14:paraId="22CEAA56" w14:textId="548C86BF" w:rsidR="00366F1B" w:rsidRPr="004B4ACB" w:rsidRDefault="00366F1B" w:rsidP="005351B5">
            <w:pPr>
              <w:rPr>
                <w:rFonts w:cstheme="minorHAnsi"/>
                <w:sz w:val="18"/>
                <w:szCs w:val="18"/>
              </w:rPr>
            </w:pPr>
          </w:p>
        </w:tc>
        <w:tc>
          <w:tcPr>
            <w:tcW w:w="2126" w:type="dxa"/>
          </w:tcPr>
          <w:p w14:paraId="6D695DD0" w14:textId="77777777" w:rsidR="005351B5" w:rsidRPr="004B4ACB" w:rsidRDefault="005351B5" w:rsidP="005351B5">
            <w:pPr>
              <w:rPr>
                <w:rFonts w:cstheme="minorHAnsi"/>
                <w:sz w:val="18"/>
                <w:szCs w:val="18"/>
              </w:rPr>
            </w:pPr>
          </w:p>
        </w:tc>
        <w:tc>
          <w:tcPr>
            <w:tcW w:w="3118" w:type="dxa"/>
          </w:tcPr>
          <w:p w14:paraId="723EBE88" w14:textId="3937A71C" w:rsidR="005351B5" w:rsidRPr="004B4ACB" w:rsidRDefault="005351B5" w:rsidP="00747609">
            <w:pPr>
              <w:jc w:val="both"/>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Vasilopoulos</w:t>
            </w:r>
            <w:proofErr w:type="spellEnd"/>
            <w:r w:rsidR="00747609" w:rsidRPr="004B4ACB">
              <w:rPr>
                <w:rFonts w:cstheme="minorHAnsi"/>
                <w:sz w:val="18"/>
                <w:szCs w:val="18"/>
              </w:rPr>
              <w:t xml:space="preserve">, Quan </w:t>
            </w:r>
            <w:r w:rsidR="00747609" w:rsidRPr="00631993">
              <w:rPr>
                <w:rFonts w:cstheme="minorHAnsi"/>
                <w:sz w:val="18"/>
                <w:szCs w:val="18"/>
                <w:vertAlign w:val="superscript"/>
              </w:rPr>
              <w:t>318</w:t>
            </w:r>
            <w:r w:rsidR="007F46E5" w:rsidRPr="004B4ACB">
              <w:rPr>
                <w:rFonts w:cstheme="minorHAnsi"/>
                <w:sz w:val="18"/>
                <w:szCs w:val="18"/>
              </w:rPr>
              <w:t xml:space="preserve"> (</w:t>
            </w:r>
            <w:r w:rsidR="0006447C" w:rsidRPr="004B4ACB">
              <w:rPr>
                <w:rFonts w:cstheme="minorHAnsi"/>
                <w:sz w:val="18"/>
                <w:szCs w:val="18"/>
              </w:rPr>
              <w:t>17</w:t>
            </w:r>
            <w:r w:rsidR="007F46E5" w:rsidRPr="004B4ACB">
              <w:rPr>
                <w:rFonts w:cstheme="minorHAnsi"/>
                <w:sz w:val="18"/>
                <w:szCs w:val="18"/>
              </w:rPr>
              <w:t>)</w:t>
            </w:r>
          </w:p>
          <w:p w14:paraId="6C206F2D" w14:textId="6461A28C" w:rsidR="005351B5" w:rsidRPr="004B4ACB" w:rsidRDefault="005351B5"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Li, Liu </w:t>
            </w:r>
            <w:r w:rsidR="00747609" w:rsidRPr="00631993">
              <w:rPr>
                <w:rFonts w:cstheme="minorHAnsi"/>
                <w:sz w:val="18"/>
                <w:szCs w:val="18"/>
                <w:vertAlign w:val="superscript"/>
              </w:rPr>
              <w:t>319</w:t>
            </w:r>
            <w:r w:rsidR="007F46E5" w:rsidRPr="004B4ACB">
              <w:rPr>
                <w:rFonts w:cstheme="minorHAnsi"/>
                <w:sz w:val="18"/>
                <w:szCs w:val="18"/>
              </w:rPr>
              <w:t xml:space="preserve"> (</w:t>
            </w:r>
            <w:r w:rsidR="0006447C" w:rsidRPr="004B4ACB">
              <w:rPr>
                <w:rFonts w:cstheme="minorHAnsi"/>
                <w:sz w:val="18"/>
                <w:szCs w:val="18"/>
              </w:rPr>
              <w:t>17</w:t>
            </w:r>
            <w:r w:rsidR="007F46E5" w:rsidRPr="004B4ACB">
              <w:rPr>
                <w:rFonts w:cstheme="minorHAnsi"/>
                <w:sz w:val="18"/>
                <w:szCs w:val="18"/>
              </w:rPr>
              <w:t>)</w:t>
            </w:r>
          </w:p>
          <w:p w14:paraId="3355F048" w14:textId="76B68469" w:rsidR="005351B5" w:rsidRPr="004B4ACB" w:rsidRDefault="005351B5" w:rsidP="00747609">
            <w:pPr>
              <w:jc w:val="both"/>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Eslami</w:t>
            </w:r>
            <w:proofErr w:type="spellEnd"/>
            <w:r w:rsidR="00747609" w:rsidRPr="004B4ACB">
              <w:rPr>
                <w:rFonts w:cstheme="minorHAnsi"/>
                <w:sz w:val="18"/>
                <w:szCs w:val="18"/>
              </w:rPr>
              <w:t xml:space="preserve">, Hoekstra </w:t>
            </w:r>
            <w:r w:rsidR="00747609" w:rsidRPr="00631993">
              <w:rPr>
                <w:rFonts w:cstheme="minorHAnsi"/>
                <w:sz w:val="18"/>
                <w:szCs w:val="18"/>
                <w:vertAlign w:val="superscript"/>
              </w:rPr>
              <w:t>320</w:t>
            </w:r>
            <w:r w:rsidR="007F46E5" w:rsidRPr="004B4ACB">
              <w:rPr>
                <w:rFonts w:cstheme="minorHAnsi"/>
                <w:sz w:val="18"/>
                <w:szCs w:val="18"/>
              </w:rPr>
              <w:t xml:space="preserve"> (</w:t>
            </w:r>
            <w:r w:rsidR="0006447C" w:rsidRPr="004B4ACB">
              <w:rPr>
                <w:rFonts w:cstheme="minorHAnsi"/>
                <w:sz w:val="18"/>
                <w:szCs w:val="18"/>
              </w:rPr>
              <w:t>15</w:t>
            </w:r>
            <w:r w:rsidR="007F46E5" w:rsidRPr="004B4ACB">
              <w:rPr>
                <w:rFonts w:cstheme="minorHAnsi"/>
                <w:sz w:val="18"/>
                <w:szCs w:val="18"/>
              </w:rPr>
              <w:t>)</w:t>
            </w:r>
          </w:p>
          <w:p w14:paraId="02EFD965" w14:textId="71884106" w:rsidR="005351B5" w:rsidRPr="004B4ACB" w:rsidRDefault="005351B5" w:rsidP="00747609">
            <w:pPr>
              <w:jc w:val="both"/>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Dunn, Darby </w:t>
            </w:r>
            <w:r w:rsidR="00747609" w:rsidRPr="00631993">
              <w:rPr>
                <w:rFonts w:cstheme="minorHAnsi"/>
                <w:sz w:val="18"/>
                <w:szCs w:val="18"/>
                <w:vertAlign w:val="superscript"/>
              </w:rPr>
              <w:t>321</w:t>
            </w:r>
            <w:r w:rsidR="007F46E5" w:rsidRPr="004B4ACB">
              <w:rPr>
                <w:rFonts w:cstheme="minorHAnsi"/>
                <w:sz w:val="18"/>
                <w:szCs w:val="18"/>
              </w:rPr>
              <w:t xml:space="preserve"> (</w:t>
            </w:r>
            <w:r w:rsidR="0006447C" w:rsidRPr="004B4ACB">
              <w:rPr>
                <w:rFonts w:cstheme="minorHAnsi"/>
                <w:sz w:val="18"/>
                <w:szCs w:val="18"/>
              </w:rPr>
              <w:t>15</w:t>
            </w:r>
            <w:r w:rsidR="007F46E5" w:rsidRPr="004B4ACB">
              <w:rPr>
                <w:rFonts w:cstheme="minorHAnsi"/>
                <w:sz w:val="18"/>
                <w:szCs w:val="18"/>
              </w:rPr>
              <w:t>)</w:t>
            </w:r>
          </w:p>
          <w:p w14:paraId="4673A5FF" w14:textId="50A0F404" w:rsidR="005351B5" w:rsidRPr="004B4ACB" w:rsidRDefault="005351B5" w:rsidP="00747609">
            <w:pPr>
              <w:jc w:val="both"/>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Nicholls, Brown </w:t>
            </w:r>
            <w:r w:rsidR="00747609" w:rsidRPr="00631993">
              <w:rPr>
                <w:rFonts w:cstheme="minorHAnsi"/>
                <w:sz w:val="18"/>
                <w:szCs w:val="18"/>
                <w:vertAlign w:val="superscript"/>
              </w:rPr>
              <w:t>322</w:t>
            </w:r>
            <w:r w:rsidR="007F46E5" w:rsidRPr="004B4ACB">
              <w:rPr>
                <w:rFonts w:cstheme="minorHAnsi"/>
                <w:sz w:val="18"/>
                <w:szCs w:val="18"/>
              </w:rPr>
              <w:t xml:space="preserve"> (</w:t>
            </w:r>
            <w:r w:rsidR="0006447C" w:rsidRPr="004B4ACB">
              <w:rPr>
                <w:rFonts w:cstheme="minorHAnsi"/>
                <w:sz w:val="18"/>
                <w:szCs w:val="18"/>
              </w:rPr>
              <w:t>14</w:t>
            </w:r>
            <w:r w:rsidR="007F46E5" w:rsidRPr="004B4ACB">
              <w:rPr>
                <w:rFonts w:cstheme="minorHAnsi"/>
                <w:sz w:val="18"/>
                <w:szCs w:val="18"/>
              </w:rPr>
              <w:t>)</w:t>
            </w:r>
          </w:p>
          <w:p w14:paraId="5DB40B38" w14:textId="0EF9309A" w:rsidR="005351B5" w:rsidRPr="004B4ACB" w:rsidRDefault="005351B5" w:rsidP="00747609">
            <w:pPr>
              <w:jc w:val="both"/>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Besset</w:t>
            </w:r>
            <w:proofErr w:type="spellEnd"/>
            <w:r w:rsidR="00747609" w:rsidRPr="004B4ACB">
              <w:rPr>
                <w:rFonts w:cstheme="minorHAnsi"/>
                <w:sz w:val="18"/>
                <w:szCs w:val="18"/>
              </w:rPr>
              <w:t xml:space="preserve">, Anthony </w:t>
            </w:r>
            <w:r w:rsidR="00747609" w:rsidRPr="00631993">
              <w:rPr>
                <w:rFonts w:cstheme="minorHAnsi"/>
                <w:sz w:val="18"/>
                <w:szCs w:val="18"/>
                <w:vertAlign w:val="superscript"/>
              </w:rPr>
              <w:t>323</w:t>
            </w:r>
            <w:r w:rsidR="0058095F" w:rsidRPr="004B4ACB">
              <w:rPr>
                <w:rFonts w:cstheme="minorHAnsi"/>
                <w:sz w:val="18"/>
                <w:szCs w:val="18"/>
              </w:rPr>
              <w:t xml:space="preserve"> (</w:t>
            </w:r>
            <w:r w:rsidR="0006447C" w:rsidRPr="004B4ACB">
              <w:rPr>
                <w:rFonts w:cstheme="minorHAnsi"/>
                <w:sz w:val="18"/>
                <w:szCs w:val="18"/>
              </w:rPr>
              <w:t>14</w:t>
            </w:r>
            <w:r w:rsidR="0058095F" w:rsidRPr="004B4ACB">
              <w:rPr>
                <w:rFonts w:cstheme="minorHAnsi"/>
                <w:sz w:val="18"/>
                <w:szCs w:val="18"/>
              </w:rPr>
              <w:t>)</w:t>
            </w:r>
          </w:p>
          <w:p w14:paraId="5F1F3D2E" w14:textId="32A0F741" w:rsidR="005351B5" w:rsidRPr="004B4ACB" w:rsidRDefault="005351B5" w:rsidP="00747609">
            <w:pPr>
              <w:jc w:val="both"/>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Acharyya</w:t>
            </w:r>
            <w:proofErr w:type="spellEnd"/>
            <w:r w:rsidR="00747609" w:rsidRPr="004B4ACB">
              <w:rPr>
                <w:rFonts w:cstheme="minorHAnsi"/>
                <w:sz w:val="18"/>
                <w:szCs w:val="18"/>
              </w:rPr>
              <w:t xml:space="preserve"> and Shah </w:t>
            </w:r>
            <w:r w:rsidR="00747609" w:rsidRPr="00631993">
              <w:rPr>
                <w:rFonts w:cstheme="minorHAnsi"/>
                <w:sz w:val="18"/>
                <w:szCs w:val="18"/>
                <w:vertAlign w:val="superscript"/>
              </w:rPr>
              <w:t>324</w:t>
            </w:r>
            <w:r w:rsidR="0058095F" w:rsidRPr="004B4ACB">
              <w:rPr>
                <w:rFonts w:cstheme="minorHAnsi"/>
                <w:sz w:val="18"/>
                <w:szCs w:val="18"/>
              </w:rPr>
              <w:t xml:space="preserve"> (</w:t>
            </w:r>
            <w:r w:rsidR="0006447C" w:rsidRPr="004B4ACB">
              <w:rPr>
                <w:rFonts w:cstheme="minorHAnsi"/>
                <w:sz w:val="18"/>
                <w:szCs w:val="18"/>
              </w:rPr>
              <w:t>14</w:t>
            </w:r>
            <w:r w:rsidR="0058095F" w:rsidRPr="004B4ACB">
              <w:rPr>
                <w:rFonts w:cstheme="minorHAnsi"/>
                <w:sz w:val="18"/>
                <w:szCs w:val="18"/>
              </w:rPr>
              <w:t>)</w:t>
            </w:r>
          </w:p>
          <w:p w14:paraId="4C7B05BF" w14:textId="5B19C194" w:rsidR="005351B5" w:rsidRPr="004B4ACB" w:rsidRDefault="005351B5"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Acharyya</w:t>
            </w:r>
            <w:proofErr w:type="spellEnd"/>
            <w:r w:rsidR="00747609" w:rsidRPr="004B4ACB">
              <w:rPr>
                <w:rFonts w:cstheme="minorHAnsi"/>
                <w:sz w:val="18"/>
                <w:szCs w:val="18"/>
              </w:rPr>
              <w:t xml:space="preserve"> and Shah </w:t>
            </w:r>
            <w:r w:rsidR="00747609" w:rsidRPr="00631993">
              <w:rPr>
                <w:rFonts w:cstheme="minorHAnsi"/>
                <w:sz w:val="18"/>
                <w:szCs w:val="18"/>
                <w:vertAlign w:val="superscript"/>
              </w:rPr>
              <w:t>325</w:t>
            </w:r>
            <w:r w:rsidR="0058095F" w:rsidRPr="004B4ACB">
              <w:rPr>
                <w:rFonts w:cstheme="minorHAnsi"/>
                <w:sz w:val="18"/>
                <w:szCs w:val="18"/>
              </w:rPr>
              <w:t xml:space="preserve"> (</w:t>
            </w:r>
            <w:r w:rsidR="0006447C" w:rsidRPr="004B4ACB">
              <w:rPr>
                <w:rFonts w:cstheme="minorHAnsi"/>
                <w:sz w:val="18"/>
                <w:szCs w:val="18"/>
              </w:rPr>
              <w:t>14</w:t>
            </w:r>
            <w:r w:rsidR="0058095F" w:rsidRPr="004B4ACB">
              <w:rPr>
                <w:rFonts w:cstheme="minorHAnsi"/>
                <w:sz w:val="18"/>
                <w:szCs w:val="18"/>
              </w:rPr>
              <w:t>)</w:t>
            </w:r>
          </w:p>
          <w:p w14:paraId="269849C7" w14:textId="4944CC4E" w:rsidR="005351B5" w:rsidRPr="004B4ACB" w:rsidRDefault="005351B5"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Liu, </w:t>
            </w:r>
            <w:proofErr w:type="spellStart"/>
            <w:r w:rsidR="00747609" w:rsidRPr="004B4ACB">
              <w:rPr>
                <w:rFonts w:cstheme="minorHAnsi"/>
                <w:sz w:val="18"/>
                <w:szCs w:val="18"/>
              </w:rPr>
              <w:t>DeMaster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326</w:t>
            </w:r>
            <w:r w:rsidR="0058095F" w:rsidRPr="004B4ACB">
              <w:rPr>
                <w:rFonts w:cstheme="minorHAnsi"/>
                <w:sz w:val="18"/>
                <w:szCs w:val="18"/>
              </w:rPr>
              <w:t xml:space="preserve"> (</w:t>
            </w:r>
            <w:r w:rsidR="0006447C" w:rsidRPr="004B4ACB">
              <w:rPr>
                <w:rFonts w:cstheme="minorHAnsi"/>
                <w:sz w:val="18"/>
                <w:szCs w:val="18"/>
              </w:rPr>
              <w:t>13</w:t>
            </w:r>
            <w:r w:rsidR="0058095F" w:rsidRPr="004B4ACB">
              <w:rPr>
                <w:rFonts w:cstheme="minorHAnsi"/>
                <w:sz w:val="18"/>
                <w:szCs w:val="18"/>
              </w:rPr>
              <w:t>)</w:t>
            </w:r>
          </w:p>
          <w:p w14:paraId="7E40D3B8" w14:textId="78B66126" w:rsidR="005351B5" w:rsidRPr="004B4ACB" w:rsidRDefault="005351B5" w:rsidP="00747609">
            <w:pPr>
              <w:jc w:val="both"/>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Nittrouer</w:t>
            </w:r>
            <w:proofErr w:type="spellEnd"/>
            <w:r w:rsidR="00747609" w:rsidRPr="004B4ACB">
              <w:rPr>
                <w:rFonts w:cstheme="minorHAnsi"/>
                <w:sz w:val="18"/>
                <w:szCs w:val="18"/>
              </w:rPr>
              <w:t xml:space="preserve">, </w:t>
            </w:r>
            <w:proofErr w:type="spellStart"/>
            <w:r w:rsidR="00747609" w:rsidRPr="004B4ACB">
              <w:rPr>
                <w:rFonts w:cstheme="minorHAnsi"/>
                <w:sz w:val="18"/>
                <w:szCs w:val="18"/>
              </w:rPr>
              <w:t>Mullarney</w:t>
            </w:r>
            <w:proofErr w:type="spellEnd"/>
            <w:r w:rsidR="00747609" w:rsidRPr="004B4ACB">
              <w:rPr>
                <w:rFonts w:cstheme="minorHAnsi"/>
                <w:sz w:val="18"/>
                <w:szCs w:val="18"/>
              </w:rPr>
              <w:t xml:space="preserve"> </w:t>
            </w:r>
            <w:r w:rsidR="00747609" w:rsidRPr="00631993">
              <w:rPr>
                <w:rFonts w:cstheme="minorHAnsi"/>
                <w:sz w:val="18"/>
                <w:szCs w:val="18"/>
                <w:vertAlign w:val="superscript"/>
              </w:rPr>
              <w:t>327</w:t>
            </w:r>
            <w:r w:rsidR="0058095F" w:rsidRPr="004B4ACB">
              <w:rPr>
                <w:rFonts w:cstheme="minorHAnsi"/>
                <w:sz w:val="18"/>
                <w:szCs w:val="18"/>
              </w:rPr>
              <w:t xml:space="preserve"> (</w:t>
            </w:r>
            <w:r w:rsidR="0006447C" w:rsidRPr="004B4ACB">
              <w:rPr>
                <w:rFonts w:cstheme="minorHAnsi"/>
                <w:sz w:val="18"/>
                <w:szCs w:val="18"/>
              </w:rPr>
              <w:t>13</w:t>
            </w:r>
            <w:r w:rsidR="0058095F" w:rsidRPr="004B4ACB">
              <w:rPr>
                <w:rFonts w:cstheme="minorHAnsi"/>
                <w:sz w:val="18"/>
                <w:szCs w:val="18"/>
              </w:rPr>
              <w:t>)</w:t>
            </w:r>
          </w:p>
        </w:tc>
      </w:tr>
      <w:tr w:rsidR="006643FD" w:rsidRPr="004B4ACB" w14:paraId="0C36DE45" w14:textId="77777777" w:rsidTr="000C7777">
        <w:tc>
          <w:tcPr>
            <w:tcW w:w="1809" w:type="dxa"/>
          </w:tcPr>
          <w:p w14:paraId="551A9927" w14:textId="6498889A" w:rsidR="00D96275" w:rsidRPr="004B4ACB" w:rsidRDefault="00D96275" w:rsidP="00D96275">
            <w:pPr>
              <w:rPr>
                <w:rFonts w:cstheme="minorHAnsi"/>
                <w:sz w:val="18"/>
                <w:szCs w:val="18"/>
              </w:rPr>
            </w:pPr>
            <w:bookmarkStart w:id="4" w:name="_Hlk95390529"/>
            <w:bookmarkEnd w:id="3"/>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5</w:t>
            </w:r>
          </w:p>
          <w:p w14:paraId="78723F83" w14:textId="72AA9E19" w:rsidR="00D96275" w:rsidRPr="004B4ACB" w:rsidRDefault="00D96275" w:rsidP="00D96275">
            <w:pPr>
              <w:rPr>
                <w:rFonts w:eastAsia="Times New Roman" w:cstheme="minorHAnsi"/>
                <w:sz w:val="18"/>
                <w:szCs w:val="18"/>
              </w:rPr>
            </w:pPr>
            <w:r w:rsidRPr="004B4ACB">
              <w:rPr>
                <w:rFonts w:eastAsia="Times New Roman" w:cstheme="minorHAnsi"/>
                <w:sz w:val="18"/>
                <w:szCs w:val="18"/>
              </w:rPr>
              <w:t>- S=114</w:t>
            </w:r>
          </w:p>
          <w:p w14:paraId="51FB7655" w14:textId="604B43DC" w:rsidR="00D96275" w:rsidRPr="004B4ACB" w:rsidRDefault="00D96275" w:rsidP="00D96275">
            <w:pPr>
              <w:rPr>
                <w:rFonts w:eastAsia="Times New Roman" w:cstheme="minorHAnsi"/>
                <w:sz w:val="18"/>
                <w:szCs w:val="18"/>
              </w:rPr>
            </w:pPr>
            <w:r w:rsidRPr="004B4ACB">
              <w:rPr>
                <w:rFonts w:eastAsia="Times New Roman" w:cstheme="minorHAnsi"/>
                <w:sz w:val="18"/>
                <w:szCs w:val="18"/>
              </w:rPr>
              <w:t>- SS=0.948</w:t>
            </w:r>
          </w:p>
          <w:p w14:paraId="36F76A87" w14:textId="6681DD42" w:rsidR="00D96275" w:rsidRPr="004B4ACB" w:rsidRDefault="00D96275" w:rsidP="00D9627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ref)=2007</w:t>
            </w:r>
          </w:p>
          <w:p w14:paraId="4CBE9A1A" w14:textId="334450C4" w:rsidR="00D96275" w:rsidRPr="004B4ACB" w:rsidRDefault="00D96275" w:rsidP="00D9627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 1985-2019</w:t>
            </w:r>
          </w:p>
          <w:p w14:paraId="472AC836" w14:textId="7BE18F37" w:rsidR="00D96275" w:rsidRPr="004B4ACB" w:rsidRDefault="00D96275" w:rsidP="00D96275">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citing)=2017</w:t>
            </w:r>
          </w:p>
          <w:p w14:paraId="10BD30B9" w14:textId="3C011120" w:rsidR="00D96275" w:rsidRPr="004B4ACB" w:rsidRDefault="00D96275" w:rsidP="00D96275">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citing)=2000-2021</w:t>
            </w:r>
          </w:p>
        </w:tc>
        <w:tc>
          <w:tcPr>
            <w:tcW w:w="1843" w:type="dxa"/>
          </w:tcPr>
          <w:p w14:paraId="198C70C3" w14:textId="2489D4FE" w:rsidR="00D96275" w:rsidRPr="004B4ACB" w:rsidRDefault="00D96275" w:rsidP="00D96275">
            <w:pPr>
              <w:rPr>
                <w:rFonts w:cstheme="minorHAnsi"/>
                <w:sz w:val="18"/>
                <w:szCs w:val="18"/>
              </w:rPr>
            </w:pPr>
            <w:r w:rsidRPr="004B4ACB">
              <w:rPr>
                <w:rFonts w:cstheme="minorHAnsi"/>
                <w:sz w:val="18"/>
                <w:szCs w:val="18"/>
              </w:rPr>
              <w:t>1. living shoreline</w:t>
            </w:r>
          </w:p>
          <w:p w14:paraId="3BCE9559" w14:textId="7A236C38" w:rsidR="00D96275" w:rsidRPr="004B4ACB" w:rsidRDefault="00D96275" w:rsidP="00D96275">
            <w:pPr>
              <w:rPr>
                <w:rFonts w:cstheme="minorHAnsi"/>
                <w:sz w:val="18"/>
                <w:szCs w:val="18"/>
              </w:rPr>
            </w:pPr>
            <w:r w:rsidRPr="004B4ACB">
              <w:rPr>
                <w:rFonts w:cstheme="minorHAnsi"/>
                <w:sz w:val="18"/>
                <w:szCs w:val="18"/>
              </w:rPr>
              <w:t>2. shoreline hardening</w:t>
            </w:r>
          </w:p>
          <w:p w14:paraId="1224A41D" w14:textId="777A5326" w:rsidR="00D96275" w:rsidRPr="004B4ACB" w:rsidRDefault="00D96275" w:rsidP="00D96275">
            <w:pPr>
              <w:jc w:val="both"/>
              <w:rPr>
                <w:rFonts w:cstheme="minorHAnsi"/>
                <w:sz w:val="18"/>
                <w:szCs w:val="18"/>
              </w:rPr>
            </w:pPr>
            <w:r w:rsidRPr="004B4ACB">
              <w:rPr>
                <w:rFonts w:cstheme="minorHAnsi"/>
                <w:sz w:val="18"/>
                <w:szCs w:val="18"/>
              </w:rPr>
              <w:t>3. coastal squeeze</w:t>
            </w:r>
          </w:p>
          <w:p w14:paraId="1E3E9784" w14:textId="77777777" w:rsidR="00D96275" w:rsidRPr="004B4ACB" w:rsidRDefault="00D96275" w:rsidP="00D96275">
            <w:pPr>
              <w:jc w:val="both"/>
              <w:rPr>
                <w:rFonts w:cstheme="minorHAnsi"/>
                <w:sz w:val="18"/>
                <w:szCs w:val="18"/>
              </w:rPr>
            </w:pPr>
          </w:p>
          <w:p w14:paraId="4502DD48" w14:textId="6E6CDAD7" w:rsidR="00D96275" w:rsidRPr="004B4ACB" w:rsidRDefault="00D96275" w:rsidP="00D96275">
            <w:pPr>
              <w:jc w:val="both"/>
              <w:rPr>
                <w:rFonts w:cstheme="minorHAnsi"/>
                <w:sz w:val="18"/>
                <w:szCs w:val="18"/>
              </w:rPr>
            </w:pPr>
            <w:r w:rsidRPr="004B4ACB">
              <w:rPr>
                <w:rFonts w:cstheme="minorHAnsi"/>
                <w:i/>
                <w:iCs/>
                <w:sz w:val="18"/>
                <w:szCs w:val="18"/>
              </w:rPr>
              <w:t>[Engineered shorelines</w:t>
            </w:r>
            <w:r w:rsidR="0094427A" w:rsidRPr="004B4ACB">
              <w:rPr>
                <w:rFonts w:cstheme="minorHAnsi"/>
                <w:i/>
                <w:iCs/>
                <w:sz w:val="18"/>
                <w:szCs w:val="18"/>
              </w:rPr>
              <w:t xml:space="preserve"> &amp; coastal squeeze</w:t>
            </w:r>
            <w:r w:rsidRPr="004B4ACB">
              <w:rPr>
                <w:rFonts w:cstheme="minorHAnsi"/>
                <w:i/>
                <w:iCs/>
                <w:sz w:val="18"/>
                <w:szCs w:val="18"/>
              </w:rPr>
              <w:t>]</w:t>
            </w:r>
          </w:p>
        </w:tc>
        <w:tc>
          <w:tcPr>
            <w:tcW w:w="3011" w:type="dxa"/>
          </w:tcPr>
          <w:p w14:paraId="464E21EF" w14:textId="22394EB1" w:rsidR="00D96275" w:rsidRPr="004B4ACB" w:rsidRDefault="00D96275"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Wong, </w:t>
            </w:r>
            <w:proofErr w:type="spellStart"/>
            <w:r w:rsidR="00747609" w:rsidRPr="004B4ACB">
              <w:rPr>
                <w:rFonts w:cstheme="minorHAnsi"/>
                <w:sz w:val="18"/>
                <w:szCs w:val="18"/>
              </w:rPr>
              <w:t>Losada</w:t>
            </w:r>
            <w:proofErr w:type="spellEnd"/>
            <w:r w:rsidR="00747609" w:rsidRPr="004B4ACB">
              <w:rPr>
                <w:rFonts w:cstheme="minorHAnsi"/>
                <w:sz w:val="18"/>
                <w:szCs w:val="18"/>
              </w:rPr>
              <w:t xml:space="preserve"> </w:t>
            </w:r>
            <w:r w:rsidR="00747609" w:rsidRPr="00631993">
              <w:rPr>
                <w:rFonts w:cstheme="minorHAnsi"/>
                <w:sz w:val="18"/>
                <w:szCs w:val="18"/>
                <w:vertAlign w:val="superscript"/>
              </w:rPr>
              <w:t>328</w:t>
            </w:r>
            <w:r w:rsidRPr="004B4ACB">
              <w:rPr>
                <w:rFonts w:cstheme="minorHAnsi"/>
                <w:sz w:val="18"/>
                <w:szCs w:val="18"/>
              </w:rPr>
              <w:t xml:space="preserve"> </w:t>
            </w:r>
            <w:r w:rsidR="00244B5D" w:rsidRPr="004B4ACB">
              <w:rPr>
                <w:rFonts w:cstheme="minorHAnsi"/>
                <w:sz w:val="18"/>
                <w:szCs w:val="18"/>
              </w:rPr>
              <w:t>(</w:t>
            </w:r>
            <w:r w:rsidR="00E41DEF" w:rsidRPr="004B4ACB">
              <w:rPr>
                <w:rFonts w:cstheme="minorHAnsi"/>
                <w:sz w:val="18"/>
                <w:szCs w:val="18"/>
              </w:rPr>
              <w:t>195</w:t>
            </w:r>
            <w:r w:rsidR="00244B5D" w:rsidRPr="004B4ACB">
              <w:rPr>
                <w:rFonts w:cstheme="minorHAnsi"/>
                <w:sz w:val="18"/>
                <w:szCs w:val="18"/>
              </w:rPr>
              <w:t>)</w:t>
            </w:r>
          </w:p>
          <w:p w14:paraId="3E789DB3" w14:textId="5227E3BD" w:rsidR="00D96275" w:rsidRPr="004B4ACB" w:rsidRDefault="00D96275"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Pachauri, Allen </w:t>
            </w:r>
            <w:r w:rsidR="00747609" w:rsidRPr="00631993">
              <w:rPr>
                <w:rFonts w:cstheme="minorHAnsi"/>
                <w:sz w:val="18"/>
                <w:szCs w:val="18"/>
                <w:vertAlign w:val="superscript"/>
              </w:rPr>
              <w:t>329</w:t>
            </w:r>
            <w:r w:rsidR="00244B5D" w:rsidRPr="004B4ACB">
              <w:rPr>
                <w:rFonts w:cstheme="minorHAnsi"/>
                <w:sz w:val="18"/>
                <w:szCs w:val="18"/>
              </w:rPr>
              <w:t xml:space="preserve"> (</w:t>
            </w:r>
            <w:r w:rsidR="00E41DEF" w:rsidRPr="004B4ACB">
              <w:rPr>
                <w:rFonts w:cstheme="minorHAnsi"/>
                <w:sz w:val="18"/>
                <w:szCs w:val="18"/>
              </w:rPr>
              <w:t>95</w:t>
            </w:r>
            <w:r w:rsidR="00244B5D" w:rsidRPr="004B4ACB">
              <w:rPr>
                <w:rFonts w:cstheme="minorHAnsi"/>
                <w:sz w:val="18"/>
                <w:szCs w:val="18"/>
              </w:rPr>
              <w:t>)</w:t>
            </w:r>
          </w:p>
          <w:p w14:paraId="3446A7A2" w14:textId="0561291F" w:rsidR="00D96275" w:rsidRPr="004B4ACB" w:rsidRDefault="00D96275"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Arkema, </w:t>
            </w:r>
            <w:proofErr w:type="spellStart"/>
            <w:r w:rsidR="00747609" w:rsidRPr="004B4ACB">
              <w:rPr>
                <w:rFonts w:cstheme="minorHAnsi"/>
                <w:sz w:val="18"/>
                <w:szCs w:val="18"/>
              </w:rPr>
              <w:t>Guannel</w:t>
            </w:r>
            <w:proofErr w:type="spellEnd"/>
            <w:r w:rsidR="00747609" w:rsidRPr="004B4ACB">
              <w:rPr>
                <w:rFonts w:cstheme="minorHAnsi"/>
                <w:sz w:val="18"/>
                <w:szCs w:val="18"/>
              </w:rPr>
              <w:t xml:space="preserve"> </w:t>
            </w:r>
            <w:r w:rsidR="00747609" w:rsidRPr="00631993">
              <w:rPr>
                <w:rFonts w:cstheme="minorHAnsi"/>
                <w:sz w:val="18"/>
                <w:szCs w:val="18"/>
                <w:vertAlign w:val="superscript"/>
              </w:rPr>
              <w:t>330</w:t>
            </w:r>
            <w:r w:rsidR="00244B5D" w:rsidRPr="004B4ACB">
              <w:rPr>
                <w:rFonts w:cstheme="minorHAnsi"/>
                <w:sz w:val="18"/>
                <w:szCs w:val="18"/>
              </w:rPr>
              <w:t xml:space="preserve"> (</w:t>
            </w:r>
            <w:r w:rsidR="00E41DEF" w:rsidRPr="004B4ACB">
              <w:rPr>
                <w:rFonts w:cstheme="minorHAnsi"/>
                <w:sz w:val="18"/>
                <w:szCs w:val="18"/>
              </w:rPr>
              <w:t>94</w:t>
            </w:r>
            <w:r w:rsidR="00244B5D" w:rsidRPr="004B4ACB">
              <w:rPr>
                <w:rFonts w:cstheme="minorHAnsi"/>
                <w:sz w:val="18"/>
                <w:szCs w:val="18"/>
              </w:rPr>
              <w:t>)</w:t>
            </w:r>
          </w:p>
          <w:p w14:paraId="1599AFE5" w14:textId="10CFC7E4" w:rsidR="00D96275" w:rsidRPr="004B4ACB" w:rsidRDefault="00D96275"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Spalding, Ruffo </w:t>
            </w:r>
            <w:r w:rsidR="00747609" w:rsidRPr="00631993">
              <w:rPr>
                <w:rFonts w:cstheme="minorHAnsi"/>
                <w:sz w:val="18"/>
                <w:szCs w:val="18"/>
                <w:vertAlign w:val="superscript"/>
              </w:rPr>
              <w:t>331</w:t>
            </w:r>
            <w:r w:rsidR="00244B5D" w:rsidRPr="004B4ACB">
              <w:rPr>
                <w:rFonts w:cstheme="minorHAnsi"/>
                <w:sz w:val="18"/>
                <w:szCs w:val="18"/>
              </w:rPr>
              <w:t xml:space="preserve"> (</w:t>
            </w:r>
            <w:r w:rsidR="00931623" w:rsidRPr="004B4ACB">
              <w:rPr>
                <w:rFonts w:cstheme="minorHAnsi"/>
                <w:sz w:val="18"/>
                <w:szCs w:val="18"/>
              </w:rPr>
              <w:t>62</w:t>
            </w:r>
            <w:r w:rsidR="00244B5D" w:rsidRPr="004B4ACB">
              <w:rPr>
                <w:rFonts w:cstheme="minorHAnsi"/>
                <w:sz w:val="18"/>
                <w:szCs w:val="18"/>
              </w:rPr>
              <w:t>)</w:t>
            </w:r>
          </w:p>
          <w:p w14:paraId="43FDA6F4" w14:textId="71318093" w:rsidR="00D96275" w:rsidRPr="004B4ACB" w:rsidRDefault="00D96275" w:rsidP="00747609">
            <w:pPr>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Adger</w:t>
            </w:r>
            <w:proofErr w:type="spellEnd"/>
            <w:r w:rsidR="00747609" w:rsidRPr="004B4ACB">
              <w:rPr>
                <w:rFonts w:cstheme="minorHAnsi"/>
                <w:sz w:val="18"/>
                <w:szCs w:val="18"/>
              </w:rPr>
              <w:t xml:space="preserve">, Hughes </w:t>
            </w:r>
            <w:r w:rsidR="00747609" w:rsidRPr="00631993">
              <w:rPr>
                <w:rFonts w:cstheme="minorHAnsi"/>
                <w:sz w:val="18"/>
                <w:szCs w:val="18"/>
                <w:vertAlign w:val="superscript"/>
              </w:rPr>
              <w:t>332</w:t>
            </w:r>
            <w:r w:rsidR="00244B5D" w:rsidRPr="004B4ACB">
              <w:rPr>
                <w:rFonts w:cstheme="minorHAnsi"/>
                <w:sz w:val="18"/>
                <w:szCs w:val="18"/>
              </w:rPr>
              <w:t xml:space="preserve"> (</w:t>
            </w:r>
            <w:r w:rsidR="00931623" w:rsidRPr="004B4ACB">
              <w:rPr>
                <w:rFonts w:cstheme="minorHAnsi"/>
                <w:sz w:val="18"/>
                <w:szCs w:val="18"/>
              </w:rPr>
              <w:t>60</w:t>
            </w:r>
            <w:r w:rsidR="00244B5D" w:rsidRPr="004B4ACB">
              <w:rPr>
                <w:rFonts w:cstheme="minorHAnsi"/>
                <w:sz w:val="18"/>
                <w:szCs w:val="18"/>
              </w:rPr>
              <w:t>)</w:t>
            </w:r>
          </w:p>
          <w:p w14:paraId="74FAB268" w14:textId="2FEB3C75" w:rsidR="00D96275" w:rsidRPr="004B4ACB" w:rsidRDefault="00D96275"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Sutton-Grier, </w:t>
            </w:r>
            <w:proofErr w:type="spellStart"/>
            <w:r w:rsidR="00747609" w:rsidRPr="004B4ACB">
              <w:rPr>
                <w:rFonts w:cstheme="minorHAnsi"/>
                <w:sz w:val="18"/>
                <w:szCs w:val="18"/>
              </w:rPr>
              <w:t>Wowk</w:t>
            </w:r>
            <w:proofErr w:type="spellEnd"/>
            <w:r w:rsidR="00747609" w:rsidRPr="004B4ACB">
              <w:rPr>
                <w:rFonts w:cstheme="minorHAnsi"/>
                <w:sz w:val="18"/>
                <w:szCs w:val="18"/>
              </w:rPr>
              <w:t xml:space="preserve"> </w:t>
            </w:r>
            <w:r w:rsidR="00747609" w:rsidRPr="00631993">
              <w:rPr>
                <w:rFonts w:cstheme="minorHAnsi"/>
                <w:sz w:val="18"/>
                <w:szCs w:val="18"/>
                <w:vertAlign w:val="superscript"/>
              </w:rPr>
              <w:t>333</w:t>
            </w:r>
            <w:r w:rsidR="00244B5D" w:rsidRPr="004B4ACB">
              <w:rPr>
                <w:rFonts w:cstheme="minorHAnsi"/>
                <w:sz w:val="18"/>
                <w:szCs w:val="18"/>
              </w:rPr>
              <w:t xml:space="preserve"> (</w:t>
            </w:r>
            <w:r w:rsidR="00931623" w:rsidRPr="004B4ACB">
              <w:rPr>
                <w:rFonts w:cstheme="minorHAnsi"/>
                <w:sz w:val="18"/>
                <w:szCs w:val="18"/>
              </w:rPr>
              <w:t>51</w:t>
            </w:r>
            <w:r w:rsidR="00244B5D" w:rsidRPr="004B4ACB">
              <w:rPr>
                <w:rFonts w:cstheme="minorHAnsi"/>
                <w:sz w:val="18"/>
                <w:szCs w:val="18"/>
              </w:rPr>
              <w:t>)</w:t>
            </w:r>
          </w:p>
          <w:p w14:paraId="509B42D5" w14:textId="3B375F73" w:rsidR="00D96275" w:rsidRPr="004B4ACB" w:rsidRDefault="00D96275"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Doody </w:t>
            </w:r>
            <w:r w:rsidR="00747609" w:rsidRPr="00631993">
              <w:rPr>
                <w:rFonts w:cstheme="minorHAnsi"/>
                <w:sz w:val="18"/>
                <w:szCs w:val="18"/>
                <w:vertAlign w:val="superscript"/>
              </w:rPr>
              <w:t>334</w:t>
            </w:r>
            <w:r w:rsidR="00244B5D" w:rsidRPr="004B4ACB">
              <w:rPr>
                <w:rFonts w:cstheme="minorHAnsi"/>
                <w:sz w:val="18"/>
                <w:szCs w:val="18"/>
              </w:rPr>
              <w:t xml:space="preserve"> (</w:t>
            </w:r>
            <w:r w:rsidR="00931623" w:rsidRPr="004B4ACB">
              <w:rPr>
                <w:rFonts w:cstheme="minorHAnsi"/>
                <w:sz w:val="18"/>
                <w:szCs w:val="18"/>
              </w:rPr>
              <w:t>48</w:t>
            </w:r>
            <w:r w:rsidR="00244B5D" w:rsidRPr="004B4ACB">
              <w:rPr>
                <w:rFonts w:cstheme="minorHAnsi"/>
                <w:sz w:val="18"/>
                <w:szCs w:val="18"/>
              </w:rPr>
              <w:t>)</w:t>
            </w:r>
          </w:p>
          <w:p w14:paraId="6F5FB360" w14:textId="55F89A8A" w:rsidR="00D96275" w:rsidRPr="004B4ACB" w:rsidRDefault="00D96275" w:rsidP="00747609">
            <w:pPr>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Gittman</w:t>
            </w:r>
            <w:proofErr w:type="spellEnd"/>
            <w:r w:rsidR="00747609" w:rsidRPr="004B4ACB">
              <w:rPr>
                <w:rFonts w:cstheme="minorHAnsi"/>
                <w:sz w:val="18"/>
                <w:szCs w:val="18"/>
              </w:rPr>
              <w:t xml:space="preserve">, </w:t>
            </w:r>
            <w:proofErr w:type="spellStart"/>
            <w:r w:rsidR="00747609" w:rsidRPr="004B4ACB">
              <w:rPr>
                <w:rFonts w:cstheme="minorHAnsi"/>
                <w:sz w:val="18"/>
                <w:szCs w:val="18"/>
              </w:rPr>
              <w:t>Fodrie</w:t>
            </w:r>
            <w:proofErr w:type="spellEnd"/>
            <w:r w:rsidR="00747609" w:rsidRPr="004B4ACB">
              <w:rPr>
                <w:rFonts w:cstheme="minorHAnsi"/>
                <w:sz w:val="18"/>
                <w:szCs w:val="18"/>
              </w:rPr>
              <w:t xml:space="preserve"> </w:t>
            </w:r>
            <w:r w:rsidR="00747609" w:rsidRPr="00631993">
              <w:rPr>
                <w:rFonts w:cstheme="minorHAnsi"/>
                <w:sz w:val="18"/>
                <w:szCs w:val="18"/>
                <w:vertAlign w:val="superscript"/>
              </w:rPr>
              <w:t>335</w:t>
            </w:r>
            <w:r w:rsidR="00244B5D" w:rsidRPr="004B4ACB">
              <w:rPr>
                <w:rFonts w:cstheme="minorHAnsi"/>
                <w:sz w:val="18"/>
                <w:szCs w:val="18"/>
              </w:rPr>
              <w:t xml:space="preserve"> (</w:t>
            </w:r>
            <w:r w:rsidR="00931623" w:rsidRPr="004B4ACB">
              <w:rPr>
                <w:rFonts w:cstheme="minorHAnsi"/>
                <w:sz w:val="18"/>
                <w:szCs w:val="18"/>
              </w:rPr>
              <w:t>45</w:t>
            </w:r>
            <w:r w:rsidR="00244B5D" w:rsidRPr="004B4ACB">
              <w:rPr>
                <w:rFonts w:cstheme="minorHAnsi"/>
                <w:sz w:val="18"/>
                <w:szCs w:val="18"/>
              </w:rPr>
              <w:t>)</w:t>
            </w:r>
          </w:p>
          <w:p w14:paraId="45716D73" w14:textId="0B849A1D" w:rsidR="00D96275" w:rsidRPr="004B4ACB" w:rsidRDefault="00D96275"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Pontee</w:t>
            </w:r>
            <w:proofErr w:type="spellEnd"/>
            <w:r w:rsidR="00747609" w:rsidRPr="004B4ACB">
              <w:rPr>
                <w:rFonts w:cstheme="minorHAnsi"/>
                <w:sz w:val="18"/>
                <w:szCs w:val="18"/>
              </w:rPr>
              <w:t xml:space="preserve"> </w:t>
            </w:r>
            <w:r w:rsidR="00747609" w:rsidRPr="00631993">
              <w:rPr>
                <w:rFonts w:cstheme="minorHAnsi"/>
                <w:sz w:val="18"/>
                <w:szCs w:val="18"/>
                <w:vertAlign w:val="superscript"/>
              </w:rPr>
              <w:t>336</w:t>
            </w:r>
            <w:r w:rsidR="00244B5D" w:rsidRPr="004B4ACB">
              <w:rPr>
                <w:rFonts w:cstheme="minorHAnsi"/>
                <w:sz w:val="18"/>
                <w:szCs w:val="18"/>
              </w:rPr>
              <w:t xml:space="preserve"> (</w:t>
            </w:r>
            <w:r w:rsidR="00931623" w:rsidRPr="004B4ACB">
              <w:rPr>
                <w:rFonts w:cstheme="minorHAnsi"/>
                <w:sz w:val="18"/>
                <w:szCs w:val="18"/>
              </w:rPr>
              <w:t>45</w:t>
            </w:r>
            <w:r w:rsidR="00244B5D" w:rsidRPr="004B4ACB">
              <w:rPr>
                <w:rFonts w:cstheme="minorHAnsi"/>
                <w:sz w:val="18"/>
                <w:szCs w:val="18"/>
              </w:rPr>
              <w:t>)</w:t>
            </w:r>
          </w:p>
          <w:p w14:paraId="19EFF637" w14:textId="3C06F1E1" w:rsidR="00D96275" w:rsidRPr="004B4ACB" w:rsidRDefault="00D96275"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Narayan, Beck </w:t>
            </w:r>
            <w:r w:rsidR="00747609" w:rsidRPr="00631993">
              <w:rPr>
                <w:rFonts w:cstheme="minorHAnsi"/>
                <w:sz w:val="18"/>
                <w:szCs w:val="18"/>
                <w:vertAlign w:val="superscript"/>
              </w:rPr>
              <w:t>337</w:t>
            </w:r>
            <w:r w:rsidR="00244B5D" w:rsidRPr="004B4ACB">
              <w:rPr>
                <w:rFonts w:cstheme="minorHAnsi"/>
                <w:sz w:val="18"/>
                <w:szCs w:val="18"/>
              </w:rPr>
              <w:t xml:space="preserve"> (</w:t>
            </w:r>
            <w:r w:rsidR="00931623" w:rsidRPr="004B4ACB">
              <w:rPr>
                <w:rFonts w:cstheme="minorHAnsi"/>
                <w:sz w:val="18"/>
                <w:szCs w:val="18"/>
              </w:rPr>
              <w:t>44</w:t>
            </w:r>
            <w:r w:rsidR="00244B5D" w:rsidRPr="004B4ACB">
              <w:rPr>
                <w:rFonts w:cstheme="minorHAnsi"/>
                <w:sz w:val="18"/>
                <w:szCs w:val="18"/>
              </w:rPr>
              <w:t>)</w:t>
            </w:r>
          </w:p>
        </w:tc>
        <w:tc>
          <w:tcPr>
            <w:tcW w:w="2943" w:type="dxa"/>
          </w:tcPr>
          <w:p w14:paraId="4B2AD05B" w14:textId="10307B9C" w:rsidR="007F46E5" w:rsidRPr="004B4ACB" w:rsidRDefault="00D96275"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IPCC </w:t>
            </w:r>
            <w:r w:rsidR="00747609" w:rsidRPr="00631993">
              <w:rPr>
                <w:rFonts w:cstheme="minorHAnsi"/>
                <w:sz w:val="18"/>
                <w:szCs w:val="18"/>
                <w:vertAlign w:val="superscript"/>
              </w:rPr>
              <w:t>338</w:t>
            </w:r>
            <w:r w:rsidRPr="004B4ACB">
              <w:rPr>
                <w:rFonts w:cstheme="minorHAnsi"/>
                <w:sz w:val="18"/>
                <w:szCs w:val="18"/>
              </w:rPr>
              <w:t xml:space="preserve"> </w:t>
            </w:r>
          </w:p>
          <w:p w14:paraId="027E37A9" w14:textId="085D605B" w:rsidR="00D96275" w:rsidRPr="004B4ACB" w:rsidRDefault="007F46E5" w:rsidP="00773F6B">
            <w:pPr>
              <w:rPr>
                <w:rFonts w:cstheme="minorHAnsi"/>
                <w:sz w:val="18"/>
                <w:szCs w:val="18"/>
              </w:rPr>
            </w:pPr>
            <w:r w:rsidRPr="004B4ACB">
              <w:rPr>
                <w:rFonts w:cstheme="minorHAnsi"/>
                <w:sz w:val="18"/>
                <w:szCs w:val="18"/>
              </w:rPr>
              <w:t>(</w:t>
            </w:r>
            <w:r w:rsidR="007D0897" w:rsidRPr="004B4ACB">
              <w:rPr>
                <w:rFonts w:cstheme="minorHAnsi"/>
                <w:sz w:val="18"/>
                <w:szCs w:val="18"/>
              </w:rPr>
              <w:t>25.58</w:t>
            </w:r>
            <w:r w:rsidRPr="004B4ACB">
              <w:rPr>
                <w:rFonts w:cstheme="minorHAnsi"/>
                <w:sz w:val="18"/>
                <w:szCs w:val="18"/>
              </w:rPr>
              <w:t xml:space="preserve">, </w:t>
            </w:r>
            <w:r w:rsidR="007D0897" w:rsidRPr="004B4ACB">
              <w:rPr>
                <w:rFonts w:cstheme="minorHAnsi"/>
                <w:sz w:val="18"/>
                <w:szCs w:val="18"/>
              </w:rPr>
              <w:t>2002</w:t>
            </w:r>
            <w:r w:rsidRPr="004B4ACB">
              <w:rPr>
                <w:rFonts w:cstheme="minorHAnsi"/>
                <w:sz w:val="18"/>
                <w:szCs w:val="18"/>
              </w:rPr>
              <w:t>-20</w:t>
            </w:r>
            <w:r w:rsidR="007D0897" w:rsidRPr="004B4ACB">
              <w:rPr>
                <w:rFonts w:cstheme="minorHAnsi"/>
                <w:sz w:val="18"/>
                <w:szCs w:val="18"/>
              </w:rPr>
              <w:t>09</w:t>
            </w:r>
            <w:r w:rsidRPr="004B4ACB">
              <w:rPr>
                <w:rFonts w:cstheme="minorHAnsi"/>
                <w:sz w:val="18"/>
                <w:szCs w:val="18"/>
              </w:rPr>
              <w:t>)</w:t>
            </w:r>
          </w:p>
          <w:p w14:paraId="7C36FE03" w14:textId="7C0609F5" w:rsidR="007F46E5" w:rsidRPr="004B4ACB" w:rsidRDefault="00D96275"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Wong, </w:t>
            </w:r>
            <w:proofErr w:type="spellStart"/>
            <w:r w:rsidR="00747609" w:rsidRPr="004B4ACB">
              <w:rPr>
                <w:rFonts w:cstheme="minorHAnsi"/>
                <w:sz w:val="18"/>
                <w:szCs w:val="18"/>
              </w:rPr>
              <w:t>Losada</w:t>
            </w:r>
            <w:proofErr w:type="spellEnd"/>
            <w:r w:rsidR="00747609" w:rsidRPr="004B4ACB">
              <w:rPr>
                <w:rFonts w:cstheme="minorHAnsi"/>
                <w:sz w:val="18"/>
                <w:szCs w:val="18"/>
              </w:rPr>
              <w:t xml:space="preserve"> </w:t>
            </w:r>
            <w:r w:rsidR="00747609" w:rsidRPr="00631993">
              <w:rPr>
                <w:rFonts w:cstheme="minorHAnsi"/>
                <w:sz w:val="18"/>
                <w:szCs w:val="18"/>
                <w:vertAlign w:val="superscript"/>
              </w:rPr>
              <w:t>328</w:t>
            </w:r>
            <w:r w:rsidRPr="004B4ACB">
              <w:rPr>
                <w:rFonts w:cstheme="minorHAnsi"/>
                <w:sz w:val="18"/>
                <w:szCs w:val="18"/>
              </w:rPr>
              <w:t xml:space="preserve"> </w:t>
            </w:r>
          </w:p>
          <w:p w14:paraId="3F2A071E" w14:textId="06516BBB" w:rsidR="00D96275" w:rsidRPr="004B4ACB" w:rsidRDefault="007F46E5" w:rsidP="00773F6B">
            <w:pPr>
              <w:rPr>
                <w:rFonts w:cstheme="minorHAnsi"/>
                <w:sz w:val="18"/>
                <w:szCs w:val="18"/>
              </w:rPr>
            </w:pPr>
            <w:r w:rsidRPr="004B4ACB">
              <w:rPr>
                <w:rFonts w:cstheme="minorHAnsi"/>
                <w:sz w:val="18"/>
                <w:szCs w:val="18"/>
              </w:rPr>
              <w:t>(</w:t>
            </w:r>
            <w:r w:rsidR="00EE231D" w:rsidRPr="004B4ACB">
              <w:rPr>
                <w:rFonts w:cstheme="minorHAnsi"/>
                <w:sz w:val="18"/>
                <w:szCs w:val="18"/>
              </w:rPr>
              <w:t>23.50</w:t>
            </w:r>
            <w:r w:rsidRPr="004B4ACB">
              <w:rPr>
                <w:rFonts w:cstheme="minorHAnsi"/>
                <w:sz w:val="18"/>
                <w:szCs w:val="18"/>
              </w:rPr>
              <w:t>,</w:t>
            </w:r>
            <w:r w:rsidR="00EE231D" w:rsidRPr="004B4ACB">
              <w:rPr>
                <w:rFonts w:cstheme="minorHAnsi"/>
                <w:sz w:val="18"/>
                <w:szCs w:val="18"/>
              </w:rPr>
              <w:t xml:space="preserve"> 2015</w:t>
            </w:r>
            <w:r w:rsidRPr="004B4ACB">
              <w:rPr>
                <w:rFonts w:cstheme="minorHAnsi"/>
                <w:sz w:val="18"/>
                <w:szCs w:val="18"/>
              </w:rPr>
              <w:t>-20</w:t>
            </w:r>
            <w:r w:rsidR="00EE231D" w:rsidRPr="004B4ACB">
              <w:rPr>
                <w:rFonts w:cstheme="minorHAnsi"/>
                <w:sz w:val="18"/>
                <w:szCs w:val="18"/>
              </w:rPr>
              <w:t>20</w:t>
            </w:r>
            <w:r w:rsidRPr="004B4ACB">
              <w:rPr>
                <w:rFonts w:cstheme="minorHAnsi"/>
                <w:sz w:val="18"/>
                <w:szCs w:val="18"/>
              </w:rPr>
              <w:t>)</w:t>
            </w:r>
          </w:p>
          <w:p w14:paraId="4A5FD0A2" w14:textId="5B2EBCB1" w:rsidR="00D96275" w:rsidRPr="004B4ACB" w:rsidRDefault="00D96275"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Pachauri, Allen </w:t>
            </w:r>
            <w:r w:rsidR="00747609" w:rsidRPr="00631993">
              <w:rPr>
                <w:rFonts w:cstheme="minorHAnsi"/>
                <w:sz w:val="18"/>
                <w:szCs w:val="18"/>
                <w:vertAlign w:val="superscript"/>
              </w:rPr>
              <w:t>329</w:t>
            </w:r>
          </w:p>
          <w:p w14:paraId="61D5AB15" w14:textId="0DE4F34D" w:rsidR="007F46E5" w:rsidRPr="004B4ACB" w:rsidRDefault="007F46E5" w:rsidP="00773F6B">
            <w:pPr>
              <w:rPr>
                <w:rFonts w:cstheme="minorHAnsi"/>
                <w:sz w:val="18"/>
                <w:szCs w:val="18"/>
              </w:rPr>
            </w:pPr>
            <w:r w:rsidRPr="004B4ACB">
              <w:rPr>
                <w:rFonts w:cstheme="minorHAnsi"/>
                <w:sz w:val="18"/>
                <w:szCs w:val="18"/>
              </w:rPr>
              <w:t>(</w:t>
            </w:r>
            <w:r w:rsidR="00D515B2" w:rsidRPr="004B4ACB">
              <w:rPr>
                <w:rFonts w:cstheme="minorHAnsi"/>
                <w:sz w:val="18"/>
                <w:szCs w:val="18"/>
              </w:rPr>
              <w:t>21.00</w:t>
            </w:r>
            <w:r w:rsidRPr="004B4ACB">
              <w:rPr>
                <w:rFonts w:cstheme="minorHAnsi"/>
                <w:sz w:val="18"/>
                <w:szCs w:val="18"/>
              </w:rPr>
              <w:t xml:space="preserve">, </w:t>
            </w:r>
            <w:r w:rsidR="00D515B2" w:rsidRPr="004B4ACB">
              <w:rPr>
                <w:rFonts w:cstheme="minorHAnsi"/>
                <w:sz w:val="18"/>
                <w:szCs w:val="18"/>
              </w:rPr>
              <w:t>2017</w:t>
            </w:r>
            <w:r w:rsidRPr="004B4ACB">
              <w:rPr>
                <w:rFonts w:cstheme="minorHAnsi"/>
                <w:sz w:val="18"/>
                <w:szCs w:val="18"/>
              </w:rPr>
              <w:t>-20</w:t>
            </w:r>
            <w:r w:rsidR="00D515B2" w:rsidRPr="004B4ACB">
              <w:rPr>
                <w:rFonts w:cstheme="minorHAnsi"/>
                <w:sz w:val="18"/>
                <w:szCs w:val="18"/>
              </w:rPr>
              <w:t>20</w:t>
            </w:r>
            <w:r w:rsidRPr="004B4ACB">
              <w:rPr>
                <w:rFonts w:cstheme="minorHAnsi"/>
                <w:sz w:val="18"/>
                <w:szCs w:val="18"/>
              </w:rPr>
              <w:t>)</w:t>
            </w:r>
          </w:p>
          <w:p w14:paraId="58D3B350" w14:textId="6470B10F" w:rsidR="00D96275" w:rsidRPr="004B4ACB" w:rsidRDefault="00D96275"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Houghton </w:t>
            </w:r>
            <w:r w:rsidR="00747609" w:rsidRPr="00631993">
              <w:rPr>
                <w:rFonts w:cstheme="minorHAnsi"/>
                <w:sz w:val="18"/>
                <w:szCs w:val="18"/>
                <w:vertAlign w:val="superscript"/>
              </w:rPr>
              <w:t>339</w:t>
            </w:r>
          </w:p>
          <w:p w14:paraId="3F89FDB6" w14:textId="35A49831" w:rsidR="007F46E5" w:rsidRPr="004B4ACB" w:rsidRDefault="007F46E5" w:rsidP="00773F6B">
            <w:pPr>
              <w:rPr>
                <w:rFonts w:cstheme="minorHAnsi"/>
                <w:sz w:val="18"/>
                <w:szCs w:val="18"/>
              </w:rPr>
            </w:pPr>
            <w:r w:rsidRPr="004B4ACB">
              <w:rPr>
                <w:rFonts w:cstheme="minorHAnsi"/>
                <w:sz w:val="18"/>
                <w:szCs w:val="18"/>
              </w:rPr>
              <w:t>(1</w:t>
            </w:r>
            <w:r w:rsidR="0020654C" w:rsidRPr="004B4ACB">
              <w:rPr>
                <w:rFonts w:cstheme="minorHAnsi"/>
                <w:sz w:val="18"/>
                <w:szCs w:val="18"/>
              </w:rPr>
              <w:t>8.18</w:t>
            </w:r>
            <w:r w:rsidRPr="004B4ACB">
              <w:rPr>
                <w:rFonts w:cstheme="minorHAnsi"/>
                <w:sz w:val="18"/>
                <w:szCs w:val="18"/>
              </w:rPr>
              <w:t>, 199</w:t>
            </w:r>
            <w:r w:rsidR="0020654C" w:rsidRPr="004B4ACB">
              <w:rPr>
                <w:rFonts w:cstheme="minorHAnsi"/>
                <w:sz w:val="18"/>
                <w:szCs w:val="18"/>
              </w:rPr>
              <w:t>9</w:t>
            </w:r>
            <w:r w:rsidRPr="004B4ACB">
              <w:rPr>
                <w:rFonts w:cstheme="minorHAnsi"/>
                <w:sz w:val="18"/>
                <w:szCs w:val="18"/>
              </w:rPr>
              <w:t>-20</w:t>
            </w:r>
            <w:r w:rsidR="0020654C" w:rsidRPr="004B4ACB">
              <w:rPr>
                <w:rFonts w:cstheme="minorHAnsi"/>
                <w:sz w:val="18"/>
                <w:szCs w:val="18"/>
              </w:rPr>
              <w:t>06</w:t>
            </w:r>
            <w:r w:rsidRPr="004B4ACB">
              <w:rPr>
                <w:rFonts w:cstheme="minorHAnsi"/>
                <w:sz w:val="18"/>
                <w:szCs w:val="18"/>
              </w:rPr>
              <w:t>)</w:t>
            </w:r>
          </w:p>
          <w:p w14:paraId="4C92E372" w14:textId="26757E1B" w:rsidR="00D96275" w:rsidRPr="004B4ACB" w:rsidRDefault="00D96275"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Sutton-Grier, </w:t>
            </w:r>
            <w:proofErr w:type="spellStart"/>
            <w:r w:rsidR="00747609" w:rsidRPr="004B4ACB">
              <w:rPr>
                <w:rFonts w:cstheme="minorHAnsi"/>
                <w:sz w:val="18"/>
                <w:szCs w:val="18"/>
              </w:rPr>
              <w:t>Wowk</w:t>
            </w:r>
            <w:proofErr w:type="spellEnd"/>
            <w:r w:rsidR="00747609" w:rsidRPr="004B4ACB">
              <w:rPr>
                <w:rFonts w:cstheme="minorHAnsi"/>
                <w:sz w:val="18"/>
                <w:szCs w:val="18"/>
              </w:rPr>
              <w:t xml:space="preserve"> </w:t>
            </w:r>
            <w:r w:rsidR="00747609" w:rsidRPr="00631993">
              <w:rPr>
                <w:rFonts w:cstheme="minorHAnsi"/>
                <w:sz w:val="18"/>
                <w:szCs w:val="18"/>
                <w:vertAlign w:val="superscript"/>
              </w:rPr>
              <w:t>333</w:t>
            </w:r>
          </w:p>
          <w:p w14:paraId="089D85C9" w14:textId="3E3D8056" w:rsidR="007F46E5" w:rsidRPr="004B4ACB" w:rsidRDefault="007F46E5" w:rsidP="00773F6B">
            <w:pPr>
              <w:rPr>
                <w:rFonts w:cstheme="minorHAnsi"/>
                <w:sz w:val="18"/>
                <w:szCs w:val="18"/>
              </w:rPr>
            </w:pPr>
            <w:r w:rsidRPr="004B4ACB">
              <w:rPr>
                <w:rFonts w:cstheme="minorHAnsi"/>
                <w:sz w:val="18"/>
                <w:szCs w:val="18"/>
              </w:rPr>
              <w:t>(1</w:t>
            </w:r>
            <w:r w:rsidR="002060D3" w:rsidRPr="004B4ACB">
              <w:rPr>
                <w:rFonts w:cstheme="minorHAnsi"/>
                <w:sz w:val="18"/>
                <w:szCs w:val="18"/>
              </w:rPr>
              <w:t>4.92</w:t>
            </w:r>
            <w:r w:rsidRPr="004B4ACB">
              <w:rPr>
                <w:rFonts w:cstheme="minorHAnsi"/>
                <w:sz w:val="18"/>
                <w:szCs w:val="18"/>
              </w:rPr>
              <w:t xml:space="preserve">, </w:t>
            </w:r>
            <w:r w:rsidR="002060D3" w:rsidRPr="004B4ACB">
              <w:rPr>
                <w:rFonts w:cstheme="minorHAnsi"/>
                <w:sz w:val="18"/>
                <w:szCs w:val="18"/>
              </w:rPr>
              <w:t>2018</w:t>
            </w:r>
            <w:r w:rsidRPr="004B4ACB">
              <w:rPr>
                <w:rFonts w:cstheme="minorHAnsi"/>
                <w:sz w:val="18"/>
                <w:szCs w:val="18"/>
              </w:rPr>
              <w:t>-20</w:t>
            </w:r>
            <w:r w:rsidR="002060D3" w:rsidRPr="004B4ACB">
              <w:rPr>
                <w:rFonts w:cstheme="minorHAnsi"/>
                <w:sz w:val="18"/>
                <w:szCs w:val="18"/>
              </w:rPr>
              <w:t>2</w:t>
            </w:r>
            <w:r w:rsidRPr="004B4ACB">
              <w:rPr>
                <w:rFonts w:cstheme="minorHAnsi"/>
                <w:sz w:val="18"/>
                <w:szCs w:val="18"/>
              </w:rPr>
              <w:t>2)</w:t>
            </w:r>
          </w:p>
          <w:p w14:paraId="3A2C6F05" w14:textId="198C86A8" w:rsidR="00D96275" w:rsidRPr="004B4ACB" w:rsidRDefault="00D96275"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Spalding, Ruffo </w:t>
            </w:r>
            <w:r w:rsidR="00747609" w:rsidRPr="00631993">
              <w:rPr>
                <w:rFonts w:cstheme="minorHAnsi"/>
                <w:sz w:val="18"/>
                <w:szCs w:val="18"/>
                <w:vertAlign w:val="superscript"/>
              </w:rPr>
              <w:t>331</w:t>
            </w:r>
          </w:p>
          <w:p w14:paraId="5299ED05" w14:textId="1396C0C0" w:rsidR="007F46E5" w:rsidRPr="004B4ACB" w:rsidRDefault="007F46E5" w:rsidP="00773F6B">
            <w:pPr>
              <w:rPr>
                <w:rFonts w:cstheme="minorHAnsi"/>
                <w:sz w:val="18"/>
                <w:szCs w:val="18"/>
              </w:rPr>
            </w:pPr>
            <w:r w:rsidRPr="004B4ACB">
              <w:rPr>
                <w:rFonts w:cstheme="minorHAnsi"/>
                <w:sz w:val="18"/>
                <w:szCs w:val="18"/>
              </w:rPr>
              <w:t>(1</w:t>
            </w:r>
            <w:r w:rsidR="002060D3" w:rsidRPr="004B4ACB">
              <w:rPr>
                <w:rFonts w:cstheme="minorHAnsi"/>
                <w:sz w:val="18"/>
                <w:szCs w:val="18"/>
              </w:rPr>
              <w:t>3.72</w:t>
            </w:r>
            <w:r w:rsidRPr="004B4ACB">
              <w:rPr>
                <w:rFonts w:cstheme="minorHAnsi"/>
                <w:sz w:val="18"/>
                <w:szCs w:val="18"/>
              </w:rPr>
              <w:t xml:space="preserve">, </w:t>
            </w:r>
            <w:r w:rsidR="002060D3" w:rsidRPr="004B4ACB">
              <w:rPr>
                <w:rFonts w:cstheme="minorHAnsi"/>
                <w:sz w:val="18"/>
                <w:szCs w:val="18"/>
              </w:rPr>
              <w:t>2017</w:t>
            </w:r>
            <w:r w:rsidRPr="004B4ACB">
              <w:rPr>
                <w:rFonts w:cstheme="minorHAnsi"/>
                <w:sz w:val="18"/>
                <w:szCs w:val="18"/>
              </w:rPr>
              <w:t>-20</w:t>
            </w:r>
            <w:r w:rsidR="002060D3" w:rsidRPr="004B4ACB">
              <w:rPr>
                <w:rFonts w:cstheme="minorHAnsi"/>
                <w:sz w:val="18"/>
                <w:szCs w:val="18"/>
              </w:rPr>
              <w:t>2</w:t>
            </w:r>
            <w:r w:rsidRPr="004B4ACB">
              <w:rPr>
                <w:rFonts w:cstheme="minorHAnsi"/>
                <w:sz w:val="18"/>
                <w:szCs w:val="18"/>
              </w:rPr>
              <w:t>2)</w:t>
            </w:r>
          </w:p>
          <w:p w14:paraId="55ABEE27" w14:textId="7EA42FB6" w:rsidR="00D96275" w:rsidRPr="004B4ACB" w:rsidRDefault="00D96275"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Gittman</w:t>
            </w:r>
            <w:proofErr w:type="spellEnd"/>
            <w:r w:rsidR="00747609" w:rsidRPr="004B4ACB">
              <w:rPr>
                <w:rFonts w:cstheme="minorHAnsi"/>
                <w:sz w:val="18"/>
                <w:szCs w:val="18"/>
              </w:rPr>
              <w:t xml:space="preserve">, </w:t>
            </w:r>
            <w:proofErr w:type="spellStart"/>
            <w:r w:rsidR="00747609" w:rsidRPr="004B4ACB">
              <w:rPr>
                <w:rFonts w:cstheme="minorHAnsi"/>
                <w:sz w:val="18"/>
                <w:szCs w:val="18"/>
              </w:rPr>
              <w:t>Fodrie</w:t>
            </w:r>
            <w:proofErr w:type="spellEnd"/>
            <w:r w:rsidR="00747609" w:rsidRPr="004B4ACB">
              <w:rPr>
                <w:rFonts w:cstheme="minorHAnsi"/>
                <w:sz w:val="18"/>
                <w:szCs w:val="18"/>
              </w:rPr>
              <w:t xml:space="preserve"> </w:t>
            </w:r>
            <w:r w:rsidR="00747609" w:rsidRPr="00631993">
              <w:rPr>
                <w:rFonts w:cstheme="minorHAnsi"/>
                <w:sz w:val="18"/>
                <w:szCs w:val="18"/>
                <w:vertAlign w:val="superscript"/>
              </w:rPr>
              <w:t>335</w:t>
            </w:r>
          </w:p>
          <w:p w14:paraId="5CDBDDE7" w14:textId="3218F1DD" w:rsidR="007F46E5" w:rsidRPr="004B4ACB" w:rsidRDefault="007F46E5" w:rsidP="00773F6B">
            <w:pPr>
              <w:rPr>
                <w:rFonts w:cstheme="minorHAnsi"/>
                <w:sz w:val="18"/>
                <w:szCs w:val="18"/>
              </w:rPr>
            </w:pPr>
            <w:r w:rsidRPr="004B4ACB">
              <w:rPr>
                <w:rFonts w:cstheme="minorHAnsi"/>
                <w:sz w:val="18"/>
                <w:szCs w:val="18"/>
              </w:rPr>
              <w:t>(1</w:t>
            </w:r>
            <w:r w:rsidR="00063E90" w:rsidRPr="004B4ACB">
              <w:rPr>
                <w:rFonts w:cstheme="minorHAnsi"/>
                <w:sz w:val="18"/>
                <w:szCs w:val="18"/>
              </w:rPr>
              <w:t>3.16</w:t>
            </w:r>
            <w:r w:rsidRPr="004B4ACB">
              <w:rPr>
                <w:rFonts w:cstheme="minorHAnsi"/>
                <w:sz w:val="18"/>
                <w:szCs w:val="18"/>
              </w:rPr>
              <w:t xml:space="preserve">, </w:t>
            </w:r>
            <w:r w:rsidR="00063E90" w:rsidRPr="004B4ACB">
              <w:rPr>
                <w:rFonts w:cstheme="minorHAnsi"/>
                <w:sz w:val="18"/>
                <w:szCs w:val="18"/>
              </w:rPr>
              <w:t>2018</w:t>
            </w:r>
            <w:r w:rsidRPr="004B4ACB">
              <w:rPr>
                <w:rFonts w:cstheme="minorHAnsi"/>
                <w:sz w:val="18"/>
                <w:szCs w:val="18"/>
              </w:rPr>
              <w:t>-20</w:t>
            </w:r>
            <w:r w:rsidR="00063E90" w:rsidRPr="004B4ACB">
              <w:rPr>
                <w:rFonts w:cstheme="minorHAnsi"/>
                <w:sz w:val="18"/>
                <w:szCs w:val="18"/>
              </w:rPr>
              <w:t>2</w:t>
            </w:r>
            <w:r w:rsidRPr="004B4ACB">
              <w:rPr>
                <w:rFonts w:cstheme="minorHAnsi"/>
                <w:sz w:val="18"/>
                <w:szCs w:val="18"/>
              </w:rPr>
              <w:t>2)</w:t>
            </w:r>
          </w:p>
          <w:p w14:paraId="3FDC381E" w14:textId="5E61235F" w:rsidR="00D96275" w:rsidRPr="004B4ACB" w:rsidRDefault="00D96275"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Narayan, Beck </w:t>
            </w:r>
            <w:r w:rsidR="00747609" w:rsidRPr="00631993">
              <w:rPr>
                <w:rFonts w:cstheme="minorHAnsi"/>
                <w:sz w:val="18"/>
                <w:szCs w:val="18"/>
                <w:vertAlign w:val="superscript"/>
              </w:rPr>
              <w:t>337</w:t>
            </w:r>
          </w:p>
          <w:p w14:paraId="7F8843DF" w14:textId="55D62455" w:rsidR="007F46E5" w:rsidRPr="004B4ACB" w:rsidRDefault="007F46E5" w:rsidP="00773F6B">
            <w:pPr>
              <w:rPr>
                <w:rFonts w:cstheme="minorHAnsi"/>
                <w:sz w:val="18"/>
                <w:szCs w:val="18"/>
              </w:rPr>
            </w:pPr>
            <w:r w:rsidRPr="004B4ACB">
              <w:rPr>
                <w:rFonts w:cstheme="minorHAnsi"/>
                <w:sz w:val="18"/>
                <w:szCs w:val="18"/>
              </w:rPr>
              <w:t>(1</w:t>
            </w:r>
            <w:r w:rsidR="00F10651" w:rsidRPr="004B4ACB">
              <w:rPr>
                <w:rFonts w:cstheme="minorHAnsi"/>
                <w:sz w:val="18"/>
                <w:szCs w:val="18"/>
              </w:rPr>
              <w:t>2.87</w:t>
            </w:r>
            <w:r w:rsidRPr="004B4ACB">
              <w:rPr>
                <w:rFonts w:cstheme="minorHAnsi"/>
                <w:sz w:val="18"/>
                <w:szCs w:val="18"/>
              </w:rPr>
              <w:t xml:space="preserve">, </w:t>
            </w:r>
            <w:r w:rsidR="00F10651" w:rsidRPr="004B4ACB">
              <w:rPr>
                <w:rFonts w:cstheme="minorHAnsi"/>
                <w:sz w:val="18"/>
                <w:szCs w:val="18"/>
              </w:rPr>
              <w:t>2018</w:t>
            </w:r>
            <w:r w:rsidRPr="004B4ACB">
              <w:rPr>
                <w:rFonts w:cstheme="minorHAnsi"/>
                <w:sz w:val="18"/>
                <w:szCs w:val="18"/>
              </w:rPr>
              <w:t>-20</w:t>
            </w:r>
            <w:r w:rsidR="00F10651" w:rsidRPr="004B4ACB">
              <w:rPr>
                <w:rFonts w:cstheme="minorHAnsi"/>
                <w:sz w:val="18"/>
                <w:szCs w:val="18"/>
              </w:rPr>
              <w:t>2</w:t>
            </w:r>
            <w:r w:rsidRPr="004B4ACB">
              <w:rPr>
                <w:rFonts w:cstheme="minorHAnsi"/>
                <w:sz w:val="18"/>
                <w:szCs w:val="18"/>
              </w:rPr>
              <w:t>2)</w:t>
            </w:r>
          </w:p>
          <w:p w14:paraId="7E61AA97" w14:textId="5CFD2859" w:rsidR="00D96275" w:rsidRPr="004B4ACB" w:rsidRDefault="00D96275" w:rsidP="00747609">
            <w:pPr>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Arkema, </w:t>
            </w:r>
            <w:proofErr w:type="spellStart"/>
            <w:r w:rsidR="00747609" w:rsidRPr="004B4ACB">
              <w:rPr>
                <w:rFonts w:cstheme="minorHAnsi"/>
                <w:sz w:val="18"/>
                <w:szCs w:val="18"/>
              </w:rPr>
              <w:t>Guannel</w:t>
            </w:r>
            <w:proofErr w:type="spellEnd"/>
            <w:r w:rsidR="00747609" w:rsidRPr="004B4ACB">
              <w:rPr>
                <w:rFonts w:cstheme="minorHAnsi"/>
                <w:sz w:val="18"/>
                <w:szCs w:val="18"/>
              </w:rPr>
              <w:t xml:space="preserve"> </w:t>
            </w:r>
            <w:r w:rsidR="00747609" w:rsidRPr="00631993">
              <w:rPr>
                <w:rFonts w:cstheme="minorHAnsi"/>
                <w:sz w:val="18"/>
                <w:szCs w:val="18"/>
                <w:vertAlign w:val="superscript"/>
              </w:rPr>
              <w:t>330</w:t>
            </w:r>
          </w:p>
          <w:p w14:paraId="5D82FA8E" w14:textId="1F1D7C45" w:rsidR="007F46E5" w:rsidRPr="004B4ACB" w:rsidRDefault="007F46E5" w:rsidP="00773F6B">
            <w:pPr>
              <w:rPr>
                <w:rFonts w:cstheme="minorHAnsi"/>
                <w:sz w:val="18"/>
                <w:szCs w:val="18"/>
              </w:rPr>
            </w:pPr>
            <w:r w:rsidRPr="004B4ACB">
              <w:rPr>
                <w:rFonts w:cstheme="minorHAnsi"/>
                <w:sz w:val="18"/>
                <w:szCs w:val="18"/>
              </w:rPr>
              <w:t>(1</w:t>
            </w:r>
            <w:r w:rsidR="00F10651" w:rsidRPr="004B4ACB">
              <w:rPr>
                <w:rFonts w:cstheme="minorHAnsi"/>
                <w:sz w:val="18"/>
                <w:szCs w:val="18"/>
              </w:rPr>
              <w:t>1.89</w:t>
            </w:r>
            <w:r w:rsidRPr="004B4ACB">
              <w:rPr>
                <w:rFonts w:cstheme="minorHAnsi"/>
                <w:sz w:val="18"/>
                <w:szCs w:val="18"/>
              </w:rPr>
              <w:t xml:space="preserve">, </w:t>
            </w:r>
            <w:r w:rsidR="00F10651" w:rsidRPr="004B4ACB">
              <w:rPr>
                <w:rFonts w:cstheme="minorHAnsi"/>
                <w:sz w:val="18"/>
                <w:szCs w:val="18"/>
              </w:rPr>
              <w:t>2016</w:t>
            </w:r>
            <w:r w:rsidRPr="004B4ACB">
              <w:rPr>
                <w:rFonts w:cstheme="minorHAnsi"/>
                <w:sz w:val="18"/>
                <w:szCs w:val="18"/>
              </w:rPr>
              <w:t>-20</w:t>
            </w:r>
            <w:r w:rsidR="00F10651" w:rsidRPr="004B4ACB">
              <w:rPr>
                <w:rFonts w:cstheme="minorHAnsi"/>
                <w:sz w:val="18"/>
                <w:szCs w:val="18"/>
              </w:rPr>
              <w:t>20</w:t>
            </w:r>
            <w:r w:rsidRPr="004B4ACB">
              <w:rPr>
                <w:rFonts w:cstheme="minorHAnsi"/>
                <w:sz w:val="18"/>
                <w:szCs w:val="18"/>
              </w:rPr>
              <w:t>)</w:t>
            </w:r>
          </w:p>
          <w:p w14:paraId="3CD280C5" w14:textId="5D30FBCB" w:rsidR="00D96275" w:rsidRPr="004B4ACB" w:rsidRDefault="00D96275" w:rsidP="00747609">
            <w:pPr>
              <w:jc w:val="both"/>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Adger</w:t>
            </w:r>
            <w:proofErr w:type="spellEnd"/>
            <w:r w:rsidR="00747609" w:rsidRPr="004B4ACB">
              <w:rPr>
                <w:rFonts w:cstheme="minorHAnsi"/>
                <w:sz w:val="18"/>
                <w:szCs w:val="18"/>
              </w:rPr>
              <w:t xml:space="preserve">, Hughes </w:t>
            </w:r>
            <w:r w:rsidR="00747609" w:rsidRPr="00631993">
              <w:rPr>
                <w:rFonts w:cstheme="minorHAnsi"/>
                <w:sz w:val="18"/>
                <w:szCs w:val="18"/>
                <w:vertAlign w:val="superscript"/>
              </w:rPr>
              <w:t>332</w:t>
            </w:r>
          </w:p>
          <w:p w14:paraId="719EE149" w14:textId="3FF83558" w:rsidR="007F46E5" w:rsidRPr="004B4ACB" w:rsidRDefault="007F46E5" w:rsidP="007F46E5">
            <w:pPr>
              <w:rPr>
                <w:rFonts w:cstheme="minorHAnsi"/>
                <w:sz w:val="18"/>
                <w:szCs w:val="18"/>
              </w:rPr>
            </w:pPr>
            <w:r w:rsidRPr="004B4ACB">
              <w:rPr>
                <w:rFonts w:cstheme="minorHAnsi"/>
                <w:sz w:val="18"/>
                <w:szCs w:val="18"/>
              </w:rPr>
              <w:t>(</w:t>
            </w:r>
            <w:r w:rsidR="00707EEA" w:rsidRPr="004B4ACB">
              <w:rPr>
                <w:rFonts w:cstheme="minorHAnsi"/>
                <w:sz w:val="18"/>
                <w:szCs w:val="18"/>
              </w:rPr>
              <w:t>9.30</w:t>
            </w:r>
            <w:r w:rsidRPr="004B4ACB">
              <w:rPr>
                <w:rFonts w:cstheme="minorHAnsi"/>
                <w:sz w:val="18"/>
                <w:szCs w:val="18"/>
              </w:rPr>
              <w:t xml:space="preserve">, </w:t>
            </w:r>
            <w:r w:rsidR="00707EEA" w:rsidRPr="004B4ACB">
              <w:rPr>
                <w:rFonts w:cstheme="minorHAnsi"/>
                <w:sz w:val="18"/>
                <w:szCs w:val="18"/>
              </w:rPr>
              <w:t>2015</w:t>
            </w:r>
            <w:r w:rsidRPr="004B4ACB">
              <w:rPr>
                <w:rFonts w:cstheme="minorHAnsi"/>
                <w:sz w:val="18"/>
                <w:szCs w:val="18"/>
              </w:rPr>
              <w:t>-201</w:t>
            </w:r>
            <w:r w:rsidR="00707EEA" w:rsidRPr="004B4ACB">
              <w:rPr>
                <w:rFonts w:cstheme="minorHAnsi"/>
                <w:sz w:val="18"/>
                <w:szCs w:val="18"/>
              </w:rPr>
              <w:t>9</w:t>
            </w:r>
            <w:r w:rsidRPr="004B4ACB">
              <w:rPr>
                <w:rFonts w:cstheme="minorHAnsi"/>
                <w:sz w:val="18"/>
                <w:szCs w:val="18"/>
              </w:rPr>
              <w:t>)</w:t>
            </w:r>
          </w:p>
          <w:p w14:paraId="25C55467" w14:textId="74CECE6F" w:rsidR="00A9694A" w:rsidRPr="004B4ACB" w:rsidRDefault="00A9694A" w:rsidP="00773F6B">
            <w:pPr>
              <w:jc w:val="both"/>
              <w:rPr>
                <w:rFonts w:cstheme="minorHAnsi"/>
                <w:sz w:val="18"/>
                <w:szCs w:val="18"/>
              </w:rPr>
            </w:pPr>
          </w:p>
        </w:tc>
        <w:tc>
          <w:tcPr>
            <w:tcW w:w="2126" w:type="dxa"/>
          </w:tcPr>
          <w:p w14:paraId="1E43C4A5" w14:textId="77777777" w:rsidR="00D96275" w:rsidRPr="004B4ACB" w:rsidRDefault="00D96275" w:rsidP="00D96275">
            <w:pPr>
              <w:rPr>
                <w:rFonts w:cstheme="minorHAnsi"/>
                <w:sz w:val="18"/>
                <w:szCs w:val="18"/>
              </w:rPr>
            </w:pPr>
          </w:p>
        </w:tc>
        <w:tc>
          <w:tcPr>
            <w:tcW w:w="3118" w:type="dxa"/>
          </w:tcPr>
          <w:p w14:paraId="6B78EF3B" w14:textId="28CAE819" w:rsidR="00D96275" w:rsidRPr="004B4ACB" w:rsidRDefault="00D96275"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Prosser, Jordan </w:t>
            </w:r>
            <w:r w:rsidR="00747609" w:rsidRPr="00631993">
              <w:rPr>
                <w:rFonts w:cstheme="minorHAnsi"/>
                <w:sz w:val="18"/>
                <w:szCs w:val="18"/>
                <w:vertAlign w:val="superscript"/>
              </w:rPr>
              <w:t>340</w:t>
            </w:r>
            <w:r w:rsidR="0058095F" w:rsidRPr="004B4ACB">
              <w:rPr>
                <w:rFonts w:cstheme="minorHAnsi"/>
                <w:sz w:val="18"/>
                <w:szCs w:val="18"/>
              </w:rPr>
              <w:t xml:space="preserve"> (</w:t>
            </w:r>
            <w:r w:rsidR="009A3123" w:rsidRPr="004B4ACB">
              <w:rPr>
                <w:rFonts w:cstheme="minorHAnsi"/>
                <w:sz w:val="18"/>
                <w:szCs w:val="18"/>
              </w:rPr>
              <w:t>19</w:t>
            </w:r>
            <w:r w:rsidR="0058095F" w:rsidRPr="004B4ACB">
              <w:rPr>
                <w:rFonts w:cstheme="minorHAnsi"/>
                <w:sz w:val="18"/>
                <w:szCs w:val="18"/>
              </w:rPr>
              <w:t>)</w:t>
            </w:r>
          </w:p>
          <w:p w14:paraId="197EA6AB" w14:textId="2E631543" w:rsidR="00D96275" w:rsidRPr="004B4ACB" w:rsidRDefault="00D96275"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Morris, </w:t>
            </w:r>
            <w:proofErr w:type="spellStart"/>
            <w:r w:rsidR="00747609" w:rsidRPr="004B4ACB">
              <w:rPr>
                <w:rFonts w:cstheme="minorHAnsi"/>
                <w:sz w:val="18"/>
                <w:szCs w:val="18"/>
              </w:rPr>
              <w:t>Heery</w:t>
            </w:r>
            <w:proofErr w:type="spellEnd"/>
            <w:r w:rsidR="00747609" w:rsidRPr="004B4ACB">
              <w:rPr>
                <w:rFonts w:cstheme="minorHAnsi"/>
                <w:sz w:val="18"/>
                <w:szCs w:val="18"/>
              </w:rPr>
              <w:t xml:space="preserve"> </w:t>
            </w:r>
            <w:r w:rsidR="00747609" w:rsidRPr="00631993">
              <w:rPr>
                <w:rFonts w:cstheme="minorHAnsi"/>
                <w:sz w:val="18"/>
                <w:szCs w:val="18"/>
                <w:vertAlign w:val="superscript"/>
              </w:rPr>
              <w:t>341</w:t>
            </w:r>
            <w:r w:rsidR="0058095F" w:rsidRPr="004B4ACB">
              <w:rPr>
                <w:rFonts w:cstheme="minorHAnsi"/>
                <w:sz w:val="18"/>
                <w:szCs w:val="18"/>
              </w:rPr>
              <w:t xml:space="preserve"> (</w:t>
            </w:r>
            <w:r w:rsidR="009A3123" w:rsidRPr="004B4ACB">
              <w:rPr>
                <w:rFonts w:cstheme="minorHAnsi"/>
                <w:sz w:val="18"/>
                <w:szCs w:val="18"/>
              </w:rPr>
              <w:t>18</w:t>
            </w:r>
            <w:r w:rsidR="0058095F" w:rsidRPr="004B4ACB">
              <w:rPr>
                <w:rFonts w:cstheme="minorHAnsi"/>
                <w:sz w:val="18"/>
                <w:szCs w:val="18"/>
              </w:rPr>
              <w:t>)</w:t>
            </w:r>
          </w:p>
          <w:p w14:paraId="2ACCA7E4" w14:textId="218AFAEB" w:rsidR="00D96275" w:rsidRPr="004B4ACB" w:rsidRDefault="00D96275" w:rsidP="00747609">
            <w:pPr>
              <w:jc w:val="both"/>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Magnan</w:t>
            </w:r>
            <w:proofErr w:type="spellEnd"/>
            <w:r w:rsidR="00747609" w:rsidRPr="004B4ACB">
              <w:rPr>
                <w:rFonts w:cstheme="minorHAnsi"/>
                <w:sz w:val="18"/>
                <w:szCs w:val="18"/>
              </w:rPr>
              <w:t xml:space="preserve"> and </w:t>
            </w:r>
            <w:proofErr w:type="spellStart"/>
            <w:r w:rsidR="00747609" w:rsidRPr="004B4ACB">
              <w:rPr>
                <w:rFonts w:cstheme="minorHAnsi"/>
                <w:sz w:val="18"/>
                <w:szCs w:val="18"/>
              </w:rPr>
              <w:t>Duvat</w:t>
            </w:r>
            <w:proofErr w:type="spellEnd"/>
            <w:r w:rsidR="00747609" w:rsidRPr="004B4ACB">
              <w:rPr>
                <w:rFonts w:cstheme="minorHAnsi"/>
                <w:sz w:val="18"/>
                <w:szCs w:val="18"/>
              </w:rPr>
              <w:t xml:space="preserve"> </w:t>
            </w:r>
            <w:r w:rsidR="00747609" w:rsidRPr="00631993">
              <w:rPr>
                <w:rFonts w:cstheme="minorHAnsi"/>
                <w:sz w:val="18"/>
                <w:szCs w:val="18"/>
                <w:vertAlign w:val="superscript"/>
              </w:rPr>
              <w:t>342</w:t>
            </w:r>
            <w:r w:rsidR="0058095F" w:rsidRPr="004B4ACB">
              <w:rPr>
                <w:rFonts w:cstheme="minorHAnsi"/>
                <w:sz w:val="18"/>
                <w:szCs w:val="18"/>
              </w:rPr>
              <w:t xml:space="preserve"> (</w:t>
            </w:r>
            <w:r w:rsidR="009A3123" w:rsidRPr="004B4ACB">
              <w:rPr>
                <w:rFonts w:cstheme="minorHAnsi"/>
                <w:sz w:val="18"/>
                <w:szCs w:val="18"/>
              </w:rPr>
              <w:t>14</w:t>
            </w:r>
            <w:r w:rsidR="0058095F" w:rsidRPr="004B4ACB">
              <w:rPr>
                <w:rFonts w:cstheme="minorHAnsi"/>
                <w:sz w:val="18"/>
                <w:szCs w:val="18"/>
              </w:rPr>
              <w:t>)</w:t>
            </w:r>
          </w:p>
          <w:p w14:paraId="0851B165" w14:textId="18677255" w:rsidR="00D96275" w:rsidRPr="004B4ACB" w:rsidRDefault="00D96275" w:rsidP="00747609">
            <w:pPr>
              <w:jc w:val="both"/>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Spezzaferri</w:t>
            </w:r>
            <w:proofErr w:type="spellEnd"/>
            <w:r w:rsidR="00747609" w:rsidRPr="004B4ACB">
              <w:rPr>
                <w:rFonts w:cstheme="minorHAnsi"/>
                <w:sz w:val="18"/>
                <w:szCs w:val="18"/>
              </w:rPr>
              <w:t xml:space="preserve">, McKenzie </w:t>
            </w:r>
            <w:r w:rsidR="00747609" w:rsidRPr="00631993">
              <w:rPr>
                <w:rFonts w:cstheme="minorHAnsi"/>
                <w:sz w:val="18"/>
                <w:szCs w:val="18"/>
                <w:vertAlign w:val="superscript"/>
              </w:rPr>
              <w:t>343</w:t>
            </w:r>
            <w:r w:rsidR="0058095F" w:rsidRPr="004B4ACB">
              <w:rPr>
                <w:rFonts w:cstheme="minorHAnsi"/>
                <w:sz w:val="18"/>
                <w:szCs w:val="18"/>
              </w:rPr>
              <w:t xml:space="preserve"> (</w:t>
            </w:r>
            <w:r w:rsidR="009A3123" w:rsidRPr="004B4ACB">
              <w:rPr>
                <w:rFonts w:cstheme="minorHAnsi"/>
                <w:sz w:val="18"/>
                <w:szCs w:val="18"/>
              </w:rPr>
              <w:t>14</w:t>
            </w:r>
            <w:r w:rsidR="0058095F" w:rsidRPr="004B4ACB">
              <w:rPr>
                <w:rFonts w:cstheme="minorHAnsi"/>
                <w:sz w:val="18"/>
                <w:szCs w:val="18"/>
              </w:rPr>
              <w:t>)</w:t>
            </w:r>
          </w:p>
          <w:p w14:paraId="410F21D2" w14:textId="73B7685F" w:rsidR="00D96275" w:rsidRPr="004B4ACB" w:rsidRDefault="00D96275" w:rsidP="00747609">
            <w:pPr>
              <w:jc w:val="both"/>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Powell, Tyrrell </w:t>
            </w:r>
            <w:r w:rsidR="00747609" w:rsidRPr="00631993">
              <w:rPr>
                <w:rFonts w:cstheme="minorHAnsi"/>
                <w:sz w:val="18"/>
                <w:szCs w:val="18"/>
                <w:vertAlign w:val="superscript"/>
              </w:rPr>
              <w:t>344</w:t>
            </w:r>
            <w:r w:rsidR="0058095F" w:rsidRPr="004B4ACB">
              <w:rPr>
                <w:rFonts w:cstheme="minorHAnsi"/>
                <w:sz w:val="18"/>
                <w:szCs w:val="18"/>
              </w:rPr>
              <w:t xml:space="preserve"> (</w:t>
            </w:r>
            <w:r w:rsidR="009A3123" w:rsidRPr="004B4ACB">
              <w:rPr>
                <w:rFonts w:cstheme="minorHAnsi"/>
                <w:sz w:val="18"/>
                <w:szCs w:val="18"/>
              </w:rPr>
              <w:t>13</w:t>
            </w:r>
            <w:r w:rsidR="0058095F" w:rsidRPr="004B4ACB">
              <w:rPr>
                <w:rFonts w:cstheme="minorHAnsi"/>
                <w:sz w:val="18"/>
                <w:szCs w:val="18"/>
              </w:rPr>
              <w:t>)</w:t>
            </w:r>
          </w:p>
          <w:p w14:paraId="7C913C9E" w14:textId="2C2F9974" w:rsidR="00D96275" w:rsidRPr="004B4ACB" w:rsidRDefault="00D96275"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Williams, Kroon </w:t>
            </w:r>
            <w:r w:rsidR="00747609" w:rsidRPr="00631993">
              <w:rPr>
                <w:rFonts w:cstheme="minorHAnsi"/>
                <w:sz w:val="18"/>
                <w:szCs w:val="18"/>
                <w:vertAlign w:val="superscript"/>
              </w:rPr>
              <w:t>345</w:t>
            </w:r>
            <w:r w:rsidR="0058095F" w:rsidRPr="004B4ACB">
              <w:rPr>
                <w:rFonts w:cstheme="minorHAnsi"/>
                <w:sz w:val="18"/>
                <w:szCs w:val="18"/>
              </w:rPr>
              <w:t xml:space="preserve"> (</w:t>
            </w:r>
            <w:r w:rsidR="009A3123" w:rsidRPr="004B4ACB">
              <w:rPr>
                <w:rFonts w:cstheme="minorHAnsi"/>
                <w:sz w:val="18"/>
                <w:szCs w:val="18"/>
              </w:rPr>
              <w:t>13</w:t>
            </w:r>
            <w:r w:rsidR="0058095F" w:rsidRPr="004B4ACB">
              <w:rPr>
                <w:rFonts w:cstheme="minorHAnsi"/>
                <w:sz w:val="18"/>
                <w:szCs w:val="18"/>
              </w:rPr>
              <w:t>)</w:t>
            </w:r>
          </w:p>
          <w:p w14:paraId="6ACF769A" w14:textId="1A95322F" w:rsidR="00D96275" w:rsidRPr="004B4ACB" w:rsidRDefault="00D96275" w:rsidP="00747609">
            <w:pPr>
              <w:jc w:val="both"/>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Hernández-Delgado </w:t>
            </w:r>
            <w:r w:rsidR="00747609" w:rsidRPr="00631993">
              <w:rPr>
                <w:rFonts w:cstheme="minorHAnsi"/>
                <w:sz w:val="18"/>
                <w:szCs w:val="18"/>
                <w:vertAlign w:val="superscript"/>
              </w:rPr>
              <w:t>173</w:t>
            </w:r>
            <w:r w:rsidR="0058095F" w:rsidRPr="004B4ACB">
              <w:rPr>
                <w:rFonts w:cstheme="minorHAnsi"/>
                <w:sz w:val="18"/>
                <w:szCs w:val="18"/>
              </w:rPr>
              <w:t xml:space="preserve"> (</w:t>
            </w:r>
            <w:r w:rsidR="009A3123" w:rsidRPr="004B4ACB">
              <w:rPr>
                <w:rFonts w:cstheme="minorHAnsi"/>
                <w:sz w:val="18"/>
                <w:szCs w:val="18"/>
              </w:rPr>
              <w:t>13</w:t>
            </w:r>
            <w:r w:rsidR="0058095F" w:rsidRPr="004B4ACB">
              <w:rPr>
                <w:rFonts w:cstheme="minorHAnsi"/>
                <w:sz w:val="18"/>
                <w:szCs w:val="18"/>
              </w:rPr>
              <w:t>)</w:t>
            </w:r>
          </w:p>
          <w:p w14:paraId="3405DFDE" w14:textId="51E21C87" w:rsidR="00D96275" w:rsidRPr="004B4ACB" w:rsidRDefault="00D96275" w:rsidP="00747609">
            <w:pPr>
              <w:jc w:val="both"/>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Prosser, Nagel </w:t>
            </w:r>
            <w:r w:rsidR="00747609" w:rsidRPr="00631993">
              <w:rPr>
                <w:rFonts w:cstheme="minorHAnsi"/>
                <w:sz w:val="18"/>
                <w:szCs w:val="18"/>
                <w:vertAlign w:val="superscript"/>
              </w:rPr>
              <w:t>346</w:t>
            </w:r>
            <w:r w:rsidR="0058095F" w:rsidRPr="004B4ACB">
              <w:rPr>
                <w:rFonts w:cstheme="minorHAnsi"/>
                <w:sz w:val="18"/>
                <w:szCs w:val="18"/>
              </w:rPr>
              <w:t xml:space="preserve"> (</w:t>
            </w:r>
            <w:r w:rsidR="009A3123" w:rsidRPr="004B4ACB">
              <w:rPr>
                <w:rFonts w:cstheme="minorHAnsi"/>
                <w:sz w:val="18"/>
                <w:szCs w:val="18"/>
              </w:rPr>
              <w:t>12</w:t>
            </w:r>
            <w:r w:rsidR="0058095F" w:rsidRPr="004B4ACB">
              <w:rPr>
                <w:rFonts w:cstheme="minorHAnsi"/>
                <w:sz w:val="18"/>
                <w:szCs w:val="18"/>
              </w:rPr>
              <w:t>)</w:t>
            </w:r>
          </w:p>
          <w:p w14:paraId="606A0D1B" w14:textId="1CC4AC2D" w:rsidR="00D96275" w:rsidRPr="004B4ACB" w:rsidRDefault="00D96275"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Davenport, Seitz </w:t>
            </w:r>
            <w:r w:rsidR="00747609" w:rsidRPr="00631993">
              <w:rPr>
                <w:rFonts w:cstheme="minorHAnsi"/>
                <w:sz w:val="18"/>
                <w:szCs w:val="18"/>
                <w:vertAlign w:val="superscript"/>
              </w:rPr>
              <w:t>347</w:t>
            </w:r>
            <w:r w:rsidR="0058095F" w:rsidRPr="004B4ACB">
              <w:rPr>
                <w:rFonts w:cstheme="minorHAnsi"/>
                <w:sz w:val="18"/>
                <w:szCs w:val="18"/>
              </w:rPr>
              <w:t xml:space="preserve"> (</w:t>
            </w:r>
            <w:r w:rsidR="009A3123" w:rsidRPr="004B4ACB">
              <w:rPr>
                <w:rFonts w:cstheme="minorHAnsi"/>
                <w:sz w:val="18"/>
                <w:szCs w:val="18"/>
              </w:rPr>
              <w:t>12</w:t>
            </w:r>
            <w:r w:rsidR="0058095F" w:rsidRPr="004B4ACB">
              <w:rPr>
                <w:rFonts w:cstheme="minorHAnsi"/>
                <w:sz w:val="18"/>
                <w:szCs w:val="18"/>
              </w:rPr>
              <w:t>)</w:t>
            </w:r>
          </w:p>
          <w:p w14:paraId="28DB9D86" w14:textId="76D341A9" w:rsidR="00D96275" w:rsidRPr="004B4ACB" w:rsidRDefault="00D96275"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Griggs and </w:t>
            </w:r>
            <w:proofErr w:type="spellStart"/>
            <w:r w:rsidR="00747609" w:rsidRPr="004B4ACB">
              <w:rPr>
                <w:rFonts w:cstheme="minorHAnsi"/>
                <w:sz w:val="18"/>
                <w:szCs w:val="18"/>
              </w:rPr>
              <w:t>Reguero</w:t>
            </w:r>
            <w:proofErr w:type="spellEnd"/>
            <w:r w:rsidR="00747609" w:rsidRPr="004B4ACB">
              <w:rPr>
                <w:rFonts w:cstheme="minorHAnsi"/>
                <w:sz w:val="18"/>
                <w:szCs w:val="18"/>
              </w:rPr>
              <w:t xml:space="preserve"> </w:t>
            </w:r>
            <w:r w:rsidR="00747609" w:rsidRPr="00631993">
              <w:rPr>
                <w:rFonts w:cstheme="minorHAnsi"/>
                <w:sz w:val="18"/>
                <w:szCs w:val="18"/>
                <w:vertAlign w:val="superscript"/>
              </w:rPr>
              <w:t>120</w:t>
            </w:r>
            <w:r w:rsidR="0058095F" w:rsidRPr="004B4ACB">
              <w:rPr>
                <w:rFonts w:cstheme="minorHAnsi"/>
                <w:sz w:val="18"/>
                <w:szCs w:val="18"/>
              </w:rPr>
              <w:t xml:space="preserve"> (</w:t>
            </w:r>
            <w:r w:rsidR="009A3123" w:rsidRPr="004B4ACB">
              <w:rPr>
                <w:rFonts w:cstheme="minorHAnsi"/>
                <w:sz w:val="18"/>
                <w:szCs w:val="18"/>
              </w:rPr>
              <w:t>11</w:t>
            </w:r>
            <w:r w:rsidR="0058095F" w:rsidRPr="004B4ACB">
              <w:rPr>
                <w:rFonts w:cstheme="minorHAnsi"/>
                <w:sz w:val="18"/>
                <w:szCs w:val="18"/>
              </w:rPr>
              <w:t>)</w:t>
            </w:r>
          </w:p>
        </w:tc>
      </w:tr>
      <w:bookmarkEnd w:id="4"/>
      <w:tr w:rsidR="006643FD" w:rsidRPr="004B4ACB" w14:paraId="535CBA3D" w14:textId="77777777" w:rsidTr="000C7777">
        <w:tc>
          <w:tcPr>
            <w:tcW w:w="1809" w:type="dxa"/>
          </w:tcPr>
          <w:p w14:paraId="34C457A4" w14:textId="5D5A08A3" w:rsidR="00773F6B" w:rsidRPr="004B4ACB" w:rsidRDefault="00773F6B" w:rsidP="00773F6B">
            <w:pPr>
              <w:rPr>
                <w:rFonts w:cstheme="minorHAnsi"/>
                <w:sz w:val="18"/>
                <w:szCs w:val="18"/>
              </w:rPr>
            </w:pPr>
            <w:r w:rsidRPr="004B4ACB">
              <w:rPr>
                <w:rFonts w:cstheme="minorHAnsi"/>
                <w:sz w:val="18"/>
                <w:szCs w:val="18"/>
              </w:rPr>
              <w:t xml:space="preserve">- </w:t>
            </w:r>
            <w:r w:rsidR="001053C1" w:rsidRPr="004B4ACB">
              <w:rPr>
                <w:rFonts w:cstheme="minorHAnsi"/>
                <w:sz w:val="18"/>
                <w:szCs w:val="18"/>
              </w:rPr>
              <w:t>sub-theme</w:t>
            </w:r>
            <w:r w:rsidRPr="004B4ACB">
              <w:rPr>
                <w:rFonts w:cstheme="minorHAnsi"/>
                <w:sz w:val="18"/>
                <w:szCs w:val="18"/>
              </w:rPr>
              <w:t xml:space="preserve"> #1</w:t>
            </w:r>
            <w:r w:rsidR="00E60827" w:rsidRPr="004B4ACB">
              <w:rPr>
                <w:rFonts w:cstheme="minorHAnsi"/>
                <w:sz w:val="18"/>
                <w:szCs w:val="18"/>
              </w:rPr>
              <w:t>6</w:t>
            </w:r>
          </w:p>
          <w:p w14:paraId="6B62F1DD" w14:textId="63354E17" w:rsidR="00773F6B" w:rsidRPr="004B4ACB" w:rsidRDefault="00773F6B" w:rsidP="00773F6B">
            <w:pPr>
              <w:rPr>
                <w:rFonts w:eastAsia="Times New Roman" w:cstheme="minorHAnsi"/>
                <w:sz w:val="18"/>
                <w:szCs w:val="18"/>
              </w:rPr>
            </w:pPr>
            <w:r w:rsidRPr="004B4ACB">
              <w:rPr>
                <w:rFonts w:eastAsia="Times New Roman" w:cstheme="minorHAnsi"/>
                <w:sz w:val="18"/>
                <w:szCs w:val="18"/>
              </w:rPr>
              <w:t>- S=114</w:t>
            </w:r>
          </w:p>
          <w:p w14:paraId="4DE58978" w14:textId="351C1B6E" w:rsidR="00773F6B" w:rsidRPr="004B4ACB" w:rsidRDefault="00773F6B" w:rsidP="00773F6B">
            <w:pPr>
              <w:rPr>
                <w:rFonts w:eastAsia="Times New Roman" w:cstheme="minorHAnsi"/>
                <w:sz w:val="18"/>
                <w:szCs w:val="18"/>
              </w:rPr>
            </w:pPr>
            <w:r w:rsidRPr="004B4ACB">
              <w:rPr>
                <w:rFonts w:eastAsia="Times New Roman" w:cstheme="minorHAnsi"/>
                <w:sz w:val="18"/>
                <w:szCs w:val="18"/>
              </w:rPr>
              <w:t>- SS=0.968</w:t>
            </w:r>
          </w:p>
          <w:p w14:paraId="79D7A6DE" w14:textId="5FB8CDFB" w:rsidR="00773F6B" w:rsidRPr="004B4ACB" w:rsidRDefault="00773F6B" w:rsidP="00773F6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ref)=2011</w:t>
            </w:r>
          </w:p>
          <w:p w14:paraId="61299087" w14:textId="2F19D2D9" w:rsidR="00773F6B" w:rsidRPr="004B4ACB" w:rsidRDefault="00773F6B" w:rsidP="00773F6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ref)=1988-2020</w:t>
            </w:r>
          </w:p>
          <w:p w14:paraId="225ADF4B" w14:textId="63D0EE77" w:rsidR="00773F6B" w:rsidRPr="004B4ACB" w:rsidRDefault="00773F6B" w:rsidP="00773F6B">
            <w:pPr>
              <w:rPr>
                <w:rFonts w:eastAsia="Times New Roman"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MY(</w:t>
            </w:r>
            <w:proofErr w:type="gramEnd"/>
            <w:r w:rsidRPr="004B4ACB">
              <w:rPr>
                <w:rFonts w:eastAsia="Times New Roman" w:cstheme="minorHAnsi"/>
                <w:sz w:val="18"/>
                <w:szCs w:val="18"/>
              </w:rPr>
              <w:t>citing)=2018</w:t>
            </w:r>
          </w:p>
          <w:p w14:paraId="6D3EB702" w14:textId="6C6C18C1" w:rsidR="00773F6B" w:rsidRPr="004B4ACB" w:rsidRDefault="00773F6B" w:rsidP="00773F6B">
            <w:pPr>
              <w:rPr>
                <w:rFonts w:cstheme="minorHAnsi"/>
                <w:sz w:val="18"/>
                <w:szCs w:val="18"/>
              </w:rPr>
            </w:pPr>
            <w:r w:rsidRPr="004B4ACB">
              <w:rPr>
                <w:rFonts w:eastAsia="Times New Roman" w:cstheme="minorHAnsi"/>
                <w:sz w:val="18"/>
                <w:szCs w:val="18"/>
              </w:rPr>
              <w:t xml:space="preserve">- </w:t>
            </w:r>
            <w:proofErr w:type="gramStart"/>
            <w:r w:rsidRPr="004B4ACB">
              <w:rPr>
                <w:rFonts w:eastAsia="Times New Roman" w:cstheme="minorHAnsi"/>
                <w:sz w:val="18"/>
                <w:szCs w:val="18"/>
              </w:rPr>
              <w:t>YR(</w:t>
            </w:r>
            <w:proofErr w:type="gramEnd"/>
            <w:r w:rsidRPr="004B4ACB">
              <w:rPr>
                <w:rFonts w:eastAsia="Times New Roman" w:cstheme="minorHAnsi"/>
                <w:sz w:val="18"/>
                <w:szCs w:val="18"/>
              </w:rPr>
              <w:t>citing)=2007-202</w:t>
            </w:r>
            <w:r w:rsidR="0027047B" w:rsidRPr="004B4ACB">
              <w:rPr>
                <w:rFonts w:eastAsia="Times New Roman" w:cstheme="minorHAnsi"/>
                <w:sz w:val="18"/>
                <w:szCs w:val="18"/>
              </w:rPr>
              <w:t>1</w:t>
            </w:r>
          </w:p>
        </w:tc>
        <w:tc>
          <w:tcPr>
            <w:tcW w:w="1843" w:type="dxa"/>
          </w:tcPr>
          <w:p w14:paraId="7A4F9DA3" w14:textId="45C6F901" w:rsidR="00773F6B" w:rsidRPr="004B4ACB" w:rsidRDefault="00773F6B" w:rsidP="00773F6B">
            <w:pPr>
              <w:rPr>
                <w:rFonts w:cstheme="minorHAnsi"/>
                <w:sz w:val="18"/>
                <w:szCs w:val="18"/>
              </w:rPr>
            </w:pPr>
            <w:r w:rsidRPr="004B4ACB">
              <w:rPr>
                <w:rFonts w:cstheme="minorHAnsi"/>
                <w:sz w:val="18"/>
                <w:szCs w:val="18"/>
              </w:rPr>
              <w:t xml:space="preserve">1. reef island </w:t>
            </w:r>
          </w:p>
          <w:p w14:paraId="27466DBC" w14:textId="34CA2DDC" w:rsidR="00773F6B" w:rsidRPr="004B4ACB" w:rsidRDefault="00773F6B" w:rsidP="00773F6B">
            <w:pPr>
              <w:jc w:val="both"/>
              <w:rPr>
                <w:rFonts w:cstheme="minorHAnsi"/>
                <w:sz w:val="18"/>
                <w:szCs w:val="18"/>
              </w:rPr>
            </w:pPr>
            <w:r w:rsidRPr="004B4ACB">
              <w:rPr>
                <w:rFonts w:cstheme="minorHAnsi"/>
                <w:sz w:val="18"/>
                <w:szCs w:val="18"/>
              </w:rPr>
              <w:t>2. atoll island</w:t>
            </w:r>
          </w:p>
          <w:p w14:paraId="12E046D6" w14:textId="3B521570" w:rsidR="00773F6B" w:rsidRPr="004B4ACB" w:rsidRDefault="00773F6B" w:rsidP="00773F6B">
            <w:pPr>
              <w:jc w:val="both"/>
              <w:rPr>
                <w:rFonts w:cstheme="minorHAnsi"/>
                <w:sz w:val="18"/>
                <w:szCs w:val="18"/>
              </w:rPr>
            </w:pPr>
            <w:r w:rsidRPr="004B4ACB">
              <w:rPr>
                <w:rFonts w:cstheme="minorHAnsi"/>
                <w:sz w:val="18"/>
                <w:szCs w:val="18"/>
              </w:rPr>
              <w:t>3. coral reef</w:t>
            </w:r>
          </w:p>
          <w:p w14:paraId="363D636D" w14:textId="77777777" w:rsidR="00773F6B" w:rsidRPr="004B4ACB" w:rsidRDefault="00773F6B" w:rsidP="00773F6B">
            <w:pPr>
              <w:jc w:val="both"/>
              <w:rPr>
                <w:rFonts w:cstheme="minorHAnsi"/>
                <w:sz w:val="18"/>
                <w:szCs w:val="18"/>
              </w:rPr>
            </w:pPr>
          </w:p>
          <w:p w14:paraId="19FFC59C" w14:textId="3DECBD03" w:rsidR="00773F6B" w:rsidRPr="004B4ACB" w:rsidRDefault="00773F6B" w:rsidP="00773F6B">
            <w:pPr>
              <w:jc w:val="both"/>
              <w:rPr>
                <w:rFonts w:cstheme="minorHAnsi"/>
                <w:sz w:val="18"/>
                <w:szCs w:val="18"/>
              </w:rPr>
            </w:pPr>
            <w:r w:rsidRPr="004B4ACB">
              <w:rPr>
                <w:rFonts w:cstheme="minorHAnsi"/>
                <w:i/>
                <w:iCs/>
                <w:sz w:val="18"/>
                <w:szCs w:val="18"/>
              </w:rPr>
              <w:t>[Coral reefs</w:t>
            </w:r>
            <w:r w:rsidR="002F346D" w:rsidRPr="004B4ACB">
              <w:rPr>
                <w:rFonts w:cstheme="minorHAnsi"/>
                <w:i/>
                <w:iCs/>
                <w:sz w:val="18"/>
                <w:szCs w:val="18"/>
              </w:rPr>
              <w:t xml:space="preserve"> &amp; atoll islands</w:t>
            </w:r>
            <w:r w:rsidRPr="004B4ACB">
              <w:rPr>
                <w:rFonts w:cstheme="minorHAnsi"/>
                <w:i/>
                <w:iCs/>
                <w:sz w:val="18"/>
                <w:szCs w:val="18"/>
              </w:rPr>
              <w:t>]</w:t>
            </w:r>
          </w:p>
        </w:tc>
        <w:tc>
          <w:tcPr>
            <w:tcW w:w="3011" w:type="dxa"/>
          </w:tcPr>
          <w:p w14:paraId="280EF632" w14:textId="55142C75" w:rsidR="00773F6B" w:rsidRPr="004B4ACB" w:rsidRDefault="00773F6B" w:rsidP="00747609">
            <w:pPr>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Webb and Kench </w:t>
            </w:r>
            <w:r w:rsidR="00747609" w:rsidRPr="00631993">
              <w:rPr>
                <w:rFonts w:cstheme="minorHAnsi"/>
                <w:sz w:val="18"/>
                <w:szCs w:val="18"/>
                <w:vertAlign w:val="superscript"/>
              </w:rPr>
              <w:t>348</w:t>
            </w:r>
            <w:r w:rsidR="00244B5D" w:rsidRPr="004B4ACB">
              <w:rPr>
                <w:rFonts w:cstheme="minorHAnsi"/>
                <w:sz w:val="18"/>
                <w:szCs w:val="18"/>
              </w:rPr>
              <w:t xml:space="preserve"> (</w:t>
            </w:r>
            <w:r w:rsidR="004148B0" w:rsidRPr="004B4ACB">
              <w:rPr>
                <w:rFonts w:cstheme="minorHAnsi"/>
                <w:sz w:val="18"/>
                <w:szCs w:val="18"/>
              </w:rPr>
              <w:t>104</w:t>
            </w:r>
            <w:r w:rsidR="00244B5D" w:rsidRPr="004B4ACB">
              <w:rPr>
                <w:rFonts w:cstheme="minorHAnsi"/>
                <w:sz w:val="18"/>
                <w:szCs w:val="18"/>
              </w:rPr>
              <w:t>)</w:t>
            </w:r>
          </w:p>
          <w:p w14:paraId="6107B63A" w14:textId="697F2B21" w:rsidR="00773F6B" w:rsidRPr="004B4ACB" w:rsidRDefault="00773F6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Becker, </w:t>
            </w:r>
            <w:proofErr w:type="spellStart"/>
            <w:r w:rsidR="00747609" w:rsidRPr="004B4ACB">
              <w:rPr>
                <w:rFonts w:cstheme="minorHAnsi"/>
                <w:sz w:val="18"/>
                <w:szCs w:val="18"/>
              </w:rPr>
              <w:t>Meyssignac</w:t>
            </w:r>
            <w:proofErr w:type="spellEnd"/>
            <w:r w:rsidR="00747609" w:rsidRPr="004B4ACB">
              <w:rPr>
                <w:rFonts w:cstheme="minorHAnsi"/>
                <w:sz w:val="18"/>
                <w:szCs w:val="18"/>
              </w:rPr>
              <w:t xml:space="preserve"> </w:t>
            </w:r>
            <w:r w:rsidR="00747609" w:rsidRPr="00631993">
              <w:rPr>
                <w:rFonts w:cstheme="minorHAnsi"/>
                <w:sz w:val="18"/>
                <w:szCs w:val="18"/>
                <w:vertAlign w:val="superscript"/>
              </w:rPr>
              <w:t>349</w:t>
            </w:r>
            <w:r w:rsidR="00244B5D" w:rsidRPr="004B4ACB">
              <w:rPr>
                <w:rFonts w:cstheme="minorHAnsi"/>
                <w:sz w:val="18"/>
                <w:szCs w:val="18"/>
              </w:rPr>
              <w:t xml:space="preserve"> (</w:t>
            </w:r>
            <w:r w:rsidR="004148B0" w:rsidRPr="004B4ACB">
              <w:rPr>
                <w:rFonts w:cstheme="minorHAnsi"/>
                <w:sz w:val="18"/>
                <w:szCs w:val="18"/>
              </w:rPr>
              <w:t>87</w:t>
            </w:r>
            <w:r w:rsidR="00244B5D" w:rsidRPr="004B4ACB">
              <w:rPr>
                <w:rFonts w:cstheme="minorHAnsi"/>
                <w:sz w:val="18"/>
                <w:szCs w:val="18"/>
              </w:rPr>
              <w:t>)</w:t>
            </w:r>
          </w:p>
          <w:p w14:paraId="7FE6B5A5" w14:textId="29B80C9A" w:rsidR="00773F6B" w:rsidRPr="004B4ACB" w:rsidRDefault="00773F6B" w:rsidP="00747609">
            <w:pPr>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Nurse, McLean </w:t>
            </w:r>
            <w:r w:rsidR="00747609" w:rsidRPr="00631993">
              <w:rPr>
                <w:rFonts w:cstheme="minorHAnsi"/>
                <w:sz w:val="18"/>
                <w:szCs w:val="18"/>
                <w:vertAlign w:val="superscript"/>
              </w:rPr>
              <w:t>350</w:t>
            </w:r>
            <w:r w:rsidR="00244B5D" w:rsidRPr="004B4ACB">
              <w:rPr>
                <w:rFonts w:cstheme="minorHAnsi"/>
                <w:sz w:val="18"/>
                <w:szCs w:val="18"/>
              </w:rPr>
              <w:t xml:space="preserve"> (</w:t>
            </w:r>
            <w:r w:rsidR="004148B0" w:rsidRPr="004B4ACB">
              <w:rPr>
                <w:rFonts w:cstheme="minorHAnsi"/>
                <w:sz w:val="18"/>
                <w:szCs w:val="18"/>
              </w:rPr>
              <w:t>82</w:t>
            </w:r>
            <w:r w:rsidR="00244B5D" w:rsidRPr="004B4ACB">
              <w:rPr>
                <w:rFonts w:cstheme="minorHAnsi"/>
                <w:sz w:val="18"/>
                <w:szCs w:val="18"/>
              </w:rPr>
              <w:t>)</w:t>
            </w:r>
          </w:p>
          <w:p w14:paraId="50D36E55" w14:textId="0BD35747" w:rsidR="00773F6B" w:rsidRPr="004B4ACB" w:rsidRDefault="00773F6B" w:rsidP="00747609">
            <w:pPr>
              <w:rPr>
                <w:rFonts w:cstheme="minorHAnsi"/>
                <w:sz w:val="18"/>
                <w:szCs w:val="18"/>
              </w:rPr>
            </w:pPr>
            <w:r w:rsidRPr="004B4ACB">
              <w:rPr>
                <w:rFonts w:cstheme="minorHAnsi"/>
                <w:sz w:val="18"/>
                <w:szCs w:val="18"/>
              </w:rPr>
              <w:t xml:space="preserve">4. </w:t>
            </w:r>
            <w:r w:rsidR="00747609" w:rsidRPr="004B4ACB">
              <w:rPr>
                <w:rFonts w:cstheme="minorHAnsi"/>
                <w:sz w:val="18"/>
                <w:szCs w:val="18"/>
              </w:rPr>
              <w:t xml:space="preserve">Church, White </w:t>
            </w:r>
            <w:r w:rsidR="00747609" w:rsidRPr="00631993">
              <w:rPr>
                <w:rFonts w:cstheme="minorHAnsi"/>
                <w:sz w:val="18"/>
                <w:szCs w:val="18"/>
                <w:vertAlign w:val="superscript"/>
              </w:rPr>
              <w:t>351</w:t>
            </w:r>
            <w:r w:rsidR="00244B5D" w:rsidRPr="004B4ACB">
              <w:rPr>
                <w:rFonts w:cstheme="minorHAnsi"/>
                <w:sz w:val="18"/>
                <w:szCs w:val="18"/>
              </w:rPr>
              <w:t xml:space="preserve"> (</w:t>
            </w:r>
            <w:r w:rsidR="004148B0" w:rsidRPr="004B4ACB">
              <w:rPr>
                <w:rFonts w:cstheme="minorHAnsi"/>
                <w:sz w:val="18"/>
                <w:szCs w:val="18"/>
              </w:rPr>
              <w:t>82</w:t>
            </w:r>
            <w:r w:rsidR="00244B5D" w:rsidRPr="004B4ACB">
              <w:rPr>
                <w:rFonts w:cstheme="minorHAnsi"/>
                <w:sz w:val="18"/>
                <w:szCs w:val="18"/>
              </w:rPr>
              <w:t>)</w:t>
            </w:r>
          </w:p>
          <w:p w14:paraId="5A3C823A" w14:textId="3C4EE631" w:rsidR="00773F6B" w:rsidRPr="004B4ACB" w:rsidRDefault="00773F6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Woodroffe </w:t>
            </w:r>
            <w:r w:rsidR="00747609" w:rsidRPr="00631993">
              <w:rPr>
                <w:rFonts w:cstheme="minorHAnsi"/>
                <w:sz w:val="18"/>
                <w:szCs w:val="18"/>
                <w:vertAlign w:val="superscript"/>
              </w:rPr>
              <w:t>352</w:t>
            </w:r>
            <w:r w:rsidR="00244B5D" w:rsidRPr="004B4ACB">
              <w:rPr>
                <w:rFonts w:cstheme="minorHAnsi"/>
                <w:sz w:val="18"/>
                <w:szCs w:val="18"/>
              </w:rPr>
              <w:t xml:space="preserve"> (</w:t>
            </w:r>
            <w:r w:rsidR="004148B0" w:rsidRPr="004B4ACB">
              <w:rPr>
                <w:rFonts w:cstheme="minorHAnsi"/>
                <w:sz w:val="18"/>
                <w:szCs w:val="18"/>
              </w:rPr>
              <w:t>73</w:t>
            </w:r>
            <w:r w:rsidR="00244B5D" w:rsidRPr="004B4ACB">
              <w:rPr>
                <w:rFonts w:cstheme="minorHAnsi"/>
                <w:sz w:val="18"/>
                <w:szCs w:val="18"/>
              </w:rPr>
              <w:t>)</w:t>
            </w:r>
          </w:p>
          <w:p w14:paraId="5E5CD29F" w14:textId="074B9287" w:rsidR="00773F6B" w:rsidRPr="004B4ACB" w:rsidRDefault="00773F6B" w:rsidP="00747609">
            <w:pPr>
              <w:rPr>
                <w:rFonts w:cstheme="minorHAnsi"/>
                <w:sz w:val="18"/>
                <w:szCs w:val="18"/>
              </w:rPr>
            </w:pPr>
            <w:r w:rsidRPr="004B4ACB">
              <w:rPr>
                <w:rFonts w:cstheme="minorHAnsi"/>
                <w:sz w:val="18"/>
                <w:szCs w:val="18"/>
              </w:rPr>
              <w:t xml:space="preserve">6. </w:t>
            </w:r>
            <w:proofErr w:type="spellStart"/>
            <w:r w:rsidR="00747609" w:rsidRPr="004B4ACB">
              <w:rPr>
                <w:rFonts w:cstheme="minorHAnsi"/>
                <w:sz w:val="18"/>
                <w:szCs w:val="18"/>
              </w:rPr>
              <w:t>Ferrario</w:t>
            </w:r>
            <w:proofErr w:type="spellEnd"/>
            <w:r w:rsidR="00747609" w:rsidRPr="004B4ACB">
              <w:rPr>
                <w:rFonts w:cstheme="minorHAnsi"/>
                <w:sz w:val="18"/>
                <w:szCs w:val="18"/>
              </w:rPr>
              <w:t xml:space="preserve">, Beck </w:t>
            </w:r>
            <w:r w:rsidR="00747609" w:rsidRPr="00631993">
              <w:rPr>
                <w:rFonts w:cstheme="minorHAnsi"/>
                <w:sz w:val="18"/>
                <w:szCs w:val="18"/>
                <w:vertAlign w:val="superscript"/>
              </w:rPr>
              <w:t>353</w:t>
            </w:r>
            <w:r w:rsidR="00244B5D" w:rsidRPr="004B4ACB">
              <w:rPr>
                <w:rFonts w:cstheme="minorHAnsi"/>
                <w:sz w:val="18"/>
                <w:szCs w:val="18"/>
              </w:rPr>
              <w:t xml:space="preserve"> (</w:t>
            </w:r>
            <w:r w:rsidR="001D227A" w:rsidRPr="004B4ACB">
              <w:rPr>
                <w:rFonts w:cstheme="minorHAnsi"/>
                <w:sz w:val="18"/>
                <w:szCs w:val="18"/>
              </w:rPr>
              <w:t>71</w:t>
            </w:r>
            <w:r w:rsidR="00244B5D" w:rsidRPr="004B4ACB">
              <w:rPr>
                <w:rFonts w:cstheme="minorHAnsi"/>
                <w:sz w:val="18"/>
                <w:szCs w:val="18"/>
              </w:rPr>
              <w:t>)</w:t>
            </w:r>
          </w:p>
          <w:p w14:paraId="2A08F8A7" w14:textId="753D6D6C" w:rsidR="00773F6B" w:rsidRPr="004B4ACB" w:rsidRDefault="00773F6B" w:rsidP="00747609">
            <w:pPr>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Hoegh</w:t>
            </w:r>
            <w:proofErr w:type="spellEnd"/>
            <w:r w:rsidR="00747609" w:rsidRPr="004B4ACB">
              <w:rPr>
                <w:rFonts w:cstheme="minorHAnsi"/>
                <w:sz w:val="18"/>
                <w:szCs w:val="18"/>
              </w:rPr>
              <w:t xml:space="preserve">-Guldberg, </w:t>
            </w:r>
            <w:proofErr w:type="spellStart"/>
            <w:r w:rsidR="00747609" w:rsidRPr="004B4ACB">
              <w:rPr>
                <w:rFonts w:cstheme="minorHAnsi"/>
                <w:sz w:val="18"/>
                <w:szCs w:val="18"/>
              </w:rPr>
              <w:t>Mumby</w:t>
            </w:r>
            <w:proofErr w:type="spellEnd"/>
            <w:r w:rsidR="00747609" w:rsidRPr="004B4ACB">
              <w:rPr>
                <w:rFonts w:cstheme="minorHAnsi"/>
                <w:sz w:val="18"/>
                <w:szCs w:val="18"/>
              </w:rPr>
              <w:t xml:space="preserve"> </w:t>
            </w:r>
            <w:r w:rsidR="00747609" w:rsidRPr="00631993">
              <w:rPr>
                <w:rFonts w:cstheme="minorHAnsi"/>
                <w:sz w:val="18"/>
                <w:szCs w:val="18"/>
                <w:vertAlign w:val="superscript"/>
              </w:rPr>
              <w:t>354</w:t>
            </w:r>
            <w:r w:rsidR="00244B5D" w:rsidRPr="004B4ACB">
              <w:rPr>
                <w:rFonts w:cstheme="minorHAnsi"/>
                <w:sz w:val="18"/>
                <w:szCs w:val="18"/>
              </w:rPr>
              <w:t xml:space="preserve"> (</w:t>
            </w:r>
            <w:r w:rsidR="001D227A" w:rsidRPr="004B4ACB">
              <w:rPr>
                <w:rFonts w:cstheme="minorHAnsi"/>
                <w:sz w:val="18"/>
                <w:szCs w:val="18"/>
              </w:rPr>
              <w:t>69</w:t>
            </w:r>
            <w:r w:rsidR="00244B5D" w:rsidRPr="004B4ACB">
              <w:rPr>
                <w:rFonts w:cstheme="minorHAnsi"/>
                <w:sz w:val="18"/>
                <w:szCs w:val="18"/>
              </w:rPr>
              <w:t>)</w:t>
            </w:r>
          </w:p>
          <w:p w14:paraId="3537DECF" w14:textId="6A4687A4" w:rsidR="00773F6B" w:rsidRPr="004B4ACB" w:rsidRDefault="00773F6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Barnett and </w:t>
            </w:r>
            <w:proofErr w:type="spellStart"/>
            <w:r w:rsidR="00747609" w:rsidRPr="004B4ACB">
              <w:rPr>
                <w:rFonts w:cstheme="minorHAnsi"/>
                <w:sz w:val="18"/>
                <w:szCs w:val="18"/>
              </w:rPr>
              <w:t>Adger</w:t>
            </w:r>
            <w:proofErr w:type="spellEnd"/>
            <w:r w:rsidR="00747609" w:rsidRPr="004B4ACB">
              <w:rPr>
                <w:rFonts w:cstheme="minorHAnsi"/>
                <w:sz w:val="18"/>
                <w:szCs w:val="18"/>
              </w:rPr>
              <w:t xml:space="preserve"> </w:t>
            </w:r>
            <w:r w:rsidR="00747609" w:rsidRPr="00631993">
              <w:rPr>
                <w:rFonts w:cstheme="minorHAnsi"/>
                <w:sz w:val="18"/>
                <w:szCs w:val="18"/>
                <w:vertAlign w:val="superscript"/>
              </w:rPr>
              <w:t>355</w:t>
            </w:r>
            <w:r w:rsidR="00244B5D" w:rsidRPr="004B4ACB">
              <w:rPr>
                <w:rFonts w:cstheme="minorHAnsi"/>
                <w:sz w:val="18"/>
                <w:szCs w:val="18"/>
              </w:rPr>
              <w:t xml:space="preserve"> (</w:t>
            </w:r>
            <w:r w:rsidR="001D227A" w:rsidRPr="004B4ACB">
              <w:rPr>
                <w:rFonts w:cstheme="minorHAnsi"/>
                <w:sz w:val="18"/>
                <w:szCs w:val="18"/>
              </w:rPr>
              <w:t>66</w:t>
            </w:r>
            <w:r w:rsidR="00244B5D" w:rsidRPr="004B4ACB">
              <w:rPr>
                <w:rFonts w:cstheme="minorHAnsi"/>
                <w:sz w:val="18"/>
                <w:szCs w:val="18"/>
              </w:rPr>
              <w:t>)</w:t>
            </w:r>
          </w:p>
          <w:p w14:paraId="3B6B7142" w14:textId="581C24DC" w:rsidR="00773F6B" w:rsidRPr="004B4ACB" w:rsidRDefault="00773F6B"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Quataert</w:t>
            </w:r>
            <w:proofErr w:type="spellEnd"/>
            <w:r w:rsidR="00747609" w:rsidRPr="004B4ACB">
              <w:rPr>
                <w:rFonts w:cstheme="minorHAnsi"/>
                <w:sz w:val="18"/>
                <w:szCs w:val="18"/>
              </w:rPr>
              <w:t xml:space="preserve">, </w:t>
            </w:r>
            <w:proofErr w:type="spellStart"/>
            <w:r w:rsidR="00747609" w:rsidRPr="004B4ACB">
              <w:rPr>
                <w:rFonts w:cstheme="minorHAnsi"/>
                <w:sz w:val="18"/>
                <w:szCs w:val="18"/>
              </w:rPr>
              <w:t>Storlazzi</w:t>
            </w:r>
            <w:proofErr w:type="spellEnd"/>
            <w:r w:rsidR="00747609" w:rsidRPr="004B4ACB">
              <w:rPr>
                <w:rFonts w:cstheme="minorHAnsi"/>
                <w:sz w:val="18"/>
                <w:szCs w:val="18"/>
              </w:rPr>
              <w:t xml:space="preserve"> </w:t>
            </w:r>
            <w:r w:rsidR="00747609" w:rsidRPr="00631993">
              <w:rPr>
                <w:rFonts w:cstheme="minorHAnsi"/>
                <w:sz w:val="18"/>
                <w:szCs w:val="18"/>
                <w:vertAlign w:val="superscript"/>
              </w:rPr>
              <w:t>356</w:t>
            </w:r>
            <w:r w:rsidR="00244B5D" w:rsidRPr="004B4ACB">
              <w:rPr>
                <w:rFonts w:cstheme="minorHAnsi"/>
                <w:sz w:val="18"/>
                <w:szCs w:val="18"/>
              </w:rPr>
              <w:t xml:space="preserve"> (</w:t>
            </w:r>
            <w:r w:rsidR="001D227A" w:rsidRPr="004B4ACB">
              <w:rPr>
                <w:rFonts w:cstheme="minorHAnsi"/>
                <w:sz w:val="18"/>
                <w:szCs w:val="18"/>
              </w:rPr>
              <w:t>59</w:t>
            </w:r>
            <w:r w:rsidR="00244B5D" w:rsidRPr="004B4ACB">
              <w:rPr>
                <w:rFonts w:cstheme="minorHAnsi"/>
                <w:sz w:val="18"/>
                <w:szCs w:val="18"/>
              </w:rPr>
              <w:t>)</w:t>
            </w:r>
          </w:p>
          <w:p w14:paraId="044CAB25" w14:textId="2B072B32" w:rsidR="00773F6B" w:rsidRPr="004B4ACB" w:rsidRDefault="00773F6B" w:rsidP="00747609">
            <w:pPr>
              <w:jc w:val="both"/>
              <w:rPr>
                <w:rFonts w:cstheme="minorHAnsi"/>
                <w:sz w:val="18"/>
                <w:szCs w:val="18"/>
              </w:rPr>
            </w:pPr>
            <w:r w:rsidRPr="004B4ACB">
              <w:rPr>
                <w:rFonts w:cstheme="minorHAnsi"/>
                <w:sz w:val="18"/>
                <w:szCs w:val="18"/>
              </w:rPr>
              <w:t xml:space="preserve">10. </w:t>
            </w:r>
            <w:proofErr w:type="spellStart"/>
            <w:r w:rsidR="00747609" w:rsidRPr="004B4ACB">
              <w:rPr>
                <w:rFonts w:cstheme="minorHAnsi"/>
                <w:sz w:val="18"/>
                <w:szCs w:val="18"/>
              </w:rPr>
              <w:t>Hoeke</w:t>
            </w:r>
            <w:proofErr w:type="spellEnd"/>
            <w:r w:rsidR="00747609" w:rsidRPr="004B4ACB">
              <w:rPr>
                <w:rFonts w:cstheme="minorHAnsi"/>
                <w:sz w:val="18"/>
                <w:szCs w:val="18"/>
              </w:rPr>
              <w:t xml:space="preserve">, McInnes </w:t>
            </w:r>
            <w:r w:rsidR="00747609" w:rsidRPr="00631993">
              <w:rPr>
                <w:rFonts w:cstheme="minorHAnsi"/>
                <w:sz w:val="18"/>
                <w:szCs w:val="18"/>
                <w:vertAlign w:val="superscript"/>
              </w:rPr>
              <w:t>357</w:t>
            </w:r>
            <w:r w:rsidR="00244B5D" w:rsidRPr="004B4ACB">
              <w:rPr>
                <w:rFonts w:cstheme="minorHAnsi"/>
                <w:sz w:val="18"/>
                <w:szCs w:val="18"/>
              </w:rPr>
              <w:t xml:space="preserve"> (</w:t>
            </w:r>
            <w:r w:rsidR="001D227A" w:rsidRPr="004B4ACB">
              <w:rPr>
                <w:rFonts w:cstheme="minorHAnsi"/>
                <w:sz w:val="18"/>
                <w:szCs w:val="18"/>
              </w:rPr>
              <w:t>57</w:t>
            </w:r>
            <w:r w:rsidR="00244B5D" w:rsidRPr="004B4ACB">
              <w:rPr>
                <w:rFonts w:cstheme="minorHAnsi"/>
                <w:sz w:val="18"/>
                <w:szCs w:val="18"/>
              </w:rPr>
              <w:t>)</w:t>
            </w:r>
          </w:p>
        </w:tc>
        <w:tc>
          <w:tcPr>
            <w:tcW w:w="2943" w:type="dxa"/>
          </w:tcPr>
          <w:p w14:paraId="1A513098" w14:textId="5EEBBA2D" w:rsidR="00773F6B" w:rsidRPr="004B4ACB" w:rsidRDefault="00773F6B" w:rsidP="00747609">
            <w:pPr>
              <w:rPr>
                <w:rFonts w:cstheme="minorHAnsi"/>
                <w:sz w:val="18"/>
                <w:szCs w:val="18"/>
              </w:rPr>
            </w:pPr>
            <w:r w:rsidRPr="004B4ACB">
              <w:rPr>
                <w:rFonts w:cstheme="minorHAnsi"/>
                <w:sz w:val="18"/>
                <w:szCs w:val="18"/>
              </w:rPr>
              <w:t xml:space="preserve">1. </w:t>
            </w:r>
            <w:proofErr w:type="spellStart"/>
            <w:r w:rsidR="00747609" w:rsidRPr="004B4ACB">
              <w:rPr>
                <w:rFonts w:cstheme="minorHAnsi"/>
                <w:sz w:val="18"/>
                <w:szCs w:val="18"/>
              </w:rPr>
              <w:t>Quataert</w:t>
            </w:r>
            <w:proofErr w:type="spellEnd"/>
            <w:r w:rsidR="00747609" w:rsidRPr="004B4ACB">
              <w:rPr>
                <w:rFonts w:cstheme="minorHAnsi"/>
                <w:sz w:val="18"/>
                <w:szCs w:val="18"/>
              </w:rPr>
              <w:t xml:space="preserve">, </w:t>
            </w:r>
            <w:proofErr w:type="spellStart"/>
            <w:r w:rsidR="00747609" w:rsidRPr="004B4ACB">
              <w:rPr>
                <w:rFonts w:cstheme="minorHAnsi"/>
                <w:sz w:val="18"/>
                <w:szCs w:val="18"/>
              </w:rPr>
              <w:t>Storlazzi</w:t>
            </w:r>
            <w:proofErr w:type="spellEnd"/>
            <w:r w:rsidR="00747609" w:rsidRPr="004B4ACB">
              <w:rPr>
                <w:rFonts w:cstheme="minorHAnsi"/>
                <w:sz w:val="18"/>
                <w:szCs w:val="18"/>
              </w:rPr>
              <w:t xml:space="preserve"> </w:t>
            </w:r>
            <w:r w:rsidR="00747609" w:rsidRPr="00631993">
              <w:rPr>
                <w:rFonts w:cstheme="minorHAnsi"/>
                <w:sz w:val="18"/>
                <w:szCs w:val="18"/>
                <w:vertAlign w:val="superscript"/>
              </w:rPr>
              <w:t>356</w:t>
            </w:r>
          </w:p>
          <w:p w14:paraId="04F2D9CF" w14:textId="7CAFD8C6" w:rsidR="007F46E5" w:rsidRPr="004B4ACB" w:rsidRDefault="007F46E5" w:rsidP="00773F6B">
            <w:pPr>
              <w:rPr>
                <w:rFonts w:cstheme="minorHAnsi"/>
                <w:sz w:val="18"/>
                <w:szCs w:val="18"/>
              </w:rPr>
            </w:pPr>
            <w:r w:rsidRPr="004B4ACB">
              <w:rPr>
                <w:rFonts w:cstheme="minorHAnsi"/>
                <w:sz w:val="18"/>
                <w:szCs w:val="18"/>
              </w:rPr>
              <w:t>(1</w:t>
            </w:r>
            <w:r w:rsidR="00450335" w:rsidRPr="004B4ACB">
              <w:rPr>
                <w:rFonts w:cstheme="minorHAnsi"/>
                <w:sz w:val="18"/>
                <w:szCs w:val="18"/>
              </w:rPr>
              <w:t>5.08</w:t>
            </w:r>
            <w:r w:rsidRPr="004B4ACB">
              <w:rPr>
                <w:rFonts w:cstheme="minorHAnsi"/>
                <w:sz w:val="18"/>
                <w:szCs w:val="18"/>
              </w:rPr>
              <w:t xml:space="preserve">, </w:t>
            </w:r>
            <w:r w:rsidR="00450335" w:rsidRPr="004B4ACB">
              <w:rPr>
                <w:rFonts w:cstheme="minorHAnsi"/>
                <w:sz w:val="18"/>
                <w:szCs w:val="18"/>
              </w:rPr>
              <w:t>2017</w:t>
            </w:r>
            <w:r w:rsidRPr="004B4ACB">
              <w:rPr>
                <w:rFonts w:cstheme="minorHAnsi"/>
                <w:sz w:val="18"/>
                <w:szCs w:val="18"/>
              </w:rPr>
              <w:t>-20</w:t>
            </w:r>
            <w:r w:rsidR="00450335" w:rsidRPr="004B4ACB">
              <w:rPr>
                <w:rFonts w:cstheme="minorHAnsi"/>
                <w:sz w:val="18"/>
                <w:szCs w:val="18"/>
              </w:rPr>
              <w:t>20</w:t>
            </w:r>
            <w:r w:rsidRPr="004B4ACB">
              <w:rPr>
                <w:rFonts w:cstheme="minorHAnsi"/>
                <w:sz w:val="18"/>
                <w:szCs w:val="18"/>
              </w:rPr>
              <w:t>)</w:t>
            </w:r>
          </w:p>
          <w:p w14:paraId="6DD86222" w14:textId="07F8177B" w:rsidR="007F46E5" w:rsidRPr="004B4ACB" w:rsidRDefault="00773F6B" w:rsidP="00747609">
            <w:pPr>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Mimura, Nurse </w:t>
            </w:r>
            <w:r w:rsidR="00747609" w:rsidRPr="00631993">
              <w:rPr>
                <w:rFonts w:cstheme="minorHAnsi"/>
                <w:sz w:val="18"/>
                <w:szCs w:val="18"/>
                <w:vertAlign w:val="superscript"/>
              </w:rPr>
              <w:t>358</w:t>
            </w:r>
            <w:r w:rsidRPr="004B4ACB">
              <w:rPr>
                <w:rFonts w:cstheme="minorHAnsi"/>
                <w:sz w:val="18"/>
                <w:szCs w:val="18"/>
              </w:rPr>
              <w:t xml:space="preserve"> </w:t>
            </w:r>
          </w:p>
          <w:p w14:paraId="37C1EF44" w14:textId="01463CFB" w:rsidR="00773F6B" w:rsidRPr="004B4ACB" w:rsidRDefault="007F46E5" w:rsidP="00773F6B">
            <w:pPr>
              <w:rPr>
                <w:rFonts w:cstheme="minorHAnsi"/>
                <w:sz w:val="18"/>
                <w:szCs w:val="18"/>
              </w:rPr>
            </w:pPr>
            <w:r w:rsidRPr="004B4ACB">
              <w:rPr>
                <w:rFonts w:cstheme="minorHAnsi"/>
                <w:sz w:val="18"/>
                <w:szCs w:val="18"/>
              </w:rPr>
              <w:t>(1</w:t>
            </w:r>
            <w:r w:rsidR="00FE5A7D" w:rsidRPr="004B4ACB">
              <w:rPr>
                <w:rFonts w:cstheme="minorHAnsi"/>
                <w:sz w:val="18"/>
                <w:szCs w:val="18"/>
              </w:rPr>
              <w:t>1.71</w:t>
            </w:r>
            <w:r w:rsidRPr="004B4ACB">
              <w:rPr>
                <w:rFonts w:cstheme="minorHAnsi"/>
                <w:sz w:val="18"/>
                <w:szCs w:val="18"/>
              </w:rPr>
              <w:t>,</w:t>
            </w:r>
            <w:r w:rsidR="00FE5A7D" w:rsidRPr="004B4ACB">
              <w:rPr>
                <w:rFonts w:cstheme="minorHAnsi"/>
                <w:sz w:val="18"/>
                <w:szCs w:val="18"/>
              </w:rPr>
              <w:t xml:space="preserve"> 2010</w:t>
            </w:r>
            <w:r w:rsidRPr="004B4ACB">
              <w:rPr>
                <w:rFonts w:cstheme="minorHAnsi"/>
                <w:sz w:val="18"/>
                <w:szCs w:val="18"/>
              </w:rPr>
              <w:t>-201</w:t>
            </w:r>
            <w:r w:rsidR="00FE5A7D" w:rsidRPr="004B4ACB">
              <w:rPr>
                <w:rFonts w:cstheme="minorHAnsi"/>
                <w:sz w:val="18"/>
                <w:szCs w:val="18"/>
              </w:rPr>
              <w:t>5</w:t>
            </w:r>
            <w:r w:rsidRPr="004B4ACB">
              <w:rPr>
                <w:rFonts w:cstheme="minorHAnsi"/>
                <w:sz w:val="18"/>
                <w:szCs w:val="18"/>
              </w:rPr>
              <w:t>)</w:t>
            </w:r>
          </w:p>
          <w:p w14:paraId="2604D873" w14:textId="383A88E3" w:rsidR="00773F6B" w:rsidRPr="004B4ACB" w:rsidRDefault="00773F6B" w:rsidP="00747609">
            <w:pPr>
              <w:rPr>
                <w:rFonts w:cstheme="minorHAnsi"/>
                <w:sz w:val="18"/>
                <w:szCs w:val="18"/>
              </w:rPr>
            </w:pPr>
            <w:r w:rsidRPr="004B4ACB">
              <w:rPr>
                <w:rFonts w:cstheme="minorHAnsi"/>
                <w:sz w:val="18"/>
                <w:szCs w:val="18"/>
              </w:rPr>
              <w:t xml:space="preserve">3. </w:t>
            </w:r>
            <w:proofErr w:type="spellStart"/>
            <w:r w:rsidR="00747609" w:rsidRPr="004B4ACB">
              <w:rPr>
                <w:rFonts w:cstheme="minorHAnsi"/>
                <w:sz w:val="18"/>
                <w:szCs w:val="18"/>
              </w:rPr>
              <w:t>Storlazzi</w:t>
            </w:r>
            <w:proofErr w:type="spellEnd"/>
            <w:r w:rsidR="00747609" w:rsidRPr="004B4ACB">
              <w:rPr>
                <w:rFonts w:cstheme="minorHAnsi"/>
                <w:sz w:val="18"/>
                <w:szCs w:val="18"/>
              </w:rPr>
              <w:t xml:space="preserve">, Elias </w:t>
            </w:r>
            <w:r w:rsidR="00747609" w:rsidRPr="00631993">
              <w:rPr>
                <w:rFonts w:cstheme="minorHAnsi"/>
                <w:sz w:val="18"/>
                <w:szCs w:val="18"/>
                <w:vertAlign w:val="superscript"/>
              </w:rPr>
              <w:t>359</w:t>
            </w:r>
          </w:p>
          <w:p w14:paraId="6BB58FA9" w14:textId="07A83D94" w:rsidR="007F46E5" w:rsidRPr="004B4ACB" w:rsidRDefault="007F46E5" w:rsidP="00773F6B">
            <w:pPr>
              <w:rPr>
                <w:rFonts w:cstheme="minorHAnsi"/>
                <w:sz w:val="18"/>
                <w:szCs w:val="18"/>
              </w:rPr>
            </w:pPr>
            <w:r w:rsidRPr="004B4ACB">
              <w:rPr>
                <w:rFonts w:cstheme="minorHAnsi"/>
                <w:sz w:val="18"/>
                <w:szCs w:val="18"/>
              </w:rPr>
              <w:t>(1</w:t>
            </w:r>
            <w:r w:rsidR="00EC0D90" w:rsidRPr="004B4ACB">
              <w:rPr>
                <w:rFonts w:cstheme="minorHAnsi"/>
                <w:sz w:val="18"/>
                <w:szCs w:val="18"/>
              </w:rPr>
              <w:t>1.06</w:t>
            </w:r>
            <w:r w:rsidRPr="004B4ACB">
              <w:rPr>
                <w:rFonts w:cstheme="minorHAnsi"/>
                <w:sz w:val="18"/>
                <w:szCs w:val="18"/>
              </w:rPr>
              <w:t xml:space="preserve">, </w:t>
            </w:r>
            <w:r w:rsidR="00EC0D90" w:rsidRPr="004B4ACB">
              <w:rPr>
                <w:rFonts w:cstheme="minorHAnsi"/>
                <w:sz w:val="18"/>
                <w:szCs w:val="18"/>
              </w:rPr>
              <w:t>2017</w:t>
            </w:r>
            <w:r w:rsidRPr="004B4ACB">
              <w:rPr>
                <w:rFonts w:cstheme="minorHAnsi"/>
                <w:sz w:val="18"/>
                <w:szCs w:val="18"/>
              </w:rPr>
              <w:t>-20</w:t>
            </w:r>
            <w:r w:rsidR="00EC0D90" w:rsidRPr="004B4ACB">
              <w:rPr>
                <w:rFonts w:cstheme="minorHAnsi"/>
                <w:sz w:val="18"/>
                <w:szCs w:val="18"/>
              </w:rPr>
              <w:t>2</w:t>
            </w:r>
            <w:r w:rsidRPr="004B4ACB">
              <w:rPr>
                <w:rFonts w:cstheme="minorHAnsi"/>
                <w:sz w:val="18"/>
                <w:szCs w:val="18"/>
              </w:rPr>
              <w:t>2)</w:t>
            </w:r>
          </w:p>
          <w:p w14:paraId="22F077F7" w14:textId="79AE4E4F" w:rsidR="00773F6B" w:rsidRPr="004B4ACB" w:rsidRDefault="00773F6B" w:rsidP="00747609">
            <w:pPr>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Ferrario</w:t>
            </w:r>
            <w:proofErr w:type="spellEnd"/>
            <w:r w:rsidR="00747609" w:rsidRPr="004B4ACB">
              <w:rPr>
                <w:rFonts w:cstheme="minorHAnsi"/>
                <w:sz w:val="18"/>
                <w:szCs w:val="18"/>
              </w:rPr>
              <w:t xml:space="preserve">, Beck </w:t>
            </w:r>
            <w:r w:rsidR="00747609" w:rsidRPr="00631993">
              <w:rPr>
                <w:rFonts w:cstheme="minorHAnsi"/>
                <w:sz w:val="18"/>
                <w:szCs w:val="18"/>
                <w:vertAlign w:val="superscript"/>
              </w:rPr>
              <w:t>353</w:t>
            </w:r>
          </w:p>
          <w:p w14:paraId="40FB2141" w14:textId="4760BAA3" w:rsidR="007F46E5" w:rsidRPr="004B4ACB" w:rsidRDefault="007F46E5" w:rsidP="00773F6B">
            <w:pPr>
              <w:rPr>
                <w:rFonts w:cstheme="minorHAnsi"/>
                <w:sz w:val="18"/>
                <w:szCs w:val="18"/>
              </w:rPr>
            </w:pPr>
            <w:r w:rsidRPr="004B4ACB">
              <w:rPr>
                <w:rFonts w:cstheme="minorHAnsi"/>
                <w:sz w:val="18"/>
                <w:szCs w:val="18"/>
              </w:rPr>
              <w:t>(10.</w:t>
            </w:r>
            <w:r w:rsidR="00EC0D90" w:rsidRPr="004B4ACB">
              <w:rPr>
                <w:rFonts w:cstheme="minorHAnsi"/>
                <w:sz w:val="18"/>
                <w:szCs w:val="18"/>
              </w:rPr>
              <w:t>86</w:t>
            </w:r>
            <w:r w:rsidRPr="004B4ACB">
              <w:rPr>
                <w:rFonts w:cstheme="minorHAnsi"/>
                <w:sz w:val="18"/>
                <w:szCs w:val="18"/>
              </w:rPr>
              <w:t xml:space="preserve">, </w:t>
            </w:r>
            <w:r w:rsidR="00EC0D90" w:rsidRPr="004B4ACB">
              <w:rPr>
                <w:rFonts w:cstheme="minorHAnsi"/>
                <w:sz w:val="18"/>
                <w:szCs w:val="18"/>
              </w:rPr>
              <w:t>2016</w:t>
            </w:r>
            <w:r w:rsidRPr="004B4ACB">
              <w:rPr>
                <w:rFonts w:cstheme="minorHAnsi"/>
                <w:sz w:val="18"/>
                <w:szCs w:val="18"/>
              </w:rPr>
              <w:t>-20</w:t>
            </w:r>
            <w:r w:rsidR="00EC0D90" w:rsidRPr="004B4ACB">
              <w:rPr>
                <w:rFonts w:cstheme="minorHAnsi"/>
                <w:sz w:val="18"/>
                <w:szCs w:val="18"/>
              </w:rPr>
              <w:t>2</w:t>
            </w:r>
            <w:r w:rsidRPr="004B4ACB">
              <w:rPr>
                <w:rFonts w:cstheme="minorHAnsi"/>
                <w:sz w:val="18"/>
                <w:szCs w:val="18"/>
              </w:rPr>
              <w:t>2)</w:t>
            </w:r>
          </w:p>
          <w:p w14:paraId="7E36FD71" w14:textId="47F68F94" w:rsidR="00773F6B" w:rsidRPr="004B4ACB" w:rsidRDefault="00773F6B" w:rsidP="00747609">
            <w:pPr>
              <w:rPr>
                <w:rFonts w:cstheme="minorHAnsi"/>
                <w:sz w:val="18"/>
                <w:szCs w:val="18"/>
              </w:rPr>
            </w:pPr>
            <w:r w:rsidRPr="004B4ACB">
              <w:rPr>
                <w:rFonts w:cstheme="minorHAnsi"/>
                <w:sz w:val="18"/>
                <w:szCs w:val="18"/>
              </w:rPr>
              <w:t xml:space="preserve">5. </w:t>
            </w:r>
            <w:r w:rsidR="00747609" w:rsidRPr="004B4ACB">
              <w:rPr>
                <w:rFonts w:cstheme="minorHAnsi"/>
                <w:sz w:val="18"/>
                <w:szCs w:val="18"/>
              </w:rPr>
              <w:t xml:space="preserve">Albert, Leon </w:t>
            </w:r>
            <w:r w:rsidR="00747609" w:rsidRPr="00631993">
              <w:rPr>
                <w:rFonts w:cstheme="minorHAnsi"/>
                <w:sz w:val="18"/>
                <w:szCs w:val="18"/>
                <w:vertAlign w:val="superscript"/>
              </w:rPr>
              <w:t>360</w:t>
            </w:r>
          </w:p>
          <w:p w14:paraId="2D409671" w14:textId="5139DDFD" w:rsidR="007F46E5" w:rsidRPr="004B4ACB" w:rsidRDefault="007F46E5" w:rsidP="00773F6B">
            <w:pPr>
              <w:rPr>
                <w:rFonts w:cstheme="minorHAnsi"/>
                <w:sz w:val="18"/>
                <w:szCs w:val="18"/>
              </w:rPr>
            </w:pPr>
            <w:r w:rsidRPr="004B4ACB">
              <w:rPr>
                <w:rFonts w:cstheme="minorHAnsi"/>
                <w:sz w:val="18"/>
                <w:szCs w:val="18"/>
              </w:rPr>
              <w:t>(10.</w:t>
            </w:r>
            <w:r w:rsidR="0057729E" w:rsidRPr="004B4ACB">
              <w:rPr>
                <w:rFonts w:cstheme="minorHAnsi"/>
                <w:sz w:val="18"/>
                <w:szCs w:val="18"/>
              </w:rPr>
              <w:t>62</w:t>
            </w:r>
            <w:r w:rsidRPr="004B4ACB">
              <w:rPr>
                <w:rFonts w:cstheme="minorHAnsi"/>
                <w:sz w:val="18"/>
                <w:szCs w:val="18"/>
              </w:rPr>
              <w:t xml:space="preserve">, </w:t>
            </w:r>
            <w:r w:rsidR="0057729E" w:rsidRPr="004B4ACB">
              <w:rPr>
                <w:rFonts w:cstheme="minorHAnsi"/>
                <w:sz w:val="18"/>
                <w:szCs w:val="18"/>
              </w:rPr>
              <w:t>2017</w:t>
            </w:r>
            <w:r w:rsidRPr="004B4ACB">
              <w:rPr>
                <w:rFonts w:cstheme="minorHAnsi"/>
                <w:sz w:val="18"/>
                <w:szCs w:val="18"/>
              </w:rPr>
              <w:t>-20</w:t>
            </w:r>
            <w:r w:rsidR="0057729E" w:rsidRPr="004B4ACB">
              <w:rPr>
                <w:rFonts w:cstheme="minorHAnsi"/>
                <w:sz w:val="18"/>
                <w:szCs w:val="18"/>
              </w:rPr>
              <w:t>2</w:t>
            </w:r>
            <w:r w:rsidRPr="004B4ACB">
              <w:rPr>
                <w:rFonts w:cstheme="minorHAnsi"/>
                <w:sz w:val="18"/>
                <w:szCs w:val="18"/>
              </w:rPr>
              <w:t>2)</w:t>
            </w:r>
          </w:p>
          <w:p w14:paraId="1EA5D987" w14:textId="5A2D4405" w:rsidR="00773F6B" w:rsidRPr="004B4ACB" w:rsidRDefault="00773F6B" w:rsidP="00747609">
            <w:pPr>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Nurse, McLean </w:t>
            </w:r>
            <w:r w:rsidR="00747609" w:rsidRPr="00631993">
              <w:rPr>
                <w:rFonts w:cstheme="minorHAnsi"/>
                <w:sz w:val="18"/>
                <w:szCs w:val="18"/>
                <w:vertAlign w:val="superscript"/>
              </w:rPr>
              <w:t>350</w:t>
            </w:r>
          </w:p>
          <w:p w14:paraId="6CB53EAE" w14:textId="43B57142" w:rsidR="007F46E5" w:rsidRPr="004B4ACB" w:rsidRDefault="007F46E5" w:rsidP="00773F6B">
            <w:pPr>
              <w:rPr>
                <w:rFonts w:cstheme="minorHAnsi"/>
                <w:sz w:val="18"/>
                <w:szCs w:val="18"/>
              </w:rPr>
            </w:pPr>
            <w:r w:rsidRPr="004B4ACB">
              <w:rPr>
                <w:rFonts w:cstheme="minorHAnsi"/>
                <w:sz w:val="18"/>
                <w:szCs w:val="18"/>
              </w:rPr>
              <w:t>(</w:t>
            </w:r>
            <w:r w:rsidR="0057729E" w:rsidRPr="004B4ACB">
              <w:rPr>
                <w:rFonts w:cstheme="minorHAnsi"/>
                <w:sz w:val="18"/>
                <w:szCs w:val="18"/>
              </w:rPr>
              <w:t>9.82</w:t>
            </w:r>
            <w:r w:rsidRPr="004B4ACB">
              <w:rPr>
                <w:rFonts w:cstheme="minorHAnsi"/>
                <w:sz w:val="18"/>
                <w:szCs w:val="18"/>
              </w:rPr>
              <w:t xml:space="preserve">, </w:t>
            </w:r>
            <w:r w:rsidR="0057729E" w:rsidRPr="004B4ACB">
              <w:rPr>
                <w:rFonts w:cstheme="minorHAnsi"/>
                <w:sz w:val="18"/>
                <w:szCs w:val="18"/>
              </w:rPr>
              <w:t>2017</w:t>
            </w:r>
            <w:r w:rsidRPr="004B4ACB">
              <w:rPr>
                <w:rFonts w:cstheme="minorHAnsi"/>
                <w:sz w:val="18"/>
                <w:szCs w:val="18"/>
              </w:rPr>
              <w:t>-20</w:t>
            </w:r>
            <w:r w:rsidR="0057729E" w:rsidRPr="004B4ACB">
              <w:rPr>
                <w:rFonts w:cstheme="minorHAnsi"/>
                <w:sz w:val="18"/>
                <w:szCs w:val="18"/>
              </w:rPr>
              <w:t>2</w:t>
            </w:r>
            <w:r w:rsidRPr="004B4ACB">
              <w:rPr>
                <w:rFonts w:cstheme="minorHAnsi"/>
                <w:sz w:val="18"/>
                <w:szCs w:val="18"/>
              </w:rPr>
              <w:t>2)</w:t>
            </w:r>
          </w:p>
          <w:p w14:paraId="5B96E516" w14:textId="447B1EAA" w:rsidR="00773F6B" w:rsidRPr="004B4ACB" w:rsidRDefault="00773F6B" w:rsidP="00747609">
            <w:pPr>
              <w:rPr>
                <w:rFonts w:cstheme="minorHAnsi"/>
                <w:sz w:val="18"/>
                <w:szCs w:val="18"/>
              </w:rPr>
            </w:pPr>
            <w:r w:rsidRPr="004B4ACB">
              <w:rPr>
                <w:rFonts w:cstheme="minorHAnsi"/>
                <w:sz w:val="18"/>
                <w:szCs w:val="18"/>
              </w:rPr>
              <w:t xml:space="preserve">7. </w:t>
            </w:r>
            <w:r w:rsidR="00747609" w:rsidRPr="004B4ACB">
              <w:rPr>
                <w:rFonts w:cstheme="minorHAnsi"/>
                <w:sz w:val="18"/>
                <w:szCs w:val="18"/>
              </w:rPr>
              <w:t xml:space="preserve">Church, White </w:t>
            </w:r>
            <w:r w:rsidR="00747609" w:rsidRPr="00631993">
              <w:rPr>
                <w:rFonts w:cstheme="minorHAnsi"/>
                <w:sz w:val="18"/>
                <w:szCs w:val="18"/>
                <w:vertAlign w:val="superscript"/>
              </w:rPr>
              <w:t>351</w:t>
            </w:r>
          </w:p>
          <w:p w14:paraId="09B3CD85" w14:textId="3A2B6C7F" w:rsidR="007F46E5" w:rsidRPr="004B4ACB" w:rsidRDefault="007F46E5" w:rsidP="00773F6B">
            <w:pPr>
              <w:rPr>
                <w:rFonts w:cstheme="minorHAnsi"/>
                <w:sz w:val="18"/>
                <w:szCs w:val="18"/>
              </w:rPr>
            </w:pPr>
            <w:r w:rsidRPr="004B4ACB">
              <w:rPr>
                <w:rFonts w:cstheme="minorHAnsi"/>
                <w:sz w:val="18"/>
                <w:szCs w:val="18"/>
              </w:rPr>
              <w:t>(</w:t>
            </w:r>
            <w:r w:rsidR="00D51A30" w:rsidRPr="004B4ACB">
              <w:rPr>
                <w:rFonts w:cstheme="minorHAnsi"/>
                <w:sz w:val="18"/>
                <w:szCs w:val="18"/>
              </w:rPr>
              <w:t>8.86</w:t>
            </w:r>
            <w:r w:rsidRPr="004B4ACB">
              <w:rPr>
                <w:rFonts w:cstheme="minorHAnsi"/>
                <w:sz w:val="18"/>
                <w:szCs w:val="18"/>
              </w:rPr>
              <w:t xml:space="preserve">, </w:t>
            </w:r>
            <w:r w:rsidR="00D51A30" w:rsidRPr="004B4ACB">
              <w:rPr>
                <w:rFonts w:cstheme="minorHAnsi"/>
                <w:sz w:val="18"/>
                <w:szCs w:val="18"/>
              </w:rPr>
              <w:t>2012</w:t>
            </w:r>
            <w:r w:rsidRPr="004B4ACB">
              <w:rPr>
                <w:rFonts w:cstheme="minorHAnsi"/>
                <w:sz w:val="18"/>
                <w:szCs w:val="18"/>
              </w:rPr>
              <w:t>-201</w:t>
            </w:r>
            <w:r w:rsidR="00D51A30" w:rsidRPr="004B4ACB">
              <w:rPr>
                <w:rFonts w:cstheme="minorHAnsi"/>
                <w:sz w:val="18"/>
                <w:szCs w:val="18"/>
              </w:rPr>
              <w:t>7</w:t>
            </w:r>
            <w:r w:rsidRPr="004B4ACB">
              <w:rPr>
                <w:rFonts w:cstheme="minorHAnsi"/>
                <w:sz w:val="18"/>
                <w:szCs w:val="18"/>
              </w:rPr>
              <w:t>)</w:t>
            </w:r>
          </w:p>
          <w:p w14:paraId="46DF5D0D" w14:textId="49F256A6" w:rsidR="00773F6B" w:rsidRPr="004B4ACB" w:rsidRDefault="00773F6B" w:rsidP="00747609">
            <w:pPr>
              <w:rPr>
                <w:rFonts w:cstheme="minorHAnsi"/>
                <w:sz w:val="18"/>
                <w:szCs w:val="18"/>
              </w:rPr>
            </w:pPr>
            <w:r w:rsidRPr="004B4ACB">
              <w:rPr>
                <w:rFonts w:cstheme="minorHAnsi"/>
                <w:sz w:val="18"/>
                <w:szCs w:val="18"/>
              </w:rPr>
              <w:t xml:space="preserve">8. </w:t>
            </w:r>
            <w:r w:rsidR="00747609" w:rsidRPr="004B4ACB">
              <w:rPr>
                <w:rFonts w:cstheme="minorHAnsi"/>
                <w:sz w:val="18"/>
                <w:szCs w:val="18"/>
              </w:rPr>
              <w:t xml:space="preserve">Wigley </w:t>
            </w:r>
            <w:r w:rsidR="00747609" w:rsidRPr="00631993">
              <w:rPr>
                <w:rFonts w:cstheme="minorHAnsi"/>
                <w:sz w:val="18"/>
                <w:szCs w:val="18"/>
                <w:vertAlign w:val="superscript"/>
              </w:rPr>
              <w:t>361</w:t>
            </w:r>
          </w:p>
          <w:p w14:paraId="2C274065" w14:textId="36FF04AB" w:rsidR="007F46E5" w:rsidRPr="004B4ACB" w:rsidRDefault="007F46E5" w:rsidP="00773F6B">
            <w:pPr>
              <w:rPr>
                <w:rFonts w:cstheme="minorHAnsi"/>
                <w:sz w:val="18"/>
                <w:szCs w:val="18"/>
              </w:rPr>
            </w:pPr>
            <w:r w:rsidRPr="004B4ACB">
              <w:rPr>
                <w:rFonts w:cstheme="minorHAnsi"/>
                <w:sz w:val="18"/>
                <w:szCs w:val="18"/>
              </w:rPr>
              <w:t>(</w:t>
            </w:r>
            <w:r w:rsidR="00256F76" w:rsidRPr="004B4ACB">
              <w:rPr>
                <w:rFonts w:cstheme="minorHAnsi"/>
                <w:sz w:val="18"/>
                <w:szCs w:val="18"/>
              </w:rPr>
              <w:t>8.34</w:t>
            </w:r>
            <w:r w:rsidRPr="004B4ACB">
              <w:rPr>
                <w:rFonts w:cstheme="minorHAnsi"/>
                <w:sz w:val="18"/>
                <w:szCs w:val="18"/>
              </w:rPr>
              <w:t xml:space="preserve">, </w:t>
            </w:r>
            <w:r w:rsidR="00256F76" w:rsidRPr="004B4ACB">
              <w:rPr>
                <w:rFonts w:cstheme="minorHAnsi"/>
                <w:sz w:val="18"/>
                <w:szCs w:val="18"/>
              </w:rPr>
              <w:t>2006</w:t>
            </w:r>
            <w:r w:rsidRPr="004B4ACB">
              <w:rPr>
                <w:rFonts w:cstheme="minorHAnsi"/>
                <w:sz w:val="18"/>
                <w:szCs w:val="18"/>
              </w:rPr>
              <w:t>-201</w:t>
            </w:r>
            <w:r w:rsidR="00256F76" w:rsidRPr="004B4ACB">
              <w:rPr>
                <w:rFonts w:cstheme="minorHAnsi"/>
                <w:sz w:val="18"/>
                <w:szCs w:val="18"/>
              </w:rPr>
              <w:t>1</w:t>
            </w:r>
            <w:r w:rsidRPr="004B4ACB">
              <w:rPr>
                <w:rFonts w:cstheme="minorHAnsi"/>
                <w:sz w:val="18"/>
                <w:szCs w:val="18"/>
              </w:rPr>
              <w:t>)</w:t>
            </w:r>
          </w:p>
          <w:p w14:paraId="02019052" w14:textId="25E09CBB" w:rsidR="00773F6B" w:rsidRPr="004B4ACB" w:rsidRDefault="00773F6B" w:rsidP="00747609">
            <w:pPr>
              <w:rPr>
                <w:rFonts w:cstheme="minorHAnsi"/>
                <w:sz w:val="18"/>
                <w:szCs w:val="18"/>
              </w:rPr>
            </w:pPr>
            <w:r w:rsidRPr="004B4ACB">
              <w:rPr>
                <w:rFonts w:cstheme="minorHAnsi"/>
                <w:sz w:val="18"/>
                <w:szCs w:val="18"/>
              </w:rPr>
              <w:t xml:space="preserve">9. </w:t>
            </w:r>
            <w:proofErr w:type="spellStart"/>
            <w:r w:rsidR="00747609" w:rsidRPr="004B4ACB">
              <w:rPr>
                <w:rFonts w:cstheme="minorHAnsi"/>
                <w:sz w:val="18"/>
                <w:szCs w:val="18"/>
              </w:rPr>
              <w:t>Meyssignac</w:t>
            </w:r>
            <w:proofErr w:type="spellEnd"/>
            <w:r w:rsidR="00747609" w:rsidRPr="004B4ACB">
              <w:rPr>
                <w:rFonts w:cstheme="minorHAnsi"/>
                <w:sz w:val="18"/>
                <w:szCs w:val="18"/>
              </w:rPr>
              <w:t xml:space="preserve">, Becker </w:t>
            </w:r>
            <w:r w:rsidR="00747609" w:rsidRPr="00631993">
              <w:rPr>
                <w:rFonts w:cstheme="minorHAnsi"/>
                <w:sz w:val="18"/>
                <w:szCs w:val="18"/>
                <w:vertAlign w:val="superscript"/>
              </w:rPr>
              <w:t>362</w:t>
            </w:r>
          </w:p>
          <w:p w14:paraId="562E29F1" w14:textId="5A1DFE22" w:rsidR="007F46E5" w:rsidRPr="004B4ACB" w:rsidRDefault="007F46E5" w:rsidP="00773F6B">
            <w:pPr>
              <w:rPr>
                <w:rFonts w:cstheme="minorHAnsi"/>
                <w:sz w:val="18"/>
                <w:szCs w:val="18"/>
              </w:rPr>
            </w:pPr>
            <w:r w:rsidRPr="004B4ACB">
              <w:rPr>
                <w:rFonts w:cstheme="minorHAnsi"/>
                <w:sz w:val="18"/>
                <w:szCs w:val="18"/>
              </w:rPr>
              <w:t>(</w:t>
            </w:r>
            <w:r w:rsidR="00256F76" w:rsidRPr="004B4ACB">
              <w:rPr>
                <w:rFonts w:cstheme="minorHAnsi"/>
                <w:sz w:val="18"/>
                <w:szCs w:val="18"/>
              </w:rPr>
              <w:t>8.27</w:t>
            </w:r>
            <w:r w:rsidRPr="004B4ACB">
              <w:rPr>
                <w:rFonts w:cstheme="minorHAnsi"/>
                <w:sz w:val="18"/>
                <w:szCs w:val="18"/>
              </w:rPr>
              <w:t xml:space="preserve">, </w:t>
            </w:r>
            <w:r w:rsidR="00A304B6" w:rsidRPr="004B4ACB">
              <w:rPr>
                <w:rFonts w:cstheme="minorHAnsi"/>
                <w:sz w:val="18"/>
                <w:szCs w:val="18"/>
              </w:rPr>
              <w:t>2013</w:t>
            </w:r>
            <w:r w:rsidRPr="004B4ACB">
              <w:rPr>
                <w:rFonts w:cstheme="minorHAnsi"/>
                <w:sz w:val="18"/>
                <w:szCs w:val="18"/>
              </w:rPr>
              <w:t>-201</w:t>
            </w:r>
            <w:r w:rsidR="00A304B6" w:rsidRPr="004B4ACB">
              <w:rPr>
                <w:rFonts w:cstheme="minorHAnsi"/>
                <w:sz w:val="18"/>
                <w:szCs w:val="18"/>
              </w:rPr>
              <w:t>6</w:t>
            </w:r>
            <w:r w:rsidRPr="004B4ACB">
              <w:rPr>
                <w:rFonts w:cstheme="minorHAnsi"/>
                <w:sz w:val="18"/>
                <w:szCs w:val="18"/>
              </w:rPr>
              <w:t>)</w:t>
            </w:r>
          </w:p>
          <w:p w14:paraId="2ECEF1D9" w14:textId="2E114D5D" w:rsidR="007F46E5" w:rsidRPr="004B4ACB" w:rsidRDefault="00773F6B" w:rsidP="00747609">
            <w:pPr>
              <w:jc w:val="both"/>
              <w:rPr>
                <w:rFonts w:cstheme="minorHAnsi"/>
                <w:sz w:val="18"/>
                <w:szCs w:val="18"/>
              </w:rPr>
            </w:pPr>
            <w:r w:rsidRPr="004B4ACB">
              <w:rPr>
                <w:rFonts w:cstheme="minorHAnsi"/>
                <w:sz w:val="18"/>
                <w:szCs w:val="18"/>
              </w:rPr>
              <w:lastRenderedPageBreak/>
              <w:t xml:space="preserve">10. </w:t>
            </w:r>
            <w:proofErr w:type="spellStart"/>
            <w:r w:rsidR="00747609" w:rsidRPr="004B4ACB">
              <w:rPr>
                <w:rFonts w:cstheme="minorHAnsi"/>
                <w:sz w:val="18"/>
                <w:szCs w:val="18"/>
              </w:rPr>
              <w:t>Thieler</w:t>
            </w:r>
            <w:proofErr w:type="spellEnd"/>
            <w:r w:rsidR="00747609" w:rsidRPr="004B4ACB">
              <w:rPr>
                <w:rFonts w:cstheme="minorHAnsi"/>
                <w:sz w:val="18"/>
                <w:szCs w:val="18"/>
              </w:rPr>
              <w:t xml:space="preserve">, </w:t>
            </w:r>
            <w:proofErr w:type="spellStart"/>
            <w:r w:rsidR="00747609" w:rsidRPr="004B4ACB">
              <w:rPr>
                <w:rFonts w:cstheme="minorHAnsi"/>
                <w:sz w:val="18"/>
                <w:szCs w:val="18"/>
              </w:rPr>
              <w:t>Himmelstoss</w:t>
            </w:r>
            <w:proofErr w:type="spellEnd"/>
            <w:r w:rsidR="00747609" w:rsidRPr="004B4ACB">
              <w:rPr>
                <w:rFonts w:cstheme="minorHAnsi"/>
                <w:sz w:val="18"/>
                <w:szCs w:val="18"/>
              </w:rPr>
              <w:t xml:space="preserve"> </w:t>
            </w:r>
            <w:r w:rsidR="00747609" w:rsidRPr="00631993">
              <w:rPr>
                <w:rFonts w:cstheme="minorHAnsi"/>
                <w:sz w:val="18"/>
                <w:szCs w:val="18"/>
                <w:vertAlign w:val="superscript"/>
              </w:rPr>
              <w:t>363</w:t>
            </w:r>
            <w:r w:rsidRPr="004B4ACB">
              <w:rPr>
                <w:rFonts w:cstheme="minorHAnsi"/>
                <w:sz w:val="18"/>
                <w:szCs w:val="18"/>
              </w:rPr>
              <w:t xml:space="preserve"> </w:t>
            </w:r>
          </w:p>
          <w:p w14:paraId="012147DE" w14:textId="7E9E2C51" w:rsidR="00773F6B" w:rsidRPr="004B4ACB" w:rsidRDefault="007F46E5" w:rsidP="007F46E5">
            <w:pPr>
              <w:rPr>
                <w:rFonts w:cstheme="minorHAnsi"/>
                <w:sz w:val="18"/>
                <w:szCs w:val="18"/>
              </w:rPr>
            </w:pPr>
            <w:r w:rsidRPr="004B4ACB">
              <w:rPr>
                <w:rFonts w:cstheme="minorHAnsi"/>
                <w:sz w:val="18"/>
                <w:szCs w:val="18"/>
              </w:rPr>
              <w:t>(</w:t>
            </w:r>
            <w:r w:rsidR="00A304B6" w:rsidRPr="004B4ACB">
              <w:rPr>
                <w:rFonts w:cstheme="minorHAnsi"/>
                <w:sz w:val="18"/>
                <w:szCs w:val="18"/>
              </w:rPr>
              <w:t>7.93</w:t>
            </w:r>
            <w:r w:rsidRPr="004B4ACB">
              <w:rPr>
                <w:rFonts w:cstheme="minorHAnsi"/>
                <w:sz w:val="18"/>
                <w:szCs w:val="18"/>
              </w:rPr>
              <w:t xml:space="preserve">, </w:t>
            </w:r>
            <w:r w:rsidR="00A304B6" w:rsidRPr="004B4ACB">
              <w:rPr>
                <w:rFonts w:cstheme="minorHAnsi"/>
                <w:sz w:val="18"/>
                <w:szCs w:val="18"/>
              </w:rPr>
              <w:t>2012</w:t>
            </w:r>
            <w:r w:rsidRPr="004B4ACB">
              <w:rPr>
                <w:rFonts w:cstheme="minorHAnsi"/>
                <w:sz w:val="18"/>
                <w:szCs w:val="18"/>
              </w:rPr>
              <w:t>-201</w:t>
            </w:r>
            <w:r w:rsidR="00A304B6" w:rsidRPr="004B4ACB">
              <w:rPr>
                <w:rFonts w:cstheme="minorHAnsi"/>
                <w:sz w:val="18"/>
                <w:szCs w:val="18"/>
              </w:rPr>
              <w:t>9</w:t>
            </w:r>
            <w:r w:rsidRPr="004B4ACB">
              <w:rPr>
                <w:rFonts w:cstheme="minorHAnsi"/>
                <w:sz w:val="18"/>
                <w:szCs w:val="18"/>
              </w:rPr>
              <w:t>)</w:t>
            </w:r>
          </w:p>
          <w:p w14:paraId="0C4E6A22" w14:textId="30672C75" w:rsidR="00A9694A" w:rsidRPr="004B4ACB" w:rsidRDefault="00A9694A" w:rsidP="00773F6B">
            <w:pPr>
              <w:jc w:val="both"/>
              <w:rPr>
                <w:rFonts w:cstheme="minorHAnsi"/>
                <w:sz w:val="18"/>
                <w:szCs w:val="18"/>
              </w:rPr>
            </w:pPr>
          </w:p>
        </w:tc>
        <w:tc>
          <w:tcPr>
            <w:tcW w:w="2126" w:type="dxa"/>
          </w:tcPr>
          <w:p w14:paraId="374A5CF7" w14:textId="77777777" w:rsidR="00773F6B" w:rsidRPr="004B4ACB" w:rsidRDefault="00773F6B" w:rsidP="00773F6B">
            <w:pPr>
              <w:rPr>
                <w:rFonts w:cstheme="minorHAnsi"/>
                <w:sz w:val="18"/>
                <w:szCs w:val="18"/>
              </w:rPr>
            </w:pPr>
          </w:p>
        </w:tc>
        <w:tc>
          <w:tcPr>
            <w:tcW w:w="3118" w:type="dxa"/>
          </w:tcPr>
          <w:p w14:paraId="53AD5697" w14:textId="36E369E8" w:rsidR="00773F6B" w:rsidRPr="004B4ACB" w:rsidRDefault="00773F6B" w:rsidP="00747609">
            <w:pPr>
              <w:jc w:val="both"/>
              <w:rPr>
                <w:rFonts w:cstheme="minorHAnsi"/>
                <w:sz w:val="18"/>
                <w:szCs w:val="18"/>
              </w:rPr>
            </w:pPr>
            <w:r w:rsidRPr="004B4ACB">
              <w:rPr>
                <w:rFonts w:cstheme="minorHAnsi"/>
                <w:sz w:val="18"/>
                <w:szCs w:val="18"/>
              </w:rPr>
              <w:t xml:space="preserve">1. </w:t>
            </w:r>
            <w:r w:rsidR="00747609" w:rsidRPr="004B4ACB">
              <w:rPr>
                <w:rFonts w:cstheme="minorHAnsi"/>
                <w:sz w:val="18"/>
                <w:szCs w:val="18"/>
              </w:rPr>
              <w:t xml:space="preserve">Sengupta, Ford </w:t>
            </w:r>
            <w:r w:rsidR="00747609" w:rsidRPr="00631993">
              <w:rPr>
                <w:rFonts w:cstheme="minorHAnsi"/>
                <w:sz w:val="18"/>
                <w:szCs w:val="18"/>
                <w:vertAlign w:val="superscript"/>
              </w:rPr>
              <w:t>364</w:t>
            </w:r>
            <w:r w:rsidR="0058095F" w:rsidRPr="004B4ACB">
              <w:rPr>
                <w:rFonts w:cstheme="minorHAnsi"/>
                <w:sz w:val="18"/>
                <w:szCs w:val="18"/>
              </w:rPr>
              <w:t xml:space="preserve"> (2</w:t>
            </w:r>
            <w:r w:rsidR="00DC3509" w:rsidRPr="004B4ACB">
              <w:rPr>
                <w:rFonts w:cstheme="minorHAnsi"/>
                <w:sz w:val="18"/>
                <w:szCs w:val="18"/>
              </w:rPr>
              <w:t>6</w:t>
            </w:r>
            <w:r w:rsidR="0058095F" w:rsidRPr="004B4ACB">
              <w:rPr>
                <w:rFonts w:cstheme="minorHAnsi"/>
                <w:sz w:val="18"/>
                <w:szCs w:val="18"/>
              </w:rPr>
              <w:t>)</w:t>
            </w:r>
          </w:p>
          <w:p w14:paraId="3BDFD039" w14:textId="0CE5D839" w:rsidR="00773F6B" w:rsidRPr="004B4ACB" w:rsidRDefault="00773F6B" w:rsidP="00747609">
            <w:pPr>
              <w:jc w:val="both"/>
              <w:rPr>
                <w:rFonts w:cstheme="minorHAnsi"/>
                <w:sz w:val="18"/>
                <w:szCs w:val="18"/>
              </w:rPr>
            </w:pPr>
            <w:r w:rsidRPr="004B4ACB">
              <w:rPr>
                <w:rFonts w:cstheme="minorHAnsi"/>
                <w:sz w:val="18"/>
                <w:szCs w:val="18"/>
              </w:rPr>
              <w:t xml:space="preserve">2. </w:t>
            </w:r>
            <w:r w:rsidR="00747609" w:rsidRPr="004B4ACB">
              <w:rPr>
                <w:rFonts w:cstheme="minorHAnsi"/>
                <w:sz w:val="18"/>
                <w:szCs w:val="18"/>
              </w:rPr>
              <w:t xml:space="preserve">Wu, </w:t>
            </w:r>
            <w:proofErr w:type="spellStart"/>
            <w:r w:rsidR="00747609" w:rsidRPr="004B4ACB">
              <w:rPr>
                <w:rFonts w:cstheme="minorHAnsi"/>
                <w:sz w:val="18"/>
                <w:szCs w:val="18"/>
              </w:rPr>
              <w:t>Duvat</w:t>
            </w:r>
            <w:proofErr w:type="spellEnd"/>
            <w:r w:rsidR="00747609" w:rsidRPr="004B4ACB">
              <w:rPr>
                <w:rFonts w:cstheme="minorHAnsi"/>
                <w:sz w:val="18"/>
                <w:szCs w:val="18"/>
              </w:rPr>
              <w:t xml:space="preserve"> </w:t>
            </w:r>
            <w:r w:rsidR="00747609" w:rsidRPr="00631993">
              <w:rPr>
                <w:rFonts w:cstheme="minorHAnsi"/>
                <w:sz w:val="18"/>
                <w:szCs w:val="18"/>
                <w:vertAlign w:val="superscript"/>
              </w:rPr>
              <w:t>365</w:t>
            </w:r>
            <w:r w:rsidR="0058095F" w:rsidRPr="004B4ACB">
              <w:rPr>
                <w:rFonts w:cstheme="minorHAnsi"/>
                <w:sz w:val="18"/>
                <w:szCs w:val="18"/>
              </w:rPr>
              <w:t xml:space="preserve"> (2</w:t>
            </w:r>
            <w:r w:rsidR="00DC3509" w:rsidRPr="004B4ACB">
              <w:rPr>
                <w:rFonts w:cstheme="minorHAnsi"/>
                <w:sz w:val="18"/>
                <w:szCs w:val="18"/>
              </w:rPr>
              <w:t>2</w:t>
            </w:r>
            <w:r w:rsidR="0058095F" w:rsidRPr="004B4ACB">
              <w:rPr>
                <w:rFonts w:cstheme="minorHAnsi"/>
                <w:sz w:val="18"/>
                <w:szCs w:val="18"/>
              </w:rPr>
              <w:t>)</w:t>
            </w:r>
          </w:p>
          <w:p w14:paraId="1443EDBB" w14:textId="0AC58C41" w:rsidR="00773F6B" w:rsidRPr="004B4ACB" w:rsidRDefault="00773F6B" w:rsidP="00747609">
            <w:pPr>
              <w:jc w:val="both"/>
              <w:rPr>
                <w:rFonts w:cstheme="minorHAnsi"/>
                <w:sz w:val="18"/>
                <w:szCs w:val="18"/>
              </w:rPr>
            </w:pPr>
            <w:r w:rsidRPr="004B4ACB">
              <w:rPr>
                <w:rFonts w:cstheme="minorHAnsi"/>
                <w:sz w:val="18"/>
                <w:szCs w:val="18"/>
              </w:rPr>
              <w:t xml:space="preserve">3. </w:t>
            </w:r>
            <w:r w:rsidR="00747609" w:rsidRPr="004B4ACB">
              <w:rPr>
                <w:rFonts w:cstheme="minorHAnsi"/>
                <w:sz w:val="18"/>
                <w:szCs w:val="18"/>
              </w:rPr>
              <w:t xml:space="preserve">Sengupta, Ford </w:t>
            </w:r>
            <w:r w:rsidR="00747609" w:rsidRPr="00631993">
              <w:rPr>
                <w:rFonts w:cstheme="minorHAnsi"/>
                <w:sz w:val="18"/>
                <w:szCs w:val="18"/>
                <w:vertAlign w:val="superscript"/>
              </w:rPr>
              <w:t>366</w:t>
            </w:r>
            <w:r w:rsidR="0058095F" w:rsidRPr="004B4ACB">
              <w:rPr>
                <w:rFonts w:cstheme="minorHAnsi"/>
                <w:sz w:val="18"/>
                <w:szCs w:val="18"/>
              </w:rPr>
              <w:t xml:space="preserve"> (2</w:t>
            </w:r>
            <w:r w:rsidR="00DC3509" w:rsidRPr="004B4ACB">
              <w:rPr>
                <w:rFonts w:cstheme="minorHAnsi"/>
                <w:sz w:val="18"/>
                <w:szCs w:val="18"/>
              </w:rPr>
              <w:t>1</w:t>
            </w:r>
            <w:r w:rsidR="0058095F" w:rsidRPr="004B4ACB">
              <w:rPr>
                <w:rFonts w:cstheme="minorHAnsi"/>
                <w:sz w:val="18"/>
                <w:szCs w:val="18"/>
              </w:rPr>
              <w:t>)</w:t>
            </w:r>
          </w:p>
          <w:p w14:paraId="0D03DC4E" w14:textId="751C0C91" w:rsidR="00773F6B" w:rsidRPr="004B4ACB" w:rsidRDefault="00773F6B" w:rsidP="00747609">
            <w:pPr>
              <w:jc w:val="both"/>
              <w:rPr>
                <w:rFonts w:cstheme="minorHAnsi"/>
                <w:sz w:val="18"/>
                <w:szCs w:val="18"/>
              </w:rPr>
            </w:pPr>
            <w:r w:rsidRPr="004B4ACB">
              <w:rPr>
                <w:rFonts w:cstheme="minorHAnsi"/>
                <w:sz w:val="18"/>
                <w:szCs w:val="18"/>
              </w:rPr>
              <w:t xml:space="preserve">4. </w:t>
            </w:r>
            <w:proofErr w:type="spellStart"/>
            <w:r w:rsidR="00747609" w:rsidRPr="004B4ACB">
              <w:rPr>
                <w:rFonts w:cstheme="minorHAnsi"/>
                <w:sz w:val="18"/>
                <w:szCs w:val="18"/>
              </w:rPr>
              <w:t>Duvat</w:t>
            </w:r>
            <w:proofErr w:type="spellEnd"/>
            <w:r w:rsidR="00747609" w:rsidRPr="004B4ACB">
              <w:rPr>
                <w:rFonts w:cstheme="minorHAnsi"/>
                <w:sz w:val="18"/>
                <w:szCs w:val="18"/>
              </w:rPr>
              <w:t xml:space="preserve"> </w:t>
            </w:r>
            <w:r w:rsidR="00747609" w:rsidRPr="00631993">
              <w:rPr>
                <w:rFonts w:cstheme="minorHAnsi"/>
                <w:sz w:val="18"/>
                <w:szCs w:val="18"/>
                <w:vertAlign w:val="superscript"/>
              </w:rPr>
              <w:t>367</w:t>
            </w:r>
            <w:r w:rsidR="0058095F" w:rsidRPr="004B4ACB">
              <w:rPr>
                <w:rFonts w:cstheme="minorHAnsi"/>
                <w:sz w:val="18"/>
                <w:szCs w:val="18"/>
              </w:rPr>
              <w:t xml:space="preserve"> (2</w:t>
            </w:r>
            <w:r w:rsidR="00DC3509" w:rsidRPr="004B4ACB">
              <w:rPr>
                <w:rFonts w:cstheme="minorHAnsi"/>
                <w:sz w:val="18"/>
                <w:szCs w:val="18"/>
              </w:rPr>
              <w:t>1</w:t>
            </w:r>
            <w:r w:rsidR="0058095F" w:rsidRPr="004B4ACB">
              <w:rPr>
                <w:rFonts w:cstheme="minorHAnsi"/>
                <w:sz w:val="18"/>
                <w:szCs w:val="18"/>
              </w:rPr>
              <w:t>)</w:t>
            </w:r>
          </w:p>
          <w:p w14:paraId="682746BE" w14:textId="4BEB5E43" w:rsidR="00773F6B" w:rsidRPr="004B4ACB" w:rsidRDefault="00773F6B" w:rsidP="00747609">
            <w:pPr>
              <w:jc w:val="both"/>
              <w:rPr>
                <w:rFonts w:cstheme="minorHAnsi"/>
                <w:sz w:val="18"/>
                <w:szCs w:val="18"/>
              </w:rPr>
            </w:pPr>
            <w:r w:rsidRPr="004B4ACB">
              <w:rPr>
                <w:rFonts w:cstheme="minorHAnsi"/>
                <w:sz w:val="18"/>
                <w:szCs w:val="18"/>
              </w:rPr>
              <w:t xml:space="preserve">5. </w:t>
            </w:r>
            <w:proofErr w:type="spellStart"/>
            <w:r w:rsidR="00747609" w:rsidRPr="004B4ACB">
              <w:rPr>
                <w:rFonts w:cstheme="minorHAnsi"/>
                <w:sz w:val="18"/>
                <w:szCs w:val="18"/>
              </w:rPr>
              <w:t>Duvat</w:t>
            </w:r>
            <w:proofErr w:type="spellEnd"/>
            <w:r w:rsidR="00747609" w:rsidRPr="004B4ACB">
              <w:rPr>
                <w:rFonts w:cstheme="minorHAnsi"/>
                <w:sz w:val="18"/>
                <w:szCs w:val="18"/>
              </w:rPr>
              <w:t xml:space="preserve">, </w:t>
            </w:r>
            <w:proofErr w:type="spellStart"/>
            <w:r w:rsidR="00747609" w:rsidRPr="004B4ACB">
              <w:rPr>
                <w:rFonts w:cstheme="minorHAnsi"/>
                <w:sz w:val="18"/>
                <w:szCs w:val="18"/>
              </w:rPr>
              <w:t>Magnan</w:t>
            </w:r>
            <w:proofErr w:type="spellEnd"/>
            <w:r w:rsidR="00747609" w:rsidRPr="004B4ACB">
              <w:rPr>
                <w:rFonts w:cstheme="minorHAnsi"/>
                <w:sz w:val="18"/>
                <w:szCs w:val="18"/>
              </w:rPr>
              <w:t xml:space="preserve"> </w:t>
            </w:r>
            <w:r w:rsidR="00747609" w:rsidRPr="00631993">
              <w:rPr>
                <w:rFonts w:cstheme="minorHAnsi"/>
                <w:sz w:val="18"/>
                <w:szCs w:val="18"/>
                <w:vertAlign w:val="superscript"/>
              </w:rPr>
              <w:t>368</w:t>
            </w:r>
            <w:r w:rsidR="0058095F" w:rsidRPr="004B4ACB">
              <w:rPr>
                <w:rFonts w:cstheme="minorHAnsi"/>
                <w:sz w:val="18"/>
                <w:szCs w:val="18"/>
              </w:rPr>
              <w:t xml:space="preserve"> (2</w:t>
            </w:r>
            <w:r w:rsidR="00DC3509" w:rsidRPr="004B4ACB">
              <w:rPr>
                <w:rFonts w:cstheme="minorHAnsi"/>
                <w:sz w:val="18"/>
                <w:szCs w:val="18"/>
              </w:rPr>
              <w:t>1</w:t>
            </w:r>
            <w:r w:rsidR="0058095F" w:rsidRPr="004B4ACB">
              <w:rPr>
                <w:rFonts w:cstheme="minorHAnsi"/>
                <w:sz w:val="18"/>
                <w:szCs w:val="18"/>
              </w:rPr>
              <w:t>)</w:t>
            </w:r>
          </w:p>
          <w:p w14:paraId="45D1DFE2" w14:textId="644FD5A1" w:rsidR="00773F6B" w:rsidRPr="004B4ACB" w:rsidRDefault="00773F6B" w:rsidP="00747609">
            <w:pPr>
              <w:jc w:val="both"/>
              <w:rPr>
                <w:rFonts w:cstheme="minorHAnsi"/>
                <w:sz w:val="18"/>
                <w:szCs w:val="18"/>
              </w:rPr>
            </w:pPr>
            <w:r w:rsidRPr="004B4ACB">
              <w:rPr>
                <w:rFonts w:cstheme="minorHAnsi"/>
                <w:sz w:val="18"/>
                <w:szCs w:val="18"/>
              </w:rPr>
              <w:t xml:space="preserve">6. </w:t>
            </w:r>
            <w:r w:rsidR="00747609" w:rsidRPr="004B4ACB">
              <w:rPr>
                <w:rFonts w:cstheme="minorHAnsi"/>
                <w:sz w:val="18"/>
                <w:szCs w:val="18"/>
              </w:rPr>
              <w:t xml:space="preserve">Dawson </w:t>
            </w:r>
            <w:r w:rsidR="00747609" w:rsidRPr="00631993">
              <w:rPr>
                <w:rFonts w:cstheme="minorHAnsi"/>
                <w:sz w:val="18"/>
                <w:szCs w:val="18"/>
                <w:vertAlign w:val="superscript"/>
              </w:rPr>
              <w:t>369</w:t>
            </w:r>
            <w:r w:rsidR="0058095F" w:rsidRPr="004B4ACB">
              <w:rPr>
                <w:rFonts w:cstheme="minorHAnsi"/>
                <w:sz w:val="18"/>
                <w:szCs w:val="18"/>
              </w:rPr>
              <w:t xml:space="preserve"> (20)</w:t>
            </w:r>
          </w:p>
          <w:p w14:paraId="1F86BA6B" w14:textId="33629357" w:rsidR="00773F6B" w:rsidRPr="004B4ACB" w:rsidRDefault="00773F6B" w:rsidP="00747609">
            <w:pPr>
              <w:jc w:val="both"/>
              <w:rPr>
                <w:rFonts w:cstheme="minorHAnsi"/>
                <w:sz w:val="18"/>
                <w:szCs w:val="18"/>
              </w:rPr>
            </w:pPr>
            <w:r w:rsidRPr="004B4ACB">
              <w:rPr>
                <w:rFonts w:cstheme="minorHAnsi"/>
                <w:sz w:val="18"/>
                <w:szCs w:val="18"/>
              </w:rPr>
              <w:t xml:space="preserve">7. </w:t>
            </w:r>
            <w:proofErr w:type="spellStart"/>
            <w:r w:rsidR="00747609" w:rsidRPr="004B4ACB">
              <w:rPr>
                <w:rFonts w:cstheme="minorHAnsi"/>
                <w:sz w:val="18"/>
                <w:szCs w:val="18"/>
              </w:rPr>
              <w:t>Holdaway</w:t>
            </w:r>
            <w:proofErr w:type="spellEnd"/>
            <w:r w:rsidR="00747609" w:rsidRPr="004B4ACB">
              <w:rPr>
                <w:rFonts w:cstheme="minorHAnsi"/>
                <w:sz w:val="18"/>
                <w:szCs w:val="18"/>
              </w:rPr>
              <w:t xml:space="preserve">, Ford </w:t>
            </w:r>
            <w:r w:rsidR="00747609" w:rsidRPr="00631993">
              <w:rPr>
                <w:rFonts w:cstheme="minorHAnsi"/>
                <w:sz w:val="18"/>
                <w:szCs w:val="18"/>
                <w:vertAlign w:val="superscript"/>
              </w:rPr>
              <w:t>243</w:t>
            </w:r>
            <w:r w:rsidR="0058095F" w:rsidRPr="004B4ACB">
              <w:rPr>
                <w:rFonts w:cstheme="minorHAnsi"/>
                <w:sz w:val="18"/>
                <w:szCs w:val="18"/>
              </w:rPr>
              <w:t xml:space="preserve"> (</w:t>
            </w:r>
            <w:r w:rsidR="00DC3509" w:rsidRPr="004B4ACB">
              <w:rPr>
                <w:rFonts w:cstheme="minorHAnsi"/>
                <w:sz w:val="18"/>
                <w:szCs w:val="18"/>
              </w:rPr>
              <w:t>18</w:t>
            </w:r>
            <w:r w:rsidR="0058095F" w:rsidRPr="004B4ACB">
              <w:rPr>
                <w:rFonts w:cstheme="minorHAnsi"/>
                <w:sz w:val="18"/>
                <w:szCs w:val="18"/>
              </w:rPr>
              <w:t>)</w:t>
            </w:r>
          </w:p>
          <w:p w14:paraId="0EAA6222" w14:textId="1DDD643C" w:rsidR="00773F6B" w:rsidRPr="004B4ACB" w:rsidRDefault="00773F6B" w:rsidP="00747609">
            <w:pPr>
              <w:jc w:val="both"/>
              <w:rPr>
                <w:rFonts w:cstheme="minorHAnsi"/>
                <w:sz w:val="18"/>
                <w:szCs w:val="18"/>
              </w:rPr>
            </w:pPr>
            <w:r w:rsidRPr="004B4ACB">
              <w:rPr>
                <w:rFonts w:cstheme="minorHAnsi"/>
                <w:sz w:val="18"/>
                <w:szCs w:val="18"/>
              </w:rPr>
              <w:t xml:space="preserve">8. </w:t>
            </w:r>
            <w:proofErr w:type="spellStart"/>
            <w:r w:rsidR="00747609" w:rsidRPr="004B4ACB">
              <w:rPr>
                <w:rFonts w:cstheme="minorHAnsi"/>
                <w:sz w:val="18"/>
                <w:szCs w:val="18"/>
              </w:rPr>
              <w:t>Shope</w:t>
            </w:r>
            <w:proofErr w:type="spellEnd"/>
            <w:r w:rsidR="00747609" w:rsidRPr="004B4ACB">
              <w:rPr>
                <w:rFonts w:cstheme="minorHAnsi"/>
                <w:sz w:val="18"/>
                <w:szCs w:val="18"/>
              </w:rPr>
              <w:t xml:space="preserve">, </w:t>
            </w:r>
            <w:proofErr w:type="spellStart"/>
            <w:r w:rsidR="00747609" w:rsidRPr="004B4ACB">
              <w:rPr>
                <w:rFonts w:cstheme="minorHAnsi"/>
                <w:sz w:val="18"/>
                <w:szCs w:val="18"/>
              </w:rPr>
              <w:t>Storlazzi</w:t>
            </w:r>
            <w:proofErr w:type="spellEnd"/>
            <w:r w:rsidR="00747609" w:rsidRPr="004B4ACB">
              <w:rPr>
                <w:rFonts w:cstheme="minorHAnsi"/>
                <w:sz w:val="18"/>
                <w:szCs w:val="18"/>
              </w:rPr>
              <w:t xml:space="preserve"> </w:t>
            </w:r>
            <w:r w:rsidR="00747609" w:rsidRPr="00631993">
              <w:rPr>
                <w:rFonts w:cstheme="minorHAnsi"/>
                <w:sz w:val="18"/>
                <w:szCs w:val="18"/>
                <w:vertAlign w:val="superscript"/>
              </w:rPr>
              <w:t>370</w:t>
            </w:r>
            <w:r w:rsidR="0058095F" w:rsidRPr="004B4ACB">
              <w:rPr>
                <w:rFonts w:cstheme="minorHAnsi"/>
                <w:sz w:val="18"/>
                <w:szCs w:val="18"/>
              </w:rPr>
              <w:t xml:space="preserve"> (</w:t>
            </w:r>
            <w:r w:rsidR="00DC3509" w:rsidRPr="004B4ACB">
              <w:rPr>
                <w:rFonts w:cstheme="minorHAnsi"/>
                <w:sz w:val="18"/>
                <w:szCs w:val="18"/>
              </w:rPr>
              <w:t>18</w:t>
            </w:r>
            <w:r w:rsidR="0058095F" w:rsidRPr="004B4ACB">
              <w:rPr>
                <w:rFonts w:cstheme="minorHAnsi"/>
                <w:sz w:val="18"/>
                <w:szCs w:val="18"/>
              </w:rPr>
              <w:t>)</w:t>
            </w:r>
          </w:p>
          <w:p w14:paraId="39835BDD" w14:textId="191C3C4B" w:rsidR="00773F6B" w:rsidRPr="004B4ACB" w:rsidRDefault="00773F6B" w:rsidP="00747609">
            <w:pPr>
              <w:jc w:val="both"/>
              <w:rPr>
                <w:rFonts w:cstheme="minorHAnsi"/>
                <w:sz w:val="18"/>
                <w:szCs w:val="18"/>
              </w:rPr>
            </w:pPr>
            <w:r w:rsidRPr="004B4ACB">
              <w:rPr>
                <w:rFonts w:cstheme="minorHAnsi"/>
                <w:sz w:val="18"/>
                <w:szCs w:val="18"/>
              </w:rPr>
              <w:t xml:space="preserve">9. </w:t>
            </w:r>
            <w:r w:rsidR="00747609" w:rsidRPr="004B4ACB">
              <w:rPr>
                <w:rFonts w:cstheme="minorHAnsi"/>
                <w:sz w:val="18"/>
                <w:szCs w:val="18"/>
              </w:rPr>
              <w:t xml:space="preserve">Tuck, Ford </w:t>
            </w:r>
            <w:r w:rsidR="00747609" w:rsidRPr="00631993">
              <w:rPr>
                <w:rFonts w:cstheme="minorHAnsi"/>
                <w:sz w:val="18"/>
                <w:szCs w:val="18"/>
                <w:vertAlign w:val="superscript"/>
              </w:rPr>
              <w:t>371</w:t>
            </w:r>
            <w:r w:rsidR="0058095F" w:rsidRPr="004B4ACB">
              <w:rPr>
                <w:rFonts w:cstheme="minorHAnsi"/>
                <w:sz w:val="18"/>
                <w:szCs w:val="18"/>
              </w:rPr>
              <w:t xml:space="preserve"> (</w:t>
            </w:r>
            <w:r w:rsidR="00DC3509" w:rsidRPr="004B4ACB">
              <w:rPr>
                <w:rFonts w:cstheme="minorHAnsi"/>
                <w:sz w:val="18"/>
                <w:szCs w:val="18"/>
              </w:rPr>
              <w:t>18</w:t>
            </w:r>
            <w:r w:rsidR="0058095F" w:rsidRPr="004B4ACB">
              <w:rPr>
                <w:rFonts w:cstheme="minorHAnsi"/>
                <w:sz w:val="18"/>
                <w:szCs w:val="18"/>
              </w:rPr>
              <w:t>)</w:t>
            </w:r>
          </w:p>
          <w:p w14:paraId="3ADD3590" w14:textId="609DC07C" w:rsidR="00773F6B" w:rsidRPr="004B4ACB" w:rsidRDefault="00773F6B" w:rsidP="00747609">
            <w:pPr>
              <w:jc w:val="both"/>
              <w:rPr>
                <w:rFonts w:cstheme="minorHAnsi"/>
                <w:sz w:val="18"/>
                <w:szCs w:val="18"/>
              </w:rPr>
            </w:pPr>
            <w:r w:rsidRPr="004B4ACB">
              <w:rPr>
                <w:rFonts w:cstheme="minorHAnsi"/>
                <w:sz w:val="18"/>
                <w:szCs w:val="18"/>
              </w:rPr>
              <w:t xml:space="preserve">10. </w:t>
            </w:r>
            <w:r w:rsidR="00747609" w:rsidRPr="004B4ACB">
              <w:rPr>
                <w:rFonts w:cstheme="minorHAnsi"/>
                <w:sz w:val="18"/>
                <w:szCs w:val="18"/>
              </w:rPr>
              <w:t xml:space="preserve">Tuck, Ford </w:t>
            </w:r>
            <w:r w:rsidR="00747609" w:rsidRPr="00631993">
              <w:rPr>
                <w:rFonts w:cstheme="minorHAnsi"/>
                <w:sz w:val="18"/>
                <w:szCs w:val="18"/>
                <w:vertAlign w:val="superscript"/>
              </w:rPr>
              <w:t>372</w:t>
            </w:r>
            <w:r w:rsidR="0058095F" w:rsidRPr="004B4ACB">
              <w:rPr>
                <w:rFonts w:cstheme="minorHAnsi"/>
                <w:sz w:val="18"/>
                <w:szCs w:val="18"/>
              </w:rPr>
              <w:t xml:space="preserve"> (</w:t>
            </w:r>
            <w:r w:rsidR="00DC3509" w:rsidRPr="004B4ACB">
              <w:rPr>
                <w:rFonts w:cstheme="minorHAnsi"/>
                <w:sz w:val="18"/>
                <w:szCs w:val="18"/>
              </w:rPr>
              <w:t>17</w:t>
            </w:r>
            <w:r w:rsidR="0058095F" w:rsidRPr="004B4ACB">
              <w:rPr>
                <w:rFonts w:cstheme="minorHAnsi"/>
                <w:sz w:val="18"/>
                <w:szCs w:val="18"/>
              </w:rPr>
              <w:t>)</w:t>
            </w:r>
          </w:p>
        </w:tc>
      </w:tr>
    </w:tbl>
    <w:p w14:paraId="3F5D2187" w14:textId="77777777" w:rsidR="00F75BE1" w:rsidRPr="00775C20" w:rsidRDefault="00F75BE1" w:rsidP="00F52F74">
      <w:pPr>
        <w:spacing w:after="0"/>
        <w:rPr>
          <w:rFonts w:cstheme="minorHAnsi"/>
          <w:sz w:val="16"/>
          <w:szCs w:val="16"/>
        </w:rPr>
        <w:sectPr w:rsidR="00F75BE1" w:rsidRPr="00775C20" w:rsidSect="001053C1">
          <w:pgSz w:w="16838" w:h="11906" w:orient="landscape"/>
          <w:pgMar w:top="851" w:right="1134" w:bottom="709" w:left="1134" w:header="708" w:footer="708" w:gutter="0"/>
          <w:lnNumType w:countBy="1" w:restart="continuous"/>
          <w:cols w:space="708"/>
          <w:docGrid w:linePitch="360"/>
        </w:sectPr>
      </w:pPr>
    </w:p>
    <w:p w14:paraId="3E8EACA1" w14:textId="60F07330" w:rsidR="00980216" w:rsidRPr="009F0979" w:rsidRDefault="00F75BE1" w:rsidP="00F75BE1">
      <w:pPr>
        <w:spacing w:after="120" w:line="480" w:lineRule="auto"/>
        <w:rPr>
          <w:rFonts w:cstheme="minorHAnsi"/>
          <w:noProof/>
          <w:sz w:val="28"/>
          <w:szCs w:val="28"/>
          <w:lang w:val="en-US"/>
        </w:rPr>
      </w:pPr>
      <w:r w:rsidRPr="009F0979">
        <w:rPr>
          <w:rFonts w:cstheme="minorHAnsi"/>
          <w:b/>
          <w:bCs/>
          <w:sz w:val="28"/>
          <w:szCs w:val="28"/>
        </w:rPr>
        <w:lastRenderedPageBreak/>
        <w:t xml:space="preserve">References </w:t>
      </w:r>
      <w:r w:rsidR="002927F3" w:rsidRPr="009F0979">
        <w:rPr>
          <w:rFonts w:cstheme="minorHAnsi"/>
          <w:noProof/>
          <w:sz w:val="28"/>
          <w:szCs w:val="28"/>
          <w:lang w:val="en-US"/>
        </w:rPr>
        <w:fldChar w:fldCharType="begin"/>
      </w:r>
      <w:r w:rsidR="002927F3" w:rsidRPr="009F0979">
        <w:rPr>
          <w:rFonts w:cstheme="minorHAnsi"/>
          <w:noProof/>
          <w:sz w:val="28"/>
          <w:szCs w:val="28"/>
          <w:lang w:val="en-US"/>
        </w:rPr>
        <w:instrText xml:space="preserve"> ADDIN </w:instrText>
      </w:r>
      <w:r w:rsidR="002927F3" w:rsidRPr="009F0979">
        <w:rPr>
          <w:rFonts w:cstheme="minorHAnsi"/>
          <w:noProof/>
          <w:sz w:val="28"/>
          <w:szCs w:val="28"/>
          <w:lang w:val="en-US"/>
        </w:rPr>
        <w:fldChar w:fldCharType="end"/>
      </w:r>
    </w:p>
    <w:p w14:paraId="299AB9AF" w14:textId="2C80BE1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 w:name="_ENREF_1"/>
      <w:r w:rsidRPr="009F0979">
        <w:rPr>
          <w:rFonts w:asciiTheme="minorHAnsi" w:hAnsiTheme="minorHAnsi" w:cstheme="minorHAnsi"/>
          <w:sz w:val="24"/>
          <w:szCs w:val="24"/>
        </w:rPr>
        <w:t>1.</w:t>
      </w:r>
      <w:r w:rsidRPr="009F0979">
        <w:rPr>
          <w:rFonts w:asciiTheme="minorHAnsi" w:hAnsiTheme="minorHAnsi" w:cstheme="minorHAnsi"/>
          <w:sz w:val="24"/>
          <w:szCs w:val="24"/>
        </w:rPr>
        <w:tab/>
        <w:t xml:space="preserve">Morris JT, Sundareshwar PV, Nietch CT, Kjerfve B, Cahoon DR. RESPONSES OF COASTAL WETLANDS TO RISING SEA LEVEL. </w:t>
      </w:r>
      <w:r w:rsidRPr="009F0979">
        <w:rPr>
          <w:rFonts w:asciiTheme="minorHAnsi" w:hAnsiTheme="minorHAnsi" w:cstheme="minorHAnsi"/>
          <w:i/>
          <w:sz w:val="24"/>
          <w:szCs w:val="24"/>
        </w:rPr>
        <w:t>Ecology</w:t>
      </w:r>
      <w:r w:rsidRPr="009F0979">
        <w:rPr>
          <w:rFonts w:asciiTheme="minorHAnsi" w:hAnsiTheme="minorHAnsi" w:cstheme="minorHAnsi"/>
          <w:sz w:val="24"/>
          <w:szCs w:val="24"/>
        </w:rPr>
        <w:t xml:space="preserve"> 2002, </w:t>
      </w:r>
      <w:r w:rsidRPr="009F0979">
        <w:rPr>
          <w:rFonts w:asciiTheme="minorHAnsi" w:hAnsiTheme="minorHAnsi" w:cstheme="minorHAnsi"/>
          <w:b/>
          <w:sz w:val="24"/>
          <w:szCs w:val="24"/>
        </w:rPr>
        <w:t>83</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2869-2877.</w:t>
      </w:r>
      <w:bookmarkEnd w:id="5"/>
    </w:p>
    <w:p w14:paraId="427BC17B" w14:textId="62A87DC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 w:name="_ENREF_2"/>
      <w:r w:rsidRPr="009F0979">
        <w:rPr>
          <w:rFonts w:asciiTheme="minorHAnsi" w:hAnsiTheme="minorHAnsi" w:cstheme="minorHAnsi"/>
          <w:sz w:val="24"/>
          <w:szCs w:val="24"/>
        </w:rPr>
        <w:t>2.</w:t>
      </w:r>
      <w:r w:rsidRPr="009F0979">
        <w:rPr>
          <w:rFonts w:asciiTheme="minorHAnsi" w:hAnsiTheme="minorHAnsi" w:cstheme="minorHAnsi"/>
          <w:sz w:val="24"/>
          <w:szCs w:val="24"/>
        </w:rPr>
        <w:tab/>
        <w:t>Church JA, Clark PU, Cazenave A, Gregory JM, Jevrejeva S, Levermann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 Level Change. In: Climate Change 2013: The Physical Science Basis. Contribution of Working Group I to the Fifth Assessment Report of the Intergovernmental Panel on Climate Change Cambridge University Press, UK; 2014.</w:t>
      </w:r>
      <w:bookmarkEnd w:id="6"/>
    </w:p>
    <w:p w14:paraId="0A619590" w14:textId="4B7AB92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 w:name="_ENREF_3"/>
      <w:r w:rsidRPr="009F0979">
        <w:rPr>
          <w:rFonts w:asciiTheme="minorHAnsi" w:hAnsiTheme="minorHAnsi" w:cstheme="minorHAnsi"/>
          <w:sz w:val="24"/>
          <w:szCs w:val="24"/>
        </w:rPr>
        <w:t>3.</w:t>
      </w:r>
      <w:r w:rsidRPr="009F0979">
        <w:rPr>
          <w:rFonts w:asciiTheme="minorHAnsi" w:hAnsiTheme="minorHAnsi" w:cstheme="minorHAnsi"/>
          <w:sz w:val="24"/>
          <w:szCs w:val="24"/>
        </w:rPr>
        <w:tab/>
        <w:t xml:space="preserve">Kirwan ML, Megonigal JP. Tidal wetland stability in the face of human impacts and sea-level rise.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504</w:t>
      </w:r>
      <w:r w:rsidRPr="009F0979">
        <w:rPr>
          <w:rFonts w:asciiTheme="minorHAnsi" w:hAnsiTheme="minorHAnsi" w:cstheme="minorHAnsi"/>
          <w:sz w:val="24"/>
          <w:szCs w:val="24"/>
        </w:rPr>
        <w:t>(7478)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53-60.</w:t>
      </w:r>
      <w:bookmarkEnd w:id="7"/>
    </w:p>
    <w:p w14:paraId="09C6EE34" w14:textId="2F97FAAA"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 w:name="_ENREF_4"/>
      <w:r w:rsidRPr="009F0979">
        <w:rPr>
          <w:rFonts w:asciiTheme="minorHAnsi" w:hAnsiTheme="minorHAnsi" w:cstheme="minorHAnsi"/>
          <w:sz w:val="24"/>
          <w:szCs w:val="24"/>
        </w:rPr>
        <w:t>4.</w:t>
      </w:r>
      <w:r w:rsidRPr="009F0979">
        <w:rPr>
          <w:rFonts w:asciiTheme="minorHAnsi" w:hAnsiTheme="minorHAnsi" w:cstheme="minorHAnsi"/>
          <w:sz w:val="24"/>
          <w:szCs w:val="24"/>
        </w:rPr>
        <w:tab/>
        <w:t xml:space="preserve">Barbier EB, Hacker SD, Kennedy C, Koch EW, Stier AC, Silliman BR. The value of estuarine and coastal ecosystem services. </w:t>
      </w:r>
      <w:r w:rsidRPr="009F0979">
        <w:rPr>
          <w:rFonts w:asciiTheme="minorHAnsi" w:hAnsiTheme="minorHAnsi" w:cstheme="minorHAnsi"/>
          <w:i/>
          <w:sz w:val="24"/>
          <w:szCs w:val="24"/>
        </w:rPr>
        <w:t>Ecological Monographs</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81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169-193.</w:t>
      </w:r>
      <w:bookmarkEnd w:id="8"/>
    </w:p>
    <w:p w14:paraId="1A27E6BD" w14:textId="0B3D4FD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9" w:name="_ENREF_5"/>
      <w:r w:rsidRPr="009F0979">
        <w:rPr>
          <w:rFonts w:asciiTheme="minorHAnsi" w:hAnsiTheme="minorHAnsi" w:cstheme="minorHAnsi"/>
          <w:sz w:val="24"/>
          <w:szCs w:val="24"/>
        </w:rPr>
        <w:t>5.</w:t>
      </w:r>
      <w:r w:rsidRPr="009F0979">
        <w:rPr>
          <w:rFonts w:asciiTheme="minorHAnsi" w:hAnsiTheme="minorHAnsi" w:cstheme="minorHAnsi"/>
          <w:sz w:val="24"/>
          <w:szCs w:val="24"/>
        </w:rPr>
        <w:tab/>
        <w:t>Craft C, Clough J, Ehman J, Joye S, Park R, Pennings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Forecasting the effects of accelerated sea-level rise on tidal marsh ecosystem services. </w:t>
      </w:r>
      <w:r w:rsidRPr="009F0979">
        <w:rPr>
          <w:rFonts w:asciiTheme="minorHAnsi" w:hAnsiTheme="minorHAnsi" w:cstheme="minorHAnsi"/>
          <w:i/>
          <w:sz w:val="24"/>
          <w:szCs w:val="24"/>
        </w:rPr>
        <w:t>Frontiers in Ecology and the Environment</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7</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73-78.</w:t>
      </w:r>
      <w:bookmarkEnd w:id="9"/>
    </w:p>
    <w:p w14:paraId="0F6C64E0" w14:textId="3FC8E1C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0" w:name="_ENREF_6"/>
      <w:r w:rsidRPr="009F0979">
        <w:rPr>
          <w:rFonts w:asciiTheme="minorHAnsi" w:hAnsiTheme="minorHAnsi" w:cstheme="minorHAnsi"/>
          <w:sz w:val="24"/>
          <w:szCs w:val="24"/>
        </w:rPr>
        <w:t>6.</w:t>
      </w:r>
      <w:r w:rsidRPr="009F0979">
        <w:rPr>
          <w:rFonts w:asciiTheme="minorHAnsi" w:hAnsiTheme="minorHAnsi" w:cstheme="minorHAnsi"/>
          <w:sz w:val="24"/>
          <w:szCs w:val="24"/>
        </w:rPr>
        <w:tab/>
        <w:t xml:space="preserve">Kirwan ML, Guntenspergen GR, D'Alpaos A, Morris JT, Mudd SM, Temmerman S. Limits on the adaptability of coastal marshes to rising sea level.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37</w:t>
      </w:r>
      <w:r w:rsidRPr="009F0979">
        <w:rPr>
          <w:rFonts w:asciiTheme="minorHAnsi" w:hAnsiTheme="minorHAnsi" w:cstheme="minorHAnsi"/>
          <w:sz w:val="24"/>
          <w:szCs w:val="24"/>
        </w:rPr>
        <w:t>(23).</w:t>
      </w:r>
      <w:bookmarkEnd w:id="10"/>
    </w:p>
    <w:p w14:paraId="30F5E75A" w14:textId="386DEC10"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1" w:name="_ENREF_7"/>
      <w:r w:rsidRPr="009F0979">
        <w:rPr>
          <w:rFonts w:asciiTheme="minorHAnsi" w:hAnsiTheme="minorHAnsi" w:cstheme="minorHAnsi"/>
          <w:sz w:val="24"/>
          <w:szCs w:val="24"/>
        </w:rPr>
        <w:t>7.</w:t>
      </w:r>
      <w:r w:rsidRPr="009F0979">
        <w:rPr>
          <w:rFonts w:asciiTheme="minorHAnsi" w:hAnsiTheme="minorHAnsi" w:cstheme="minorHAnsi"/>
          <w:sz w:val="24"/>
          <w:szCs w:val="24"/>
        </w:rPr>
        <w:tab/>
        <w:t xml:space="preserve">FitzGerald DM, Fenster MS, Argow BA, Buynevich IV. Coastal Impacts Due to Sea-Level Rise. </w:t>
      </w:r>
      <w:r w:rsidRPr="009F0979">
        <w:rPr>
          <w:rFonts w:asciiTheme="minorHAnsi" w:hAnsiTheme="minorHAnsi" w:cstheme="minorHAnsi"/>
          <w:i/>
          <w:sz w:val="24"/>
          <w:szCs w:val="24"/>
        </w:rPr>
        <w:t>Annual Review of Earth and Planetary Sciences</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36</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601-647.</w:t>
      </w:r>
      <w:bookmarkEnd w:id="11"/>
    </w:p>
    <w:p w14:paraId="388A285D" w14:textId="5F1F9A8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2" w:name="_ENREF_8"/>
      <w:r w:rsidRPr="009F0979">
        <w:rPr>
          <w:rFonts w:asciiTheme="minorHAnsi" w:hAnsiTheme="minorHAnsi" w:cstheme="minorHAnsi"/>
          <w:sz w:val="24"/>
          <w:szCs w:val="24"/>
        </w:rPr>
        <w:t>8.</w:t>
      </w:r>
      <w:r w:rsidRPr="009F0979">
        <w:rPr>
          <w:rFonts w:asciiTheme="minorHAnsi" w:hAnsiTheme="minorHAnsi" w:cstheme="minorHAnsi"/>
          <w:sz w:val="24"/>
          <w:szCs w:val="24"/>
        </w:rPr>
        <w:tab/>
        <w:t xml:space="preserve">Kirwan ML, Temmerman S, Skeehan EE, Guntenspergen GR, Fagherazzi S. Overestimation of marsh vulnerability to sea level rise.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6</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253-260.</w:t>
      </w:r>
      <w:bookmarkEnd w:id="12"/>
    </w:p>
    <w:p w14:paraId="0DB95A4E" w14:textId="40348E28"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3" w:name="_ENREF_9"/>
      <w:r w:rsidRPr="009F0979">
        <w:rPr>
          <w:rFonts w:asciiTheme="minorHAnsi" w:hAnsiTheme="minorHAnsi" w:cstheme="minorHAnsi"/>
          <w:sz w:val="24"/>
          <w:szCs w:val="24"/>
        </w:rPr>
        <w:t>9.</w:t>
      </w:r>
      <w:r w:rsidRPr="009F0979">
        <w:rPr>
          <w:rFonts w:asciiTheme="minorHAnsi" w:hAnsiTheme="minorHAnsi" w:cstheme="minorHAnsi"/>
          <w:sz w:val="24"/>
          <w:szCs w:val="24"/>
        </w:rPr>
        <w:tab/>
        <w:t>Fagherazzi S, Kirwan ML, Mudd SM, Guntenspergen GR, Temmerman S, D'Alpaos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Numerical models of salt marsh evolution: Ecological, geomorphic, and climatic factors. </w:t>
      </w:r>
      <w:r w:rsidRPr="009F0979">
        <w:rPr>
          <w:rFonts w:asciiTheme="minorHAnsi" w:hAnsiTheme="minorHAnsi" w:cstheme="minorHAnsi"/>
          <w:i/>
          <w:sz w:val="24"/>
          <w:szCs w:val="24"/>
        </w:rPr>
        <w:t>Reviews of Geophysics</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50</w:t>
      </w:r>
      <w:r w:rsidRPr="009F0979">
        <w:rPr>
          <w:rFonts w:asciiTheme="minorHAnsi" w:hAnsiTheme="minorHAnsi" w:cstheme="minorHAnsi"/>
          <w:sz w:val="24"/>
          <w:szCs w:val="24"/>
        </w:rPr>
        <w:t>(1).</w:t>
      </w:r>
      <w:bookmarkEnd w:id="13"/>
    </w:p>
    <w:p w14:paraId="15CBD5BD" w14:textId="24969E1D"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4" w:name="_ENREF_10"/>
      <w:r w:rsidRPr="009F0979">
        <w:rPr>
          <w:rFonts w:asciiTheme="minorHAnsi" w:hAnsiTheme="minorHAnsi" w:cstheme="minorHAnsi"/>
          <w:sz w:val="24"/>
          <w:szCs w:val="24"/>
        </w:rPr>
        <w:t>10.</w:t>
      </w:r>
      <w:r w:rsidRPr="009F0979">
        <w:rPr>
          <w:rFonts w:asciiTheme="minorHAnsi" w:hAnsiTheme="minorHAnsi" w:cstheme="minorHAnsi"/>
          <w:sz w:val="24"/>
          <w:szCs w:val="24"/>
        </w:rPr>
        <w:tab/>
        <w:t xml:space="preserve">Kirwan ML, Murray AB. A coupled geomorphic and ecological model of tidal marsh evolution. </w:t>
      </w:r>
      <w:r w:rsidRPr="009F0979">
        <w:rPr>
          <w:rFonts w:asciiTheme="minorHAnsi" w:hAnsiTheme="minorHAnsi" w:cstheme="minorHAnsi"/>
          <w:i/>
          <w:sz w:val="24"/>
          <w:szCs w:val="24"/>
        </w:rPr>
        <w:t>Proceedings of the National Academy of Sciences</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104</w:t>
      </w:r>
      <w:r w:rsidRPr="009F0979">
        <w:rPr>
          <w:rFonts w:asciiTheme="minorHAnsi" w:hAnsiTheme="minorHAnsi" w:cstheme="minorHAnsi"/>
          <w:sz w:val="24"/>
          <w:szCs w:val="24"/>
        </w:rPr>
        <w:t>(15)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6118-6122.</w:t>
      </w:r>
      <w:bookmarkEnd w:id="14"/>
    </w:p>
    <w:p w14:paraId="6FEC6D2E" w14:textId="5903D7CE"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5" w:name="_ENREF_11"/>
      <w:r w:rsidRPr="009F0979">
        <w:rPr>
          <w:rFonts w:asciiTheme="minorHAnsi" w:hAnsiTheme="minorHAnsi" w:cstheme="minorHAnsi"/>
          <w:sz w:val="24"/>
          <w:szCs w:val="24"/>
        </w:rPr>
        <w:t>11.</w:t>
      </w:r>
      <w:r w:rsidRPr="009F0979">
        <w:rPr>
          <w:rFonts w:asciiTheme="minorHAnsi" w:hAnsiTheme="minorHAnsi" w:cstheme="minorHAnsi"/>
          <w:sz w:val="24"/>
          <w:szCs w:val="24"/>
        </w:rPr>
        <w:tab/>
        <w:t xml:space="preserve">Gornitz V, Lebedeff S, Hansen J. Global Sea Level Trend in the Past Century.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1982, </w:t>
      </w:r>
      <w:r w:rsidRPr="009F0979">
        <w:rPr>
          <w:rFonts w:asciiTheme="minorHAnsi" w:hAnsiTheme="minorHAnsi" w:cstheme="minorHAnsi"/>
          <w:b/>
          <w:sz w:val="24"/>
          <w:szCs w:val="24"/>
        </w:rPr>
        <w:t>215</w:t>
      </w:r>
      <w:r w:rsidRPr="009F0979">
        <w:rPr>
          <w:rFonts w:asciiTheme="minorHAnsi" w:hAnsiTheme="minorHAnsi" w:cstheme="minorHAnsi"/>
          <w:sz w:val="24"/>
          <w:szCs w:val="24"/>
        </w:rPr>
        <w:t>(4540)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1611-1614.</w:t>
      </w:r>
      <w:bookmarkEnd w:id="15"/>
    </w:p>
    <w:p w14:paraId="5BAC6BCE" w14:textId="228EDA9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6" w:name="_ENREF_12"/>
      <w:r w:rsidRPr="009F0979">
        <w:rPr>
          <w:rFonts w:asciiTheme="minorHAnsi" w:hAnsiTheme="minorHAnsi" w:cstheme="minorHAnsi"/>
          <w:sz w:val="24"/>
          <w:szCs w:val="24"/>
        </w:rPr>
        <w:t>12.</w:t>
      </w:r>
      <w:r w:rsidRPr="009F0979">
        <w:rPr>
          <w:rFonts w:asciiTheme="minorHAnsi" w:hAnsiTheme="minorHAnsi" w:cstheme="minorHAnsi"/>
          <w:sz w:val="24"/>
          <w:szCs w:val="24"/>
        </w:rPr>
        <w:tab/>
        <w:t xml:space="preserve">Penland S, Ramsey K. Relative Sea-Level Rise in Louisiana and the Gulf of Mexico: 1908-1988.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6</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323-342.</w:t>
      </w:r>
      <w:bookmarkEnd w:id="16"/>
    </w:p>
    <w:p w14:paraId="5030DD6C" w14:textId="2A81591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7" w:name="_ENREF_13"/>
      <w:r w:rsidRPr="009F0979">
        <w:rPr>
          <w:rFonts w:asciiTheme="minorHAnsi" w:hAnsiTheme="minorHAnsi" w:cstheme="minorHAnsi"/>
          <w:sz w:val="24"/>
          <w:szCs w:val="24"/>
        </w:rPr>
        <w:t>13.</w:t>
      </w:r>
      <w:r w:rsidRPr="009F0979">
        <w:rPr>
          <w:rFonts w:asciiTheme="minorHAnsi" w:hAnsiTheme="minorHAnsi" w:cstheme="minorHAnsi"/>
          <w:sz w:val="24"/>
          <w:szCs w:val="24"/>
        </w:rPr>
        <w:tab/>
        <w:t xml:space="preserve">Stevenson JC, Ward LG, Kearney MS. VERTICAL ACCRETION IN MARSHES WITH VARYING RATES OF SEA LEVEL RISE. In: Wolfe DA (ed). </w:t>
      </w:r>
      <w:r w:rsidRPr="009F0979">
        <w:rPr>
          <w:rFonts w:asciiTheme="minorHAnsi" w:hAnsiTheme="minorHAnsi" w:cstheme="minorHAnsi"/>
          <w:i/>
          <w:sz w:val="24"/>
          <w:szCs w:val="24"/>
        </w:rPr>
        <w:t>Estuarine Variability</w:t>
      </w:r>
      <w:r w:rsidRPr="009F0979">
        <w:rPr>
          <w:rFonts w:asciiTheme="minorHAnsi" w:hAnsiTheme="minorHAnsi" w:cstheme="minorHAnsi"/>
          <w:sz w:val="24"/>
          <w:szCs w:val="24"/>
        </w:rPr>
        <w:t>. Academic Press, 1986, pp 241-259.</w:t>
      </w:r>
      <w:bookmarkEnd w:id="17"/>
    </w:p>
    <w:p w14:paraId="61E101A8" w14:textId="029B78B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8" w:name="_ENREF_14"/>
      <w:r w:rsidRPr="009F0979">
        <w:rPr>
          <w:rFonts w:asciiTheme="minorHAnsi" w:hAnsiTheme="minorHAnsi" w:cstheme="minorHAnsi"/>
          <w:sz w:val="24"/>
          <w:szCs w:val="24"/>
        </w:rPr>
        <w:t>14.</w:t>
      </w:r>
      <w:r w:rsidRPr="009F0979">
        <w:rPr>
          <w:rFonts w:asciiTheme="minorHAnsi" w:hAnsiTheme="minorHAnsi" w:cstheme="minorHAnsi"/>
          <w:sz w:val="24"/>
          <w:szCs w:val="24"/>
        </w:rPr>
        <w:tab/>
        <w:t xml:space="preserve">Baumann RH, Day JW, Miller CA. Mississippi Deltaic Wetland Survival: Sedimentation Versus Coastal Submergence.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1984, </w:t>
      </w:r>
      <w:r w:rsidRPr="009F0979">
        <w:rPr>
          <w:rFonts w:asciiTheme="minorHAnsi" w:hAnsiTheme="minorHAnsi" w:cstheme="minorHAnsi"/>
          <w:b/>
          <w:sz w:val="24"/>
          <w:szCs w:val="24"/>
        </w:rPr>
        <w:t>224</w:t>
      </w:r>
      <w:r w:rsidRPr="009F0979">
        <w:rPr>
          <w:rFonts w:asciiTheme="minorHAnsi" w:hAnsiTheme="minorHAnsi" w:cstheme="minorHAnsi"/>
          <w:sz w:val="24"/>
          <w:szCs w:val="24"/>
        </w:rPr>
        <w:t>(4653)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1093-1095.</w:t>
      </w:r>
      <w:bookmarkEnd w:id="18"/>
    </w:p>
    <w:p w14:paraId="1A4864A2" w14:textId="1FE462B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19" w:name="_ENREF_15"/>
      <w:r w:rsidRPr="009F0979">
        <w:rPr>
          <w:rFonts w:asciiTheme="minorHAnsi" w:hAnsiTheme="minorHAnsi" w:cstheme="minorHAnsi"/>
          <w:sz w:val="24"/>
          <w:szCs w:val="24"/>
        </w:rPr>
        <w:t>15.</w:t>
      </w:r>
      <w:r w:rsidRPr="009F0979">
        <w:rPr>
          <w:rFonts w:asciiTheme="minorHAnsi" w:hAnsiTheme="minorHAnsi" w:cstheme="minorHAnsi"/>
          <w:sz w:val="24"/>
          <w:szCs w:val="24"/>
        </w:rPr>
        <w:tab/>
        <w:t xml:space="preserve">Temmerman S, Meire P, Bouma TJ, Herman PMJ, Ysebaert T, De Vriend HJ. Ecosystem-based coastal defence in the face of global change.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504</w:t>
      </w:r>
      <w:r w:rsidRPr="009F0979">
        <w:rPr>
          <w:rFonts w:asciiTheme="minorHAnsi" w:hAnsiTheme="minorHAnsi" w:cstheme="minorHAnsi"/>
          <w:sz w:val="24"/>
          <w:szCs w:val="24"/>
        </w:rPr>
        <w:t>(7478)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79-83.</w:t>
      </w:r>
      <w:bookmarkEnd w:id="19"/>
    </w:p>
    <w:p w14:paraId="62301DF8" w14:textId="478833E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0" w:name="_ENREF_16"/>
      <w:r w:rsidRPr="009F0979">
        <w:rPr>
          <w:rFonts w:asciiTheme="minorHAnsi" w:hAnsiTheme="minorHAnsi" w:cstheme="minorHAnsi"/>
          <w:sz w:val="24"/>
          <w:szCs w:val="24"/>
        </w:rPr>
        <w:t>16.</w:t>
      </w:r>
      <w:r w:rsidRPr="009F0979">
        <w:rPr>
          <w:rFonts w:asciiTheme="minorHAnsi" w:hAnsiTheme="minorHAnsi" w:cstheme="minorHAnsi"/>
          <w:sz w:val="24"/>
          <w:szCs w:val="24"/>
        </w:rPr>
        <w:tab/>
        <w:t>Spencer T, Schuerch M, Nicholls RJ, Hinkel J, Lincke D, Vafeidis AT</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Global coastal wetland change under sea-level rise and related stresses: The DIVA Wetland Change Model.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139:</w:t>
      </w:r>
      <w:r w:rsidRPr="009F0979">
        <w:rPr>
          <w:rFonts w:asciiTheme="minorHAnsi" w:hAnsiTheme="minorHAnsi" w:cstheme="minorHAnsi"/>
          <w:sz w:val="24"/>
          <w:szCs w:val="24"/>
        </w:rPr>
        <w:t xml:space="preserve"> 15-30.</w:t>
      </w:r>
      <w:bookmarkEnd w:id="20"/>
    </w:p>
    <w:p w14:paraId="27998932" w14:textId="7A6D594D"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1" w:name="_ENREF_17"/>
      <w:r w:rsidRPr="009F0979">
        <w:rPr>
          <w:rFonts w:asciiTheme="minorHAnsi" w:hAnsiTheme="minorHAnsi" w:cstheme="minorHAnsi"/>
          <w:sz w:val="24"/>
          <w:szCs w:val="24"/>
        </w:rPr>
        <w:lastRenderedPageBreak/>
        <w:t>17.</w:t>
      </w:r>
      <w:r w:rsidRPr="009F0979">
        <w:rPr>
          <w:rFonts w:asciiTheme="minorHAnsi" w:hAnsiTheme="minorHAnsi" w:cstheme="minorHAnsi"/>
          <w:sz w:val="24"/>
          <w:szCs w:val="24"/>
        </w:rPr>
        <w:tab/>
        <w:t xml:space="preserve">Penland S, Boyd R, Suter JR. Transgressive depositional systems of the Mississippi Delta plain; a model for barrier shoreline and shelf sand development.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1988, </w:t>
      </w:r>
      <w:r w:rsidRPr="009F0979">
        <w:rPr>
          <w:rFonts w:asciiTheme="minorHAnsi" w:hAnsiTheme="minorHAnsi" w:cstheme="minorHAnsi"/>
          <w:b/>
          <w:sz w:val="24"/>
          <w:szCs w:val="24"/>
        </w:rPr>
        <w:t>58</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932-949.</w:t>
      </w:r>
      <w:bookmarkEnd w:id="21"/>
    </w:p>
    <w:p w14:paraId="126A0532" w14:textId="4AB4910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2" w:name="_ENREF_18"/>
      <w:r w:rsidRPr="009F0979">
        <w:rPr>
          <w:rFonts w:asciiTheme="minorHAnsi" w:hAnsiTheme="minorHAnsi" w:cstheme="minorHAnsi"/>
          <w:sz w:val="24"/>
          <w:szCs w:val="24"/>
        </w:rPr>
        <w:t>18.</w:t>
      </w:r>
      <w:r w:rsidRPr="009F0979">
        <w:rPr>
          <w:rFonts w:asciiTheme="minorHAnsi" w:hAnsiTheme="minorHAnsi" w:cstheme="minorHAnsi"/>
          <w:sz w:val="24"/>
          <w:szCs w:val="24"/>
        </w:rPr>
        <w:tab/>
        <w:t xml:space="preserve">Fagherazzi S, Mariotti G, Leonardi N, Canestrelli A, Nardin W, Kearney WS. Salt Marsh Dynamics in a Period of Accelerated Sea Level Rise. </w:t>
      </w:r>
      <w:r w:rsidRPr="009F0979">
        <w:rPr>
          <w:rFonts w:asciiTheme="minorHAnsi" w:hAnsiTheme="minorHAnsi" w:cstheme="minorHAnsi"/>
          <w:i/>
          <w:sz w:val="24"/>
          <w:szCs w:val="24"/>
        </w:rPr>
        <w:t>Journal of Geophysical Research: Earth Surface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125</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e2019JF005200.</w:t>
      </w:r>
      <w:bookmarkEnd w:id="22"/>
    </w:p>
    <w:p w14:paraId="3980B777" w14:textId="0CADCE4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3" w:name="_ENREF_19"/>
      <w:r w:rsidRPr="009F0979">
        <w:rPr>
          <w:rFonts w:asciiTheme="minorHAnsi" w:hAnsiTheme="minorHAnsi" w:cstheme="minorHAnsi"/>
          <w:sz w:val="24"/>
          <w:szCs w:val="24"/>
        </w:rPr>
        <w:t>19.</w:t>
      </w:r>
      <w:r w:rsidRPr="009F0979">
        <w:rPr>
          <w:rFonts w:asciiTheme="minorHAnsi" w:hAnsiTheme="minorHAnsi" w:cstheme="minorHAnsi"/>
          <w:sz w:val="24"/>
          <w:szCs w:val="24"/>
        </w:rPr>
        <w:tab/>
        <w:t xml:space="preserve">FitzGerald DM, Hughes Z. Marsh Processes and Their Response to Climate Change and Sea-Level Rise. </w:t>
      </w:r>
      <w:r w:rsidRPr="009F0979">
        <w:rPr>
          <w:rFonts w:asciiTheme="minorHAnsi" w:hAnsiTheme="minorHAnsi" w:cstheme="minorHAnsi"/>
          <w:i/>
          <w:sz w:val="24"/>
          <w:szCs w:val="24"/>
        </w:rPr>
        <w:t>Annual Review of Earth and Planetary Sciences</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47</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481-517.</w:t>
      </w:r>
      <w:bookmarkEnd w:id="23"/>
    </w:p>
    <w:p w14:paraId="442B8BE8" w14:textId="2123744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4" w:name="_ENREF_20"/>
      <w:r w:rsidRPr="009F0979">
        <w:rPr>
          <w:rFonts w:asciiTheme="minorHAnsi" w:hAnsiTheme="minorHAnsi" w:cstheme="minorHAnsi"/>
          <w:sz w:val="24"/>
          <w:szCs w:val="24"/>
        </w:rPr>
        <w:t>20.</w:t>
      </w:r>
      <w:r w:rsidRPr="009F0979">
        <w:rPr>
          <w:rFonts w:asciiTheme="minorHAnsi" w:hAnsiTheme="minorHAnsi" w:cstheme="minorHAnsi"/>
          <w:sz w:val="24"/>
          <w:szCs w:val="24"/>
        </w:rPr>
        <w:tab/>
        <w:t xml:space="preserve">Carrasco AR, Ferreira Ó, Roelvink D. Coastal lagoons and rising sea level: A review.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154:</w:t>
      </w:r>
      <w:r w:rsidRPr="009F0979">
        <w:rPr>
          <w:rFonts w:asciiTheme="minorHAnsi" w:hAnsiTheme="minorHAnsi" w:cstheme="minorHAnsi"/>
          <w:sz w:val="24"/>
          <w:szCs w:val="24"/>
        </w:rPr>
        <w:t xml:space="preserve"> 356-368.</w:t>
      </w:r>
      <w:bookmarkEnd w:id="24"/>
    </w:p>
    <w:p w14:paraId="5878C478" w14:textId="42CC36F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5" w:name="_ENREF_21"/>
      <w:r w:rsidRPr="009F0979">
        <w:rPr>
          <w:rFonts w:asciiTheme="minorHAnsi" w:hAnsiTheme="minorHAnsi" w:cstheme="minorHAnsi"/>
          <w:sz w:val="24"/>
          <w:szCs w:val="24"/>
        </w:rPr>
        <w:t>21.</w:t>
      </w:r>
      <w:r w:rsidRPr="009F0979">
        <w:rPr>
          <w:rFonts w:asciiTheme="minorHAnsi" w:hAnsiTheme="minorHAnsi" w:cstheme="minorHAnsi"/>
          <w:sz w:val="24"/>
          <w:szCs w:val="24"/>
        </w:rPr>
        <w:tab/>
        <w:t xml:space="preserve">Gornitz V. Monitoring sea level changes. </w:t>
      </w:r>
      <w:r w:rsidRPr="009F0979">
        <w:rPr>
          <w:rFonts w:asciiTheme="minorHAnsi" w:hAnsiTheme="minorHAnsi" w:cstheme="minorHAnsi"/>
          <w:i/>
          <w:sz w:val="24"/>
          <w:szCs w:val="24"/>
        </w:rPr>
        <w:t>Climatic change</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31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515-544.</w:t>
      </w:r>
      <w:bookmarkEnd w:id="25"/>
    </w:p>
    <w:p w14:paraId="31EBE8B6" w14:textId="488430EA"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6" w:name="_ENREF_22"/>
      <w:r w:rsidRPr="009F0979">
        <w:rPr>
          <w:rFonts w:asciiTheme="minorHAnsi" w:hAnsiTheme="minorHAnsi" w:cstheme="minorHAnsi"/>
          <w:sz w:val="24"/>
          <w:szCs w:val="24"/>
        </w:rPr>
        <w:t>22.</w:t>
      </w:r>
      <w:r w:rsidRPr="009F0979">
        <w:rPr>
          <w:rFonts w:asciiTheme="minorHAnsi" w:hAnsiTheme="minorHAnsi" w:cstheme="minorHAnsi"/>
          <w:sz w:val="24"/>
          <w:szCs w:val="24"/>
        </w:rPr>
        <w:tab/>
        <w:t xml:space="preserve">Glick P, Clough J, Polaczyk A, Couvillion B, Nunley B. Potential effects of sea-level rise on coastal wetlands in southeastern Louisiana.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2013(63 (10063))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211-233.</w:t>
      </w:r>
      <w:bookmarkEnd w:id="26"/>
    </w:p>
    <w:p w14:paraId="58D3ADCC" w14:textId="14C5312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7" w:name="_ENREF_23"/>
      <w:r w:rsidRPr="009F0979">
        <w:rPr>
          <w:rFonts w:asciiTheme="minorHAnsi" w:hAnsiTheme="minorHAnsi" w:cstheme="minorHAnsi"/>
          <w:sz w:val="24"/>
          <w:szCs w:val="24"/>
        </w:rPr>
        <w:t>23.</w:t>
      </w:r>
      <w:r w:rsidRPr="009F0979">
        <w:rPr>
          <w:rFonts w:asciiTheme="minorHAnsi" w:hAnsiTheme="minorHAnsi" w:cstheme="minorHAnsi"/>
          <w:sz w:val="24"/>
          <w:szCs w:val="24"/>
        </w:rPr>
        <w:tab/>
        <w:t xml:space="preserve">Farron SJ, Hughes ZJ, FitzGerald DM. Assessing the response of the Great Marsh to sea-level rise: Migration, submersion or survival.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425:</w:t>
      </w:r>
      <w:r w:rsidRPr="009F0979">
        <w:rPr>
          <w:rFonts w:asciiTheme="minorHAnsi" w:hAnsiTheme="minorHAnsi" w:cstheme="minorHAnsi"/>
          <w:sz w:val="24"/>
          <w:szCs w:val="24"/>
        </w:rPr>
        <w:t xml:space="preserve"> 106195.</w:t>
      </w:r>
      <w:bookmarkEnd w:id="27"/>
    </w:p>
    <w:p w14:paraId="2E0AB921" w14:textId="55FD11C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8" w:name="_ENREF_24"/>
      <w:r w:rsidRPr="009F0979">
        <w:rPr>
          <w:rFonts w:asciiTheme="minorHAnsi" w:hAnsiTheme="minorHAnsi" w:cstheme="minorHAnsi"/>
          <w:sz w:val="24"/>
          <w:szCs w:val="24"/>
        </w:rPr>
        <w:t>24.</w:t>
      </w:r>
      <w:r w:rsidRPr="009F0979">
        <w:rPr>
          <w:rFonts w:asciiTheme="minorHAnsi" w:hAnsiTheme="minorHAnsi" w:cstheme="minorHAnsi"/>
          <w:sz w:val="24"/>
          <w:szCs w:val="24"/>
        </w:rPr>
        <w:tab/>
        <w:t xml:space="preserve">Charles SP, Kominoski JS, Armitage AR, Guo H, Weaver CA, Pennings SC. Quantifying how changing mangrove cover affects ecosystem carbon storage in coastal wetlands. </w:t>
      </w:r>
      <w:r w:rsidRPr="009F0979">
        <w:rPr>
          <w:rFonts w:asciiTheme="minorHAnsi" w:hAnsiTheme="minorHAnsi" w:cstheme="minorHAnsi"/>
          <w:i/>
          <w:sz w:val="24"/>
          <w:szCs w:val="24"/>
        </w:rPr>
        <w:t>Ecology</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101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e02916.</w:t>
      </w:r>
      <w:bookmarkEnd w:id="28"/>
    </w:p>
    <w:p w14:paraId="651C3EC3" w14:textId="05FC03B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29" w:name="_ENREF_25"/>
      <w:r w:rsidRPr="009F0979">
        <w:rPr>
          <w:rFonts w:asciiTheme="minorHAnsi" w:hAnsiTheme="minorHAnsi" w:cstheme="minorHAnsi"/>
          <w:sz w:val="24"/>
          <w:szCs w:val="24"/>
        </w:rPr>
        <w:t>25.</w:t>
      </w:r>
      <w:r w:rsidRPr="009F0979">
        <w:rPr>
          <w:rFonts w:asciiTheme="minorHAnsi" w:hAnsiTheme="minorHAnsi" w:cstheme="minorHAnsi"/>
          <w:sz w:val="24"/>
          <w:szCs w:val="24"/>
        </w:rPr>
        <w:tab/>
        <w:t xml:space="preserve">FitzGerald DM, Hein CJ, Connell JE, Hughes ZJ, Georgiou IY, Novak AB. Largest marsh in New England near a precipice.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379:</w:t>
      </w:r>
      <w:r w:rsidRPr="009F0979">
        <w:rPr>
          <w:rFonts w:asciiTheme="minorHAnsi" w:hAnsiTheme="minorHAnsi" w:cstheme="minorHAnsi"/>
          <w:sz w:val="24"/>
          <w:szCs w:val="24"/>
        </w:rPr>
        <w:t xml:space="preserve"> 107625.</w:t>
      </w:r>
      <w:bookmarkEnd w:id="29"/>
    </w:p>
    <w:p w14:paraId="4B970CAC" w14:textId="4A4DD6C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0" w:name="_ENREF_26"/>
      <w:r w:rsidRPr="009F0979">
        <w:rPr>
          <w:rFonts w:asciiTheme="minorHAnsi" w:hAnsiTheme="minorHAnsi" w:cstheme="minorHAnsi"/>
          <w:sz w:val="24"/>
          <w:szCs w:val="24"/>
        </w:rPr>
        <w:t>26.</w:t>
      </w:r>
      <w:r w:rsidRPr="009F0979">
        <w:rPr>
          <w:rFonts w:asciiTheme="minorHAnsi" w:hAnsiTheme="minorHAnsi" w:cstheme="minorHAnsi"/>
          <w:sz w:val="24"/>
          <w:szCs w:val="24"/>
        </w:rPr>
        <w:tab/>
        <w:t xml:space="preserve">Fairbanks RG. A 17,000-year glacio-eustatic sea level record: influence of glacial melting rates on the Younger Dryas event and deep-ocean circulation.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1989, </w:t>
      </w:r>
      <w:r w:rsidRPr="009F0979">
        <w:rPr>
          <w:rFonts w:asciiTheme="minorHAnsi" w:hAnsiTheme="minorHAnsi" w:cstheme="minorHAnsi"/>
          <w:b/>
          <w:sz w:val="24"/>
          <w:szCs w:val="24"/>
        </w:rPr>
        <w:t>342</w:t>
      </w:r>
      <w:r w:rsidRPr="009F0979">
        <w:rPr>
          <w:rFonts w:asciiTheme="minorHAnsi" w:hAnsiTheme="minorHAnsi" w:cstheme="minorHAnsi"/>
          <w:sz w:val="24"/>
          <w:szCs w:val="24"/>
        </w:rPr>
        <w:t>(6250)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637-642.</w:t>
      </w:r>
      <w:bookmarkEnd w:id="30"/>
    </w:p>
    <w:p w14:paraId="4DCC7CE8" w14:textId="59AA550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1" w:name="_ENREF_27"/>
      <w:r w:rsidRPr="009F0979">
        <w:rPr>
          <w:rFonts w:asciiTheme="minorHAnsi" w:hAnsiTheme="minorHAnsi" w:cstheme="minorHAnsi"/>
          <w:sz w:val="24"/>
          <w:szCs w:val="24"/>
        </w:rPr>
        <w:t>27.</w:t>
      </w:r>
      <w:r w:rsidRPr="009F0979">
        <w:rPr>
          <w:rFonts w:asciiTheme="minorHAnsi" w:hAnsiTheme="minorHAnsi" w:cstheme="minorHAnsi"/>
          <w:sz w:val="24"/>
          <w:szCs w:val="24"/>
        </w:rPr>
        <w:tab/>
        <w:t>Reimer PJ, Bard E, Bayliss A, Beck JW, Blackwell PG, Ramsey CB</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IntCal13 and Marine13 Radiocarbon Age Calibration Curves 0–50,000 Years cal BP.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55</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1869-1887.</w:t>
      </w:r>
      <w:bookmarkEnd w:id="31"/>
    </w:p>
    <w:p w14:paraId="0D3F08FB" w14:textId="0ACB187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2" w:name="_ENREF_28"/>
      <w:r w:rsidRPr="009F0979">
        <w:rPr>
          <w:rFonts w:asciiTheme="minorHAnsi" w:hAnsiTheme="minorHAnsi" w:cstheme="minorHAnsi"/>
          <w:sz w:val="24"/>
          <w:szCs w:val="24"/>
        </w:rPr>
        <w:t>28.</w:t>
      </w:r>
      <w:r w:rsidRPr="009F0979">
        <w:rPr>
          <w:rFonts w:asciiTheme="minorHAnsi" w:hAnsiTheme="minorHAnsi" w:cstheme="minorHAnsi"/>
          <w:sz w:val="24"/>
          <w:szCs w:val="24"/>
        </w:rPr>
        <w:tab/>
        <w:t>Bard E, Hamelin B, Arnold M, Montaggioni L, Cabioch G, Faure 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Deglacial sea-level record from Tahiti corals and the timing of global meltwater discharge.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1996, </w:t>
      </w:r>
      <w:r w:rsidRPr="009F0979">
        <w:rPr>
          <w:rFonts w:asciiTheme="minorHAnsi" w:hAnsiTheme="minorHAnsi" w:cstheme="minorHAnsi"/>
          <w:b/>
          <w:sz w:val="24"/>
          <w:szCs w:val="24"/>
        </w:rPr>
        <w:t>382</w:t>
      </w:r>
      <w:r w:rsidRPr="009F0979">
        <w:rPr>
          <w:rFonts w:asciiTheme="minorHAnsi" w:hAnsiTheme="minorHAnsi" w:cstheme="minorHAnsi"/>
          <w:sz w:val="24"/>
          <w:szCs w:val="24"/>
        </w:rPr>
        <w:t>(6588)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241-244.</w:t>
      </w:r>
      <w:bookmarkEnd w:id="32"/>
    </w:p>
    <w:p w14:paraId="5C06A3B0" w14:textId="313B6DF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3" w:name="_ENREF_29"/>
      <w:r w:rsidRPr="009F0979">
        <w:rPr>
          <w:rFonts w:asciiTheme="minorHAnsi" w:hAnsiTheme="minorHAnsi" w:cstheme="minorHAnsi"/>
          <w:sz w:val="24"/>
          <w:szCs w:val="24"/>
        </w:rPr>
        <w:t>29.</w:t>
      </w:r>
      <w:r w:rsidRPr="009F0979">
        <w:rPr>
          <w:rFonts w:asciiTheme="minorHAnsi" w:hAnsiTheme="minorHAnsi" w:cstheme="minorHAnsi"/>
          <w:sz w:val="24"/>
          <w:szCs w:val="24"/>
        </w:rPr>
        <w:tab/>
        <w:t xml:space="preserve">Lambeck K, Rouby H, Purcell A, Sun Y, Sambridge M. Sea level and global ice volumes from the Last Glacial Maximum to the Holocene. </w:t>
      </w:r>
      <w:r w:rsidRPr="009F0979">
        <w:rPr>
          <w:rFonts w:asciiTheme="minorHAnsi" w:hAnsiTheme="minorHAnsi" w:cstheme="minorHAnsi"/>
          <w:i/>
          <w:sz w:val="24"/>
          <w:szCs w:val="24"/>
        </w:rPr>
        <w:t>Proceedings of the National Academy of Sciences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111</w:t>
      </w:r>
      <w:r w:rsidRPr="009F0979">
        <w:rPr>
          <w:rFonts w:asciiTheme="minorHAnsi" w:hAnsiTheme="minorHAnsi" w:cstheme="minorHAnsi"/>
          <w:sz w:val="24"/>
          <w:szCs w:val="24"/>
        </w:rPr>
        <w:t>(43)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15296-15303.</w:t>
      </w:r>
      <w:bookmarkEnd w:id="33"/>
    </w:p>
    <w:p w14:paraId="69DEB903" w14:textId="747AAFE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4" w:name="_ENREF_30"/>
      <w:r w:rsidRPr="009F0979">
        <w:rPr>
          <w:rFonts w:asciiTheme="minorHAnsi" w:hAnsiTheme="minorHAnsi" w:cstheme="minorHAnsi"/>
          <w:sz w:val="24"/>
          <w:szCs w:val="24"/>
        </w:rPr>
        <w:t>30.</w:t>
      </w:r>
      <w:r w:rsidRPr="009F0979">
        <w:rPr>
          <w:rFonts w:asciiTheme="minorHAnsi" w:hAnsiTheme="minorHAnsi" w:cstheme="minorHAnsi"/>
          <w:sz w:val="24"/>
          <w:szCs w:val="24"/>
        </w:rPr>
        <w:tab/>
        <w:t xml:space="preserve">Peltier WR, Fairbanks RG. Global glacial ice volume and Last Glacial Maximum duration from an extended Barbados sea level record.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25</w:t>
      </w:r>
      <w:r w:rsidRPr="009F0979">
        <w:rPr>
          <w:rFonts w:asciiTheme="minorHAnsi" w:hAnsiTheme="minorHAnsi" w:cstheme="minorHAnsi"/>
          <w:sz w:val="24"/>
          <w:szCs w:val="24"/>
        </w:rPr>
        <w:t>(23)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3322-3337.</w:t>
      </w:r>
      <w:bookmarkEnd w:id="34"/>
    </w:p>
    <w:p w14:paraId="266C1F8F" w14:textId="3302066D"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5" w:name="_ENREF_31"/>
      <w:r w:rsidRPr="009F0979">
        <w:rPr>
          <w:rFonts w:asciiTheme="minorHAnsi" w:hAnsiTheme="minorHAnsi" w:cstheme="minorHAnsi"/>
          <w:sz w:val="24"/>
          <w:szCs w:val="24"/>
        </w:rPr>
        <w:t>31.</w:t>
      </w:r>
      <w:r w:rsidRPr="009F0979">
        <w:rPr>
          <w:rFonts w:asciiTheme="minorHAnsi" w:hAnsiTheme="minorHAnsi" w:cstheme="minorHAnsi"/>
          <w:sz w:val="24"/>
          <w:szCs w:val="24"/>
        </w:rPr>
        <w:tab/>
        <w:t xml:space="preserve">Hanebuth T, Stattegger K, Grootes PM. Rapid flooding of the Sunda Shelf: a late-glacial sea-level record.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2000, </w:t>
      </w:r>
      <w:r w:rsidRPr="009F0979">
        <w:rPr>
          <w:rFonts w:asciiTheme="minorHAnsi" w:hAnsiTheme="minorHAnsi" w:cstheme="minorHAnsi"/>
          <w:b/>
          <w:sz w:val="24"/>
          <w:szCs w:val="24"/>
        </w:rPr>
        <w:t>288</w:t>
      </w:r>
      <w:r w:rsidRPr="009F0979">
        <w:rPr>
          <w:rFonts w:asciiTheme="minorHAnsi" w:hAnsiTheme="minorHAnsi" w:cstheme="minorHAnsi"/>
          <w:sz w:val="24"/>
          <w:szCs w:val="24"/>
        </w:rPr>
        <w:t>(5468)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1033-1035.</w:t>
      </w:r>
      <w:bookmarkEnd w:id="35"/>
    </w:p>
    <w:p w14:paraId="35439CD6" w14:textId="2615A9F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6" w:name="_ENREF_32"/>
      <w:r w:rsidRPr="009F0979">
        <w:rPr>
          <w:rFonts w:asciiTheme="minorHAnsi" w:hAnsiTheme="minorHAnsi" w:cstheme="minorHAnsi"/>
          <w:sz w:val="24"/>
          <w:szCs w:val="24"/>
        </w:rPr>
        <w:t>32.</w:t>
      </w:r>
      <w:r w:rsidRPr="009F0979">
        <w:rPr>
          <w:rFonts w:asciiTheme="minorHAnsi" w:hAnsiTheme="minorHAnsi" w:cstheme="minorHAnsi"/>
          <w:sz w:val="24"/>
          <w:szCs w:val="24"/>
        </w:rPr>
        <w:tab/>
        <w:t>Stuiver M, Reimer PJ, Bard E, Beck JW, Burr GS, Hughen KA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INTCAL98 Radiocarbon Age Calibration, 24,000–0 cal BP.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1998, </w:t>
      </w:r>
      <w:r w:rsidRPr="009F0979">
        <w:rPr>
          <w:rFonts w:asciiTheme="minorHAnsi" w:hAnsiTheme="minorHAnsi" w:cstheme="minorHAnsi"/>
          <w:b/>
          <w:sz w:val="24"/>
          <w:szCs w:val="24"/>
        </w:rPr>
        <w:t>40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1041-1083.</w:t>
      </w:r>
      <w:bookmarkEnd w:id="36"/>
    </w:p>
    <w:p w14:paraId="32172F27" w14:textId="045390C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7" w:name="_ENREF_33"/>
      <w:r w:rsidRPr="009F0979">
        <w:rPr>
          <w:rFonts w:asciiTheme="minorHAnsi" w:hAnsiTheme="minorHAnsi" w:cstheme="minorHAnsi"/>
          <w:sz w:val="24"/>
          <w:szCs w:val="24"/>
        </w:rPr>
        <w:t>33.</w:t>
      </w:r>
      <w:r w:rsidRPr="009F0979">
        <w:rPr>
          <w:rFonts w:asciiTheme="minorHAnsi" w:hAnsiTheme="minorHAnsi" w:cstheme="minorHAnsi"/>
          <w:sz w:val="24"/>
          <w:szCs w:val="24"/>
        </w:rPr>
        <w:tab/>
        <w:t xml:space="preserve">Stanley DJ, Warne AG. Worldwide Initiation of Holocene Marine Deltas by Deceleration of Sea-Level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1994, </w:t>
      </w:r>
      <w:r w:rsidRPr="009F0979">
        <w:rPr>
          <w:rFonts w:asciiTheme="minorHAnsi" w:hAnsiTheme="minorHAnsi" w:cstheme="minorHAnsi"/>
          <w:b/>
          <w:sz w:val="24"/>
          <w:szCs w:val="24"/>
        </w:rPr>
        <w:t>265</w:t>
      </w:r>
      <w:r w:rsidRPr="009F0979">
        <w:rPr>
          <w:rFonts w:asciiTheme="minorHAnsi" w:hAnsiTheme="minorHAnsi" w:cstheme="minorHAnsi"/>
          <w:sz w:val="24"/>
          <w:szCs w:val="24"/>
        </w:rPr>
        <w:t>(5169)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228-231.</w:t>
      </w:r>
      <w:bookmarkEnd w:id="37"/>
    </w:p>
    <w:p w14:paraId="031CF259" w14:textId="2FE799D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8" w:name="_ENREF_34"/>
      <w:r w:rsidRPr="009F0979">
        <w:rPr>
          <w:rFonts w:asciiTheme="minorHAnsi" w:hAnsiTheme="minorHAnsi" w:cstheme="minorHAnsi"/>
          <w:sz w:val="24"/>
          <w:szCs w:val="24"/>
        </w:rPr>
        <w:lastRenderedPageBreak/>
        <w:t>34.</w:t>
      </w:r>
      <w:r w:rsidRPr="009F0979">
        <w:rPr>
          <w:rFonts w:asciiTheme="minorHAnsi" w:hAnsiTheme="minorHAnsi" w:cstheme="minorHAnsi"/>
          <w:sz w:val="24"/>
          <w:szCs w:val="24"/>
        </w:rPr>
        <w:tab/>
        <w:t xml:space="preserve">Lambeck K, Chappell J. Sea level change through the last glacial cycle.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2001, </w:t>
      </w:r>
      <w:r w:rsidRPr="009F0979">
        <w:rPr>
          <w:rFonts w:asciiTheme="minorHAnsi" w:hAnsiTheme="minorHAnsi" w:cstheme="minorHAnsi"/>
          <w:b/>
          <w:sz w:val="24"/>
          <w:szCs w:val="24"/>
        </w:rPr>
        <w:t>292</w:t>
      </w:r>
      <w:r w:rsidRPr="009F0979">
        <w:rPr>
          <w:rFonts w:asciiTheme="minorHAnsi" w:hAnsiTheme="minorHAnsi" w:cstheme="minorHAnsi"/>
          <w:sz w:val="24"/>
          <w:szCs w:val="24"/>
        </w:rPr>
        <w:t>(5517)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679-686.</w:t>
      </w:r>
      <w:bookmarkEnd w:id="38"/>
    </w:p>
    <w:p w14:paraId="72F0FA07" w14:textId="21B72F0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39" w:name="_ENREF_35"/>
      <w:r w:rsidRPr="009F0979">
        <w:rPr>
          <w:rFonts w:asciiTheme="minorHAnsi" w:hAnsiTheme="minorHAnsi" w:cstheme="minorHAnsi"/>
          <w:sz w:val="24"/>
          <w:szCs w:val="24"/>
        </w:rPr>
        <w:t>35.</w:t>
      </w:r>
      <w:r w:rsidRPr="009F0979">
        <w:rPr>
          <w:rFonts w:asciiTheme="minorHAnsi" w:hAnsiTheme="minorHAnsi" w:cstheme="minorHAnsi"/>
          <w:sz w:val="24"/>
          <w:szCs w:val="24"/>
        </w:rPr>
        <w:tab/>
        <w:t>Siddall M, Rohling EJ, Almogi-Labin A, Hemleben C, Meischner D, Schmelzer I</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Sea-level fluctuations during the last glacial cycle.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423</w:t>
      </w:r>
      <w:r w:rsidRPr="009F0979">
        <w:rPr>
          <w:rFonts w:asciiTheme="minorHAnsi" w:hAnsiTheme="minorHAnsi" w:cstheme="minorHAnsi"/>
          <w:sz w:val="24"/>
          <w:szCs w:val="24"/>
        </w:rPr>
        <w:t>(6942)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853-858.</w:t>
      </w:r>
      <w:bookmarkEnd w:id="39"/>
    </w:p>
    <w:p w14:paraId="3E90BC48" w14:textId="5566522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0" w:name="_ENREF_36"/>
      <w:r w:rsidRPr="009F0979">
        <w:rPr>
          <w:rFonts w:asciiTheme="minorHAnsi" w:hAnsiTheme="minorHAnsi" w:cstheme="minorHAnsi"/>
          <w:sz w:val="24"/>
          <w:szCs w:val="24"/>
        </w:rPr>
        <w:t>36.</w:t>
      </w:r>
      <w:r w:rsidRPr="009F0979">
        <w:rPr>
          <w:rFonts w:asciiTheme="minorHAnsi" w:hAnsiTheme="minorHAnsi" w:cstheme="minorHAnsi"/>
          <w:sz w:val="24"/>
          <w:szCs w:val="24"/>
        </w:rPr>
        <w:tab/>
        <w:t xml:space="preserve">Reimer PJ. Intcal04: terestrial radiocarbon age calibration, 0-26 cal kyr BP.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46</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1029-1058.</w:t>
      </w:r>
      <w:bookmarkEnd w:id="40"/>
    </w:p>
    <w:p w14:paraId="4AFCB193" w14:textId="55B48AC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1" w:name="_ENREF_37"/>
      <w:r w:rsidRPr="009F0979">
        <w:rPr>
          <w:rFonts w:asciiTheme="minorHAnsi" w:hAnsiTheme="minorHAnsi" w:cstheme="minorHAnsi"/>
          <w:sz w:val="24"/>
          <w:szCs w:val="24"/>
        </w:rPr>
        <w:t>37.</w:t>
      </w:r>
      <w:r w:rsidRPr="009F0979">
        <w:rPr>
          <w:rFonts w:asciiTheme="minorHAnsi" w:hAnsiTheme="minorHAnsi" w:cstheme="minorHAnsi"/>
          <w:sz w:val="24"/>
          <w:szCs w:val="24"/>
        </w:rPr>
        <w:tab/>
        <w:t>Reimer PJ, Baillie MG, Bard E, Bayliss A, Beck JW, Blackwell PG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IntCal09 and Marine09 radiocarbon age calibration curves, 0–50,000 years cal BP.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51</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1111-1150.</w:t>
      </w:r>
      <w:bookmarkEnd w:id="41"/>
    </w:p>
    <w:p w14:paraId="39BAD8AF" w14:textId="62EF914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2" w:name="_ENREF_38"/>
      <w:r w:rsidRPr="009F0979">
        <w:rPr>
          <w:rFonts w:asciiTheme="minorHAnsi" w:hAnsiTheme="minorHAnsi" w:cstheme="minorHAnsi"/>
          <w:sz w:val="24"/>
          <w:szCs w:val="24"/>
        </w:rPr>
        <w:t>38.</w:t>
      </w:r>
      <w:r w:rsidRPr="009F0979">
        <w:rPr>
          <w:rFonts w:asciiTheme="minorHAnsi" w:hAnsiTheme="minorHAnsi" w:cstheme="minorHAnsi"/>
          <w:sz w:val="24"/>
          <w:szCs w:val="24"/>
        </w:rPr>
        <w:tab/>
        <w:t xml:space="preserve">Bard E, Hamelin B, Fairbanks RG, Zindler A. Calibration of the 14C timescale over the past 30,000 years using mass spectrometric U–Th ages from Barbados corals.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345</w:t>
      </w:r>
      <w:r w:rsidRPr="009F0979">
        <w:rPr>
          <w:rFonts w:asciiTheme="minorHAnsi" w:hAnsiTheme="minorHAnsi" w:cstheme="minorHAnsi"/>
          <w:sz w:val="24"/>
          <w:szCs w:val="24"/>
        </w:rPr>
        <w:t>(6274)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405-410.</w:t>
      </w:r>
      <w:bookmarkEnd w:id="42"/>
    </w:p>
    <w:p w14:paraId="576C0F37" w14:textId="0B518BCE"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3" w:name="_ENREF_39"/>
      <w:r w:rsidRPr="009F0979">
        <w:rPr>
          <w:rFonts w:asciiTheme="minorHAnsi" w:hAnsiTheme="minorHAnsi" w:cstheme="minorHAnsi"/>
          <w:sz w:val="24"/>
          <w:szCs w:val="24"/>
        </w:rPr>
        <w:t>39.</w:t>
      </w:r>
      <w:r w:rsidRPr="009F0979">
        <w:rPr>
          <w:rFonts w:asciiTheme="minorHAnsi" w:hAnsiTheme="minorHAnsi" w:cstheme="minorHAnsi"/>
          <w:sz w:val="24"/>
          <w:szCs w:val="24"/>
        </w:rPr>
        <w:tab/>
        <w:t>Hughen KA, Baillie MG, Bard E, Beck JW, Bertrand CJ, Blackwell PG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Marine04 marine radiocarbon age calibration, 0–26 cal kyr BP.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46</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1059-1086.</w:t>
      </w:r>
      <w:bookmarkEnd w:id="43"/>
    </w:p>
    <w:p w14:paraId="6B338F93" w14:textId="2B98836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4" w:name="_ENREF_40"/>
      <w:r w:rsidRPr="009F0979">
        <w:rPr>
          <w:rFonts w:asciiTheme="minorHAnsi" w:hAnsiTheme="minorHAnsi" w:cstheme="minorHAnsi"/>
          <w:sz w:val="24"/>
          <w:szCs w:val="24"/>
        </w:rPr>
        <w:t>40.</w:t>
      </w:r>
      <w:r w:rsidRPr="009F0979">
        <w:rPr>
          <w:rFonts w:asciiTheme="minorHAnsi" w:hAnsiTheme="minorHAnsi" w:cstheme="minorHAnsi"/>
          <w:sz w:val="24"/>
          <w:szCs w:val="24"/>
        </w:rPr>
        <w:tab/>
        <w:t xml:space="preserve">Stuiver M, Becker B. High-Precision Decadal Calibration of the Radiocarbon Time Scale, AD 1950–6000 BC.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35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35-65.</w:t>
      </w:r>
      <w:bookmarkEnd w:id="44"/>
    </w:p>
    <w:p w14:paraId="388174D5" w14:textId="7D10E1F6"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5" w:name="_ENREF_41"/>
      <w:r w:rsidRPr="009F0979">
        <w:rPr>
          <w:rFonts w:asciiTheme="minorHAnsi" w:hAnsiTheme="minorHAnsi" w:cstheme="minorHAnsi"/>
          <w:sz w:val="24"/>
          <w:szCs w:val="24"/>
        </w:rPr>
        <w:t>41.</w:t>
      </w:r>
      <w:r w:rsidRPr="009F0979">
        <w:rPr>
          <w:rFonts w:asciiTheme="minorHAnsi" w:hAnsiTheme="minorHAnsi" w:cstheme="minorHAnsi"/>
          <w:sz w:val="24"/>
          <w:szCs w:val="24"/>
        </w:rPr>
        <w:tab/>
        <w:t xml:space="preserve">Blanchon P, Shaw J. Reef drowning during the last deglaciation: evidence for catastrophic sea-level rise and ice-sheet collapse. </w:t>
      </w:r>
      <w:r w:rsidRPr="009F0979">
        <w:rPr>
          <w:rFonts w:asciiTheme="minorHAnsi" w:hAnsiTheme="minorHAnsi" w:cstheme="minorHAnsi"/>
          <w:i/>
          <w:sz w:val="24"/>
          <w:szCs w:val="24"/>
        </w:rPr>
        <w:t>Geology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23</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w:t>
      </w:r>
      <w:bookmarkEnd w:id="45"/>
    </w:p>
    <w:p w14:paraId="4F7BA31E" w14:textId="1022051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6" w:name="_ENREF_42"/>
      <w:r w:rsidRPr="009F0979">
        <w:rPr>
          <w:rFonts w:asciiTheme="minorHAnsi" w:hAnsiTheme="minorHAnsi" w:cstheme="minorHAnsi"/>
          <w:sz w:val="24"/>
          <w:szCs w:val="24"/>
        </w:rPr>
        <w:t>42.</w:t>
      </w:r>
      <w:r w:rsidRPr="009F0979">
        <w:rPr>
          <w:rFonts w:asciiTheme="minorHAnsi" w:hAnsiTheme="minorHAnsi" w:cstheme="minorHAnsi"/>
          <w:sz w:val="24"/>
          <w:szCs w:val="24"/>
        </w:rPr>
        <w:tab/>
        <w:t xml:space="preserve">Chappell J, Polach H. Post-glacial sea-level rise from a coral record at Huon Peninsula, Papua New Guinea.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349</w:t>
      </w:r>
      <w:r w:rsidRPr="009F0979">
        <w:rPr>
          <w:rFonts w:asciiTheme="minorHAnsi" w:hAnsiTheme="minorHAnsi" w:cstheme="minorHAnsi"/>
          <w:sz w:val="24"/>
          <w:szCs w:val="24"/>
        </w:rPr>
        <w:t>(6305)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147-149.</w:t>
      </w:r>
      <w:bookmarkEnd w:id="46"/>
    </w:p>
    <w:p w14:paraId="61969ECE" w14:textId="4D0708C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7" w:name="_ENREF_43"/>
      <w:r w:rsidRPr="009F0979">
        <w:rPr>
          <w:rFonts w:asciiTheme="minorHAnsi" w:hAnsiTheme="minorHAnsi" w:cstheme="minorHAnsi"/>
          <w:sz w:val="24"/>
          <w:szCs w:val="24"/>
        </w:rPr>
        <w:t>43.</w:t>
      </w:r>
      <w:r w:rsidRPr="009F0979">
        <w:rPr>
          <w:rFonts w:asciiTheme="minorHAnsi" w:hAnsiTheme="minorHAnsi" w:cstheme="minorHAnsi"/>
          <w:sz w:val="24"/>
          <w:szCs w:val="24"/>
        </w:rPr>
        <w:tab/>
        <w:t xml:space="preserve">Bard E, Hamelin B, Fairbanks RG. U-Th ages obtained by mass spectrometry in corals from Barbados: sea level during the past 130,000 years.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346</w:t>
      </w:r>
      <w:r w:rsidRPr="009F0979">
        <w:rPr>
          <w:rFonts w:asciiTheme="minorHAnsi" w:hAnsiTheme="minorHAnsi" w:cstheme="minorHAnsi"/>
          <w:sz w:val="24"/>
          <w:szCs w:val="24"/>
        </w:rPr>
        <w:t>(6283)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456-458.</w:t>
      </w:r>
      <w:bookmarkEnd w:id="47"/>
    </w:p>
    <w:p w14:paraId="584B5BD1" w14:textId="266E2FF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8" w:name="_ENREF_44"/>
      <w:r w:rsidRPr="009F0979">
        <w:rPr>
          <w:rFonts w:asciiTheme="minorHAnsi" w:hAnsiTheme="minorHAnsi" w:cstheme="minorHAnsi"/>
          <w:sz w:val="24"/>
          <w:szCs w:val="24"/>
        </w:rPr>
        <w:t>44.</w:t>
      </w:r>
      <w:r w:rsidRPr="009F0979">
        <w:rPr>
          <w:rFonts w:asciiTheme="minorHAnsi" w:hAnsiTheme="minorHAnsi" w:cstheme="minorHAnsi"/>
          <w:sz w:val="24"/>
          <w:szCs w:val="24"/>
        </w:rPr>
        <w:tab/>
        <w:t>Dansgaard W, Johnsen SJ, Clausen HB, Dahl-Jensen D, Gundestrup N, Hammer C</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Evidence for general instability of past climate from a 250-kyr ice-core record.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364</w:t>
      </w:r>
      <w:r w:rsidRPr="009F0979">
        <w:rPr>
          <w:rFonts w:asciiTheme="minorHAnsi" w:hAnsiTheme="minorHAnsi" w:cstheme="minorHAnsi"/>
          <w:sz w:val="24"/>
          <w:szCs w:val="24"/>
        </w:rPr>
        <w:t>(6434)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218-220.</w:t>
      </w:r>
      <w:bookmarkEnd w:id="48"/>
    </w:p>
    <w:p w14:paraId="3F7E6E0A" w14:textId="3EA5892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49" w:name="_ENREF_45"/>
      <w:r w:rsidRPr="009F0979">
        <w:rPr>
          <w:rFonts w:asciiTheme="minorHAnsi" w:hAnsiTheme="minorHAnsi" w:cstheme="minorHAnsi"/>
          <w:sz w:val="24"/>
          <w:szCs w:val="24"/>
        </w:rPr>
        <w:t>45.</w:t>
      </w:r>
      <w:r w:rsidRPr="009F0979">
        <w:rPr>
          <w:rFonts w:asciiTheme="minorHAnsi" w:hAnsiTheme="minorHAnsi" w:cstheme="minorHAnsi"/>
          <w:sz w:val="24"/>
          <w:szCs w:val="24"/>
        </w:rPr>
        <w:tab/>
        <w:t xml:space="preserve">Cronin TM. Rapid sea-level rise.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56:</w:t>
      </w:r>
      <w:r w:rsidRPr="009F0979">
        <w:rPr>
          <w:rFonts w:asciiTheme="minorHAnsi" w:hAnsiTheme="minorHAnsi" w:cstheme="minorHAnsi"/>
          <w:sz w:val="24"/>
          <w:szCs w:val="24"/>
        </w:rPr>
        <w:t xml:space="preserve"> 11-30.</w:t>
      </w:r>
      <w:bookmarkEnd w:id="49"/>
    </w:p>
    <w:p w14:paraId="0D1968FF" w14:textId="5DDBF5CD"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0" w:name="_ENREF_46"/>
      <w:r w:rsidRPr="009F0979">
        <w:rPr>
          <w:rFonts w:asciiTheme="minorHAnsi" w:hAnsiTheme="minorHAnsi" w:cstheme="minorHAnsi"/>
          <w:sz w:val="24"/>
          <w:szCs w:val="24"/>
        </w:rPr>
        <w:t>46.</w:t>
      </w:r>
      <w:r w:rsidRPr="009F0979">
        <w:rPr>
          <w:rFonts w:asciiTheme="minorHAnsi" w:hAnsiTheme="minorHAnsi" w:cstheme="minorHAnsi"/>
          <w:sz w:val="24"/>
          <w:szCs w:val="24"/>
        </w:rPr>
        <w:tab/>
        <w:t>Horton BP, Kopp RE, Garner AJ, Hay CC, Khan NS, Roy K</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Mapping Sea-Level Change in Time, Space, and Probability. </w:t>
      </w:r>
      <w:r w:rsidRPr="009F0979">
        <w:rPr>
          <w:rFonts w:asciiTheme="minorHAnsi" w:hAnsiTheme="minorHAnsi" w:cstheme="minorHAnsi"/>
          <w:i/>
          <w:sz w:val="24"/>
          <w:szCs w:val="24"/>
        </w:rPr>
        <w:t>Annual Review of Environment and Resources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43</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481-521.</w:t>
      </w:r>
      <w:bookmarkEnd w:id="50"/>
    </w:p>
    <w:p w14:paraId="2952D20F" w14:textId="14DEA25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1" w:name="_ENREF_47"/>
      <w:r w:rsidRPr="009F0979">
        <w:rPr>
          <w:rFonts w:asciiTheme="minorHAnsi" w:hAnsiTheme="minorHAnsi" w:cstheme="minorHAnsi"/>
          <w:sz w:val="24"/>
          <w:szCs w:val="24"/>
        </w:rPr>
        <w:t>47.</w:t>
      </w:r>
      <w:r w:rsidRPr="009F0979">
        <w:rPr>
          <w:rFonts w:asciiTheme="minorHAnsi" w:hAnsiTheme="minorHAnsi" w:cstheme="minorHAnsi"/>
          <w:sz w:val="24"/>
          <w:szCs w:val="24"/>
        </w:rPr>
        <w:tab/>
        <w:t xml:space="preserve">Gehrels R. Sea-level changes since the Last Glacial Maximum: an appraisal of the IPCC Fourth Assessment Report. </w:t>
      </w:r>
      <w:r w:rsidRPr="009F0979">
        <w:rPr>
          <w:rFonts w:asciiTheme="minorHAnsi" w:hAnsiTheme="minorHAnsi" w:cstheme="minorHAnsi"/>
          <w:i/>
          <w:sz w:val="24"/>
          <w:szCs w:val="24"/>
        </w:rPr>
        <w:t>Journal of Quaternary Science</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25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26-38.</w:t>
      </w:r>
      <w:bookmarkEnd w:id="51"/>
    </w:p>
    <w:p w14:paraId="3115E2B2" w14:textId="1ADACFE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2" w:name="_ENREF_48"/>
      <w:r w:rsidRPr="009F0979">
        <w:rPr>
          <w:rFonts w:asciiTheme="minorHAnsi" w:hAnsiTheme="minorHAnsi" w:cstheme="minorHAnsi"/>
          <w:sz w:val="24"/>
          <w:szCs w:val="24"/>
        </w:rPr>
        <w:t>48.</w:t>
      </w:r>
      <w:r w:rsidRPr="009F0979">
        <w:rPr>
          <w:rFonts w:asciiTheme="minorHAnsi" w:hAnsiTheme="minorHAnsi" w:cstheme="minorHAnsi"/>
          <w:sz w:val="24"/>
          <w:szCs w:val="24"/>
        </w:rPr>
        <w:tab/>
        <w:t xml:space="preserve">Carlson AE, Clark PU. Ice sheet sources of sea level rise and freshwater discharge during the last deglaciation. </w:t>
      </w:r>
      <w:r w:rsidRPr="009F0979">
        <w:rPr>
          <w:rFonts w:asciiTheme="minorHAnsi" w:hAnsiTheme="minorHAnsi" w:cstheme="minorHAnsi"/>
          <w:i/>
          <w:sz w:val="24"/>
          <w:szCs w:val="24"/>
        </w:rPr>
        <w:t>Reviews of Geophysics</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50</w:t>
      </w:r>
      <w:r w:rsidRPr="009F0979">
        <w:rPr>
          <w:rFonts w:asciiTheme="minorHAnsi" w:hAnsiTheme="minorHAnsi" w:cstheme="minorHAnsi"/>
          <w:sz w:val="24"/>
          <w:szCs w:val="24"/>
        </w:rPr>
        <w:t>(4).</w:t>
      </w:r>
      <w:bookmarkEnd w:id="52"/>
    </w:p>
    <w:p w14:paraId="4298E945" w14:textId="23CAA4B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3" w:name="_ENREF_49"/>
      <w:r w:rsidRPr="009F0979">
        <w:rPr>
          <w:rFonts w:asciiTheme="minorHAnsi" w:hAnsiTheme="minorHAnsi" w:cstheme="minorHAnsi"/>
          <w:sz w:val="24"/>
          <w:szCs w:val="24"/>
        </w:rPr>
        <w:t>49.</w:t>
      </w:r>
      <w:r w:rsidRPr="009F0979">
        <w:rPr>
          <w:rFonts w:asciiTheme="minorHAnsi" w:hAnsiTheme="minorHAnsi" w:cstheme="minorHAnsi"/>
          <w:sz w:val="24"/>
          <w:szCs w:val="24"/>
        </w:rPr>
        <w:tab/>
        <w:t>Hansen J, Sato M, Hearty P, Ruedy R, Kelley M, Masson-Delmotte V</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Ice melt, sea level rise and superstorms: evidence from paleoclimate data, climate modeling, and modern observations that 2 °C global warming could be dangerous. </w:t>
      </w:r>
      <w:r w:rsidRPr="009F0979">
        <w:rPr>
          <w:rFonts w:asciiTheme="minorHAnsi" w:hAnsiTheme="minorHAnsi" w:cstheme="minorHAnsi"/>
          <w:i/>
          <w:sz w:val="24"/>
          <w:szCs w:val="24"/>
        </w:rPr>
        <w:t>Atmos Chem Phys</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16</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3761-3812.</w:t>
      </w:r>
      <w:bookmarkEnd w:id="53"/>
    </w:p>
    <w:p w14:paraId="15B9F045" w14:textId="33952526"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4" w:name="_ENREF_50"/>
      <w:r w:rsidRPr="009F0979">
        <w:rPr>
          <w:rFonts w:asciiTheme="minorHAnsi" w:hAnsiTheme="minorHAnsi" w:cstheme="minorHAnsi"/>
          <w:sz w:val="24"/>
          <w:szCs w:val="24"/>
        </w:rPr>
        <w:t>50.</w:t>
      </w:r>
      <w:r w:rsidRPr="009F0979">
        <w:rPr>
          <w:rFonts w:asciiTheme="minorHAnsi" w:hAnsiTheme="minorHAnsi" w:cstheme="minorHAnsi"/>
          <w:sz w:val="24"/>
          <w:szCs w:val="24"/>
        </w:rPr>
        <w:tab/>
        <w:t>Dutton A, Carlson AE, Long AJ, Milne GA, Clark PU, DeConto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Sea-level rise due to polar ice-sheet mass loss during past warm periods.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349</w:t>
      </w:r>
      <w:r w:rsidRPr="009F0979">
        <w:rPr>
          <w:rFonts w:asciiTheme="minorHAnsi" w:hAnsiTheme="minorHAnsi" w:cstheme="minorHAnsi"/>
          <w:sz w:val="24"/>
          <w:szCs w:val="24"/>
        </w:rPr>
        <w:t>(6244)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aaa4019.</w:t>
      </w:r>
      <w:bookmarkEnd w:id="54"/>
    </w:p>
    <w:p w14:paraId="5541B1AE" w14:textId="0D3600C6"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5" w:name="_ENREF_51"/>
      <w:r w:rsidRPr="009F0979">
        <w:rPr>
          <w:rFonts w:asciiTheme="minorHAnsi" w:hAnsiTheme="minorHAnsi" w:cstheme="minorHAnsi"/>
          <w:sz w:val="24"/>
          <w:szCs w:val="24"/>
        </w:rPr>
        <w:t>51.</w:t>
      </w:r>
      <w:r w:rsidRPr="009F0979">
        <w:rPr>
          <w:rFonts w:asciiTheme="minorHAnsi" w:hAnsiTheme="minorHAnsi" w:cstheme="minorHAnsi"/>
          <w:sz w:val="24"/>
          <w:szCs w:val="24"/>
        </w:rPr>
        <w:tab/>
        <w:t>Cabioch G, Banks-Cutler KA, Beck WJ, Burr GS, Corrège T, Lawrence Edwards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Continuous reef growth during the last 23calkyr BP in a tectonically active zone (Vanuatu, SouthWest Pacific).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22</w:t>
      </w:r>
      <w:r w:rsidRPr="009F0979">
        <w:rPr>
          <w:rFonts w:asciiTheme="minorHAnsi" w:hAnsiTheme="minorHAnsi" w:cstheme="minorHAnsi"/>
          <w:sz w:val="24"/>
          <w:szCs w:val="24"/>
        </w:rPr>
        <w:t>(15)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1771-1786.</w:t>
      </w:r>
      <w:bookmarkEnd w:id="55"/>
    </w:p>
    <w:p w14:paraId="3ACD2A56" w14:textId="3FFCA6D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6" w:name="_ENREF_52"/>
      <w:r w:rsidRPr="009F0979">
        <w:rPr>
          <w:rFonts w:asciiTheme="minorHAnsi" w:hAnsiTheme="minorHAnsi" w:cstheme="minorHAnsi"/>
          <w:sz w:val="24"/>
          <w:szCs w:val="24"/>
        </w:rPr>
        <w:lastRenderedPageBreak/>
        <w:t>52.</w:t>
      </w:r>
      <w:r w:rsidRPr="009F0979">
        <w:rPr>
          <w:rFonts w:asciiTheme="minorHAnsi" w:hAnsiTheme="minorHAnsi" w:cstheme="minorHAnsi"/>
          <w:sz w:val="24"/>
          <w:szCs w:val="24"/>
        </w:rPr>
        <w:tab/>
        <w:t xml:space="preserve">Bentley MJ. Volume of Antarctic Ice at the Last Glacial Maximum, and its impact on global sea level change.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1999, </w:t>
      </w:r>
      <w:r w:rsidRPr="009F0979">
        <w:rPr>
          <w:rFonts w:asciiTheme="minorHAnsi" w:hAnsiTheme="minorHAnsi" w:cstheme="minorHAnsi"/>
          <w:b/>
          <w:sz w:val="24"/>
          <w:szCs w:val="24"/>
        </w:rPr>
        <w:t>18</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1569-1595.</w:t>
      </w:r>
      <w:bookmarkEnd w:id="56"/>
    </w:p>
    <w:p w14:paraId="5E265212" w14:textId="5A553D85"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7" w:name="_ENREF_53"/>
      <w:r w:rsidRPr="009F0979">
        <w:rPr>
          <w:rFonts w:asciiTheme="minorHAnsi" w:hAnsiTheme="minorHAnsi" w:cstheme="minorHAnsi"/>
          <w:sz w:val="24"/>
          <w:szCs w:val="24"/>
        </w:rPr>
        <w:t>53.</w:t>
      </w:r>
      <w:r w:rsidRPr="009F0979">
        <w:rPr>
          <w:rFonts w:asciiTheme="minorHAnsi" w:hAnsiTheme="minorHAnsi" w:cstheme="minorHAnsi"/>
          <w:sz w:val="24"/>
          <w:szCs w:val="24"/>
        </w:rPr>
        <w:tab/>
        <w:t xml:space="preserve">Cabioch G. Postglacial reef development in the South-West Pacific: case studies from New Caledonia and Vanuatu.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159</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43-59.</w:t>
      </w:r>
      <w:bookmarkEnd w:id="57"/>
    </w:p>
    <w:p w14:paraId="299D00C5" w14:textId="0171E2D6"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8" w:name="_ENREF_54"/>
      <w:r w:rsidRPr="009F0979">
        <w:rPr>
          <w:rFonts w:asciiTheme="minorHAnsi" w:hAnsiTheme="minorHAnsi" w:cstheme="minorHAnsi"/>
          <w:sz w:val="24"/>
          <w:szCs w:val="24"/>
        </w:rPr>
        <w:t>54.</w:t>
      </w:r>
      <w:r w:rsidRPr="009F0979">
        <w:rPr>
          <w:rFonts w:asciiTheme="minorHAnsi" w:hAnsiTheme="minorHAnsi" w:cstheme="minorHAnsi"/>
          <w:sz w:val="24"/>
          <w:szCs w:val="24"/>
        </w:rPr>
        <w:tab/>
        <w:t xml:space="preserve">Camoin GF, Webster JM. Coral reef response to Quaternary sea-level and environmental changes: State of the science. </w:t>
      </w:r>
      <w:r w:rsidRPr="009F0979">
        <w:rPr>
          <w:rFonts w:asciiTheme="minorHAnsi" w:hAnsiTheme="minorHAnsi" w:cstheme="minorHAnsi"/>
          <w:i/>
          <w:sz w:val="24"/>
          <w:szCs w:val="24"/>
        </w:rPr>
        <w:t>Sedimentology</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62</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401-428.</w:t>
      </w:r>
      <w:bookmarkEnd w:id="58"/>
    </w:p>
    <w:p w14:paraId="7199671E" w14:textId="51F18A6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59" w:name="_ENREF_55"/>
      <w:r w:rsidRPr="009F0979">
        <w:rPr>
          <w:rFonts w:asciiTheme="minorHAnsi" w:hAnsiTheme="minorHAnsi" w:cstheme="minorHAnsi"/>
          <w:sz w:val="24"/>
          <w:szCs w:val="24"/>
        </w:rPr>
        <w:t>55.</w:t>
      </w:r>
      <w:r w:rsidRPr="009F0979">
        <w:rPr>
          <w:rFonts w:asciiTheme="minorHAnsi" w:hAnsiTheme="minorHAnsi" w:cstheme="minorHAnsi"/>
          <w:sz w:val="24"/>
          <w:szCs w:val="24"/>
        </w:rPr>
        <w:tab/>
        <w:t xml:space="preserve">Church JA, White NJ. A 20th century acceleration in global sea-level rise.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33</w:t>
      </w:r>
      <w:r w:rsidRPr="009F0979">
        <w:rPr>
          <w:rFonts w:asciiTheme="minorHAnsi" w:hAnsiTheme="minorHAnsi" w:cstheme="minorHAnsi"/>
          <w:sz w:val="24"/>
          <w:szCs w:val="24"/>
        </w:rPr>
        <w:t>(1).</w:t>
      </w:r>
      <w:bookmarkEnd w:id="59"/>
    </w:p>
    <w:p w14:paraId="3DD99825" w14:textId="64B9DD5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0" w:name="_ENREF_56"/>
      <w:r w:rsidRPr="009F0979">
        <w:rPr>
          <w:rFonts w:asciiTheme="minorHAnsi" w:hAnsiTheme="minorHAnsi" w:cstheme="minorHAnsi"/>
          <w:sz w:val="24"/>
          <w:szCs w:val="24"/>
        </w:rPr>
        <w:t>56.</w:t>
      </w:r>
      <w:r w:rsidRPr="009F0979">
        <w:rPr>
          <w:rFonts w:asciiTheme="minorHAnsi" w:hAnsiTheme="minorHAnsi" w:cstheme="minorHAnsi"/>
          <w:sz w:val="24"/>
          <w:szCs w:val="24"/>
        </w:rPr>
        <w:tab/>
        <w:t xml:space="preserve">Church JA, White NJ. Sea-Level Rise from the Late 19th to the Early 21st Century. </w:t>
      </w:r>
      <w:r w:rsidRPr="009F0979">
        <w:rPr>
          <w:rFonts w:asciiTheme="minorHAnsi" w:hAnsiTheme="minorHAnsi" w:cstheme="minorHAnsi"/>
          <w:i/>
          <w:sz w:val="24"/>
          <w:szCs w:val="24"/>
        </w:rPr>
        <w:t>Surveys in Geophysics</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32</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585-602.</w:t>
      </w:r>
      <w:bookmarkEnd w:id="60"/>
    </w:p>
    <w:p w14:paraId="1CCEC36A" w14:textId="6B3BFAEE"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1" w:name="_ENREF_57"/>
      <w:r w:rsidRPr="009F0979">
        <w:rPr>
          <w:rFonts w:asciiTheme="minorHAnsi" w:hAnsiTheme="minorHAnsi" w:cstheme="minorHAnsi"/>
          <w:sz w:val="24"/>
          <w:szCs w:val="24"/>
        </w:rPr>
        <w:t>57.</w:t>
      </w:r>
      <w:r w:rsidRPr="009F0979">
        <w:rPr>
          <w:rFonts w:asciiTheme="minorHAnsi" w:hAnsiTheme="minorHAnsi" w:cstheme="minorHAnsi"/>
          <w:sz w:val="24"/>
          <w:szCs w:val="24"/>
        </w:rPr>
        <w:tab/>
        <w:t xml:space="preserve">Peltier WR. GLOBAL GLACIAL ISOSTASY AND THE SURFACE OF THE ICE-AGE EARTH: The ICE-5G (VM2) Model and GRACE. </w:t>
      </w:r>
      <w:r w:rsidRPr="009F0979">
        <w:rPr>
          <w:rFonts w:asciiTheme="minorHAnsi" w:hAnsiTheme="minorHAnsi" w:cstheme="minorHAnsi"/>
          <w:i/>
          <w:sz w:val="24"/>
          <w:szCs w:val="24"/>
        </w:rPr>
        <w:t>Annual Review of Earth and Planetary Sciences</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32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111-149.</w:t>
      </w:r>
      <w:bookmarkEnd w:id="61"/>
    </w:p>
    <w:p w14:paraId="51AB2757" w14:textId="709E465B"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2" w:name="_ENREF_58"/>
      <w:r w:rsidRPr="009F0979">
        <w:rPr>
          <w:rFonts w:asciiTheme="minorHAnsi" w:hAnsiTheme="minorHAnsi" w:cstheme="minorHAnsi"/>
          <w:sz w:val="24"/>
          <w:szCs w:val="24"/>
        </w:rPr>
        <w:t>58.</w:t>
      </w:r>
      <w:r w:rsidRPr="009F0979">
        <w:rPr>
          <w:rFonts w:asciiTheme="minorHAnsi" w:hAnsiTheme="minorHAnsi" w:cstheme="minorHAnsi"/>
          <w:sz w:val="24"/>
          <w:szCs w:val="24"/>
        </w:rPr>
        <w:tab/>
        <w:t>Bindoff NL, Willebrand J, Artale V, Cazenave A, Gregory JM, Gulev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Observations: oceanic climate change and sea level. 2007.</w:t>
      </w:r>
      <w:bookmarkEnd w:id="62"/>
    </w:p>
    <w:p w14:paraId="3A60D178" w14:textId="4DCA2E3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3" w:name="_ENREF_59"/>
      <w:r w:rsidRPr="009F0979">
        <w:rPr>
          <w:rFonts w:asciiTheme="minorHAnsi" w:hAnsiTheme="minorHAnsi" w:cstheme="minorHAnsi"/>
          <w:sz w:val="24"/>
          <w:szCs w:val="24"/>
        </w:rPr>
        <w:t>59.</w:t>
      </w:r>
      <w:r w:rsidRPr="009F0979">
        <w:rPr>
          <w:rFonts w:asciiTheme="minorHAnsi" w:hAnsiTheme="minorHAnsi" w:cstheme="minorHAnsi"/>
          <w:sz w:val="24"/>
          <w:szCs w:val="24"/>
        </w:rPr>
        <w:tab/>
        <w:t xml:space="preserve">Sallenger AH, Doran KS, Howd PA. Hotspot of accelerated sea-level rise on the Atlantic coast of North America.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884-888.</w:t>
      </w:r>
      <w:bookmarkEnd w:id="63"/>
    </w:p>
    <w:p w14:paraId="386EE2DE" w14:textId="0795F7F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4" w:name="_ENREF_60"/>
      <w:r w:rsidRPr="009F0979">
        <w:rPr>
          <w:rFonts w:asciiTheme="minorHAnsi" w:hAnsiTheme="minorHAnsi" w:cstheme="minorHAnsi"/>
          <w:sz w:val="24"/>
          <w:szCs w:val="24"/>
        </w:rPr>
        <w:t>60.</w:t>
      </w:r>
      <w:r w:rsidRPr="009F0979">
        <w:rPr>
          <w:rFonts w:asciiTheme="minorHAnsi" w:hAnsiTheme="minorHAnsi" w:cstheme="minorHAnsi"/>
          <w:sz w:val="24"/>
          <w:szCs w:val="24"/>
        </w:rPr>
        <w:tab/>
        <w:t>Church JA, Gregory JM, Huybrechts P, Kuhn M, Lambeck K, Nhuan MT</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Changes in sea level.  </w:t>
      </w:r>
      <w:r w:rsidRPr="009F0979">
        <w:rPr>
          <w:rFonts w:asciiTheme="minorHAnsi" w:hAnsiTheme="minorHAnsi" w:cstheme="minorHAnsi"/>
          <w:i/>
          <w:sz w:val="24"/>
          <w:szCs w:val="24"/>
        </w:rPr>
        <w:t>, in: JT Houghton, Y. Ding, DJ Griggs, M. Noguer, PJ Van der Linden, X. Dai, K. Maskell, and CA Johnson (eds.): Climate Change 2001: The Scientific Basis: Contribution of Working Group I to the Third Assessment Report of the Intergovernmental Panel</w:t>
      </w:r>
      <w:r w:rsidRPr="009F0979">
        <w:rPr>
          <w:rFonts w:asciiTheme="minorHAnsi" w:hAnsiTheme="minorHAnsi" w:cstheme="minorHAnsi"/>
          <w:sz w:val="24"/>
          <w:szCs w:val="24"/>
        </w:rPr>
        <w:t>, 2001, pp 639-694.</w:t>
      </w:r>
      <w:bookmarkEnd w:id="64"/>
    </w:p>
    <w:p w14:paraId="68F747C9" w14:textId="6E1177D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5" w:name="_ENREF_61"/>
      <w:r w:rsidRPr="009F0979">
        <w:rPr>
          <w:rFonts w:asciiTheme="minorHAnsi" w:hAnsiTheme="minorHAnsi" w:cstheme="minorHAnsi"/>
          <w:sz w:val="24"/>
          <w:szCs w:val="24"/>
        </w:rPr>
        <w:t>61.</w:t>
      </w:r>
      <w:r w:rsidRPr="009F0979">
        <w:rPr>
          <w:rFonts w:asciiTheme="minorHAnsi" w:hAnsiTheme="minorHAnsi" w:cstheme="minorHAnsi"/>
          <w:sz w:val="24"/>
          <w:szCs w:val="24"/>
        </w:rPr>
        <w:tab/>
        <w:t xml:space="preserve">Church JA, White NJ, Coleman R, Lambeck K, Mitrovica JX. Estimates of the regional distribution of sea level rise over the 1950–2000 period. </w:t>
      </w:r>
      <w:r w:rsidRPr="009F0979">
        <w:rPr>
          <w:rFonts w:asciiTheme="minorHAnsi" w:hAnsiTheme="minorHAnsi" w:cstheme="minorHAnsi"/>
          <w:i/>
          <w:sz w:val="24"/>
          <w:szCs w:val="24"/>
        </w:rPr>
        <w:t>Journal of climate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17</w:t>
      </w:r>
      <w:r w:rsidRPr="009F0979">
        <w:rPr>
          <w:rFonts w:asciiTheme="minorHAnsi" w:hAnsiTheme="minorHAnsi" w:cstheme="minorHAnsi"/>
          <w:sz w:val="24"/>
          <w:szCs w:val="24"/>
        </w:rPr>
        <w:t>(13)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2609-2625.</w:t>
      </w:r>
      <w:bookmarkEnd w:id="65"/>
    </w:p>
    <w:p w14:paraId="2596C8AB" w14:textId="01D5BDA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6" w:name="_ENREF_62"/>
      <w:r w:rsidRPr="009F0979">
        <w:rPr>
          <w:rFonts w:asciiTheme="minorHAnsi" w:hAnsiTheme="minorHAnsi" w:cstheme="minorHAnsi"/>
          <w:sz w:val="24"/>
          <w:szCs w:val="24"/>
        </w:rPr>
        <w:t>62.</w:t>
      </w:r>
      <w:r w:rsidRPr="009F0979">
        <w:rPr>
          <w:rFonts w:asciiTheme="minorHAnsi" w:hAnsiTheme="minorHAnsi" w:cstheme="minorHAnsi"/>
          <w:sz w:val="24"/>
          <w:szCs w:val="24"/>
        </w:rPr>
        <w:tab/>
        <w:t xml:space="preserve">Taylor KE, Stouffer RJ, Meehl GA. An Overview of CMIP5 and the Experiment Design. </w:t>
      </w:r>
      <w:r w:rsidRPr="009F0979">
        <w:rPr>
          <w:rFonts w:asciiTheme="minorHAnsi" w:hAnsiTheme="minorHAnsi" w:cstheme="minorHAnsi"/>
          <w:i/>
          <w:sz w:val="24"/>
          <w:szCs w:val="24"/>
        </w:rPr>
        <w:t>Bulletin of the American Meteorological Society</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93</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485-498.</w:t>
      </w:r>
      <w:bookmarkEnd w:id="66"/>
    </w:p>
    <w:p w14:paraId="05B4A055" w14:textId="7E620323"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7" w:name="_ENREF_63"/>
      <w:r w:rsidRPr="009F0979">
        <w:rPr>
          <w:rFonts w:asciiTheme="minorHAnsi" w:hAnsiTheme="minorHAnsi" w:cstheme="minorHAnsi"/>
          <w:sz w:val="24"/>
          <w:szCs w:val="24"/>
        </w:rPr>
        <w:t>63.</w:t>
      </w:r>
      <w:r w:rsidRPr="009F0979">
        <w:rPr>
          <w:rFonts w:asciiTheme="minorHAnsi" w:hAnsiTheme="minorHAnsi" w:cstheme="minorHAnsi"/>
          <w:sz w:val="24"/>
          <w:szCs w:val="24"/>
        </w:rPr>
        <w:tab/>
        <w:t xml:space="preserve">Hay CC, Morrow E, Kopp RE, Mitrovica JX. Probabilistic reanalysis of twentieth-century sea-level rise.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517</w:t>
      </w:r>
      <w:r w:rsidRPr="009F0979">
        <w:rPr>
          <w:rFonts w:asciiTheme="minorHAnsi" w:hAnsiTheme="minorHAnsi" w:cstheme="minorHAnsi"/>
          <w:sz w:val="24"/>
          <w:szCs w:val="24"/>
        </w:rPr>
        <w:t>(7535)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481-484.</w:t>
      </w:r>
      <w:bookmarkEnd w:id="67"/>
    </w:p>
    <w:p w14:paraId="1DF848D6" w14:textId="2E3A67B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8" w:name="_ENREF_64"/>
      <w:r w:rsidRPr="009F0979">
        <w:rPr>
          <w:rFonts w:asciiTheme="minorHAnsi" w:hAnsiTheme="minorHAnsi" w:cstheme="minorHAnsi"/>
          <w:sz w:val="24"/>
          <w:szCs w:val="24"/>
        </w:rPr>
        <w:t>64.</w:t>
      </w:r>
      <w:r w:rsidRPr="009F0979">
        <w:rPr>
          <w:rFonts w:asciiTheme="minorHAnsi" w:hAnsiTheme="minorHAnsi" w:cstheme="minorHAnsi"/>
          <w:sz w:val="24"/>
          <w:szCs w:val="24"/>
        </w:rPr>
        <w:tab/>
        <w:t>Dee DP, Uppala SM, Simmons AJ, Berrisford P, Poli P, Kobayashi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ERA-Interim reanalysis: configuration and performance of the data assimilation system. </w:t>
      </w:r>
      <w:r w:rsidRPr="009F0979">
        <w:rPr>
          <w:rFonts w:asciiTheme="minorHAnsi" w:hAnsiTheme="minorHAnsi" w:cstheme="minorHAnsi"/>
          <w:i/>
          <w:sz w:val="24"/>
          <w:szCs w:val="24"/>
        </w:rPr>
        <w:t>Quarterly Journal of the Royal Meteorological Society</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137</w:t>
      </w:r>
      <w:r w:rsidRPr="009F0979">
        <w:rPr>
          <w:rFonts w:asciiTheme="minorHAnsi" w:hAnsiTheme="minorHAnsi" w:cstheme="minorHAnsi"/>
          <w:sz w:val="24"/>
          <w:szCs w:val="24"/>
        </w:rPr>
        <w:t>(656)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553-597.</w:t>
      </w:r>
      <w:bookmarkEnd w:id="68"/>
    </w:p>
    <w:p w14:paraId="59EF54CF" w14:textId="45B112B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69" w:name="_ENREF_65"/>
      <w:r w:rsidRPr="009F0979">
        <w:rPr>
          <w:rFonts w:asciiTheme="minorHAnsi" w:hAnsiTheme="minorHAnsi" w:cstheme="minorHAnsi"/>
          <w:sz w:val="24"/>
          <w:szCs w:val="24"/>
        </w:rPr>
        <w:t>65.</w:t>
      </w:r>
      <w:r w:rsidRPr="009F0979">
        <w:rPr>
          <w:rFonts w:asciiTheme="minorHAnsi" w:hAnsiTheme="minorHAnsi" w:cstheme="minorHAnsi"/>
          <w:sz w:val="24"/>
          <w:szCs w:val="24"/>
        </w:rPr>
        <w:tab/>
        <w:t xml:space="preserve">Douglas BC. Global sea level rise.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96</w:t>
      </w:r>
      <w:r w:rsidRPr="009F0979">
        <w:rPr>
          <w:rFonts w:asciiTheme="minorHAnsi" w:hAnsiTheme="minorHAnsi" w:cstheme="minorHAnsi"/>
          <w:sz w:val="24"/>
          <w:szCs w:val="24"/>
        </w:rPr>
        <w:t>(C4)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6981-6992.</w:t>
      </w:r>
      <w:bookmarkEnd w:id="69"/>
    </w:p>
    <w:p w14:paraId="2FB01835" w14:textId="03310E5B"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0" w:name="_ENREF_66"/>
      <w:r w:rsidRPr="009F0979">
        <w:rPr>
          <w:rFonts w:asciiTheme="minorHAnsi" w:hAnsiTheme="minorHAnsi" w:cstheme="minorHAnsi"/>
          <w:sz w:val="24"/>
          <w:szCs w:val="24"/>
        </w:rPr>
        <w:t>66.</w:t>
      </w:r>
      <w:r w:rsidRPr="009F0979">
        <w:rPr>
          <w:rFonts w:asciiTheme="minorHAnsi" w:hAnsiTheme="minorHAnsi" w:cstheme="minorHAnsi"/>
          <w:sz w:val="24"/>
          <w:szCs w:val="24"/>
        </w:rPr>
        <w:tab/>
        <w:t xml:space="preserve">Woodworth PL, Player R. The Permanent Service for Mean Sea Level: An Update to the </w:t>
      </w:r>
      <w:r w:rsidR="009F0979" w:rsidRPr="009F0979">
        <w:rPr>
          <w:rFonts w:asciiTheme="minorHAnsi" w:hAnsiTheme="minorHAnsi" w:cstheme="minorHAnsi"/>
          <w:sz w:val="24"/>
          <w:szCs w:val="24"/>
        </w:rPr>
        <w:t xml:space="preserve">21st </w:t>
      </w:r>
      <w:r w:rsidRPr="009F0979">
        <w:rPr>
          <w:rFonts w:asciiTheme="minorHAnsi" w:hAnsiTheme="minorHAnsi" w:cstheme="minorHAnsi"/>
          <w:sz w:val="24"/>
          <w:szCs w:val="24"/>
        </w:rPr>
        <w:t xml:space="preserve">Century.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19</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287-295.</w:t>
      </w:r>
      <w:bookmarkEnd w:id="70"/>
    </w:p>
    <w:p w14:paraId="115DBED5" w14:textId="15C0F5D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1" w:name="_ENREF_67"/>
      <w:r w:rsidRPr="009F0979">
        <w:rPr>
          <w:rFonts w:asciiTheme="minorHAnsi" w:hAnsiTheme="minorHAnsi" w:cstheme="minorHAnsi"/>
          <w:sz w:val="24"/>
          <w:szCs w:val="24"/>
        </w:rPr>
        <w:t>67.</w:t>
      </w:r>
      <w:r w:rsidRPr="009F0979">
        <w:rPr>
          <w:rFonts w:asciiTheme="minorHAnsi" w:hAnsiTheme="minorHAnsi" w:cstheme="minorHAnsi"/>
          <w:sz w:val="24"/>
          <w:szCs w:val="24"/>
        </w:rPr>
        <w:tab/>
        <w:t>Meier MF, Dyurgerov MB, Rick UK, O'neel S, Pfeffer WT, Anderson RS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Glaciers dominate eustatic sea-level rise in the 21st century.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317</w:t>
      </w:r>
      <w:r w:rsidRPr="009F0979">
        <w:rPr>
          <w:rFonts w:asciiTheme="minorHAnsi" w:hAnsiTheme="minorHAnsi" w:cstheme="minorHAnsi"/>
          <w:sz w:val="24"/>
          <w:szCs w:val="24"/>
        </w:rPr>
        <w:t>(5841)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1064-1067.</w:t>
      </w:r>
      <w:bookmarkEnd w:id="71"/>
    </w:p>
    <w:p w14:paraId="1B9CF289" w14:textId="7A14649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2" w:name="_ENREF_68"/>
      <w:r w:rsidRPr="009F0979">
        <w:rPr>
          <w:rFonts w:asciiTheme="minorHAnsi" w:hAnsiTheme="minorHAnsi" w:cstheme="minorHAnsi"/>
          <w:sz w:val="24"/>
          <w:szCs w:val="24"/>
        </w:rPr>
        <w:t>68.</w:t>
      </w:r>
      <w:r w:rsidRPr="009F0979">
        <w:rPr>
          <w:rFonts w:asciiTheme="minorHAnsi" w:hAnsiTheme="minorHAnsi" w:cstheme="minorHAnsi"/>
          <w:sz w:val="24"/>
          <w:szCs w:val="24"/>
        </w:rPr>
        <w:tab/>
        <w:t xml:space="preserve">Cazenave A, Nerem RS. Present‐day sea level change: Observations and causes. </w:t>
      </w:r>
      <w:r w:rsidRPr="009F0979">
        <w:rPr>
          <w:rFonts w:asciiTheme="minorHAnsi" w:hAnsiTheme="minorHAnsi" w:cstheme="minorHAnsi"/>
          <w:i/>
          <w:sz w:val="24"/>
          <w:szCs w:val="24"/>
        </w:rPr>
        <w:t>Reviews of Geophysics</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42</w:t>
      </w:r>
      <w:r w:rsidRPr="009F0979">
        <w:rPr>
          <w:rFonts w:asciiTheme="minorHAnsi" w:hAnsiTheme="minorHAnsi" w:cstheme="minorHAnsi"/>
          <w:sz w:val="24"/>
          <w:szCs w:val="24"/>
        </w:rPr>
        <w:t>(3).</w:t>
      </w:r>
      <w:bookmarkEnd w:id="72"/>
    </w:p>
    <w:p w14:paraId="737352A8" w14:textId="5FB43021"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3" w:name="_ENREF_69"/>
      <w:r w:rsidRPr="009F0979">
        <w:rPr>
          <w:rFonts w:asciiTheme="minorHAnsi" w:hAnsiTheme="minorHAnsi" w:cstheme="minorHAnsi"/>
          <w:sz w:val="24"/>
          <w:szCs w:val="24"/>
        </w:rPr>
        <w:t>69.</w:t>
      </w:r>
      <w:r w:rsidRPr="009F0979">
        <w:rPr>
          <w:rFonts w:asciiTheme="minorHAnsi" w:hAnsiTheme="minorHAnsi" w:cstheme="minorHAnsi"/>
          <w:sz w:val="24"/>
          <w:szCs w:val="24"/>
        </w:rPr>
        <w:tab/>
        <w:t xml:space="preserve">Holgate S, Woodworth P. Evidence for enhanced coastal sea level rise during the 1990s.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31</w:t>
      </w:r>
      <w:r w:rsidRPr="009F0979">
        <w:rPr>
          <w:rFonts w:asciiTheme="minorHAnsi" w:hAnsiTheme="minorHAnsi" w:cstheme="minorHAnsi"/>
          <w:sz w:val="24"/>
          <w:szCs w:val="24"/>
        </w:rPr>
        <w:t>(7).</w:t>
      </w:r>
      <w:bookmarkEnd w:id="73"/>
    </w:p>
    <w:p w14:paraId="319486C5" w14:textId="223EDB1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4" w:name="_ENREF_70"/>
      <w:r w:rsidRPr="009F0979">
        <w:rPr>
          <w:rFonts w:asciiTheme="minorHAnsi" w:hAnsiTheme="minorHAnsi" w:cstheme="minorHAnsi"/>
          <w:sz w:val="24"/>
          <w:szCs w:val="24"/>
        </w:rPr>
        <w:lastRenderedPageBreak/>
        <w:t>70.</w:t>
      </w:r>
      <w:r w:rsidRPr="009F0979">
        <w:rPr>
          <w:rFonts w:asciiTheme="minorHAnsi" w:hAnsiTheme="minorHAnsi" w:cstheme="minorHAnsi"/>
          <w:sz w:val="24"/>
          <w:szCs w:val="24"/>
        </w:rPr>
        <w:tab/>
        <w:t xml:space="preserve">Engelhart SE, Horton BP, Douglas BC, Peltier WR, Törnqvist TE. Spatial variability of late Holocene and 20th century sea-level rise along the Atlantic coast of the United States. </w:t>
      </w:r>
      <w:r w:rsidRPr="009F0979">
        <w:rPr>
          <w:rFonts w:asciiTheme="minorHAnsi" w:hAnsiTheme="minorHAnsi" w:cstheme="minorHAnsi"/>
          <w:i/>
          <w:sz w:val="24"/>
          <w:szCs w:val="24"/>
        </w:rPr>
        <w:t>Geology</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37</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1115-1118.</w:t>
      </w:r>
      <w:bookmarkEnd w:id="74"/>
    </w:p>
    <w:p w14:paraId="329164E4" w14:textId="26046DC2"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5" w:name="_ENREF_71"/>
      <w:r w:rsidRPr="009F0979">
        <w:rPr>
          <w:rFonts w:asciiTheme="minorHAnsi" w:hAnsiTheme="minorHAnsi" w:cstheme="minorHAnsi"/>
          <w:sz w:val="24"/>
          <w:szCs w:val="24"/>
        </w:rPr>
        <w:t>71.</w:t>
      </w:r>
      <w:r w:rsidRPr="009F0979">
        <w:rPr>
          <w:rFonts w:asciiTheme="minorHAnsi" w:hAnsiTheme="minorHAnsi" w:cstheme="minorHAnsi"/>
          <w:sz w:val="24"/>
          <w:szCs w:val="24"/>
        </w:rPr>
        <w:tab/>
        <w:t>Domingues CM, Church JA, White NJ, Gleckler PJ, Wijffels SE, Barker PM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Improved estimates of upper-ocean warming and multi-decadal sea-level rise.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453</w:t>
      </w:r>
      <w:r w:rsidRPr="009F0979">
        <w:rPr>
          <w:rFonts w:asciiTheme="minorHAnsi" w:hAnsiTheme="minorHAnsi" w:cstheme="minorHAnsi"/>
          <w:sz w:val="24"/>
          <w:szCs w:val="24"/>
        </w:rPr>
        <w:t>(7198)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1090-1093.</w:t>
      </w:r>
      <w:bookmarkEnd w:id="75"/>
    </w:p>
    <w:p w14:paraId="6044ECBC" w14:textId="20F59C1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6" w:name="_ENREF_72"/>
      <w:r w:rsidRPr="009F0979">
        <w:rPr>
          <w:rFonts w:asciiTheme="minorHAnsi" w:hAnsiTheme="minorHAnsi" w:cstheme="minorHAnsi"/>
          <w:sz w:val="24"/>
          <w:szCs w:val="24"/>
        </w:rPr>
        <w:t>72.</w:t>
      </w:r>
      <w:r w:rsidRPr="009F0979">
        <w:rPr>
          <w:rFonts w:asciiTheme="minorHAnsi" w:hAnsiTheme="minorHAnsi" w:cstheme="minorHAnsi"/>
          <w:sz w:val="24"/>
          <w:szCs w:val="24"/>
        </w:rPr>
        <w:tab/>
        <w:t xml:space="preserve">Mitrovica JX, Tamisiea ME, Davis JL, Milne GA. Recent mass balance of polar ice sheets inferred from patterns of global sea-level change.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2001, </w:t>
      </w:r>
      <w:r w:rsidRPr="009F0979">
        <w:rPr>
          <w:rFonts w:asciiTheme="minorHAnsi" w:hAnsiTheme="minorHAnsi" w:cstheme="minorHAnsi"/>
          <w:b/>
          <w:sz w:val="24"/>
          <w:szCs w:val="24"/>
        </w:rPr>
        <w:t>409</w:t>
      </w:r>
      <w:r w:rsidRPr="009F0979">
        <w:rPr>
          <w:rFonts w:asciiTheme="minorHAnsi" w:hAnsiTheme="minorHAnsi" w:cstheme="minorHAnsi"/>
          <w:sz w:val="24"/>
          <w:szCs w:val="24"/>
        </w:rPr>
        <w:t>(6823)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1026-1029.</w:t>
      </w:r>
      <w:bookmarkEnd w:id="76"/>
    </w:p>
    <w:p w14:paraId="7D3D2E85" w14:textId="50367D6B"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7" w:name="_ENREF_73"/>
      <w:r w:rsidRPr="009F0979">
        <w:rPr>
          <w:rFonts w:asciiTheme="minorHAnsi" w:hAnsiTheme="minorHAnsi" w:cstheme="minorHAnsi"/>
          <w:sz w:val="24"/>
          <w:szCs w:val="24"/>
        </w:rPr>
        <w:t>73.</w:t>
      </w:r>
      <w:r w:rsidRPr="009F0979">
        <w:rPr>
          <w:rFonts w:asciiTheme="minorHAnsi" w:hAnsiTheme="minorHAnsi" w:cstheme="minorHAnsi"/>
          <w:sz w:val="24"/>
          <w:szCs w:val="24"/>
        </w:rPr>
        <w:tab/>
        <w:t xml:space="preserve">Cazenave A, Cozannet GL. Sea level rise and its coastal impacts.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2</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15-34.</w:t>
      </w:r>
      <w:bookmarkEnd w:id="77"/>
    </w:p>
    <w:p w14:paraId="3C9745DD" w14:textId="5FF2862B"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8" w:name="_ENREF_74"/>
      <w:r w:rsidRPr="009F0979">
        <w:rPr>
          <w:rFonts w:asciiTheme="minorHAnsi" w:hAnsiTheme="minorHAnsi" w:cstheme="minorHAnsi"/>
          <w:sz w:val="24"/>
          <w:szCs w:val="24"/>
        </w:rPr>
        <w:t>74.</w:t>
      </w:r>
      <w:r w:rsidRPr="009F0979">
        <w:rPr>
          <w:rFonts w:asciiTheme="minorHAnsi" w:hAnsiTheme="minorHAnsi" w:cstheme="minorHAnsi"/>
          <w:sz w:val="24"/>
          <w:szCs w:val="24"/>
        </w:rPr>
        <w:tab/>
        <w:t xml:space="preserve">Cazenave A, Remy F. Sea level and climate: measurements and causes of changes. </w:t>
      </w:r>
      <w:r w:rsidRPr="009F0979">
        <w:rPr>
          <w:rFonts w:asciiTheme="minorHAnsi" w:hAnsiTheme="minorHAnsi" w:cstheme="minorHAnsi"/>
          <w:i/>
          <w:sz w:val="24"/>
          <w:szCs w:val="24"/>
        </w:rPr>
        <w:t>Wiley Interdisciplinary Reviews: Climate Change</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2</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647-662.</w:t>
      </w:r>
      <w:bookmarkEnd w:id="78"/>
    </w:p>
    <w:p w14:paraId="74BF14F2" w14:textId="242C8D6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79" w:name="_ENREF_75"/>
      <w:r w:rsidRPr="009F0979">
        <w:rPr>
          <w:rFonts w:asciiTheme="minorHAnsi" w:hAnsiTheme="minorHAnsi" w:cstheme="minorHAnsi"/>
          <w:sz w:val="24"/>
          <w:szCs w:val="24"/>
        </w:rPr>
        <w:t>75.</w:t>
      </w:r>
      <w:r w:rsidRPr="009F0979">
        <w:rPr>
          <w:rFonts w:asciiTheme="minorHAnsi" w:hAnsiTheme="minorHAnsi" w:cstheme="minorHAnsi"/>
          <w:sz w:val="24"/>
          <w:szCs w:val="24"/>
        </w:rPr>
        <w:tab/>
        <w:t xml:space="preserve">Cazenave A, Llovel W. Contemporary Sea Level Rise. </w:t>
      </w:r>
      <w:r w:rsidRPr="009F0979">
        <w:rPr>
          <w:rFonts w:asciiTheme="minorHAnsi" w:hAnsiTheme="minorHAnsi" w:cstheme="minorHAnsi"/>
          <w:i/>
          <w:sz w:val="24"/>
          <w:szCs w:val="24"/>
        </w:rPr>
        <w:t>Annual Review of Marine Science</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145-173.</w:t>
      </w:r>
      <w:bookmarkEnd w:id="79"/>
    </w:p>
    <w:p w14:paraId="0F4BCDB7" w14:textId="11A1825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0" w:name="_ENREF_76"/>
      <w:r w:rsidRPr="009F0979">
        <w:rPr>
          <w:rFonts w:asciiTheme="minorHAnsi" w:hAnsiTheme="minorHAnsi" w:cstheme="minorHAnsi"/>
          <w:sz w:val="24"/>
          <w:szCs w:val="24"/>
        </w:rPr>
        <w:t>76.</w:t>
      </w:r>
      <w:r w:rsidRPr="009F0979">
        <w:rPr>
          <w:rFonts w:asciiTheme="minorHAnsi" w:hAnsiTheme="minorHAnsi" w:cstheme="minorHAnsi"/>
          <w:sz w:val="24"/>
          <w:szCs w:val="24"/>
        </w:rPr>
        <w:tab/>
        <w:t xml:space="preserve">Clark PU, Church JA, Gregory JM, Payne AJ. Recent progress in understanding and projecting regional and global mean sea level change. </w:t>
      </w:r>
      <w:r w:rsidRPr="009F0979">
        <w:rPr>
          <w:rFonts w:asciiTheme="minorHAnsi" w:hAnsiTheme="minorHAnsi" w:cstheme="minorHAnsi"/>
          <w:i/>
          <w:sz w:val="24"/>
          <w:szCs w:val="24"/>
        </w:rPr>
        <w:t>Current Climate Change Reports</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1</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224-246.</w:t>
      </w:r>
      <w:bookmarkEnd w:id="80"/>
    </w:p>
    <w:p w14:paraId="25DD53CB" w14:textId="22154456"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1" w:name="_ENREF_77"/>
      <w:r w:rsidRPr="009F0979">
        <w:rPr>
          <w:rFonts w:asciiTheme="minorHAnsi" w:hAnsiTheme="minorHAnsi" w:cstheme="minorHAnsi"/>
          <w:sz w:val="24"/>
          <w:szCs w:val="24"/>
        </w:rPr>
        <w:t>77.</w:t>
      </w:r>
      <w:r w:rsidRPr="009F0979">
        <w:rPr>
          <w:rFonts w:asciiTheme="minorHAnsi" w:hAnsiTheme="minorHAnsi" w:cstheme="minorHAnsi"/>
          <w:sz w:val="24"/>
          <w:szCs w:val="24"/>
        </w:rPr>
        <w:tab/>
        <w:t>Church JA, White NJ, Aarup T, Wilson WS, Woodworth PL, Domingues CM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Understanding global sea levels: past, present and future. </w:t>
      </w:r>
      <w:r w:rsidRPr="009F0979">
        <w:rPr>
          <w:rFonts w:asciiTheme="minorHAnsi" w:hAnsiTheme="minorHAnsi" w:cstheme="minorHAnsi"/>
          <w:i/>
          <w:sz w:val="24"/>
          <w:szCs w:val="24"/>
        </w:rPr>
        <w:t>Sustainability Science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3</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9-22.</w:t>
      </w:r>
      <w:bookmarkEnd w:id="81"/>
    </w:p>
    <w:p w14:paraId="0CD985B4" w14:textId="12A5D54D"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2" w:name="_ENREF_78"/>
      <w:r w:rsidRPr="009F0979">
        <w:rPr>
          <w:rFonts w:asciiTheme="minorHAnsi" w:hAnsiTheme="minorHAnsi" w:cstheme="minorHAnsi"/>
          <w:sz w:val="24"/>
          <w:szCs w:val="24"/>
        </w:rPr>
        <w:t>78.</w:t>
      </w:r>
      <w:r w:rsidRPr="009F0979">
        <w:rPr>
          <w:rFonts w:asciiTheme="minorHAnsi" w:hAnsiTheme="minorHAnsi" w:cstheme="minorHAnsi"/>
          <w:sz w:val="24"/>
          <w:szCs w:val="24"/>
        </w:rPr>
        <w:tab/>
        <w:t xml:space="preserve">Allison I, Alley R, Fricker H, Thomas R, Warner R. Ice sheet mass balance and sea level. </w:t>
      </w:r>
      <w:r w:rsidRPr="009F0979">
        <w:rPr>
          <w:rFonts w:asciiTheme="minorHAnsi" w:hAnsiTheme="minorHAnsi" w:cstheme="minorHAnsi"/>
          <w:i/>
          <w:sz w:val="24"/>
          <w:szCs w:val="24"/>
        </w:rPr>
        <w:t>Antarctic Science</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21</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413-426.</w:t>
      </w:r>
      <w:bookmarkEnd w:id="82"/>
    </w:p>
    <w:p w14:paraId="0FD28277" w14:textId="5E2537FB"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3" w:name="_ENREF_79"/>
      <w:r w:rsidRPr="009F0979">
        <w:rPr>
          <w:rFonts w:asciiTheme="minorHAnsi" w:hAnsiTheme="minorHAnsi" w:cstheme="minorHAnsi"/>
          <w:sz w:val="24"/>
          <w:szCs w:val="24"/>
        </w:rPr>
        <w:t>79.</w:t>
      </w:r>
      <w:r w:rsidRPr="009F0979">
        <w:rPr>
          <w:rFonts w:asciiTheme="minorHAnsi" w:hAnsiTheme="minorHAnsi" w:cstheme="minorHAnsi"/>
          <w:sz w:val="24"/>
          <w:szCs w:val="24"/>
        </w:rPr>
        <w:tab/>
        <w:t xml:space="preserve">Gehrels WR, Woodworth PL. When did modern rates of sea-level rise start?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100:</w:t>
      </w:r>
      <w:r w:rsidRPr="009F0979">
        <w:rPr>
          <w:rFonts w:asciiTheme="minorHAnsi" w:hAnsiTheme="minorHAnsi" w:cstheme="minorHAnsi"/>
          <w:sz w:val="24"/>
          <w:szCs w:val="24"/>
        </w:rPr>
        <w:t xml:space="preserve"> 263-277.</w:t>
      </w:r>
      <w:bookmarkEnd w:id="83"/>
    </w:p>
    <w:p w14:paraId="44196910" w14:textId="4E93FDC8"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4" w:name="_ENREF_80"/>
      <w:r w:rsidRPr="009F0979">
        <w:rPr>
          <w:rFonts w:asciiTheme="minorHAnsi" w:hAnsiTheme="minorHAnsi" w:cstheme="minorHAnsi"/>
          <w:sz w:val="24"/>
          <w:szCs w:val="24"/>
        </w:rPr>
        <w:t>80.</w:t>
      </w:r>
      <w:r w:rsidRPr="009F0979">
        <w:rPr>
          <w:rFonts w:asciiTheme="minorHAnsi" w:hAnsiTheme="minorHAnsi" w:cstheme="minorHAnsi"/>
          <w:sz w:val="24"/>
          <w:szCs w:val="24"/>
        </w:rPr>
        <w:tab/>
        <w:t xml:space="preserve">Dayan H, Le Cozannet G, Speich S, Thiéblemont R. High-End Scenarios of Sea-Level Rise for Coastal Risk-Averse Stakeholders. </w:t>
      </w:r>
      <w:r w:rsidRPr="009F0979">
        <w:rPr>
          <w:rFonts w:asciiTheme="minorHAnsi" w:hAnsiTheme="minorHAnsi" w:cstheme="minorHAnsi"/>
          <w:i/>
          <w:sz w:val="24"/>
          <w:szCs w:val="24"/>
        </w:rPr>
        <w:t>Frontiers in Marine Science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8</w:t>
      </w:r>
      <w:r w:rsidRPr="009F0979">
        <w:rPr>
          <w:rFonts w:asciiTheme="minorHAnsi" w:hAnsiTheme="minorHAnsi" w:cstheme="minorHAnsi"/>
          <w:sz w:val="24"/>
          <w:szCs w:val="24"/>
        </w:rPr>
        <w:t>.</w:t>
      </w:r>
      <w:bookmarkEnd w:id="84"/>
    </w:p>
    <w:p w14:paraId="46918B23" w14:textId="439BE0D7"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5" w:name="_ENREF_81"/>
      <w:r w:rsidRPr="009F0979">
        <w:rPr>
          <w:rFonts w:asciiTheme="minorHAnsi" w:hAnsiTheme="minorHAnsi" w:cstheme="minorHAnsi"/>
          <w:sz w:val="24"/>
          <w:szCs w:val="24"/>
        </w:rPr>
        <w:t>81.</w:t>
      </w:r>
      <w:r w:rsidRPr="009F0979">
        <w:rPr>
          <w:rFonts w:asciiTheme="minorHAnsi" w:hAnsiTheme="minorHAnsi" w:cstheme="minorHAnsi"/>
          <w:sz w:val="24"/>
          <w:szCs w:val="24"/>
        </w:rPr>
        <w:tab/>
        <w:t xml:space="preserve">Bamber JL, Westaway RM, Marzeion B, Wouters B. The land ice contribution to sea level during the satellite era. </w:t>
      </w:r>
      <w:r w:rsidRPr="009F0979">
        <w:rPr>
          <w:rFonts w:asciiTheme="minorHAnsi" w:hAnsiTheme="minorHAnsi" w:cstheme="minorHAnsi"/>
          <w:i/>
          <w:sz w:val="24"/>
          <w:szCs w:val="24"/>
        </w:rPr>
        <w:t>Environmental Research Letters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13</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063008.</w:t>
      </w:r>
      <w:bookmarkEnd w:id="85"/>
    </w:p>
    <w:p w14:paraId="3FDC35AB" w14:textId="2CD9CDB4"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6" w:name="_ENREF_82"/>
      <w:r w:rsidRPr="009F0979">
        <w:rPr>
          <w:rFonts w:asciiTheme="minorHAnsi" w:hAnsiTheme="minorHAnsi" w:cstheme="minorHAnsi"/>
          <w:sz w:val="24"/>
          <w:szCs w:val="24"/>
        </w:rPr>
        <w:t>82.</w:t>
      </w:r>
      <w:r w:rsidRPr="009F0979">
        <w:rPr>
          <w:rFonts w:asciiTheme="minorHAnsi" w:hAnsiTheme="minorHAnsi" w:cstheme="minorHAnsi"/>
          <w:sz w:val="24"/>
          <w:szCs w:val="24"/>
        </w:rPr>
        <w:tab/>
        <w:t xml:space="preserve">DeConto RM, Pollard D. Contribution of Antarctica to past and future sea-level rise.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531</w:t>
      </w:r>
      <w:r w:rsidRPr="009F0979">
        <w:rPr>
          <w:rFonts w:asciiTheme="minorHAnsi" w:hAnsiTheme="minorHAnsi" w:cstheme="minorHAnsi"/>
          <w:sz w:val="24"/>
          <w:szCs w:val="24"/>
        </w:rPr>
        <w:t>(7596)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591-597.</w:t>
      </w:r>
      <w:bookmarkEnd w:id="86"/>
    </w:p>
    <w:p w14:paraId="0458DC4E" w14:textId="1B462D9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7" w:name="_ENREF_83"/>
      <w:r w:rsidRPr="009F0979">
        <w:rPr>
          <w:rFonts w:asciiTheme="minorHAnsi" w:hAnsiTheme="minorHAnsi" w:cstheme="minorHAnsi"/>
          <w:sz w:val="24"/>
          <w:szCs w:val="24"/>
        </w:rPr>
        <w:t>83.</w:t>
      </w:r>
      <w:r w:rsidRPr="009F0979">
        <w:rPr>
          <w:rFonts w:asciiTheme="minorHAnsi" w:hAnsiTheme="minorHAnsi" w:cstheme="minorHAnsi"/>
          <w:sz w:val="24"/>
          <w:szCs w:val="24"/>
        </w:rPr>
        <w:tab/>
        <w:t xml:space="preserve">Rignot E, Velicogna I, van den Broeke MR, Monaghan A, Lenaerts JTM. Acceleration of the contribution of the Greenland and Antarctic ice sheets to sea level rise.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38</w:t>
      </w:r>
      <w:r w:rsidRPr="009F0979">
        <w:rPr>
          <w:rFonts w:asciiTheme="minorHAnsi" w:hAnsiTheme="minorHAnsi" w:cstheme="minorHAnsi"/>
          <w:sz w:val="24"/>
          <w:szCs w:val="24"/>
        </w:rPr>
        <w:t>(5).</w:t>
      </w:r>
      <w:bookmarkEnd w:id="87"/>
    </w:p>
    <w:p w14:paraId="279860D7" w14:textId="6D7EB949"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8" w:name="_ENREF_84"/>
      <w:r w:rsidRPr="009F0979">
        <w:rPr>
          <w:rFonts w:asciiTheme="minorHAnsi" w:hAnsiTheme="minorHAnsi" w:cstheme="minorHAnsi"/>
          <w:sz w:val="24"/>
          <w:szCs w:val="24"/>
        </w:rPr>
        <w:t>84.</w:t>
      </w:r>
      <w:r w:rsidRPr="009F0979">
        <w:rPr>
          <w:rFonts w:asciiTheme="minorHAnsi" w:hAnsiTheme="minorHAnsi" w:cstheme="minorHAnsi"/>
          <w:sz w:val="24"/>
          <w:szCs w:val="24"/>
        </w:rPr>
        <w:tab/>
        <w:t>Shepherd A, Ivins ER, A G, Barletta VR, Bentley MJ, Bettadpur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 Reconciled Estimate of Ice-Sheet Mass Balance.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338</w:t>
      </w:r>
      <w:r w:rsidRPr="009F0979">
        <w:rPr>
          <w:rFonts w:asciiTheme="minorHAnsi" w:hAnsiTheme="minorHAnsi" w:cstheme="minorHAnsi"/>
          <w:sz w:val="24"/>
          <w:szCs w:val="24"/>
        </w:rPr>
        <w:t>(6111)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1183-1189.</w:t>
      </w:r>
      <w:bookmarkEnd w:id="88"/>
    </w:p>
    <w:p w14:paraId="4BAA427C" w14:textId="01315CF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89" w:name="_ENREF_85"/>
      <w:r w:rsidRPr="009F0979">
        <w:rPr>
          <w:rFonts w:asciiTheme="minorHAnsi" w:hAnsiTheme="minorHAnsi" w:cstheme="minorHAnsi"/>
          <w:sz w:val="24"/>
          <w:szCs w:val="24"/>
        </w:rPr>
        <w:t>85.</w:t>
      </w:r>
      <w:r w:rsidRPr="009F0979">
        <w:rPr>
          <w:rFonts w:asciiTheme="minorHAnsi" w:hAnsiTheme="minorHAnsi" w:cstheme="minorHAnsi"/>
          <w:sz w:val="24"/>
          <w:szCs w:val="24"/>
        </w:rPr>
        <w:tab/>
        <w:t xml:space="preserve">Solomon S, Manning M, Marquis M, Qin D. </w:t>
      </w:r>
      <w:r w:rsidRPr="009F0979">
        <w:rPr>
          <w:rFonts w:asciiTheme="minorHAnsi" w:hAnsiTheme="minorHAnsi" w:cstheme="minorHAnsi"/>
          <w:i/>
          <w:sz w:val="24"/>
          <w:szCs w:val="24"/>
        </w:rPr>
        <w:t>Climate change 2007-the physical science basis: Working group I contribution to the fourth assessment report of the IPCC</w:t>
      </w:r>
      <w:r w:rsidRPr="009F0979">
        <w:rPr>
          <w:rFonts w:asciiTheme="minorHAnsi" w:hAnsiTheme="minorHAnsi" w:cstheme="minorHAnsi"/>
          <w:sz w:val="24"/>
          <w:szCs w:val="24"/>
        </w:rPr>
        <w:t>, vol. 4. Cambridge university press, 2007.</w:t>
      </w:r>
      <w:bookmarkEnd w:id="89"/>
    </w:p>
    <w:p w14:paraId="547EDDAD" w14:textId="5A0A92FF"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90" w:name="_ENREF_86"/>
      <w:r w:rsidRPr="009F0979">
        <w:rPr>
          <w:rFonts w:asciiTheme="minorHAnsi" w:hAnsiTheme="minorHAnsi" w:cstheme="minorHAnsi"/>
          <w:sz w:val="24"/>
          <w:szCs w:val="24"/>
        </w:rPr>
        <w:t>86.</w:t>
      </w:r>
      <w:r w:rsidRPr="009F0979">
        <w:rPr>
          <w:rFonts w:asciiTheme="minorHAnsi" w:hAnsiTheme="minorHAnsi" w:cstheme="minorHAnsi"/>
          <w:sz w:val="24"/>
          <w:szCs w:val="24"/>
        </w:rPr>
        <w:tab/>
        <w:t>Fretwell P, Pritchard HD, Vaughan DG, Bamber JL, Barrand NE, Bell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Bedmap2: improved ice bed, surface and thickness datasets for Antarctica. </w:t>
      </w:r>
      <w:r w:rsidRPr="009F0979">
        <w:rPr>
          <w:rFonts w:asciiTheme="minorHAnsi" w:hAnsiTheme="minorHAnsi" w:cstheme="minorHAnsi"/>
          <w:i/>
          <w:sz w:val="24"/>
          <w:szCs w:val="24"/>
        </w:rPr>
        <w:t>The Cryosphere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7</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375-393.</w:t>
      </w:r>
      <w:bookmarkEnd w:id="90"/>
    </w:p>
    <w:p w14:paraId="0FA7C086" w14:textId="10CA9E5C" w:rsidR="00747609" w:rsidRPr="009F0979" w:rsidRDefault="00747609" w:rsidP="0084072D">
      <w:pPr>
        <w:pStyle w:val="EndNoteBibliography"/>
        <w:spacing w:after="120"/>
        <w:ind w:left="720" w:hanging="720"/>
        <w:jc w:val="both"/>
        <w:rPr>
          <w:rFonts w:asciiTheme="minorHAnsi" w:hAnsiTheme="minorHAnsi" w:cstheme="minorHAnsi"/>
          <w:sz w:val="24"/>
          <w:szCs w:val="24"/>
        </w:rPr>
      </w:pPr>
      <w:bookmarkStart w:id="91" w:name="_ENREF_87"/>
      <w:r w:rsidRPr="009F0979">
        <w:rPr>
          <w:rFonts w:asciiTheme="minorHAnsi" w:hAnsiTheme="minorHAnsi" w:cstheme="minorHAnsi"/>
          <w:sz w:val="24"/>
          <w:szCs w:val="24"/>
        </w:rPr>
        <w:lastRenderedPageBreak/>
        <w:t>87.</w:t>
      </w:r>
      <w:r w:rsidRPr="009F0979">
        <w:rPr>
          <w:rFonts w:asciiTheme="minorHAnsi" w:hAnsiTheme="minorHAnsi" w:cstheme="minorHAnsi"/>
          <w:sz w:val="24"/>
          <w:szCs w:val="24"/>
        </w:rPr>
        <w:tab/>
        <w:t xml:space="preserve">Schoof C. Ice sheet grounding line dynamics: Steady states, stability, and hysteresis. </w:t>
      </w:r>
      <w:r w:rsidRPr="009F0979">
        <w:rPr>
          <w:rFonts w:asciiTheme="minorHAnsi" w:hAnsiTheme="minorHAnsi" w:cstheme="minorHAnsi"/>
          <w:i/>
          <w:sz w:val="24"/>
          <w:szCs w:val="24"/>
        </w:rPr>
        <w:t>Journal of Geophysical Research: Earth Surface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112</w:t>
      </w:r>
      <w:r w:rsidRPr="009F0979">
        <w:rPr>
          <w:rFonts w:asciiTheme="minorHAnsi" w:hAnsiTheme="minorHAnsi" w:cstheme="minorHAnsi"/>
          <w:sz w:val="24"/>
          <w:szCs w:val="24"/>
        </w:rPr>
        <w:t>(F3).</w:t>
      </w:r>
      <w:bookmarkEnd w:id="91"/>
    </w:p>
    <w:p w14:paraId="797A252B" w14:textId="3EC714A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2" w:name="_ENREF_88"/>
      <w:r w:rsidRPr="009F0979">
        <w:rPr>
          <w:rFonts w:asciiTheme="minorHAnsi" w:hAnsiTheme="minorHAnsi" w:cstheme="minorHAnsi"/>
          <w:sz w:val="24"/>
          <w:szCs w:val="24"/>
        </w:rPr>
        <w:t>88.</w:t>
      </w:r>
      <w:r w:rsidRPr="009F0979">
        <w:rPr>
          <w:rFonts w:asciiTheme="minorHAnsi" w:hAnsiTheme="minorHAnsi" w:cstheme="minorHAnsi"/>
          <w:sz w:val="24"/>
          <w:szCs w:val="24"/>
        </w:rPr>
        <w:tab/>
        <w:t xml:space="preserve">Rignot E, Kanagaratnam P. Changes in the Velocity Structure of the Greenland Ice Sheet.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311</w:t>
      </w:r>
      <w:r w:rsidRPr="009F0979">
        <w:rPr>
          <w:rFonts w:asciiTheme="minorHAnsi" w:hAnsiTheme="minorHAnsi" w:cstheme="minorHAnsi"/>
          <w:sz w:val="24"/>
          <w:szCs w:val="24"/>
        </w:rPr>
        <w:t>(5763)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986-990.</w:t>
      </w:r>
      <w:bookmarkEnd w:id="92"/>
    </w:p>
    <w:p w14:paraId="7E8DE501" w14:textId="6094F50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3" w:name="_ENREF_89"/>
      <w:r w:rsidRPr="009F0979">
        <w:rPr>
          <w:rFonts w:asciiTheme="minorHAnsi" w:hAnsiTheme="minorHAnsi" w:cstheme="minorHAnsi"/>
          <w:sz w:val="24"/>
          <w:szCs w:val="24"/>
        </w:rPr>
        <w:t>89.</w:t>
      </w:r>
      <w:r w:rsidRPr="009F0979">
        <w:rPr>
          <w:rFonts w:asciiTheme="minorHAnsi" w:hAnsiTheme="minorHAnsi" w:cstheme="minorHAnsi"/>
          <w:sz w:val="24"/>
          <w:szCs w:val="24"/>
        </w:rPr>
        <w:tab/>
        <w:t xml:space="preserve">Pritchard HD, Ligtenberg SRM, Fricker HA, Vaughan DG, van den Broeke MR, Padman L. Antarctic ice-sheet loss driven by basal melting of ice shelves.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484</w:t>
      </w:r>
      <w:r w:rsidRPr="009F0979">
        <w:rPr>
          <w:rFonts w:asciiTheme="minorHAnsi" w:hAnsiTheme="minorHAnsi" w:cstheme="minorHAnsi"/>
          <w:sz w:val="24"/>
          <w:szCs w:val="24"/>
        </w:rPr>
        <w:t>(7395)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502-505.</w:t>
      </w:r>
      <w:bookmarkEnd w:id="93"/>
    </w:p>
    <w:p w14:paraId="08B2F4E8" w14:textId="4B702B5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4" w:name="_ENREF_90"/>
      <w:r w:rsidRPr="009F0979">
        <w:rPr>
          <w:rFonts w:asciiTheme="minorHAnsi" w:hAnsiTheme="minorHAnsi" w:cstheme="minorHAnsi"/>
          <w:sz w:val="24"/>
          <w:szCs w:val="24"/>
        </w:rPr>
        <w:t>90.</w:t>
      </w:r>
      <w:r w:rsidRPr="009F0979">
        <w:rPr>
          <w:rFonts w:asciiTheme="minorHAnsi" w:hAnsiTheme="minorHAnsi" w:cstheme="minorHAnsi"/>
          <w:sz w:val="24"/>
          <w:szCs w:val="24"/>
        </w:rPr>
        <w:tab/>
        <w:t xml:space="preserve">Joughin I, Smith BE, Medley B. Marine Ice Sheet Collapse Potentially Under Way for the Thwaites Glacier Basin, West Antarctica.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344</w:t>
      </w:r>
      <w:r w:rsidRPr="009F0979">
        <w:rPr>
          <w:rFonts w:asciiTheme="minorHAnsi" w:hAnsiTheme="minorHAnsi" w:cstheme="minorHAnsi"/>
          <w:sz w:val="24"/>
          <w:szCs w:val="24"/>
        </w:rPr>
        <w:t>(6185)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735-738.</w:t>
      </w:r>
      <w:bookmarkEnd w:id="94"/>
    </w:p>
    <w:p w14:paraId="280F02D5" w14:textId="3791AD5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5" w:name="_ENREF_91"/>
      <w:r w:rsidRPr="009F0979">
        <w:rPr>
          <w:rFonts w:asciiTheme="minorHAnsi" w:hAnsiTheme="minorHAnsi" w:cstheme="minorHAnsi"/>
          <w:sz w:val="24"/>
          <w:szCs w:val="24"/>
        </w:rPr>
        <w:t>91.</w:t>
      </w:r>
      <w:r w:rsidRPr="009F0979">
        <w:rPr>
          <w:rFonts w:asciiTheme="minorHAnsi" w:hAnsiTheme="minorHAnsi" w:cstheme="minorHAnsi"/>
          <w:sz w:val="24"/>
          <w:szCs w:val="24"/>
        </w:rPr>
        <w:tab/>
        <w:t xml:space="preserve">Rignot E, Mouginot J, Morlighem M, Seroussi H, Scheuchl B. Widespread, rapid grounding line retreat of Pine Island, Thwaites, Smith, and Kohler glaciers, West Antarctica, from 1992 to 2011.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41</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3502-3509.</w:t>
      </w:r>
      <w:bookmarkEnd w:id="95"/>
    </w:p>
    <w:p w14:paraId="7C1E9F61" w14:textId="411B206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6" w:name="_ENREF_92"/>
      <w:r w:rsidRPr="009F0979">
        <w:rPr>
          <w:rFonts w:asciiTheme="minorHAnsi" w:hAnsiTheme="minorHAnsi" w:cstheme="minorHAnsi"/>
          <w:sz w:val="24"/>
          <w:szCs w:val="24"/>
        </w:rPr>
        <w:t>92.</w:t>
      </w:r>
      <w:r w:rsidRPr="009F0979">
        <w:rPr>
          <w:rFonts w:asciiTheme="minorHAnsi" w:hAnsiTheme="minorHAnsi" w:cstheme="minorHAnsi"/>
          <w:sz w:val="24"/>
          <w:szCs w:val="24"/>
        </w:rPr>
        <w:tab/>
        <w:t>Lemke P, Ren J, Alley RB, Allison I, Carrasco J, Flato 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Observations: changes in snow, ice and frozen ground. 2007.</w:t>
      </w:r>
      <w:bookmarkEnd w:id="96"/>
    </w:p>
    <w:p w14:paraId="55A26094" w14:textId="6CB0990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7" w:name="_ENREF_93"/>
      <w:r w:rsidRPr="009F0979">
        <w:rPr>
          <w:rFonts w:asciiTheme="minorHAnsi" w:hAnsiTheme="minorHAnsi" w:cstheme="minorHAnsi"/>
          <w:sz w:val="24"/>
          <w:szCs w:val="24"/>
        </w:rPr>
        <w:t>93.</w:t>
      </w:r>
      <w:r w:rsidRPr="009F0979">
        <w:rPr>
          <w:rFonts w:asciiTheme="minorHAnsi" w:hAnsiTheme="minorHAnsi" w:cstheme="minorHAnsi"/>
          <w:sz w:val="24"/>
          <w:szCs w:val="24"/>
        </w:rPr>
        <w:tab/>
        <w:t>Thomas R, Rignot E, Casassa G, Kanagaratnam P, Acuña C, Akins T</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Accelerated Sea-Level Rise from West Antarctica.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306</w:t>
      </w:r>
      <w:r w:rsidRPr="009F0979">
        <w:rPr>
          <w:rFonts w:asciiTheme="minorHAnsi" w:hAnsiTheme="minorHAnsi" w:cstheme="minorHAnsi"/>
          <w:sz w:val="24"/>
          <w:szCs w:val="24"/>
        </w:rPr>
        <w:t>(5694)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255-258.</w:t>
      </w:r>
      <w:bookmarkEnd w:id="97"/>
    </w:p>
    <w:p w14:paraId="0E34BD80" w14:textId="2338ED9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8" w:name="_ENREF_94"/>
      <w:r w:rsidRPr="009F0979">
        <w:rPr>
          <w:rFonts w:asciiTheme="minorHAnsi" w:hAnsiTheme="minorHAnsi" w:cstheme="minorHAnsi"/>
          <w:sz w:val="24"/>
          <w:szCs w:val="24"/>
        </w:rPr>
        <w:t>94.</w:t>
      </w:r>
      <w:r w:rsidRPr="009F0979">
        <w:rPr>
          <w:rFonts w:asciiTheme="minorHAnsi" w:hAnsiTheme="minorHAnsi" w:cstheme="minorHAnsi"/>
          <w:sz w:val="24"/>
          <w:szCs w:val="24"/>
        </w:rPr>
        <w:tab/>
        <w:t xml:space="preserve">Alley RB, Clark PU, Huybrechts P, Joughin I. Ice-sheet and sea-level changes.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310</w:t>
      </w:r>
      <w:r w:rsidRPr="009F0979">
        <w:rPr>
          <w:rFonts w:asciiTheme="minorHAnsi" w:hAnsiTheme="minorHAnsi" w:cstheme="minorHAnsi"/>
          <w:sz w:val="24"/>
          <w:szCs w:val="24"/>
        </w:rPr>
        <w:t>(5747)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456-460.</w:t>
      </w:r>
      <w:bookmarkEnd w:id="98"/>
    </w:p>
    <w:p w14:paraId="1E6AD054" w14:textId="48B9FFE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99" w:name="_ENREF_95"/>
      <w:r w:rsidRPr="009F0979">
        <w:rPr>
          <w:rFonts w:asciiTheme="minorHAnsi" w:hAnsiTheme="minorHAnsi" w:cstheme="minorHAnsi"/>
          <w:sz w:val="24"/>
          <w:szCs w:val="24"/>
        </w:rPr>
        <w:t>95.</w:t>
      </w:r>
      <w:r w:rsidRPr="009F0979">
        <w:rPr>
          <w:rFonts w:asciiTheme="minorHAnsi" w:hAnsiTheme="minorHAnsi" w:cstheme="minorHAnsi"/>
          <w:sz w:val="24"/>
          <w:szCs w:val="24"/>
        </w:rPr>
        <w:tab/>
        <w:t>Krabill We, Hanna E, Huybrechts P, Abdalati W, Cappelen J, Csatho B</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Greenland ice sheet: increased coastal thinning.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31</w:t>
      </w:r>
      <w:r w:rsidRPr="009F0979">
        <w:rPr>
          <w:rFonts w:asciiTheme="minorHAnsi" w:hAnsiTheme="minorHAnsi" w:cstheme="minorHAnsi"/>
          <w:sz w:val="24"/>
          <w:szCs w:val="24"/>
        </w:rPr>
        <w:t>(24).</w:t>
      </w:r>
      <w:bookmarkEnd w:id="99"/>
    </w:p>
    <w:p w14:paraId="62C55C49" w14:textId="6159DEA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0" w:name="_ENREF_96"/>
      <w:r w:rsidRPr="009F0979">
        <w:rPr>
          <w:rFonts w:asciiTheme="minorHAnsi" w:hAnsiTheme="minorHAnsi" w:cstheme="minorHAnsi"/>
          <w:sz w:val="24"/>
          <w:szCs w:val="24"/>
        </w:rPr>
        <w:t>96.</w:t>
      </w:r>
      <w:r w:rsidRPr="009F0979">
        <w:rPr>
          <w:rFonts w:asciiTheme="minorHAnsi" w:hAnsiTheme="minorHAnsi" w:cstheme="minorHAnsi"/>
          <w:sz w:val="24"/>
          <w:szCs w:val="24"/>
        </w:rPr>
        <w:tab/>
        <w:t xml:space="preserve">Overpeck JT, Otto-Bliesner BL, Miller GH, Muhs DR, Alley RB, Kiehl JT. Paleoclimatic evidence for future ice-sheet instability and rapid sea-level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311</w:t>
      </w:r>
      <w:r w:rsidRPr="009F0979">
        <w:rPr>
          <w:rFonts w:asciiTheme="minorHAnsi" w:hAnsiTheme="minorHAnsi" w:cstheme="minorHAnsi"/>
          <w:sz w:val="24"/>
          <w:szCs w:val="24"/>
        </w:rPr>
        <w:t>(5768)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1747-1750.</w:t>
      </w:r>
      <w:bookmarkEnd w:id="100"/>
    </w:p>
    <w:p w14:paraId="1980C9E1" w14:textId="07057F8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1" w:name="_ENREF_97"/>
      <w:r w:rsidRPr="009F0979">
        <w:rPr>
          <w:rFonts w:asciiTheme="minorHAnsi" w:hAnsiTheme="minorHAnsi" w:cstheme="minorHAnsi"/>
          <w:sz w:val="24"/>
          <w:szCs w:val="24"/>
        </w:rPr>
        <w:t>97.</w:t>
      </w:r>
      <w:r w:rsidRPr="009F0979">
        <w:rPr>
          <w:rFonts w:asciiTheme="minorHAnsi" w:hAnsiTheme="minorHAnsi" w:cstheme="minorHAnsi"/>
          <w:sz w:val="24"/>
          <w:szCs w:val="24"/>
        </w:rPr>
        <w:tab/>
        <w:t xml:space="preserve">Kopp RE, Gilmore EA, Little CM, Lorenzo‐Trueba J, Ramenzoni VC, Sweet WV. Usable science for managing the risks of sea‐level rise.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7</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1235-1269.</w:t>
      </w:r>
      <w:bookmarkEnd w:id="101"/>
    </w:p>
    <w:p w14:paraId="57F28717" w14:textId="4889F5A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2" w:name="_ENREF_98"/>
      <w:r w:rsidRPr="009F0979">
        <w:rPr>
          <w:rFonts w:asciiTheme="minorHAnsi" w:hAnsiTheme="minorHAnsi" w:cstheme="minorHAnsi"/>
          <w:sz w:val="24"/>
          <w:szCs w:val="24"/>
        </w:rPr>
        <w:t>98.</w:t>
      </w:r>
      <w:r w:rsidRPr="009F0979">
        <w:rPr>
          <w:rFonts w:asciiTheme="minorHAnsi" w:hAnsiTheme="minorHAnsi" w:cstheme="minorHAnsi"/>
          <w:sz w:val="24"/>
          <w:szCs w:val="24"/>
        </w:rPr>
        <w:tab/>
        <w:t>Levermann A, Winkelmann R, Albrecht T, Goelzer H, Golledge NR, Greve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Projecting Antarctica's contribution to future sea level rise from basal ice shelf melt using linear response functions of 16 ice sheet models (LARMIP-2). </w:t>
      </w:r>
      <w:r w:rsidRPr="009F0979">
        <w:rPr>
          <w:rFonts w:asciiTheme="minorHAnsi" w:hAnsiTheme="minorHAnsi" w:cstheme="minorHAnsi"/>
          <w:i/>
          <w:sz w:val="24"/>
          <w:szCs w:val="24"/>
        </w:rPr>
        <w:t>Earth System Dynamics</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35-76.</w:t>
      </w:r>
      <w:bookmarkEnd w:id="102"/>
    </w:p>
    <w:p w14:paraId="79695E6A" w14:textId="7475BCB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3" w:name="_ENREF_99"/>
      <w:r w:rsidRPr="009F0979">
        <w:rPr>
          <w:rFonts w:asciiTheme="minorHAnsi" w:hAnsiTheme="minorHAnsi" w:cstheme="minorHAnsi"/>
          <w:sz w:val="24"/>
          <w:szCs w:val="24"/>
        </w:rPr>
        <w:t>99.</w:t>
      </w:r>
      <w:r w:rsidRPr="009F0979">
        <w:rPr>
          <w:rFonts w:asciiTheme="minorHAnsi" w:hAnsiTheme="minorHAnsi" w:cstheme="minorHAnsi"/>
          <w:sz w:val="24"/>
          <w:szCs w:val="24"/>
        </w:rPr>
        <w:tab/>
        <w:t xml:space="preserve">Jevrejeva S, Frederikse T, Kopp R, Le Cozannet G, Jackson L, Van De Wal R. Probabilistic sea level projections at the coast by 2100. </w:t>
      </w:r>
      <w:r w:rsidRPr="009F0979">
        <w:rPr>
          <w:rFonts w:asciiTheme="minorHAnsi" w:hAnsiTheme="minorHAnsi" w:cstheme="minorHAnsi"/>
          <w:i/>
          <w:sz w:val="24"/>
          <w:szCs w:val="24"/>
        </w:rPr>
        <w:t>Surveys in geophysics</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40</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1673-1696.</w:t>
      </w:r>
      <w:bookmarkEnd w:id="103"/>
    </w:p>
    <w:p w14:paraId="2CEA9FAD" w14:textId="28A66B0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4" w:name="_ENREF_100"/>
      <w:r w:rsidRPr="009F0979">
        <w:rPr>
          <w:rFonts w:asciiTheme="minorHAnsi" w:hAnsiTheme="minorHAnsi" w:cstheme="minorHAnsi"/>
          <w:sz w:val="24"/>
          <w:szCs w:val="24"/>
        </w:rPr>
        <w:t>100.</w:t>
      </w:r>
      <w:r w:rsidRPr="009F0979">
        <w:rPr>
          <w:rFonts w:asciiTheme="minorHAnsi" w:hAnsiTheme="minorHAnsi" w:cstheme="minorHAnsi"/>
          <w:sz w:val="24"/>
          <w:szCs w:val="24"/>
        </w:rPr>
        <w:tab/>
        <w:t xml:space="preserve">Golledge NR. Long‐term projections of sea‐level rise from ice sheets. </w:t>
      </w:r>
      <w:r w:rsidRPr="009F0979">
        <w:rPr>
          <w:rFonts w:asciiTheme="minorHAnsi" w:hAnsiTheme="minorHAnsi" w:cstheme="minorHAnsi"/>
          <w:i/>
          <w:sz w:val="24"/>
          <w:szCs w:val="24"/>
        </w:rPr>
        <w:t>Wiley Interdisciplinary Reviews: Climate Change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e634.</w:t>
      </w:r>
      <w:bookmarkEnd w:id="104"/>
    </w:p>
    <w:p w14:paraId="5CA0ABC7" w14:textId="3C91EF9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5" w:name="_ENREF_101"/>
      <w:r w:rsidRPr="009F0979">
        <w:rPr>
          <w:rFonts w:asciiTheme="minorHAnsi" w:hAnsiTheme="minorHAnsi" w:cstheme="minorHAnsi"/>
          <w:sz w:val="24"/>
          <w:szCs w:val="24"/>
        </w:rPr>
        <w:t>101.</w:t>
      </w:r>
      <w:r w:rsidRPr="009F0979">
        <w:rPr>
          <w:rFonts w:asciiTheme="minorHAnsi" w:hAnsiTheme="minorHAnsi" w:cstheme="minorHAnsi"/>
          <w:sz w:val="24"/>
          <w:szCs w:val="24"/>
        </w:rPr>
        <w:tab/>
        <w:t>Alley RB, Anandakrishnan S, Christianson K, Horgan HJ, Muto A, Parizek BR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Oceanic forcing of ice-sheet retreat: West Antarctica and more. </w:t>
      </w:r>
      <w:r w:rsidRPr="009F0979">
        <w:rPr>
          <w:rFonts w:asciiTheme="minorHAnsi" w:hAnsiTheme="minorHAnsi" w:cstheme="minorHAnsi"/>
          <w:i/>
          <w:sz w:val="24"/>
          <w:szCs w:val="24"/>
        </w:rPr>
        <w:t>Annual Review of Earth and Planetary Sciences</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43:</w:t>
      </w:r>
      <w:r w:rsidRPr="009F0979">
        <w:rPr>
          <w:rFonts w:asciiTheme="minorHAnsi" w:hAnsiTheme="minorHAnsi" w:cstheme="minorHAnsi"/>
          <w:sz w:val="24"/>
          <w:szCs w:val="24"/>
        </w:rPr>
        <w:t xml:space="preserve"> 207-231.</w:t>
      </w:r>
      <w:bookmarkEnd w:id="105"/>
    </w:p>
    <w:p w14:paraId="6F1B1E38" w14:textId="7408FC5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6" w:name="_ENREF_102"/>
      <w:r w:rsidRPr="009F0979">
        <w:rPr>
          <w:rFonts w:asciiTheme="minorHAnsi" w:hAnsiTheme="minorHAnsi" w:cstheme="minorHAnsi"/>
          <w:sz w:val="24"/>
          <w:szCs w:val="24"/>
        </w:rPr>
        <w:t>102.</w:t>
      </w:r>
      <w:r w:rsidRPr="009F0979">
        <w:rPr>
          <w:rFonts w:asciiTheme="minorHAnsi" w:hAnsiTheme="minorHAnsi" w:cstheme="minorHAnsi"/>
          <w:sz w:val="24"/>
          <w:szCs w:val="24"/>
        </w:rPr>
        <w:tab/>
        <w:t xml:space="preserve">Fyke J, Sergienko O, Löfverström M, Price S, Lenaerts JT. An overview of interactions and feedbacks between ice sheets and the Earth system. </w:t>
      </w:r>
      <w:r w:rsidRPr="009F0979">
        <w:rPr>
          <w:rFonts w:asciiTheme="minorHAnsi" w:hAnsiTheme="minorHAnsi" w:cstheme="minorHAnsi"/>
          <w:i/>
          <w:sz w:val="24"/>
          <w:szCs w:val="24"/>
        </w:rPr>
        <w:t>Reviews of Geophysics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56</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361-408.</w:t>
      </w:r>
      <w:bookmarkEnd w:id="106"/>
    </w:p>
    <w:p w14:paraId="4D10CAFD" w14:textId="1C1C58C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7" w:name="_ENREF_103"/>
      <w:r w:rsidRPr="009F0979">
        <w:rPr>
          <w:rFonts w:asciiTheme="minorHAnsi" w:hAnsiTheme="minorHAnsi" w:cstheme="minorHAnsi"/>
          <w:sz w:val="24"/>
          <w:szCs w:val="24"/>
        </w:rPr>
        <w:t>103.</w:t>
      </w:r>
      <w:r w:rsidRPr="009F0979">
        <w:rPr>
          <w:rFonts w:asciiTheme="minorHAnsi" w:hAnsiTheme="minorHAnsi" w:cstheme="minorHAnsi"/>
          <w:sz w:val="24"/>
          <w:szCs w:val="24"/>
        </w:rPr>
        <w:tab/>
        <w:t>Goelzer H, Nowicki S, Payne A, Larour E, Seroussi H, Lipscomb WH</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future sea-level contribution of the Greenland ice sheet: a multi-model ensemble study of ISMIP6. </w:t>
      </w:r>
      <w:r w:rsidRPr="009F0979">
        <w:rPr>
          <w:rFonts w:asciiTheme="minorHAnsi" w:hAnsiTheme="minorHAnsi" w:cstheme="minorHAnsi"/>
          <w:i/>
          <w:sz w:val="24"/>
          <w:szCs w:val="24"/>
        </w:rPr>
        <w:t>The Cryosphere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14</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3071-3096.</w:t>
      </w:r>
      <w:bookmarkEnd w:id="107"/>
    </w:p>
    <w:p w14:paraId="3C827FA2" w14:textId="142858E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8" w:name="_ENREF_104"/>
      <w:r w:rsidRPr="009F0979">
        <w:rPr>
          <w:rFonts w:asciiTheme="minorHAnsi" w:hAnsiTheme="minorHAnsi" w:cstheme="minorHAnsi"/>
          <w:sz w:val="24"/>
          <w:szCs w:val="24"/>
        </w:rPr>
        <w:lastRenderedPageBreak/>
        <w:t>104.</w:t>
      </w:r>
      <w:r w:rsidRPr="009F0979">
        <w:rPr>
          <w:rFonts w:asciiTheme="minorHAnsi" w:hAnsiTheme="minorHAnsi" w:cstheme="minorHAnsi"/>
          <w:sz w:val="24"/>
          <w:szCs w:val="24"/>
        </w:rPr>
        <w:tab/>
        <w:t>Hinkel J, Church JA, Gregory JM, Lambert E, Le Cozannet G, Lowe J</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Meeting user needs for sea level rise information: a decision analysis perspective.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7</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320-337.</w:t>
      </w:r>
      <w:bookmarkEnd w:id="108"/>
    </w:p>
    <w:p w14:paraId="49B052C2" w14:textId="2249D6D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09" w:name="_ENREF_105"/>
      <w:r w:rsidRPr="009F0979">
        <w:rPr>
          <w:rFonts w:asciiTheme="minorHAnsi" w:hAnsiTheme="minorHAnsi" w:cstheme="minorHAnsi"/>
          <w:sz w:val="24"/>
          <w:szCs w:val="24"/>
        </w:rPr>
        <w:t>105.</w:t>
      </w:r>
      <w:r w:rsidRPr="009F0979">
        <w:rPr>
          <w:rFonts w:asciiTheme="minorHAnsi" w:hAnsiTheme="minorHAnsi" w:cstheme="minorHAnsi"/>
          <w:sz w:val="24"/>
          <w:szCs w:val="24"/>
        </w:rPr>
        <w:tab/>
        <w:t xml:space="preserve">Catania G, Stearns L, Moon T, Enderlin E, Jackson R. Future evolution of Greenland's marine‐terminating outlet glaciers. </w:t>
      </w:r>
      <w:r w:rsidRPr="009F0979">
        <w:rPr>
          <w:rFonts w:asciiTheme="minorHAnsi" w:hAnsiTheme="minorHAnsi" w:cstheme="minorHAnsi"/>
          <w:i/>
          <w:sz w:val="24"/>
          <w:szCs w:val="24"/>
        </w:rPr>
        <w:t>Journal of Geophysical Research: Earth Surface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125</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e2018JF004873.</w:t>
      </w:r>
      <w:bookmarkEnd w:id="109"/>
    </w:p>
    <w:p w14:paraId="158D6CD0" w14:textId="0E02FAD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0" w:name="_ENREF_106"/>
      <w:r w:rsidRPr="009F0979">
        <w:rPr>
          <w:rFonts w:asciiTheme="minorHAnsi" w:hAnsiTheme="minorHAnsi" w:cstheme="minorHAnsi"/>
          <w:sz w:val="24"/>
          <w:szCs w:val="24"/>
        </w:rPr>
        <w:t>106.</w:t>
      </w:r>
      <w:r w:rsidRPr="009F0979">
        <w:rPr>
          <w:rFonts w:asciiTheme="minorHAnsi" w:hAnsiTheme="minorHAnsi" w:cstheme="minorHAnsi"/>
          <w:sz w:val="24"/>
          <w:szCs w:val="24"/>
        </w:rPr>
        <w:tab/>
        <w:t xml:space="preserve">Lipscomb WH, Leguy GR, Jourdain NC, Asay-Davis X, Seroussi H, Nowicki S. ISMIP6-based projections of ocean-forced Antarctic Ice Sheet evolution using the Community Ice Sheet Model. </w:t>
      </w:r>
      <w:r w:rsidRPr="009F0979">
        <w:rPr>
          <w:rFonts w:asciiTheme="minorHAnsi" w:hAnsiTheme="minorHAnsi" w:cstheme="minorHAnsi"/>
          <w:i/>
          <w:sz w:val="24"/>
          <w:szCs w:val="24"/>
        </w:rPr>
        <w:t>The Cryosphere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15</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633-661.</w:t>
      </w:r>
      <w:bookmarkEnd w:id="110"/>
    </w:p>
    <w:p w14:paraId="3B59DDF7" w14:textId="0DADDF6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1" w:name="_ENREF_107"/>
      <w:r w:rsidRPr="009F0979">
        <w:rPr>
          <w:rFonts w:asciiTheme="minorHAnsi" w:hAnsiTheme="minorHAnsi" w:cstheme="minorHAnsi"/>
          <w:sz w:val="24"/>
          <w:szCs w:val="24"/>
        </w:rPr>
        <w:t>107.</w:t>
      </w:r>
      <w:r w:rsidRPr="009F0979">
        <w:rPr>
          <w:rFonts w:asciiTheme="minorHAnsi" w:hAnsiTheme="minorHAnsi" w:cstheme="minorHAnsi"/>
          <w:sz w:val="24"/>
          <w:szCs w:val="24"/>
        </w:rPr>
        <w:tab/>
        <w:t xml:space="preserve">Rahmstorf S. A Semi-Empirical Approach to Projecting Future Sea-Level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315</w:t>
      </w:r>
      <w:r w:rsidRPr="009F0979">
        <w:rPr>
          <w:rFonts w:asciiTheme="minorHAnsi" w:hAnsiTheme="minorHAnsi" w:cstheme="minorHAnsi"/>
          <w:sz w:val="24"/>
          <w:szCs w:val="24"/>
        </w:rPr>
        <w:t>(5810)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368-370.</w:t>
      </w:r>
      <w:bookmarkEnd w:id="111"/>
    </w:p>
    <w:p w14:paraId="4A596F07" w14:textId="3F8B787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2" w:name="_ENREF_108"/>
      <w:r w:rsidRPr="009F0979">
        <w:rPr>
          <w:rFonts w:asciiTheme="minorHAnsi" w:hAnsiTheme="minorHAnsi" w:cstheme="minorHAnsi"/>
          <w:sz w:val="24"/>
          <w:szCs w:val="24"/>
        </w:rPr>
        <w:t>108.</w:t>
      </w:r>
      <w:r w:rsidRPr="009F0979">
        <w:rPr>
          <w:rFonts w:asciiTheme="minorHAnsi" w:hAnsiTheme="minorHAnsi" w:cstheme="minorHAnsi"/>
          <w:sz w:val="24"/>
          <w:szCs w:val="24"/>
        </w:rPr>
        <w:tab/>
        <w:t xml:space="preserve">Vermeer M, Rahmstorf S. Global sea level linked to global temperature. </w:t>
      </w:r>
      <w:r w:rsidRPr="009F0979">
        <w:rPr>
          <w:rFonts w:asciiTheme="minorHAnsi" w:hAnsiTheme="minorHAnsi" w:cstheme="minorHAnsi"/>
          <w:i/>
          <w:sz w:val="24"/>
          <w:szCs w:val="24"/>
        </w:rPr>
        <w:t>Proceedings of the National Academy of Sciences</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106</w:t>
      </w:r>
      <w:r w:rsidRPr="009F0979">
        <w:rPr>
          <w:rFonts w:asciiTheme="minorHAnsi" w:hAnsiTheme="minorHAnsi" w:cstheme="minorHAnsi"/>
          <w:sz w:val="24"/>
          <w:szCs w:val="24"/>
        </w:rPr>
        <w:t>(51)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21527-21532.</w:t>
      </w:r>
      <w:bookmarkEnd w:id="112"/>
    </w:p>
    <w:p w14:paraId="0651EB35" w14:textId="05BEE85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3" w:name="_ENREF_109"/>
      <w:r w:rsidRPr="009F0979">
        <w:rPr>
          <w:rFonts w:asciiTheme="minorHAnsi" w:hAnsiTheme="minorHAnsi" w:cstheme="minorHAnsi"/>
          <w:sz w:val="24"/>
          <w:szCs w:val="24"/>
        </w:rPr>
        <w:t>109.</w:t>
      </w:r>
      <w:r w:rsidRPr="009F0979">
        <w:rPr>
          <w:rFonts w:asciiTheme="minorHAnsi" w:hAnsiTheme="minorHAnsi" w:cstheme="minorHAnsi"/>
          <w:sz w:val="24"/>
          <w:szCs w:val="24"/>
        </w:rPr>
        <w:tab/>
        <w:t>Meehl GA, Stocker TF, Collins WD, Friedlingstein P, Gaye AT, Gregory JM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Global climate projections. Chapter 10. 2007.</w:t>
      </w:r>
      <w:bookmarkEnd w:id="113"/>
    </w:p>
    <w:p w14:paraId="0E0E3E92" w14:textId="33E1958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4" w:name="_ENREF_110"/>
      <w:r w:rsidRPr="009F0979">
        <w:rPr>
          <w:rFonts w:asciiTheme="minorHAnsi" w:hAnsiTheme="minorHAnsi" w:cstheme="minorHAnsi"/>
          <w:sz w:val="24"/>
          <w:szCs w:val="24"/>
        </w:rPr>
        <w:t>110.</w:t>
      </w:r>
      <w:r w:rsidRPr="009F0979">
        <w:rPr>
          <w:rFonts w:asciiTheme="minorHAnsi" w:hAnsiTheme="minorHAnsi" w:cstheme="minorHAnsi"/>
          <w:sz w:val="24"/>
          <w:szCs w:val="24"/>
        </w:rPr>
        <w:tab/>
        <w:t xml:space="preserve">Pfeffer WT, Harper JT, O'Neel S. Kinematic Constraints on Glacier Contributions to 21st-Century Sea-Level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321</w:t>
      </w:r>
      <w:r w:rsidRPr="009F0979">
        <w:rPr>
          <w:rFonts w:asciiTheme="minorHAnsi" w:hAnsiTheme="minorHAnsi" w:cstheme="minorHAnsi"/>
          <w:sz w:val="24"/>
          <w:szCs w:val="24"/>
        </w:rPr>
        <w:t>(5894)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1340-1343.</w:t>
      </w:r>
      <w:bookmarkEnd w:id="114"/>
    </w:p>
    <w:p w14:paraId="446FB2BE" w14:textId="072FFB8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5" w:name="_ENREF_111"/>
      <w:r w:rsidRPr="009F0979">
        <w:rPr>
          <w:rFonts w:asciiTheme="minorHAnsi" w:hAnsiTheme="minorHAnsi" w:cstheme="minorHAnsi"/>
          <w:sz w:val="24"/>
          <w:szCs w:val="24"/>
        </w:rPr>
        <w:t>111.</w:t>
      </w:r>
      <w:r w:rsidRPr="009F0979">
        <w:rPr>
          <w:rFonts w:asciiTheme="minorHAnsi" w:hAnsiTheme="minorHAnsi" w:cstheme="minorHAnsi"/>
          <w:sz w:val="24"/>
          <w:szCs w:val="24"/>
        </w:rPr>
        <w:tab/>
        <w:t>Kopp RE, Horton RM, Little CM, Mitrovica JX, Oppenheimer M, Rasmussen DJ</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Probabilistic 21st and 22nd century sea-level projections at a global network of tide-gauge sites.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2</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383-406.</w:t>
      </w:r>
      <w:bookmarkEnd w:id="115"/>
    </w:p>
    <w:p w14:paraId="55062347" w14:textId="66249A2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6" w:name="_ENREF_112"/>
      <w:r w:rsidRPr="009F0979">
        <w:rPr>
          <w:rFonts w:asciiTheme="minorHAnsi" w:hAnsiTheme="minorHAnsi" w:cstheme="minorHAnsi"/>
          <w:sz w:val="24"/>
          <w:szCs w:val="24"/>
        </w:rPr>
        <w:t>112.</w:t>
      </w:r>
      <w:r w:rsidRPr="009F0979">
        <w:rPr>
          <w:rFonts w:asciiTheme="minorHAnsi" w:hAnsiTheme="minorHAnsi" w:cstheme="minorHAnsi"/>
          <w:sz w:val="24"/>
          <w:szCs w:val="24"/>
        </w:rPr>
        <w:tab/>
        <w:t>Hinkel J, Lincke D, Vafeidis AT, Perrette M, Nicholls RJ, Tol RSJ</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Coastal flood damage and adaptation costs under 21st century sea-level rise. </w:t>
      </w:r>
      <w:r w:rsidRPr="009F0979">
        <w:rPr>
          <w:rFonts w:asciiTheme="minorHAnsi" w:hAnsiTheme="minorHAnsi" w:cstheme="minorHAnsi"/>
          <w:i/>
          <w:sz w:val="24"/>
          <w:szCs w:val="24"/>
        </w:rPr>
        <w:t>Proceedings of the National Academy of Sciences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111</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3292-3297.</w:t>
      </w:r>
      <w:bookmarkEnd w:id="116"/>
    </w:p>
    <w:p w14:paraId="47AAA94F" w14:textId="09840E5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7" w:name="_ENREF_113"/>
      <w:r w:rsidRPr="009F0979">
        <w:rPr>
          <w:rFonts w:asciiTheme="minorHAnsi" w:hAnsiTheme="minorHAnsi" w:cstheme="minorHAnsi"/>
          <w:sz w:val="24"/>
          <w:szCs w:val="24"/>
        </w:rPr>
        <w:t>113.</w:t>
      </w:r>
      <w:r w:rsidRPr="009F0979">
        <w:rPr>
          <w:rFonts w:asciiTheme="minorHAnsi" w:hAnsiTheme="minorHAnsi" w:cstheme="minorHAnsi"/>
          <w:sz w:val="24"/>
          <w:szCs w:val="24"/>
        </w:rPr>
        <w:tab/>
        <w:t xml:space="preserve">Hallegatte S, Green C, Nicholls RJ, Corfee-Morlot J. Future flood losses in major coastal cities.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3</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802-806.</w:t>
      </w:r>
      <w:bookmarkEnd w:id="117"/>
    </w:p>
    <w:p w14:paraId="7B01F0D7" w14:textId="521F29C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8" w:name="_ENREF_114"/>
      <w:r w:rsidRPr="009F0979">
        <w:rPr>
          <w:rFonts w:asciiTheme="minorHAnsi" w:hAnsiTheme="minorHAnsi" w:cstheme="minorHAnsi"/>
          <w:sz w:val="24"/>
          <w:szCs w:val="24"/>
        </w:rPr>
        <w:t>114.</w:t>
      </w:r>
      <w:r w:rsidRPr="009F0979">
        <w:rPr>
          <w:rFonts w:asciiTheme="minorHAnsi" w:hAnsiTheme="minorHAnsi" w:cstheme="minorHAnsi"/>
          <w:sz w:val="24"/>
          <w:szCs w:val="24"/>
        </w:rPr>
        <w:tab/>
        <w:t xml:space="preserve">Neumann B, Vafeidis AT, Zimmermann J, Nicholls RJ. Future Coastal Population Growth and Exposure to Sea-Level Rise and Coastal Flooding - A Global Assessment. </w:t>
      </w:r>
      <w:r w:rsidRPr="009F0979">
        <w:rPr>
          <w:rFonts w:asciiTheme="minorHAnsi" w:hAnsiTheme="minorHAnsi" w:cstheme="minorHAnsi"/>
          <w:i/>
          <w:sz w:val="24"/>
          <w:szCs w:val="24"/>
        </w:rPr>
        <w:t>PLOS ONE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10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e0118571.</w:t>
      </w:r>
      <w:bookmarkEnd w:id="118"/>
    </w:p>
    <w:p w14:paraId="768D9D1A" w14:textId="7E945BD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19" w:name="_ENREF_115"/>
      <w:r w:rsidRPr="009F0979">
        <w:rPr>
          <w:rFonts w:asciiTheme="minorHAnsi" w:hAnsiTheme="minorHAnsi" w:cstheme="minorHAnsi"/>
          <w:sz w:val="24"/>
          <w:szCs w:val="24"/>
        </w:rPr>
        <w:t>115.</w:t>
      </w:r>
      <w:r w:rsidRPr="009F0979">
        <w:rPr>
          <w:rFonts w:asciiTheme="minorHAnsi" w:hAnsiTheme="minorHAnsi" w:cstheme="minorHAnsi"/>
          <w:sz w:val="24"/>
          <w:szCs w:val="24"/>
        </w:rPr>
        <w:tab/>
        <w:t>Church JA, Clark PU, Cazenave A, Gregory JM, Jevrejeva S, Levermann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 level change: PM Cambridge University Press; 2013.</w:t>
      </w:r>
      <w:bookmarkEnd w:id="119"/>
    </w:p>
    <w:p w14:paraId="21239A3D" w14:textId="41A5D5A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0" w:name="_ENREF_116"/>
      <w:r w:rsidRPr="009F0979">
        <w:rPr>
          <w:rFonts w:asciiTheme="minorHAnsi" w:hAnsiTheme="minorHAnsi" w:cstheme="minorHAnsi"/>
          <w:sz w:val="24"/>
          <w:szCs w:val="24"/>
        </w:rPr>
        <w:t>116.</w:t>
      </w:r>
      <w:r w:rsidRPr="009F0979">
        <w:rPr>
          <w:rFonts w:asciiTheme="minorHAnsi" w:hAnsiTheme="minorHAnsi" w:cstheme="minorHAnsi"/>
          <w:sz w:val="24"/>
          <w:szCs w:val="24"/>
        </w:rPr>
        <w:tab/>
        <w:t xml:space="preserve">Grinsted A, Moore JC, Jevrejeva S. Reconstructing sea level from paleo and projected temperatures 200 to 2100 AD. </w:t>
      </w:r>
      <w:r w:rsidRPr="009F0979">
        <w:rPr>
          <w:rFonts w:asciiTheme="minorHAnsi" w:hAnsiTheme="minorHAnsi" w:cstheme="minorHAnsi"/>
          <w:i/>
          <w:sz w:val="24"/>
          <w:szCs w:val="24"/>
        </w:rPr>
        <w:t>Climate dynamics</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34</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461-472.</w:t>
      </w:r>
      <w:bookmarkEnd w:id="120"/>
    </w:p>
    <w:p w14:paraId="4DE1DB81" w14:textId="4FA09A9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1" w:name="_ENREF_117"/>
      <w:r w:rsidRPr="009F0979">
        <w:rPr>
          <w:rFonts w:asciiTheme="minorHAnsi" w:hAnsiTheme="minorHAnsi" w:cstheme="minorHAnsi"/>
          <w:sz w:val="24"/>
          <w:szCs w:val="24"/>
        </w:rPr>
        <w:t>117.</w:t>
      </w:r>
      <w:r w:rsidRPr="009F0979">
        <w:rPr>
          <w:rFonts w:asciiTheme="minorHAnsi" w:hAnsiTheme="minorHAnsi" w:cstheme="minorHAnsi"/>
          <w:sz w:val="24"/>
          <w:szCs w:val="24"/>
        </w:rPr>
        <w:tab/>
        <w:t>Kopp RE, DeConto RM, Bader DA, Hay CC, Horton RM, Kulp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Evolving understanding of Antarctic ice‐sheet physics and ambiguity in probabilistic sea‐level projections.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5</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1217-1233.</w:t>
      </w:r>
      <w:bookmarkEnd w:id="121"/>
    </w:p>
    <w:p w14:paraId="75F7AC0A" w14:textId="153FEFB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2" w:name="_ENREF_118"/>
      <w:r w:rsidRPr="009F0979">
        <w:rPr>
          <w:rFonts w:asciiTheme="minorHAnsi" w:hAnsiTheme="minorHAnsi" w:cstheme="minorHAnsi"/>
          <w:sz w:val="24"/>
          <w:szCs w:val="24"/>
        </w:rPr>
        <w:t>118.</w:t>
      </w:r>
      <w:r w:rsidRPr="009F0979">
        <w:rPr>
          <w:rFonts w:asciiTheme="minorHAnsi" w:hAnsiTheme="minorHAnsi" w:cstheme="minorHAnsi"/>
          <w:sz w:val="24"/>
          <w:szCs w:val="24"/>
        </w:rPr>
        <w:tab/>
        <w:t>Almar R, Ranasinghe R, Bergsma EWJ, Diaz H, Melet A, Papa F</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 global analysis of extreme coastal water levels with implications for potential coastal overtopping. </w:t>
      </w:r>
      <w:r w:rsidRPr="009F0979">
        <w:rPr>
          <w:rFonts w:asciiTheme="minorHAnsi" w:hAnsiTheme="minorHAnsi" w:cstheme="minorHAnsi"/>
          <w:i/>
          <w:sz w:val="24"/>
          <w:szCs w:val="24"/>
        </w:rPr>
        <w:t>Nature Communications</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3775.</w:t>
      </w:r>
      <w:bookmarkEnd w:id="122"/>
    </w:p>
    <w:p w14:paraId="607D6B5B" w14:textId="0AB18A7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3" w:name="_ENREF_119"/>
      <w:r w:rsidRPr="009F0979">
        <w:rPr>
          <w:rFonts w:asciiTheme="minorHAnsi" w:hAnsiTheme="minorHAnsi" w:cstheme="minorHAnsi"/>
          <w:sz w:val="24"/>
          <w:szCs w:val="24"/>
        </w:rPr>
        <w:t>119.</w:t>
      </w:r>
      <w:r w:rsidRPr="009F0979">
        <w:rPr>
          <w:rFonts w:asciiTheme="minorHAnsi" w:hAnsiTheme="minorHAnsi" w:cstheme="minorHAnsi"/>
          <w:sz w:val="24"/>
          <w:szCs w:val="24"/>
        </w:rPr>
        <w:tab/>
        <w:t>D’Anna M, Castelle B, Idier D, Rohmer J, Le Cozannet G, Thieblemont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Uncertainties in Shoreline Projections to 2100 at Truc Vert Beach (France): Role of Sea‐Level Rise and Equilibrium Model Assumptions. </w:t>
      </w:r>
      <w:r w:rsidRPr="009F0979">
        <w:rPr>
          <w:rFonts w:asciiTheme="minorHAnsi" w:hAnsiTheme="minorHAnsi" w:cstheme="minorHAnsi"/>
          <w:i/>
          <w:sz w:val="24"/>
          <w:szCs w:val="24"/>
        </w:rPr>
        <w:t>Journal of Geophysical Research: Earth Surface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126</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e2021JF006160.</w:t>
      </w:r>
      <w:bookmarkEnd w:id="123"/>
    </w:p>
    <w:p w14:paraId="0CF56313" w14:textId="4BB36B5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4" w:name="_ENREF_120"/>
      <w:r w:rsidRPr="009F0979">
        <w:rPr>
          <w:rFonts w:asciiTheme="minorHAnsi" w:hAnsiTheme="minorHAnsi" w:cstheme="minorHAnsi"/>
          <w:sz w:val="24"/>
          <w:szCs w:val="24"/>
        </w:rPr>
        <w:lastRenderedPageBreak/>
        <w:t>120.</w:t>
      </w:r>
      <w:r w:rsidRPr="009F0979">
        <w:rPr>
          <w:rFonts w:asciiTheme="minorHAnsi" w:hAnsiTheme="minorHAnsi" w:cstheme="minorHAnsi"/>
          <w:sz w:val="24"/>
          <w:szCs w:val="24"/>
        </w:rPr>
        <w:tab/>
        <w:t xml:space="preserve">Griggs G, Reguero BG. Coastal adaptation to climate change and sea-level rise. </w:t>
      </w:r>
      <w:r w:rsidRPr="009F0979">
        <w:rPr>
          <w:rFonts w:asciiTheme="minorHAnsi" w:hAnsiTheme="minorHAnsi" w:cstheme="minorHAnsi"/>
          <w:i/>
          <w:sz w:val="24"/>
          <w:szCs w:val="24"/>
        </w:rPr>
        <w:t>Water</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13</w:t>
      </w:r>
      <w:r w:rsidRPr="009F0979">
        <w:rPr>
          <w:rFonts w:asciiTheme="minorHAnsi" w:hAnsiTheme="minorHAnsi" w:cstheme="minorHAnsi"/>
          <w:sz w:val="24"/>
          <w:szCs w:val="24"/>
        </w:rPr>
        <w:t>(16)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2151.</w:t>
      </w:r>
      <w:bookmarkEnd w:id="124"/>
    </w:p>
    <w:p w14:paraId="17F7AF35" w14:textId="27EF60F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5" w:name="_ENREF_121"/>
      <w:r w:rsidRPr="009F0979">
        <w:rPr>
          <w:rFonts w:asciiTheme="minorHAnsi" w:hAnsiTheme="minorHAnsi" w:cstheme="minorHAnsi"/>
          <w:sz w:val="24"/>
          <w:szCs w:val="24"/>
        </w:rPr>
        <w:t>121.</w:t>
      </w:r>
      <w:r w:rsidRPr="009F0979">
        <w:rPr>
          <w:rFonts w:asciiTheme="minorHAnsi" w:hAnsiTheme="minorHAnsi" w:cstheme="minorHAnsi"/>
          <w:sz w:val="24"/>
          <w:szCs w:val="24"/>
        </w:rPr>
        <w:tab/>
        <w:t>Garner AJ, Weiss JL, Parris A, Kopp RE, Horton RM, Overpeck JT</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Evolution of 21st century sea level rise projections.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6</w:t>
      </w:r>
      <w:r w:rsidRPr="009F0979">
        <w:rPr>
          <w:rFonts w:asciiTheme="minorHAnsi" w:hAnsiTheme="minorHAnsi" w:cstheme="minorHAnsi"/>
          <w:sz w:val="24"/>
          <w:szCs w:val="24"/>
        </w:rPr>
        <w:t>(11)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1603-1615.</w:t>
      </w:r>
      <w:bookmarkEnd w:id="125"/>
    </w:p>
    <w:p w14:paraId="277BFBBC" w14:textId="0754AB3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6" w:name="_ENREF_122"/>
      <w:r w:rsidRPr="009F0979">
        <w:rPr>
          <w:rFonts w:asciiTheme="minorHAnsi" w:hAnsiTheme="minorHAnsi" w:cstheme="minorHAnsi"/>
          <w:sz w:val="24"/>
          <w:szCs w:val="24"/>
        </w:rPr>
        <w:t>122.</w:t>
      </w:r>
      <w:r w:rsidRPr="009F0979">
        <w:rPr>
          <w:rFonts w:asciiTheme="minorHAnsi" w:hAnsiTheme="minorHAnsi" w:cstheme="minorHAnsi"/>
          <w:sz w:val="24"/>
          <w:szCs w:val="24"/>
        </w:rPr>
        <w:tab/>
        <w:t xml:space="preserve">Devlin AT, Pan J, Lin H. Multi‐Timescale Analysis of Tidal Variability in the Indian Ocean Using Ensemble Empirical Mode Decomposition.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125</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e2020JC016604.</w:t>
      </w:r>
      <w:bookmarkEnd w:id="126"/>
    </w:p>
    <w:p w14:paraId="0B5DB358" w14:textId="102A0B4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7" w:name="_ENREF_123"/>
      <w:r w:rsidRPr="009F0979">
        <w:rPr>
          <w:rFonts w:asciiTheme="minorHAnsi" w:hAnsiTheme="minorHAnsi" w:cstheme="minorHAnsi"/>
          <w:sz w:val="24"/>
          <w:szCs w:val="24"/>
        </w:rPr>
        <w:t>123.</w:t>
      </w:r>
      <w:r w:rsidRPr="009F0979">
        <w:rPr>
          <w:rFonts w:asciiTheme="minorHAnsi" w:hAnsiTheme="minorHAnsi" w:cstheme="minorHAnsi"/>
          <w:sz w:val="24"/>
          <w:szCs w:val="24"/>
        </w:rPr>
        <w:tab/>
        <w:t xml:space="preserve">De Dominicis M, Wolf J, Jevrejeva S, Zheng P, Hu Z. Future interactions between sea level rise, tides, and storm surges in the world's largest urban area.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47</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e2020GL087002.</w:t>
      </w:r>
      <w:bookmarkEnd w:id="127"/>
    </w:p>
    <w:p w14:paraId="6B2D334A" w14:textId="3934F83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8" w:name="_ENREF_124"/>
      <w:r w:rsidRPr="009F0979">
        <w:rPr>
          <w:rFonts w:asciiTheme="minorHAnsi" w:hAnsiTheme="minorHAnsi" w:cstheme="minorHAnsi"/>
          <w:sz w:val="24"/>
          <w:szCs w:val="24"/>
        </w:rPr>
        <w:t>124.</w:t>
      </w:r>
      <w:r w:rsidRPr="009F0979">
        <w:rPr>
          <w:rFonts w:asciiTheme="minorHAnsi" w:hAnsiTheme="minorHAnsi" w:cstheme="minorHAnsi"/>
          <w:sz w:val="24"/>
          <w:szCs w:val="24"/>
        </w:rPr>
        <w:tab/>
        <w:t xml:space="preserve">Baranes H, Woodruff J, Talke S, Kopp R, Ray R, DeConto R. Tidally driven interannual variation in extreme sea level frequencies in the Gulf of Maine.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125</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e2020JC016291.</w:t>
      </w:r>
      <w:bookmarkEnd w:id="128"/>
    </w:p>
    <w:p w14:paraId="5216117A" w14:textId="710A49B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29" w:name="_ENREF_125"/>
      <w:r w:rsidRPr="009F0979">
        <w:rPr>
          <w:rFonts w:asciiTheme="minorHAnsi" w:hAnsiTheme="minorHAnsi" w:cstheme="minorHAnsi"/>
          <w:sz w:val="24"/>
          <w:szCs w:val="24"/>
        </w:rPr>
        <w:t>125.</w:t>
      </w:r>
      <w:r w:rsidRPr="009F0979">
        <w:rPr>
          <w:rFonts w:asciiTheme="minorHAnsi" w:hAnsiTheme="minorHAnsi" w:cstheme="minorHAnsi"/>
          <w:sz w:val="24"/>
          <w:szCs w:val="24"/>
        </w:rPr>
        <w:tab/>
        <w:t xml:space="preserve">Bukvic A, Rohat G, Apotsos A, de Sherbinin A. A systematic review of coastal vulnerability mapping. </w:t>
      </w:r>
      <w:r w:rsidRPr="009F0979">
        <w:rPr>
          <w:rFonts w:asciiTheme="minorHAnsi" w:hAnsiTheme="minorHAnsi" w:cstheme="minorHAnsi"/>
          <w:i/>
          <w:sz w:val="24"/>
          <w:szCs w:val="24"/>
        </w:rPr>
        <w:t>Sustainability</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12</w:t>
      </w:r>
      <w:r w:rsidRPr="009F0979">
        <w:rPr>
          <w:rFonts w:asciiTheme="minorHAnsi" w:hAnsiTheme="minorHAnsi" w:cstheme="minorHAnsi"/>
          <w:sz w:val="24"/>
          <w:szCs w:val="24"/>
        </w:rPr>
        <w:t>(7)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2822.</w:t>
      </w:r>
      <w:bookmarkEnd w:id="129"/>
    </w:p>
    <w:p w14:paraId="64C1C0D7" w14:textId="13AE22E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0" w:name="_ENREF_126"/>
      <w:r w:rsidRPr="009F0979">
        <w:rPr>
          <w:rFonts w:asciiTheme="minorHAnsi" w:hAnsiTheme="minorHAnsi" w:cstheme="minorHAnsi"/>
          <w:sz w:val="24"/>
          <w:szCs w:val="24"/>
        </w:rPr>
        <w:t>126.</w:t>
      </w:r>
      <w:r w:rsidRPr="009F0979">
        <w:rPr>
          <w:rFonts w:asciiTheme="minorHAnsi" w:hAnsiTheme="minorHAnsi" w:cstheme="minorHAnsi"/>
          <w:sz w:val="24"/>
          <w:szCs w:val="24"/>
        </w:rPr>
        <w:tab/>
        <w:t xml:space="preserve">Devlin AT, Jay DA, Zaron ED, Talke SA, Pan J, Lin H. Tidal variability related to sea level variability in the Pacific Ocean.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122</w:t>
      </w:r>
      <w:r w:rsidRPr="009F0979">
        <w:rPr>
          <w:rFonts w:asciiTheme="minorHAnsi" w:hAnsiTheme="minorHAnsi" w:cstheme="minorHAnsi"/>
          <w:sz w:val="24"/>
          <w:szCs w:val="24"/>
        </w:rPr>
        <w:t>(11)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8445-8463.</w:t>
      </w:r>
      <w:bookmarkEnd w:id="130"/>
    </w:p>
    <w:p w14:paraId="52EF07FF" w14:textId="68383B3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1" w:name="_ENREF_127"/>
      <w:r w:rsidRPr="009F0979">
        <w:rPr>
          <w:rFonts w:asciiTheme="minorHAnsi" w:hAnsiTheme="minorHAnsi" w:cstheme="minorHAnsi"/>
          <w:sz w:val="24"/>
          <w:szCs w:val="24"/>
        </w:rPr>
        <w:t>127.</w:t>
      </w:r>
      <w:r w:rsidRPr="009F0979">
        <w:rPr>
          <w:rFonts w:asciiTheme="minorHAnsi" w:hAnsiTheme="minorHAnsi" w:cstheme="minorHAnsi"/>
          <w:sz w:val="24"/>
          <w:szCs w:val="24"/>
        </w:rPr>
        <w:tab/>
        <w:t xml:space="preserve">Dalrymple RW, Zaitlin BA, Boyd R. Estuarine facies models; conceptual basis and stratigraphic implications.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62</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1130-1146.</w:t>
      </w:r>
      <w:bookmarkEnd w:id="131"/>
    </w:p>
    <w:p w14:paraId="15FE6303" w14:textId="450D0D1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2" w:name="_ENREF_128"/>
      <w:r w:rsidRPr="009F0979">
        <w:rPr>
          <w:rFonts w:asciiTheme="minorHAnsi" w:hAnsiTheme="minorHAnsi" w:cstheme="minorHAnsi"/>
          <w:sz w:val="24"/>
          <w:szCs w:val="24"/>
        </w:rPr>
        <w:t>128.</w:t>
      </w:r>
      <w:r w:rsidRPr="009F0979">
        <w:rPr>
          <w:rFonts w:asciiTheme="minorHAnsi" w:hAnsiTheme="minorHAnsi" w:cstheme="minorHAnsi"/>
          <w:sz w:val="24"/>
          <w:szCs w:val="24"/>
        </w:rPr>
        <w:tab/>
        <w:t>Wagoner JCV, Posamentier HW, Mitchum RM, Vail PR, Sarg JF, Loutit TS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An Overview of the Fundamentals of Sequence Stratigraphy and Key Definitions.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32"/>
    </w:p>
    <w:p w14:paraId="19EAA92B" w14:textId="36FED74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3" w:name="_ENREF_129"/>
      <w:r w:rsidRPr="009F0979">
        <w:rPr>
          <w:rFonts w:asciiTheme="minorHAnsi" w:hAnsiTheme="minorHAnsi" w:cstheme="minorHAnsi"/>
          <w:sz w:val="24"/>
          <w:szCs w:val="24"/>
        </w:rPr>
        <w:t>129.</w:t>
      </w:r>
      <w:r w:rsidRPr="009F0979">
        <w:rPr>
          <w:rFonts w:asciiTheme="minorHAnsi" w:hAnsiTheme="minorHAnsi" w:cstheme="minorHAnsi"/>
          <w:sz w:val="24"/>
          <w:szCs w:val="24"/>
        </w:rPr>
        <w:tab/>
        <w:t xml:space="preserve">Blum MD, Törnqvist TE. Fluvial responses to climate and sea‐level change: a review and look forward. </w:t>
      </w:r>
      <w:r w:rsidRPr="009F0979">
        <w:rPr>
          <w:rFonts w:asciiTheme="minorHAnsi" w:hAnsiTheme="minorHAnsi" w:cstheme="minorHAnsi"/>
          <w:i/>
          <w:sz w:val="24"/>
          <w:szCs w:val="24"/>
        </w:rPr>
        <w:t>Sedimentology</w:t>
      </w:r>
      <w:r w:rsidRPr="009F0979">
        <w:rPr>
          <w:rFonts w:asciiTheme="minorHAnsi" w:hAnsiTheme="minorHAnsi" w:cstheme="minorHAnsi"/>
          <w:sz w:val="24"/>
          <w:szCs w:val="24"/>
        </w:rPr>
        <w:t xml:space="preserve"> 2000, </w:t>
      </w:r>
      <w:r w:rsidRPr="009F0979">
        <w:rPr>
          <w:rFonts w:asciiTheme="minorHAnsi" w:hAnsiTheme="minorHAnsi" w:cstheme="minorHAnsi"/>
          <w:b/>
          <w:sz w:val="24"/>
          <w:szCs w:val="24"/>
        </w:rPr>
        <w:t>47:</w:t>
      </w:r>
      <w:r w:rsidRPr="009F0979">
        <w:rPr>
          <w:rFonts w:asciiTheme="minorHAnsi" w:hAnsiTheme="minorHAnsi" w:cstheme="minorHAnsi"/>
          <w:sz w:val="24"/>
          <w:szCs w:val="24"/>
        </w:rPr>
        <w:t xml:space="preserve"> 2-48.</w:t>
      </w:r>
      <w:bookmarkEnd w:id="133"/>
    </w:p>
    <w:p w14:paraId="416A25E3" w14:textId="5BA2A79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4" w:name="_ENREF_130"/>
      <w:r w:rsidRPr="009F0979">
        <w:rPr>
          <w:rFonts w:asciiTheme="minorHAnsi" w:hAnsiTheme="minorHAnsi" w:cstheme="minorHAnsi"/>
          <w:sz w:val="24"/>
          <w:szCs w:val="24"/>
        </w:rPr>
        <w:t>130.</w:t>
      </w:r>
      <w:r w:rsidRPr="009F0979">
        <w:rPr>
          <w:rFonts w:asciiTheme="minorHAnsi" w:hAnsiTheme="minorHAnsi" w:cstheme="minorHAnsi"/>
          <w:sz w:val="24"/>
          <w:szCs w:val="24"/>
        </w:rPr>
        <w:tab/>
        <w:t xml:space="preserve">Allen GP, Posamentier HW. Sequence stratigraphy and facies model of an incised valley fill; the Gironde Estuary, France.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63</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378-391.</w:t>
      </w:r>
      <w:bookmarkEnd w:id="134"/>
    </w:p>
    <w:p w14:paraId="6FA2D059" w14:textId="1E78709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5" w:name="_ENREF_131"/>
      <w:r w:rsidRPr="009F0979">
        <w:rPr>
          <w:rFonts w:asciiTheme="minorHAnsi" w:hAnsiTheme="minorHAnsi" w:cstheme="minorHAnsi"/>
          <w:sz w:val="24"/>
          <w:szCs w:val="24"/>
        </w:rPr>
        <w:t>131.</w:t>
      </w:r>
      <w:r w:rsidRPr="009F0979">
        <w:rPr>
          <w:rFonts w:asciiTheme="minorHAnsi" w:hAnsiTheme="minorHAnsi" w:cstheme="minorHAnsi"/>
          <w:sz w:val="24"/>
          <w:szCs w:val="24"/>
        </w:rPr>
        <w:tab/>
        <w:t>Posamentier HW, Vail PR, Wilgus CK, Hastings BS, Posamentier H, Wagoner JV</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Eustatic Controls on Clastic Deposition II—Sequence and Systems Tract Models.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35"/>
    </w:p>
    <w:p w14:paraId="3EBE0EEF" w14:textId="570A123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6" w:name="_ENREF_132"/>
      <w:r w:rsidRPr="009F0979">
        <w:rPr>
          <w:rFonts w:asciiTheme="minorHAnsi" w:hAnsiTheme="minorHAnsi" w:cstheme="minorHAnsi"/>
          <w:sz w:val="24"/>
          <w:szCs w:val="24"/>
        </w:rPr>
        <w:t>132.</w:t>
      </w:r>
      <w:r w:rsidRPr="009F0979">
        <w:rPr>
          <w:rFonts w:asciiTheme="minorHAnsi" w:hAnsiTheme="minorHAnsi" w:cstheme="minorHAnsi"/>
          <w:sz w:val="24"/>
          <w:szCs w:val="24"/>
        </w:rPr>
        <w:tab/>
        <w:t xml:space="preserve">Cattaneo A, Steel RJ. Transgressive deposits: a review of their variability.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62</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187-228.</w:t>
      </w:r>
      <w:bookmarkEnd w:id="136"/>
    </w:p>
    <w:p w14:paraId="2375FA9C" w14:textId="2023A7B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7" w:name="_ENREF_133"/>
      <w:r w:rsidRPr="009F0979">
        <w:rPr>
          <w:rFonts w:asciiTheme="minorHAnsi" w:hAnsiTheme="minorHAnsi" w:cstheme="minorHAnsi"/>
          <w:sz w:val="24"/>
          <w:szCs w:val="24"/>
        </w:rPr>
        <w:t>133.</w:t>
      </w:r>
      <w:r w:rsidRPr="009F0979">
        <w:rPr>
          <w:rFonts w:asciiTheme="minorHAnsi" w:hAnsiTheme="minorHAnsi" w:cstheme="minorHAnsi"/>
          <w:sz w:val="24"/>
          <w:szCs w:val="24"/>
        </w:rPr>
        <w:tab/>
        <w:t xml:space="preserve">Bronk Ramsey C. Bayesian Analysis of Radiocarbon Dates.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51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337-360.</w:t>
      </w:r>
      <w:bookmarkEnd w:id="137"/>
    </w:p>
    <w:p w14:paraId="0C64AEAC" w14:textId="0CD25F0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8" w:name="_ENREF_134"/>
      <w:r w:rsidRPr="009F0979">
        <w:rPr>
          <w:rFonts w:asciiTheme="minorHAnsi" w:hAnsiTheme="minorHAnsi" w:cstheme="minorHAnsi"/>
          <w:sz w:val="24"/>
          <w:szCs w:val="24"/>
        </w:rPr>
        <w:t>134.</w:t>
      </w:r>
      <w:r w:rsidRPr="009F0979">
        <w:rPr>
          <w:rFonts w:asciiTheme="minorHAnsi" w:hAnsiTheme="minorHAnsi" w:cstheme="minorHAnsi"/>
          <w:sz w:val="24"/>
          <w:szCs w:val="24"/>
        </w:rPr>
        <w:tab/>
        <w:t>Catuneanu O, Abreu V, Bhattacharya JP, Blum MD, Dalrymple RW, Eriksson PG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Towards the standardization of sequence stratigraphy.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92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1-33.</w:t>
      </w:r>
      <w:bookmarkEnd w:id="138"/>
    </w:p>
    <w:p w14:paraId="432DC7E7" w14:textId="58118BE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39" w:name="_ENREF_135"/>
      <w:r w:rsidRPr="009F0979">
        <w:rPr>
          <w:rFonts w:asciiTheme="minorHAnsi" w:hAnsiTheme="minorHAnsi" w:cstheme="minorHAnsi"/>
          <w:sz w:val="24"/>
          <w:szCs w:val="24"/>
        </w:rPr>
        <w:t>135.</w:t>
      </w:r>
      <w:r w:rsidRPr="009F0979">
        <w:rPr>
          <w:rFonts w:asciiTheme="minorHAnsi" w:hAnsiTheme="minorHAnsi" w:cstheme="minorHAnsi"/>
          <w:sz w:val="24"/>
          <w:szCs w:val="24"/>
        </w:rPr>
        <w:tab/>
        <w:t xml:space="preserve">Posamentier HW, Allen GP, James DP, Tesson M. Forced regressions in a sequence stratigraphic framework: concepts, examples, and exploration significance. </w:t>
      </w:r>
      <w:r w:rsidRPr="009F0979">
        <w:rPr>
          <w:rFonts w:asciiTheme="minorHAnsi" w:hAnsiTheme="minorHAnsi" w:cstheme="minorHAnsi"/>
          <w:i/>
          <w:sz w:val="24"/>
          <w:szCs w:val="24"/>
        </w:rPr>
        <w:t>AAPG bulletin</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76</w:t>
      </w:r>
      <w:r w:rsidRPr="009F0979">
        <w:rPr>
          <w:rFonts w:asciiTheme="minorHAnsi" w:hAnsiTheme="minorHAnsi" w:cstheme="minorHAnsi"/>
          <w:sz w:val="24"/>
          <w:szCs w:val="24"/>
        </w:rPr>
        <w:t>(11)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1687-1709.</w:t>
      </w:r>
      <w:bookmarkEnd w:id="139"/>
    </w:p>
    <w:p w14:paraId="0F80E3F0" w14:textId="4B99E50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0" w:name="_ENREF_136"/>
      <w:r w:rsidRPr="009F0979">
        <w:rPr>
          <w:rFonts w:asciiTheme="minorHAnsi" w:hAnsiTheme="minorHAnsi" w:cstheme="minorHAnsi"/>
          <w:sz w:val="24"/>
          <w:szCs w:val="24"/>
        </w:rPr>
        <w:t>136.</w:t>
      </w:r>
      <w:r w:rsidRPr="009F0979">
        <w:rPr>
          <w:rFonts w:asciiTheme="minorHAnsi" w:hAnsiTheme="minorHAnsi" w:cstheme="minorHAnsi"/>
          <w:sz w:val="24"/>
          <w:szCs w:val="24"/>
        </w:rPr>
        <w:tab/>
        <w:t xml:space="preserve">Catuneanu O. </w:t>
      </w:r>
      <w:r w:rsidRPr="009F0979">
        <w:rPr>
          <w:rFonts w:asciiTheme="minorHAnsi" w:hAnsiTheme="minorHAnsi" w:cstheme="minorHAnsi"/>
          <w:i/>
          <w:sz w:val="24"/>
          <w:szCs w:val="24"/>
        </w:rPr>
        <w:t>Principles of sequence stratigraphy</w:t>
      </w:r>
      <w:r w:rsidRPr="009F0979">
        <w:rPr>
          <w:rFonts w:asciiTheme="minorHAnsi" w:hAnsiTheme="minorHAnsi" w:cstheme="minorHAnsi"/>
          <w:sz w:val="24"/>
          <w:szCs w:val="24"/>
        </w:rPr>
        <w:t>. Elsevier, 2006.</w:t>
      </w:r>
      <w:bookmarkEnd w:id="140"/>
    </w:p>
    <w:p w14:paraId="650A51BD" w14:textId="77777777" w:rsidR="00747609" w:rsidRPr="009F0979" w:rsidRDefault="00747609" w:rsidP="009F0979">
      <w:pPr>
        <w:pStyle w:val="EndNoteBibliography"/>
        <w:spacing w:after="120"/>
        <w:ind w:left="720" w:hanging="720"/>
        <w:jc w:val="both"/>
        <w:rPr>
          <w:rFonts w:asciiTheme="minorHAnsi" w:hAnsiTheme="minorHAnsi" w:cstheme="minorHAnsi"/>
          <w:sz w:val="24"/>
          <w:szCs w:val="24"/>
        </w:rPr>
      </w:pPr>
      <w:bookmarkStart w:id="141" w:name="_ENREF_137"/>
      <w:r w:rsidRPr="009F0979">
        <w:rPr>
          <w:rFonts w:asciiTheme="minorHAnsi" w:hAnsiTheme="minorHAnsi" w:cstheme="minorHAnsi"/>
          <w:sz w:val="24"/>
          <w:szCs w:val="24"/>
        </w:rPr>
        <w:t>137.</w:t>
      </w:r>
      <w:r w:rsidRPr="009F0979">
        <w:rPr>
          <w:rFonts w:asciiTheme="minorHAnsi" w:hAnsiTheme="minorHAnsi" w:cstheme="minorHAnsi"/>
          <w:sz w:val="24"/>
          <w:szCs w:val="24"/>
        </w:rPr>
        <w:tab/>
        <w:t xml:space="preserve">Pirazzoli PA. </w:t>
      </w:r>
      <w:r w:rsidRPr="009F0979">
        <w:rPr>
          <w:rFonts w:asciiTheme="minorHAnsi" w:hAnsiTheme="minorHAnsi" w:cstheme="minorHAnsi"/>
          <w:i/>
          <w:sz w:val="24"/>
          <w:szCs w:val="24"/>
        </w:rPr>
        <w:t>World atlas of Holocene sea-level changes</w:t>
      </w:r>
      <w:r w:rsidRPr="009F0979">
        <w:rPr>
          <w:rFonts w:asciiTheme="minorHAnsi" w:hAnsiTheme="minorHAnsi" w:cstheme="minorHAnsi"/>
          <w:sz w:val="24"/>
          <w:szCs w:val="24"/>
        </w:rPr>
        <w:t>. Elsevier, 1991.</w:t>
      </w:r>
    </w:p>
    <w:p w14:paraId="33E87924" w14:textId="26FDC51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2" w:name="_ENREF_138"/>
      <w:bookmarkEnd w:id="141"/>
      <w:r w:rsidRPr="009F0979">
        <w:rPr>
          <w:rFonts w:asciiTheme="minorHAnsi" w:hAnsiTheme="minorHAnsi" w:cstheme="minorHAnsi"/>
          <w:sz w:val="24"/>
          <w:szCs w:val="24"/>
        </w:rPr>
        <w:lastRenderedPageBreak/>
        <w:t>138.</w:t>
      </w:r>
      <w:r w:rsidRPr="009F0979">
        <w:rPr>
          <w:rFonts w:asciiTheme="minorHAnsi" w:hAnsiTheme="minorHAnsi" w:cstheme="minorHAnsi"/>
          <w:sz w:val="24"/>
          <w:szCs w:val="24"/>
        </w:rPr>
        <w:tab/>
        <w:t xml:space="preserve">Vail P. The stratigraphic signatures of tectonics, eustacy and sedimentology-an overview. </w:t>
      </w:r>
      <w:r w:rsidRPr="009F0979">
        <w:rPr>
          <w:rFonts w:asciiTheme="minorHAnsi" w:hAnsiTheme="minorHAnsi" w:cstheme="minorHAnsi"/>
          <w:i/>
          <w:sz w:val="24"/>
          <w:szCs w:val="24"/>
        </w:rPr>
        <w:t>Cycles and events in stratigraphy</w:t>
      </w:r>
      <w:r w:rsidRPr="009F0979">
        <w:rPr>
          <w:rFonts w:asciiTheme="minorHAnsi" w:hAnsiTheme="minorHAnsi" w:cstheme="minorHAnsi"/>
          <w:sz w:val="24"/>
          <w:szCs w:val="24"/>
        </w:rPr>
        <w:t xml:space="preserve"> 1991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617-659.</w:t>
      </w:r>
      <w:bookmarkEnd w:id="142"/>
    </w:p>
    <w:p w14:paraId="08D4604D" w14:textId="5714251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3" w:name="_ENREF_139"/>
      <w:r w:rsidRPr="009F0979">
        <w:rPr>
          <w:rFonts w:asciiTheme="minorHAnsi" w:hAnsiTheme="minorHAnsi" w:cstheme="minorHAnsi"/>
          <w:sz w:val="24"/>
          <w:szCs w:val="24"/>
        </w:rPr>
        <w:t>139.</w:t>
      </w:r>
      <w:r w:rsidRPr="009F0979">
        <w:rPr>
          <w:rFonts w:asciiTheme="minorHAnsi" w:hAnsiTheme="minorHAnsi" w:cstheme="minorHAnsi"/>
          <w:sz w:val="24"/>
          <w:szCs w:val="24"/>
        </w:rPr>
        <w:tab/>
        <w:t xml:space="preserve">Dalrymple RW, Boyd R, Zaitlin BA. </w:t>
      </w:r>
      <w:r w:rsidRPr="009F0979">
        <w:rPr>
          <w:rFonts w:asciiTheme="minorHAnsi" w:hAnsiTheme="minorHAnsi" w:cstheme="minorHAnsi"/>
          <w:i/>
          <w:sz w:val="24"/>
          <w:szCs w:val="24"/>
        </w:rPr>
        <w:t>Incised-Valley Systems: Origin and Sedimentary Sequences</w:t>
      </w:r>
      <w:r w:rsidRPr="009F0979">
        <w:rPr>
          <w:rFonts w:asciiTheme="minorHAnsi" w:hAnsiTheme="minorHAnsi" w:cstheme="minorHAnsi"/>
          <w:sz w:val="24"/>
          <w:szCs w:val="24"/>
        </w:rPr>
        <w:t>. SEPM Society for Sedimentary Geology, 1994.</w:t>
      </w:r>
      <w:bookmarkEnd w:id="143"/>
    </w:p>
    <w:p w14:paraId="46182BEE" w14:textId="353584C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4" w:name="_ENREF_140"/>
      <w:r w:rsidRPr="009F0979">
        <w:rPr>
          <w:rFonts w:asciiTheme="minorHAnsi" w:hAnsiTheme="minorHAnsi" w:cstheme="minorHAnsi"/>
          <w:sz w:val="24"/>
          <w:szCs w:val="24"/>
        </w:rPr>
        <w:t>140.</w:t>
      </w:r>
      <w:r w:rsidRPr="009F0979">
        <w:rPr>
          <w:rFonts w:asciiTheme="minorHAnsi" w:hAnsiTheme="minorHAnsi" w:cstheme="minorHAnsi"/>
          <w:sz w:val="24"/>
          <w:szCs w:val="24"/>
        </w:rPr>
        <w:tab/>
        <w:t>Loutit TS, Hardenbol J, Vail PR, Baum GR, Wilgus CK, Hastings BS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Condensed Sections: The Key to Age Determination and Correlation of Continental Margin Sequences.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44"/>
    </w:p>
    <w:p w14:paraId="788A1355" w14:textId="1214389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5" w:name="_ENREF_141"/>
      <w:r w:rsidRPr="009F0979">
        <w:rPr>
          <w:rFonts w:asciiTheme="minorHAnsi" w:hAnsiTheme="minorHAnsi" w:cstheme="minorHAnsi"/>
          <w:sz w:val="24"/>
          <w:szCs w:val="24"/>
        </w:rPr>
        <w:t>141.</w:t>
      </w:r>
      <w:r w:rsidRPr="009F0979">
        <w:rPr>
          <w:rFonts w:asciiTheme="minorHAnsi" w:hAnsiTheme="minorHAnsi" w:cstheme="minorHAnsi"/>
          <w:sz w:val="24"/>
          <w:szCs w:val="24"/>
        </w:rPr>
        <w:tab/>
        <w:t>Jervey MT, Wilgus CK, Hastings BS, Posamentier H, Wagoner JV, Ross CA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Quantitative Geological Modeling of Siliciclastic Rock Sequences and Their Seismic Expression.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45"/>
    </w:p>
    <w:p w14:paraId="1A3D5068" w14:textId="319FBF6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6" w:name="_ENREF_142"/>
      <w:r w:rsidRPr="009F0979">
        <w:rPr>
          <w:rFonts w:asciiTheme="minorHAnsi" w:hAnsiTheme="minorHAnsi" w:cstheme="minorHAnsi"/>
          <w:sz w:val="24"/>
          <w:szCs w:val="24"/>
        </w:rPr>
        <w:t>142.</w:t>
      </w:r>
      <w:r w:rsidRPr="009F0979">
        <w:rPr>
          <w:rFonts w:asciiTheme="minorHAnsi" w:hAnsiTheme="minorHAnsi" w:cstheme="minorHAnsi"/>
          <w:sz w:val="24"/>
          <w:szCs w:val="24"/>
        </w:rPr>
        <w:tab/>
        <w:t xml:space="preserve">Vail PR, Mitchum RM, Jr., Thompson S, III, Payton CE. Seismic Stratigraphy and Global Changes of Sea Level, Part 4: Global Cycles of Relative Changes of Sea Level.  </w:t>
      </w:r>
      <w:r w:rsidRPr="009F0979">
        <w:rPr>
          <w:rFonts w:asciiTheme="minorHAnsi" w:hAnsiTheme="minorHAnsi" w:cstheme="minorHAnsi"/>
          <w:i/>
          <w:sz w:val="24"/>
          <w:szCs w:val="24"/>
        </w:rPr>
        <w:t>Seismic Stratigraphy — Applications to Hydrocarbon Exploration</w:t>
      </w:r>
      <w:r w:rsidRPr="009F0979">
        <w:rPr>
          <w:rFonts w:asciiTheme="minorHAnsi" w:hAnsiTheme="minorHAnsi" w:cstheme="minorHAnsi"/>
          <w:sz w:val="24"/>
          <w:szCs w:val="24"/>
        </w:rPr>
        <w:t>, vol. 26. American Association of Petroleum Geologists, 1977, p 0.</w:t>
      </w:r>
      <w:bookmarkEnd w:id="146"/>
    </w:p>
    <w:p w14:paraId="02F1D4C1" w14:textId="2B90358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7" w:name="_ENREF_143"/>
      <w:r w:rsidRPr="009F0979">
        <w:rPr>
          <w:rFonts w:asciiTheme="minorHAnsi" w:hAnsiTheme="minorHAnsi" w:cstheme="minorHAnsi"/>
          <w:sz w:val="24"/>
          <w:szCs w:val="24"/>
        </w:rPr>
        <w:t>143.</w:t>
      </w:r>
      <w:r w:rsidRPr="009F0979">
        <w:rPr>
          <w:rFonts w:asciiTheme="minorHAnsi" w:hAnsiTheme="minorHAnsi" w:cstheme="minorHAnsi"/>
          <w:sz w:val="24"/>
          <w:szCs w:val="24"/>
        </w:rPr>
        <w:tab/>
        <w:t xml:space="preserve">Berne S, Lericolais G, Marsset T, Bourillet JF, De Batist M. Erosional offshore sand ridges and lowstand shorefaces; examples from tide-and wave-dominated environments of France.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1998, </w:t>
      </w:r>
      <w:r w:rsidRPr="009F0979">
        <w:rPr>
          <w:rFonts w:asciiTheme="minorHAnsi" w:hAnsiTheme="minorHAnsi" w:cstheme="minorHAnsi"/>
          <w:b/>
          <w:sz w:val="24"/>
          <w:szCs w:val="24"/>
        </w:rPr>
        <w:t>68</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540-555.</w:t>
      </w:r>
      <w:bookmarkEnd w:id="147"/>
    </w:p>
    <w:p w14:paraId="1A697C98" w14:textId="1E9B80E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8" w:name="_ENREF_144"/>
      <w:r w:rsidRPr="009F0979">
        <w:rPr>
          <w:rFonts w:asciiTheme="minorHAnsi" w:hAnsiTheme="minorHAnsi" w:cstheme="minorHAnsi"/>
          <w:sz w:val="24"/>
          <w:szCs w:val="24"/>
        </w:rPr>
        <w:t>144.</w:t>
      </w:r>
      <w:r w:rsidRPr="009F0979">
        <w:rPr>
          <w:rFonts w:asciiTheme="minorHAnsi" w:hAnsiTheme="minorHAnsi" w:cstheme="minorHAnsi"/>
          <w:sz w:val="24"/>
          <w:szCs w:val="24"/>
        </w:rPr>
        <w:tab/>
        <w:t xml:space="preserve">Chough SK, Lee HJ, Chun SS, Shinn YJ. Depositional processes of late Quaternary sediments in the Yellow Sea: a review. </w:t>
      </w:r>
      <w:r w:rsidRPr="009F0979">
        <w:rPr>
          <w:rFonts w:asciiTheme="minorHAnsi" w:hAnsiTheme="minorHAnsi" w:cstheme="minorHAnsi"/>
          <w:i/>
          <w:sz w:val="24"/>
          <w:szCs w:val="24"/>
        </w:rPr>
        <w:t>Geosciences Journal</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8</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211-264.</w:t>
      </w:r>
      <w:bookmarkEnd w:id="148"/>
    </w:p>
    <w:p w14:paraId="0D531E56" w14:textId="5736201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49" w:name="_ENREF_145"/>
      <w:r w:rsidRPr="009F0979">
        <w:rPr>
          <w:rFonts w:asciiTheme="minorHAnsi" w:hAnsiTheme="minorHAnsi" w:cstheme="minorHAnsi"/>
          <w:sz w:val="24"/>
          <w:szCs w:val="24"/>
        </w:rPr>
        <w:t>145.</w:t>
      </w:r>
      <w:r w:rsidRPr="009F0979">
        <w:rPr>
          <w:rFonts w:asciiTheme="minorHAnsi" w:hAnsiTheme="minorHAnsi" w:cstheme="minorHAnsi"/>
          <w:sz w:val="24"/>
          <w:szCs w:val="24"/>
        </w:rPr>
        <w:tab/>
        <w:t>Shinn YJ, Chough SK, Kim JW, Lee SH, Woo J, Jin JH</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High-Resolution seismic reflection studies of late Quaternary sediments in the eastern Yellow Sea. </w:t>
      </w:r>
      <w:r w:rsidRPr="009F0979">
        <w:rPr>
          <w:rFonts w:asciiTheme="minorHAnsi" w:hAnsiTheme="minorHAnsi" w:cstheme="minorHAnsi"/>
          <w:i/>
          <w:sz w:val="24"/>
          <w:szCs w:val="24"/>
        </w:rPr>
        <w:t>Washington DC American Geophysical Union Geophysical Monograph Series</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149:</w:t>
      </w:r>
      <w:r w:rsidRPr="009F0979">
        <w:rPr>
          <w:rFonts w:asciiTheme="minorHAnsi" w:hAnsiTheme="minorHAnsi" w:cstheme="minorHAnsi"/>
          <w:sz w:val="24"/>
          <w:szCs w:val="24"/>
        </w:rPr>
        <w:t xml:space="preserve"> 175-191.</w:t>
      </w:r>
      <w:bookmarkEnd w:id="149"/>
    </w:p>
    <w:p w14:paraId="7EEF86A3" w14:textId="7D513FA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0" w:name="_ENREF_146"/>
      <w:r w:rsidRPr="009F0979">
        <w:rPr>
          <w:rFonts w:asciiTheme="minorHAnsi" w:hAnsiTheme="minorHAnsi" w:cstheme="minorHAnsi"/>
          <w:sz w:val="24"/>
          <w:szCs w:val="24"/>
        </w:rPr>
        <w:t>146.</w:t>
      </w:r>
      <w:r w:rsidRPr="009F0979">
        <w:rPr>
          <w:rFonts w:asciiTheme="minorHAnsi" w:hAnsiTheme="minorHAnsi" w:cstheme="minorHAnsi"/>
          <w:sz w:val="24"/>
          <w:szCs w:val="24"/>
        </w:rPr>
        <w:tab/>
        <w:t xml:space="preserve">Gonzalez R. Response of shallow-marine carbonate facies to third-order and high-frequency sea-level fluctuations: Hauptrogenstein Formation, northern Switzerland.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1996, </w:t>
      </w:r>
      <w:r w:rsidRPr="009F0979">
        <w:rPr>
          <w:rFonts w:asciiTheme="minorHAnsi" w:hAnsiTheme="minorHAnsi" w:cstheme="minorHAnsi"/>
          <w:b/>
          <w:sz w:val="24"/>
          <w:szCs w:val="24"/>
        </w:rPr>
        <w:t>102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111-130.</w:t>
      </w:r>
      <w:bookmarkEnd w:id="150"/>
    </w:p>
    <w:p w14:paraId="29664E94" w14:textId="4A23AF3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1" w:name="_ENREF_147"/>
      <w:r w:rsidRPr="009F0979">
        <w:rPr>
          <w:rFonts w:asciiTheme="minorHAnsi" w:hAnsiTheme="minorHAnsi" w:cstheme="minorHAnsi"/>
          <w:sz w:val="24"/>
          <w:szCs w:val="24"/>
        </w:rPr>
        <w:t>147.</w:t>
      </w:r>
      <w:r w:rsidRPr="009F0979">
        <w:rPr>
          <w:rFonts w:asciiTheme="minorHAnsi" w:hAnsiTheme="minorHAnsi" w:cstheme="minorHAnsi"/>
          <w:sz w:val="24"/>
          <w:szCs w:val="24"/>
        </w:rPr>
        <w:tab/>
        <w:t xml:space="preserve">Larcombe P, Carter R, Dye J, Gagan M, Johnson D. New evidence for episodic post-glacial sea-level rise, central Great Barrier Reef, Australia.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127</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1-44.</w:t>
      </w:r>
      <w:bookmarkEnd w:id="151"/>
    </w:p>
    <w:p w14:paraId="63162FA0" w14:textId="1F6E15C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2" w:name="_ENREF_148"/>
      <w:r w:rsidRPr="009F0979">
        <w:rPr>
          <w:rFonts w:asciiTheme="minorHAnsi" w:hAnsiTheme="minorHAnsi" w:cstheme="minorHAnsi"/>
          <w:sz w:val="24"/>
          <w:szCs w:val="24"/>
        </w:rPr>
        <w:t>148.</w:t>
      </w:r>
      <w:r w:rsidRPr="009F0979">
        <w:rPr>
          <w:rFonts w:asciiTheme="minorHAnsi" w:hAnsiTheme="minorHAnsi" w:cstheme="minorHAnsi"/>
          <w:sz w:val="24"/>
          <w:szCs w:val="24"/>
        </w:rPr>
        <w:tab/>
        <w:t xml:space="preserve">Schlager W. Accommodation and supply—a dual control on stratigraphic sequences.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86</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111-136.</w:t>
      </w:r>
      <w:bookmarkEnd w:id="152"/>
    </w:p>
    <w:p w14:paraId="62056B08" w14:textId="628CF46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3" w:name="_ENREF_149"/>
      <w:r w:rsidRPr="009F0979">
        <w:rPr>
          <w:rFonts w:asciiTheme="minorHAnsi" w:hAnsiTheme="minorHAnsi" w:cstheme="minorHAnsi"/>
          <w:sz w:val="24"/>
          <w:szCs w:val="24"/>
        </w:rPr>
        <w:t>149.</w:t>
      </w:r>
      <w:r w:rsidRPr="009F0979">
        <w:rPr>
          <w:rFonts w:asciiTheme="minorHAnsi" w:hAnsiTheme="minorHAnsi" w:cstheme="minorHAnsi"/>
          <w:sz w:val="24"/>
          <w:szCs w:val="24"/>
        </w:rPr>
        <w:tab/>
        <w:t xml:space="preserve">Cartelle V, García-Moreiras I, Martínez-Carreño N, Sobrino CM, García-Gil S. The role of antecedent morphology and changing sediment sources in the postglacial palaeogeographical evolution of an incised valley: The sedimentary record of the Ría de Arousa (NW Iberia).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2022, </w:t>
      </w:r>
      <w:r w:rsidRPr="009F0979">
        <w:rPr>
          <w:rFonts w:asciiTheme="minorHAnsi" w:hAnsiTheme="minorHAnsi" w:cstheme="minorHAnsi"/>
          <w:b/>
          <w:sz w:val="24"/>
          <w:szCs w:val="24"/>
        </w:rPr>
        <w:t>208:</w:t>
      </w:r>
      <w:r w:rsidRPr="009F0979">
        <w:rPr>
          <w:rFonts w:asciiTheme="minorHAnsi" w:hAnsiTheme="minorHAnsi" w:cstheme="minorHAnsi"/>
          <w:sz w:val="24"/>
          <w:szCs w:val="24"/>
        </w:rPr>
        <w:t xml:space="preserve"> 103727.</w:t>
      </w:r>
      <w:bookmarkEnd w:id="153"/>
    </w:p>
    <w:p w14:paraId="614F0E54" w14:textId="4033636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4" w:name="_ENREF_150"/>
      <w:r w:rsidRPr="009F0979">
        <w:rPr>
          <w:rFonts w:asciiTheme="minorHAnsi" w:hAnsiTheme="minorHAnsi" w:cstheme="minorHAnsi"/>
          <w:sz w:val="24"/>
          <w:szCs w:val="24"/>
        </w:rPr>
        <w:t>150.</w:t>
      </w:r>
      <w:r w:rsidRPr="009F0979">
        <w:rPr>
          <w:rFonts w:asciiTheme="minorHAnsi" w:hAnsiTheme="minorHAnsi" w:cstheme="minorHAnsi"/>
          <w:sz w:val="24"/>
          <w:szCs w:val="24"/>
        </w:rPr>
        <w:tab/>
        <w:t xml:space="preserve">Gupta S. Controls on sedimentation in distal margin palaeovalleys in the Early Tertiary Alpine foreland basin, south‐eastern France. </w:t>
      </w:r>
      <w:r w:rsidRPr="009F0979">
        <w:rPr>
          <w:rFonts w:asciiTheme="minorHAnsi" w:hAnsiTheme="minorHAnsi" w:cstheme="minorHAnsi"/>
          <w:i/>
          <w:sz w:val="24"/>
          <w:szCs w:val="24"/>
        </w:rPr>
        <w:t>Sedimentology</w:t>
      </w:r>
      <w:r w:rsidRPr="009F0979">
        <w:rPr>
          <w:rFonts w:asciiTheme="minorHAnsi" w:hAnsiTheme="minorHAnsi" w:cstheme="minorHAnsi"/>
          <w:sz w:val="24"/>
          <w:szCs w:val="24"/>
        </w:rPr>
        <w:t xml:space="preserve"> 1999, </w:t>
      </w:r>
      <w:r w:rsidRPr="009F0979">
        <w:rPr>
          <w:rFonts w:asciiTheme="minorHAnsi" w:hAnsiTheme="minorHAnsi" w:cstheme="minorHAnsi"/>
          <w:b/>
          <w:sz w:val="24"/>
          <w:szCs w:val="24"/>
        </w:rPr>
        <w:t>46</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357-384.</w:t>
      </w:r>
      <w:bookmarkEnd w:id="154"/>
    </w:p>
    <w:p w14:paraId="49390F6A" w14:textId="7C506FA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5" w:name="_ENREF_151"/>
      <w:r w:rsidRPr="009F0979">
        <w:rPr>
          <w:rFonts w:asciiTheme="minorHAnsi" w:hAnsiTheme="minorHAnsi" w:cstheme="minorHAnsi"/>
          <w:sz w:val="24"/>
          <w:szCs w:val="24"/>
        </w:rPr>
        <w:t>151.</w:t>
      </w:r>
      <w:r w:rsidRPr="009F0979">
        <w:rPr>
          <w:rFonts w:asciiTheme="minorHAnsi" w:hAnsiTheme="minorHAnsi" w:cstheme="minorHAnsi"/>
          <w:sz w:val="24"/>
          <w:szCs w:val="24"/>
        </w:rPr>
        <w:tab/>
        <w:t xml:space="preserve">Li C, Wang P, Sun H, Zhang J, Fan D, Deng B. Late Quaternary incised-valley fill of the Yangtze delta (China): its stratigraphic framework and evolution.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2002, </w:t>
      </w:r>
      <w:r w:rsidRPr="009F0979">
        <w:rPr>
          <w:rFonts w:asciiTheme="minorHAnsi" w:hAnsiTheme="minorHAnsi" w:cstheme="minorHAnsi"/>
          <w:b/>
          <w:sz w:val="24"/>
          <w:szCs w:val="24"/>
        </w:rPr>
        <w:t>152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133-158.</w:t>
      </w:r>
      <w:bookmarkEnd w:id="155"/>
    </w:p>
    <w:p w14:paraId="7831FA52" w14:textId="77777777" w:rsidR="00747609" w:rsidRPr="009F0979" w:rsidRDefault="00747609" w:rsidP="009F0979">
      <w:pPr>
        <w:pStyle w:val="EndNoteBibliography"/>
        <w:spacing w:after="120"/>
        <w:ind w:left="720" w:hanging="720"/>
        <w:jc w:val="both"/>
        <w:rPr>
          <w:rFonts w:asciiTheme="minorHAnsi" w:hAnsiTheme="minorHAnsi" w:cstheme="minorHAnsi"/>
          <w:sz w:val="24"/>
          <w:szCs w:val="24"/>
        </w:rPr>
      </w:pPr>
      <w:bookmarkStart w:id="156" w:name="_ENREF_152"/>
      <w:r w:rsidRPr="009F0979">
        <w:rPr>
          <w:rFonts w:asciiTheme="minorHAnsi" w:hAnsiTheme="minorHAnsi" w:cstheme="minorHAnsi"/>
          <w:sz w:val="24"/>
          <w:szCs w:val="24"/>
        </w:rPr>
        <w:t>152.</w:t>
      </w:r>
      <w:r w:rsidRPr="009F0979">
        <w:rPr>
          <w:rFonts w:asciiTheme="minorHAnsi" w:hAnsiTheme="minorHAnsi" w:cstheme="minorHAnsi"/>
          <w:sz w:val="24"/>
          <w:szCs w:val="24"/>
        </w:rPr>
        <w:tab/>
        <w:t xml:space="preserve">Sobrino CM, Cartelle V, Martínez-Carreño N, Ramil-Rego P, Gil SG. The timing of the postglacial marine transgression in the Ría de Ferrol (NW Iberia): a new multiproxy approach from its sedimentary infill. </w:t>
      </w:r>
      <w:r w:rsidRPr="009F0979">
        <w:rPr>
          <w:rFonts w:asciiTheme="minorHAnsi" w:hAnsiTheme="minorHAnsi" w:cstheme="minorHAnsi"/>
          <w:i/>
          <w:sz w:val="24"/>
          <w:szCs w:val="24"/>
        </w:rPr>
        <w:t>Catena</w:t>
      </w:r>
      <w:r w:rsidRPr="009F0979">
        <w:rPr>
          <w:rFonts w:asciiTheme="minorHAnsi" w:hAnsiTheme="minorHAnsi" w:cstheme="minorHAnsi"/>
          <w:sz w:val="24"/>
          <w:szCs w:val="24"/>
        </w:rPr>
        <w:t xml:space="preserve"> 2022, </w:t>
      </w:r>
      <w:r w:rsidRPr="009F0979">
        <w:rPr>
          <w:rFonts w:asciiTheme="minorHAnsi" w:hAnsiTheme="minorHAnsi" w:cstheme="minorHAnsi"/>
          <w:b/>
          <w:sz w:val="24"/>
          <w:szCs w:val="24"/>
        </w:rPr>
        <w:t>209:</w:t>
      </w:r>
      <w:r w:rsidRPr="009F0979">
        <w:rPr>
          <w:rFonts w:asciiTheme="minorHAnsi" w:hAnsiTheme="minorHAnsi" w:cstheme="minorHAnsi"/>
          <w:sz w:val="24"/>
          <w:szCs w:val="24"/>
        </w:rPr>
        <w:t xml:space="preserve"> 105847.</w:t>
      </w:r>
    </w:p>
    <w:p w14:paraId="4B8FFFE6" w14:textId="3EA7CC2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7" w:name="_ENREF_153"/>
      <w:bookmarkEnd w:id="156"/>
      <w:r w:rsidRPr="009F0979">
        <w:rPr>
          <w:rFonts w:asciiTheme="minorHAnsi" w:hAnsiTheme="minorHAnsi" w:cstheme="minorHAnsi"/>
          <w:sz w:val="24"/>
          <w:szCs w:val="24"/>
        </w:rPr>
        <w:lastRenderedPageBreak/>
        <w:t>153.</w:t>
      </w:r>
      <w:r w:rsidRPr="009F0979">
        <w:rPr>
          <w:rFonts w:asciiTheme="minorHAnsi" w:hAnsiTheme="minorHAnsi" w:cstheme="minorHAnsi"/>
          <w:sz w:val="24"/>
          <w:szCs w:val="24"/>
        </w:rPr>
        <w:tab/>
        <w:t xml:space="preserve">Nicholls RJ, Cazenave A. Sea-Level Rise and Its Impact on Coastal Zones.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328</w:t>
      </w:r>
      <w:r w:rsidRPr="009F0979">
        <w:rPr>
          <w:rFonts w:asciiTheme="minorHAnsi" w:hAnsiTheme="minorHAnsi" w:cstheme="minorHAnsi"/>
          <w:sz w:val="24"/>
          <w:szCs w:val="24"/>
        </w:rPr>
        <w:t>(5985)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1517-1520.</w:t>
      </w:r>
      <w:bookmarkEnd w:id="157"/>
    </w:p>
    <w:p w14:paraId="1219CF2E" w14:textId="32CF79C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8" w:name="_ENREF_154"/>
      <w:r w:rsidRPr="009F0979">
        <w:rPr>
          <w:rFonts w:asciiTheme="minorHAnsi" w:hAnsiTheme="minorHAnsi" w:cstheme="minorHAnsi"/>
          <w:sz w:val="24"/>
          <w:szCs w:val="24"/>
        </w:rPr>
        <w:t>154.</w:t>
      </w:r>
      <w:r w:rsidRPr="009F0979">
        <w:rPr>
          <w:rFonts w:asciiTheme="minorHAnsi" w:hAnsiTheme="minorHAnsi" w:cstheme="minorHAnsi"/>
          <w:sz w:val="24"/>
          <w:szCs w:val="24"/>
        </w:rPr>
        <w:tab/>
        <w:t xml:space="preserve">McGranahan G, Balk D, Anderson B. The rising tide: assessing the risks of climate change and human settlements in low elevation coastal zones. </w:t>
      </w:r>
      <w:r w:rsidRPr="009F0979">
        <w:rPr>
          <w:rFonts w:asciiTheme="minorHAnsi" w:hAnsiTheme="minorHAnsi" w:cstheme="minorHAnsi"/>
          <w:i/>
          <w:sz w:val="24"/>
          <w:szCs w:val="24"/>
        </w:rPr>
        <w:t>Environment and Urbanization</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19</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17-37.</w:t>
      </w:r>
      <w:bookmarkEnd w:id="158"/>
    </w:p>
    <w:p w14:paraId="4AFFC8D2" w14:textId="7533D2C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59" w:name="_ENREF_155"/>
      <w:r w:rsidRPr="009F0979">
        <w:rPr>
          <w:rFonts w:asciiTheme="minorHAnsi" w:hAnsiTheme="minorHAnsi" w:cstheme="minorHAnsi"/>
          <w:sz w:val="24"/>
          <w:szCs w:val="24"/>
        </w:rPr>
        <w:t>155.</w:t>
      </w:r>
      <w:r w:rsidRPr="009F0979">
        <w:rPr>
          <w:rFonts w:asciiTheme="minorHAnsi" w:hAnsiTheme="minorHAnsi" w:cstheme="minorHAnsi"/>
          <w:sz w:val="24"/>
          <w:szCs w:val="24"/>
        </w:rPr>
        <w:tab/>
        <w:t xml:space="preserve">Nicholls RJ, Hoozemans FM, Marchand M. Increasing flood risk and wetland losses due to global sea-level rise: regional and global analyses. </w:t>
      </w:r>
      <w:r w:rsidRPr="009F0979">
        <w:rPr>
          <w:rFonts w:asciiTheme="minorHAnsi" w:hAnsiTheme="minorHAnsi" w:cstheme="minorHAnsi"/>
          <w:i/>
          <w:sz w:val="24"/>
          <w:szCs w:val="24"/>
        </w:rPr>
        <w:t>Global Environmental Change</w:t>
      </w:r>
      <w:r w:rsidRPr="009F0979">
        <w:rPr>
          <w:rFonts w:asciiTheme="minorHAnsi" w:hAnsiTheme="minorHAnsi" w:cstheme="minorHAnsi"/>
          <w:sz w:val="24"/>
          <w:szCs w:val="24"/>
        </w:rPr>
        <w:t xml:space="preserve"> 1999, </w:t>
      </w:r>
      <w:r w:rsidRPr="009F0979">
        <w:rPr>
          <w:rFonts w:asciiTheme="minorHAnsi" w:hAnsiTheme="minorHAnsi" w:cstheme="minorHAnsi"/>
          <w:b/>
          <w:sz w:val="24"/>
          <w:szCs w:val="24"/>
        </w:rPr>
        <w:t>9:</w:t>
      </w:r>
      <w:r w:rsidRPr="009F0979">
        <w:rPr>
          <w:rFonts w:asciiTheme="minorHAnsi" w:hAnsiTheme="minorHAnsi" w:cstheme="minorHAnsi"/>
          <w:sz w:val="24"/>
          <w:szCs w:val="24"/>
        </w:rPr>
        <w:t xml:space="preserve"> S69-S87.</w:t>
      </w:r>
      <w:bookmarkEnd w:id="159"/>
    </w:p>
    <w:p w14:paraId="1EA7D2E6" w14:textId="061F078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0" w:name="_ENREF_156"/>
      <w:r w:rsidRPr="009F0979">
        <w:rPr>
          <w:rFonts w:asciiTheme="minorHAnsi" w:hAnsiTheme="minorHAnsi" w:cstheme="minorHAnsi"/>
          <w:sz w:val="24"/>
          <w:szCs w:val="24"/>
        </w:rPr>
        <w:t>156.</w:t>
      </w:r>
      <w:r w:rsidRPr="009F0979">
        <w:rPr>
          <w:rFonts w:asciiTheme="minorHAnsi" w:hAnsiTheme="minorHAnsi" w:cstheme="minorHAnsi"/>
          <w:sz w:val="24"/>
          <w:szCs w:val="24"/>
        </w:rPr>
        <w:tab/>
        <w:t xml:space="preserve">Nicholls RJ. Coastal flooding and wetland loss in the 21st century: changes under the SRES climate and socio-economic scenarios. </w:t>
      </w:r>
      <w:r w:rsidRPr="009F0979">
        <w:rPr>
          <w:rFonts w:asciiTheme="minorHAnsi" w:hAnsiTheme="minorHAnsi" w:cstheme="minorHAnsi"/>
          <w:i/>
          <w:sz w:val="24"/>
          <w:szCs w:val="24"/>
        </w:rPr>
        <w:t>Global Environmental Change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14</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69-86.</w:t>
      </w:r>
      <w:bookmarkEnd w:id="160"/>
    </w:p>
    <w:p w14:paraId="3D80BB06" w14:textId="532A6AA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1" w:name="_ENREF_157"/>
      <w:r w:rsidRPr="009F0979">
        <w:rPr>
          <w:rFonts w:asciiTheme="minorHAnsi" w:hAnsiTheme="minorHAnsi" w:cstheme="minorHAnsi"/>
          <w:sz w:val="24"/>
          <w:szCs w:val="24"/>
        </w:rPr>
        <w:t>157.</w:t>
      </w:r>
      <w:r w:rsidRPr="009F0979">
        <w:rPr>
          <w:rFonts w:asciiTheme="minorHAnsi" w:hAnsiTheme="minorHAnsi" w:cstheme="minorHAnsi"/>
          <w:sz w:val="24"/>
          <w:szCs w:val="24"/>
        </w:rPr>
        <w:tab/>
        <w:t xml:space="preserve">Small C, Nicholls RJ. A global analysis of human settlement in coastal zones.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2003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584-599.</w:t>
      </w:r>
      <w:bookmarkEnd w:id="161"/>
    </w:p>
    <w:p w14:paraId="52020829" w14:textId="440B546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2" w:name="_ENREF_158"/>
      <w:r w:rsidRPr="009F0979">
        <w:rPr>
          <w:rFonts w:asciiTheme="minorHAnsi" w:hAnsiTheme="minorHAnsi" w:cstheme="minorHAnsi"/>
          <w:sz w:val="24"/>
          <w:szCs w:val="24"/>
        </w:rPr>
        <w:t>158.</w:t>
      </w:r>
      <w:r w:rsidRPr="009F0979">
        <w:rPr>
          <w:rFonts w:asciiTheme="minorHAnsi" w:hAnsiTheme="minorHAnsi" w:cstheme="minorHAnsi"/>
          <w:sz w:val="24"/>
          <w:szCs w:val="24"/>
        </w:rPr>
        <w:tab/>
        <w:t xml:space="preserve">Poulter B, Halpin PN. Raster modelling of coastal flooding from sea‐level rise. </w:t>
      </w:r>
      <w:r w:rsidRPr="009F0979">
        <w:rPr>
          <w:rFonts w:asciiTheme="minorHAnsi" w:hAnsiTheme="minorHAnsi" w:cstheme="minorHAnsi"/>
          <w:i/>
          <w:sz w:val="24"/>
          <w:szCs w:val="24"/>
        </w:rPr>
        <w:t>International Journal of Geographical Information Science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22</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167-182.</w:t>
      </w:r>
      <w:bookmarkEnd w:id="162"/>
    </w:p>
    <w:p w14:paraId="2F48BBA0" w14:textId="428A381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3" w:name="_ENREF_159"/>
      <w:r w:rsidRPr="009F0979">
        <w:rPr>
          <w:rFonts w:asciiTheme="minorHAnsi" w:hAnsiTheme="minorHAnsi" w:cstheme="minorHAnsi"/>
          <w:sz w:val="24"/>
          <w:szCs w:val="24"/>
        </w:rPr>
        <w:t>159.</w:t>
      </w:r>
      <w:r w:rsidRPr="009F0979">
        <w:rPr>
          <w:rFonts w:asciiTheme="minorHAnsi" w:hAnsiTheme="minorHAnsi" w:cstheme="minorHAnsi"/>
          <w:sz w:val="24"/>
          <w:szCs w:val="24"/>
        </w:rPr>
        <w:tab/>
        <w:t xml:space="preserve">Hauer ME, Evans JM, Mishra DR. Millions projected to be at risk from sea-level rise in the continental United States.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6</w:t>
      </w:r>
      <w:r w:rsidRPr="009F0979">
        <w:rPr>
          <w:rFonts w:asciiTheme="minorHAnsi" w:hAnsiTheme="minorHAnsi" w:cstheme="minorHAnsi"/>
          <w:sz w:val="24"/>
          <w:szCs w:val="24"/>
        </w:rPr>
        <w:t>(7)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691-695.</w:t>
      </w:r>
      <w:bookmarkEnd w:id="163"/>
    </w:p>
    <w:p w14:paraId="5BC9ED5F" w14:textId="79D294F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4" w:name="_ENREF_160"/>
      <w:r w:rsidRPr="009F0979">
        <w:rPr>
          <w:rFonts w:asciiTheme="minorHAnsi" w:hAnsiTheme="minorHAnsi" w:cstheme="minorHAnsi"/>
          <w:sz w:val="24"/>
          <w:szCs w:val="24"/>
        </w:rPr>
        <w:t>160.</w:t>
      </w:r>
      <w:r w:rsidRPr="009F0979">
        <w:rPr>
          <w:rFonts w:asciiTheme="minorHAnsi" w:hAnsiTheme="minorHAnsi" w:cstheme="minorHAnsi"/>
          <w:sz w:val="24"/>
          <w:szCs w:val="24"/>
        </w:rPr>
        <w:tab/>
        <w:t xml:space="preserve">Titus JG, Richman C. Maps of lands vulnerable to sea level rise: modeled elevations along the US Atlantic and Gulf coasts. </w:t>
      </w:r>
      <w:r w:rsidRPr="009F0979">
        <w:rPr>
          <w:rFonts w:asciiTheme="minorHAnsi" w:hAnsiTheme="minorHAnsi" w:cstheme="minorHAnsi"/>
          <w:i/>
          <w:sz w:val="24"/>
          <w:szCs w:val="24"/>
        </w:rPr>
        <w:t>Climate research</w:t>
      </w:r>
      <w:r w:rsidRPr="009F0979">
        <w:rPr>
          <w:rFonts w:asciiTheme="minorHAnsi" w:hAnsiTheme="minorHAnsi" w:cstheme="minorHAnsi"/>
          <w:sz w:val="24"/>
          <w:szCs w:val="24"/>
        </w:rPr>
        <w:t xml:space="preserve"> 2001, </w:t>
      </w:r>
      <w:r w:rsidRPr="009F0979">
        <w:rPr>
          <w:rFonts w:asciiTheme="minorHAnsi" w:hAnsiTheme="minorHAnsi" w:cstheme="minorHAnsi"/>
          <w:b/>
          <w:sz w:val="24"/>
          <w:szCs w:val="24"/>
        </w:rPr>
        <w:t>18</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205-228.</w:t>
      </w:r>
      <w:bookmarkEnd w:id="164"/>
    </w:p>
    <w:p w14:paraId="48E0A53D" w14:textId="1763DA9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5" w:name="_ENREF_161"/>
      <w:r w:rsidRPr="009F0979">
        <w:rPr>
          <w:rFonts w:asciiTheme="minorHAnsi" w:hAnsiTheme="minorHAnsi" w:cstheme="minorHAnsi"/>
          <w:sz w:val="24"/>
          <w:szCs w:val="24"/>
        </w:rPr>
        <w:t>161.</w:t>
      </w:r>
      <w:r w:rsidRPr="009F0979">
        <w:rPr>
          <w:rFonts w:asciiTheme="minorHAnsi" w:hAnsiTheme="minorHAnsi" w:cstheme="minorHAnsi"/>
          <w:sz w:val="24"/>
          <w:szCs w:val="24"/>
        </w:rPr>
        <w:tab/>
        <w:t xml:space="preserve">Nicholls RJ. Planning for the impacts of sea level rise. </w:t>
      </w:r>
      <w:r w:rsidRPr="009F0979">
        <w:rPr>
          <w:rFonts w:asciiTheme="minorHAnsi" w:hAnsiTheme="minorHAnsi" w:cstheme="minorHAnsi"/>
          <w:i/>
          <w:sz w:val="24"/>
          <w:szCs w:val="24"/>
        </w:rPr>
        <w:t>Oceanography</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24</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144-157.</w:t>
      </w:r>
      <w:bookmarkEnd w:id="165"/>
    </w:p>
    <w:p w14:paraId="06917597" w14:textId="422DB24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6" w:name="_ENREF_162"/>
      <w:r w:rsidRPr="009F0979">
        <w:rPr>
          <w:rFonts w:asciiTheme="minorHAnsi" w:hAnsiTheme="minorHAnsi" w:cstheme="minorHAnsi"/>
          <w:sz w:val="24"/>
          <w:szCs w:val="24"/>
        </w:rPr>
        <w:t>162.</w:t>
      </w:r>
      <w:r w:rsidRPr="009F0979">
        <w:rPr>
          <w:rFonts w:asciiTheme="minorHAnsi" w:hAnsiTheme="minorHAnsi" w:cstheme="minorHAnsi"/>
          <w:sz w:val="24"/>
          <w:szCs w:val="24"/>
        </w:rPr>
        <w:tab/>
        <w:t>Abel N, Gorddard R, Harman B, Leitch A, Langridge J, Ryan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 level rise, coastal development and planned retreat: analytical framework, governance principles and an Australian case study. </w:t>
      </w:r>
      <w:r w:rsidRPr="009F0979">
        <w:rPr>
          <w:rFonts w:asciiTheme="minorHAnsi" w:hAnsiTheme="minorHAnsi" w:cstheme="minorHAnsi"/>
          <w:i/>
          <w:sz w:val="24"/>
          <w:szCs w:val="24"/>
        </w:rPr>
        <w:t>Environmental science &amp; policy</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14</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279-288.</w:t>
      </w:r>
      <w:bookmarkEnd w:id="166"/>
    </w:p>
    <w:p w14:paraId="696962A4" w14:textId="6F768CD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7" w:name="_ENREF_163"/>
      <w:r w:rsidRPr="009F0979">
        <w:rPr>
          <w:rFonts w:asciiTheme="minorHAnsi" w:hAnsiTheme="minorHAnsi" w:cstheme="minorHAnsi"/>
          <w:sz w:val="24"/>
          <w:szCs w:val="24"/>
        </w:rPr>
        <w:t>163.</w:t>
      </w:r>
      <w:r w:rsidRPr="009F0979">
        <w:rPr>
          <w:rFonts w:asciiTheme="minorHAnsi" w:hAnsiTheme="minorHAnsi" w:cstheme="minorHAnsi"/>
          <w:sz w:val="24"/>
          <w:szCs w:val="24"/>
        </w:rPr>
        <w:tab/>
        <w:t>Houghton JT, Ding Y, Griggs DJ, Noguer M, van der Linden PJ, Dai X</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w:t>
      </w:r>
      <w:r w:rsidRPr="009F0979">
        <w:rPr>
          <w:rFonts w:asciiTheme="minorHAnsi" w:hAnsiTheme="minorHAnsi" w:cstheme="minorHAnsi"/>
          <w:i/>
          <w:sz w:val="24"/>
          <w:szCs w:val="24"/>
        </w:rPr>
        <w:t>Climate change 2001: the scientific basis: contribution of Working Group I to the third assessment report of the Intergovernmental Panel on Climate Change</w:t>
      </w:r>
      <w:r w:rsidRPr="009F0979">
        <w:rPr>
          <w:rFonts w:asciiTheme="minorHAnsi" w:hAnsiTheme="minorHAnsi" w:cstheme="minorHAnsi"/>
          <w:sz w:val="24"/>
          <w:szCs w:val="24"/>
        </w:rPr>
        <w:t>. Cambridge university press, 2001.</w:t>
      </w:r>
      <w:bookmarkEnd w:id="167"/>
    </w:p>
    <w:p w14:paraId="20C42148" w14:textId="696A28E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8" w:name="_ENREF_164"/>
      <w:r w:rsidRPr="009F0979">
        <w:rPr>
          <w:rFonts w:asciiTheme="minorHAnsi" w:hAnsiTheme="minorHAnsi" w:cstheme="minorHAnsi"/>
          <w:sz w:val="24"/>
          <w:szCs w:val="24"/>
        </w:rPr>
        <w:t>164.</w:t>
      </w:r>
      <w:r w:rsidRPr="009F0979">
        <w:rPr>
          <w:rFonts w:asciiTheme="minorHAnsi" w:hAnsiTheme="minorHAnsi" w:cstheme="minorHAnsi"/>
          <w:sz w:val="24"/>
          <w:szCs w:val="24"/>
        </w:rPr>
        <w:tab/>
        <w:t>Nakicenovic N, Alcamo J, Davis G, Vries Bd, Fenhann J, Gaffin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Special report on emissions scenarios. Lawrence Berkeley National Laboratory; 2000.</w:t>
      </w:r>
      <w:bookmarkEnd w:id="168"/>
    </w:p>
    <w:p w14:paraId="66A81256" w14:textId="35522A6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69" w:name="_ENREF_165"/>
      <w:r w:rsidRPr="009F0979">
        <w:rPr>
          <w:rFonts w:asciiTheme="minorHAnsi" w:hAnsiTheme="minorHAnsi" w:cstheme="minorHAnsi"/>
          <w:sz w:val="24"/>
          <w:szCs w:val="24"/>
        </w:rPr>
        <w:t>165.</w:t>
      </w:r>
      <w:r w:rsidRPr="009F0979">
        <w:rPr>
          <w:rFonts w:asciiTheme="minorHAnsi" w:hAnsiTheme="minorHAnsi" w:cstheme="minorHAnsi"/>
          <w:sz w:val="24"/>
          <w:szCs w:val="24"/>
        </w:rPr>
        <w:tab/>
        <w:t xml:space="preserve">Change IIPOC. Climate change 2007: the physical science basis. </w:t>
      </w:r>
      <w:r w:rsidRPr="009F0979">
        <w:rPr>
          <w:rFonts w:asciiTheme="minorHAnsi" w:hAnsiTheme="minorHAnsi" w:cstheme="minorHAnsi"/>
          <w:i/>
          <w:sz w:val="24"/>
          <w:szCs w:val="24"/>
        </w:rPr>
        <w:t>Agenda</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6</w:t>
      </w:r>
      <w:r w:rsidRPr="009F0979">
        <w:rPr>
          <w:rFonts w:asciiTheme="minorHAnsi" w:hAnsiTheme="minorHAnsi" w:cstheme="minorHAnsi"/>
          <w:sz w:val="24"/>
          <w:szCs w:val="24"/>
        </w:rPr>
        <w:t>(07)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333.</w:t>
      </w:r>
      <w:bookmarkEnd w:id="169"/>
    </w:p>
    <w:p w14:paraId="70B21916" w14:textId="25B90B9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0" w:name="_ENREF_166"/>
      <w:r w:rsidRPr="009F0979">
        <w:rPr>
          <w:rFonts w:asciiTheme="minorHAnsi" w:hAnsiTheme="minorHAnsi" w:cstheme="minorHAnsi"/>
          <w:sz w:val="24"/>
          <w:szCs w:val="24"/>
        </w:rPr>
        <w:t>166.</w:t>
      </w:r>
      <w:r w:rsidRPr="009F0979">
        <w:rPr>
          <w:rFonts w:asciiTheme="minorHAnsi" w:hAnsiTheme="minorHAnsi" w:cstheme="minorHAnsi"/>
          <w:sz w:val="24"/>
          <w:szCs w:val="24"/>
        </w:rPr>
        <w:tab/>
        <w:t>Titus JG, Park RA, Leatherman SP, Weggel JR, Greene MS, Mausel PW</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Greenhouse effect and sea level rise: the cost of holding back the sea. </w:t>
      </w:r>
      <w:r w:rsidRPr="009F0979">
        <w:rPr>
          <w:rFonts w:asciiTheme="minorHAnsi" w:hAnsiTheme="minorHAnsi" w:cstheme="minorHAnsi"/>
          <w:i/>
          <w:sz w:val="24"/>
          <w:szCs w:val="24"/>
        </w:rPr>
        <w:t>Coastal Management</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19</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171-204.</w:t>
      </w:r>
      <w:bookmarkEnd w:id="170"/>
    </w:p>
    <w:p w14:paraId="2C2B2723" w14:textId="2C35E7E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1" w:name="_ENREF_167"/>
      <w:r w:rsidRPr="009F0979">
        <w:rPr>
          <w:rFonts w:asciiTheme="minorHAnsi" w:hAnsiTheme="minorHAnsi" w:cstheme="minorHAnsi"/>
          <w:sz w:val="24"/>
          <w:szCs w:val="24"/>
        </w:rPr>
        <w:t>167.</w:t>
      </w:r>
      <w:r w:rsidRPr="009F0979">
        <w:rPr>
          <w:rFonts w:asciiTheme="minorHAnsi" w:hAnsiTheme="minorHAnsi" w:cstheme="minorHAnsi"/>
          <w:sz w:val="24"/>
          <w:szCs w:val="24"/>
        </w:rPr>
        <w:tab/>
        <w:t xml:space="preserve">Board OS, Council NR. </w:t>
      </w:r>
      <w:r w:rsidRPr="009F0979">
        <w:rPr>
          <w:rFonts w:asciiTheme="minorHAnsi" w:hAnsiTheme="minorHAnsi" w:cstheme="minorHAnsi"/>
          <w:i/>
          <w:sz w:val="24"/>
          <w:szCs w:val="24"/>
        </w:rPr>
        <w:t>Sea-level rise for the coasts of California, Oregon, and Washington: past, present, and future</w:t>
      </w:r>
      <w:r w:rsidRPr="009F0979">
        <w:rPr>
          <w:rFonts w:asciiTheme="minorHAnsi" w:hAnsiTheme="minorHAnsi" w:cstheme="minorHAnsi"/>
          <w:sz w:val="24"/>
          <w:szCs w:val="24"/>
        </w:rPr>
        <w:t>. National Academies Press, 2012.</w:t>
      </w:r>
      <w:bookmarkEnd w:id="171"/>
    </w:p>
    <w:p w14:paraId="62060125" w14:textId="4DA6F4C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2" w:name="_ENREF_168"/>
      <w:r w:rsidRPr="009F0979">
        <w:rPr>
          <w:rFonts w:asciiTheme="minorHAnsi" w:hAnsiTheme="minorHAnsi" w:cstheme="minorHAnsi"/>
          <w:sz w:val="24"/>
          <w:szCs w:val="24"/>
        </w:rPr>
        <w:t>168.</w:t>
      </w:r>
      <w:r w:rsidRPr="009F0979">
        <w:rPr>
          <w:rFonts w:asciiTheme="minorHAnsi" w:hAnsiTheme="minorHAnsi" w:cstheme="minorHAnsi"/>
          <w:sz w:val="24"/>
          <w:szCs w:val="24"/>
        </w:rPr>
        <w:tab/>
        <w:t xml:space="preserve">Nicholls RJ, Tol RSJ. Impacts and responses to sea-level rise: a global analysis of the SRES scenarios over the twenty-first century. </w:t>
      </w:r>
      <w:r w:rsidRPr="009F0979">
        <w:rPr>
          <w:rFonts w:asciiTheme="minorHAnsi" w:hAnsiTheme="minorHAnsi" w:cstheme="minorHAnsi"/>
          <w:i/>
          <w:sz w:val="24"/>
          <w:szCs w:val="24"/>
        </w:rPr>
        <w:t>Philosophical Transactions of the Royal Society A: Mathematical, Physical and Engineering Sciences</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364</w:t>
      </w:r>
      <w:r w:rsidRPr="009F0979">
        <w:rPr>
          <w:rFonts w:asciiTheme="minorHAnsi" w:hAnsiTheme="minorHAnsi" w:cstheme="minorHAnsi"/>
          <w:sz w:val="24"/>
          <w:szCs w:val="24"/>
        </w:rPr>
        <w:t>(1841)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1073-1095.</w:t>
      </w:r>
      <w:bookmarkEnd w:id="172"/>
    </w:p>
    <w:p w14:paraId="4743BCF8" w14:textId="54BABA7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3" w:name="_ENREF_169"/>
      <w:r w:rsidRPr="009F0979">
        <w:rPr>
          <w:rFonts w:asciiTheme="minorHAnsi" w:hAnsiTheme="minorHAnsi" w:cstheme="minorHAnsi"/>
          <w:sz w:val="24"/>
          <w:szCs w:val="24"/>
        </w:rPr>
        <w:t>169.</w:t>
      </w:r>
      <w:r w:rsidRPr="009F0979">
        <w:rPr>
          <w:rFonts w:asciiTheme="minorHAnsi" w:hAnsiTheme="minorHAnsi" w:cstheme="minorHAnsi"/>
          <w:sz w:val="24"/>
          <w:szCs w:val="24"/>
        </w:rPr>
        <w:tab/>
        <w:t>Galbraith H, Jones R, Park R, Clough J, Herrod-Julius S, Harrington B</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Global climate change and sea level rise: potential losses of intertidal habitat for shorebirds. </w:t>
      </w:r>
      <w:r w:rsidRPr="009F0979">
        <w:rPr>
          <w:rFonts w:asciiTheme="minorHAnsi" w:hAnsiTheme="minorHAnsi" w:cstheme="minorHAnsi"/>
          <w:i/>
          <w:sz w:val="24"/>
          <w:szCs w:val="24"/>
        </w:rPr>
        <w:t>Waterbirds</w:t>
      </w:r>
      <w:r w:rsidRPr="009F0979">
        <w:rPr>
          <w:rFonts w:asciiTheme="minorHAnsi" w:hAnsiTheme="minorHAnsi" w:cstheme="minorHAnsi"/>
          <w:sz w:val="24"/>
          <w:szCs w:val="24"/>
        </w:rPr>
        <w:t xml:space="preserve"> 2002, </w:t>
      </w:r>
      <w:r w:rsidRPr="009F0979">
        <w:rPr>
          <w:rFonts w:asciiTheme="minorHAnsi" w:hAnsiTheme="minorHAnsi" w:cstheme="minorHAnsi"/>
          <w:b/>
          <w:sz w:val="24"/>
          <w:szCs w:val="24"/>
        </w:rPr>
        <w:t>25</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173-183.</w:t>
      </w:r>
      <w:bookmarkEnd w:id="173"/>
    </w:p>
    <w:p w14:paraId="785BEFA6" w14:textId="56DB1FA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4" w:name="_ENREF_170"/>
      <w:r w:rsidRPr="009F0979">
        <w:rPr>
          <w:rFonts w:asciiTheme="minorHAnsi" w:hAnsiTheme="minorHAnsi" w:cstheme="minorHAnsi"/>
          <w:sz w:val="24"/>
          <w:szCs w:val="24"/>
        </w:rPr>
        <w:t>170.</w:t>
      </w:r>
      <w:r w:rsidRPr="009F0979">
        <w:rPr>
          <w:rFonts w:asciiTheme="minorHAnsi" w:hAnsiTheme="minorHAnsi" w:cstheme="minorHAnsi"/>
          <w:sz w:val="24"/>
          <w:szCs w:val="24"/>
        </w:rPr>
        <w:tab/>
        <w:t xml:space="preserve">Nicholls RJ, Mimura N. Regional issues raised by sea-level rise and their policy implications. </w:t>
      </w:r>
      <w:r w:rsidRPr="009F0979">
        <w:rPr>
          <w:rFonts w:asciiTheme="minorHAnsi" w:hAnsiTheme="minorHAnsi" w:cstheme="minorHAnsi"/>
          <w:i/>
          <w:sz w:val="24"/>
          <w:szCs w:val="24"/>
        </w:rPr>
        <w:t>Climate research</w:t>
      </w:r>
      <w:r w:rsidRPr="009F0979">
        <w:rPr>
          <w:rFonts w:asciiTheme="minorHAnsi" w:hAnsiTheme="minorHAnsi" w:cstheme="minorHAnsi"/>
          <w:sz w:val="24"/>
          <w:szCs w:val="24"/>
        </w:rPr>
        <w:t xml:space="preserve"> 1998, </w:t>
      </w:r>
      <w:r w:rsidRPr="009F0979">
        <w:rPr>
          <w:rFonts w:asciiTheme="minorHAnsi" w:hAnsiTheme="minorHAnsi" w:cstheme="minorHAnsi"/>
          <w:b/>
          <w:sz w:val="24"/>
          <w:szCs w:val="24"/>
        </w:rPr>
        <w:t>11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5-18.</w:t>
      </w:r>
      <w:bookmarkEnd w:id="174"/>
    </w:p>
    <w:p w14:paraId="0626AD8A" w14:textId="0BAE1F4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5" w:name="_ENREF_171"/>
      <w:r w:rsidRPr="009F0979">
        <w:rPr>
          <w:rFonts w:asciiTheme="minorHAnsi" w:hAnsiTheme="minorHAnsi" w:cstheme="minorHAnsi"/>
          <w:sz w:val="24"/>
          <w:szCs w:val="24"/>
        </w:rPr>
        <w:lastRenderedPageBreak/>
        <w:t>171.</w:t>
      </w:r>
      <w:r w:rsidRPr="009F0979">
        <w:rPr>
          <w:rFonts w:asciiTheme="minorHAnsi" w:hAnsiTheme="minorHAnsi" w:cstheme="minorHAnsi"/>
          <w:sz w:val="24"/>
          <w:szCs w:val="24"/>
        </w:rPr>
        <w:tab/>
        <w:t>Hauer ME, Fussell E, Mueller V, Burkett M, Call M, Abel K</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Sea-level rise and human migration. </w:t>
      </w:r>
      <w:r w:rsidRPr="009F0979">
        <w:rPr>
          <w:rFonts w:asciiTheme="minorHAnsi" w:hAnsiTheme="minorHAnsi" w:cstheme="minorHAnsi"/>
          <w:i/>
          <w:sz w:val="24"/>
          <w:szCs w:val="24"/>
        </w:rPr>
        <w:t>Nature Reviews Earth &amp; Environment</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28-39.</w:t>
      </w:r>
      <w:bookmarkEnd w:id="175"/>
    </w:p>
    <w:p w14:paraId="0AA7563F" w14:textId="027F307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6" w:name="_ENREF_172"/>
      <w:r w:rsidRPr="009F0979">
        <w:rPr>
          <w:rFonts w:asciiTheme="minorHAnsi" w:hAnsiTheme="minorHAnsi" w:cstheme="minorHAnsi"/>
          <w:sz w:val="24"/>
          <w:szCs w:val="24"/>
        </w:rPr>
        <w:t>172.</w:t>
      </w:r>
      <w:r w:rsidRPr="009F0979">
        <w:rPr>
          <w:rFonts w:asciiTheme="minorHAnsi" w:hAnsiTheme="minorHAnsi" w:cstheme="minorHAnsi"/>
          <w:sz w:val="24"/>
          <w:szCs w:val="24"/>
        </w:rPr>
        <w:tab/>
        <w:t xml:space="preserve">Ellison JC. Vulnerability assessment of mangroves to climate change and sea-level rise impacts. </w:t>
      </w:r>
      <w:r w:rsidRPr="009F0979">
        <w:rPr>
          <w:rFonts w:asciiTheme="minorHAnsi" w:hAnsiTheme="minorHAnsi" w:cstheme="minorHAnsi"/>
          <w:i/>
          <w:sz w:val="24"/>
          <w:szCs w:val="24"/>
        </w:rPr>
        <w:t>Wetlands Ecology and Management</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23</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115-137.</w:t>
      </w:r>
      <w:bookmarkEnd w:id="176"/>
    </w:p>
    <w:p w14:paraId="62EC3380" w14:textId="0272A3C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7" w:name="_ENREF_173"/>
      <w:r w:rsidRPr="009F0979">
        <w:rPr>
          <w:rFonts w:asciiTheme="minorHAnsi" w:hAnsiTheme="minorHAnsi" w:cstheme="minorHAnsi"/>
          <w:sz w:val="24"/>
          <w:szCs w:val="24"/>
        </w:rPr>
        <w:t>173.</w:t>
      </w:r>
      <w:r w:rsidRPr="009F0979">
        <w:rPr>
          <w:rFonts w:asciiTheme="minorHAnsi" w:hAnsiTheme="minorHAnsi" w:cstheme="minorHAnsi"/>
          <w:sz w:val="24"/>
          <w:szCs w:val="24"/>
        </w:rPr>
        <w:tab/>
        <w:t xml:space="preserve">Hernández-Delgado EA. The emerging threats of climate change on tropical coastal ecosystem services, public health, local economies and livelihood sustainability of small islands: Cumulative impacts and synergies. </w:t>
      </w:r>
      <w:r w:rsidRPr="009F0979">
        <w:rPr>
          <w:rFonts w:asciiTheme="minorHAnsi" w:hAnsiTheme="minorHAnsi" w:cstheme="minorHAnsi"/>
          <w:i/>
          <w:sz w:val="24"/>
          <w:szCs w:val="24"/>
        </w:rPr>
        <w:t>Marine Pollution Bulletin</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101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5-28.</w:t>
      </w:r>
      <w:bookmarkEnd w:id="177"/>
    </w:p>
    <w:p w14:paraId="1716A4E1" w14:textId="15CE888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8" w:name="_ENREF_174"/>
      <w:r w:rsidRPr="009F0979">
        <w:rPr>
          <w:rFonts w:asciiTheme="minorHAnsi" w:hAnsiTheme="minorHAnsi" w:cstheme="minorHAnsi"/>
          <w:sz w:val="24"/>
          <w:szCs w:val="24"/>
        </w:rPr>
        <w:t>174.</w:t>
      </w:r>
      <w:r w:rsidRPr="009F0979">
        <w:rPr>
          <w:rFonts w:asciiTheme="minorHAnsi" w:hAnsiTheme="minorHAnsi" w:cstheme="minorHAnsi"/>
          <w:sz w:val="24"/>
          <w:szCs w:val="24"/>
        </w:rPr>
        <w:tab/>
        <w:t>Bongarts Lebbe T, Rey-Valette H, Chaumillon É, Camus G, Almar R, Cazenave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Designing coastal adaptation strategies to tackle sea level rise. </w:t>
      </w:r>
      <w:r w:rsidRPr="009F0979">
        <w:rPr>
          <w:rFonts w:asciiTheme="minorHAnsi" w:hAnsiTheme="minorHAnsi" w:cstheme="minorHAnsi"/>
          <w:i/>
          <w:sz w:val="24"/>
          <w:szCs w:val="24"/>
        </w:rPr>
        <w:t>Frontiers in Marine Science</w:t>
      </w:r>
      <w:r w:rsidRPr="009F0979">
        <w:rPr>
          <w:rFonts w:asciiTheme="minorHAnsi" w:hAnsiTheme="minorHAnsi" w:cstheme="minorHAnsi"/>
          <w:sz w:val="24"/>
          <w:szCs w:val="24"/>
        </w:rPr>
        <w:t xml:space="preserve"> 2021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1640.</w:t>
      </w:r>
      <w:bookmarkEnd w:id="178"/>
    </w:p>
    <w:p w14:paraId="138A2049" w14:textId="658ABCE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79" w:name="_ENREF_175"/>
      <w:r w:rsidRPr="009F0979">
        <w:rPr>
          <w:rFonts w:asciiTheme="minorHAnsi" w:hAnsiTheme="minorHAnsi" w:cstheme="minorHAnsi"/>
          <w:sz w:val="24"/>
          <w:szCs w:val="24"/>
        </w:rPr>
        <w:t>175.</w:t>
      </w:r>
      <w:r w:rsidRPr="009F0979">
        <w:rPr>
          <w:rFonts w:asciiTheme="minorHAnsi" w:hAnsiTheme="minorHAnsi" w:cstheme="minorHAnsi"/>
          <w:sz w:val="24"/>
          <w:szCs w:val="24"/>
        </w:rPr>
        <w:tab/>
        <w:t xml:space="preserve">Fu X, Peng Z-R. Assessing the sea-level rise vulnerability in coastal communities: A case study in the Tampa Bay Region, US. </w:t>
      </w:r>
      <w:r w:rsidRPr="009F0979">
        <w:rPr>
          <w:rFonts w:asciiTheme="minorHAnsi" w:hAnsiTheme="minorHAnsi" w:cstheme="minorHAnsi"/>
          <w:i/>
          <w:sz w:val="24"/>
          <w:szCs w:val="24"/>
        </w:rPr>
        <w:t>Cities</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88:</w:t>
      </w:r>
      <w:r w:rsidRPr="009F0979">
        <w:rPr>
          <w:rFonts w:asciiTheme="minorHAnsi" w:hAnsiTheme="minorHAnsi" w:cstheme="minorHAnsi"/>
          <w:sz w:val="24"/>
          <w:szCs w:val="24"/>
        </w:rPr>
        <w:t xml:space="preserve"> 144-154.</w:t>
      </w:r>
      <w:bookmarkEnd w:id="179"/>
    </w:p>
    <w:p w14:paraId="2C565F69" w14:textId="5E08815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0" w:name="_ENREF_176"/>
      <w:r w:rsidRPr="009F0979">
        <w:rPr>
          <w:rFonts w:asciiTheme="minorHAnsi" w:hAnsiTheme="minorHAnsi" w:cstheme="minorHAnsi"/>
          <w:sz w:val="24"/>
          <w:szCs w:val="24"/>
        </w:rPr>
        <w:t>176.</w:t>
      </w:r>
      <w:r w:rsidRPr="009F0979">
        <w:rPr>
          <w:rFonts w:asciiTheme="minorHAnsi" w:hAnsiTheme="minorHAnsi" w:cstheme="minorHAnsi"/>
          <w:sz w:val="24"/>
          <w:szCs w:val="24"/>
        </w:rPr>
        <w:tab/>
        <w:t xml:space="preserve">Gesch DB. Consideration of vertical uncertainty in elevation-based sea-level rise assessments: Mobile Bay, Alabama case study.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2013(63 (10063))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197-210.</w:t>
      </w:r>
      <w:bookmarkEnd w:id="180"/>
    </w:p>
    <w:p w14:paraId="26C8F4CD" w14:textId="778A24F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1" w:name="_ENREF_177"/>
      <w:r w:rsidRPr="009F0979">
        <w:rPr>
          <w:rFonts w:asciiTheme="minorHAnsi" w:hAnsiTheme="minorHAnsi" w:cstheme="minorHAnsi"/>
          <w:sz w:val="24"/>
          <w:szCs w:val="24"/>
        </w:rPr>
        <w:t>177.</w:t>
      </w:r>
      <w:r w:rsidRPr="009F0979">
        <w:rPr>
          <w:rFonts w:asciiTheme="minorHAnsi" w:hAnsiTheme="minorHAnsi" w:cstheme="minorHAnsi"/>
          <w:sz w:val="24"/>
          <w:szCs w:val="24"/>
        </w:rPr>
        <w:tab/>
        <w:t xml:space="preserve">Haq BU, Hardenbol J, Vail PR. Chronology of fluctuating sea levels since the triassic.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1987, </w:t>
      </w:r>
      <w:r w:rsidRPr="009F0979">
        <w:rPr>
          <w:rFonts w:asciiTheme="minorHAnsi" w:hAnsiTheme="minorHAnsi" w:cstheme="minorHAnsi"/>
          <w:b/>
          <w:sz w:val="24"/>
          <w:szCs w:val="24"/>
        </w:rPr>
        <w:t>235</w:t>
      </w:r>
      <w:r w:rsidRPr="009F0979">
        <w:rPr>
          <w:rFonts w:asciiTheme="minorHAnsi" w:hAnsiTheme="minorHAnsi" w:cstheme="minorHAnsi"/>
          <w:sz w:val="24"/>
          <w:szCs w:val="24"/>
        </w:rPr>
        <w:t>(4793)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1156-1167.</w:t>
      </w:r>
      <w:bookmarkEnd w:id="181"/>
    </w:p>
    <w:p w14:paraId="3C8E4A96" w14:textId="35FF5D1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2" w:name="_ENREF_178"/>
      <w:r w:rsidRPr="009F0979">
        <w:rPr>
          <w:rFonts w:asciiTheme="minorHAnsi" w:hAnsiTheme="minorHAnsi" w:cstheme="minorHAnsi"/>
          <w:sz w:val="24"/>
          <w:szCs w:val="24"/>
        </w:rPr>
        <w:t>178.</w:t>
      </w:r>
      <w:r w:rsidRPr="009F0979">
        <w:rPr>
          <w:rFonts w:asciiTheme="minorHAnsi" w:hAnsiTheme="minorHAnsi" w:cstheme="minorHAnsi"/>
          <w:sz w:val="24"/>
          <w:szCs w:val="24"/>
        </w:rPr>
        <w:tab/>
        <w:t>Haq BU, Hardenbol J, Vail PR, Stover LE, Colin JP, Ioannides NS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Mesozoic and Cenozoic Chronostratigraphy and Cycles of Sea-Level Change.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82"/>
    </w:p>
    <w:p w14:paraId="0AB9C6F5" w14:textId="462CF6F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3" w:name="_ENREF_179"/>
      <w:r w:rsidRPr="009F0979">
        <w:rPr>
          <w:rFonts w:asciiTheme="minorHAnsi" w:hAnsiTheme="minorHAnsi" w:cstheme="minorHAnsi"/>
          <w:sz w:val="24"/>
          <w:szCs w:val="24"/>
        </w:rPr>
        <w:t>179.</w:t>
      </w:r>
      <w:r w:rsidRPr="009F0979">
        <w:rPr>
          <w:rFonts w:asciiTheme="minorHAnsi" w:hAnsiTheme="minorHAnsi" w:cstheme="minorHAnsi"/>
          <w:sz w:val="24"/>
          <w:szCs w:val="24"/>
        </w:rPr>
        <w:tab/>
        <w:t>Miller KG, Kominz MA, Browning JV, Wright JD, Mountain GS, Katz ME</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Phanerozoic record of global sea-level change.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310</w:t>
      </w:r>
      <w:r w:rsidRPr="009F0979">
        <w:rPr>
          <w:rFonts w:asciiTheme="minorHAnsi" w:hAnsiTheme="minorHAnsi" w:cstheme="minorHAnsi"/>
          <w:sz w:val="24"/>
          <w:szCs w:val="24"/>
        </w:rPr>
        <w:t>(5752)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1293-1298.</w:t>
      </w:r>
      <w:bookmarkEnd w:id="183"/>
    </w:p>
    <w:p w14:paraId="1DD8BDBB" w14:textId="77777777" w:rsidR="00747609" w:rsidRPr="009F0979" w:rsidRDefault="00747609" w:rsidP="009F0979">
      <w:pPr>
        <w:pStyle w:val="EndNoteBibliography"/>
        <w:spacing w:after="120"/>
        <w:ind w:left="720" w:hanging="720"/>
        <w:jc w:val="both"/>
        <w:rPr>
          <w:rFonts w:asciiTheme="minorHAnsi" w:hAnsiTheme="minorHAnsi" w:cstheme="minorHAnsi"/>
          <w:sz w:val="24"/>
          <w:szCs w:val="24"/>
        </w:rPr>
      </w:pPr>
      <w:bookmarkStart w:id="184" w:name="_ENREF_180"/>
      <w:r w:rsidRPr="009F0979">
        <w:rPr>
          <w:rFonts w:asciiTheme="minorHAnsi" w:hAnsiTheme="minorHAnsi" w:cstheme="minorHAnsi"/>
          <w:sz w:val="24"/>
          <w:szCs w:val="24"/>
        </w:rPr>
        <w:t>180.</w:t>
      </w:r>
      <w:r w:rsidRPr="009F0979">
        <w:rPr>
          <w:rFonts w:asciiTheme="minorHAnsi" w:hAnsiTheme="minorHAnsi" w:cstheme="minorHAnsi"/>
          <w:sz w:val="24"/>
          <w:szCs w:val="24"/>
        </w:rPr>
        <w:tab/>
        <w:t xml:space="preserve">Hallock P, Schlager W. Nutrient excess and the demise of coral reefs and carbonate platforms. </w:t>
      </w:r>
      <w:r w:rsidRPr="009F0979">
        <w:rPr>
          <w:rFonts w:asciiTheme="minorHAnsi" w:hAnsiTheme="minorHAnsi" w:cstheme="minorHAnsi"/>
          <w:i/>
          <w:sz w:val="24"/>
          <w:szCs w:val="24"/>
        </w:rPr>
        <w:t>PALAIOS</w:t>
      </w:r>
      <w:r w:rsidRPr="009F0979">
        <w:rPr>
          <w:rFonts w:asciiTheme="minorHAnsi" w:hAnsiTheme="minorHAnsi" w:cstheme="minorHAnsi"/>
          <w:sz w:val="24"/>
          <w:szCs w:val="24"/>
        </w:rPr>
        <w:t xml:space="preserve"> 1986, </w:t>
      </w:r>
      <w:r w:rsidRPr="009F0979">
        <w:rPr>
          <w:rFonts w:asciiTheme="minorHAnsi" w:hAnsiTheme="minorHAnsi" w:cstheme="minorHAnsi"/>
          <w:b/>
          <w:sz w:val="24"/>
          <w:szCs w:val="24"/>
        </w:rPr>
        <w:t>1:</w:t>
      </w:r>
      <w:r w:rsidRPr="009F0979">
        <w:rPr>
          <w:rFonts w:asciiTheme="minorHAnsi" w:hAnsiTheme="minorHAnsi" w:cstheme="minorHAnsi"/>
          <w:sz w:val="24"/>
          <w:szCs w:val="24"/>
        </w:rPr>
        <w:t xml:space="preserve"> 389-398.</w:t>
      </w:r>
    </w:p>
    <w:p w14:paraId="58AD0E5A" w14:textId="6D109C3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5" w:name="_ENREF_181"/>
      <w:bookmarkEnd w:id="184"/>
      <w:r w:rsidRPr="009F0979">
        <w:rPr>
          <w:rFonts w:asciiTheme="minorHAnsi" w:hAnsiTheme="minorHAnsi" w:cstheme="minorHAnsi"/>
          <w:sz w:val="24"/>
          <w:szCs w:val="24"/>
        </w:rPr>
        <w:t>181.</w:t>
      </w:r>
      <w:r w:rsidRPr="009F0979">
        <w:rPr>
          <w:rFonts w:asciiTheme="minorHAnsi" w:hAnsiTheme="minorHAnsi" w:cstheme="minorHAnsi"/>
          <w:sz w:val="24"/>
          <w:szCs w:val="24"/>
        </w:rPr>
        <w:tab/>
        <w:t xml:space="preserve">Schlager W. The paradox of drowned reefs and carbonate platforms. </w:t>
      </w:r>
      <w:r w:rsidRPr="009F0979">
        <w:rPr>
          <w:rFonts w:asciiTheme="minorHAnsi" w:hAnsiTheme="minorHAnsi" w:cstheme="minorHAnsi"/>
          <w:i/>
          <w:sz w:val="24"/>
          <w:szCs w:val="24"/>
        </w:rPr>
        <w:t>GSA Bulletin</w:t>
      </w:r>
      <w:r w:rsidRPr="009F0979">
        <w:rPr>
          <w:rFonts w:asciiTheme="minorHAnsi" w:hAnsiTheme="minorHAnsi" w:cstheme="minorHAnsi"/>
          <w:sz w:val="24"/>
          <w:szCs w:val="24"/>
        </w:rPr>
        <w:t xml:space="preserve"> 1981, </w:t>
      </w:r>
      <w:r w:rsidRPr="009F0979">
        <w:rPr>
          <w:rFonts w:asciiTheme="minorHAnsi" w:hAnsiTheme="minorHAnsi" w:cstheme="minorHAnsi"/>
          <w:b/>
          <w:sz w:val="24"/>
          <w:szCs w:val="24"/>
        </w:rPr>
        <w:t>92</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197-211.</w:t>
      </w:r>
      <w:bookmarkEnd w:id="185"/>
    </w:p>
    <w:p w14:paraId="2CC72440" w14:textId="2A8A098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6" w:name="_ENREF_182"/>
      <w:r w:rsidRPr="009F0979">
        <w:rPr>
          <w:rFonts w:asciiTheme="minorHAnsi" w:hAnsiTheme="minorHAnsi" w:cstheme="minorHAnsi"/>
          <w:sz w:val="24"/>
          <w:szCs w:val="24"/>
        </w:rPr>
        <w:t>182.</w:t>
      </w:r>
      <w:r w:rsidRPr="009F0979">
        <w:rPr>
          <w:rFonts w:asciiTheme="minorHAnsi" w:hAnsiTheme="minorHAnsi" w:cstheme="minorHAnsi"/>
          <w:sz w:val="24"/>
          <w:szCs w:val="24"/>
        </w:rPr>
        <w:tab/>
        <w:t xml:space="preserve">Burchette TP, Wright VP. Carbonate ramp depositional systems.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79</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3-57.</w:t>
      </w:r>
      <w:bookmarkEnd w:id="186"/>
    </w:p>
    <w:p w14:paraId="5D8211E7" w14:textId="434A605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7" w:name="_ENREF_183"/>
      <w:r w:rsidRPr="009F0979">
        <w:rPr>
          <w:rFonts w:asciiTheme="minorHAnsi" w:hAnsiTheme="minorHAnsi" w:cstheme="minorHAnsi"/>
          <w:sz w:val="24"/>
          <w:szCs w:val="24"/>
        </w:rPr>
        <w:t>183.</w:t>
      </w:r>
      <w:r w:rsidRPr="009F0979">
        <w:rPr>
          <w:rFonts w:asciiTheme="minorHAnsi" w:hAnsiTheme="minorHAnsi" w:cstheme="minorHAnsi"/>
          <w:sz w:val="24"/>
          <w:szCs w:val="24"/>
        </w:rPr>
        <w:tab/>
        <w:t xml:space="preserve">Zachos J, Pagani M, Sloan L, Thomas E, Billups K. Trends, rhythms, and aberrations in global climate 65 Ma to present.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2001, </w:t>
      </w:r>
      <w:r w:rsidRPr="009F0979">
        <w:rPr>
          <w:rFonts w:asciiTheme="minorHAnsi" w:hAnsiTheme="minorHAnsi" w:cstheme="minorHAnsi"/>
          <w:b/>
          <w:sz w:val="24"/>
          <w:szCs w:val="24"/>
        </w:rPr>
        <w:t>292</w:t>
      </w:r>
      <w:r w:rsidRPr="009F0979">
        <w:rPr>
          <w:rFonts w:asciiTheme="minorHAnsi" w:hAnsiTheme="minorHAnsi" w:cstheme="minorHAnsi"/>
          <w:sz w:val="24"/>
          <w:szCs w:val="24"/>
        </w:rPr>
        <w:t>(5517)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686-693.</w:t>
      </w:r>
      <w:bookmarkEnd w:id="187"/>
    </w:p>
    <w:p w14:paraId="52159F79" w14:textId="2718BC25"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8" w:name="_ENREF_184"/>
      <w:r w:rsidRPr="009F0979">
        <w:rPr>
          <w:rFonts w:asciiTheme="minorHAnsi" w:hAnsiTheme="minorHAnsi" w:cstheme="minorHAnsi"/>
          <w:sz w:val="24"/>
          <w:szCs w:val="24"/>
        </w:rPr>
        <w:t>184.</w:t>
      </w:r>
      <w:r w:rsidRPr="009F0979">
        <w:rPr>
          <w:rFonts w:asciiTheme="minorHAnsi" w:hAnsiTheme="minorHAnsi" w:cstheme="minorHAnsi"/>
          <w:sz w:val="24"/>
          <w:szCs w:val="24"/>
        </w:rPr>
        <w:tab/>
        <w:t xml:space="preserve">Haq BU. Cretaceous eustasy revisited.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113:</w:t>
      </w:r>
      <w:r w:rsidRPr="009F0979">
        <w:rPr>
          <w:rFonts w:asciiTheme="minorHAnsi" w:hAnsiTheme="minorHAnsi" w:cstheme="minorHAnsi"/>
          <w:sz w:val="24"/>
          <w:szCs w:val="24"/>
        </w:rPr>
        <w:t xml:space="preserve"> 44-58.</w:t>
      </w:r>
      <w:bookmarkEnd w:id="188"/>
    </w:p>
    <w:p w14:paraId="73106450" w14:textId="1A5F717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89" w:name="_ENREF_185"/>
      <w:r w:rsidRPr="009F0979">
        <w:rPr>
          <w:rFonts w:asciiTheme="minorHAnsi" w:hAnsiTheme="minorHAnsi" w:cstheme="minorHAnsi"/>
          <w:sz w:val="24"/>
          <w:szCs w:val="24"/>
        </w:rPr>
        <w:t>185.</w:t>
      </w:r>
      <w:r w:rsidRPr="009F0979">
        <w:rPr>
          <w:rFonts w:asciiTheme="minorHAnsi" w:hAnsiTheme="minorHAnsi" w:cstheme="minorHAnsi"/>
          <w:sz w:val="24"/>
          <w:szCs w:val="24"/>
        </w:rPr>
        <w:tab/>
        <w:t>Sarg JF, Wilgus CK, Hastings BS, Posamentier H, Wagoner JV, Ross CA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Carbonate Sequence Stratigraphy.  </w:t>
      </w:r>
      <w:r w:rsidRPr="009F0979">
        <w:rPr>
          <w:rFonts w:asciiTheme="minorHAnsi" w:hAnsiTheme="minorHAnsi" w:cstheme="minorHAnsi"/>
          <w:i/>
          <w:sz w:val="24"/>
          <w:szCs w:val="24"/>
        </w:rPr>
        <w:t>Sea-Level Changes: An Integrated Approach</w:t>
      </w:r>
      <w:r w:rsidRPr="009F0979">
        <w:rPr>
          <w:rFonts w:asciiTheme="minorHAnsi" w:hAnsiTheme="minorHAnsi" w:cstheme="minorHAnsi"/>
          <w:sz w:val="24"/>
          <w:szCs w:val="24"/>
        </w:rPr>
        <w:t>, vol. 42. SEPM Society for Sedimentary Geology, 1988, p 0.</w:t>
      </w:r>
      <w:bookmarkEnd w:id="189"/>
    </w:p>
    <w:p w14:paraId="3511948C" w14:textId="372C5E3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0" w:name="_ENREF_186"/>
      <w:r w:rsidRPr="009F0979">
        <w:rPr>
          <w:rFonts w:asciiTheme="minorHAnsi" w:hAnsiTheme="minorHAnsi" w:cstheme="minorHAnsi"/>
          <w:sz w:val="24"/>
          <w:szCs w:val="24"/>
        </w:rPr>
        <w:t>186.</w:t>
      </w:r>
      <w:r w:rsidRPr="009F0979">
        <w:rPr>
          <w:rFonts w:asciiTheme="minorHAnsi" w:hAnsiTheme="minorHAnsi" w:cstheme="minorHAnsi"/>
          <w:sz w:val="24"/>
          <w:szCs w:val="24"/>
        </w:rPr>
        <w:tab/>
        <w:t>Vail PR, Mitchum Jr R, Thompson III S. Seismic stratigraphy and global changes of sea level: Part 4. Global cycles of relative changes of sea level.: Section 2. Application of seismic reflection configuration to stratigraphic interpretation. 1977.</w:t>
      </w:r>
      <w:bookmarkEnd w:id="190"/>
    </w:p>
    <w:p w14:paraId="2C2D1F23" w14:textId="0CD0557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1" w:name="_ENREF_187"/>
      <w:r w:rsidRPr="009F0979">
        <w:rPr>
          <w:rFonts w:asciiTheme="minorHAnsi" w:hAnsiTheme="minorHAnsi" w:cstheme="minorHAnsi"/>
          <w:sz w:val="24"/>
          <w:szCs w:val="24"/>
        </w:rPr>
        <w:t>187.</w:t>
      </w:r>
      <w:r w:rsidRPr="009F0979">
        <w:rPr>
          <w:rFonts w:asciiTheme="minorHAnsi" w:hAnsiTheme="minorHAnsi" w:cstheme="minorHAnsi"/>
          <w:sz w:val="24"/>
          <w:szCs w:val="24"/>
        </w:rPr>
        <w:tab/>
        <w:t xml:space="preserve">Arthur M, Schlanger St, Jenkyns H. The Cenomanian-Turonian Oceanic Anoxic Event, II. Palaeoceanographic controls on organic-matter production and preservation. </w:t>
      </w:r>
      <w:r w:rsidRPr="009F0979">
        <w:rPr>
          <w:rFonts w:asciiTheme="minorHAnsi" w:hAnsiTheme="minorHAnsi" w:cstheme="minorHAnsi"/>
          <w:i/>
          <w:sz w:val="24"/>
          <w:szCs w:val="24"/>
        </w:rPr>
        <w:t>Geological Society, London, Special Publications</w:t>
      </w:r>
      <w:r w:rsidRPr="009F0979">
        <w:rPr>
          <w:rFonts w:asciiTheme="minorHAnsi" w:hAnsiTheme="minorHAnsi" w:cstheme="minorHAnsi"/>
          <w:sz w:val="24"/>
          <w:szCs w:val="24"/>
        </w:rPr>
        <w:t xml:space="preserve"> 1987, </w:t>
      </w:r>
      <w:r w:rsidRPr="009F0979">
        <w:rPr>
          <w:rFonts w:asciiTheme="minorHAnsi" w:hAnsiTheme="minorHAnsi" w:cstheme="minorHAnsi"/>
          <w:b/>
          <w:sz w:val="24"/>
          <w:szCs w:val="24"/>
        </w:rPr>
        <w:t>26</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401-420.</w:t>
      </w:r>
      <w:bookmarkEnd w:id="191"/>
    </w:p>
    <w:p w14:paraId="2E004354" w14:textId="1A41900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2" w:name="_ENREF_188"/>
      <w:r w:rsidRPr="009F0979">
        <w:rPr>
          <w:rFonts w:asciiTheme="minorHAnsi" w:hAnsiTheme="minorHAnsi" w:cstheme="minorHAnsi"/>
          <w:sz w:val="24"/>
          <w:szCs w:val="24"/>
        </w:rPr>
        <w:t>188.</w:t>
      </w:r>
      <w:r w:rsidRPr="009F0979">
        <w:rPr>
          <w:rFonts w:asciiTheme="minorHAnsi" w:hAnsiTheme="minorHAnsi" w:cstheme="minorHAnsi"/>
          <w:sz w:val="24"/>
          <w:szCs w:val="24"/>
        </w:rPr>
        <w:tab/>
        <w:t xml:space="preserve">Wilson JL. The stratigraphy of carbonate deposits.  </w:t>
      </w:r>
      <w:r w:rsidRPr="009F0979">
        <w:rPr>
          <w:rFonts w:asciiTheme="minorHAnsi" w:hAnsiTheme="minorHAnsi" w:cstheme="minorHAnsi"/>
          <w:i/>
          <w:sz w:val="24"/>
          <w:szCs w:val="24"/>
        </w:rPr>
        <w:t>Carbonate Facies in Geologic History</w:t>
      </w:r>
      <w:r w:rsidRPr="009F0979">
        <w:rPr>
          <w:rFonts w:asciiTheme="minorHAnsi" w:hAnsiTheme="minorHAnsi" w:cstheme="minorHAnsi"/>
          <w:sz w:val="24"/>
          <w:szCs w:val="24"/>
        </w:rPr>
        <w:t>. Springer, 1975, pp 20-55.</w:t>
      </w:r>
      <w:bookmarkEnd w:id="192"/>
    </w:p>
    <w:p w14:paraId="5FE8A4E0" w14:textId="67053F2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3" w:name="_ENREF_189"/>
      <w:r w:rsidRPr="009F0979">
        <w:rPr>
          <w:rFonts w:asciiTheme="minorHAnsi" w:hAnsiTheme="minorHAnsi" w:cstheme="minorHAnsi"/>
          <w:sz w:val="24"/>
          <w:szCs w:val="24"/>
        </w:rPr>
        <w:lastRenderedPageBreak/>
        <w:t>189.</w:t>
      </w:r>
      <w:r w:rsidRPr="009F0979">
        <w:rPr>
          <w:rFonts w:asciiTheme="minorHAnsi" w:hAnsiTheme="minorHAnsi" w:cstheme="minorHAnsi"/>
          <w:sz w:val="24"/>
          <w:szCs w:val="24"/>
        </w:rPr>
        <w:tab/>
        <w:t>Tucker ME, Wright VP. Carbonate sedimentology; 1990. Report No.: 0632014725.</w:t>
      </w:r>
      <w:bookmarkEnd w:id="193"/>
    </w:p>
    <w:p w14:paraId="1736EC02" w14:textId="4469E94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4" w:name="_ENREF_190"/>
      <w:r w:rsidRPr="009F0979">
        <w:rPr>
          <w:rFonts w:asciiTheme="minorHAnsi" w:hAnsiTheme="minorHAnsi" w:cstheme="minorHAnsi"/>
          <w:sz w:val="24"/>
          <w:szCs w:val="24"/>
        </w:rPr>
        <w:t>190.</w:t>
      </w:r>
      <w:r w:rsidRPr="009F0979">
        <w:rPr>
          <w:rFonts w:asciiTheme="minorHAnsi" w:hAnsiTheme="minorHAnsi" w:cstheme="minorHAnsi"/>
          <w:sz w:val="24"/>
          <w:szCs w:val="24"/>
        </w:rPr>
        <w:tab/>
        <w:t xml:space="preserve">Bralower TJ, Thierstein HR. Low productivity and slow deep-water circulation in mid-Cretaceous oceans. </w:t>
      </w:r>
      <w:r w:rsidRPr="009F0979">
        <w:rPr>
          <w:rFonts w:asciiTheme="minorHAnsi" w:hAnsiTheme="minorHAnsi" w:cstheme="minorHAnsi"/>
          <w:i/>
          <w:sz w:val="24"/>
          <w:szCs w:val="24"/>
        </w:rPr>
        <w:t>Geology</w:t>
      </w:r>
      <w:r w:rsidRPr="009F0979">
        <w:rPr>
          <w:rFonts w:asciiTheme="minorHAnsi" w:hAnsiTheme="minorHAnsi" w:cstheme="minorHAnsi"/>
          <w:sz w:val="24"/>
          <w:szCs w:val="24"/>
        </w:rPr>
        <w:t xml:space="preserve"> 1984, </w:t>
      </w:r>
      <w:r w:rsidRPr="009F0979">
        <w:rPr>
          <w:rFonts w:asciiTheme="minorHAnsi" w:hAnsiTheme="minorHAnsi" w:cstheme="minorHAnsi"/>
          <w:b/>
          <w:sz w:val="24"/>
          <w:szCs w:val="24"/>
        </w:rPr>
        <w:t>12</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614-618.</w:t>
      </w:r>
      <w:bookmarkEnd w:id="194"/>
    </w:p>
    <w:p w14:paraId="285A5746" w14:textId="19A303A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5" w:name="_ENREF_191"/>
      <w:r w:rsidRPr="009F0979">
        <w:rPr>
          <w:rFonts w:asciiTheme="minorHAnsi" w:hAnsiTheme="minorHAnsi" w:cstheme="minorHAnsi"/>
          <w:sz w:val="24"/>
          <w:szCs w:val="24"/>
        </w:rPr>
        <w:t>191.</w:t>
      </w:r>
      <w:r w:rsidRPr="009F0979">
        <w:rPr>
          <w:rFonts w:asciiTheme="minorHAnsi" w:hAnsiTheme="minorHAnsi" w:cstheme="minorHAnsi"/>
          <w:sz w:val="24"/>
          <w:szCs w:val="24"/>
        </w:rPr>
        <w:tab/>
        <w:t xml:space="preserve">Elrick M, Read JF. Cyclic ramp-to-basin carbonate deposits, Lower Mississippian, Wyoming and Montana; a combined field and computer modeling study.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61</w:t>
      </w:r>
      <w:r w:rsidRPr="009F0979">
        <w:rPr>
          <w:rFonts w:asciiTheme="minorHAnsi" w:hAnsiTheme="minorHAnsi" w:cstheme="minorHAnsi"/>
          <w:sz w:val="24"/>
          <w:szCs w:val="24"/>
        </w:rPr>
        <w:t>(7)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1194-1224.</w:t>
      </w:r>
      <w:bookmarkEnd w:id="195"/>
    </w:p>
    <w:p w14:paraId="458A60A8" w14:textId="2380B807"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6" w:name="_ENREF_192"/>
      <w:r w:rsidRPr="009F0979">
        <w:rPr>
          <w:rFonts w:asciiTheme="minorHAnsi" w:hAnsiTheme="minorHAnsi" w:cstheme="minorHAnsi"/>
          <w:sz w:val="24"/>
          <w:szCs w:val="24"/>
        </w:rPr>
        <w:t>192.</w:t>
      </w:r>
      <w:r w:rsidRPr="009F0979">
        <w:rPr>
          <w:rFonts w:asciiTheme="minorHAnsi" w:hAnsiTheme="minorHAnsi" w:cstheme="minorHAnsi"/>
          <w:sz w:val="24"/>
          <w:szCs w:val="24"/>
        </w:rPr>
        <w:tab/>
        <w:t>Mutterlose J, Brumsack H, Flögel S, Hay W, Klein C, Langrock U</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Greenland‐Norwegian Seaway: A key area for understanding Late Jurassic to Early Cretaceous paleoenvironments. </w:t>
      </w:r>
      <w:r w:rsidRPr="009F0979">
        <w:rPr>
          <w:rFonts w:asciiTheme="minorHAnsi" w:hAnsiTheme="minorHAnsi" w:cstheme="minorHAnsi"/>
          <w:i/>
          <w:sz w:val="24"/>
          <w:szCs w:val="24"/>
        </w:rPr>
        <w:t>Paleoceanography</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18</w:t>
      </w:r>
      <w:r w:rsidRPr="009F0979">
        <w:rPr>
          <w:rFonts w:asciiTheme="minorHAnsi" w:hAnsiTheme="minorHAnsi" w:cstheme="minorHAnsi"/>
          <w:sz w:val="24"/>
          <w:szCs w:val="24"/>
        </w:rPr>
        <w:t>(1).</w:t>
      </w:r>
      <w:bookmarkEnd w:id="196"/>
    </w:p>
    <w:p w14:paraId="43B8F1F6" w14:textId="07AE5EE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7" w:name="_ENREF_193"/>
      <w:r w:rsidRPr="009F0979">
        <w:rPr>
          <w:rFonts w:asciiTheme="minorHAnsi" w:hAnsiTheme="minorHAnsi" w:cstheme="minorHAnsi"/>
          <w:sz w:val="24"/>
          <w:szCs w:val="24"/>
        </w:rPr>
        <w:t>193.</w:t>
      </w:r>
      <w:r w:rsidRPr="009F0979">
        <w:rPr>
          <w:rFonts w:asciiTheme="minorHAnsi" w:hAnsiTheme="minorHAnsi" w:cstheme="minorHAnsi"/>
          <w:sz w:val="24"/>
          <w:szCs w:val="24"/>
        </w:rPr>
        <w:tab/>
        <w:t xml:space="preserve">Drzewiecki PA, Simo J. Carbonate platform drowning and oceanic anoxic events on a mid-Cretaceous carbonate platform, south-central Pyrenees, Spain.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1997, </w:t>
      </w:r>
      <w:r w:rsidRPr="009F0979">
        <w:rPr>
          <w:rFonts w:asciiTheme="minorHAnsi" w:hAnsiTheme="minorHAnsi" w:cstheme="minorHAnsi"/>
          <w:b/>
          <w:sz w:val="24"/>
          <w:szCs w:val="24"/>
        </w:rPr>
        <w:t>67</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698-714.</w:t>
      </w:r>
      <w:bookmarkEnd w:id="197"/>
    </w:p>
    <w:p w14:paraId="3BDA99EF" w14:textId="011B14B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8" w:name="_ENREF_194"/>
      <w:r w:rsidRPr="009F0979">
        <w:rPr>
          <w:rFonts w:asciiTheme="minorHAnsi" w:hAnsiTheme="minorHAnsi" w:cstheme="minorHAnsi"/>
          <w:sz w:val="24"/>
          <w:szCs w:val="24"/>
        </w:rPr>
        <w:t>194.</w:t>
      </w:r>
      <w:r w:rsidRPr="009F0979">
        <w:rPr>
          <w:rFonts w:asciiTheme="minorHAnsi" w:hAnsiTheme="minorHAnsi" w:cstheme="minorHAnsi"/>
          <w:sz w:val="24"/>
          <w:szCs w:val="24"/>
        </w:rPr>
        <w:tab/>
        <w:t xml:space="preserve">Drzewiecki PA, Simo Jt. Tectonic, eustatic and environmental controls on mid‐Cretaceous carbonate platform deposition, south‐central Pyrenees, Spain. </w:t>
      </w:r>
      <w:r w:rsidRPr="009F0979">
        <w:rPr>
          <w:rFonts w:asciiTheme="minorHAnsi" w:hAnsiTheme="minorHAnsi" w:cstheme="minorHAnsi"/>
          <w:i/>
          <w:sz w:val="24"/>
          <w:szCs w:val="24"/>
        </w:rPr>
        <w:t>Sedimentology</w:t>
      </w:r>
      <w:r w:rsidRPr="009F0979">
        <w:rPr>
          <w:rFonts w:asciiTheme="minorHAnsi" w:hAnsiTheme="minorHAnsi" w:cstheme="minorHAnsi"/>
          <w:sz w:val="24"/>
          <w:szCs w:val="24"/>
        </w:rPr>
        <w:t xml:space="preserve"> 2000, </w:t>
      </w:r>
      <w:r w:rsidRPr="009F0979">
        <w:rPr>
          <w:rFonts w:asciiTheme="minorHAnsi" w:hAnsiTheme="minorHAnsi" w:cstheme="minorHAnsi"/>
          <w:b/>
          <w:sz w:val="24"/>
          <w:szCs w:val="24"/>
        </w:rPr>
        <w:t>47</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471-495.</w:t>
      </w:r>
      <w:bookmarkEnd w:id="198"/>
    </w:p>
    <w:p w14:paraId="60A0CE27" w14:textId="2831E4E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199" w:name="_ENREF_195"/>
      <w:r w:rsidRPr="009F0979">
        <w:rPr>
          <w:rFonts w:asciiTheme="minorHAnsi" w:hAnsiTheme="minorHAnsi" w:cstheme="minorHAnsi"/>
          <w:sz w:val="24"/>
          <w:szCs w:val="24"/>
        </w:rPr>
        <w:t>195.</w:t>
      </w:r>
      <w:r w:rsidRPr="009F0979">
        <w:rPr>
          <w:rFonts w:asciiTheme="minorHAnsi" w:hAnsiTheme="minorHAnsi" w:cstheme="minorHAnsi"/>
          <w:sz w:val="24"/>
          <w:szCs w:val="24"/>
        </w:rPr>
        <w:tab/>
        <w:t xml:space="preserve">Langrock U, Stein R, Lipinski M, Brumsack H-J. Paleoenvironment and sea-level change in the early Cretaceous Barents Sea—implications from near-shore marine sapropels. </w:t>
      </w:r>
      <w:r w:rsidRPr="009F0979">
        <w:rPr>
          <w:rFonts w:asciiTheme="minorHAnsi" w:hAnsiTheme="minorHAnsi" w:cstheme="minorHAnsi"/>
          <w:i/>
          <w:sz w:val="24"/>
          <w:szCs w:val="24"/>
        </w:rPr>
        <w:t>Geo-Marine Letters</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23</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34-42.</w:t>
      </w:r>
      <w:bookmarkEnd w:id="199"/>
    </w:p>
    <w:p w14:paraId="4F4FAEDB" w14:textId="0280090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0" w:name="_ENREF_196"/>
      <w:r w:rsidRPr="009F0979">
        <w:rPr>
          <w:rFonts w:asciiTheme="minorHAnsi" w:hAnsiTheme="minorHAnsi" w:cstheme="minorHAnsi"/>
          <w:sz w:val="24"/>
          <w:szCs w:val="24"/>
        </w:rPr>
        <w:t>196.</w:t>
      </w:r>
      <w:r w:rsidRPr="009F0979">
        <w:rPr>
          <w:rFonts w:asciiTheme="minorHAnsi" w:hAnsiTheme="minorHAnsi" w:cstheme="minorHAnsi"/>
          <w:sz w:val="24"/>
          <w:szCs w:val="24"/>
        </w:rPr>
        <w:tab/>
        <w:t xml:space="preserve">Jarvis I, Gale A, Jenkyns H, Pearce M. Secular variation in Late Cretaceous carbon isotopes and sea-level change: evidence from a new δ13C carbonate reference curve for the Cenomanian–Campanian (99.6–70.6 Ma). </w:t>
      </w:r>
      <w:r w:rsidRPr="009F0979">
        <w:rPr>
          <w:rFonts w:asciiTheme="minorHAnsi" w:hAnsiTheme="minorHAnsi" w:cstheme="minorHAnsi"/>
          <w:i/>
          <w:sz w:val="24"/>
          <w:szCs w:val="24"/>
        </w:rPr>
        <w:t>Geological Magazine</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143</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561-608.</w:t>
      </w:r>
      <w:bookmarkEnd w:id="200"/>
    </w:p>
    <w:p w14:paraId="0CEC6067" w14:textId="0B86A71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1" w:name="_ENREF_197"/>
      <w:r w:rsidRPr="009F0979">
        <w:rPr>
          <w:rFonts w:asciiTheme="minorHAnsi" w:hAnsiTheme="minorHAnsi" w:cstheme="minorHAnsi"/>
          <w:sz w:val="24"/>
          <w:szCs w:val="24"/>
        </w:rPr>
        <w:t>197.</w:t>
      </w:r>
      <w:r w:rsidRPr="009F0979">
        <w:rPr>
          <w:rFonts w:asciiTheme="minorHAnsi" w:hAnsiTheme="minorHAnsi" w:cstheme="minorHAnsi"/>
          <w:sz w:val="24"/>
          <w:szCs w:val="24"/>
        </w:rPr>
        <w:tab/>
        <w:t xml:space="preserve">Martin RE. Cyclic and secular variation in microfossil biomineralization: clues to the biogeochemical evolution of Phanerozoic oceans.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11</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1-23.</w:t>
      </w:r>
      <w:bookmarkEnd w:id="201"/>
    </w:p>
    <w:p w14:paraId="7F6789DA" w14:textId="56A7165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2" w:name="_ENREF_198"/>
      <w:r w:rsidRPr="009F0979">
        <w:rPr>
          <w:rFonts w:asciiTheme="minorHAnsi" w:hAnsiTheme="minorHAnsi" w:cstheme="minorHAnsi"/>
          <w:sz w:val="24"/>
          <w:szCs w:val="24"/>
        </w:rPr>
        <w:t>198.</w:t>
      </w:r>
      <w:r w:rsidRPr="009F0979">
        <w:rPr>
          <w:rFonts w:asciiTheme="minorHAnsi" w:hAnsiTheme="minorHAnsi" w:cstheme="minorHAnsi"/>
          <w:sz w:val="24"/>
          <w:szCs w:val="24"/>
        </w:rPr>
        <w:tab/>
        <w:t xml:space="preserve">Langrock U, Stein R, Lipinski M, Brumsack H-J. Late Jurassic to Early Cretaceous black shale formation and paleoenvironment in high northern latitudes: Examples from the Norwegian-Greenland Seaway. </w:t>
      </w:r>
      <w:r w:rsidRPr="009F0979">
        <w:rPr>
          <w:rFonts w:asciiTheme="minorHAnsi" w:hAnsiTheme="minorHAnsi" w:cstheme="minorHAnsi"/>
          <w:i/>
          <w:sz w:val="24"/>
          <w:szCs w:val="24"/>
        </w:rPr>
        <w:t>Paleoceanography</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18</w:t>
      </w:r>
      <w:r w:rsidRPr="009F0979">
        <w:rPr>
          <w:rFonts w:asciiTheme="minorHAnsi" w:hAnsiTheme="minorHAnsi" w:cstheme="minorHAnsi"/>
          <w:sz w:val="24"/>
          <w:szCs w:val="24"/>
        </w:rPr>
        <w:t>(3).</w:t>
      </w:r>
      <w:bookmarkEnd w:id="202"/>
    </w:p>
    <w:p w14:paraId="697FBC72" w14:textId="6FBA07C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3" w:name="_ENREF_199"/>
      <w:r w:rsidRPr="009F0979">
        <w:rPr>
          <w:rFonts w:asciiTheme="minorHAnsi" w:hAnsiTheme="minorHAnsi" w:cstheme="minorHAnsi"/>
          <w:sz w:val="24"/>
          <w:szCs w:val="24"/>
        </w:rPr>
        <w:t>199.</w:t>
      </w:r>
      <w:r w:rsidRPr="009F0979">
        <w:rPr>
          <w:rFonts w:asciiTheme="minorHAnsi" w:hAnsiTheme="minorHAnsi" w:cstheme="minorHAnsi"/>
          <w:sz w:val="24"/>
          <w:szCs w:val="24"/>
        </w:rPr>
        <w:tab/>
        <w:t xml:space="preserve">Vermeij GJ. Economics, volcanoes, and Phanerozoic revolutions. </w:t>
      </w:r>
      <w:r w:rsidRPr="009F0979">
        <w:rPr>
          <w:rFonts w:asciiTheme="minorHAnsi" w:hAnsiTheme="minorHAnsi" w:cstheme="minorHAnsi"/>
          <w:i/>
          <w:sz w:val="24"/>
          <w:szCs w:val="24"/>
        </w:rPr>
        <w:t>Paleobiology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21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125-152.</w:t>
      </w:r>
      <w:bookmarkEnd w:id="203"/>
    </w:p>
    <w:p w14:paraId="15DBCB87" w14:textId="5436DA4F"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4" w:name="_ENREF_200"/>
      <w:r w:rsidRPr="009F0979">
        <w:rPr>
          <w:rFonts w:asciiTheme="minorHAnsi" w:hAnsiTheme="minorHAnsi" w:cstheme="minorHAnsi"/>
          <w:sz w:val="24"/>
          <w:szCs w:val="24"/>
        </w:rPr>
        <w:t>200.</w:t>
      </w:r>
      <w:r w:rsidRPr="009F0979">
        <w:rPr>
          <w:rFonts w:asciiTheme="minorHAnsi" w:hAnsiTheme="minorHAnsi" w:cstheme="minorHAnsi"/>
          <w:sz w:val="24"/>
          <w:szCs w:val="24"/>
        </w:rPr>
        <w:tab/>
        <w:t xml:space="preserve">Voigt S, Gale AS, Voigt T. Sea-level change, carbon cycling and palaeoclimate during the Late Cenomanian of northwest Europe; an integrated palaeoenvironmental analysis. </w:t>
      </w:r>
      <w:r w:rsidRPr="009F0979">
        <w:rPr>
          <w:rFonts w:asciiTheme="minorHAnsi" w:hAnsiTheme="minorHAnsi" w:cstheme="minorHAnsi"/>
          <w:i/>
          <w:sz w:val="24"/>
          <w:szCs w:val="24"/>
        </w:rPr>
        <w:t>Cretaceous research</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27</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836-858.</w:t>
      </w:r>
      <w:bookmarkEnd w:id="204"/>
    </w:p>
    <w:p w14:paraId="215837D4" w14:textId="6D40813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5" w:name="_ENREF_201"/>
      <w:r w:rsidRPr="009F0979">
        <w:rPr>
          <w:rFonts w:asciiTheme="minorHAnsi" w:hAnsiTheme="minorHAnsi" w:cstheme="minorHAnsi"/>
          <w:sz w:val="24"/>
          <w:szCs w:val="24"/>
        </w:rPr>
        <w:t>201.</w:t>
      </w:r>
      <w:r w:rsidRPr="009F0979">
        <w:rPr>
          <w:rFonts w:asciiTheme="minorHAnsi" w:hAnsiTheme="minorHAnsi" w:cstheme="minorHAnsi"/>
          <w:sz w:val="24"/>
          <w:szCs w:val="24"/>
        </w:rPr>
        <w:tab/>
        <w:t xml:space="preserve">Douglas BC. Global sea level acceleration.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97</w:t>
      </w:r>
      <w:r w:rsidRPr="009F0979">
        <w:rPr>
          <w:rFonts w:asciiTheme="minorHAnsi" w:hAnsiTheme="minorHAnsi" w:cstheme="minorHAnsi"/>
          <w:sz w:val="24"/>
          <w:szCs w:val="24"/>
        </w:rPr>
        <w:t>(C8)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12699-12706.</w:t>
      </w:r>
      <w:bookmarkEnd w:id="205"/>
    </w:p>
    <w:p w14:paraId="41DC985D" w14:textId="7BA9BFC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6" w:name="_ENREF_202"/>
      <w:r w:rsidRPr="009F0979">
        <w:rPr>
          <w:rFonts w:asciiTheme="minorHAnsi" w:hAnsiTheme="minorHAnsi" w:cstheme="minorHAnsi"/>
          <w:sz w:val="24"/>
          <w:szCs w:val="24"/>
        </w:rPr>
        <w:t>202.</w:t>
      </w:r>
      <w:r w:rsidRPr="009F0979">
        <w:rPr>
          <w:rFonts w:asciiTheme="minorHAnsi" w:hAnsiTheme="minorHAnsi" w:cstheme="minorHAnsi"/>
          <w:sz w:val="24"/>
          <w:szCs w:val="24"/>
        </w:rPr>
        <w:tab/>
        <w:t xml:space="preserve">Tushingham A, Peltier W. Ice‐3G: A new global model of late Pleistocene deglaciation based upon geophysical predictions of post‐glacial relative sea level change. </w:t>
      </w:r>
      <w:r w:rsidRPr="009F0979">
        <w:rPr>
          <w:rFonts w:asciiTheme="minorHAnsi" w:hAnsiTheme="minorHAnsi" w:cstheme="minorHAnsi"/>
          <w:i/>
          <w:sz w:val="24"/>
          <w:szCs w:val="24"/>
        </w:rPr>
        <w:t>Journal of Geophysical Research: Solid Earth</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96</w:t>
      </w:r>
      <w:r w:rsidRPr="009F0979">
        <w:rPr>
          <w:rFonts w:asciiTheme="minorHAnsi" w:hAnsiTheme="minorHAnsi" w:cstheme="minorHAnsi"/>
          <w:sz w:val="24"/>
          <w:szCs w:val="24"/>
        </w:rPr>
        <w:t>(B3)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4497-4523.</w:t>
      </w:r>
      <w:bookmarkEnd w:id="206"/>
    </w:p>
    <w:p w14:paraId="111F6B07" w14:textId="3456329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7" w:name="_ENREF_203"/>
      <w:r w:rsidRPr="009F0979">
        <w:rPr>
          <w:rFonts w:asciiTheme="minorHAnsi" w:hAnsiTheme="minorHAnsi" w:cstheme="minorHAnsi"/>
          <w:sz w:val="24"/>
          <w:szCs w:val="24"/>
        </w:rPr>
        <w:t>203.</w:t>
      </w:r>
      <w:r w:rsidRPr="009F0979">
        <w:rPr>
          <w:rFonts w:asciiTheme="minorHAnsi" w:hAnsiTheme="minorHAnsi" w:cstheme="minorHAnsi"/>
          <w:sz w:val="24"/>
          <w:szCs w:val="24"/>
        </w:rPr>
        <w:tab/>
        <w:t xml:space="preserve">Mitrovica JX, Peltier WR. On postglacial geoid subsidence over the equatorial oceans. </w:t>
      </w:r>
      <w:r w:rsidRPr="009F0979">
        <w:rPr>
          <w:rFonts w:asciiTheme="minorHAnsi" w:hAnsiTheme="minorHAnsi" w:cstheme="minorHAnsi"/>
          <w:i/>
          <w:sz w:val="24"/>
          <w:szCs w:val="24"/>
        </w:rPr>
        <w:t>Journal of Geophysical Research: Solid Earth</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96</w:t>
      </w:r>
      <w:r w:rsidRPr="009F0979">
        <w:rPr>
          <w:rFonts w:asciiTheme="minorHAnsi" w:hAnsiTheme="minorHAnsi" w:cstheme="minorHAnsi"/>
          <w:sz w:val="24"/>
          <w:szCs w:val="24"/>
        </w:rPr>
        <w:t>(B12)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20053-20071.</w:t>
      </w:r>
      <w:bookmarkEnd w:id="207"/>
    </w:p>
    <w:p w14:paraId="2FCA6EEC" w14:textId="5A1A12D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8" w:name="_ENREF_204"/>
      <w:r w:rsidRPr="009F0979">
        <w:rPr>
          <w:rFonts w:asciiTheme="minorHAnsi" w:hAnsiTheme="minorHAnsi" w:cstheme="minorHAnsi"/>
          <w:sz w:val="24"/>
          <w:szCs w:val="24"/>
        </w:rPr>
        <w:t>204.</w:t>
      </w:r>
      <w:r w:rsidRPr="009F0979">
        <w:rPr>
          <w:rFonts w:asciiTheme="minorHAnsi" w:hAnsiTheme="minorHAnsi" w:cstheme="minorHAnsi"/>
          <w:sz w:val="24"/>
          <w:szCs w:val="24"/>
        </w:rPr>
        <w:tab/>
        <w:t xml:space="preserve">Peltier WR, Tushingham A. Global sea level rise and the greenhouse effect: might they be connected?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1989, </w:t>
      </w:r>
      <w:r w:rsidRPr="009F0979">
        <w:rPr>
          <w:rFonts w:asciiTheme="minorHAnsi" w:hAnsiTheme="minorHAnsi" w:cstheme="minorHAnsi"/>
          <w:b/>
          <w:sz w:val="24"/>
          <w:szCs w:val="24"/>
        </w:rPr>
        <w:t>244</w:t>
      </w:r>
      <w:r w:rsidRPr="009F0979">
        <w:rPr>
          <w:rFonts w:asciiTheme="minorHAnsi" w:hAnsiTheme="minorHAnsi" w:cstheme="minorHAnsi"/>
          <w:sz w:val="24"/>
          <w:szCs w:val="24"/>
        </w:rPr>
        <w:t>(4906)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806-810.</w:t>
      </w:r>
      <w:bookmarkEnd w:id="208"/>
    </w:p>
    <w:p w14:paraId="33D48F8B" w14:textId="6034C2C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09" w:name="_ENREF_205"/>
      <w:r w:rsidRPr="009F0979">
        <w:rPr>
          <w:rFonts w:asciiTheme="minorHAnsi" w:hAnsiTheme="minorHAnsi" w:cstheme="minorHAnsi"/>
          <w:sz w:val="24"/>
          <w:szCs w:val="24"/>
        </w:rPr>
        <w:lastRenderedPageBreak/>
        <w:t>205.</w:t>
      </w:r>
      <w:r w:rsidRPr="009F0979">
        <w:rPr>
          <w:rFonts w:asciiTheme="minorHAnsi" w:hAnsiTheme="minorHAnsi" w:cstheme="minorHAnsi"/>
          <w:sz w:val="24"/>
          <w:szCs w:val="24"/>
        </w:rPr>
        <w:tab/>
        <w:t xml:space="preserve">Emery K, Aubrey DG. Impact of sea-level/land-level change on society.  </w:t>
      </w:r>
      <w:r w:rsidRPr="009F0979">
        <w:rPr>
          <w:rFonts w:asciiTheme="minorHAnsi" w:hAnsiTheme="minorHAnsi" w:cstheme="minorHAnsi"/>
          <w:i/>
          <w:sz w:val="24"/>
          <w:szCs w:val="24"/>
        </w:rPr>
        <w:t>Sea Levels, Land Levels, and Tide Gauges</w:t>
      </w:r>
      <w:r w:rsidRPr="009F0979">
        <w:rPr>
          <w:rFonts w:asciiTheme="minorHAnsi" w:hAnsiTheme="minorHAnsi" w:cstheme="minorHAnsi"/>
          <w:sz w:val="24"/>
          <w:szCs w:val="24"/>
        </w:rPr>
        <w:t>. Springer, 1991, pp 167-174.</w:t>
      </w:r>
      <w:bookmarkEnd w:id="209"/>
    </w:p>
    <w:p w14:paraId="4B17520C" w14:textId="4C8911A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0" w:name="_ENREF_206"/>
      <w:r w:rsidRPr="009F0979">
        <w:rPr>
          <w:rFonts w:asciiTheme="minorHAnsi" w:hAnsiTheme="minorHAnsi" w:cstheme="minorHAnsi"/>
          <w:sz w:val="24"/>
          <w:szCs w:val="24"/>
        </w:rPr>
        <w:t>206.</w:t>
      </w:r>
      <w:r w:rsidRPr="009F0979">
        <w:rPr>
          <w:rFonts w:asciiTheme="minorHAnsi" w:hAnsiTheme="minorHAnsi" w:cstheme="minorHAnsi"/>
          <w:sz w:val="24"/>
          <w:szCs w:val="24"/>
        </w:rPr>
        <w:tab/>
        <w:t xml:space="preserve">Kendall RA, Mitrovica JX, Milne GA. On post-glacial sea level–II. Numerical formulation and comparative results on spherically symmetric models. </w:t>
      </w:r>
      <w:r w:rsidRPr="009F0979">
        <w:rPr>
          <w:rFonts w:asciiTheme="minorHAnsi" w:hAnsiTheme="minorHAnsi" w:cstheme="minorHAnsi"/>
          <w:i/>
          <w:sz w:val="24"/>
          <w:szCs w:val="24"/>
        </w:rPr>
        <w:t>Geophysical Journal International</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161</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679-706.</w:t>
      </w:r>
      <w:bookmarkEnd w:id="210"/>
    </w:p>
    <w:p w14:paraId="4DB6E02C" w14:textId="215B77F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1" w:name="_ENREF_207"/>
      <w:r w:rsidRPr="009F0979">
        <w:rPr>
          <w:rFonts w:asciiTheme="minorHAnsi" w:hAnsiTheme="minorHAnsi" w:cstheme="minorHAnsi"/>
          <w:sz w:val="24"/>
          <w:szCs w:val="24"/>
        </w:rPr>
        <w:t>207.</w:t>
      </w:r>
      <w:r w:rsidRPr="009F0979">
        <w:rPr>
          <w:rFonts w:asciiTheme="minorHAnsi" w:hAnsiTheme="minorHAnsi" w:cstheme="minorHAnsi"/>
          <w:sz w:val="24"/>
          <w:szCs w:val="24"/>
        </w:rPr>
        <w:tab/>
        <w:t xml:space="preserve">Meier MF. Contribution of small glaciers to global sea level.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1984, </w:t>
      </w:r>
      <w:r w:rsidRPr="009F0979">
        <w:rPr>
          <w:rFonts w:asciiTheme="minorHAnsi" w:hAnsiTheme="minorHAnsi" w:cstheme="minorHAnsi"/>
          <w:b/>
          <w:sz w:val="24"/>
          <w:szCs w:val="24"/>
        </w:rPr>
        <w:t>226</w:t>
      </w:r>
      <w:r w:rsidRPr="009F0979">
        <w:rPr>
          <w:rFonts w:asciiTheme="minorHAnsi" w:hAnsiTheme="minorHAnsi" w:cstheme="minorHAnsi"/>
          <w:sz w:val="24"/>
          <w:szCs w:val="24"/>
        </w:rPr>
        <w:t>(4681)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1418-1421.</w:t>
      </w:r>
      <w:bookmarkEnd w:id="211"/>
    </w:p>
    <w:p w14:paraId="61A8558E" w14:textId="3A2E118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2" w:name="_ENREF_208"/>
      <w:r w:rsidRPr="009F0979">
        <w:rPr>
          <w:rFonts w:asciiTheme="minorHAnsi" w:hAnsiTheme="minorHAnsi" w:cstheme="minorHAnsi"/>
          <w:sz w:val="24"/>
          <w:szCs w:val="24"/>
        </w:rPr>
        <w:t>208.</w:t>
      </w:r>
      <w:r w:rsidRPr="009F0979">
        <w:rPr>
          <w:rFonts w:asciiTheme="minorHAnsi" w:hAnsiTheme="minorHAnsi" w:cstheme="minorHAnsi"/>
          <w:sz w:val="24"/>
          <w:szCs w:val="24"/>
        </w:rPr>
        <w:tab/>
        <w:t xml:space="preserve">Woodworth P. A search for accelerations in records of European mean sea level. </w:t>
      </w:r>
      <w:r w:rsidRPr="009F0979">
        <w:rPr>
          <w:rFonts w:asciiTheme="minorHAnsi" w:hAnsiTheme="minorHAnsi" w:cstheme="minorHAnsi"/>
          <w:i/>
          <w:sz w:val="24"/>
          <w:szCs w:val="24"/>
        </w:rPr>
        <w:t>International Journal of Climatology</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10</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129-143.</w:t>
      </w:r>
      <w:bookmarkEnd w:id="212"/>
    </w:p>
    <w:p w14:paraId="69E6F824" w14:textId="77777777" w:rsidR="00747609" w:rsidRPr="009F0979" w:rsidRDefault="00747609" w:rsidP="009F0979">
      <w:pPr>
        <w:pStyle w:val="EndNoteBibliography"/>
        <w:spacing w:after="120"/>
        <w:ind w:left="720" w:hanging="720"/>
        <w:jc w:val="both"/>
        <w:rPr>
          <w:rFonts w:asciiTheme="minorHAnsi" w:hAnsiTheme="minorHAnsi" w:cstheme="minorHAnsi"/>
          <w:sz w:val="24"/>
          <w:szCs w:val="24"/>
        </w:rPr>
      </w:pPr>
      <w:bookmarkStart w:id="213" w:name="_ENREF_209"/>
      <w:r w:rsidRPr="009F0979">
        <w:rPr>
          <w:rFonts w:asciiTheme="minorHAnsi" w:hAnsiTheme="minorHAnsi" w:cstheme="minorHAnsi"/>
          <w:sz w:val="24"/>
          <w:szCs w:val="24"/>
        </w:rPr>
        <w:t>209.</w:t>
      </w:r>
      <w:r w:rsidRPr="009F0979">
        <w:rPr>
          <w:rFonts w:asciiTheme="minorHAnsi" w:hAnsiTheme="minorHAnsi" w:cstheme="minorHAnsi"/>
          <w:sz w:val="24"/>
          <w:szCs w:val="24"/>
        </w:rPr>
        <w:tab/>
        <w:t xml:space="preserve">Peltier WR. Ice age paleotopography.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1994, </w:t>
      </w:r>
      <w:r w:rsidRPr="009F0979">
        <w:rPr>
          <w:rFonts w:asciiTheme="minorHAnsi" w:hAnsiTheme="minorHAnsi" w:cstheme="minorHAnsi"/>
          <w:b/>
          <w:sz w:val="24"/>
          <w:szCs w:val="24"/>
        </w:rPr>
        <w:t>265</w:t>
      </w:r>
      <w:r w:rsidRPr="009F0979">
        <w:rPr>
          <w:rFonts w:asciiTheme="minorHAnsi" w:hAnsiTheme="minorHAnsi" w:cstheme="minorHAnsi"/>
          <w:sz w:val="24"/>
          <w:szCs w:val="24"/>
        </w:rPr>
        <w:t>(5169)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195-201.</w:t>
      </w:r>
    </w:p>
    <w:p w14:paraId="049BD0E6" w14:textId="0AEA673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4" w:name="_ENREF_210"/>
      <w:bookmarkEnd w:id="213"/>
      <w:r w:rsidRPr="009F0979">
        <w:rPr>
          <w:rFonts w:asciiTheme="minorHAnsi" w:hAnsiTheme="minorHAnsi" w:cstheme="minorHAnsi"/>
          <w:sz w:val="24"/>
          <w:szCs w:val="24"/>
        </w:rPr>
        <w:t>210.</w:t>
      </w:r>
      <w:r w:rsidRPr="009F0979">
        <w:rPr>
          <w:rFonts w:asciiTheme="minorHAnsi" w:hAnsiTheme="minorHAnsi" w:cstheme="minorHAnsi"/>
          <w:sz w:val="24"/>
          <w:szCs w:val="24"/>
        </w:rPr>
        <w:tab/>
        <w:t xml:space="preserve">Warrick RA, Oerlemans J. Sea level rise. </w:t>
      </w:r>
      <w:r w:rsidRPr="009F0979">
        <w:rPr>
          <w:rFonts w:asciiTheme="minorHAnsi" w:hAnsiTheme="minorHAnsi" w:cstheme="minorHAnsi"/>
          <w:i/>
          <w:sz w:val="24"/>
          <w:szCs w:val="24"/>
        </w:rPr>
        <w:t>Climate change-the IPCC scientific assessment</w:t>
      </w:r>
      <w:r w:rsidRPr="009F0979">
        <w:rPr>
          <w:rFonts w:asciiTheme="minorHAnsi" w:hAnsiTheme="minorHAnsi" w:cstheme="minorHAnsi"/>
          <w:sz w:val="24"/>
          <w:szCs w:val="24"/>
        </w:rPr>
        <w:t xml:space="preserve"> 1990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257.</w:t>
      </w:r>
      <w:bookmarkEnd w:id="214"/>
    </w:p>
    <w:p w14:paraId="01B56CD5" w14:textId="028B73C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5" w:name="_ENREF_211"/>
      <w:r w:rsidRPr="009F0979">
        <w:rPr>
          <w:rFonts w:asciiTheme="minorHAnsi" w:hAnsiTheme="minorHAnsi" w:cstheme="minorHAnsi"/>
          <w:sz w:val="24"/>
          <w:szCs w:val="24"/>
        </w:rPr>
        <w:t>211.</w:t>
      </w:r>
      <w:r w:rsidRPr="009F0979">
        <w:rPr>
          <w:rFonts w:asciiTheme="minorHAnsi" w:hAnsiTheme="minorHAnsi" w:cstheme="minorHAnsi"/>
          <w:sz w:val="24"/>
          <w:szCs w:val="24"/>
        </w:rPr>
        <w:tab/>
        <w:t xml:space="preserve">Clark JA, Farrell WE, Peltier WR. Global Changes in Postglacial Sea Level: A Numerical Calculation1. </w:t>
      </w:r>
      <w:r w:rsidRPr="009F0979">
        <w:rPr>
          <w:rFonts w:asciiTheme="minorHAnsi" w:hAnsiTheme="minorHAnsi" w:cstheme="minorHAnsi"/>
          <w:i/>
          <w:sz w:val="24"/>
          <w:szCs w:val="24"/>
        </w:rPr>
        <w:t>Quaternary research</w:t>
      </w:r>
      <w:r w:rsidRPr="009F0979">
        <w:rPr>
          <w:rFonts w:asciiTheme="minorHAnsi" w:hAnsiTheme="minorHAnsi" w:cstheme="minorHAnsi"/>
          <w:sz w:val="24"/>
          <w:szCs w:val="24"/>
        </w:rPr>
        <w:t xml:space="preserve"> 1978, </w:t>
      </w:r>
      <w:r w:rsidRPr="009F0979">
        <w:rPr>
          <w:rFonts w:asciiTheme="minorHAnsi" w:hAnsiTheme="minorHAnsi" w:cstheme="minorHAnsi"/>
          <w:b/>
          <w:sz w:val="24"/>
          <w:szCs w:val="24"/>
        </w:rPr>
        <w:t>9</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265-287.</w:t>
      </w:r>
      <w:bookmarkEnd w:id="215"/>
    </w:p>
    <w:p w14:paraId="72C68C8D" w14:textId="7190DBE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6" w:name="_ENREF_212"/>
      <w:r w:rsidRPr="009F0979">
        <w:rPr>
          <w:rFonts w:asciiTheme="minorHAnsi" w:hAnsiTheme="minorHAnsi" w:cstheme="minorHAnsi"/>
          <w:sz w:val="24"/>
          <w:szCs w:val="24"/>
        </w:rPr>
        <w:t>212.</w:t>
      </w:r>
      <w:r w:rsidRPr="009F0979">
        <w:rPr>
          <w:rFonts w:asciiTheme="minorHAnsi" w:hAnsiTheme="minorHAnsi" w:cstheme="minorHAnsi"/>
          <w:sz w:val="24"/>
          <w:szCs w:val="24"/>
        </w:rPr>
        <w:tab/>
        <w:t xml:space="preserve">Houghton JT, Jenkins GJ, Ephraums JJ. Climate change: the IPCC scientific assessment. </w:t>
      </w:r>
      <w:r w:rsidRPr="009F0979">
        <w:rPr>
          <w:rFonts w:asciiTheme="minorHAnsi" w:hAnsiTheme="minorHAnsi" w:cstheme="minorHAnsi"/>
          <w:i/>
          <w:sz w:val="24"/>
          <w:szCs w:val="24"/>
        </w:rPr>
        <w:t>American Scientist;(United States)</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80</w:t>
      </w:r>
      <w:r w:rsidRPr="009F0979">
        <w:rPr>
          <w:rFonts w:asciiTheme="minorHAnsi" w:hAnsiTheme="minorHAnsi" w:cstheme="minorHAnsi"/>
          <w:sz w:val="24"/>
          <w:szCs w:val="24"/>
        </w:rPr>
        <w:t>(6).</w:t>
      </w:r>
      <w:bookmarkEnd w:id="216"/>
    </w:p>
    <w:p w14:paraId="4F70D61C" w14:textId="2DC4C976"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7" w:name="_ENREF_213"/>
      <w:r w:rsidRPr="009F0979">
        <w:rPr>
          <w:rFonts w:asciiTheme="minorHAnsi" w:hAnsiTheme="minorHAnsi" w:cstheme="minorHAnsi"/>
          <w:sz w:val="24"/>
          <w:szCs w:val="24"/>
        </w:rPr>
        <w:t>213.</w:t>
      </w:r>
      <w:r w:rsidRPr="009F0979">
        <w:rPr>
          <w:rFonts w:asciiTheme="minorHAnsi" w:hAnsiTheme="minorHAnsi" w:cstheme="minorHAnsi"/>
          <w:sz w:val="24"/>
          <w:szCs w:val="24"/>
        </w:rPr>
        <w:tab/>
        <w:t xml:space="preserve">Trupin A, Wahr J. Spectroscopic analysis of global tide gauge sea level data. </w:t>
      </w:r>
      <w:r w:rsidRPr="009F0979">
        <w:rPr>
          <w:rFonts w:asciiTheme="minorHAnsi" w:hAnsiTheme="minorHAnsi" w:cstheme="minorHAnsi"/>
          <w:i/>
          <w:sz w:val="24"/>
          <w:szCs w:val="24"/>
        </w:rPr>
        <w:t>Geophysical Journal International</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100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441-453.</w:t>
      </w:r>
      <w:bookmarkEnd w:id="217"/>
    </w:p>
    <w:p w14:paraId="672C075A" w14:textId="6B4F062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8" w:name="_ENREF_214"/>
      <w:r w:rsidRPr="009F0979">
        <w:rPr>
          <w:rFonts w:asciiTheme="minorHAnsi" w:hAnsiTheme="minorHAnsi" w:cstheme="minorHAnsi"/>
          <w:sz w:val="24"/>
          <w:szCs w:val="24"/>
        </w:rPr>
        <w:t>214.</w:t>
      </w:r>
      <w:r w:rsidRPr="009F0979">
        <w:rPr>
          <w:rFonts w:asciiTheme="minorHAnsi" w:hAnsiTheme="minorHAnsi" w:cstheme="minorHAnsi"/>
          <w:sz w:val="24"/>
          <w:szCs w:val="24"/>
        </w:rPr>
        <w:tab/>
        <w:t xml:space="preserve">Gornitz V. Sea‐level rise: A review of recent past and near‐future trends. </w:t>
      </w:r>
      <w:r w:rsidRPr="009F0979">
        <w:rPr>
          <w:rFonts w:asciiTheme="minorHAnsi" w:hAnsiTheme="minorHAnsi" w:cstheme="minorHAnsi"/>
          <w:i/>
          <w:sz w:val="24"/>
          <w:szCs w:val="24"/>
        </w:rPr>
        <w:t>Earth surface processes and landforms</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20</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7-20.</w:t>
      </w:r>
      <w:bookmarkEnd w:id="218"/>
    </w:p>
    <w:p w14:paraId="30AC2ECF" w14:textId="320243F2"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19" w:name="_ENREF_215"/>
      <w:r w:rsidRPr="009F0979">
        <w:rPr>
          <w:rFonts w:asciiTheme="minorHAnsi" w:hAnsiTheme="minorHAnsi" w:cstheme="minorHAnsi"/>
          <w:sz w:val="24"/>
          <w:szCs w:val="24"/>
        </w:rPr>
        <w:t>215.</w:t>
      </w:r>
      <w:r w:rsidRPr="009F0979">
        <w:rPr>
          <w:rFonts w:asciiTheme="minorHAnsi" w:hAnsiTheme="minorHAnsi" w:cstheme="minorHAnsi"/>
          <w:sz w:val="24"/>
          <w:szCs w:val="24"/>
        </w:rPr>
        <w:tab/>
        <w:t xml:space="preserve">Jacobs S, Helmer H, Doake C, Jenkins A, Frolich R. Melting of ice shelves and the mass balance of Antarctica. </w:t>
      </w:r>
      <w:r w:rsidRPr="009F0979">
        <w:rPr>
          <w:rFonts w:asciiTheme="minorHAnsi" w:hAnsiTheme="minorHAnsi" w:cstheme="minorHAnsi"/>
          <w:i/>
          <w:sz w:val="24"/>
          <w:szCs w:val="24"/>
        </w:rPr>
        <w:t>Journal of Glaciology</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38</w:t>
      </w:r>
      <w:r w:rsidRPr="009F0979">
        <w:rPr>
          <w:rFonts w:asciiTheme="minorHAnsi" w:hAnsiTheme="minorHAnsi" w:cstheme="minorHAnsi"/>
          <w:sz w:val="24"/>
          <w:szCs w:val="24"/>
        </w:rPr>
        <w:t>(130)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375-387.</w:t>
      </w:r>
      <w:bookmarkEnd w:id="219"/>
    </w:p>
    <w:p w14:paraId="5037055B" w14:textId="2949BE3C"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0" w:name="_ENREF_216"/>
      <w:r w:rsidRPr="009F0979">
        <w:rPr>
          <w:rFonts w:asciiTheme="minorHAnsi" w:hAnsiTheme="minorHAnsi" w:cstheme="minorHAnsi"/>
          <w:sz w:val="24"/>
          <w:szCs w:val="24"/>
        </w:rPr>
        <w:t>216.</w:t>
      </w:r>
      <w:r w:rsidRPr="009F0979">
        <w:rPr>
          <w:rFonts w:asciiTheme="minorHAnsi" w:hAnsiTheme="minorHAnsi" w:cstheme="minorHAnsi"/>
          <w:sz w:val="24"/>
          <w:szCs w:val="24"/>
        </w:rPr>
        <w:tab/>
        <w:t xml:space="preserve">Woodroffe CD. The impact of sea-level rise on mangrove shorelines. </w:t>
      </w:r>
      <w:r w:rsidRPr="009F0979">
        <w:rPr>
          <w:rFonts w:asciiTheme="minorHAnsi" w:hAnsiTheme="minorHAnsi" w:cstheme="minorHAnsi"/>
          <w:i/>
          <w:sz w:val="24"/>
          <w:szCs w:val="24"/>
        </w:rPr>
        <w:t>Progress in Physical Geography</w:t>
      </w:r>
      <w:r w:rsidRPr="009F0979">
        <w:rPr>
          <w:rFonts w:asciiTheme="minorHAnsi" w:hAnsiTheme="minorHAnsi" w:cstheme="minorHAnsi"/>
          <w:sz w:val="24"/>
          <w:szCs w:val="24"/>
        </w:rPr>
        <w:t xml:space="preserve"> 1990, </w:t>
      </w:r>
      <w:r w:rsidRPr="009F0979">
        <w:rPr>
          <w:rFonts w:asciiTheme="minorHAnsi" w:hAnsiTheme="minorHAnsi" w:cstheme="minorHAnsi"/>
          <w:b/>
          <w:sz w:val="24"/>
          <w:szCs w:val="24"/>
        </w:rPr>
        <w:t>14</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483-520.</w:t>
      </w:r>
      <w:bookmarkEnd w:id="220"/>
    </w:p>
    <w:p w14:paraId="7610C706" w14:textId="6D2A0F3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1" w:name="_ENREF_217"/>
      <w:r w:rsidRPr="009F0979">
        <w:rPr>
          <w:rFonts w:asciiTheme="minorHAnsi" w:hAnsiTheme="minorHAnsi" w:cstheme="minorHAnsi"/>
          <w:sz w:val="24"/>
          <w:szCs w:val="24"/>
        </w:rPr>
        <w:t>217.</w:t>
      </w:r>
      <w:r w:rsidRPr="009F0979">
        <w:rPr>
          <w:rFonts w:asciiTheme="minorHAnsi" w:hAnsiTheme="minorHAnsi" w:cstheme="minorHAnsi"/>
          <w:sz w:val="24"/>
          <w:szCs w:val="24"/>
        </w:rPr>
        <w:tab/>
        <w:t xml:space="preserve">Ingólfsson Ó, Hjort C. The Antarctic contribution to Holocene global sea level rise. </w:t>
      </w:r>
      <w:r w:rsidRPr="009F0979">
        <w:rPr>
          <w:rFonts w:asciiTheme="minorHAnsi" w:hAnsiTheme="minorHAnsi" w:cstheme="minorHAnsi"/>
          <w:i/>
          <w:sz w:val="24"/>
          <w:szCs w:val="24"/>
        </w:rPr>
        <w:t>Polar Research</w:t>
      </w:r>
      <w:r w:rsidRPr="009F0979">
        <w:rPr>
          <w:rFonts w:asciiTheme="minorHAnsi" w:hAnsiTheme="minorHAnsi" w:cstheme="minorHAnsi"/>
          <w:sz w:val="24"/>
          <w:szCs w:val="24"/>
        </w:rPr>
        <w:t xml:space="preserve"> 1999, </w:t>
      </w:r>
      <w:r w:rsidRPr="009F0979">
        <w:rPr>
          <w:rFonts w:asciiTheme="minorHAnsi" w:hAnsiTheme="minorHAnsi" w:cstheme="minorHAnsi"/>
          <w:b/>
          <w:sz w:val="24"/>
          <w:szCs w:val="24"/>
        </w:rPr>
        <w:t>18</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323-330.</w:t>
      </w:r>
      <w:bookmarkEnd w:id="221"/>
    </w:p>
    <w:p w14:paraId="27FA5264" w14:textId="237FF12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2" w:name="_ENREF_218"/>
      <w:r w:rsidRPr="009F0979">
        <w:rPr>
          <w:rFonts w:asciiTheme="minorHAnsi" w:hAnsiTheme="minorHAnsi" w:cstheme="minorHAnsi"/>
          <w:sz w:val="24"/>
          <w:szCs w:val="24"/>
        </w:rPr>
        <w:t>218.</w:t>
      </w:r>
      <w:r w:rsidRPr="009F0979">
        <w:rPr>
          <w:rFonts w:asciiTheme="minorHAnsi" w:hAnsiTheme="minorHAnsi" w:cstheme="minorHAnsi"/>
          <w:sz w:val="24"/>
          <w:szCs w:val="24"/>
        </w:rPr>
        <w:tab/>
        <w:t xml:space="preserve">Fletcher III CH, Van Pelt JE, Brush GS, Sherman J. Tidal wetland record of Holocene sea-level movements and climate history. </w:t>
      </w:r>
      <w:r w:rsidRPr="009F0979">
        <w:rPr>
          <w:rFonts w:asciiTheme="minorHAnsi" w:hAnsiTheme="minorHAnsi" w:cstheme="minorHAnsi"/>
          <w:i/>
          <w:sz w:val="24"/>
          <w:szCs w:val="24"/>
        </w:rPr>
        <w:t>Palaeogeography, Palaeoclimatology, Palaeoecology</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102</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177-213.</w:t>
      </w:r>
      <w:bookmarkEnd w:id="222"/>
    </w:p>
    <w:p w14:paraId="740D108A" w14:textId="3D5E23C3"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3" w:name="_ENREF_219"/>
      <w:r w:rsidRPr="009F0979">
        <w:rPr>
          <w:rFonts w:asciiTheme="minorHAnsi" w:hAnsiTheme="minorHAnsi" w:cstheme="minorHAnsi"/>
          <w:sz w:val="24"/>
          <w:szCs w:val="24"/>
        </w:rPr>
        <w:t>219.</w:t>
      </w:r>
      <w:r w:rsidRPr="009F0979">
        <w:rPr>
          <w:rFonts w:asciiTheme="minorHAnsi" w:hAnsiTheme="minorHAnsi" w:cstheme="minorHAnsi"/>
          <w:sz w:val="24"/>
          <w:szCs w:val="24"/>
        </w:rPr>
        <w:tab/>
        <w:t xml:space="preserve">Nerem R. Measuring global mean sea level variations using TOPEX/POSEIDON altimeter data. </w:t>
      </w:r>
      <w:r w:rsidRPr="009F0979">
        <w:rPr>
          <w:rFonts w:asciiTheme="minorHAnsi" w:hAnsiTheme="minorHAnsi" w:cstheme="minorHAnsi"/>
          <w:i/>
          <w:sz w:val="24"/>
          <w:szCs w:val="24"/>
        </w:rPr>
        <w:t>Journal of Geophysical Research: Oceans</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100</w:t>
      </w:r>
      <w:r w:rsidRPr="009F0979">
        <w:rPr>
          <w:rFonts w:asciiTheme="minorHAnsi" w:hAnsiTheme="minorHAnsi" w:cstheme="minorHAnsi"/>
          <w:sz w:val="24"/>
          <w:szCs w:val="24"/>
        </w:rPr>
        <w:t>(C12)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25135-25151.</w:t>
      </w:r>
      <w:bookmarkEnd w:id="223"/>
    </w:p>
    <w:p w14:paraId="21C6B9BF" w14:textId="2BA3B7D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4" w:name="_ENREF_220"/>
      <w:r w:rsidRPr="009F0979">
        <w:rPr>
          <w:rFonts w:asciiTheme="minorHAnsi" w:hAnsiTheme="minorHAnsi" w:cstheme="minorHAnsi"/>
          <w:sz w:val="24"/>
          <w:szCs w:val="24"/>
        </w:rPr>
        <w:t>220.</w:t>
      </w:r>
      <w:r w:rsidRPr="009F0979">
        <w:rPr>
          <w:rFonts w:asciiTheme="minorHAnsi" w:hAnsiTheme="minorHAnsi" w:cstheme="minorHAnsi"/>
          <w:sz w:val="24"/>
          <w:szCs w:val="24"/>
        </w:rPr>
        <w:tab/>
        <w:t xml:space="preserve">Bray M, Hooke J, Carter D. Planning for sea-level rise on the south coast of England: advising the decision-makers. </w:t>
      </w:r>
      <w:r w:rsidRPr="009F0979">
        <w:rPr>
          <w:rFonts w:asciiTheme="minorHAnsi" w:hAnsiTheme="minorHAnsi" w:cstheme="minorHAnsi"/>
          <w:i/>
          <w:sz w:val="24"/>
          <w:szCs w:val="24"/>
        </w:rPr>
        <w:t>Transactions of the Institute of British Geographers</w:t>
      </w:r>
      <w:r w:rsidRPr="009F0979">
        <w:rPr>
          <w:rFonts w:asciiTheme="minorHAnsi" w:hAnsiTheme="minorHAnsi" w:cstheme="minorHAnsi"/>
          <w:sz w:val="24"/>
          <w:szCs w:val="24"/>
        </w:rPr>
        <w:t xml:space="preserve"> 1997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13-30.</w:t>
      </w:r>
      <w:bookmarkEnd w:id="224"/>
    </w:p>
    <w:p w14:paraId="3CA81CF9" w14:textId="78FA809A"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5" w:name="_ENREF_221"/>
      <w:r w:rsidRPr="009F0979">
        <w:rPr>
          <w:rFonts w:asciiTheme="minorHAnsi" w:hAnsiTheme="minorHAnsi" w:cstheme="minorHAnsi"/>
          <w:sz w:val="24"/>
          <w:szCs w:val="24"/>
        </w:rPr>
        <w:t>221.</w:t>
      </w:r>
      <w:r w:rsidRPr="009F0979">
        <w:rPr>
          <w:rFonts w:asciiTheme="minorHAnsi" w:hAnsiTheme="minorHAnsi" w:cstheme="minorHAnsi"/>
          <w:sz w:val="24"/>
          <w:szCs w:val="24"/>
        </w:rPr>
        <w:tab/>
        <w:t xml:space="preserve">Nydick KR, Bidwell AB, Thomas E, Varekamp JC. A sea-level rise curve from Guilford, Connecticut, USA.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124</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137-159.</w:t>
      </w:r>
      <w:bookmarkEnd w:id="225"/>
    </w:p>
    <w:p w14:paraId="473614D6" w14:textId="11D0322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6" w:name="_ENREF_222"/>
      <w:r w:rsidRPr="009F0979">
        <w:rPr>
          <w:rFonts w:asciiTheme="minorHAnsi" w:hAnsiTheme="minorHAnsi" w:cstheme="minorHAnsi"/>
          <w:sz w:val="24"/>
          <w:szCs w:val="24"/>
        </w:rPr>
        <w:t>222.</w:t>
      </w:r>
      <w:r w:rsidRPr="009F0979">
        <w:rPr>
          <w:rFonts w:asciiTheme="minorHAnsi" w:hAnsiTheme="minorHAnsi" w:cstheme="minorHAnsi"/>
          <w:sz w:val="24"/>
          <w:szCs w:val="24"/>
        </w:rPr>
        <w:tab/>
        <w:t xml:space="preserve">Zhang K, Douglas BC, Leatherman SP. Global warming and coastal erosion. </w:t>
      </w:r>
      <w:r w:rsidRPr="009F0979">
        <w:rPr>
          <w:rFonts w:asciiTheme="minorHAnsi" w:hAnsiTheme="minorHAnsi" w:cstheme="minorHAnsi"/>
          <w:i/>
          <w:sz w:val="24"/>
          <w:szCs w:val="24"/>
        </w:rPr>
        <w:t>Climatic change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64</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41-58.</w:t>
      </w:r>
      <w:bookmarkEnd w:id="226"/>
    </w:p>
    <w:p w14:paraId="7F36F6C1" w14:textId="2B764050"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7" w:name="_ENREF_223"/>
      <w:r w:rsidRPr="009F0979">
        <w:rPr>
          <w:rFonts w:asciiTheme="minorHAnsi" w:hAnsiTheme="minorHAnsi" w:cstheme="minorHAnsi"/>
          <w:sz w:val="24"/>
          <w:szCs w:val="24"/>
        </w:rPr>
        <w:t>223.</w:t>
      </w:r>
      <w:r w:rsidRPr="009F0979">
        <w:rPr>
          <w:rFonts w:asciiTheme="minorHAnsi" w:hAnsiTheme="minorHAnsi" w:cstheme="minorHAnsi"/>
          <w:sz w:val="24"/>
          <w:szCs w:val="24"/>
        </w:rPr>
        <w:tab/>
        <w:t xml:space="preserve">Nerem RS, Beckley BD, Fasullo JT, Hamlington BD, Masters D, Mitchum GT. Climate-change–driven accelerated sea-level rise detected in the altimeter era. </w:t>
      </w:r>
      <w:r w:rsidRPr="009F0979">
        <w:rPr>
          <w:rFonts w:asciiTheme="minorHAnsi" w:hAnsiTheme="minorHAnsi" w:cstheme="minorHAnsi"/>
          <w:i/>
          <w:sz w:val="24"/>
          <w:szCs w:val="24"/>
        </w:rPr>
        <w:t>Proceedings of the national academy of sciences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115</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2022-2025.</w:t>
      </w:r>
      <w:bookmarkEnd w:id="227"/>
    </w:p>
    <w:p w14:paraId="375B882E" w14:textId="13BD6DA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8" w:name="_ENREF_224"/>
      <w:r w:rsidRPr="009F0979">
        <w:rPr>
          <w:rFonts w:asciiTheme="minorHAnsi" w:hAnsiTheme="minorHAnsi" w:cstheme="minorHAnsi"/>
          <w:sz w:val="24"/>
          <w:szCs w:val="24"/>
        </w:rPr>
        <w:lastRenderedPageBreak/>
        <w:t>224.</w:t>
      </w:r>
      <w:r w:rsidRPr="009F0979">
        <w:rPr>
          <w:rFonts w:asciiTheme="minorHAnsi" w:hAnsiTheme="minorHAnsi" w:cstheme="minorHAnsi"/>
          <w:sz w:val="24"/>
          <w:szCs w:val="24"/>
        </w:rPr>
        <w:tab/>
        <w:t>Nicholls RJ, Marinova N, Lowe JA, Brown S, Vellinga P, De Gusmao D</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Sea-level rise and its possible impacts given a ‘beyond 4 C world’in the twenty-first century. </w:t>
      </w:r>
      <w:r w:rsidRPr="009F0979">
        <w:rPr>
          <w:rFonts w:asciiTheme="minorHAnsi" w:hAnsiTheme="minorHAnsi" w:cstheme="minorHAnsi"/>
          <w:i/>
          <w:sz w:val="24"/>
          <w:szCs w:val="24"/>
        </w:rPr>
        <w:t>Philosophical transactions of the Royal Society A: Mathematical, Physical and Engineering Sciences</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369</w:t>
      </w:r>
      <w:r w:rsidRPr="009F0979">
        <w:rPr>
          <w:rFonts w:asciiTheme="minorHAnsi" w:hAnsiTheme="minorHAnsi" w:cstheme="minorHAnsi"/>
          <w:sz w:val="24"/>
          <w:szCs w:val="24"/>
        </w:rPr>
        <w:t>(1934)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161-181.</w:t>
      </w:r>
      <w:bookmarkEnd w:id="228"/>
    </w:p>
    <w:p w14:paraId="6FC536D7" w14:textId="1084450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29" w:name="_ENREF_225"/>
      <w:r w:rsidRPr="009F0979">
        <w:rPr>
          <w:rFonts w:asciiTheme="minorHAnsi" w:hAnsiTheme="minorHAnsi" w:cstheme="minorHAnsi"/>
          <w:sz w:val="24"/>
          <w:szCs w:val="24"/>
        </w:rPr>
        <w:t>225.</w:t>
      </w:r>
      <w:r w:rsidRPr="009F0979">
        <w:rPr>
          <w:rFonts w:asciiTheme="minorHAnsi" w:hAnsiTheme="minorHAnsi" w:cstheme="minorHAnsi"/>
          <w:sz w:val="24"/>
          <w:szCs w:val="24"/>
        </w:rPr>
        <w:tab/>
        <w:t xml:space="preserve">Cooper JAG, Pilkey OH. Sea-level rise and shoreline retreat: time to abandon the Bruun Rule.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43</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157-171.</w:t>
      </w:r>
      <w:bookmarkEnd w:id="229"/>
    </w:p>
    <w:p w14:paraId="12985620" w14:textId="3314FB1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0" w:name="_ENREF_226"/>
      <w:r w:rsidRPr="009F0979">
        <w:rPr>
          <w:rFonts w:asciiTheme="minorHAnsi" w:hAnsiTheme="minorHAnsi" w:cstheme="minorHAnsi"/>
          <w:sz w:val="24"/>
          <w:szCs w:val="24"/>
        </w:rPr>
        <w:t>226.</w:t>
      </w:r>
      <w:r w:rsidRPr="009F0979">
        <w:rPr>
          <w:rFonts w:asciiTheme="minorHAnsi" w:hAnsiTheme="minorHAnsi" w:cstheme="minorHAnsi"/>
          <w:sz w:val="24"/>
          <w:szCs w:val="24"/>
        </w:rPr>
        <w:tab/>
        <w:t>Nicholls RJ, Wong PP, Burkett V, Codignotto J, Hay J, McLean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Coastal systems and low-lying areas. 2007.</w:t>
      </w:r>
      <w:bookmarkEnd w:id="230"/>
    </w:p>
    <w:p w14:paraId="3C6F07DB" w14:textId="5B05D00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1" w:name="_ENREF_227"/>
      <w:r w:rsidRPr="009F0979">
        <w:rPr>
          <w:rFonts w:asciiTheme="minorHAnsi" w:hAnsiTheme="minorHAnsi" w:cstheme="minorHAnsi"/>
          <w:sz w:val="24"/>
          <w:szCs w:val="24"/>
        </w:rPr>
        <w:t>227.</w:t>
      </w:r>
      <w:r w:rsidRPr="009F0979">
        <w:rPr>
          <w:rFonts w:asciiTheme="minorHAnsi" w:hAnsiTheme="minorHAnsi" w:cstheme="minorHAnsi"/>
          <w:sz w:val="24"/>
          <w:szCs w:val="24"/>
        </w:rPr>
        <w:tab/>
        <w:t xml:space="preserve">Gornitz V. Global coastal hazards from future sea level rise. </w:t>
      </w:r>
      <w:r w:rsidRPr="009F0979">
        <w:rPr>
          <w:rFonts w:asciiTheme="minorHAnsi" w:hAnsiTheme="minorHAnsi" w:cstheme="minorHAnsi"/>
          <w:i/>
          <w:sz w:val="24"/>
          <w:szCs w:val="24"/>
        </w:rPr>
        <w:t>Palaeogeography, Palaeoclimatology, Palaeoecology</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89</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379-398.</w:t>
      </w:r>
      <w:bookmarkEnd w:id="231"/>
    </w:p>
    <w:p w14:paraId="0E0D7872" w14:textId="70DC6D2B"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2" w:name="_ENREF_228"/>
      <w:r w:rsidRPr="009F0979">
        <w:rPr>
          <w:rFonts w:asciiTheme="minorHAnsi" w:hAnsiTheme="minorHAnsi" w:cstheme="minorHAnsi"/>
          <w:sz w:val="24"/>
          <w:szCs w:val="24"/>
        </w:rPr>
        <w:t>228.</w:t>
      </w:r>
      <w:r w:rsidRPr="009F0979">
        <w:rPr>
          <w:rFonts w:asciiTheme="minorHAnsi" w:hAnsiTheme="minorHAnsi" w:cstheme="minorHAnsi"/>
          <w:sz w:val="24"/>
          <w:szCs w:val="24"/>
        </w:rPr>
        <w:tab/>
        <w:t xml:space="preserve">Roelvink D, Reniers A, Van Dongeren A, De Vries JVT, McCall R, Lescinski J. Modelling storm impacts on beaches, dunes and barrier islands. </w:t>
      </w:r>
      <w:r w:rsidRPr="009F0979">
        <w:rPr>
          <w:rFonts w:asciiTheme="minorHAnsi" w:hAnsiTheme="minorHAnsi" w:cstheme="minorHAnsi"/>
          <w:i/>
          <w:sz w:val="24"/>
          <w:szCs w:val="24"/>
        </w:rPr>
        <w:t>Coastal engineering</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56</w:t>
      </w:r>
      <w:r w:rsidRPr="009F0979">
        <w:rPr>
          <w:rFonts w:asciiTheme="minorHAnsi" w:hAnsiTheme="minorHAnsi" w:cstheme="minorHAnsi"/>
          <w:sz w:val="24"/>
          <w:szCs w:val="24"/>
        </w:rPr>
        <w:t>(11-12)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1133-1152.</w:t>
      </w:r>
      <w:bookmarkEnd w:id="232"/>
    </w:p>
    <w:p w14:paraId="2840616B" w14:textId="5FB7482D"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3" w:name="_ENREF_229"/>
      <w:r w:rsidRPr="009F0979">
        <w:rPr>
          <w:rFonts w:asciiTheme="minorHAnsi" w:hAnsiTheme="minorHAnsi" w:cstheme="minorHAnsi"/>
          <w:sz w:val="24"/>
          <w:szCs w:val="24"/>
        </w:rPr>
        <w:t>229.</w:t>
      </w:r>
      <w:r w:rsidRPr="009F0979">
        <w:rPr>
          <w:rFonts w:asciiTheme="minorHAnsi" w:hAnsiTheme="minorHAnsi" w:cstheme="minorHAnsi"/>
          <w:sz w:val="24"/>
          <w:szCs w:val="24"/>
        </w:rPr>
        <w:tab/>
        <w:t>Oppenheimer M, Glavovic B, Hinkel J, van de Wal R, Magnan AK, Abd-Elgawad 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 level rise and implications for low lying islands, coasts and communities. IPCC Special Report on the Ocean and Cryosphere in a Changing Climate, Cambridge University Press, Cambridge, UK.; 2019.</w:t>
      </w:r>
      <w:bookmarkEnd w:id="233"/>
    </w:p>
    <w:p w14:paraId="7187E738" w14:textId="37D5D3F1"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4" w:name="_ENREF_230"/>
      <w:r w:rsidRPr="009F0979">
        <w:rPr>
          <w:rFonts w:asciiTheme="minorHAnsi" w:hAnsiTheme="minorHAnsi" w:cstheme="minorHAnsi"/>
          <w:sz w:val="24"/>
          <w:szCs w:val="24"/>
        </w:rPr>
        <w:t>230.</w:t>
      </w:r>
      <w:r w:rsidRPr="009F0979">
        <w:rPr>
          <w:rFonts w:asciiTheme="minorHAnsi" w:hAnsiTheme="minorHAnsi" w:cstheme="minorHAnsi"/>
          <w:sz w:val="24"/>
          <w:szCs w:val="24"/>
        </w:rPr>
        <w:tab/>
        <w:t xml:space="preserve">Sallenger Jr AH. Storm impact scale for barrier islands.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2000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890-895.</w:t>
      </w:r>
      <w:bookmarkEnd w:id="234"/>
    </w:p>
    <w:p w14:paraId="0E9D4982" w14:textId="3EB7BF8E"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5" w:name="_ENREF_231"/>
      <w:r w:rsidRPr="009F0979">
        <w:rPr>
          <w:rFonts w:asciiTheme="minorHAnsi" w:hAnsiTheme="minorHAnsi" w:cstheme="minorHAnsi"/>
          <w:sz w:val="24"/>
          <w:szCs w:val="24"/>
        </w:rPr>
        <w:t>231.</w:t>
      </w:r>
      <w:r w:rsidRPr="009F0979">
        <w:rPr>
          <w:rFonts w:asciiTheme="minorHAnsi" w:hAnsiTheme="minorHAnsi" w:cstheme="minorHAnsi"/>
          <w:sz w:val="24"/>
          <w:szCs w:val="24"/>
        </w:rPr>
        <w:tab/>
        <w:t xml:space="preserve">Ranasinghe R, Callaghan D, Stive MJ. Estimating coastal recession due to sea level rise: beyond the Bruun rule. </w:t>
      </w:r>
      <w:r w:rsidRPr="009F0979">
        <w:rPr>
          <w:rFonts w:asciiTheme="minorHAnsi" w:hAnsiTheme="minorHAnsi" w:cstheme="minorHAnsi"/>
          <w:i/>
          <w:sz w:val="24"/>
          <w:szCs w:val="24"/>
        </w:rPr>
        <w:t>Climatic Change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110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561-574.</w:t>
      </w:r>
      <w:bookmarkEnd w:id="235"/>
    </w:p>
    <w:p w14:paraId="4018547B" w14:textId="0EF25C99"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6" w:name="_ENREF_232"/>
      <w:r w:rsidRPr="009F0979">
        <w:rPr>
          <w:rFonts w:asciiTheme="minorHAnsi" w:hAnsiTheme="minorHAnsi" w:cstheme="minorHAnsi"/>
          <w:sz w:val="24"/>
          <w:szCs w:val="24"/>
        </w:rPr>
        <w:t>232.</w:t>
      </w:r>
      <w:r w:rsidRPr="009F0979">
        <w:rPr>
          <w:rFonts w:asciiTheme="minorHAnsi" w:hAnsiTheme="minorHAnsi" w:cstheme="minorHAnsi"/>
          <w:sz w:val="24"/>
          <w:szCs w:val="24"/>
        </w:rPr>
        <w:tab/>
        <w:t>Meehl GA, Washington WM, Collins WD, Arblaster JM, Hu A, Buja LE</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How much more global warming and sea 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307</w:t>
      </w:r>
      <w:r w:rsidRPr="009F0979">
        <w:rPr>
          <w:rFonts w:asciiTheme="minorHAnsi" w:hAnsiTheme="minorHAnsi" w:cstheme="minorHAnsi"/>
          <w:sz w:val="24"/>
          <w:szCs w:val="24"/>
        </w:rPr>
        <w:t>(5716)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1769-1772.</w:t>
      </w:r>
      <w:bookmarkEnd w:id="236"/>
    </w:p>
    <w:p w14:paraId="3FCF89FA" w14:textId="1363C70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7" w:name="_ENREF_233"/>
      <w:r w:rsidRPr="009F0979">
        <w:rPr>
          <w:rFonts w:asciiTheme="minorHAnsi" w:hAnsiTheme="minorHAnsi" w:cstheme="minorHAnsi"/>
          <w:sz w:val="24"/>
          <w:szCs w:val="24"/>
        </w:rPr>
        <w:t>233.</w:t>
      </w:r>
      <w:r w:rsidRPr="009F0979">
        <w:rPr>
          <w:rFonts w:asciiTheme="minorHAnsi" w:hAnsiTheme="minorHAnsi" w:cstheme="minorHAnsi"/>
          <w:sz w:val="24"/>
          <w:szCs w:val="24"/>
        </w:rPr>
        <w:tab/>
        <w:t>Pachauri RK, Reisinger A. Climate change 2007. Synthesis report. Contribution of Working Groups I, II and III to the fourth assessment report. 2007.</w:t>
      </w:r>
      <w:bookmarkEnd w:id="237"/>
    </w:p>
    <w:p w14:paraId="1F238F98" w14:textId="22696888"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8" w:name="_ENREF_234"/>
      <w:r w:rsidRPr="009F0979">
        <w:rPr>
          <w:rFonts w:asciiTheme="minorHAnsi" w:hAnsiTheme="minorHAnsi" w:cstheme="minorHAnsi"/>
          <w:sz w:val="24"/>
          <w:szCs w:val="24"/>
        </w:rPr>
        <w:t>234.</w:t>
      </w:r>
      <w:r w:rsidRPr="009F0979">
        <w:rPr>
          <w:rFonts w:asciiTheme="minorHAnsi" w:hAnsiTheme="minorHAnsi" w:cstheme="minorHAnsi"/>
          <w:sz w:val="24"/>
          <w:szCs w:val="24"/>
        </w:rPr>
        <w:tab/>
        <w:t xml:space="preserve">Dean R, Maurmeyer E, Komar P. Handbook of coastal processes and erosion. </w:t>
      </w:r>
      <w:r w:rsidRPr="009F0979">
        <w:rPr>
          <w:rFonts w:asciiTheme="minorHAnsi" w:hAnsiTheme="minorHAnsi" w:cstheme="minorHAnsi"/>
          <w:i/>
          <w:sz w:val="24"/>
          <w:szCs w:val="24"/>
        </w:rPr>
        <w:t>Chapter Models of Beach Profile Response CRC Press, Boca Raton, FL</w:t>
      </w:r>
      <w:r w:rsidRPr="009F0979">
        <w:rPr>
          <w:rFonts w:asciiTheme="minorHAnsi" w:hAnsiTheme="minorHAnsi" w:cstheme="minorHAnsi"/>
          <w:sz w:val="24"/>
          <w:szCs w:val="24"/>
        </w:rPr>
        <w:t xml:space="preserve"> 1983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151-165.</w:t>
      </w:r>
      <w:bookmarkEnd w:id="238"/>
    </w:p>
    <w:p w14:paraId="32E560B0" w14:textId="78746824" w:rsidR="00747609" w:rsidRPr="009F0979" w:rsidRDefault="00747609" w:rsidP="00684B41">
      <w:pPr>
        <w:pStyle w:val="EndNoteBibliography"/>
        <w:spacing w:after="120"/>
        <w:ind w:left="720" w:hanging="720"/>
        <w:jc w:val="both"/>
        <w:rPr>
          <w:rFonts w:asciiTheme="minorHAnsi" w:hAnsiTheme="minorHAnsi" w:cstheme="minorHAnsi"/>
          <w:sz w:val="24"/>
          <w:szCs w:val="24"/>
        </w:rPr>
      </w:pPr>
      <w:bookmarkStart w:id="239" w:name="_ENREF_235"/>
      <w:r w:rsidRPr="009F0979">
        <w:rPr>
          <w:rFonts w:asciiTheme="minorHAnsi" w:hAnsiTheme="minorHAnsi" w:cstheme="minorHAnsi"/>
          <w:sz w:val="24"/>
          <w:szCs w:val="24"/>
        </w:rPr>
        <w:t>235.</w:t>
      </w:r>
      <w:r w:rsidRPr="009F0979">
        <w:rPr>
          <w:rFonts w:asciiTheme="minorHAnsi" w:hAnsiTheme="minorHAnsi" w:cstheme="minorHAnsi"/>
          <w:sz w:val="24"/>
          <w:szCs w:val="24"/>
        </w:rPr>
        <w:tab/>
        <w:t xml:space="preserve">Pilkey OH, Cooper JAG. Society and sea level rise.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303</w:t>
      </w:r>
      <w:r w:rsidRPr="009F0979">
        <w:rPr>
          <w:rFonts w:asciiTheme="minorHAnsi" w:hAnsiTheme="minorHAnsi" w:cstheme="minorHAnsi"/>
          <w:sz w:val="24"/>
          <w:szCs w:val="24"/>
        </w:rPr>
        <w:t>(5665)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1781-1782.</w:t>
      </w:r>
      <w:bookmarkEnd w:id="239"/>
    </w:p>
    <w:p w14:paraId="241EA2C4" w14:textId="1DDB532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0" w:name="_ENREF_236"/>
      <w:r w:rsidRPr="009F0979">
        <w:rPr>
          <w:rFonts w:asciiTheme="minorHAnsi" w:hAnsiTheme="minorHAnsi" w:cstheme="minorHAnsi"/>
          <w:sz w:val="24"/>
          <w:szCs w:val="24"/>
        </w:rPr>
        <w:t>236.</w:t>
      </w:r>
      <w:r w:rsidRPr="009F0979">
        <w:rPr>
          <w:rFonts w:asciiTheme="minorHAnsi" w:hAnsiTheme="minorHAnsi" w:cstheme="minorHAnsi"/>
          <w:sz w:val="24"/>
          <w:szCs w:val="24"/>
        </w:rPr>
        <w:tab/>
        <w:t>Hinkel J, Nicholls RJ, Tol RS, Wang ZB, Hamilton JM, Boot 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 global analysis of erosion of sandy beaches and sea-level rise: An application of DIVA.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111:</w:t>
      </w:r>
      <w:r w:rsidRPr="009F0979">
        <w:rPr>
          <w:rFonts w:asciiTheme="minorHAnsi" w:hAnsiTheme="minorHAnsi" w:cstheme="minorHAnsi"/>
          <w:sz w:val="24"/>
          <w:szCs w:val="24"/>
        </w:rPr>
        <w:t xml:space="preserve"> 150-158.</w:t>
      </w:r>
      <w:bookmarkEnd w:id="240"/>
    </w:p>
    <w:p w14:paraId="5F1B4A6F" w14:textId="1FCA00B3"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1" w:name="_ENREF_237"/>
      <w:r w:rsidRPr="009F0979">
        <w:rPr>
          <w:rFonts w:asciiTheme="minorHAnsi" w:hAnsiTheme="minorHAnsi" w:cstheme="minorHAnsi"/>
          <w:sz w:val="24"/>
          <w:szCs w:val="24"/>
        </w:rPr>
        <w:t>237.</w:t>
      </w:r>
      <w:r w:rsidRPr="009F0979">
        <w:rPr>
          <w:rFonts w:asciiTheme="minorHAnsi" w:hAnsiTheme="minorHAnsi" w:cstheme="minorHAnsi"/>
          <w:sz w:val="24"/>
          <w:szCs w:val="24"/>
        </w:rPr>
        <w:tab/>
        <w:t xml:space="preserve">Hemer MA, Fan Y, Mori N, Semedo A, Wang XL. Projected changes in wave climate from a multi-model ensemble.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3</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471-476.</w:t>
      </w:r>
      <w:bookmarkEnd w:id="241"/>
    </w:p>
    <w:p w14:paraId="4D7E35DE" w14:textId="434E004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2" w:name="_ENREF_238"/>
      <w:r w:rsidRPr="009F0979">
        <w:rPr>
          <w:rFonts w:asciiTheme="minorHAnsi" w:hAnsiTheme="minorHAnsi" w:cstheme="minorHAnsi"/>
          <w:sz w:val="24"/>
          <w:szCs w:val="24"/>
        </w:rPr>
        <w:t>238.</w:t>
      </w:r>
      <w:r w:rsidRPr="009F0979">
        <w:rPr>
          <w:rFonts w:asciiTheme="minorHAnsi" w:hAnsiTheme="minorHAnsi" w:cstheme="minorHAnsi"/>
          <w:sz w:val="24"/>
          <w:szCs w:val="24"/>
        </w:rPr>
        <w:tab/>
        <w:t xml:space="preserve">IPCC CWT. </w:t>
      </w:r>
      <w:r w:rsidRPr="009F0979">
        <w:rPr>
          <w:rFonts w:asciiTheme="minorHAnsi" w:hAnsiTheme="minorHAnsi" w:cstheme="minorHAnsi"/>
          <w:i/>
          <w:sz w:val="24"/>
          <w:szCs w:val="24"/>
        </w:rPr>
        <w:t>Climate change 2007: synthesis report</w:t>
      </w:r>
      <w:r w:rsidRPr="009F0979">
        <w:rPr>
          <w:rFonts w:asciiTheme="minorHAnsi" w:hAnsiTheme="minorHAnsi" w:cstheme="minorHAnsi"/>
          <w:sz w:val="24"/>
          <w:szCs w:val="24"/>
        </w:rPr>
        <w:t>. IPCC Geneva, Switzerland, 2007.</w:t>
      </w:r>
      <w:bookmarkEnd w:id="242"/>
    </w:p>
    <w:p w14:paraId="0853386B" w14:textId="1E59078C"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3" w:name="_ENREF_239"/>
      <w:r w:rsidRPr="009F0979">
        <w:rPr>
          <w:rFonts w:asciiTheme="minorHAnsi" w:hAnsiTheme="minorHAnsi" w:cstheme="minorHAnsi"/>
          <w:sz w:val="24"/>
          <w:szCs w:val="24"/>
        </w:rPr>
        <w:t>239.</w:t>
      </w:r>
      <w:r w:rsidRPr="009F0979">
        <w:rPr>
          <w:rFonts w:asciiTheme="minorHAnsi" w:hAnsiTheme="minorHAnsi" w:cstheme="minorHAnsi"/>
          <w:sz w:val="24"/>
          <w:szCs w:val="24"/>
        </w:rPr>
        <w:tab/>
        <w:t xml:space="preserve">Komar PD. </w:t>
      </w:r>
      <w:r w:rsidRPr="009F0979">
        <w:rPr>
          <w:rFonts w:asciiTheme="minorHAnsi" w:hAnsiTheme="minorHAnsi" w:cstheme="minorHAnsi"/>
          <w:i/>
          <w:sz w:val="24"/>
          <w:szCs w:val="24"/>
        </w:rPr>
        <w:t>Beach processes and sedimentation</w:t>
      </w:r>
      <w:r w:rsidRPr="009F0979">
        <w:rPr>
          <w:rFonts w:asciiTheme="minorHAnsi" w:hAnsiTheme="minorHAnsi" w:cstheme="minorHAnsi"/>
          <w:sz w:val="24"/>
          <w:szCs w:val="24"/>
        </w:rPr>
        <w:t>: Upper Saddle River, N.J., Prentice Hall., 1998.</w:t>
      </w:r>
      <w:bookmarkEnd w:id="243"/>
    </w:p>
    <w:p w14:paraId="79D72094" w14:textId="1F6CB3D0"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4" w:name="_ENREF_240"/>
      <w:r w:rsidRPr="009F0979">
        <w:rPr>
          <w:rFonts w:asciiTheme="minorHAnsi" w:hAnsiTheme="minorHAnsi" w:cstheme="minorHAnsi"/>
          <w:sz w:val="24"/>
          <w:szCs w:val="24"/>
        </w:rPr>
        <w:t>240.</w:t>
      </w:r>
      <w:r w:rsidRPr="009F0979">
        <w:rPr>
          <w:rFonts w:asciiTheme="minorHAnsi" w:hAnsiTheme="minorHAnsi" w:cstheme="minorHAnsi"/>
          <w:sz w:val="24"/>
          <w:szCs w:val="24"/>
        </w:rPr>
        <w:tab/>
        <w:t xml:space="preserve">Gilman EL, Ellison J, Duke NC, Field C. Threats to mangroves from climate change and adaptation options: a review. </w:t>
      </w:r>
      <w:r w:rsidRPr="009F0979">
        <w:rPr>
          <w:rFonts w:asciiTheme="minorHAnsi" w:hAnsiTheme="minorHAnsi" w:cstheme="minorHAnsi"/>
          <w:i/>
          <w:sz w:val="24"/>
          <w:szCs w:val="24"/>
        </w:rPr>
        <w:t>Aquatic botany</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89</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237-250.</w:t>
      </w:r>
      <w:bookmarkEnd w:id="244"/>
    </w:p>
    <w:p w14:paraId="0BE3E3DF" w14:textId="5EFB6EA8"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5" w:name="_ENREF_241"/>
      <w:r w:rsidRPr="009F0979">
        <w:rPr>
          <w:rFonts w:asciiTheme="minorHAnsi" w:hAnsiTheme="minorHAnsi" w:cstheme="minorHAnsi"/>
          <w:sz w:val="24"/>
          <w:szCs w:val="24"/>
        </w:rPr>
        <w:t>241.</w:t>
      </w:r>
      <w:r w:rsidRPr="009F0979">
        <w:rPr>
          <w:rFonts w:asciiTheme="minorHAnsi" w:hAnsiTheme="minorHAnsi" w:cstheme="minorHAnsi"/>
          <w:sz w:val="24"/>
          <w:szCs w:val="24"/>
        </w:rPr>
        <w:tab/>
        <w:t xml:space="preserve">Bray MJ, Hooke JM. Prediction of soft-cliff retreat with accelerating sea-level rise.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1997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453-467.</w:t>
      </w:r>
      <w:bookmarkEnd w:id="245"/>
    </w:p>
    <w:p w14:paraId="1483EDD4" w14:textId="36614527"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6" w:name="_ENREF_242"/>
      <w:r w:rsidRPr="009F0979">
        <w:rPr>
          <w:rFonts w:asciiTheme="minorHAnsi" w:hAnsiTheme="minorHAnsi" w:cstheme="minorHAnsi"/>
          <w:sz w:val="24"/>
          <w:szCs w:val="24"/>
        </w:rPr>
        <w:lastRenderedPageBreak/>
        <w:t>242.</w:t>
      </w:r>
      <w:r w:rsidRPr="009F0979">
        <w:rPr>
          <w:rFonts w:asciiTheme="minorHAnsi" w:hAnsiTheme="minorHAnsi" w:cstheme="minorHAnsi"/>
          <w:sz w:val="24"/>
          <w:szCs w:val="24"/>
        </w:rPr>
        <w:tab/>
        <w:t xml:space="preserve">D’Anna M, Idier D, Castelle B, Vitousek S, Le Cozannet G. Reinterpreting the Bruun Rule in the Context of Equilibrium Shoreline Models. </w:t>
      </w:r>
      <w:r w:rsidRPr="009F0979">
        <w:rPr>
          <w:rFonts w:asciiTheme="minorHAnsi" w:hAnsiTheme="minorHAnsi" w:cstheme="minorHAnsi"/>
          <w:i/>
          <w:sz w:val="24"/>
          <w:szCs w:val="24"/>
        </w:rPr>
        <w:t>Journal of Marine Science and Engineering</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9</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974.</w:t>
      </w:r>
      <w:bookmarkEnd w:id="246"/>
    </w:p>
    <w:p w14:paraId="381ADD40" w14:textId="54AD1BDE"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7" w:name="_ENREF_243"/>
      <w:r w:rsidRPr="009F0979">
        <w:rPr>
          <w:rFonts w:asciiTheme="minorHAnsi" w:hAnsiTheme="minorHAnsi" w:cstheme="minorHAnsi"/>
          <w:sz w:val="24"/>
          <w:szCs w:val="24"/>
        </w:rPr>
        <w:t>243.</w:t>
      </w:r>
      <w:r w:rsidRPr="009F0979">
        <w:rPr>
          <w:rFonts w:asciiTheme="minorHAnsi" w:hAnsiTheme="minorHAnsi" w:cstheme="minorHAnsi"/>
          <w:sz w:val="24"/>
          <w:szCs w:val="24"/>
        </w:rPr>
        <w:tab/>
        <w:t xml:space="preserve">Holdaway A, Ford M, Owen S. Global-scale changes in the area of atoll islands during the 21st century. </w:t>
      </w:r>
      <w:r w:rsidRPr="009F0979">
        <w:rPr>
          <w:rFonts w:asciiTheme="minorHAnsi" w:hAnsiTheme="minorHAnsi" w:cstheme="minorHAnsi"/>
          <w:i/>
          <w:sz w:val="24"/>
          <w:szCs w:val="24"/>
        </w:rPr>
        <w:t>Anthropocene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33:</w:t>
      </w:r>
      <w:r w:rsidRPr="009F0979">
        <w:rPr>
          <w:rFonts w:asciiTheme="minorHAnsi" w:hAnsiTheme="minorHAnsi" w:cstheme="minorHAnsi"/>
          <w:sz w:val="24"/>
          <w:szCs w:val="24"/>
        </w:rPr>
        <w:t xml:space="preserve"> 100282.</w:t>
      </w:r>
      <w:bookmarkEnd w:id="247"/>
    </w:p>
    <w:p w14:paraId="01B31B43" w14:textId="0748D3DD"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8" w:name="_ENREF_244"/>
      <w:r w:rsidRPr="009F0979">
        <w:rPr>
          <w:rFonts w:asciiTheme="minorHAnsi" w:hAnsiTheme="minorHAnsi" w:cstheme="minorHAnsi"/>
          <w:sz w:val="24"/>
          <w:szCs w:val="24"/>
        </w:rPr>
        <w:t>244.</w:t>
      </w:r>
      <w:r w:rsidRPr="009F0979">
        <w:rPr>
          <w:rFonts w:asciiTheme="minorHAnsi" w:hAnsiTheme="minorHAnsi" w:cstheme="minorHAnsi"/>
          <w:sz w:val="24"/>
          <w:szCs w:val="24"/>
        </w:rPr>
        <w:tab/>
        <w:t>Le Cozannet G, Nicholls RJ, Hinkel J, Sweet WV, McInnes KL, Van de Wal RS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Sea level change and coastal climate services: The way forward. </w:t>
      </w:r>
      <w:r w:rsidRPr="009F0979">
        <w:rPr>
          <w:rFonts w:asciiTheme="minorHAnsi" w:hAnsiTheme="minorHAnsi" w:cstheme="minorHAnsi"/>
          <w:i/>
          <w:sz w:val="24"/>
          <w:szCs w:val="24"/>
        </w:rPr>
        <w:t>Journal of Marine Science and Engineering</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5</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49.</w:t>
      </w:r>
      <w:bookmarkEnd w:id="248"/>
    </w:p>
    <w:p w14:paraId="744BFACA" w14:textId="5DB12010"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49" w:name="_ENREF_245"/>
      <w:r w:rsidRPr="009F0979">
        <w:rPr>
          <w:rFonts w:asciiTheme="minorHAnsi" w:hAnsiTheme="minorHAnsi" w:cstheme="minorHAnsi"/>
          <w:sz w:val="24"/>
          <w:szCs w:val="24"/>
        </w:rPr>
        <w:t>245.</w:t>
      </w:r>
      <w:r w:rsidRPr="009F0979">
        <w:rPr>
          <w:rFonts w:asciiTheme="minorHAnsi" w:hAnsiTheme="minorHAnsi" w:cstheme="minorHAnsi"/>
          <w:sz w:val="24"/>
          <w:szCs w:val="24"/>
        </w:rPr>
        <w:tab/>
        <w:t xml:space="preserve">Le Cozannet G, Oliveros C, Brivois O, Giremus A, Garcin M, Lavigne F. Detecting changes in European shoreline evolution trends using Markov chains and the Eurosion database. </w:t>
      </w:r>
      <w:r w:rsidRPr="009F0979">
        <w:rPr>
          <w:rFonts w:asciiTheme="minorHAnsi" w:hAnsiTheme="minorHAnsi" w:cstheme="minorHAnsi"/>
          <w:i/>
          <w:sz w:val="24"/>
          <w:szCs w:val="24"/>
        </w:rPr>
        <w:t>Frontiers in Marine Science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7:</w:t>
      </w:r>
      <w:r w:rsidRPr="009F0979">
        <w:rPr>
          <w:rFonts w:asciiTheme="minorHAnsi" w:hAnsiTheme="minorHAnsi" w:cstheme="minorHAnsi"/>
          <w:sz w:val="24"/>
          <w:szCs w:val="24"/>
        </w:rPr>
        <w:t xml:space="preserve"> 326.</w:t>
      </w:r>
      <w:bookmarkEnd w:id="249"/>
    </w:p>
    <w:p w14:paraId="32A1D375" w14:textId="1CB739E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0" w:name="_ENREF_246"/>
      <w:r w:rsidRPr="009F0979">
        <w:rPr>
          <w:rFonts w:asciiTheme="minorHAnsi" w:hAnsiTheme="minorHAnsi" w:cstheme="minorHAnsi"/>
          <w:sz w:val="24"/>
          <w:szCs w:val="24"/>
        </w:rPr>
        <w:t>246.</w:t>
      </w:r>
      <w:r w:rsidRPr="009F0979">
        <w:rPr>
          <w:rFonts w:asciiTheme="minorHAnsi" w:hAnsiTheme="minorHAnsi" w:cstheme="minorHAnsi"/>
          <w:sz w:val="24"/>
          <w:szCs w:val="24"/>
        </w:rPr>
        <w:tab/>
        <w:t xml:space="preserve">Le Cozannet G, Garcin M, Yates M, Idier D, Meyssignac B. Approaches to evaluate the recent impacts of sea-level rise on shoreline changes.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138:</w:t>
      </w:r>
      <w:r w:rsidRPr="009F0979">
        <w:rPr>
          <w:rFonts w:asciiTheme="minorHAnsi" w:hAnsiTheme="minorHAnsi" w:cstheme="minorHAnsi"/>
          <w:sz w:val="24"/>
          <w:szCs w:val="24"/>
        </w:rPr>
        <w:t xml:space="preserve"> 47-60.</w:t>
      </w:r>
      <w:bookmarkEnd w:id="250"/>
    </w:p>
    <w:p w14:paraId="0C8F167C" w14:textId="686397A7"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1" w:name="_ENREF_247"/>
      <w:r w:rsidRPr="009F0979">
        <w:rPr>
          <w:rFonts w:asciiTheme="minorHAnsi" w:hAnsiTheme="minorHAnsi" w:cstheme="minorHAnsi"/>
          <w:sz w:val="24"/>
          <w:szCs w:val="24"/>
        </w:rPr>
        <w:t>247.</w:t>
      </w:r>
      <w:r w:rsidRPr="009F0979">
        <w:rPr>
          <w:rFonts w:asciiTheme="minorHAnsi" w:hAnsiTheme="minorHAnsi" w:cstheme="minorHAnsi"/>
          <w:sz w:val="24"/>
          <w:szCs w:val="24"/>
        </w:rPr>
        <w:tab/>
        <w:t xml:space="preserve">Alvarez-Cuesta M, Toimil A, Losada I. Reprint of: Modelling long-term shoreline evolution in highly anthropized coastal areas. Part 2: Assessing the response to climate change. </w:t>
      </w:r>
      <w:r w:rsidRPr="009F0979">
        <w:rPr>
          <w:rFonts w:asciiTheme="minorHAnsi" w:hAnsiTheme="minorHAnsi" w:cstheme="minorHAnsi"/>
          <w:i/>
          <w:sz w:val="24"/>
          <w:szCs w:val="24"/>
        </w:rPr>
        <w:t>Coastal Engineering</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169:</w:t>
      </w:r>
      <w:r w:rsidRPr="009F0979">
        <w:rPr>
          <w:rFonts w:asciiTheme="minorHAnsi" w:hAnsiTheme="minorHAnsi" w:cstheme="minorHAnsi"/>
          <w:sz w:val="24"/>
          <w:szCs w:val="24"/>
        </w:rPr>
        <w:t xml:space="preserve"> 103985.</w:t>
      </w:r>
      <w:bookmarkEnd w:id="251"/>
    </w:p>
    <w:p w14:paraId="27575B6B" w14:textId="4929476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2" w:name="_ENREF_248"/>
      <w:r w:rsidRPr="009F0979">
        <w:rPr>
          <w:rFonts w:asciiTheme="minorHAnsi" w:hAnsiTheme="minorHAnsi" w:cstheme="minorHAnsi"/>
          <w:sz w:val="24"/>
          <w:szCs w:val="24"/>
        </w:rPr>
        <w:t>248.</w:t>
      </w:r>
      <w:r w:rsidRPr="009F0979">
        <w:rPr>
          <w:rFonts w:asciiTheme="minorHAnsi" w:hAnsiTheme="minorHAnsi" w:cstheme="minorHAnsi"/>
          <w:sz w:val="24"/>
          <w:szCs w:val="24"/>
        </w:rPr>
        <w:tab/>
        <w:t xml:space="preserve">Stuiver M, Reimer PJ. Extended 14C data base and revised CALIB 3.0 14C age calibration program. </w:t>
      </w:r>
      <w:r w:rsidRPr="009F0979">
        <w:rPr>
          <w:rFonts w:asciiTheme="minorHAnsi" w:hAnsiTheme="minorHAnsi" w:cstheme="minorHAnsi"/>
          <w:i/>
          <w:sz w:val="24"/>
          <w:szCs w:val="24"/>
        </w:rPr>
        <w:t>Radiocarbon</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35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215-230.</w:t>
      </w:r>
      <w:bookmarkEnd w:id="252"/>
    </w:p>
    <w:p w14:paraId="01078618" w14:textId="7DDB2286"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3" w:name="_ENREF_249"/>
      <w:r w:rsidRPr="009F0979">
        <w:rPr>
          <w:rFonts w:asciiTheme="minorHAnsi" w:hAnsiTheme="minorHAnsi" w:cstheme="minorHAnsi"/>
          <w:sz w:val="24"/>
          <w:szCs w:val="24"/>
        </w:rPr>
        <w:t>249.</w:t>
      </w:r>
      <w:r w:rsidRPr="009F0979">
        <w:rPr>
          <w:rFonts w:asciiTheme="minorHAnsi" w:hAnsiTheme="minorHAnsi" w:cstheme="minorHAnsi"/>
          <w:sz w:val="24"/>
          <w:szCs w:val="24"/>
        </w:rPr>
        <w:tab/>
        <w:t xml:space="preserve">van de Plassche O. </w:t>
      </w:r>
      <w:r w:rsidRPr="009F0979">
        <w:rPr>
          <w:rFonts w:asciiTheme="minorHAnsi" w:hAnsiTheme="minorHAnsi" w:cstheme="minorHAnsi"/>
          <w:i/>
          <w:sz w:val="24"/>
          <w:szCs w:val="24"/>
        </w:rPr>
        <w:t xml:space="preserve">Sea-Level Research: a manual for the collection and evaluation of data. </w:t>
      </w:r>
      <w:r w:rsidRPr="009F0979">
        <w:rPr>
          <w:rFonts w:asciiTheme="minorHAnsi" w:hAnsiTheme="minorHAnsi" w:cstheme="minorHAnsi"/>
          <w:sz w:val="24"/>
          <w:szCs w:val="24"/>
        </w:rPr>
        <w:t>. Springer, Dordrecht, 1986.</w:t>
      </w:r>
      <w:bookmarkEnd w:id="253"/>
    </w:p>
    <w:p w14:paraId="6417F564" w14:textId="0B9B41D4"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4" w:name="_ENREF_250"/>
      <w:r w:rsidRPr="009F0979">
        <w:rPr>
          <w:rFonts w:asciiTheme="minorHAnsi" w:hAnsiTheme="minorHAnsi" w:cstheme="minorHAnsi"/>
          <w:sz w:val="24"/>
          <w:szCs w:val="24"/>
        </w:rPr>
        <w:t>250.</w:t>
      </w:r>
      <w:r w:rsidRPr="009F0979">
        <w:rPr>
          <w:rFonts w:asciiTheme="minorHAnsi" w:hAnsiTheme="minorHAnsi" w:cstheme="minorHAnsi"/>
          <w:sz w:val="24"/>
          <w:szCs w:val="24"/>
        </w:rPr>
        <w:tab/>
        <w:t xml:space="preserve">Lambeck K. Late Devensian and Holocene shorelines of the British Isles and North Sea from models of glacio-hydro-isostatic rebound. </w:t>
      </w:r>
      <w:r w:rsidRPr="009F0979">
        <w:rPr>
          <w:rFonts w:asciiTheme="minorHAnsi" w:hAnsiTheme="minorHAnsi" w:cstheme="minorHAnsi"/>
          <w:i/>
          <w:sz w:val="24"/>
          <w:szCs w:val="24"/>
        </w:rPr>
        <w:t>Journal of the Geological Society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152</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437-448.</w:t>
      </w:r>
      <w:bookmarkEnd w:id="254"/>
    </w:p>
    <w:p w14:paraId="61CEFC54" w14:textId="67508510"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5" w:name="_ENREF_251"/>
      <w:r w:rsidRPr="009F0979">
        <w:rPr>
          <w:rFonts w:asciiTheme="minorHAnsi" w:hAnsiTheme="minorHAnsi" w:cstheme="minorHAnsi"/>
          <w:sz w:val="24"/>
          <w:szCs w:val="24"/>
        </w:rPr>
        <w:t>251.</w:t>
      </w:r>
      <w:r w:rsidRPr="009F0979">
        <w:rPr>
          <w:rFonts w:asciiTheme="minorHAnsi" w:hAnsiTheme="minorHAnsi" w:cstheme="minorHAnsi"/>
          <w:sz w:val="24"/>
          <w:szCs w:val="24"/>
        </w:rPr>
        <w:tab/>
        <w:t xml:space="preserve">Beets D, Van der Valk L, Stive M. Holocene evolution of the coast of Holland.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103</w:t>
      </w:r>
      <w:r w:rsidRPr="009F0979">
        <w:rPr>
          <w:rFonts w:asciiTheme="minorHAnsi" w:hAnsiTheme="minorHAnsi" w:cstheme="minorHAnsi"/>
          <w:sz w:val="24"/>
          <w:szCs w:val="24"/>
        </w:rPr>
        <w:t>(1-3)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423-443.</w:t>
      </w:r>
      <w:bookmarkEnd w:id="255"/>
    </w:p>
    <w:p w14:paraId="06EDA576" w14:textId="0F86165C"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6" w:name="_ENREF_252"/>
      <w:r w:rsidRPr="009F0979">
        <w:rPr>
          <w:rFonts w:asciiTheme="minorHAnsi" w:hAnsiTheme="minorHAnsi" w:cstheme="minorHAnsi"/>
          <w:sz w:val="24"/>
          <w:szCs w:val="24"/>
        </w:rPr>
        <w:t>252.</w:t>
      </w:r>
      <w:r w:rsidRPr="009F0979">
        <w:rPr>
          <w:rFonts w:asciiTheme="minorHAnsi" w:hAnsiTheme="minorHAnsi" w:cstheme="minorHAnsi"/>
          <w:sz w:val="24"/>
          <w:szCs w:val="24"/>
        </w:rPr>
        <w:tab/>
        <w:t xml:space="preserve">Cowell PJ, Thom BG. Morphodynamics of coastal evolution. </w:t>
      </w:r>
      <w:r w:rsidRPr="009F0979">
        <w:rPr>
          <w:rFonts w:asciiTheme="minorHAnsi" w:hAnsiTheme="minorHAnsi" w:cstheme="minorHAnsi"/>
          <w:i/>
          <w:sz w:val="24"/>
          <w:szCs w:val="24"/>
        </w:rPr>
        <w:t>Coastal evolution: Late Quaternary shoreline morphodynamics</w:t>
      </w:r>
      <w:r w:rsidRPr="009F0979">
        <w:rPr>
          <w:rFonts w:asciiTheme="minorHAnsi" w:hAnsiTheme="minorHAnsi" w:cstheme="minorHAnsi"/>
          <w:sz w:val="24"/>
          <w:szCs w:val="24"/>
        </w:rPr>
        <w:t xml:space="preserve"> 1994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33-86.</w:t>
      </w:r>
      <w:bookmarkEnd w:id="256"/>
    </w:p>
    <w:p w14:paraId="61E1F728" w14:textId="572BA296"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7" w:name="_ENREF_253"/>
      <w:r w:rsidRPr="009F0979">
        <w:rPr>
          <w:rFonts w:asciiTheme="minorHAnsi" w:hAnsiTheme="minorHAnsi" w:cstheme="minorHAnsi"/>
          <w:sz w:val="24"/>
          <w:szCs w:val="24"/>
        </w:rPr>
        <w:t>253.</w:t>
      </w:r>
      <w:r w:rsidRPr="009F0979">
        <w:rPr>
          <w:rFonts w:asciiTheme="minorHAnsi" w:hAnsiTheme="minorHAnsi" w:cstheme="minorHAnsi"/>
          <w:sz w:val="24"/>
          <w:szCs w:val="24"/>
        </w:rPr>
        <w:tab/>
        <w:t xml:space="preserve">Atwater BF. Evidence for great Holocene earthquakes along the outer coast of Washington State.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1987, </w:t>
      </w:r>
      <w:r w:rsidRPr="009F0979">
        <w:rPr>
          <w:rFonts w:asciiTheme="minorHAnsi" w:hAnsiTheme="minorHAnsi" w:cstheme="minorHAnsi"/>
          <w:b/>
          <w:sz w:val="24"/>
          <w:szCs w:val="24"/>
        </w:rPr>
        <w:t>236</w:t>
      </w:r>
      <w:r w:rsidRPr="009F0979">
        <w:rPr>
          <w:rFonts w:asciiTheme="minorHAnsi" w:hAnsiTheme="minorHAnsi" w:cstheme="minorHAnsi"/>
          <w:sz w:val="24"/>
          <w:szCs w:val="24"/>
        </w:rPr>
        <w:t>(4804)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942-944.</w:t>
      </w:r>
      <w:bookmarkEnd w:id="257"/>
    </w:p>
    <w:p w14:paraId="23072EFD" w14:textId="14796384"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8" w:name="_ENREF_254"/>
      <w:r w:rsidRPr="009F0979">
        <w:rPr>
          <w:rFonts w:asciiTheme="minorHAnsi" w:hAnsiTheme="minorHAnsi" w:cstheme="minorHAnsi"/>
          <w:sz w:val="24"/>
          <w:szCs w:val="24"/>
        </w:rPr>
        <w:t>254.</w:t>
      </w:r>
      <w:r w:rsidRPr="009F0979">
        <w:rPr>
          <w:rFonts w:asciiTheme="minorHAnsi" w:hAnsiTheme="minorHAnsi" w:cstheme="minorHAnsi"/>
          <w:sz w:val="24"/>
          <w:szCs w:val="24"/>
        </w:rPr>
        <w:tab/>
        <w:t xml:space="preserve">Hays JD, Imbrie J, Shackleton NJ. Variations in the Earth's Orbit: Pacemaker of the Ice Ages: For 500,000 years, major climatic changes have followed variations in obliquity and precession.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1976, </w:t>
      </w:r>
      <w:r w:rsidRPr="009F0979">
        <w:rPr>
          <w:rFonts w:asciiTheme="minorHAnsi" w:hAnsiTheme="minorHAnsi" w:cstheme="minorHAnsi"/>
          <w:b/>
          <w:sz w:val="24"/>
          <w:szCs w:val="24"/>
        </w:rPr>
        <w:t>194</w:t>
      </w:r>
      <w:r w:rsidRPr="009F0979">
        <w:rPr>
          <w:rFonts w:asciiTheme="minorHAnsi" w:hAnsiTheme="minorHAnsi" w:cstheme="minorHAnsi"/>
          <w:sz w:val="24"/>
          <w:szCs w:val="24"/>
        </w:rPr>
        <w:t>(4270)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1121-1132.</w:t>
      </w:r>
      <w:bookmarkEnd w:id="258"/>
    </w:p>
    <w:p w14:paraId="1DC6D7C9" w14:textId="0F927724"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59" w:name="_ENREF_255"/>
      <w:r w:rsidRPr="009F0979">
        <w:rPr>
          <w:rFonts w:asciiTheme="minorHAnsi" w:hAnsiTheme="minorHAnsi" w:cstheme="minorHAnsi"/>
          <w:sz w:val="24"/>
          <w:szCs w:val="24"/>
        </w:rPr>
        <w:t>255.</w:t>
      </w:r>
      <w:r w:rsidRPr="009F0979">
        <w:rPr>
          <w:rFonts w:asciiTheme="minorHAnsi" w:hAnsiTheme="minorHAnsi" w:cstheme="minorHAnsi"/>
          <w:sz w:val="24"/>
          <w:szCs w:val="24"/>
        </w:rPr>
        <w:tab/>
        <w:t xml:space="preserve">Björck S. A review of the history of the Baltic Sea, 13.0-8.0 ka BP. </w:t>
      </w:r>
      <w:r w:rsidRPr="009F0979">
        <w:rPr>
          <w:rFonts w:asciiTheme="minorHAnsi" w:hAnsiTheme="minorHAnsi" w:cstheme="minorHAnsi"/>
          <w:i/>
          <w:sz w:val="24"/>
          <w:szCs w:val="24"/>
        </w:rPr>
        <w:t>Quaternary international</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27:</w:t>
      </w:r>
      <w:r w:rsidRPr="009F0979">
        <w:rPr>
          <w:rFonts w:asciiTheme="minorHAnsi" w:hAnsiTheme="minorHAnsi" w:cstheme="minorHAnsi"/>
          <w:sz w:val="24"/>
          <w:szCs w:val="24"/>
        </w:rPr>
        <w:t xml:space="preserve"> 19-40.</w:t>
      </w:r>
      <w:bookmarkEnd w:id="259"/>
    </w:p>
    <w:p w14:paraId="2F63F171" w14:textId="0C8E3604"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0" w:name="_ENREF_256"/>
      <w:r w:rsidRPr="009F0979">
        <w:rPr>
          <w:rFonts w:asciiTheme="minorHAnsi" w:hAnsiTheme="minorHAnsi" w:cstheme="minorHAnsi"/>
          <w:sz w:val="24"/>
          <w:szCs w:val="24"/>
        </w:rPr>
        <w:t>256.</w:t>
      </w:r>
      <w:r w:rsidRPr="009F0979">
        <w:rPr>
          <w:rFonts w:asciiTheme="minorHAnsi" w:hAnsiTheme="minorHAnsi" w:cstheme="minorHAnsi"/>
          <w:sz w:val="24"/>
          <w:szCs w:val="24"/>
        </w:rPr>
        <w:tab/>
        <w:t xml:space="preserve">Forbes D, Taylor R, Orford J, Carter R, Shaw J. Gravel-barrier migration and overstepping.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97</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305-313.</w:t>
      </w:r>
      <w:bookmarkEnd w:id="260"/>
    </w:p>
    <w:p w14:paraId="7C22BC3B" w14:textId="021C19CB"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1" w:name="_ENREF_257"/>
      <w:r w:rsidRPr="009F0979">
        <w:rPr>
          <w:rFonts w:asciiTheme="minorHAnsi" w:hAnsiTheme="minorHAnsi" w:cstheme="minorHAnsi"/>
          <w:sz w:val="24"/>
          <w:szCs w:val="24"/>
        </w:rPr>
        <w:t>257.</w:t>
      </w:r>
      <w:r w:rsidRPr="009F0979">
        <w:rPr>
          <w:rFonts w:asciiTheme="minorHAnsi" w:hAnsiTheme="minorHAnsi" w:cstheme="minorHAnsi"/>
          <w:sz w:val="24"/>
          <w:szCs w:val="24"/>
        </w:rPr>
        <w:tab/>
        <w:t xml:space="preserve">Belknap D, Kraft J. Preservation potential of transgressive coastal lithosomes on the US Atlantic shelf.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1981, </w:t>
      </w:r>
      <w:r w:rsidRPr="009F0979">
        <w:rPr>
          <w:rFonts w:asciiTheme="minorHAnsi" w:hAnsiTheme="minorHAnsi" w:cstheme="minorHAnsi"/>
          <w:b/>
          <w:sz w:val="24"/>
          <w:szCs w:val="24"/>
        </w:rPr>
        <w:t>42</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429-442.</w:t>
      </w:r>
      <w:bookmarkEnd w:id="261"/>
    </w:p>
    <w:p w14:paraId="0854145E" w14:textId="224C34C4"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2" w:name="_ENREF_258"/>
      <w:r w:rsidRPr="009F0979">
        <w:rPr>
          <w:rFonts w:asciiTheme="minorHAnsi" w:hAnsiTheme="minorHAnsi" w:cstheme="minorHAnsi"/>
          <w:sz w:val="24"/>
          <w:szCs w:val="24"/>
        </w:rPr>
        <w:t>258.</w:t>
      </w:r>
      <w:r w:rsidRPr="009F0979">
        <w:rPr>
          <w:rFonts w:asciiTheme="minorHAnsi" w:hAnsiTheme="minorHAnsi" w:cstheme="minorHAnsi"/>
          <w:sz w:val="24"/>
          <w:szCs w:val="24"/>
        </w:rPr>
        <w:tab/>
        <w:t xml:space="preserve">Moore PD, Collinson ME, Webb J. </w:t>
      </w:r>
      <w:r w:rsidRPr="009F0979">
        <w:rPr>
          <w:rFonts w:asciiTheme="minorHAnsi" w:hAnsiTheme="minorHAnsi" w:cstheme="minorHAnsi"/>
          <w:i/>
          <w:sz w:val="24"/>
          <w:szCs w:val="24"/>
        </w:rPr>
        <w:t>Pollen analysis</w:t>
      </w:r>
      <w:r w:rsidRPr="009F0979">
        <w:rPr>
          <w:rFonts w:asciiTheme="minorHAnsi" w:hAnsiTheme="minorHAnsi" w:cstheme="minorHAnsi"/>
          <w:sz w:val="24"/>
          <w:szCs w:val="24"/>
        </w:rPr>
        <w:t>, 1991.</w:t>
      </w:r>
      <w:bookmarkEnd w:id="262"/>
    </w:p>
    <w:p w14:paraId="3F752D18" w14:textId="4EEF155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3" w:name="_ENREF_259"/>
      <w:r w:rsidRPr="009F0979">
        <w:rPr>
          <w:rFonts w:asciiTheme="minorHAnsi" w:hAnsiTheme="minorHAnsi" w:cstheme="minorHAnsi"/>
          <w:sz w:val="24"/>
          <w:szCs w:val="24"/>
        </w:rPr>
        <w:t>259.</w:t>
      </w:r>
      <w:r w:rsidRPr="009F0979">
        <w:rPr>
          <w:rFonts w:asciiTheme="minorHAnsi" w:hAnsiTheme="minorHAnsi" w:cstheme="minorHAnsi"/>
          <w:sz w:val="24"/>
          <w:szCs w:val="24"/>
        </w:rPr>
        <w:tab/>
        <w:t xml:space="preserve">Shennan I. Flandrian sea‐level changes in the Fenland. II: Tendencies of sea‐level movement, altitudinal changes, and local and regional factors. </w:t>
      </w:r>
      <w:r w:rsidRPr="009F0979">
        <w:rPr>
          <w:rFonts w:asciiTheme="minorHAnsi" w:hAnsiTheme="minorHAnsi" w:cstheme="minorHAnsi"/>
          <w:i/>
          <w:sz w:val="24"/>
          <w:szCs w:val="24"/>
        </w:rPr>
        <w:t>Journal of Quaternary Science</w:t>
      </w:r>
      <w:r w:rsidRPr="009F0979">
        <w:rPr>
          <w:rFonts w:asciiTheme="minorHAnsi" w:hAnsiTheme="minorHAnsi" w:cstheme="minorHAnsi"/>
          <w:sz w:val="24"/>
          <w:szCs w:val="24"/>
        </w:rPr>
        <w:t xml:space="preserve"> 1986, </w:t>
      </w:r>
      <w:r w:rsidRPr="009F0979">
        <w:rPr>
          <w:rFonts w:asciiTheme="minorHAnsi" w:hAnsiTheme="minorHAnsi" w:cstheme="minorHAnsi"/>
          <w:b/>
          <w:sz w:val="24"/>
          <w:szCs w:val="24"/>
        </w:rPr>
        <w:t>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155-179.</w:t>
      </w:r>
      <w:bookmarkEnd w:id="263"/>
    </w:p>
    <w:p w14:paraId="30BCC9E2" w14:textId="3F634419"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4" w:name="_ENREF_260"/>
      <w:r w:rsidRPr="009F0979">
        <w:rPr>
          <w:rFonts w:asciiTheme="minorHAnsi" w:hAnsiTheme="minorHAnsi" w:cstheme="minorHAnsi"/>
          <w:sz w:val="24"/>
          <w:szCs w:val="24"/>
        </w:rPr>
        <w:lastRenderedPageBreak/>
        <w:t>260.</w:t>
      </w:r>
      <w:r w:rsidRPr="009F0979">
        <w:rPr>
          <w:rFonts w:asciiTheme="minorHAnsi" w:hAnsiTheme="minorHAnsi" w:cstheme="minorHAnsi"/>
          <w:sz w:val="24"/>
          <w:szCs w:val="24"/>
        </w:rPr>
        <w:tab/>
        <w:t xml:space="preserve">Kominz MA, Bond GC. Unusually large subsidence and sea-level events during middle Paleozoic time: New evidence supporting mantle convection models, for supercontinent assembly. </w:t>
      </w:r>
      <w:r w:rsidRPr="009F0979">
        <w:rPr>
          <w:rFonts w:asciiTheme="minorHAnsi" w:hAnsiTheme="minorHAnsi" w:cstheme="minorHAnsi"/>
          <w:i/>
          <w:sz w:val="24"/>
          <w:szCs w:val="24"/>
        </w:rPr>
        <w:t>Geology</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19</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56-60.</w:t>
      </w:r>
      <w:bookmarkEnd w:id="264"/>
    </w:p>
    <w:p w14:paraId="76661E55" w14:textId="41485A95"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5" w:name="_ENREF_261"/>
      <w:r w:rsidRPr="009F0979">
        <w:rPr>
          <w:rFonts w:asciiTheme="minorHAnsi" w:hAnsiTheme="minorHAnsi" w:cstheme="minorHAnsi"/>
          <w:sz w:val="24"/>
          <w:szCs w:val="24"/>
        </w:rPr>
        <w:t>261.</w:t>
      </w:r>
      <w:r w:rsidRPr="009F0979">
        <w:rPr>
          <w:rFonts w:asciiTheme="minorHAnsi" w:hAnsiTheme="minorHAnsi" w:cstheme="minorHAnsi"/>
          <w:sz w:val="24"/>
          <w:szCs w:val="24"/>
        </w:rPr>
        <w:tab/>
        <w:t xml:space="preserve">Hamilton S, Shennan I. Late Holocene relative sea-level changes and the earthquake deformation cycle around upper Cook Inlet, Alaska.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24</w:t>
      </w:r>
      <w:r w:rsidRPr="009F0979">
        <w:rPr>
          <w:rFonts w:asciiTheme="minorHAnsi" w:hAnsiTheme="minorHAnsi" w:cstheme="minorHAnsi"/>
          <w:sz w:val="24"/>
          <w:szCs w:val="24"/>
        </w:rPr>
        <w:t>(12-13)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1479-1498.</w:t>
      </w:r>
      <w:bookmarkEnd w:id="265"/>
    </w:p>
    <w:p w14:paraId="2764B6FE" w14:textId="4F328D33"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6" w:name="_ENREF_262"/>
      <w:r w:rsidRPr="009F0979">
        <w:rPr>
          <w:rFonts w:asciiTheme="minorHAnsi" w:hAnsiTheme="minorHAnsi" w:cstheme="minorHAnsi"/>
          <w:sz w:val="24"/>
          <w:szCs w:val="24"/>
        </w:rPr>
        <w:t>262.</w:t>
      </w:r>
      <w:r w:rsidRPr="009F0979">
        <w:rPr>
          <w:rFonts w:asciiTheme="minorHAnsi" w:hAnsiTheme="minorHAnsi" w:cstheme="minorHAnsi"/>
          <w:sz w:val="24"/>
          <w:szCs w:val="24"/>
        </w:rPr>
        <w:tab/>
        <w:t xml:space="preserve">Hamilton S, Shennan I, Combellick R, Mulholland J, Noble C. Evidence for two great earthquakes at Anchorage, Alaska and implications for multiple great earthquakes through the Holocene.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24</w:t>
      </w:r>
      <w:r w:rsidRPr="009F0979">
        <w:rPr>
          <w:rFonts w:asciiTheme="minorHAnsi" w:hAnsiTheme="minorHAnsi" w:cstheme="minorHAnsi"/>
          <w:sz w:val="24"/>
          <w:szCs w:val="24"/>
        </w:rPr>
        <w:t>(18-19)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2050-2068.</w:t>
      </w:r>
      <w:bookmarkEnd w:id="266"/>
    </w:p>
    <w:p w14:paraId="3A8BF988" w14:textId="646B0497"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7" w:name="_ENREF_263"/>
      <w:r w:rsidRPr="009F0979">
        <w:rPr>
          <w:rFonts w:asciiTheme="minorHAnsi" w:hAnsiTheme="minorHAnsi" w:cstheme="minorHAnsi"/>
          <w:sz w:val="24"/>
          <w:szCs w:val="24"/>
        </w:rPr>
        <w:t>263.</w:t>
      </w:r>
      <w:r w:rsidRPr="009F0979">
        <w:rPr>
          <w:rFonts w:asciiTheme="minorHAnsi" w:hAnsiTheme="minorHAnsi" w:cstheme="minorHAnsi"/>
          <w:sz w:val="24"/>
          <w:szCs w:val="24"/>
        </w:rPr>
        <w:tab/>
        <w:t xml:space="preserve">Osleger D, Read JF. Relation of eustasy to stacking patterns of meter-scale carbonate cycles, Late Cambrian, USA.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61</w:t>
      </w:r>
      <w:r w:rsidRPr="009F0979">
        <w:rPr>
          <w:rFonts w:asciiTheme="minorHAnsi" w:hAnsiTheme="minorHAnsi" w:cstheme="minorHAnsi"/>
          <w:sz w:val="24"/>
          <w:szCs w:val="24"/>
        </w:rPr>
        <w:t>(7)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1225-1252.</w:t>
      </w:r>
      <w:bookmarkEnd w:id="267"/>
    </w:p>
    <w:p w14:paraId="0332AB5F" w14:textId="374C9461" w:rsidR="00747609" w:rsidRPr="009F0979" w:rsidRDefault="00747609" w:rsidP="006D7AC5">
      <w:pPr>
        <w:pStyle w:val="EndNoteBibliography"/>
        <w:spacing w:after="120"/>
        <w:ind w:left="720" w:hanging="720"/>
        <w:jc w:val="both"/>
        <w:rPr>
          <w:rFonts w:asciiTheme="minorHAnsi" w:hAnsiTheme="minorHAnsi" w:cstheme="minorHAnsi"/>
          <w:sz w:val="24"/>
          <w:szCs w:val="24"/>
        </w:rPr>
      </w:pPr>
      <w:bookmarkStart w:id="268" w:name="_ENREF_264"/>
      <w:r w:rsidRPr="009F0979">
        <w:rPr>
          <w:rFonts w:asciiTheme="minorHAnsi" w:hAnsiTheme="minorHAnsi" w:cstheme="minorHAnsi"/>
          <w:sz w:val="24"/>
          <w:szCs w:val="24"/>
        </w:rPr>
        <w:t>264.</w:t>
      </w:r>
      <w:r w:rsidRPr="009F0979">
        <w:rPr>
          <w:rFonts w:asciiTheme="minorHAnsi" w:hAnsiTheme="minorHAnsi" w:cstheme="minorHAnsi"/>
          <w:sz w:val="24"/>
          <w:szCs w:val="24"/>
        </w:rPr>
        <w:tab/>
        <w:t xml:space="preserve">Hamilton S, Shennan I. Late Holocene great earthquakes and relative sea‐level change at Kenai, southern Alaska. </w:t>
      </w:r>
      <w:r w:rsidRPr="009F0979">
        <w:rPr>
          <w:rFonts w:asciiTheme="minorHAnsi" w:hAnsiTheme="minorHAnsi" w:cstheme="minorHAnsi"/>
          <w:i/>
          <w:sz w:val="24"/>
          <w:szCs w:val="24"/>
        </w:rPr>
        <w:t>Journal of Quaternary Science: Published for the Quaternary Research Association</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20</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95-111.</w:t>
      </w:r>
      <w:bookmarkEnd w:id="268"/>
    </w:p>
    <w:p w14:paraId="72AED469" w14:textId="4498BDE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69" w:name="_ENREF_265"/>
      <w:r w:rsidRPr="009F0979">
        <w:rPr>
          <w:rFonts w:asciiTheme="minorHAnsi" w:hAnsiTheme="minorHAnsi" w:cstheme="minorHAnsi"/>
          <w:sz w:val="24"/>
          <w:szCs w:val="24"/>
        </w:rPr>
        <w:t>265.</w:t>
      </w:r>
      <w:r w:rsidRPr="009F0979">
        <w:rPr>
          <w:rFonts w:asciiTheme="minorHAnsi" w:hAnsiTheme="minorHAnsi" w:cstheme="minorHAnsi"/>
          <w:sz w:val="24"/>
          <w:szCs w:val="24"/>
        </w:rPr>
        <w:tab/>
        <w:t xml:space="preserve">Shennan I, Long A, Rutherford M, Innes J, Green F, Walker K. Tidal marsh stratigraphy, sea-level change and large earthquakes—II: submergence events during the last 3500 years at Netarts Bay, Oregon, USA. </w:t>
      </w:r>
      <w:r w:rsidRPr="009F0979">
        <w:rPr>
          <w:rFonts w:asciiTheme="minorHAnsi" w:hAnsiTheme="minorHAnsi" w:cstheme="minorHAnsi"/>
          <w:i/>
          <w:sz w:val="24"/>
          <w:szCs w:val="24"/>
        </w:rPr>
        <w:t>Quaternary Science Reviews</w:t>
      </w:r>
      <w:r w:rsidRPr="009F0979">
        <w:rPr>
          <w:rFonts w:asciiTheme="minorHAnsi" w:hAnsiTheme="minorHAnsi" w:cstheme="minorHAnsi"/>
          <w:sz w:val="24"/>
          <w:szCs w:val="24"/>
        </w:rPr>
        <w:t xml:space="preserve"> 1998, </w:t>
      </w:r>
      <w:r w:rsidRPr="009F0979">
        <w:rPr>
          <w:rFonts w:asciiTheme="minorHAnsi" w:hAnsiTheme="minorHAnsi" w:cstheme="minorHAnsi"/>
          <w:b/>
          <w:sz w:val="24"/>
          <w:szCs w:val="24"/>
        </w:rPr>
        <w:t>17</w:t>
      </w:r>
      <w:r w:rsidRPr="009F0979">
        <w:rPr>
          <w:rFonts w:asciiTheme="minorHAnsi" w:hAnsiTheme="minorHAnsi" w:cstheme="minorHAnsi"/>
          <w:sz w:val="24"/>
          <w:szCs w:val="24"/>
        </w:rPr>
        <w:t>(4-5)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365-393.</w:t>
      </w:r>
      <w:bookmarkEnd w:id="269"/>
    </w:p>
    <w:p w14:paraId="44010039" w14:textId="1C285B0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0" w:name="_ENREF_266"/>
      <w:r w:rsidRPr="009F0979">
        <w:rPr>
          <w:rFonts w:asciiTheme="minorHAnsi" w:hAnsiTheme="minorHAnsi" w:cstheme="minorHAnsi"/>
          <w:sz w:val="24"/>
          <w:szCs w:val="24"/>
        </w:rPr>
        <w:t>266.</w:t>
      </w:r>
      <w:r w:rsidRPr="009F0979">
        <w:rPr>
          <w:rFonts w:asciiTheme="minorHAnsi" w:hAnsiTheme="minorHAnsi" w:cstheme="minorHAnsi"/>
          <w:sz w:val="24"/>
          <w:szCs w:val="24"/>
        </w:rPr>
        <w:tab/>
        <w:t xml:space="preserve">Long A, Shennan I. Models of rapid relative sea-level change in Washington and Oregon, USA. </w:t>
      </w:r>
      <w:r w:rsidRPr="009F0979">
        <w:rPr>
          <w:rFonts w:asciiTheme="minorHAnsi" w:hAnsiTheme="minorHAnsi" w:cstheme="minorHAnsi"/>
          <w:i/>
          <w:sz w:val="24"/>
          <w:szCs w:val="24"/>
        </w:rPr>
        <w:t>The Holocene</w:t>
      </w:r>
      <w:r w:rsidRPr="009F0979">
        <w:rPr>
          <w:rFonts w:asciiTheme="minorHAnsi" w:hAnsiTheme="minorHAnsi" w:cstheme="minorHAnsi"/>
          <w:sz w:val="24"/>
          <w:szCs w:val="24"/>
        </w:rPr>
        <w:t xml:space="preserve"> 1998, </w:t>
      </w:r>
      <w:r w:rsidRPr="009F0979">
        <w:rPr>
          <w:rFonts w:asciiTheme="minorHAnsi" w:hAnsiTheme="minorHAnsi" w:cstheme="minorHAnsi"/>
          <w:b/>
          <w:sz w:val="24"/>
          <w:szCs w:val="24"/>
        </w:rPr>
        <w:t>8</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129-142.</w:t>
      </w:r>
      <w:bookmarkEnd w:id="270"/>
    </w:p>
    <w:p w14:paraId="26283F06" w14:textId="6D3DFC2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1" w:name="_ENREF_267"/>
      <w:r w:rsidRPr="009F0979">
        <w:rPr>
          <w:rFonts w:asciiTheme="minorHAnsi" w:hAnsiTheme="minorHAnsi" w:cstheme="minorHAnsi"/>
          <w:sz w:val="24"/>
          <w:szCs w:val="24"/>
        </w:rPr>
        <w:t>267.</w:t>
      </w:r>
      <w:r w:rsidRPr="009F0979">
        <w:rPr>
          <w:rFonts w:asciiTheme="minorHAnsi" w:hAnsiTheme="minorHAnsi" w:cstheme="minorHAnsi"/>
          <w:sz w:val="24"/>
          <w:szCs w:val="24"/>
        </w:rPr>
        <w:tab/>
        <w:t xml:space="preserve">Gehrels WR, Belknap DF, Pearce BR, Gong B. Modeling the contribution of M2 tidal amplification to the Holocene rise of mean high water in the Gulf of Maine and the Bay of Fundy.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124</w:t>
      </w:r>
      <w:r w:rsidRPr="009F0979">
        <w:rPr>
          <w:rFonts w:asciiTheme="minorHAnsi" w:hAnsiTheme="minorHAnsi" w:cstheme="minorHAnsi"/>
          <w:sz w:val="24"/>
          <w:szCs w:val="24"/>
        </w:rPr>
        <w:t>(1-4)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71-85.</w:t>
      </w:r>
      <w:bookmarkEnd w:id="271"/>
    </w:p>
    <w:p w14:paraId="7B8EA54F" w14:textId="6D9E8AD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2" w:name="_ENREF_268"/>
      <w:r w:rsidRPr="009F0979">
        <w:rPr>
          <w:rFonts w:asciiTheme="minorHAnsi" w:hAnsiTheme="minorHAnsi" w:cstheme="minorHAnsi"/>
          <w:sz w:val="24"/>
          <w:szCs w:val="24"/>
        </w:rPr>
        <w:t>268.</w:t>
      </w:r>
      <w:r w:rsidRPr="009F0979">
        <w:rPr>
          <w:rFonts w:asciiTheme="minorHAnsi" w:hAnsiTheme="minorHAnsi" w:cstheme="minorHAnsi"/>
          <w:sz w:val="24"/>
          <w:szCs w:val="24"/>
        </w:rPr>
        <w:tab/>
        <w:t>Mcleod E, Chmura GL, Bouillon S, Salm R, Björk M, Duarte CM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 blueprint for blue carbon: toward an improved understanding of the role of vegetated coastal habitats in sequestering CO2. </w:t>
      </w:r>
      <w:r w:rsidRPr="009F0979">
        <w:rPr>
          <w:rFonts w:asciiTheme="minorHAnsi" w:hAnsiTheme="minorHAnsi" w:cstheme="minorHAnsi"/>
          <w:i/>
          <w:sz w:val="24"/>
          <w:szCs w:val="24"/>
        </w:rPr>
        <w:t>Frontiers in Ecology and the Environment</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9</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552-560.</w:t>
      </w:r>
      <w:bookmarkEnd w:id="272"/>
    </w:p>
    <w:p w14:paraId="26CE62AC" w14:textId="1AB1545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3" w:name="_ENREF_269"/>
      <w:r w:rsidRPr="009F0979">
        <w:rPr>
          <w:rFonts w:asciiTheme="minorHAnsi" w:hAnsiTheme="minorHAnsi" w:cstheme="minorHAnsi"/>
          <w:sz w:val="24"/>
          <w:szCs w:val="24"/>
        </w:rPr>
        <w:t>269.</w:t>
      </w:r>
      <w:r w:rsidRPr="009F0979">
        <w:rPr>
          <w:rFonts w:asciiTheme="minorHAnsi" w:hAnsiTheme="minorHAnsi" w:cstheme="minorHAnsi"/>
          <w:sz w:val="24"/>
          <w:szCs w:val="24"/>
        </w:rPr>
        <w:tab/>
        <w:t xml:space="preserve">McKee KL, Cahoon DR, Feller IC. Caribbean mangroves adjust to rising sea level through biotic controls on change in soil elevation. </w:t>
      </w:r>
      <w:r w:rsidRPr="009F0979">
        <w:rPr>
          <w:rFonts w:asciiTheme="minorHAnsi" w:hAnsiTheme="minorHAnsi" w:cstheme="minorHAnsi"/>
          <w:i/>
          <w:sz w:val="24"/>
          <w:szCs w:val="24"/>
        </w:rPr>
        <w:t>Global Ecology and Biogeography</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16</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545-556.</w:t>
      </w:r>
      <w:bookmarkEnd w:id="273"/>
    </w:p>
    <w:p w14:paraId="4D432498" w14:textId="0735B07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4" w:name="_ENREF_270"/>
      <w:r w:rsidRPr="009F0979">
        <w:rPr>
          <w:rFonts w:asciiTheme="minorHAnsi" w:hAnsiTheme="minorHAnsi" w:cstheme="minorHAnsi"/>
          <w:sz w:val="24"/>
          <w:szCs w:val="24"/>
        </w:rPr>
        <w:t>270.</w:t>
      </w:r>
      <w:r w:rsidRPr="009F0979">
        <w:rPr>
          <w:rFonts w:asciiTheme="minorHAnsi" w:hAnsiTheme="minorHAnsi" w:cstheme="minorHAnsi"/>
          <w:sz w:val="24"/>
          <w:szCs w:val="24"/>
        </w:rPr>
        <w:tab/>
        <w:t>Lovelock CE, Cahoon DR, Friess DA, Guntenspergen GR, Krauss KW, Reef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vulnerability of Indo-Pacific mangrove forests to sea-level rise.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526</w:t>
      </w:r>
      <w:r w:rsidRPr="009F0979">
        <w:rPr>
          <w:rFonts w:asciiTheme="minorHAnsi" w:hAnsiTheme="minorHAnsi" w:cstheme="minorHAnsi"/>
          <w:sz w:val="24"/>
          <w:szCs w:val="24"/>
        </w:rPr>
        <w:t>(7574)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559-563.</w:t>
      </w:r>
      <w:bookmarkEnd w:id="274"/>
    </w:p>
    <w:p w14:paraId="77BDBEC2" w14:textId="22D203CA"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5" w:name="_ENREF_271"/>
      <w:r w:rsidRPr="009F0979">
        <w:rPr>
          <w:rFonts w:asciiTheme="minorHAnsi" w:hAnsiTheme="minorHAnsi" w:cstheme="minorHAnsi"/>
          <w:sz w:val="24"/>
          <w:szCs w:val="24"/>
        </w:rPr>
        <w:t>271.</w:t>
      </w:r>
      <w:r w:rsidRPr="009F0979">
        <w:rPr>
          <w:rFonts w:asciiTheme="minorHAnsi" w:hAnsiTheme="minorHAnsi" w:cstheme="minorHAnsi"/>
          <w:sz w:val="24"/>
          <w:szCs w:val="24"/>
        </w:rPr>
        <w:tab/>
        <w:t xml:space="preserve">Alongi DM. Mangrove forests: Resilience, protection from tsunamis, and responses to global climate change. </w:t>
      </w:r>
      <w:r w:rsidRPr="009F0979">
        <w:rPr>
          <w:rFonts w:asciiTheme="minorHAnsi" w:hAnsiTheme="minorHAnsi" w:cstheme="minorHAnsi"/>
          <w:i/>
          <w:sz w:val="24"/>
          <w:szCs w:val="24"/>
        </w:rPr>
        <w:t>Estuarine, Coastal and Shelf Science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76</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1-13.</w:t>
      </w:r>
      <w:bookmarkEnd w:id="275"/>
    </w:p>
    <w:p w14:paraId="01EFF073" w14:textId="3B890A2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6" w:name="_ENREF_272"/>
      <w:r w:rsidRPr="009F0979">
        <w:rPr>
          <w:rFonts w:asciiTheme="minorHAnsi" w:hAnsiTheme="minorHAnsi" w:cstheme="minorHAnsi"/>
          <w:sz w:val="24"/>
          <w:szCs w:val="24"/>
        </w:rPr>
        <w:t>272.</w:t>
      </w:r>
      <w:r w:rsidRPr="009F0979">
        <w:rPr>
          <w:rFonts w:asciiTheme="minorHAnsi" w:hAnsiTheme="minorHAnsi" w:cstheme="minorHAnsi"/>
          <w:sz w:val="24"/>
          <w:szCs w:val="24"/>
        </w:rPr>
        <w:tab/>
        <w:t>Krauss KW, McKee KL, Lovelock CE, Cahoon DR, Saintilan N, Reef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How mangrove forests adjust to rising sea level. </w:t>
      </w:r>
      <w:r w:rsidRPr="009F0979">
        <w:rPr>
          <w:rFonts w:asciiTheme="minorHAnsi" w:hAnsiTheme="minorHAnsi" w:cstheme="minorHAnsi"/>
          <w:i/>
          <w:sz w:val="24"/>
          <w:szCs w:val="24"/>
        </w:rPr>
        <w:t>New Phytologist</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202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19-34.</w:t>
      </w:r>
      <w:bookmarkEnd w:id="276"/>
    </w:p>
    <w:p w14:paraId="2DA8238F" w14:textId="35D0CC6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7" w:name="_ENREF_273"/>
      <w:r w:rsidRPr="009F0979">
        <w:rPr>
          <w:rFonts w:asciiTheme="minorHAnsi" w:hAnsiTheme="minorHAnsi" w:cstheme="minorHAnsi"/>
          <w:sz w:val="24"/>
          <w:szCs w:val="24"/>
        </w:rPr>
        <w:t>273.</w:t>
      </w:r>
      <w:r w:rsidRPr="009F0979">
        <w:rPr>
          <w:rFonts w:asciiTheme="minorHAnsi" w:hAnsiTheme="minorHAnsi" w:cstheme="minorHAnsi"/>
          <w:sz w:val="24"/>
          <w:szCs w:val="24"/>
        </w:rPr>
        <w:tab/>
        <w:t xml:space="preserve">Duarte CM, Losada IJ, Hendriks IE, Mazarrasa I, Marbà N. The role of coastal plant communities for climate change mitigation and adaptation.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3</w:t>
      </w:r>
      <w:r w:rsidRPr="009F0979">
        <w:rPr>
          <w:rFonts w:asciiTheme="minorHAnsi" w:hAnsiTheme="minorHAnsi" w:cstheme="minorHAnsi"/>
          <w:sz w:val="24"/>
          <w:szCs w:val="24"/>
        </w:rPr>
        <w:t>(11)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961-968.</w:t>
      </w:r>
      <w:bookmarkEnd w:id="277"/>
    </w:p>
    <w:p w14:paraId="1F758B27" w14:textId="76DB7C9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8" w:name="_ENREF_274"/>
      <w:r w:rsidRPr="009F0979">
        <w:rPr>
          <w:rFonts w:asciiTheme="minorHAnsi" w:hAnsiTheme="minorHAnsi" w:cstheme="minorHAnsi"/>
          <w:sz w:val="24"/>
          <w:szCs w:val="24"/>
        </w:rPr>
        <w:t>274.</w:t>
      </w:r>
      <w:r w:rsidRPr="009F0979">
        <w:rPr>
          <w:rFonts w:asciiTheme="minorHAnsi" w:hAnsiTheme="minorHAnsi" w:cstheme="minorHAnsi"/>
          <w:sz w:val="24"/>
          <w:szCs w:val="24"/>
        </w:rPr>
        <w:tab/>
        <w:t>Giri C, Ochieng E, Tieszen LL, Zhu Z, Singh A, Loveland T</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Status and distribution of mangrove forests of the world using earth observation satellite data. </w:t>
      </w:r>
      <w:r w:rsidRPr="009F0979">
        <w:rPr>
          <w:rFonts w:asciiTheme="minorHAnsi" w:hAnsiTheme="minorHAnsi" w:cstheme="minorHAnsi"/>
          <w:i/>
          <w:sz w:val="24"/>
          <w:szCs w:val="24"/>
        </w:rPr>
        <w:t>Global Ecology and Biogeography</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20</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154-159.</w:t>
      </w:r>
      <w:bookmarkEnd w:id="278"/>
    </w:p>
    <w:p w14:paraId="209A90A8" w14:textId="1C55BA83"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79" w:name="_ENREF_275"/>
      <w:r w:rsidRPr="009F0979">
        <w:rPr>
          <w:rFonts w:asciiTheme="minorHAnsi" w:hAnsiTheme="minorHAnsi" w:cstheme="minorHAnsi"/>
          <w:sz w:val="24"/>
          <w:szCs w:val="24"/>
        </w:rPr>
        <w:t>275.</w:t>
      </w:r>
      <w:r w:rsidRPr="009F0979">
        <w:rPr>
          <w:rFonts w:asciiTheme="minorHAnsi" w:hAnsiTheme="minorHAnsi" w:cstheme="minorHAnsi"/>
          <w:sz w:val="24"/>
          <w:szCs w:val="24"/>
        </w:rPr>
        <w:tab/>
        <w:t xml:space="preserve">Donato DC, Kauffman JB, Murdiyarso D, Kurnianto S, Stidham M, Kanninen M. Mangroves among the most carbon-rich forests in the tropics. </w:t>
      </w:r>
      <w:r w:rsidRPr="009F0979">
        <w:rPr>
          <w:rFonts w:asciiTheme="minorHAnsi" w:hAnsiTheme="minorHAnsi" w:cstheme="minorHAnsi"/>
          <w:i/>
          <w:sz w:val="24"/>
          <w:szCs w:val="24"/>
        </w:rPr>
        <w:t>Nature geoscience</w:t>
      </w:r>
      <w:r w:rsidRPr="009F0979">
        <w:rPr>
          <w:rFonts w:asciiTheme="minorHAnsi" w:hAnsiTheme="minorHAnsi" w:cstheme="minorHAnsi"/>
          <w:sz w:val="24"/>
          <w:szCs w:val="24"/>
        </w:rPr>
        <w:t xml:space="preserve"> 2011, </w:t>
      </w:r>
      <w:r w:rsidRPr="009F0979">
        <w:rPr>
          <w:rFonts w:asciiTheme="minorHAnsi" w:hAnsiTheme="minorHAnsi" w:cstheme="minorHAnsi"/>
          <w:b/>
          <w:sz w:val="24"/>
          <w:szCs w:val="24"/>
        </w:rPr>
        <w:t>4</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293-297.</w:t>
      </w:r>
      <w:bookmarkEnd w:id="279"/>
    </w:p>
    <w:p w14:paraId="1A40F741" w14:textId="17F3DFC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0" w:name="_ENREF_276"/>
      <w:r w:rsidRPr="009F0979">
        <w:rPr>
          <w:rFonts w:asciiTheme="minorHAnsi" w:hAnsiTheme="minorHAnsi" w:cstheme="minorHAnsi"/>
          <w:sz w:val="24"/>
          <w:szCs w:val="24"/>
        </w:rPr>
        <w:lastRenderedPageBreak/>
        <w:t>276.</w:t>
      </w:r>
      <w:r w:rsidRPr="009F0979">
        <w:rPr>
          <w:rFonts w:asciiTheme="minorHAnsi" w:hAnsiTheme="minorHAnsi" w:cstheme="minorHAnsi"/>
          <w:sz w:val="24"/>
          <w:szCs w:val="24"/>
        </w:rPr>
        <w:tab/>
        <w:t xml:space="preserve">Cahoon DR, Hensel P, Rybczyk J, McKee KL, Proffitt CE, Perez BC. Mass tree mortality leads to mangrove peat collapse at Bay Islands, Honduras after Hurricane Mitch. </w:t>
      </w:r>
      <w:r w:rsidRPr="009F0979">
        <w:rPr>
          <w:rFonts w:asciiTheme="minorHAnsi" w:hAnsiTheme="minorHAnsi" w:cstheme="minorHAnsi"/>
          <w:i/>
          <w:sz w:val="24"/>
          <w:szCs w:val="24"/>
        </w:rPr>
        <w:t>Journal of ecology</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91</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1093-1105.</w:t>
      </w:r>
      <w:bookmarkEnd w:id="280"/>
    </w:p>
    <w:p w14:paraId="0FA265FD" w14:textId="2B2588B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1" w:name="_ENREF_277"/>
      <w:r w:rsidRPr="009F0979">
        <w:rPr>
          <w:rFonts w:asciiTheme="minorHAnsi" w:hAnsiTheme="minorHAnsi" w:cstheme="minorHAnsi"/>
          <w:sz w:val="24"/>
          <w:szCs w:val="24"/>
        </w:rPr>
        <w:t>277.</w:t>
      </w:r>
      <w:r w:rsidRPr="009F0979">
        <w:rPr>
          <w:rFonts w:asciiTheme="minorHAnsi" w:hAnsiTheme="minorHAnsi" w:cstheme="minorHAnsi"/>
          <w:sz w:val="24"/>
          <w:szCs w:val="24"/>
        </w:rPr>
        <w:tab/>
        <w:t>Group IW. Climate Change 2013: The Physical Science Basis. Cambridge University Press 2013.</w:t>
      </w:r>
      <w:bookmarkEnd w:id="281"/>
    </w:p>
    <w:p w14:paraId="1FBB5BDA" w14:textId="390AFF13"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2" w:name="_ENREF_278"/>
      <w:r w:rsidRPr="009F0979">
        <w:rPr>
          <w:rFonts w:asciiTheme="minorHAnsi" w:hAnsiTheme="minorHAnsi" w:cstheme="minorHAnsi"/>
          <w:sz w:val="24"/>
          <w:szCs w:val="24"/>
        </w:rPr>
        <w:t>278.</w:t>
      </w:r>
      <w:r w:rsidRPr="009F0979">
        <w:rPr>
          <w:rFonts w:asciiTheme="minorHAnsi" w:hAnsiTheme="minorHAnsi" w:cstheme="minorHAnsi"/>
          <w:sz w:val="24"/>
          <w:szCs w:val="24"/>
        </w:rPr>
        <w:tab/>
        <w:t xml:space="preserve">Woodroffe CD, Rogers K, McKee KL, Lovelock CE, Mendelssohn I, Saintilan N. Mangrove sedimentation and response to relative sea-level rise. </w:t>
      </w:r>
      <w:r w:rsidRPr="009F0979">
        <w:rPr>
          <w:rFonts w:asciiTheme="minorHAnsi" w:hAnsiTheme="minorHAnsi" w:cstheme="minorHAnsi"/>
          <w:i/>
          <w:sz w:val="24"/>
          <w:szCs w:val="24"/>
        </w:rPr>
        <w:t>Annual review of marine science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8:</w:t>
      </w:r>
      <w:r w:rsidRPr="009F0979">
        <w:rPr>
          <w:rFonts w:asciiTheme="minorHAnsi" w:hAnsiTheme="minorHAnsi" w:cstheme="minorHAnsi"/>
          <w:sz w:val="24"/>
          <w:szCs w:val="24"/>
        </w:rPr>
        <w:t xml:space="preserve"> 243-266.</w:t>
      </w:r>
      <w:bookmarkEnd w:id="282"/>
    </w:p>
    <w:p w14:paraId="769A838F" w14:textId="1CE7715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3" w:name="_ENREF_279"/>
      <w:r w:rsidRPr="009F0979">
        <w:rPr>
          <w:rFonts w:asciiTheme="minorHAnsi" w:hAnsiTheme="minorHAnsi" w:cstheme="minorHAnsi"/>
          <w:sz w:val="24"/>
          <w:szCs w:val="24"/>
        </w:rPr>
        <w:t>279.</w:t>
      </w:r>
      <w:r w:rsidRPr="009F0979">
        <w:rPr>
          <w:rFonts w:asciiTheme="minorHAnsi" w:hAnsiTheme="minorHAnsi" w:cstheme="minorHAnsi"/>
          <w:sz w:val="24"/>
          <w:szCs w:val="24"/>
        </w:rPr>
        <w:tab/>
        <w:t>Pendleton L, Donato DC, Murray BC, Crooks S, Jenkins WA, Sifleet S</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Estimating Global “Blue Carbon” Emissions from Conversion and Degradation of Vegetated Coastal Ecosystems. </w:t>
      </w:r>
      <w:r w:rsidRPr="009F0979">
        <w:rPr>
          <w:rFonts w:asciiTheme="minorHAnsi" w:hAnsiTheme="minorHAnsi" w:cstheme="minorHAnsi"/>
          <w:i/>
          <w:sz w:val="24"/>
          <w:szCs w:val="24"/>
        </w:rPr>
        <w:t>PLOS ONE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7</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e43542.</w:t>
      </w:r>
      <w:bookmarkEnd w:id="283"/>
    </w:p>
    <w:p w14:paraId="6ABA7E49" w14:textId="7F9E754A"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4" w:name="_ENREF_280"/>
      <w:r w:rsidRPr="009F0979">
        <w:rPr>
          <w:rFonts w:asciiTheme="minorHAnsi" w:hAnsiTheme="minorHAnsi" w:cstheme="minorHAnsi"/>
          <w:sz w:val="24"/>
          <w:szCs w:val="24"/>
        </w:rPr>
        <w:t>280.</w:t>
      </w:r>
      <w:r w:rsidRPr="009F0979">
        <w:rPr>
          <w:rFonts w:asciiTheme="minorHAnsi" w:hAnsiTheme="minorHAnsi" w:cstheme="minorHAnsi"/>
          <w:sz w:val="24"/>
          <w:szCs w:val="24"/>
        </w:rPr>
        <w:tab/>
        <w:t xml:space="preserve">Osland MJ, Enwright NM, Day RH, Gabler CA, Stagg CL, Grace JB. Beyond just sea‐level rise: Considering macroclimatic drivers within coastal wetland vulnerability assessments to climate change. </w:t>
      </w:r>
      <w:r w:rsidRPr="009F0979">
        <w:rPr>
          <w:rFonts w:asciiTheme="minorHAnsi" w:hAnsiTheme="minorHAnsi" w:cstheme="minorHAnsi"/>
          <w:i/>
          <w:sz w:val="24"/>
          <w:szCs w:val="24"/>
        </w:rPr>
        <w:t>Global Change Biology</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22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w:t>
      </w:r>
      <w:bookmarkEnd w:id="284"/>
    </w:p>
    <w:p w14:paraId="58310EAA" w14:textId="778B85A4"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5" w:name="_ENREF_281"/>
      <w:r w:rsidRPr="009F0979">
        <w:rPr>
          <w:rFonts w:asciiTheme="minorHAnsi" w:hAnsiTheme="minorHAnsi" w:cstheme="minorHAnsi"/>
          <w:sz w:val="24"/>
          <w:szCs w:val="24"/>
        </w:rPr>
        <w:t>281.</w:t>
      </w:r>
      <w:r w:rsidRPr="009F0979">
        <w:rPr>
          <w:rFonts w:asciiTheme="minorHAnsi" w:hAnsiTheme="minorHAnsi" w:cstheme="minorHAnsi"/>
          <w:sz w:val="24"/>
          <w:szCs w:val="24"/>
        </w:rPr>
        <w:tab/>
        <w:t xml:space="preserve">Webb EL, Friess DA, Krauss KW, Cahoon DR, Guntenspergen GR, Phelps J. A global standard for monitoring coastal wetland vulnerability to accelerated sea-level rise.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3</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458-465.</w:t>
      </w:r>
      <w:bookmarkEnd w:id="285"/>
    </w:p>
    <w:p w14:paraId="3BED4D56" w14:textId="70B6ECB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6" w:name="_ENREF_282"/>
      <w:r w:rsidRPr="009F0979">
        <w:rPr>
          <w:rFonts w:asciiTheme="minorHAnsi" w:hAnsiTheme="minorHAnsi" w:cstheme="minorHAnsi"/>
          <w:sz w:val="24"/>
          <w:szCs w:val="24"/>
        </w:rPr>
        <w:t>282.</w:t>
      </w:r>
      <w:r w:rsidRPr="009F0979">
        <w:rPr>
          <w:rFonts w:asciiTheme="minorHAnsi" w:hAnsiTheme="minorHAnsi" w:cstheme="minorHAnsi"/>
          <w:sz w:val="24"/>
          <w:szCs w:val="24"/>
        </w:rPr>
        <w:tab/>
        <w:t>Duke NC, Meynecke J-O, Dittmann S, Ellison AM, Anger K, Berger U</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A world without mangroves?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317</w:t>
      </w:r>
      <w:r w:rsidRPr="009F0979">
        <w:rPr>
          <w:rFonts w:asciiTheme="minorHAnsi" w:hAnsiTheme="minorHAnsi" w:cstheme="minorHAnsi"/>
          <w:sz w:val="24"/>
          <w:szCs w:val="24"/>
        </w:rPr>
        <w:t>(5834)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41-42.</w:t>
      </w:r>
      <w:bookmarkEnd w:id="286"/>
    </w:p>
    <w:p w14:paraId="125651C9" w14:textId="7BC7230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7" w:name="_ENREF_283"/>
      <w:r w:rsidRPr="009F0979">
        <w:rPr>
          <w:rFonts w:asciiTheme="minorHAnsi" w:hAnsiTheme="minorHAnsi" w:cstheme="minorHAnsi"/>
          <w:sz w:val="24"/>
          <w:szCs w:val="24"/>
        </w:rPr>
        <w:t>283.</w:t>
      </w:r>
      <w:r w:rsidRPr="009F0979">
        <w:rPr>
          <w:rFonts w:asciiTheme="minorHAnsi" w:hAnsiTheme="minorHAnsi" w:cstheme="minorHAnsi"/>
          <w:sz w:val="24"/>
          <w:szCs w:val="24"/>
        </w:rPr>
        <w:tab/>
        <w:t>Howard RJ, From AS, Krauss KW, Andres KD, Cormier N, Allain L</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Soil surface elevation dynamics in a mangrove-to-marsh ecotone characterized by vegetation shifts. </w:t>
      </w:r>
      <w:r w:rsidRPr="009F0979">
        <w:rPr>
          <w:rFonts w:asciiTheme="minorHAnsi" w:hAnsiTheme="minorHAnsi" w:cstheme="minorHAnsi"/>
          <w:i/>
          <w:sz w:val="24"/>
          <w:szCs w:val="24"/>
        </w:rPr>
        <w:t>Hydrobiologia</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847</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1087-1106.</w:t>
      </w:r>
      <w:bookmarkEnd w:id="287"/>
    </w:p>
    <w:p w14:paraId="228A26F1" w14:textId="5219803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8" w:name="_ENREF_284"/>
      <w:r w:rsidRPr="009F0979">
        <w:rPr>
          <w:rFonts w:asciiTheme="minorHAnsi" w:hAnsiTheme="minorHAnsi" w:cstheme="minorHAnsi"/>
          <w:sz w:val="24"/>
          <w:szCs w:val="24"/>
        </w:rPr>
        <w:t>284.</w:t>
      </w:r>
      <w:r w:rsidRPr="009F0979">
        <w:rPr>
          <w:rFonts w:asciiTheme="minorHAnsi" w:hAnsiTheme="minorHAnsi" w:cstheme="minorHAnsi"/>
          <w:sz w:val="24"/>
          <w:szCs w:val="24"/>
        </w:rPr>
        <w:tab/>
        <w:t>Osland MJ, Feher LC, López-Portillo J, Day RH, Suman DO, Menéndez JMG</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Mangrove forests in a rapidly changing world: Global change impacts and conservation opportunities along the Gulf of Mexico coast. </w:t>
      </w:r>
      <w:r w:rsidRPr="009F0979">
        <w:rPr>
          <w:rFonts w:asciiTheme="minorHAnsi" w:hAnsiTheme="minorHAnsi" w:cstheme="minorHAnsi"/>
          <w:i/>
          <w:sz w:val="24"/>
          <w:szCs w:val="24"/>
        </w:rPr>
        <w:t>Estuarine, Coastal and Shelf Science</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214:</w:t>
      </w:r>
      <w:r w:rsidRPr="009F0979">
        <w:rPr>
          <w:rFonts w:asciiTheme="minorHAnsi" w:hAnsiTheme="minorHAnsi" w:cstheme="minorHAnsi"/>
          <w:sz w:val="24"/>
          <w:szCs w:val="24"/>
        </w:rPr>
        <w:t xml:space="preserve"> 120-140.</w:t>
      </w:r>
      <w:bookmarkEnd w:id="288"/>
    </w:p>
    <w:p w14:paraId="3B116FC9" w14:textId="38EB6005"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89" w:name="_ENREF_285"/>
      <w:r w:rsidRPr="009F0979">
        <w:rPr>
          <w:rFonts w:asciiTheme="minorHAnsi" w:hAnsiTheme="minorHAnsi" w:cstheme="minorHAnsi"/>
          <w:sz w:val="24"/>
          <w:szCs w:val="24"/>
        </w:rPr>
        <w:t>285.</w:t>
      </w:r>
      <w:r w:rsidRPr="009F0979">
        <w:rPr>
          <w:rFonts w:asciiTheme="minorHAnsi" w:hAnsiTheme="minorHAnsi" w:cstheme="minorHAnsi"/>
          <w:sz w:val="24"/>
          <w:szCs w:val="24"/>
        </w:rPr>
        <w:tab/>
        <w:t xml:space="preserve">Krauss KW, Lovelock CE, McKee KL, López-Hoffman L, Ewe SM, Sousa WP. Environmental drivers in mangrove establishment and early development: a review. </w:t>
      </w:r>
      <w:r w:rsidRPr="009F0979">
        <w:rPr>
          <w:rFonts w:asciiTheme="minorHAnsi" w:hAnsiTheme="minorHAnsi" w:cstheme="minorHAnsi"/>
          <w:i/>
          <w:sz w:val="24"/>
          <w:szCs w:val="24"/>
        </w:rPr>
        <w:t>Aquatic botany</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89</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105-127.</w:t>
      </w:r>
      <w:bookmarkEnd w:id="289"/>
    </w:p>
    <w:p w14:paraId="793CEE7D" w14:textId="3DFD12E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0" w:name="_ENREF_286"/>
      <w:r w:rsidRPr="009F0979">
        <w:rPr>
          <w:rFonts w:asciiTheme="minorHAnsi" w:hAnsiTheme="minorHAnsi" w:cstheme="minorHAnsi"/>
          <w:sz w:val="24"/>
          <w:szCs w:val="24"/>
        </w:rPr>
        <w:t>286.</w:t>
      </w:r>
      <w:r w:rsidRPr="009F0979">
        <w:rPr>
          <w:rFonts w:asciiTheme="minorHAnsi" w:hAnsiTheme="minorHAnsi" w:cstheme="minorHAnsi"/>
          <w:sz w:val="24"/>
          <w:szCs w:val="24"/>
        </w:rPr>
        <w:tab/>
        <w:t xml:space="preserve">Mafi-Gholami D, Zenner EK, Jaafari A. Mangrove regional feedback to sea level rise and drought intensity at the end of the 21st century. </w:t>
      </w:r>
      <w:r w:rsidRPr="009F0979">
        <w:rPr>
          <w:rFonts w:asciiTheme="minorHAnsi" w:hAnsiTheme="minorHAnsi" w:cstheme="minorHAnsi"/>
          <w:i/>
          <w:sz w:val="24"/>
          <w:szCs w:val="24"/>
        </w:rPr>
        <w:t>Ecological Indicators</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110:</w:t>
      </w:r>
      <w:r w:rsidRPr="009F0979">
        <w:rPr>
          <w:rFonts w:asciiTheme="minorHAnsi" w:hAnsiTheme="minorHAnsi" w:cstheme="minorHAnsi"/>
          <w:sz w:val="24"/>
          <w:szCs w:val="24"/>
        </w:rPr>
        <w:t xml:space="preserve"> 105972.</w:t>
      </w:r>
      <w:bookmarkEnd w:id="290"/>
    </w:p>
    <w:p w14:paraId="77763CFA" w14:textId="0DFFB1E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1" w:name="_ENREF_287"/>
      <w:r w:rsidRPr="009F0979">
        <w:rPr>
          <w:rFonts w:asciiTheme="minorHAnsi" w:hAnsiTheme="minorHAnsi" w:cstheme="minorHAnsi"/>
          <w:sz w:val="24"/>
          <w:szCs w:val="24"/>
        </w:rPr>
        <w:t>287.</w:t>
      </w:r>
      <w:r w:rsidRPr="009F0979">
        <w:rPr>
          <w:rFonts w:asciiTheme="minorHAnsi" w:hAnsiTheme="minorHAnsi" w:cstheme="minorHAnsi"/>
          <w:sz w:val="24"/>
          <w:szCs w:val="24"/>
        </w:rPr>
        <w:tab/>
        <w:t>Friess DA, Krauss KW, Taillardat P, Adame MF, Yando ES, Cameron C</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Mangrove Blue Carbon in the Face of Deforestation, Climate Change, and Restoration.  </w:t>
      </w:r>
      <w:r w:rsidRPr="009F0979">
        <w:rPr>
          <w:rFonts w:asciiTheme="minorHAnsi" w:hAnsiTheme="minorHAnsi" w:cstheme="minorHAnsi"/>
          <w:i/>
          <w:sz w:val="24"/>
          <w:szCs w:val="24"/>
        </w:rPr>
        <w:t>Annual Plant Reviews online</w:t>
      </w:r>
      <w:r w:rsidRPr="009F0979">
        <w:rPr>
          <w:rFonts w:asciiTheme="minorHAnsi" w:hAnsiTheme="minorHAnsi" w:cstheme="minorHAnsi"/>
          <w:sz w:val="24"/>
          <w:szCs w:val="24"/>
        </w:rPr>
        <w:t>, 2020, pp 427-456.</w:t>
      </w:r>
      <w:bookmarkEnd w:id="291"/>
    </w:p>
    <w:p w14:paraId="4D1B29FF" w14:textId="304BCDD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2" w:name="_ENREF_288"/>
      <w:r w:rsidRPr="009F0979">
        <w:rPr>
          <w:rFonts w:asciiTheme="minorHAnsi" w:hAnsiTheme="minorHAnsi" w:cstheme="minorHAnsi"/>
          <w:sz w:val="24"/>
          <w:szCs w:val="24"/>
        </w:rPr>
        <w:t>288.</w:t>
      </w:r>
      <w:r w:rsidRPr="009F0979">
        <w:rPr>
          <w:rFonts w:asciiTheme="minorHAnsi" w:hAnsiTheme="minorHAnsi" w:cstheme="minorHAnsi"/>
          <w:sz w:val="24"/>
          <w:szCs w:val="24"/>
        </w:rPr>
        <w:tab/>
        <w:t xml:space="preserve">Sandi S, Rodriguez J, Saco P, Saintilan N, Riccardi G. Accelerated Sea‐Level Rise Limits Vegetation Capacity to Sequester Soil Carbon in Coastal Wetlands: A Study Case in Southeastern Australia. </w:t>
      </w:r>
      <w:r w:rsidRPr="009F0979">
        <w:rPr>
          <w:rFonts w:asciiTheme="minorHAnsi" w:hAnsiTheme="minorHAnsi" w:cstheme="minorHAnsi"/>
          <w:i/>
          <w:sz w:val="24"/>
          <w:szCs w:val="24"/>
        </w:rPr>
        <w:t>Earth's Future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9</w:t>
      </w:r>
      <w:r w:rsidRPr="009F0979">
        <w:rPr>
          <w:rFonts w:asciiTheme="minorHAnsi" w:hAnsiTheme="minorHAnsi" w:cstheme="minorHAnsi"/>
          <w:sz w:val="24"/>
          <w:szCs w:val="24"/>
        </w:rPr>
        <w:t>(9)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e2020EF001901.</w:t>
      </w:r>
      <w:bookmarkEnd w:id="292"/>
    </w:p>
    <w:p w14:paraId="5766DD41" w14:textId="62C05675"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3" w:name="_ENREF_289"/>
      <w:r w:rsidRPr="009F0979">
        <w:rPr>
          <w:rFonts w:asciiTheme="minorHAnsi" w:hAnsiTheme="minorHAnsi" w:cstheme="minorHAnsi"/>
          <w:sz w:val="24"/>
          <w:szCs w:val="24"/>
        </w:rPr>
        <w:t>289.</w:t>
      </w:r>
      <w:r w:rsidRPr="009F0979">
        <w:rPr>
          <w:rFonts w:asciiTheme="minorHAnsi" w:hAnsiTheme="minorHAnsi" w:cstheme="minorHAnsi"/>
          <w:sz w:val="24"/>
          <w:szCs w:val="24"/>
        </w:rPr>
        <w:tab/>
        <w:t xml:space="preserve">Wigley T, Raper S. Implications for climate and sea level of revised IPCC emissions scenarios.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357</w:t>
      </w:r>
      <w:r w:rsidRPr="009F0979">
        <w:rPr>
          <w:rFonts w:asciiTheme="minorHAnsi" w:hAnsiTheme="minorHAnsi" w:cstheme="minorHAnsi"/>
          <w:sz w:val="24"/>
          <w:szCs w:val="24"/>
        </w:rPr>
        <w:t>(6376)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293-300.</w:t>
      </w:r>
      <w:bookmarkEnd w:id="293"/>
    </w:p>
    <w:p w14:paraId="2D7FDD84" w14:textId="0D26B0B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4" w:name="_ENREF_290"/>
      <w:r w:rsidRPr="009F0979">
        <w:rPr>
          <w:rFonts w:asciiTheme="minorHAnsi" w:hAnsiTheme="minorHAnsi" w:cstheme="minorHAnsi"/>
          <w:sz w:val="24"/>
          <w:szCs w:val="24"/>
        </w:rPr>
        <w:t>290.</w:t>
      </w:r>
      <w:r w:rsidRPr="009F0979">
        <w:rPr>
          <w:rFonts w:asciiTheme="minorHAnsi" w:hAnsiTheme="minorHAnsi" w:cstheme="minorHAnsi"/>
          <w:sz w:val="24"/>
          <w:szCs w:val="24"/>
        </w:rPr>
        <w:tab/>
        <w:t xml:space="preserve">Gehrels WR. Determining relative sea-level change from salt-marsh foraminifera and plant zones on the coast of Maine, USA.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1994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990-1009.</w:t>
      </w:r>
      <w:bookmarkEnd w:id="294"/>
    </w:p>
    <w:p w14:paraId="1DB7973D" w14:textId="657569A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5" w:name="_ENREF_291"/>
      <w:r w:rsidRPr="009F0979">
        <w:rPr>
          <w:rFonts w:asciiTheme="minorHAnsi" w:hAnsiTheme="minorHAnsi" w:cstheme="minorHAnsi"/>
          <w:sz w:val="24"/>
          <w:szCs w:val="24"/>
        </w:rPr>
        <w:t>291.</w:t>
      </w:r>
      <w:r w:rsidRPr="009F0979">
        <w:rPr>
          <w:rFonts w:asciiTheme="minorHAnsi" w:hAnsiTheme="minorHAnsi" w:cstheme="minorHAnsi"/>
          <w:sz w:val="24"/>
          <w:szCs w:val="24"/>
        </w:rPr>
        <w:tab/>
        <w:t xml:space="preserve">Kraft JC. Sedimentary facies patterns and geologic history of a Holocene marine transgression. </w:t>
      </w:r>
      <w:r w:rsidRPr="009F0979">
        <w:rPr>
          <w:rFonts w:asciiTheme="minorHAnsi" w:hAnsiTheme="minorHAnsi" w:cstheme="minorHAnsi"/>
          <w:i/>
          <w:sz w:val="24"/>
          <w:szCs w:val="24"/>
        </w:rPr>
        <w:t>Geological Society of America Bulletin</w:t>
      </w:r>
      <w:r w:rsidRPr="009F0979">
        <w:rPr>
          <w:rFonts w:asciiTheme="minorHAnsi" w:hAnsiTheme="minorHAnsi" w:cstheme="minorHAnsi"/>
          <w:sz w:val="24"/>
          <w:szCs w:val="24"/>
        </w:rPr>
        <w:t xml:space="preserve"> 1971, </w:t>
      </w:r>
      <w:r w:rsidRPr="009F0979">
        <w:rPr>
          <w:rFonts w:asciiTheme="minorHAnsi" w:hAnsiTheme="minorHAnsi" w:cstheme="minorHAnsi"/>
          <w:b/>
          <w:sz w:val="24"/>
          <w:szCs w:val="24"/>
        </w:rPr>
        <w:t>82</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2131-2158.</w:t>
      </w:r>
      <w:bookmarkEnd w:id="295"/>
    </w:p>
    <w:p w14:paraId="07C91104" w14:textId="0B35687A"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6" w:name="_ENREF_292"/>
      <w:r w:rsidRPr="009F0979">
        <w:rPr>
          <w:rFonts w:asciiTheme="minorHAnsi" w:hAnsiTheme="minorHAnsi" w:cstheme="minorHAnsi"/>
          <w:sz w:val="24"/>
          <w:szCs w:val="24"/>
        </w:rPr>
        <w:lastRenderedPageBreak/>
        <w:t>292.</w:t>
      </w:r>
      <w:r w:rsidRPr="009F0979">
        <w:rPr>
          <w:rFonts w:asciiTheme="minorHAnsi" w:hAnsiTheme="minorHAnsi" w:cstheme="minorHAnsi"/>
          <w:sz w:val="24"/>
          <w:szCs w:val="24"/>
        </w:rPr>
        <w:tab/>
        <w:t xml:space="preserve">Woodroffe CD, Thom BG, Chappell J. Development of widespread mangrove swamps in mid-Holocene times in northern Australia.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1985, </w:t>
      </w:r>
      <w:r w:rsidRPr="009F0979">
        <w:rPr>
          <w:rFonts w:asciiTheme="minorHAnsi" w:hAnsiTheme="minorHAnsi" w:cstheme="minorHAnsi"/>
          <w:b/>
          <w:sz w:val="24"/>
          <w:szCs w:val="24"/>
        </w:rPr>
        <w:t>317</w:t>
      </w:r>
      <w:r w:rsidRPr="009F0979">
        <w:rPr>
          <w:rFonts w:asciiTheme="minorHAnsi" w:hAnsiTheme="minorHAnsi" w:cstheme="minorHAnsi"/>
          <w:sz w:val="24"/>
          <w:szCs w:val="24"/>
        </w:rPr>
        <w:t>(6039)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711-713.</w:t>
      </w:r>
      <w:bookmarkEnd w:id="296"/>
    </w:p>
    <w:p w14:paraId="5684003C" w14:textId="0421E7F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7" w:name="_ENREF_293"/>
      <w:r w:rsidRPr="009F0979">
        <w:rPr>
          <w:rFonts w:asciiTheme="minorHAnsi" w:hAnsiTheme="minorHAnsi" w:cstheme="minorHAnsi"/>
          <w:sz w:val="24"/>
          <w:szCs w:val="24"/>
        </w:rPr>
        <w:t>293.</w:t>
      </w:r>
      <w:r w:rsidRPr="009F0979">
        <w:rPr>
          <w:rFonts w:asciiTheme="minorHAnsi" w:hAnsiTheme="minorHAnsi" w:cstheme="minorHAnsi"/>
          <w:sz w:val="24"/>
          <w:szCs w:val="24"/>
        </w:rPr>
        <w:tab/>
        <w:t xml:space="preserve">Belknap DF, Kraft JC. Holocene relative sea-level changes and coastal stratigraphic units on the northwest flank of the Baltimore Canyon Trough geosyncline.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1977, </w:t>
      </w:r>
      <w:r w:rsidRPr="009F0979">
        <w:rPr>
          <w:rFonts w:asciiTheme="minorHAnsi" w:hAnsiTheme="minorHAnsi" w:cstheme="minorHAnsi"/>
          <w:b/>
          <w:sz w:val="24"/>
          <w:szCs w:val="24"/>
        </w:rPr>
        <w:t>47</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610-629.</w:t>
      </w:r>
      <w:bookmarkEnd w:id="297"/>
    </w:p>
    <w:p w14:paraId="44C4FBFC" w14:textId="00E8131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8" w:name="_ENREF_294"/>
      <w:r w:rsidRPr="009F0979">
        <w:rPr>
          <w:rFonts w:asciiTheme="minorHAnsi" w:hAnsiTheme="minorHAnsi" w:cstheme="minorHAnsi"/>
          <w:sz w:val="24"/>
          <w:szCs w:val="24"/>
        </w:rPr>
        <w:t>294.</w:t>
      </w:r>
      <w:r w:rsidRPr="009F0979">
        <w:rPr>
          <w:rFonts w:asciiTheme="minorHAnsi" w:hAnsiTheme="minorHAnsi" w:cstheme="minorHAnsi"/>
          <w:sz w:val="24"/>
          <w:szCs w:val="24"/>
        </w:rPr>
        <w:tab/>
        <w:t xml:space="preserve">Varekamp J, Kreulen R, Poorter R, Van Bergen M. Carbon sources in arc volcanism, with implications for the carbon cycle. </w:t>
      </w:r>
      <w:r w:rsidRPr="009F0979">
        <w:rPr>
          <w:rFonts w:asciiTheme="minorHAnsi" w:hAnsiTheme="minorHAnsi" w:cstheme="minorHAnsi"/>
          <w:i/>
          <w:sz w:val="24"/>
          <w:szCs w:val="24"/>
        </w:rPr>
        <w:t>Terra Nova</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4</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363-373.</w:t>
      </w:r>
      <w:bookmarkEnd w:id="298"/>
    </w:p>
    <w:p w14:paraId="4A054CB9" w14:textId="58C549F5"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299" w:name="_ENREF_295"/>
      <w:r w:rsidRPr="009F0979">
        <w:rPr>
          <w:rFonts w:asciiTheme="minorHAnsi" w:hAnsiTheme="minorHAnsi" w:cstheme="minorHAnsi"/>
          <w:sz w:val="24"/>
          <w:szCs w:val="24"/>
        </w:rPr>
        <w:t>295.</w:t>
      </w:r>
      <w:r w:rsidRPr="009F0979">
        <w:rPr>
          <w:rFonts w:asciiTheme="minorHAnsi" w:hAnsiTheme="minorHAnsi" w:cstheme="minorHAnsi"/>
          <w:sz w:val="24"/>
          <w:szCs w:val="24"/>
        </w:rPr>
        <w:tab/>
        <w:t xml:space="preserve">Nichols MM. Sediment accumulation rates and relative sea-level rise in lagoons.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1989, </w:t>
      </w:r>
      <w:r w:rsidRPr="009F0979">
        <w:rPr>
          <w:rFonts w:asciiTheme="minorHAnsi" w:hAnsiTheme="minorHAnsi" w:cstheme="minorHAnsi"/>
          <w:b/>
          <w:sz w:val="24"/>
          <w:szCs w:val="24"/>
        </w:rPr>
        <w:t>88</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201-219.</w:t>
      </w:r>
      <w:bookmarkEnd w:id="299"/>
    </w:p>
    <w:p w14:paraId="499809B3" w14:textId="3EA2766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0" w:name="_ENREF_296"/>
      <w:r w:rsidRPr="009F0979">
        <w:rPr>
          <w:rFonts w:asciiTheme="minorHAnsi" w:hAnsiTheme="minorHAnsi" w:cstheme="minorHAnsi"/>
          <w:sz w:val="24"/>
          <w:szCs w:val="24"/>
        </w:rPr>
        <w:t>296.</w:t>
      </w:r>
      <w:r w:rsidRPr="009F0979">
        <w:rPr>
          <w:rFonts w:asciiTheme="minorHAnsi" w:hAnsiTheme="minorHAnsi" w:cstheme="minorHAnsi"/>
          <w:sz w:val="24"/>
          <w:szCs w:val="24"/>
        </w:rPr>
        <w:tab/>
        <w:t xml:space="preserve">Anderson JB, Thomas MA. Marine ice-sheet decoupling as a mechanism for rapid, episodic sea-level change: the record of such events and their influence on sedimentation. </w:t>
      </w:r>
      <w:r w:rsidRPr="009F0979">
        <w:rPr>
          <w:rFonts w:asciiTheme="minorHAnsi" w:hAnsiTheme="minorHAnsi" w:cstheme="minorHAnsi"/>
          <w:i/>
          <w:sz w:val="24"/>
          <w:szCs w:val="24"/>
        </w:rPr>
        <w:t>Sedimentary Geology</w:t>
      </w:r>
      <w:r w:rsidRPr="009F0979">
        <w:rPr>
          <w:rFonts w:asciiTheme="minorHAnsi" w:hAnsiTheme="minorHAnsi" w:cstheme="minorHAnsi"/>
          <w:sz w:val="24"/>
          <w:szCs w:val="24"/>
        </w:rPr>
        <w:t xml:space="preserve"> 1991, </w:t>
      </w:r>
      <w:r w:rsidRPr="009F0979">
        <w:rPr>
          <w:rFonts w:asciiTheme="minorHAnsi" w:hAnsiTheme="minorHAnsi" w:cstheme="minorHAnsi"/>
          <w:b/>
          <w:sz w:val="24"/>
          <w:szCs w:val="24"/>
        </w:rPr>
        <w:t>70</w:t>
      </w:r>
      <w:r w:rsidRPr="009F0979">
        <w:rPr>
          <w:rFonts w:asciiTheme="minorHAnsi" w:hAnsiTheme="minorHAnsi" w:cstheme="minorHAnsi"/>
          <w:sz w:val="24"/>
          <w:szCs w:val="24"/>
        </w:rPr>
        <w:t>(2-4)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87-104.</w:t>
      </w:r>
      <w:bookmarkEnd w:id="300"/>
    </w:p>
    <w:p w14:paraId="5F4C4773" w14:textId="32212FF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1" w:name="_ENREF_297"/>
      <w:r w:rsidRPr="009F0979">
        <w:rPr>
          <w:rFonts w:asciiTheme="minorHAnsi" w:hAnsiTheme="minorHAnsi" w:cstheme="minorHAnsi"/>
          <w:sz w:val="24"/>
          <w:szCs w:val="24"/>
        </w:rPr>
        <w:t>297.</w:t>
      </w:r>
      <w:r w:rsidRPr="009F0979">
        <w:rPr>
          <w:rFonts w:asciiTheme="minorHAnsi" w:hAnsiTheme="minorHAnsi" w:cstheme="minorHAnsi"/>
          <w:sz w:val="24"/>
          <w:szCs w:val="24"/>
        </w:rPr>
        <w:tab/>
        <w:t xml:space="preserve">Thomas E, Varekamp J. Paleo-environmental analyses of marsh sequences (Clinton, Connecticut): evidence for punctuated rise in relative sealevel during the latest Holocene.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1991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125-158.</w:t>
      </w:r>
      <w:bookmarkEnd w:id="301"/>
    </w:p>
    <w:p w14:paraId="204B4B66" w14:textId="0D067EA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2" w:name="_ENREF_298"/>
      <w:r w:rsidRPr="009F0979">
        <w:rPr>
          <w:rFonts w:asciiTheme="minorHAnsi" w:hAnsiTheme="minorHAnsi" w:cstheme="minorHAnsi"/>
          <w:sz w:val="24"/>
          <w:szCs w:val="24"/>
        </w:rPr>
        <w:t>298.</w:t>
      </w:r>
      <w:r w:rsidRPr="009F0979">
        <w:rPr>
          <w:rFonts w:asciiTheme="minorHAnsi" w:hAnsiTheme="minorHAnsi" w:cstheme="minorHAnsi"/>
          <w:sz w:val="24"/>
          <w:szCs w:val="24"/>
        </w:rPr>
        <w:tab/>
        <w:t xml:space="preserve">Scott D, Medioli F. Vertical zonations of marsh foraminifera as accurate indicators of former sea-levels.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1978, </w:t>
      </w:r>
      <w:r w:rsidRPr="009F0979">
        <w:rPr>
          <w:rFonts w:asciiTheme="minorHAnsi" w:hAnsiTheme="minorHAnsi" w:cstheme="minorHAnsi"/>
          <w:b/>
          <w:sz w:val="24"/>
          <w:szCs w:val="24"/>
        </w:rPr>
        <w:t>272</w:t>
      </w:r>
      <w:r w:rsidRPr="009F0979">
        <w:rPr>
          <w:rFonts w:asciiTheme="minorHAnsi" w:hAnsiTheme="minorHAnsi" w:cstheme="minorHAnsi"/>
          <w:sz w:val="24"/>
          <w:szCs w:val="24"/>
        </w:rPr>
        <w:t>(5653)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528-531.</w:t>
      </w:r>
      <w:bookmarkEnd w:id="302"/>
    </w:p>
    <w:p w14:paraId="339FCC6B" w14:textId="6EDE1BC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3" w:name="_ENREF_299"/>
      <w:r w:rsidRPr="009F0979">
        <w:rPr>
          <w:rFonts w:asciiTheme="minorHAnsi" w:hAnsiTheme="minorHAnsi" w:cstheme="minorHAnsi"/>
          <w:sz w:val="24"/>
          <w:szCs w:val="24"/>
        </w:rPr>
        <w:t>299.</w:t>
      </w:r>
      <w:r w:rsidRPr="009F0979">
        <w:rPr>
          <w:rFonts w:asciiTheme="minorHAnsi" w:hAnsiTheme="minorHAnsi" w:cstheme="minorHAnsi"/>
          <w:sz w:val="24"/>
          <w:szCs w:val="24"/>
        </w:rPr>
        <w:tab/>
        <w:t xml:space="preserve">Scott DB, Brown K, Collins E, Medioli F. A new sea-level curve from Nova Scotia: evidence for a rapid acceleration of sea-level rise in the late mid-Holocene. </w:t>
      </w:r>
      <w:r w:rsidRPr="009F0979">
        <w:rPr>
          <w:rFonts w:asciiTheme="minorHAnsi" w:hAnsiTheme="minorHAnsi" w:cstheme="minorHAnsi"/>
          <w:i/>
          <w:sz w:val="24"/>
          <w:szCs w:val="24"/>
        </w:rPr>
        <w:t>Canadian Journal of Earth Sciences</w:t>
      </w:r>
      <w:r w:rsidRPr="009F0979">
        <w:rPr>
          <w:rFonts w:asciiTheme="minorHAnsi" w:hAnsiTheme="minorHAnsi" w:cstheme="minorHAnsi"/>
          <w:sz w:val="24"/>
          <w:szCs w:val="24"/>
        </w:rPr>
        <w:t xml:space="preserve"> 1995, </w:t>
      </w:r>
      <w:r w:rsidRPr="009F0979">
        <w:rPr>
          <w:rFonts w:asciiTheme="minorHAnsi" w:hAnsiTheme="minorHAnsi" w:cstheme="minorHAnsi"/>
          <w:b/>
          <w:sz w:val="24"/>
          <w:szCs w:val="24"/>
        </w:rPr>
        <w:t>32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2071-2080.</w:t>
      </w:r>
      <w:bookmarkEnd w:id="303"/>
    </w:p>
    <w:p w14:paraId="32499C4F" w14:textId="204B436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4" w:name="_ENREF_300"/>
      <w:r w:rsidRPr="009F0979">
        <w:rPr>
          <w:rFonts w:asciiTheme="minorHAnsi" w:hAnsiTheme="minorHAnsi" w:cstheme="minorHAnsi"/>
          <w:sz w:val="24"/>
          <w:szCs w:val="24"/>
        </w:rPr>
        <w:t>300.</w:t>
      </w:r>
      <w:r w:rsidRPr="009F0979">
        <w:rPr>
          <w:rFonts w:asciiTheme="minorHAnsi" w:hAnsiTheme="minorHAnsi" w:cstheme="minorHAnsi"/>
          <w:sz w:val="24"/>
          <w:szCs w:val="24"/>
        </w:rPr>
        <w:tab/>
        <w:t xml:space="preserve">Gagan MK, Johnson DP, Crowley GM. Sea level control of stacked late Quaternary coastal sequences, central Great Barrier Reef. </w:t>
      </w:r>
      <w:r w:rsidRPr="009F0979">
        <w:rPr>
          <w:rFonts w:asciiTheme="minorHAnsi" w:hAnsiTheme="minorHAnsi" w:cstheme="minorHAnsi"/>
          <w:i/>
          <w:sz w:val="24"/>
          <w:szCs w:val="24"/>
        </w:rPr>
        <w:t>Sedimentology</w:t>
      </w:r>
      <w:r w:rsidRPr="009F0979">
        <w:rPr>
          <w:rFonts w:asciiTheme="minorHAnsi" w:hAnsiTheme="minorHAnsi" w:cstheme="minorHAnsi"/>
          <w:sz w:val="24"/>
          <w:szCs w:val="24"/>
        </w:rPr>
        <w:t xml:space="preserve"> 1994, </w:t>
      </w:r>
      <w:r w:rsidRPr="009F0979">
        <w:rPr>
          <w:rFonts w:asciiTheme="minorHAnsi" w:hAnsiTheme="minorHAnsi" w:cstheme="minorHAnsi"/>
          <w:b/>
          <w:sz w:val="24"/>
          <w:szCs w:val="24"/>
        </w:rPr>
        <w:t>41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329-351.</w:t>
      </w:r>
      <w:bookmarkEnd w:id="304"/>
    </w:p>
    <w:p w14:paraId="285A48B1" w14:textId="7F06845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5" w:name="_ENREF_301"/>
      <w:r w:rsidRPr="009F0979">
        <w:rPr>
          <w:rFonts w:asciiTheme="minorHAnsi" w:hAnsiTheme="minorHAnsi" w:cstheme="minorHAnsi"/>
          <w:sz w:val="24"/>
          <w:szCs w:val="24"/>
        </w:rPr>
        <w:t>301.</w:t>
      </w:r>
      <w:r w:rsidRPr="009F0979">
        <w:rPr>
          <w:rFonts w:asciiTheme="minorHAnsi" w:hAnsiTheme="minorHAnsi" w:cstheme="minorHAnsi"/>
          <w:sz w:val="24"/>
          <w:szCs w:val="24"/>
        </w:rPr>
        <w:tab/>
        <w:t xml:space="preserve">Scott DB, Gayes PT, Collins ES. Mid-Holocene precedent for a future rise in sea-level along the Atlantic coast of North America. </w:t>
      </w:r>
      <w:r w:rsidRPr="009F0979">
        <w:rPr>
          <w:rFonts w:asciiTheme="minorHAnsi" w:hAnsiTheme="minorHAnsi" w:cstheme="minorHAnsi"/>
          <w:i/>
          <w:sz w:val="24"/>
          <w:szCs w:val="24"/>
        </w:rPr>
        <w:t>Journal of Coastal Research</w:t>
      </w:r>
      <w:r w:rsidRPr="009F0979">
        <w:rPr>
          <w:rFonts w:asciiTheme="minorHAnsi" w:hAnsiTheme="minorHAnsi" w:cstheme="minorHAnsi"/>
          <w:sz w:val="24"/>
          <w:szCs w:val="24"/>
        </w:rPr>
        <w:t xml:space="preserve"> 1995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615-622.</w:t>
      </w:r>
      <w:bookmarkEnd w:id="305"/>
    </w:p>
    <w:p w14:paraId="5A2ED2AF" w14:textId="3B6AAB2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6" w:name="_ENREF_302"/>
      <w:r w:rsidRPr="009F0979">
        <w:rPr>
          <w:rFonts w:asciiTheme="minorHAnsi" w:hAnsiTheme="minorHAnsi" w:cstheme="minorHAnsi"/>
          <w:sz w:val="24"/>
          <w:szCs w:val="24"/>
        </w:rPr>
        <w:t>302.</w:t>
      </w:r>
      <w:r w:rsidRPr="009F0979">
        <w:rPr>
          <w:rFonts w:asciiTheme="minorHAnsi" w:hAnsiTheme="minorHAnsi" w:cstheme="minorHAnsi"/>
          <w:sz w:val="24"/>
          <w:szCs w:val="24"/>
        </w:rPr>
        <w:tab/>
        <w:t xml:space="preserve">Parkinson RW, White JR. Late Holocene erosional shoreface retreat within a silicilastic-to-carbonate transition zone, east central Florida, USA. </w:t>
      </w:r>
      <w:r w:rsidRPr="009F0979">
        <w:rPr>
          <w:rFonts w:asciiTheme="minorHAnsi" w:hAnsiTheme="minorHAnsi" w:cstheme="minorHAnsi"/>
          <w:i/>
          <w:sz w:val="24"/>
          <w:szCs w:val="24"/>
        </w:rPr>
        <w:t>Journal of Sedimentary Research</w:t>
      </w:r>
      <w:r w:rsidRPr="009F0979">
        <w:rPr>
          <w:rFonts w:asciiTheme="minorHAnsi" w:hAnsiTheme="minorHAnsi" w:cstheme="minorHAnsi"/>
          <w:sz w:val="24"/>
          <w:szCs w:val="24"/>
        </w:rPr>
        <w:t xml:space="preserve"> 1994, </w:t>
      </w:r>
      <w:r w:rsidRPr="009F0979">
        <w:rPr>
          <w:rFonts w:asciiTheme="minorHAnsi" w:hAnsiTheme="minorHAnsi" w:cstheme="minorHAnsi"/>
          <w:b/>
          <w:sz w:val="24"/>
          <w:szCs w:val="24"/>
        </w:rPr>
        <w:t>64</w:t>
      </w:r>
      <w:r w:rsidRPr="009F0979">
        <w:rPr>
          <w:rFonts w:asciiTheme="minorHAnsi" w:hAnsiTheme="minorHAnsi" w:cstheme="minorHAnsi"/>
          <w:sz w:val="24"/>
          <w:szCs w:val="24"/>
        </w:rPr>
        <w:t>(3b)</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408-415.</w:t>
      </w:r>
      <w:bookmarkEnd w:id="306"/>
    </w:p>
    <w:p w14:paraId="195DD699" w14:textId="3A35076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7" w:name="_ENREF_303"/>
      <w:r w:rsidRPr="009F0979">
        <w:rPr>
          <w:rFonts w:asciiTheme="minorHAnsi" w:hAnsiTheme="minorHAnsi" w:cstheme="minorHAnsi"/>
          <w:sz w:val="24"/>
          <w:szCs w:val="24"/>
        </w:rPr>
        <w:t>303.</w:t>
      </w:r>
      <w:r w:rsidRPr="009F0979">
        <w:rPr>
          <w:rFonts w:asciiTheme="minorHAnsi" w:hAnsiTheme="minorHAnsi" w:cstheme="minorHAnsi"/>
          <w:sz w:val="24"/>
          <w:szCs w:val="24"/>
        </w:rPr>
        <w:tab/>
        <w:t xml:space="preserve">Fletcher III CH, Pizzuto JE, John S, van Pelt JE. Sea-level rise acceleration and the drowning of the Delaware Bay coast at 1.8 ka. </w:t>
      </w:r>
      <w:r w:rsidRPr="009F0979">
        <w:rPr>
          <w:rFonts w:asciiTheme="minorHAnsi" w:hAnsiTheme="minorHAnsi" w:cstheme="minorHAnsi"/>
          <w:i/>
          <w:sz w:val="24"/>
          <w:szCs w:val="24"/>
        </w:rPr>
        <w:t>Geology</w:t>
      </w:r>
      <w:r w:rsidRPr="009F0979">
        <w:rPr>
          <w:rFonts w:asciiTheme="minorHAnsi" w:hAnsiTheme="minorHAnsi" w:cstheme="minorHAnsi"/>
          <w:sz w:val="24"/>
          <w:szCs w:val="24"/>
        </w:rPr>
        <w:t xml:space="preserve"> 1993, </w:t>
      </w:r>
      <w:r w:rsidRPr="009F0979">
        <w:rPr>
          <w:rFonts w:asciiTheme="minorHAnsi" w:hAnsiTheme="minorHAnsi" w:cstheme="minorHAnsi"/>
          <w:b/>
          <w:sz w:val="24"/>
          <w:szCs w:val="24"/>
        </w:rPr>
        <w:t>21</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121-124.</w:t>
      </w:r>
      <w:bookmarkEnd w:id="307"/>
    </w:p>
    <w:p w14:paraId="2637E03C" w14:textId="59D3AF0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8" w:name="_ENREF_304"/>
      <w:r w:rsidRPr="009F0979">
        <w:rPr>
          <w:rFonts w:asciiTheme="minorHAnsi" w:hAnsiTheme="minorHAnsi" w:cstheme="minorHAnsi"/>
          <w:sz w:val="24"/>
          <w:szCs w:val="24"/>
        </w:rPr>
        <w:t>304.</w:t>
      </w:r>
      <w:r w:rsidRPr="009F0979">
        <w:rPr>
          <w:rFonts w:asciiTheme="minorHAnsi" w:hAnsiTheme="minorHAnsi" w:cstheme="minorHAnsi"/>
          <w:sz w:val="24"/>
          <w:szCs w:val="24"/>
        </w:rPr>
        <w:tab/>
        <w:t>Syvitski JP, Kettner AJ, Overeem I, Hutton EW, Hannon MT, Brakenridge GR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Sinking deltas due to human activities. </w:t>
      </w:r>
      <w:r w:rsidRPr="009F0979">
        <w:rPr>
          <w:rFonts w:asciiTheme="minorHAnsi" w:hAnsiTheme="minorHAnsi" w:cstheme="minorHAnsi"/>
          <w:i/>
          <w:sz w:val="24"/>
          <w:szCs w:val="24"/>
        </w:rPr>
        <w:t>Nature Geoscience</w:t>
      </w:r>
      <w:r w:rsidRPr="009F0979">
        <w:rPr>
          <w:rFonts w:asciiTheme="minorHAnsi" w:hAnsiTheme="minorHAnsi" w:cstheme="minorHAnsi"/>
          <w:sz w:val="24"/>
          <w:szCs w:val="24"/>
        </w:rPr>
        <w:t xml:space="preserve"> 2009, </w:t>
      </w:r>
      <w:r w:rsidRPr="009F0979">
        <w:rPr>
          <w:rFonts w:asciiTheme="minorHAnsi" w:hAnsiTheme="minorHAnsi" w:cstheme="minorHAnsi"/>
          <w:b/>
          <w:sz w:val="24"/>
          <w:szCs w:val="24"/>
        </w:rPr>
        <w:t>2</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681-686.</w:t>
      </w:r>
      <w:bookmarkEnd w:id="308"/>
    </w:p>
    <w:p w14:paraId="1BAE21EC" w14:textId="6AAAB10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09" w:name="_ENREF_305"/>
      <w:r w:rsidRPr="009F0979">
        <w:rPr>
          <w:rFonts w:asciiTheme="minorHAnsi" w:hAnsiTheme="minorHAnsi" w:cstheme="minorHAnsi"/>
          <w:sz w:val="24"/>
          <w:szCs w:val="24"/>
        </w:rPr>
        <w:t>305.</w:t>
      </w:r>
      <w:r w:rsidRPr="009F0979">
        <w:rPr>
          <w:rFonts w:asciiTheme="minorHAnsi" w:hAnsiTheme="minorHAnsi" w:cstheme="minorHAnsi"/>
          <w:sz w:val="24"/>
          <w:szCs w:val="24"/>
        </w:rPr>
        <w:tab/>
        <w:t xml:space="preserve">Ericson JP, Vörösmarty CJ, Dingman SL, Ward LG, Meybeck M. Effective sea-level rise and deltas: Causes of change and human dimension implications.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50</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63-82.</w:t>
      </w:r>
      <w:bookmarkEnd w:id="309"/>
    </w:p>
    <w:p w14:paraId="7C9F9291" w14:textId="0912249E"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0" w:name="_ENREF_306"/>
      <w:r w:rsidRPr="009F0979">
        <w:rPr>
          <w:rFonts w:asciiTheme="minorHAnsi" w:hAnsiTheme="minorHAnsi" w:cstheme="minorHAnsi"/>
          <w:sz w:val="24"/>
          <w:szCs w:val="24"/>
        </w:rPr>
        <w:t>306.</w:t>
      </w:r>
      <w:r w:rsidRPr="009F0979">
        <w:rPr>
          <w:rFonts w:asciiTheme="minorHAnsi" w:hAnsiTheme="minorHAnsi" w:cstheme="minorHAnsi"/>
          <w:sz w:val="24"/>
          <w:szCs w:val="24"/>
        </w:rPr>
        <w:tab/>
        <w:t xml:space="preserve">Syvitski JP, Saito Y. Morphodynamics of deltas under the influence of humans.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57</w:t>
      </w:r>
      <w:r w:rsidRPr="009F0979">
        <w:rPr>
          <w:rFonts w:asciiTheme="minorHAnsi" w:hAnsiTheme="minorHAnsi" w:cstheme="minorHAnsi"/>
          <w:sz w:val="24"/>
          <w:szCs w:val="24"/>
        </w:rPr>
        <w:t>(3-4)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261-282.</w:t>
      </w:r>
      <w:bookmarkEnd w:id="310"/>
    </w:p>
    <w:p w14:paraId="6BD8871E" w14:textId="0489FD0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1" w:name="_ENREF_307"/>
      <w:r w:rsidRPr="009F0979">
        <w:rPr>
          <w:rFonts w:asciiTheme="minorHAnsi" w:hAnsiTheme="minorHAnsi" w:cstheme="minorHAnsi"/>
          <w:sz w:val="24"/>
          <w:szCs w:val="24"/>
        </w:rPr>
        <w:t>307.</w:t>
      </w:r>
      <w:r w:rsidRPr="009F0979">
        <w:rPr>
          <w:rFonts w:asciiTheme="minorHAnsi" w:hAnsiTheme="minorHAnsi" w:cstheme="minorHAnsi"/>
          <w:sz w:val="24"/>
          <w:szCs w:val="24"/>
        </w:rPr>
        <w:tab/>
        <w:t xml:space="preserve">Milliman JD, Syvitski JP. Geomorphic/tectonic control of sediment discharge to the ocean: the importance of small mountainous rivers. </w:t>
      </w:r>
      <w:r w:rsidRPr="009F0979">
        <w:rPr>
          <w:rFonts w:asciiTheme="minorHAnsi" w:hAnsiTheme="minorHAnsi" w:cstheme="minorHAnsi"/>
          <w:i/>
          <w:sz w:val="24"/>
          <w:szCs w:val="24"/>
        </w:rPr>
        <w:t>The journal of Geology</w:t>
      </w:r>
      <w:r w:rsidRPr="009F0979">
        <w:rPr>
          <w:rFonts w:asciiTheme="minorHAnsi" w:hAnsiTheme="minorHAnsi" w:cstheme="minorHAnsi"/>
          <w:sz w:val="24"/>
          <w:szCs w:val="24"/>
        </w:rPr>
        <w:t xml:space="preserve"> 1992, </w:t>
      </w:r>
      <w:r w:rsidRPr="009F0979">
        <w:rPr>
          <w:rFonts w:asciiTheme="minorHAnsi" w:hAnsiTheme="minorHAnsi" w:cstheme="minorHAnsi"/>
          <w:b/>
          <w:sz w:val="24"/>
          <w:szCs w:val="24"/>
        </w:rPr>
        <w:t>100</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525-544.</w:t>
      </w:r>
      <w:bookmarkEnd w:id="311"/>
    </w:p>
    <w:p w14:paraId="11DBC0F4" w14:textId="25342B1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2" w:name="_ENREF_308"/>
      <w:r w:rsidRPr="009F0979">
        <w:rPr>
          <w:rFonts w:asciiTheme="minorHAnsi" w:hAnsiTheme="minorHAnsi" w:cstheme="minorHAnsi"/>
          <w:sz w:val="24"/>
          <w:szCs w:val="24"/>
        </w:rPr>
        <w:t>308.</w:t>
      </w:r>
      <w:r w:rsidRPr="009F0979">
        <w:rPr>
          <w:rFonts w:asciiTheme="minorHAnsi" w:hAnsiTheme="minorHAnsi" w:cstheme="minorHAnsi"/>
          <w:sz w:val="24"/>
          <w:szCs w:val="24"/>
        </w:rPr>
        <w:tab/>
        <w:t>Tessler Z, Vörösmarty CJ, Grossberg M, Gladkova I, Aizenman H, Syvitski JP</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Profiling risk and sustainability in coastal deltas of the world.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349</w:t>
      </w:r>
      <w:r w:rsidRPr="009F0979">
        <w:rPr>
          <w:rFonts w:asciiTheme="minorHAnsi" w:hAnsiTheme="minorHAnsi" w:cstheme="minorHAnsi"/>
          <w:sz w:val="24"/>
          <w:szCs w:val="24"/>
        </w:rPr>
        <w:t>(6248)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638-643.</w:t>
      </w:r>
      <w:bookmarkEnd w:id="312"/>
    </w:p>
    <w:p w14:paraId="39FC05D4" w14:textId="5B0B972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3" w:name="_ENREF_309"/>
      <w:r w:rsidRPr="009F0979">
        <w:rPr>
          <w:rFonts w:asciiTheme="minorHAnsi" w:hAnsiTheme="minorHAnsi" w:cstheme="minorHAnsi"/>
          <w:sz w:val="24"/>
          <w:szCs w:val="24"/>
        </w:rPr>
        <w:t>309.</w:t>
      </w:r>
      <w:r w:rsidRPr="009F0979">
        <w:rPr>
          <w:rFonts w:asciiTheme="minorHAnsi" w:hAnsiTheme="minorHAnsi" w:cstheme="minorHAnsi"/>
          <w:sz w:val="24"/>
          <w:szCs w:val="24"/>
        </w:rPr>
        <w:tab/>
        <w:t xml:space="preserve">Giosan L, Syvitski J, Constantinescu S, Day J. Climate change: Protect the world's deltas. </w:t>
      </w:r>
      <w:r w:rsidRPr="009F0979">
        <w:rPr>
          <w:rFonts w:asciiTheme="minorHAnsi" w:hAnsiTheme="minorHAnsi" w:cstheme="minorHAnsi"/>
          <w:i/>
          <w:sz w:val="24"/>
          <w:szCs w:val="24"/>
        </w:rPr>
        <w:t>Nature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516</w:t>
      </w:r>
      <w:r w:rsidRPr="009F0979">
        <w:rPr>
          <w:rFonts w:asciiTheme="minorHAnsi" w:hAnsiTheme="minorHAnsi" w:cstheme="minorHAnsi"/>
          <w:sz w:val="24"/>
          <w:szCs w:val="24"/>
        </w:rPr>
        <w:t>(7529)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31-33.</w:t>
      </w:r>
      <w:bookmarkEnd w:id="313"/>
    </w:p>
    <w:p w14:paraId="7D0DF9B8" w14:textId="0E280D3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4" w:name="_ENREF_310"/>
      <w:r w:rsidRPr="009F0979">
        <w:rPr>
          <w:rFonts w:asciiTheme="minorHAnsi" w:hAnsiTheme="minorHAnsi" w:cstheme="minorHAnsi"/>
          <w:sz w:val="24"/>
          <w:szCs w:val="24"/>
        </w:rPr>
        <w:lastRenderedPageBreak/>
        <w:t>310.</w:t>
      </w:r>
      <w:r w:rsidRPr="009F0979">
        <w:rPr>
          <w:rFonts w:asciiTheme="minorHAnsi" w:hAnsiTheme="minorHAnsi" w:cstheme="minorHAnsi"/>
          <w:sz w:val="24"/>
          <w:szCs w:val="24"/>
        </w:rPr>
        <w:tab/>
        <w:t xml:space="preserve">Erban LE, Gorelick SM, Zebker HA. Groundwater extraction, land subsidence, and sea-level rise in the Mekong Delta, Vietnam. </w:t>
      </w:r>
      <w:r w:rsidRPr="009F0979">
        <w:rPr>
          <w:rFonts w:asciiTheme="minorHAnsi" w:hAnsiTheme="minorHAnsi" w:cstheme="minorHAnsi"/>
          <w:i/>
          <w:sz w:val="24"/>
          <w:szCs w:val="24"/>
        </w:rPr>
        <w:t>Environmental Research Letters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9</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084010.</w:t>
      </w:r>
      <w:bookmarkEnd w:id="314"/>
    </w:p>
    <w:p w14:paraId="271E5674" w14:textId="208E601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5" w:name="_ENREF_311"/>
      <w:r w:rsidRPr="009F0979">
        <w:rPr>
          <w:rFonts w:asciiTheme="minorHAnsi" w:hAnsiTheme="minorHAnsi" w:cstheme="minorHAnsi"/>
          <w:sz w:val="24"/>
          <w:szCs w:val="24"/>
        </w:rPr>
        <w:t>311.</w:t>
      </w:r>
      <w:r w:rsidRPr="009F0979">
        <w:rPr>
          <w:rFonts w:asciiTheme="minorHAnsi" w:hAnsiTheme="minorHAnsi" w:cstheme="minorHAnsi"/>
          <w:sz w:val="24"/>
          <w:szCs w:val="24"/>
        </w:rPr>
        <w:tab/>
        <w:t>Smajgl A, Toan TQ, Nhan DK, Ward J, Trung NH, Tri L</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Responding to rising sea levels in the Mekong Delta.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167-174.</w:t>
      </w:r>
      <w:bookmarkEnd w:id="315"/>
    </w:p>
    <w:p w14:paraId="3886EFD3" w14:textId="5AC53B4E"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6" w:name="_ENREF_312"/>
      <w:r w:rsidRPr="009F0979">
        <w:rPr>
          <w:rFonts w:asciiTheme="minorHAnsi" w:hAnsiTheme="minorHAnsi" w:cstheme="minorHAnsi"/>
          <w:sz w:val="24"/>
          <w:szCs w:val="24"/>
        </w:rPr>
        <w:t>312.</w:t>
      </w:r>
      <w:r w:rsidRPr="009F0979">
        <w:rPr>
          <w:rFonts w:asciiTheme="minorHAnsi" w:hAnsiTheme="minorHAnsi" w:cstheme="minorHAnsi"/>
          <w:sz w:val="24"/>
          <w:szCs w:val="24"/>
        </w:rPr>
        <w:tab/>
        <w:t xml:space="preserve">Brown S, Nicholls R. Subsidence and human influences in mega deltas: the case of the Ganges–Brahmaputra–Meghna. </w:t>
      </w:r>
      <w:r w:rsidRPr="009F0979">
        <w:rPr>
          <w:rFonts w:asciiTheme="minorHAnsi" w:hAnsiTheme="minorHAnsi" w:cstheme="minorHAnsi"/>
          <w:i/>
          <w:sz w:val="24"/>
          <w:szCs w:val="24"/>
        </w:rPr>
        <w:t>Science of the Total Environment</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527:</w:t>
      </w:r>
      <w:r w:rsidRPr="009F0979">
        <w:rPr>
          <w:rFonts w:asciiTheme="minorHAnsi" w:hAnsiTheme="minorHAnsi" w:cstheme="minorHAnsi"/>
          <w:sz w:val="24"/>
          <w:szCs w:val="24"/>
        </w:rPr>
        <w:t xml:space="preserve"> 362-374.</w:t>
      </w:r>
      <w:bookmarkEnd w:id="316"/>
    </w:p>
    <w:p w14:paraId="62A420F0" w14:textId="0DE8398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7" w:name="_ENREF_313"/>
      <w:r w:rsidRPr="009F0979">
        <w:rPr>
          <w:rFonts w:asciiTheme="minorHAnsi" w:hAnsiTheme="minorHAnsi" w:cstheme="minorHAnsi"/>
          <w:sz w:val="24"/>
          <w:szCs w:val="24"/>
        </w:rPr>
        <w:t>313.</w:t>
      </w:r>
      <w:r w:rsidRPr="009F0979">
        <w:rPr>
          <w:rFonts w:asciiTheme="minorHAnsi" w:hAnsiTheme="minorHAnsi" w:cstheme="minorHAnsi"/>
          <w:sz w:val="24"/>
          <w:szCs w:val="24"/>
        </w:rPr>
        <w:tab/>
        <w:t xml:space="preserve">Anthony EJ, Brunier G, Besset M, Goichot M, Dussouillez P, Nguyen VL. Linking rapid erosion of the Mekong River delta to human activities. </w:t>
      </w:r>
      <w:r w:rsidRPr="009F0979">
        <w:rPr>
          <w:rFonts w:asciiTheme="minorHAnsi" w:hAnsiTheme="minorHAnsi" w:cstheme="minorHAnsi"/>
          <w:i/>
          <w:sz w:val="24"/>
          <w:szCs w:val="24"/>
        </w:rPr>
        <w:t>Scientific reports</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1-12.</w:t>
      </w:r>
      <w:bookmarkEnd w:id="317"/>
    </w:p>
    <w:p w14:paraId="386AEA03" w14:textId="1DEC4DE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8" w:name="_ENREF_314"/>
      <w:r w:rsidRPr="009F0979">
        <w:rPr>
          <w:rFonts w:asciiTheme="minorHAnsi" w:hAnsiTheme="minorHAnsi" w:cstheme="minorHAnsi"/>
          <w:sz w:val="24"/>
          <w:szCs w:val="24"/>
        </w:rPr>
        <w:t>314.</w:t>
      </w:r>
      <w:r w:rsidRPr="009F0979">
        <w:rPr>
          <w:rFonts w:asciiTheme="minorHAnsi" w:hAnsiTheme="minorHAnsi" w:cstheme="minorHAnsi"/>
          <w:sz w:val="24"/>
          <w:szCs w:val="24"/>
        </w:rPr>
        <w:tab/>
        <w:t xml:space="preserve">Parry ML, Canziani O, Palutikof J, Van der Linden P, Hanson C. </w:t>
      </w:r>
      <w:r w:rsidRPr="009F0979">
        <w:rPr>
          <w:rFonts w:asciiTheme="minorHAnsi" w:hAnsiTheme="minorHAnsi" w:cstheme="minorHAnsi"/>
          <w:i/>
          <w:sz w:val="24"/>
          <w:szCs w:val="24"/>
        </w:rPr>
        <w:t>Climate change 2007-impacts, adaptation and vulnerability: Working group II contribution to the fourth assessment report of the IPCC</w:t>
      </w:r>
      <w:r w:rsidRPr="009F0979">
        <w:rPr>
          <w:rFonts w:asciiTheme="minorHAnsi" w:hAnsiTheme="minorHAnsi" w:cstheme="minorHAnsi"/>
          <w:sz w:val="24"/>
          <w:szCs w:val="24"/>
        </w:rPr>
        <w:t>, vol. 4. Cambridge University Press, 2007.</w:t>
      </w:r>
      <w:bookmarkEnd w:id="318"/>
    </w:p>
    <w:p w14:paraId="76049525" w14:textId="5C3F3BC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19" w:name="_ENREF_315"/>
      <w:r w:rsidRPr="009F0979">
        <w:rPr>
          <w:rFonts w:asciiTheme="minorHAnsi" w:hAnsiTheme="minorHAnsi" w:cstheme="minorHAnsi"/>
          <w:sz w:val="24"/>
          <w:szCs w:val="24"/>
        </w:rPr>
        <w:t>315.</w:t>
      </w:r>
      <w:r w:rsidRPr="009F0979">
        <w:rPr>
          <w:rFonts w:asciiTheme="minorHAnsi" w:hAnsiTheme="minorHAnsi" w:cstheme="minorHAnsi"/>
          <w:sz w:val="24"/>
          <w:szCs w:val="24"/>
        </w:rPr>
        <w:tab/>
        <w:t>Auerbach L, Goodbred Jr S, Mondal D, Wilson C, Ahmed K, Roy K</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Flood risk of natural and embanked landscapes on the Ganges–Brahmaputra tidal delta plain.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w:t>
      </w:r>
      <w:r w:rsidRPr="009F0979">
        <w:rPr>
          <w:rFonts w:asciiTheme="minorHAnsi" w:hAnsiTheme="minorHAnsi" w:cstheme="minorHAnsi"/>
          <w:sz w:val="24"/>
          <w:szCs w:val="24"/>
        </w:rPr>
        <w:t>(2)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153-157.</w:t>
      </w:r>
      <w:bookmarkEnd w:id="319"/>
    </w:p>
    <w:p w14:paraId="29BA8B45" w14:textId="00BE892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0" w:name="_ENREF_316"/>
      <w:r w:rsidRPr="009F0979">
        <w:rPr>
          <w:rFonts w:asciiTheme="minorHAnsi" w:hAnsiTheme="minorHAnsi" w:cstheme="minorHAnsi"/>
          <w:sz w:val="24"/>
          <w:szCs w:val="24"/>
        </w:rPr>
        <w:t>316.</w:t>
      </w:r>
      <w:r w:rsidRPr="009F0979">
        <w:rPr>
          <w:rFonts w:asciiTheme="minorHAnsi" w:hAnsiTheme="minorHAnsi" w:cstheme="minorHAnsi"/>
          <w:sz w:val="24"/>
          <w:szCs w:val="24"/>
        </w:rPr>
        <w:tab/>
        <w:t xml:space="preserve">Cazenave A, Lombard A, Llovel W. Present-day sea level rise: A synthesis. </w:t>
      </w:r>
      <w:r w:rsidRPr="009F0979">
        <w:rPr>
          <w:rFonts w:asciiTheme="minorHAnsi" w:hAnsiTheme="minorHAnsi" w:cstheme="minorHAnsi"/>
          <w:i/>
          <w:sz w:val="24"/>
          <w:szCs w:val="24"/>
        </w:rPr>
        <w:t>Comptes Rendus Geoscience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340</w:t>
      </w:r>
      <w:r w:rsidRPr="009F0979">
        <w:rPr>
          <w:rFonts w:asciiTheme="minorHAnsi" w:hAnsiTheme="minorHAnsi" w:cstheme="minorHAnsi"/>
          <w:sz w:val="24"/>
          <w:szCs w:val="24"/>
        </w:rPr>
        <w:t>(11)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761-770.</w:t>
      </w:r>
      <w:bookmarkEnd w:id="320"/>
    </w:p>
    <w:p w14:paraId="5657F948" w14:textId="1D3AC59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1" w:name="_ENREF_317"/>
      <w:r w:rsidRPr="009F0979">
        <w:rPr>
          <w:rFonts w:asciiTheme="minorHAnsi" w:hAnsiTheme="minorHAnsi" w:cstheme="minorHAnsi"/>
          <w:sz w:val="24"/>
          <w:szCs w:val="24"/>
        </w:rPr>
        <w:t>317.</w:t>
      </w:r>
      <w:r w:rsidRPr="009F0979">
        <w:rPr>
          <w:rFonts w:asciiTheme="minorHAnsi" w:hAnsiTheme="minorHAnsi" w:cstheme="minorHAnsi"/>
          <w:sz w:val="24"/>
          <w:szCs w:val="24"/>
        </w:rPr>
        <w:tab/>
        <w:t xml:space="preserve">Anthony EJ, Marriner N, Morhange C. Human influence and the changing geomorphology of Mediterranean deltas and coasts over the last 6000 years: From progradation to destruction phase?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139:</w:t>
      </w:r>
      <w:r w:rsidRPr="009F0979">
        <w:rPr>
          <w:rFonts w:asciiTheme="minorHAnsi" w:hAnsiTheme="minorHAnsi" w:cstheme="minorHAnsi"/>
          <w:sz w:val="24"/>
          <w:szCs w:val="24"/>
        </w:rPr>
        <w:t xml:space="preserve"> 336-361.</w:t>
      </w:r>
      <w:bookmarkEnd w:id="321"/>
    </w:p>
    <w:p w14:paraId="3537B1E7" w14:textId="41ADBB83"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2" w:name="_ENREF_318"/>
      <w:r w:rsidRPr="009F0979">
        <w:rPr>
          <w:rFonts w:asciiTheme="minorHAnsi" w:hAnsiTheme="minorHAnsi" w:cstheme="minorHAnsi"/>
          <w:sz w:val="24"/>
          <w:szCs w:val="24"/>
        </w:rPr>
        <w:t>318.</w:t>
      </w:r>
      <w:r w:rsidRPr="009F0979">
        <w:rPr>
          <w:rFonts w:asciiTheme="minorHAnsi" w:hAnsiTheme="minorHAnsi" w:cstheme="minorHAnsi"/>
          <w:sz w:val="24"/>
          <w:szCs w:val="24"/>
        </w:rPr>
        <w:tab/>
        <w:t>Vasilopoulos G, Quan Q, Parsons D, Darby S, Tri V, Hung N</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Establishing sustainable sediment budgets is critical for climate-resilient mega-deltas. </w:t>
      </w:r>
      <w:r w:rsidRPr="009F0979">
        <w:rPr>
          <w:rFonts w:asciiTheme="minorHAnsi" w:hAnsiTheme="minorHAnsi" w:cstheme="minorHAnsi"/>
          <w:i/>
          <w:sz w:val="24"/>
          <w:szCs w:val="24"/>
        </w:rPr>
        <w:t>Environmental Research Letters</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16</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064089.</w:t>
      </w:r>
      <w:bookmarkEnd w:id="322"/>
    </w:p>
    <w:p w14:paraId="1B53CD84" w14:textId="516DCA4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3" w:name="_ENREF_319"/>
      <w:r w:rsidRPr="009F0979">
        <w:rPr>
          <w:rFonts w:asciiTheme="minorHAnsi" w:hAnsiTheme="minorHAnsi" w:cstheme="minorHAnsi"/>
          <w:sz w:val="24"/>
          <w:szCs w:val="24"/>
        </w:rPr>
        <w:t>319.</w:t>
      </w:r>
      <w:r w:rsidRPr="009F0979">
        <w:rPr>
          <w:rFonts w:asciiTheme="minorHAnsi" w:hAnsiTheme="minorHAnsi" w:cstheme="minorHAnsi"/>
          <w:sz w:val="24"/>
          <w:szCs w:val="24"/>
        </w:rPr>
        <w:tab/>
        <w:t xml:space="preserve">Li X, Liu JP, Saito Y, Nguyen VL. Recent evolution of the Mekong Delta and the impacts of dams.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175:</w:t>
      </w:r>
      <w:r w:rsidRPr="009F0979">
        <w:rPr>
          <w:rFonts w:asciiTheme="minorHAnsi" w:hAnsiTheme="minorHAnsi" w:cstheme="minorHAnsi"/>
          <w:sz w:val="24"/>
          <w:szCs w:val="24"/>
        </w:rPr>
        <w:t xml:space="preserve"> 1-17.</w:t>
      </w:r>
      <w:bookmarkEnd w:id="323"/>
    </w:p>
    <w:p w14:paraId="42E11FFC" w14:textId="5D07EF4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4" w:name="_ENREF_320"/>
      <w:r w:rsidRPr="009F0979">
        <w:rPr>
          <w:rFonts w:asciiTheme="minorHAnsi" w:hAnsiTheme="minorHAnsi" w:cstheme="minorHAnsi"/>
          <w:sz w:val="24"/>
          <w:szCs w:val="24"/>
        </w:rPr>
        <w:t>320.</w:t>
      </w:r>
      <w:r w:rsidRPr="009F0979">
        <w:rPr>
          <w:rFonts w:asciiTheme="minorHAnsi" w:hAnsiTheme="minorHAnsi" w:cstheme="minorHAnsi"/>
          <w:sz w:val="24"/>
          <w:szCs w:val="24"/>
        </w:rPr>
        <w:tab/>
        <w:t>Eslami S, Hoekstra P, Minderhoud PS, Trung NN, Hoch JM, Sutanudjaja EH</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Projections of salt intrusion in a mega-delta under climatic and anthropogenic stressors. </w:t>
      </w:r>
      <w:r w:rsidRPr="009F0979">
        <w:rPr>
          <w:rFonts w:asciiTheme="minorHAnsi" w:hAnsiTheme="minorHAnsi" w:cstheme="minorHAnsi"/>
          <w:i/>
          <w:sz w:val="24"/>
          <w:szCs w:val="24"/>
        </w:rPr>
        <w:t>Communications Earth &amp; Environment</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2</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1-11.</w:t>
      </w:r>
      <w:bookmarkEnd w:id="324"/>
    </w:p>
    <w:p w14:paraId="7FFFEA2A" w14:textId="2BDA9ED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5" w:name="_ENREF_321"/>
      <w:r w:rsidRPr="009F0979">
        <w:rPr>
          <w:rFonts w:asciiTheme="minorHAnsi" w:hAnsiTheme="minorHAnsi" w:cstheme="minorHAnsi"/>
          <w:sz w:val="24"/>
          <w:szCs w:val="24"/>
        </w:rPr>
        <w:t>321.</w:t>
      </w:r>
      <w:r w:rsidRPr="009F0979">
        <w:rPr>
          <w:rFonts w:asciiTheme="minorHAnsi" w:hAnsiTheme="minorHAnsi" w:cstheme="minorHAnsi"/>
          <w:sz w:val="24"/>
          <w:szCs w:val="24"/>
        </w:rPr>
        <w:tab/>
        <w:t xml:space="preserve">Dunn FE, Darby SE, Nicholls RJ, Cohen S, Zarfl C, Fekete BM. Projections of declining fluvial sediment delivery to major deltas worldwide in response to climate change and anthropogenic stress. </w:t>
      </w:r>
      <w:r w:rsidRPr="009F0979">
        <w:rPr>
          <w:rFonts w:asciiTheme="minorHAnsi" w:hAnsiTheme="minorHAnsi" w:cstheme="minorHAnsi"/>
          <w:i/>
          <w:sz w:val="24"/>
          <w:szCs w:val="24"/>
        </w:rPr>
        <w:t>Environmental Research Letters</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14</w:t>
      </w:r>
      <w:r w:rsidRPr="009F0979">
        <w:rPr>
          <w:rFonts w:asciiTheme="minorHAnsi" w:hAnsiTheme="minorHAnsi" w:cstheme="minorHAnsi"/>
          <w:sz w:val="24"/>
          <w:szCs w:val="24"/>
        </w:rPr>
        <w:t>(8)</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084034.</w:t>
      </w:r>
      <w:bookmarkEnd w:id="325"/>
    </w:p>
    <w:p w14:paraId="4B15FD51" w14:textId="0EFD091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6" w:name="_ENREF_322"/>
      <w:r w:rsidRPr="009F0979">
        <w:rPr>
          <w:rFonts w:asciiTheme="minorHAnsi" w:hAnsiTheme="minorHAnsi" w:cstheme="minorHAnsi"/>
          <w:sz w:val="24"/>
          <w:szCs w:val="24"/>
        </w:rPr>
        <w:t>322.</w:t>
      </w:r>
      <w:r w:rsidRPr="009F0979">
        <w:rPr>
          <w:rFonts w:asciiTheme="minorHAnsi" w:hAnsiTheme="minorHAnsi" w:cstheme="minorHAnsi"/>
          <w:sz w:val="24"/>
          <w:szCs w:val="24"/>
        </w:rPr>
        <w:tab/>
        <w:t>Nicholls RJ, Brown S, Goodwin P, Wahl T, Lowe J, Solan 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Stabilization of global temperature at 1.5 C and 2.0 C: implications for coastal areas. </w:t>
      </w:r>
      <w:r w:rsidRPr="009F0979">
        <w:rPr>
          <w:rFonts w:asciiTheme="minorHAnsi" w:hAnsiTheme="minorHAnsi" w:cstheme="minorHAnsi"/>
          <w:i/>
          <w:sz w:val="24"/>
          <w:szCs w:val="24"/>
        </w:rPr>
        <w:t>Philosophical Transactions of the Royal Society A: Mathematical, Physical and Engineering Sciences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376</w:t>
      </w:r>
      <w:r w:rsidRPr="009F0979">
        <w:rPr>
          <w:rFonts w:asciiTheme="minorHAnsi" w:hAnsiTheme="minorHAnsi" w:cstheme="minorHAnsi"/>
          <w:sz w:val="24"/>
          <w:szCs w:val="24"/>
        </w:rPr>
        <w:t>(2119)</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20160448.</w:t>
      </w:r>
      <w:bookmarkEnd w:id="326"/>
    </w:p>
    <w:p w14:paraId="2C599B82" w14:textId="58D9AEC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7" w:name="_ENREF_323"/>
      <w:r w:rsidRPr="009F0979">
        <w:rPr>
          <w:rFonts w:asciiTheme="minorHAnsi" w:hAnsiTheme="minorHAnsi" w:cstheme="minorHAnsi"/>
          <w:sz w:val="24"/>
          <w:szCs w:val="24"/>
        </w:rPr>
        <w:t>323.</w:t>
      </w:r>
      <w:r w:rsidRPr="009F0979">
        <w:rPr>
          <w:rFonts w:asciiTheme="minorHAnsi" w:hAnsiTheme="minorHAnsi" w:cstheme="minorHAnsi"/>
          <w:sz w:val="24"/>
          <w:szCs w:val="24"/>
        </w:rPr>
        <w:tab/>
        <w:t xml:space="preserve">Besset M, Anthony EJ, Bouchette F. Multi-decadal variations in delta shorelines and their relationship to river sediment supply: An assessment and review. </w:t>
      </w:r>
      <w:r w:rsidRPr="009F0979">
        <w:rPr>
          <w:rFonts w:asciiTheme="minorHAnsi" w:hAnsiTheme="minorHAnsi" w:cstheme="minorHAnsi"/>
          <w:i/>
          <w:sz w:val="24"/>
          <w:szCs w:val="24"/>
        </w:rPr>
        <w:t>Earth-Science Reviews</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193:</w:t>
      </w:r>
      <w:r w:rsidRPr="009F0979">
        <w:rPr>
          <w:rFonts w:asciiTheme="minorHAnsi" w:hAnsiTheme="minorHAnsi" w:cstheme="minorHAnsi"/>
          <w:sz w:val="24"/>
          <w:szCs w:val="24"/>
        </w:rPr>
        <w:t xml:space="preserve"> 199-219.</w:t>
      </w:r>
      <w:bookmarkEnd w:id="327"/>
    </w:p>
    <w:p w14:paraId="1E74B521" w14:textId="7D3CF9F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8" w:name="_ENREF_324"/>
      <w:r w:rsidRPr="009F0979">
        <w:rPr>
          <w:rFonts w:asciiTheme="minorHAnsi" w:hAnsiTheme="minorHAnsi" w:cstheme="minorHAnsi"/>
          <w:sz w:val="24"/>
          <w:szCs w:val="24"/>
        </w:rPr>
        <w:t>324.</w:t>
      </w:r>
      <w:r w:rsidRPr="009F0979">
        <w:rPr>
          <w:rFonts w:asciiTheme="minorHAnsi" w:hAnsiTheme="minorHAnsi" w:cstheme="minorHAnsi"/>
          <w:sz w:val="24"/>
          <w:szCs w:val="24"/>
        </w:rPr>
        <w:tab/>
        <w:t xml:space="preserve">Acharyya SK, Shah BA. Groundwater arsenic contamination affecting different geologic domains in India—a review: influence of geological setting, fluvial geomorphology and Quaternary stratigraphy. </w:t>
      </w:r>
      <w:r w:rsidRPr="009F0979">
        <w:rPr>
          <w:rFonts w:asciiTheme="minorHAnsi" w:hAnsiTheme="minorHAnsi" w:cstheme="minorHAnsi"/>
          <w:i/>
          <w:sz w:val="24"/>
          <w:szCs w:val="24"/>
        </w:rPr>
        <w:t>Journal of Environmental Science and Health, Part A</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42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1795-1805.</w:t>
      </w:r>
      <w:bookmarkEnd w:id="328"/>
    </w:p>
    <w:p w14:paraId="714A3C4D" w14:textId="0FEAAF3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29" w:name="_ENREF_325"/>
      <w:r w:rsidRPr="009F0979">
        <w:rPr>
          <w:rFonts w:asciiTheme="minorHAnsi" w:hAnsiTheme="minorHAnsi" w:cstheme="minorHAnsi"/>
          <w:sz w:val="24"/>
          <w:szCs w:val="24"/>
        </w:rPr>
        <w:lastRenderedPageBreak/>
        <w:t>325.</w:t>
      </w:r>
      <w:r w:rsidRPr="009F0979">
        <w:rPr>
          <w:rFonts w:asciiTheme="minorHAnsi" w:hAnsiTheme="minorHAnsi" w:cstheme="minorHAnsi"/>
          <w:sz w:val="24"/>
          <w:szCs w:val="24"/>
        </w:rPr>
        <w:tab/>
        <w:t xml:space="preserve">Acharyya SK, Shah BA. Arsenic-contaminated groundwater from parts of Damodar fan-delta and west of Bhagirathi River, West Bengal, India: influence of fluvial geomorphology and Quaternary morphostratigraphy. </w:t>
      </w:r>
      <w:r w:rsidRPr="009F0979">
        <w:rPr>
          <w:rFonts w:asciiTheme="minorHAnsi" w:hAnsiTheme="minorHAnsi" w:cstheme="minorHAnsi"/>
          <w:i/>
          <w:sz w:val="24"/>
          <w:szCs w:val="24"/>
        </w:rPr>
        <w:t>Environmental Geology</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52</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489-501.</w:t>
      </w:r>
      <w:bookmarkEnd w:id="329"/>
    </w:p>
    <w:p w14:paraId="3C3D1823" w14:textId="6B2AC48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0" w:name="_ENREF_326"/>
      <w:r w:rsidRPr="009F0979">
        <w:rPr>
          <w:rFonts w:asciiTheme="minorHAnsi" w:hAnsiTheme="minorHAnsi" w:cstheme="minorHAnsi"/>
          <w:sz w:val="24"/>
          <w:szCs w:val="24"/>
        </w:rPr>
        <w:t>326.</w:t>
      </w:r>
      <w:r w:rsidRPr="009F0979">
        <w:rPr>
          <w:rFonts w:asciiTheme="minorHAnsi" w:hAnsiTheme="minorHAnsi" w:cstheme="minorHAnsi"/>
          <w:sz w:val="24"/>
          <w:szCs w:val="24"/>
        </w:rPr>
        <w:tab/>
        <w:t>Liu JP, DeMaster DJ, Nguyen TT, Saito Y, Nguyen VL, Ta TKO</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Stratigraphic formation of the Mekong River Delta and its recent shoreline changes. </w:t>
      </w:r>
      <w:r w:rsidRPr="009F0979">
        <w:rPr>
          <w:rFonts w:asciiTheme="minorHAnsi" w:hAnsiTheme="minorHAnsi" w:cstheme="minorHAnsi"/>
          <w:i/>
          <w:sz w:val="24"/>
          <w:szCs w:val="24"/>
        </w:rPr>
        <w:t>Oceanography</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30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72-83.</w:t>
      </w:r>
      <w:bookmarkEnd w:id="330"/>
    </w:p>
    <w:p w14:paraId="4817E6C7" w14:textId="08A6970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1" w:name="_ENREF_327"/>
      <w:r w:rsidRPr="009F0979">
        <w:rPr>
          <w:rFonts w:asciiTheme="minorHAnsi" w:hAnsiTheme="minorHAnsi" w:cstheme="minorHAnsi"/>
          <w:sz w:val="24"/>
          <w:szCs w:val="24"/>
        </w:rPr>
        <w:t>327.</w:t>
      </w:r>
      <w:r w:rsidRPr="009F0979">
        <w:rPr>
          <w:rFonts w:asciiTheme="minorHAnsi" w:hAnsiTheme="minorHAnsi" w:cstheme="minorHAnsi"/>
          <w:sz w:val="24"/>
          <w:szCs w:val="24"/>
        </w:rPr>
        <w:tab/>
        <w:t xml:space="preserve">Nittrouer CA, Mullarney JC, Allison MA, Ogston AS. From the Guest Editors: Introduction to the Special Issue on Sedimentary Processes Building a Tropical Delta Yesterday, Today, and Tomorrow: The Mekong System. </w:t>
      </w:r>
      <w:r w:rsidRPr="009F0979">
        <w:rPr>
          <w:rFonts w:asciiTheme="minorHAnsi" w:hAnsiTheme="minorHAnsi" w:cstheme="minorHAnsi"/>
          <w:i/>
          <w:sz w:val="24"/>
          <w:szCs w:val="24"/>
        </w:rPr>
        <w:t>Oceanography</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30</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10-21.</w:t>
      </w:r>
      <w:bookmarkEnd w:id="331"/>
    </w:p>
    <w:p w14:paraId="315E92DD" w14:textId="0EDD780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2" w:name="_ENREF_328"/>
      <w:r w:rsidRPr="009F0979">
        <w:rPr>
          <w:rFonts w:asciiTheme="minorHAnsi" w:hAnsiTheme="minorHAnsi" w:cstheme="minorHAnsi"/>
          <w:sz w:val="24"/>
          <w:szCs w:val="24"/>
        </w:rPr>
        <w:t>328.</w:t>
      </w:r>
      <w:r w:rsidRPr="009F0979">
        <w:rPr>
          <w:rFonts w:asciiTheme="minorHAnsi" w:hAnsiTheme="minorHAnsi" w:cstheme="minorHAnsi"/>
          <w:sz w:val="24"/>
          <w:szCs w:val="24"/>
        </w:rPr>
        <w:tab/>
        <w:t>Wong PP, Losada IJ, Gattuso J-P, Hinkel J, Khattabi A, McInnes KL</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Coastal systems and low-lying areas. </w:t>
      </w:r>
      <w:r w:rsidRPr="009F0979">
        <w:rPr>
          <w:rFonts w:asciiTheme="minorHAnsi" w:hAnsiTheme="minorHAnsi" w:cstheme="minorHAnsi"/>
          <w:i/>
          <w:sz w:val="24"/>
          <w:szCs w:val="24"/>
        </w:rPr>
        <w:t>Climate change</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2104:</w:t>
      </w:r>
      <w:r w:rsidRPr="009F0979">
        <w:rPr>
          <w:rFonts w:asciiTheme="minorHAnsi" w:hAnsiTheme="minorHAnsi" w:cstheme="minorHAnsi"/>
          <w:sz w:val="24"/>
          <w:szCs w:val="24"/>
        </w:rPr>
        <w:t xml:space="preserve"> 361-409.</w:t>
      </w:r>
      <w:bookmarkEnd w:id="332"/>
    </w:p>
    <w:p w14:paraId="05EB22EC" w14:textId="663EB88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3" w:name="_ENREF_329"/>
      <w:r w:rsidRPr="009F0979">
        <w:rPr>
          <w:rFonts w:asciiTheme="minorHAnsi" w:hAnsiTheme="minorHAnsi" w:cstheme="minorHAnsi"/>
          <w:sz w:val="24"/>
          <w:szCs w:val="24"/>
        </w:rPr>
        <w:t>329.</w:t>
      </w:r>
      <w:r w:rsidRPr="009F0979">
        <w:rPr>
          <w:rFonts w:asciiTheme="minorHAnsi" w:hAnsiTheme="minorHAnsi" w:cstheme="minorHAnsi"/>
          <w:sz w:val="24"/>
          <w:szCs w:val="24"/>
        </w:rPr>
        <w:tab/>
        <w:t>Pachauri RK, Allen MR, Barros VR, Broome J, Cramer W, Christ R</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w:t>
      </w:r>
      <w:r w:rsidRPr="009F0979">
        <w:rPr>
          <w:rFonts w:asciiTheme="minorHAnsi" w:hAnsiTheme="minorHAnsi" w:cstheme="minorHAnsi"/>
          <w:i/>
          <w:sz w:val="24"/>
          <w:szCs w:val="24"/>
        </w:rPr>
        <w:t>Climate change 2014: synthesis report. Contribution of Working Groups I, II and III to the fifth assessment report of the Intergovernmental Panel on Climate Change</w:t>
      </w:r>
      <w:r w:rsidRPr="009F0979">
        <w:rPr>
          <w:rFonts w:asciiTheme="minorHAnsi" w:hAnsiTheme="minorHAnsi" w:cstheme="minorHAnsi"/>
          <w:sz w:val="24"/>
          <w:szCs w:val="24"/>
        </w:rPr>
        <w:t>. Ipcc, 2014.</w:t>
      </w:r>
      <w:bookmarkEnd w:id="333"/>
    </w:p>
    <w:p w14:paraId="655839CA" w14:textId="01EB94E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4" w:name="_ENREF_330"/>
      <w:r w:rsidRPr="009F0979">
        <w:rPr>
          <w:rFonts w:asciiTheme="minorHAnsi" w:hAnsiTheme="minorHAnsi" w:cstheme="minorHAnsi"/>
          <w:sz w:val="24"/>
          <w:szCs w:val="24"/>
        </w:rPr>
        <w:t>330.</w:t>
      </w:r>
      <w:r w:rsidRPr="009F0979">
        <w:rPr>
          <w:rFonts w:asciiTheme="minorHAnsi" w:hAnsiTheme="minorHAnsi" w:cstheme="minorHAnsi"/>
          <w:sz w:val="24"/>
          <w:szCs w:val="24"/>
        </w:rPr>
        <w:tab/>
        <w:t>Arkema KK, Guannel G, Verutes G, Wood SA, Guerry A, Ruckelshaus M</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Coastal habitats shield people and property from sea-level rise and storms. </w:t>
      </w:r>
      <w:r w:rsidRPr="009F0979">
        <w:rPr>
          <w:rFonts w:asciiTheme="minorHAnsi" w:hAnsiTheme="minorHAnsi" w:cstheme="minorHAnsi"/>
          <w:i/>
          <w:sz w:val="24"/>
          <w:szCs w:val="24"/>
        </w:rPr>
        <w:t>Nature Climate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3</w:t>
      </w:r>
      <w:r w:rsidRPr="009F0979">
        <w:rPr>
          <w:rFonts w:asciiTheme="minorHAnsi" w:hAnsiTheme="minorHAnsi" w:cstheme="minorHAnsi"/>
          <w:sz w:val="24"/>
          <w:szCs w:val="24"/>
        </w:rPr>
        <w:t>(10)</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913-918.</w:t>
      </w:r>
      <w:bookmarkEnd w:id="334"/>
    </w:p>
    <w:p w14:paraId="71198E2C" w14:textId="54CE745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5" w:name="_ENREF_331"/>
      <w:r w:rsidRPr="009F0979">
        <w:rPr>
          <w:rFonts w:asciiTheme="minorHAnsi" w:hAnsiTheme="minorHAnsi" w:cstheme="minorHAnsi"/>
          <w:sz w:val="24"/>
          <w:szCs w:val="24"/>
        </w:rPr>
        <w:t>331.</w:t>
      </w:r>
      <w:r w:rsidRPr="009F0979">
        <w:rPr>
          <w:rFonts w:asciiTheme="minorHAnsi" w:hAnsiTheme="minorHAnsi" w:cstheme="minorHAnsi"/>
          <w:sz w:val="24"/>
          <w:szCs w:val="24"/>
        </w:rPr>
        <w:tab/>
        <w:t>Spalding MD, Ruffo S, Lacambra C, Meliane I, Hale LZ, Shepard CC</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role of ecosystems in coastal protection: Adapting to climate change and coastal hazards. </w:t>
      </w:r>
      <w:r w:rsidRPr="009F0979">
        <w:rPr>
          <w:rFonts w:asciiTheme="minorHAnsi" w:hAnsiTheme="minorHAnsi" w:cstheme="minorHAnsi"/>
          <w:i/>
          <w:sz w:val="24"/>
          <w:szCs w:val="24"/>
        </w:rPr>
        <w:t>Ocean &amp; Coastal Management</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90:</w:t>
      </w:r>
      <w:r w:rsidRPr="009F0979">
        <w:rPr>
          <w:rFonts w:asciiTheme="minorHAnsi" w:hAnsiTheme="minorHAnsi" w:cstheme="minorHAnsi"/>
          <w:sz w:val="24"/>
          <w:szCs w:val="24"/>
        </w:rPr>
        <w:t xml:space="preserve"> 50-57.</w:t>
      </w:r>
      <w:bookmarkEnd w:id="335"/>
    </w:p>
    <w:p w14:paraId="31BCDDBD" w14:textId="7F0DB454"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6" w:name="_ENREF_332"/>
      <w:r w:rsidRPr="009F0979">
        <w:rPr>
          <w:rFonts w:asciiTheme="minorHAnsi" w:hAnsiTheme="minorHAnsi" w:cstheme="minorHAnsi"/>
          <w:sz w:val="24"/>
          <w:szCs w:val="24"/>
        </w:rPr>
        <w:t>332.</w:t>
      </w:r>
      <w:r w:rsidRPr="009F0979">
        <w:rPr>
          <w:rFonts w:asciiTheme="minorHAnsi" w:hAnsiTheme="minorHAnsi" w:cstheme="minorHAnsi"/>
          <w:sz w:val="24"/>
          <w:szCs w:val="24"/>
        </w:rPr>
        <w:tab/>
        <w:t xml:space="preserve">Adger WN, Hughes TP, Folke C, Carpenter SR, Rockstrom J. Social-ecological resilience to coastal disasters.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309</w:t>
      </w:r>
      <w:r w:rsidRPr="009F0979">
        <w:rPr>
          <w:rFonts w:asciiTheme="minorHAnsi" w:hAnsiTheme="minorHAnsi" w:cstheme="minorHAnsi"/>
          <w:sz w:val="24"/>
          <w:szCs w:val="24"/>
        </w:rPr>
        <w:t>(5737)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1036-1039.</w:t>
      </w:r>
      <w:bookmarkEnd w:id="336"/>
    </w:p>
    <w:p w14:paraId="615A4AE9" w14:textId="4282C19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7" w:name="_ENREF_333"/>
      <w:r w:rsidRPr="009F0979">
        <w:rPr>
          <w:rFonts w:asciiTheme="minorHAnsi" w:hAnsiTheme="minorHAnsi" w:cstheme="minorHAnsi"/>
          <w:sz w:val="24"/>
          <w:szCs w:val="24"/>
        </w:rPr>
        <w:t>333.</w:t>
      </w:r>
      <w:r w:rsidRPr="009F0979">
        <w:rPr>
          <w:rFonts w:asciiTheme="minorHAnsi" w:hAnsiTheme="minorHAnsi" w:cstheme="minorHAnsi"/>
          <w:sz w:val="24"/>
          <w:szCs w:val="24"/>
        </w:rPr>
        <w:tab/>
        <w:t xml:space="preserve">Sutton-Grier AE, Wowk K, Bamford H. Future of our coasts: The potential for natural and hybrid infrastructure to enhance the resilience of our coastal communities, economies and ecosystems. </w:t>
      </w:r>
      <w:r w:rsidRPr="009F0979">
        <w:rPr>
          <w:rFonts w:asciiTheme="minorHAnsi" w:hAnsiTheme="minorHAnsi" w:cstheme="minorHAnsi"/>
          <w:i/>
          <w:sz w:val="24"/>
          <w:szCs w:val="24"/>
        </w:rPr>
        <w:t>Environmental Science &amp; Policy</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51:</w:t>
      </w:r>
      <w:r w:rsidRPr="009F0979">
        <w:rPr>
          <w:rFonts w:asciiTheme="minorHAnsi" w:hAnsiTheme="minorHAnsi" w:cstheme="minorHAnsi"/>
          <w:sz w:val="24"/>
          <w:szCs w:val="24"/>
        </w:rPr>
        <w:t xml:space="preserve"> 137-148.</w:t>
      </w:r>
      <w:bookmarkEnd w:id="337"/>
    </w:p>
    <w:p w14:paraId="203FFA08" w14:textId="77B386F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8" w:name="_ENREF_334"/>
      <w:r w:rsidRPr="009F0979">
        <w:rPr>
          <w:rFonts w:asciiTheme="minorHAnsi" w:hAnsiTheme="minorHAnsi" w:cstheme="minorHAnsi"/>
          <w:sz w:val="24"/>
          <w:szCs w:val="24"/>
        </w:rPr>
        <w:t>334.</w:t>
      </w:r>
      <w:r w:rsidRPr="009F0979">
        <w:rPr>
          <w:rFonts w:asciiTheme="minorHAnsi" w:hAnsiTheme="minorHAnsi" w:cstheme="minorHAnsi"/>
          <w:sz w:val="24"/>
          <w:szCs w:val="24"/>
        </w:rPr>
        <w:tab/>
        <w:t xml:space="preserve">Doody JP. ‘Coastal squeeze’—an historical perspective. </w:t>
      </w:r>
      <w:r w:rsidRPr="009F0979">
        <w:rPr>
          <w:rFonts w:asciiTheme="minorHAnsi" w:hAnsiTheme="minorHAnsi" w:cstheme="minorHAnsi"/>
          <w:i/>
          <w:sz w:val="24"/>
          <w:szCs w:val="24"/>
        </w:rPr>
        <w:t>Journal of Coastal Conservation</w:t>
      </w:r>
      <w:r w:rsidRPr="009F0979">
        <w:rPr>
          <w:rFonts w:asciiTheme="minorHAnsi" w:hAnsiTheme="minorHAnsi" w:cstheme="minorHAnsi"/>
          <w:sz w:val="24"/>
          <w:szCs w:val="24"/>
        </w:rPr>
        <w:t xml:space="preserve"> 2004, </w:t>
      </w:r>
      <w:r w:rsidRPr="009F0979">
        <w:rPr>
          <w:rFonts w:asciiTheme="minorHAnsi" w:hAnsiTheme="minorHAnsi" w:cstheme="minorHAnsi"/>
          <w:b/>
          <w:sz w:val="24"/>
          <w:szCs w:val="24"/>
        </w:rPr>
        <w:t>10</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129-138.</w:t>
      </w:r>
      <w:bookmarkEnd w:id="338"/>
    </w:p>
    <w:p w14:paraId="410D97D6" w14:textId="5E9C7A8F"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39" w:name="_ENREF_335"/>
      <w:r w:rsidRPr="009F0979">
        <w:rPr>
          <w:rFonts w:asciiTheme="minorHAnsi" w:hAnsiTheme="minorHAnsi" w:cstheme="minorHAnsi"/>
          <w:sz w:val="24"/>
          <w:szCs w:val="24"/>
        </w:rPr>
        <w:t>335.</w:t>
      </w:r>
      <w:r w:rsidRPr="009F0979">
        <w:rPr>
          <w:rFonts w:asciiTheme="minorHAnsi" w:hAnsiTheme="minorHAnsi" w:cstheme="minorHAnsi"/>
          <w:sz w:val="24"/>
          <w:szCs w:val="24"/>
        </w:rPr>
        <w:tab/>
        <w:t>Gittman RK, Fodrie FJ, Popowich AM, Keller DA, Bruno JF, Currin CA</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Engineering away our natural defenses: an analysis of shoreline hardening in the US. </w:t>
      </w:r>
      <w:r w:rsidRPr="009F0979">
        <w:rPr>
          <w:rFonts w:asciiTheme="minorHAnsi" w:hAnsiTheme="minorHAnsi" w:cstheme="minorHAnsi"/>
          <w:i/>
          <w:sz w:val="24"/>
          <w:szCs w:val="24"/>
        </w:rPr>
        <w:t>Frontiers in Ecology and the Environment</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13</w:t>
      </w:r>
      <w:r w:rsidRPr="009F0979">
        <w:rPr>
          <w:rFonts w:asciiTheme="minorHAnsi" w:hAnsiTheme="minorHAnsi" w:cstheme="minorHAnsi"/>
          <w:sz w:val="24"/>
          <w:szCs w:val="24"/>
        </w:rPr>
        <w:t>(6)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301-307.</w:t>
      </w:r>
      <w:bookmarkEnd w:id="339"/>
    </w:p>
    <w:p w14:paraId="7734CA4C" w14:textId="0A48A6F4"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0" w:name="_ENREF_336"/>
      <w:r w:rsidRPr="009F0979">
        <w:rPr>
          <w:rFonts w:asciiTheme="minorHAnsi" w:hAnsiTheme="minorHAnsi" w:cstheme="minorHAnsi"/>
          <w:sz w:val="24"/>
          <w:szCs w:val="24"/>
        </w:rPr>
        <w:t>336.</w:t>
      </w:r>
      <w:r w:rsidRPr="009F0979">
        <w:rPr>
          <w:rFonts w:asciiTheme="minorHAnsi" w:hAnsiTheme="minorHAnsi" w:cstheme="minorHAnsi"/>
          <w:sz w:val="24"/>
          <w:szCs w:val="24"/>
        </w:rPr>
        <w:tab/>
        <w:t xml:space="preserve">Pontee N. Defining coastal squeeze: A discussion. </w:t>
      </w:r>
      <w:r w:rsidRPr="009F0979">
        <w:rPr>
          <w:rFonts w:asciiTheme="minorHAnsi" w:hAnsiTheme="minorHAnsi" w:cstheme="minorHAnsi"/>
          <w:i/>
          <w:sz w:val="24"/>
          <w:szCs w:val="24"/>
        </w:rPr>
        <w:t>Ocean &amp; coastal management</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84:</w:t>
      </w:r>
      <w:r w:rsidRPr="009F0979">
        <w:rPr>
          <w:rFonts w:asciiTheme="minorHAnsi" w:hAnsiTheme="minorHAnsi" w:cstheme="minorHAnsi"/>
          <w:sz w:val="24"/>
          <w:szCs w:val="24"/>
        </w:rPr>
        <w:t xml:space="preserve"> 204-207.</w:t>
      </w:r>
      <w:bookmarkEnd w:id="340"/>
    </w:p>
    <w:p w14:paraId="75FAC101" w14:textId="7460CE7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1" w:name="_ENREF_337"/>
      <w:r w:rsidRPr="009F0979">
        <w:rPr>
          <w:rFonts w:asciiTheme="minorHAnsi" w:hAnsiTheme="minorHAnsi" w:cstheme="minorHAnsi"/>
          <w:sz w:val="24"/>
          <w:szCs w:val="24"/>
        </w:rPr>
        <w:t>337.</w:t>
      </w:r>
      <w:r w:rsidRPr="009F0979">
        <w:rPr>
          <w:rFonts w:asciiTheme="minorHAnsi" w:hAnsiTheme="minorHAnsi" w:cstheme="minorHAnsi"/>
          <w:sz w:val="24"/>
          <w:szCs w:val="24"/>
        </w:rPr>
        <w:tab/>
        <w:t>Narayan S, Beck MW, Reguero BG, Losada IJ, Van Wesenbeeck B, Pontee N</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The effectiveness, costs and coastal protection benefits of natural and nature-based defences. </w:t>
      </w:r>
      <w:r w:rsidRPr="009F0979">
        <w:rPr>
          <w:rFonts w:asciiTheme="minorHAnsi" w:hAnsiTheme="minorHAnsi" w:cstheme="minorHAnsi"/>
          <w:i/>
          <w:sz w:val="24"/>
          <w:szCs w:val="24"/>
        </w:rPr>
        <w:t>PloS one</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11</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e0154735.</w:t>
      </w:r>
      <w:bookmarkEnd w:id="341"/>
    </w:p>
    <w:p w14:paraId="540F45BC" w14:textId="729866D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2" w:name="_ENREF_338"/>
      <w:r w:rsidRPr="009F0979">
        <w:rPr>
          <w:rFonts w:asciiTheme="minorHAnsi" w:hAnsiTheme="minorHAnsi" w:cstheme="minorHAnsi"/>
          <w:sz w:val="24"/>
          <w:szCs w:val="24"/>
        </w:rPr>
        <w:t>338.</w:t>
      </w:r>
      <w:r w:rsidRPr="009F0979">
        <w:rPr>
          <w:rFonts w:asciiTheme="minorHAnsi" w:hAnsiTheme="minorHAnsi" w:cstheme="minorHAnsi"/>
          <w:sz w:val="24"/>
          <w:szCs w:val="24"/>
        </w:rPr>
        <w:tab/>
        <w:t xml:space="preserve">IPCC T. Climate change 2001: synthesis report. </w:t>
      </w:r>
      <w:r w:rsidRPr="009F0979">
        <w:rPr>
          <w:rFonts w:asciiTheme="minorHAnsi" w:hAnsiTheme="minorHAnsi" w:cstheme="minorHAnsi"/>
          <w:i/>
          <w:sz w:val="24"/>
          <w:szCs w:val="24"/>
        </w:rPr>
        <w:t>Intergovernmental Panel on Climate Change (IPCC), Geneva, Switzerland</w:t>
      </w:r>
      <w:r w:rsidRPr="009F0979">
        <w:rPr>
          <w:rFonts w:asciiTheme="minorHAnsi" w:hAnsiTheme="minorHAnsi" w:cstheme="minorHAnsi"/>
          <w:sz w:val="24"/>
          <w:szCs w:val="24"/>
        </w:rPr>
        <w:t xml:space="preserve"> 2001.</w:t>
      </w:r>
      <w:bookmarkEnd w:id="342"/>
    </w:p>
    <w:p w14:paraId="4E4C58F4" w14:textId="74C24C9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3" w:name="_ENREF_339"/>
      <w:r w:rsidRPr="009F0979">
        <w:rPr>
          <w:rFonts w:asciiTheme="minorHAnsi" w:hAnsiTheme="minorHAnsi" w:cstheme="minorHAnsi"/>
          <w:sz w:val="24"/>
          <w:szCs w:val="24"/>
        </w:rPr>
        <w:t>339.</w:t>
      </w:r>
      <w:r w:rsidRPr="009F0979">
        <w:rPr>
          <w:rFonts w:asciiTheme="minorHAnsi" w:hAnsiTheme="minorHAnsi" w:cstheme="minorHAnsi"/>
          <w:sz w:val="24"/>
          <w:szCs w:val="24"/>
        </w:rPr>
        <w:tab/>
        <w:t xml:space="preserve">Houghton E. </w:t>
      </w:r>
      <w:r w:rsidRPr="009F0979">
        <w:rPr>
          <w:rFonts w:asciiTheme="minorHAnsi" w:hAnsiTheme="minorHAnsi" w:cstheme="minorHAnsi"/>
          <w:i/>
          <w:sz w:val="24"/>
          <w:szCs w:val="24"/>
        </w:rPr>
        <w:t>Climate change 1995: The science of climate change: contribution of working group I to the second assessment report of the Intergovernmental Panel on Climate Change</w:t>
      </w:r>
      <w:r w:rsidRPr="009F0979">
        <w:rPr>
          <w:rFonts w:asciiTheme="minorHAnsi" w:hAnsiTheme="minorHAnsi" w:cstheme="minorHAnsi"/>
          <w:sz w:val="24"/>
          <w:szCs w:val="24"/>
        </w:rPr>
        <w:t>, vol. 2. Cambridge University Press, 1996.</w:t>
      </w:r>
      <w:bookmarkEnd w:id="343"/>
    </w:p>
    <w:p w14:paraId="06B0F24B" w14:textId="6DE69BA4"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4" w:name="_ENREF_340"/>
      <w:r w:rsidRPr="009F0979">
        <w:rPr>
          <w:rFonts w:asciiTheme="minorHAnsi" w:hAnsiTheme="minorHAnsi" w:cstheme="minorHAnsi"/>
          <w:sz w:val="24"/>
          <w:szCs w:val="24"/>
        </w:rPr>
        <w:t>340.</w:t>
      </w:r>
      <w:r w:rsidRPr="009F0979">
        <w:rPr>
          <w:rFonts w:asciiTheme="minorHAnsi" w:hAnsiTheme="minorHAnsi" w:cstheme="minorHAnsi"/>
          <w:sz w:val="24"/>
          <w:szCs w:val="24"/>
        </w:rPr>
        <w:tab/>
        <w:t xml:space="preserve">Prosser DJ, Jordan TE, Nagel JL, Seitz RD, Weller DE, Whigham DF. Impacts of coastal land use and shoreline armoring on estuarine ecosystems: an introduction to a special issue. </w:t>
      </w:r>
      <w:r w:rsidRPr="009F0979">
        <w:rPr>
          <w:rFonts w:asciiTheme="minorHAnsi" w:hAnsiTheme="minorHAnsi" w:cstheme="minorHAnsi"/>
          <w:i/>
          <w:sz w:val="24"/>
          <w:szCs w:val="24"/>
        </w:rPr>
        <w:t>Estuaries and Coasts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41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2-18.</w:t>
      </w:r>
      <w:bookmarkEnd w:id="344"/>
    </w:p>
    <w:p w14:paraId="08DC4343" w14:textId="4EBF5D60"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5" w:name="_ENREF_341"/>
      <w:r w:rsidRPr="009F0979">
        <w:rPr>
          <w:rFonts w:asciiTheme="minorHAnsi" w:hAnsiTheme="minorHAnsi" w:cstheme="minorHAnsi"/>
          <w:sz w:val="24"/>
          <w:szCs w:val="24"/>
        </w:rPr>
        <w:lastRenderedPageBreak/>
        <w:t>341.</w:t>
      </w:r>
      <w:r w:rsidRPr="009F0979">
        <w:rPr>
          <w:rFonts w:asciiTheme="minorHAnsi" w:hAnsiTheme="minorHAnsi" w:cstheme="minorHAnsi"/>
          <w:sz w:val="24"/>
          <w:szCs w:val="24"/>
        </w:rPr>
        <w:tab/>
        <w:t>Morris RL, Heery EC, Loke LH, Lau E, Strain E, Airoldi L</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Design options, implementation issues and evaluating success of ecologically engineered shorelines. </w:t>
      </w:r>
      <w:r w:rsidRPr="009F0979">
        <w:rPr>
          <w:rFonts w:asciiTheme="minorHAnsi" w:hAnsiTheme="minorHAnsi" w:cstheme="minorHAnsi"/>
          <w:i/>
          <w:sz w:val="24"/>
          <w:szCs w:val="24"/>
        </w:rPr>
        <w:t>Oceanography and Marine Biology</w:t>
      </w:r>
      <w:r w:rsidRPr="009F0979">
        <w:rPr>
          <w:rFonts w:asciiTheme="minorHAnsi" w:hAnsiTheme="minorHAnsi" w:cstheme="minorHAnsi"/>
          <w:sz w:val="24"/>
          <w:szCs w:val="24"/>
        </w:rPr>
        <w:t xml:space="preserve"> 2019.</w:t>
      </w:r>
      <w:bookmarkEnd w:id="345"/>
    </w:p>
    <w:p w14:paraId="6704AFC6" w14:textId="7958303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6" w:name="_ENREF_342"/>
      <w:r w:rsidRPr="009F0979">
        <w:rPr>
          <w:rFonts w:asciiTheme="minorHAnsi" w:hAnsiTheme="minorHAnsi" w:cstheme="minorHAnsi"/>
          <w:sz w:val="24"/>
          <w:szCs w:val="24"/>
        </w:rPr>
        <w:t>342.</w:t>
      </w:r>
      <w:r w:rsidRPr="009F0979">
        <w:rPr>
          <w:rFonts w:asciiTheme="minorHAnsi" w:hAnsiTheme="minorHAnsi" w:cstheme="minorHAnsi"/>
          <w:sz w:val="24"/>
          <w:szCs w:val="24"/>
        </w:rPr>
        <w:tab/>
        <w:t xml:space="preserve">Magnan AK, Duvat VK. Towards adaptation pathways for atoll islands. Insights from the Maldives. </w:t>
      </w:r>
      <w:r w:rsidRPr="009F0979">
        <w:rPr>
          <w:rFonts w:asciiTheme="minorHAnsi" w:hAnsiTheme="minorHAnsi" w:cstheme="minorHAnsi"/>
          <w:i/>
          <w:sz w:val="24"/>
          <w:szCs w:val="24"/>
        </w:rPr>
        <w:t>Regional Environmental Change</w:t>
      </w:r>
      <w:r w:rsidRPr="009F0979">
        <w:rPr>
          <w:rFonts w:asciiTheme="minorHAnsi" w:hAnsiTheme="minorHAnsi" w:cstheme="minorHAnsi"/>
          <w:sz w:val="24"/>
          <w:szCs w:val="24"/>
        </w:rPr>
        <w:t xml:space="preserve"> 2020, </w:t>
      </w:r>
      <w:r w:rsidRPr="009F0979">
        <w:rPr>
          <w:rFonts w:asciiTheme="minorHAnsi" w:hAnsiTheme="minorHAnsi" w:cstheme="minorHAnsi"/>
          <w:b/>
          <w:sz w:val="24"/>
          <w:szCs w:val="24"/>
        </w:rPr>
        <w:t>20</w:t>
      </w:r>
      <w:r w:rsidRPr="009F0979">
        <w:rPr>
          <w:rFonts w:asciiTheme="minorHAnsi" w:hAnsiTheme="minorHAnsi" w:cstheme="minorHAnsi"/>
          <w:sz w:val="24"/>
          <w:szCs w:val="24"/>
        </w:rPr>
        <w:t>(4)</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1-17.</w:t>
      </w:r>
      <w:bookmarkEnd w:id="346"/>
    </w:p>
    <w:p w14:paraId="2115FBE2" w14:textId="279A247F"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7" w:name="_ENREF_343"/>
      <w:r w:rsidRPr="009F0979">
        <w:rPr>
          <w:rFonts w:asciiTheme="minorHAnsi" w:hAnsiTheme="minorHAnsi" w:cstheme="minorHAnsi"/>
          <w:sz w:val="24"/>
          <w:szCs w:val="24"/>
        </w:rPr>
        <w:t>343.</w:t>
      </w:r>
      <w:r w:rsidRPr="009F0979">
        <w:rPr>
          <w:rFonts w:asciiTheme="minorHAnsi" w:hAnsiTheme="minorHAnsi" w:cstheme="minorHAnsi"/>
          <w:sz w:val="24"/>
          <w:szCs w:val="24"/>
        </w:rPr>
        <w:tab/>
        <w:t xml:space="preserve">Spezzaferri S, McKenzie JA, Isern A. Linking the oxygen isotope record of late Neogene eustasy to sequence stratigraphic patterns along the Bahamas margin: results from a paleoceanographic study of ODP Leg 166, Site 1006 sediments.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2002, </w:t>
      </w:r>
      <w:r w:rsidRPr="009F0979">
        <w:rPr>
          <w:rFonts w:asciiTheme="minorHAnsi" w:hAnsiTheme="minorHAnsi" w:cstheme="minorHAnsi"/>
          <w:b/>
          <w:sz w:val="24"/>
          <w:szCs w:val="24"/>
        </w:rPr>
        <w:t>185</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95-120.</w:t>
      </w:r>
      <w:bookmarkEnd w:id="347"/>
    </w:p>
    <w:p w14:paraId="61C435FE" w14:textId="36162D5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8" w:name="_ENREF_344"/>
      <w:r w:rsidRPr="009F0979">
        <w:rPr>
          <w:rFonts w:asciiTheme="minorHAnsi" w:hAnsiTheme="minorHAnsi" w:cstheme="minorHAnsi"/>
          <w:sz w:val="24"/>
          <w:szCs w:val="24"/>
        </w:rPr>
        <w:t>344.</w:t>
      </w:r>
      <w:r w:rsidRPr="009F0979">
        <w:rPr>
          <w:rFonts w:asciiTheme="minorHAnsi" w:hAnsiTheme="minorHAnsi" w:cstheme="minorHAnsi"/>
          <w:sz w:val="24"/>
          <w:szCs w:val="24"/>
        </w:rPr>
        <w:tab/>
        <w:t xml:space="preserve">Powell EJ, Tyrrell MC, Milliken A, Tirpak JM, Staudinger MD. A review of coastal management approaches to support the integration of ecological and human community planning for climate change. </w:t>
      </w:r>
      <w:r w:rsidRPr="009F0979">
        <w:rPr>
          <w:rFonts w:asciiTheme="minorHAnsi" w:hAnsiTheme="minorHAnsi" w:cstheme="minorHAnsi"/>
          <w:i/>
          <w:sz w:val="24"/>
          <w:szCs w:val="24"/>
        </w:rPr>
        <w:t>Journal of coastal conservation</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23</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1-18.</w:t>
      </w:r>
      <w:bookmarkEnd w:id="348"/>
    </w:p>
    <w:p w14:paraId="1CCDF806" w14:textId="07B9732C"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49" w:name="_ENREF_345"/>
      <w:r w:rsidRPr="009F0979">
        <w:rPr>
          <w:rFonts w:asciiTheme="minorHAnsi" w:hAnsiTheme="minorHAnsi" w:cstheme="minorHAnsi"/>
          <w:sz w:val="24"/>
          <w:szCs w:val="24"/>
        </w:rPr>
        <w:t>345.</w:t>
      </w:r>
      <w:r w:rsidRPr="009F0979">
        <w:rPr>
          <w:rFonts w:asciiTheme="minorHAnsi" w:hAnsiTheme="minorHAnsi" w:cstheme="minorHAnsi"/>
          <w:sz w:val="24"/>
          <w:szCs w:val="24"/>
        </w:rPr>
        <w:tab/>
        <w:t xml:space="preserve">Williams T, Kroon D, Spezzaferri S. Middle and Upper Miocene cyclostratigraphy of downhole logs and short-to long-term astronomical cycles in carbonate production of the Great Bahama Bank. </w:t>
      </w:r>
      <w:r w:rsidRPr="009F0979">
        <w:rPr>
          <w:rFonts w:asciiTheme="minorHAnsi" w:hAnsiTheme="minorHAnsi" w:cstheme="minorHAnsi"/>
          <w:i/>
          <w:sz w:val="24"/>
          <w:szCs w:val="24"/>
        </w:rPr>
        <w:t>Marine Geology</w:t>
      </w:r>
      <w:r w:rsidRPr="009F0979">
        <w:rPr>
          <w:rFonts w:asciiTheme="minorHAnsi" w:hAnsiTheme="minorHAnsi" w:cstheme="minorHAnsi"/>
          <w:sz w:val="24"/>
          <w:szCs w:val="24"/>
        </w:rPr>
        <w:t xml:space="preserve"> 2002, </w:t>
      </w:r>
      <w:r w:rsidRPr="009F0979">
        <w:rPr>
          <w:rFonts w:asciiTheme="minorHAnsi" w:hAnsiTheme="minorHAnsi" w:cstheme="minorHAnsi"/>
          <w:b/>
          <w:sz w:val="24"/>
          <w:szCs w:val="24"/>
        </w:rPr>
        <w:t>185</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75-93.</w:t>
      </w:r>
      <w:bookmarkEnd w:id="349"/>
    </w:p>
    <w:p w14:paraId="0DA73F5D" w14:textId="779329A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0" w:name="_ENREF_346"/>
      <w:r w:rsidRPr="009F0979">
        <w:rPr>
          <w:rFonts w:asciiTheme="minorHAnsi" w:hAnsiTheme="minorHAnsi" w:cstheme="minorHAnsi"/>
          <w:sz w:val="24"/>
          <w:szCs w:val="24"/>
        </w:rPr>
        <w:t>346.</w:t>
      </w:r>
      <w:r w:rsidRPr="009F0979">
        <w:rPr>
          <w:rFonts w:asciiTheme="minorHAnsi" w:hAnsiTheme="minorHAnsi" w:cstheme="minorHAnsi"/>
          <w:sz w:val="24"/>
          <w:szCs w:val="24"/>
        </w:rPr>
        <w:tab/>
        <w:t xml:space="preserve">Prosser DJ, Nagel JL, Howlin S, Marbán PR, Day DD, Michael Erwin R. Effects of local shoreline and subestuary watershed condition on waterbird community integrity: influences of geospatial scale and season in the Chesapeake bay. </w:t>
      </w:r>
      <w:r w:rsidRPr="009F0979">
        <w:rPr>
          <w:rFonts w:asciiTheme="minorHAnsi" w:hAnsiTheme="minorHAnsi" w:cstheme="minorHAnsi"/>
          <w:i/>
          <w:sz w:val="24"/>
          <w:szCs w:val="24"/>
        </w:rPr>
        <w:t>Estuaries and Coasts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41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207-222.</w:t>
      </w:r>
      <w:bookmarkEnd w:id="350"/>
    </w:p>
    <w:p w14:paraId="4B26019E" w14:textId="60117C1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1" w:name="_ENREF_347"/>
      <w:r w:rsidRPr="009F0979">
        <w:rPr>
          <w:rFonts w:asciiTheme="minorHAnsi" w:hAnsiTheme="minorHAnsi" w:cstheme="minorHAnsi"/>
          <w:sz w:val="24"/>
          <w:szCs w:val="24"/>
        </w:rPr>
        <w:t>347.</w:t>
      </w:r>
      <w:r w:rsidRPr="009F0979">
        <w:rPr>
          <w:rFonts w:asciiTheme="minorHAnsi" w:hAnsiTheme="minorHAnsi" w:cstheme="minorHAnsi"/>
          <w:sz w:val="24"/>
          <w:szCs w:val="24"/>
        </w:rPr>
        <w:tab/>
        <w:t xml:space="preserve">Davenport TM, Seitz RD, Knick KE, Jackson N. Living shorelines support nearshore benthic communities in upper and lower Chesapeake Bay. </w:t>
      </w:r>
      <w:r w:rsidRPr="009F0979">
        <w:rPr>
          <w:rFonts w:asciiTheme="minorHAnsi" w:hAnsiTheme="minorHAnsi" w:cstheme="minorHAnsi"/>
          <w:i/>
          <w:sz w:val="24"/>
          <w:szCs w:val="24"/>
        </w:rPr>
        <w:t>Estuaries and Coasts</w:t>
      </w:r>
      <w:r w:rsidRPr="009F0979">
        <w:rPr>
          <w:rFonts w:asciiTheme="minorHAnsi" w:hAnsiTheme="minorHAnsi" w:cstheme="minorHAnsi"/>
          <w:sz w:val="24"/>
          <w:szCs w:val="24"/>
        </w:rPr>
        <w:t xml:space="preserve"> 2018, </w:t>
      </w:r>
      <w:r w:rsidRPr="009F0979">
        <w:rPr>
          <w:rFonts w:asciiTheme="minorHAnsi" w:hAnsiTheme="minorHAnsi" w:cstheme="minorHAnsi"/>
          <w:b/>
          <w:sz w:val="24"/>
          <w:szCs w:val="24"/>
        </w:rPr>
        <w:t>41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197-206.</w:t>
      </w:r>
      <w:bookmarkEnd w:id="351"/>
    </w:p>
    <w:p w14:paraId="7BF01FC9" w14:textId="6333C91A"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2" w:name="_ENREF_348"/>
      <w:r w:rsidRPr="009F0979">
        <w:rPr>
          <w:rFonts w:asciiTheme="minorHAnsi" w:hAnsiTheme="minorHAnsi" w:cstheme="minorHAnsi"/>
          <w:sz w:val="24"/>
          <w:szCs w:val="24"/>
        </w:rPr>
        <w:t>348.</w:t>
      </w:r>
      <w:r w:rsidRPr="009F0979">
        <w:rPr>
          <w:rFonts w:asciiTheme="minorHAnsi" w:hAnsiTheme="minorHAnsi" w:cstheme="minorHAnsi"/>
          <w:sz w:val="24"/>
          <w:szCs w:val="24"/>
        </w:rPr>
        <w:tab/>
        <w:t xml:space="preserve">Webb AP, Kench PS. The dynamic response of reef islands to sea-level rise: Evidence from multi-decadal analysis of island change in the Central Pacific.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2010, </w:t>
      </w:r>
      <w:r w:rsidRPr="009F0979">
        <w:rPr>
          <w:rFonts w:asciiTheme="minorHAnsi" w:hAnsiTheme="minorHAnsi" w:cstheme="minorHAnsi"/>
          <w:b/>
          <w:sz w:val="24"/>
          <w:szCs w:val="24"/>
        </w:rPr>
        <w:t>72</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234-246.</w:t>
      </w:r>
      <w:bookmarkEnd w:id="352"/>
    </w:p>
    <w:p w14:paraId="6ACD54BE" w14:textId="2F4369A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3" w:name="_ENREF_349"/>
      <w:r w:rsidRPr="009F0979">
        <w:rPr>
          <w:rFonts w:asciiTheme="minorHAnsi" w:hAnsiTheme="minorHAnsi" w:cstheme="minorHAnsi"/>
          <w:sz w:val="24"/>
          <w:szCs w:val="24"/>
        </w:rPr>
        <w:t>349.</w:t>
      </w:r>
      <w:r w:rsidRPr="009F0979">
        <w:rPr>
          <w:rFonts w:asciiTheme="minorHAnsi" w:hAnsiTheme="minorHAnsi" w:cstheme="minorHAnsi"/>
          <w:sz w:val="24"/>
          <w:szCs w:val="24"/>
        </w:rPr>
        <w:tab/>
        <w:t xml:space="preserve">Becker M, Meyssignac B, Letetrel C, Llovel W, Cazenave A, Delcroix T. Sea level variations at tropical Pacific islands since 1950.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80:</w:t>
      </w:r>
      <w:r w:rsidRPr="009F0979">
        <w:rPr>
          <w:rFonts w:asciiTheme="minorHAnsi" w:hAnsiTheme="minorHAnsi" w:cstheme="minorHAnsi"/>
          <w:sz w:val="24"/>
          <w:szCs w:val="24"/>
        </w:rPr>
        <w:t xml:space="preserve"> 85-98.</w:t>
      </w:r>
      <w:bookmarkEnd w:id="353"/>
    </w:p>
    <w:p w14:paraId="20475F84" w14:textId="366DDD1D"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4" w:name="_ENREF_350"/>
      <w:r w:rsidRPr="009F0979">
        <w:rPr>
          <w:rFonts w:asciiTheme="minorHAnsi" w:hAnsiTheme="minorHAnsi" w:cstheme="minorHAnsi"/>
          <w:sz w:val="24"/>
          <w:szCs w:val="24"/>
        </w:rPr>
        <w:t>350.</w:t>
      </w:r>
      <w:r w:rsidRPr="009F0979">
        <w:rPr>
          <w:rFonts w:asciiTheme="minorHAnsi" w:hAnsiTheme="minorHAnsi" w:cstheme="minorHAnsi"/>
          <w:sz w:val="24"/>
          <w:szCs w:val="24"/>
        </w:rPr>
        <w:tab/>
        <w:t>Nurse LA, McLean RF, Agard J, Briguglio LP, Duvat-Magnan V, Pelesikoti N</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Small islands. Cambridge University Press; 2014.</w:t>
      </w:r>
      <w:bookmarkEnd w:id="354"/>
    </w:p>
    <w:p w14:paraId="438724CD" w14:textId="6F0875E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5" w:name="_ENREF_351"/>
      <w:r w:rsidRPr="009F0979">
        <w:rPr>
          <w:rFonts w:asciiTheme="minorHAnsi" w:hAnsiTheme="minorHAnsi" w:cstheme="minorHAnsi"/>
          <w:sz w:val="24"/>
          <w:szCs w:val="24"/>
        </w:rPr>
        <w:t>351.</w:t>
      </w:r>
      <w:r w:rsidRPr="009F0979">
        <w:rPr>
          <w:rFonts w:asciiTheme="minorHAnsi" w:hAnsiTheme="minorHAnsi" w:cstheme="minorHAnsi"/>
          <w:sz w:val="24"/>
          <w:szCs w:val="24"/>
        </w:rPr>
        <w:tab/>
        <w:t xml:space="preserve">Church JA, White NJ, Hunter JR. Sea-level rise at tropical Pacific and Indian Ocean islands.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2006, </w:t>
      </w:r>
      <w:r w:rsidRPr="009F0979">
        <w:rPr>
          <w:rFonts w:asciiTheme="minorHAnsi" w:hAnsiTheme="minorHAnsi" w:cstheme="minorHAnsi"/>
          <w:b/>
          <w:sz w:val="24"/>
          <w:szCs w:val="24"/>
        </w:rPr>
        <w:t>53</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155-168.</w:t>
      </w:r>
      <w:bookmarkEnd w:id="355"/>
    </w:p>
    <w:p w14:paraId="669DDD35" w14:textId="7E8CF3C1"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6" w:name="_ENREF_352"/>
      <w:r w:rsidRPr="009F0979">
        <w:rPr>
          <w:rFonts w:asciiTheme="minorHAnsi" w:hAnsiTheme="minorHAnsi" w:cstheme="minorHAnsi"/>
          <w:sz w:val="24"/>
          <w:szCs w:val="24"/>
        </w:rPr>
        <w:t>352.</w:t>
      </w:r>
      <w:r w:rsidRPr="009F0979">
        <w:rPr>
          <w:rFonts w:asciiTheme="minorHAnsi" w:hAnsiTheme="minorHAnsi" w:cstheme="minorHAnsi"/>
          <w:sz w:val="24"/>
          <w:szCs w:val="24"/>
        </w:rPr>
        <w:tab/>
        <w:t xml:space="preserve">Woodroffe CD. Reef-island topography and the vulnerability of atolls to sea-level rise.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2008, </w:t>
      </w:r>
      <w:r w:rsidRPr="009F0979">
        <w:rPr>
          <w:rFonts w:asciiTheme="minorHAnsi" w:hAnsiTheme="minorHAnsi" w:cstheme="minorHAnsi"/>
          <w:b/>
          <w:sz w:val="24"/>
          <w:szCs w:val="24"/>
        </w:rPr>
        <w:t>62</w:t>
      </w:r>
      <w:r w:rsidRPr="009F0979">
        <w:rPr>
          <w:rFonts w:asciiTheme="minorHAnsi" w:hAnsiTheme="minorHAnsi" w:cstheme="minorHAnsi"/>
          <w:sz w:val="24"/>
          <w:szCs w:val="24"/>
        </w:rPr>
        <w:t>(1-2)</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77-96.</w:t>
      </w:r>
      <w:bookmarkEnd w:id="356"/>
    </w:p>
    <w:p w14:paraId="16FE9844" w14:textId="409D945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7" w:name="_ENREF_353"/>
      <w:r w:rsidRPr="009F0979">
        <w:rPr>
          <w:rFonts w:asciiTheme="minorHAnsi" w:hAnsiTheme="minorHAnsi" w:cstheme="minorHAnsi"/>
          <w:sz w:val="24"/>
          <w:szCs w:val="24"/>
        </w:rPr>
        <w:t>353.</w:t>
      </w:r>
      <w:r w:rsidRPr="009F0979">
        <w:rPr>
          <w:rFonts w:asciiTheme="minorHAnsi" w:hAnsiTheme="minorHAnsi" w:cstheme="minorHAnsi"/>
          <w:sz w:val="24"/>
          <w:szCs w:val="24"/>
        </w:rPr>
        <w:tab/>
        <w:t xml:space="preserve">Ferrario F, Beck MW, Storlazzi CD, Micheli F, Shepard CC, Airoldi L. The effectiveness of coral reefs for coastal hazard risk reduction and adaptation. </w:t>
      </w:r>
      <w:r w:rsidRPr="009F0979">
        <w:rPr>
          <w:rFonts w:asciiTheme="minorHAnsi" w:hAnsiTheme="minorHAnsi" w:cstheme="minorHAnsi"/>
          <w:i/>
          <w:sz w:val="24"/>
          <w:szCs w:val="24"/>
        </w:rPr>
        <w:t>Nature communications</w:t>
      </w:r>
      <w:r w:rsidRPr="009F0979">
        <w:rPr>
          <w:rFonts w:asciiTheme="minorHAnsi" w:hAnsiTheme="minorHAnsi" w:cstheme="minorHAnsi"/>
          <w:sz w:val="24"/>
          <w:szCs w:val="24"/>
        </w:rPr>
        <w:t xml:space="preserve"> 2014, </w:t>
      </w:r>
      <w:r w:rsidRPr="009F0979">
        <w:rPr>
          <w:rFonts w:asciiTheme="minorHAnsi" w:hAnsiTheme="minorHAnsi" w:cstheme="minorHAnsi"/>
          <w:b/>
          <w:sz w:val="24"/>
          <w:szCs w:val="24"/>
        </w:rPr>
        <w:t>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w:t>
      </w:r>
      <w:bookmarkEnd w:id="357"/>
    </w:p>
    <w:p w14:paraId="328F035B" w14:textId="1DACB29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8" w:name="_ENREF_354"/>
      <w:r w:rsidRPr="009F0979">
        <w:rPr>
          <w:rFonts w:asciiTheme="minorHAnsi" w:hAnsiTheme="minorHAnsi" w:cstheme="minorHAnsi"/>
          <w:sz w:val="24"/>
          <w:szCs w:val="24"/>
        </w:rPr>
        <w:t>354.</w:t>
      </w:r>
      <w:r w:rsidRPr="009F0979">
        <w:rPr>
          <w:rFonts w:asciiTheme="minorHAnsi" w:hAnsiTheme="minorHAnsi" w:cstheme="minorHAnsi"/>
          <w:sz w:val="24"/>
          <w:szCs w:val="24"/>
        </w:rPr>
        <w:tab/>
        <w:t>Hoegh-Guldberg O, Mumby PJ, Hooten AJ, Steneck RS, Greenfield P, Gomez E</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Coral reefs under rapid climate change and ocean acidification.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2007, </w:t>
      </w:r>
      <w:r w:rsidRPr="009F0979">
        <w:rPr>
          <w:rFonts w:asciiTheme="minorHAnsi" w:hAnsiTheme="minorHAnsi" w:cstheme="minorHAnsi"/>
          <w:b/>
          <w:sz w:val="24"/>
          <w:szCs w:val="24"/>
        </w:rPr>
        <w:t>318</w:t>
      </w:r>
      <w:r w:rsidRPr="009F0979">
        <w:rPr>
          <w:rFonts w:asciiTheme="minorHAnsi" w:hAnsiTheme="minorHAnsi" w:cstheme="minorHAnsi"/>
          <w:sz w:val="24"/>
          <w:szCs w:val="24"/>
        </w:rPr>
        <w:t>(5857)</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1737-1742.</w:t>
      </w:r>
      <w:bookmarkEnd w:id="358"/>
    </w:p>
    <w:p w14:paraId="621765C3" w14:textId="7F0307D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59" w:name="_ENREF_355"/>
      <w:r w:rsidRPr="009F0979">
        <w:rPr>
          <w:rFonts w:asciiTheme="minorHAnsi" w:hAnsiTheme="minorHAnsi" w:cstheme="minorHAnsi"/>
          <w:sz w:val="24"/>
          <w:szCs w:val="24"/>
        </w:rPr>
        <w:t>355.</w:t>
      </w:r>
      <w:r w:rsidRPr="009F0979">
        <w:rPr>
          <w:rFonts w:asciiTheme="minorHAnsi" w:hAnsiTheme="minorHAnsi" w:cstheme="minorHAnsi"/>
          <w:sz w:val="24"/>
          <w:szCs w:val="24"/>
        </w:rPr>
        <w:tab/>
        <w:t xml:space="preserve">Barnett J, Adger WN. Climate Dangers and Atoll Countries. </w:t>
      </w:r>
      <w:r w:rsidRPr="009F0979">
        <w:rPr>
          <w:rFonts w:asciiTheme="minorHAnsi" w:hAnsiTheme="minorHAnsi" w:cstheme="minorHAnsi"/>
          <w:i/>
          <w:sz w:val="24"/>
          <w:szCs w:val="24"/>
        </w:rPr>
        <w:t>Climatic Change</w:t>
      </w:r>
      <w:r w:rsidRPr="009F0979">
        <w:rPr>
          <w:rFonts w:asciiTheme="minorHAnsi" w:hAnsiTheme="minorHAnsi" w:cstheme="minorHAnsi"/>
          <w:sz w:val="24"/>
          <w:szCs w:val="24"/>
        </w:rPr>
        <w:t xml:space="preserve"> 2003, </w:t>
      </w:r>
      <w:r w:rsidRPr="009F0979">
        <w:rPr>
          <w:rFonts w:asciiTheme="minorHAnsi" w:hAnsiTheme="minorHAnsi" w:cstheme="minorHAnsi"/>
          <w:b/>
          <w:sz w:val="24"/>
          <w:szCs w:val="24"/>
        </w:rPr>
        <w:t>61</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321-337.</w:t>
      </w:r>
      <w:bookmarkEnd w:id="359"/>
    </w:p>
    <w:p w14:paraId="32F68D60" w14:textId="39CAC8BF"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0" w:name="_ENREF_356"/>
      <w:r w:rsidRPr="009F0979">
        <w:rPr>
          <w:rFonts w:asciiTheme="minorHAnsi" w:hAnsiTheme="minorHAnsi" w:cstheme="minorHAnsi"/>
          <w:sz w:val="24"/>
          <w:szCs w:val="24"/>
        </w:rPr>
        <w:lastRenderedPageBreak/>
        <w:t>356.</w:t>
      </w:r>
      <w:r w:rsidRPr="009F0979">
        <w:rPr>
          <w:rFonts w:asciiTheme="minorHAnsi" w:hAnsiTheme="minorHAnsi" w:cstheme="minorHAnsi"/>
          <w:sz w:val="24"/>
          <w:szCs w:val="24"/>
        </w:rPr>
        <w:tab/>
        <w:t xml:space="preserve">Quataert E, Storlazzi C, Van Rooijen A, Cheriton O, Van Dongeren A. The influence of coral reefs and climate change on wave‐driven flooding of tropical coastlines. </w:t>
      </w:r>
      <w:r w:rsidRPr="009F0979">
        <w:rPr>
          <w:rFonts w:asciiTheme="minorHAnsi" w:hAnsiTheme="minorHAnsi" w:cstheme="minorHAnsi"/>
          <w:i/>
          <w:sz w:val="24"/>
          <w:szCs w:val="24"/>
        </w:rPr>
        <w:t>Geophysical Research Letters</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42</w:t>
      </w:r>
      <w:r w:rsidRPr="009F0979">
        <w:rPr>
          <w:rFonts w:asciiTheme="minorHAnsi" w:hAnsiTheme="minorHAnsi" w:cstheme="minorHAnsi"/>
          <w:sz w:val="24"/>
          <w:szCs w:val="24"/>
        </w:rPr>
        <w:t>(15)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6407-6415.</w:t>
      </w:r>
      <w:bookmarkEnd w:id="360"/>
    </w:p>
    <w:p w14:paraId="3D4208DE" w14:textId="56720F7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1" w:name="_ENREF_357"/>
      <w:r w:rsidRPr="009F0979">
        <w:rPr>
          <w:rFonts w:asciiTheme="minorHAnsi" w:hAnsiTheme="minorHAnsi" w:cstheme="minorHAnsi"/>
          <w:sz w:val="24"/>
          <w:szCs w:val="24"/>
        </w:rPr>
        <w:t>357.</w:t>
      </w:r>
      <w:r w:rsidRPr="009F0979">
        <w:rPr>
          <w:rFonts w:asciiTheme="minorHAnsi" w:hAnsiTheme="minorHAnsi" w:cstheme="minorHAnsi"/>
          <w:sz w:val="24"/>
          <w:szCs w:val="24"/>
        </w:rPr>
        <w:tab/>
        <w:t xml:space="preserve">Hoeke RK, McInnes KL, Kruger JC, McNaught RJ, Hunter JR, Smithers SG. Widespread inundation of Pacific islands triggered by distant-source wind-waves.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2013, </w:t>
      </w:r>
      <w:r w:rsidRPr="009F0979">
        <w:rPr>
          <w:rFonts w:asciiTheme="minorHAnsi" w:hAnsiTheme="minorHAnsi" w:cstheme="minorHAnsi"/>
          <w:b/>
          <w:sz w:val="24"/>
          <w:szCs w:val="24"/>
        </w:rPr>
        <w:t>108:</w:t>
      </w:r>
      <w:r w:rsidRPr="009F0979">
        <w:rPr>
          <w:rFonts w:asciiTheme="minorHAnsi" w:hAnsiTheme="minorHAnsi" w:cstheme="minorHAnsi"/>
          <w:sz w:val="24"/>
          <w:szCs w:val="24"/>
        </w:rPr>
        <w:t xml:space="preserve"> 128-138.</w:t>
      </w:r>
      <w:bookmarkEnd w:id="361"/>
    </w:p>
    <w:p w14:paraId="0216DD48" w14:textId="66D80077"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2" w:name="_ENREF_358"/>
      <w:r w:rsidRPr="009F0979">
        <w:rPr>
          <w:rFonts w:asciiTheme="minorHAnsi" w:hAnsiTheme="minorHAnsi" w:cstheme="minorHAnsi"/>
          <w:sz w:val="24"/>
          <w:szCs w:val="24"/>
        </w:rPr>
        <w:t>358.</w:t>
      </w:r>
      <w:r w:rsidRPr="009F0979">
        <w:rPr>
          <w:rFonts w:asciiTheme="minorHAnsi" w:hAnsiTheme="minorHAnsi" w:cstheme="minorHAnsi"/>
          <w:sz w:val="24"/>
          <w:szCs w:val="24"/>
        </w:rPr>
        <w:tab/>
        <w:t xml:space="preserve">Mimura N, Nurse R, McLean J, Briguglio P, Lefale R, Sem G. </w:t>
      </w:r>
      <w:r w:rsidRPr="009F0979">
        <w:rPr>
          <w:rFonts w:asciiTheme="minorHAnsi" w:hAnsiTheme="minorHAnsi" w:cstheme="minorHAnsi"/>
          <w:i/>
          <w:sz w:val="24"/>
          <w:szCs w:val="24"/>
        </w:rPr>
        <w:t>Climate Change 2007: Impacts, Adaptation and Vulnerability</w:t>
      </w:r>
      <w:r w:rsidRPr="009F0979">
        <w:rPr>
          <w:rFonts w:asciiTheme="minorHAnsi" w:hAnsiTheme="minorHAnsi" w:cstheme="minorHAnsi"/>
          <w:sz w:val="24"/>
          <w:szCs w:val="24"/>
        </w:rPr>
        <w:t>, vol. Contribution of Working Group II to the Fourth Assessment Report of the Intergovernmental Panel on Climate Change. Cambridge University Press, 2007.</w:t>
      </w:r>
      <w:bookmarkEnd w:id="362"/>
    </w:p>
    <w:p w14:paraId="506C6A4F" w14:textId="1E19DA38"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3" w:name="_ENREF_359"/>
      <w:r w:rsidRPr="009F0979">
        <w:rPr>
          <w:rFonts w:asciiTheme="minorHAnsi" w:hAnsiTheme="minorHAnsi" w:cstheme="minorHAnsi"/>
          <w:sz w:val="24"/>
          <w:szCs w:val="24"/>
        </w:rPr>
        <w:t>359.</w:t>
      </w:r>
      <w:r w:rsidRPr="009F0979">
        <w:rPr>
          <w:rFonts w:asciiTheme="minorHAnsi" w:hAnsiTheme="minorHAnsi" w:cstheme="minorHAnsi"/>
          <w:sz w:val="24"/>
          <w:szCs w:val="24"/>
        </w:rPr>
        <w:tab/>
        <w:t xml:space="preserve">Storlazzi CD, Elias EP, Berkowitz P. Many atolls may be uninhabitable within decades due to climate change. </w:t>
      </w:r>
      <w:r w:rsidRPr="009F0979">
        <w:rPr>
          <w:rFonts w:asciiTheme="minorHAnsi" w:hAnsiTheme="minorHAnsi" w:cstheme="minorHAnsi"/>
          <w:i/>
          <w:sz w:val="24"/>
          <w:szCs w:val="24"/>
        </w:rPr>
        <w:t>Scientific reports</w:t>
      </w:r>
      <w:r w:rsidRPr="009F0979">
        <w:rPr>
          <w:rFonts w:asciiTheme="minorHAnsi" w:hAnsiTheme="minorHAnsi" w:cstheme="minorHAnsi"/>
          <w:sz w:val="24"/>
          <w:szCs w:val="24"/>
        </w:rPr>
        <w:t xml:space="preserve"> 2015, </w:t>
      </w:r>
      <w:r w:rsidRPr="009F0979">
        <w:rPr>
          <w:rFonts w:asciiTheme="minorHAnsi" w:hAnsiTheme="minorHAnsi" w:cstheme="minorHAnsi"/>
          <w:b/>
          <w:sz w:val="24"/>
          <w:szCs w:val="24"/>
        </w:rPr>
        <w:t>5</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1-9.</w:t>
      </w:r>
      <w:bookmarkEnd w:id="363"/>
    </w:p>
    <w:p w14:paraId="7A86BDF2" w14:textId="255900B9"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4" w:name="_ENREF_360"/>
      <w:r w:rsidRPr="009F0979">
        <w:rPr>
          <w:rFonts w:asciiTheme="minorHAnsi" w:hAnsiTheme="minorHAnsi" w:cstheme="minorHAnsi"/>
          <w:sz w:val="24"/>
          <w:szCs w:val="24"/>
        </w:rPr>
        <w:t>360.</w:t>
      </w:r>
      <w:r w:rsidRPr="009F0979">
        <w:rPr>
          <w:rFonts w:asciiTheme="minorHAnsi" w:hAnsiTheme="minorHAnsi" w:cstheme="minorHAnsi"/>
          <w:sz w:val="24"/>
          <w:szCs w:val="24"/>
        </w:rPr>
        <w:tab/>
        <w:t xml:space="preserve">Albert S, Leon JX, Grinham AR, Church JA, Gibbes BR, Woodroffe CD. Interactions between sea-level rise and wave exposure on reef island dynamics in the Solomon Islands. </w:t>
      </w:r>
      <w:r w:rsidRPr="009F0979">
        <w:rPr>
          <w:rFonts w:asciiTheme="minorHAnsi" w:hAnsiTheme="minorHAnsi" w:cstheme="minorHAnsi"/>
          <w:i/>
          <w:sz w:val="24"/>
          <w:szCs w:val="24"/>
        </w:rPr>
        <w:t>Environmental Research Letters</w:t>
      </w:r>
      <w:r w:rsidRPr="009F0979">
        <w:rPr>
          <w:rFonts w:asciiTheme="minorHAnsi" w:hAnsiTheme="minorHAnsi" w:cstheme="minorHAnsi"/>
          <w:sz w:val="24"/>
          <w:szCs w:val="24"/>
        </w:rPr>
        <w:t xml:space="preserve"> 2016, </w:t>
      </w:r>
      <w:r w:rsidRPr="009F0979">
        <w:rPr>
          <w:rFonts w:asciiTheme="minorHAnsi" w:hAnsiTheme="minorHAnsi" w:cstheme="minorHAnsi"/>
          <w:b/>
          <w:sz w:val="24"/>
          <w:szCs w:val="24"/>
        </w:rPr>
        <w:t>11</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054011.</w:t>
      </w:r>
      <w:bookmarkEnd w:id="364"/>
    </w:p>
    <w:p w14:paraId="6BA82F61" w14:textId="45459D43"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5" w:name="_ENREF_361"/>
      <w:r w:rsidRPr="009F0979">
        <w:rPr>
          <w:rFonts w:asciiTheme="minorHAnsi" w:hAnsiTheme="minorHAnsi" w:cstheme="minorHAnsi"/>
          <w:sz w:val="24"/>
          <w:szCs w:val="24"/>
        </w:rPr>
        <w:t>361.</w:t>
      </w:r>
      <w:r w:rsidRPr="009F0979">
        <w:rPr>
          <w:rFonts w:asciiTheme="minorHAnsi" w:hAnsiTheme="minorHAnsi" w:cstheme="minorHAnsi"/>
          <w:sz w:val="24"/>
          <w:szCs w:val="24"/>
        </w:rPr>
        <w:tab/>
        <w:t xml:space="preserve">Wigley TM. The climate change commitment. </w:t>
      </w:r>
      <w:r w:rsidRPr="009F0979">
        <w:rPr>
          <w:rFonts w:asciiTheme="minorHAnsi" w:hAnsiTheme="minorHAnsi" w:cstheme="minorHAnsi"/>
          <w:i/>
          <w:sz w:val="24"/>
          <w:szCs w:val="24"/>
        </w:rPr>
        <w:t>Science</w:t>
      </w:r>
      <w:r w:rsidRPr="009F0979">
        <w:rPr>
          <w:rFonts w:asciiTheme="minorHAnsi" w:hAnsiTheme="minorHAnsi" w:cstheme="minorHAnsi"/>
          <w:sz w:val="24"/>
          <w:szCs w:val="24"/>
        </w:rPr>
        <w:t xml:space="preserve"> 2005, </w:t>
      </w:r>
      <w:r w:rsidRPr="009F0979">
        <w:rPr>
          <w:rFonts w:asciiTheme="minorHAnsi" w:hAnsiTheme="minorHAnsi" w:cstheme="minorHAnsi"/>
          <w:b/>
          <w:sz w:val="24"/>
          <w:szCs w:val="24"/>
        </w:rPr>
        <w:t>307</w:t>
      </w:r>
      <w:r w:rsidRPr="009F0979">
        <w:rPr>
          <w:rFonts w:asciiTheme="minorHAnsi" w:hAnsiTheme="minorHAnsi" w:cstheme="minorHAnsi"/>
          <w:sz w:val="24"/>
          <w:szCs w:val="24"/>
        </w:rPr>
        <w:t>(5716)</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1766-1769.</w:t>
      </w:r>
      <w:bookmarkEnd w:id="365"/>
    </w:p>
    <w:p w14:paraId="2CA13E85" w14:textId="7CA123B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6" w:name="_ENREF_362"/>
      <w:r w:rsidRPr="009F0979">
        <w:rPr>
          <w:rFonts w:asciiTheme="minorHAnsi" w:hAnsiTheme="minorHAnsi" w:cstheme="minorHAnsi"/>
          <w:sz w:val="24"/>
          <w:szCs w:val="24"/>
        </w:rPr>
        <w:t>362.</w:t>
      </w:r>
      <w:r w:rsidRPr="009F0979">
        <w:rPr>
          <w:rFonts w:asciiTheme="minorHAnsi" w:hAnsiTheme="minorHAnsi" w:cstheme="minorHAnsi"/>
          <w:sz w:val="24"/>
          <w:szCs w:val="24"/>
        </w:rPr>
        <w:tab/>
        <w:t xml:space="preserve">Meyssignac B, Becker M, Llovel W, Cazenave A. An assessment of two-dimensional past sea level reconstructions over 1950–2009 based on tide-gauge data and different input sea level grids. </w:t>
      </w:r>
      <w:r w:rsidRPr="009F0979">
        <w:rPr>
          <w:rFonts w:asciiTheme="minorHAnsi" w:hAnsiTheme="minorHAnsi" w:cstheme="minorHAnsi"/>
          <w:i/>
          <w:sz w:val="24"/>
          <w:szCs w:val="24"/>
        </w:rPr>
        <w:t>Surveys in Geophysics</w:t>
      </w:r>
      <w:r w:rsidRPr="009F0979">
        <w:rPr>
          <w:rFonts w:asciiTheme="minorHAnsi" w:hAnsiTheme="minorHAnsi" w:cstheme="minorHAnsi"/>
          <w:sz w:val="24"/>
          <w:szCs w:val="24"/>
        </w:rPr>
        <w:t xml:space="preserve"> 2012, </w:t>
      </w:r>
      <w:r w:rsidRPr="009F0979">
        <w:rPr>
          <w:rFonts w:asciiTheme="minorHAnsi" w:hAnsiTheme="minorHAnsi" w:cstheme="minorHAnsi"/>
          <w:b/>
          <w:sz w:val="24"/>
          <w:szCs w:val="24"/>
        </w:rPr>
        <w:t>33</w:t>
      </w:r>
      <w:r w:rsidRPr="009F0979">
        <w:rPr>
          <w:rFonts w:asciiTheme="minorHAnsi" w:hAnsiTheme="minorHAnsi" w:cstheme="minorHAnsi"/>
          <w:sz w:val="24"/>
          <w:szCs w:val="24"/>
        </w:rPr>
        <w:t>(5)</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945-972.</w:t>
      </w:r>
      <w:bookmarkEnd w:id="366"/>
    </w:p>
    <w:p w14:paraId="57AE8522" w14:textId="61AB86D2"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7" w:name="_ENREF_363"/>
      <w:r w:rsidRPr="009F0979">
        <w:rPr>
          <w:rFonts w:asciiTheme="minorHAnsi" w:hAnsiTheme="minorHAnsi" w:cstheme="minorHAnsi"/>
          <w:sz w:val="24"/>
          <w:szCs w:val="24"/>
        </w:rPr>
        <w:t>363.</w:t>
      </w:r>
      <w:r w:rsidRPr="009F0979">
        <w:rPr>
          <w:rFonts w:asciiTheme="minorHAnsi" w:hAnsiTheme="minorHAnsi" w:cstheme="minorHAnsi"/>
          <w:sz w:val="24"/>
          <w:szCs w:val="24"/>
        </w:rPr>
        <w:tab/>
        <w:t>Thieler ER, Himmelstoss EA, Zichichi JL, Ergul A. The Digital Shoreline Analysis System (DSAS) version 4.0-an ArcGIS extension for calculating shoreline change: US Geological Survey; 2009. Report No.: 2331-1258.</w:t>
      </w:r>
      <w:bookmarkEnd w:id="367"/>
    </w:p>
    <w:p w14:paraId="7C0990EB" w14:textId="33C304D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8" w:name="_ENREF_364"/>
      <w:r w:rsidRPr="009F0979">
        <w:rPr>
          <w:rFonts w:asciiTheme="minorHAnsi" w:hAnsiTheme="minorHAnsi" w:cstheme="minorHAnsi"/>
          <w:sz w:val="24"/>
          <w:szCs w:val="24"/>
        </w:rPr>
        <w:t>364.</w:t>
      </w:r>
      <w:r w:rsidRPr="009F0979">
        <w:rPr>
          <w:rFonts w:asciiTheme="minorHAnsi" w:hAnsiTheme="minorHAnsi" w:cstheme="minorHAnsi"/>
          <w:sz w:val="24"/>
          <w:szCs w:val="24"/>
        </w:rPr>
        <w:tab/>
        <w:t xml:space="preserve">Sengupta M, Ford MR, Kench PS. Multi-decadal planform changes on coral reef islands from atolls and mid-ocean reef platforms of the equatorial Pacific Ocean: Gilbert Islands, Republic of Kiribati.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389:</w:t>
      </w:r>
      <w:r w:rsidRPr="009F0979">
        <w:rPr>
          <w:rFonts w:asciiTheme="minorHAnsi" w:hAnsiTheme="minorHAnsi" w:cstheme="minorHAnsi"/>
          <w:sz w:val="24"/>
          <w:szCs w:val="24"/>
        </w:rPr>
        <w:t xml:space="preserve"> 107831.</w:t>
      </w:r>
      <w:bookmarkEnd w:id="368"/>
    </w:p>
    <w:p w14:paraId="27574D33" w14:textId="362A40F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69" w:name="_ENREF_365"/>
      <w:r w:rsidRPr="009F0979">
        <w:rPr>
          <w:rFonts w:asciiTheme="minorHAnsi" w:hAnsiTheme="minorHAnsi" w:cstheme="minorHAnsi"/>
          <w:sz w:val="24"/>
          <w:szCs w:val="24"/>
        </w:rPr>
        <w:t>365.</w:t>
      </w:r>
      <w:r w:rsidRPr="009F0979">
        <w:rPr>
          <w:rFonts w:asciiTheme="minorHAnsi" w:hAnsiTheme="minorHAnsi" w:cstheme="minorHAnsi"/>
          <w:sz w:val="24"/>
          <w:szCs w:val="24"/>
        </w:rPr>
        <w:tab/>
        <w:t xml:space="preserve">Wu M, Duvat VK, Purkis SJ. Multi-decadal atoll-island dynamics in the Indian Ocean Chagos Archipelago. </w:t>
      </w:r>
      <w:r w:rsidRPr="009F0979">
        <w:rPr>
          <w:rFonts w:asciiTheme="minorHAnsi" w:hAnsiTheme="minorHAnsi" w:cstheme="minorHAnsi"/>
          <w:i/>
          <w:sz w:val="24"/>
          <w:szCs w:val="24"/>
        </w:rPr>
        <w:t>Global and Planetary Change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202:</w:t>
      </w:r>
      <w:r w:rsidRPr="009F0979">
        <w:rPr>
          <w:rFonts w:asciiTheme="minorHAnsi" w:hAnsiTheme="minorHAnsi" w:cstheme="minorHAnsi"/>
          <w:sz w:val="24"/>
          <w:szCs w:val="24"/>
        </w:rPr>
        <w:t xml:space="preserve"> 103519.</w:t>
      </w:r>
      <w:bookmarkEnd w:id="369"/>
    </w:p>
    <w:p w14:paraId="4BA6ABA2" w14:textId="5831A66A"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0" w:name="_ENREF_366"/>
      <w:r w:rsidRPr="009F0979">
        <w:rPr>
          <w:rFonts w:asciiTheme="minorHAnsi" w:hAnsiTheme="minorHAnsi" w:cstheme="minorHAnsi"/>
          <w:sz w:val="24"/>
          <w:szCs w:val="24"/>
        </w:rPr>
        <w:t>366.</w:t>
      </w:r>
      <w:r w:rsidRPr="009F0979">
        <w:rPr>
          <w:rFonts w:asciiTheme="minorHAnsi" w:hAnsiTheme="minorHAnsi" w:cstheme="minorHAnsi"/>
          <w:sz w:val="24"/>
          <w:szCs w:val="24"/>
        </w:rPr>
        <w:tab/>
        <w:t xml:space="preserve">Sengupta M, Ford MR, Kench PS. Shoreline changes in coral reef islands of the Federated States of Micronesia since the mid-20th century.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377:</w:t>
      </w:r>
      <w:r w:rsidRPr="009F0979">
        <w:rPr>
          <w:rFonts w:asciiTheme="minorHAnsi" w:hAnsiTheme="minorHAnsi" w:cstheme="minorHAnsi"/>
          <w:sz w:val="24"/>
          <w:szCs w:val="24"/>
        </w:rPr>
        <w:t xml:space="preserve"> 107584.</w:t>
      </w:r>
      <w:bookmarkEnd w:id="370"/>
    </w:p>
    <w:p w14:paraId="7C706986" w14:textId="0C1C29CB"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1" w:name="_ENREF_367"/>
      <w:r w:rsidRPr="009F0979">
        <w:rPr>
          <w:rFonts w:asciiTheme="minorHAnsi" w:hAnsiTheme="minorHAnsi" w:cstheme="minorHAnsi"/>
          <w:sz w:val="24"/>
          <w:szCs w:val="24"/>
        </w:rPr>
        <w:t>367.</w:t>
      </w:r>
      <w:r w:rsidRPr="009F0979">
        <w:rPr>
          <w:rFonts w:asciiTheme="minorHAnsi" w:hAnsiTheme="minorHAnsi" w:cstheme="minorHAnsi"/>
          <w:sz w:val="24"/>
          <w:szCs w:val="24"/>
        </w:rPr>
        <w:tab/>
        <w:t xml:space="preserve">Duvat VK. A global assessment of atoll island planform changes over the past decades. </w:t>
      </w:r>
      <w:r w:rsidRPr="009F0979">
        <w:rPr>
          <w:rFonts w:asciiTheme="minorHAnsi" w:hAnsiTheme="minorHAnsi" w:cstheme="minorHAnsi"/>
          <w:i/>
          <w:sz w:val="24"/>
          <w:szCs w:val="24"/>
        </w:rPr>
        <w:t>Wiley Interdisciplinary Reviews: Climate Change</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10</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e557.</w:t>
      </w:r>
      <w:bookmarkEnd w:id="371"/>
    </w:p>
    <w:p w14:paraId="231BCEC5" w14:textId="70C05ECF"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2" w:name="_ENREF_368"/>
      <w:r w:rsidRPr="009F0979">
        <w:rPr>
          <w:rFonts w:asciiTheme="minorHAnsi" w:hAnsiTheme="minorHAnsi" w:cstheme="minorHAnsi"/>
          <w:sz w:val="24"/>
          <w:szCs w:val="24"/>
        </w:rPr>
        <w:t>368.</w:t>
      </w:r>
      <w:r w:rsidRPr="009F0979">
        <w:rPr>
          <w:rFonts w:asciiTheme="minorHAnsi" w:hAnsiTheme="minorHAnsi" w:cstheme="minorHAnsi"/>
          <w:sz w:val="24"/>
          <w:szCs w:val="24"/>
        </w:rPr>
        <w:tab/>
        <w:t>Duvat VK, Magnan AK, Perry CT, Spencer T, Bell JD, Wabnitz CC</w:t>
      </w:r>
      <w:r w:rsidRPr="009F0979">
        <w:rPr>
          <w:rFonts w:asciiTheme="minorHAnsi" w:hAnsiTheme="minorHAnsi" w:cstheme="minorHAnsi"/>
          <w:i/>
          <w:sz w:val="24"/>
          <w:szCs w:val="24"/>
        </w:rPr>
        <w:t>, et al.</w:t>
      </w:r>
      <w:r w:rsidRPr="009F0979">
        <w:rPr>
          <w:rFonts w:asciiTheme="minorHAnsi" w:hAnsiTheme="minorHAnsi" w:cstheme="minorHAnsi"/>
          <w:sz w:val="24"/>
          <w:szCs w:val="24"/>
        </w:rPr>
        <w:t xml:space="preserve"> Risks to future atoll habitability from climate‐driven environmental changes. </w:t>
      </w:r>
      <w:r w:rsidRPr="009F0979">
        <w:rPr>
          <w:rFonts w:asciiTheme="minorHAnsi" w:hAnsiTheme="minorHAnsi" w:cstheme="minorHAnsi"/>
          <w:i/>
          <w:sz w:val="24"/>
          <w:szCs w:val="24"/>
        </w:rPr>
        <w:t>Wiley Interdisciplinary Reviews: Climate Change</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12</w:t>
      </w:r>
      <w:r w:rsidRPr="009F0979">
        <w:rPr>
          <w:rFonts w:asciiTheme="minorHAnsi" w:hAnsiTheme="minorHAnsi" w:cstheme="minorHAnsi"/>
          <w:sz w:val="24"/>
          <w:szCs w:val="24"/>
        </w:rPr>
        <w:t>(3)</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e700.</w:t>
      </w:r>
      <w:bookmarkEnd w:id="372"/>
    </w:p>
    <w:p w14:paraId="6F893943" w14:textId="514F9D63"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3" w:name="_ENREF_369"/>
      <w:r w:rsidRPr="009F0979">
        <w:rPr>
          <w:rFonts w:asciiTheme="minorHAnsi" w:hAnsiTheme="minorHAnsi" w:cstheme="minorHAnsi"/>
          <w:sz w:val="24"/>
          <w:szCs w:val="24"/>
        </w:rPr>
        <w:t>369.</w:t>
      </w:r>
      <w:r w:rsidRPr="009F0979">
        <w:rPr>
          <w:rFonts w:asciiTheme="minorHAnsi" w:hAnsiTheme="minorHAnsi" w:cstheme="minorHAnsi"/>
          <w:sz w:val="24"/>
          <w:szCs w:val="24"/>
        </w:rPr>
        <w:tab/>
        <w:t xml:space="preserve">Dawson JL. Multi-decadal shoreline morphodynamics of a shelf-edge reef island, Great Barrier Reef: Implications for future island persistence.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392:</w:t>
      </w:r>
      <w:r w:rsidRPr="009F0979">
        <w:rPr>
          <w:rFonts w:asciiTheme="minorHAnsi" w:hAnsiTheme="minorHAnsi" w:cstheme="minorHAnsi"/>
          <w:sz w:val="24"/>
          <w:szCs w:val="24"/>
        </w:rPr>
        <w:t xml:space="preserve"> 107920.</w:t>
      </w:r>
      <w:bookmarkEnd w:id="373"/>
    </w:p>
    <w:p w14:paraId="7209BABC" w14:textId="31196A2E"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4" w:name="_ENREF_370"/>
      <w:r w:rsidRPr="009F0979">
        <w:rPr>
          <w:rFonts w:asciiTheme="minorHAnsi" w:hAnsiTheme="minorHAnsi" w:cstheme="minorHAnsi"/>
          <w:sz w:val="24"/>
          <w:szCs w:val="24"/>
        </w:rPr>
        <w:t>370.</w:t>
      </w:r>
      <w:r w:rsidRPr="009F0979">
        <w:rPr>
          <w:rFonts w:asciiTheme="minorHAnsi" w:hAnsiTheme="minorHAnsi" w:cstheme="minorHAnsi"/>
          <w:sz w:val="24"/>
          <w:szCs w:val="24"/>
        </w:rPr>
        <w:tab/>
        <w:t xml:space="preserve">Shope JB, Storlazzi CD, Hoeke RK. Projected atoll shoreline and run-up changes in response to sea-level rise and varying large wave conditions at Wake and Midway Atolls, Northwestern Hawaiian Islands.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2017, </w:t>
      </w:r>
      <w:r w:rsidRPr="009F0979">
        <w:rPr>
          <w:rFonts w:asciiTheme="minorHAnsi" w:hAnsiTheme="minorHAnsi" w:cstheme="minorHAnsi"/>
          <w:b/>
          <w:sz w:val="24"/>
          <w:szCs w:val="24"/>
        </w:rPr>
        <w:t>295:</w:t>
      </w:r>
      <w:r w:rsidRPr="009F0979">
        <w:rPr>
          <w:rFonts w:asciiTheme="minorHAnsi" w:hAnsiTheme="minorHAnsi" w:cstheme="minorHAnsi"/>
          <w:sz w:val="24"/>
          <w:szCs w:val="24"/>
        </w:rPr>
        <w:t xml:space="preserve"> 537-550.</w:t>
      </w:r>
      <w:bookmarkEnd w:id="374"/>
    </w:p>
    <w:p w14:paraId="06FA909A" w14:textId="65AE09B6" w:rsidR="00747609" w:rsidRPr="009F0979" w:rsidRDefault="00747609" w:rsidP="003627E2">
      <w:pPr>
        <w:pStyle w:val="EndNoteBibliography"/>
        <w:spacing w:after="120"/>
        <w:ind w:left="720" w:hanging="720"/>
        <w:jc w:val="both"/>
        <w:rPr>
          <w:rFonts w:asciiTheme="minorHAnsi" w:hAnsiTheme="minorHAnsi" w:cstheme="minorHAnsi"/>
          <w:sz w:val="24"/>
          <w:szCs w:val="24"/>
        </w:rPr>
      </w:pPr>
      <w:bookmarkStart w:id="375" w:name="_ENREF_371"/>
      <w:r w:rsidRPr="009F0979">
        <w:rPr>
          <w:rFonts w:asciiTheme="minorHAnsi" w:hAnsiTheme="minorHAnsi" w:cstheme="minorHAnsi"/>
          <w:sz w:val="24"/>
          <w:szCs w:val="24"/>
        </w:rPr>
        <w:t>371.</w:t>
      </w:r>
      <w:r w:rsidRPr="009F0979">
        <w:rPr>
          <w:rFonts w:asciiTheme="minorHAnsi" w:hAnsiTheme="minorHAnsi" w:cstheme="minorHAnsi"/>
          <w:sz w:val="24"/>
          <w:szCs w:val="24"/>
        </w:rPr>
        <w:tab/>
        <w:t xml:space="preserve">Tuck ME, Ford M, Masselink G, Kench P. Physical modelling of reef island topographic response to rising sea levels. </w:t>
      </w:r>
      <w:r w:rsidRPr="009F0979">
        <w:rPr>
          <w:rFonts w:asciiTheme="minorHAnsi" w:hAnsiTheme="minorHAnsi" w:cstheme="minorHAnsi"/>
          <w:i/>
          <w:sz w:val="24"/>
          <w:szCs w:val="24"/>
        </w:rPr>
        <w:t>Geomorphology</w:t>
      </w:r>
      <w:r w:rsidRPr="009F0979">
        <w:rPr>
          <w:rFonts w:asciiTheme="minorHAnsi" w:hAnsiTheme="minorHAnsi" w:cstheme="minorHAnsi"/>
          <w:sz w:val="24"/>
          <w:szCs w:val="24"/>
        </w:rPr>
        <w:t xml:space="preserve"> 2019, </w:t>
      </w:r>
      <w:r w:rsidRPr="009F0979">
        <w:rPr>
          <w:rFonts w:asciiTheme="minorHAnsi" w:hAnsiTheme="minorHAnsi" w:cstheme="minorHAnsi"/>
          <w:b/>
          <w:sz w:val="24"/>
          <w:szCs w:val="24"/>
        </w:rPr>
        <w:t>345:</w:t>
      </w:r>
      <w:r w:rsidRPr="009F0979">
        <w:rPr>
          <w:rFonts w:asciiTheme="minorHAnsi" w:hAnsiTheme="minorHAnsi" w:cstheme="minorHAnsi"/>
          <w:sz w:val="24"/>
          <w:szCs w:val="24"/>
        </w:rPr>
        <w:t xml:space="preserve"> 106833.</w:t>
      </w:r>
      <w:bookmarkEnd w:id="375"/>
    </w:p>
    <w:p w14:paraId="0091D6EA" w14:textId="237A125A" w:rsidR="003163DB" w:rsidRPr="00775C20" w:rsidRDefault="00747609" w:rsidP="009F0979">
      <w:pPr>
        <w:pStyle w:val="EndNoteBibliography"/>
        <w:spacing w:after="120"/>
        <w:ind w:left="720" w:hanging="720"/>
        <w:jc w:val="both"/>
        <w:rPr>
          <w:rFonts w:cstheme="minorHAnsi"/>
          <w:sz w:val="16"/>
          <w:szCs w:val="16"/>
        </w:rPr>
      </w:pPr>
      <w:bookmarkStart w:id="376" w:name="_ENREF_372"/>
      <w:r w:rsidRPr="009F0979">
        <w:rPr>
          <w:rFonts w:asciiTheme="minorHAnsi" w:hAnsiTheme="minorHAnsi" w:cstheme="minorHAnsi"/>
          <w:sz w:val="24"/>
          <w:szCs w:val="24"/>
        </w:rPr>
        <w:lastRenderedPageBreak/>
        <w:t>372.</w:t>
      </w:r>
      <w:r w:rsidRPr="009F0979">
        <w:rPr>
          <w:rFonts w:asciiTheme="minorHAnsi" w:hAnsiTheme="minorHAnsi" w:cstheme="minorHAnsi"/>
          <w:sz w:val="24"/>
          <w:szCs w:val="24"/>
        </w:rPr>
        <w:tab/>
        <w:t xml:space="preserve">Tuck ME, Ford MR, Kench PS, Masselink G. Sediment supply dampens the erosive effects of sea-level rise on reef islands. </w:t>
      </w:r>
      <w:r w:rsidRPr="009F0979">
        <w:rPr>
          <w:rFonts w:asciiTheme="minorHAnsi" w:hAnsiTheme="minorHAnsi" w:cstheme="minorHAnsi"/>
          <w:i/>
          <w:sz w:val="24"/>
          <w:szCs w:val="24"/>
        </w:rPr>
        <w:t>Scientific reports</w:t>
      </w:r>
      <w:r w:rsidRPr="009F0979">
        <w:rPr>
          <w:rFonts w:asciiTheme="minorHAnsi" w:hAnsiTheme="minorHAnsi" w:cstheme="minorHAnsi"/>
          <w:sz w:val="24"/>
          <w:szCs w:val="24"/>
        </w:rPr>
        <w:t xml:space="preserve"> 2021, </w:t>
      </w:r>
      <w:r w:rsidRPr="009F0979">
        <w:rPr>
          <w:rFonts w:asciiTheme="minorHAnsi" w:hAnsiTheme="minorHAnsi" w:cstheme="minorHAnsi"/>
          <w:b/>
          <w:sz w:val="24"/>
          <w:szCs w:val="24"/>
        </w:rPr>
        <w:t>11</w:t>
      </w:r>
      <w:r w:rsidRPr="009F0979">
        <w:rPr>
          <w:rFonts w:asciiTheme="minorHAnsi" w:hAnsiTheme="minorHAnsi" w:cstheme="minorHAnsi"/>
          <w:sz w:val="24"/>
          <w:szCs w:val="24"/>
        </w:rPr>
        <w:t>(1)</w:t>
      </w:r>
      <w:r w:rsidRPr="009F0979">
        <w:rPr>
          <w:rFonts w:asciiTheme="minorHAnsi" w:hAnsiTheme="minorHAnsi" w:cstheme="minorHAnsi"/>
          <w:b/>
          <w:sz w:val="24"/>
          <w:szCs w:val="24"/>
        </w:rPr>
        <w:t>:</w:t>
      </w:r>
      <w:r w:rsidRPr="009F0979">
        <w:rPr>
          <w:rFonts w:asciiTheme="minorHAnsi" w:hAnsiTheme="minorHAnsi" w:cstheme="minorHAnsi"/>
          <w:sz w:val="24"/>
          <w:szCs w:val="24"/>
        </w:rPr>
        <w:t xml:space="preserve"> 1-10.</w:t>
      </w:r>
      <w:bookmarkEnd w:id="376"/>
    </w:p>
    <w:sectPr w:rsidR="003163DB" w:rsidRPr="00775C20" w:rsidSect="009F0979">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7BB15" w14:textId="77777777" w:rsidR="0076116B" w:rsidRDefault="0076116B" w:rsidP="00E93F3B">
      <w:pPr>
        <w:spacing w:after="0" w:line="240" w:lineRule="auto"/>
      </w:pPr>
      <w:r>
        <w:separator/>
      </w:r>
    </w:p>
  </w:endnote>
  <w:endnote w:type="continuationSeparator" w:id="0">
    <w:p w14:paraId="46B4A38A" w14:textId="77777777" w:rsidR="0076116B" w:rsidRDefault="0076116B" w:rsidP="00E93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149601"/>
      <w:docPartObj>
        <w:docPartGallery w:val="Page Numbers (Bottom of Page)"/>
        <w:docPartUnique/>
      </w:docPartObj>
    </w:sdtPr>
    <w:sdtEndPr>
      <w:rPr>
        <w:noProof/>
      </w:rPr>
    </w:sdtEndPr>
    <w:sdtContent>
      <w:p w14:paraId="5E0AEA83" w14:textId="31AD07FB" w:rsidR="00E93F3B" w:rsidRDefault="00E93F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8B4F0" w14:textId="77777777" w:rsidR="00E93F3B" w:rsidRDefault="00E93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2445B" w14:textId="77777777" w:rsidR="0076116B" w:rsidRDefault="0076116B" w:rsidP="00E93F3B">
      <w:pPr>
        <w:spacing w:after="0" w:line="240" w:lineRule="auto"/>
      </w:pPr>
      <w:r>
        <w:separator/>
      </w:r>
    </w:p>
  </w:footnote>
  <w:footnote w:type="continuationSeparator" w:id="0">
    <w:p w14:paraId="15188689" w14:textId="77777777" w:rsidR="0076116B" w:rsidRDefault="0076116B" w:rsidP="00E93F3B">
      <w:pPr>
        <w:spacing w:after="0" w:line="240" w:lineRule="auto"/>
      </w:pPr>
      <w:r>
        <w:continuationSeparator/>
      </w:r>
    </w:p>
  </w:footnote>
  <w:footnote w:id="1">
    <w:p w14:paraId="5FDDBADD" w14:textId="77777777" w:rsidR="00774AC5" w:rsidRDefault="00774AC5" w:rsidP="00774AC5">
      <w:pPr>
        <w:pStyle w:val="FootnoteText"/>
        <w:rPr>
          <w:b/>
          <w:bCs/>
        </w:rPr>
      </w:pPr>
      <w:r>
        <w:rPr>
          <w:rStyle w:val="FootnoteReference"/>
          <w:rFonts w:ascii="Symbol" w:eastAsia="Symbol" w:hAnsi="Symbol" w:cs="Symbol"/>
          <w:b/>
          <w:bCs/>
        </w:rPr>
        <w:t>*</w:t>
      </w:r>
      <w:r>
        <w:rPr>
          <w:b/>
          <w:bCs/>
        </w:rPr>
        <w:t xml:space="preserve"> Corresponding authors</w:t>
      </w:r>
    </w:p>
    <w:p w14:paraId="33714262" w14:textId="2570DE77" w:rsidR="001053C1" w:rsidRPr="00B203AE" w:rsidRDefault="001053C1" w:rsidP="00774AC5">
      <w:pPr>
        <w:pStyle w:val="FootnoteText"/>
        <w:rPr>
          <w:b/>
          <w:bCs/>
        </w:rPr>
      </w:pPr>
      <w:r>
        <w:rPr>
          <w:b/>
          <w:bCs/>
        </w:rPr>
        <w:t>D. Khojasteh (</w:t>
      </w:r>
      <w:hyperlink r:id="rId1" w:history="1">
        <w:r w:rsidRPr="00DA376B">
          <w:rPr>
            <w:rStyle w:val="Hyperlink"/>
            <w:b/>
            <w:bCs/>
          </w:rPr>
          <w:t>danial.khojasteh@unsw.edu.au</w:t>
        </w:r>
      </w:hyperlink>
      <w:r>
        <w:rPr>
          <w:b/>
          <w:bCs/>
        </w:rPr>
        <w:t>); R. J. Nicholls (</w:t>
      </w:r>
      <w:hyperlink r:id="rId2" w:history="1">
        <w:r w:rsidRPr="00DA376B">
          <w:rPr>
            <w:rStyle w:val="Hyperlink"/>
            <w:b/>
            <w:bCs/>
          </w:rPr>
          <w:t>robert.nicholls@uea.ac.uk</w:t>
        </w:r>
      </w:hyperlink>
      <w:r>
        <w:rPr>
          <w:b/>
          <w:b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C7B33"/>
    <w:multiLevelType w:val="hybridMultilevel"/>
    <w:tmpl w:val="066EF9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D197B21"/>
    <w:multiLevelType w:val="hybridMultilevel"/>
    <w:tmpl w:val="A41A04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E014925"/>
    <w:multiLevelType w:val="hybridMultilevel"/>
    <w:tmpl w:val="808CDC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7777EEF"/>
    <w:multiLevelType w:val="hybridMultilevel"/>
    <w:tmpl w:val="BAE456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9830438"/>
    <w:multiLevelType w:val="hybridMultilevel"/>
    <w:tmpl w:val="B9A691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2894B3D"/>
    <w:multiLevelType w:val="hybridMultilevel"/>
    <w:tmpl w:val="075CAE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2009619">
    <w:abstractNumId w:val="5"/>
  </w:num>
  <w:num w:numId="2" w16cid:durableId="390811363">
    <w:abstractNumId w:val="2"/>
  </w:num>
  <w:num w:numId="3" w16cid:durableId="837304101">
    <w:abstractNumId w:val="0"/>
  </w:num>
  <w:num w:numId="4" w16cid:durableId="82576957">
    <w:abstractNumId w:val="4"/>
  </w:num>
  <w:num w:numId="5" w16cid:durableId="872763124">
    <w:abstractNumId w:val="1"/>
  </w:num>
  <w:num w:numId="6" w16cid:durableId="81317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Geo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dzd2azdt5xxdzyea5vd5s558se5tprfssvez&quot;&gt;My EndNote Library&lt;record-ids&gt;&lt;item&gt;6&lt;/item&gt;&lt;item&gt;26&lt;/item&gt;&lt;item&gt;28&lt;/item&gt;&lt;item&gt;31&lt;/item&gt;&lt;item&gt;47&lt;/item&gt;&lt;item&gt;63&lt;/item&gt;&lt;item&gt;69&lt;/item&gt;&lt;item&gt;72&lt;/item&gt;&lt;item&gt;75&lt;/item&gt;&lt;item&gt;83&lt;/item&gt;&lt;item&gt;86&lt;/item&gt;&lt;item&gt;91&lt;/item&gt;&lt;item&gt;105&lt;/item&gt;&lt;item&gt;106&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70&lt;/item&gt;&lt;item&gt;171&lt;/item&gt;&lt;item&gt;172&lt;/item&gt;&lt;item&gt;173&lt;/item&gt;&lt;item&gt;174&lt;/item&gt;&lt;item&gt;175&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item&gt;375&lt;/item&gt;&lt;item&gt;376&lt;/item&gt;&lt;item&gt;377&lt;/item&gt;&lt;item&gt;378&lt;/item&gt;&lt;item&gt;380&lt;/item&gt;&lt;item&gt;381&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record-ids&gt;&lt;/item&gt;&lt;/Libraries&gt;"/>
  </w:docVars>
  <w:rsids>
    <w:rsidRoot w:val="00E7707B"/>
    <w:rsid w:val="000006BE"/>
    <w:rsid w:val="0000530B"/>
    <w:rsid w:val="00007AD8"/>
    <w:rsid w:val="00007B48"/>
    <w:rsid w:val="0001183D"/>
    <w:rsid w:val="00014187"/>
    <w:rsid w:val="0001762D"/>
    <w:rsid w:val="0002005F"/>
    <w:rsid w:val="000230A5"/>
    <w:rsid w:val="00024445"/>
    <w:rsid w:val="0002557E"/>
    <w:rsid w:val="00032383"/>
    <w:rsid w:val="00035196"/>
    <w:rsid w:val="0003617D"/>
    <w:rsid w:val="00036804"/>
    <w:rsid w:val="00036CD9"/>
    <w:rsid w:val="000411E2"/>
    <w:rsid w:val="000413BE"/>
    <w:rsid w:val="000426B6"/>
    <w:rsid w:val="0004421A"/>
    <w:rsid w:val="00046A96"/>
    <w:rsid w:val="00047BA7"/>
    <w:rsid w:val="0005033B"/>
    <w:rsid w:val="00050A1C"/>
    <w:rsid w:val="00051657"/>
    <w:rsid w:val="000544A3"/>
    <w:rsid w:val="00055BC0"/>
    <w:rsid w:val="00056C06"/>
    <w:rsid w:val="00057A96"/>
    <w:rsid w:val="00063E90"/>
    <w:rsid w:val="0006447C"/>
    <w:rsid w:val="00064A9D"/>
    <w:rsid w:val="0006573A"/>
    <w:rsid w:val="00067A28"/>
    <w:rsid w:val="00070A85"/>
    <w:rsid w:val="0007442E"/>
    <w:rsid w:val="00074542"/>
    <w:rsid w:val="00090D41"/>
    <w:rsid w:val="00090DF0"/>
    <w:rsid w:val="000926E3"/>
    <w:rsid w:val="00094B6A"/>
    <w:rsid w:val="00095D99"/>
    <w:rsid w:val="000960D1"/>
    <w:rsid w:val="000975AE"/>
    <w:rsid w:val="00097A25"/>
    <w:rsid w:val="000A0879"/>
    <w:rsid w:val="000A109F"/>
    <w:rsid w:val="000A1CD1"/>
    <w:rsid w:val="000A2D8F"/>
    <w:rsid w:val="000A3078"/>
    <w:rsid w:val="000A7683"/>
    <w:rsid w:val="000B033B"/>
    <w:rsid w:val="000B11A4"/>
    <w:rsid w:val="000B465E"/>
    <w:rsid w:val="000C0B34"/>
    <w:rsid w:val="000C2D82"/>
    <w:rsid w:val="000C596D"/>
    <w:rsid w:val="000C7777"/>
    <w:rsid w:val="000C7C4C"/>
    <w:rsid w:val="000D6DBB"/>
    <w:rsid w:val="000E2BBC"/>
    <w:rsid w:val="000E3B4D"/>
    <w:rsid w:val="000F369D"/>
    <w:rsid w:val="000F3ABD"/>
    <w:rsid w:val="000F5301"/>
    <w:rsid w:val="000F6034"/>
    <w:rsid w:val="00100BC2"/>
    <w:rsid w:val="001031CA"/>
    <w:rsid w:val="001053C1"/>
    <w:rsid w:val="001060F4"/>
    <w:rsid w:val="00106B57"/>
    <w:rsid w:val="001104B0"/>
    <w:rsid w:val="001120A8"/>
    <w:rsid w:val="00113FE3"/>
    <w:rsid w:val="00114B57"/>
    <w:rsid w:val="001160BF"/>
    <w:rsid w:val="00116188"/>
    <w:rsid w:val="001212A5"/>
    <w:rsid w:val="00122350"/>
    <w:rsid w:val="00123AEB"/>
    <w:rsid w:val="001359BB"/>
    <w:rsid w:val="00136BE4"/>
    <w:rsid w:val="0014260B"/>
    <w:rsid w:val="0014281E"/>
    <w:rsid w:val="001458C2"/>
    <w:rsid w:val="00146588"/>
    <w:rsid w:val="001468D0"/>
    <w:rsid w:val="00153348"/>
    <w:rsid w:val="00160DC1"/>
    <w:rsid w:val="00160E8A"/>
    <w:rsid w:val="00161BE5"/>
    <w:rsid w:val="00167F8E"/>
    <w:rsid w:val="00172A32"/>
    <w:rsid w:val="00176212"/>
    <w:rsid w:val="00181F75"/>
    <w:rsid w:val="001824DD"/>
    <w:rsid w:val="00182CFF"/>
    <w:rsid w:val="00185C78"/>
    <w:rsid w:val="00185EE9"/>
    <w:rsid w:val="001913EC"/>
    <w:rsid w:val="00191A6D"/>
    <w:rsid w:val="0019390F"/>
    <w:rsid w:val="001960A2"/>
    <w:rsid w:val="001977B9"/>
    <w:rsid w:val="001A13FE"/>
    <w:rsid w:val="001A1D4B"/>
    <w:rsid w:val="001A2846"/>
    <w:rsid w:val="001A5791"/>
    <w:rsid w:val="001A7358"/>
    <w:rsid w:val="001B0FC4"/>
    <w:rsid w:val="001B24DA"/>
    <w:rsid w:val="001B4BF5"/>
    <w:rsid w:val="001B6911"/>
    <w:rsid w:val="001B784C"/>
    <w:rsid w:val="001C0464"/>
    <w:rsid w:val="001C7F69"/>
    <w:rsid w:val="001D0699"/>
    <w:rsid w:val="001D227A"/>
    <w:rsid w:val="001D22CF"/>
    <w:rsid w:val="001E33DF"/>
    <w:rsid w:val="001E6EEF"/>
    <w:rsid w:val="001E74DD"/>
    <w:rsid w:val="001F157C"/>
    <w:rsid w:val="001F2A2D"/>
    <w:rsid w:val="001F2B0B"/>
    <w:rsid w:val="001F45C8"/>
    <w:rsid w:val="001F4A73"/>
    <w:rsid w:val="001F53B9"/>
    <w:rsid w:val="001F7AAC"/>
    <w:rsid w:val="002011E3"/>
    <w:rsid w:val="002029DC"/>
    <w:rsid w:val="00202CCB"/>
    <w:rsid w:val="00203E2D"/>
    <w:rsid w:val="002045F7"/>
    <w:rsid w:val="002060D3"/>
    <w:rsid w:val="0020629C"/>
    <w:rsid w:val="0020654C"/>
    <w:rsid w:val="00210774"/>
    <w:rsid w:val="0021118F"/>
    <w:rsid w:val="0021502B"/>
    <w:rsid w:val="00215322"/>
    <w:rsid w:val="002202AB"/>
    <w:rsid w:val="002213C6"/>
    <w:rsid w:val="0023126F"/>
    <w:rsid w:val="002318C7"/>
    <w:rsid w:val="002352A8"/>
    <w:rsid w:val="002362D2"/>
    <w:rsid w:val="002377C8"/>
    <w:rsid w:val="00242D92"/>
    <w:rsid w:val="00243ACF"/>
    <w:rsid w:val="002445F4"/>
    <w:rsid w:val="00244B5D"/>
    <w:rsid w:val="00246F2E"/>
    <w:rsid w:val="002478D8"/>
    <w:rsid w:val="00250AF3"/>
    <w:rsid w:val="0025242A"/>
    <w:rsid w:val="00252DD6"/>
    <w:rsid w:val="00255D0C"/>
    <w:rsid w:val="002566A4"/>
    <w:rsid w:val="00256F76"/>
    <w:rsid w:val="0026021F"/>
    <w:rsid w:val="00261E04"/>
    <w:rsid w:val="00263394"/>
    <w:rsid w:val="00264149"/>
    <w:rsid w:val="002651B1"/>
    <w:rsid w:val="00265BA7"/>
    <w:rsid w:val="0027047B"/>
    <w:rsid w:val="00272B3B"/>
    <w:rsid w:val="00273E3A"/>
    <w:rsid w:val="0027551E"/>
    <w:rsid w:val="00275817"/>
    <w:rsid w:val="00275818"/>
    <w:rsid w:val="0027675A"/>
    <w:rsid w:val="00280E53"/>
    <w:rsid w:val="002839A7"/>
    <w:rsid w:val="00284CEF"/>
    <w:rsid w:val="00285152"/>
    <w:rsid w:val="00287630"/>
    <w:rsid w:val="00287E61"/>
    <w:rsid w:val="002927F3"/>
    <w:rsid w:val="002952FB"/>
    <w:rsid w:val="002976FA"/>
    <w:rsid w:val="002A29DA"/>
    <w:rsid w:val="002A2F5B"/>
    <w:rsid w:val="002A6E34"/>
    <w:rsid w:val="002A71CC"/>
    <w:rsid w:val="002B0E00"/>
    <w:rsid w:val="002B1444"/>
    <w:rsid w:val="002B20BC"/>
    <w:rsid w:val="002B50E9"/>
    <w:rsid w:val="002B5B0D"/>
    <w:rsid w:val="002B7452"/>
    <w:rsid w:val="002C4910"/>
    <w:rsid w:val="002C58A9"/>
    <w:rsid w:val="002D0D9B"/>
    <w:rsid w:val="002D17A0"/>
    <w:rsid w:val="002D1C06"/>
    <w:rsid w:val="002D2431"/>
    <w:rsid w:val="002D2932"/>
    <w:rsid w:val="002D58DD"/>
    <w:rsid w:val="002D6B05"/>
    <w:rsid w:val="002E2504"/>
    <w:rsid w:val="002E3196"/>
    <w:rsid w:val="002E3EBF"/>
    <w:rsid w:val="002F028A"/>
    <w:rsid w:val="002F346D"/>
    <w:rsid w:val="002F4B96"/>
    <w:rsid w:val="002F4D99"/>
    <w:rsid w:val="002F6685"/>
    <w:rsid w:val="002F6EDC"/>
    <w:rsid w:val="002F7DB3"/>
    <w:rsid w:val="003017AA"/>
    <w:rsid w:val="00314B7C"/>
    <w:rsid w:val="003163DB"/>
    <w:rsid w:val="00326372"/>
    <w:rsid w:val="003266B5"/>
    <w:rsid w:val="0032734B"/>
    <w:rsid w:val="00327701"/>
    <w:rsid w:val="00330201"/>
    <w:rsid w:val="00331912"/>
    <w:rsid w:val="00331C1D"/>
    <w:rsid w:val="00333171"/>
    <w:rsid w:val="00341A4E"/>
    <w:rsid w:val="003424CA"/>
    <w:rsid w:val="00342532"/>
    <w:rsid w:val="00342579"/>
    <w:rsid w:val="003437AB"/>
    <w:rsid w:val="003439D6"/>
    <w:rsid w:val="00345D7A"/>
    <w:rsid w:val="0034688A"/>
    <w:rsid w:val="003503FA"/>
    <w:rsid w:val="00350415"/>
    <w:rsid w:val="0035059F"/>
    <w:rsid w:val="003515C4"/>
    <w:rsid w:val="0035350E"/>
    <w:rsid w:val="00355FDF"/>
    <w:rsid w:val="003627E2"/>
    <w:rsid w:val="0036396A"/>
    <w:rsid w:val="00365D59"/>
    <w:rsid w:val="00366F1B"/>
    <w:rsid w:val="00370C97"/>
    <w:rsid w:val="00371726"/>
    <w:rsid w:val="0038135A"/>
    <w:rsid w:val="00381BC7"/>
    <w:rsid w:val="00383D7F"/>
    <w:rsid w:val="003841FA"/>
    <w:rsid w:val="0039216F"/>
    <w:rsid w:val="0039554D"/>
    <w:rsid w:val="00397BE2"/>
    <w:rsid w:val="003A2392"/>
    <w:rsid w:val="003A266A"/>
    <w:rsid w:val="003A53DF"/>
    <w:rsid w:val="003A6020"/>
    <w:rsid w:val="003B13DC"/>
    <w:rsid w:val="003B235D"/>
    <w:rsid w:val="003B57E7"/>
    <w:rsid w:val="003C0173"/>
    <w:rsid w:val="003C05F3"/>
    <w:rsid w:val="003C2878"/>
    <w:rsid w:val="003C3B62"/>
    <w:rsid w:val="003C41BB"/>
    <w:rsid w:val="003C566D"/>
    <w:rsid w:val="003C5FF8"/>
    <w:rsid w:val="003D184B"/>
    <w:rsid w:val="003D4A93"/>
    <w:rsid w:val="003D4E57"/>
    <w:rsid w:val="003D7D8E"/>
    <w:rsid w:val="003E0781"/>
    <w:rsid w:val="003E33F4"/>
    <w:rsid w:val="003E460A"/>
    <w:rsid w:val="003F46B4"/>
    <w:rsid w:val="003F6118"/>
    <w:rsid w:val="004018E7"/>
    <w:rsid w:val="00401C82"/>
    <w:rsid w:val="00402884"/>
    <w:rsid w:val="004028DA"/>
    <w:rsid w:val="00402D76"/>
    <w:rsid w:val="00403859"/>
    <w:rsid w:val="00403F6E"/>
    <w:rsid w:val="00404EA0"/>
    <w:rsid w:val="004070CF"/>
    <w:rsid w:val="00407610"/>
    <w:rsid w:val="0041391B"/>
    <w:rsid w:val="00413F5A"/>
    <w:rsid w:val="004143F4"/>
    <w:rsid w:val="004148B0"/>
    <w:rsid w:val="004172BB"/>
    <w:rsid w:val="00421D39"/>
    <w:rsid w:val="00422991"/>
    <w:rsid w:val="00422E23"/>
    <w:rsid w:val="00423962"/>
    <w:rsid w:val="00424B13"/>
    <w:rsid w:val="0043307B"/>
    <w:rsid w:val="00434E81"/>
    <w:rsid w:val="004366B0"/>
    <w:rsid w:val="00440A11"/>
    <w:rsid w:val="00440B60"/>
    <w:rsid w:val="00440F21"/>
    <w:rsid w:val="00442220"/>
    <w:rsid w:val="00445B71"/>
    <w:rsid w:val="00450335"/>
    <w:rsid w:val="00451896"/>
    <w:rsid w:val="00453937"/>
    <w:rsid w:val="00453D42"/>
    <w:rsid w:val="00462DDC"/>
    <w:rsid w:val="00464ED7"/>
    <w:rsid w:val="00471687"/>
    <w:rsid w:val="00471A3F"/>
    <w:rsid w:val="00471E24"/>
    <w:rsid w:val="0047494A"/>
    <w:rsid w:val="00475B99"/>
    <w:rsid w:val="00476D77"/>
    <w:rsid w:val="00482647"/>
    <w:rsid w:val="0048281C"/>
    <w:rsid w:val="00484092"/>
    <w:rsid w:val="00485E97"/>
    <w:rsid w:val="00492C3E"/>
    <w:rsid w:val="00492C77"/>
    <w:rsid w:val="00494904"/>
    <w:rsid w:val="00494ADB"/>
    <w:rsid w:val="00495C46"/>
    <w:rsid w:val="004A0615"/>
    <w:rsid w:val="004A10DE"/>
    <w:rsid w:val="004A1D0D"/>
    <w:rsid w:val="004A2075"/>
    <w:rsid w:val="004A4D07"/>
    <w:rsid w:val="004B2798"/>
    <w:rsid w:val="004B2C6C"/>
    <w:rsid w:val="004B3EE8"/>
    <w:rsid w:val="004B4ACB"/>
    <w:rsid w:val="004C012A"/>
    <w:rsid w:val="004C09BB"/>
    <w:rsid w:val="004C3818"/>
    <w:rsid w:val="004C45E6"/>
    <w:rsid w:val="004C60E2"/>
    <w:rsid w:val="004C6DD4"/>
    <w:rsid w:val="004C73E0"/>
    <w:rsid w:val="004C78F0"/>
    <w:rsid w:val="004C7C28"/>
    <w:rsid w:val="004D0A16"/>
    <w:rsid w:val="004D32B3"/>
    <w:rsid w:val="004D54B5"/>
    <w:rsid w:val="004D6738"/>
    <w:rsid w:val="004E0451"/>
    <w:rsid w:val="004E204C"/>
    <w:rsid w:val="004E21C9"/>
    <w:rsid w:val="004E641D"/>
    <w:rsid w:val="004F3204"/>
    <w:rsid w:val="004F3C86"/>
    <w:rsid w:val="004F41CF"/>
    <w:rsid w:val="004F5DFD"/>
    <w:rsid w:val="004F60FE"/>
    <w:rsid w:val="00501D5E"/>
    <w:rsid w:val="0051030D"/>
    <w:rsid w:val="005105AB"/>
    <w:rsid w:val="00514403"/>
    <w:rsid w:val="0051657F"/>
    <w:rsid w:val="0052368D"/>
    <w:rsid w:val="00523CE4"/>
    <w:rsid w:val="00526416"/>
    <w:rsid w:val="00531A1F"/>
    <w:rsid w:val="005351B5"/>
    <w:rsid w:val="0053524F"/>
    <w:rsid w:val="00535529"/>
    <w:rsid w:val="0053657E"/>
    <w:rsid w:val="00540528"/>
    <w:rsid w:val="0054276E"/>
    <w:rsid w:val="00546A79"/>
    <w:rsid w:val="00553268"/>
    <w:rsid w:val="00553CC0"/>
    <w:rsid w:val="00563B27"/>
    <w:rsid w:val="005645CA"/>
    <w:rsid w:val="005722FE"/>
    <w:rsid w:val="00572847"/>
    <w:rsid w:val="00572DC0"/>
    <w:rsid w:val="005730F0"/>
    <w:rsid w:val="00574BF9"/>
    <w:rsid w:val="0057586C"/>
    <w:rsid w:val="00576691"/>
    <w:rsid w:val="0057729E"/>
    <w:rsid w:val="0058095F"/>
    <w:rsid w:val="00581E05"/>
    <w:rsid w:val="00586383"/>
    <w:rsid w:val="0059003E"/>
    <w:rsid w:val="00590DF2"/>
    <w:rsid w:val="00590F0D"/>
    <w:rsid w:val="005917A7"/>
    <w:rsid w:val="00591898"/>
    <w:rsid w:val="0059280E"/>
    <w:rsid w:val="00593866"/>
    <w:rsid w:val="0059386C"/>
    <w:rsid w:val="0059656E"/>
    <w:rsid w:val="005A186D"/>
    <w:rsid w:val="005A4972"/>
    <w:rsid w:val="005A56F7"/>
    <w:rsid w:val="005B1559"/>
    <w:rsid w:val="005B26F3"/>
    <w:rsid w:val="005B3EDA"/>
    <w:rsid w:val="005B40F1"/>
    <w:rsid w:val="005B4A83"/>
    <w:rsid w:val="005C0B31"/>
    <w:rsid w:val="005C583E"/>
    <w:rsid w:val="005D00BB"/>
    <w:rsid w:val="005D024D"/>
    <w:rsid w:val="005D19C6"/>
    <w:rsid w:val="005D34B3"/>
    <w:rsid w:val="005D415B"/>
    <w:rsid w:val="005D48C4"/>
    <w:rsid w:val="005D64B8"/>
    <w:rsid w:val="005D674E"/>
    <w:rsid w:val="005D689A"/>
    <w:rsid w:val="005D73F9"/>
    <w:rsid w:val="005E2212"/>
    <w:rsid w:val="005E2F80"/>
    <w:rsid w:val="005E3433"/>
    <w:rsid w:val="005E70C4"/>
    <w:rsid w:val="005F4DFD"/>
    <w:rsid w:val="005F6BA6"/>
    <w:rsid w:val="005F6E64"/>
    <w:rsid w:val="006010EF"/>
    <w:rsid w:val="00601416"/>
    <w:rsid w:val="0060148E"/>
    <w:rsid w:val="0060689D"/>
    <w:rsid w:val="00607601"/>
    <w:rsid w:val="00607D9B"/>
    <w:rsid w:val="00610CD0"/>
    <w:rsid w:val="00614F9F"/>
    <w:rsid w:val="0062224A"/>
    <w:rsid w:val="006228D7"/>
    <w:rsid w:val="00622B7C"/>
    <w:rsid w:val="0062450E"/>
    <w:rsid w:val="00630823"/>
    <w:rsid w:val="00631993"/>
    <w:rsid w:val="00633DA5"/>
    <w:rsid w:val="00635747"/>
    <w:rsid w:val="00644EDA"/>
    <w:rsid w:val="00646038"/>
    <w:rsid w:val="006476E2"/>
    <w:rsid w:val="006508E4"/>
    <w:rsid w:val="0065151A"/>
    <w:rsid w:val="006529E5"/>
    <w:rsid w:val="00653C43"/>
    <w:rsid w:val="00655FA4"/>
    <w:rsid w:val="006602A8"/>
    <w:rsid w:val="00662FA2"/>
    <w:rsid w:val="006643FD"/>
    <w:rsid w:val="00664799"/>
    <w:rsid w:val="00665C21"/>
    <w:rsid w:val="00680EC8"/>
    <w:rsid w:val="0068340C"/>
    <w:rsid w:val="00684B41"/>
    <w:rsid w:val="00687E18"/>
    <w:rsid w:val="00691349"/>
    <w:rsid w:val="006925FF"/>
    <w:rsid w:val="006958D7"/>
    <w:rsid w:val="00697846"/>
    <w:rsid w:val="006A7C40"/>
    <w:rsid w:val="006B1113"/>
    <w:rsid w:val="006B2C22"/>
    <w:rsid w:val="006B37FE"/>
    <w:rsid w:val="006B49E7"/>
    <w:rsid w:val="006B6FD7"/>
    <w:rsid w:val="006B72E2"/>
    <w:rsid w:val="006C43D4"/>
    <w:rsid w:val="006C5FEE"/>
    <w:rsid w:val="006D019D"/>
    <w:rsid w:val="006D2AAE"/>
    <w:rsid w:val="006D3F20"/>
    <w:rsid w:val="006D4B45"/>
    <w:rsid w:val="006D5864"/>
    <w:rsid w:val="006D7AC5"/>
    <w:rsid w:val="006E06AB"/>
    <w:rsid w:val="006E3826"/>
    <w:rsid w:val="006E4550"/>
    <w:rsid w:val="006E5A00"/>
    <w:rsid w:val="006E6EB5"/>
    <w:rsid w:val="006E7D66"/>
    <w:rsid w:val="006F0041"/>
    <w:rsid w:val="006F1162"/>
    <w:rsid w:val="006F48CA"/>
    <w:rsid w:val="006F658B"/>
    <w:rsid w:val="006F6A9A"/>
    <w:rsid w:val="00700598"/>
    <w:rsid w:val="00706981"/>
    <w:rsid w:val="00707EEA"/>
    <w:rsid w:val="00710E9B"/>
    <w:rsid w:val="007126FC"/>
    <w:rsid w:val="0071287D"/>
    <w:rsid w:val="00716C85"/>
    <w:rsid w:val="00721C1D"/>
    <w:rsid w:val="00723C8B"/>
    <w:rsid w:val="00725171"/>
    <w:rsid w:val="00725CEC"/>
    <w:rsid w:val="00727151"/>
    <w:rsid w:val="00731EA2"/>
    <w:rsid w:val="007333B0"/>
    <w:rsid w:val="007364C3"/>
    <w:rsid w:val="00736D8A"/>
    <w:rsid w:val="00736EA4"/>
    <w:rsid w:val="00741D48"/>
    <w:rsid w:val="00743BA7"/>
    <w:rsid w:val="00743D68"/>
    <w:rsid w:val="00747609"/>
    <w:rsid w:val="007511EC"/>
    <w:rsid w:val="00753360"/>
    <w:rsid w:val="007537A9"/>
    <w:rsid w:val="00754918"/>
    <w:rsid w:val="00755D49"/>
    <w:rsid w:val="00756434"/>
    <w:rsid w:val="007568D6"/>
    <w:rsid w:val="00757799"/>
    <w:rsid w:val="0076116B"/>
    <w:rsid w:val="00762204"/>
    <w:rsid w:val="00762C76"/>
    <w:rsid w:val="0076434A"/>
    <w:rsid w:val="0076571B"/>
    <w:rsid w:val="00765848"/>
    <w:rsid w:val="007676F8"/>
    <w:rsid w:val="0077336E"/>
    <w:rsid w:val="00773F6B"/>
    <w:rsid w:val="00774AC5"/>
    <w:rsid w:val="00775C20"/>
    <w:rsid w:val="00776309"/>
    <w:rsid w:val="007768DC"/>
    <w:rsid w:val="0078125D"/>
    <w:rsid w:val="00790D3A"/>
    <w:rsid w:val="00793BC4"/>
    <w:rsid w:val="00794947"/>
    <w:rsid w:val="00795A51"/>
    <w:rsid w:val="007A04E5"/>
    <w:rsid w:val="007A0848"/>
    <w:rsid w:val="007A09FA"/>
    <w:rsid w:val="007A1A9F"/>
    <w:rsid w:val="007A4E07"/>
    <w:rsid w:val="007A6AEE"/>
    <w:rsid w:val="007A7BAC"/>
    <w:rsid w:val="007A7C06"/>
    <w:rsid w:val="007B0164"/>
    <w:rsid w:val="007B05E3"/>
    <w:rsid w:val="007B0A99"/>
    <w:rsid w:val="007B4E6E"/>
    <w:rsid w:val="007C13E6"/>
    <w:rsid w:val="007C3BC1"/>
    <w:rsid w:val="007C3BF7"/>
    <w:rsid w:val="007C4A20"/>
    <w:rsid w:val="007C6CD4"/>
    <w:rsid w:val="007D0897"/>
    <w:rsid w:val="007D17A9"/>
    <w:rsid w:val="007D2E83"/>
    <w:rsid w:val="007D49C7"/>
    <w:rsid w:val="007D4DD2"/>
    <w:rsid w:val="007D51F0"/>
    <w:rsid w:val="007D69D4"/>
    <w:rsid w:val="007E55F7"/>
    <w:rsid w:val="007E6608"/>
    <w:rsid w:val="007F2E33"/>
    <w:rsid w:val="007F46E5"/>
    <w:rsid w:val="007F4D75"/>
    <w:rsid w:val="00800701"/>
    <w:rsid w:val="008017E0"/>
    <w:rsid w:val="00802A2C"/>
    <w:rsid w:val="00803830"/>
    <w:rsid w:val="00803C9C"/>
    <w:rsid w:val="008104B8"/>
    <w:rsid w:val="008131BB"/>
    <w:rsid w:val="00816730"/>
    <w:rsid w:val="008231BC"/>
    <w:rsid w:val="00824327"/>
    <w:rsid w:val="00826104"/>
    <w:rsid w:val="0082745F"/>
    <w:rsid w:val="00833649"/>
    <w:rsid w:val="00834BCC"/>
    <w:rsid w:val="008368E0"/>
    <w:rsid w:val="0084072D"/>
    <w:rsid w:val="00840F58"/>
    <w:rsid w:val="00840F6E"/>
    <w:rsid w:val="00844971"/>
    <w:rsid w:val="00844C7A"/>
    <w:rsid w:val="00846071"/>
    <w:rsid w:val="00846D2D"/>
    <w:rsid w:val="008474BA"/>
    <w:rsid w:val="00851535"/>
    <w:rsid w:val="00851DAD"/>
    <w:rsid w:val="00851E76"/>
    <w:rsid w:val="00857829"/>
    <w:rsid w:val="00860EB9"/>
    <w:rsid w:val="008615D5"/>
    <w:rsid w:val="0086461C"/>
    <w:rsid w:val="008703FB"/>
    <w:rsid w:val="00871692"/>
    <w:rsid w:val="00872EEC"/>
    <w:rsid w:val="00873304"/>
    <w:rsid w:val="008755FE"/>
    <w:rsid w:val="008769D8"/>
    <w:rsid w:val="00877581"/>
    <w:rsid w:val="00877AE5"/>
    <w:rsid w:val="00880BEC"/>
    <w:rsid w:val="0089125C"/>
    <w:rsid w:val="0089459E"/>
    <w:rsid w:val="008950E0"/>
    <w:rsid w:val="00897890"/>
    <w:rsid w:val="00897F76"/>
    <w:rsid w:val="008A1635"/>
    <w:rsid w:val="008A2BB9"/>
    <w:rsid w:val="008A2F86"/>
    <w:rsid w:val="008A7701"/>
    <w:rsid w:val="008B32C1"/>
    <w:rsid w:val="008B389D"/>
    <w:rsid w:val="008C365D"/>
    <w:rsid w:val="008C36C3"/>
    <w:rsid w:val="008C4CAD"/>
    <w:rsid w:val="008D47D9"/>
    <w:rsid w:val="008D779A"/>
    <w:rsid w:val="008E080B"/>
    <w:rsid w:val="008E09D3"/>
    <w:rsid w:val="008E1752"/>
    <w:rsid w:val="008E47F0"/>
    <w:rsid w:val="008E51E2"/>
    <w:rsid w:val="008E6483"/>
    <w:rsid w:val="008F3B53"/>
    <w:rsid w:val="00900ECC"/>
    <w:rsid w:val="009074B8"/>
    <w:rsid w:val="00907C52"/>
    <w:rsid w:val="00910BDB"/>
    <w:rsid w:val="00910E23"/>
    <w:rsid w:val="0091337B"/>
    <w:rsid w:val="00914166"/>
    <w:rsid w:val="00915126"/>
    <w:rsid w:val="00915897"/>
    <w:rsid w:val="00917258"/>
    <w:rsid w:val="00920CBD"/>
    <w:rsid w:val="009310A8"/>
    <w:rsid w:val="009315F8"/>
    <w:rsid w:val="00931623"/>
    <w:rsid w:val="0093249B"/>
    <w:rsid w:val="00934414"/>
    <w:rsid w:val="00937DC9"/>
    <w:rsid w:val="00940E94"/>
    <w:rsid w:val="009410AA"/>
    <w:rsid w:val="00941FF4"/>
    <w:rsid w:val="009427BF"/>
    <w:rsid w:val="00942C43"/>
    <w:rsid w:val="0094388D"/>
    <w:rsid w:val="0094427A"/>
    <w:rsid w:val="009452D1"/>
    <w:rsid w:val="00952448"/>
    <w:rsid w:val="0095412C"/>
    <w:rsid w:val="0095719F"/>
    <w:rsid w:val="00957BD6"/>
    <w:rsid w:val="00960537"/>
    <w:rsid w:val="00961AEB"/>
    <w:rsid w:val="00962005"/>
    <w:rsid w:val="00963AD4"/>
    <w:rsid w:val="00964848"/>
    <w:rsid w:val="00966575"/>
    <w:rsid w:val="00966F11"/>
    <w:rsid w:val="00967356"/>
    <w:rsid w:val="009729EE"/>
    <w:rsid w:val="00972D22"/>
    <w:rsid w:val="00972D59"/>
    <w:rsid w:val="00975659"/>
    <w:rsid w:val="009777FD"/>
    <w:rsid w:val="00977C00"/>
    <w:rsid w:val="00980216"/>
    <w:rsid w:val="0098048B"/>
    <w:rsid w:val="00981D50"/>
    <w:rsid w:val="00982E8C"/>
    <w:rsid w:val="00991486"/>
    <w:rsid w:val="00991F92"/>
    <w:rsid w:val="00992590"/>
    <w:rsid w:val="00992773"/>
    <w:rsid w:val="009964AD"/>
    <w:rsid w:val="009A1E0F"/>
    <w:rsid w:val="009A2B08"/>
    <w:rsid w:val="009A3123"/>
    <w:rsid w:val="009B25AB"/>
    <w:rsid w:val="009B2D3C"/>
    <w:rsid w:val="009B6BCC"/>
    <w:rsid w:val="009B751E"/>
    <w:rsid w:val="009C083B"/>
    <w:rsid w:val="009C13F9"/>
    <w:rsid w:val="009C1A38"/>
    <w:rsid w:val="009C35AB"/>
    <w:rsid w:val="009C41A7"/>
    <w:rsid w:val="009C45B8"/>
    <w:rsid w:val="009D11AD"/>
    <w:rsid w:val="009D263B"/>
    <w:rsid w:val="009D3C8A"/>
    <w:rsid w:val="009E1B76"/>
    <w:rsid w:val="009E2646"/>
    <w:rsid w:val="009E2B60"/>
    <w:rsid w:val="009E3785"/>
    <w:rsid w:val="009E5203"/>
    <w:rsid w:val="009E57A7"/>
    <w:rsid w:val="009E7BCB"/>
    <w:rsid w:val="009F08FB"/>
    <w:rsid w:val="009F0979"/>
    <w:rsid w:val="009F18B9"/>
    <w:rsid w:val="009F2529"/>
    <w:rsid w:val="009F2915"/>
    <w:rsid w:val="009F3137"/>
    <w:rsid w:val="009F41C7"/>
    <w:rsid w:val="009F5590"/>
    <w:rsid w:val="009F7F1E"/>
    <w:rsid w:val="00A00786"/>
    <w:rsid w:val="00A01119"/>
    <w:rsid w:val="00A03E2A"/>
    <w:rsid w:val="00A07BD0"/>
    <w:rsid w:val="00A1048F"/>
    <w:rsid w:val="00A14D47"/>
    <w:rsid w:val="00A21A4D"/>
    <w:rsid w:val="00A21EDD"/>
    <w:rsid w:val="00A25359"/>
    <w:rsid w:val="00A26D2C"/>
    <w:rsid w:val="00A277A0"/>
    <w:rsid w:val="00A304B6"/>
    <w:rsid w:val="00A32011"/>
    <w:rsid w:val="00A32617"/>
    <w:rsid w:val="00A365C0"/>
    <w:rsid w:val="00A367F1"/>
    <w:rsid w:val="00A3792F"/>
    <w:rsid w:val="00A4436D"/>
    <w:rsid w:val="00A45E9A"/>
    <w:rsid w:val="00A4772C"/>
    <w:rsid w:val="00A50ADE"/>
    <w:rsid w:val="00A5580D"/>
    <w:rsid w:val="00A5779E"/>
    <w:rsid w:val="00A609F8"/>
    <w:rsid w:val="00A60C7A"/>
    <w:rsid w:val="00A61148"/>
    <w:rsid w:val="00A62683"/>
    <w:rsid w:val="00A63273"/>
    <w:rsid w:val="00A65B8A"/>
    <w:rsid w:val="00A66244"/>
    <w:rsid w:val="00A710C3"/>
    <w:rsid w:val="00A71FD4"/>
    <w:rsid w:val="00A76A2B"/>
    <w:rsid w:val="00A77988"/>
    <w:rsid w:val="00A77B60"/>
    <w:rsid w:val="00A8026D"/>
    <w:rsid w:val="00A822BC"/>
    <w:rsid w:val="00A845D2"/>
    <w:rsid w:val="00A86615"/>
    <w:rsid w:val="00A9219D"/>
    <w:rsid w:val="00A94B99"/>
    <w:rsid w:val="00A96910"/>
    <w:rsid w:val="00A9694A"/>
    <w:rsid w:val="00A96D11"/>
    <w:rsid w:val="00A96F73"/>
    <w:rsid w:val="00AA1B6B"/>
    <w:rsid w:val="00AA1FCF"/>
    <w:rsid w:val="00AA474A"/>
    <w:rsid w:val="00AA4F7F"/>
    <w:rsid w:val="00AA599B"/>
    <w:rsid w:val="00AB0050"/>
    <w:rsid w:val="00AB1548"/>
    <w:rsid w:val="00AB20B3"/>
    <w:rsid w:val="00AB4B47"/>
    <w:rsid w:val="00AB4ED9"/>
    <w:rsid w:val="00AC0486"/>
    <w:rsid w:val="00AC0A26"/>
    <w:rsid w:val="00AC3525"/>
    <w:rsid w:val="00AC6975"/>
    <w:rsid w:val="00AC7116"/>
    <w:rsid w:val="00AD0EE8"/>
    <w:rsid w:val="00AD205F"/>
    <w:rsid w:val="00AD2C0F"/>
    <w:rsid w:val="00AD3EEC"/>
    <w:rsid w:val="00AD7B3F"/>
    <w:rsid w:val="00AE3FC5"/>
    <w:rsid w:val="00AE5AFE"/>
    <w:rsid w:val="00AF374C"/>
    <w:rsid w:val="00AF551A"/>
    <w:rsid w:val="00AF6E97"/>
    <w:rsid w:val="00B0126B"/>
    <w:rsid w:val="00B05223"/>
    <w:rsid w:val="00B05453"/>
    <w:rsid w:val="00B05661"/>
    <w:rsid w:val="00B06BC1"/>
    <w:rsid w:val="00B07699"/>
    <w:rsid w:val="00B12157"/>
    <w:rsid w:val="00B1433D"/>
    <w:rsid w:val="00B14495"/>
    <w:rsid w:val="00B1694B"/>
    <w:rsid w:val="00B17C91"/>
    <w:rsid w:val="00B2005D"/>
    <w:rsid w:val="00B20B06"/>
    <w:rsid w:val="00B31D5E"/>
    <w:rsid w:val="00B32AEA"/>
    <w:rsid w:val="00B32D2E"/>
    <w:rsid w:val="00B523BE"/>
    <w:rsid w:val="00B5265A"/>
    <w:rsid w:val="00B545A0"/>
    <w:rsid w:val="00B54D06"/>
    <w:rsid w:val="00B57D19"/>
    <w:rsid w:val="00B62061"/>
    <w:rsid w:val="00B63CC3"/>
    <w:rsid w:val="00B671DF"/>
    <w:rsid w:val="00B73129"/>
    <w:rsid w:val="00B73E76"/>
    <w:rsid w:val="00B749C2"/>
    <w:rsid w:val="00B7771F"/>
    <w:rsid w:val="00B81E00"/>
    <w:rsid w:val="00B833F6"/>
    <w:rsid w:val="00B8410B"/>
    <w:rsid w:val="00B84D3F"/>
    <w:rsid w:val="00B867DD"/>
    <w:rsid w:val="00B93B27"/>
    <w:rsid w:val="00B94406"/>
    <w:rsid w:val="00B944EB"/>
    <w:rsid w:val="00B94951"/>
    <w:rsid w:val="00B964F3"/>
    <w:rsid w:val="00B97C4C"/>
    <w:rsid w:val="00BA087F"/>
    <w:rsid w:val="00BA1E53"/>
    <w:rsid w:val="00BA2509"/>
    <w:rsid w:val="00BA5318"/>
    <w:rsid w:val="00BA74D4"/>
    <w:rsid w:val="00BA7A8F"/>
    <w:rsid w:val="00BA7D14"/>
    <w:rsid w:val="00BB0137"/>
    <w:rsid w:val="00BB0253"/>
    <w:rsid w:val="00BB06B6"/>
    <w:rsid w:val="00BB168D"/>
    <w:rsid w:val="00BB3D76"/>
    <w:rsid w:val="00BB4079"/>
    <w:rsid w:val="00BB709C"/>
    <w:rsid w:val="00BB7E61"/>
    <w:rsid w:val="00BD0682"/>
    <w:rsid w:val="00BD1383"/>
    <w:rsid w:val="00BD1E36"/>
    <w:rsid w:val="00BD3521"/>
    <w:rsid w:val="00BD5AAF"/>
    <w:rsid w:val="00BD70EC"/>
    <w:rsid w:val="00BD725D"/>
    <w:rsid w:val="00BE0A56"/>
    <w:rsid w:val="00BE11FE"/>
    <w:rsid w:val="00BE19CB"/>
    <w:rsid w:val="00BE2F40"/>
    <w:rsid w:val="00BE4DAB"/>
    <w:rsid w:val="00BE51FA"/>
    <w:rsid w:val="00BF0FE5"/>
    <w:rsid w:val="00BF3644"/>
    <w:rsid w:val="00BF3F7B"/>
    <w:rsid w:val="00BF49F2"/>
    <w:rsid w:val="00BF533A"/>
    <w:rsid w:val="00C00C63"/>
    <w:rsid w:val="00C017CF"/>
    <w:rsid w:val="00C01A3F"/>
    <w:rsid w:val="00C05891"/>
    <w:rsid w:val="00C12F23"/>
    <w:rsid w:val="00C14698"/>
    <w:rsid w:val="00C15767"/>
    <w:rsid w:val="00C16638"/>
    <w:rsid w:val="00C16A65"/>
    <w:rsid w:val="00C231DB"/>
    <w:rsid w:val="00C25310"/>
    <w:rsid w:val="00C25AED"/>
    <w:rsid w:val="00C3331D"/>
    <w:rsid w:val="00C3472A"/>
    <w:rsid w:val="00C3560A"/>
    <w:rsid w:val="00C40F9F"/>
    <w:rsid w:val="00C41BD5"/>
    <w:rsid w:val="00C431B4"/>
    <w:rsid w:val="00C43235"/>
    <w:rsid w:val="00C50384"/>
    <w:rsid w:val="00C51C9B"/>
    <w:rsid w:val="00C528DF"/>
    <w:rsid w:val="00C54CE8"/>
    <w:rsid w:val="00C55115"/>
    <w:rsid w:val="00C55234"/>
    <w:rsid w:val="00C56199"/>
    <w:rsid w:val="00C578DB"/>
    <w:rsid w:val="00C61389"/>
    <w:rsid w:val="00C621FD"/>
    <w:rsid w:val="00C62AF8"/>
    <w:rsid w:val="00C631E8"/>
    <w:rsid w:val="00C661AC"/>
    <w:rsid w:val="00C72DFE"/>
    <w:rsid w:val="00C73D9D"/>
    <w:rsid w:val="00C82A1A"/>
    <w:rsid w:val="00C82DA9"/>
    <w:rsid w:val="00C84DAF"/>
    <w:rsid w:val="00C9088E"/>
    <w:rsid w:val="00C910A3"/>
    <w:rsid w:val="00C931F3"/>
    <w:rsid w:val="00CA032A"/>
    <w:rsid w:val="00CB1DEF"/>
    <w:rsid w:val="00CB20C9"/>
    <w:rsid w:val="00CB37E3"/>
    <w:rsid w:val="00CB3D79"/>
    <w:rsid w:val="00CC06A9"/>
    <w:rsid w:val="00CC0801"/>
    <w:rsid w:val="00CC46E3"/>
    <w:rsid w:val="00CC493A"/>
    <w:rsid w:val="00CD3D1B"/>
    <w:rsid w:val="00CE219A"/>
    <w:rsid w:val="00CE671E"/>
    <w:rsid w:val="00CF2C61"/>
    <w:rsid w:val="00CF3BA0"/>
    <w:rsid w:val="00CF4875"/>
    <w:rsid w:val="00D01B1B"/>
    <w:rsid w:val="00D068C6"/>
    <w:rsid w:val="00D071F8"/>
    <w:rsid w:val="00D124F6"/>
    <w:rsid w:val="00D13DA2"/>
    <w:rsid w:val="00D15734"/>
    <w:rsid w:val="00D2112F"/>
    <w:rsid w:val="00D22C16"/>
    <w:rsid w:val="00D27CEA"/>
    <w:rsid w:val="00D30347"/>
    <w:rsid w:val="00D30642"/>
    <w:rsid w:val="00D307A4"/>
    <w:rsid w:val="00D307AD"/>
    <w:rsid w:val="00D36782"/>
    <w:rsid w:val="00D41035"/>
    <w:rsid w:val="00D414D7"/>
    <w:rsid w:val="00D41B2E"/>
    <w:rsid w:val="00D42A5F"/>
    <w:rsid w:val="00D42AD1"/>
    <w:rsid w:val="00D44DC3"/>
    <w:rsid w:val="00D451AE"/>
    <w:rsid w:val="00D515B2"/>
    <w:rsid w:val="00D51A30"/>
    <w:rsid w:val="00D540CC"/>
    <w:rsid w:val="00D67669"/>
    <w:rsid w:val="00D71EB8"/>
    <w:rsid w:val="00D74FAB"/>
    <w:rsid w:val="00D80A6F"/>
    <w:rsid w:val="00D81D8D"/>
    <w:rsid w:val="00D854A1"/>
    <w:rsid w:val="00D871AA"/>
    <w:rsid w:val="00D90DB9"/>
    <w:rsid w:val="00D915D9"/>
    <w:rsid w:val="00D93374"/>
    <w:rsid w:val="00D95D0C"/>
    <w:rsid w:val="00D96275"/>
    <w:rsid w:val="00DA18C2"/>
    <w:rsid w:val="00DA2146"/>
    <w:rsid w:val="00DA7D86"/>
    <w:rsid w:val="00DB12CB"/>
    <w:rsid w:val="00DB2706"/>
    <w:rsid w:val="00DB633F"/>
    <w:rsid w:val="00DB7014"/>
    <w:rsid w:val="00DC0943"/>
    <w:rsid w:val="00DC23E1"/>
    <w:rsid w:val="00DC3509"/>
    <w:rsid w:val="00DC3B91"/>
    <w:rsid w:val="00DC467E"/>
    <w:rsid w:val="00DC7919"/>
    <w:rsid w:val="00DD28CC"/>
    <w:rsid w:val="00DE046F"/>
    <w:rsid w:val="00DE06B2"/>
    <w:rsid w:val="00DE0908"/>
    <w:rsid w:val="00DE1579"/>
    <w:rsid w:val="00DE2594"/>
    <w:rsid w:val="00DE5F50"/>
    <w:rsid w:val="00DE7F5D"/>
    <w:rsid w:val="00DF211E"/>
    <w:rsid w:val="00DF4596"/>
    <w:rsid w:val="00DF4693"/>
    <w:rsid w:val="00DF743A"/>
    <w:rsid w:val="00DF7AEB"/>
    <w:rsid w:val="00DF7C7E"/>
    <w:rsid w:val="00E030EC"/>
    <w:rsid w:val="00E04529"/>
    <w:rsid w:val="00E04C54"/>
    <w:rsid w:val="00E10B05"/>
    <w:rsid w:val="00E10DFE"/>
    <w:rsid w:val="00E13C33"/>
    <w:rsid w:val="00E141AE"/>
    <w:rsid w:val="00E14683"/>
    <w:rsid w:val="00E153BA"/>
    <w:rsid w:val="00E15FD6"/>
    <w:rsid w:val="00E16A72"/>
    <w:rsid w:val="00E17844"/>
    <w:rsid w:val="00E210F5"/>
    <w:rsid w:val="00E2179B"/>
    <w:rsid w:val="00E21F03"/>
    <w:rsid w:val="00E233BC"/>
    <w:rsid w:val="00E249B6"/>
    <w:rsid w:val="00E33D09"/>
    <w:rsid w:val="00E34EA5"/>
    <w:rsid w:val="00E35ECB"/>
    <w:rsid w:val="00E36745"/>
    <w:rsid w:val="00E41DEF"/>
    <w:rsid w:val="00E43C26"/>
    <w:rsid w:val="00E515AE"/>
    <w:rsid w:val="00E5643A"/>
    <w:rsid w:val="00E60827"/>
    <w:rsid w:val="00E60859"/>
    <w:rsid w:val="00E63023"/>
    <w:rsid w:val="00E652C7"/>
    <w:rsid w:val="00E65B57"/>
    <w:rsid w:val="00E65FDD"/>
    <w:rsid w:val="00E66344"/>
    <w:rsid w:val="00E67397"/>
    <w:rsid w:val="00E73BBE"/>
    <w:rsid w:val="00E7668C"/>
    <w:rsid w:val="00E7707B"/>
    <w:rsid w:val="00E77A62"/>
    <w:rsid w:val="00E80242"/>
    <w:rsid w:val="00E80B94"/>
    <w:rsid w:val="00E80E66"/>
    <w:rsid w:val="00E832EF"/>
    <w:rsid w:val="00E858DF"/>
    <w:rsid w:val="00E860AA"/>
    <w:rsid w:val="00E90360"/>
    <w:rsid w:val="00E93B08"/>
    <w:rsid w:val="00E93F3B"/>
    <w:rsid w:val="00E96FBB"/>
    <w:rsid w:val="00EA0EFC"/>
    <w:rsid w:val="00EA2BAA"/>
    <w:rsid w:val="00EA7CE9"/>
    <w:rsid w:val="00EA7E24"/>
    <w:rsid w:val="00EB2B08"/>
    <w:rsid w:val="00EB38E0"/>
    <w:rsid w:val="00EB3EFC"/>
    <w:rsid w:val="00EB552D"/>
    <w:rsid w:val="00EB5AD8"/>
    <w:rsid w:val="00EB678F"/>
    <w:rsid w:val="00EB6FF7"/>
    <w:rsid w:val="00EB7E43"/>
    <w:rsid w:val="00EC0D90"/>
    <w:rsid w:val="00EC1437"/>
    <w:rsid w:val="00EC280A"/>
    <w:rsid w:val="00EC5DCD"/>
    <w:rsid w:val="00EC6546"/>
    <w:rsid w:val="00ED0AB1"/>
    <w:rsid w:val="00ED7B00"/>
    <w:rsid w:val="00EE0549"/>
    <w:rsid w:val="00EE1731"/>
    <w:rsid w:val="00EE231D"/>
    <w:rsid w:val="00EE259B"/>
    <w:rsid w:val="00EE3F1C"/>
    <w:rsid w:val="00EE4B34"/>
    <w:rsid w:val="00EE76C6"/>
    <w:rsid w:val="00EF27A5"/>
    <w:rsid w:val="00EF7609"/>
    <w:rsid w:val="00F001F2"/>
    <w:rsid w:val="00F01BCD"/>
    <w:rsid w:val="00F0266D"/>
    <w:rsid w:val="00F03A4F"/>
    <w:rsid w:val="00F05778"/>
    <w:rsid w:val="00F10651"/>
    <w:rsid w:val="00F11BE0"/>
    <w:rsid w:val="00F11CE9"/>
    <w:rsid w:val="00F14BFF"/>
    <w:rsid w:val="00F14DE0"/>
    <w:rsid w:val="00F17B69"/>
    <w:rsid w:val="00F20310"/>
    <w:rsid w:val="00F21B99"/>
    <w:rsid w:val="00F264C6"/>
    <w:rsid w:val="00F27E56"/>
    <w:rsid w:val="00F31A0F"/>
    <w:rsid w:val="00F32C3C"/>
    <w:rsid w:val="00F36DD6"/>
    <w:rsid w:val="00F4119A"/>
    <w:rsid w:val="00F43D52"/>
    <w:rsid w:val="00F4670D"/>
    <w:rsid w:val="00F52F74"/>
    <w:rsid w:val="00F55027"/>
    <w:rsid w:val="00F55B9C"/>
    <w:rsid w:val="00F57639"/>
    <w:rsid w:val="00F7194D"/>
    <w:rsid w:val="00F74248"/>
    <w:rsid w:val="00F75A2E"/>
    <w:rsid w:val="00F75BE1"/>
    <w:rsid w:val="00F77331"/>
    <w:rsid w:val="00F81257"/>
    <w:rsid w:val="00F828BA"/>
    <w:rsid w:val="00F83A48"/>
    <w:rsid w:val="00F848CF"/>
    <w:rsid w:val="00F85CA6"/>
    <w:rsid w:val="00F92DAF"/>
    <w:rsid w:val="00F9392C"/>
    <w:rsid w:val="00F9492A"/>
    <w:rsid w:val="00F9503E"/>
    <w:rsid w:val="00F96FCA"/>
    <w:rsid w:val="00F97285"/>
    <w:rsid w:val="00F973F1"/>
    <w:rsid w:val="00FA2755"/>
    <w:rsid w:val="00FA3131"/>
    <w:rsid w:val="00FA3AED"/>
    <w:rsid w:val="00FB57B0"/>
    <w:rsid w:val="00FB5D00"/>
    <w:rsid w:val="00FB5D28"/>
    <w:rsid w:val="00FB6785"/>
    <w:rsid w:val="00FC3CF8"/>
    <w:rsid w:val="00FC6A6D"/>
    <w:rsid w:val="00FC77EB"/>
    <w:rsid w:val="00FD0006"/>
    <w:rsid w:val="00FD0ED6"/>
    <w:rsid w:val="00FD11FE"/>
    <w:rsid w:val="00FD1EA9"/>
    <w:rsid w:val="00FD2628"/>
    <w:rsid w:val="00FD46A0"/>
    <w:rsid w:val="00FE27AA"/>
    <w:rsid w:val="00FE37DA"/>
    <w:rsid w:val="00FE5A7D"/>
    <w:rsid w:val="00FF4A8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1C788"/>
  <w15:docId w15:val="{77F8BCC8-889E-4A77-9FAF-8307FEE9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6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119A"/>
    <w:pPr>
      <w:ind w:left="720"/>
      <w:contextualSpacing/>
    </w:pPr>
  </w:style>
  <w:style w:type="paragraph" w:customStyle="1" w:styleId="EndNoteBibliographyTitle">
    <w:name w:val="EndNote Bibliography Title"/>
    <w:basedOn w:val="Normal"/>
    <w:link w:val="EndNoteBibliographyTitleChar"/>
    <w:rsid w:val="001A1D4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A1D4B"/>
    <w:rPr>
      <w:rFonts w:ascii="Calibri" w:hAnsi="Calibri" w:cs="Calibri"/>
      <w:noProof/>
      <w:lang w:val="en-US"/>
    </w:rPr>
  </w:style>
  <w:style w:type="paragraph" w:customStyle="1" w:styleId="EndNoteBibliography">
    <w:name w:val="EndNote Bibliography"/>
    <w:basedOn w:val="Normal"/>
    <w:link w:val="EndNoteBibliographyChar"/>
    <w:rsid w:val="001A1D4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A1D4B"/>
    <w:rPr>
      <w:rFonts w:ascii="Calibri" w:hAnsi="Calibri" w:cs="Calibri"/>
      <w:noProof/>
      <w:lang w:val="en-US"/>
    </w:rPr>
  </w:style>
  <w:style w:type="character" w:styleId="Hyperlink">
    <w:name w:val="Hyperlink"/>
    <w:basedOn w:val="DefaultParagraphFont"/>
    <w:uiPriority w:val="99"/>
    <w:unhideWhenUsed/>
    <w:rsid w:val="001A1D4B"/>
    <w:rPr>
      <w:color w:val="0563C1" w:themeColor="hyperlink"/>
      <w:u w:val="single"/>
    </w:rPr>
  </w:style>
  <w:style w:type="character" w:styleId="UnresolvedMention">
    <w:name w:val="Unresolved Mention"/>
    <w:basedOn w:val="DefaultParagraphFont"/>
    <w:uiPriority w:val="99"/>
    <w:semiHidden/>
    <w:unhideWhenUsed/>
    <w:rsid w:val="001A1D4B"/>
    <w:rPr>
      <w:color w:val="605E5C"/>
      <w:shd w:val="clear" w:color="auto" w:fill="E1DFDD"/>
    </w:rPr>
  </w:style>
  <w:style w:type="paragraph" w:styleId="Header">
    <w:name w:val="header"/>
    <w:basedOn w:val="Normal"/>
    <w:link w:val="HeaderChar"/>
    <w:uiPriority w:val="99"/>
    <w:unhideWhenUsed/>
    <w:rsid w:val="00E93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F3B"/>
  </w:style>
  <w:style w:type="paragraph" w:styleId="Footer">
    <w:name w:val="footer"/>
    <w:basedOn w:val="Normal"/>
    <w:link w:val="FooterChar"/>
    <w:uiPriority w:val="99"/>
    <w:unhideWhenUsed/>
    <w:rsid w:val="00E93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F3B"/>
  </w:style>
  <w:style w:type="paragraph" w:styleId="Revision">
    <w:name w:val="Revision"/>
    <w:hidden/>
    <w:uiPriority w:val="99"/>
    <w:semiHidden/>
    <w:rsid w:val="00D80A6F"/>
    <w:pPr>
      <w:spacing w:after="0" w:line="240" w:lineRule="auto"/>
    </w:pPr>
  </w:style>
  <w:style w:type="paragraph" w:styleId="FootnoteText">
    <w:name w:val="footnote text"/>
    <w:basedOn w:val="Normal"/>
    <w:link w:val="FootnoteTextChar"/>
    <w:uiPriority w:val="99"/>
    <w:semiHidden/>
    <w:unhideWhenUsed/>
    <w:rsid w:val="00774A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AC5"/>
    <w:rPr>
      <w:sz w:val="20"/>
      <w:szCs w:val="20"/>
    </w:rPr>
  </w:style>
  <w:style w:type="character" w:styleId="FootnoteReference">
    <w:name w:val="footnote reference"/>
    <w:basedOn w:val="DefaultParagraphFont"/>
    <w:uiPriority w:val="99"/>
    <w:semiHidden/>
    <w:unhideWhenUsed/>
    <w:rsid w:val="00774AC5"/>
    <w:rPr>
      <w:vertAlign w:val="superscript"/>
    </w:rPr>
  </w:style>
  <w:style w:type="character" w:styleId="LineNumber">
    <w:name w:val="line number"/>
    <w:basedOn w:val="DefaultParagraphFont"/>
    <w:uiPriority w:val="99"/>
    <w:semiHidden/>
    <w:unhideWhenUsed/>
    <w:rsid w:val="0074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1418">
      <w:bodyDiv w:val="1"/>
      <w:marLeft w:val="0"/>
      <w:marRight w:val="0"/>
      <w:marTop w:val="0"/>
      <w:marBottom w:val="0"/>
      <w:divBdr>
        <w:top w:val="none" w:sz="0" w:space="0" w:color="auto"/>
        <w:left w:val="none" w:sz="0" w:space="0" w:color="auto"/>
        <w:bottom w:val="none" w:sz="0" w:space="0" w:color="auto"/>
        <w:right w:val="none" w:sz="0" w:space="0" w:color="auto"/>
      </w:divBdr>
    </w:div>
    <w:div w:id="433131192">
      <w:bodyDiv w:val="1"/>
      <w:marLeft w:val="0"/>
      <w:marRight w:val="0"/>
      <w:marTop w:val="0"/>
      <w:marBottom w:val="0"/>
      <w:divBdr>
        <w:top w:val="none" w:sz="0" w:space="0" w:color="auto"/>
        <w:left w:val="none" w:sz="0" w:space="0" w:color="auto"/>
        <w:bottom w:val="none" w:sz="0" w:space="0" w:color="auto"/>
        <w:right w:val="none" w:sz="0" w:space="0" w:color="auto"/>
      </w:divBdr>
    </w:div>
    <w:div w:id="750391989">
      <w:bodyDiv w:val="1"/>
      <w:marLeft w:val="0"/>
      <w:marRight w:val="0"/>
      <w:marTop w:val="0"/>
      <w:marBottom w:val="0"/>
      <w:divBdr>
        <w:top w:val="none" w:sz="0" w:space="0" w:color="auto"/>
        <w:left w:val="none" w:sz="0" w:space="0" w:color="auto"/>
        <w:bottom w:val="none" w:sz="0" w:space="0" w:color="auto"/>
        <w:right w:val="none" w:sz="0" w:space="0" w:color="auto"/>
      </w:divBdr>
    </w:div>
    <w:div w:id="858160086">
      <w:bodyDiv w:val="1"/>
      <w:marLeft w:val="0"/>
      <w:marRight w:val="0"/>
      <w:marTop w:val="0"/>
      <w:marBottom w:val="0"/>
      <w:divBdr>
        <w:top w:val="none" w:sz="0" w:space="0" w:color="auto"/>
        <w:left w:val="none" w:sz="0" w:space="0" w:color="auto"/>
        <w:bottom w:val="none" w:sz="0" w:space="0" w:color="auto"/>
        <w:right w:val="none" w:sz="0" w:space="0" w:color="auto"/>
      </w:divBdr>
    </w:div>
    <w:div w:id="201765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mailto:robert.nicholls@uea.ac.uk" TargetMode="External"/><Relationship Id="rId1" Type="http://schemas.openxmlformats.org/officeDocument/2006/relationships/hyperlink" Target="mailto:danial.khojasteh@unsw.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6D918-80F8-4F06-B469-55E4FA65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38</Pages>
  <Words>14357</Words>
  <Characters>81841</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Haghani</dc:creator>
  <cp:keywords/>
  <dc:description/>
  <cp:lastModifiedBy>Danial Khojasteh</cp:lastModifiedBy>
  <cp:revision>811</cp:revision>
  <dcterms:created xsi:type="dcterms:W3CDTF">2022-02-10T23:06:00Z</dcterms:created>
  <dcterms:modified xsi:type="dcterms:W3CDTF">2022-08-08T01:18:00Z</dcterms:modified>
</cp:coreProperties>
</file>