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96B02" w14:textId="5E697DE9" w:rsidR="00646CBC" w:rsidRDefault="00646CBC" w:rsidP="00646CBC">
      <w:pPr>
        <w:pStyle w:val="PlainText"/>
        <w:spacing w:line="480" w:lineRule="auto"/>
        <w:jc w:val="center"/>
        <w:rPr>
          <w:rFonts w:ascii="Times New Roman" w:hAnsi="Times New Roman" w:cs="Times New Roman"/>
          <w:b/>
          <w:bCs/>
          <w:sz w:val="32"/>
          <w:szCs w:val="28"/>
          <w:lang w:val="en-SG"/>
        </w:rPr>
      </w:pPr>
      <w:r>
        <w:rPr>
          <w:rFonts w:ascii="Times New Roman" w:hAnsi="Times New Roman" w:cs="Times New Roman"/>
          <w:b/>
          <w:bCs/>
          <w:sz w:val="32"/>
          <w:szCs w:val="28"/>
        </w:rPr>
        <w:t>S</w:t>
      </w:r>
      <w:r>
        <w:rPr>
          <w:rFonts w:ascii="Times New Roman" w:hAnsi="Times New Roman" w:cs="Times New Roman" w:hint="eastAsia"/>
          <w:b/>
          <w:bCs/>
          <w:sz w:val="32"/>
          <w:szCs w:val="28"/>
        </w:rPr>
        <w:t>upplementary</w:t>
      </w:r>
      <w:r>
        <w:rPr>
          <w:rFonts w:ascii="Times New Roman" w:hAnsi="Times New Roman" w:cs="Times New Roman"/>
          <w:b/>
          <w:bCs/>
          <w:sz w:val="32"/>
          <w:szCs w:val="28"/>
          <w:lang w:val="en-SG"/>
        </w:rPr>
        <w:t xml:space="preserve"> Information for</w:t>
      </w:r>
    </w:p>
    <w:p w14:paraId="32620212" w14:textId="3EA1358F" w:rsidR="00CF679D" w:rsidRPr="002F0CB8" w:rsidRDefault="00CF679D" w:rsidP="00CF679D">
      <w:pPr>
        <w:pStyle w:val="PlainText"/>
        <w:spacing w:line="480" w:lineRule="auto"/>
        <w:rPr>
          <w:rFonts w:ascii="Times New Roman" w:hAnsi="Times New Roman" w:cs="Times New Roman"/>
          <w:b/>
          <w:bCs/>
          <w:sz w:val="32"/>
          <w:szCs w:val="28"/>
        </w:rPr>
      </w:pPr>
      <w:bookmarkStart w:id="0" w:name="_Hlk110607751"/>
      <w:r w:rsidRPr="002F0CB8">
        <w:rPr>
          <w:rFonts w:ascii="Times New Roman" w:hAnsi="Times New Roman" w:cs="Times New Roman"/>
          <w:b/>
          <w:bCs/>
          <w:sz w:val="32"/>
          <w:szCs w:val="28"/>
        </w:rPr>
        <w:t>Bessel beam</w:t>
      </w:r>
      <w:r>
        <w:rPr>
          <w:rFonts w:ascii="Times New Roman" w:hAnsi="Times New Roman" w:cs="Times New Roman"/>
          <w:b/>
          <w:bCs/>
          <w:sz w:val="32"/>
          <w:szCs w:val="28"/>
        </w:rPr>
        <w:t xml:space="preserve"> beating-based</w:t>
      </w:r>
      <w:r w:rsidRPr="002F0CB8">
        <w:rPr>
          <w:rFonts w:ascii="Times New Roman" w:hAnsi="Times New Roman" w:cs="Times New Roman"/>
          <w:b/>
          <w:bCs/>
          <w:sz w:val="32"/>
          <w:szCs w:val="28"/>
        </w:rPr>
        <w:t xml:space="preserve"> </w:t>
      </w:r>
      <w:r>
        <w:rPr>
          <w:rFonts w:ascii="Times New Roman" w:hAnsi="Times New Roman" w:cs="Times New Roman"/>
          <w:b/>
          <w:bCs/>
          <w:sz w:val="32"/>
          <w:szCs w:val="28"/>
        </w:rPr>
        <w:t xml:space="preserve">spontaneous </w:t>
      </w:r>
      <w:r w:rsidRPr="002F0CB8">
        <w:rPr>
          <w:rFonts w:ascii="Times New Roman" w:hAnsi="Times New Roman" w:cs="Times New Roman"/>
          <w:b/>
          <w:bCs/>
          <w:sz w:val="32"/>
          <w:szCs w:val="28"/>
        </w:rPr>
        <w:t xml:space="preserve">Raman </w:t>
      </w:r>
      <w:r>
        <w:rPr>
          <w:rFonts w:ascii="Times New Roman" w:hAnsi="Times New Roman" w:cs="Times New Roman"/>
          <w:b/>
          <w:bCs/>
          <w:sz w:val="32"/>
          <w:szCs w:val="28"/>
        </w:rPr>
        <w:t xml:space="preserve">tomography </w:t>
      </w:r>
      <w:r w:rsidRPr="002F0CB8">
        <w:rPr>
          <w:rFonts w:ascii="Times New Roman" w:hAnsi="Times New Roman" w:cs="Times New Roman"/>
          <w:b/>
          <w:bCs/>
          <w:sz w:val="32"/>
          <w:szCs w:val="28"/>
        </w:rPr>
        <w:t xml:space="preserve">enables </w:t>
      </w:r>
      <w:r w:rsidRPr="00CF679D">
        <w:rPr>
          <w:rFonts w:ascii="Times New Roman" w:hAnsi="Times New Roman" w:cs="Times New Roman"/>
          <w:b/>
          <w:bCs/>
          <w:sz w:val="32"/>
          <w:szCs w:val="28"/>
        </w:rPr>
        <w:t>high-contrast deep tissue Raman measurements</w:t>
      </w:r>
    </w:p>
    <w:bookmarkEnd w:id="0"/>
    <w:p w14:paraId="5BF2F08C" w14:textId="77777777" w:rsidR="00163C65" w:rsidRDefault="00163C65" w:rsidP="00163C65">
      <w:pPr>
        <w:spacing w:after="0" w:line="480" w:lineRule="auto"/>
        <w:rPr>
          <w:rFonts w:ascii="Times New Roman" w:hAnsi="Times New Roman" w:cs="Times New Roman"/>
          <w:sz w:val="24"/>
          <w:szCs w:val="24"/>
        </w:rPr>
      </w:pPr>
    </w:p>
    <w:p w14:paraId="3A89B504" w14:textId="4C8D1888" w:rsidR="00163C65" w:rsidRPr="00920540" w:rsidRDefault="00163C65" w:rsidP="00163C65">
      <w:pPr>
        <w:spacing w:after="0" w:line="480" w:lineRule="auto"/>
        <w:rPr>
          <w:rFonts w:ascii="Times New Roman" w:hAnsi="Times New Roman" w:cs="Times New Roman"/>
          <w:sz w:val="24"/>
          <w:szCs w:val="24"/>
        </w:rPr>
      </w:pPr>
      <w:r w:rsidRPr="00920540">
        <w:rPr>
          <w:rFonts w:ascii="Times New Roman" w:hAnsi="Times New Roman" w:cs="Times New Roman"/>
          <w:sz w:val="24"/>
          <w:szCs w:val="24"/>
        </w:rPr>
        <w:t>Chi Shu</w:t>
      </w:r>
      <w:r w:rsidRPr="00920540">
        <w:rPr>
          <w:rFonts w:ascii="Times New Roman" w:hAnsi="Times New Roman" w:cs="Times New Roman"/>
          <w:sz w:val="24"/>
          <w:szCs w:val="24"/>
          <w:vertAlign w:val="superscript"/>
        </w:rPr>
        <w:t>1</w:t>
      </w:r>
      <w:r w:rsidRPr="00920540">
        <w:rPr>
          <w:rFonts w:ascii="Times New Roman" w:hAnsi="Times New Roman" w:cs="Times New Roman"/>
          <w:sz w:val="24"/>
          <w:szCs w:val="24"/>
        </w:rPr>
        <w:t xml:space="preserve">, </w:t>
      </w:r>
      <w:r>
        <w:rPr>
          <w:rFonts w:ascii="Times New Roman" w:hAnsi="Times New Roman" w:cs="Times New Roman"/>
          <w:sz w:val="24"/>
          <w:szCs w:val="24"/>
        </w:rPr>
        <w:t>Li Gong</w:t>
      </w:r>
      <w:r w:rsidRPr="00920540">
        <w:rPr>
          <w:rFonts w:ascii="Times New Roman" w:hAnsi="Times New Roman" w:cs="Times New Roman"/>
          <w:sz w:val="24"/>
          <w:szCs w:val="24"/>
          <w:vertAlign w:val="superscript"/>
        </w:rPr>
        <w:t>1</w:t>
      </w:r>
      <w:r w:rsidRPr="00920540">
        <w:rPr>
          <w:rFonts w:ascii="Times New Roman" w:hAnsi="Times New Roman" w:cs="Times New Roman"/>
          <w:sz w:val="24"/>
          <w:szCs w:val="24"/>
        </w:rPr>
        <w:t>, Zhiwei Huang</w:t>
      </w:r>
      <w:r w:rsidRPr="00920540">
        <w:rPr>
          <w:rFonts w:ascii="Times New Roman" w:hAnsi="Times New Roman" w:cs="Times New Roman"/>
          <w:sz w:val="24"/>
          <w:szCs w:val="24"/>
          <w:vertAlign w:val="superscript"/>
        </w:rPr>
        <w:t>1</w:t>
      </w:r>
      <w:r w:rsidRPr="00920540">
        <w:rPr>
          <w:rFonts w:ascii="Times New Roman" w:hAnsi="Times New Roman" w:cs="Times New Roman"/>
          <w:sz w:val="24"/>
          <w:szCs w:val="24"/>
        </w:rPr>
        <w:t>*</w:t>
      </w:r>
    </w:p>
    <w:p w14:paraId="4FF21BDD" w14:textId="77777777" w:rsidR="00163C65" w:rsidRPr="00920540" w:rsidRDefault="00163C65" w:rsidP="00163C65">
      <w:pPr>
        <w:spacing w:after="0" w:line="480" w:lineRule="auto"/>
        <w:rPr>
          <w:rFonts w:ascii="Times New Roman" w:hAnsi="Times New Roman" w:cs="Times New Roman"/>
          <w:b/>
          <w:sz w:val="24"/>
          <w:szCs w:val="24"/>
        </w:rPr>
      </w:pPr>
    </w:p>
    <w:p w14:paraId="1623DD15" w14:textId="77777777" w:rsidR="00163C65" w:rsidRPr="00920540" w:rsidRDefault="00163C65" w:rsidP="00163C65">
      <w:pPr>
        <w:spacing w:after="0" w:line="480" w:lineRule="auto"/>
        <w:rPr>
          <w:rFonts w:ascii="Times New Roman" w:hAnsi="Times New Roman" w:cs="Times New Roman"/>
          <w:b/>
          <w:sz w:val="24"/>
          <w:szCs w:val="24"/>
        </w:rPr>
      </w:pPr>
      <w:r w:rsidRPr="00920540">
        <w:rPr>
          <w:rFonts w:ascii="Times New Roman" w:hAnsi="Times New Roman" w:cs="Times New Roman"/>
          <w:b/>
          <w:sz w:val="24"/>
          <w:szCs w:val="24"/>
        </w:rPr>
        <w:t>Affiliations:</w:t>
      </w:r>
    </w:p>
    <w:p w14:paraId="78E52267" w14:textId="7657508A" w:rsidR="00163C65" w:rsidRPr="00920540" w:rsidRDefault="00163C65" w:rsidP="00163C65">
      <w:pPr>
        <w:spacing w:after="0" w:line="480" w:lineRule="auto"/>
        <w:rPr>
          <w:rFonts w:ascii="Times New Roman" w:hAnsi="Times New Roman" w:cs="Times New Roman"/>
          <w:sz w:val="24"/>
          <w:szCs w:val="24"/>
        </w:rPr>
      </w:pPr>
      <w:r w:rsidRPr="00920540">
        <w:rPr>
          <w:rFonts w:ascii="Times New Roman" w:hAnsi="Times New Roman" w:cs="Times New Roman"/>
          <w:sz w:val="24"/>
          <w:szCs w:val="24"/>
          <w:vertAlign w:val="superscript"/>
        </w:rPr>
        <w:t>1</w:t>
      </w:r>
      <w:r w:rsidRPr="00920540">
        <w:t xml:space="preserve"> </w:t>
      </w:r>
      <w:r w:rsidRPr="00920540">
        <w:rPr>
          <w:rFonts w:ascii="Times New Roman" w:hAnsi="Times New Roman" w:cs="Times New Roman"/>
          <w:sz w:val="24"/>
          <w:szCs w:val="24"/>
        </w:rPr>
        <w:t xml:space="preserve">Optical Bioimaging Laboratory, Department of Biomedical Engineering, </w:t>
      </w:r>
      <w:r w:rsidR="009245AE">
        <w:rPr>
          <w:rFonts w:ascii="Times New Roman" w:hAnsi="Times New Roman" w:cs="Times New Roman"/>
          <w:sz w:val="24"/>
          <w:szCs w:val="24"/>
        </w:rPr>
        <w:t xml:space="preserve">College </w:t>
      </w:r>
      <w:r w:rsidR="009245AE" w:rsidRPr="00920540">
        <w:rPr>
          <w:rFonts w:ascii="Times New Roman" w:hAnsi="Times New Roman" w:cs="Times New Roman"/>
          <w:sz w:val="24"/>
          <w:szCs w:val="24"/>
        </w:rPr>
        <w:t xml:space="preserve">of </w:t>
      </w:r>
      <w:r w:rsidR="009245AE">
        <w:rPr>
          <w:rFonts w:ascii="Times New Roman" w:hAnsi="Times New Roman" w:cs="Times New Roman"/>
          <w:sz w:val="24"/>
          <w:szCs w:val="24"/>
        </w:rPr>
        <w:t xml:space="preserve">Design and </w:t>
      </w:r>
      <w:r w:rsidRPr="00920540">
        <w:rPr>
          <w:rFonts w:ascii="Times New Roman" w:hAnsi="Times New Roman" w:cs="Times New Roman"/>
          <w:sz w:val="24"/>
          <w:szCs w:val="24"/>
        </w:rPr>
        <w:t>Engineering, National University of Singapore, Singapore 117576</w:t>
      </w:r>
    </w:p>
    <w:p w14:paraId="0965B6F8" w14:textId="77777777" w:rsidR="00163C65" w:rsidRDefault="00163C65" w:rsidP="00163C65">
      <w:pPr>
        <w:spacing w:after="0" w:line="480" w:lineRule="auto"/>
        <w:jc w:val="both"/>
        <w:rPr>
          <w:rFonts w:ascii="Times New Roman" w:hAnsi="Times New Roman" w:cs="Times New Roman"/>
          <w:sz w:val="24"/>
          <w:szCs w:val="24"/>
          <w:vertAlign w:val="superscript"/>
        </w:rPr>
      </w:pPr>
    </w:p>
    <w:p w14:paraId="1E28EACA" w14:textId="77777777" w:rsidR="00163C65" w:rsidRPr="00920540" w:rsidRDefault="00163C65" w:rsidP="00163C65">
      <w:pPr>
        <w:spacing w:after="0" w:line="480" w:lineRule="auto"/>
        <w:jc w:val="both"/>
        <w:rPr>
          <w:rFonts w:ascii="Times New Roman" w:hAnsi="Times New Roman" w:cs="Times New Roman"/>
          <w:sz w:val="24"/>
          <w:szCs w:val="24"/>
          <w:vertAlign w:val="superscript"/>
        </w:rPr>
      </w:pPr>
    </w:p>
    <w:p w14:paraId="22C3FEAF" w14:textId="77777777" w:rsidR="00163C65" w:rsidRPr="00920540" w:rsidRDefault="00163C65" w:rsidP="00163C65">
      <w:pPr>
        <w:spacing w:after="0" w:line="480" w:lineRule="auto"/>
        <w:jc w:val="both"/>
        <w:rPr>
          <w:rFonts w:ascii="Times New Roman" w:hAnsi="Times New Roman" w:cs="Times New Roman"/>
          <w:sz w:val="24"/>
          <w:szCs w:val="24"/>
        </w:rPr>
      </w:pPr>
      <w:r w:rsidRPr="00920540">
        <w:rPr>
          <w:rFonts w:ascii="Times New Roman" w:hAnsi="Times New Roman" w:cs="Times New Roman"/>
          <w:sz w:val="24"/>
          <w:szCs w:val="24"/>
          <w:vertAlign w:val="superscript"/>
        </w:rPr>
        <w:t xml:space="preserve">* </w:t>
      </w:r>
      <w:r w:rsidRPr="00920540">
        <w:rPr>
          <w:rFonts w:ascii="Times New Roman" w:hAnsi="Times New Roman" w:cs="Times New Roman"/>
          <w:b/>
          <w:sz w:val="24"/>
          <w:szCs w:val="24"/>
        </w:rPr>
        <w:t>Correspondence to:</w:t>
      </w:r>
      <w:r w:rsidRPr="00920540">
        <w:rPr>
          <w:rFonts w:ascii="Times New Roman" w:hAnsi="Times New Roman" w:cs="Times New Roman"/>
          <w:sz w:val="24"/>
          <w:szCs w:val="24"/>
        </w:rPr>
        <w:t xml:space="preserve"> </w:t>
      </w:r>
    </w:p>
    <w:p w14:paraId="540E34FF" w14:textId="0EB9A337" w:rsidR="00163C65" w:rsidRPr="00920540" w:rsidRDefault="00163C65" w:rsidP="00163C65">
      <w:pPr>
        <w:spacing w:after="0" w:line="480" w:lineRule="auto"/>
        <w:jc w:val="both"/>
        <w:rPr>
          <w:rFonts w:ascii="Times New Roman" w:hAnsi="Times New Roman" w:cs="Times New Roman"/>
          <w:sz w:val="24"/>
          <w:szCs w:val="24"/>
        </w:rPr>
      </w:pPr>
      <w:r w:rsidRPr="00920540">
        <w:rPr>
          <w:rFonts w:ascii="Times New Roman" w:hAnsi="Times New Roman" w:cs="Times New Roman"/>
          <w:sz w:val="24"/>
          <w:szCs w:val="24"/>
        </w:rPr>
        <w:t xml:space="preserve">Dr. Zhiwei Huang, Optical Bioimaging Laboratory, Department of Biomedical Engineering, </w:t>
      </w:r>
      <w:r w:rsidR="009245AE">
        <w:rPr>
          <w:rFonts w:ascii="Times New Roman" w:hAnsi="Times New Roman" w:cs="Times New Roman"/>
          <w:sz w:val="24"/>
          <w:szCs w:val="24"/>
        </w:rPr>
        <w:t xml:space="preserve">College </w:t>
      </w:r>
      <w:r w:rsidRPr="00920540">
        <w:rPr>
          <w:rFonts w:ascii="Times New Roman" w:hAnsi="Times New Roman" w:cs="Times New Roman"/>
          <w:sz w:val="24"/>
          <w:szCs w:val="24"/>
        </w:rPr>
        <w:t xml:space="preserve">of </w:t>
      </w:r>
      <w:r w:rsidR="009245AE">
        <w:rPr>
          <w:rFonts w:ascii="Times New Roman" w:hAnsi="Times New Roman" w:cs="Times New Roman"/>
          <w:sz w:val="24"/>
          <w:szCs w:val="24"/>
        </w:rPr>
        <w:t xml:space="preserve">Design and </w:t>
      </w:r>
      <w:r w:rsidRPr="00920540">
        <w:rPr>
          <w:rFonts w:ascii="Times New Roman" w:hAnsi="Times New Roman" w:cs="Times New Roman"/>
          <w:sz w:val="24"/>
          <w:szCs w:val="24"/>
        </w:rPr>
        <w:t>Engineering, National University of Singapore, 9 Engineering Drive 1, Singapore 117576</w:t>
      </w:r>
    </w:p>
    <w:p w14:paraId="40140808" w14:textId="77777777" w:rsidR="00163C65" w:rsidRPr="00920540" w:rsidRDefault="00163C65" w:rsidP="00163C65">
      <w:pPr>
        <w:spacing w:after="0" w:line="480" w:lineRule="auto"/>
        <w:jc w:val="both"/>
        <w:rPr>
          <w:rFonts w:ascii="Times New Roman" w:hAnsi="Times New Roman" w:cs="Times New Roman"/>
          <w:sz w:val="24"/>
          <w:szCs w:val="24"/>
        </w:rPr>
      </w:pPr>
      <w:r w:rsidRPr="00920540">
        <w:rPr>
          <w:rFonts w:ascii="Times New Roman" w:hAnsi="Times New Roman" w:cs="Times New Roman"/>
          <w:sz w:val="24"/>
          <w:szCs w:val="24"/>
        </w:rPr>
        <w:t>Tel: +65- 6516-8856</w:t>
      </w:r>
    </w:p>
    <w:p w14:paraId="5B84FC3D" w14:textId="77777777" w:rsidR="00163C65" w:rsidRPr="00920540" w:rsidRDefault="00163C65" w:rsidP="00163C65">
      <w:pPr>
        <w:spacing w:after="0" w:line="480" w:lineRule="auto"/>
        <w:jc w:val="both"/>
        <w:rPr>
          <w:rFonts w:ascii="Times New Roman" w:hAnsi="Times New Roman" w:cs="Times New Roman"/>
          <w:sz w:val="24"/>
          <w:szCs w:val="24"/>
        </w:rPr>
      </w:pPr>
      <w:r w:rsidRPr="00920540">
        <w:rPr>
          <w:rFonts w:ascii="Times New Roman" w:hAnsi="Times New Roman" w:cs="Times New Roman"/>
          <w:sz w:val="24"/>
          <w:szCs w:val="24"/>
        </w:rPr>
        <w:t>Fax: +65- 6872-3069</w:t>
      </w:r>
    </w:p>
    <w:p w14:paraId="17CD8821" w14:textId="77777777" w:rsidR="00163C65" w:rsidRPr="00920540" w:rsidRDefault="00163C65" w:rsidP="00163C65">
      <w:pPr>
        <w:spacing w:after="0" w:line="480" w:lineRule="auto"/>
        <w:jc w:val="both"/>
        <w:rPr>
          <w:rFonts w:ascii="Times New Roman" w:hAnsi="Times New Roman" w:cs="Times New Roman"/>
          <w:sz w:val="24"/>
          <w:szCs w:val="24"/>
        </w:rPr>
      </w:pPr>
      <w:r w:rsidRPr="00920540">
        <w:rPr>
          <w:rFonts w:ascii="Times New Roman" w:hAnsi="Times New Roman" w:cs="Times New Roman"/>
          <w:sz w:val="24"/>
          <w:szCs w:val="24"/>
        </w:rPr>
        <w:t xml:space="preserve">E-mail: </w:t>
      </w:r>
      <w:hyperlink r:id="rId8" w:history="1">
        <w:r w:rsidRPr="00920540">
          <w:rPr>
            <w:rFonts w:ascii="Times New Roman" w:hAnsi="Times New Roman" w:cs="Times New Roman"/>
            <w:sz w:val="24"/>
            <w:szCs w:val="24"/>
          </w:rPr>
          <w:t>biehzw@nus.edu.sg</w:t>
        </w:r>
      </w:hyperlink>
    </w:p>
    <w:p w14:paraId="69A40208" w14:textId="1C81BA58" w:rsidR="00A24ADC" w:rsidRDefault="00A24ADC" w:rsidP="00B36AEB">
      <w:pPr>
        <w:jc w:val="center"/>
      </w:pPr>
      <w:r>
        <w:br w:type="page"/>
      </w:r>
    </w:p>
    <w:bookmarkStart w:id="1" w:name="_Toc110609562" w:displacedByCustomXml="next"/>
    <w:sdt>
      <w:sdtPr>
        <w:rPr>
          <w:rFonts w:asciiTheme="minorHAnsi" w:hAnsiTheme="minorHAnsi" w:cstheme="minorBidi"/>
          <w:b w:val="0"/>
          <w:bCs w:val="0"/>
          <w:lang w:val="zh-CN"/>
        </w:rPr>
        <w:id w:val="1443655527"/>
        <w:docPartObj>
          <w:docPartGallery w:val="Table of Contents"/>
          <w:docPartUnique/>
        </w:docPartObj>
      </w:sdtPr>
      <w:sdtContent>
        <w:p w14:paraId="5A5EA3A0" w14:textId="27AFABA7" w:rsidR="00F07690" w:rsidRPr="00F07690" w:rsidRDefault="00960E49" w:rsidP="00A32082">
          <w:pPr>
            <w:pStyle w:val="TOCHeading"/>
            <w:numPr>
              <w:ilvl w:val="0"/>
              <w:numId w:val="0"/>
            </w:numPr>
            <w:tabs>
              <w:tab w:val="left" w:pos="180"/>
            </w:tabs>
            <w:ind w:left="-180"/>
            <w:rPr>
              <w:sz w:val="24"/>
              <w:szCs w:val="24"/>
            </w:rPr>
          </w:pPr>
          <w:r>
            <w:rPr>
              <w:sz w:val="24"/>
              <w:szCs w:val="24"/>
            </w:rPr>
            <w:t>T</w:t>
          </w:r>
          <w:r w:rsidRPr="00F07690">
            <w:rPr>
              <w:sz w:val="24"/>
              <w:szCs w:val="24"/>
            </w:rPr>
            <w:t>able</w:t>
          </w:r>
          <w:r w:rsidR="00F07690" w:rsidRPr="00F07690">
            <w:rPr>
              <w:sz w:val="24"/>
              <w:szCs w:val="24"/>
            </w:rPr>
            <w:t xml:space="preserve"> of contents</w:t>
          </w:r>
        </w:p>
        <w:p w14:paraId="31BB8147" w14:textId="2F858256" w:rsidR="001E6252" w:rsidRPr="001E6252" w:rsidRDefault="00F07690" w:rsidP="00A32082">
          <w:pPr>
            <w:pStyle w:val="TOC1"/>
            <w:rPr>
              <w:noProof/>
            </w:rPr>
          </w:pPr>
          <w:r w:rsidRPr="001E6252">
            <w:fldChar w:fldCharType="begin"/>
          </w:r>
          <w:r w:rsidRPr="001E6252">
            <w:instrText xml:space="preserve"> TOC \o "1-3" \h \z \u </w:instrText>
          </w:r>
          <w:r w:rsidRPr="001E6252">
            <w:fldChar w:fldCharType="separate"/>
          </w:r>
          <w:hyperlink w:anchor="_Toc111741824" w:history="1">
            <w:r w:rsidR="001E6252" w:rsidRPr="001E6252">
              <w:rPr>
                <w:rStyle w:val="Hyperlink"/>
                <w:rFonts w:ascii="Times New Roman" w:hAnsi="Times New Roman" w:cs="Times New Roman"/>
                <w:noProof/>
              </w:rPr>
              <w:t>1.</w:t>
            </w:r>
            <w:r w:rsidR="001E6252" w:rsidRPr="001E6252">
              <w:rPr>
                <w:noProof/>
              </w:rPr>
              <w:tab/>
            </w:r>
            <w:r w:rsidR="001E6252" w:rsidRPr="001E6252">
              <w:rPr>
                <w:rStyle w:val="Hyperlink"/>
                <w:rFonts w:ascii="Times New Roman" w:hAnsi="Times New Roman" w:cs="Times New Roman"/>
                <w:noProof/>
              </w:rPr>
              <w:t>Mathematics for Bessel beam beating</w:t>
            </w:r>
            <w:r w:rsidR="00256E06">
              <w:rPr>
                <w:rStyle w:val="Hyperlink"/>
                <w:rFonts w:ascii="Times New Roman" w:hAnsi="Times New Roman" w:cs="Times New Roman"/>
                <w:noProof/>
              </w:rPr>
              <w:t>-</w:t>
            </w:r>
            <w:r w:rsidR="001E6252" w:rsidRPr="001E6252">
              <w:rPr>
                <w:rStyle w:val="Hyperlink"/>
                <w:rFonts w:ascii="Times New Roman" w:hAnsi="Times New Roman" w:cs="Times New Roman"/>
                <w:noProof/>
              </w:rPr>
              <w:t xml:space="preserve">eed </w:t>
            </w:r>
            <w:r w:rsidR="009245AE">
              <w:rPr>
                <w:rStyle w:val="Hyperlink"/>
                <w:rFonts w:ascii="Times New Roman" w:hAnsi="Times New Roman" w:cs="Times New Roman"/>
                <w:noProof/>
              </w:rPr>
              <w:t xml:space="preserve">spontaneous </w:t>
            </w:r>
            <w:r w:rsidR="001E6252" w:rsidRPr="001E6252">
              <w:rPr>
                <w:rStyle w:val="Hyperlink"/>
                <w:rFonts w:ascii="Times New Roman" w:hAnsi="Times New Roman" w:cs="Times New Roman"/>
                <w:noProof/>
              </w:rPr>
              <w:t>Raman tomography</w:t>
            </w:r>
            <w:r w:rsidR="003A2F02">
              <w:rPr>
                <w:rStyle w:val="Hyperlink"/>
                <w:rFonts w:ascii="Times New Roman" w:hAnsi="Times New Roman" w:cs="Times New Roman"/>
                <w:noProof/>
              </w:rPr>
              <w:t xml:space="preserve"> </w:t>
            </w:r>
            <w:r w:rsidR="003A2F02" w:rsidRPr="003A2F02">
              <w:rPr>
                <w:rStyle w:val="Hyperlink"/>
                <w:rFonts w:ascii="Times New Roman" w:hAnsi="Times New Roman" w:cs="Times New Roman"/>
                <w:noProof/>
              </w:rPr>
              <w:t>(B</w:t>
            </w:r>
            <w:r w:rsidR="003A2F02" w:rsidRPr="003A2F02">
              <w:rPr>
                <w:rStyle w:val="Hyperlink"/>
                <w:rFonts w:ascii="Times New Roman" w:hAnsi="Times New Roman" w:cs="Times New Roman"/>
                <w:noProof/>
                <w:vertAlign w:val="superscript"/>
              </w:rPr>
              <w:t>3</w:t>
            </w:r>
            <w:r w:rsidR="003A2F02" w:rsidRPr="003A2F02">
              <w:rPr>
                <w:rStyle w:val="Hyperlink"/>
                <w:rFonts w:ascii="Times New Roman" w:hAnsi="Times New Roman" w:cs="Times New Roman"/>
                <w:noProof/>
              </w:rPr>
              <w:t>-SRT)</w:t>
            </w:r>
            <w:r w:rsidR="001E6252" w:rsidRPr="001E6252">
              <w:rPr>
                <w:noProof/>
                <w:webHidden/>
              </w:rPr>
              <w:tab/>
            </w:r>
            <w:r w:rsidR="001E6252" w:rsidRPr="001E6252">
              <w:rPr>
                <w:noProof/>
                <w:webHidden/>
              </w:rPr>
              <w:fldChar w:fldCharType="begin"/>
            </w:r>
            <w:r w:rsidR="001E6252" w:rsidRPr="001E6252">
              <w:rPr>
                <w:noProof/>
                <w:webHidden/>
              </w:rPr>
              <w:instrText xml:space="preserve"> PAGEREF _Toc111741824 \h </w:instrText>
            </w:r>
            <w:r w:rsidR="001E6252" w:rsidRPr="001E6252">
              <w:rPr>
                <w:noProof/>
                <w:webHidden/>
              </w:rPr>
            </w:r>
            <w:r w:rsidR="001E6252" w:rsidRPr="001E6252">
              <w:rPr>
                <w:noProof/>
                <w:webHidden/>
              </w:rPr>
              <w:fldChar w:fldCharType="separate"/>
            </w:r>
            <w:r w:rsidR="001E6252" w:rsidRPr="001E6252">
              <w:rPr>
                <w:noProof/>
                <w:webHidden/>
              </w:rPr>
              <w:t>3</w:t>
            </w:r>
            <w:r w:rsidR="001E6252" w:rsidRPr="001E6252">
              <w:rPr>
                <w:noProof/>
                <w:webHidden/>
              </w:rPr>
              <w:fldChar w:fldCharType="end"/>
            </w:r>
          </w:hyperlink>
        </w:p>
        <w:p w14:paraId="015B4D13" w14:textId="674BB747" w:rsidR="001E6252" w:rsidRPr="001E6252" w:rsidRDefault="00000000" w:rsidP="00A32082">
          <w:pPr>
            <w:pStyle w:val="TOC1"/>
            <w:rPr>
              <w:noProof/>
            </w:rPr>
          </w:pPr>
          <w:hyperlink w:anchor="_Toc111741825" w:history="1">
            <w:r w:rsidR="001E6252" w:rsidRPr="001E6252">
              <w:rPr>
                <w:rStyle w:val="Hyperlink"/>
                <w:rFonts w:ascii="Times New Roman" w:hAnsi="Times New Roman" w:cs="Times New Roman"/>
                <w:noProof/>
              </w:rPr>
              <w:t>2.</w:t>
            </w:r>
            <w:r w:rsidR="001E6252" w:rsidRPr="001E6252">
              <w:rPr>
                <w:noProof/>
              </w:rPr>
              <w:tab/>
            </w:r>
            <w:r w:rsidR="001E6252" w:rsidRPr="001E6252">
              <w:rPr>
                <w:rStyle w:val="Hyperlink"/>
                <w:rFonts w:ascii="Times New Roman" w:hAnsi="Times New Roman" w:cs="Times New Roman"/>
                <w:noProof/>
              </w:rPr>
              <w:t>Collection function of Bessel beam beating-based spontaneous Raman tomography (B</w:t>
            </w:r>
            <w:r w:rsidR="001E6252" w:rsidRPr="001E6252">
              <w:rPr>
                <w:rStyle w:val="Hyperlink"/>
                <w:rFonts w:ascii="Times New Roman" w:hAnsi="Times New Roman" w:cs="Times New Roman"/>
                <w:noProof/>
                <w:vertAlign w:val="superscript"/>
              </w:rPr>
              <w:t>3</w:t>
            </w:r>
            <w:r w:rsidR="001E6252" w:rsidRPr="001E6252">
              <w:rPr>
                <w:rStyle w:val="Hyperlink"/>
                <w:rFonts w:ascii="Times New Roman" w:hAnsi="Times New Roman" w:cs="Times New Roman"/>
                <w:noProof/>
              </w:rPr>
              <w:t>-SRT)</w:t>
            </w:r>
            <w:r w:rsidR="00A32082">
              <w:rPr>
                <w:rStyle w:val="Hyperlink"/>
                <w:rFonts w:ascii="Times New Roman" w:hAnsi="Times New Roman" w:cs="Times New Roman"/>
                <w:noProof/>
              </w:rPr>
              <w:t xml:space="preserve">  </w:t>
            </w:r>
            <w:r w:rsidR="003A2F02">
              <w:rPr>
                <w:rStyle w:val="Hyperlink"/>
                <w:rFonts w:ascii="Times New Roman" w:hAnsi="Times New Roman" w:cs="Times New Roman"/>
                <w:noProof/>
              </w:rPr>
              <w:t xml:space="preserve">      </w:t>
            </w:r>
            <w:r w:rsidR="00A32082">
              <w:rPr>
                <w:rStyle w:val="Hyperlink"/>
                <w:rFonts w:ascii="Times New Roman" w:hAnsi="Times New Roman" w:cs="Times New Roman"/>
                <w:noProof/>
              </w:rPr>
              <w:t xml:space="preserve"> </w:t>
            </w:r>
            <w:r w:rsidR="001E6252" w:rsidRPr="001E6252">
              <w:rPr>
                <w:noProof/>
                <w:webHidden/>
              </w:rPr>
              <w:fldChar w:fldCharType="begin"/>
            </w:r>
            <w:r w:rsidR="001E6252" w:rsidRPr="001E6252">
              <w:rPr>
                <w:noProof/>
                <w:webHidden/>
              </w:rPr>
              <w:instrText xml:space="preserve"> PAGEREF _Toc111741825 \h </w:instrText>
            </w:r>
            <w:r w:rsidR="001E6252" w:rsidRPr="001E6252">
              <w:rPr>
                <w:noProof/>
                <w:webHidden/>
              </w:rPr>
            </w:r>
            <w:r w:rsidR="001E6252" w:rsidRPr="001E6252">
              <w:rPr>
                <w:noProof/>
                <w:webHidden/>
              </w:rPr>
              <w:fldChar w:fldCharType="separate"/>
            </w:r>
            <w:r w:rsidR="001E6252" w:rsidRPr="001E6252">
              <w:rPr>
                <w:noProof/>
                <w:webHidden/>
              </w:rPr>
              <w:t>4</w:t>
            </w:r>
            <w:r w:rsidR="001E6252" w:rsidRPr="001E6252">
              <w:rPr>
                <w:noProof/>
                <w:webHidden/>
              </w:rPr>
              <w:fldChar w:fldCharType="end"/>
            </w:r>
          </w:hyperlink>
        </w:p>
        <w:p w14:paraId="26A881EF" w14:textId="69C023C5" w:rsidR="001E6252" w:rsidRPr="001E6252" w:rsidRDefault="00000000" w:rsidP="00A32082">
          <w:pPr>
            <w:pStyle w:val="TOC1"/>
            <w:rPr>
              <w:noProof/>
            </w:rPr>
          </w:pPr>
          <w:hyperlink w:anchor="_Toc111741826" w:history="1">
            <w:r w:rsidR="001E6252" w:rsidRPr="001E6252">
              <w:rPr>
                <w:rStyle w:val="Hyperlink"/>
                <w:rFonts w:ascii="Times New Roman" w:hAnsi="Times New Roman" w:cs="Times New Roman"/>
                <w:noProof/>
              </w:rPr>
              <w:t>3.</w:t>
            </w:r>
            <w:r w:rsidR="001E6252" w:rsidRPr="001E6252">
              <w:rPr>
                <w:noProof/>
              </w:rPr>
              <w:tab/>
            </w:r>
            <w:r w:rsidR="001E6252" w:rsidRPr="001E6252">
              <w:rPr>
                <w:rStyle w:val="Hyperlink"/>
                <w:rFonts w:ascii="Times New Roman" w:hAnsi="Times New Roman" w:cs="Times New Roman"/>
                <w:noProof/>
              </w:rPr>
              <w:t>Hessian Denoising for the spatial frequency</w:t>
            </w:r>
            <w:r w:rsidR="00256E06">
              <w:rPr>
                <w:rStyle w:val="Hyperlink"/>
                <w:rFonts w:ascii="Times New Roman" w:hAnsi="Times New Roman" w:cs="Times New Roman"/>
                <w:noProof/>
              </w:rPr>
              <w:t xml:space="preserve"> </w:t>
            </w:r>
            <w:r w:rsidR="001E6252" w:rsidRPr="001E6252">
              <w:rPr>
                <w:rStyle w:val="Hyperlink"/>
                <w:rFonts w:ascii="Times New Roman" w:hAnsi="Times New Roman" w:cs="Times New Roman"/>
                <w:noProof/>
              </w:rPr>
              <w:t>domain Raman spectral map</w:t>
            </w:r>
            <w:r w:rsidR="00256E06">
              <w:rPr>
                <w:rStyle w:val="Hyperlink"/>
                <w:rFonts w:ascii="Times New Roman" w:hAnsi="Times New Roman" w:cs="Times New Roman"/>
                <w:noProof/>
              </w:rPr>
              <w:t>ping</w:t>
            </w:r>
            <w:r w:rsidR="001E6252" w:rsidRPr="001E6252">
              <w:rPr>
                <w:noProof/>
                <w:webHidden/>
              </w:rPr>
              <w:tab/>
            </w:r>
            <w:r w:rsidR="001E6252" w:rsidRPr="001E6252">
              <w:rPr>
                <w:noProof/>
                <w:webHidden/>
              </w:rPr>
              <w:fldChar w:fldCharType="begin"/>
            </w:r>
            <w:r w:rsidR="001E6252" w:rsidRPr="001E6252">
              <w:rPr>
                <w:noProof/>
                <w:webHidden/>
              </w:rPr>
              <w:instrText xml:space="preserve"> PAGEREF _Toc111741826 \h </w:instrText>
            </w:r>
            <w:r w:rsidR="001E6252" w:rsidRPr="001E6252">
              <w:rPr>
                <w:noProof/>
                <w:webHidden/>
              </w:rPr>
            </w:r>
            <w:r w:rsidR="001E6252" w:rsidRPr="001E6252">
              <w:rPr>
                <w:noProof/>
                <w:webHidden/>
              </w:rPr>
              <w:fldChar w:fldCharType="separate"/>
            </w:r>
            <w:r w:rsidR="001E6252" w:rsidRPr="001E6252">
              <w:rPr>
                <w:noProof/>
                <w:webHidden/>
              </w:rPr>
              <w:t>6</w:t>
            </w:r>
            <w:r w:rsidR="001E6252" w:rsidRPr="001E6252">
              <w:rPr>
                <w:noProof/>
                <w:webHidden/>
              </w:rPr>
              <w:fldChar w:fldCharType="end"/>
            </w:r>
          </w:hyperlink>
        </w:p>
        <w:p w14:paraId="7BB80531" w14:textId="298D71DD" w:rsidR="00F07690" w:rsidRDefault="00F07690" w:rsidP="003A2F02">
          <w:pPr>
            <w:tabs>
              <w:tab w:val="left" w:pos="180"/>
            </w:tabs>
            <w:spacing w:line="480" w:lineRule="auto"/>
            <w:jc w:val="both"/>
          </w:pPr>
          <w:r w:rsidRPr="001E6252">
            <w:rPr>
              <w:rFonts w:ascii="Times New Roman" w:hAnsi="Times New Roman" w:cs="Times New Roman"/>
              <w:b/>
              <w:bCs/>
              <w:lang w:val="zh-CN"/>
            </w:rPr>
            <w:fldChar w:fldCharType="end"/>
          </w:r>
        </w:p>
      </w:sdtContent>
    </w:sdt>
    <w:p w14:paraId="1E5FC03D" w14:textId="6611224B" w:rsidR="00F07690" w:rsidRDefault="00F07690">
      <w:pPr>
        <w:rPr>
          <w:rFonts w:ascii="Times New Roman" w:hAnsi="Times New Roman" w:cs="Times New Roman"/>
          <w:b/>
          <w:bCs/>
        </w:rPr>
      </w:pPr>
      <w:r>
        <w:br w:type="page"/>
      </w:r>
    </w:p>
    <w:p w14:paraId="3745D3E4" w14:textId="2CD4217C" w:rsidR="00B36AEB" w:rsidRPr="00F07690" w:rsidRDefault="00B36AEB" w:rsidP="00F07690">
      <w:pPr>
        <w:pStyle w:val="Heading1"/>
        <w:numPr>
          <w:ilvl w:val="0"/>
          <w:numId w:val="3"/>
        </w:numPr>
      </w:pPr>
      <w:bookmarkStart w:id="2" w:name="_Toc111741824"/>
      <w:r w:rsidRPr="00F07690">
        <w:lastRenderedPageBreak/>
        <w:t>Mathematics for Bessel beam beating</w:t>
      </w:r>
      <w:r w:rsidR="00256E06">
        <w:t>-</w:t>
      </w:r>
      <w:r w:rsidR="008860EE">
        <w:t>based</w:t>
      </w:r>
      <w:r w:rsidRPr="00F07690">
        <w:t xml:space="preserve"> </w:t>
      </w:r>
      <w:r w:rsidR="00127256">
        <w:rPr>
          <w:rFonts w:hint="eastAsia"/>
        </w:rPr>
        <w:t>spontaneous</w:t>
      </w:r>
      <w:r w:rsidR="00127256">
        <w:t xml:space="preserve"> </w:t>
      </w:r>
      <w:r w:rsidRPr="00F07690">
        <w:t>Raman tomography</w:t>
      </w:r>
      <w:bookmarkEnd w:id="1"/>
      <w:bookmarkEnd w:id="2"/>
      <w:r w:rsidRPr="00F07690">
        <w:t xml:space="preserve"> </w:t>
      </w:r>
      <w:r w:rsidR="00B356D7" w:rsidRPr="00CA47C0">
        <w:rPr>
          <w:bCs w:val="0"/>
        </w:rPr>
        <w:t>(B</w:t>
      </w:r>
      <w:r w:rsidR="00B356D7" w:rsidRPr="00CA47C0">
        <w:rPr>
          <w:bCs w:val="0"/>
          <w:vertAlign w:val="superscript"/>
        </w:rPr>
        <w:t>3</w:t>
      </w:r>
      <w:r w:rsidR="00B356D7" w:rsidRPr="00CA47C0">
        <w:rPr>
          <w:bCs w:val="0"/>
        </w:rPr>
        <w:t>-SRT)</w:t>
      </w:r>
    </w:p>
    <w:p w14:paraId="73B278D3" w14:textId="15076584" w:rsidR="00B36AEB" w:rsidRDefault="00B36AEB" w:rsidP="00F07690">
      <w:pPr>
        <w:spacing w:line="480" w:lineRule="auto"/>
        <w:jc w:val="both"/>
        <w:rPr>
          <w:rFonts w:ascii="Times New Roman" w:hAnsi="Times New Roman" w:cs="Times New Roman"/>
        </w:rPr>
      </w:pPr>
      <w:r>
        <w:rPr>
          <w:rFonts w:ascii="Times New Roman" w:hAnsi="Times New Roman" w:cs="Times New Roman"/>
          <w:b/>
          <w:bCs/>
        </w:rPr>
        <w:tab/>
      </w:r>
      <w:r w:rsidR="00127256">
        <w:rPr>
          <w:rFonts w:ascii="Times New Roman" w:hAnsi="Times New Roman" w:cs="Times New Roman"/>
          <w:b/>
          <w:bCs/>
        </w:rPr>
        <w:t>T</w:t>
      </w:r>
      <w:r w:rsidR="0065062A">
        <w:rPr>
          <w:rFonts w:ascii="Times New Roman" w:hAnsi="Times New Roman" w:cs="Times New Roman"/>
        </w:rPr>
        <w:t xml:space="preserve">he mathematical expression </w:t>
      </w:r>
      <w:r w:rsidR="00256E06">
        <w:rPr>
          <w:rFonts w:ascii="Times New Roman" w:hAnsi="Times New Roman" w:cs="Times New Roman"/>
        </w:rPr>
        <w:t>for</w:t>
      </w:r>
      <w:r w:rsidR="0065062A">
        <w:rPr>
          <w:rFonts w:ascii="Times New Roman" w:hAnsi="Times New Roman" w:cs="Times New Roman"/>
        </w:rPr>
        <w:t xml:space="preserve"> the </w:t>
      </w:r>
      <w:r w:rsidR="00256E06">
        <w:rPr>
          <w:rFonts w:ascii="Times New Roman" w:hAnsi="Times New Roman" w:cs="Times New Roman"/>
        </w:rPr>
        <w:t xml:space="preserve">generated </w:t>
      </w:r>
      <w:r w:rsidR="0065062A">
        <w:rPr>
          <w:rFonts w:ascii="Times New Roman" w:hAnsi="Times New Roman" w:cs="Times New Roman"/>
        </w:rPr>
        <w:t xml:space="preserve">Raman signal </w:t>
      </w:r>
      <w:r w:rsidR="00686712">
        <w:rPr>
          <w:rFonts w:ascii="Times New Roman" w:hAnsi="Times New Roman" w:cs="Times New Roman"/>
        </w:rPr>
        <w:t xml:space="preserve">from </w:t>
      </w:r>
      <w:r w:rsidR="0065062A">
        <w:rPr>
          <w:rFonts w:ascii="Times New Roman" w:hAnsi="Times New Roman" w:cs="Times New Roman"/>
        </w:rPr>
        <w:t xml:space="preserve">a thin object </w:t>
      </w:r>
      <m:oMath>
        <m:r>
          <w:rPr>
            <w:rFonts w:ascii="Cambria Math" w:hAnsi="Cambria Math" w:cs="Times New Roman"/>
          </w:rPr>
          <m:t>f(</m:t>
        </m:r>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0</m:t>
            </m:r>
          </m:sub>
        </m:sSub>
        <m:r>
          <w:rPr>
            <w:rFonts w:ascii="Cambria Math" w:hAnsi="Cambria Math" w:cs="Times New Roman"/>
          </w:rPr>
          <m:t>,ω)</m:t>
        </m:r>
      </m:oMath>
      <w:r w:rsidR="0065062A">
        <w:rPr>
          <w:rFonts w:ascii="Times New Roman" w:hAnsi="Times New Roman" w:cs="Times New Roman"/>
          <w:iCs/>
        </w:rPr>
        <w:t xml:space="preserve"> at the depth </w:t>
      </w:r>
      <m:oMath>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0</m:t>
            </m:r>
          </m:sub>
        </m:sSub>
      </m:oMath>
      <w:r w:rsidR="0065062A">
        <w:rPr>
          <w:rFonts w:ascii="Times New Roman" w:hAnsi="Times New Roman" w:cs="Times New Roman"/>
          <w:iCs/>
        </w:rPr>
        <w:t xml:space="preserve"> </w:t>
      </w:r>
      <w:r w:rsidR="0065062A">
        <w:rPr>
          <w:rFonts w:ascii="Times New Roman" w:hAnsi="Times New Roman" w:cs="Times New Roman"/>
        </w:rPr>
        <w:t xml:space="preserve">excited by </w:t>
      </w:r>
      <w:r w:rsidR="00256E06">
        <w:rPr>
          <w:rFonts w:ascii="Times New Roman" w:hAnsi="Times New Roman" w:cs="Times New Roman"/>
        </w:rPr>
        <w:t xml:space="preserve">the </w:t>
      </w:r>
      <w:r w:rsidR="0065062A">
        <w:rPr>
          <w:rFonts w:ascii="Times New Roman" w:hAnsi="Times New Roman" w:cs="Times New Roman"/>
        </w:rPr>
        <w:t>Bessel beam beating with overall collection</w:t>
      </w:r>
      <w:r w:rsidR="00127256">
        <w:rPr>
          <w:rFonts w:ascii="Times New Roman" w:hAnsi="Times New Roman" w:cs="Times New Roman"/>
        </w:rPr>
        <w:t xml:space="preserve"> </w:t>
      </w:r>
      <w:r w:rsidR="00127256">
        <w:rPr>
          <w:rFonts w:ascii="Times New Roman" w:hAnsi="Times New Roman" w:cs="Times New Roman"/>
          <w:iCs/>
        </w:rPr>
        <w:t xml:space="preserve">(i.e., </w:t>
      </w:r>
      <m:oMath>
        <m:sSub>
          <m:sSubPr>
            <m:ctrlPr>
              <w:rPr>
                <w:rFonts w:ascii="Cambria Math" w:hAnsi="Cambria Math" w:cs="Times New Roman"/>
                <w:i/>
                <w:iCs/>
              </w:rPr>
            </m:ctrlPr>
          </m:sSubPr>
          <m:e>
            <m:r>
              <w:rPr>
                <w:rFonts w:ascii="Cambria Math" w:hAnsi="Cambria Math" w:cs="Times New Roman"/>
              </w:rPr>
              <m:t>I</m:t>
            </m:r>
          </m:e>
          <m:sub>
            <m:r>
              <w:rPr>
                <w:rFonts w:ascii="Cambria Math" w:hAnsi="Cambria Math" w:cs="Times New Roman"/>
              </w:rPr>
              <m:t>co</m:t>
            </m:r>
          </m:sub>
        </m:sSub>
        <m:d>
          <m:dPr>
            <m:ctrlPr>
              <w:rPr>
                <w:rFonts w:ascii="Cambria Math" w:hAnsi="Cambria Math" w:cs="Times New Roman"/>
                <w:i/>
                <w:iCs/>
              </w:rPr>
            </m:ctrlPr>
          </m:dPr>
          <m:e>
            <m:r>
              <w:rPr>
                <w:rFonts w:ascii="Cambria Math" w:hAnsi="Cambria Math" w:cs="Times New Roman"/>
              </w:rPr>
              <m:t>r,z</m:t>
            </m:r>
          </m:e>
        </m:d>
        <m:r>
          <w:rPr>
            <w:rFonts w:ascii="Cambria Math" w:hAnsi="Cambria Math" w:cs="Times New Roman"/>
          </w:rPr>
          <m:t>=1</m:t>
        </m:r>
      </m:oMath>
      <w:r w:rsidR="00127256">
        <w:rPr>
          <w:rFonts w:ascii="Times New Roman" w:hAnsi="Times New Roman" w:cs="Times New Roman"/>
          <w:iCs/>
        </w:rPr>
        <w:t>)</w:t>
      </w:r>
      <w:r w:rsidR="0065062A">
        <w:rPr>
          <w:rFonts w:ascii="Times New Roman" w:hAnsi="Times New Roman" w:cs="Times New Roman"/>
        </w:rPr>
        <w:t xml:space="preserve"> can be written as:</w:t>
      </w:r>
    </w:p>
    <w:p w14:paraId="30CD2E04" w14:textId="308BE501" w:rsidR="0065062A" w:rsidRDefault="00000000" w:rsidP="00F07690">
      <w:pPr>
        <w:spacing w:line="480" w:lineRule="auto"/>
        <w:jc w:val="right"/>
        <w:rPr>
          <w:rFonts w:ascii="Times New Roman" w:hAnsi="Times New Roman" w:cs="Times New Roman"/>
          <w:iCs/>
        </w:rPr>
      </w:pPr>
      <m:oMath>
        <m:sSub>
          <m:sSubPr>
            <m:ctrlPr>
              <w:rPr>
                <w:rFonts w:ascii="Cambria Math" w:hAnsi="Cambria Math" w:cs="Times New Roman"/>
                <w:i/>
                <w:iCs/>
              </w:rPr>
            </m:ctrlPr>
          </m:sSubPr>
          <m:e>
            <m:r>
              <w:rPr>
                <w:rFonts w:ascii="Cambria Math" w:hAnsi="Cambria Math" w:cs="Times New Roman"/>
              </w:rPr>
              <m:t>I</m:t>
            </m:r>
          </m:e>
          <m:sub>
            <m:r>
              <w:rPr>
                <w:rFonts w:ascii="Cambria Math" w:hAnsi="Cambria Math" w:cs="Times New Roman"/>
              </w:rPr>
              <m:t>Ra</m:t>
            </m:r>
          </m:sub>
        </m:sSub>
        <m:r>
          <w:rPr>
            <w:rFonts w:ascii="Cambria Math" w:hAnsi="Cambria Math" w:cs="Times New Roman"/>
          </w:rPr>
          <m:t>(ω)∝2πf(ω)</m:t>
        </m:r>
        <m:sSub>
          <m:sSubPr>
            <m:ctrlPr>
              <w:rPr>
                <w:rFonts w:ascii="Cambria Math" w:hAnsi="Cambria Math" w:cs="Times New Roman"/>
                <w:i/>
                <w:iCs/>
              </w:rPr>
            </m:ctrlPr>
          </m:sSubPr>
          <m:e>
            <m:r>
              <w:rPr>
                <w:rFonts w:ascii="Cambria Math" w:hAnsi="Cambria Math" w:cs="Times New Roman"/>
              </w:rPr>
              <m:t>I</m:t>
            </m:r>
          </m:e>
          <m:sub>
            <m:r>
              <w:rPr>
                <w:rFonts w:ascii="Cambria Math" w:hAnsi="Cambria Math" w:cs="Times New Roman"/>
              </w:rPr>
              <m:t>ex</m:t>
            </m:r>
          </m:sub>
        </m:sSub>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0</m:t>
                </m:r>
              </m:sub>
            </m:sSub>
          </m:e>
        </m:d>
        <m:nary>
          <m:naryPr>
            <m:limLoc m:val="undOvr"/>
            <m:subHide m:val="1"/>
            <m:supHide m:val="1"/>
            <m:ctrlPr>
              <w:rPr>
                <w:rFonts w:ascii="Cambria Math" w:hAnsi="Cambria Math" w:cs="Times New Roman"/>
                <w:i/>
                <w:iCs/>
              </w:rPr>
            </m:ctrlPr>
          </m:naryPr>
          <m:sub/>
          <m:sup/>
          <m:e>
            <m:r>
              <w:rPr>
                <w:rFonts w:ascii="Cambria Math" w:hAnsi="Cambria Math" w:cs="Times New Roman"/>
              </w:rPr>
              <m:t>[</m:t>
            </m:r>
            <m:sSup>
              <m:sSupPr>
                <m:ctrlPr>
                  <w:rPr>
                    <w:rFonts w:ascii="Cambria Math" w:hAnsi="Cambria Math" w:cs="Times New Roman"/>
                    <w:i/>
                    <w:iCs/>
                  </w:rPr>
                </m:ctrlPr>
              </m:sSupPr>
              <m:e>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J</m:t>
                        </m:r>
                      </m:e>
                      <m:sub>
                        <m:r>
                          <w:rPr>
                            <w:rFonts w:ascii="Cambria Math" w:hAnsi="Cambria Math" w:cs="Times New Roman"/>
                          </w:rPr>
                          <m:t>0</m:t>
                        </m:r>
                      </m:sub>
                    </m:sSub>
                    <m:d>
                      <m:dPr>
                        <m:ctrlPr>
                          <w:rPr>
                            <w:rFonts w:ascii="Cambria Math" w:hAnsi="Cambria Math" w:cs="Times New Roman"/>
                            <w:i/>
                            <w:iCs/>
                          </w:rPr>
                        </m:ctrlPr>
                      </m:dPr>
                      <m:e>
                        <m:r>
                          <w:rPr>
                            <w:rFonts w:ascii="Cambria Math" w:hAnsi="Cambria Math" w:cs="Times New Roman"/>
                          </w:rPr>
                          <m:t>r∙</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e>
                    </m:d>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iCs/>
                  </w:rPr>
                </m:ctrlPr>
              </m:sSupPr>
              <m:e>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J</m:t>
                        </m:r>
                      </m:e>
                      <m:sub>
                        <m:r>
                          <w:rPr>
                            <w:rFonts w:ascii="Cambria Math" w:hAnsi="Cambria Math" w:cs="Times New Roman"/>
                          </w:rPr>
                          <m:t>0</m:t>
                        </m:r>
                      </m:sub>
                    </m:sSub>
                    <m:d>
                      <m:dPr>
                        <m:ctrlPr>
                          <w:rPr>
                            <w:rFonts w:ascii="Cambria Math" w:hAnsi="Cambria Math" w:cs="Times New Roman"/>
                            <w:i/>
                            <w:iCs/>
                          </w:rPr>
                        </m:ctrlPr>
                      </m:dPr>
                      <m:e>
                        <m:r>
                          <w:rPr>
                            <w:rFonts w:ascii="Cambria Math" w:hAnsi="Cambria Math" w:cs="Times New Roman"/>
                          </w:rPr>
                          <m:t>r∙</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d>
                  </m:e>
                </m:d>
              </m:e>
              <m:sup>
                <m:r>
                  <w:rPr>
                    <w:rFonts w:ascii="Cambria Math" w:hAnsi="Cambria Math" w:cs="Times New Roman"/>
                  </w:rPr>
                  <m:t>2</m:t>
                </m:r>
              </m:sup>
            </m:sSup>
            <m:r>
              <w:rPr>
                <w:rFonts w:ascii="Cambria Math" w:hAnsi="Cambria Math" w:cs="Times New Roman"/>
              </w:rPr>
              <m:t>+2</m:t>
            </m:r>
            <m:func>
              <m:funcPr>
                <m:ctrlPr>
                  <w:rPr>
                    <w:rFonts w:ascii="Cambria Math" w:hAnsi="Cambria Math" w:cs="Times New Roman"/>
                    <w:i/>
                    <w:iCs/>
                  </w:rPr>
                </m:ctrlPr>
              </m:funcPr>
              <m:fName>
                <m:r>
                  <m:rPr>
                    <m:sty m:val="p"/>
                  </m:rPr>
                  <w:rPr>
                    <w:rFonts w:ascii="Cambria Math" w:hAnsi="Cambria Math" w:cs="Times New Roman"/>
                  </w:rPr>
                  <m:t>cos</m:t>
                </m:r>
              </m:fName>
              <m:e>
                <m:d>
                  <m:dPr>
                    <m:ctrlPr>
                      <w:rPr>
                        <w:rFonts w:ascii="Cambria Math" w:hAnsi="Cambria Math" w:cs="Times New Roman"/>
                        <w:i/>
                        <w:iCs/>
                      </w:rPr>
                    </m:ctrlPr>
                  </m:dPr>
                  <m:e>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z</m:t>
                        </m:r>
                      </m:sub>
                    </m:sSub>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0</m:t>
                        </m:r>
                      </m:sub>
                    </m:sSub>
                  </m:e>
                </m:d>
              </m:e>
            </m:func>
            <m:sSub>
              <m:sSubPr>
                <m:ctrlPr>
                  <w:rPr>
                    <w:rFonts w:ascii="Cambria Math" w:hAnsi="Cambria Math" w:cs="Times New Roman"/>
                    <w:i/>
                    <w:iCs/>
                  </w:rPr>
                </m:ctrlPr>
              </m:sSubPr>
              <m:e>
                <m:r>
                  <w:rPr>
                    <w:rFonts w:ascii="Cambria Math" w:hAnsi="Cambria Math" w:cs="Times New Roman"/>
                  </w:rPr>
                  <m:t>J</m:t>
                </m:r>
              </m:e>
              <m:sub>
                <m:r>
                  <w:rPr>
                    <w:rFonts w:ascii="Cambria Math" w:hAnsi="Cambria Math" w:cs="Times New Roman"/>
                  </w:rPr>
                  <m:t>0</m:t>
                </m:r>
              </m:sub>
            </m:sSub>
            <m:d>
              <m:dPr>
                <m:ctrlPr>
                  <w:rPr>
                    <w:rFonts w:ascii="Cambria Math" w:hAnsi="Cambria Math" w:cs="Times New Roman"/>
                    <w:i/>
                    <w:iCs/>
                  </w:rPr>
                </m:ctrlPr>
              </m:dPr>
              <m:e>
                <m:r>
                  <w:rPr>
                    <w:rFonts w:ascii="Cambria Math" w:hAnsi="Cambria Math" w:cs="Times New Roman"/>
                  </w:rPr>
                  <m:t>r∙</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e>
            </m:d>
            <m:sSub>
              <m:sSubPr>
                <m:ctrlPr>
                  <w:rPr>
                    <w:rFonts w:ascii="Cambria Math" w:hAnsi="Cambria Math" w:cs="Times New Roman"/>
                    <w:i/>
                    <w:iCs/>
                  </w:rPr>
                </m:ctrlPr>
              </m:sSubPr>
              <m:e>
                <m:r>
                  <w:rPr>
                    <w:rFonts w:ascii="Cambria Math" w:hAnsi="Cambria Math" w:cs="Times New Roman"/>
                  </w:rPr>
                  <m:t>J</m:t>
                </m:r>
              </m:e>
              <m:sub>
                <m:r>
                  <w:rPr>
                    <w:rFonts w:ascii="Cambria Math" w:hAnsi="Cambria Math" w:cs="Times New Roman"/>
                  </w:rPr>
                  <m:t>0</m:t>
                </m:r>
              </m:sub>
            </m:sSub>
            <m:d>
              <m:dPr>
                <m:ctrlPr>
                  <w:rPr>
                    <w:rFonts w:ascii="Cambria Math" w:hAnsi="Cambria Math" w:cs="Times New Roman"/>
                    <w:i/>
                    <w:iCs/>
                  </w:rPr>
                </m:ctrlPr>
              </m:dPr>
              <m:e>
                <m:r>
                  <w:rPr>
                    <w:rFonts w:ascii="Cambria Math" w:hAnsi="Cambria Math" w:cs="Times New Roman"/>
                  </w:rPr>
                  <m:t>r∙</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d>
            <m:r>
              <w:rPr>
                <w:rFonts w:ascii="Cambria Math" w:hAnsi="Cambria Math" w:cs="Times New Roman"/>
              </w:rPr>
              <m:t>]rdr</m:t>
            </m:r>
          </m:e>
        </m:nary>
      </m:oMath>
      <w:r w:rsidR="0065062A">
        <w:rPr>
          <w:rFonts w:ascii="Times New Roman" w:hAnsi="Times New Roman" w:cs="Times New Roman"/>
          <w:iCs/>
        </w:rPr>
        <w:t xml:space="preserve">. </w:t>
      </w:r>
      <w:r w:rsidR="0065062A" w:rsidRPr="00652D64">
        <w:rPr>
          <w:rFonts w:ascii="Times New Roman" w:hAnsi="Times New Roman" w:cs="Times New Roman"/>
          <w:iCs/>
        </w:rPr>
        <w:t>(</w:t>
      </w:r>
      <w:r w:rsidR="0065062A">
        <w:rPr>
          <w:rFonts w:ascii="Times New Roman" w:hAnsi="Times New Roman" w:cs="Times New Roman"/>
          <w:iCs/>
        </w:rPr>
        <w:t>1</w:t>
      </w:r>
      <w:r w:rsidR="0065062A" w:rsidRPr="00652D64">
        <w:rPr>
          <w:rFonts w:ascii="Times New Roman" w:hAnsi="Times New Roman" w:cs="Times New Roman"/>
          <w:iCs/>
        </w:rPr>
        <w:t>)</w:t>
      </w:r>
    </w:p>
    <w:p w14:paraId="6F87FCFB" w14:textId="6E48B01F" w:rsidR="0065062A" w:rsidRDefault="0065062A" w:rsidP="00F07690">
      <w:pPr>
        <w:spacing w:line="480" w:lineRule="auto"/>
        <w:jc w:val="both"/>
        <w:rPr>
          <w:rFonts w:ascii="Times New Roman" w:hAnsi="Times New Roman" w:cs="Times New Roman"/>
          <w:iCs/>
        </w:rPr>
      </w:pPr>
      <w:r>
        <w:rPr>
          <w:rFonts w:ascii="Times New Roman" w:hAnsi="Times New Roman" w:cs="Times New Roman"/>
        </w:rPr>
        <w:t xml:space="preserve">where </w:t>
      </w:r>
      <m:oMath>
        <m:r>
          <w:rPr>
            <w:rFonts w:ascii="Cambria Math" w:hAnsi="Cambria Math" w:cs="Times New Roman"/>
          </w:rPr>
          <m:t>ω</m:t>
        </m:r>
      </m:oMath>
      <w:r>
        <w:rPr>
          <w:rFonts w:ascii="Times New Roman" w:hAnsi="Times New Roman" w:cs="Times New Roman"/>
        </w:rPr>
        <w:t xml:space="preserve"> is the Raman shifts, </w:t>
      </w:r>
      <m:oMath>
        <m:r>
          <w:rPr>
            <w:rFonts w:ascii="Cambria Math" w:hAnsi="Cambria Math" w:cs="Times New Roman"/>
          </w:rPr>
          <m:t>r</m:t>
        </m:r>
      </m:oMath>
      <w:r>
        <w:rPr>
          <w:rFonts w:ascii="Times New Roman" w:hAnsi="Times New Roman" w:cs="Times New Roman"/>
        </w:rPr>
        <w:t xml:space="preserve"> is the transverse vector, </w:t>
      </w:r>
      <m:oMath>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oMath>
      <w:r>
        <w:rPr>
          <w:rFonts w:ascii="Times New Roman" w:hAnsi="Times New Roman" w:cs="Times New Roman"/>
          <w:iCs/>
        </w:rPr>
        <w:t xml:space="preserve"> and </w:t>
      </w:r>
      <m:oMath>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oMath>
      <w:r>
        <w:rPr>
          <w:rFonts w:ascii="Times New Roman" w:hAnsi="Times New Roman" w:cs="Times New Roman"/>
          <w:iCs/>
        </w:rPr>
        <w:t xml:space="preserve"> are the transverse wavevector</w:t>
      </w:r>
      <w:r w:rsidR="00256E06">
        <w:rPr>
          <w:rFonts w:ascii="Times New Roman" w:hAnsi="Times New Roman" w:cs="Times New Roman"/>
          <w:iCs/>
        </w:rPr>
        <w:t>s</w:t>
      </w:r>
      <w:r>
        <w:rPr>
          <w:rFonts w:ascii="Times New Roman" w:hAnsi="Times New Roman" w:cs="Times New Roman"/>
          <w:iCs/>
        </w:rPr>
        <w:t xml:space="preserve"> of the superimposed excitation Bessel beam pair</w:t>
      </w:r>
      <w:r w:rsidR="00256E06">
        <w:rPr>
          <w:rFonts w:ascii="Times New Roman" w:hAnsi="Times New Roman" w:cs="Times New Roman"/>
          <w:iCs/>
        </w:rPr>
        <w:t>,</w:t>
      </w:r>
      <w:r>
        <w:rPr>
          <w:rFonts w:ascii="Times New Roman" w:hAnsi="Times New Roman" w:cs="Times New Roman"/>
          <w:iCs/>
        </w:rPr>
        <w:t xml:space="preserve"> and </w:t>
      </w:r>
      <m:oMath>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z</m:t>
            </m:r>
          </m:sub>
        </m:sSub>
      </m:oMath>
      <w:r>
        <w:rPr>
          <w:rFonts w:ascii="Times New Roman" w:hAnsi="Times New Roman" w:cs="Times New Roman"/>
          <w:iCs/>
        </w:rPr>
        <w:t xml:space="preserve"> is the axial wavevector differences of the </w:t>
      </w:r>
      <w:r w:rsidR="00F07690">
        <w:rPr>
          <w:rFonts w:ascii="Times New Roman" w:hAnsi="Times New Roman" w:cs="Times New Roman"/>
          <w:iCs/>
        </w:rPr>
        <w:t xml:space="preserve">excitation </w:t>
      </w:r>
      <w:r>
        <w:rPr>
          <w:rFonts w:ascii="Times New Roman" w:hAnsi="Times New Roman" w:cs="Times New Roman"/>
          <w:iCs/>
        </w:rPr>
        <w:t>Bessel beam</w:t>
      </w:r>
      <w:r w:rsidR="00F07690">
        <w:rPr>
          <w:rFonts w:ascii="Times New Roman" w:hAnsi="Times New Roman" w:cs="Times New Roman"/>
          <w:iCs/>
        </w:rPr>
        <w:t xml:space="preserve"> pair. </w:t>
      </w:r>
      <w:r w:rsidR="0038528D">
        <w:rPr>
          <w:rFonts w:ascii="Times New Roman" w:hAnsi="Times New Roman" w:cs="Times New Roman"/>
          <w:iCs/>
        </w:rPr>
        <w:t>Eq. (1) can be further simplified into two terms as illustrated below:</w:t>
      </w:r>
    </w:p>
    <w:p w14:paraId="5D17EE81" w14:textId="1E82277E" w:rsidR="0038528D" w:rsidRDefault="00000000" w:rsidP="0038528D">
      <w:pPr>
        <w:spacing w:line="480" w:lineRule="auto"/>
        <w:jc w:val="right"/>
        <w:rPr>
          <w:rFonts w:ascii="Times New Roman" w:hAnsi="Times New Roman" w:cs="Times New Roman"/>
          <w:iCs/>
        </w:rPr>
      </w:pPr>
      <m:oMath>
        <m:sSub>
          <m:sSubPr>
            <m:ctrlPr>
              <w:rPr>
                <w:rFonts w:ascii="Cambria Math" w:hAnsi="Cambria Math" w:cs="Times New Roman"/>
                <w:i/>
                <w:iCs/>
              </w:rPr>
            </m:ctrlPr>
          </m:sSubPr>
          <m:e>
            <m:r>
              <w:rPr>
                <w:rFonts w:ascii="Cambria Math" w:hAnsi="Cambria Math" w:cs="Times New Roman"/>
              </w:rPr>
              <m:t>I</m:t>
            </m:r>
          </m:e>
          <m:sub>
            <m:r>
              <w:rPr>
                <w:rFonts w:ascii="Cambria Math" w:hAnsi="Cambria Math" w:cs="Times New Roman"/>
              </w:rPr>
              <m:t>Ra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r>
          <w:rPr>
            <w:rFonts w:ascii="Cambria Math" w:hAnsi="Cambria Math" w:cs="Times New Roman"/>
          </w:rPr>
          <m:t>+2</m:t>
        </m:r>
        <m:r>
          <m:rPr>
            <m:sty m:val="p"/>
          </m:rPr>
          <w:rPr>
            <w:rFonts w:ascii="Cambria Math" w:hAnsi="Cambria Math" w:cs="Times New Roman"/>
          </w:rPr>
          <m:t>cos⁡</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z)</m:t>
        </m:r>
        <m:nary>
          <m:naryPr>
            <m:limLoc m:val="undOvr"/>
            <m:subHide m:val="1"/>
            <m:supHide m:val="1"/>
            <m:ctrlPr>
              <w:rPr>
                <w:rFonts w:ascii="Cambria Math" w:hAnsi="Cambria Math" w:cs="Times New Roman"/>
                <w:i/>
                <w:iCs/>
              </w:rPr>
            </m:ctrlPr>
          </m:naryPr>
          <m:sub/>
          <m:sup/>
          <m:e>
            <m:sSub>
              <m:sSubPr>
                <m:ctrlPr>
                  <w:rPr>
                    <w:rFonts w:ascii="Cambria Math" w:hAnsi="Cambria Math" w:cs="Times New Roman"/>
                    <w:i/>
                    <w:iCs/>
                  </w:rPr>
                </m:ctrlPr>
              </m:sSubPr>
              <m:e>
                <m:r>
                  <w:rPr>
                    <w:rFonts w:ascii="Cambria Math" w:hAnsi="Cambria Math" w:cs="Times New Roman"/>
                  </w:rPr>
                  <m:t>J</m:t>
                </m:r>
              </m:e>
              <m:sub>
                <m:r>
                  <w:rPr>
                    <w:rFonts w:ascii="Cambria Math" w:hAnsi="Cambria Math" w:cs="Times New Roman"/>
                  </w:rPr>
                  <m:t>0</m:t>
                </m:r>
              </m:sub>
            </m:sSub>
            <m:d>
              <m:dPr>
                <m:ctrlPr>
                  <w:rPr>
                    <w:rFonts w:ascii="Cambria Math" w:hAnsi="Cambria Math" w:cs="Times New Roman"/>
                    <w:i/>
                    <w:iCs/>
                  </w:rPr>
                </m:ctrlPr>
              </m:dPr>
              <m:e>
                <m:r>
                  <w:rPr>
                    <w:rFonts w:ascii="Cambria Math" w:hAnsi="Cambria Math" w:cs="Times New Roman"/>
                  </w:rPr>
                  <m:t>r∙</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e>
            </m:d>
            <m:sSub>
              <m:sSubPr>
                <m:ctrlPr>
                  <w:rPr>
                    <w:rFonts w:ascii="Cambria Math" w:hAnsi="Cambria Math" w:cs="Times New Roman"/>
                    <w:i/>
                    <w:iCs/>
                  </w:rPr>
                </m:ctrlPr>
              </m:sSubPr>
              <m:e>
                <m:r>
                  <w:rPr>
                    <w:rFonts w:ascii="Cambria Math" w:hAnsi="Cambria Math" w:cs="Times New Roman"/>
                  </w:rPr>
                  <m:t>J</m:t>
                </m:r>
              </m:e>
              <m:sub>
                <m:r>
                  <w:rPr>
                    <w:rFonts w:ascii="Cambria Math" w:hAnsi="Cambria Math" w:cs="Times New Roman"/>
                  </w:rPr>
                  <m:t>0</m:t>
                </m:r>
              </m:sub>
            </m:sSub>
            <m:d>
              <m:dPr>
                <m:ctrlPr>
                  <w:rPr>
                    <w:rFonts w:ascii="Cambria Math" w:hAnsi="Cambria Math" w:cs="Times New Roman"/>
                    <w:i/>
                    <w:iCs/>
                  </w:rPr>
                </m:ctrlPr>
              </m:dPr>
              <m:e>
                <m:r>
                  <w:rPr>
                    <w:rFonts w:ascii="Cambria Math" w:hAnsi="Cambria Math" w:cs="Times New Roman"/>
                  </w:rPr>
                  <m:t>r∙</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d>
            <m:r>
              <w:rPr>
                <w:rFonts w:ascii="Cambria Math" w:hAnsi="Cambria Math" w:cs="Times New Roman"/>
              </w:rPr>
              <m:t>2πrdr</m:t>
            </m:r>
          </m:e>
        </m:nary>
      </m:oMath>
      <w:r w:rsidR="0038528D">
        <w:rPr>
          <w:rFonts w:ascii="Times New Roman" w:hAnsi="Times New Roman" w:cs="Times New Roman"/>
          <w:iCs/>
        </w:rPr>
        <w:t xml:space="preserve"> </w:t>
      </w:r>
      <w:r w:rsidR="00021B9F">
        <w:rPr>
          <w:rFonts w:ascii="Times New Roman" w:hAnsi="Times New Roman" w:cs="Times New Roman"/>
          <w:iCs/>
        </w:rPr>
        <w:t xml:space="preserve">             </w:t>
      </w:r>
      <w:r w:rsidR="00127256">
        <w:rPr>
          <w:rFonts w:ascii="Times New Roman" w:hAnsi="Times New Roman" w:cs="Times New Roman"/>
          <w:iCs/>
        </w:rPr>
        <w:t xml:space="preserve">                      </w:t>
      </w:r>
      <w:r w:rsidR="00021B9F">
        <w:rPr>
          <w:rFonts w:ascii="Times New Roman" w:hAnsi="Times New Roman" w:cs="Times New Roman"/>
          <w:iCs/>
        </w:rPr>
        <w:t xml:space="preserve">  </w:t>
      </w:r>
      <w:r w:rsidR="0038528D" w:rsidRPr="00652D64">
        <w:rPr>
          <w:rFonts w:ascii="Times New Roman" w:hAnsi="Times New Roman" w:cs="Times New Roman"/>
          <w:iCs/>
        </w:rPr>
        <w:t>(</w:t>
      </w:r>
      <w:r w:rsidR="0038528D">
        <w:rPr>
          <w:rFonts w:ascii="Times New Roman" w:hAnsi="Times New Roman" w:cs="Times New Roman"/>
          <w:iCs/>
        </w:rPr>
        <w:t>2</w:t>
      </w:r>
      <w:r w:rsidR="0038528D" w:rsidRPr="00652D64">
        <w:rPr>
          <w:rFonts w:ascii="Times New Roman" w:hAnsi="Times New Roman" w:cs="Times New Roman"/>
          <w:iCs/>
        </w:rPr>
        <w:t>)</w:t>
      </w:r>
    </w:p>
    <w:p w14:paraId="54C30A84" w14:textId="0FC967A3" w:rsidR="00021B9F" w:rsidRDefault="00021B9F" w:rsidP="00021B9F">
      <w:pPr>
        <w:spacing w:line="480" w:lineRule="auto"/>
        <w:jc w:val="both"/>
        <w:rPr>
          <w:rFonts w:ascii="Times New Roman" w:hAnsi="Times New Roman" w:cs="Times New Roman"/>
        </w:rPr>
      </w:pPr>
      <w:r>
        <w:rPr>
          <w:rFonts w:ascii="Times New Roman" w:hAnsi="Times New Roman" w:cs="Times New Roman"/>
          <w:iCs/>
        </w:rPr>
        <w:t xml:space="preserve">where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oMath>
      <w:r>
        <w:rPr>
          <w:rFonts w:ascii="Times New Roman" w:hAnsi="Times New Roman" w:cs="Times New Roman"/>
        </w:rPr>
        <w:t xml:space="preserve"> is the direct current (DC) term which is not related to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oMath>
      <w:r>
        <w:rPr>
          <w:rFonts w:ascii="Times New Roman" w:hAnsi="Times New Roman" w:cs="Times New Roman"/>
        </w:rPr>
        <w:t xml:space="preserve"> variation. In the second term, the Bessel functions can be considered as rings in the Fourier domain, which can be expressed as:</w:t>
      </w:r>
    </w:p>
    <w:p w14:paraId="3C99907D" w14:textId="1E774574" w:rsidR="00021B9F" w:rsidRDefault="00000000" w:rsidP="00960E49">
      <w:pPr>
        <w:spacing w:line="480" w:lineRule="auto"/>
        <w:jc w:val="right"/>
        <w:rPr>
          <w:rFonts w:ascii="Times New Roman" w:hAnsi="Times New Roman" w:cs="Times New Roman"/>
          <w:iCs/>
        </w:rPr>
      </w:pPr>
      <m:oMath>
        <m:sSub>
          <m:sSubPr>
            <m:ctrlPr>
              <w:rPr>
                <w:rFonts w:ascii="Cambria Math" w:hAnsi="Cambria Math" w:cs="Times New Roman"/>
                <w:i/>
                <w:iCs/>
              </w:rPr>
            </m:ctrlPr>
          </m:sSubPr>
          <m:e>
            <m:r>
              <w:rPr>
                <w:rFonts w:ascii="Cambria Math" w:hAnsi="Cambria Math" w:cs="Times New Roman"/>
              </w:rPr>
              <m:t>J</m:t>
            </m:r>
          </m:e>
          <m:sub>
            <m:r>
              <w:rPr>
                <w:rFonts w:ascii="Cambria Math" w:hAnsi="Cambria Math" w:cs="Times New Roman"/>
              </w:rPr>
              <m:t>0</m:t>
            </m:r>
          </m:sub>
        </m:sSub>
        <m:d>
          <m:dPr>
            <m:ctrlPr>
              <w:rPr>
                <w:rFonts w:ascii="Cambria Math" w:hAnsi="Cambria Math" w:cs="Times New Roman"/>
                <w:i/>
                <w:iCs/>
              </w:rPr>
            </m:ctrlPr>
          </m:dPr>
          <m:e>
            <m:r>
              <w:rPr>
                <w:rFonts w:ascii="Cambria Math" w:hAnsi="Cambria Math" w:cs="Times New Roman"/>
              </w:rPr>
              <m:t>r∙</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e>
        </m:d>
        <m:r>
          <w:rPr>
            <w:rFonts w:ascii="Cambria Math" w:hAnsi="Cambria Math" w:cs="Times New Roman"/>
          </w:rPr>
          <m:t xml:space="preserve">= </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2π</m:t>
            </m:r>
            <m:sSub>
              <m:sSubPr>
                <m:ctrlPr>
                  <w:rPr>
                    <w:rFonts w:ascii="Cambria Math" w:hAnsi="Cambria Math" w:cs="Times New Roman"/>
                    <w:i/>
                    <w:iCs/>
                  </w:rPr>
                </m:ctrlPr>
              </m:sSub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Sub>
          </m:den>
        </m:f>
        <m:nary>
          <m:naryPr>
            <m:chr m:val="∬"/>
            <m:limLoc m:val="undOvr"/>
            <m:subHide m:val="1"/>
            <m:supHide m:val="1"/>
            <m:ctrlPr>
              <w:rPr>
                <w:rFonts w:ascii="Cambria Math" w:hAnsi="Cambria Math" w:cs="Times New Roman"/>
                <w:i/>
                <w:iCs/>
              </w:rPr>
            </m:ctrlPr>
          </m:naryPr>
          <m:sub/>
          <m:sup/>
          <m:e>
            <m:r>
              <w:rPr>
                <w:rFonts w:ascii="Cambria Math" w:hAnsi="Cambria Math" w:cs="Times New Roman"/>
              </w:rPr>
              <m:t>δ(</m:t>
            </m:r>
            <m:rad>
              <m:radPr>
                <m:degHide m:val="1"/>
                <m:ctrlPr>
                  <w:rPr>
                    <w:rFonts w:ascii="Cambria Math" w:hAnsi="Cambria Math" w:cs="Times New Roman"/>
                    <w:i/>
                    <w:iCs/>
                  </w:rPr>
                </m:ctrlPr>
              </m:radPr>
              <m:deg/>
              <m:e>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2</m:t>
                    </m:r>
                  </m:sup>
                </m:sSubSup>
              </m:e>
            </m:rad>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Sub>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e</m:t>
                </m:r>
              </m:e>
              <m:sup>
                <m:r>
                  <w:rPr>
                    <w:rFonts w:ascii="Cambria Math" w:hAnsi="Cambria Math" w:cs="Times New Roman"/>
                  </w:rPr>
                  <m:t>i</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x</m:t>
                    </m:r>
                  </m:sub>
                </m:sSub>
                <m:r>
                  <w:rPr>
                    <w:rFonts w:ascii="Cambria Math" w:hAnsi="Cambria Math" w:cs="Times New Roman"/>
                  </w:rPr>
                  <m:t>x</m:t>
                </m:r>
              </m:sup>
            </m:sSup>
            <m:sSup>
              <m:sSupPr>
                <m:ctrlPr>
                  <w:rPr>
                    <w:rFonts w:ascii="Cambria Math" w:hAnsi="Cambria Math" w:cs="Times New Roman"/>
                    <w:i/>
                    <w:iCs/>
                  </w:rPr>
                </m:ctrlPr>
              </m:sSupPr>
              <m:e>
                <m:r>
                  <w:rPr>
                    <w:rFonts w:ascii="Cambria Math" w:hAnsi="Cambria Math" w:cs="Times New Roman"/>
                  </w:rPr>
                  <m:t>e</m:t>
                </m:r>
              </m:e>
              <m:sup>
                <m:r>
                  <w:rPr>
                    <w:rFonts w:ascii="Cambria Math" w:hAnsi="Cambria Math" w:cs="Times New Roman"/>
                  </w:rPr>
                  <m:t>i</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y</m:t>
                    </m:r>
                  </m:sub>
                </m:sSub>
                <m:r>
                  <w:rPr>
                    <w:rFonts w:ascii="Cambria Math" w:hAnsi="Cambria Math" w:cs="Times New Roman"/>
                  </w:rPr>
                  <m:t>y</m:t>
                </m:r>
              </m:sup>
            </m:sSup>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x</m:t>
                </m:r>
              </m:sub>
            </m:sSub>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y</m:t>
                </m:r>
              </m:sub>
            </m:sSub>
          </m:e>
        </m:nary>
      </m:oMath>
      <w:r w:rsidR="00960E49">
        <w:rPr>
          <w:rFonts w:ascii="Times New Roman" w:hAnsi="Times New Roman" w:cs="Times New Roman"/>
          <w:iCs/>
        </w:rPr>
        <w:t>.                            (3)</w:t>
      </w:r>
    </w:p>
    <w:p w14:paraId="61FA6796" w14:textId="08609212" w:rsidR="0038528D" w:rsidRDefault="00960E49" w:rsidP="00F07690">
      <w:pPr>
        <w:spacing w:line="480" w:lineRule="auto"/>
        <w:jc w:val="both"/>
        <w:rPr>
          <w:rFonts w:ascii="Times New Roman" w:hAnsi="Times New Roman" w:cs="Times New Roman"/>
          <w:iCs/>
        </w:rPr>
      </w:pPr>
      <w:r>
        <w:rPr>
          <w:rFonts w:ascii="Times New Roman" w:hAnsi="Times New Roman" w:cs="Times New Roman"/>
          <w:iCs/>
        </w:rPr>
        <w:tab/>
        <w:t>By using Eq. (3), Eq. (2) can be further written in Cartesian coordinates as:</w:t>
      </w:r>
    </w:p>
    <w:p w14:paraId="23DDF103" w14:textId="49AFE05F" w:rsidR="00960E49" w:rsidRPr="000359CD" w:rsidRDefault="00000000" w:rsidP="00456E9C">
      <w:pPr>
        <w:spacing w:line="480" w:lineRule="auto"/>
        <w:jc w:val="right"/>
        <w:rPr>
          <w:rFonts w:ascii="Times New Roman" w:hAnsi="Times New Roman" w:cs="Times New Roman"/>
          <w:iCs/>
          <w:sz w:val="24"/>
          <w:szCs w:val="24"/>
        </w:rPr>
      </w:pPr>
      <m:oMathPara>
        <m:oMath>
          <m:sSub>
            <m:sSubPr>
              <m:ctrlPr>
                <w:rPr>
                  <w:rFonts w:ascii="Cambria Math" w:hAnsi="Cambria Math" w:cs="Times New Roman"/>
                  <w:i/>
                  <w:iCs/>
                </w:rPr>
              </m:ctrlPr>
            </m:sSubPr>
            <m:e>
              <m:r>
                <w:rPr>
                  <w:rFonts w:ascii="Cambria Math" w:hAnsi="Cambria Math" w:cs="Times New Roman"/>
                </w:rPr>
                <m:t>I</m:t>
              </m:r>
            </m:e>
            <m:sub>
              <m:r>
                <w:rPr>
                  <w:rFonts w:ascii="Cambria Math" w:hAnsi="Cambria Math" w:cs="Times New Roman"/>
                </w:rPr>
                <m:t>Ra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r>
            <w:rPr>
              <w:rFonts w:ascii="Cambria Math" w:hAnsi="Cambria Math" w:cs="Times New Roman"/>
            </w:rPr>
            <m:t>+</m:t>
          </m:r>
          <m:r>
            <w:rPr>
              <w:rFonts w:ascii="Cambria Math" w:hAnsi="Cambria Math" w:cs="Times New Roman"/>
              <w:sz w:val="24"/>
              <w:szCs w:val="24"/>
            </w:rPr>
            <m:t>2</m:t>
          </m:r>
          <m:r>
            <m:rPr>
              <m:sty m:val="p"/>
            </m:rPr>
            <w:rPr>
              <w:rFonts w:ascii="Cambria Math" w:hAnsi="Cambria Math" w:cs="Times New Roman"/>
              <w:sz w:val="24"/>
              <w:szCs w:val="24"/>
            </w:rPr>
            <m:t>cos⁡</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r>
            <w:rPr>
              <w:rFonts w:ascii="Cambria Math" w:hAnsi="Cambria Math" w:cs="Times New Roman"/>
              <w:sz w:val="24"/>
              <w:szCs w:val="24"/>
            </w:rPr>
            <m:t>z)</m:t>
          </m:r>
          <m:nary>
            <m:naryPr>
              <m:chr m:val="∬"/>
              <m:limLoc m:val="undOvr"/>
              <m:subHide m:val="1"/>
              <m:supHide m:val="1"/>
              <m:ctrlPr>
                <w:rPr>
                  <w:rFonts w:ascii="Cambria Math" w:hAnsi="Cambria Math" w:cs="Times New Roman"/>
                  <w:i/>
                </w:rPr>
              </m:ctrlPr>
            </m:naryPr>
            <m:sub/>
            <m:sup/>
            <m:e>
              <m:r>
                <w:rPr>
                  <w:rFonts w:ascii="Cambria Math" w:hAnsi="Cambria Math" w:cs="Times New Roman"/>
                </w:rPr>
                <m:t>dxdy</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den>
              </m:f>
              <m:nary>
                <m:naryPr>
                  <m:chr m:val="∬"/>
                  <m:limLoc m:val="undOvr"/>
                  <m:subHide m:val="1"/>
                  <m:supHide m:val="1"/>
                  <m:ctrlPr>
                    <w:rPr>
                      <w:rFonts w:ascii="Cambria Math" w:hAnsi="Cambria Math" w:cs="Times New Roman"/>
                      <w:i/>
                    </w:rPr>
                  </m:ctrlPr>
                </m:naryPr>
                <m:sub/>
                <m:sup/>
                <m:e>
                  <m:f>
                    <m:fPr>
                      <m:ctrlPr>
                        <w:rPr>
                          <w:rFonts w:ascii="Cambria Math" w:hAnsi="Cambria Math" w:cs="Times New Roman"/>
                          <w:i/>
                        </w:rPr>
                      </m:ctrlPr>
                    </m:fPr>
                    <m:num>
                      <m:r>
                        <w:rPr>
                          <w:rFonts w:ascii="Cambria Math" w:hAnsi="Cambria Math" w:cs="Times New Roman"/>
                        </w:rPr>
                        <m:t>δ(</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2</m:t>
                              </m:r>
                            </m:sup>
                          </m:sSubSup>
                        </m:e>
                      </m:rad>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Sub>
                      <m:r>
                        <w:rPr>
                          <w:rFonts w:ascii="Cambria Math" w:hAnsi="Cambria Math" w:cs="Times New Roman"/>
                        </w:rPr>
                        <m:t>)</m:t>
                      </m:r>
                    </m:num>
                    <m:den>
                      <m:sSub>
                        <m:sSubPr>
                          <m:ctrlPr>
                            <w:rPr>
                              <w:rFonts w:ascii="Cambria Math" w:hAnsi="Cambria Math" w:cs="Times New Roman"/>
                              <w:i/>
                              <w:iCs/>
                            </w:rPr>
                          </m:ctrlPr>
                        </m:sSub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Sub>
                    </m:den>
                  </m:f>
                  <m:sSup>
                    <m:sSupPr>
                      <m:ctrlPr>
                        <w:rPr>
                          <w:rFonts w:ascii="Cambria Math" w:hAnsi="Cambria Math" w:cs="Times New Roman"/>
                          <w:i/>
                          <w:iCs/>
                        </w:rPr>
                      </m:ctrlPr>
                    </m:sSupPr>
                    <m:e>
                      <m:r>
                        <w:rPr>
                          <w:rFonts w:ascii="Cambria Math" w:hAnsi="Cambria Math" w:cs="Times New Roman"/>
                        </w:rPr>
                        <m:t>e</m:t>
                      </m:r>
                    </m:e>
                    <m:sup>
                      <m:r>
                        <w:rPr>
                          <w:rFonts w:ascii="Cambria Math" w:hAnsi="Cambria Math" w:cs="Times New Roman"/>
                        </w:rPr>
                        <m:t>i</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x</m:t>
                          </m:r>
                        </m:sub>
                      </m:sSub>
                      <m:r>
                        <w:rPr>
                          <w:rFonts w:ascii="Cambria Math" w:hAnsi="Cambria Math" w:cs="Times New Roman"/>
                        </w:rPr>
                        <m:t>x</m:t>
                      </m:r>
                    </m:sup>
                  </m:sSup>
                  <m:sSup>
                    <m:sSupPr>
                      <m:ctrlPr>
                        <w:rPr>
                          <w:rFonts w:ascii="Cambria Math" w:hAnsi="Cambria Math" w:cs="Times New Roman"/>
                          <w:i/>
                          <w:iCs/>
                        </w:rPr>
                      </m:ctrlPr>
                    </m:sSupPr>
                    <m:e>
                      <m:r>
                        <w:rPr>
                          <w:rFonts w:ascii="Cambria Math" w:hAnsi="Cambria Math" w:cs="Times New Roman"/>
                        </w:rPr>
                        <m:t>e</m:t>
                      </m:r>
                    </m:e>
                    <m:sup>
                      <m:r>
                        <w:rPr>
                          <w:rFonts w:ascii="Cambria Math" w:hAnsi="Cambria Math" w:cs="Times New Roman"/>
                        </w:rPr>
                        <m:t>i</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y</m:t>
                          </m:r>
                        </m:sub>
                      </m:sSub>
                      <m:r>
                        <w:rPr>
                          <w:rFonts w:ascii="Cambria Math" w:hAnsi="Cambria Math" w:cs="Times New Roman"/>
                        </w:rPr>
                        <m:t>y</m:t>
                      </m:r>
                    </m:sup>
                  </m:sSup>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x</m:t>
                      </m:r>
                    </m:sub>
                  </m:sSub>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y</m:t>
                      </m:r>
                    </m:sub>
                  </m:sSub>
                  <m:r>
                    <w:rPr>
                      <w:rFonts w:ascii="Cambria Math" w:hAnsi="Cambria Math" w:cs="Times New Roman"/>
                    </w:rPr>
                    <m:t>×</m:t>
                  </m:r>
                </m:e>
              </m:nary>
              <m:nary>
                <m:naryPr>
                  <m:chr m:val="∬"/>
                  <m:limLoc m:val="undOvr"/>
                  <m:subHide m:val="1"/>
                  <m:supHide m:val="1"/>
                  <m:ctrlPr>
                    <w:rPr>
                      <w:rFonts w:ascii="Cambria Math" w:hAnsi="Cambria Math" w:cs="Times New Roman"/>
                      <w:i/>
                    </w:rPr>
                  </m:ctrlPr>
                </m:naryPr>
                <m:sub/>
                <m:sup/>
                <m:e>
                  <m:f>
                    <m:fPr>
                      <m:ctrlPr>
                        <w:rPr>
                          <w:rFonts w:ascii="Cambria Math" w:hAnsi="Cambria Math" w:cs="Times New Roman"/>
                          <w:i/>
                        </w:rPr>
                      </m:ctrlPr>
                    </m:fPr>
                    <m:num>
                      <m:r>
                        <w:rPr>
                          <w:rFonts w:ascii="Cambria Math" w:hAnsi="Cambria Math" w:cs="Times New Roman"/>
                        </w:rPr>
                        <m:t>δ(</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'2</m:t>
                              </m:r>
                            </m:sup>
                          </m:sSubSup>
                        </m:e>
                      </m:rad>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up>
                          <m:r>
                            <w:rPr>
                              <w:rFonts w:ascii="Cambria Math" w:hAnsi="Cambria Math" w:cs="Times New Roman"/>
                            </w:rPr>
                            <m:t>'</m:t>
                          </m:r>
                        </m:sup>
                      </m:sSubSup>
                      <m:r>
                        <w:rPr>
                          <w:rFonts w:ascii="Cambria Math" w:hAnsi="Cambria Math" w:cs="Times New Roman"/>
                        </w:rPr>
                        <m:t>)</m:t>
                      </m:r>
                    </m:num>
                    <m:den>
                      <m:sSubSup>
                        <m:sSubSupPr>
                          <m:ctrlPr>
                            <w:rPr>
                              <w:rFonts w:ascii="Cambria Math" w:hAnsi="Cambria Math" w:cs="Times New Roman"/>
                              <w:i/>
                              <w:iCs/>
                            </w:rPr>
                          </m:ctrlPr>
                        </m:sSubSup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up>
                          <m:r>
                            <w:rPr>
                              <w:rFonts w:ascii="Cambria Math" w:hAnsi="Cambria Math" w:cs="Times New Roman"/>
                            </w:rPr>
                            <m:t>'</m:t>
                          </m:r>
                        </m:sup>
                      </m:sSubSup>
                    </m:den>
                  </m:f>
                  <m:sSup>
                    <m:sSupPr>
                      <m:ctrlPr>
                        <w:rPr>
                          <w:rFonts w:ascii="Cambria Math" w:hAnsi="Cambria Math" w:cs="Times New Roman"/>
                          <w:i/>
                          <w:iCs/>
                        </w:rPr>
                      </m:ctrlPr>
                    </m:sSupPr>
                    <m:e>
                      <m:r>
                        <w:rPr>
                          <w:rFonts w:ascii="Cambria Math" w:hAnsi="Cambria Math" w:cs="Times New Roman"/>
                        </w:rPr>
                        <m:t>e</m:t>
                      </m:r>
                    </m:e>
                    <m:sup>
                      <m:r>
                        <w:rPr>
                          <w:rFonts w:ascii="Cambria Math" w:hAnsi="Cambria Math" w:cs="Times New Roman"/>
                        </w:rPr>
                        <m:t>i</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m:t>
                          </m:r>
                        </m:sup>
                      </m:sSubSup>
                      <m:r>
                        <w:rPr>
                          <w:rFonts w:ascii="Cambria Math" w:hAnsi="Cambria Math" w:cs="Times New Roman"/>
                        </w:rPr>
                        <m:t>x</m:t>
                      </m:r>
                    </m:sup>
                  </m:sSup>
                  <m:sSup>
                    <m:sSupPr>
                      <m:ctrlPr>
                        <w:rPr>
                          <w:rFonts w:ascii="Cambria Math" w:hAnsi="Cambria Math" w:cs="Times New Roman"/>
                          <w:i/>
                          <w:iCs/>
                        </w:rPr>
                      </m:ctrlPr>
                    </m:sSupPr>
                    <m:e>
                      <m:r>
                        <w:rPr>
                          <w:rFonts w:ascii="Cambria Math" w:hAnsi="Cambria Math" w:cs="Times New Roman"/>
                        </w:rPr>
                        <m:t>e</m:t>
                      </m:r>
                    </m:e>
                    <m:sup>
                      <m:r>
                        <w:rPr>
                          <w:rFonts w:ascii="Cambria Math" w:hAnsi="Cambria Math" w:cs="Times New Roman"/>
                        </w:rPr>
                        <m:t>i</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m:t>
                          </m:r>
                        </m:sup>
                      </m:sSubSup>
                      <m:r>
                        <w:rPr>
                          <w:rFonts w:ascii="Cambria Math" w:hAnsi="Cambria Math" w:cs="Times New Roman"/>
                        </w:rPr>
                        <m:t>y</m:t>
                      </m:r>
                    </m:sup>
                  </m:sSup>
                  <m:r>
                    <w:rPr>
                      <w:rFonts w:ascii="Cambria Math" w:hAnsi="Cambria Math" w:cs="Times New Roman"/>
                    </w:rPr>
                    <m:t>d</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m:t>
                      </m:r>
                    </m:sup>
                  </m:sSubSup>
                  <m:r>
                    <w:rPr>
                      <w:rFonts w:ascii="Cambria Math" w:hAnsi="Cambria Math" w:cs="Times New Roman"/>
                    </w:rPr>
                    <m:t>d</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m:t>
                      </m:r>
                    </m:sup>
                  </m:sSubSup>
                </m:e>
              </m:nary>
            </m:e>
          </m:nary>
        </m:oMath>
      </m:oMathPara>
    </w:p>
    <w:p w14:paraId="13366FA9" w14:textId="0231D861" w:rsidR="00F07690" w:rsidRPr="000359CD" w:rsidRDefault="00456E9C" w:rsidP="00801F63">
      <w:pPr>
        <w:spacing w:line="480" w:lineRule="auto"/>
        <w:ind w:left="360"/>
        <w:jc w:val="right"/>
        <w:rPr>
          <w:rFonts w:ascii="Times New Roman" w:hAnsi="Times New Roman" w:cs="Times New Roman"/>
        </w:rPr>
      </w:pPr>
      <m:oMath>
        <m:r>
          <w:rPr>
            <w:rFonts w:ascii="Cambria Math" w:hAnsi="Cambria Math" w:cs="Times New Roman"/>
            <w:sz w:val="24"/>
            <w:szCs w:val="24"/>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r>
          <w:rPr>
            <w:rFonts w:ascii="Cambria Math" w:hAnsi="Cambria Math" w:cs="Times New Roman"/>
          </w:rPr>
          <m:t>+</m:t>
        </m:r>
        <m:f>
          <m:fPr>
            <m:ctrlPr>
              <w:rPr>
                <w:rFonts w:ascii="Cambria Math" w:hAnsi="Cambria Math" w:cs="Times New Roman"/>
                <w:i/>
                <w:sz w:val="24"/>
                <w:szCs w:val="24"/>
              </w:rPr>
            </m:ctrlPr>
          </m:fPr>
          <m:num>
            <m:r>
              <w:rPr>
                <w:rFonts w:ascii="Cambria Math" w:hAnsi="Cambria Math" w:cs="Times New Roman"/>
                <w:sz w:val="24"/>
                <w:szCs w:val="24"/>
              </w:rPr>
              <m:t>2</m:t>
            </m:r>
            <m:r>
              <m:rPr>
                <m:sty m:val="p"/>
              </m:rPr>
              <w:rPr>
                <w:rFonts w:ascii="Cambria Math" w:hAnsi="Cambria Math" w:cs="Times New Roman"/>
                <w:sz w:val="24"/>
                <w:szCs w:val="24"/>
              </w:rPr>
              <m:t>cos⁡</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r>
              <w:rPr>
                <w:rFonts w:ascii="Cambria Math" w:hAnsi="Cambria Math" w:cs="Times New Roman"/>
                <w:sz w:val="24"/>
                <w:szCs w:val="24"/>
              </w:rPr>
              <m:t>z)</m:t>
            </m:r>
          </m:num>
          <m:den>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2</m:t>
                </m:r>
              </m:sup>
            </m:sSup>
          </m:den>
        </m:f>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x</m:t>
                </m:r>
              </m:sub>
            </m:sSub>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y</m:t>
                </m:r>
              </m:sub>
            </m:sSub>
          </m:e>
        </m:nary>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rPr>
              <m:t>d</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m:t>
                </m:r>
              </m:sup>
            </m:sSubSup>
            <m:r>
              <w:rPr>
                <w:rFonts w:ascii="Cambria Math" w:hAnsi="Cambria Math" w:cs="Times New Roman"/>
              </w:rPr>
              <m:t>d</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m:t>
                </m:r>
              </m:sup>
            </m:sSubSup>
          </m:e>
        </m:nary>
        <m:f>
          <m:fPr>
            <m:ctrlPr>
              <w:rPr>
                <w:rFonts w:ascii="Cambria Math" w:hAnsi="Cambria Math" w:cs="Times New Roman"/>
                <w:i/>
              </w:rPr>
            </m:ctrlPr>
          </m:fPr>
          <m:num>
            <m:r>
              <w:rPr>
                <w:rFonts w:ascii="Cambria Math" w:hAnsi="Cambria Math" w:cs="Times New Roman"/>
              </w:rPr>
              <m:t>δ(</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2</m:t>
                    </m:r>
                  </m:sup>
                </m:sSubSup>
              </m:e>
            </m:rad>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Sub>
            <m:r>
              <w:rPr>
                <w:rFonts w:ascii="Cambria Math" w:hAnsi="Cambria Math" w:cs="Times New Roman"/>
              </w:rPr>
              <m:t>)</m:t>
            </m:r>
          </m:num>
          <m:den>
            <m:sSub>
              <m:sSubPr>
                <m:ctrlPr>
                  <w:rPr>
                    <w:rFonts w:ascii="Cambria Math" w:hAnsi="Cambria Math" w:cs="Times New Roman"/>
                    <w:i/>
                    <w:iCs/>
                  </w:rPr>
                </m:ctrlPr>
              </m:sSub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Sub>
          </m:den>
        </m:f>
        <m:f>
          <m:fPr>
            <m:ctrlPr>
              <w:rPr>
                <w:rFonts w:ascii="Cambria Math" w:hAnsi="Cambria Math" w:cs="Times New Roman"/>
                <w:i/>
              </w:rPr>
            </m:ctrlPr>
          </m:fPr>
          <m:num>
            <m:r>
              <w:rPr>
                <w:rFonts w:ascii="Cambria Math" w:hAnsi="Cambria Math" w:cs="Times New Roman"/>
              </w:rPr>
              <m:t>δ(</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'2</m:t>
                    </m:r>
                  </m:sup>
                </m:sSubSup>
              </m:e>
            </m:rad>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up>
                <m:r>
                  <w:rPr>
                    <w:rFonts w:ascii="Cambria Math" w:hAnsi="Cambria Math" w:cs="Times New Roman"/>
                  </w:rPr>
                  <m:t>'</m:t>
                </m:r>
              </m:sup>
            </m:sSubSup>
            <m:r>
              <w:rPr>
                <w:rFonts w:ascii="Cambria Math" w:hAnsi="Cambria Math" w:cs="Times New Roman"/>
              </w:rPr>
              <m:t>)</m:t>
            </m:r>
          </m:num>
          <m:den>
            <m:sSubSup>
              <m:sSubSupPr>
                <m:ctrlPr>
                  <w:rPr>
                    <w:rFonts w:ascii="Cambria Math" w:hAnsi="Cambria Math" w:cs="Times New Roman"/>
                    <w:i/>
                    <w:iCs/>
                  </w:rPr>
                </m:ctrlPr>
              </m:sSubSup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up>
                <m:r>
                  <w:rPr>
                    <w:rFonts w:ascii="Cambria Math" w:hAnsi="Cambria Math" w:cs="Times New Roman"/>
                  </w:rPr>
                  <m:t>'</m:t>
                </m:r>
              </m:sup>
            </m:sSubSup>
          </m:den>
        </m:f>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d>
                  <m:dPr>
                    <m:ctrlPr>
                      <w:rPr>
                        <w:rFonts w:ascii="Cambria Math" w:hAnsi="Cambria Math" w:cs="Times New Roman"/>
                        <w:i/>
                      </w:rPr>
                    </m:ctrlPr>
                  </m:dPr>
                  <m:e>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x</m:t>
                        </m:r>
                      </m:sub>
                    </m:sSub>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m:t>
                        </m:r>
                      </m:sup>
                    </m:sSubSup>
                  </m:e>
                </m:d>
                <m:r>
                  <w:rPr>
                    <w:rFonts w:ascii="Cambria Math" w:hAnsi="Cambria Math" w:cs="Times New Roman"/>
                  </w:rPr>
                  <m:t>x</m:t>
                </m:r>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d>
                  <m:dPr>
                    <m:ctrlPr>
                      <w:rPr>
                        <w:rFonts w:ascii="Cambria Math" w:hAnsi="Cambria Math" w:cs="Times New Roman"/>
                        <w:i/>
                      </w:rPr>
                    </m:ctrlPr>
                  </m:dPr>
                  <m:e>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y</m:t>
                        </m:r>
                      </m:sub>
                    </m:sSub>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m:t>
                        </m:r>
                      </m:sup>
                    </m:sSubSup>
                  </m:e>
                </m:d>
                <m:r>
                  <w:rPr>
                    <w:rFonts w:ascii="Cambria Math" w:hAnsi="Cambria Math" w:cs="Times New Roman"/>
                  </w:rPr>
                  <m:t>y</m:t>
                </m:r>
              </m:sup>
            </m:sSup>
            <m:r>
              <w:rPr>
                <w:rFonts w:ascii="Cambria Math" w:hAnsi="Cambria Math" w:cs="Times New Roman"/>
              </w:rPr>
              <m:t>dxdy</m:t>
            </m:r>
          </m:e>
        </m:nary>
      </m:oMath>
      <w:r w:rsidR="000359CD">
        <w:rPr>
          <w:rFonts w:ascii="Times New Roman" w:hAnsi="Times New Roman" w:cs="Times New Roman"/>
        </w:rPr>
        <w:t xml:space="preserve"> </w:t>
      </w:r>
      <w:r w:rsidR="00801F63" w:rsidRPr="000359CD">
        <w:rPr>
          <w:rFonts w:ascii="Times New Roman" w:hAnsi="Times New Roman" w:cs="Times New Roman"/>
        </w:rPr>
        <w:t>(</w:t>
      </w:r>
      <w:r w:rsidR="00880C3F">
        <w:rPr>
          <w:rFonts w:ascii="Times New Roman" w:hAnsi="Times New Roman" w:cs="Times New Roman"/>
        </w:rPr>
        <w:t>4</w:t>
      </w:r>
      <w:r w:rsidR="00801F63" w:rsidRPr="000359CD">
        <w:rPr>
          <w:rFonts w:ascii="Times New Roman" w:hAnsi="Times New Roman" w:cs="Times New Roman"/>
        </w:rPr>
        <w:t>)</w:t>
      </w:r>
    </w:p>
    <w:p w14:paraId="4903C2EE" w14:textId="4D46BF47" w:rsidR="00801F63" w:rsidRDefault="00801F63" w:rsidP="00801F63">
      <w:pPr>
        <w:spacing w:line="480" w:lineRule="auto"/>
        <w:jc w:val="both"/>
        <w:rPr>
          <w:rFonts w:ascii="Times New Roman" w:hAnsi="Times New Roman" w:cs="Times New Roman"/>
        </w:rPr>
      </w:pPr>
      <w:r>
        <w:rPr>
          <w:rFonts w:ascii="Times New Roman" w:hAnsi="Times New Roman" w:cs="Times New Roman"/>
        </w:rPr>
        <w:tab/>
        <w:t>Eq. (</w:t>
      </w:r>
      <w:r w:rsidR="00880C3F">
        <w:rPr>
          <w:rFonts w:ascii="Times New Roman" w:hAnsi="Times New Roman" w:cs="Times New Roman"/>
        </w:rPr>
        <w:t>4</w:t>
      </w:r>
      <w:r>
        <w:rPr>
          <w:rFonts w:ascii="Times New Roman" w:hAnsi="Times New Roman" w:cs="Times New Roman"/>
        </w:rPr>
        <w:t xml:space="preserve">) can be further simplified using the definition of delta function </w:t>
      </w:r>
      <m:oMath>
        <m:r>
          <w:rPr>
            <w:rFonts w:ascii="Cambria Math" w:hAnsi="Cambria Math" w:cs="Times New Roman"/>
          </w:rPr>
          <m:t>δ</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2π</m:t>
            </m:r>
          </m:den>
        </m:f>
        <m:nary>
          <m:naryPr>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-ikx</m:t>
                </m:r>
              </m:sup>
            </m:sSup>
            <m:r>
              <w:rPr>
                <w:rFonts w:ascii="Cambria Math" w:hAnsi="Cambria Math" w:cs="Times New Roman"/>
              </w:rPr>
              <m:t>dk</m:t>
            </m:r>
          </m:e>
        </m:nary>
      </m:oMath>
      <w:r>
        <w:rPr>
          <w:rFonts w:ascii="Times New Roman" w:hAnsi="Times New Roman" w:cs="Times New Roman"/>
        </w:rPr>
        <w:t xml:space="preserve"> as:</w:t>
      </w:r>
    </w:p>
    <w:p w14:paraId="4F4FA496" w14:textId="6A39000F" w:rsidR="00801F63" w:rsidRPr="000359CD" w:rsidRDefault="00000000" w:rsidP="00975C6D">
      <w:pPr>
        <w:spacing w:line="480" w:lineRule="auto"/>
        <w:jc w:val="center"/>
        <w:rPr>
          <w:rFonts w:ascii="Times New Roman" w:hAnsi="Times New Roman" w:cs="Times New Roman"/>
          <w:sz w:val="20"/>
          <w:szCs w:val="20"/>
        </w:rPr>
      </w:pPr>
      <m:oMathPara>
        <m:oMath>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Ra</m:t>
              </m:r>
            </m:sub>
          </m:sSub>
          <m:r>
            <w:rPr>
              <w:rFonts w:ascii="Cambria Math" w:hAnsi="Cambria Math" w:cs="Times New Roman"/>
              <w:sz w:val="20"/>
              <w:szCs w:val="20"/>
            </w:rPr>
            <m:t>∝</m:t>
          </m:r>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1</m:t>
              </m:r>
            </m:sub>
          </m:sSub>
          <m:r>
            <w:rPr>
              <w:rFonts w:ascii="Cambria Math" w:hAnsi="Cambria Math" w:cs="Times New Roman"/>
              <w:sz w:val="18"/>
              <w:szCs w:val="18"/>
            </w:rPr>
            <m:t>+</m:t>
          </m:r>
          <w:bookmarkStart w:id="3" w:name="_Hlk110617930"/>
          <m:r>
            <w:rPr>
              <w:rFonts w:ascii="Cambria Math" w:hAnsi="Cambria Math" w:cs="Times New Roman"/>
              <w:sz w:val="20"/>
              <w:szCs w:val="20"/>
            </w:rPr>
            <m:t>2</m:t>
          </m:r>
          <m:r>
            <m:rPr>
              <m:sty m:val="p"/>
            </m:rPr>
            <w:rPr>
              <w:rFonts w:ascii="Cambria Math" w:hAnsi="Cambria Math" w:cs="Times New Roman"/>
              <w:sz w:val="20"/>
              <w:szCs w:val="20"/>
            </w:rPr>
            <m:t>cos⁡</m:t>
          </m:r>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z</m:t>
              </m:r>
            </m:sub>
          </m:sSub>
          <m:r>
            <w:rPr>
              <w:rFonts w:ascii="Cambria Math" w:hAnsi="Cambria Math" w:cs="Times New Roman"/>
              <w:sz w:val="20"/>
              <w:szCs w:val="20"/>
            </w:rPr>
            <m:t>z)</m:t>
          </m:r>
          <w:bookmarkEnd w:id="3"/>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18"/>
                  <w:szCs w:val="18"/>
                </w:rPr>
                <m:t>d</m:t>
              </m:r>
              <m:sSub>
                <m:sSubPr>
                  <m:ctrlPr>
                    <w:rPr>
                      <w:rFonts w:ascii="Cambria Math" w:hAnsi="Cambria Math" w:cs="Times New Roman"/>
                      <w:i/>
                      <w:iCs/>
                      <w:sz w:val="18"/>
                      <w:szCs w:val="18"/>
                    </w:rPr>
                  </m:ctrlPr>
                </m:sSubPr>
                <m:e>
                  <m:r>
                    <w:rPr>
                      <w:rFonts w:ascii="Cambria Math" w:hAnsi="Cambria Math" w:cs="Times New Roman"/>
                      <w:sz w:val="18"/>
                      <w:szCs w:val="18"/>
                    </w:rPr>
                    <m:t>k</m:t>
                  </m:r>
                </m:e>
                <m:sub>
                  <m:r>
                    <w:rPr>
                      <w:rFonts w:ascii="Cambria Math" w:hAnsi="Cambria Math" w:cs="Times New Roman"/>
                      <w:sz w:val="18"/>
                      <w:szCs w:val="18"/>
                    </w:rPr>
                    <m:t>x</m:t>
                  </m:r>
                </m:sub>
              </m:sSub>
              <m:r>
                <w:rPr>
                  <w:rFonts w:ascii="Cambria Math" w:hAnsi="Cambria Math" w:cs="Times New Roman"/>
                  <w:sz w:val="18"/>
                  <w:szCs w:val="18"/>
                </w:rPr>
                <m:t>d</m:t>
              </m:r>
              <m:sSub>
                <m:sSubPr>
                  <m:ctrlPr>
                    <w:rPr>
                      <w:rFonts w:ascii="Cambria Math" w:hAnsi="Cambria Math" w:cs="Times New Roman"/>
                      <w:i/>
                      <w:iCs/>
                      <w:sz w:val="18"/>
                      <w:szCs w:val="18"/>
                    </w:rPr>
                  </m:ctrlPr>
                </m:sSubPr>
                <m:e>
                  <m:r>
                    <w:rPr>
                      <w:rFonts w:ascii="Cambria Math" w:hAnsi="Cambria Math" w:cs="Times New Roman"/>
                      <w:sz w:val="18"/>
                      <w:szCs w:val="18"/>
                    </w:rPr>
                    <m:t>k</m:t>
                  </m:r>
                </m:e>
                <m:sub>
                  <m:r>
                    <w:rPr>
                      <w:rFonts w:ascii="Cambria Math" w:hAnsi="Cambria Math" w:cs="Times New Roman"/>
                      <w:sz w:val="18"/>
                      <w:szCs w:val="18"/>
                    </w:rPr>
                    <m:t>y</m:t>
                  </m:r>
                </m:sub>
              </m:sSub>
            </m:e>
          </m:nary>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18"/>
                  <w:szCs w:val="18"/>
                </w:rPr>
                <m:t>d</m:t>
              </m:r>
              <m:sSubSup>
                <m:sSubSupPr>
                  <m:ctrlPr>
                    <w:rPr>
                      <w:rFonts w:ascii="Cambria Math" w:hAnsi="Cambria Math" w:cs="Times New Roman"/>
                      <w:i/>
                      <w:iCs/>
                      <w:sz w:val="18"/>
                      <w:szCs w:val="18"/>
                    </w:rPr>
                  </m:ctrlPr>
                </m:sSubSupPr>
                <m:e>
                  <m:r>
                    <w:rPr>
                      <w:rFonts w:ascii="Cambria Math" w:hAnsi="Cambria Math" w:cs="Times New Roman"/>
                      <w:sz w:val="18"/>
                      <w:szCs w:val="18"/>
                    </w:rPr>
                    <m:t>k</m:t>
                  </m:r>
                </m:e>
                <m:sub>
                  <m:r>
                    <w:rPr>
                      <w:rFonts w:ascii="Cambria Math" w:hAnsi="Cambria Math" w:cs="Times New Roman"/>
                      <w:sz w:val="18"/>
                      <w:szCs w:val="18"/>
                    </w:rPr>
                    <m:t>x</m:t>
                  </m:r>
                </m:sub>
                <m:sup>
                  <m:r>
                    <w:rPr>
                      <w:rFonts w:ascii="Cambria Math" w:hAnsi="Cambria Math" w:cs="Times New Roman"/>
                      <w:sz w:val="18"/>
                      <w:szCs w:val="18"/>
                    </w:rPr>
                    <m:t>'</m:t>
                  </m:r>
                </m:sup>
              </m:sSubSup>
              <m:r>
                <w:rPr>
                  <w:rFonts w:ascii="Cambria Math" w:hAnsi="Cambria Math" w:cs="Times New Roman"/>
                  <w:sz w:val="18"/>
                  <w:szCs w:val="18"/>
                </w:rPr>
                <m:t>d</m:t>
              </m:r>
              <m:sSubSup>
                <m:sSubSupPr>
                  <m:ctrlPr>
                    <w:rPr>
                      <w:rFonts w:ascii="Cambria Math" w:hAnsi="Cambria Math" w:cs="Times New Roman"/>
                      <w:i/>
                      <w:iCs/>
                      <w:sz w:val="18"/>
                      <w:szCs w:val="18"/>
                    </w:rPr>
                  </m:ctrlPr>
                </m:sSubSupPr>
                <m:e>
                  <m:r>
                    <w:rPr>
                      <w:rFonts w:ascii="Cambria Math" w:hAnsi="Cambria Math" w:cs="Times New Roman"/>
                      <w:sz w:val="18"/>
                      <w:szCs w:val="18"/>
                    </w:rPr>
                    <m:t>k</m:t>
                  </m:r>
                </m:e>
                <m:sub>
                  <m:r>
                    <w:rPr>
                      <w:rFonts w:ascii="Cambria Math" w:hAnsi="Cambria Math" w:cs="Times New Roman"/>
                      <w:sz w:val="18"/>
                      <w:szCs w:val="18"/>
                    </w:rPr>
                    <m:t>y</m:t>
                  </m:r>
                </m:sub>
                <m:sup>
                  <m:r>
                    <w:rPr>
                      <w:rFonts w:ascii="Cambria Math" w:hAnsi="Cambria Math" w:cs="Times New Roman"/>
                      <w:sz w:val="18"/>
                      <w:szCs w:val="18"/>
                    </w:rPr>
                    <m:t>'</m:t>
                  </m:r>
                </m:sup>
              </m:sSubSup>
            </m:e>
          </m:nary>
          <m:f>
            <m:fPr>
              <m:ctrlPr>
                <w:rPr>
                  <w:rFonts w:ascii="Cambria Math" w:hAnsi="Cambria Math" w:cs="Times New Roman"/>
                  <w:i/>
                  <w:sz w:val="18"/>
                  <w:szCs w:val="18"/>
                </w:rPr>
              </m:ctrlPr>
            </m:fPr>
            <m:num>
              <m:r>
                <w:rPr>
                  <w:rFonts w:ascii="Cambria Math" w:hAnsi="Cambria Math" w:cs="Times New Roman"/>
                  <w:sz w:val="18"/>
                  <w:szCs w:val="18"/>
                </w:rPr>
                <m:t>δ(</m:t>
              </m:r>
              <m:rad>
                <m:radPr>
                  <m:degHide m:val="1"/>
                  <m:ctrlPr>
                    <w:rPr>
                      <w:rFonts w:ascii="Cambria Math" w:hAnsi="Cambria Math" w:cs="Times New Roman"/>
                      <w:i/>
                      <w:sz w:val="18"/>
                      <w:szCs w:val="18"/>
                    </w:rPr>
                  </m:ctrlPr>
                </m:radPr>
                <m:deg/>
                <m:e>
                  <m:sSubSup>
                    <m:sSubSupPr>
                      <m:ctrlPr>
                        <w:rPr>
                          <w:rFonts w:ascii="Cambria Math" w:hAnsi="Cambria Math" w:cs="Times New Roman"/>
                          <w:i/>
                          <w:sz w:val="18"/>
                          <w:szCs w:val="18"/>
                        </w:rPr>
                      </m:ctrlPr>
                    </m:sSubSupPr>
                    <m:e>
                      <m:r>
                        <w:rPr>
                          <w:rFonts w:ascii="Cambria Math" w:hAnsi="Cambria Math" w:cs="Times New Roman"/>
                          <w:sz w:val="18"/>
                          <w:szCs w:val="18"/>
                        </w:rPr>
                        <m:t>k</m:t>
                      </m:r>
                    </m:e>
                    <m:sub>
                      <m:r>
                        <w:rPr>
                          <w:rFonts w:ascii="Cambria Math" w:hAnsi="Cambria Math" w:cs="Times New Roman"/>
                          <w:sz w:val="18"/>
                          <w:szCs w:val="18"/>
                        </w:rPr>
                        <m:t>x</m:t>
                      </m:r>
                    </m:sub>
                    <m:sup>
                      <m:r>
                        <w:rPr>
                          <w:rFonts w:ascii="Cambria Math" w:hAnsi="Cambria Math" w:cs="Times New Roman"/>
                          <w:sz w:val="18"/>
                          <w:szCs w:val="18"/>
                        </w:rPr>
                        <m:t>2</m:t>
                      </m:r>
                    </m:sup>
                  </m:sSubSup>
                  <m:r>
                    <w:rPr>
                      <w:rFonts w:ascii="Cambria Math" w:hAnsi="Cambria Math" w:cs="Times New Roman"/>
                      <w:sz w:val="18"/>
                      <w:szCs w:val="18"/>
                    </w:rPr>
                    <m:t>+</m:t>
                  </m:r>
                  <m:sSubSup>
                    <m:sSubSupPr>
                      <m:ctrlPr>
                        <w:rPr>
                          <w:rFonts w:ascii="Cambria Math" w:hAnsi="Cambria Math" w:cs="Times New Roman"/>
                          <w:i/>
                          <w:sz w:val="18"/>
                          <w:szCs w:val="18"/>
                        </w:rPr>
                      </m:ctrlPr>
                    </m:sSubSupPr>
                    <m:e>
                      <m:r>
                        <w:rPr>
                          <w:rFonts w:ascii="Cambria Math" w:hAnsi="Cambria Math" w:cs="Times New Roman"/>
                          <w:sz w:val="18"/>
                          <w:szCs w:val="18"/>
                        </w:rPr>
                        <m:t>k</m:t>
                      </m:r>
                    </m:e>
                    <m:sub>
                      <m:r>
                        <w:rPr>
                          <w:rFonts w:ascii="Cambria Math" w:hAnsi="Cambria Math" w:cs="Times New Roman"/>
                          <w:sz w:val="18"/>
                          <w:szCs w:val="18"/>
                        </w:rPr>
                        <m:t>y</m:t>
                      </m:r>
                    </m:sub>
                    <m:sup>
                      <m:r>
                        <w:rPr>
                          <w:rFonts w:ascii="Cambria Math" w:hAnsi="Cambria Math" w:cs="Times New Roman"/>
                          <w:sz w:val="18"/>
                          <w:szCs w:val="18"/>
                        </w:rPr>
                        <m:t>2</m:t>
                      </m:r>
                    </m:sup>
                  </m:sSubSup>
                </m:e>
              </m:rad>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k</m:t>
                  </m:r>
                </m:e>
                <m:sub>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0</m:t>
                      </m:r>
                    </m:sub>
                  </m:sSub>
                </m:sub>
              </m:sSub>
              <m:r>
                <w:rPr>
                  <w:rFonts w:ascii="Cambria Math" w:hAnsi="Cambria Math" w:cs="Times New Roman"/>
                  <w:sz w:val="18"/>
                  <w:szCs w:val="18"/>
                </w:rPr>
                <m:t>)</m:t>
              </m:r>
            </m:num>
            <m:den>
              <m:sSub>
                <m:sSubPr>
                  <m:ctrlPr>
                    <w:rPr>
                      <w:rFonts w:ascii="Cambria Math" w:hAnsi="Cambria Math" w:cs="Times New Roman"/>
                      <w:i/>
                      <w:iCs/>
                      <w:sz w:val="18"/>
                      <w:szCs w:val="18"/>
                    </w:rPr>
                  </m:ctrlPr>
                </m:sSubPr>
                <m:e>
                  <m:r>
                    <w:rPr>
                      <w:rFonts w:ascii="Cambria Math" w:hAnsi="Cambria Math" w:cs="Times New Roman"/>
                      <w:sz w:val="18"/>
                      <w:szCs w:val="18"/>
                    </w:rPr>
                    <m:t>k</m:t>
                  </m:r>
                </m:e>
                <m:sub>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0</m:t>
                      </m:r>
                    </m:sub>
                  </m:sSub>
                </m:sub>
              </m:sSub>
            </m:den>
          </m:f>
          <m:f>
            <m:fPr>
              <m:ctrlPr>
                <w:rPr>
                  <w:rFonts w:ascii="Cambria Math" w:hAnsi="Cambria Math" w:cs="Times New Roman"/>
                  <w:i/>
                  <w:sz w:val="18"/>
                  <w:szCs w:val="18"/>
                </w:rPr>
              </m:ctrlPr>
            </m:fPr>
            <m:num>
              <m:r>
                <w:rPr>
                  <w:rFonts w:ascii="Cambria Math" w:hAnsi="Cambria Math" w:cs="Times New Roman"/>
                  <w:sz w:val="18"/>
                  <w:szCs w:val="18"/>
                </w:rPr>
                <m:t>δ(</m:t>
              </m:r>
              <m:rad>
                <m:radPr>
                  <m:degHide m:val="1"/>
                  <m:ctrlPr>
                    <w:rPr>
                      <w:rFonts w:ascii="Cambria Math" w:hAnsi="Cambria Math" w:cs="Times New Roman"/>
                      <w:i/>
                      <w:sz w:val="18"/>
                      <w:szCs w:val="18"/>
                    </w:rPr>
                  </m:ctrlPr>
                </m:radPr>
                <m:deg/>
                <m:e>
                  <m:sSubSup>
                    <m:sSubSupPr>
                      <m:ctrlPr>
                        <w:rPr>
                          <w:rFonts w:ascii="Cambria Math" w:hAnsi="Cambria Math" w:cs="Times New Roman"/>
                          <w:i/>
                          <w:sz w:val="18"/>
                          <w:szCs w:val="18"/>
                        </w:rPr>
                      </m:ctrlPr>
                    </m:sSubSupPr>
                    <m:e>
                      <m:r>
                        <w:rPr>
                          <w:rFonts w:ascii="Cambria Math" w:hAnsi="Cambria Math" w:cs="Times New Roman"/>
                          <w:sz w:val="18"/>
                          <w:szCs w:val="18"/>
                        </w:rPr>
                        <m:t>k</m:t>
                      </m:r>
                    </m:e>
                    <m:sub>
                      <m:r>
                        <w:rPr>
                          <w:rFonts w:ascii="Cambria Math" w:hAnsi="Cambria Math" w:cs="Times New Roman"/>
                          <w:sz w:val="18"/>
                          <w:szCs w:val="18"/>
                        </w:rPr>
                        <m:t>x</m:t>
                      </m:r>
                    </m:sub>
                    <m:sup>
                      <m:r>
                        <w:rPr>
                          <w:rFonts w:ascii="Cambria Math" w:hAnsi="Cambria Math" w:cs="Times New Roman"/>
                          <w:sz w:val="18"/>
                          <w:szCs w:val="18"/>
                        </w:rPr>
                        <m:t>'2</m:t>
                      </m:r>
                    </m:sup>
                  </m:sSubSup>
                  <m:r>
                    <w:rPr>
                      <w:rFonts w:ascii="Cambria Math" w:hAnsi="Cambria Math" w:cs="Times New Roman"/>
                      <w:sz w:val="18"/>
                      <w:szCs w:val="18"/>
                    </w:rPr>
                    <m:t>+</m:t>
                  </m:r>
                  <m:sSubSup>
                    <m:sSubSupPr>
                      <m:ctrlPr>
                        <w:rPr>
                          <w:rFonts w:ascii="Cambria Math" w:hAnsi="Cambria Math" w:cs="Times New Roman"/>
                          <w:i/>
                          <w:sz w:val="18"/>
                          <w:szCs w:val="18"/>
                        </w:rPr>
                      </m:ctrlPr>
                    </m:sSubSupPr>
                    <m:e>
                      <m:r>
                        <w:rPr>
                          <w:rFonts w:ascii="Cambria Math" w:hAnsi="Cambria Math" w:cs="Times New Roman"/>
                          <w:sz w:val="18"/>
                          <w:szCs w:val="18"/>
                        </w:rPr>
                        <m:t>k</m:t>
                      </m:r>
                    </m:e>
                    <m:sub>
                      <m:r>
                        <w:rPr>
                          <w:rFonts w:ascii="Cambria Math" w:hAnsi="Cambria Math" w:cs="Times New Roman"/>
                          <w:sz w:val="18"/>
                          <w:szCs w:val="18"/>
                        </w:rPr>
                        <m:t>y</m:t>
                      </m:r>
                    </m:sub>
                    <m:sup>
                      <m:r>
                        <w:rPr>
                          <w:rFonts w:ascii="Cambria Math" w:hAnsi="Cambria Math" w:cs="Times New Roman"/>
                          <w:sz w:val="18"/>
                          <w:szCs w:val="18"/>
                        </w:rPr>
                        <m:t>'2</m:t>
                      </m:r>
                    </m:sup>
                  </m:sSubSup>
                </m:e>
              </m:rad>
              <m:r>
                <w:rPr>
                  <w:rFonts w:ascii="Cambria Math" w:hAnsi="Cambria Math" w:cs="Times New Roman"/>
                  <w:sz w:val="18"/>
                  <w:szCs w:val="18"/>
                </w:rPr>
                <m:t>-</m:t>
              </m:r>
              <m:sSubSup>
                <m:sSubSupPr>
                  <m:ctrlPr>
                    <w:rPr>
                      <w:rFonts w:ascii="Cambria Math" w:hAnsi="Cambria Math" w:cs="Times New Roman"/>
                      <w:i/>
                      <w:iCs/>
                      <w:sz w:val="18"/>
                      <w:szCs w:val="18"/>
                    </w:rPr>
                  </m:ctrlPr>
                </m:sSubSupPr>
                <m:e>
                  <m:r>
                    <w:rPr>
                      <w:rFonts w:ascii="Cambria Math" w:hAnsi="Cambria Math" w:cs="Times New Roman"/>
                      <w:sz w:val="18"/>
                      <w:szCs w:val="18"/>
                    </w:rPr>
                    <m:t>k</m:t>
                  </m:r>
                </m:e>
                <m:sub>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0</m:t>
                      </m:r>
                    </m:sub>
                  </m:sSub>
                </m:sub>
                <m:sup>
                  <m:r>
                    <w:rPr>
                      <w:rFonts w:ascii="Cambria Math" w:hAnsi="Cambria Math" w:cs="Times New Roman"/>
                      <w:sz w:val="18"/>
                      <w:szCs w:val="18"/>
                    </w:rPr>
                    <m:t>'</m:t>
                  </m:r>
                </m:sup>
              </m:sSubSup>
              <m:r>
                <w:rPr>
                  <w:rFonts w:ascii="Cambria Math" w:hAnsi="Cambria Math" w:cs="Times New Roman"/>
                  <w:sz w:val="18"/>
                  <w:szCs w:val="18"/>
                </w:rPr>
                <m:t>)</m:t>
              </m:r>
            </m:num>
            <m:den>
              <m:sSubSup>
                <m:sSubSupPr>
                  <m:ctrlPr>
                    <w:rPr>
                      <w:rFonts w:ascii="Cambria Math" w:hAnsi="Cambria Math" w:cs="Times New Roman"/>
                      <w:i/>
                      <w:iCs/>
                      <w:sz w:val="18"/>
                      <w:szCs w:val="18"/>
                    </w:rPr>
                  </m:ctrlPr>
                </m:sSubSupPr>
                <m:e>
                  <m:r>
                    <w:rPr>
                      <w:rFonts w:ascii="Cambria Math" w:hAnsi="Cambria Math" w:cs="Times New Roman"/>
                      <w:sz w:val="18"/>
                      <w:szCs w:val="18"/>
                    </w:rPr>
                    <m:t>k</m:t>
                  </m:r>
                </m:e>
                <m:sub>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0</m:t>
                      </m:r>
                    </m:sub>
                  </m:sSub>
                </m:sub>
                <m:sup>
                  <m:r>
                    <w:rPr>
                      <w:rFonts w:ascii="Cambria Math" w:hAnsi="Cambria Math" w:cs="Times New Roman"/>
                      <w:sz w:val="18"/>
                      <w:szCs w:val="18"/>
                    </w:rPr>
                    <m:t>'</m:t>
                  </m:r>
                </m:sup>
              </m:sSubSup>
            </m:den>
          </m:f>
          <m:r>
            <w:rPr>
              <w:rFonts w:ascii="Cambria Math" w:hAnsi="Cambria Math" w:cs="Times New Roman"/>
              <w:sz w:val="20"/>
              <w:szCs w:val="20"/>
            </w:rPr>
            <m:t>δ</m:t>
          </m:r>
          <m:d>
            <m:dPr>
              <m:ctrlPr>
                <w:rPr>
                  <w:rFonts w:ascii="Cambria Math" w:hAnsi="Cambria Math" w:cs="Times New Roman"/>
                  <w:i/>
                  <w:sz w:val="20"/>
                  <w:szCs w:val="20"/>
                </w:rPr>
              </m:ctrlPr>
            </m:dPr>
            <m:e>
              <m:sSub>
                <m:sSubPr>
                  <m:ctrlPr>
                    <w:rPr>
                      <w:rFonts w:ascii="Cambria Math" w:hAnsi="Cambria Math" w:cs="Times New Roman"/>
                      <w:i/>
                      <w:iCs/>
                      <w:sz w:val="18"/>
                      <w:szCs w:val="18"/>
                    </w:rPr>
                  </m:ctrlPr>
                </m:sSubPr>
                <m:e>
                  <m:r>
                    <w:rPr>
                      <w:rFonts w:ascii="Cambria Math" w:hAnsi="Cambria Math" w:cs="Times New Roman"/>
                      <w:sz w:val="18"/>
                      <w:szCs w:val="18"/>
                    </w:rPr>
                    <m:t>k</m:t>
                  </m:r>
                </m:e>
                <m:sub>
                  <m:r>
                    <w:rPr>
                      <w:rFonts w:ascii="Cambria Math" w:hAnsi="Cambria Math" w:cs="Times New Roman"/>
                      <w:sz w:val="18"/>
                      <w:szCs w:val="18"/>
                    </w:rPr>
                    <m:t>x</m:t>
                  </m:r>
                </m:sub>
              </m:sSub>
              <m:r>
                <w:rPr>
                  <w:rFonts w:ascii="Cambria Math" w:hAnsi="Cambria Math" w:cs="Times New Roman"/>
                  <w:sz w:val="18"/>
                  <w:szCs w:val="18"/>
                </w:rPr>
                <m:t>+</m:t>
              </m:r>
              <m:sSubSup>
                <m:sSubSupPr>
                  <m:ctrlPr>
                    <w:rPr>
                      <w:rFonts w:ascii="Cambria Math" w:hAnsi="Cambria Math" w:cs="Times New Roman"/>
                      <w:i/>
                      <w:iCs/>
                      <w:sz w:val="18"/>
                      <w:szCs w:val="18"/>
                    </w:rPr>
                  </m:ctrlPr>
                </m:sSubSupPr>
                <m:e>
                  <m:r>
                    <w:rPr>
                      <w:rFonts w:ascii="Cambria Math" w:hAnsi="Cambria Math" w:cs="Times New Roman"/>
                      <w:sz w:val="18"/>
                      <w:szCs w:val="18"/>
                    </w:rPr>
                    <m:t>k</m:t>
                  </m:r>
                </m:e>
                <m:sub>
                  <m:r>
                    <w:rPr>
                      <w:rFonts w:ascii="Cambria Math" w:hAnsi="Cambria Math" w:cs="Times New Roman"/>
                      <w:sz w:val="18"/>
                      <w:szCs w:val="18"/>
                    </w:rPr>
                    <m:t>x</m:t>
                  </m:r>
                </m:sub>
                <m:sup>
                  <m:r>
                    <w:rPr>
                      <w:rFonts w:ascii="Cambria Math" w:hAnsi="Cambria Math" w:cs="Times New Roman"/>
                      <w:sz w:val="18"/>
                      <w:szCs w:val="18"/>
                    </w:rPr>
                    <m:t>'</m:t>
                  </m:r>
                </m:sup>
              </m:sSubSup>
            </m:e>
          </m:d>
          <m:r>
            <w:rPr>
              <w:rFonts w:ascii="Cambria Math" w:hAnsi="Cambria Math" w:cs="Times New Roman"/>
              <w:sz w:val="20"/>
              <w:szCs w:val="20"/>
            </w:rPr>
            <m:t>δ</m:t>
          </m:r>
          <m:d>
            <m:dPr>
              <m:ctrlPr>
                <w:rPr>
                  <w:rFonts w:ascii="Cambria Math" w:hAnsi="Cambria Math" w:cs="Times New Roman"/>
                  <w:i/>
                  <w:sz w:val="20"/>
                  <w:szCs w:val="20"/>
                </w:rPr>
              </m:ctrlPr>
            </m:dPr>
            <m:e>
              <m:sSub>
                <m:sSubPr>
                  <m:ctrlPr>
                    <w:rPr>
                      <w:rFonts w:ascii="Cambria Math" w:hAnsi="Cambria Math" w:cs="Times New Roman"/>
                      <w:i/>
                      <w:iCs/>
                      <w:sz w:val="18"/>
                      <w:szCs w:val="18"/>
                    </w:rPr>
                  </m:ctrlPr>
                </m:sSubPr>
                <m:e>
                  <m:r>
                    <w:rPr>
                      <w:rFonts w:ascii="Cambria Math" w:hAnsi="Cambria Math" w:cs="Times New Roman"/>
                      <w:sz w:val="18"/>
                      <w:szCs w:val="18"/>
                    </w:rPr>
                    <m:t>k</m:t>
                  </m:r>
                </m:e>
                <m:sub>
                  <m:r>
                    <w:rPr>
                      <w:rFonts w:ascii="Cambria Math" w:hAnsi="Cambria Math" w:cs="Times New Roman"/>
                      <w:sz w:val="18"/>
                      <w:szCs w:val="18"/>
                    </w:rPr>
                    <m:t>y</m:t>
                  </m:r>
                </m:sub>
              </m:sSub>
              <m:r>
                <w:rPr>
                  <w:rFonts w:ascii="Cambria Math" w:hAnsi="Cambria Math" w:cs="Times New Roman"/>
                  <w:sz w:val="18"/>
                  <w:szCs w:val="18"/>
                </w:rPr>
                <m:t>+</m:t>
              </m:r>
              <m:sSubSup>
                <m:sSubSupPr>
                  <m:ctrlPr>
                    <w:rPr>
                      <w:rFonts w:ascii="Cambria Math" w:hAnsi="Cambria Math" w:cs="Times New Roman"/>
                      <w:i/>
                      <w:iCs/>
                      <w:sz w:val="18"/>
                      <w:szCs w:val="18"/>
                    </w:rPr>
                  </m:ctrlPr>
                </m:sSubSupPr>
                <m:e>
                  <m:r>
                    <w:rPr>
                      <w:rFonts w:ascii="Cambria Math" w:hAnsi="Cambria Math" w:cs="Times New Roman"/>
                      <w:sz w:val="18"/>
                      <w:szCs w:val="18"/>
                    </w:rPr>
                    <m:t>k</m:t>
                  </m:r>
                </m:e>
                <m:sub>
                  <m:r>
                    <w:rPr>
                      <w:rFonts w:ascii="Cambria Math" w:hAnsi="Cambria Math" w:cs="Times New Roman"/>
                      <w:sz w:val="18"/>
                      <w:szCs w:val="18"/>
                    </w:rPr>
                    <m:t>y</m:t>
                  </m:r>
                </m:sub>
                <m:sup>
                  <m:r>
                    <w:rPr>
                      <w:rFonts w:ascii="Cambria Math" w:hAnsi="Cambria Math" w:cs="Times New Roman"/>
                      <w:sz w:val="18"/>
                      <w:szCs w:val="18"/>
                    </w:rPr>
                    <m:t>'</m:t>
                  </m:r>
                </m:sup>
              </m:sSubSup>
            </m:e>
          </m:d>
        </m:oMath>
      </m:oMathPara>
    </w:p>
    <w:p w14:paraId="75467819" w14:textId="74C0AE8D" w:rsidR="00975C6D" w:rsidRDefault="00975C6D" w:rsidP="00395E3E">
      <w:pPr>
        <w:spacing w:line="480" w:lineRule="auto"/>
        <w:jc w:val="right"/>
        <w:rPr>
          <w:rFonts w:ascii="Times New Roman" w:hAnsi="Times New Roman" w:cs="Times New Roman"/>
          <w:iCs/>
        </w:rPr>
      </w:pPr>
      <m:oMath>
        <m:r>
          <w:rPr>
            <w:rFonts w:ascii="Cambria Math" w:hAnsi="Cambria Math" w:cs="Times New Roman"/>
          </w:rPr>
          <w:lastRenderedPageBreak/>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+2cos⁡(</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sz w:val="20"/>
            <w:szCs w:val="20"/>
          </w:rPr>
          <m:t>z)</m:t>
        </m:r>
        <m:f>
          <m:fPr>
            <m:ctrlPr>
              <w:rPr>
                <w:rFonts w:ascii="Cambria Math" w:hAnsi="Cambria Math" w:cs="Times New Roman"/>
                <w:i/>
                <w:iCs/>
              </w:rPr>
            </m:ctrlPr>
          </m:fPr>
          <m:num>
            <m:r>
              <w:rPr>
                <w:rFonts w:ascii="Cambria Math" w:hAnsi="Cambria Math" w:cs="Times New Roman"/>
              </w:rPr>
              <m:t>δ(</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r>
              <w:rPr>
                <w:rFonts w:ascii="Cambria Math" w:hAnsi="Cambria Math" w:cs="Times New Roman"/>
              </w:rPr>
              <m:t>)</m:t>
            </m:r>
          </m:num>
          <m:den>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den>
        </m:f>
      </m:oMath>
      <w:r w:rsidR="00395E3E">
        <w:rPr>
          <w:rFonts w:ascii="Times New Roman" w:hAnsi="Times New Roman" w:cs="Times New Roman"/>
          <w:iCs/>
        </w:rPr>
        <w:t xml:space="preserve">                             </w:t>
      </w:r>
      <w:r w:rsidR="000359CD">
        <w:rPr>
          <w:rFonts w:ascii="Times New Roman" w:hAnsi="Times New Roman" w:cs="Times New Roman"/>
          <w:iCs/>
        </w:rPr>
        <w:t xml:space="preserve">    </w:t>
      </w:r>
      <w:r w:rsidR="00EF6C81">
        <w:rPr>
          <w:rFonts w:ascii="Times New Roman" w:hAnsi="Times New Roman" w:cs="Times New Roman"/>
          <w:iCs/>
        </w:rPr>
        <w:t xml:space="preserve">  </w:t>
      </w:r>
      <w:r w:rsidR="000359CD">
        <w:rPr>
          <w:rFonts w:ascii="Times New Roman" w:hAnsi="Times New Roman" w:cs="Times New Roman"/>
          <w:iCs/>
        </w:rPr>
        <w:t xml:space="preserve">                    </w:t>
      </w:r>
      <w:r w:rsidR="00880C3F">
        <w:rPr>
          <w:rFonts w:ascii="Times New Roman" w:hAnsi="Times New Roman" w:cs="Times New Roman"/>
          <w:iCs/>
        </w:rPr>
        <w:t>(5</w:t>
      </w:r>
      <w:r w:rsidR="00395E3E">
        <w:rPr>
          <w:rFonts w:ascii="Times New Roman" w:hAnsi="Times New Roman" w:cs="Times New Roman"/>
          <w:iCs/>
        </w:rPr>
        <w:t>)</w:t>
      </w:r>
    </w:p>
    <w:p w14:paraId="73C94212" w14:textId="1EF55A0D" w:rsidR="00127256" w:rsidRDefault="00127256" w:rsidP="00D153D2">
      <w:pPr>
        <w:spacing w:line="480" w:lineRule="auto"/>
        <w:jc w:val="both"/>
        <w:rPr>
          <w:rFonts w:ascii="Times New Roman" w:hAnsi="Times New Roman" w:cs="Times New Roman"/>
        </w:rPr>
      </w:pPr>
      <w:r>
        <w:rPr>
          <w:rFonts w:ascii="Times New Roman" w:hAnsi="Times New Roman" w:cs="Times New Roman"/>
          <w:iCs/>
        </w:rPr>
        <w:tab/>
      </w:r>
      <w:r w:rsidRPr="002E406A">
        <w:rPr>
          <w:rFonts w:ascii="Times New Roman" w:hAnsi="Times New Roman" w:cs="Times New Roman"/>
          <w:iCs/>
        </w:rPr>
        <w:t>In the case that</w:t>
      </w:r>
      <w:r>
        <w:rPr>
          <w:rFonts w:ascii="Times New Roman" w:hAnsi="Times New Roman" w:cs="Times New Roman"/>
          <w:iCs/>
        </w:rPr>
        <w:t xml:space="preserve"> the </w:t>
      </w:r>
      <m:oMath>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z</m:t>
            </m:r>
          </m:sub>
        </m:sSub>
      </m:oMath>
      <w:r>
        <w:rPr>
          <w:rFonts w:ascii="Times New Roman" w:hAnsi="Times New Roman" w:cs="Times New Roman"/>
          <w:iCs/>
        </w:rPr>
        <w:t xml:space="preserve"> of one Bessel beam is modulated to generate Bessel beam beatings (i.e.,</w:t>
      </w:r>
      <w:r w:rsidRPr="002E406A">
        <w:rPr>
          <w:rFonts w:ascii="Times New Roman" w:hAnsi="Times New Roman" w:cs="Times New Roman"/>
          <w:iCs/>
        </w:rPr>
        <w:t xml:space="preserve"> </w:t>
      </w:r>
      <m:oMath>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hint="eastAsia"/>
          </w:rPr>
          <m:t>≠</m:t>
        </m:r>
        <m:r>
          <w:rPr>
            <w:rFonts w:ascii="Cambria Math" w:hAnsi="Cambria Math" w:cs="Times New Roman"/>
          </w:rPr>
          <m:t>0</m:t>
        </m:r>
      </m:oMath>
      <w:r>
        <w:rPr>
          <w:rFonts w:ascii="Times New Roman" w:hAnsi="Times New Roman" w:cs="Times New Roman"/>
        </w:rPr>
        <w:t>)</w:t>
      </w:r>
      <w:r>
        <w:rPr>
          <w:rFonts w:ascii="Times New Roman" w:hAnsi="Times New Roman" w:cs="Times New Roman"/>
          <w:iCs/>
        </w:rPr>
        <w:t>,</w:t>
      </w:r>
      <w:r w:rsidRPr="002E406A">
        <w:rPr>
          <w:rFonts w:ascii="Times New Roman" w:hAnsi="Times New Roman" w:cs="Times New Roman"/>
          <w:iCs/>
        </w:rPr>
        <w:t xml:space="preserve"> </w:t>
      </w:r>
      <w:r>
        <w:rPr>
          <w:rFonts w:ascii="Times New Roman" w:hAnsi="Times New Roman" w:cs="Times New Roman"/>
          <w:iCs/>
        </w:rPr>
        <w:t>t</w:t>
      </w:r>
      <w:r w:rsidRPr="002E406A">
        <w:rPr>
          <w:rFonts w:ascii="Times New Roman" w:hAnsi="Times New Roman" w:cs="Times New Roman"/>
          <w:iCs/>
        </w:rPr>
        <w:t xml:space="preserve">he term </w:t>
      </w:r>
      <m:oMath>
        <m:r>
          <w:rPr>
            <w:rFonts w:ascii="Cambria Math" w:hAnsi="Cambria Math" w:cs="Times New Roman"/>
          </w:rPr>
          <m:t>δ</m:t>
        </m:r>
        <m:d>
          <m:dPr>
            <m:ctrlPr>
              <w:rPr>
                <w:rFonts w:ascii="Cambria Math" w:hAnsi="Cambria Math" w:cs="Times New Roman"/>
                <w:i/>
              </w:rPr>
            </m:ctrlPr>
          </m:dPr>
          <m:e>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d>
      </m:oMath>
      <w:r w:rsidRPr="002E406A">
        <w:rPr>
          <w:rFonts w:ascii="Times New Roman" w:hAnsi="Times New Roman" w:cs="Times New Roman"/>
        </w:rPr>
        <w:t xml:space="preserve"> always equals to zero. </w:t>
      </w:r>
      <w:r w:rsidR="00130EFC">
        <w:rPr>
          <w:rFonts w:ascii="Times New Roman" w:hAnsi="Times New Roman" w:cs="Times New Roman"/>
        </w:rPr>
        <w:t>As such</w:t>
      </w:r>
      <w:r w:rsidRPr="002E406A">
        <w:rPr>
          <w:rFonts w:ascii="Times New Roman" w:hAnsi="Times New Roman" w:cs="Times New Roman"/>
        </w:rPr>
        <w:t xml:space="preserve">, the beating term with different </w:t>
      </w:r>
      <m:oMath>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z</m:t>
            </m:r>
          </m:sub>
        </m:sSub>
      </m:oMath>
      <w:r w:rsidRPr="00660A56">
        <w:rPr>
          <w:rFonts w:ascii="Times New Roman" w:hAnsi="Times New Roman" w:cs="Times New Roman"/>
          <w:iCs/>
        </w:rPr>
        <w:t xml:space="preserve"> </w:t>
      </w:r>
      <w:r w:rsidRPr="002E406A">
        <w:rPr>
          <w:rFonts w:ascii="Times New Roman" w:hAnsi="Times New Roman" w:cs="Times New Roman"/>
        </w:rPr>
        <w:t xml:space="preserve">cannot be detected in spontaneous Raman spectroscopy with overall </w:t>
      </w:r>
      <w:r w:rsidR="00381705">
        <w:rPr>
          <w:rFonts w:ascii="Times New Roman" w:hAnsi="Times New Roman" w:cs="Times New Roman"/>
        </w:rPr>
        <w:t xml:space="preserve">signal </w:t>
      </w:r>
      <w:r w:rsidRPr="002E406A">
        <w:rPr>
          <w:rFonts w:ascii="Times New Roman" w:hAnsi="Times New Roman" w:cs="Times New Roman"/>
        </w:rPr>
        <w:t>collection.</w:t>
      </w:r>
    </w:p>
    <w:p w14:paraId="57C5DB9E" w14:textId="1817E39C" w:rsidR="008E5F75" w:rsidRDefault="00A243EA" w:rsidP="00A243EA">
      <w:pPr>
        <w:spacing w:line="480" w:lineRule="auto"/>
        <w:jc w:val="both"/>
        <w:rPr>
          <w:rFonts w:ascii="Times New Roman" w:hAnsi="Times New Roman" w:cs="Times New Roman"/>
          <w:iCs/>
        </w:rPr>
      </w:pPr>
      <w:r>
        <w:rPr>
          <w:rFonts w:ascii="Times New Roman" w:hAnsi="Times New Roman" w:cs="Times New Roman"/>
        </w:rPr>
        <w:tab/>
      </w:r>
      <w:r w:rsidR="00130EFC">
        <w:rPr>
          <w:rFonts w:ascii="Times New Roman" w:hAnsi="Times New Roman" w:cs="Times New Roman"/>
        </w:rPr>
        <w:t xml:space="preserve">On the other hand, if the </w:t>
      </w:r>
      <w:r w:rsidR="000025C1">
        <w:rPr>
          <w:rFonts w:ascii="Times New Roman" w:hAnsi="Times New Roman" w:cs="Times New Roman" w:hint="eastAsia"/>
        </w:rPr>
        <w:t>Bessel</w:t>
      </w:r>
      <w:r w:rsidR="000025C1">
        <w:rPr>
          <w:rFonts w:ascii="Times New Roman" w:hAnsi="Times New Roman" w:cs="Times New Roman"/>
        </w:rPr>
        <w:t xml:space="preserve"> beam beating excitation </w:t>
      </w:r>
      <w:r w:rsidR="00130EFC">
        <w:rPr>
          <w:rFonts w:ascii="Times New Roman" w:hAnsi="Times New Roman" w:cs="Times New Roman"/>
        </w:rPr>
        <w:t xml:space="preserve">is associated </w:t>
      </w:r>
      <w:r w:rsidR="000025C1">
        <w:rPr>
          <w:rFonts w:ascii="Times New Roman" w:hAnsi="Times New Roman" w:cs="Times New Roman"/>
        </w:rPr>
        <w:t xml:space="preserve">with </w:t>
      </w:r>
      <w:r w:rsidR="00130EFC">
        <w:rPr>
          <w:rFonts w:ascii="Times New Roman" w:hAnsi="Times New Roman" w:cs="Times New Roman"/>
        </w:rPr>
        <w:t xml:space="preserve">a </w:t>
      </w:r>
      <w:r w:rsidR="000025C1">
        <w:rPr>
          <w:rFonts w:ascii="Times New Roman" w:hAnsi="Times New Roman" w:cs="Times New Roman"/>
        </w:rPr>
        <w:t>Bessel</w:t>
      </w:r>
      <w:r w:rsidR="00130EFC">
        <w:rPr>
          <w:rFonts w:ascii="Times New Roman" w:hAnsi="Times New Roman" w:cs="Times New Roman"/>
        </w:rPr>
        <w:t>-format</w:t>
      </w:r>
      <w:r w:rsidR="000025C1">
        <w:rPr>
          <w:rFonts w:ascii="Times New Roman" w:hAnsi="Times New Roman" w:cs="Times New Roman"/>
        </w:rPr>
        <w:t xml:space="preserve"> collection, the acquired Raman signal of a thin object </w:t>
      </w:r>
      <m:oMath>
        <m:r>
          <w:rPr>
            <w:rFonts w:ascii="Cambria Math" w:hAnsi="Cambria Math" w:cs="Times New Roman"/>
          </w:rPr>
          <m:t>f(</m:t>
        </m:r>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0</m:t>
            </m:r>
          </m:sub>
        </m:sSub>
        <m:r>
          <w:rPr>
            <w:rFonts w:ascii="Cambria Math" w:hAnsi="Cambria Math" w:cs="Times New Roman"/>
          </w:rPr>
          <m:t>,ω)</m:t>
        </m:r>
      </m:oMath>
      <w:r w:rsidR="000025C1">
        <w:rPr>
          <w:rFonts w:ascii="Times New Roman" w:hAnsi="Times New Roman" w:cs="Times New Roman"/>
          <w:iCs/>
        </w:rPr>
        <w:t xml:space="preserve"> at the depth </w:t>
      </w:r>
      <m:oMath>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0</m:t>
            </m:r>
          </m:sub>
        </m:sSub>
      </m:oMath>
      <w:r w:rsidR="000025C1">
        <w:rPr>
          <w:rFonts w:ascii="Times New Roman" w:hAnsi="Times New Roman" w:cs="Times New Roman"/>
          <w:iCs/>
        </w:rPr>
        <w:t xml:space="preserve"> can be expressed:</w:t>
      </w:r>
    </w:p>
    <w:p w14:paraId="6C413AD5" w14:textId="67839C01" w:rsidR="000025C1" w:rsidRPr="00E13A3A" w:rsidRDefault="00000000" w:rsidP="000025C1">
      <w:pPr>
        <w:spacing w:line="480" w:lineRule="auto"/>
        <w:jc w:val="right"/>
        <w:rPr>
          <w:rFonts w:ascii="Times New Roman" w:hAnsi="Times New Roman" w:cs="Times New Roman"/>
          <w:iCs/>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Ra</m:t>
            </m:r>
          </m:sub>
        </m:sSub>
        <m:r>
          <w:rPr>
            <w:rFonts w:ascii="Cambria Math" w:hAnsi="Cambria Math" w:cs="Times New Roman"/>
            <w:sz w:val="20"/>
            <w:szCs w:val="20"/>
          </w:rPr>
          <m:t>(ω)∝2πf(ω)</m:t>
        </m:r>
        <m:sSub>
          <m:sSubPr>
            <m:ctrlPr>
              <w:rPr>
                <w:rFonts w:ascii="Cambria Math" w:hAnsi="Cambria Math" w:cs="Times New Roman"/>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ex</m:t>
            </m:r>
          </m:sub>
        </m:sSub>
        <m:d>
          <m:dPr>
            <m:ctrlPr>
              <w:rPr>
                <w:rFonts w:ascii="Cambria Math" w:hAnsi="Cambria Math" w:cs="Times New Roman"/>
                <w:i/>
                <w:iCs/>
                <w:sz w:val="20"/>
                <w:szCs w:val="20"/>
              </w:rPr>
            </m:ctrlPr>
          </m:dPr>
          <m:e>
            <m:sSub>
              <m:sSubPr>
                <m:ctrlPr>
                  <w:rPr>
                    <w:rFonts w:ascii="Cambria Math" w:hAnsi="Cambria Math" w:cs="Times New Roman"/>
                    <w:i/>
                    <w:iCs/>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e>
        </m:d>
        <m:nary>
          <m:naryPr>
            <m:limLoc m:val="undOvr"/>
            <m:subHide m:val="1"/>
            <m:supHide m:val="1"/>
            <m:ctrlPr>
              <w:rPr>
                <w:rFonts w:ascii="Cambria Math" w:hAnsi="Cambria Math" w:cs="Times New Roman"/>
                <w:i/>
                <w:iCs/>
                <w:sz w:val="20"/>
                <w:szCs w:val="20"/>
              </w:rPr>
            </m:ctrlPr>
          </m:naryPr>
          <m:sub/>
          <m:sup/>
          <m:e>
            <m:r>
              <w:rPr>
                <w:rFonts w:ascii="Cambria Math" w:hAnsi="Cambria Math" w:cs="Times New Roman"/>
                <w:sz w:val="20"/>
                <w:szCs w:val="20"/>
              </w:rPr>
              <m:t>[</m:t>
            </m:r>
            <m:sSup>
              <m:sSupPr>
                <m:ctrlPr>
                  <w:rPr>
                    <w:rFonts w:ascii="Cambria Math" w:hAnsi="Cambria Math" w:cs="Times New Roman"/>
                    <w:i/>
                    <w:iCs/>
                    <w:sz w:val="20"/>
                    <w:szCs w:val="20"/>
                  </w:rPr>
                </m:ctrlPr>
              </m:sSupPr>
              <m:e>
                <m:d>
                  <m:dPr>
                    <m:ctrlPr>
                      <w:rPr>
                        <w:rFonts w:ascii="Cambria Math" w:hAnsi="Cambria Math" w:cs="Times New Roman"/>
                        <w:i/>
                        <w:iCs/>
                        <w:sz w:val="20"/>
                        <w:szCs w:val="20"/>
                      </w:rPr>
                    </m:ctrlPr>
                  </m:dPr>
                  <m:e>
                    <m:sSub>
                      <m:sSubPr>
                        <m:ctrlPr>
                          <w:rPr>
                            <w:rFonts w:ascii="Cambria Math" w:hAnsi="Cambria Math" w:cs="Times New Roman"/>
                            <w:i/>
                            <w:iCs/>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d>
                      <m:dPr>
                        <m:ctrlPr>
                          <w:rPr>
                            <w:rFonts w:ascii="Cambria Math" w:hAnsi="Cambria Math" w:cs="Times New Roman"/>
                            <w:i/>
                            <w:iCs/>
                            <w:sz w:val="20"/>
                            <w:szCs w:val="20"/>
                          </w:rPr>
                        </m:ctrlPr>
                      </m:dPr>
                      <m:e>
                        <m:r>
                          <w:rPr>
                            <w:rFonts w:ascii="Cambria Math" w:hAnsi="Cambria Math" w:cs="Times New Roman"/>
                            <w:sz w:val="20"/>
                            <w:szCs w:val="20"/>
                          </w:rPr>
                          <m:t>r∙</m:t>
                        </m:r>
                        <m:sSub>
                          <m:sSubPr>
                            <m:ctrlPr>
                              <w:rPr>
                                <w:rFonts w:ascii="Cambria Math" w:hAnsi="Cambria Math" w:cs="Times New Roman"/>
                                <w:i/>
                                <w:iCs/>
                                <w:sz w:val="20"/>
                                <w:szCs w:val="20"/>
                              </w:rPr>
                            </m:ctrlPr>
                          </m:sSubPr>
                          <m:e>
                            <m:r>
                              <w:rPr>
                                <w:rFonts w:ascii="Cambria Math" w:hAnsi="Cambria Math" w:cs="Times New Roman"/>
                                <w:sz w:val="20"/>
                                <w:szCs w:val="20"/>
                              </w:rPr>
                              <m:t>k</m:t>
                            </m:r>
                          </m:e>
                          <m:sub>
                            <m:r>
                              <w:rPr>
                                <w:rFonts w:ascii="Cambria Math" w:hAnsi="Cambria Math" w:cs="Times New Roman"/>
                                <w:sz w:val="20"/>
                                <w:szCs w:val="20"/>
                              </w:rPr>
                              <m:t>r</m:t>
                            </m:r>
                          </m:sub>
                        </m:sSub>
                      </m:e>
                    </m:d>
                  </m:e>
                </m:d>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iCs/>
                    <w:sz w:val="20"/>
                    <w:szCs w:val="20"/>
                  </w:rPr>
                </m:ctrlPr>
              </m:sSupPr>
              <m:e>
                <m:d>
                  <m:dPr>
                    <m:ctrlPr>
                      <w:rPr>
                        <w:rFonts w:ascii="Cambria Math" w:hAnsi="Cambria Math" w:cs="Times New Roman"/>
                        <w:i/>
                        <w:iCs/>
                        <w:sz w:val="20"/>
                        <w:szCs w:val="20"/>
                      </w:rPr>
                    </m:ctrlPr>
                  </m:dPr>
                  <m:e>
                    <m:sSub>
                      <m:sSubPr>
                        <m:ctrlPr>
                          <w:rPr>
                            <w:rFonts w:ascii="Cambria Math" w:hAnsi="Cambria Math" w:cs="Times New Roman"/>
                            <w:i/>
                            <w:iCs/>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d>
                      <m:dPr>
                        <m:ctrlPr>
                          <w:rPr>
                            <w:rFonts w:ascii="Cambria Math" w:hAnsi="Cambria Math" w:cs="Times New Roman"/>
                            <w:i/>
                            <w:iCs/>
                            <w:sz w:val="20"/>
                            <w:szCs w:val="20"/>
                          </w:rPr>
                        </m:ctrlPr>
                      </m:dPr>
                      <m:e>
                        <m:r>
                          <w:rPr>
                            <w:rFonts w:ascii="Cambria Math" w:hAnsi="Cambria Math" w:cs="Times New Roman"/>
                            <w:sz w:val="20"/>
                            <w:szCs w:val="20"/>
                          </w:rPr>
                          <m:t>r∙</m:t>
                        </m:r>
                        <m:sSubSup>
                          <m:sSubSupPr>
                            <m:ctrlPr>
                              <w:rPr>
                                <w:rFonts w:ascii="Cambria Math" w:hAnsi="Cambria Math" w:cs="Times New Roman"/>
                                <w:i/>
                                <w:iCs/>
                                <w:sz w:val="20"/>
                                <w:szCs w:val="20"/>
                              </w:rPr>
                            </m:ctrlPr>
                          </m:sSubSupPr>
                          <m:e>
                            <m:r>
                              <w:rPr>
                                <w:rFonts w:ascii="Cambria Math" w:hAnsi="Cambria Math" w:cs="Times New Roman"/>
                                <w:sz w:val="20"/>
                                <w:szCs w:val="20"/>
                              </w:rPr>
                              <m:t>k</m:t>
                            </m:r>
                          </m:e>
                          <m:sub>
                            <m:r>
                              <w:rPr>
                                <w:rFonts w:ascii="Cambria Math" w:hAnsi="Cambria Math" w:cs="Times New Roman"/>
                                <w:sz w:val="20"/>
                                <w:szCs w:val="20"/>
                              </w:rPr>
                              <m:t>r</m:t>
                            </m:r>
                          </m:sub>
                          <m:sup>
                            <m:r>
                              <w:rPr>
                                <w:rFonts w:ascii="Cambria Math" w:hAnsi="Cambria Math" w:cs="Times New Roman"/>
                                <w:sz w:val="20"/>
                                <w:szCs w:val="20"/>
                              </w:rPr>
                              <m:t>'</m:t>
                            </m:r>
                          </m:sup>
                        </m:sSubSup>
                      </m:e>
                    </m:d>
                  </m:e>
                </m:d>
              </m:e>
              <m:sup>
                <m:r>
                  <w:rPr>
                    <w:rFonts w:ascii="Cambria Math" w:hAnsi="Cambria Math" w:cs="Times New Roman"/>
                    <w:sz w:val="20"/>
                    <w:szCs w:val="20"/>
                  </w:rPr>
                  <m:t>2</m:t>
                </m:r>
              </m:sup>
            </m:sSup>
            <m:r>
              <w:rPr>
                <w:rFonts w:ascii="Cambria Math" w:hAnsi="Cambria Math" w:cs="Times New Roman"/>
                <w:sz w:val="20"/>
                <w:szCs w:val="20"/>
              </w:rPr>
              <m:t>+2</m:t>
            </m:r>
            <m:func>
              <m:funcPr>
                <m:ctrlPr>
                  <w:rPr>
                    <w:rFonts w:ascii="Cambria Math" w:hAnsi="Cambria Math" w:cs="Times New Roman"/>
                    <w:i/>
                    <w:iCs/>
                    <w:sz w:val="20"/>
                    <w:szCs w:val="20"/>
                  </w:rPr>
                </m:ctrlPr>
              </m:funcPr>
              <m:fName>
                <m:r>
                  <m:rPr>
                    <m:sty m:val="p"/>
                  </m:rPr>
                  <w:rPr>
                    <w:rFonts w:ascii="Cambria Math" w:hAnsi="Cambria Math" w:cs="Times New Roman"/>
                    <w:sz w:val="20"/>
                    <w:szCs w:val="20"/>
                  </w:rPr>
                  <m:t>cos</m:t>
                </m:r>
              </m:fName>
              <m:e>
                <m:d>
                  <m:dPr>
                    <m:ctrlPr>
                      <w:rPr>
                        <w:rFonts w:ascii="Cambria Math" w:hAnsi="Cambria Math" w:cs="Times New Roman"/>
                        <w:i/>
                        <w:iCs/>
                        <w:sz w:val="20"/>
                        <w:szCs w:val="20"/>
                      </w:rPr>
                    </m:ctrlPr>
                  </m:dPr>
                  <m:e>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k</m:t>
                        </m:r>
                      </m:e>
                      <m:sub>
                        <m:r>
                          <w:rPr>
                            <w:rFonts w:ascii="Cambria Math" w:hAnsi="Cambria Math" w:cs="Times New Roman"/>
                            <w:sz w:val="20"/>
                            <w:szCs w:val="20"/>
                          </w:rPr>
                          <m:t>z</m:t>
                        </m:r>
                      </m:sub>
                    </m:sSub>
                    <m:sSub>
                      <m:sSubPr>
                        <m:ctrlPr>
                          <w:rPr>
                            <w:rFonts w:ascii="Cambria Math" w:hAnsi="Cambria Math" w:cs="Times New Roman"/>
                            <w:i/>
                            <w:iCs/>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e>
                </m:d>
              </m:e>
            </m:func>
            <m:sSub>
              <m:sSubPr>
                <m:ctrlPr>
                  <w:rPr>
                    <w:rFonts w:ascii="Cambria Math" w:hAnsi="Cambria Math" w:cs="Times New Roman"/>
                    <w:i/>
                    <w:iCs/>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d>
              <m:dPr>
                <m:ctrlPr>
                  <w:rPr>
                    <w:rFonts w:ascii="Cambria Math" w:hAnsi="Cambria Math" w:cs="Times New Roman"/>
                    <w:i/>
                    <w:iCs/>
                    <w:sz w:val="20"/>
                    <w:szCs w:val="20"/>
                  </w:rPr>
                </m:ctrlPr>
              </m:dPr>
              <m:e>
                <m:r>
                  <w:rPr>
                    <w:rFonts w:ascii="Cambria Math" w:hAnsi="Cambria Math" w:cs="Times New Roman"/>
                    <w:sz w:val="20"/>
                    <w:szCs w:val="20"/>
                  </w:rPr>
                  <m:t>r∙</m:t>
                </m:r>
                <m:sSub>
                  <m:sSubPr>
                    <m:ctrlPr>
                      <w:rPr>
                        <w:rFonts w:ascii="Cambria Math" w:hAnsi="Cambria Math" w:cs="Times New Roman"/>
                        <w:i/>
                        <w:iCs/>
                        <w:sz w:val="20"/>
                        <w:szCs w:val="20"/>
                      </w:rPr>
                    </m:ctrlPr>
                  </m:sSubPr>
                  <m:e>
                    <m:r>
                      <w:rPr>
                        <w:rFonts w:ascii="Cambria Math" w:hAnsi="Cambria Math" w:cs="Times New Roman"/>
                        <w:sz w:val="20"/>
                        <w:szCs w:val="20"/>
                      </w:rPr>
                      <m:t>k</m:t>
                    </m:r>
                  </m:e>
                  <m:sub>
                    <m:r>
                      <w:rPr>
                        <w:rFonts w:ascii="Cambria Math" w:hAnsi="Cambria Math" w:cs="Times New Roman"/>
                        <w:sz w:val="20"/>
                        <w:szCs w:val="20"/>
                      </w:rPr>
                      <m:t>r</m:t>
                    </m:r>
                  </m:sub>
                </m:sSub>
              </m:e>
            </m:d>
            <m:sSub>
              <m:sSubPr>
                <m:ctrlPr>
                  <w:rPr>
                    <w:rFonts w:ascii="Cambria Math" w:hAnsi="Cambria Math" w:cs="Times New Roman"/>
                    <w:i/>
                    <w:iCs/>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d>
              <m:dPr>
                <m:ctrlPr>
                  <w:rPr>
                    <w:rFonts w:ascii="Cambria Math" w:hAnsi="Cambria Math" w:cs="Times New Roman"/>
                    <w:i/>
                    <w:iCs/>
                    <w:sz w:val="20"/>
                    <w:szCs w:val="20"/>
                  </w:rPr>
                </m:ctrlPr>
              </m:dPr>
              <m:e>
                <m:r>
                  <w:rPr>
                    <w:rFonts w:ascii="Cambria Math" w:hAnsi="Cambria Math" w:cs="Times New Roman"/>
                    <w:sz w:val="20"/>
                    <w:szCs w:val="20"/>
                  </w:rPr>
                  <m:t>r∙</m:t>
                </m:r>
                <m:sSubSup>
                  <m:sSubSupPr>
                    <m:ctrlPr>
                      <w:rPr>
                        <w:rFonts w:ascii="Cambria Math" w:hAnsi="Cambria Math" w:cs="Times New Roman"/>
                        <w:i/>
                        <w:iCs/>
                        <w:sz w:val="20"/>
                        <w:szCs w:val="20"/>
                      </w:rPr>
                    </m:ctrlPr>
                  </m:sSubSupPr>
                  <m:e>
                    <m:r>
                      <w:rPr>
                        <w:rFonts w:ascii="Cambria Math" w:hAnsi="Cambria Math" w:cs="Times New Roman"/>
                        <w:sz w:val="20"/>
                        <w:szCs w:val="20"/>
                      </w:rPr>
                      <m:t>k</m:t>
                    </m:r>
                  </m:e>
                  <m:sub>
                    <m:r>
                      <w:rPr>
                        <w:rFonts w:ascii="Cambria Math" w:hAnsi="Cambria Math" w:cs="Times New Roman"/>
                        <w:sz w:val="20"/>
                        <w:szCs w:val="20"/>
                      </w:rPr>
                      <m:t>r</m:t>
                    </m:r>
                  </m:sub>
                  <m:sup>
                    <m:r>
                      <w:rPr>
                        <w:rFonts w:ascii="Cambria Math" w:hAnsi="Cambria Math" w:cs="Times New Roman"/>
                        <w:sz w:val="20"/>
                        <w:szCs w:val="20"/>
                      </w:rPr>
                      <m:t>'</m:t>
                    </m:r>
                  </m:sup>
                </m:sSubSup>
              </m:e>
            </m:d>
            <m:r>
              <w:rPr>
                <w:rFonts w:ascii="Cambria Math" w:hAnsi="Cambria Math" w:cs="Times New Roman"/>
                <w:sz w:val="20"/>
                <w:szCs w:val="20"/>
              </w:rPr>
              <m:t>]</m:t>
            </m:r>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sSub>
                      <m:sSubPr>
                        <m:ctrlPr>
                          <w:rPr>
                            <w:rFonts w:ascii="Cambria Math" w:hAnsi="Cambria Math" w:cs="Times New Roman"/>
                            <w:i/>
                            <w:iCs/>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d>
                      <m:dPr>
                        <m:ctrlPr>
                          <w:rPr>
                            <w:rFonts w:ascii="Cambria Math" w:hAnsi="Cambria Math" w:cs="Times New Roman"/>
                            <w:i/>
                            <w:iCs/>
                            <w:sz w:val="20"/>
                            <w:szCs w:val="20"/>
                          </w:rPr>
                        </m:ctrlPr>
                      </m:dPr>
                      <m:e>
                        <m:r>
                          <w:rPr>
                            <w:rFonts w:ascii="Cambria Math" w:hAnsi="Cambria Math" w:cs="Times New Roman"/>
                            <w:sz w:val="20"/>
                            <w:szCs w:val="20"/>
                          </w:rPr>
                          <m:t>r∙</m:t>
                        </m:r>
                        <m:sSubSup>
                          <m:sSubSupPr>
                            <m:ctrlPr>
                              <w:rPr>
                                <w:rFonts w:ascii="Cambria Math" w:hAnsi="Cambria Math" w:cs="Times New Roman"/>
                                <w:i/>
                                <w:iCs/>
                                <w:sz w:val="20"/>
                                <w:szCs w:val="20"/>
                              </w:rPr>
                            </m:ctrlPr>
                          </m:sSubSupPr>
                          <m:e>
                            <m:r>
                              <w:rPr>
                                <w:rFonts w:ascii="Cambria Math" w:hAnsi="Cambria Math" w:cs="Times New Roman"/>
                                <w:sz w:val="20"/>
                                <w:szCs w:val="20"/>
                              </w:rPr>
                              <m:t>k</m:t>
                            </m:r>
                          </m:e>
                          <m:sub>
                            <m:r>
                              <w:rPr>
                                <w:rFonts w:ascii="Cambria Math" w:hAnsi="Cambria Math" w:cs="Times New Roman"/>
                                <w:sz w:val="20"/>
                                <w:szCs w:val="20"/>
                              </w:rPr>
                              <m:t>r</m:t>
                            </m:r>
                          </m:sub>
                          <m:sup>
                            <m:r>
                              <w:rPr>
                                <w:rFonts w:ascii="Cambria Math" w:hAnsi="Cambria Math" w:cs="Times New Roman"/>
                                <w:sz w:val="20"/>
                                <w:szCs w:val="20"/>
                              </w:rPr>
                              <m:t>''</m:t>
                            </m:r>
                          </m:sup>
                        </m:sSubSup>
                      </m:e>
                    </m:d>
                  </m:e>
                </m:d>
              </m:e>
              <m:sup>
                <m:r>
                  <w:rPr>
                    <w:rFonts w:ascii="Cambria Math" w:hAnsi="Cambria Math" w:cs="Times New Roman"/>
                    <w:sz w:val="20"/>
                    <w:szCs w:val="20"/>
                  </w:rPr>
                  <m:t>2</m:t>
                </m:r>
              </m:sup>
            </m:sSup>
            <m:r>
              <w:rPr>
                <w:rFonts w:ascii="Cambria Math" w:hAnsi="Cambria Math" w:cs="Times New Roman"/>
                <w:sz w:val="20"/>
                <w:szCs w:val="20"/>
              </w:rPr>
              <m:t>rdr</m:t>
            </m:r>
          </m:e>
        </m:nary>
      </m:oMath>
      <w:r w:rsidR="006D270F">
        <w:rPr>
          <w:rFonts w:ascii="Times New Roman" w:hAnsi="Times New Roman" w:cs="Times New Roman"/>
          <w:iCs/>
          <w:sz w:val="20"/>
          <w:szCs w:val="20"/>
        </w:rPr>
        <w:t xml:space="preserve">. </w:t>
      </w:r>
      <w:r w:rsidR="000025C1">
        <w:rPr>
          <w:rFonts w:ascii="Times New Roman" w:hAnsi="Times New Roman" w:cs="Times New Roman"/>
          <w:iCs/>
          <w:sz w:val="20"/>
          <w:szCs w:val="20"/>
        </w:rPr>
        <w:t>(</w:t>
      </w:r>
      <w:r w:rsidR="00880C3F">
        <w:rPr>
          <w:rFonts w:ascii="Times New Roman" w:hAnsi="Times New Roman" w:cs="Times New Roman"/>
          <w:iCs/>
          <w:sz w:val="20"/>
          <w:szCs w:val="20"/>
        </w:rPr>
        <w:t>6</w:t>
      </w:r>
      <w:r w:rsidR="000025C1">
        <w:rPr>
          <w:rFonts w:ascii="Times New Roman" w:hAnsi="Times New Roman" w:cs="Times New Roman"/>
          <w:iCs/>
          <w:sz w:val="20"/>
          <w:szCs w:val="20"/>
        </w:rPr>
        <w:t>)</w:t>
      </w:r>
      <w:r w:rsidR="000025C1" w:rsidRPr="00E13A3A">
        <w:rPr>
          <w:rFonts w:ascii="Times New Roman" w:hAnsi="Times New Roman" w:cs="Times New Roman"/>
          <w:iCs/>
          <w:sz w:val="20"/>
          <w:szCs w:val="20"/>
        </w:rPr>
        <w:t xml:space="preserve">      </w:t>
      </w:r>
    </w:p>
    <w:p w14:paraId="54B1FB42" w14:textId="6AD27CBE" w:rsidR="000025C1" w:rsidRDefault="000025C1" w:rsidP="00A243EA">
      <w:pPr>
        <w:spacing w:line="480" w:lineRule="auto"/>
        <w:jc w:val="both"/>
        <w:rPr>
          <w:rFonts w:ascii="Times New Roman" w:hAnsi="Times New Roman" w:cs="Times New Roman"/>
        </w:rPr>
      </w:pPr>
      <w:r>
        <w:rPr>
          <w:rFonts w:ascii="Times New Roman" w:hAnsi="Times New Roman" w:cs="Times New Roman"/>
        </w:rPr>
        <w:tab/>
      </w:r>
      <w:r w:rsidR="00130EFC">
        <w:rPr>
          <w:rFonts w:ascii="Times New Roman" w:hAnsi="Times New Roman" w:cs="Times New Roman"/>
        </w:rPr>
        <w:t>B</w:t>
      </w:r>
      <w:r>
        <w:rPr>
          <w:rFonts w:ascii="Times New Roman" w:hAnsi="Times New Roman" w:cs="Times New Roman"/>
        </w:rPr>
        <w:t xml:space="preserve">y </w:t>
      </w:r>
      <w:r w:rsidR="00130EFC">
        <w:rPr>
          <w:rFonts w:ascii="Times New Roman" w:hAnsi="Times New Roman" w:cs="Times New Roman"/>
        </w:rPr>
        <w:t>substituting</w:t>
      </w:r>
      <w:r>
        <w:rPr>
          <w:rFonts w:ascii="Times New Roman" w:hAnsi="Times New Roman" w:cs="Times New Roman"/>
        </w:rPr>
        <w:t xml:space="preserve"> Eq. (3) into Eq. (</w:t>
      </w:r>
      <w:r w:rsidR="00880C3F">
        <w:rPr>
          <w:rFonts w:ascii="Times New Roman" w:hAnsi="Times New Roman" w:cs="Times New Roman"/>
        </w:rPr>
        <w:t>6</w:t>
      </w:r>
      <w:r>
        <w:rPr>
          <w:rFonts w:ascii="Times New Roman" w:hAnsi="Times New Roman" w:cs="Times New Roman"/>
        </w:rPr>
        <w:t>), it can be simplified as:</w:t>
      </w:r>
    </w:p>
    <w:p w14:paraId="3E7A8CEA" w14:textId="28087D23" w:rsidR="000025C1" w:rsidRDefault="00000000" w:rsidP="000B78EE">
      <w:pPr>
        <w:spacing w:line="480" w:lineRule="auto"/>
        <w:jc w:val="right"/>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I</m:t>
            </m:r>
          </m:e>
          <m:sub>
            <m:r>
              <w:rPr>
                <w:rFonts w:ascii="Cambria Math" w:hAnsi="Cambria Math" w:cs="Times New Roman"/>
              </w:rPr>
              <m:t>Ra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r>
          <w:rPr>
            <w:rFonts w:ascii="Cambria Math" w:hAnsi="Cambria Math" w:cs="Times New Roman"/>
          </w:rPr>
          <m:t>+2</m:t>
        </m:r>
        <m:r>
          <m:rPr>
            <m:sty m:val="p"/>
          </m:rPr>
          <w:rPr>
            <w:rFonts w:ascii="Cambria Math" w:hAnsi="Cambria Math" w:cs="Times New Roman"/>
          </w:rPr>
          <m:t>cos⁡</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z)∙</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den>
        </m:f>
        <m:nary>
          <m:naryPr>
            <m:chr m:val="∬"/>
            <m:limLoc m:val="undOvr"/>
            <m:subHide m:val="1"/>
            <m:supHide m:val="1"/>
            <m:ctrlPr>
              <w:rPr>
                <w:rFonts w:ascii="Cambria Math" w:hAnsi="Cambria Math" w:cs="Times New Roman"/>
                <w:i/>
              </w:rPr>
            </m:ctrlPr>
          </m:naryPr>
          <m:sub/>
          <m:sup/>
          <m:e>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x</m:t>
                </m:r>
              </m:sub>
            </m:sSub>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y</m:t>
                </m:r>
              </m:sub>
            </m:sSub>
          </m:e>
        </m:nary>
        <m:nary>
          <m:naryPr>
            <m:chr m:val="∬"/>
            <m:limLoc m:val="undOvr"/>
            <m:subHide m:val="1"/>
            <m:supHide m:val="1"/>
            <m:ctrlPr>
              <w:rPr>
                <w:rFonts w:ascii="Cambria Math" w:hAnsi="Cambria Math" w:cs="Times New Roman"/>
                <w:i/>
              </w:rPr>
            </m:ctrlPr>
          </m:naryPr>
          <m:sub/>
          <m:sup/>
          <m:e>
            <m:r>
              <w:rPr>
                <w:rFonts w:ascii="Cambria Math" w:hAnsi="Cambria Math" w:cs="Times New Roman"/>
              </w:rPr>
              <m:t>d</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m:t>
                </m:r>
              </m:sup>
            </m:sSubSup>
            <m:r>
              <w:rPr>
                <w:rFonts w:ascii="Cambria Math" w:hAnsi="Cambria Math" w:cs="Times New Roman"/>
              </w:rPr>
              <m:t>d</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m:t>
                </m:r>
              </m:sup>
            </m:sSubSup>
          </m:e>
        </m:nary>
        <m:nary>
          <m:naryPr>
            <m:chr m:val="∬"/>
            <m:limLoc m:val="undOvr"/>
            <m:subHide m:val="1"/>
            <m:supHide m:val="1"/>
            <m:ctrlPr>
              <w:rPr>
                <w:rFonts w:ascii="Cambria Math" w:hAnsi="Cambria Math" w:cs="Times New Roman"/>
                <w:i/>
              </w:rPr>
            </m:ctrlPr>
          </m:naryPr>
          <m:sub/>
          <m:sup/>
          <m:e>
            <m:r>
              <w:rPr>
                <w:rFonts w:ascii="Cambria Math" w:hAnsi="Cambria Math" w:cs="Times New Roman"/>
              </w:rPr>
              <m:t>d</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m:t>
                </m:r>
              </m:sup>
            </m:sSubSup>
            <m:r>
              <w:rPr>
                <w:rFonts w:ascii="Cambria Math" w:hAnsi="Cambria Math" w:cs="Times New Roman"/>
              </w:rPr>
              <m:t>d</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m:t>
                </m:r>
              </m:sup>
            </m:sSubSup>
          </m:e>
        </m:nary>
        <m:f>
          <m:fPr>
            <m:ctrlPr>
              <w:rPr>
                <w:rFonts w:ascii="Cambria Math" w:hAnsi="Cambria Math" w:cs="Times New Roman"/>
                <w:i/>
              </w:rPr>
            </m:ctrlPr>
          </m:fPr>
          <m:num>
            <m:r>
              <w:rPr>
                <w:rFonts w:ascii="Cambria Math" w:hAnsi="Cambria Math" w:cs="Times New Roman"/>
              </w:rPr>
              <m:t>δ(</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2</m:t>
                    </m:r>
                  </m:sup>
                </m:sSubSup>
              </m:e>
            </m:rad>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Sub>
            <m:r>
              <w:rPr>
                <w:rFonts w:ascii="Cambria Math" w:hAnsi="Cambria Math" w:cs="Times New Roman"/>
              </w:rPr>
              <m:t>)</m:t>
            </m:r>
          </m:num>
          <m:den>
            <m:sSub>
              <m:sSubPr>
                <m:ctrlPr>
                  <w:rPr>
                    <w:rFonts w:ascii="Cambria Math" w:hAnsi="Cambria Math" w:cs="Times New Roman"/>
                    <w:i/>
                    <w:iCs/>
                  </w:rPr>
                </m:ctrlPr>
              </m:sSub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δ(</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'2</m:t>
                    </m:r>
                  </m:sup>
                </m:sSubSup>
              </m:e>
            </m:rad>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up>
                <m:r>
                  <w:rPr>
                    <w:rFonts w:ascii="Cambria Math" w:hAnsi="Cambria Math" w:cs="Times New Roman"/>
                  </w:rPr>
                  <m:t>'</m:t>
                </m:r>
              </m:sup>
            </m:sSubSup>
            <m:r>
              <w:rPr>
                <w:rFonts w:ascii="Cambria Math" w:hAnsi="Cambria Math" w:cs="Times New Roman"/>
              </w:rPr>
              <m:t>)</m:t>
            </m:r>
          </m:num>
          <m:den>
            <m:sSubSup>
              <m:sSubSupPr>
                <m:ctrlPr>
                  <w:rPr>
                    <w:rFonts w:ascii="Cambria Math" w:hAnsi="Cambria Math" w:cs="Times New Roman"/>
                    <w:i/>
                    <w:iCs/>
                  </w:rPr>
                </m:ctrlPr>
              </m:sSubSup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up>
                <m:r>
                  <w:rPr>
                    <w:rFonts w:ascii="Cambria Math" w:hAnsi="Cambria Math" w:cs="Times New Roman"/>
                  </w:rPr>
                  <m:t>'</m:t>
                </m:r>
              </m:sup>
            </m:sSub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δ(</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''2</m:t>
                    </m:r>
                  </m:sup>
                </m:sSubSup>
              </m:e>
            </m:rad>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up>
                <m:r>
                  <w:rPr>
                    <w:rFonts w:ascii="Cambria Math" w:hAnsi="Cambria Math" w:cs="Times New Roman"/>
                  </w:rPr>
                  <m:t>''</m:t>
                </m:r>
              </m:sup>
            </m:sSubSup>
            <m:r>
              <w:rPr>
                <w:rFonts w:ascii="Cambria Math" w:hAnsi="Cambria Math" w:cs="Times New Roman"/>
              </w:rPr>
              <m:t>)</m:t>
            </m:r>
          </m:num>
          <m:den>
            <m:sSubSup>
              <m:sSubSupPr>
                <m:ctrlPr>
                  <w:rPr>
                    <w:rFonts w:ascii="Cambria Math" w:hAnsi="Cambria Math" w:cs="Times New Roman"/>
                    <w:i/>
                    <w:iCs/>
                  </w:rPr>
                </m:ctrlPr>
              </m:sSubSup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up>
                <m:r>
                  <w:rPr>
                    <w:rFonts w:ascii="Cambria Math" w:hAnsi="Cambria Math" w:cs="Times New Roman"/>
                  </w:rPr>
                  <m:t>''</m:t>
                </m:r>
              </m:sup>
            </m:sSub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δ(</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x</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x</m:t>
                        </m:r>
                      </m:sub>
                      <m:sup>
                        <m:r>
                          <w:rPr>
                            <w:rFonts w:ascii="Cambria Math" w:hAnsi="Cambria Math" w:cs="Times New Roman"/>
                          </w:rPr>
                          <m:t>''</m:t>
                        </m:r>
                      </m:sup>
                    </m:sSubSup>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y</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m:t>
                        </m:r>
                      </m:sub>
                      <m:sup>
                        <m:r>
                          <w:rPr>
                            <w:rFonts w:ascii="Cambria Math" w:hAnsi="Cambria Math" w:cs="Times New Roman"/>
                          </w:rPr>
                          <m:t>''</m:t>
                        </m:r>
                      </m:sup>
                    </m:sSubSup>
                    <m:r>
                      <w:rPr>
                        <w:rFonts w:ascii="Cambria Math" w:hAnsi="Cambria Math" w:cs="Times New Roman"/>
                      </w:rPr>
                      <m:t>)</m:t>
                    </m:r>
                  </m:e>
                  <m:sup>
                    <m:r>
                      <w:rPr>
                        <w:rFonts w:ascii="Cambria Math" w:hAnsi="Cambria Math" w:cs="Times New Roman"/>
                      </w:rPr>
                      <m:t>2</m:t>
                    </m:r>
                  </m:sup>
                </m:sSup>
              </m:e>
            </m:rad>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up>
                <m:r>
                  <w:rPr>
                    <w:rFonts w:ascii="Cambria Math" w:hAnsi="Cambria Math" w:cs="Times New Roman"/>
                  </w:rPr>
                  <m:t>''</m:t>
                </m:r>
              </m:sup>
            </m:sSubSup>
            <m:r>
              <w:rPr>
                <w:rFonts w:ascii="Cambria Math" w:hAnsi="Cambria Math" w:cs="Times New Roman"/>
              </w:rPr>
              <m:t>)</m:t>
            </m:r>
          </m:num>
          <m:den>
            <m:sSubSup>
              <m:sSubSupPr>
                <m:ctrlPr>
                  <w:rPr>
                    <w:rFonts w:ascii="Cambria Math" w:hAnsi="Cambria Math" w:cs="Times New Roman"/>
                    <w:i/>
                    <w:iCs/>
                  </w:rPr>
                </m:ctrlPr>
              </m:sSubSupPr>
              <m:e>
                <m:r>
                  <w:rPr>
                    <w:rFonts w:ascii="Cambria Math" w:hAnsi="Cambria Math" w:cs="Times New Roman"/>
                  </w:rPr>
                  <m:t>k</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0</m:t>
                    </m:r>
                  </m:sub>
                </m:sSub>
              </m:sub>
              <m:sup>
                <m:r>
                  <w:rPr>
                    <w:rFonts w:ascii="Cambria Math" w:hAnsi="Cambria Math" w:cs="Times New Roman"/>
                  </w:rPr>
                  <m:t>''</m:t>
                </m:r>
              </m:sup>
            </m:sSubSup>
          </m:den>
        </m:f>
      </m:oMath>
      <w:proofErr w:type="gramStart"/>
      <w:r w:rsidR="006D270F">
        <w:rPr>
          <w:rFonts w:ascii="Times New Roman" w:hAnsi="Times New Roman" w:cs="Times New Roman"/>
        </w:rPr>
        <w:t>,</w:t>
      </w:r>
      <w:r w:rsidR="000B78EE">
        <w:rPr>
          <w:rFonts w:ascii="Times New Roman" w:hAnsi="Times New Roman" w:cs="Times New Roman"/>
        </w:rPr>
        <w:t xml:space="preserve">   </w:t>
      </w:r>
      <w:proofErr w:type="gramEnd"/>
      <w:r w:rsidR="000B78EE">
        <w:rPr>
          <w:rFonts w:ascii="Times New Roman" w:hAnsi="Times New Roman" w:cs="Times New Roman"/>
        </w:rPr>
        <w:t xml:space="preserve">                                                (</w:t>
      </w:r>
      <w:r w:rsidR="00880C3F">
        <w:rPr>
          <w:rFonts w:ascii="Times New Roman" w:hAnsi="Times New Roman" w:cs="Times New Roman"/>
        </w:rPr>
        <w:t>7</w:t>
      </w:r>
      <w:r w:rsidR="000B78EE">
        <w:rPr>
          <w:rFonts w:ascii="Times New Roman" w:hAnsi="Times New Roman" w:cs="Times New Roman"/>
        </w:rPr>
        <w:t>)</w:t>
      </w:r>
    </w:p>
    <w:p w14:paraId="26712D87" w14:textId="0E95D27E" w:rsidR="006D270F" w:rsidRDefault="006D270F" w:rsidP="006D270F">
      <w:pPr>
        <w:spacing w:line="480" w:lineRule="auto"/>
        <w:jc w:val="both"/>
        <w:rPr>
          <w:rFonts w:ascii="Times New Roman" w:hAnsi="Times New Roman" w:cs="Times New Roman"/>
        </w:rPr>
      </w:pPr>
      <w:r>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oMath>
      <w:r>
        <w:rPr>
          <w:rFonts w:ascii="Times New Roman" w:hAnsi="Times New Roman" w:cs="Times New Roman"/>
        </w:rPr>
        <w:t xml:space="preserve"> is the DC term not affected by modulating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oMath>
      <w:r>
        <w:rPr>
          <w:rFonts w:ascii="Times New Roman" w:hAnsi="Times New Roman" w:cs="Times New Roman"/>
        </w:rPr>
        <w:t>.</w:t>
      </w:r>
    </w:p>
    <w:p w14:paraId="485ED2F7" w14:textId="68B561C8" w:rsidR="000B78EE" w:rsidRDefault="000B78EE" w:rsidP="000B78EE">
      <w:pPr>
        <w:spacing w:line="480" w:lineRule="auto"/>
        <w:jc w:val="both"/>
        <w:rPr>
          <w:rFonts w:ascii="Times New Roman" w:hAnsi="Times New Roman" w:cs="Times New Roman"/>
        </w:rPr>
      </w:pPr>
      <w:r>
        <w:rPr>
          <w:rFonts w:ascii="Times New Roman" w:hAnsi="Times New Roman" w:cs="Times New Roman"/>
        </w:rPr>
        <w:tab/>
        <w:t>If we rewrite Eq. (</w:t>
      </w:r>
      <w:r w:rsidR="00880C3F">
        <w:rPr>
          <w:rFonts w:ascii="Times New Roman" w:hAnsi="Times New Roman" w:cs="Times New Roman"/>
        </w:rPr>
        <w:t>7</w:t>
      </w:r>
      <w:r>
        <w:rPr>
          <w:rFonts w:ascii="Times New Roman" w:hAnsi="Times New Roman" w:cs="Times New Roman"/>
        </w:rPr>
        <w:t xml:space="preserve">) into the cylindrical coordinates by adding the variables </w:t>
      </w:r>
      <m:oMath>
        <m:r>
          <w:rPr>
            <w:rFonts w:ascii="Cambria Math" w:hAnsi="Cambria Math" w:cs="Times New Roman"/>
          </w:rPr>
          <m:t>φ</m:t>
        </m:r>
      </m:oMath>
      <w:r w:rsidR="006D270F">
        <w:rPr>
          <w:rFonts w:ascii="Times New Roman" w:hAnsi="Times New Roman" w:cs="Times New Roman"/>
        </w:rPr>
        <w:t xml:space="preserve">, </w:t>
      </w:r>
      <m:oMath>
        <m:r>
          <w:rPr>
            <w:rFonts w:ascii="Cambria Math" w:hAnsi="Cambria Math" w:cs="Times New Roman"/>
          </w:rPr>
          <m:t>φ'</m:t>
        </m:r>
      </m:oMath>
      <w:r w:rsidR="006D270F">
        <w:rPr>
          <w:rFonts w:ascii="Times New Roman" w:hAnsi="Times New Roman" w:cs="Times New Roman"/>
        </w:rPr>
        <w:t xml:space="preserve"> and </w:t>
      </w:r>
      <m:oMath>
        <m:r>
          <w:rPr>
            <w:rFonts w:ascii="Cambria Math" w:hAnsi="Cambria Math" w:cs="Times New Roman"/>
          </w:rPr>
          <m:t>φ''</m:t>
        </m:r>
      </m:oMath>
      <w:r w:rsidR="006D270F">
        <w:rPr>
          <w:rFonts w:ascii="Times New Roman" w:hAnsi="Times New Roman" w:cs="Times New Roman"/>
        </w:rPr>
        <w:t>, it can be expressed as:</w:t>
      </w:r>
    </w:p>
    <w:p w14:paraId="1DC4B957" w14:textId="11752D18" w:rsidR="006D270F" w:rsidRPr="006D270F" w:rsidRDefault="00000000" w:rsidP="006D270F">
      <w:pPr>
        <w:spacing w:line="480" w:lineRule="auto"/>
        <w:jc w:val="right"/>
        <w:rPr>
          <w:rFonts w:ascii="Times New Roman" w:hAnsi="Times New Roman" w:cs="Times New Roman"/>
          <w:iCs/>
        </w:rPr>
      </w:pPr>
      <m:oMath>
        <m:sSub>
          <m:sSubPr>
            <m:ctrlPr>
              <w:rPr>
                <w:rFonts w:ascii="Cambria Math" w:hAnsi="Cambria Math" w:cs="Times New Roman"/>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Ra</m:t>
            </m:r>
          </m:sub>
        </m:sSub>
        <m:r>
          <w:rPr>
            <w:rFonts w:ascii="Cambria Math" w:hAnsi="Cambria Math" w:cs="Times New Roman"/>
            <w:sz w:val="20"/>
            <w:szCs w:val="20"/>
          </w:rPr>
          <m:t>∝</m:t>
        </m:r>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2</m:t>
            </m:r>
          </m:sub>
        </m:sSub>
        <m:r>
          <w:rPr>
            <w:rFonts w:ascii="Cambria Math" w:hAnsi="Cambria Math" w:cs="Times New Roman"/>
          </w:rPr>
          <m:t>+4π</m:t>
        </m:r>
        <m:r>
          <m:rPr>
            <m:sty m:val="p"/>
          </m:rPr>
          <w:rPr>
            <w:rFonts w:ascii="Cambria Math" w:hAnsi="Cambria Math" w:cs="Times New Roman"/>
          </w:rPr>
          <m:t>cos⁡</m:t>
        </m:r>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z)</m:t>
        </m:r>
        <m:nary>
          <m:naryPr>
            <m:chr m:val="∭"/>
            <m:limLoc m:val="undOvr"/>
            <m:subHide m:val="1"/>
            <m:supHide m:val="1"/>
            <m:ctrlPr>
              <w:rPr>
                <w:rFonts w:ascii="Cambria Math" w:hAnsi="Cambria Math" w:cs="Times New Roman"/>
                <w:i/>
                <w:iCs/>
              </w:rPr>
            </m:ctrlPr>
          </m:naryPr>
          <m:sub/>
          <m:sup/>
          <m:e>
            <m:f>
              <m:fPr>
                <m:ctrlPr>
                  <w:rPr>
                    <w:rFonts w:ascii="Cambria Math" w:hAnsi="Cambria Math" w:cs="Times New Roman"/>
                    <w:i/>
                    <w:iCs/>
                  </w:rPr>
                </m:ctrlPr>
              </m:fPr>
              <m:num>
                <m:r>
                  <w:rPr>
                    <w:rFonts w:ascii="Cambria Math" w:hAnsi="Cambria Math" w:cs="Times New Roman"/>
                  </w:rPr>
                  <m:t>δ(</m:t>
                </m:r>
                <m:d>
                  <m:dPr>
                    <m:begChr m:val="|"/>
                    <m:endChr m:val="|"/>
                    <m:ctrlPr>
                      <w:rPr>
                        <w:rFonts w:ascii="Cambria Math" w:hAnsi="Cambria Math" w:cs="Times New Roman"/>
                        <w:i/>
                        <w:iCs/>
                      </w:rPr>
                    </m:ctrlPr>
                  </m:dPr>
                  <m:e>
                    <m:acc>
                      <m:accPr>
                        <m:chr m:val="⃗"/>
                        <m:ctrlPr>
                          <w:rPr>
                            <w:rFonts w:ascii="Cambria Math" w:hAnsi="Cambria Math" w:cs="Times New Roman"/>
                            <w:i/>
                            <w:iCs/>
                          </w:rPr>
                        </m:ctrlPr>
                      </m:accPr>
                      <m:e>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e>
                    </m:acc>
                    <m:r>
                      <w:rPr>
                        <w:rFonts w:ascii="Cambria Math" w:hAnsi="Cambria Math" w:cs="Times New Roman"/>
                      </w:rPr>
                      <m:t>+</m:t>
                    </m:r>
                    <m:acc>
                      <m:accPr>
                        <m:chr m:val="⃗"/>
                        <m:ctrlPr>
                          <w:rPr>
                            <w:rFonts w:ascii="Cambria Math" w:hAnsi="Cambria Math" w:cs="Times New Roman"/>
                            <w:i/>
                            <w:iCs/>
                          </w:rPr>
                        </m:ctrlPr>
                      </m:accPr>
                      <m:e>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acc>
                    <m:r>
                      <w:rPr>
                        <w:rFonts w:ascii="Cambria Math" w:hAnsi="Cambria Math" w:cs="Times New Roman"/>
                      </w:rPr>
                      <m:t>+</m:t>
                    </m:r>
                    <m:acc>
                      <m:accPr>
                        <m:chr m:val="⃗"/>
                        <m:ctrlPr>
                          <w:rPr>
                            <w:rFonts w:ascii="Cambria Math" w:hAnsi="Cambria Math" w:cs="Times New Roman"/>
                            <w:i/>
                            <w:iCs/>
                          </w:rPr>
                        </m:ctrlPr>
                      </m:accPr>
                      <m:e>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acc>
                  </m:e>
                </m:d>
                <m:r>
                  <w:rPr>
                    <w:rFonts w:ascii="Cambria Math" w:hAnsi="Cambria Math" w:cs="Times New Roman"/>
                  </w:rPr>
                  <m:t>-</m:t>
                </m:r>
                <m:d>
                  <m:dPr>
                    <m:begChr m:val="|"/>
                    <m:endChr m:val="|"/>
                    <m:ctrlPr>
                      <w:rPr>
                        <w:rFonts w:ascii="Cambria Math" w:hAnsi="Cambria Math" w:cs="Times New Roman"/>
                        <w:i/>
                        <w:iCs/>
                      </w:rPr>
                    </m:ctrlPr>
                  </m:dPr>
                  <m:e>
                    <m:acc>
                      <m:accPr>
                        <m:chr m:val="⃗"/>
                        <m:ctrlPr>
                          <w:rPr>
                            <w:rFonts w:ascii="Cambria Math" w:hAnsi="Cambria Math" w:cs="Times New Roman"/>
                            <w:i/>
                            <w:iCs/>
                          </w:rPr>
                        </m:ctrlPr>
                      </m:accPr>
                      <m:e>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acc>
                  </m:e>
                </m:d>
                <m:r>
                  <w:rPr>
                    <w:rFonts w:ascii="Cambria Math" w:hAnsi="Cambria Math" w:cs="Times New Roman"/>
                  </w:rPr>
                  <m:t>)</m:t>
                </m:r>
              </m:num>
              <m:den>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den>
            </m:f>
            <m:r>
              <w:rPr>
                <w:rFonts w:ascii="Cambria Math" w:hAnsi="Cambria Math" w:cs="Times New Roman"/>
              </w:rPr>
              <m:t>dφdφ'dφ''</m:t>
            </m:r>
          </m:e>
        </m:nary>
      </m:oMath>
      <w:r w:rsidR="006D270F">
        <w:rPr>
          <w:rFonts w:ascii="Times New Roman" w:hAnsi="Times New Roman" w:cs="Times New Roman"/>
          <w:iCs/>
        </w:rPr>
        <w:t xml:space="preserve">                 </w:t>
      </w:r>
      <w:r w:rsidR="00EF6C81">
        <w:rPr>
          <w:rFonts w:ascii="Times New Roman" w:hAnsi="Times New Roman" w:cs="Times New Roman"/>
          <w:iCs/>
        </w:rPr>
        <w:t xml:space="preserve">  </w:t>
      </w:r>
      <w:r w:rsidR="006D270F">
        <w:rPr>
          <w:rFonts w:ascii="Times New Roman" w:hAnsi="Times New Roman" w:cs="Times New Roman"/>
          <w:iCs/>
        </w:rPr>
        <w:t xml:space="preserve">                 (</w:t>
      </w:r>
      <w:r w:rsidR="00880C3F">
        <w:rPr>
          <w:rFonts w:ascii="Times New Roman" w:hAnsi="Times New Roman" w:cs="Times New Roman"/>
          <w:iCs/>
        </w:rPr>
        <w:t>8</w:t>
      </w:r>
      <w:r w:rsidR="006D270F">
        <w:rPr>
          <w:rFonts w:ascii="Times New Roman" w:hAnsi="Times New Roman" w:cs="Times New Roman"/>
          <w:iCs/>
        </w:rPr>
        <w:t>)</w:t>
      </w:r>
    </w:p>
    <w:p w14:paraId="082B3F4A" w14:textId="71FE812C" w:rsidR="006D270F" w:rsidRDefault="006D270F" w:rsidP="000B78EE">
      <w:pPr>
        <w:spacing w:line="480" w:lineRule="auto"/>
        <w:jc w:val="both"/>
        <w:rPr>
          <w:rFonts w:ascii="Times New Roman" w:hAnsi="Times New Roman" w:cs="Times New Roman"/>
          <w:iCs/>
        </w:rPr>
      </w:pPr>
      <w:r>
        <w:rPr>
          <w:rFonts w:ascii="Times New Roman" w:hAnsi="Times New Roman" w:cs="Times New Roman"/>
          <w:iCs/>
        </w:rPr>
        <w:t xml:space="preserve">where </w:t>
      </w:r>
      <m:oMath>
        <m:acc>
          <m:accPr>
            <m:chr m:val="⃗"/>
            <m:ctrlPr>
              <w:rPr>
                <w:rFonts w:ascii="Cambria Math" w:hAnsi="Cambria Math" w:cs="Times New Roman"/>
                <w:i/>
                <w:iCs/>
              </w:rPr>
            </m:ctrlPr>
          </m:accPr>
          <m:e>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e>
        </m:acc>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d>
          <m:dPr>
            <m:ctrlPr>
              <w:rPr>
                <w:rFonts w:ascii="Cambria Math" w:hAnsi="Cambria Math" w:cs="Times New Roman"/>
                <w:i/>
                <w:iCs/>
              </w:rPr>
            </m:ctrlPr>
          </m:dPr>
          <m:e>
            <m:r>
              <m:rPr>
                <m:sty m:val="p"/>
              </m:rPr>
              <w:rPr>
                <w:rFonts w:ascii="Cambria Math" w:hAnsi="Cambria Math" w:cs="Times New Roman"/>
              </w:rPr>
              <m:t>cos</m:t>
            </m:r>
            <m:r>
              <w:rPr>
                <w:rFonts w:ascii="Cambria Math" w:hAnsi="Cambria Math" w:cs="Times New Roman"/>
              </w:rPr>
              <m:t>φ+sinφ</m:t>
            </m:r>
          </m:e>
        </m:d>
      </m:oMath>
      <w:r w:rsidRPr="00887D72">
        <w:rPr>
          <w:rFonts w:ascii="Times New Roman" w:hAnsi="Times New Roman" w:cs="Times New Roman"/>
          <w:iCs/>
        </w:rPr>
        <w:t xml:space="preserve">, </w:t>
      </w:r>
      <m:oMath>
        <m:acc>
          <m:accPr>
            <m:chr m:val="⃗"/>
            <m:ctrlPr>
              <w:rPr>
                <w:rFonts w:ascii="Cambria Math" w:hAnsi="Cambria Math" w:cs="Times New Roman"/>
                <w:i/>
                <w:iCs/>
              </w:rPr>
            </m:ctrlPr>
          </m:accPr>
          <m:e>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acc>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d>
          <m:dPr>
            <m:ctrlPr>
              <w:rPr>
                <w:rFonts w:ascii="Cambria Math" w:hAnsi="Cambria Math" w:cs="Times New Roman"/>
                <w:i/>
                <w:iCs/>
              </w:rPr>
            </m:ctrlPr>
          </m:dPr>
          <m:e>
            <m:r>
              <m:rPr>
                <m:sty m:val="p"/>
              </m:rPr>
              <w:rPr>
                <w:rFonts w:ascii="Cambria Math" w:hAnsi="Cambria Math" w:cs="Times New Roman"/>
              </w:rPr>
              <m:t>cos</m:t>
            </m:r>
            <m:r>
              <w:rPr>
                <w:rFonts w:ascii="Cambria Math" w:hAnsi="Cambria Math" w:cs="Times New Roman"/>
              </w:rPr>
              <m:t>φ'+sinφ'</m:t>
            </m:r>
          </m:e>
        </m:d>
      </m:oMath>
      <w:r w:rsidRPr="00887D72">
        <w:rPr>
          <w:rFonts w:ascii="Times New Roman" w:hAnsi="Times New Roman" w:cs="Times New Roman"/>
          <w:iCs/>
        </w:rPr>
        <w:t xml:space="preserve">, and </w:t>
      </w:r>
      <m:oMath>
        <m:acc>
          <m:accPr>
            <m:chr m:val="⃗"/>
            <m:ctrlPr>
              <w:rPr>
                <w:rFonts w:ascii="Cambria Math" w:hAnsi="Cambria Math" w:cs="Times New Roman"/>
                <w:i/>
                <w:iCs/>
              </w:rPr>
            </m:ctrlPr>
          </m:accPr>
          <m:e>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acc>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d>
          <m:dPr>
            <m:ctrlPr>
              <w:rPr>
                <w:rFonts w:ascii="Cambria Math" w:hAnsi="Cambria Math" w:cs="Times New Roman"/>
                <w:i/>
                <w:iCs/>
              </w:rPr>
            </m:ctrlPr>
          </m:dPr>
          <m:e>
            <m:r>
              <m:rPr>
                <m:sty m:val="p"/>
              </m:rPr>
              <w:rPr>
                <w:rFonts w:ascii="Cambria Math" w:hAnsi="Cambria Math" w:cs="Times New Roman"/>
              </w:rPr>
              <m:t>cos</m:t>
            </m:r>
            <m:r>
              <w:rPr>
                <w:rFonts w:ascii="Cambria Math" w:hAnsi="Cambria Math" w:cs="Times New Roman"/>
              </w:rPr>
              <m:t>φ''+sinφ''</m:t>
            </m:r>
          </m:e>
        </m:d>
      </m:oMath>
      <w:r>
        <w:rPr>
          <w:rFonts w:ascii="Times New Roman" w:hAnsi="Times New Roman" w:cs="Times New Roman"/>
          <w:iCs/>
        </w:rPr>
        <w:t>.</w:t>
      </w:r>
      <w:r w:rsidR="00127256" w:rsidRPr="00127256">
        <w:rPr>
          <w:rFonts w:ascii="Times New Roman" w:hAnsi="Times New Roman" w:cs="Times New Roman"/>
          <w:iCs/>
        </w:rPr>
        <w:t xml:space="preserve"> </w:t>
      </w:r>
      <w:r w:rsidR="00127256">
        <w:rPr>
          <w:rFonts w:ascii="Times New Roman" w:hAnsi="Times New Roman" w:cs="Times New Roman"/>
          <w:iCs/>
        </w:rPr>
        <w:t>W</w:t>
      </w:r>
      <w:r w:rsidR="00127256" w:rsidRPr="00887D72">
        <w:rPr>
          <w:rFonts w:ascii="Times New Roman" w:hAnsi="Times New Roman" w:cs="Times New Roman"/>
          <w:iCs/>
        </w:rPr>
        <w:t xml:space="preserve">e can observe that </w:t>
      </w:r>
      <w:r w:rsidR="00127256" w:rsidRPr="00887D72">
        <w:rPr>
          <w:rFonts w:ascii="Times New Roman" w:hAnsi="Times New Roman" w:cs="Times New Roman" w:hint="eastAsia"/>
          <w:iCs/>
        </w:rPr>
        <w:t>if</w:t>
      </w:r>
      <w:r w:rsidR="00127256" w:rsidRPr="00887D72">
        <w:rPr>
          <w:rFonts w:ascii="Times New Roman" w:hAnsi="Times New Roman" w:cs="Times New Roman"/>
          <w:iCs/>
        </w:rPr>
        <w:t xml:space="preserve"> </w:t>
      </w:r>
      <w:r w:rsidR="00127256">
        <w:rPr>
          <w:rFonts w:ascii="Times New Roman" w:hAnsi="Times New Roman" w:cs="Times New Roman"/>
          <w:iCs/>
        </w:rPr>
        <w:t xml:space="preserve">there is </w:t>
      </w:r>
      <w:r w:rsidR="00127256" w:rsidRPr="00887D72">
        <w:rPr>
          <w:rFonts w:ascii="Times New Roman" w:hAnsi="Times New Roman" w:cs="Times New Roman"/>
          <w:iCs/>
        </w:rPr>
        <w:t xml:space="preserve">a set of </w:t>
      </w:r>
      <m:oMath>
        <m:r>
          <w:rPr>
            <w:rFonts w:ascii="Cambria Math" w:hAnsi="Cambria Math" w:cs="Times New Roman"/>
          </w:rPr>
          <m:t>φ</m:t>
        </m:r>
      </m:oMath>
      <w:r w:rsidR="00127256" w:rsidRPr="00887D72">
        <w:rPr>
          <w:rFonts w:ascii="Times New Roman" w:hAnsi="Times New Roman" w:cs="Times New Roman"/>
          <w:iCs/>
        </w:rPr>
        <w:t xml:space="preserve">, </w:t>
      </w:r>
      <m:oMath>
        <m:r>
          <w:rPr>
            <w:rFonts w:ascii="Cambria Math" w:hAnsi="Cambria Math" w:cs="Times New Roman"/>
          </w:rPr>
          <m:t>φ'</m:t>
        </m:r>
      </m:oMath>
      <w:r w:rsidR="00127256" w:rsidRPr="00887D72">
        <w:rPr>
          <w:rFonts w:ascii="Times New Roman" w:hAnsi="Times New Roman" w:cs="Times New Roman"/>
          <w:iCs/>
        </w:rPr>
        <w:t xml:space="preserve"> and </w:t>
      </w:r>
      <m:oMath>
        <m:r>
          <w:rPr>
            <w:rFonts w:ascii="Cambria Math" w:hAnsi="Cambria Math" w:cs="Times New Roman"/>
          </w:rPr>
          <m:t>φ''</m:t>
        </m:r>
      </m:oMath>
      <w:r w:rsidR="00127256" w:rsidRPr="00887D72">
        <w:rPr>
          <w:rFonts w:ascii="Times New Roman" w:hAnsi="Times New Roman" w:cs="Times New Roman"/>
          <w:iCs/>
        </w:rPr>
        <w:t xml:space="preserve"> which allow </w:t>
      </w:r>
      <m:oMath>
        <m:d>
          <m:dPr>
            <m:begChr m:val="|"/>
            <m:endChr m:val="|"/>
            <m:ctrlPr>
              <w:rPr>
                <w:rFonts w:ascii="Cambria Math" w:hAnsi="Cambria Math" w:cs="Times New Roman"/>
                <w:i/>
                <w:iCs/>
              </w:rPr>
            </m:ctrlPr>
          </m:dPr>
          <m:e>
            <m:acc>
              <m:accPr>
                <m:chr m:val="⃗"/>
                <m:ctrlPr>
                  <w:rPr>
                    <w:rFonts w:ascii="Cambria Math" w:hAnsi="Cambria Math" w:cs="Times New Roman"/>
                    <w:i/>
                    <w:iCs/>
                  </w:rPr>
                </m:ctrlPr>
              </m:accPr>
              <m:e>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r</m:t>
                    </m:r>
                  </m:sub>
                </m:sSub>
              </m:e>
            </m:acc>
            <m:r>
              <w:rPr>
                <w:rFonts w:ascii="Cambria Math" w:hAnsi="Cambria Math" w:cs="Times New Roman"/>
              </w:rPr>
              <m:t>+</m:t>
            </m:r>
            <m:acc>
              <m:accPr>
                <m:chr m:val="⃗"/>
                <m:ctrlPr>
                  <w:rPr>
                    <w:rFonts w:ascii="Cambria Math" w:hAnsi="Cambria Math" w:cs="Times New Roman"/>
                    <w:i/>
                    <w:iCs/>
                  </w:rPr>
                </m:ctrlPr>
              </m:accPr>
              <m:e>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acc>
            <m:r>
              <w:rPr>
                <w:rFonts w:ascii="Cambria Math" w:hAnsi="Cambria Math" w:cs="Times New Roman"/>
              </w:rPr>
              <m:t>+</m:t>
            </m:r>
            <m:acc>
              <m:accPr>
                <m:chr m:val="⃗"/>
                <m:ctrlPr>
                  <w:rPr>
                    <w:rFonts w:ascii="Cambria Math" w:hAnsi="Cambria Math" w:cs="Times New Roman"/>
                    <w:i/>
                    <w:iCs/>
                  </w:rPr>
                </m:ctrlPr>
              </m:accPr>
              <m:e>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acc>
          </m:e>
        </m:d>
        <m:r>
          <w:rPr>
            <w:rFonts w:ascii="Cambria Math" w:hAnsi="Cambria Math" w:cs="Times New Roman"/>
          </w:rPr>
          <m:t>=</m:t>
        </m:r>
        <m:d>
          <m:dPr>
            <m:begChr m:val="|"/>
            <m:endChr m:val="|"/>
            <m:ctrlPr>
              <w:rPr>
                <w:rFonts w:ascii="Cambria Math" w:hAnsi="Cambria Math" w:cs="Times New Roman"/>
                <w:i/>
                <w:iCs/>
              </w:rPr>
            </m:ctrlPr>
          </m:dPr>
          <m:e>
            <m:acc>
              <m:accPr>
                <m:chr m:val="⃗"/>
                <m:ctrlPr>
                  <w:rPr>
                    <w:rFonts w:ascii="Cambria Math" w:hAnsi="Cambria Math" w:cs="Times New Roman"/>
                    <w:i/>
                    <w:iCs/>
                  </w:rPr>
                </m:ctrlPr>
              </m:accPr>
              <m:e>
                <m:sSubSup>
                  <m:sSubSupPr>
                    <m:ctrlPr>
                      <w:rPr>
                        <w:rFonts w:ascii="Cambria Math" w:hAnsi="Cambria Math" w:cs="Times New Roman"/>
                        <w:i/>
                        <w:iCs/>
                      </w:rPr>
                    </m:ctrlPr>
                  </m:sSubSupPr>
                  <m:e>
                    <m:r>
                      <w:rPr>
                        <w:rFonts w:ascii="Cambria Math" w:hAnsi="Cambria Math" w:cs="Times New Roman"/>
                      </w:rPr>
                      <m:t>k</m:t>
                    </m:r>
                  </m:e>
                  <m:sub>
                    <m:r>
                      <w:rPr>
                        <w:rFonts w:ascii="Cambria Math" w:hAnsi="Cambria Math" w:cs="Times New Roman"/>
                      </w:rPr>
                      <m:t>r</m:t>
                    </m:r>
                  </m:sub>
                  <m:sup>
                    <m:r>
                      <w:rPr>
                        <w:rFonts w:ascii="Cambria Math" w:hAnsi="Cambria Math" w:cs="Times New Roman"/>
                      </w:rPr>
                      <m:t>''</m:t>
                    </m:r>
                  </m:sup>
                </m:sSubSup>
              </m:e>
            </m:acc>
          </m:e>
        </m:d>
      </m:oMath>
      <w:r w:rsidR="00127256" w:rsidRPr="00887D72">
        <w:rPr>
          <w:rFonts w:ascii="Times New Roman" w:hAnsi="Times New Roman" w:cs="Times New Roman"/>
          <w:iCs/>
        </w:rPr>
        <w:t xml:space="preserve"> </w:t>
      </w:r>
      <w:r w:rsidR="007F724C">
        <w:rPr>
          <w:rFonts w:ascii="Times New Roman" w:hAnsi="Times New Roman" w:cs="Times New Roman"/>
          <w:iCs/>
        </w:rPr>
        <w:t xml:space="preserve">to </w:t>
      </w:r>
      <w:r w:rsidR="00127256" w:rsidRPr="00887D72">
        <w:rPr>
          <w:rFonts w:ascii="Times New Roman" w:hAnsi="Times New Roman" w:cs="Times New Roman"/>
          <w:iCs/>
        </w:rPr>
        <w:t xml:space="preserve">exist, </w:t>
      </w:r>
      <w:r w:rsidR="00127256">
        <w:rPr>
          <w:rFonts w:ascii="Times New Roman" w:hAnsi="Times New Roman" w:cs="Times New Roman"/>
          <w:iCs/>
        </w:rPr>
        <w:t>the</w:t>
      </w:r>
      <w:r w:rsidR="00127256" w:rsidRPr="00887D72">
        <w:rPr>
          <w:rFonts w:ascii="Times New Roman" w:hAnsi="Times New Roman" w:cs="Times New Roman"/>
          <w:iCs/>
        </w:rPr>
        <w:t xml:space="preserve"> </w:t>
      </w:r>
      <w:r w:rsidR="00127256">
        <w:rPr>
          <w:rFonts w:ascii="Times New Roman" w:hAnsi="Times New Roman" w:cs="Times New Roman"/>
          <w:iCs/>
        </w:rPr>
        <w:t>beating</w:t>
      </w:r>
      <w:r w:rsidR="00127256" w:rsidRPr="00887D72">
        <w:rPr>
          <w:rFonts w:ascii="Times New Roman" w:hAnsi="Times New Roman" w:cs="Times New Roman"/>
          <w:iCs/>
        </w:rPr>
        <w:t xml:space="preserve"> term </w:t>
      </w:r>
      <m:oMath>
        <m:r>
          <m:rPr>
            <m:sty m:val="p"/>
          </m:rPr>
          <w:rPr>
            <w:rFonts w:ascii="Cambria Math" w:hAnsi="Cambria Math" w:cs="Times New Roman"/>
          </w:rPr>
          <m:t>cos⁡</m:t>
        </m:r>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z)</m:t>
        </m:r>
      </m:oMath>
      <w:r w:rsidR="00127256" w:rsidRPr="00887D72">
        <w:rPr>
          <w:rFonts w:ascii="Times New Roman" w:hAnsi="Times New Roman" w:cs="Times New Roman"/>
          <w:iCs/>
        </w:rPr>
        <w:t xml:space="preserve"> </w:t>
      </w:r>
      <w:r w:rsidR="00127256">
        <w:rPr>
          <w:rFonts w:ascii="Times New Roman" w:hAnsi="Times New Roman" w:cs="Times New Roman"/>
          <w:iCs/>
        </w:rPr>
        <w:t>is</w:t>
      </w:r>
      <w:r w:rsidR="00127256" w:rsidRPr="00887D72">
        <w:rPr>
          <w:rFonts w:ascii="Times New Roman" w:hAnsi="Times New Roman" w:cs="Times New Roman"/>
          <w:iCs/>
        </w:rPr>
        <w:t xml:space="preserve"> r</w:t>
      </w:r>
      <w:r w:rsidR="002D7D57">
        <w:rPr>
          <w:rFonts w:ascii="Times New Roman" w:hAnsi="Times New Roman" w:cs="Times New Roman"/>
          <w:iCs/>
        </w:rPr>
        <w:t>etained</w:t>
      </w:r>
      <w:r w:rsidR="00127256" w:rsidRPr="00887D72">
        <w:rPr>
          <w:rFonts w:ascii="Times New Roman" w:hAnsi="Times New Roman" w:cs="Times New Roman"/>
          <w:iCs/>
        </w:rPr>
        <w:t xml:space="preserve"> in the acquired Raman spectra</w:t>
      </w:r>
      <w:r w:rsidR="00127256">
        <w:rPr>
          <w:rFonts w:ascii="Times New Roman" w:hAnsi="Times New Roman" w:cs="Times New Roman"/>
          <w:iCs/>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Ra</m:t>
            </m:r>
          </m:sub>
        </m:sSub>
        <m:r>
          <w:rPr>
            <w:rFonts w:ascii="Cambria Math" w:hAnsi="Cambria Math" w:cs="Times New Roman"/>
            <w:sz w:val="20"/>
            <w:szCs w:val="20"/>
          </w:rPr>
          <m:t>(ω)</m:t>
        </m:r>
      </m:oMath>
      <w:r w:rsidR="00127256" w:rsidRPr="00887D72">
        <w:rPr>
          <w:rFonts w:ascii="Times New Roman" w:hAnsi="Times New Roman" w:cs="Times New Roman"/>
          <w:iCs/>
        </w:rPr>
        <w:t>.</w:t>
      </w:r>
    </w:p>
    <w:p w14:paraId="01FBEF0F" w14:textId="493F03A1" w:rsidR="002D7D57" w:rsidRDefault="002D7D57">
      <w:pPr>
        <w:rPr>
          <w:rFonts w:ascii="Times New Roman" w:hAnsi="Times New Roman" w:cs="Times New Roman"/>
          <w:iCs/>
        </w:rPr>
      </w:pPr>
      <w:r>
        <w:rPr>
          <w:rFonts w:ascii="Times New Roman" w:hAnsi="Times New Roman" w:cs="Times New Roman"/>
          <w:iCs/>
        </w:rPr>
        <w:br w:type="page"/>
      </w:r>
    </w:p>
    <w:p w14:paraId="6DC2B458" w14:textId="46809174" w:rsidR="00B36AEB" w:rsidRPr="00B36AEB" w:rsidRDefault="00AD3BCE" w:rsidP="00F07690">
      <w:pPr>
        <w:pStyle w:val="Heading1"/>
      </w:pPr>
      <w:bookmarkStart w:id="4" w:name="_Toc111741825"/>
      <w:r w:rsidRPr="00A24ADC">
        <w:lastRenderedPageBreak/>
        <w:t xml:space="preserve">Collection function of </w:t>
      </w:r>
      <w:r w:rsidR="00B36AEB">
        <w:t>Bessel beam beating-based spontaneous Raman tomography</w:t>
      </w:r>
      <w:r w:rsidRPr="00A24ADC">
        <w:t xml:space="preserve"> (B</w:t>
      </w:r>
      <w:r w:rsidR="00E704D5" w:rsidRPr="00E704D5">
        <w:rPr>
          <w:vertAlign w:val="superscript"/>
        </w:rPr>
        <w:t>3</w:t>
      </w:r>
      <w:r w:rsidR="00B36AEB">
        <w:t>-SRT</w:t>
      </w:r>
      <w:r w:rsidRPr="00A24ADC">
        <w:t>)</w:t>
      </w:r>
      <w:bookmarkEnd w:id="4"/>
    </w:p>
    <w:p w14:paraId="5CE95F61" w14:textId="46B4A510" w:rsidR="00F13D27" w:rsidRPr="00B36AEB" w:rsidRDefault="00B36AEB" w:rsidP="00B36AEB">
      <w:pPr>
        <w:pStyle w:val="ListParagraph"/>
        <w:spacing w:line="480" w:lineRule="auto"/>
        <w:ind w:left="0"/>
        <w:jc w:val="both"/>
        <w:rPr>
          <w:rFonts w:ascii="Times New Roman" w:hAnsi="Times New Roman" w:cs="Times New Roman"/>
          <w:b/>
          <w:bCs/>
        </w:rPr>
      </w:pPr>
      <w:r>
        <w:rPr>
          <w:rFonts w:ascii="Times New Roman" w:hAnsi="Times New Roman" w:cs="Times New Roman"/>
        </w:rPr>
        <w:tab/>
      </w:r>
      <w:r w:rsidR="006844A0" w:rsidRPr="00B36AEB">
        <w:rPr>
          <w:rFonts w:ascii="Times New Roman" w:hAnsi="Times New Roman" w:cs="Times New Roman"/>
        </w:rPr>
        <w:t>B</w:t>
      </w:r>
      <w:r w:rsidR="006844A0" w:rsidRPr="00B36AEB">
        <w:rPr>
          <w:rFonts w:ascii="Times New Roman" w:hAnsi="Times New Roman" w:cs="Times New Roman" w:hint="eastAsia"/>
        </w:rPr>
        <w:t>efore</w:t>
      </w:r>
      <w:r w:rsidR="006844A0" w:rsidRPr="00B36AEB">
        <w:rPr>
          <w:rFonts w:ascii="Times New Roman" w:hAnsi="Times New Roman" w:cs="Times New Roman"/>
        </w:rPr>
        <w:t xml:space="preserve"> calculating the collection distribution function, we firstly consider an optical system </w:t>
      </w:r>
      <w:r w:rsidR="00ED467E" w:rsidRPr="00B36AEB">
        <w:rPr>
          <w:rFonts w:ascii="Times New Roman" w:hAnsi="Times New Roman" w:cs="Times New Roman"/>
        </w:rPr>
        <w:t xml:space="preserve">with Plane 0, Plane 1, Plane </w:t>
      </w:r>
      <w:proofErr w:type="gramStart"/>
      <w:r w:rsidR="00ED467E" w:rsidRPr="00B36AEB">
        <w:rPr>
          <w:rFonts w:ascii="Times New Roman" w:hAnsi="Times New Roman" w:cs="Times New Roman"/>
        </w:rPr>
        <w:t>2</w:t>
      </w:r>
      <w:proofErr w:type="gramEnd"/>
      <w:r w:rsidR="00ED467E" w:rsidRPr="00B36AEB">
        <w:rPr>
          <w:rFonts w:ascii="Times New Roman" w:hAnsi="Times New Roman" w:cs="Times New Roman"/>
        </w:rPr>
        <w:t xml:space="preserve"> and </w:t>
      </w:r>
      <w:r w:rsidR="00045BDF">
        <w:rPr>
          <w:rFonts w:ascii="Times New Roman" w:hAnsi="Times New Roman" w:cs="Times New Roman"/>
        </w:rPr>
        <w:t xml:space="preserve">the </w:t>
      </w:r>
      <w:r w:rsidR="00ED467E" w:rsidRPr="00B36AEB">
        <w:rPr>
          <w:rFonts w:ascii="Times New Roman" w:hAnsi="Times New Roman" w:cs="Times New Roman"/>
        </w:rPr>
        <w:t xml:space="preserve">sample space, </w:t>
      </w:r>
      <w:r w:rsidR="006844A0" w:rsidRPr="00B36AEB">
        <w:rPr>
          <w:rFonts w:ascii="Times New Roman" w:hAnsi="Times New Roman" w:cs="Times New Roman"/>
        </w:rPr>
        <w:t xml:space="preserve">as shown in </w:t>
      </w:r>
      <w:r w:rsidR="006844A0" w:rsidRPr="00B36AEB">
        <w:rPr>
          <w:rFonts w:ascii="Times New Roman" w:hAnsi="Times New Roman" w:cs="Times New Roman"/>
          <w:b/>
          <w:bCs/>
        </w:rPr>
        <w:t>Figure S1</w:t>
      </w:r>
      <w:r w:rsidR="00ED467E" w:rsidRPr="00B36AEB">
        <w:rPr>
          <w:rFonts w:ascii="Times New Roman" w:hAnsi="Times New Roman" w:cs="Times New Roman"/>
        </w:rPr>
        <w:t xml:space="preserve">. </w:t>
      </w:r>
      <w:r w:rsidR="00011CB9" w:rsidRPr="00B36AEB">
        <w:rPr>
          <w:rFonts w:ascii="Times New Roman" w:hAnsi="Times New Roman" w:cs="Times New Roman"/>
        </w:rPr>
        <w:t xml:space="preserve">The distance between Plane 0 and Plane 1, Plane 1 and Plane 2, as well as Plane 2 to sample space are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oMath>
      <w:r w:rsidR="00011CB9" w:rsidRPr="00B36AEB">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oMath>
      <w:r w:rsidR="00011CB9" w:rsidRPr="00B36AEB">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3</m:t>
            </m:r>
          </m:sub>
        </m:sSub>
      </m:oMath>
      <w:r w:rsidR="00011CB9" w:rsidRPr="00B36AEB">
        <w:rPr>
          <w:rFonts w:ascii="Times New Roman" w:hAnsi="Times New Roman" w:cs="Times New Roman"/>
        </w:rPr>
        <w:t xml:space="preserve">, respectively.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1</m:t>
            </m:r>
          </m:sub>
        </m:sSub>
        <m:r>
          <w:rPr>
            <w:rFonts w:ascii="Cambria Math" w:hAnsi="Cambria Math" w:cs="Times New Roman"/>
          </w:rPr>
          <m:t>)</m:t>
        </m:r>
      </m:oMath>
      <w:r w:rsidR="00011CB9" w:rsidRPr="00B36AEB">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2</m:t>
            </m:r>
          </m:sub>
        </m:sSub>
        <m:r>
          <w:rPr>
            <w:rFonts w:ascii="Cambria Math" w:hAnsi="Cambria Math" w:cs="Times New Roman"/>
          </w:rPr>
          <m:t>)</m:t>
        </m:r>
      </m:oMath>
      <w:r w:rsidR="00ED467E" w:rsidRPr="00B36AEB">
        <w:rPr>
          <w:rFonts w:ascii="Times New Roman" w:hAnsi="Times New Roman" w:cs="Times New Roman"/>
        </w:rPr>
        <w:t xml:space="preserve"> are the linear modulation function conducted on Plane 1 and Plane 2, respectively. The transverse vectors in Plane 0, Plane 1, Plane 2 and sample space are defined as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0</m:t>
            </m:r>
          </m:sub>
        </m:sSub>
        <m:r>
          <w:rPr>
            <w:rFonts w:ascii="Cambria Math" w:hAnsi="Cambria Math" w:cs="Times New Roman"/>
          </w:rPr>
          <m:t>)</m:t>
        </m:r>
      </m:oMath>
      <w:r w:rsidR="00ED467E" w:rsidRPr="00B36AEB">
        <w:rPr>
          <w:rFonts w:ascii="Times New Roman" w:hAnsi="Times New Roman" w:cs="Times New Roman"/>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1</m:t>
            </m:r>
          </m:sub>
        </m:sSub>
        <m:r>
          <w:rPr>
            <w:rFonts w:ascii="Cambria Math" w:hAnsi="Cambria Math" w:cs="Times New Roman"/>
          </w:rPr>
          <m:t>)</m:t>
        </m:r>
      </m:oMath>
      <w:r w:rsidR="00ED467E" w:rsidRPr="00B36AEB">
        <w:rPr>
          <w:rFonts w:ascii="Times New Roman" w:hAnsi="Times New Roman" w:cs="Times New Roman"/>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2</m:t>
            </m:r>
          </m:sub>
        </m:sSub>
        <m:r>
          <w:rPr>
            <w:rFonts w:ascii="Cambria Math" w:hAnsi="Cambria Math" w:cs="Times New Roman"/>
          </w:rPr>
          <m:t>)</m:t>
        </m:r>
      </m:oMath>
      <w:r w:rsidR="00ED467E" w:rsidRPr="00B36AEB">
        <w:rPr>
          <w:rFonts w:ascii="Times New Roman" w:hAnsi="Times New Roman" w:cs="Times New Roman"/>
        </w:rPr>
        <w:t xml:space="preserve"> and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3</m:t>
            </m:r>
          </m:sub>
        </m:sSub>
        <m:r>
          <w:rPr>
            <w:rFonts w:ascii="Cambria Math" w:hAnsi="Cambria Math" w:cs="Times New Roman"/>
          </w:rPr>
          <m:t>)</m:t>
        </m:r>
      </m:oMath>
      <w:r w:rsidR="00ED467E" w:rsidRPr="00B36AEB">
        <w:rPr>
          <w:rFonts w:ascii="Times New Roman" w:hAnsi="Times New Roman" w:cs="Times New Roman"/>
        </w:rPr>
        <w:t>, respectively. Now, consider</w:t>
      </w:r>
      <w:r w:rsidR="00045BDF">
        <w:rPr>
          <w:rFonts w:ascii="Times New Roman" w:hAnsi="Times New Roman" w:cs="Times New Roman"/>
        </w:rPr>
        <w:t>ing</w:t>
      </w:r>
      <w:r w:rsidR="00ED467E" w:rsidRPr="00B36AEB">
        <w:rPr>
          <w:rFonts w:ascii="Times New Roman" w:hAnsi="Times New Roman" w:cs="Times New Roman"/>
        </w:rPr>
        <w:t xml:space="preserve"> a point source at the center of Plane 0 </w:t>
      </w:r>
      <w:r w:rsidR="002D4161" w:rsidRPr="00B36AEB">
        <w:rPr>
          <w:rFonts w:ascii="Times New Roman" w:hAnsi="Times New Roman" w:cs="Times New Roman"/>
        </w:rPr>
        <w:t xml:space="preserve">(i.e.,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0</m:t>
            </m:r>
          </m:sub>
        </m:sSub>
        <m:r>
          <w:rPr>
            <w:rFonts w:ascii="Cambria Math" w:hAnsi="Cambria Math" w:cs="Times New Roman"/>
          </w:rPr>
          <m:t>=0)</m:t>
        </m:r>
      </m:oMath>
      <w:r w:rsidR="002D4161" w:rsidRPr="00B36AEB">
        <w:rPr>
          <w:rFonts w:ascii="Times New Roman" w:hAnsi="Times New Roman" w:cs="Times New Roman"/>
        </w:rPr>
        <w:t xml:space="preserve">) </w:t>
      </w:r>
      <w:r w:rsidR="00ED467E" w:rsidRPr="00B36AEB">
        <w:rPr>
          <w:rFonts w:ascii="Times New Roman" w:hAnsi="Times New Roman" w:cs="Times New Roman"/>
        </w:rPr>
        <w:t xml:space="preserve">with the emission electric field of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r>
          <w:rPr>
            <w:rFonts w:ascii="Cambria Math" w:hAnsi="Cambria Math" w:cs="Times New Roman"/>
          </w:rPr>
          <m:t>=δ</m:t>
        </m:r>
        <m:d>
          <m:dPr>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0</m:t>
                </m:r>
              </m:sub>
            </m:sSub>
          </m:e>
        </m:d>
      </m:oMath>
      <w:r w:rsidR="00A816B1" w:rsidRPr="00B36AEB">
        <w:rPr>
          <w:rFonts w:ascii="Times New Roman" w:hAnsi="Times New Roman" w:cs="Times New Roman"/>
        </w:rPr>
        <w:t xml:space="preserve"> and emission wavelength of </w:t>
      </w:r>
      <m:oMath>
        <m:r>
          <w:rPr>
            <w:rFonts w:ascii="Cambria Math" w:hAnsi="Cambria Math" w:cs="Times New Roman"/>
          </w:rPr>
          <m:t>λ</m:t>
        </m:r>
      </m:oMath>
      <w:r w:rsidR="00ED467E" w:rsidRPr="00B36AEB">
        <w:rPr>
          <w:rFonts w:ascii="Times New Roman" w:hAnsi="Times New Roman" w:cs="Times New Roman"/>
        </w:rPr>
        <w:t>. The electric field after modulation on Plane 1 can be calculated using the Fresnel diffraction equation as</w:t>
      </w:r>
      <w:r w:rsidR="00646CBC" w:rsidRPr="00B36AEB">
        <w:rPr>
          <w:rFonts w:ascii="Times New Roman" w:hAnsi="Times New Roman" w:cs="Times New Roman"/>
        </w:rPr>
        <w:t>:</w:t>
      </w:r>
      <w:r w:rsidR="00ED467E" w:rsidRPr="00B36AEB">
        <w:rPr>
          <w:rFonts w:ascii="Times New Roman" w:hAnsi="Times New Roman" w:cs="Times New Roman"/>
        </w:rPr>
        <w:t xml:space="preserve"> </w:t>
      </w:r>
    </w:p>
    <w:p w14:paraId="01677438" w14:textId="44F66EF4" w:rsidR="00ED467E" w:rsidRDefault="00000000" w:rsidP="00B36AEB">
      <w:pPr>
        <w:spacing w:line="480" w:lineRule="auto"/>
        <w:ind w:firstLine="360"/>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iλ</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den>
        </m:f>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ik</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den>
            </m:f>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e>
                </m:d>
              </m:e>
              <m:sup>
                <m:r>
                  <w:rPr>
                    <w:rFonts w:ascii="Cambria Math" w:hAnsi="Cambria Math" w:cs="Times New Roman"/>
                  </w:rPr>
                  <m:t>2</m:t>
                </m:r>
              </m:sup>
            </m:sSup>
          </m:sup>
        </m:sSup>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w:rPr>
            <w:rFonts w:ascii="Cambria Math" w:hAnsi="Cambria Math" w:cs="Times New Roman"/>
          </w:rPr>
          <m:t>)</m:t>
        </m:r>
      </m:oMath>
      <w:r w:rsidR="00F56807">
        <w:rPr>
          <w:rFonts w:ascii="Times New Roman" w:hAnsi="Times New Roman" w:cs="Times New Roman"/>
        </w:rPr>
        <w:t xml:space="preserve">.                                 </w:t>
      </w:r>
      <w:r w:rsidR="00F07690">
        <w:rPr>
          <w:rFonts w:ascii="Times New Roman" w:hAnsi="Times New Roman" w:cs="Times New Roman"/>
        </w:rPr>
        <w:t xml:space="preserve"> </w:t>
      </w:r>
      <w:r w:rsidR="00F56807">
        <w:rPr>
          <w:rFonts w:ascii="Times New Roman" w:hAnsi="Times New Roman" w:cs="Times New Roman"/>
        </w:rPr>
        <w:t xml:space="preserve">                 (1</w:t>
      </w:r>
      <w:r w:rsidR="00887100">
        <w:rPr>
          <w:rFonts w:ascii="Times New Roman" w:hAnsi="Times New Roman" w:cs="Times New Roman"/>
        </w:rPr>
        <w:t>0</w:t>
      </w:r>
      <w:r w:rsidR="00F56807">
        <w:rPr>
          <w:rFonts w:ascii="Times New Roman" w:hAnsi="Times New Roman" w:cs="Times New Roman"/>
        </w:rPr>
        <w:t>)</w:t>
      </w:r>
    </w:p>
    <w:p w14:paraId="19CA27EF" w14:textId="77EB8034" w:rsidR="00A816B1" w:rsidRDefault="00A816B1" w:rsidP="00B36AEB">
      <w:pPr>
        <w:spacing w:line="480" w:lineRule="auto"/>
        <w:ind w:firstLine="360"/>
        <w:jc w:val="both"/>
        <w:rPr>
          <w:rFonts w:ascii="Times New Roman" w:hAnsi="Times New Roman" w:cs="Times New Roman"/>
        </w:rPr>
      </w:pPr>
      <w:r>
        <w:rPr>
          <w:rFonts w:ascii="Times New Roman" w:hAnsi="Times New Roman" w:cs="Times New Roman"/>
        </w:rPr>
        <w:t xml:space="preserve">Similarly, the electric field on Plane 2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r>
          <w:rPr>
            <w:rFonts w:ascii="Cambria Math" w:hAnsi="Cambria Math" w:cs="Times New Roman"/>
          </w:rPr>
          <m:t>)</m:t>
        </m:r>
      </m:oMath>
      <w:r>
        <w:rPr>
          <w:rFonts w:ascii="Times New Roman" w:hAnsi="Times New Roman" w:cs="Times New Roman"/>
        </w:rPr>
        <w:t xml:space="preserve"> and sample space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3</m:t>
            </m:r>
          </m:sub>
        </m:sSub>
        <m:d>
          <m:dPr>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e>
        </m:d>
      </m:oMath>
      <w:r>
        <w:rPr>
          <w:rFonts w:ascii="Times New Roman" w:hAnsi="Times New Roman" w:cs="Times New Roman"/>
        </w:rPr>
        <w:t xml:space="preserve"> can further be calculated using the Fresnel diffraction equation as follows:</w:t>
      </w:r>
    </w:p>
    <w:p w14:paraId="55133ABB" w14:textId="248EB612" w:rsidR="002A3CA1" w:rsidRDefault="00000000" w:rsidP="00B36AEB">
      <w:pPr>
        <w:spacing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2</m:t>
                </m:r>
              </m:sup>
            </m:sSup>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den>
        </m:f>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ik(</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r>
          <w:rPr>
            <w:rFonts w:ascii="Cambria Math" w:hAnsi="Cambria Math" w:cs="Times New Roman"/>
          </w:rPr>
          <m:t>)</m:t>
        </m:r>
        <m:nary>
          <m:naryPr>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den>
                </m:f>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e>
                    </m:d>
                  </m:e>
                  <m:sup>
                    <m:r>
                      <w:rPr>
                        <w:rFonts w:ascii="Cambria Math" w:hAnsi="Cambria Math" w:cs="Times New Roman"/>
                      </w:rPr>
                      <m:t>2</m:t>
                    </m:r>
                  </m:sup>
                </m:sSup>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den>
                </m:f>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e>
                    </m:d>
                  </m:e>
                  <m:sup>
                    <m:r>
                      <w:rPr>
                        <w:rFonts w:ascii="Cambria Math" w:hAnsi="Cambria Math" w:cs="Times New Roman"/>
                      </w:rPr>
                      <m:t>2</m:t>
                    </m:r>
                  </m:sup>
                </m:sSup>
              </m:sup>
            </m:sSup>
            <m:r>
              <m:rPr>
                <m:sty m:val="p"/>
              </m:rPr>
              <w:rPr>
                <w:rFonts w:ascii="Cambria Math" w:hAnsi="Cambria Math" w:cs="Times New Roman"/>
              </w:rPr>
              <m:t>d</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e>
        </m:nary>
      </m:oMath>
      <w:proofErr w:type="gramStart"/>
      <w:r w:rsidR="002A3CA1">
        <w:rPr>
          <w:rFonts w:ascii="Times New Roman" w:hAnsi="Times New Roman" w:cs="Times New Roman"/>
        </w:rPr>
        <w:t xml:space="preserve">,   </w:t>
      </w:r>
      <w:proofErr w:type="gramEnd"/>
      <w:r w:rsidR="002A3CA1">
        <w:rPr>
          <w:rFonts w:ascii="Times New Roman" w:hAnsi="Times New Roman" w:cs="Times New Roman"/>
        </w:rPr>
        <w:t xml:space="preserve">                 (</w:t>
      </w:r>
      <w:r w:rsidR="00887100">
        <w:rPr>
          <w:rFonts w:ascii="Times New Roman" w:hAnsi="Times New Roman" w:cs="Times New Roman"/>
        </w:rPr>
        <w:t>11</w:t>
      </w:r>
      <w:r w:rsidR="002A3CA1">
        <w:rPr>
          <w:rFonts w:ascii="Times New Roman" w:hAnsi="Times New Roman" w:cs="Times New Roman"/>
        </w:rPr>
        <w:t>)</w:t>
      </w:r>
    </w:p>
    <w:p w14:paraId="069871E5" w14:textId="15780501" w:rsidR="00FE2C59" w:rsidRDefault="00000000" w:rsidP="00B36AEB">
      <w:pPr>
        <w:spacing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3</m:t>
            </m:r>
          </m:sub>
        </m:sSub>
        <m:d>
          <m:dPr>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ik(</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r>
                  <w:rPr>
                    <w:rFonts w:ascii="Cambria Math" w:hAnsi="Cambria Math" w:cs="Times New Roman"/>
                  </w:rPr>
                  <m:t>)</m:t>
                </m:r>
              </m:sup>
            </m:sSup>
          </m:num>
          <m:den>
            <m:r>
              <w:rPr>
                <w:rFonts w:ascii="Cambria Math" w:hAnsi="Cambria Math" w:cs="Times New Roman"/>
              </w:rPr>
              <m:t>i</m:t>
            </m:r>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3</m:t>
                </m:r>
              </m:sup>
            </m:sSup>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e>
            </m:d>
          </m:den>
        </m:f>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w:rPr>
                <w:rFonts w:ascii="Cambria Math" w:hAnsi="Cambria Math" w:cs="Times New Roman"/>
              </w:rPr>
              <m:t>)</m:t>
            </m:r>
          </m:e>
        </m:nary>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den>
            </m:f>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e>
                </m:d>
              </m:e>
              <m:sup>
                <m:r>
                  <w:rPr>
                    <w:rFonts w:ascii="Cambria Math" w:hAnsi="Cambria Math" w:cs="Times New Roman"/>
                  </w:rPr>
                  <m:t>2</m:t>
                </m:r>
              </m:sup>
            </m:sSup>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den>
            </m:f>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e>
                </m:d>
              </m:e>
              <m:sup>
                <m:r>
                  <w:rPr>
                    <w:rFonts w:ascii="Cambria Math" w:hAnsi="Cambria Math" w:cs="Times New Roman"/>
                  </w:rPr>
                  <m:t>2</m:t>
                </m:r>
              </m:sup>
            </m:sSup>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den>
            </m:f>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e>
                </m:d>
              </m:e>
              <m:sup>
                <m:r>
                  <w:rPr>
                    <w:rFonts w:ascii="Cambria Math" w:hAnsi="Cambria Math" w:cs="Times New Roman"/>
                  </w:rPr>
                  <m:t>2</m:t>
                </m:r>
              </m:sup>
            </m:sSup>
          </m:sup>
        </m:sSup>
        <m:r>
          <m:rPr>
            <m:sty m:val="p"/>
          </m:rPr>
          <w:rPr>
            <w:rFonts w:ascii="Cambria Math" w:hAnsi="Cambria Math" w:cs="Times New Roman"/>
          </w:rPr>
          <m:t>d</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m:rPr>
            <m:sty m:val="p"/>
          </m:rPr>
          <w:rPr>
            <w:rFonts w:ascii="Cambria Math" w:hAnsi="Cambria Math" w:cs="Times New Roman"/>
          </w:rPr>
          <m:t>d</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oMath>
      <w:r w:rsidR="00FE2C59">
        <w:rPr>
          <w:rFonts w:ascii="Times New Roman" w:hAnsi="Times New Roman" w:cs="Times New Roman"/>
        </w:rPr>
        <w:t xml:space="preserve">.  </w:t>
      </w:r>
      <w:r w:rsidR="00646CBC">
        <w:rPr>
          <w:rFonts w:ascii="Times New Roman" w:hAnsi="Times New Roman" w:cs="Times New Roman"/>
        </w:rPr>
        <w:t xml:space="preserve">  </w:t>
      </w:r>
      <w:r w:rsidR="00FE2C59">
        <w:rPr>
          <w:rFonts w:ascii="Times New Roman" w:hAnsi="Times New Roman" w:cs="Times New Roman"/>
        </w:rPr>
        <w:t>(</w:t>
      </w:r>
      <w:r w:rsidR="00887100">
        <w:rPr>
          <w:rFonts w:ascii="Times New Roman" w:hAnsi="Times New Roman" w:cs="Times New Roman"/>
        </w:rPr>
        <w:t>12</w:t>
      </w:r>
      <w:r w:rsidR="00FE2C59">
        <w:rPr>
          <w:rFonts w:ascii="Times New Roman" w:hAnsi="Times New Roman" w:cs="Times New Roman"/>
        </w:rPr>
        <w:t>)</w:t>
      </w:r>
    </w:p>
    <w:p w14:paraId="6405ADBE" w14:textId="541A3EDB" w:rsidR="00FE2C59" w:rsidRDefault="00FE2C59" w:rsidP="00B36AEB">
      <w:pPr>
        <w:spacing w:line="480" w:lineRule="auto"/>
        <w:jc w:val="both"/>
        <w:rPr>
          <w:rFonts w:ascii="Times New Roman" w:hAnsi="Times New Roman" w:cs="Times New Roman"/>
        </w:rPr>
      </w:pPr>
      <w:r>
        <w:rPr>
          <w:rFonts w:ascii="Times New Roman" w:hAnsi="Times New Roman" w:cs="Times New Roman"/>
        </w:rPr>
        <w:tab/>
        <w:t>On the other side, we can consider a point source</w:t>
      </w:r>
      <w:r w:rsidR="00790ED5">
        <w:rPr>
          <w:rFonts w:ascii="Times New Roman" w:hAnsi="Times New Roman" w:cs="Times New Roman"/>
        </w:rPr>
        <w:t xml:space="preserve"> at the location </w:t>
      </w:r>
      <m:oMath>
        <m:d>
          <m:dPr>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r>
              <w:rPr>
                <w:rFonts w:ascii="Cambria Math" w:hAnsi="Cambria Math" w:cs="Times New Roman"/>
              </w:rPr>
              <m:t>'</m:t>
            </m:r>
          </m:e>
        </m:d>
      </m:oMath>
      <w:r>
        <w:rPr>
          <w:rFonts w:ascii="Times New Roman" w:hAnsi="Times New Roman" w:cs="Times New Roman"/>
        </w:rPr>
        <w:t xml:space="preserve"> in the sample space </w:t>
      </w:r>
      <w:r w:rsidR="00790ED5">
        <w:rPr>
          <w:rFonts w:ascii="Times New Roman" w:hAnsi="Times New Roman" w:cs="Times New Roman"/>
        </w:rPr>
        <w:t xml:space="preserve">with the emission electric field of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3</m:t>
            </m:r>
          </m:sub>
        </m:sSub>
        <m:r>
          <w:rPr>
            <w:rFonts w:ascii="Cambria Math" w:hAnsi="Cambria Math" w:cs="Times New Roman"/>
          </w:rPr>
          <m:t>'=δ</m:t>
        </m:r>
        <m:d>
          <m:dPr>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r>
              <w:rPr>
                <w:rFonts w:ascii="Cambria Math" w:hAnsi="Cambria Math" w:cs="Times New Roman"/>
              </w:rPr>
              <m:t>'</m:t>
            </m:r>
          </m:e>
        </m:d>
        <m:r>
          <w:rPr>
            <w:rFonts w:ascii="Cambria Math" w:hAnsi="Cambria Math" w:cs="Times New Roman"/>
          </w:rPr>
          <m:t>δ</m:t>
        </m:r>
        <m:d>
          <m:dPr>
            <m:ctrlPr>
              <w:rPr>
                <w:rFonts w:ascii="Cambria Math" w:hAnsi="Cambria Math" w:cs="Times New Roman"/>
                <w:i/>
              </w:rPr>
            </m:ctrlPr>
          </m:dPr>
          <m:e>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r>
                  <w:rPr>
                    <w:rFonts w:ascii="Cambria Math" w:hAnsi="Cambria Math" w:cs="Times New Roman"/>
                  </w:rPr>
                  <m:t>-z</m:t>
                </m:r>
              </m:e>
              <m:sub>
                <m:r>
                  <w:rPr>
                    <w:rFonts w:ascii="Cambria Math" w:hAnsi="Cambria Math" w:cs="Times New Roman"/>
                  </w:rPr>
                  <m:t>3</m:t>
                </m:r>
              </m:sub>
            </m:sSub>
            <m:r>
              <w:rPr>
                <w:rFonts w:ascii="Cambria Math" w:hAnsi="Cambria Math" w:cs="Times New Roman"/>
              </w:rPr>
              <m:t>'</m:t>
            </m:r>
          </m:e>
        </m:d>
      </m:oMath>
      <w:r w:rsidR="00E013B9">
        <w:rPr>
          <w:rFonts w:ascii="Times New Roman" w:hAnsi="Times New Roman" w:cs="Times New Roman"/>
        </w:rPr>
        <w:t>.</w:t>
      </w:r>
      <w:r w:rsidR="00790ED5">
        <w:rPr>
          <w:rFonts w:ascii="Times New Roman" w:hAnsi="Times New Roman" w:cs="Times New Roman"/>
        </w:rPr>
        <w:t xml:space="preserve"> </w:t>
      </w:r>
      <w:r w:rsidR="00E013B9">
        <w:rPr>
          <w:rFonts w:ascii="Times New Roman" w:hAnsi="Times New Roman" w:cs="Times New Roman"/>
        </w:rPr>
        <w:t xml:space="preserve">Then the electric field detected on </w:t>
      </w:r>
      <w:r w:rsidR="0032404F">
        <w:rPr>
          <w:rFonts w:ascii="Times New Roman" w:hAnsi="Times New Roman" w:cs="Times New Roman"/>
        </w:rPr>
        <w:t xml:space="preserve">the </w:t>
      </w:r>
      <w:r w:rsidR="00E013B9">
        <w:rPr>
          <w:rFonts w:ascii="Times New Roman" w:hAnsi="Times New Roman" w:cs="Times New Roman"/>
        </w:rPr>
        <w:t xml:space="preserve">center of Plane </w:t>
      </w:r>
      <w:r w:rsidR="002D4161">
        <w:rPr>
          <w:rFonts w:ascii="Times New Roman" w:hAnsi="Times New Roman" w:cs="Times New Roman"/>
        </w:rPr>
        <w:t>0</w:t>
      </w:r>
      <w:r w:rsidR="00E013B9">
        <w:rPr>
          <w:rFonts w:ascii="Times New Roman" w:hAnsi="Times New Roman" w:cs="Times New Roman"/>
        </w:rPr>
        <w:t xml:space="preserve"> (i.e.,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0</m:t>
            </m:r>
          </m:sub>
        </m:sSub>
        <m:r>
          <w:rPr>
            <w:rFonts w:ascii="Cambria Math" w:hAnsi="Cambria Math" w:cs="Times New Roman"/>
          </w:rPr>
          <m:t>=0)</m:t>
        </m:r>
      </m:oMath>
      <w:r w:rsidR="00E013B9">
        <w:rPr>
          <w:rFonts w:ascii="Times New Roman" w:hAnsi="Times New Roman" w:cs="Times New Roman"/>
        </w:rPr>
        <w:t xml:space="preserve">) can be written as </w:t>
      </w:r>
    </w:p>
    <w:p w14:paraId="05D9C9A2" w14:textId="43D47E7A" w:rsidR="00E013B9" w:rsidRDefault="00000000" w:rsidP="00B36AEB">
      <w:pPr>
        <w:spacing w:line="480" w:lineRule="auto"/>
        <w:jc w:val="right"/>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0</m:t>
            </m:r>
          </m:sub>
          <m:sup>
            <m:r>
              <w:rPr>
                <w:rFonts w:ascii="Cambria Math" w:hAnsi="Cambria Math" w:cs="Times New Roman"/>
              </w:rPr>
              <m:t>'</m:t>
            </m:r>
          </m:sup>
        </m:sSubSup>
        <m:d>
          <m:dPr>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r>
              <w:rPr>
                <w:rFonts w:ascii="Cambria Math" w:hAnsi="Cambria Math" w:cs="Times New Roman"/>
              </w:rPr>
              <m:t>'</m:t>
            </m:r>
          </m:e>
        </m:d>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ik(</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r>
                  <w:rPr>
                    <w:rFonts w:ascii="Cambria Math" w:hAnsi="Cambria Math" w:cs="Times New Roman"/>
                  </w:rPr>
                  <m:t>')</m:t>
                </m:r>
              </m:sup>
            </m:sSup>
          </m:num>
          <m:den>
            <m:r>
              <w:rPr>
                <w:rFonts w:ascii="Cambria Math" w:hAnsi="Cambria Math" w:cs="Times New Roman"/>
              </w:rPr>
              <m:t>i</m:t>
            </m:r>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3</m:t>
                </m:r>
              </m:sup>
            </m:sSup>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r>
                  <w:rPr>
                    <w:rFonts w:ascii="Cambria Math" w:hAnsi="Cambria Math" w:cs="Times New Roman"/>
                  </w:rPr>
                  <m:t>'</m:t>
                </m:r>
              </m:e>
            </m:d>
          </m:den>
        </m:f>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w:rPr>
                <w:rFonts w:ascii="Cambria Math" w:hAnsi="Cambria Math" w:cs="Times New Roman"/>
              </w:rPr>
              <m:t>)</m:t>
            </m:r>
          </m:e>
        </m:nary>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den>
            </m:f>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e>
                </m:d>
              </m:e>
              <m:sup>
                <m:r>
                  <w:rPr>
                    <w:rFonts w:ascii="Cambria Math" w:hAnsi="Cambria Math" w:cs="Times New Roman"/>
                  </w:rPr>
                  <m:t>2</m:t>
                </m:r>
              </m:sup>
            </m:sSup>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den>
            </m:f>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e>
                </m:d>
              </m:e>
              <m:sup>
                <m:r>
                  <w:rPr>
                    <w:rFonts w:ascii="Cambria Math" w:hAnsi="Cambria Math" w:cs="Times New Roman"/>
                  </w:rPr>
                  <m:t>2</m:t>
                </m:r>
              </m:sup>
            </m:sSup>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den>
            </m:f>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r>
                      <w:rPr>
                        <w:rFonts w:ascii="Cambria Math" w:hAnsi="Cambria Math" w:cs="Times New Roman"/>
                      </w:rPr>
                      <m:t>'</m:t>
                    </m:r>
                  </m:e>
                </m:d>
              </m:e>
              <m:sup>
                <m:r>
                  <w:rPr>
                    <w:rFonts w:ascii="Cambria Math" w:hAnsi="Cambria Math" w:cs="Times New Roman"/>
                  </w:rPr>
                  <m:t>2</m:t>
                </m:r>
              </m:sup>
            </m:sSup>
          </m:sup>
        </m:sSup>
        <m:r>
          <m:rPr>
            <m:sty m:val="p"/>
          </m:rPr>
          <w:rPr>
            <w:rFonts w:ascii="Cambria Math" w:hAnsi="Cambria Math" w:cs="Times New Roman"/>
          </w:rPr>
          <m:t>d</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1</m:t>
            </m:r>
          </m:sub>
        </m:sSub>
        <m:r>
          <m:rPr>
            <m:sty m:val="p"/>
          </m:rPr>
          <w:rPr>
            <w:rFonts w:ascii="Cambria Math" w:hAnsi="Cambria Math" w:cs="Times New Roman"/>
          </w:rPr>
          <m:t>d</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2</m:t>
            </m:r>
          </m:sub>
        </m:sSub>
      </m:oMath>
      <w:r w:rsidR="00E013B9">
        <w:rPr>
          <w:rFonts w:ascii="Times New Roman" w:hAnsi="Times New Roman" w:cs="Times New Roman"/>
        </w:rPr>
        <w:t xml:space="preserve">.  </w:t>
      </w:r>
      <w:r w:rsidR="00646CBC">
        <w:rPr>
          <w:rFonts w:ascii="Times New Roman" w:hAnsi="Times New Roman" w:cs="Times New Roman"/>
        </w:rPr>
        <w:t xml:space="preserve">     </w:t>
      </w:r>
      <w:r w:rsidR="00E013B9">
        <w:rPr>
          <w:rFonts w:ascii="Times New Roman" w:hAnsi="Times New Roman" w:cs="Times New Roman"/>
        </w:rPr>
        <w:t>(</w:t>
      </w:r>
      <w:r w:rsidR="00887100">
        <w:rPr>
          <w:rFonts w:ascii="Times New Roman" w:hAnsi="Times New Roman" w:cs="Times New Roman"/>
        </w:rPr>
        <w:t>13</w:t>
      </w:r>
      <w:r w:rsidR="00E013B9">
        <w:rPr>
          <w:rFonts w:ascii="Times New Roman" w:hAnsi="Times New Roman" w:cs="Times New Roman"/>
        </w:rPr>
        <w:t>)</w:t>
      </w:r>
    </w:p>
    <w:p w14:paraId="7FDCF53C" w14:textId="0FD89D96" w:rsidR="00E013B9" w:rsidRDefault="001B64A8" w:rsidP="00B36AEB">
      <w:pPr>
        <w:spacing w:line="480" w:lineRule="auto"/>
        <w:jc w:val="both"/>
        <w:rPr>
          <w:rFonts w:ascii="Times New Roman" w:hAnsi="Times New Roman" w:cs="Times New Roman"/>
        </w:rPr>
      </w:pPr>
      <w:r>
        <w:rPr>
          <w:rFonts w:ascii="Times New Roman" w:hAnsi="Times New Roman" w:cs="Times New Roman"/>
        </w:rPr>
        <w:tab/>
        <w:t xml:space="preserve">From </w:t>
      </w:r>
      <w:proofErr w:type="spellStart"/>
      <w:r>
        <w:rPr>
          <w:rFonts w:ascii="Times New Roman" w:hAnsi="Times New Roman" w:cs="Times New Roman"/>
        </w:rPr>
        <w:t>Eq</w:t>
      </w:r>
      <w:r w:rsidR="0032404F">
        <w:rPr>
          <w:rFonts w:ascii="Times New Roman" w:hAnsi="Times New Roman" w:cs="Times New Roman"/>
        </w:rPr>
        <w:t>s</w:t>
      </w:r>
      <w:proofErr w:type="spellEnd"/>
      <w:r>
        <w:rPr>
          <w:rFonts w:ascii="Times New Roman" w:hAnsi="Times New Roman" w:cs="Times New Roman"/>
        </w:rPr>
        <w:t>. (</w:t>
      </w:r>
      <w:r w:rsidR="00887100">
        <w:rPr>
          <w:rFonts w:ascii="Times New Roman" w:hAnsi="Times New Roman" w:cs="Times New Roman"/>
        </w:rPr>
        <w:t>12</w:t>
      </w:r>
      <w:r>
        <w:rPr>
          <w:rFonts w:ascii="Times New Roman" w:hAnsi="Times New Roman" w:cs="Times New Roman"/>
        </w:rPr>
        <w:t>) and (</w:t>
      </w:r>
      <w:r w:rsidR="00887100">
        <w:rPr>
          <w:rFonts w:ascii="Times New Roman" w:hAnsi="Times New Roman" w:cs="Times New Roman"/>
        </w:rPr>
        <w:t>13</w:t>
      </w:r>
      <w:r>
        <w:rPr>
          <w:rFonts w:ascii="Times New Roman" w:hAnsi="Times New Roman" w:cs="Times New Roman"/>
        </w:rPr>
        <w:t xml:space="preserve">), we can easily observe that </w:t>
      </w:r>
      <m:oMath>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3</m:t>
                    </m:r>
                  </m:sub>
                </m:sSub>
                <m:d>
                  <m:dPr>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e>
                </m:d>
              </m:e>
            </m:d>
          </m:e>
          <m:sup>
            <m:r>
              <w:rPr>
                <w:rFonts w:ascii="Cambria Math" w:hAnsi="Cambria Math" w:cs="Times New Roman"/>
              </w:rPr>
              <m:t>2</m:t>
            </m:r>
          </m:sup>
        </m:sSup>
      </m:oMath>
      <w:r>
        <w:rPr>
          <w:rFonts w:ascii="Times New Roman" w:hAnsi="Times New Roman" w:cs="Times New Roman"/>
        </w:rPr>
        <w:t xml:space="preserve"> and </w:t>
      </w:r>
      <m:oMath>
        <m:sSup>
          <m:sSupPr>
            <m:ctrlPr>
              <w:rPr>
                <w:rFonts w:ascii="Cambria Math" w:hAnsi="Cambria Math" w:cs="Times New Roman"/>
                <w:i/>
              </w:rPr>
            </m:ctrlPr>
          </m:sSupPr>
          <m:e>
            <m:d>
              <m:dPr>
                <m:begChr m:val="|"/>
                <m:endChr m:val="|"/>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0</m:t>
                    </m:r>
                  </m:sub>
                  <m:sup>
                    <m:r>
                      <w:rPr>
                        <w:rFonts w:ascii="Cambria Math" w:hAnsi="Cambria Math" w:cs="Times New Roman"/>
                      </w:rPr>
                      <m:t>'</m:t>
                    </m:r>
                  </m:sup>
                </m:sSubSup>
                <m:d>
                  <m:dPr>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3</m:t>
                        </m:r>
                      </m:sub>
                    </m:sSub>
                    <m:r>
                      <w:rPr>
                        <w:rFonts w:ascii="Cambria Math" w:hAnsi="Cambria Math" w:cs="Times New Roman"/>
                      </w:rPr>
                      <m:t>'</m:t>
                    </m:r>
                  </m:e>
                </m:d>
              </m:e>
            </m:d>
          </m:e>
          <m:sup>
            <m:r>
              <w:rPr>
                <w:rFonts w:ascii="Cambria Math" w:hAnsi="Cambria Math" w:cs="Times New Roman"/>
              </w:rPr>
              <m:t>2</m:t>
            </m:r>
          </m:sup>
        </m:sSup>
      </m:oMath>
      <w:r>
        <w:rPr>
          <w:rFonts w:ascii="Times New Roman" w:hAnsi="Times New Roman" w:cs="Times New Roman"/>
        </w:rPr>
        <w:t xml:space="preserve"> are </w:t>
      </w:r>
      <w:r w:rsidR="002D4161">
        <w:rPr>
          <w:rFonts w:ascii="Times New Roman" w:hAnsi="Times New Roman" w:cs="Times New Roman"/>
        </w:rPr>
        <w:t>with</w:t>
      </w:r>
      <w:r>
        <w:rPr>
          <w:rFonts w:ascii="Times New Roman" w:hAnsi="Times New Roman" w:cs="Times New Roman"/>
        </w:rPr>
        <w:t xml:space="preserve"> the same form, proving that the collection distribution function</w:t>
      </w:r>
      <w:r w:rsidR="002D4161">
        <w:rPr>
          <w:rFonts w:ascii="Times New Roman" w:hAnsi="Times New Roman" w:cs="Times New Roman"/>
        </w:rPr>
        <w:t xml:space="preserve"> for detecting sample signal using a point detector at the center of Plane 0 </w:t>
      </w:r>
      <w:r>
        <w:rPr>
          <w:rFonts w:ascii="Times New Roman" w:hAnsi="Times New Roman" w:cs="Times New Roman"/>
        </w:rPr>
        <w:t xml:space="preserve">is equivalent </w:t>
      </w:r>
      <w:r w:rsidR="002D4161">
        <w:rPr>
          <w:rFonts w:ascii="Times New Roman" w:hAnsi="Times New Roman" w:cs="Times New Roman"/>
        </w:rPr>
        <w:t xml:space="preserve">to the illumination function in sample space using a point source at the center of Plane 0.  </w:t>
      </w:r>
    </w:p>
    <w:p w14:paraId="223BDB02" w14:textId="77777777" w:rsidR="00C94ACF" w:rsidRDefault="00D2722C" w:rsidP="00B36AEB">
      <w:pPr>
        <w:spacing w:line="480" w:lineRule="auto"/>
        <w:jc w:val="both"/>
        <w:rPr>
          <w:rFonts w:ascii="Times New Roman" w:hAnsi="Times New Roman" w:cs="Times New Roman"/>
        </w:rPr>
      </w:pPr>
      <w:r>
        <w:rPr>
          <w:rFonts w:ascii="Times New Roman" w:hAnsi="Times New Roman" w:cs="Times New Roman"/>
        </w:rPr>
        <w:lastRenderedPageBreak/>
        <w:tab/>
        <w:t>In the B</w:t>
      </w:r>
      <w:r w:rsidR="00E704D5" w:rsidRPr="00E704D5">
        <w:rPr>
          <w:rFonts w:ascii="Times New Roman" w:hAnsi="Times New Roman" w:cs="Times New Roman"/>
          <w:vertAlign w:val="superscript"/>
        </w:rPr>
        <w:t>3</w:t>
      </w:r>
      <w:r w:rsidR="00B36AEB">
        <w:rPr>
          <w:rFonts w:ascii="Times New Roman" w:hAnsi="Times New Roman" w:cs="Times New Roman"/>
        </w:rPr>
        <w:t>-SRT</w:t>
      </w:r>
      <w:r>
        <w:rPr>
          <w:rFonts w:ascii="Times New Roman" w:hAnsi="Times New Roman" w:cs="Times New Roman"/>
        </w:rPr>
        <w:t xml:space="preserve"> system, the Raman signal collected by the objective will be projected</w:t>
      </w:r>
      <w:r w:rsidR="00C94ACF">
        <w:rPr>
          <w:rFonts w:ascii="Times New Roman" w:hAnsi="Times New Roman" w:cs="Times New Roman"/>
        </w:rPr>
        <w:t xml:space="preserve"> into</w:t>
      </w:r>
      <w:r w:rsidR="0032404F">
        <w:rPr>
          <w:rFonts w:ascii="Times New Roman" w:hAnsi="Times New Roman" w:cs="Times New Roman"/>
        </w:rPr>
        <w:t>???????</w:t>
      </w:r>
      <w:r>
        <w:rPr>
          <w:rFonts w:ascii="Times New Roman" w:hAnsi="Times New Roman" w:cs="Times New Roman"/>
        </w:rPr>
        <w:t xml:space="preserve"> </w:t>
      </w:r>
      <w:r w:rsidR="00C94ACF">
        <w:rPr>
          <w:rFonts w:ascii="Times New Roman" w:hAnsi="Times New Roman" w:cs="Times New Roman"/>
        </w:rPr>
        <w:t>B</w:t>
      </w:r>
      <w:r>
        <w:rPr>
          <w:rFonts w:ascii="Times New Roman" w:hAnsi="Times New Roman" w:cs="Times New Roman"/>
        </w:rPr>
        <w:t>efore</w:t>
      </w:r>
      <w:r w:rsidR="00C94ACF">
        <w:rPr>
          <w:rFonts w:ascii="Times New Roman" w:hAnsi="Times New Roman" w:cs="Times New Roman"/>
        </w:rPr>
        <w:t xml:space="preserve">?? </w:t>
      </w:r>
      <w:r>
        <w:rPr>
          <w:rFonts w:ascii="Times New Roman" w:hAnsi="Times New Roman" w:cs="Times New Roman"/>
        </w:rPr>
        <w:t xml:space="preserve"> an axicon through </w:t>
      </w:r>
      <w:r w:rsidR="00C37692">
        <w:rPr>
          <w:rFonts w:ascii="Times New Roman" w:hAnsi="Times New Roman" w:cs="Times New Roman"/>
        </w:rPr>
        <w:t>a 4-</w:t>
      </w:r>
      <w:r w:rsidR="00C37692" w:rsidRPr="009F7C59">
        <w:rPr>
          <w:rFonts w:ascii="Times New Roman" w:hAnsi="Times New Roman" w:cs="Times New Roman"/>
          <w:i/>
          <w:iCs/>
        </w:rPr>
        <w:t>f</w:t>
      </w:r>
      <w:r w:rsidR="00C37692">
        <w:rPr>
          <w:rFonts w:ascii="Times New Roman" w:hAnsi="Times New Roman" w:cs="Times New Roman"/>
        </w:rPr>
        <w:t xml:space="preserve"> system formed by the objective and L2. </w:t>
      </w:r>
    </w:p>
    <w:p w14:paraId="774CAEB5" w14:textId="1B62435A" w:rsidR="00786448" w:rsidRDefault="00C37692" w:rsidP="00B36AEB">
      <w:pPr>
        <w:spacing w:line="480" w:lineRule="auto"/>
        <w:jc w:val="both"/>
        <w:rPr>
          <w:rFonts w:ascii="Times New Roman" w:hAnsi="Times New Roman" w:cs="Times New Roman"/>
        </w:rPr>
      </w:pPr>
      <w:r>
        <w:rPr>
          <w:rFonts w:ascii="Times New Roman" w:hAnsi="Times New Roman" w:cs="Times New Roman"/>
        </w:rPr>
        <w:t xml:space="preserve">Then, the Raman signal will be modulated by an axicon, refocused by </w:t>
      </w:r>
      <w:proofErr w:type="gramStart"/>
      <w:r>
        <w:rPr>
          <w:rFonts w:ascii="Times New Roman" w:hAnsi="Times New Roman" w:cs="Times New Roman"/>
        </w:rPr>
        <w:t>L3</w:t>
      </w:r>
      <w:proofErr w:type="gramEnd"/>
      <w:r>
        <w:rPr>
          <w:rFonts w:ascii="Times New Roman" w:hAnsi="Times New Roman" w:cs="Times New Roman"/>
        </w:rPr>
        <w:t xml:space="preserve"> and collected by a multimode fiber</w:t>
      </w:r>
      <w:r w:rsidR="00786448">
        <w:rPr>
          <w:rFonts w:ascii="Times New Roman" w:hAnsi="Times New Roman" w:cs="Times New Roman"/>
        </w:rPr>
        <w:t xml:space="preserve"> (MMF)</w:t>
      </w:r>
      <w:r>
        <w:rPr>
          <w:rFonts w:ascii="Times New Roman" w:hAnsi="Times New Roman" w:cs="Times New Roman"/>
        </w:rPr>
        <w:t xml:space="preserve"> </w:t>
      </w:r>
      <w:r w:rsidR="00C94ACF">
        <w:rPr>
          <w:rFonts w:ascii="Times New Roman" w:hAnsi="Times New Roman" w:cs="Times New Roman"/>
        </w:rPr>
        <w:t xml:space="preserve">for coupling </w:t>
      </w:r>
      <w:r>
        <w:rPr>
          <w:rFonts w:ascii="Times New Roman" w:hAnsi="Times New Roman" w:cs="Times New Roman"/>
        </w:rPr>
        <w:t>into the Raman spectrometer.</w:t>
      </w:r>
      <w:r w:rsidR="00786448">
        <w:rPr>
          <w:rFonts w:ascii="Times New Roman" w:hAnsi="Times New Roman" w:cs="Times New Roman"/>
        </w:rPr>
        <w:t xml:space="preserve"> An iris is added after L3 to control the collection numerical aperture, such that the tip of the collection MMF can be considered as an ideal point detector. As discussed </w:t>
      </w:r>
      <w:r w:rsidR="00C94ACF">
        <w:rPr>
          <w:rFonts w:ascii="Times New Roman" w:hAnsi="Times New Roman" w:cs="Times New Roman"/>
        </w:rPr>
        <w:t>earlier</w:t>
      </w:r>
      <w:r w:rsidR="00786448">
        <w:rPr>
          <w:rFonts w:ascii="Times New Roman" w:hAnsi="Times New Roman" w:cs="Times New Roman"/>
        </w:rPr>
        <w:t xml:space="preserve">, in such </w:t>
      </w:r>
      <w:r w:rsidR="00C94ACF">
        <w:rPr>
          <w:rFonts w:ascii="Times New Roman" w:hAnsi="Times New Roman" w:cs="Times New Roman"/>
        </w:rPr>
        <w:t xml:space="preserve">an </w:t>
      </w:r>
      <w:r w:rsidR="00786448">
        <w:rPr>
          <w:rFonts w:ascii="Times New Roman" w:hAnsi="Times New Roman" w:cs="Times New Roman"/>
        </w:rPr>
        <w:t xml:space="preserve">optical setup, the spatial distribution of the collection Raman signal by MMF before the axicon is equivalent to the </w:t>
      </w:r>
      <w:r w:rsidR="009F7C59">
        <w:rPr>
          <w:rFonts w:ascii="Times New Roman" w:hAnsi="Times New Roman" w:cs="Times New Roman"/>
        </w:rPr>
        <w:t xml:space="preserve">illumination function of a point source after the axicon. The illumination function will then be projected </w:t>
      </w:r>
      <w:r w:rsidR="00C94ACF">
        <w:rPr>
          <w:rFonts w:ascii="Times New Roman" w:hAnsi="Times New Roman" w:cs="Times New Roman"/>
        </w:rPr>
        <w:t>on</w:t>
      </w:r>
      <w:r w:rsidR="009F7C59">
        <w:rPr>
          <w:rFonts w:ascii="Times New Roman" w:hAnsi="Times New Roman" w:cs="Times New Roman"/>
        </w:rPr>
        <w:t>to the sample under the objective through the 4-</w:t>
      </w:r>
      <w:r w:rsidR="009F7C59" w:rsidRPr="009F7C59">
        <w:rPr>
          <w:rFonts w:ascii="Times New Roman" w:hAnsi="Times New Roman" w:cs="Times New Roman"/>
          <w:i/>
          <w:iCs/>
        </w:rPr>
        <w:t>f</w:t>
      </w:r>
      <w:r w:rsidR="009F7C59">
        <w:rPr>
          <w:rFonts w:ascii="Times New Roman" w:hAnsi="Times New Roman" w:cs="Times New Roman"/>
        </w:rPr>
        <w:t xml:space="preserve"> system. </w:t>
      </w:r>
      <w:r w:rsidR="00C94ACF">
        <w:rPr>
          <w:rFonts w:ascii="Times New Roman" w:hAnsi="Times New Roman" w:cs="Times New Roman"/>
        </w:rPr>
        <w:t>Hence</w:t>
      </w:r>
      <w:r w:rsidR="009F7C59">
        <w:rPr>
          <w:rFonts w:ascii="Times New Roman" w:hAnsi="Times New Roman" w:cs="Times New Roman"/>
        </w:rPr>
        <w:t>, the light generated by the point source is collimated by L3 and pass</w:t>
      </w:r>
      <w:r w:rsidR="00C94ACF">
        <w:rPr>
          <w:rFonts w:ascii="Times New Roman" w:hAnsi="Times New Roman" w:cs="Times New Roman"/>
        </w:rPr>
        <w:t>es</w:t>
      </w:r>
      <w:r w:rsidR="009F7C59">
        <w:rPr>
          <w:rFonts w:ascii="Times New Roman" w:hAnsi="Times New Roman" w:cs="Times New Roman"/>
        </w:rPr>
        <w:t xml:space="preserve"> through the axicon</w:t>
      </w:r>
      <w:r w:rsidR="00C94ACF">
        <w:rPr>
          <w:rFonts w:ascii="Times New Roman" w:hAnsi="Times New Roman" w:cs="Times New Roman"/>
        </w:rPr>
        <w:t>,</w:t>
      </w:r>
      <w:r w:rsidR="009F7C59">
        <w:rPr>
          <w:rFonts w:ascii="Times New Roman" w:hAnsi="Times New Roman" w:cs="Times New Roman"/>
        </w:rPr>
        <w:t xml:space="preserve"> and</w:t>
      </w:r>
      <w:r w:rsidR="00C94ACF">
        <w:rPr>
          <w:rFonts w:ascii="Times New Roman" w:hAnsi="Times New Roman" w:cs="Times New Roman"/>
        </w:rPr>
        <w:t xml:space="preserve"> then is converted</w:t>
      </w:r>
      <w:r w:rsidR="009F7C59">
        <w:rPr>
          <w:rFonts w:ascii="Times New Roman" w:hAnsi="Times New Roman" w:cs="Times New Roman"/>
        </w:rPr>
        <w:t xml:space="preserve"> into a Bessel beam whose illumination function c</w:t>
      </w:r>
      <w:r w:rsidR="00C94ACF">
        <w:rPr>
          <w:rFonts w:ascii="Times New Roman" w:hAnsi="Times New Roman" w:cs="Times New Roman"/>
        </w:rPr>
        <w:t>an</w:t>
      </w:r>
      <w:r w:rsidR="009F7C59">
        <w:rPr>
          <w:rFonts w:ascii="Times New Roman" w:hAnsi="Times New Roman" w:cs="Times New Roman"/>
        </w:rPr>
        <w:t xml:space="preserve"> be described </w:t>
      </w:r>
      <w:r w:rsidR="00C94ACF">
        <w:rPr>
          <w:rFonts w:ascii="Times New Roman" w:hAnsi="Times New Roman" w:cs="Times New Roman"/>
        </w:rPr>
        <w:t xml:space="preserve">by </w:t>
      </w:r>
      <w:r w:rsidR="009F7C59">
        <w:rPr>
          <w:rFonts w:ascii="Times New Roman" w:hAnsi="Times New Roman" w:cs="Times New Roman"/>
        </w:rPr>
        <w:t>using the 0</w:t>
      </w:r>
      <w:r w:rsidR="009F7C59" w:rsidRPr="009F7C59">
        <w:rPr>
          <w:rFonts w:ascii="Times New Roman" w:hAnsi="Times New Roman" w:cs="Times New Roman"/>
          <w:vertAlign w:val="superscript"/>
        </w:rPr>
        <w:t>th</w:t>
      </w:r>
      <w:r w:rsidR="009F7C59">
        <w:rPr>
          <w:rFonts w:ascii="Times New Roman" w:hAnsi="Times New Roman" w:cs="Times New Roman"/>
        </w:rPr>
        <w:t xml:space="preserve">-order Bessel function of the first kind. Therefore, the collection distribution function in the sample space of the </w:t>
      </w:r>
      <w:r w:rsidR="00B36AEB">
        <w:rPr>
          <w:rFonts w:ascii="Times New Roman" w:hAnsi="Times New Roman" w:cs="Times New Roman"/>
        </w:rPr>
        <w:t>B</w:t>
      </w:r>
      <w:r w:rsidR="00B36AEB" w:rsidRPr="00E704D5">
        <w:rPr>
          <w:rFonts w:ascii="Times New Roman" w:hAnsi="Times New Roman" w:cs="Times New Roman"/>
          <w:vertAlign w:val="superscript"/>
        </w:rPr>
        <w:t>3</w:t>
      </w:r>
      <w:r w:rsidR="00B36AEB">
        <w:rPr>
          <w:rFonts w:ascii="Times New Roman" w:hAnsi="Times New Roman" w:cs="Times New Roman"/>
        </w:rPr>
        <w:t>-SRT</w:t>
      </w:r>
      <w:r w:rsidR="009F7C59">
        <w:rPr>
          <w:rFonts w:ascii="Times New Roman" w:hAnsi="Times New Roman" w:cs="Times New Roman"/>
        </w:rPr>
        <w:t xml:space="preserve"> system can be written as follow</w:t>
      </w:r>
      <w:r w:rsidR="00C94ACF">
        <w:rPr>
          <w:rFonts w:ascii="Times New Roman" w:hAnsi="Times New Roman" w:cs="Times New Roman"/>
        </w:rPr>
        <w:t>s:</w:t>
      </w:r>
    </w:p>
    <w:p w14:paraId="03159747" w14:textId="37FA2802" w:rsidR="00786448" w:rsidRDefault="00000000" w:rsidP="00B36AEB">
      <w:pPr>
        <w:spacing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co</m:t>
            </m:r>
          </m:sub>
        </m:sSub>
        <m:d>
          <m:dPr>
            <m:ctrlPr>
              <w:rPr>
                <w:rFonts w:ascii="Cambria Math" w:hAnsi="Cambria Math" w:cs="Times New Roman"/>
                <w:i/>
              </w:rPr>
            </m:ctrlPr>
          </m:dPr>
          <m:e>
            <m:r>
              <w:rPr>
                <w:rFonts w:ascii="Cambria Math" w:hAnsi="Cambria Math" w:cs="Times New Roman"/>
              </w:rPr>
              <m:t>r,z</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co</m:t>
            </m:r>
          </m:sub>
        </m:sSub>
        <m:d>
          <m:dPr>
            <m:ctrlPr>
              <w:rPr>
                <w:rFonts w:ascii="Cambria Math" w:hAnsi="Cambria Math" w:cs="Times New Roman"/>
                <w:i/>
              </w:rPr>
            </m:ctrlPr>
          </m:dPr>
          <m:e>
            <m:r>
              <w:rPr>
                <w:rFonts w:ascii="Cambria Math" w:hAnsi="Cambria Math" w:cs="Times New Roman"/>
              </w:rPr>
              <m:t>z</m:t>
            </m:r>
          </m:e>
        </m:d>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r,co</m:t>
                    </m:r>
                  </m:sub>
                </m:sSub>
                <m:r>
                  <w:rPr>
                    <w:rFonts w:ascii="Cambria Math" w:hAnsi="Cambria Math" w:cs="Times New Roman"/>
                  </w:rPr>
                  <m:t>r)</m:t>
                </m:r>
              </m:e>
            </m:d>
          </m:e>
          <m:sup>
            <m:r>
              <w:rPr>
                <w:rFonts w:ascii="Cambria Math" w:hAnsi="Cambria Math" w:cs="Times New Roman"/>
              </w:rPr>
              <m:t>2</m:t>
            </m:r>
          </m:sup>
        </m:sSup>
      </m:oMath>
      <w:proofErr w:type="gramStart"/>
      <w:r w:rsidR="00E704D5">
        <w:rPr>
          <w:rFonts w:ascii="Times New Roman" w:hAnsi="Times New Roman" w:cs="Times New Roman"/>
        </w:rPr>
        <w:t>,</w:t>
      </w:r>
      <w:r w:rsidR="00786448">
        <w:rPr>
          <w:rFonts w:ascii="Times New Roman" w:hAnsi="Times New Roman" w:cs="Times New Roman"/>
        </w:rPr>
        <w:t xml:space="preserve">   </w:t>
      </w:r>
      <w:proofErr w:type="gramEnd"/>
      <w:r w:rsidR="00786448">
        <w:rPr>
          <w:rFonts w:ascii="Times New Roman" w:hAnsi="Times New Roman" w:cs="Times New Roman"/>
        </w:rPr>
        <w:t xml:space="preserve">             </w:t>
      </w:r>
      <w:r w:rsidR="009F7C59">
        <w:rPr>
          <w:rFonts w:ascii="Times New Roman" w:hAnsi="Times New Roman" w:cs="Times New Roman"/>
        </w:rPr>
        <w:t xml:space="preserve">    </w:t>
      </w:r>
      <w:r w:rsidR="00786448">
        <w:rPr>
          <w:rFonts w:ascii="Times New Roman" w:hAnsi="Times New Roman" w:cs="Times New Roman"/>
        </w:rPr>
        <w:t xml:space="preserve">                             (</w:t>
      </w:r>
      <w:r w:rsidR="00887100">
        <w:rPr>
          <w:rFonts w:ascii="Times New Roman" w:hAnsi="Times New Roman" w:cs="Times New Roman"/>
        </w:rPr>
        <w:t>14</w:t>
      </w:r>
      <w:r w:rsidR="00786448">
        <w:rPr>
          <w:rFonts w:ascii="Times New Roman" w:hAnsi="Times New Roman" w:cs="Times New Roman"/>
        </w:rPr>
        <w:t>)</w:t>
      </w:r>
    </w:p>
    <w:p w14:paraId="1165C384" w14:textId="331BB9C5" w:rsidR="009F7C59" w:rsidRPr="00786448" w:rsidRDefault="00E704D5" w:rsidP="00B36AEB">
      <w:pPr>
        <w:spacing w:line="480" w:lineRule="auto"/>
        <w:jc w:val="both"/>
        <w:rPr>
          <w:rFonts w:ascii="Times New Roman" w:hAnsi="Times New Roman" w:cs="Times New Roman"/>
        </w:rPr>
      </w:pPr>
      <w:r>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co</m:t>
            </m:r>
          </m:sub>
        </m:sSub>
        <m:d>
          <m:dPr>
            <m:ctrlPr>
              <w:rPr>
                <w:rFonts w:ascii="Cambria Math" w:hAnsi="Cambria Math" w:cs="Times New Roman"/>
              </w:rPr>
            </m:ctrlPr>
          </m:dPr>
          <m:e>
            <m:r>
              <w:rPr>
                <w:rFonts w:ascii="Cambria Math" w:hAnsi="Cambria Math" w:cs="Times New Roman"/>
              </w:rPr>
              <m:t>z</m:t>
            </m:r>
          </m:e>
        </m:d>
        <m:r>
          <m:rPr>
            <m:sty m:val="p"/>
          </m:rPr>
          <w:rPr>
            <w:rFonts w:ascii="Cambria Math" w:hAnsi="Cambria Math" w:cs="Times New Roman"/>
          </w:rPr>
          <m:t xml:space="preserve"> </m:t>
        </m:r>
      </m:oMath>
      <w:r w:rsidR="009F7C59" w:rsidRPr="009F7C59">
        <w:rPr>
          <w:rFonts w:ascii="Times New Roman" w:hAnsi="Times New Roman" w:cs="Times New Roman"/>
        </w:rPr>
        <w:t xml:space="preserve">is the intensity distribution function along the z-axis, </w:t>
      </w:r>
      <w:r w:rsidR="009F7C59">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J</m:t>
            </m:r>
          </m:e>
          <m:sub>
            <m:r>
              <m:rPr>
                <m:sty m:val="p"/>
              </m:rP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r,co</m:t>
            </m:r>
          </m:sub>
        </m:sSub>
        <m:r>
          <w:rPr>
            <w:rFonts w:ascii="Cambria Math" w:hAnsi="Cambria Math" w:cs="Times New Roman"/>
          </w:rPr>
          <m:t>r</m:t>
        </m:r>
        <m:r>
          <m:rPr>
            <m:sty m:val="p"/>
          </m:rPr>
          <w:rPr>
            <w:rFonts w:ascii="Cambria Math" w:hAnsi="Cambria Math" w:cs="Times New Roman"/>
          </w:rPr>
          <m:t>)</m:t>
        </m:r>
      </m:oMath>
      <w:r w:rsidR="009F7C59">
        <w:rPr>
          <w:rFonts w:ascii="Times New Roman" w:hAnsi="Times New Roman" w:cs="Times New Roman"/>
        </w:rPr>
        <w:t xml:space="preserve"> is the 0</w:t>
      </w:r>
      <w:r w:rsidR="009F7C59" w:rsidRPr="009F7C59">
        <w:rPr>
          <w:rFonts w:ascii="Times New Roman" w:hAnsi="Times New Roman" w:cs="Times New Roman"/>
        </w:rPr>
        <w:t>th</w:t>
      </w:r>
      <w:r w:rsidR="009F7C59">
        <w:rPr>
          <w:rFonts w:ascii="Times New Roman" w:hAnsi="Times New Roman" w:cs="Times New Roman"/>
        </w:rPr>
        <w:t xml:space="preserve">-order Bessel function of the first kind,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r,co</m:t>
            </m:r>
          </m:sub>
        </m:sSub>
      </m:oMath>
      <w:r w:rsidR="009F7C59">
        <w:rPr>
          <w:rFonts w:ascii="Times New Roman" w:hAnsi="Times New Roman" w:cs="Times New Roman"/>
        </w:rPr>
        <w:t xml:space="preserve"> </w:t>
      </w:r>
      <w:r w:rsidR="009F7C59">
        <w:rPr>
          <w:rFonts w:ascii="Times New Roman" w:hAnsi="Times New Roman" w:cs="Times New Roman" w:hint="eastAsia"/>
        </w:rPr>
        <w:t>is</w:t>
      </w:r>
      <w:r w:rsidR="009F7C59">
        <w:rPr>
          <w:rFonts w:ascii="Times New Roman" w:hAnsi="Times New Roman" w:cs="Times New Roman"/>
        </w:rPr>
        <w:t xml:space="preserve"> the transverse wavevector, and </w:t>
      </w:r>
      <m:oMath>
        <m:r>
          <w:rPr>
            <w:rFonts w:ascii="Cambria Math" w:hAnsi="Cambria Math" w:cs="Times New Roman"/>
          </w:rPr>
          <m:t>r</m:t>
        </m:r>
      </m:oMath>
      <w:r w:rsidR="009F7C59">
        <w:rPr>
          <w:rFonts w:ascii="Times New Roman" w:hAnsi="Times New Roman" w:cs="Times New Roman"/>
        </w:rPr>
        <w:t xml:space="preserve"> represents the transverse coordinate in the sample space.</w:t>
      </w:r>
    </w:p>
    <w:p w14:paraId="755490F5" w14:textId="7B68EA5D" w:rsidR="006844A0" w:rsidRDefault="00011CB9" w:rsidP="00E704D5">
      <w:pPr>
        <w:spacing w:line="480" w:lineRule="auto"/>
        <w:jc w:val="center"/>
        <w:rPr>
          <w:rFonts w:ascii="Times New Roman" w:hAnsi="Times New Roman" w:cs="Times New Roman"/>
        </w:rPr>
      </w:pPr>
      <w:r>
        <w:rPr>
          <w:rFonts w:ascii="Times New Roman" w:hAnsi="Times New Roman" w:cs="Times New Roman" w:hint="eastAsia"/>
          <w:noProof/>
        </w:rPr>
        <w:drawing>
          <wp:inline distT="0" distB="0" distL="0" distR="0" wp14:anchorId="7F8615FD" wp14:editId="1D316734">
            <wp:extent cx="5272165" cy="2320006"/>
            <wp:effectExtent l="0" t="0" r="0" b="0"/>
            <wp:docPr id="2" name="Picture 2" descr="形状&#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形状&#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l="1786" r="2999" b="3763"/>
                    <a:stretch/>
                  </pic:blipFill>
                  <pic:spPr bwMode="auto">
                    <a:xfrm>
                      <a:off x="0" y="0"/>
                      <a:ext cx="5348005" cy="2353379"/>
                    </a:xfrm>
                    <a:prstGeom prst="rect">
                      <a:avLst/>
                    </a:prstGeom>
                    <a:ln>
                      <a:noFill/>
                    </a:ln>
                    <a:extLst>
                      <a:ext uri="{53640926-AAD7-44D8-BBD7-CCE9431645EC}">
                        <a14:shadowObscured xmlns:a14="http://schemas.microsoft.com/office/drawing/2010/main"/>
                      </a:ext>
                    </a:extLst>
                  </pic:spPr>
                </pic:pic>
              </a:graphicData>
            </a:graphic>
          </wp:inline>
        </w:drawing>
      </w:r>
    </w:p>
    <w:p w14:paraId="02F3F464" w14:textId="64494292" w:rsidR="00FE2C59" w:rsidRDefault="009F7C59" w:rsidP="00E704D5">
      <w:pPr>
        <w:spacing w:line="480" w:lineRule="auto"/>
        <w:jc w:val="center"/>
        <w:rPr>
          <w:rFonts w:ascii="Times New Roman" w:hAnsi="Times New Roman" w:cs="Times New Roman"/>
        </w:rPr>
      </w:pPr>
      <w:r>
        <w:rPr>
          <w:rFonts w:ascii="Times New Roman" w:hAnsi="Times New Roman" w:cs="Times New Roman"/>
        </w:rPr>
        <w:t xml:space="preserve">Figure S1. Schematic of an optical system with Plane 0, Plane 1, Plane </w:t>
      </w:r>
      <w:proofErr w:type="gramStart"/>
      <w:r>
        <w:rPr>
          <w:rFonts w:ascii="Times New Roman" w:hAnsi="Times New Roman" w:cs="Times New Roman"/>
        </w:rPr>
        <w:t>2</w:t>
      </w:r>
      <w:proofErr w:type="gramEnd"/>
      <w:r>
        <w:rPr>
          <w:rFonts w:ascii="Times New Roman" w:hAnsi="Times New Roman" w:cs="Times New Roman"/>
        </w:rPr>
        <w:t xml:space="preserve"> and sample space.</w:t>
      </w:r>
    </w:p>
    <w:p w14:paraId="698BCC41" w14:textId="77777777" w:rsidR="00317C98" w:rsidRPr="00F13D27" w:rsidRDefault="00317C98" w:rsidP="00E704D5">
      <w:pPr>
        <w:spacing w:line="480" w:lineRule="auto"/>
        <w:jc w:val="center"/>
        <w:rPr>
          <w:rFonts w:ascii="Times New Roman" w:hAnsi="Times New Roman" w:cs="Times New Roman"/>
        </w:rPr>
      </w:pPr>
    </w:p>
    <w:p w14:paraId="01FE3376" w14:textId="23BE9A0E" w:rsidR="00232055" w:rsidRPr="00A24ADC" w:rsidRDefault="005D7279" w:rsidP="00F07690">
      <w:pPr>
        <w:pStyle w:val="Heading1"/>
      </w:pPr>
      <w:bookmarkStart w:id="5" w:name="_Toc111741826"/>
      <w:r w:rsidRPr="00A24ADC">
        <w:lastRenderedPageBreak/>
        <w:t xml:space="preserve">Hessian Denoising for the </w:t>
      </w:r>
      <w:r w:rsidR="004C4278" w:rsidRPr="00A24ADC">
        <w:rPr>
          <w:rFonts w:hint="eastAsia"/>
        </w:rPr>
        <w:t>spatial</w:t>
      </w:r>
      <w:r w:rsidR="00024DDD" w:rsidRPr="00A24ADC">
        <w:t xml:space="preserve"> </w:t>
      </w:r>
      <w:r w:rsidR="004C4278" w:rsidRPr="00A24ADC">
        <w:t xml:space="preserve">frequency domain Raman spectral </w:t>
      </w:r>
      <w:r w:rsidRPr="00A24ADC">
        <w:t>map</w:t>
      </w:r>
      <w:bookmarkEnd w:id="5"/>
      <w:r w:rsidR="00C94ACF">
        <w:t>ping</w:t>
      </w:r>
    </w:p>
    <w:p w14:paraId="7A70F360" w14:textId="45DEAEF1" w:rsidR="005D7279" w:rsidRDefault="005D7279" w:rsidP="00E704D5">
      <w:pPr>
        <w:spacing w:line="480" w:lineRule="auto"/>
        <w:ind w:firstLine="360"/>
        <w:jc w:val="both"/>
        <w:rPr>
          <w:rFonts w:ascii="Times New Roman" w:hAnsi="Times New Roman" w:cs="Times New Roman"/>
        </w:rPr>
      </w:pPr>
      <w:r>
        <w:rPr>
          <w:rFonts w:ascii="Times New Roman" w:hAnsi="Times New Roman" w:cs="Times New Roman"/>
        </w:rPr>
        <w:t xml:space="preserve">Upon the collection of </w:t>
      </w:r>
      <w:r w:rsidR="00BF18A0">
        <w:rPr>
          <w:rFonts w:ascii="Times New Roman" w:hAnsi="Times New Roman" w:cs="Times New Roman" w:hint="eastAsia"/>
        </w:rPr>
        <w:t>sp</w:t>
      </w:r>
      <w:r w:rsidR="00BF18A0">
        <w:rPr>
          <w:rFonts w:ascii="Times New Roman" w:hAnsi="Times New Roman" w:cs="Times New Roman"/>
        </w:rPr>
        <w:t>atial frequency domain Raman spectral map</w:t>
      </w:r>
      <w:r w:rsidR="00D85560">
        <w:rPr>
          <w:rFonts w:ascii="Times New Roman" w:hAnsi="Times New Roman" w:cs="Times New Roman"/>
        </w:rPr>
        <w:t xml:space="preserve"> </w:t>
      </w:r>
      <m:oMath>
        <m:r>
          <w:rPr>
            <w:rFonts w:ascii="Cambria Math" w:hAnsi="Cambria Math" w:cs="Times New Roman"/>
          </w:rPr>
          <m:t>g(ω,∆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oMath>
      <w:r w:rsidR="00BF18A0">
        <w:rPr>
          <w:rFonts w:ascii="Times New Roman" w:hAnsi="Times New Roman" w:cs="Times New Roman"/>
        </w:rPr>
        <w:t xml:space="preserve"> with respect to </w:t>
      </w:r>
      <w:r w:rsidR="00D85560">
        <w:rPr>
          <w:rFonts w:ascii="Times New Roman" w:hAnsi="Times New Roman" w:cs="Times New Roman"/>
        </w:rPr>
        <w:t xml:space="preserve">Raman wavenumber </w:t>
      </w:r>
      <m:oMath>
        <m:r>
          <w:rPr>
            <w:rFonts w:ascii="Cambria Math" w:hAnsi="Cambria Math" w:cs="Times New Roman"/>
          </w:rPr>
          <m:t>ω</m:t>
        </m:r>
      </m:oMath>
      <w:r w:rsidR="00D85560">
        <w:rPr>
          <w:rFonts w:ascii="Times New Roman" w:hAnsi="Times New Roman" w:cs="Times New Roman"/>
        </w:rPr>
        <w:t xml:space="preserve"> and </w:t>
      </w:r>
      <w:r w:rsidR="00D91E6B">
        <w:rPr>
          <w:rFonts w:ascii="Times New Roman" w:hAnsi="Times New Roman" w:cs="Times New Roman"/>
        </w:rPr>
        <w:t>spatial frequency</w:t>
      </w:r>
      <w:r w:rsidR="00D85560">
        <w:rPr>
          <w:rFonts w:ascii="Times New Roman" w:hAnsi="Times New Roman" w:cs="Times New Roman"/>
        </w:rPr>
        <w:t xml:space="preserve">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oMath>
      <w:r w:rsidR="00BF18A0">
        <w:rPr>
          <w:rFonts w:ascii="Times New Roman" w:hAnsi="Times New Roman" w:cs="Times New Roman"/>
        </w:rPr>
        <w:t xml:space="preserve">, </w:t>
      </w:r>
      <w:r w:rsidR="00C94ACF">
        <w:rPr>
          <w:rFonts w:ascii="Times New Roman" w:hAnsi="Times New Roman" w:cs="Times New Roman"/>
        </w:rPr>
        <w:t xml:space="preserve">a </w:t>
      </w:r>
      <w:r w:rsidR="00BF18A0">
        <w:rPr>
          <w:rFonts w:ascii="Times New Roman" w:hAnsi="Times New Roman" w:cs="Times New Roman"/>
        </w:rPr>
        <w:t xml:space="preserve">customized Hessian denoising method is applied to eliminate the interference of </w:t>
      </w:r>
      <w:r w:rsidR="00BF50AC">
        <w:rPr>
          <w:rFonts w:ascii="Times New Roman" w:hAnsi="Times New Roman" w:cs="Times New Roman"/>
        </w:rPr>
        <w:t>random</w:t>
      </w:r>
      <w:r w:rsidR="00BF18A0">
        <w:rPr>
          <w:rFonts w:ascii="Times New Roman" w:hAnsi="Times New Roman" w:cs="Times New Roman"/>
        </w:rPr>
        <w:t xml:space="preserve"> noise in the collected Raman spectral map. </w:t>
      </w:r>
      <w:r w:rsidR="00CB7457">
        <w:rPr>
          <w:rFonts w:ascii="Times New Roman" w:hAnsi="Times New Roman" w:cs="Times New Roman"/>
        </w:rPr>
        <w:t>Previous study has shown that the Hessian method could suppress the random noise through a second-order derivative penalty term (i.e., Hessian penalty) while providing globally smooth transition in the processed image</w:t>
      </w:r>
      <w:r w:rsidR="00E704D5">
        <w:rPr>
          <w:rFonts w:ascii="Times New Roman" w:hAnsi="Times New Roman" w:cs="Times New Roman"/>
        </w:rPr>
        <w:t>.</w:t>
      </w:r>
      <w:r w:rsidR="00C7324A">
        <w:rPr>
          <w:rFonts w:ascii="Times New Roman" w:hAnsi="Times New Roman" w:cs="Times New Roman"/>
        </w:rPr>
        <w:fldChar w:fldCharType="begin" w:fldLock="1"/>
      </w:r>
      <w:r w:rsidR="00E704D5">
        <w:rPr>
          <w:rFonts w:ascii="Times New Roman" w:hAnsi="Times New Roman" w:cs="Times New Roman"/>
        </w:rPr>
        <w:instrText>ADDIN CSL_CITATION {"citationItems":[{"id":"ITEM-1","itemData":{"DOI":"10.1038/nbt.4115","ISSN":"1546-1696","abstract":"An improved image reconstruction algorithm increases time resolution and maximal imaging time for super-resolution microscopy.","author":[{"dropping-particle":"","family":"Huang","given":"Xiaoshuai","non-dropping-particle":"","parse-names":false,"suffix":""},{"dropping-particle":"","family":"Fan","given":"Junchao","non-dropping-particle":"","parse-names":false,"suffix":""},{"dropping-particle":"","family":"Li","given":"Liuju","non-dropping-particle":"","parse-names":false,"suffix":""},{"dropping-particle":"","family":"Liu","given":"Haosen","non-dropping-particle":"","parse-names":false,"suffix":""},{"dropping-particle":"","family":"Wu","given":"Runlong","non-dropping-particle":"","parse-names":false,"suffix":""},{"dropping-particle":"","family":"Wu","given":"Yi","non-dropping-particle":"","parse-names":false,"suffix":""},{"dropping-particle":"","family":"Wei","given":"Lisi","non-dropping-particle":"","parse-names":false,"suffix":""},{"dropping-particle":"","family":"Mao","given":"Heng","non-dropping-particle":"","parse-names":false,"suffix":""},{"dropping-particle":"","family":"Lal","given":"Amit","non-dropping-particle":"","parse-names":false,"suffix":""},{"dropping-particle":"","family":"Xi","given":"Peng","non-dropping-particle":"","parse-names":false,"suffix":""},{"dropping-particle":"","family":"Tang","given":"Liqiang","non-dropping-particle":"","parse-names":false,"suffix":""},{"dropping-particle":"","family":"Zhang","given":"Yunfeng","non-dropping-particle":"","parse-names":false,"suffix":""},{"dropping-particle":"","family":"Liu","given":"Yanmei","non-dropping-particle":"","parse-names":false,"suffix":""},{"dropping-particle":"","family":"Tan","given":"Shan","non-dropping-particle":"","parse-names":false,"suffix":""},{"dropping-particle":"","family":"Chen","given":"Liangyi","non-dropping-particle":"","parse-names":false,"suffix":""}],"container-title":"Nature Biotechnology","id":"ITEM-1","issue":"5","issued":{"date-parts":[["2018"]]},"page":"451-459","title":"Fast, long-term, super-resolution imaging with Hessian structured illumination microscopy","type":"article-journal","volume":"36"},"uris":["http://www.mendeley.com/documents/?uuid=c074c369-e768-4c4a-b86f-e4000a024628"]}],"mendeley":{"formattedCitation":"&lt;sup&gt;1&lt;/sup&gt;","plainTextFormattedCitation":"1","previouslyFormattedCitation":" [1]"},"properties":{"noteIndex":0},"schema":"https://github.com/citation-style-language/schema/raw/master/csl-citation.json"}</w:instrText>
      </w:r>
      <w:r w:rsidR="00C7324A">
        <w:rPr>
          <w:rFonts w:ascii="Times New Roman" w:hAnsi="Times New Roman" w:cs="Times New Roman"/>
        </w:rPr>
        <w:fldChar w:fldCharType="separate"/>
      </w:r>
      <w:r w:rsidR="00E704D5" w:rsidRPr="00E704D5">
        <w:rPr>
          <w:rFonts w:ascii="Times New Roman" w:hAnsi="Times New Roman" w:cs="Times New Roman"/>
          <w:noProof/>
          <w:vertAlign w:val="superscript"/>
        </w:rPr>
        <w:t>1</w:t>
      </w:r>
      <w:r w:rsidR="00C7324A">
        <w:rPr>
          <w:rFonts w:ascii="Times New Roman" w:hAnsi="Times New Roman" w:cs="Times New Roman"/>
        </w:rPr>
        <w:fldChar w:fldCharType="end"/>
      </w:r>
      <w:r w:rsidR="00CB7457">
        <w:rPr>
          <w:rFonts w:ascii="Times New Roman" w:hAnsi="Times New Roman" w:cs="Times New Roman"/>
        </w:rPr>
        <w:t xml:space="preserve"> The </w:t>
      </w:r>
      <w:r w:rsidR="00C7324A">
        <w:rPr>
          <w:rFonts w:ascii="Times New Roman" w:hAnsi="Times New Roman" w:cs="Times New Roman"/>
        </w:rPr>
        <w:t xml:space="preserve">customized </w:t>
      </w:r>
      <w:r w:rsidR="00CB7457">
        <w:rPr>
          <w:rFonts w:ascii="Times New Roman" w:hAnsi="Times New Roman" w:cs="Times New Roman"/>
        </w:rPr>
        <w:t xml:space="preserve">Hessian method </w:t>
      </w:r>
      <w:r w:rsidR="00C7324A">
        <w:rPr>
          <w:rFonts w:ascii="Times New Roman" w:hAnsi="Times New Roman" w:cs="Times New Roman"/>
        </w:rPr>
        <w:t xml:space="preserve">for Raman spectral map denoising </w:t>
      </w:r>
      <w:r w:rsidR="00CB7457">
        <w:rPr>
          <w:rFonts w:ascii="Times New Roman" w:hAnsi="Times New Roman" w:cs="Times New Roman"/>
        </w:rPr>
        <w:t xml:space="preserve">could be written as the optimization </w:t>
      </w:r>
      <w:r w:rsidR="00D3763B">
        <w:rPr>
          <w:rFonts w:ascii="Times New Roman" w:hAnsi="Times New Roman" w:cs="Times New Roman"/>
        </w:rPr>
        <w:t>function</w:t>
      </w:r>
      <w:r w:rsidR="00CB7457">
        <w:rPr>
          <w:rFonts w:ascii="Times New Roman" w:hAnsi="Times New Roman" w:cs="Times New Roman"/>
        </w:rPr>
        <w:t xml:space="preserve"> with Hessian penalty</w:t>
      </w:r>
      <w:r w:rsidR="00C7324A">
        <w:rPr>
          <w:rFonts w:ascii="Times New Roman" w:hAnsi="Times New Roman" w:cs="Times New Roman"/>
        </w:rPr>
        <w:t>:</w:t>
      </w:r>
    </w:p>
    <w:p w14:paraId="3EF4935B" w14:textId="424FF04C" w:rsidR="00CB7457" w:rsidRPr="00C7324A" w:rsidRDefault="00000000" w:rsidP="00E704D5">
      <w:pPr>
        <w:spacing w:line="480" w:lineRule="auto"/>
        <w:ind w:firstLine="360"/>
        <w:jc w:val="right"/>
        <w:rPr>
          <w:rFonts w:ascii="Times New Roman" w:hAnsi="Times New Roman" w:cs="Times New Roman"/>
          <w:iCs/>
        </w:rPr>
      </w:pPr>
      <m:oMath>
        <m:func>
          <m:funcPr>
            <m:ctrlPr>
              <w:rPr>
                <w:rFonts w:ascii="Cambria Math" w:hAnsi="Cambria Math" w:cs="Times New Roman"/>
                <w:i/>
                <w:iCs/>
              </w:rPr>
            </m:ctrlPr>
          </m:funcPr>
          <m:fName>
            <m:limLow>
              <m:limLowPr>
                <m:ctrlPr>
                  <w:rPr>
                    <w:rFonts w:ascii="Cambria Math" w:hAnsi="Cambria Math" w:cs="Times New Roman"/>
                    <w:i/>
                    <w:iCs/>
                  </w:rPr>
                </m:ctrlPr>
              </m:limLowPr>
              <m:e>
                <m:r>
                  <m:rPr>
                    <m:sty m:val="p"/>
                  </m:rPr>
                  <w:rPr>
                    <w:rFonts w:ascii="Cambria Math" w:hAnsi="Cambria Math" w:cs="Times New Roman"/>
                  </w:rPr>
                  <m:t>argmin</m:t>
                </m:r>
              </m:e>
              <m:lim>
                <m:r>
                  <w:rPr>
                    <w:rFonts w:ascii="Cambria Math" w:hAnsi="Cambria Math" w:cs="Times New Roman"/>
                  </w:rPr>
                  <m:t>f</m:t>
                </m:r>
              </m:lim>
            </m:limLow>
          </m:fName>
          <m:e>
            <m:d>
              <m:dPr>
                <m:begChr m:val="["/>
                <m:endChr m:val="]"/>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μ</m:t>
                    </m:r>
                  </m:num>
                  <m:den>
                    <m:r>
                      <w:rPr>
                        <w:rFonts w:ascii="Cambria Math" w:hAnsi="Cambria Math" w:cs="Times New Roman"/>
                      </w:rPr>
                      <m:t>2</m:t>
                    </m:r>
                  </m:den>
                </m:f>
                <m:sSubSup>
                  <m:sSubSupPr>
                    <m:ctrlPr>
                      <w:rPr>
                        <w:rFonts w:ascii="Cambria Math" w:hAnsi="Cambria Math" w:cs="Times New Roman"/>
                        <w:i/>
                        <w:iCs/>
                      </w:rPr>
                    </m:ctrlPr>
                  </m:sSubSupPr>
                  <m:e>
                    <m:d>
                      <m:dPr>
                        <m:begChr m:val="‖"/>
                        <m:endChr m:val="‖"/>
                        <m:ctrlPr>
                          <w:rPr>
                            <w:rFonts w:ascii="Cambria Math" w:hAnsi="Cambria Math" w:cs="Times New Roman"/>
                            <w:i/>
                            <w:iCs/>
                          </w:rPr>
                        </m:ctrlPr>
                      </m:dPr>
                      <m:e>
                        <m:r>
                          <w:rPr>
                            <w:rFonts w:ascii="Cambria Math" w:hAnsi="Cambria Math" w:cs="Times New Roman"/>
                          </w:rPr>
                          <m:t>f-g</m:t>
                        </m:r>
                      </m:e>
                    </m:d>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Hessian</m:t>
                    </m:r>
                  </m:sub>
                </m:sSub>
                <m:r>
                  <w:rPr>
                    <w:rFonts w:ascii="Cambria Math" w:hAnsi="Cambria Math" w:cs="Times New Roman"/>
                  </w:rPr>
                  <m:t>(f)</m:t>
                </m:r>
              </m:e>
            </m:d>
          </m:e>
        </m:func>
      </m:oMath>
      <w:r w:rsidR="00BA026E">
        <w:rPr>
          <w:rFonts w:ascii="Times New Roman" w:hAnsi="Times New Roman" w:cs="Times New Roman"/>
          <w:iCs/>
        </w:rPr>
        <w:t>.</w:t>
      </w:r>
      <w:r w:rsidR="00DC6453">
        <w:rPr>
          <w:rFonts w:ascii="Times New Roman" w:hAnsi="Times New Roman" w:cs="Times New Roman"/>
          <w:iCs/>
        </w:rPr>
        <w:t xml:space="preserve">                                                   (</w:t>
      </w:r>
      <w:r w:rsidR="00BA026E">
        <w:rPr>
          <w:rFonts w:ascii="Times New Roman" w:hAnsi="Times New Roman" w:cs="Times New Roman"/>
          <w:iCs/>
        </w:rPr>
        <w:t>6</w:t>
      </w:r>
      <w:r w:rsidR="00DC6453">
        <w:rPr>
          <w:rFonts w:ascii="Times New Roman" w:hAnsi="Times New Roman" w:cs="Times New Roman"/>
          <w:iCs/>
        </w:rPr>
        <w:t>)</w:t>
      </w:r>
    </w:p>
    <w:p w14:paraId="0A1967B2" w14:textId="0AA9BCF8" w:rsidR="00C7324A" w:rsidRDefault="0030406A" w:rsidP="00E704D5">
      <w:pPr>
        <w:spacing w:line="480" w:lineRule="auto"/>
        <w:jc w:val="both"/>
        <w:rPr>
          <w:rFonts w:ascii="Times New Roman" w:hAnsi="Times New Roman" w:cs="Times New Roman"/>
        </w:rPr>
      </w:pPr>
      <w:r>
        <w:rPr>
          <w:rFonts w:ascii="Times New Roman" w:hAnsi="Times New Roman" w:cs="Times New Roman"/>
          <w:iCs/>
        </w:rPr>
        <w:t xml:space="preserve">where </w:t>
      </w:r>
      <m:oMath>
        <m:r>
          <w:rPr>
            <w:rFonts w:ascii="Cambria Math" w:hAnsi="Cambria Math" w:cs="Times New Roman"/>
          </w:rPr>
          <m:t>f</m:t>
        </m:r>
      </m:oMath>
      <w:r>
        <w:rPr>
          <w:rFonts w:ascii="Times New Roman" w:hAnsi="Times New Roman" w:cs="Times New Roman"/>
          <w:iCs/>
        </w:rPr>
        <w:t xml:space="preserve"> is </w:t>
      </w:r>
      <w:r w:rsidR="00024DDD">
        <w:rPr>
          <w:rFonts w:ascii="Times New Roman" w:hAnsi="Times New Roman" w:cs="Times New Roman"/>
          <w:iCs/>
        </w:rPr>
        <w:t xml:space="preserve">the denoised spatial frequency domain Raman spectral map, </w:t>
      </w:r>
      <m:oMath>
        <m:r>
          <w:rPr>
            <w:rFonts w:ascii="Cambria Math" w:hAnsi="Cambria Math" w:cs="Times New Roman"/>
          </w:rPr>
          <m:t>g</m:t>
        </m:r>
      </m:oMath>
      <w:r w:rsidR="00024DDD">
        <w:rPr>
          <w:rFonts w:ascii="Times New Roman" w:hAnsi="Times New Roman" w:cs="Times New Roman"/>
          <w:iCs/>
        </w:rPr>
        <w:t xml:space="preserve"> is the experimentally measured Raman spectral map</w:t>
      </w:r>
      <w:r>
        <w:rPr>
          <w:rFonts w:ascii="Times New Roman" w:hAnsi="Times New Roman" w:cs="Times New Roman"/>
          <w:iCs/>
        </w:rPr>
        <w:t>.</w:t>
      </w:r>
      <w:r w:rsidR="00DC6453">
        <w:rPr>
          <w:rFonts w:ascii="Times New Roman" w:hAnsi="Times New Roman" w:cs="Times New Roman"/>
          <w:iCs/>
        </w:rPr>
        <w:t xml:space="preserve"> </w:t>
      </w:r>
      <w:r>
        <w:rPr>
          <w:rFonts w:ascii="Times New Roman" w:hAnsi="Times New Roman" w:cs="Times New Roman"/>
          <w:iCs/>
        </w:rPr>
        <w:t>T</w:t>
      </w:r>
      <w:r w:rsidR="00DC6453">
        <w:rPr>
          <w:rFonts w:ascii="Times New Roman" w:hAnsi="Times New Roman" w:cs="Times New Roman"/>
          <w:iCs/>
        </w:rPr>
        <w:t xml:space="preserve">he first term in the optimization </w:t>
      </w:r>
      <w:r w:rsidR="00D3763B">
        <w:rPr>
          <w:rFonts w:ascii="Times New Roman" w:hAnsi="Times New Roman" w:cs="Times New Roman"/>
          <w:iCs/>
        </w:rPr>
        <w:t>function</w:t>
      </w:r>
      <w:r>
        <w:rPr>
          <w:rFonts w:ascii="Times New Roman" w:hAnsi="Times New Roman" w:cs="Times New Roman"/>
          <w:iCs/>
        </w:rPr>
        <w:t xml:space="preserve"> </w:t>
      </w:r>
      <w:proofErr w:type="gramStart"/>
      <w:r>
        <w:rPr>
          <w:rFonts w:ascii="Times New Roman" w:hAnsi="Times New Roman" w:cs="Times New Roman"/>
          <w:iCs/>
        </w:rPr>
        <w:t>Eq.(</w:t>
      </w:r>
      <w:proofErr w:type="gramEnd"/>
      <w:r>
        <w:rPr>
          <w:rFonts w:ascii="Times New Roman" w:hAnsi="Times New Roman" w:cs="Times New Roman"/>
          <w:iCs/>
        </w:rPr>
        <w:t>6)</w:t>
      </w:r>
      <w:r w:rsidR="00DC6453">
        <w:rPr>
          <w:rFonts w:ascii="Times New Roman" w:hAnsi="Times New Roman" w:cs="Times New Roman"/>
          <w:iCs/>
        </w:rPr>
        <w:t xml:space="preserve"> is the fidelity term, the second term in the </w:t>
      </w:r>
      <w:r w:rsidR="00D3763B">
        <w:rPr>
          <w:rFonts w:ascii="Times New Roman" w:hAnsi="Times New Roman" w:cs="Times New Roman"/>
          <w:iCs/>
        </w:rPr>
        <w:t>function</w:t>
      </w:r>
      <w:r w:rsidR="00DC6453">
        <w:rPr>
          <w:rFonts w:ascii="Times New Roman" w:hAnsi="Times New Roman" w:cs="Times New Roman"/>
          <w:iCs/>
        </w:rPr>
        <w:t xml:space="preserve"> is the Hessian penalty term, and </w:t>
      </w:r>
      <m:oMath>
        <m:r>
          <w:rPr>
            <w:rFonts w:ascii="Cambria Math" w:hAnsi="Cambria Math" w:cs="Times New Roman"/>
          </w:rPr>
          <m:t>μ</m:t>
        </m:r>
      </m:oMath>
      <w:r w:rsidR="00DC6453">
        <w:rPr>
          <w:rFonts w:ascii="Times New Roman" w:hAnsi="Times New Roman" w:cs="Times New Roman"/>
          <w:iCs/>
        </w:rPr>
        <w:t xml:space="preserve"> is the regularization term which balance</w:t>
      </w:r>
      <w:r w:rsidR="00D91E6B">
        <w:rPr>
          <w:rFonts w:ascii="Times New Roman" w:hAnsi="Times New Roman" w:cs="Times New Roman"/>
          <w:iCs/>
        </w:rPr>
        <w:t>s</w:t>
      </w:r>
      <w:r w:rsidR="00DC6453">
        <w:rPr>
          <w:rFonts w:ascii="Times New Roman" w:hAnsi="Times New Roman" w:cs="Times New Roman"/>
          <w:iCs/>
        </w:rPr>
        <w:t xml:space="preserve"> the two terms during the optimization. </w:t>
      </w:r>
      <w:r w:rsidR="00D91E6B">
        <w:rPr>
          <w:rFonts w:ascii="Times New Roman" w:hAnsi="Times New Roman" w:cs="Times New Roman"/>
          <w:iCs/>
        </w:rPr>
        <w:t xml:space="preserve">The Hessian penalty term regarding the continuity along the axis of </w:t>
      </w:r>
      <m:oMath>
        <m:r>
          <w:rPr>
            <w:rFonts w:ascii="Cambria Math" w:hAnsi="Cambria Math" w:cs="Times New Roman"/>
          </w:rPr>
          <m:t>ω</m:t>
        </m:r>
      </m:oMath>
      <w:r w:rsidR="00D91E6B">
        <w:rPr>
          <w:rFonts w:ascii="Times New Roman" w:hAnsi="Times New Roman" w:cs="Times New Roman"/>
        </w:rPr>
        <w:t xml:space="preserve"> and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oMath>
      <w:r w:rsidR="00D91E6B">
        <w:rPr>
          <w:rFonts w:ascii="Times New Roman" w:hAnsi="Times New Roman" w:cs="Times New Roman"/>
        </w:rPr>
        <w:t xml:space="preserve"> </w:t>
      </w:r>
      <w:r w:rsidR="00BF50AC">
        <w:rPr>
          <w:rFonts w:ascii="Times New Roman" w:hAnsi="Times New Roman" w:cs="Times New Roman"/>
        </w:rPr>
        <w:t xml:space="preserve">is defined as </w:t>
      </w:r>
    </w:p>
    <w:p w14:paraId="16797185" w14:textId="37376DC4" w:rsidR="004F0B65" w:rsidRPr="004F0B65" w:rsidRDefault="00000000" w:rsidP="00E704D5">
      <w:pPr>
        <w:spacing w:line="480" w:lineRule="auto"/>
        <w:jc w:val="right"/>
        <w:rPr>
          <w:rFonts w:ascii="Times New Roman" w:hAnsi="Times New Roman" w:cs="Times New Roman"/>
          <w:iCs/>
        </w:rPr>
      </w:pPr>
      <m:oMath>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Hessian</m:t>
            </m:r>
            <m:d>
              <m:dPr>
                <m:ctrlPr>
                  <w:rPr>
                    <w:rFonts w:ascii="Cambria Math" w:hAnsi="Cambria Math" w:cs="Times New Roman"/>
                    <w:i/>
                    <w:iCs/>
                  </w:rPr>
                </m:ctrlPr>
              </m:dPr>
              <m:e>
                <m:r>
                  <w:rPr>
                    <w:rFonts w:ascii="Cambria Math" w:hAnsi="Cambria Math" w:cs="Times New Roman"/>
                  </w:rPr>
                  <m:t>f</m:t>
                </m:r>
              </m:e>
            </m:d>
          </m:sub>
        </m:sSub>
        <m:r>
          <w:rPr>
            <w:rFonts w:ascii="Cambria Math" w:hAnsi="Cambria Math" w:cs="Times New Roman"/>
          </w:rPr>
          <m:t xml:space="preserve">= </m:t>
        </m:r>
        <m:nary>
          <m:naryPr>
            <m:limLoc m:val="subSup"/>
            <m:grow m:val="1"/>
            <m:supHide m:val="1"/>
            <m:ctrlPr>
              <w:rPr>
                <w:rFonts w:ascii="Cambria Math" w:hAnsi="Cambria Math" w:cs="Times New Roman"/>
                <w:i/>
                <w:iCs/>
              </w:rPr>
            </m:ctrlPr>
          </m:naryPr>
          <m:sub>
            <m:r>
              <w:rPr>
                <w:rFonts w:ascii="Cambria Math" w:hAnsi="Cambria Math" w:cs="Times New Roman"/>
              </w:rPr>
              <m:t>Ω</m:t>
            </m:r>
          </m:sub>
          <m:sup/>
          <m:e>
            <m:sSub>
              <m:sSubPr>
                <m:ctrlPr>
                  <w:rPr>
                    <w:rFonts w:ascii="Cambria Math" w:hAnsi="Cambria Math" w:cs="Times New Roman"/>
                    <w:i/>
                    <w:iCs/>
                  </w:rPr>
                </m:ctrlPr>
              </m:sSubPr>
              <m:e>
                <m:d>
                  <m:dPr>
                    <m:begChr m:val="‖"/>
                    <m:endChr m:val="‖"/>
                    <m:ctrlPr>
                      <w:rPr>
                        <w:rFonts w:ascii="Cambria Math" w:hAnsi="Cambria Math" w:cs="Times New Roman"/>
                        <w:i/>
                        <w:iCs/>
                      </w:rPr>
                    </m:ctrlPr>
                  </m:dPr>
                  <m:e>
                    <m:d>
                      <m:dPr>
                        <m:ctrlPr>
                          <w:rPr>
                            <w:rFonts w:ascii="Cambria Math" w:hAnsi="Cambria Math" w:cs="Times New Roman"/>
                            <w:i/>
                            <w:iCs/>
                          </w:rPr>
                        </m:ctrlPr>
                      </m:dPr>
                      <m:e>
                        <m:m>
                          <m:mPr>
                            <m:mcs>
                              <m:mc>
                                <m:mcPr>
                                  <m:count m:val="2"/>
                                  <m:mcJc m:val="center"/>
                                </m:mcPr>
                              </m:mc>
                            </m:mcs>
                            <m:ctrlPr>
                              <w:rPr>
                                <w:rFonts w:ascii="Cambria Math" w:hAnsi="Cambria Math" w:cs="Times New Roman"/>
                                <w:i/>
                                <w:iCs/>
                              </w:rPr>
                            </m:ctrlPr>
                          </m:mPr>
                          <m:mr>
                            <m:e>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ω,ω</m:t>
                                  </m:r>
                                </m:sub>
                              </m:sSub>
                            </m:e>
                            <m:e>
                              <m:sSub>
                                <m:sSubPr>
                                  <m:ctrlPr>
                                    <w:rPr>
                                      <w:rFonts w:ascii="Cambria Math" w:hAnsi="Cambria Math" w:cs="Times New Roman"/>
                                      <w:i/>
                                      <w:iCs/>
                                    </w:rPr>
                                  </m:ctrlPr>
                                </m:sSubPr>
                                <m:e>
                                  <m:rad>
                                    <m:radPr>
                                      <m:degHide m:val="1"/>
                                      <m:ctrlPr>
                                        <w:rPr>
                                          <w:rFonts w:ascii="Cambria Math" w:hAnsi="Cambria Math" w:cs="Times New Roman"/>
                                          <w:i/>
                                          <w:iCs/>
                                        </w:rPr>
                                      </m:ctrlPr>
                                    </m:radPr>
                                    <m:deg/>
                                    <m:e>
                                      <m:r>
                                        <w:rPr>
                                          <w:rFonts w:ascii="Cambria Math" w:hAnsi="Cambria Math" w:cs="Times New Roman"/>
                                        </w:rPr>
                                        <m:t>σ</m:t>
                                      </m:r>
                                    </m:e>
                                  </m:rad>
                                  <m:r>
                                    <w:rPr>
                                      <w:rFonts w:ascii="Cambria Math" w:hAnsi="Cambria Math" w:cs="Times New Roman"/>
                                    </w:rPr>
                                    <m:t>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,ω</m:t>
                                  </m:r>
                                </m:sub>
                              </m:sSub>
                            </m:e>
                          </m:mr>
                          <m:mr>
                            <m:e>
                              <m:sSub>
                                <m:sSubPr>
                                  <m:ctrlPr>
                                    <w:rPr>
                                      <w:rFonts w:ascii="Cambria Math" w:hAnsi="Cambria Math" w:cs="Times New Roman"/>
                                      <w:i/>
                                      <w:iCs/>
                                    </w:rPr>
                                  </m:ctrlPr>
                                </m:sSubPr>
                                <m:e>
                                  <m:rad>
                                    <m:radPr>
                                      <m:degHide m:val="1"/>
                                      <m:ctrlPr>
                                        <w:rPr>
                                          <w:rFonts w:ascii="Cambria Math" w:hAnsi="Cambria Math" w:cs="Times New Roman"/>
                                          <w:i/>
                                          <w:iCs/>
                                        </w:rPr>
                                      </m:ctrlPr>
                                    </m:radPr>
                                    <m:deg/>
                                    <m:e>
                                      <m:r>
                                        <w:rPr>
                                          <w:rFonts w:ascii="Cambria Math" w:hAnsi="Cambria Math" w:cs="Times New Roman"/>
                                        </w:rPr>
                                        <m:t>σ</m:t>
                                      </m:r>
                                    </m:e>
                                  </m:rad>
                                  <m:r>
                                    <w:rPr>
                                      <w:rFonts w:ascii="Cambria Math" w:hAnsi="Cambria Math" w:cs="Times New Roman"/>
                                    </w:rPr>
                                    <m:t>f</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e>
                              <m:sSub>
                                <m:sSubPr>
                                  <m:ctrlPr>
                                    <w:rPr>
                                      <w:rFonts w:ascii="Cambria Math" w:hAnsi="Cambria Math" w:cs="Times New Roman"/>
                                      <w:i/>
                                      <w:iCs/>
                                    </w:rPr>
                                  </m:ctrlPr>
                                </m:sSubPr>
                                <m:e>
                                  <m:r>
                                    <w:rPr>
                                      <w:rFonts w:ascii="Cambria Math" w:hAnsi="Cambria Math" w:cs="Times New Roman"/>
                                    </w:rPr>
                                    <m:t>σf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mr>
                        </m:m>
                      </m:e>
                    </m:d>
                  </m:e>
                </m:d>
              </m:e>
              <m:sub>
                <m:r>
                  <w:rPr>
                    <w:rFonts w:ascii="Cambria Math" w:hAnsi="Cambria Math" w:cs="Times New Roman"/>
                  </w:rPr>
                  <m:t>1</m:t>
                </m:r>
              </m:sub>
            </m:sSub>
          </m:e>
        </m:nary>
        <m:r>
          <w:rPr>
            <w:rFonts w:ascii="Cambria Math" w:hAnsi="Cambria Math" w:cs="Times New Roman"/>
          </w:rPr>
          <m:t>d</m:t>
        </m:r>
        <m:acc>
          <m:accPr>
            <m:chr m:val="⃗"/>
            <m:ctrlPr>
              <w:rPr>
                <w:rFonts w:ascii="Cambria Math" w:hAnsi="Cambria Math" w:cs="Times New Roman"/>
                <w:i/>
                <w:iCs/>
              </w:rPr>
            </m:ctrlPr>
          </m:accPr>
          <m:e>
            <m:r>
              <w:rPr>
                <w:rFonts w:ascii="Cambria Math" w:hAnsi="Cambria Math" w:cs="Times New Roman"/>
              </w:rPr>
              <m:t>r</m:t>
            </m:r>
          </m:e>
        </m:acc>
      </m:oMath>
      <w:r w:rsidR="00A41168">
        <w:rPr>
          <w:rFonts w:ascii="Times New Roman" w:hAnsi="Times New Roman" w:cs="Times New Roman"/>
          <w:iCs/>
        </w:rPr>
        <w:t xml:space="preserve">                                       (</w:t>
      </w:r>
      <w:r w:rsidR="00BA026E">
        <w:rPr>
          <w:rFonts w:ascii="Times New Roman" w:hAnsi="Times New Roman" w:cs="Times New Roman"/>
          <w:iCs/>
        </w:rPr>
        <w:t>7</w:t>
      </w:r>
      <w:r w:rsidR="00A41168">
        <w:rPr>
          <w:rFonts w:ascii="Times New Roman" w:hAnsi="Times New Roman" w:cs="Times New Roman"/>
          <w:iCs/>
        </w:rPr>
        <w:t>)</w:t>
      </w:r>
    </w:p>
    <w:p w14:paraId="4A6FB6A3" w14:textId="4E58D8E9" w:rsidR="00BF50AC" w:rsidRDefault="004F0B65" w:rsidP="00E704D5">
      <w:pPr>
        <w:spacing w:line="480" w:lineRule="auto"/>
        <w:jc w:val="both"/>
        <w:rPr>
          <w:rFonts w:ascii="Times New Roman" w:hAnsi="Times New Roman" w:cs="Times New Roman"/>
        </w:rPr>
      </w:pPr>
      <m:oMathPara>
        <m:oMath>
          <m:r>
            <w:rPr>
              <w:rFonts w:ascii="Cambria Math" w:hAnsi="Cambria Math" w:cs="Times New Roman"/>
            </w:rPr>
            <m:t>=</m:t>
          </m:r>
          <m:nary>
            <m:naryPr>
              <m:chr m:val="∑"/>
              <m:limLoc m:val="undOvr"/>
              <m:supHide m:val="1"/>
              <m:ctrlPr>
                <w:rPr>
                  <w:rFonts w:ascii="Cambria Math" w:hAnsi="Cambria Math" w:cs="Times New Roman"/>
                  <w:i/>
                  <w:iCs/>
                </w:rPr>
              </m:ctrlPr>
            </m:naryPr>
            <m:sub>
              <m:acc>
                <m:accPr>
                  <m:chr m:val="⃗"/>
                  <m:ctrlPr>
                    <w:rPr>
                      <w:rFonts w:ascii="Cambria Math" w:hAnsi="Cambria Math" w:cs="Times New Roman"/>
                      <w:i/>
                      <w:iCs/>
                    </w:rPr>
                  </m:ctrlPr>
                </m:accPr>
                <m:e>
                  <m:r>
                    <w:rPr>
                      <w:rFonts w:ascii="Cambria Math" w:hAnsi="Cambria Math" w:cs="Times New Roman"/>
                    </w:rPr>
                    <m:t>r</m:t>
                  </m:r>
                </m:e>
              </m:acc>
            </m:sub>
            <m:sup/>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ω,ω</m:t>
                      </m:r>
                    </m:sub>
                  </m:sSub>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r</m:t>
                      </m:r>
                    </m:e>
                  </m:acc>
                  <m:r>
                    <w:rPr>
                      <w:rFonts w:ascii="Cambria Math" w:hAnsi="Cambria Math" w:cs="Times New Roman"/>
                    </w:rPr>
                    <m:t>)</m:t>
                  </m:r>
                </m:e>
              </m:d>
            </m:e>
          </m:nary>
          <m:r>
            <w:rPr>
              <w:rFonts w:ascii="Cambria Math" w:hAnsi="Cambria Math" w:cs="Times New Roman"/>
            </w:rPr>
            <m:t>+2</m:t>
          </m:r>
          <m:rad>
            <m:radPr>
              <m:degHide m:val="1"/>
              <m:ctrlPr>
                <w:rPr>
                  <w:rFonts w:ascii="Cambria Math" w:hAnsi="Cambria Math" w:cs="Times New Roman"/>
                  <w:i/>
                  <w:iCs/>
                </w:rPr>
              </m:ctrlPr>
            </m:radPr>
            <m:deg/>
            <m:e>
              <m:r>
                <w:rPr>
                  <w:rFonts w:ascii="Cambria Math" w:hAnsi="Cambria Math" w:cs="Times New Roman"/>
                </w:rPr>
                <m:t>σ</m:t>
              </m:r>
            </m:e>
          </m:rad>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r</m:t>
                  </m:r>
                </m:e>
              </m:acc>
              <m:r>
                <w:rPr>
                  <w:rFonts w:ascii="Cambria Math" w:hAnsi="Cambria Math" w:cs="Times New Roman"/>
                </w:rPr>
                <m:t>)</m:t>
              </m:r>
            </m:e>
          </m:d>
          <m:r>
            <w:rPr>
              <w:rFonts w:ascii="Cambria Math" w:hAnsi="Cambria Math" w:cs="Times New Roman"/>
            </w:rPr>
            <m:t>+σ</m:t>
          </m:r>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r</m:t>
                  </m:r>
                </m:e>
              </m:acc>
              <m:r>
                <w:rPr>
                  <w:rFonts w:ascii="Cambria Math" w:hAnsi="Cambria Math" w:cs="Times New Roman"/>
                </w:rPr>
                <m:t>)</m:t>
              </m:r>
            </m:e>
          </m:d>
          <m:r>
            <m:rPr>
              <m:sty m:val="p"/>
            </m:rPr>
            <w:rPr>
              <w:rFonts w:ascii="Cambria Math" w:hAnsi="Cambria Math" w:cs="Times New Roman"/>
            </w:rPr>
            <w:br/>
          </m:r>
        </m:oMath>
      </m:oMathPara>
      <w:r w:rsidR="00A41168">
        <w:rPr>
          <w:rFonts w:ascii="Times New Roman" w:hAnsi="Times New Roman" w:cs="Times New Roman"/>
          <w:iCs/>
        </w:rPr>
        <w:t xml:space="preserve">where </w:t>
      </w:r>
      <m:oMath>
        <m:r>
          <w:rPr>
            <w:rFonts w:ascii="Cambria Math" w:hAnsi="Cambria Math" w:cs="Times New Roman"/>
          </w:rPr>
          <m:t>Ω</m:t>
        </m:r>
      </m:oMath>
      <w:r w:rsidR="00A41168">
        <w:rPr>
          <w:rFonts w:ascii="Times New Roman" w:hAnsi="Times New Roman" w:cs="Times New Roman"/>
          <w:iCs/>
        </w:rPr>
        <w:t xml:space="preserve"> refers to all the datapoints in the Raman spectral map </w:t>
      </w:r>
      <m:oMath>
        <m:r>
          <w:rPr>
            <w:rFonts w:ascii="Cambria Math" w:hAnsi="Cambria Math" w:cs="Times New Roman"/>
          </w:rPr>
          <m:t>f</m:t>
        </m:r>
      </m:oMath>
      <w:r w:rsidR="00A41168">
        <w:rPr>
          <w:rFonts w:ascii="Times New Roman" w:hAnsi="Times New Roman" w:cs="Times New Roman"/>
          <w:iCs/>
        </w:rPr>
        <w:t xml:space="preserve">, </w:t>
      </w:r>
      <m:oMath>
        <m:sSub>
          <m:sSubPr>
            <m:ctrlPr>
              <w:rPr>
                <w:rFonts w:ascii="Cambria Math" w:hAnsi="Cambria Math" w:cs="Times New Roman"/>
                <w:i/>
                <w:iCs/>
              </w:rPr>
            </m:ctrlPr>
          </m:sSubPr>
          <m:e>
            <m:d>
              <m:dPr>
                <m:begChr m:val="‖"/>
                <m:endChr m:val="‖"/>
                <m:ctrlPr>
                  <w:rPr>
                    <w:rFonts w:ascii="Cambria Math" w:hAnsi="Cambria Math" w:cs="Times New Roman"/>
                    <w:i/>
                    <w:iCs/>
                  </w:rPr>
                </m:ctrlPr>
              </m:dPr>
              <m:e>
                <m:r>
                  <w:rPr>
                    <w:rFonts w:ascii="Cambria Math" w:hAnsi="Cambria Math" w:cs="Times New Roman"/>
                  </w:rPr>
                  <m:t>∙</m:t>
                </m:r>
              </m:e>
            </m:d>
          </m:e>
          <m:sub>
            <m:r>
              <w:rPr>
                <w:rFonts w:ascii="Cambria Math" w:hAnsi="Cambria Math" w:cs="Times New Roman"/>
              </w:rPr>
              <m:t>1</m:t>
            </m:r>
          </m:sub>
        </m:sSub>
      </m:oMath>
      <w:r w:rsidR="00D3763B">
        <w:rPr>
          <w:rFonts w:ascii="Times New Roman" w:hAnsi="Times New Roman" w:cs="Times New Roman"/>
          <w:iCs/>
        </w:rPr>
        <w:t xml:space="preserve"> is the 1</w:t>
      </w:r>
      <w:r w:rsidR="00D3763B" w:rsidRPr="00D3763B">
        <w:rPr>
          <w:rFonts w:ascii="Times New Roman" w:hAnsi="Times New Roman" w:cs="Times New Roman"/>
          <w:iCs/>
          <w:vertAlign w:val="superscript"/>
        </w:rPr>
        <w:t>st</w:t>
      </w:r>
      <w:r w:rsidR="00D3763B">
        <w:rPr>
          <w:rFonts w:ascii="Times New Roman" w:hAnsi="Times New Roman" w:cs="Times New Roman"/>
          <w:iCs/>
        </w:rPr>
        <w:t xml:space="preserve"> entry</w:t>
      </w:r>
      <w:r w:rsidR="00C37692">
        <w:rPr>
          <w:rFonts w:ascii="Times New Roman" w:hAnsi="Times New Roman" w:cs="Times New Roman"/>
          <w:iCs/>
        </w:rPr>
        <w:t>-</w:t>
      </w:r>
      <w:r w:rsidR="00D3763B">
        <w:rPr>
          <w:rFonts w:ascii="Times New Roman" w:hAnsi="Times New Roman" w:cs="Times New Roman"/>
          <w:iCs/>
        </w:rPr>
        <w:t xml:space="preserve">wise matrix norm, and </w:t>
      </w:r>
      <m:oMath>
        <m:r>
          <w:rPr>
            <w:rFonts w:ascii="Cambria Math" w:hAnsi="Cambria Math" w:cs="Times New Roman"/>
          </w:rPr>
          <m:t>σ</m:t>
        </m:r>
      </m:oMath>
      <w:r w:rsidR="00D3763B">
        <w:rPr>
          <w:rFonts w:ascii="Times New Roman" w:hAnsi="Times New Roman" w:cs="Times New Roman"/>
          <w:iCs/>
        </w:rPr>
        <w:t xml:space="preserve"> is introduced to promote the continuity along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oMath>
      <w:r w:rsidR="00D3763B">
        <w:rPr>
          <w:rFonts w:ascii="Times New Roman" w:hAnsi="Times New Roman" w:cs="Times New Roman"/>
        </w:rPr>
        <w:t xml:space="preserve"> axis in the optimization. By taking Eq. (</w:t>
      </w:r>
      <w:r w:rsidR="00BA026E">
        <w:rPr>
          <w:rFonts w:ascii="Times New Roman" w:hAnsi="Times New Roman" w:cs="Times New Roman"/>
        </w:rPr>
        <w:t>7</w:t>
      </w:r>
      <w:r w:rsidR="00D3763B">
        <w:rPr>
          <w:rFonts w:ascii="Times New Roman" w:hAnsi="Times New Roman" w:cs="Times New Roman"/>
        </w:rPr>
        <w:t>) into Eq. (</w:t>
      </w:r>
      <w:r w:rsidR="00BA026E">
        <w:rPr>
          <w:rFonts w:ascii="Times New Roman" w:hAnsi="Times New Roman" w:cs="Times New Roman"/>
        </w:rPr>
        <w:t>6</w:t>
      </w:r>
      <w:r w:rsidR="00D3763B">
        <w:rPr>
          <w:rFonts w:ascii="Times New Roman" w:hAnsi="Times New Roman" w:cs="Times New Roman"/>
        </w:rPr>
        <w:t xml:space="preserve">), the optimization function can be rewritten as </w:t>
      </w:r>
    </w:p>
    <w:p w14:paraId="531B22B7" w14:textId="53B9A59F" w:rsidR="00D3763B" w:rsidRPr="004F0B65" w:rsidRDefault="00000000" w:rsidP="00E704D5">
      <w:pPr>
        <w:spacing w:line="480" w:lineRule="auto"/>
        <w:jc w:val="right"/>
        <w:rPr>
          <w:rFonts w:ascii="Times New Roman" w:hAnsi="Times New Roman" w:cs="Times New Roman"/>
          <w:iCs/>
        </w:rPr>
      </w:pPr>
      <m:oMath>
        <m:func>
          <m:funcPr>
            <m:ctrlPr>
              <w:rPr>
                <w:rFonts w:ascii="Cambria Math" w:hAnsi="Cambria Math" w:cs="Times New Roman"/>
                <w:i/>
                <w:iCs/>
              </w:rPr>
            </m:ctrlPr>
          </m:funcPr>
          <m:fName>
            <m:limLow>
              <m:limLowPr>
                <m:ctrlPr>
                  <w:rPr>
                    <w:rFonts w:ascii="Cambria Math" w:hAnsi="Cambria Math" w:cs="Times New Roman"/>
                    <w:i/>
                    <w:iCs/>
                  </w:rPr>
                </m:ctrlPr>
              </m:limLowPr>
              <m:e>
                <m:r>
                  <m:rPr>
                    <m:sty m:val="p"/>
                  </m:rPr>
                  <w:rPr>
                    <w:rFonts w:ascii="Cambria Math" w:hAnsi="Cambria Math" w:cs="Times New Roman"/>
                  </w:rPr>
                  <m:t>argmin</m:t>
                </m:r>
              </m:e>
              <m:lim>
                <m:r>
                  <w:rPr>
                    <w:rFonts w:ascii="Cambria Math" w:hAnsi="Cambria Math" w:cs="Times New Roman"/>
                  </w:rPr>
                  <m:t>f</m:t>
                </m:r>
              </m:lim>
            </m:limLow>
          </m:fName>
          <m:e>
            <m:d>
              <m:dPr>
                <m:begChr m:val="["/>
                <m:endChr m:val="]"/>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μ</m:t>
                    </m:r>
                  </m:num>
                  <m:den>
                    <m:r>
                      <w:rPr>
                        <w:rFonts w:ascii="Cambria Math" w:hAnsi="Cambria Math" w:cs="Times New Roman"/>
                      </w:rPr>
                      <m:t>2</m:t>
                    </m:r>
                  </m:den>
                </m:f>
                <m:sSubSup>
                  <m:sSubSupPr>
                    <m:ctrlPr>
                      <w:rPr>
                        <w:rFonts w:ascii="Cambria Math" w:hAnsi="Cambria Math" w:cs="Times New Roman"/>
                        <w:i/>
                        <w:iCs/>
                      </w:rPr>
                    </m:ctrlPr>
                  </m:sSubSupPr>
                  <m:e>
                    <m:d>
                      <m:dPr>
                        <m:begChr m:val="‖"/>
                        <m:endChr m:val="‖"/>
                        <m:ctrlPr>
                          <w:rPr>
                            <w:rFonts w:ascii="Cambria Math" w:hAnsi="Cambria Math" w:cs="Times New Roman"/>
                            <w:i/>
                            <w:iCs/>
                          </w:rPr>
                        </m:ctrlPr>
                      </m:dPr>
                      <m:e>
                        <m:r>
                          <w:rPr>
                            <w:rFonts w:ascii="Cambria Math" w:hAnsi="Cambria Math" w:cs="Times New Roman"/>
                          </w:rPr>
                          <m:t>f-g</m:t>
                        </m:r>
                      </m:e>
                    </m:d>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m:t>
                </m:r>
                <m:sSub>
                  <m:sSubPr>
                    <m:ctrlPr>
                      <w:rPr>
                        <w:rFonts w:ascii="Cambria Math" w:hAnsi="Cambria Math" w:cs="Times New Roman"/>
                        <w:i/>
                        <w:iCs/>
                      </w:rPr>
                    </m:ctrlPr>
                  </m:sSubPr>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ω,ω</m:t>
                            </m:r>
                          </m:sub>
                        </m:sSub>
                      </m:e>
                    </m:d>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d>
                      <m:dPr>
                        <m:begChr m:val="‖"/>
                        <m:endChr m:val="‖"/>
                        <m:ctrlPr>
                          <w:rPr>
                            <w:rFonts w:ascii="Cambria Math" w:hAnsi="Cambria Math" w:cs="Times New Roman"/>
                            <w:i/>
                            <w:iCs/>
                          </w:rPr>
                        </m:ctrlPr>
                      </m:dPr>
                      <m:e>
                        <m:r>
                          <w:rPr>
                            <w:rFonts w:ascii="Cambria Math" w:hAnsi="Cambria Math" w:cs="Times New Roman"/>
                          </w:rPr>
                          <m:t>2</m:t>
                        </m:r>
                        <m:rad>
                          <m:radPr>
                            <m:degHide m:val="1"/>
                            <m:ctrlPr>
                              <w:rPr>
                                <w:rFonts w:ascii="Cambria Math" w:hAnsi="Cambria Math" w:cs="Times New Roman"/>
                                <w:i/>
                                <w:iCs/>
                              </w:rPr>
                            </m:ctrlPr>
                          </m:radPr>
                          <m:deg/>
                          <m:e>
                            <m:r>
                              <w:rPr>
                                <w:rFonts w:ascii="Cambria Math" w:hAnsi="Cambria Math" w:cs="Times New Roman"/>
                              </w:rPr>
                              <m:t>σ</m:t>
                            </m:r>
                          </m:e>
                        </m:rad>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d>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d>
                      <m:dPr>
                        <m:begChr m:val="‖"/>
                        <m:endChr m:val="‖"/>
                        <m:ctrlPr>
                          <w:rPr>
                            <w:rFonts w:ascii="Cambria Math" w:hAnsi="Cambria Math" w:cs="Times New Roman"/>
                            <w:i/>
                            <w:iCs/>
                          </w:rPr>
                        </m:ctrlPr>
                      </m:dPr>
                      <m:e>
                        <m:r>
                          <w:rPr>
                            <w:rFonts w:ascii="Cambria Math" w:hAnsi="Cambria Math" w:cs="Times New Roman"/>
                          </w:rPr>
                          <m:t>σ</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d>
                  </m:e>
                  <m:sub>
                    <m:r>
                      <w:rPr>
                        <w:rFonts w:ascii="Cambria Math" w:hAnsi="Cambria Math" w:cs="Times New Roman"/>
                      </w:rPr>
                      <m:t>1</m:t>
                    </m:r>
                  </m:sub>
                </m:sSub>
              </m:e>
            </m:d>
          </m:e>
        </m:func>
      </m:oMath>
      <w:r w:rsidR="00217BBB">
        <w:rPr>
          <w:rFonts w:ascii="Times New Roman" w:hAnsi="Times New Roman" w:cs="Times New Roman"/>
          <w:iCs/>
        </w:rPr>
        <w:t>.</w:t>
      </w:r>
      <w:r w:rsidR="00D3763B">
        <w:rPr>
          <w:rFonts w:ascii="Times New Roman" w:hAnsi="Times New Roman" w:cs="Times New Roman"/>
          <w:iCs/>
        </w:rPr>
        <w:t xml:space="preserve">                           (</w:t>
      </w:r>
      <w:r w:rsidR="00BA026E">
        <w:rPr>
          <w:rFonts w:ascii="Times New Roman" w:hAnsi="Times New Roman" w:cs="Times New Roman"/>
          <w:iCs/>
        </w:rPr>
        <w:t>8</w:t>
      </w:r>
      <w:r w:rsidR="00D3763B">
        <w:rPr>
          <w:rFonts w:ascii="Times New Roman" w:hAnsi="Times New Roman" w:cs="Times New Roman"/>
          <w:iCs/>
        </w:rPr>
        <w:t>)</w:t>
      </w:r>
    </w:p>
    <w:p w14:paraId="76156C04" w14:textId="7758F96B" w:rsidR="004F0B65" w:rsidRDefault="00217BBB" w:rsidP="00E704D5">
      <w:pPr>
        <w:spacing w:line="480" w:lineRule="auto"/>
        <w:jc w:val="both"/>
        <w:rPr>
          <w:rFonts w:ascii="Times New Roman" w:hAnsi="Times New Roman" w:cs="Times New Roman"/>
          <w:iCs/>
        </w:rPr>
      </w:pPr>
      <w:r>
        <w:rPr>
          <w:rFonts w:ascii="Times New Roman" w:hAnsi="Times New Roman" w:cs="Times New Roman"/>
          <w:iCs/>
        </w:rPr>
        <w:tab/>
        <w:t>This optimization function with Hessian penalty term is solved using the Split-Bregman Method</w:t>
      </w:r>
      <w:r w:rsidR="008423A0">
        <w:rPr>
          <w:rFonts w:ascii="Times New Roman" w:hAnsi="Times New Roman" w:cs="Times New Roman"/>
          <w:iCs/>
        </w:rPr>
        <w:t>.</w:t>
      </w:r>
      <w:r>
        <w:rPr>
          <w:rFonts w:ascii="Times New Roman" w:hAnsi="Times New Roman" w:cs="Times New Roman"/>
          <w:iCs/>
        </w:rPr>
        <w:fldChar w:fldCharType="begin" w:fldLock="1"/>
      </w:r>
      <w:r w:rsidR="00E704D5">
        <w:rPr>
          <w:rFonts w:ascii="Times New Roman" w:hAnsi="Times New Roman" w:cs="Times New Roman"/>
          <w:iCs/>
        </w:rPr>
        <w:instrText>ADDIN CSL_CITATION {"citationItems":[{"id":"ITEM-1","itemData":{"DOI":"10.1137/080725891","abstract":"The class of L1-regularized optimization problems has received much attention recently because of the introduction of “compressed sensing,” which allows images and signals to be reconstructed from small amounts of data. Despite this recent attention, many L1-regularized problems still remain difficult to solve, or require techniques that are very problem-specific. In this paper, we show that Bregman iteration can be used to solve a wide variety of constrained optimization problems. Using this technique, we propose a “split Bregman” method, which can solve a very broad class of L1-regularized problems. We apply this technique to the Rudin–Osher–Fatemi functional for image denoising and to a compressed sensing problem that arises in magnetic resonance imaging.","author":[{"dropping-particle":"","family":"Goldstein","given":"Tom","non-dropping-particle":"","parse-names":false,"suffix":""},{"dropping-particle":"","family":"Osher","given":"Stanley","non-dropping-particle":"","parse-names":false,"suffix":""}],"container-title":"SIAM Journal on Imaging Sciences","id":"ITEM-1","issue":"2","issued":{"date-parts":[["2009"]]},"page":"323-343","title":"The Split Bregman Method for L1-Regularized Problems","type":"article-journal","volume":"2"},"uris":["http://www.mendeley.com/documents/?uuid=d22f96a0-7273-473d-a6ea-4c38743e32bd"]}],"mendeley":{"formattedCitation":"&lt;sup&gt;2&lt;/sup&gt;","plainTextFormattedCitation":"2","previouslyFormattedCitation":" [2]"},"properties":{"noteIndex":0},"schema":"https://github.com/citation-style-language/schema/raw/master/csl-citation.json"}</w:instrText>
      </w:r>
      <w:r>
        <w:rPr>
          <w:rFonts w:ascii="Times New Roman" w:hAnsi="Times New Roman" w:cs="Times New Roman"/>
          <w:iCs/>
        </w:rPr>
        <w:fldChar w:fldCharType="separate"/>
      </w:r>
      <w:r w:rsidR="00E704D5" w:rsidRPr="00E704D5">
        <w:rPr>
          <w:rFonts w:ascii="Times New Roman" w:hAnsi="Times New Roman" w:cs="Times New Roman"/>
          <w:iCs/>
          <w:noProof/>
          <w:vertAlign w:val="superscript"/>
        </w:rPr>
        <w:t>2</w:t>
      </w:r>
      <w:r>
        <w:rPr>
          <w:rFonts w:ascii="Times New Roman" w:hAnsi="Times New Roman" w:cs="Times New Roman"/>
          <w:iCs/>
        </w:rPr>
        <w:fldChar w:fldCharType="end"/>
      </w:r>
      <w:r>
        <w:rPr>
          <w:rFonts w:ascii="Times New Roman" w:hAnsi="Times New Roman" w:cs="Times New Roman"/>
          <w:iCs/>
        </w:rPr>
        <w:t xml:space="preserve"> </w:t>
      </w:r>
      <w:r w:rsidR="00225725">
        <w:rPr>
          <w:rFonts w:ascii="Times New Roman" w:hAnsi="Times New Roman" w:cs="Times New Roman"/>
          <w:iCs/>
        </w:rPr>
        <w:t xml:space="preserve">A new variable </w:t>
      </w:r>
      <m:oMath>
        <m:r>
          <w:rPr>
            <w:rFonts w:ascii="Cambria Math" w:hAnsi="Cambria Math" w:cs="Times New Roman"/>
          </w:rPr>
          <m:t>d</m:t>
        </m:r>
      </m:oMath>
      <w:r w:rsidR="001156BB">
        <w:rPr>
          <w:rFonts w:ascii="Times New Roman" w:hAnsi="Times New Roman" w:cs="Times New Roman"/>
          <w:iCs/>
        </w:rPr>
        <w:t xml:space="preserve"> is</w:t>
      </w:r>
      <w:r w:rsidR="00225725">
        <w:rPr>
          <w:rFonts w:ascii="Times New Roman" w:hAnsi="Times New Roman" w:cs="Times New Roman"/>
          <w:iCs/>
        </w:rPr>
        <w:t xml:space="preserve"> introduced to approximate the partial derivatives in the Hessian penalty term. </w:t>
      </w:r>
      <w:r w:rsidR="001156BB">
        <w:rPr>
          <w:rFonts w:ascii="Times New Roman" w:hAnsi="Times New Roman" w:cs="Times New Roman"/>
          <w:iCs/>
        </w:rPr>
        <w:t xml:space="preserve">Then, the equivalent constrained minimization </w:t>
      </w:r>
      <w:r w:rsidR="008444AD">
        <w:rPr>
          <w:rFonts w:ascii="Times New Roman" w:hAnsi="Times New Roman" w:cs="Times New Roman"/>
          <w:iCs/>
        </w:rPr>
        <w:t>problem</w:t>
      </w:r>
      <w:r w:rsidR="001156BB">
        <w:rPr>
          <w:rFonts w:ascii="Times New Roman" w:hAnsi="Times New Roman" w:cs="Times New Roman"/>
          <w:iCs/>
        </w:rPr>
        <w:t xml:space="preserve"> of Eq. (</w:t>
      </w:r>
      <w:r w:rsidR="00BA026E">
        <w:rPr>
          <w:rFonts w:ascii="Times New Roman" w:hAnsi="Times New Roman" w:cs="Times New Roman"/>
          <w:iCs/>
        </w:rPr>
        <w:t>8</w:t>
      </w:r>
      <w:r w:rsidR="001156BB">
        <w:rPr>
          <w:rFonts w:ascii="Times New Roman" w:hAnsi="Times New Roman" w:cs="Times New Roman"/>
          <w:iCs/>
        </w:rPr>
        <w:t>) can be written as</w:t>
      </w:r>
    </w:p>
    <w:p w14:paraId="3D82D3BD" w14:textId="4EDDD572" w:rsidR="001156BB" w:rsidRPr="004F0B65" w:rsidRDefault="00000000" w:rsidP="00E704D5">
      <w:pPr>
        <w:spacing w:line="480" w:lineRule="auto"/>
        <w:jc w:val="right"/>
        <w:rPr>
          <w:rFonts w:ascii="Times New Roman" w:hAnsi="Times New Roman" w:cs="Times New Roman"/>
          <w:iCs/>
        </w:rPr>
      </w:pPr>
      <m:oMath>
        <m:func>
          <m:funcPr>
            <m:ctrlPr>
              <w:rPr>
                <w:rFonts w:ascii="Cambria Math" w:hAnsi="Cambria Math" w:cs="Times New Roman"/>
                <w:i/>
                <w:iCs/>
              </w:rPr>
            </m:ctrlPr>
          </m:funcPr>
          <m:fName>
            <m:limLow>
              <m:limLowPr>
                <m:ctrlPr>
                  <w:rPr>
                    <w:rFonts w:ascii="Cambria Math" w:hAnsi="Cambria Math" w:cs="Times New Roman"/>
                    <w:i/>
                    <w:iCs/>
                  </w:rPr>
                </m:ctrlPr>
              </m:limLowPr>
              <m:e>
                <m:r>
                  <m:rPr>
                    <m:sty m:val="p"/>
                  </m:rPr>
                  <w:rPr>
                    <w:rFonts w:ascii="Cambria Math" w:hAnsi="Cambria Math" w:cs="Times New Roman"/>
                  </w:rPr>
                  <m:t>min</m:t>
                </m:r>
              </m:e>
              <m:lim>
                <m:r>
                  <w:rPr>
                    <w:rFonts w:ascii="Cambria Math" w:hAnsi="Cambria Math" w:cs="Times New Roman"/>
                  </w:rPr>
                  <m:t>f,d</m:t>
                </m:r>
              </m:lim>
            </m:limLow>
          </m:fName>
          <m:e>
            <m:r>
              <m:rPr>
                <m:sty m:val="p"/>
              </m:rPr>
              <w:rPr>
                <w:rFonts w:ascii="Cambria Math" w:hAnsi="Cambria Math" w:cs="Times New Roman"/>
              </w:rPr>
              <m:t>Φ</m:t>
            </m:r>
            <m:d>
              <m:dPr>
                <m:ctrlPr>
                  <w:rPr>
                    <w:rFonts w:ascii="Cambria Math" w:hAnsi="Cambria Math" w:cs="Times New Roman"/>
                    <w:i/>
                    <w:iCs/>
                  </w:rPr>
                </m:ctrlPr>
              </m:dPr>
              <m:e>
                <m:r>
                  <w:rPr>
                    <w:rFonts w:ascii="Cambria Math" w:hAnsi="Cambria Math" w:cs="Times New Roman"/>
                  </w:rPr>
                  <m:t>f,d</m:t>
                </m:r>
              </m:e>
            </m:d>
          </m:e>
        </m:func>
        <m:r>
          <w:rPr>
            <w:rFonts w:ascii="Cambria Math" w:hAnsi="Cambria Math" w:cs="Times New Roman"/>
          </w:rPr>
          <m:t>=</m:t>
        </m:r>
        <m:func>
          <m:funcPr>
            <m:ctrlPr>
              <w:rPr>
                <w:rFonts w:ascii="Cambria Math" w:hAnsi="Cambria Math" w:cs="Times New Roman"/>
                <w:i/>
                <w:iCs/>
              </w:rPr>
            </m:ctrlPr>
          </m:funcPr>
          <m:fName>
            <m:limLow>
              <m:limLowPr>
                <m:ctrlPr>
                  <w:rPr>
                    <w:rFonts w:ascii="Cambria Math" w:hAnsi="Cambria Math" w:cs="Times New Roman"/>
                    <w:i/>
                    <w:iCs/>
                  </w:rPr>
                </m:ctrlPr>
              </m:limLowPr>
              <m:e>
                <m:r>
                  <m:rPr>
                    <m:sty m:val="p"/>
                  </m:rPr>
                  <w:rPr>
                    <w:rFonts w:ascii="Cambria Math" w:hAnsi="Cambria Math" w:cs="Times New Roman"/>
                  </w:rPr>
                  <m:t>min</m:t>
                </m:r>
              </m:e>
              <m:lim>
                <m:r>
                  <w:rPr>
                    <w:rFonts w:ascii="Cambria Math" w:hAnsi="Cambria Math" w:cs="Times New Roman"/>
                  </w:rPr>
                  <m:t>f,d</m:t>
                </m:r>
              </m:lim>
            </m:limLow>
          </m:fName>
          <m:e>
            <m:d>
              <m:dPr>
                <m:begChr m:val="["/>
                <m:endChr m:val="]"/>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μ</m:t>
                    </m:r>
                  </m:num>
                  <m:den>
                    <m:r>
                      <w:rPr>
                        <w:rFonts w:ascii="Cambria Math" w:hAnsi="Cambria Math" w:cs="Times New Roman"/>
                      </w:rPr>
                      <m:t>2</m:t>
                    </m:r>
                  </m:den>
                </m:f>
                <m:sSubSup>
                  <m:sSubSupPr>
                    <m:ctrlPr>
                      <w:rPr>
                        <w:rFonts w:ascii="Cambria Math" w:hAnsi="Cambria Math" w:cs="Times New Roman"/>
                        <w:i/>
                        <w:iCs/>
                      </w:rPr>
                    </m:ctrlPr>
                  </m:sSubSupPr>
                  <m:e>
                    <m:d>
                      <m:dPr>
                        <m:begChr m:val="‖"/>
                        <m:endChr m:val="‖"/>
                        <m:ctrlPr>
                          <w:rPr>
                            <w:rFonts w:ascii="Cambria Math" w:hAnsi="Cambria Math" w:cs="Times New Roman"/>
                            <w:i/>
                            <w:iCs/>
                          </w:rPr>
                        </m:ctrlPr>
                      </m:dPr>
                      <m:e>
                        <m:r>
                          <w:rPr>
                            <w:rFonts w:ascii="Cambria Math" w:hAnsi="Cambria Math" w:cs="Times New Roman"/>
                          </w:rPr>
                          <m:t>f-g</m:t>
                        </m:r>
                      </m:e>
                    </m:d>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m:t>
                </m:r>
                <m:sSub>
                  <m:sSubPr>
                    <m:ctrlPr>
                      <w:rPr>
                        <w:rFonts w:ascii="Cambria Math" w:hAnsi="Cambria Math" w:cs="Times New Roman"/>
                        <w:i/>
                        <w:iCs/>
                      </w:rPr>
                    </m:ctrlPr>
                  </m:sSubPr>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ω,ω</m:t>
                            </m:r>
                          </m:sub>
                        </m:sSub>
                      </m:e>
                    </m:d>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d>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d>
                  </m:e>
                  <m:sub>
                    <m:r>
                      <w:rPr>
                        <w:rFonts w:ascii="Cambria Math" w:hAnsi="Cambria Math" w:cs="Times New Roman"/>
                      </w:rPr>
                      <m:t>1</m:t>
                    </m:r>
                  </m:sub>
                </m:sSub>
              </m:e>
            </m:d>
          </m:e>
        </m:func>
        <m:r>
          <w:rPr>
            <w:rFonts w:ascii="Cambria Math" w:hAnsi="Cambria Math" w:cs="Times New Roman"/>
          </w:rPr>
          <m:t>,</m:t>
        </m:r>
      </m:oMath>
      <w:r w:rsidR="008444AD">
        <w:rPr>
          <w:rFonts w:ascii="Times New Roman" w:hAnsi="Times New Roman" w:cs="Times New Roman"/>
          <w:iCs/>
        </w:rPr>
        <w:t xml:space="preserve">                  (</w:t>
      </w:r>
      <w:r w:rsidR="00BA026E">
        <w:rPr>
          <w:rFonts w:ascii="Times New Roman" w:hAnsi="Times New Roman" w:cs="Times New Roman"/>
          <w:iCs/>
        </w:rPr>
        <w:t>9</w:t>
      </w:r>
      <w:r w:rsidR="008444AD">
        <w:rPr>
          <w:rFonts w:ascii="Times New Roman" w:hAnsi="Times New Roman" w:cs="Times New Roman"/>
          <w:iCs/>
        </w:rPr>
        <w:t>)</w:t>
      </w:r>
    </w:p>
    <w:p w14:paraId="5AB67D91" w14:textId="2CC31D95" w:rsidR="00C7324A" w:rsidRDefault="001156BB" w:rsidP="00E704D5">
      <w:pPr>
        <w:spacing w:line="480" w:lineRule="auto"/>
        <w:jc w:val="both"/>
        <w:rPr>
          <w:rFonts w:ascii="Times New Roman" w:hAnsi="Times New Roman" w:cs="Times New Roman"/>
          <w:iCs/>
        </w:rPr>
      </w:pPr>
      <w:r>
        <w:rPr>
          <w:rFonts w:ascii="Times New Roman" w:hAnsi="Times New Roman" w:cs="Times New Roman"/>
          <w:iCs/>
        </w:rPr>
        <w:t xml:space="preserve">with the constrains </w:t>
      </w:r>
      <w:r w:rsidR="0030406A">
        <w:rPr>
          <w:rFonts w:ascii="Times New Roman" w:hAnsi="Times New Roman" w:cs="Times New Roman"/>
          <w:iCs/>
        </w:rPr>
        <w:t xml:space="preserve">being of </w:t>
      </w:r>
    </w:p>
    <w:p w14:paraId="2B697DC2" w14:textId="51E7C575" w:rsidR="001156BB" w:rsidRDefault="00000000" w:rsidP="00E704D5">
      <w:pPr>
        <w:spacing w:line="480" w:lineRule="auto"/>
        <w:jc w:val="both"/>
        <w:rPr>
          <w:rFonts w:ascii="Times New Roman" w:hAnsi="Times New Roman" w:cs="Times New Roman"/>
          <w:iCs/>
        </w:rPr>
      </w:pPr>
      <m:oMathPara>
        <m:oMath>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ω,ω</m:t>
              </m:r>
            </m:sub>
          </m:sSub>
          <m:r>
            <w:rPr>
              <w:rFonts w:ascii="Cambria Math" w:hAnsi="Cambria Math" w:cs="Times New Roman"/>
            </w:rPr>
            <m:t xml:space="preserve">= </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ω,ω</m:t>
              </m:r>
            </m:sub>
          </m:sSub>
          <m:r>
            <w:rPr>
              <w:rFonts w:ascii="Cambria Math" w:hAnsi="Cambria Math" w:cs="Times New Roman"/>
            </w:rPr>
            <m:t xml:space="preserve">, </m:t>
          </m:r>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 2</m:t>
          </m:r>
          <m:rad>
            <m:radPr>
              <m:degHide m:val="1"/>
              <m:ctrlPr>
                <w:rPr>
                  <w:rFonts w:ascii="Cambria Math" w:hAnsi="Cambria Math" w:cs="Times New Roman"/>
                  <w:i/>
                  <w:iCs/>
                </w:rPr>
              </m:ctrlPr>
            </m:radPr>
            <m:deg/>
            <m:e>
              <m:r>
                <w:rPr>
                  <w:rFonts w:ascii="Cambria Math" w:hAnsi="Cambria Math" w:cs="Times New Roman"/>
                </w:rPr>
                <m:t>σ</m:t>
              </m:r>
            </m:e>
          </m:rad>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 xml:space="preserve">, </m:t>
          </m:r>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 σ</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m:t>
          </m:r>
        </m:oMath>
      </m:oMathPara>
    </w:p>
    <w:p w14:paraId="4EA6E938" w14:textId="02ACCC01" w:rsidR="00C7324A" w:rsidRDefault="008444AD" w:rsidP="00E704D5">
      <w:pPr>
        <w:spacing w:line="480" w:lineRule="auto"/>
        <w:jc w:val="both"/>
        <w:rPr>
          <w:rFonts w:ascii="Times New Roman" w:hAnsi="Times New Roman" w:cs="Times New Roman"/>
          <w:iCs/>
        </w:rPr>
      </w:pPr>
      <w:r>
        <w:rPr>
          <w:rFonts w:ascii="Times New Roman" w:hAnsi="Times New Roman" w:cs="Times New Roman"/>
          <w:iCs/>
        </w:rPr>
        <w:t xml:space="preserve">where </w:t>
      </w:r>
      <m:oMath>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ω,ω</m:t>
            </m:r>
          </m:sub>
        </m:sSub>
      </m:oMath>
      <w:r>
        <w:rPr>
          <w:rFonts w:ascii="Times New Roman" w:hAnsi="Times New Roman" w:cs="Times New Roman"/>
          <w:iCs/>
        </w:rPr>
        <w:t xml:space="preserve">, </w:t>
      </w:r>
      <m:oMath>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oMath>
      <w:r>
        <w:rPr>
          <w:rFonts w:ascii="Times New Roman" w:hAnsi="Times New Roman" w:cs="Times New Roman"/>
          <w:iCs/>
        </w:rPr>
        <w:t xml:space="preserve"> and </w:t>
      </w:r>
      <m:oMath>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oMath>
      <w:r>
        <w:rPr>
          <w:rFonts w:ascii="Times New Roman" w:hAnsi="Times New Roman" w:cs="Times New Roman"/>
          <w:iCs/>
        </w:rPr>
        <w:t xml:space="preserve"> are the approximations of the partial derivatives along different ax</w:t>
      </w:r>
      <w:r w:rsidR="0030406A">
        <w:rPr>
          <w:rFonts w:ascii="Times New Roman" w:hAnsi="Times New Roman" w:cs="Times New Roman"/>
          <w:iCs/>
        </w:rPr>
        <w:t>e</w:t>
      </w:r>
      <w:r>
        <w:rPr>
          <w:rFonts w:ascii="Times New Roman" w:hAnsi="Times New Roman" w:cs="Times New Roman"/>
          <w:iCs/>
        </w:rPr>
        <w:t xml:space="preserve">s in the Hessian penalty term. The constrained minimization problem </w:t>
      </w:r>
      <w:r w:rsidR="00AA78E0">
        <w:rPr>
          <w:rFonts w:ascii="Times New Roman" w:hAnsi="Times New Roman" w:cs="Times New Roman"/>
          <w:iCs/>
        </w:rPr>
        <w:t xml:space="preserve">can be further </w:t>
      </w:r>
      <w:r w:rsidR="00B9001A">
        <w:rPr>
          <w:rFonts w:ascii="Times New Roman" w:hAnsi="Times New Roman" w:cs="Times New Roman"/>
          <w:iCs/>
        </w:rPr>
        <w:t>reduced</w:t>
      </w:r>
      <w:r w:rsidR="00AA78E0">
        <w:rPr>
          <w:rFonts w:ascii="Times New Roman" w:hAnsi="Times New Roman" w:cs="Times New Roman"/>
          <w:iCs/>
        </w:rPr>
        <w:t xml:space="preserve"> into unconstrained problem using the method of Lagrange multiplier:</w:t>
      </w:r>
    </w:p>
    <w:p w14:paraId="647B0678" w14:textId="01A8D063" w:rsidR="00AA78E0" w:rsidRDefault="00000000" w:rsidP="00E704D5">
      <w:pPr>
        <w:spacing w:line="480" w:lineRule="auto"/>
        <w:jc w:val="right"/>
        <w:rPr>
          <w:rFonts w:ascii="Times New Roman" w:hAnsi="Times New Roman" w:cs="Times New Roman"/>
          <w:iCs/>
        </w:rPr>
      </w:pPr>
      <m:oMath>
        <m:func>
          <m:funcPr>
            <m:ctrlPr>
              <w:rPr>
                <w:rFonts w:ascii="Cambria Math" w:hAnsi="Cambria Math" w:cs="Times New Roman"/>
                <w:i/>
                <w:iCs/>
              </w:rPr>
            </m:ctrlPr>
          </m:funcPr>
          <m:fName>
            <m:limLow>
              <m:limLowPr>
                <m:ctrlPr>
                  <w:rPr>
                    <w:rFonts w:ascii="Cambria Math" w:hAnsi="Cambria Math" w:cs="Times New Roman"/>
                    <w:i/>
                    <w:iCs/>
                  </w:rPr>
                </m:ctrlPr>
              </m:limLowPr>
              <m:e>
                <m:r>
                  <m:rPr>
                    <m:sty m:val="p"/>
                  </m:rPr>
                  <w:rPr>
                    <w:rFonts w:ascii="Cambria Math" w:hAnsi="Cambria Math" w:cs="Times New Roman"/>
                  </w:rPr>
                  <m:t>min</m:t>
                </m:r>
              </m:e>
              <m:lim>
                <m:r>
                  <w:rPr>
                    <w:rFonts w:ascii="Cambria Math" w:hAnsi="Cambria Math" w:cs="Times New Roman"/>
                  </w:rPr>
                  <m:t>f,d</m:t>
                </m:r>
              </m:lim>
            </m:limLow>
          </m:fName>
          <m:e>
            <m:d>
              <m:dPr>
                <m:begChr m:val="["/>
                <m:endChr m:val="]"/>
                <m:ctrlPr>
                  <w:rPr>
                    <w:rFonts w:ascii="Cambria Math" w:hAnsi="Cambria Math" w:cs="Times New Roman"/>
                    <w:i/>
                    <w:iCs/>
                  </w:rPr>
                </m:ctrlPr>
              </m:dPr>
              <m:e>
                <m:r>
                  <m:rPr>
                    <m:sty m:val="p"/>
                  </m:rPr>
                  <w:rPr>
                    <w:rFonts w:ascii="Cambria Math" w:hAnsi="Cambria Math" w:cs="Times New Roman"/>
                  </w:rPr>
                  <m:t>Φ</m:t>
                </m:r>
                <m:d>
                  <m:dPr>
                    <m:ctrlPr>
                      <w:rPr>
                        <w:rFonts w:ascii="Cambria Math" w:hAnsi="Cambria Math" w:cs="Times New Roman"/>
                        <w:i/>
                        <w:iCs/>
                      </w:rPr>
                    </m:ctrlPr>
                  </m:dPr>
                  <m:e>
                    <m:r>
                      <w:rPr>
                        <w:rFonts w:ascii="Cambria Math" w:hAnsi="Cambria Math" w:cs="Times New Roman"/>
                      </w:rPr>
                      <m:t>f,d</m:t>
                    </m:r>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λ</m:t>
                    </m:r>
                  </m:num>
                  <m:den>
                    <m:r>
                      <w:rPr>
                        <w:rFonts w:ascii="Cambria Math" w:hAnsi="Cambria Math" w:cs="Times New Roman"/>
                      </w:rPr>
                      <m:t>2</m:t>
                    </m:r>
                  </m:den>
                </m:f>
                <m:d>
                  <m:dPr>
                    <m:ctrlPr>
                      <w:rPr>
                        <w:rFonts w:ascii="Cambria Math" w:hAnsi="Cambria Math" w:cs="Times New Roman"/>
                        <w:i/>
                        <w:iCs/>
                      </w:rPr>
                    </m:ctrlPr>
                  </m:dPr>
                  <m:e>
                    <m:m>
                      <m:mPr>
                        <m:mcs>
                          <m:mc>
                            <m:mcPr>
                              <m:count m:val="1"/>
                              <m:mcJc m:val="center"/>
                            </m:mcPr>
                          </m:mc>
                        </m:mcs>
                        <m:ctrlPr>
                          <w:rPr>
                            <w:rFonts w:ascii="Cambria Math" w:hAnsi="Cambria Math" w:cs="Times New Roman"/>
                            <w:i/>
                            <w:iCs/>
                          </w:rPr>
                        </m:ctrlPr>
                      </m:mPr>
                      <m:mr>
                        <m:e>
                          <m:sSub>
                            <m:sSubPr>
                              <m:ctrlPr>
                                <w:rPr>
                                  <w:rFonts w:ascii="Cambria Math" w:hAnsi="Cambria Math" w:cs="Times New Roman"/>
                                  <w:i/>
                                  <w:iCs/>
                                </w:rPr>
                              </m:ctrlPr>
                            </m:sSubPr>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ω,ω</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ω,ω</m:t>
                                      </m:r>
                                    </m:sub>
                                  </m:sSub>
                                </m:e>
                              </m:d>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-2</m:t>
                                  </m:r>
                                  <m:rad>
                                    <m:radPr>
                                      <m:degHide m:val="1"/>
                                      <m:ctrlPr>
                                        <w:rPr>
                                          <w:rFonts w:ascii="Cambria Math" w:hAnsi="Cambria Math" w:cs="Times New Roman"/>
                                          <w:i/>
                                          <w:iCs/>
                                        </w:rPr>
                                      </m:ctrlPr>
                                    </m:radPr>
                                    <m:deg/>
                                    <m:e>
                                      <m:r>
                                        <w:rPr>
                                          <w:rFonts w:ascii="Cambria Math" w:hAnsi="Cambria Math" w:cs="Times New Roman"/>
                                        </w:rPr>
                                        <m:t>σ</m:t>
                                      </m:r>
                                    </m:e>
                                  </m:rad>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d>
                            </m:e>
                            <m:sub>
                              <m:r>
                                <w:rPr>
                                  <w:rFonts w:ascii="Cambria Math" w:hAnsi="Cambria Math" w:cs="Times New Roman"/>
                                </w:rPr>
                                <m:t>1</m:t>
                              </m:r>
                            </m:sub>
                          </m:sSub>
                        </m:e>
                      </m:mr>
                      <m:mr>
                        <m:e>
                          <m:r>
                            <w:rPr>
                              <w:rFonts w:ascii="Cambria Math" w:hAnsi="Cambria Math" w:cs="Times New Roman"/>
                            </w:rPr>
                            <m:t>+</m:t>
                          </m:r>
                          <m:sSub>
                            <m:sSubPr>
                              <m:ctrlPr>
                                <w:rPr>
                                  <w:rFonts w:ascii="Cambria Math" w:hAnsi="Cambria Math" w:cs="Times New Roman"/>
                                  <w:i/>
                                  <w:iCs/>
                                </w:rPr>
                              </m:ctrlPr>
                            </m:sSubPr>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-σ</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d>
                            </m:e>
                            <m:sub>
                              <m:r>
                                <w:rPr>
                                  <w:rFonts w:ascii="Cambria Math" w:hAnsi="Cambria Math" w:cs="Times New Roman"/>
                                </w:rPr>
                                <m:t>1</m:t>
                              </m:r>
                            </m:sub>
                          </m:sSub>
                        </m:e>
                      </m:mr>
                    </m:m>
                  </m:e>
                </m:d>
              </m:e>
            </m:d>
          </m:e>
        </m:func>
        <m:r>
          <w:rPr>
            <w:rFonts w:ascii="Cambria Math" w:hAnsi="Cambria Math" w:cs="Times New Roman"/>
          </w:rPr>
          <m:t>,</m:t>
        </m:r>
      </m:oMath>
      <w:r w:rsidR="009D6D42">
        <w:rPr>
          <w:rFonts w:ascii="Times New Roman" w:hAnsi="Times New Roman" w:cs="Times New Roman"/>
          <w:iCs/>
        </w:rPr>
        <w:t xml:space="preserve">      </w:t>
      </w:r>
      <w:r w:rsidR="00E86C5C">
        <w:rPr>
          <w:rFonts w:ascii="Times New Roman" w:hAnsi="Times New Roman" w:cs="Times New Roman"/>
          <w:iCs/>
        </w:rPr>
        <w:t xml:space="preserve">           </w:t>
      </w:r>
      <w:r w:rsidR="009D6D42">
        <w:rPr>
          <w:rFonts w:ascii="Times New Roman" w:hAnsi="Times New Roman" w:cs="Times New Roman"/>
          <w:iCs/>
        </w:rPr>
        <w:t xml:space="preserve"> (</w:t>
      </w:r>
      <w:r w:rsidR="00BA026E">
        <w:rPr>
          <w:rFonts w:ascii="Times New Roman" w:hAnsi="Times New Roman" w:cs="Times New Roman"/>
          <w:iCs/>
        </w:rPr>
        <w:t>10</w:t>
      </w:r>
      <w:r w:rsidR="009D6D42">
        <w:rPr>
          <w:rFonts w:ascii="Times New Roman" w:hAnsi="Times New Roman" w:cs="Times New Roman"/>
          <w:iCs/>
        </w:rPr>
        <w:t>)</w:t>
      </w:r>
    </w:p>
    <w:p w14:paraId="67F39352" w14:textId="0A6C0AC3" w:rsidR="009D6D42" w:rsidRDefault="009D6D42" w:rsidP="00E704D5">
      <w:pPr>
        <w:spacing w:line="480" w:lineRule="auto"/>
        <w:jc w:val="both"/>
        <w:rPr>
          <w:rFonts w:ascii="Times New Roman" w:hAnsi="Times New Roman" w:cs="Times New Roman"/>
          <w:iCs/>
        </w:rPr>
      </w:pPr>
      <w:r>
        <w:rPr>
          <w:rFonts w:ascii="Times New Roman" w:hAnsi="Times New Roman" w:cs="Times New Roman"/>
          <w:iCs/>
        </w:rPr>
        <w:t xml:space="preserve">where </w:t>
      </w:r>
      <m:oMath>
        <m:r>
          <w:rPr>
            <w:rFonts w:ascii="Cambria Math" w:hAnsi="Cambria Math" w:cs="Times New Roman"/>
          </w:rPr>
          <m:t>λ</m:t>
        </m:r>
      </m:oMath>
      <w:r>
        <w:rPr>
          <w:rFonts w:ascii="Times New Roman" w:hAnsi="Times New Roman" w:cs="Times New Roman"/>
          <w:iCs/>
        </w:rPr>
        <w:t xml:space="preserve"> is the Lagrange multiplier. Another </w:t>
      </w:r>
      <w:r w:rsidR="0097262E">
        <w:rPr>
          <w:rFonts w:ascii="Times New Roman" w:hAnsi="Times New Roman" w:cs="Times New Roman"/>
          <w:iCs/>
        </w:rPr>
        <w:t xml:space="preserve">new variable </w:t>
      </w:r>
      <m:oMath>
        <m:r>
          <w:rPr>
            <w:rFonts w:ascii="Cambria Math" w:hAnsi="Cambria Math" w:cs="Times New Roman"/>
          </w:rPr>
          <m:t>b</m:t>
        </m:r>
      </m:oMath>
      <w:r w:rsidR="0097262E">
        <w:rPr>
          <w:rFonts w:ascii="Times New Roman" w:hAnsi="Times New Roman" w:cs="Times New Roman"/>
          <w:iCs/>
        </w:rPr>
        <w:t xml:space="preserve"> is then introduced into the Eq. (</w:t>
      </w:r>
      <w:r w:rsidR="00BA026E">
        <w:rPr>
          <w:rFonts w:ascii="Times New Roman" w:hAnsi="Times New Roman" w:cs="Times New Roman"/>
          <w:iCs/>
        </w:rPr>
        <w:t>10</w:t>
      </w:r>
      <w:r w:rsidR="0097262E">
        <w:rPr>
          <w:rFonts w:ascii="Times New Roman" w:hAnsi="Times New Roman" w:cs="Times New Roman"/>
          <w:iCs/>
        </w:rPr>
        <w:t>), such that this unconstrained minimization problem can be solved using the Split-Bregman method. The Eq. (</w:t>
      </w:r>
      <w:r w:rsidR="00BA026E">
        <w:rPr>
          <w:rFonts w:ascii="Times New Roman" w:hAnsi="Times New Roman" w:cs="Times New Roman"/>
          <w:iCs/>
        </w:rPr>
        <w:t>10</w:t>
      </w:r>
      <w:r w:rsidR="0097262E">
        <w:rPr>
          <w:rFonts w:ascii="Times New Roman" w:hAnsi="Times New Roman" w:cs="Times New Roman"/>
          <w:iCs/>
        </w:rPr>
        <w:t xml:space="preserve">) is </w:t>
      </w:r>
      <w:r w:rsidR="00BA026E">
        <w:rPr>
          <w:rFonts w:ascii="Times New Roman" w:hAnsi="Times New Roman" w:cs="Times New Roman"/>
          <w:iCs/>
        </w:rPr>
        <w:t xml:space="preserve">then </w:t>
      </w:r>
      <w:r w:rsidR="0097262E">
        <w:rPr>
          <w:rFonts w:ascii="Times New Roman" w:hAnsi="Times New Roman" w:cs="Times New Roman"/>
          <w:iCs/>
        </w:rPr>
        <w:t>reorganized as</w:t>
      </w:r>
    </w:p>
    <w:p w14:paraId="01EBC2F6" w14:textId="3BD66B59" w:rsidR="0097262E" w:rsidRDefault="00000000" w:rsidP="00E704D5">
      <w:pPr>
        <w:spacing w:line="480" w:lineRule="auto"/>
        <w:jc w:val="right"/>
        <w:rPr>
          <w:rFonts w:ascii="Times New Roman" w:hAnsi="Times New Roman" w:cs="Times New Roman"/>
          <w:iCs/>
        </w:rPr>
      </w:pPr>
      <m:oMath>
        <m:func>
          <m:funcPr>
            <m:ctrlPr>
              <w:rPr>
                <w:rFonts w:ascii="Cambria Math" w:hAnsi="Cambria Math" w:cs="Times New Roman"/>
                <w:i/>
                <w:iCs/>
              </w:rPr>
            </m:ctrlPr>
          </m:funcPr>
          <m:fName>
            <m:limLow>
              <m:limLowPr>
                <m:ctrlPr>
                  <w:rPr>
                    <w:rFonts w:ascii="Cambria Math" w:hAnsi="Cambria Math" w:cs="Times New Roman"/>
                    <w:i/>
                    <w:iCs/>
                  </w:rPr>
                </m:ctrlPr>
              </m:limLowPr>
              <m:e>
                <m:r>
                  <m:rPr>
                    <m:sty m:val="p"/>
                  </m:rPr>
                  <w:rPr>
                    <w:rFonts w:ascii="Cambria Math" w:hAnsi="Cambria Math" w:cs="Times New Roman"/>
                  </w:rPr>
                  <m:t>min</m:t>
                </m:r>
              </m:e>
              <m:lim>
                <m:r>
                  <w:rPr>
                    <w:rFonts w:ascii="Cambria Math" w:hAnsi="Cambria Math" w:cs="Times New Roman"/>
                  </w:rPr>
                  <m:t>f,d</m:t>
                </m:r>
              </m:lim>
            </m:limLow>
          </m:fName>
          <m:e>
            <m:d>
              <m:dPr>
                <m:begChr m:val="["/>
                <m:endChr m:val="]"/>
                <m:ctrlPr>
                  <w:rPr>
                    <w:rFonts w:ascii="Cambria Math" w:hAnsi="Cambria Math" w:cs="Times New Roman"/>
                    <w:i/>
                    <w:iCs/>
                  </w:rPr>
                </m:ctrlPr>
              </m:dPr>
              <m:e>
                <m:r>
                  <m:rPr>
                    <m:sty m:val="p"/>
                  </m:rPr>
                  <w:rPr>
                    <w:rFonts w:ascii="Cambria Math" w:hAnsi="Cambria Math" w:cs="Times New Roman"/>
                  </w:rPr>
                  <m:t>Φ</m:t>
                </m:r>
                <m:d>
                  <m:dPr>
                    <m:ctrlPr>
                      <w:rPr>
                        <w:rFonts w:ascii="Cambria Math" w:hAnsi="Cambria Math" w:cs="Times New Roman"/>
                        <w:i/>
                        <w:iCs/>
                      </w:rPr>
                    </m:ctrlPr>
                  </m:dPr>
                  <m:e>
                    <m:r>
                      <w:rPr>
                        <w:rFonts w:ascii="Cambria Math" w:hAnsi="Cambria Math" w:cs="Times New Roman"/>
                      </w:rPr>
                      <m:t>f,d</m:t>
                    </m:r>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λ</m:t>
                    </m:r>
                  </m:num>
                  <m:den>
                    <m:r>
                      <w:rPr>
                        <w:rFonts w:ascii="Cambria Math" w:hAnsi="Cambria Math" w:cs="Times New Roman"/>
                      </w:rPr>
                      <m:t>2</m:t>
                    </m:r>
                  </m:den>
                </m:f>
                <m:d>
                  <m:dPr>
                    <m:ctrlPr>
                      <w:rPr>
                        <w:rFonts w:ascii="Cambria Math" w:hAnsi="Cambria Math" w:cs="Times New Roman"/>
                        <w:i/>
                        <w:iCs/>
                      </w:rPr>
                    </m:ctrlPr>
                  </m:dPr>
                  <m:e>
                    <m:m>
                      <m:mPr>
                        <m:mcs>
                          <m:mc>
                            <m:mcPr>
                              <m:count m:val="1"/>
                              <m:mcJc m:val="center"/>
                            </m:mcPr>
                          </m:mc>
                        </m:mcs>
                        <m:ctrlPr>
                          <w:rPr>
                            <w:rFonts w:ascii="Cambria Math" w:hAnsi="Cambria Math" w:cs="Times New Roman"/>
                            <w:i/>
                            <w:iCs/>
                          </w:rPr>
                        </m:ctrlPr>
                      </m:mPr>
                      <m:mr>
                        <m:e>
                          <m:sSub>
                            <m:sSubPr>
                              <m:ctrlPr>
                                <w:rPr>
                                  <w:rFonts w:ascii="Cambria Math" w:hAnsi="Cambria Math" w:cs="Times New Roman"/>
                                  <w:i/>
                                  <w:iCs/>
                                </w:rPr>
                              </m:ctrlPr>
                            </m:sSubPr>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ω,ω</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ω,ω</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ω,ω</m:t>
                                      </m:r>
                                    </m:sub>
                                  </m:sSub>
                                </m:e>
                              </m:d>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-2</m:t>
                                  </m:r>
                                  <m:rad>
                                    <m:radPr>
                                      <m:degHide m:val="1"/>
                                      <m:ctrlPr>
                                        <w:rPr>
                                          <w:rFonts w:ascii="Cambria Math" w:hAnsi="Cambria Math" w:cs="Times New Roman"/>
                                          <w:i/>
                                          <w:iCs/>
                                        </w:rPr>
                                      </m:ctrlPr>
                                    </m:radPr>
                                    <m:deg/>
                                    <m:e>
                                      <m:r>
                                        <w:rPr>
                                          <w:rFonts w:ascii="Cambria Math" w:hAnsi="Cambria Math" w:cs="Times New Roman"/>
                                        </w:rPr>
                                        <m:t>σ</m:t>
                                      </m:r>
                                    </m:e>
                                  </m:rad>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d>
                            </m:e>
                            <m:sub>
                              <m:r>
                                <w:rPr>
                                  <w:rFonts w:ascii="Cambria Math" w:hAnsi="Cambria Math" w:cs="Times New Roman"/>
                                </w:rPr>
                                <m:t>1</m:t>
                              </m:r>
                            </m:sub>
                          </m:sSub>
                        </m:e>
                      </m:mr>
                      <m:mr>
                        <m:e>
                          <m:r>
                            <w:rPr>
                              <w:rFonts w:ascii="Cambria Math" w:hAnsi="Cambria Math" w:cs="Times New Roman"/>
                            </w:rPr>
                            <m:t>+</m:t>
                          </m:r>
                          <m:sSub>
                            <m:sSubPr>
                              <m:ctrlPr>
                                <w:rPr>
                                  <w:rFonts w:ascii="Cambria Math" w:hAnsi="Cambria Math" w:cs="Times New Roman"/>
                                  <w:i/>
                                  <w:iCs/>
                                </w:rPr>
                              </m:ctrlPr>
                            </m:sSubPr>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-σ</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hint="eastAsia"/>
                                        </w:rPr>
                                        <m:t>b</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d>
                            </m:e>
                            <m:sub>
                              <m:r>
                                <w:rPr>
                                  <w:rFonts w:ascii="Cambria Math" w:hAnsi="Cambria Math" w:cs="Times New Roman"/>
                                </w:rPr>
                                <m:t>1</m:t>
                              </m:r>
                            </m:sub>
                          </m:sSub>
                        </m:e>
                      </m:mr>
                    </m:m>
                  </m:e>
                </m:d>
              </m:e>
            </m:d>
          </m:e>
        </m:func>
        <m:r>
          <w:rPr>
            <w:rFonts w:ascii="Cambria Math" w:hAnsi="Cambria Math" w:cs="Times New Roman"/>
          </w:rPr>
          <m:t>,</m:t>
        </m:r>
      </m:oMath>
      <w:r w:rsidR="00E86C5C">
        <w:rPr>
          <w:rFonts w:ascii="Times New Roman" w:hAnsi="Times New Roman" w:cs="Times New Roman"/>
          <w:iCs/>
        </w:rPr>
        <w:t xml:space="preserve">        (</w:t>
      </w:r>
      <w:r w:rsidR="00BA026E">
        <w:rPr>
          <w:rFonts w:ascii="Times New Roman" w:hAnsi="Times New Roman" w:cs="Times New Roman"/>
          <w:iCs/>
        </w:rPr>
        <w:t>11</w:t>
      </w:r>
      <w:r w:rsidR="00E86C5C">
        <w:rPr>
          <w:rFonts w:ascii="Times New Roman" w:hAnsi="Times New Roman" w:cs="Times New Roman"/>
          <w:iCs/>
        </w:rPr>
        <w:t>)</w:t>
      </w:r>
    </w:p>
    <w:p w14:paraId="68C453A7" w14:textId="01543BD6" w:rsidR="00F1278B" w:rsidRDefault="00F1278B" w:rsidP="00E704D5">
      <w:pPr>
        <w:spacing w:line="480" w:lineRule="auto"/>
        <w:jc w:val="both"/>
        <w:rPr>
          <w:rFonts w:ascii="Times New Roman" w:hAnsi="Times New Roman" w:cs="Times New Roman"/>
          <w:iCs/>
        </w:rPr>
      </w:pPr>
      <w:r>
        <w:rPr>
          <w:rFonts w:ascii="Times New Roman" w:hAnsi="Times New Roman" w:cs="Times New Roman"/>
          <w:iCs/>
        </w:rPr>
        <w:t xml:space="preserve">where </w:t>
      </w:r>
      <m:oMath>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ω,ω</m:t>
            </m:r>
          </m:sub>
        </m:sSub>
      </m:oMath>
      <w:r>
        <w:rPr>
          <w:rFonts w:ascii="Times New Roman" w:hAnsi="Times New Roman" w:cs="Times New Roman"/>
          <w:iCs/>
        </w:rPr>
        <w:t xml:space="preserve">, </w:t>
      </w:r>
      <m:oMath>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oMath>
      <w:r>
        <w:rPr>
          <w:rFonts w:ascii="Times New Roman" w:hAnsi="Times New Roman" w:cs="Times New Roman"/>
          <w:iCs/>
        </w:rPr>
        <w:t xml:space="preserve"> and </w:t>
      </w:r>
      <m:oMath>
        <m:sSub>
          <m:sSubPr>
            <m:ctrlPr>
              <w:rPr>
                <w:rFonts w:ascii="Cambria Math" w:hAnsi="Cambria Math" w:cs="Times New Roman"/>
                <w:i/>
                <w:iCs/>
              </w:rPr>
            </m:ctrlPr>
          </m:sSubPr>
          <m:e>
            <m:r>
              <w:rPr>
                <w:rFonts w:ascii="Cambria Math" w:hAnsi="Cambria Math" w:cs="Times New Roman" w:hint="eastAsia"/>
              </w:rPr>
              <m:t>b</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oMath>
      <w:r w:rsidR="00331C0A">
        <w:rPr>
          <w:rFonts w:ascii="Times New Roman" w:hAnsi="Times New Roman" w:cs="Times New Roman"/>
          <w:iCs/>
        </w:rPr>
        <w:t xml:space="preserve"> </w:t>
      </w:r>
      <w:r w:rsidR="00331C0A">
        <w:rPr>
          <w:rFonts w:ascii="Times New Roman" w:hAnsi="Times New Roman" w:cs="Times New Roman" w:hint="eastAsia"/>
          <w:iCs/>
        </w:rPr>
        <w:t>are</w:t>
      </w:r>
      <w:r w:rsidR="00331C0A">
        <w:rPr>
          <w:rFonts w:ascii="Times New Roman" w:hAnsi="Times New Roman" w:cs="Times New Roman"/>
          <w:iCs/>
        </w:rPr>
        <w:t xml:space="preserve"> the partial derivatives of </w:t>
      </w:r>
      <m:oMath>
        <m:r>
          <w:rPr>
            <w:rFonts w:ascii="Cambria Math" w:hAnsi="Cambria Math" w:cs="Times New Roman"/>
          </w:rPr>
          <m:t>b</m:t>
        </m:r>
      </m:oMath>
      <w:r w:rsidR="00331C0A">
        <w:rPr>
          <w:rFonts w:ascii="Times New Roman" w:hAnsi="Times New Roman" w:cs="Times New Roman"/>
          <w:iCs/>
        </w:rPr>
        <w:t xml:space="preserve"> along different directions. </w:t>
      </w:r>
    </w:p>
    <w:p w14:paraId="466C4946" w14:textId="1DB26881" w:rsidR="00E86C5C" w:rsidRDefault="00F1278B" w:rsidP="00E704D5">
      <w:pPr>
        <w:spacing w:line="480" w:lineRule="auto"/>
        <w:jc w:val="both"/>
        <w:rPr>
          <w:rFonts w:ascii="Times New Roman" w:hAnsi="Times New Roman" w:cs="Times New Roman"/>
          <w:iCs/>
        </w:rPr>
      </w:pPr>
      <w:r>
        <w:rPr>
          <w:rFonts w:ascii="Times New Roman" w:hAnsi="Times New Roman" w:cs="Times New Roman"/>
          <w:iCs/>
        </w:rPr>
        <w:tab/>
        <w:t xml:space="preserve">In the Split-Bregman method, the denoised Raman spectral map </w:t>
      </w:r>
      <m:oMath>
        <m:r>
          <w:rPr>
            <w:rFonts w:ascii="Cambria Math" w:hAnsi="Cambria Math" w:cs="Times New Roman"/>
          </w:rPr>
          <m:t>f</m:t>
        </m:r>
      </m:oMath>
      <w:r>
        <w:rPr>
          <w:rFonts w:ascii="Times New Roman" w:hAnsi="Times New Roman" w:cs="Times New Roman"/>
          <w:iCs/>
        </w:rPr>
        <w:t xml:space="preserve"> is calculated iteratively together with the variable</w:t>
      </w:r>
      <w:r w:rsidR="00331C0A">
        <w:rPr>
          <w:rFonts w:ascii="Times New Roman" w:hAnsi="Times New Roman" w:cs="Times New Roman"/>
          <w:iCs/>
        </w:rPr>
        <w:t>s</w:t>
      </w:r>
      <w:r>
        <w:rPr>
          <w:rFonts w:ascii="Times New Roman" w:hAnsi="Times New Roman" w:cs="Times New Roman"/>
          <w:iCs/>
        </w:rPr>
        <w:t xml:space="preserve"> </w:t>
      </w:r>
      <m:oMath>
        <m:r>
          <w:rPr>
            <w:rFonts w:ascii="Cambria Math" w:hAnsi="Cambria Math" w:cs="Times New Roman"/>
          </w:rPr>
          <m:t>d</m:t>
        </m:r>
      </m:oMath>
      <w:r w:rsidR="00331C0A">
        <w:rPr>
          <w:rFonts w:ascii="Times New Roman" w:hAnsi="Times New Roman" w:cs="Times New Roman"/>
          <w:iCs/>
        </w:rPr>
        <w:t xml:space="preserve"> and</w:t>
      </w:r>
      <w:r w:rsidR="00331C0A" w:rsidRPr="00331C0A">
        <w:rPr>
          <w:rFonts w:ascii="Cambria Math" w:hAnsi="Cambria Math" w:cs="Times New Roman"/>
          <w:i/>
          <w:iCs/>
        </w:rPr>
        <w:t xml:space="preserve"> </w:t>
      </w:r>
      <m:oMath>
        <m:r>
          <w:rPr>
            <w:rFonts w:ascii="Cambria Math" w:hAnsi="Cambria Math" w:cs="Times New Roman"/>
          </w:rPr>
          <m:t>b</m:t>
        </m:r>
      </m:oMath>
      <w:r w:rsidR="00331C0A">
        <w:rPr>
          <w:rFonts w:ascii="Times New Roman" w:hAnsi="Times New Roman" w:cs="Times New Roman"/>
        </w:rPr>
        <w:t xml:space="preserve">. </w:t>
      </w:r>
      <w:r w:rsidR="006530A6">
        <w:rPr>
          <w:rFonts w:ascii="Times New Roman" w:hAnsi="Times New Roman" w:cs="Times New Roman"/>
        </w:rPr>
        <w:t>At the n+1</w:t>
      </w:r>
      <w:r w:rsidR="00331C0A">
        <w:rPr>
          <w:rFonts w:ascii="Times New Roman" w:hAnsi="Times New Roman" w:cs="Times New Roman"/>
        </w:rPr>
        <w:t xml:space="preserve"> iteration, </w:t>
      </w:r>
      <w:r w:rsidR="006530A6">
        <w:rPr>
          <w:rFonts w:ascii="Times New Roman" w:hAnsi="Times New Roman" w:cs="Times New Roman"/>
        </w:rPr>
        <w:t xml:space="preserve">the introduced variable </w:t>
      </w:r>
      <m:oMath>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n+1</m:t>
            </m:r>
          </m:sup>
        </m:sSup>
      </m:oMath>
      <w:r w:rsidR="006530A6">
        <w:rPr>
          <w:rFonts w:ascii="Times New Roman" w:hAnsi="Times New Roman" w:cs="Times New Roman"/>
          <w:iCs/>
        </w:rPr>
        <w:t xml:space="preserve"> is defined as </w:t>
      </w:r>
    </w:p>
    <w:p w14:paraId="479D2AD8" w14:textId="4F09088E" w:rsidR="006530A6" w:rsidRDefault="00000000" w:rsidP="00E704D5">
      <w:pPr>
        <w:spacing w:line="480" w:lineRule="auto"/>
        <w:jc w:val="right"/>
        <w:rPr>
          <w:rFonts w:ascii="Times New Roman" w:hAnsi="Times New Roman" w:cs="Times New Roman"/>
        </w:rPr>
      </w:pPr>
      <m:oMath>
        <m:d>
          <m:dPr>
            <m:begChr m:val="{"/>
            <m:endChr m:val=""/>
            <m:ctrlPr>
              <w:rPr>
                <w:rFonts w:ascii="Cambria Math" w:hAnsi="Cambria Math" w:cs="Times New Roman"/>
                <w:i/>
              </w:rPr>
            </m:ctrlPr>
          </m:dPr>
          <m:e>
            <m:eqArr>
              <m:eqArrPr>
                <m:ctrlPr>
                  <w:rPr>
                    <w:rFonts w:ascii="Cambria Math" w:hAnsi="Cambria Math" w:cs="Times New Roman"/>
                    <w:i/>
                  </w:rPr>
                </m:ctrlPr>
              </m:eqArrPr>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d>
                  <m:dPr>
                    <m:ctrlPr>
                      <w:rPr>
                        <w:rFonts w:ascii="Cambria Math" w:hAnsi="Cambria Math" w:cs="Times New Roman"/>
                        <w:i/>
                      </w:rPr>
                    </m:ctrlPr>
                  </m:dP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ω,ω</m:t>
                        </m:r>
                      </m:sub>
                      <m:sup>
                        <m:r>
                          <w:rPr>
                            <w:rFonts w:ascii="Cambria Math" w:hAnsi="Cambria Math" w:cs="Times New Roman"/>
                          </w:rPr>
                          <m:t>n+1</m:t>
                        </m:r>
                      </m:sup>
                    </m:sSubSup>
                  </m:e>
                </m:d>
              </m:e>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2</m:t>
                    </m:r>
                    <m:rad>
                      <m:radPr>
                        <m:degHide m:val="1"/>
                        <m:ctrlPr>
                          <w:rPr>
                            <w:rFonts w:ascii="Cambria Math" w:hAnsi="Cambria Math" w:cs="Times New Roman"/>
                            <w:i/>
                            <w:iCs/>
                          </w:rPr>
                        </m:ctrlPr>
                      </m:radPr>
                      <m:deg/>
                      <m:e>
                        <m:r>
                          <w:rPr>
                            <w:rFonts w:ascii="Cambria Math" w:hAnsi="Cambria Math" w:cs="Times New Roman"/>
                          </w:rPr>
                          <m:t>σ</m:t>
                        </m:r>
                      </m:e>
                    </m:rad>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e>
                </m:d>
              </m:e>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σ</m:t>
                    </m:r>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e>
                </m:d>
              </m:e>
            </m:eqArr>
          </m:e>
        </m:d>
      </m:oMath>
      <w:r w:rsidR="006530A6">
        <w:rPr>
          <w:rFonts w:ascii="Times New Roman" w:hAnsi="Times New Roman" w:cs="Times New Roman"/>
        </w:rPr>
        <w:t>.                                  (</w:t>
      </w:r>
      <w:r w:rsidR="00BA026E">
        <w:rPr>
          <w:rFonts w:ascii="Times New Roman" w:hAnsi="Times New Roman" w:cs="Times New Roman"/>
        </w:rPr>
        <w:t>12</w:t>
      </w:r>
      <w:r w:rsidR="006530A6">
        <w:rPr>
          <w:rFonts w:ascii="Times New Roman" w:hAnsi="Times New Roman" w:cs="Times New Roman"/>
        </w:rPr>
        <w:t>)</w:t>
      </w:r>
    </w:p>
    <w:p w14:paraId="6B90ABF3" w14:textId="26D7EDE5" w:rsidR="006530A6" w:rsidRDefault="006530A6" w:rsidP="00E704D5">
      <w:pPr>
        <w:spacing w:line="480" w:lineRule="auto"/>
        <w:jc w:val="both"/>
        <w:rPr>
          <w:rFonts w:ascii="Times New Roman" w:hAnsi="Times New Roman" w:cs="Times New Roman"/>
          <w:iCs/>
        </w:rPr>
      </w:pPr>
      <w:r>
        <w:rPr>
          <w:rFonts w:ascii="Times New Roman" w:hAnsi="Times New Roman" w:cs="Times New Roman"/>
        </w:rPr>
        <w:tab/>
      </w:r>
      <w:r w:rsidR="00677489">
        <w:rPr>
          <w:rFonts w:ascii="Times New Roman" w:hAnsi="Times New Roman" w:cs="Times New Roman"/>
        </w:rPr>
        <w:t xml:space="preserve">Now, </w:t>
      </w:r>
      <m:oMath>
        <m:r>
          <w:rPr>
            <w:rFonts w:ascii="Cambria Math" w:hAnsi="Cambria Math" w:cs="Times New Roman"/>
          </w:rPr>
          <m:t>f</m:t>
        </m:r>
      </m:oMath>
      <w:r w:rsidR="00677489">
        <w:rPr>
          <w:rFonts w:ascii="Times New Roman" w:hAnsi="Times New Roman" w:cs="Times New Roman"/>
          <w:iCs/>
        </w:rPr>
        <w:t xml:space="preserve"> in the iteration could also be solved using the Split-Bregman method together with Fourier transform as:</w:t>
      </w:r>
    </w:p>
    <w:p w14:paraId="49768746" w14:textId="37F921E8" w:rsidR="00677489" w:rsidRPr="00331C0A" w:rsidRDefault="00000000" w:rsidP="00E704D5">
      <w:pPr>
        <w:spacing w:line="480" w:lineRule="auto"/>
        <w:jc w:val="right"/>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n+1</m:t>
            </m:r>
          </m:sup>
        </m:sSup>
        <m:r>
          <w:rPr>
            <w:rFonts w:ascii="Cambria Math" w:hAnsi="Cambria Math" w:cs="Times New Roman"/>
          </w:rPr>
          <m:t>=</m:t>
        </m:r>
        <m:sSup>
          <m:sSupPr>
            <m:ctrlPr>
              <w:rPr>
                <w:rFonts w:ascii="Cambria Math" w:hAnsi="Cambria Math" w:cs="Times New Roman"/>
                <w:i/>
              </w:rPr>
            </m:ctrlPr>
          </m:sSupPr>
          <m:e>
            <m:r>
              <m:rPr>
                <m:scr m:val="script"/>
              </m:rPr>
              <w:rPr>
                <w:rFonts w:ascii="Cambria Math" w:hAnsi="Cambria Math" w:cs="Times New Roman"/>
              </w:rPr>
              <m:t>F</m:t>
            </m:r>
          </m:e>
          <m:sup>
            <m:r>
              <w:rPr>
                <w:rFonts w:ascii="Cambria Math" w:hAnsi="Cambria Math" w:cs="Times New Roman"/>
              </w:rPr>
              <m:t>-1</m:t>
            </m:r>
          </m:sup>
        </m:sSup>
        <m:d>
          <m:dPr>
            <m:begChr m:val="{"/>
            <m:endChr m:val="}"/>
            <m:ctrlPr>
              <w:rPr>
                <w:rFonts w:ascii="Cambria Math" w:hAnsi="Cambria Math" w:cs="Times New Roman"/>
                <w:i/>
              </w:rPr>
            </m:ctrlPr>
          </m:dPr>
          <m:e>
            <m:f>
              <m:fPr>
                <m:ctrlPr>
                  <w:rPr>
                    <w:rFonts w:ascii="Cambria Math" w:hAnsi="Cambria Math" w:cs="Times New Roman"/>
                    <w:i/>
                  </w:rPr>
                </m:ctrlPr>
              </m:fPr>
              <m:num>
                <m:f>
                  <m:fPr>
                    <m:ctrlPr>
                      <w:rPr>
                        <w:rFonts w:ascii="Cambria Math" w:hAnsi="Cambria Math" w:cs="Times New Roman"/>
                        <w:i/>
                      </w:rPr>
                    </m:ctrlPr>
                  </m:fPr>
                  <m:num>
                    <m:r>
                      <w:rPr>
                        <w:rFonts w:ascii="Cambria Math" w:hAnsi="Cambria Math" w:cs="Times New Roman"/>
                      </w:rPr>
                      <m:t>μ</m:t>
                    </m:r>
                  </m:num>
                  <m:den>
                    <m:r>
                      <w:rPr>
                        <w:rFonts w:ascii="Cambria Math" w:hAnsi="Cambria Math" w:cs="Times New Roman"/>
                      </w:rPr>
                      <m:t>λ</m:t>
                    </m:r>
                  </m:den>
                </m:f>
                <m:acc>
                  <m:accPr>
                    <m:chr m:val="̃"/>
                    <m:ctrlPr>
                      <w:rPr>
                        <w:rFonts w:ascii="Cambria Math" w:hAnsi="Cambria Math" w:cs="Times New Roman"/>
                        <w:i/>
                      </w:rPr>
                    </m:ctrlPr>
                  </m:accPr>
                  <m:e>
                    <m:r>
                      <w:rPr>
                        <w:rFonts w:ascii="Cambria Math" w:hAnsi="Cambria Math" w:cs="Times New Roman"/>
                      </w:rPr>
                      <m:t>g</m:t>
                    </m:r>
                  </m:e>
                </m:acc>
                <m:r>
                  <w:rPr>
                    <w:rFonts w:ascii="Cambria Math" w:hAnsi="Cambria Math" w:cs="Times New Roman"/>
                  </w:rPr>
                  <m:t>-</m:t>
                </m:r>
                <m:d>
                  <m:dPr>
                    <m:begChr m:val="["/>
                    <m:endChr m:val="]"/>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ξ</m:t>
                        </m:r>
                      </m:e>
                      <m:sub>
                        <m:r>
                          <w:rPr>
                            <w:rFonts w:ascii="Cambria Math" w:hAnsi="Cambria Math" w:cs="Times New Roman"/>
                          </w:rPr>
                          <m:t>ω</m:t>
                        </m:r>
                      </m:sub>
                      <m:sup>
                        <m:r>
                          <w:rPr>
                            <w:rFonts w:ascii="Cambria Math" w:hAnsi="Cambria Math" w:cs="Times New Roman"/>
                          </w:rPr>
                          <m:t>2</m:t>
                        </m:r>
                      </m:sup>
                    </m:sSubSup>
                    <m:d>
                      <m:dPr>
                        <m:ctrlPr>
                          <w:rPr>
                            <w:rFonts w:ascii="Cambria Math" w:hAnsi="Cambria Math" w:cs="Times New Roman"/>
                            <w:i/>
                          </w:rPr>
                        </m:ctrlPr>
                      </m:dPr>
                      <m:e>
                        <m:acc>
                          <m:accPr>
                            <m:chr m:val="̃"/>
                            <m:ctrlPr>
                              <w:rPr>
                                <w:rFonts w:ascii="Cambria Math" w:hAnsi="Cambria Math" w:cs="Times New Roman"/>
                                <w:i/>
                              </w:rPr>
                            </m:ctrlPr>
                          </m:accPr>
                          <m:e>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ω,ω</m:t>
                                </m:r>
                              </m:sub>
                              <m:sup>
                                <m:r>
                                  <w:rPr>
                                    <w:rFonts w:ascii="Cambria Math" w:hAnsi="Cambria Math" w:cs="Times New Roman"/>
                                  </w:rPr>
                                  <m:t>n</m:t>
                                </m:r>
                              </m:sup>
                            </m:sSubSup>
                          </m:e>
                        </m:acc>
                        <m:r>
                          <w:rPr>
                            <w:rFonts w:ascii="Cambria Math" w:hAnsi="Cambria Math" w:cs="Times New Roman"/>
                          </w:rPr>
                          <m:t>-</m:t>
                        </m:r>
                        <m:acc>
                          <m:accPr>
                            <m:chr m:val="̃"/>
                            <m:ctrlPr>
                              <w:rPr>
                                <w:rFonts w:ascii="Cambria Math" w:hAnsi="Cambria Math" w:cs="Times New Roman"/>
                                <w:i/>
                              </w:rPr>
                            </m:ctrlPr>
                          </m:accPr>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e>
                        </m:acc>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σξ</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2</m:t>
                        </m:r>
                      </m:sup>
                    </m:sSubSup>
                    <m:d>
                      <m:dPr>
                        <m:ctrlPr>
                          <w:rPr>
                            <w:rFonts w:ascii="Cambria Math" w:hAnsi="Cambria Math" w:cs="Times New Roman"/>
                            <w:i/>
                          </w:rPr>
                        </m:ctrlPr>
                      </m:dPr>
                      <m:e>
                        <m:acc>
                          <m:accPr>
                            <m:chr m:val="̃"/>
                            <m:ctrlPr>
                              <w:rPr>
                                <w:rFonts w:ascii="Cambria Math" w:hAnsi="Cambria Math" w:cs="Times New Roman"/>
                                <w:i/>
                              </w:rPr>
                            </m:ctrlPr>
                          </m:accPr>
                          <m:e>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acc>
                        <m:r>
                          <w:rPr>
                            <w:rFonts w:ascii="Cambria Math" w:hAnsi="Cambria Math" w:cs="Times New Roman"/>
                          </w:rPr>
                          <m:t>-</m:t>
                        </m:r>
                        <m:acc>
                          <m:accPr>
                            <m:chr m:val="̃"/>
                            <m:ctrlPr>
                              <w:rPr>
                                <w:rFonts w:ascii="Cambria Math" w:hAnsi="Cambria Math" w:cs="Times New Roman"/>
                                <w:i/>
                              </w:rPr>
                            </m:ctrlPr>
                          </m:accPr>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acc>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2</m:t>
                        </m:r>
                        <m:rad>
                          <m:radPr>
                            <m:degHide m:val="1"/>
                            <m:ctrlPr>
                              <w:rPr>
                                <w:rFonts w:ascii="Cambria Math" w:hAnsi="Cambria Math" w:cs="Times New Roman"/>
                                <w:i/>
                                <w:iCs/>
                              </w:rPr>
                            </m:ctrlPr>
                          </m:radPr>
                          <m:deg/>
                          <m:e>
                            <m:r>
                              <w:rPr>
                                <w:rFonts w:ascii="Cambria Math" w:hAnsi="Cambria Math" w:cs="Times New Roman"/>
                              </w:rPr>
                              <m:t>σ</m:t>
                            </m:r>
                          </m:e>
                        </m:rad>
                        <m:r>
                          <w:rPr>
                            <w:rFonts w:ascii="Cambria Math" w:hAnsi="Cambria Math" w:cs="Times New Roman"/>
                          </w:rPr>
                          <m:t>ξ</m:t>
                        </m:r>
                      </m:e>
                      <m:sub>
                        <m:r>
                          <w:rPr>
                            <w:rFonts w:ascii="Cambria Math" w:hAnsi="Cambria Math" w:cs="Times New Roman"/>
                          </w:rPr>
                          <m:t>ω</m:t>
                        </m:r>
                      </m:sub>
                    </m:sSub>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d>
                      <m:dPr>
                        <m:ctrlPr>
                          <w:rPr>
                            <w:rFonts w:ascii="Cambria Math" w:hAnsi="Cambria Math" w:cs="Times New Roman"/>
                            <w:i/>
                          </w:rPr>
                        </m:ctrlPr>
                      </m:dPr>
                      <m:e>
                        <m:acc>
                          <m:accPr>
                            <m:chr m:val="̃"/>
                            <m:ctrlPr>
                              <w:rPr>
                                <w:rFonts w:ascii="Cambria Math" w:hAnsi="Cambria Math" w:cs="Times New Roman"/>
                                <w:i/>
                              </w:rPr>
                            </m:ctrlPr>
                          </m:accPr>
                          <m:e>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acc>
                        <m:r>
                          <w:rPr>
                            <w:rFonts w:ascii="Cambria Math" w:hAnsi="Cambria Math" w:cs="Times New Roman"/>
                          </w:rPr>
                          <m:t>-</m:t>
                        </m:r>
                        <m:acc>
                          <m:accPr>
                            <m:chr m:val="̃"/>
                            <m:ctrlPr>
                              <w:rPr>
                                <w:rFonts w:ascii="Cambria Math" w:hAnsi="Cambria Math" w:cs="Times New Roman"/>
                                <w:i/>
                              </w:rPr>
                            </m:ctrlPr>
                          </m:accPr>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acc>
                      </m:e>
                    </m:d>
                  </m:e>
                </m:d>
              </m:num>
              <m:den>
                <m:f>
                  <m:fPr>
                    <m:ctrlPr>
                      <w:rPr>
                        <w:rFonts w:ascii="Cambria Math" w:hAnsi="Cambria Math" w:cs="Times New Roman"/>
                        <w:i/>
                      </w:rPr>
                    </m:ctrlPr>
                  </m:fPr>
                  <m:num>
                    <m:r>
                      <w:rPr>
                        <w:rFonts w:ascii="Cambria Math" w:hAnsi="Cambria Math" w:cs="Times New Roman"/>
                      </w:rPr>
                      <m:t>μ</m:t>
                    </m:r>
                  </m:num>
                  <m:den>
                    <m:r>
                      <w:rPr>
                        <w:rFonts w:ascii="Cambria Math" w:hAnsi="Cambria Math" w:cs="Times New Roman"/>
                      </w:rPr>
                      <m:t>λ</m:t>
                    </m:r>
                  </m:den>
                </m:f>
                <m:r>
                  <w:rPr>
                    <w:rFonts w:ascii="Cambria Math" w:hAnsi="Cambria Math" w:cs="Times New Roman"/>
                  </w:rPr>
                  <m:t>+</m:t>
                </m:r>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ξ</m:t>
                        </m:r>
                      </m:e>
                      <m:sub>
                        <m:r>
                          <w:rPr>
                            <w:rFonts w:ascii="Cambria Math" w:hAnsi="Cambria Math" w:cs="Times New Roman"/>
                          </w:rPr>
                          <m:t>ω</m:t>
                        </m:r>
                      </m:sub>
                      <m:sup>
                        <m:r>
                          <w:rPr>
                            <w:rFonts w:ascii="Cambria Math" w:hAnsi="Cambria Math" w:cs="Times New Roman"/>
                          </w:rPr>
                          <m:t>4</m:t>
                        </m:r>
                      </m:sup>
                    </m:sSubSup>
                    <m:r>
                      <w:rPr>
                        <w:rFonts w:ascii="Cambria Math" w:hAnsi="Cambria Math" w:cs="Times New Roman"/>
                      </w:rPr>
                      <m:t>+</m:t>
                    </m:r>
                    <m:sSubSup>
                      <m:sSubSupPr>
                        <m:ctrlPr>
                          <w:rPr>
                            <w:rFonts w:ascii="Cambria Math" w:hAnsi="Cambria Math" w:cs="Times New Roman"/>
                            <w:i/>
                          </w:rPr>
                        </m:ctrlPr>
                      </m:sSubSupPr>
                      <m:e>
                        <m:sSup>
                          <m:sSupPr>
                            <m:ctrlPr>
                              <w:rPr>
                                <w:rFonts w:ascii="Cambria Math" w:hAnsi="Cambria Math" w:cs="Times New Roman"/>
                                <w:i/>
                                <w:iCs/>
                              </w:rPr>
                            </m:ctrlPr>
                          </m:sSupPr>
                          <m:e>
                            <m:r>
                              <w:rPr>
                                <w:rFonts w:ascii="Cambria Math" w:hAnsi="Cambria Math" w:cs="Times New Roman"/>
                              </w:rPr>
                              <m:t>σ</m:t>
                            </m:r>
                          </m:e>
                          <m:sup>
                            <m:r>
                              <w:rPr>
                                <w:rFonts w:ascii="Cambria Math" w:hAnsi="Cambria Math" w:cs="Times New Roman"/>
                              </w:rPr>
                              <m:t>2</m:t>
                            </m:r>
                          </m:sup>
                        </m:sSup>
                        <m:r>
                          <w:rPr>
                            <w:rFonts w:ascii="Cambria Math" w:hAnsi="Cambria Math" w:cs="Times New Roman"/>
                          </w:rPr>
                          <m:t>ξ</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4</m:t>
                        </m:r>
                      </m:sup>
                    </m:sSubSup>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4σξ</m:t>
                            </m:r>
                          </m:e>
                          <m:sub>
                            <m:r>
                              <w:rPr>
                                <w:rFonts w:ascii="Cambria Math" w:hAnsi="Cambria Math" w:cs="Times New Roman"/>
                              </w:rPr>
                              <m:t>ω</m:t>
                            </m:r>
                          </m:sub>
                        </m:sSub>
                      </m:e>
                      <m:sup>
                        <m:r>
                          <w:rPr>
                            <w:rFonts w:ascii="Cambria Math" w:hAnsi="Cambria Math" w:cs="Times New Roman"/>
                          </w:rPr>
                          <m:t>2</m:t>
                        </m:r>
                      </m:sup>
                    </m:sSup>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e>
                      <m:sup>
                        <m:r>
                          <w:rPr>
                            <w:rFonts w:ascii="Cambria Math" w:hAnsi="Cambria Math" w:cs="Times New Roman"/>
                          </w:rPr>
                          <m:t>2</m:t>
                        </m:r>
                      </m:sup>
                    </m:sSup>
                  </m:e>
                </m:d>
              </m:den>
            </m:f>
          </m:e>
        </m:d>
      </m:oMath>
      <w:proofErr w:type="gramStart"/>
      <w:r w:rsidR="004408F6">
        <w:rPr>
          <w:rFonts w:ascii="Times New Roman" w:hAnsi="Times New Roman" w:cs="Times New Roman"/>
        </w:rPr>
        <w:t xml:space="preserve">,   </w:t>
      </w:r>
      <w:proofErr w:type="gramEnd"/>
      <w:r w:rsidR="004408F6">
        <w:rPr>
          <w:rFonts w:ascii="Times New Roman" w:hAnsi="Times New Roman" w:cs="Times New Roman"/>
        </w:rPr>
        <w:t xml:space="preserve">          (</w:t>
      </w:r>
      <w:r w:rsidR="00BA026E">
        <w:rPr>
          <w:rFonts w:ascii="Times New Roman" w:hAnsi="Times New Roman" w:cs="Times New Roman"/>
        </w:rPr>
        <w:t>13</w:t>
      </w:r>
      <w:r w:rsidR="004408F6">
        <w:rPr>
          <w:rFonts w:ascii="Times New Roman" w:hAnsi="Times New Roman" w:cs="Times New Roman"/>
        </w:rPr>
        <w:t>)</w:t>
      </w:r>
    </w:p>
    <w:p w14:paraId="6DC054D6" w14:textId="3C4EDD8B" w:rsidR="00C7324A" w:rsidRDefault="004408F6" w:rsidP="00E704D5">
      <w:pPr>
        <w:spacing w:line="480" w:lineRule="auto"/>
        <w:jc w:val="both"/>
        <w:rPr>
          <w:rFonts w:ascii="Times New Roman" w:hAnsi="Times New Roman" w:cs="Times New Roman"/>
          <w:iCs/>
        </w:rPr>
      </w:pPr>
      <w:r>
        <w:rPr>
          <w:rFonts w:ascii="Times New Roman" w:hAnsi="Times New Roman" w:cs="Times New Roman"/>
          <w:iCs/>
        </w:rPr>
        <w:lastRenderedPageBreak/>
        <w:t>where</w:t>
      </w:r>
      <w:r w:rsidR="00276003">
        <w:rPr>
          <w:rFonts w:ascii="Times New Roman" w:hAnsi="Times New Roman" w:cs="Times New Roman"/>
          <w:iCs/>
        </w:rPr>
        <w:t xml:space="preserve"> </w:t>
      </w:r>
      <m:oMath>
        <m:acc>
          <m:accPr>
            <m:chr m:val="̃"/>
            <m:ctrlPr>
              <w:rPr>
                <w:rFonts w:ascii="Cambria Math" w:hAnsi="Cambria Math" w:cs="Times New Roman"/>
                <w:i/>
              </w:rPr>
            </m:ctrlPr>
          </m:accPr>
          <m:e>
            <m:r>
              <w:rPr>
                <w:rFonts w:ascii="Cambria Math" w:hAnsi="Cambria Math" w:cs="Times New Roman"/>
              </w:rPr>
              <m:t>g</m:t>
            </m:r>
          </m:e>
        </m:acc>
        <m:r>
          <m:rPr>
            <m:scr m:val="script"/>
          </m:rPr>
          <w:rPr>
            <w:rFonts w:ascii="Cambria Math" w:hAnsi="Cambria Math" w:cs="Times New Roman"/>
          </w:rPr>
          <m:t>=F{</m:t>
        </m:r>
        <m:r>
          <w:rPr>
            <w:rFonts w:ascii="Cambria Math" w:hAnsi="Cambria Math" w:cs="Times New Roman"/>
          </w:rPr>
          <m:t>g}</m:t>
        </m:r>
      </m:oMath>
      <w:r w:rsidR="00276003">
        <w:rPr>
          <w:rFonts w:ascii="Times New Roman" w:hAnsi="Times New Roman" w:cs="Times New Roman"/>
        </w:rPr>
        <w:t xml:space="preserve">, </w:t>
      </w:r>
      <m:oMath>
        <m:acc>
          <m:accPr>
            <m:chr m:val="̃"/>
            <m:ctrlPr>
              <w:rPr>
                <w:rFonts w:ascii="Cambria Math" w:hAnsi="Cambria Math" w:cs="Times New Roman"/>
                <w:i/>
              </w:rPr>
            </m:ctrlPr>
          </m:accPr>
          <m:e>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ω,ω</m:t>
                </m:r>
              </m:sub>
              <m:sup>
                <m:r>
                  <w:rPr>
                    <w:rFonts w:ascii="Cambria Math" w:hAnsi="Cambria Math" w:cs="Times New Roman"/>
                  </w:rPr>
                  <m:t>n</m:t>
                </m:r>
              </m:sup>
            </m:sSubSup>
          </m:e>
        </m:acc>
        <m:r>
          <m:rPr>
            <m:scr m:val="script"/>
          </m:rPr>
          <w:rPr>
            <w:rFonts w:ascii="Cambria Math" w:hAnsi="Cambria Math" w:cs="Times New Roman"/>
          </w:rPr>
          <m:t>= F{</m:t>
        </m:r>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oMath>
      <w:r w:rsidR="00276003">
        <w:rPr>
          <w:rFonts w:ascii="Times New Roman" w:hAnsi="Times New Roman" w:cs="Times New Roman"/>
        </w:rPr>
        <w:t>,</w:t>
      </w:r>
      <w:r w:rsidR="00276003" w:rsidRPr="00276003">
        <w:rPr>
          <w:rFonts w:ascii="Cambria Math" w:hAnsi="Cambria Math" w:cs="Times New Roman"/>
          <w:i/>
        </w:rPr>
        <w:t xml:space="preserve"> </w:t>
      </w:r>
      <m:oMath>
        <m:acc>
          <m:accPr>
            <m:chr m:val="̃"/>
            <m:ctrlPr>
              <w:rPr>
                <w:rFonts w:ascii="Cambria Math" w:hAnsi="Cambria Math" w:cs="Times New Roman"/>
                <w:i/>
              </w:rPr>
            </m:ctrlPr>
          </m:accPr>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e>
        </m:acc>
        <m:r>
          <m:rPr>
            <m:scr m:val="script"/>
          </m:rPr>
          <w:rPr>
            <w:rFonts w:ascii="Cambria Math" w:hAnsi="Cambria Math" w:cs="Times New Roman"/>
          </w:rPr>
          <m:t>= F</m:t>
        </m:r>
        <m:d>
          <m:dPr>
            <m:begChr m:val="{"/>
            <m:endChr m:val="}"/>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e>
        </m:d>
      </m:oMath>
      <w:r w:rsidR="00276003">
        <w:rPr>
          <w:rFonts w:ascii="Times New Roman" w:hAnsi="Times New Roman" w:cs="Times New Roman"/>
          <w:iCs/>
        </w:rPr>
        <w:t xml:space="preserve">, </w:t>
      </w:r>
      <m:oMath>
        <m:acc>
          <m:accPr>
            <m:chr m:val="̃"/>
            <m:ctrlPr>
              <w:rPr>
                <w:rFonts w:ascii="Cambria Math" w:hAnsi="Cambria Math" w:cs="Times New Roman"/>
                <w:i/>
              </w:rPr>
            </m:ctrlPr>
          </m:accPr>
          <m:e>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acc>
        <m:r>
          <m:rPr>
            <m:scr m:val="script"/>
          </m:rPr>
          <w:rPr>
            <w:rFonts w:ascii="Cambria Math" w:hAnsi="Cambria Math" w:cs="Times New Roman"/>
          </w:rPr>
          <m:t>= F</m:t>
        </m:r>
        <m:d>
          <m:dPr>
            <m:begChr m:val="{"/>
            <m:endChr m:val="}"/>
            <m:ctrlPr>
              <w:rPr>
                <w:rFonts w:ascii="Cambria Math" w:hAnsi="Cambria Math" w:cs="Times New Roman"/>
                <w:i/>
              </w:rPr>
            </m:ctrlPr>
          </m:dPr>
          <m:e>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d>
      </m:oMath>
      <w:r w:rsidR="00276003">
        <w:rPr>
          <w:rFonts w:ascii="Times New Roman" w:hAnsi="Times New Roman" w:cs="Times New Roman"/>
        </w:rPr>
        <w:t xml:space="preserve">, </w:t>
      </w:r>
      <m:oMath>
        <m:acc>
          <m:accPr>
            <m:chr m:val="̃"/>
            <m:ctrlPr>
              <w:rPr>
                <w:rFonts w:ascii="Cambria Math" w:hAnsi="Cambria Math" w:cs="Times New Roman"/>
                <w:i/>
              </w:rPr>
            </m:ctrlPr>
          </m:accPr>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acc>
        <m:r>
          <m:rPr>
            <m:scr m:val="script"/>
          </m:rPr>
          <w:rPr>
            <w:rFonts w:ascii="Cambria Math" w:hAnsi="Cambria Math" w:cs="Times New Roman"/>
          </w:rPr>
          <m:t>= F</m:t>
        </m:r>
        <m:d>
          <m:dPr>
            <m:begChr m:val="{"/>
            <m:endChr m:val="}"/>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d>
      </m:oMath>
      <w:r w:rsidR="00276003">
        <w:rPr>
          <w:rFonts w:ascii="Times New Roman" w:hAnsi="Times New Roman" w:cs="Times New Roman"/>
        </w:rPr>
        <w:t xml:space="preserve">, </w:t>
      </w:r>
      <m:oMath>
        <m:acc>
          <m:accPr>
            <m:chr m:val="̃"/>
            <m:ctrlPr>
              <w:rPr>
                <w:rFonts w:ascii="Cambria Math" w:hAnsi="Cambria Math" w:cs="Times New Roman"/>
                <w:i/>
              </w:rPr>
            </m:ctrlPr>
          </m:accPr>
          <m:e>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acc>
        <m:r>
          <m:rPr>
            <m:scr m:val="script"/>
          </m:rPr>
          <w:rPr>
            <w:rFonts w:ascii="Cambria Math" w:hAnsi="Cambria Math" w:cs="Times New Roman"/>
          </w:rPr>
          <m:t>= F</m:t>
        </m:r>
        <m:d>
          <m:dPr>
            <m:begChr m:val="{"/>
            <m:endChr m:val="}"/>
            <m:ctrlPr>
              <w:rPr>
                <w:rFonts w:ascii="Cambria Math" w:hAnsi="Cambria Math" w:cs="Times New Roman"/>
                <w:i/>
              </w:rPr>
            </m:ctrlPr>
          </m:dPr>
          <m:e>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d>
      </m:oMath>
      <w:r w:rsidR="00276003">
        <w:rPr>
          <w:rFonts w:ascii="Times New Roman" w:hAnsi="Times New Roman" w:cs="Times New Roman"/>
        </w:rPr>
        <w:t xml:space="preserve">, </w:t>
      </w:r>
      <m:oMath>
        <m:acc>
          <m:accPr>
            <m:chr m:val="̃"/>
            <m:ctrlPr>
              <w:rPr>
                <w:rFonts w:ascii="Cambria Math" w:hAnsi="Cambria Math" w:cs="Times New Roman"/>
                <w:i/>
              </w:rPr>
            </m:ctrlPr>
          </m:accPr>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acc>
        <m:r>
          <m:rPr>
            <m:scr m:val="script"/>
          </m:rPr>
          <w:rPr>
            <w:rFonts w:ascii="Cambria Math" w:hAnsi="Cambria Math" w:cs="Times New Roman"/>
          </w:rPr>
          <m:t>=F</m:t>
        </m:r>
        <m:d>
          <m:dPr>
            <m:begChr m:val="{"/>
            <m:endChr m:val="}"/>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d>
      </m:oMath>
      <w:r w:rsidR="00276003">
        <w:rPr>
          <w:rFonts w:ascii="Times New Roman" w:hAnsi="Times New Roman" w:cs="Times New Roman"/>
          <w:iCs/>
        </w:rPr>
        <w:t>,</w:t>
      </w:r>
      <w:r w:rsidR="00276003" w:rsidRPr="00276003">
        <w:rPr>
          <w:rFonts w:ascii="Cambria Math" w:hAnsi="Cambria Math" w:cs="Times New Roman"/>
          <w:i/>
        </w:rPr>
        <w:t xml:space="preserve"> </w:t>
      </w:r>
      <m:oMath>
        <m:r>
          <m:rPr>
            <m:scr m:val="script"/>
          </m:rPr>
          <w:rPr>
            <w:rFonts w:ascii="Cambria Math" w:hAnsi="Cambria Math" w:cs="Times New Roman"/>
          </w:rPr>
          <m:t>F</m:t>
        </m:r>
        <m:d>
          <m:dPr>
            <m:begChr m:val="{"/>
            <m:endChr m:val="}"/>
            <m:ctrlPr>
              <w:rPr>
                <w:rFonts w:ascii="Cambria Math" w:hAnsi="Cambria Math" w:cs="Times New Roman"/>
                <w:i/>
              </w:rPr>
            </m:ctrlPr>
          </m:dPr>
          <m:e>
            <m:r>
              <w:rPr>
                <w:rFonts w:ascii="Cambria Math" w:hAnsi="Cambria Math" w:cs="Times New Roman"/>
              </w:rPr>
              <m:t>∙</m:t>
            </m:r>
          </m:e>
        </m:d>
        <m:r>
          <w:rPr>
            <w:rFonts w:ascii="Cambria Math" w:hAnsi="Cambria Math" w:cs="Times New Roman"/>
          </w:rPr>
          <m:t xml:space="preserve"> </m:t>
        </m:r>
      </m:oMath>
      <w:r w:rsidR="00276003" w:rsidRPr="00276003">
        <w:rPr>
          <w:rFonts w:ascii="Times New Roman" w:hAnsi="Times New Roman" w:cs="Times New Roman"/>
          <w:iCs/>
        </w:rPr>
        <w:t>and</w:t>
      </w:r>
      <w:r w:rsidR="00276003">
        <w:rPr>
          <w:rFonts w:ascii="Times New Roman" w:hAnsi="Times New Roman" w:cs="Times New Roman"/>
          <w:iCs/>
        </w:rPr>
        <w:t xml:space="preserve"> </w:t>
      </w:r>
      <m:oMath>
        <m:sSup>
          <m:sSupPr>
            <m:ctrlPr>
              <w:rPr>
                <w:rFonts w:ascii="Cambria Math" w:hAnsi="Cambria Math" w:cs="Times New Roman"/>
                <w:i/>
              </w:rPr>
            </m:ctrlPr>
          </m:sSupPr>
          <m:e>
            <m:r>
              <m:rPr>
                <m:scr m:val="script"/>
              </m:rPr>
              <w:rPr>
                <w:rFonts w:ascii="Cambria Math" w:hAnsi="Cambria Math" w:cs="Times New Roman"/>
              </w:rPr>
              <m:t>F</m:t>
            </m:r>
          </m:e>
          <m:sup>
            <m:r>
              <w:rPr>
                <w:rFonts w:ascii="Cambria Math" w:hAnsi="Cambria Math" w:cs="Times New Roman"/>
              </w:rPr>
              <m:t>-1</m:t>
            </m:r>
          </m:sup>
        </m:sSup>
        <m:d>
          <m:dPr>
            <m:begChr m:val="{"/>
            <m:endChr m:val="}"/>
            <m:ctrlPr>
              <w:rPr>
                <w:rFonts w:ascii="Cambria Math" w:hAnsi="Cambria Math" w:cs="Times New Roman"/>
                <w:i/>
              </w:rPr>
            </m:ctrlPr>
          </m:dPr>
          <m:e>
            <m:r>
              <w:rPr>
                <w:rFonts w:ascii="Cambria Math" w:hAnsi="Cambria Math" w:cs="Times New Roman"/>
              </w:rPr>
              <m:t>∙</m:t>
            </m:r>
          </m:e>
        </m:d>
      </m:oMath>
      <w:r w:rsidR="0096066D">
        <w:rPr>
          <w:rFonts w:ascii="Times New Roman" w:hAnsi="Times New Roman" w:cs="Times New Roman"/>
        </w:rPr>
        <w:t xml:space="preserve"> denotes the </w:t>
      </w:r>
      <w:r w:rsidR="00276003">
        <w:rPr>
          <w:rFonts w:ascii="Times New Roman" w:hAnsi="Times New Roman" w:cs="Times New Roman"/>
        </w:rPr>
        <w:t xml:space="preserve">Fourier transform and </w:t>
      </w:r>
      <w:r w:rsidR="0096066D">
        <w:rPr>
          <w:rFonts w:ascii="Times New Roman" w:hAnsi="Times New Roman" w:cs="Times New Roman"/>
        </w:rPr>
        <w:t>inverse Fourier transform,</w:t>
      </w:r>
      <w:r w:rsidR="00276003">
        <w:rPr>
          <w:rFonts w:ascii="Times New Roman" w:hAnsi="Times New Roman" w:cs="Times New Roman"/>
        </w:rPr>
        <w:t xml:space="preserve"> while</w:t>
      </w:r>
      <w:r w:rsidR="0096066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ω</m:t>
            </m:r>
          </m:sub>
        </m:sSub>
      </m:oMath>
      <w:r w:rsidR="0096066D">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Sub>
      </m:oMath>
      <w:r w:rsidR="0096066D">
        <w:rPr>
          <w:rFonts w:ascii="Times New Roman" w:hAnsi="Times New Roman" w:cs="Times New Roman"/>
        </w:rPr>
        <w:t xml:space="preserve"> are the Fourier transform variables</w:t>
      </w:r>
      <w:r w:rsidR="00276003">
        <w:rPr>
          <w:rFonts w:ascii="Times New Roman" w:hAnsi="Times New Roman" w:cs="Times New Roman"/>
        </w:rPr>
        <w:t xml:space="preserve">. </w:t>
      </w:r>
    </w:p>
    <w:p w14:paraId="7D2E23EC" w14:textId="5FA1AE49" w:rsidR="00C7324A" w:rsidRDefault="00BA6543" w:rsidP="00BA6543">
      <w:pPr>
        <w:spacing w:line="480" w:lineRule="auto"/>
        <w:jc w:val="both"/>
        <w:rPr>
          <w:rFonts w:ascii="Times New Roman" w:hAnsi="Times New Roman" w:cs="Times New Roman"/>
          <w:iCs/>
        </w:rPr>
      </w:pPr>
      <w:r>
        <w:rPr>
          <w:rFonts w:ascii="Times New Roman" w:hAnsi="Times New Roman" w:cs="Times New Roman"/>
          <w:iCs/>
        </w:rPr>
        <w:tab/>
      </w:r>
      <w:r w:rsidR="004324A1">
        <w:rPr>
          <w:rFonts w:ascii="Times New Roman" w:hAnsi="Times New Roman" w:cs="Times New Roman"/>
          <w:iCs/>
        </w:rPr>
        <w:t xml:space="preserve">Finally, the variables </w:t>
      </w:r>
      <m:oMath>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ω,ω</m:t>
            </m:r>
          </m:sub>
          <m:sup>
            <m:r>
              <w:rPr>
                <w:rFonts w:ascii="Cambria Math" w:hAnsi="Cambria Math" w:cs="Times New Roman"/>
              </w:rPr>
              <m:t>n+1</m:t>
            </m:r>
          </m:sup>
        </m:sSubSup>
      </m:oMath>
      <w:r w:rsidR="004324A1">
        <w:rPr>
          <w:rFonts w:ascii="Times New Roman" w:hAnsi="Times New Roman" w:cs="Times New Roman"/>
          <w:iCs/>
        </w:rPr>
        <w:t xml:space="preserve">, </w:t>
      </w:r>
      <m:oMath>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oMath>
      <w:r w:rsidR="004324A1">
        <w:rPr>
          <w:rFonts w:ascii="Times New Roman" w:hAnsi="Times New Roman" w:cs="Times New Roman"/>
          <w:iCs/>
        </w:rPr>
        <w:t xml:space="preserve"> and </w:t>
      </w:r>
      <m:oMath>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oMath>
      <w:r w:rsidR="004324A1">
        <w:rPr>
          <w:rFonts w:ascii="Times New Roman" w:hAnsi="Times New Roman" w:cs="Times New Roman"/>
          <w:iCs/>
        </w:rPr>
        <w:t xml:space="preserve"> can be solved by </w:t>
      </w:r>
    </w:p>
    <w:p w14:paraId="599C5CFC" w14:textId="5A923529" w:rsidR="004B551B" w:rsidRDefault="00000000" w:rsidP="00E704D5">
      <w:pPr>
        <w:spacing w:line="480" w:lineRule="auto"/>
        <w:ind w:firstLine="360"/>
        <w:jc w:val="right"/>
        <w:rPr>
          <w:rFonts w:ascii="Times New Roman" w:hAnsi="Times New Roman" w:cs="Times New Roman"/>
          <w:iCs/>
        </w:rPr>
      </w:pPr>
      <m:oMath>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 xml:space="preserve">= </m:t>
        </m:r>
        <m:d>
          <m:dPr>
            <m:begChr m:val="{"/>
            <m:endChr m:val=""/>
            <m:ctrlPr>
              <w:rPr>
                <w:rFonts w:ascii="Cambria Math" w:hAnsi="Cambria Math" w:cs="Times New Roman"/>
                <w:i/>
                <w:iCs/>
              </w:rPr>
            </m:ctrlPr>
          </m:dPr>
          <m:e>
            <m:m>
              <m:mPr>
                <m:mcs>
                  <m:mc>
                    <m:mcPr>
                      <m:count m:val="1"/>
                      <m:mcJc m:val="center"/>
                    </m:mcPr>
                  </m:mc>
                </m:mcs>
                <m:ctrlPr>
                  <w:rPr>
                    <w:rFonts w:ascii="Cambria Math" w:hAnsi="Cambria Math" w:cs="Times New Roman"/>
                    <w:i/>
                    <w:iCs/>
                  </w:rPr>
                </m:ctrlPr>
              </m:mPr>
              <m:mr>
                <m:e>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d>
                    <m:dPr>
                      <m:ctrlPr>
                        <w:rPr>
                          <w:rFonts w:ascii="Cambria Math" w:hAnsi="Cambria Math" w:cs="Times New Roman"/>
                          <w:i/>
                          <w:iCs/>
                        </w:rPr>
                      </m:ctrlPr>
                    </m:dP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e>
                  </m:d>
                </m:e>
              </m:mr>
              <m:mr>
                <m:e>
                  <m:r>
                    <w:rPr>
                      <w:rFonts w:ascii="Cambria Math" w:hAnsi="Cambria Math" w:cs="Times New Roman"/>
                    </w:rPr>
                    <m:t xml:space="preserve">0, </m:t>
                  </m:r>
                </m:e>
              </m:mr>
              <m:mr>
                <m:e>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d>
                    <m:dPr>
                      <m:ctrlPr>
                        <w:rPr>
                          <w:rFonts w:ascii="Cambria Math" w:hAnsi="Cambria Math" w:cs="Times New Roman"/>
                          <w:i/>
                          <w:iCs/>
                        </w:rPr>
                      </m:ctrlPr>
                    </m:dP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e>
                  </m:d>
                  <m:r>
                    <w:rPr>
                      <w:rFonts w:ascii="Cambria Math" w:hAnsi="Cambria Math" w:cs="Times New Roman"/>
                    </w:rPr>
                    <m:t xml:space="preserve"> </m:t>
                  </m:r>
                </m:e>
              </m:mr>
            </m:m>
          </m:e>
        </m:d>
        <m:m>
          <m:mPr>
            <m:mcs>
              <m:mc>
                <m:mcPr>
                  <m:count m:val="1"/>
                  <m:mcJc m:val="center"/>
                </m:mcPr>
              </m:mc>
            </m:mcs>
            <m:ctrlPr>
              <w:rPr>
                <w:rFonts w:ascii="Cambria Math" w:hAnsi="Cambria Math" w:cs="Times New Roman"/>
                <w:i/>
                <w:iCs/>
              </w:rPr>
            </m:ctrlPr>
          </m:mPr>
          <m:m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e>
              </m:d>
            </m:e>
          </m:mr>
          <m:m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e>
              </m:d>
            </m:e>
          </m:mr>
          <m:m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e>
              </m:d>
            </m:e>
          </m:mr>
        </m:m>
      </m:oMath>
      <w:r w:rsidR="004B551B">
        <w:rPr>
          <w:rFonts w:ascii="Times New Roman" w:hAnsi="Times New Roman" w:cs="Times New Roman"/>
          <w:iCs/>
        </w:rPr>
        <w:t xml:space="preserve">                </w:t>
      </w:r>
      <w:r w:rsidR="0065062A">
        <w:rPr>
          <w:rFonts w:ascii="Times New Roman" w:hAnsi="Times New Roman" w:cs="Times New Roman"/>
          <w:iCs/>
        </w:rPr>
        <w:t xml:space="preserve">  </w:t>
      </w:r>
      <w:r w:rsidR="004B551B">
        <w:rPr>
          <w:rFonts w:ascii="Times New Roman" w:hAnsi="Times New Roman" w:cs="Times New Roman"/>
          <w:iCs/>
        </w:rPr>
        <w:t xml:space="preserve">    </w:t>
      </w:r>
      <w:r w:rsidR="003D20E4">
        <w:rPr>
          <w:rFonts w:ascii="Times New Roman" w:hAnsi="Times New Roman" w:cs="Times New Roman"/>
          <w:iCs/>
        </w:rPr>
        <w:t xml:space="preserve">   </w:t>
      </w:r>
      <w:r w:rsidR="004B551B">
        <w:rPr>
          <w:rFonts w:ascii="Times New Roman" w:hAnsi="Times New Roman" w:cs="Times New Roman"/>
          <w:iCs/>
        </w:rPr>
        <w:t xml:space="preserve"> (</w:t>
      </w:r>
      <w:r w:rsidR="00BA026E">
        <w:rPr>
          <w:rFonts w:ascii="Times New Roman" w:hAnsi="Times New Roman" w:cs="Times New Roman"/>
          <w:iCs/>
        </w:rPr>
        <w:t>14</w:t>
      </w:r>
      <w:r w:rsidR="004B551B">
        <w:rPr>
          <w:rFonts w:ascii="Times New Roman" w:hAnsi="Times New Roman" w:cs="Times New Roman"/>
          <w:iCs/>
        </w:rPr>
        <w:t>)</w:t>
      </w:r>
    </w:p>
    <w:p w14:paraId="5A348D36" w14:textId="072961DF" w:rsidR="004324A1" w:rsidRPr="004B551B" w:rsidRDefault="004B551B" w:rsidP="00E704D5">
      <w:pPr>
        <w:spacing w:line="480" w:lineRule="auto"/>
        <w:ind w:firstLine="360"/>
        <w:jc w:val="right"/>
        <w:rPr>
          <w:rFonts w:ascii="Times New Roman" w:hAnsi="Times New Roman" w:cs="Times New Roman"/>
          <w:iCs/>
        </w:rPr>
      </w:pPr>
      <m:oMathPara>
        <m:oMath>
          <m:r>
            <w:rPr>
              <w:rFonts w:ascii="Cambria Math" w:hAnsi="Cambria Math" w:cs="Times New Roman"/>
            </w:rPr>
            <m:t xml:space="preserve"> =shrink(</m:t>
          </m:r>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oMath>
      </m:oMathPara>
    </w:p>
    <w:p w14:paraId="6FDF36B1" w14:textId="69176472" w:rsidR="004B551B" w:rsidRDefault="00000000" w:rsidP="00E704D5">
      <w:pPr>
        <w:spacing w:line="480" w:lineRule="auto"/>
        <w:ind w:firstLine="360"/>
        <w:jc w:val="right"/>
        <w:rPr>
          <w:rFonts w:ascii="Times New Roman" w:hAnsi="Times New Roman" w:cs="Times New Roman"/>
          <w:iCs/>
        </w:rPr>
      </w:pPr>
      <m:oMath>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 xml:space="preserve">= </m:t>
        </m:r>
        <m:d>
          <m:dPr>
            <m:begChr m:val="{"/>
            <m:endChr m:val=""/>
            <m:ctrlPr>
              <w:rPr>
                <w:rFonts w:ascii="Cambria Math" w:hAnsi="Cambria Math" w:cs="Times New Roman"/>
                <w:i/>
                <w:iCs/>
              </w:rPr>
            </m:ctrlPr>
          </m:dPr>
          <m:e>
            <m:m>
              <m:mPr>
                <m:mcs>
                  <m:mc>
                    <m:mcPr>
                      <m:count m:val="1"/>
                      <m:mcJc m:val="center"/>
                    </m:mcPr>
                  </m:mc>
                </m:mcs>
                <m:ctrlPr>
                  <w:rPr>
                    <w:rFonts w:ascii="Cambria Math" w:hAnsi="Cambria Math" w:cs="Times New Roman"/>
                    <w:i/>
                    <w:iCs/>
                  </w:rPr>
                </m:ctrlPr>
              </m:mPr>
              <m:mr>
                <m:e>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σ</m:t>
                      </m:r>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d>
                </m:e>
              </m:mr>
              <m:mr>
                <m:e>
                  <m:r>
                    <w:rPr>
                      <w:rFonts w:ascii="Cambria Math" w:hAnsi="Cambria Math" w:cs="Times New Roman"/>
                    </w:rPr>
                    <m:t xml:space="preserve">0, </m:t>
                  </m:r>
                </m:e>
              </m:mr>
              <m:mr>
                <m:e>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d>
                    <m:dPr>
                      <m:ctrlPr>
                        <w:rPr>
                          <w:rFonts w:ascii="Cambria Math" w:hAnsi="Cambria Math" w:cs="Times New Roman"/>
                          <w:i/>
                          <w:iCs/>
                        </w:rPr>
                      </m:ctrlPr>
                    </m:dPr>
                    <m:e>
                      <m:sSubSup>
                        <m:sSubSupPr>
                          <m:ctrlPr>
                            <w:rPr>
                              <w:rFonts w:ascii="Cambria Math" w:hAnsi="Cambria Math" w:cs="Times New Roman"/>
                              <w:i/>
                              <w:iCs/>
                            </w:rPr>
                          </m:ctrlPr>
                        </m:sSubSupPr>
                        <m:e>
                          <m:r>
                            <w:rPr>
                              <w:rFonts w:ascii="Cambria Math" w:hAnsi="Cambria Math" w:cs="Times New Roman"/>
                            </w:rPr>
                            <m:t>σf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d>
                  <m:r>
                    <w:rPr>
                      <w:rFonts w:ascii="Cambria Math" w:hAnsi="Cambria Math" w:cs="Times New Roman"/>
                    </w:rPr>
                    <m:t xml:space="preserve"> </m:t>
                  </m:r>
                </m:e>
              </m:mr>
            </m:m>
          </m:e>
        </m:d>
        <m:m>
          <m:mPr>
            <m:mcs>
              <m:mc>
                <m:mcPr>
                  <m:count m:val="1"/>
                  <m:mcJc m:val="center"/>
                </m:mcPr>
              </m:mc>
            </m:mcs>
            <m:ctrlPr>
              <w:rPr>
                <w:rFonts w:ascii="Cambria Math" w:hAnsi="Cambria Math" w:cs="Times New Roman"/>
                <w:i/>
                <w:iCs/>
              </w:rPr>
            </m:ctrlPr>
          </m:mPr>
          <m:m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e>
              </m:d>
            </m:e>
          </m:mr>
          <m:m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e>
              </m:d>
            </m:e>
          </m:mr>
          <m:m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e>
              </m:d>
            </m:e>
          </m:mr>
        </m:m>
      </m:oMath>
      <w:r w:rsidR="004B551B">
        <w:rPr>
          <w:rFonts w:ascii="Times New Roman" w:hAnsi="Times New Roman" w:cs="Times New Roman"/>
          <w:iCs/>
        </w:rPr>
        <w:t xml:space="preserve">     </w:t>
      </w:r>
      <w:r w:rsidR="003D20E4">
        <w:rPr>
          <w:rFonts w:ascii="Times New Roman" w:hAnsi="Times New Roman" w:cs="Times New Roman"/>
          <w:iCs/>
        </w:rPr>
        <w:t xml:space="preserve">  </w:t>
      </w:r>
      <w:r w:rsidR="0065062A">
        <w:rPr>
          <w:rFonts w:ascii="Times New Roman" w:hAnsi="Times New Roman" w:cs="Times New Roman"/>
          <w:iCs/>
        </w:rPr>
        <w:t xml:space="preserve">   </w:t>
      </w:r>
      <w:r w:rsidR="004B551B">
        <w:rPr>
          <w:rFonts w:ascii="Times New Roman" w:hAnsi="Times New Roman" w:cs="Times New Roman"/>
          <w:iCs/>
        </w:rPr>
        <w:t xml:space="preserve">   (1</w:t>
      </w:r>
      <w:r w:rsidR="00BA026E">
        <w:rPr>
          <w:rFonts w:ascii="Times New Roman" w:hAnsi="Times New Roman" w:cs="Times New Roman"/>
          <w:iCs/>
        </w:rPr>
        <w:t>5</w:t>
      </w:r>
      <w:r w:rsidR="004B551B">
        <w:rPr>
          <w:rFonts w:ascii="Times New Roman" w:hAnsi="Times New Roman" w:cs="Times New Roman"/>
          <w:iCs/>
        </w:rPr>
        <w:t>)</w:t>
      </w:r>
    </w:p>
    <w:p w14:paraId="27235E58" w14:textId="0C609274" w:rsidR="004B551B" w:rsidRPr="004324A1" w:rsidRDefault="004B551B" w:rsidP="00E704D5">
      <w:pPr>
        <w:spacing w:line="480" w:lineRule="auto"/>
        <w:ind w:firstLine="360"/>
        <w:jc w:val="right"/>
        <w:rPr>
          <w:rFonts w:ascii="Times New Roman" w:hAnsi="Times New Roman" w:cs="Times New Roman"/>
          <w:iCs/>
        </w:rPr>
      </w:pPr>
      <m:oMathPara>
        <m:oMath>
          <m:r>
            <w:rPr>
              <w:rFonts w:ascii="Cambria Math" w:hAnsi="Cambria Math" w:cs="Times New Roman"/>
            </w:rPr>
            <m:t xml:space="preserve"> =shrink(</m:t>
          </m:r>
          <m:sSubSup>
            <m:sSubSupPr>
              <m:ctrlPr>
                <w:rPr>
                  <w:rFonts w:ascii="Cambria Math" w:hAnsi="Cambria Math" w:cs="Times New Roman"/>
                  <w:i/>
                  <w:iCs/>
                </w:rPr>
              </m:ctrlPr>
            </m:sSubSupPr>
            <m:e>
              <m:r>
                <w:rPr>
                  <w:rFonts w:ascii="Cambria Math" w:hAnsi="Cambria Math" w:cs="Times New Roman"/>
                </w:rPr>
                <m:t>σf</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oMath>
      </m:oMathPara>
    </w:p>
    <w:p w14:paraId="417A5E5A" w14:textId="4056EF1C" w:rsidR="004B551B" w:rsidRDefault="00000000" w:rsidP="00E704D5">
      <w:pPr>
        <w:spacing w:line="480" w:lineRule="auto"/>
        <w:ind w:firstLine="360"/>
        <w:jc w:val="right"/>
        <w:rPr>
          <w:rFonts w:ascii="Times New Roman" w:hAnsi="Times New Roman" w:cs="Times New Roman"/>
          <w:iCs/>
        </w:rPr>
      </w:pPr>
      <m:oMath>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 xml:space="preserve">= </m:t>
        </m:r>
        <m:d>
          <m:dPr>
            <m:begChr m:val="{"/>
            <m:endChr m:val=""/>
            <m:ctrlPr>
              <w:rPr>
                <w:rFonts w:ascii="Cambria Math" w:hAnsi="Cambria Math" w:cs="Times New Roman"/>
                <w:i/>
                <w:iCs/>
              </w:rPr>
            </m:ctrlPr>
          </m:dPr>
          <m:e>
            <m:m>
              <m:mPr>
                <m:mcs>
                  <m:mc>
                    <m:mcPr>
                      <m:count m:val="1"/>
                      <m:mcJc m:val="center"/>
                    </m:mcPr>
                  </m:mc>
                </m:mcs>
                <m:ctrlPr>
                  <w:rPr>
                    <w:rFonts w:ascii="Cambria Math" w:hAnsi="Cambria Math" w:cs="Times New Roman"/>
                    <w:i/>
                    <w:iCs/>
                  </w:rPr>
                </m:ctrlPr>
              </m:mPr>
              <m:mr>
                <m:e>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2</m:t>
                      </m:r>
                      <m:rad>
                        <m:radPr>
                          <m:degHide m:val="1"/>
                          <m:ctrlPr>
                            <w:rPr>
                              <w:rFonts w:ascii="Cambria Math" w:hAnsi="Cambria Math" w:cs="Times New Roman"/>
                              <w:i/>
                              <w:iCs/>
                            </w:rPr>
                          </m:ctrlPr>
                        </m:radPr>
                        <m:deg/>
                        <m:e>
                          <m:r>
                            <w:rPr>
                              <w:rFonts w:ascii="Cambria Math" w:hAnsi="Cambria Math" w:cs="Times New Roman"/>
                            </w:rPr>
                            <m:t>σ</m:t>
                          </m:r>
                        </m:e>
                      </m:rad>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d>
                </m:e>
              </m:mr>
              <m:mr>
                <m:e>
                  <m:r>
                    <w:rPr>
                      <w:rFonts w:ascii="Cambria Math" w:hAnsi="Cambria Math" w:cs="Times New Roman"/>
                    </w:rPr>
                    <m:t xml:space="preserve">0, </m:t>
                  </m:r>
                </m:e>
              </m:mr>
              <m:mr>
                <m:e>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2</m:t>
                      </m:r>
                      <m:rad>
                        <m:radPr>
                          <m:degHide m:val="1"/>
                          <m:ctrlPr>
                            <w:rPr>
                              <w:rFonts w:ascii="Cambria Math" w:hAnsi="Cambria Math" w:cs="Times New Roman"/>
                              <w:i/>
                              <w:iCs/>
                            </w:rPr>
                          </m:ctrlPr>
                        </m:radPr>
                        <m:deg/>
                        <m:e>
                          <m:r>
                            <w:rPr>
                              <w:rFonts w:ascii="Cambria Math" w:hAnsi="Cambria Math" w:cs="Times New Roman"/>
                            </w:rPr>
                            <m:t>σ</m:t>
                          </m:r>
                        </m:e>
                      </m:rad>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e>
                  </m:d>
                  <m:r>
                    <w:rPr>
                      <w:rFonts w:ascii="Cambria Math" w:hAnsi="Cambria Math" w:cs="Times New Roman"/>
                    </w:rPr>
                    <m:t xml:space="preserve"> </m:t>
                  </m:r>
                </m:e>
              </m:mr>
            </m:m>
          </m:e>
        </m:d>
        <m:m>
          <m:mPr>
            <m:mcs>
              <m:mc>
                <m:mcPr>
                  <m:count m:val="1"/>
                  <m:mcJc m:val="center"/>
                </m:mcPr>
              </m:mc>
            </m:mcs>
            <m:ctrlPr>
              <w:rPr>
                <w:rFonts w:ascii="Cambria Math" w:hAnsi="Cambria Math" w:cs="Times New Roman"/>
                <w:i/>
                <w:iCs/>
              </w:rPr>
            </m:ctrlPr>
          </m:mPr>
          <m:m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e>
              </m:d>
            </m:e>
          </m:mr>
          <m:m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e>
              </m:d>
            </m:e>
          </m:mr>
          <m:mr>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ω,ω</m:t>
                  </m:r>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ω,ω</m:t>
                  </m:r>
                </m:sub>
                <m:sup>
                  <m:r>
                    <w:rPr>
                      <w:rFonts w:ascii="Cambria Math" w:hAnsi="Cambria Math" w:cs="Times New Roman"/>
                    </w:rPr>
                    <m:t>n</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e>
              </m:d>
            </m:e>
          </m:mr>
        </m:m>
      </m:oMath>
      <w:r w:rsidR="004B551B">
        <w:rPr>
          <w:rFonts w:ascii="Times New Roman" w:hAnsi="Times New Roman" w:cs="Times New Roman"/>
          <w:iCs/>
        </w:rPr>
        <w:t xml:space="preserve">      </w:t>
      </w:r>
      <w:r w:rsidR="0065062A">
        <w:rPr>
          <w:rFonts w:ascii="Times New Roman" w:hAnsi="Times New Roman" w:cs="Times New Roman"/>
          <w:iCs/>
        </w:rPr>
        <w:t xml:space="preserve">   </w:t>
      </w:r>
      <w:r w:rsidR="004B551B">
        <w:rPr>
          <w:rFonts w:ascii="Times New Roman" w:hAnsi="Times New Roman" w:cs="Times New Roman"/>
          <w:iCs/>
        </w:rPr>
        <w:t xml:space="preserve">      (1</w:t>
      </w:r>
      <w:r w:rsidR="00BA026E">
        <w:rPr>
          <w:rFonts w:ascii="Times New Roman" w:hAnsi="Times New Roman" w:cs="Times New Roman"/>
          <w:iCs/>
        </w:rPr>
        <w:t>6</w:t>
      </w:r>
      <w:r w:rsidR="004B551B">
        <w:rPr>
          <w:rFonts w:ascii="Times New Roman" w:hAnsi="Times New Roman" w:cs="Times New Roman"/>
          <w:iCs/>
        </w:rPr>
        <w:t>)</w:t>
      </w:r>
    </w:p>
    <w:p w14:paraId="4B474063" w14:textId="69003074" w:rsidR="004324A1" w:rsidRPr="00BA6543" w:rsidRDefault="004B551B" w:rsidP="00E704D5">
      <w:pPr>
        <w:spacing w:line="480" w:lineRule="auto"/>
        <w:ind w:firstLine="360"/>
        <w:jc w:val="right"/>
        <w:rPr>
          <w:rFonts w:ascii="Times New Roman" w:hAnsi="Times New Roman" w:cs="Times New Roman"/>
        </w:rPr>
      </w:pPr>
      <m:oMathPara>
        <m:oMath>
          <m:r>
            <w:rPr>
              <w:rFonts w:ascii="Cambria Math" w:hAnsi="Cambria Math" w:cs="Times New Roman"/>
            </w:rPr>
            <m:t xml:space="preserve"> =shrink(</m:t>
          </m:r>
          <m:sSubSup>
            <m:sSubSupPr>
              <m:ctrlPr>
                <w:rPr>
                  <w:rFonts w:ascii="Cambria Math" w:hAnsi="Cambria Math" w:cs="Times New Roman"/>
                  <w:i/>
                  <w:iCs/>
                </w:rPr>
              </m:ctrlPr>
            </m:sSubSupPr>
            <m:e>
              <m:r>
                <w:rPr>
                  <w:rFonts w:ascii="Cambria Math" w:hAnsi="Cambria Math" w:cs="Times New Roman"/>
                </w:rPr>
                <m:t>2</m:t>
              </m:r>
              <m:rad>
                <m:radPr>
                  <m:degHide m:val="1"/>
                  <m:ctrlPr>
                    <w:rPr>
                      <w:rFonts w:ascii="Cambria Math" w:hAnsi="Cambria Math" w:cs="Times New Roman"/>
                      <w:i/>
                      <w:iCs/>
                    </w:rPr>
                  </m:ctrlPr>
                </m:radPr>
                <m:deg/>
                <m:e>
                  <m:r>
                    <w:rPr>
                      <w:rFonts w:ascii="Cambria Math" w:hAnsi="Cambria Math" w:cs="Times New Roman"/>
                    </w:rPr>
                    <m:t>σ</m:t>
                  </m:r>
                </m:e>
              </m:rad>
              <m:r>
                <w:rPr>
                  <w:rFonts w:ascii="Cambria Math" w:hAnsi="Cambria Math" w:cs="Times New Roman"/>
                </w:rPr>
                <m:t>f</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z</m:t>
                  </m:r>
                </m:sub>
              </m:sSub>
            </m:sub>
            <m:sup>
              <m:r>
                <w:rPr>
                  <w:rFonts w:ascii="Cambria Math" w:hAnsi="Cambria Math" w:cs="Times New Roman"/>
                </w:rPr>
                <m:t>n</m:t>
              </m:r>
            </m:sup>
          </m:sSubSup>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λ</m:t>
              </m:r>
            </m:den>
          </m:f>
          <m:r>
            <w:rPr>
              <w:rFonts w:ascii="Cambria Math" w:hAnsi="Cambria Math" w:cs="Times New Roman"/>
            </w:rPr>
            <m:t>)</m:t>
          </m:r>
        </m:oMath>
      </m:oMathPara>
    </w:p>
    <w:p w14:paraId="474FC78E" w14:textId="23FD1717" w:rsidR="00BA6543" w:rsidRPr="00F958FF" w:rsidRDefault="00BA6543" w:rsidP="00BA6543">
      <w:pPr>
        <w:spacing w:line="480" w:lineRule="auto"/>
        <w:jc w:val="both"/>
        <w:rPr>
          <w:rFonts w:ascii="Times New Roman" w:hAnsi="Times New Roman" w:cs="Times New Roman"/>
        </w:rPr>
      </w:pPr>
      <w:r>
        <w:rPr>
          <w:rFonts w:ascii="Times New Roman" w:hAnsi="Times New Roman" w:cs="Times New Roman"/>
        </w:rPr>
        <w:tab/>
      </w:r>
      <w:r w:rsidR="00B9001A">
        <w:rPr>
          <w:rFonts w:ascii="Times New Roman" w:hAnsi="Times New Roman" w:cs="Times New Roman"/>
        </w:rPr>
        <w:t xml:space="preserve">To verify the utility of the denoising algorithm developed, </w:t>
      </w:r>
      <w:r w:rsidRPr="0065062A">
        <w:rPr>
          <w:rFonts w:ascii="Times New Roman" w:hAnsi="Times New Roman" w:cs="Times New Roman"/>
          <w:b/>
          <w:bCs/>
        </w:rPr>
        <w:t>Figure S2</w:t>
      </w:r>
      <w:r>
        <w:rPr>
          <w:rFonts w:ascii="Times New Roman" w:hAnsi="Times New Roman" w:cs="Times New Roman"/>
        </w:rPr>
        <w:t xml:space="preserve"> shows </w:t>
      </w:r>
      <w:r w:rsidR="00B9001A">
        <w:rPr>
          <w:rFonts w:ascii="Times New Roman" w:hAnsi="Times New Roman" w:cs="Times New Roman"/>
        </w:rPr>
        <w:t xml:space="preserve">an example of </w:t>
      </w:r>
      <w:r>
        <w:rPr>
          <w:rFonts w:ascii="Times New Roman" w:hAnsi="Times New Roman" w:cs="Times New Roman"/>
        </w:rPr>
        <w:t xml:space="preserve">the </w:t>
      </w:r>
      <w:r w:rsidR="00816FA4">
        <w:rPr>
          <w:rFonts w:ascii="Times New Roman" w:hAnsi="Times New Roman" w:cs="Times New Roman"/>
        </w:rPr>
        <w:t xml:space="preserve">comparison of the </w:t>
      </w:r>
      <w:r w:rsidR="00B9001A">
        <w:rPr>
          <w:rFonts w:ascii="Times New Roman" w:hAnsi="Times New Roman" w:cs="Times New Roman"/>
        </w:rPr>
        <w:t xml:space="preserve">measured </w:t>
      </w:r>
      <w:r w:rsidR="00654F18">
        <w:rPr>
          <w:rFonts w:ascii="Times New Roman" w:hAnsi="Times New Roman" w:cs="Times New Roman"/>
        </w:rPr>
        <w:t xml:space="preserve">fat </w:t>
      </w:r>
      <w:r w:rsidR="006E06E3">
        <w:rPr>
          <w:rFonts w:ascii="Times New Roman" w:hAnsi="Times New Roman" w:cs="Times New Roman"/>
        </w:rPr>
        <w:t xml:space="preserve">tissue </w:t>
      </w:r>
      <w:r w:rsidR="00816FA4">
        <w:rPr>
          <w:rFonts w:ascii="Times New Roman" w:hAnsi="Times New Roman" w:cs="Times New Roman"/>
        </w:rPr>
        <w:t>Raman spectra</w:t>
      </w:r>
      <w:r w:rsidR="00E963D1">
        <w:rPr>
          <w:rFonts w:ascii="Times New Roman" w:hAnsi="Times New Roman" w:cs="Times New Roman"/>
        </w:rPr>
        <w:t xml:space="preserve"> with and without applying </w:t>
      </w:r>
      <w:r w:rsidR="0014021F">
        <w:rPr>
          <w:rFonts w:ascii="Times New Roman" w:hAnsi="Times New Roman" w:cs="Times New Roman"/>
        </w:rPr>
        <w:t xml:space="preserve">Hessian denoising algorithm. </w:t>
      </w:r>
      <w:r w:rsidR="00B9001A">
        <w:rPr>
          <w:rFonts w:ascii="Times New Roman" w:hAnsi="Times New Roman" w:cs="Times New Roman"/>
        </w:rPr>
        <w:t>T</w:t>
      </w:r>
      <w:r w:rsidR="001F41D3">
        <w:rPr>
          <w:rFonts w:ascii="Times New Roman" w:hAnsi="Times New Roman" w:cs="Times New Roman"/>
        </w:rPr>
        <w:t xml:space="preserve">he random noise in the measured Raman spectra has been significantly suppressed while the Raman peaks are well-preserved in the spectrum, </w:t>
      </w:r>
      <w:r w:rsidR="00B9001A">
        <w:rPr>
          <w:rFonts w:ascii="Times New Roman" w:hAnsi="Times New Roman" w:cs="Times New Roman"/>
        </w:rPr>
        <w:t xml:space="preserve">affirming </w:t>
      </w:r>
      <w:r w:rsidR="001F41D3">
        <w:rPr>
          <w:rFonts w:ascii="Times New Roman" w:hAnsi="Times New Roman" w:cs="Times New Roman"/>
        </w:rPr>
        <w:t xml:space="preserve">the effectiveness of the Hessian denoising algorithm </w:t>
      </w:r>
      <w:r w:rsidR="000E3558">
        <w:rPr>
          <w:rFonts w:ascii="Times New Roman" w:hAnsi="Times New Roman" w:cs="Times New Roman"/>
        </w:rPr>
        <w:t xml:space="preserve">developed </w:t>
      </w:r>
      <w:r w:rsidR="001F41D3">
        <w:rPr>
          <w:rFonts w:ascii="Times New Roman" w:hAnsi="Times New Roman" w:cs="Times New Roman"/>
        </w:rPr>
        <w:t xml:space="preserve">for </w:t>
      </w:r>
      <w:r w:rsidR="000E3558">
        <w:rPr>
          <w:rFonts w:ascii="Times New Roman" w:hAnsi="Times New Roman" w:cs="Times New Roman"/>
        </w:rPr>
        <w:t xml:space="preserve">tissue </w:t>
      </w:r>
      <w:r w:rsidR="001F41D3">
        <w:rPr>
          <w:rFonts w:ascii="Times New Roman" w:hAnsi="Times New Roman" w:cs="Times New Roman"/>
        </w:rPr>
        <w:t xml:space="preserve">Raman spectra denoising. </w:t>
      </w:r>
    </w:p>
    <w:p w14:paraId="1BA2D6FD" w14:textId="439AF528" w:rsidR="00BF3EEF" w:rsidRDefault="00FE05E4" w:rsidP="00654F18">
      <w:pPr>
        <w:jc w:val="center"/>
        <w:rPr>
          <w:rFonts w:ascii="Times New Roman" w:hAnsi="Times New Roman" w:cs="Times New Roman"/>
          <w:iCs/>
        </w:rPr>
      </w:pPr>
      <w:r>
        <w:rPr>
          <w:rFonts w:ascii="Times New Roman" w:hAnsi="Times New Roman" w:cs="Times New Roman"/>
          <w:iCs/>
          <w:noProof/>
        </w:rPr>
        <w:lastRenderedPageBreak/>
        <w:drawing>
          <wp:inline distT="0" distB="0" distL="0" distR="0" wp14:anchorId="2ED95ECA" wp14:editId="587A0CDC">
            <wp:extent cx="5374257" cy="37721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6450" cy="3773648"/>
                    </a:xfrm>
                    <a:prstGeom prst="rect">
                      <a:avLst/>
                    </a:prstGeom>
                    <a:noFill/>
                    <a:ln>
                      <a:noFill/>
                    </a:ln>
                  </pic:spPr>
                </pic:pic>
              </a:graphicData>
            </a:graphic>
          </wp:inline>
        </w:drawing>
      </w:r>
    </w:p>
    <w:p w14:paraId="2ABBCDD5" w14:textId="69749F8E" w:rsidR="00FE05E4" w:rsidRDefault="00654F18" w:rsidP="00654F18">
      <w:pPr>
        <w:jc w:val="center"/>
        <w:rPr>
          <w:rFonts w:ascii="Times New Roman" w:hAnsi="Times New Roman" w:cs="Times New Roman"/>
          <w:iCs/>
        </w:rPr>
      </w:pPr>
      <w:r>
        <w:rPr>
          <w:rFonts w:ascii="Times New Roman" w:hAnsi="Times New Roman" w:cs="Times New Roman"/>
          <w:iCs/>
        </w:rPr>
        <w:t>Figure S2. Comparison of fat tissue Raman spectra before and after applying Hessian denoising algorithm.</w:t>
      </w:r>
    </w:p>
    <w:p w14:paraId="3F629832" w14:textId="77777777" w:rsidR="00BF3EEF" w:rsidRPr="00BF3EEF" w:rsidRDefault="00BF3EEF" w:rsidP="00BF3EEF">
      <w:pPr>
        <w:jc w:val="both"/>
        <w:rPr>
          <w:rFonts w:ascii="Times New Roman" w:hAnsi="Times New Roman" w:cs="Times New Roman"/>
          <w:iCs/>
        </w:rPr>
      </w:pPr>
    </w:p>
    <w:p w14:paraId="6E9BBC07" w14:textId="60F075FF" w:rsidR="00C7324A" w:rsidRPr="00C7324A" w:rsidRDefault="00C7324A" w:rsidP="00C7324A">
      <w:pPr>
        <w:jc w:val="both"/>
        <w:rPr>
          <w:rFonts w:ascii="Times New Roman" w:hAnsi="Times New Roman" w:cs="Times New Roman"/>
          <w:b/>
          <w:bCs/>
          <w:iCs/>
        </w:rPr>
      </w:pPr>
      <w:r w:rsidRPr="00C7324A">
        <w:rPr>
          <w:rFonts w:ascii="Times New Roman" w:hAnsi="Times New Roman" w:cs="Times New Roman"/>
          <w:b/>
          <w:bCs/>
          <w:iCs/>
        </w:rPr>
        <w:t>References</w:t>
      </w:r>
    </w:p>
    <w:p w14:paraId="46F091A9" w14:textId="206EA522" w:rsidR="00E704D5" w:rsidRPr="00E704D5" w:rsidRDefault="00C7324A" w:rsidP="00E704D5">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iCs/>
        </w:rPr>
        <w:fldChar w:fldCharType="begin" w:fldLock="1"/>
      </w:r>
      <w:r>
        <w:rPr>
          <w:rFonts w:ascii="Times New Roman" w:hAnsi="Times New Roman" w:cs="Times New Roman"/>
          <w:iCs/>
        </w:rPr>
        <w:instrText xml:space="preserve">ADDIN Mendeley Bibliography CSL_BIBLIOGRAPHY </w:instrText>
      </w:r>
      <w:r>
        <w:rPr>
          <w:rFonts w:ascii="Times New Roman" w:hAnsi="Times New Roman" w:cs="Times New Roman"/>
          <w:iCs/>
        </w:rPr>
        <w:fldChar w:fldCharType="separate"/>
      </w:r>
      <w:r w:rsidR="00E704D5" w:rsidRPr="00E704D5">
        <w:rPr>
          <w:rFonts w:ascii="Times New Roman" w:hAnsi="Times New Roman" w:cs="Times New Roman"/>
          <w:noProof/>
          <w:szCs w:val="24"/>
        </w:rPr>
        <w:t xml:space="preserve">1 </w:t>
      </w:r>
      <w:r w:rsidR="00E704D5" w:rsidRPr="00E704D5">
        <w:rPr>
          <w:rFonts w:ascii="Times New Roman" w:hAnsi="Times New Roman" w:cs="Times New Roman"/>
          <w:noProof/>
          <w:szCs w:val="24"/>
        </w:rPr>
        <w:tab/>
        <w:t xml:space="preserve">Huang X, Fan J, Li L, Liu H, Wu R, Wu Y </w:t>
      </w:r>
      <w:r w:rsidR="00E704D5" w:rsidRPr="00E704D5">
        <w:rPr>
          <w:rFonts w:ascii="Times New Roman" w:hAnsi="Times New Roman" w:cs="Times New Roman"/>
          <w:i/>
          <w:iCs/>
          <w:noProof/>
          <w:szCs w:val="24"/>
        </w:rPr>
        <w:t>et al.</w:t>
      </w:r>
      <w:r w:rsidR="00E704D5" w:rsidRPr="00E704D5">
        <w:rPr>
          <w:rFonts w:ascii="Times New Roman" w:hAnsi="Times New Roman" w:cs="Times New Roman"/>
          <w:noProof/>
          <w:szCs w:val="24"/>
        </w:rPr>
        <w:t xml:space="preserve"> Fast, long-term, super-resolution imaging with Hessian structured illumination microscopy. </w:t>
      </w:r>
      <w:r w:rsidR="00E704D5" w:rsidRPr="00E704D5">
        <w:rPr>
          <w:rFonts w:ascii="Times New Roman" w:hAnsi="Times New Roman" w:cs="Times New Roman"/>
          <w:i/>
          <w:iCs/>
          <w:noProof/>
          <w:szCs w:val="24"/>
        </w:rPr>
        <w:t>Nat Biotechnol</w:t>
      </w:r>
      <w:r w:rsidR="00E704D5" w:rsidRPr="00E704D5">
        <w:rPr>
          <w:rFonts w:ascii="Times New Roman" w:hAnsi="Times New Roman" w:cs="Times New Roman"/>
          <w:noProof/>
          <w:szCs w:val="24"/>
        </w:rPr>
        <w:t xml:space="preserve"> 2018; </w:t>
      </w:r>
      <w:r w:rsidR="00E704D5" w:rsidRPr="00E704D5">
        <w:rPr>
          <w:rFonts w:ascii="Times New Roman" w:hAnsi="Times New Roman" w:cs="Times New Roman"/>
          <w:b/>
          <w:bCs/>
          <w:noProof/>
          <w:szCs w:val="24"/>
        </w:rPr>
        <w:t>36</w:t>
      </w:r>
      <w:r w:rsidR="00E704D5" w:rsidRPr="00E704D5">
        <w:rPr>
          <w:rFonts w:ascii="Times New Roman" w:hAnsi="Times New Roman" w:cs="Times New Roman"/>
          <w:noProof/>
          <w:szCs w:val="24"/>
        </w:rPr>
        <w:t>: 451–459.</w:t>
      </w:r>
    </w:p>
    <w:p w14:paraId="1610E9E5" w14:textId="77777777" w:rsidR="00E704D5" w:rsidRPr="00E704D5" w:rsidRDefault="00E704D5" w:rsidP="00E704D5">
      <w:pPr>
        <w:widowControl w:val="0"/>
        <w:autoSpaceDE w:val="0"/>
        <w:autoSpaceDN w:val="0"/>
        <w:adjustRightInd w:val="0"/>
        <w:spacing w:line="240" w:lineRule="auto"/>
        <w:ind w:left="640" w:hanging="640"/>
        <w:rPr>
          <w:rFonts w:ascii="Times New Roman" w:hAnsi="Times New Roman" w:cs="Times New Roman"/>
          <w:noProof/>
        </w:rPr>
      </w:pPr>
      <w:r w:rsidRPr="00E704D5">
        <w:rPr>
          <w:rFonts w:ascii="Times New Roman" w:hAnsi="Times New Roman" w:cs="Times New Roman"/>
          <w:noProof/>
          <w:szCs w:val="24"/>
        </w:rPr>
        <w:t xml:space="preserve">2 </w:t>
      </w:r>
      <w:r w:rsidRPr="00E704D5">
        <w:rPr>
          <w:rFonts w:ascii="Times New Roman" w:hAnsi="Times New Roman" w:cs="Times New Roman"/>
          <w:noProof/>
          <w:szCs w:val="24"/>
        </w:rPr>
        <w:tab/>
        <w:t xml:space="preserve">Goldstein T, Osher S. The Split Bregman Method for L1-Regularized Problems. </w:t>
      </w:r>
      <w:r w:rsidRPr="00E704D5">
        <w:rPr>
          <w:rFonts w:ascii="Times New Roman" w:hAnsi="Times New Roman" w:cs="Times New Roman"/>
          <w:i/>
          <w:iCs/>
          <w:noProof/>
          <w:szCs w:val="24"/>
        </w:rPr>
        <w:t>SIAM J Imaging Sci</w:t>
      </w:r>
      <w:r w:rsidRPr="00E704D5">
        <w:rPr>
          <w:rFonts w:ascii="Times New Roman" w:hAnsi="Times New Roman" w:cs="Times New Roman"/>
          <w:noProof/>
          <w:szCs w:val="24"/>
        </w:rPr>
        <w:t xml:space="preserve"> 2009; </w:t>
      </w:r>
      <w:r w:rsidRPr="00E704D5">
        <w:rPr>
          <w:rFonts w:ascii="Times New Roman" w:hAnsi="Times New Roman" w:cs="Times New Roman"/>
          <w:b/>
          <w:bCs/>
          <w:noProof/>
          <w:szCs w:val="24"/>
        </w:rPr>
        <w:t>2</w:t>
      </w:r>
      <w:r w:rsidRPr="00E704D5">
        <w:rPr>
          <w:rFonts w:ascii="Times New Roman" w:hAnsi="Times New Roman" w:cs="Times New Roman"/>
          <w:noProof/>
          <w:szCs w:val="24"/>
        </w:rPr>
        <w:t>: 323–343.</w:t>
      </w:r>
    </w:p>
    <w:p w14:paraId="03EB9E98" w14:textId="7BA34FD2" w:rsidR="00C7324A" w:rsidRPr="00CB7457" w:rsidRDefault="00C7324A" w:rsidP="00C7324A">
      <w:pPr>
        <w:jc w:val="both"/>
        <w:rPr>
          <w:rFonts w:ascii="Times New Roman" w:hAnsi="Times New Roman" w:cs="Times New Roman"/>
          <w:iCs/>
        </w:rPr>
      </w:pPr>
      <w:r>
        <w:rPr>
          <w:rFonts w:ascii="Times New Roman" w:hAnsi="Times New Roman" w:cs="Times New Roman"/>
          <w:iCs/>
        </w:rPr>
        <w:fldChar w:fldCharType="end"/>
      </w:r>
    </w:p>
    <w:sectPr w:rsidR="00C7324A" w:rsidRPr="00CB7457" w:rsidSect="005D7279">
      <w:footerReference w:type="default" r:id="rId11"/>
      <w:pgSz w:w="11909" w:h="16834" w:code="9"/>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E1F21" w14:textId="77777777" w:rsidR="000303F9" w:rsidRDefault="000303F9" w:rsidP="00F13D27">
      <w:pPr>
        <w:spacing w:after="0" w:line="240" w:lineRule="auto"/>
      </w:pPr>
      <w:r>
        <w:separator/>
      </w:r>
    </w:p>
  </w:endnote>
  <w:endnote w:type="continuationSeparator" w:id="0">
    <w:p w14:paraId="2963843A" w14:textId="77777777" w:rsidR="000303F9" w:rsidRDefault="000303F9" w:rsidP="00F13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535584"/>
      <w:docPartObj>
        <w:docPartGallery w:val="Page Numbers (Bottom of Page)"/>
        <w:docPartUnique/>
      </w:docPartObj>
    </w:sdtPr>
    <w:sdtContent>
      <w:p w14:paraId="5AA9596B" w14:textId="5EF463B6" w:rsidR="00F07690" w:rsidRDefault="00F07690">
        <w:pPr>
          <w:pStyle w:val="Footer"/>
          <w:jc w:val="center"/>
        </w:pPr>
        <w:r>
          <w:fldChar w:fldCharType="begin"/>
        </w:r>
        <w:r>
          <w:instrText>PAGE   \* MERGEFORMAT</w:instrText>
        </w:r>
        <w:r>
          <w:fldChar w:fldCharType="separate"/>
        </w:r>
        <w:r>
          <w:rPr>
            <w:lang w:val="zh-CN"/>
          </w:rPr>
          <w:t>2</w:t>
        </w:r>
        <w:r>
          <w:fldChar w:fldCharType="end"/>
        </w:r>
      </w:p>
    </w:sdtContent>
  </w:sdt>
  <w:p w14:paraId="73FBB55B" w14:textId="77777777" w:rsidR="00F07690" w:rsidRDefault="00F07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F3808" w14:textId="77777777" w:rsidR="000303F9" w:rsidRDefault="000303F9" w:rsidP="00F13D27">
      <w:pPr>
        <w:spacing w:after="0" w:line="240" w:lineRule="auto"/>
      </w:pPr>
      <w:r>
        <w:separator/>
      </w:r>
    </w:p>
  </w:footnote>
  <w:footnote w:type="continuationSeparator" w:id="0">
    <w:p w14:paraId="15D42141" w14:textId="77777777" w:rsidR="000303F9" w:rsidRDefault="000303F9" w:rsidP="00F13D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EC73AE"/>
    <w:multiLevelType w:val="hybridMultilevel"/>
    <w:tmpl w:val="8012BFBC"/>
    <w:lvl w:ilvl="0" w:tplc="4880A80A">
      <w:start w:val="1"/>
      <w:numFmt w:val="decimal"/>
      <w:pStyle w:val="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5E013E0"/>
    <w:multiLevelType w:val="hybridMultilevel"/>
    <w:tmpl w:val="D9F62B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6200597">
    <w:abstractNumId w:val="1"/>
  </w:num>
  <w:num w:numId="2" w16cid:durableId="1858696696">
    <w:abstractNumId w:val="0"/>
  </w:num>
  <w:num w:numId="3" w16cid:durableId="18960470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FD"/>
    <w:rsid w:val="000025C1"/>
    <w:rsid w:val="00011CB9"/>
    <w:rsid w:val="00021B9F"/>
    <w:rsid w:val="00024DDD"/>
    <w:rsid w:val="000303F9"/>
    <w:rsid w:val="00032F2D"/>
    <w:rsid w:val="000359CD"/>
    <w:rsid w:val="00045BDF"/>
    <w:rsid w:val="0008120B"/>
    <w:rsid w:val="000842FD"/>
    <w:rsid w:val="00097A0B"/>
    <w:rsid w:val="000B78EE"/>
    <w:rsid w:val="000E3558"/>
    <w:rsid w:val="000F7C38"/>
    <w:rsid w:val="001156BB"/>
    <w:rsid w:val="00127256"/>
    <w:rsid w:val="00130EFC"/>
    <w:rsid w:val="0014021F"/>
    <w:rsid w:val="00163C65"/>
    <w:rsid w:val="001B64A8"/>
    <w:rsid w:val="001C163B"/>
    <w:rsid w:val="001D088C"/>
    <w:rsid w:val="001E367F"/>
    <w:rsid w:val="001E6252"/>
    <w:rsid w:val="001F1DBE"/>
    <w:rsid w:val="001F41D3"/>
    <w:rsid w:val="00202B81"/>
    <w:rsid w:val="00205A3B"/>
    <w:rsid w:val="00217BBB"/>
    <w:rsid w:val="00225725"/>
    <w:rsid w:val="00232055"/>
    <w:rsid w:val="00236AF6"/>
    <w:rsid w:val="00256E06"/>
    <w:rsid w:val="00276003"/>
    <w:rsid w:val="00290BA4"/>
    <w:rsid w:val="00291839"/>
    <w:rsid w:val="002A3CA1"/>
    <w:rsid w:val="002D4161"/>
    <w:rsid w:val="002D7D57"/>
    <w:rsid w:val="0030406A"/>
    <w:rsid w:val="00317C98"/>
    <w:rsid w:val="0032404F"/>
    <w:rsid w:val="00331C0A"/>
    <w:rsid w:val="00352B9B"/>
    <w:rsid w:val="00375345"/>
    <w:rsid w:val="00381705"/>
    <w:rsid w:val="0038528D"/>
    <w:rsid w:val="00393121"/>
    <w:rsid w:val="00395E3E"/>
    <w:rsid w:val="003A2F02"/>
    <w:rsid w:val="003D20E4"/>
    <w:rsid w:val="003F182E"/>
    <w:rsid w:val="0040714F"/>
    <w:rsid w:val="004324A1"/>
    <w:rsid w:val="004408F6"/>
    <w:rsid w:val="00456E9C"/>
    <w:rsid w:val="004712D4"/>
    <w:rsid w:val="004B551B"/>
    <w:rsid w:val="004C4278"/>
    <w:rsid w:val="004F0B65"/>
    <w:rsid w:val="00527EAB"/>
    <w:rsid w:val="00527F8A"/>
    <w:rsid w:val="00536B51"/>
    <w:rsid w:val="00543660"/>
    <w:rsid w:val="00597CB9"/>
    <w:rsid w:val="005D1A0F"/>
    <w:rsid w:val="005D7279"/>
    <w:rsid w:val="005F01EE"/>
    <w:rsid w:val="005F24FC"/>
    <w:rsid w:val="00646CBC"/>
    <w:rsid w:val="0065062A"/>
    <w:rsid w:val="006530A6"/>
    <w:rsid w:val="0065420C"/>
    <w:rsid w:val="00654F18"/>
    <w:rsid w:val="00677489"/>
    <w:rsid w:val="006844A0"/>
    <w:rsid w:val="00686712"/>
    <w:rsid w:val="006D270F"/>
    <w:rsid w:val="006E06E3"/>
    <w:rsid w:val="0073272A"/>
    <w:rsid w:val="00786448"/>
    <w:rsid w:val="00790ED5"/>
    <w:rsid w:val="007F333D"/>
    <w:rsid w:val="007F724C"/>
    <w:rsid w:val="00801F63"/>
    <w:rsid w:val="00816FA4"/>
    <w:rsid w:val="00820473"/>
    <w:rsid w:val="00821754"/>
    <w:rsid w:val="008423A0"/>
    <w:rsid w:val="008444AD"/>
    <w:rsid w:val="00880C3F"/>
    <w:rsid w:val="008860EE"/>
    <w:rsid w:val="00887100"/>
    <w:rsid w:val="008A68EE"/>
    <w:rsid w:val="008E5F75"/>
    <w:rsid w:val="009245AE"/>
    <w:rsid w:val="00930190"/>
    <w:rsid w:val="00934453"/>
    <w:rsid w:val="0096066D"/>
    <w:rsid w:val="00960E49"/>
    <w:rsid w:val="00964800"/>
    <w:rsid w:val="0097262E"/>
    <w:rsid w:val="00975C6D"/>
    <w:rsid w:val="00986E8B"/>
    <w:rsid w:val="009D6D42"/>
    <w:rsid w:val="009F7C59"/>
    <w:rsid w:val="00A07062"/>
    <w:rsid w:val="00A243EA"/>
    <w:rsid w:val="00A24ADC"/>
    <w:rsid w:val="00A32082"/>
    <w:rsid w:val="00A41168"/>
    <w:rsid w:val="00A816B1"/>
    <w:rsid w:val="00AA531C"/>
    <w:rsid w:val="00AA78E0"/>
    <w:rsid w:val="00AB3C00"/>
    <w:rsid w:val="00AD3BCE"/>
    <w:rsid w:val="00B17E77"/>
    <w:rsid w:val="00B356D7"/>
    <w:rsid w:val="00B36AEB"/>
    <w:rsid w:val="00B63DDB"/>
    <w:rsid w:val="00B71C7B"/>
    <w:rsid w:val="00B77B9E"/>
    <w:rsid w:val="00B9001A"/>
    <w:rsid w:val="00B90B89"/>
    <w:rsid w:val="00BA026E"/>
    <w:rsid w:val="00BA6543"/>
    <w:rsid w:val="00BF18A0"/>
    <w:rsid w:val="00BF3EEF"/>
    <w:rsid w:val="00BF50AC"/>
    <w:rsid w:val="00BF5FC9"/>
    <w:rsid w:val="00C37692"/>
    <w:rsid w:val="00C7324A"/>
    <w:rsid w:val="00C87776"/>
    <w:rsid w:val="00C94ACF"/>
    <w:rsid w:val="00CB7457"/>
    <w:rsid w:val="00CF679D"/>
    <w:rsid w:val="00D153D2"/>
    <w:rsid w:val="00D2722C"/>
    <w:rsid w:val="00D30F9B"/>
    <w:rsid w:val="00D3763B"/>
    <w:rsid w:val="00D607DF"/>
    <w:rsid w:val="00D71B81"/>
    <w:rsid w:val="00D85560"/>
    <w:rsid w:val="00D91E6B"/>
    <w:rsid w:val="00DB10DD"/>
    <w:rsid w:val="00DC6453"/>
    <w:rsid w:val="00E013B9"/>
    <w:rsid w:val="00E15B73"/>
    <w:rsid w:val="00E704D5"/>
    <w:rsid w:val="00E86C5C"/>
    <w:rsid w:val="00E963D1"/>
    <w:rsid w:val="00ED467E"/>
    <w:rsid w:val="00EF058B"/>
    <w:rsid w:val="00EF6C81"/>
    <w:rsid w:val="00F07690"/>
    <w:rsid w:val="00F1278B"/>
    <w:rsid w:val="00F13D27"/>
    <w:rsid w:val="00F35A5D"/>
    <w:rsid w:val="00F43D9E"/>
    <w:rsid w:val="00F56807"/>
    <w:rsid w:val="00F865F1"/>
    <w:rsid w:val="00F958FF"/>
    <w:rsid w:val="00FB28B3"/>
    <w:rsid w:val="00FD61F8"/>
    <w:rsid w:val="00FE05E4"/>
    <w:rsid w:val="00FE2C59"/>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E75C2"/>
  <w15:chartTrackingRefBased/>
  <w15:docId w15:val="{0354517F-3B47-462C-ADA7-4CB2F035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F07690"/>
    <w:pPr>
      <w:numPr>
        <w:numId w:val="2"/>
      </w:numPr>
      <w:spacing w:line="480" w:lineRule="auto"/>
      <w:outlineLvl w:val="0"/>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279"/>
    <w:pPr>
      <w:ind w:left="720"/>
      <w:contextualSpacing/>
    </w:pPr>
  </w:style>
  <w:style w:type="character" w:styleId="PlaceholderText">
    <w:name w:val="Placeholder Text"/>
    <w:basedOn w:val="DefaultParagraphFont"/>
    <w:uiPriority w:val="99"/>
    <w:semiHidden/>
    <w:rsid w:val="00BF18A0"/>
    <w:rPr>
      <w:color w:val="808080"/>
    </w:rPr>
  </w:style>
  <w:style w:type="paragraph" w:styleId="Header">
    <w:name w:val="header"/>
    <w:basedOn w:val="Normal"/>
    <w:link w:val="HeaderChar"/>
    <w:uiPriority w:val="99"/>
    <w:unhideWhenUsed/>
    <w:rsid w:val="00F13D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D27"/>
  </w:style>
  <w:style w:type="paragraph" w:styleId="Footer">
    <w:name w:val="footer"/>
    <w:basedOn w:val="Normal"/>
    <w:link w:val="FooterChar"/>
    <w:uiPriority w:val="99"/>
    <w:unhideWhenUsed/>
    <w:rsid w:val="00F13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D27"/>
  </w:style>
  <w:style w:type="paragraph" w:styleId="PlainText">
    <w:name w:val="Plain Text"/>
    <w:basedOn w:val="Normal"/>
    <w:link w:val="PlainTextChar"/>
    <w:uiPriority w:val="99"/>
    <w:semiHidden/>
    <w:unhideWhenUsed/>
    <w:rsid w:val="00A24AD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24ADC"/>
    <w:rPr>
      <w:rFonts w:ascii="Calibri" w:hAnsi="Calibri"/>
      <w:szCs w:val="21"/>
    </w:rPr>
  </w:style>
  <w:style w:type="paragraph" w:styleId="Caption">
    <w:name w:val="caption"/>
    <w:basedOn w:val="Normal"/>
    <w:next w:val="Normal"/>
    <w:uiPriority w:val="35"/>
    <w:unhideWhenUsed/>
    <w:qFormat/>
    <w:rsid w:val="00EF058B"/>
    <w:pPr>
      <w:tabs>
        <w:tab w:val="left" w:pos="7655"/>
      </w:tabs>
      <w:spacing w:afterLines="50" w:after="156" w:line="240" w:lineRule="auto"/>
      <w:ind w:leftChars="405" w:left="850" w:rightChars="350" w:right="735"/>
      <w:jc w:val="both"/>
    </w:pPr>
    <w:rPr>
      <w:rFonts w:ascii="Times New Roman" w:eastAsia="SimHei" w:hAnsi="Times New Roman" w:cstheme="majorBidi"/>
      <w:kern w:val="2"/>
      <w:sz w:val="20"/>
      <w:szCs w:val="20"/>
    </w:rPr>
  </w:style>
  <w:style w:type="paragraph" w:customStyle="1" w:styleId="zhengwen">
    <w:name w:val="zhengwen"/>
    <w:basedOn w:val="Normal"/>
    <w:link w:val="zhengwenChar"/>
    <w:qFormat/>
    <w:rsid w:val="00EF058B"/>
    <w:pPr>
      <w:pBdr>
        <w:top w:val="nil"/>
        <w:left w:val="nil"/>
        <w:bottom w:val="nil"/>
        <w:right w:val="nil"/>
        <w:between w:val="nil"/>
        <w:bar w:val="nil"/>
      </w:pBdr>
      <w:spacing w:before="240" w:after="240" w:line="480" w:lineRule="auto"/>
      <w:ind w:firstLine="357"/>
      <w:jc w:val="both"/>
    </w:pPr>
    <w:rPr>
      <w:rFonts w:ascii="Times New Roman" w:eastAsia="SimSun" w:hAnsi="Times New Roman" w:cs="Times New Roman"/>
      <w:color w:val="000000"/>
      <w:sz w:val="24"/>
      <w:szCs w:val="24"/>
      <w:shd w:val="clear" w:color="auto" w:fill="FFFFFF"/>
    </w:rPr>
  </w:style>
  <w:style w:type="character" w:customStyle="1" w:styleId="zhengwenChar">
    <w:name w:val="zhengwen Char"/>
    <w:basedOn w:val="DefaultParagraphFont"/>
    <w:link w:val="zhengwen"/>
    <w:rsid w:val="00EF058B"/>
    <w:rPr>
      <w:rFonts w:ascii="Times New Roman" w:eastAsia="SimSun" w:hAnsi="Times New Roman" w:cs="Times New Roman"/>
      <w:color w:val="000000"/>
      <w:sz w:val="24"/>
      <w:szCs w:val="24"/>
    </w:rPr>
  </w:style>
  <w:style w:type="paragraph" w:customStyle="1" w:styleId="figure">
    <w:name w:val="figure"/>
    <w:basedOn w:val="zhengwen"/>
    <w:link w:val="figureChar"/>
    <w:qFormat/>
    <w:rsid w:val="00EF058B"/>
    <w:pPr>
      <w:ind w:firstLine="0"/>
      <w:jc w:val="center"/>
    </w:pPr>
    <w:rPr>
      <w:noProof/>
    </w:rPr>
  </w:style>
  <w:style w:type="character" w:customStyle="1" w:styleId="figureChar">
    <w:name w:val="figure Char"/>
    <w:basedOn w:val="zhengwenChar"/>
    <w:link w:val="figure"/>
    <w:rsid w:val="00EF058B"/>
    <w:rPr>
      <w:rFonts w:ascii="Times New Roman" w:eastAsia="SimSun" w:hAnsi="Times New Roman" w:cs="Times New Roman"/>
      <w:noProof/>
      <w:color w:val="000000"/>
      <w:sz w:val="24"/>
      <w:szCs w:val="24"/>
    </w:rPr>
  </w:style>
  <w:style w:type="character" w:customStyle="1" w:styleId="Heading1Char">
    <w:name w:val="Heading 1 Char"/>
    <w:basedOn w:val="DefaultParagraphFont"/>
    <w:link w:val="Heading1"/>
    <w:uiPriority w:val="9"/>
    <w:rsid w:val="00F07690"/>
    <w:rPr>
      <w:rFonts w:ascii="Times New Roman" w:hAnsi="Times New Roman" w:cs="Times New Roman"/>
      <w:b/>
      <w:bCs/>
    </w:rPr>
  </w:style>
  <w:style w:type="paragraph" w:styleId="TOCHeading">
    <w:name w:val="TOC Heading"/>
    <w:basedOn w:val="Heading1"/>
    <w:next w:val="Normal"/>
    <w:uiPriority w:val="39"/>
    <w:unhideWhenUsed/>
    <w:qFormat/>
    <w:rsid w:val="00F07690"/>
    <w:pPr>
      <w:outlineLvl w:val="9"/>
    </w:pPr>
  </w:style>
  <w:style w:type="paragraph" w:styleId="TOC1">
    <w:name w:val="toc 1"/>
    <w:basedOn w:val="Normal"/>
    <w:next w:val="Normal"/>
    <w:autoRedefine/>
    <w:uiPriority w:val="39"/>
    <w:unhideWhenUsed/>
    <w:rsid w:val="00A32082"/>
    <w:pPr>
      <w:tabs>
        <w:tab w:val="left" w:pos="180"/>
        <w:tab w:val="right" w:leader="dot" w:pos="9019"/>
      </w:tabs>
      <w:spacing w:after="100" w:line="480" w:lineRule="auto"/>
      <w:ind w:left="-180"/>
    </w:pPr>
  </w:style>
  <w:style w:type="character" w:styleId="Hyperlink">
    <w:name w:val="Hyperlink"/>
    <w:basedOn w:val="DefaultParagraphFont"/>
    <w:uiPriority w:val="99"/>
    <w:unhideWhenUsed/>
    <w:rsid w:val="00F07690"/>
    <w:rPr>
      <w:color w:val="0563C1" w:themeColor="hyperlink"/>
      <w:u w:val="single"/>
    </w:rPr>
  </w:style>
  <w:style w:type="paragraph" w:styleId="Revision">
    <w:name w:val="Revision"/>
    <w:hidden/>
    <w:uiPriority w:val="99"/>
    <w:semiHidden/>
    <w:rsid w:val="00317C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ehzw@nus.edu.s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BDC57-CA42-460B-AB18-993B550DA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1928</TotalTime>
  <Pages>10</Pages>
  <Words>3444</Words>
  <Characters>17845</Characters>
  <Application>Microsoft Office Word</Application>
  <DocSecurity>0</DocSecurity>
  <Lines>336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 Chi</dc:creator>
  <cp:keywords/>
  <dc:description/>
  <cp:lastModifiedBy>Huang Zhiwei</cp:lastModifiedBy>
  <cp:revision>62</cp:revision>
  <dcterms:created xsi:type="dcterms:W3CDTF">2022-04-05T01:54:00Z</dcterms:created>
  <dcterms:modified xsi:type="dcterms:W3CDTF">2022-09-07T08:20:00Z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http://www.zotero.org/styles/american-association-for-cancer-research</vt:lpwstr>
  </property>
  <property fmtid="{D5CDD505-2E9C-101B-9397-08002B2CF9AE}" pid="3" name="Mendeley Recent Style Name 0_1">
    <vt:lpwstr>American Association for Cancer Research</vt:lpwstr>
  </property>
  <property fmtid="{D5CDD505-2E9C-101B-9397-08002B2CF9AE}" pid="4" name="Mendeley Recent Style Id 1_1">
    <vt:lpwstr>http://www.zotero.org/styles/british-journal-of-cancer</vt:lpwstr>
  </property>
  <property fmtid="{D5CDD505-2E9C-101B-9397-08002B2CF9AE}" pid="5" name="Mendeley Recent Style Name 1_1">
    <vt:lpwstr>British Journal of Cancer</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http://www.zotero.org/styles/clinical-and-translational-medicine</vt:lpwstr>
  </property>
  <property fmtid="{D5CDD505-2E9C-101B-9397-08002B2CF9AE}" pid="9" name="Mendeley Recent Style Name 3_1">
    <vt:lpwstr>Clinical and Translational Medicine</vt:lpwstr>
  </property>
  <property fmtid="{D5CDD505-2E9C-101B-9397-08002B2CF9AE}" pid="10" name="Mendeley Recent Style Id 4_1">
    <vt:lpwstr>http://www.zotero.org/styles/international-journal-of-cancer</vt:lpwstr>
  </property>
  <property fmtid="{D5CDD505-2E9C-101B-9397-08002B2CF9AE}" pid="11" name="Mendeley Recent Style Name 4_1">
    <vt:lpwstr>International Journal of Cancer</vt:lpwstr>
  </property>
  <property fmtid="{D5CDD505-2E9C-101B-9397-08002B2CF9AE}" pid="12" name="Mendeley Recent Style Id 5_1">
    <vt:lpwstr>http://www.zotero.org/styles/light-science-and-applications</vt:lpwstr>
  </property>
  <property fmtid="{D5CDD505-2E9C-101B-9397-08002B2CF9AE}" pid="13" name="Mendeley Recent Style Name 5_1">
    <vt:lpwstr>Light: Science &amp; Applications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http://www.zotero.org/styles/nature-protocols</vt:lpwstr>
  </property>
  <property fmtid="{D5CDD505-2E9C-101B-9397-08002B2CF9AE}" pid="17" name="Mendeley Recent Style Name 7_1">
    <vt:lpwstr>Nature Protocols</vt:lpwstr>
  </property>
  <property fmtid="{D5CDD505-2E9C-101B-9397-08002B2CF9AE}" pid="18" name="Mendeley Recent Style Id 8_1">
    <vt:lpwstr>http://www.zotero.org/styles/optics-letters</vt:lpwstr>
  </property>
  <property fmtid="{D5CDD505-2E9C-101B-9397-08002B2CF9AE}" pid="19" name="Mendeley Recent Style Name 8_1">
    <vt:lpwstr>Optics Letters</vt:lpwstr>
  </property>
  <property fmtid="{D5CDD505-2E9C-101B-9397-08002B2CF9AE}" pid="20" name="Mendeley Recent Style Id 9_1">
    <vt:lpwstr>https://csl.mendeley.com/styles/445210701/theranostics-customized</vt:lpwstr>
  </property>
  <property fmtid="{D5CDD505-2E9C-101B-9397-08002B2CF9AE}" pid="21" name="Mendeley Recent Style Name 9_1">
    <vt:lpwstr>Theranostics - customized - Kideog Bae</vt:lpwstr>
  </property>
  <property fmtid="{D5CDD505-2E9C-101B-9397-08002B2CF9AE}" pid="22" name="Mendeley Document_1">
    <vt:lpwstr>True</vt:lpwstr>
  </property>
  <property fmtid="{D5CDD505-2E9C-101B-9397-08002B2CF9AE}" pid="23" name="Mendeley Unique User Id_1">
    <vt:lpwstr>c8bedbb4-8ebc-3514-bd30-da4c42c17586</vt:lpwstr>
  </property>
  <property fmtid="{D5CDD505-2E9C-101B-9397-08002B2CF9AE}" pid="24" name="Mendeley Citation Style_1">
    <vt:lpwstr>http://www.zotero.org/styles/light-science-and-applications</vt:lpwstr>
  </property>
</Properties>
</file>