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7D493" w14:textId="77777777" w:rsidR="005D6226" w:rsidRPr="0017249E" w:rsidRDefault="005D6226" w:rsidP="005D6226">
      <w:pPr>
        <w:widowControl/>
        <w:spacing w:line="360" w:lineRule="auto"/>
        <w:ind w:firstLineChars="200" w:firstLine="422"/>
        <w:rPr>
          <w:rFonts w:ascii="Times New Roman" w:eastAsia="宋体" w:hAnsi="Times New Roman" w:cs="Times New Roman"/>
          <w:b/>
          <w:bCs/>
          <w:szCs w:val="21"/>
          <w:lang w:eastAsia="en-US"/>
        </w:rPr>
      </w:pPr>
      <w:r w:rsidRPr="0017249E">
        <w:rPr>
          <w:rFonts w:ascii="Times New Roman" w:eastAsia="宋体" w:hAnsi="Times New Roman" w:cs="Times New Roman"/>
          <w:b/>
          <w:bCs/>
          <w:szCs w:val="21"/>
          <w:lang w:eastAsia="en-US"/>
        </w:rPr>
        <w:t>Table S2. siRNA sequences for 3T3L-1 cells transfection</w:t>
      </w:r>
    </w:p>
    <w:tbl>
      <w:tblPr>
        <w:tblStyle w:val="1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3359"/>
        <w:gridCol w:w="3326"/>
      </w:tblGrid>
      <w:tr w:rsidR="005D6226" w:rsidRPr="0017249E" w14:paraId="3FB57AC5" w14:textId="77777777" w:rsidTr="00685349">
        <w:trPr>
          <w:trHeight w:val="531"/>
          <w:jc w:val="center"/>
        </w:trPr>
        <w:tc>
          <w:tcPr>
            <w:tcW w:w="97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A2C399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szCs w:val="21"/>
                <w:lang w:eastAsia="en-US"/>
              </w:rPr>
            </w:pPr>
            <w:r w:rsidRPr="0017249E">
              <w:rPr>
                <w:rFonts w:eastAsia="宋体"/>
                <w:szCs w:val="21"/>
                <w:lang w:eastAsia="en-US"/>
              </w:rPr>
              <w:t>Gene</w:t>
            </w:r>
          </w:p>
        </w:tc>
        <w:tc>
          <w:tcPr>
            <w:tcW w:w="202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36A744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szCs w:val="21"/>
                <w:lang w:eastAsia="en-US"/>
              </w:rPr>
            </w:pPr>
            <w:r w:rsidRPr="0017249E">
              <w:rPr>
                <w:rFonts w:eastAsia="宋体"/>
                <w:szCs w:val="21"/>
                <w:lang w:eastAsia="en-US"/>
              </w:rPr>
              <w:t>Forward (5’-3’)</w:t>
            </w:r>
          </w:p>
        </w:tc>
        <w:tc>
          <w:tcPr>
            <w:tcW w:w="200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BB97A6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szCs w:val="21"/>
                <w:lang w:eastAsia="en-US"/>
              </w:rPr>
            </w:pPr>
            <w:r w:rsidRPr="0017249E">
              <w:rPr>
                <w:rFonts w:eastAsia="宋体"/>
                <w:szCs w:val="21"/>
                <w:lang w:eastAsia="en-US"/>
              </w:rPr>
              <w:t>Reverse (5’-3’)</w:t>
            </w:r>
          </w:p>
        </w:tc>
      </w:tr>
      <w:tr w:rsidR="005D6226" w:rsidRPr="0017249E" w14:paraId="47ABB533" w14:textId="77777777" w:rsidTr="00685349">
        <w:trPr>
          <w:trHeight w:val="562"/>
          <w:jc w:val="center"/>
        </w:trPr>
        <w:tc>
          <w:tcPr>
            <w:tcW w:w="976" w:type="pct"/>
            <w:vAlign w:val="center"/>
          </w:tcPr>
          <w:p w14:paraId="3033B724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GDF5 siRNA-1</w:t>
            </w:r>
          </w:p>
        </w:tc>
        <w:tc>
          <w:tcPr>
            <w:tcW w:w="2022" w:type="pct"/>
            <w:vAlign w:val="center"/>
          </w:tcPr>
          <w:p w14:paraId="4B059A86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CACCAGCUUUAUUGACAAATT</w:t>
            </w:r>
          </w:p>
        </w:tc>
        <w:tc>
          <w:tcPr>
            <w:tcW w:w="2002" w:type="pct"/>
            <w:vAlign w:val="center"/>
          </w:tcPr>
          <w:p w14:paraId="3105D43B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UUUGUCAAUAAAGCUGGUGTT</w:t>
            </w:r>
          </w:p>
        </w:tc>
      </w:tr>
      <w:tr w:rsidR="005D6226" w:rsidRPr="0017249E" w14:paraId="0E919F7B" w14:textId="77777777" w:rsidTr="00685349">
        <w:trPr>
          <w:trHeight w:val="562"/>
          <w:jc w:val="center"/>
        </w:trPr>
        <w:tc>
          <w:tcPr>
            <w:tcW w:w="976" w:type="pct"/>
            <w:vAlign w:val="center"/>
          </w:tcPr>
          <w:p w14:paraId="2153303C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GDF5 siRNA-2</w:t>
            </w:r>
          </w:p>
        </w:tc>
        <w:tc>
          <w:tcPr>
            <w:tcW w:w="2022" w:type="pct"/>
            <w:vAlign w:val="center"/>
          </w:tcPr>
          <w:p w14:paraId="0F6E24F3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GACCUGUUCUUUAAUGAGATT</w:t>
            </w:r>
          </w:p>
        </w:tc>
        <w:tc>
          <w:tcPr>
            <w:tcW w:w="2002" w:type="pct"/>
            <w:vAlign w:val="center"/>
          </w:tcPr>
          <w:p w14:paraId="0F8C25C5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UCUCAUUAAAGAACAGGUCTT</w:t>
            </w:r>
          </w:p>
        </w:tc>
      </w:tr>
      <w:tr w:rsidR="005D6226" w:rsidRPr="0017249E" w14:paraId="48F3EFA6" w14:textId="77777777" w:rsidTr="00685349">
        <w:trPr>
          <w:trHeight w:val="562"/>
          <w:jc w:val="center"/>
        </w:trPr>
        <w:tc>
          <w:tcPr>
            <w:tcW w:w="976" w:type="pct"/>
            <w:vAlign w:val="center"/>
          </w:tcPr>
          <w:p w14:paraId="039FEBE8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GDF5 siRNA-3</w:t>
            </w:r>
          </w:p>
        </w:tc>
        <w:tc>
          <w:tcPr>
            <w:tcW w:w="2022" w:type="pct"/>
            <w:vAlign w:val="center"/>
          </w:tcPr>
          <w:p w14:paraId="2929DBEE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GCAAGGCCUUGCAUGUCAATT</w:t>
            </w:r>
          </w:p>
        </w:tc>
        <w:tc>
          <w:tcPr>
            <w:tcW w:w="2002" w:type="pct"/>
            <w:vAlign w:val="center"/>
          </w:tcPr>
          <w:p w14:paraId="45E6F93A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UUGACAUGCAAGGCCUUGCTT</w:t>
            </w:r>
          </w:p>
        </w:tc>
      </w:tr>
      <w:tr w:rsidR="005D6226" w:rsidRPr="0017249E" w14:paraId="51DE452A" w14:textId="77777777" w:rsidTr="00685349">
        <w:trPr>
          <w:trHeight w:val="562"/>
          <w:jc w:val="center"/>
        </w:trPr>
        <w:tc>
          <w:tcPr>
            <w:tcW w:w="976" w:type="pct"/>
            <w:tcBorders>
              <w:bottom w:val="nil"/>
            </w:tcBorders>
            <w:vAlign w:val="center"/>
          </w:tcPr>
          <w:p w14:paraId="513D9B61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proofErr w:type="spellStart"/>
            <w:r w:rsidRPr="0017249E">
              <w:rPr>
                <w:rFonts w:eastAsia="宋体"/>
                <w:sz w:val="18"/>
                <w:szCs w:val="18"/>
                <w:lang w:eastAsia="en-US"/>
              </w:rPr>
              <w:t>mmu-miR</w:t>
            </w:r>
            <w:proofErr w:type="spellEnd"/>
            <w:r w:rsidRPr="0017249E">
              <w:rPr>
                <w:rFonts w:eastAsia="宋体"/>
                <w:sz w:val="18"/>
                <w:szCs w:val="18"/>
                <w:lang w:eastAsia="en-US"/>
              </w:rPr>
              <w:t>-</w:t>
            </w:r>
          </w:p>
          <w:p w14:paraId="437EBD8B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146a-5p mimics</w:t>
            </w:r>
          </w:p>
        </w:tc>
        <w:tc>
          <w:tcPr>
            <w:tcW w:w="2022" w:type="pct"/>
            <w:tcBorders>
              <w:bottom w:val="nil"/>
            </w:tcBorders>
            <w:vAlign w:val="center"/>
          </w:tcPr>
          <w:p w14:paraId="703A4726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UGAGAACUGAAUUCCAUGGGUU</w:t>
            </w:r>
          </w:p>
        </w:tc>
        <w:tc>
          <w:tcPr>
            <w:tcW w:w="2002" w:type="pct"/>
            <w:tcBorders>
              <w:bottom w:val="nil"/>
            </w:tcBorders>
            <w:vAlign w:val="center"/>
          </w:tcPr>
          <w:p w14:paraId="06C86BDA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CCCAUGGAAUUCAGUUCUCAUU</w:t>
            </w:r>
          </w:p>
        </w:tc>
      </w:tr>
      <w:tr w:rsidR="005D6226" w:rsidRPr="0017249E" w14:paraId="23E8FD05" w14:textId="77777777" w:rsidTr="00685349">
        <w:trPr>
          <w:trHeight w:val="562"/>
          <w:jc w:val="center"/>
        </w:trPr>
        <w:tc>
          <w:tcPr>
            <w:tcW w:w="976" w:type="pct"/>
            <w:tcBorders>
              <w:top w:val="nil"/>
              <w:bottom w:val="single" w:sz="12" w:space="0" w:color="auto"/>
            </w:tcBorders>
            <w:vAlign w:val="center"/>
          </w:tcPr>
          <w:p w14:paraId="57103439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proofErr w:type="spellStart"/>
            <w:r w:rsidRPr="0017249E">
              <w:rPr>
                <w:rFonts w:eastAsia="宋体"/>
                <w:sz w:val="18"/>
                <w:szCs w:val="18"/>
                <w:lang w:eastAsia="en-US"/>
              </w:rPr>
              <w:t>mmu-miR</w:t>
            </w:r>
            <w:proofErr w:type="spellEnd"/>
            <w:r w:rsidRPr="0017249E">
              <w:rPr>
                <w:rFonts w:eastAsia="宋体"/>
                <w:sz w:val="18"/>
                <w:szCs w:val="18"/>
                <w:lang w:eastAsia="en-US"/>
              </w:rPr>
              <w:t>-</w:t>
            </w:r>
          </w:p>
          <w:p w14:paraId="23B051FD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146a-5p inhibitor</w:t>
            </w:r>
          </w:p>
        </w:tc>
        <w:tc>
          <w:tcPr>
            <w:tcW w:w="4024" w:type="pct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3E46243D" w14:textId="77777777" w:rsidR="005D6226" w:rsidRPr="0017249E" w:rsidRDefault="005D6226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AACCCAUGGAAUUCAGUUCUCA</w:t>
            </w:r>
          </w:p>
        </w:tc>
      </w:tr>
    </w:tbl>
    <w:p w14:paraId="26FB437A" w14:textId="77777777" w:rsidR="00E03A92" w:rsidRDefault="00E03A92"/>
    <w:sectPr w:rsidR="00E03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226"/>
    <w:rsid w:val="005D6226"/>
    <w:rsid w:val="00E0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4A921"/>
  <w15:chartTrackingRefBased/>
  <w15:docId w15:val="{140FBB2B-2B62-4AAA-B46E-364B650B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2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39"/>
    <w:qFormat/>
    <w:rsid w:val="005D6226"/>
    <w:rPr>
      <w:rFonts w:ascii="Times New Roman" w:eastAsia="等线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 mengran</dc:creator>
  <cp:keywords/>
  <dc:description/>
  <cp:lastModifiedBy>qin mengran</cp:lastModifiedBy>
  <cp:revision>1</cp:revision>
  <dcterms:created xsi:type="dcterms:W3CDTF">2022-09-08T11:56:00Z</dcterms:created>
  <dcterms:modified xsi:type="dcterms:W3CDTF">2022-09-08T11:56:00Z</dcterms:modified>
</cp:coreProperties>
</file>