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D1F96" w14:textId="77777777" w:rsidR="00222AD5" w:rsidRPr="007947FD" w:rsidRDefault="00222AD5" w:rsidP="00222AD5">
      <w:pPr>
        <w:spacing w:after="0" w:line="480" w:lineRule="auto"/>
        <w:rPr>
          <w:rFonts w:asciiTheme="majorBidi" w:eastAsia="Calibri" w:hAnsiTheme="majorBidi" w:cstheme="majorBidi"/>
          <w:color w:val="000000" w:themeColor="text1"/>
        </w:rPr>
      </w:pPr>
      <w:r w:rsidRPr="007947FD">
        <w:rPr>
          <w:rFonts w:asciiTheme="majorBidi" w:hAnsiTheme="majorBidi" w:cstheme="majorBidi"/>
          <w:b/>
          <w:bCs/>
          <w:color w:val="000000" w:themeColor="text1"/>
        </w:rPr>
        <w:t>Table 1.</w:t>
      </w:r>
      <w:r w:rsidRPr="007947FD">
        <w:rPr>
          <w:rFonts w:asciiTheme="majorBidi" w:hAnsiTheme="majorBidi" w:cstheme="majorBidi"/>
          <w:color w:val="000000" w:themeColor="text1"/>
        </w:rPr>
        <w:t xml:space="preserve"> Results from optimization of conditions for preparation of compound </w:t>
      </w:r>
      <w:r w:rsidRPr="007947FD">
        <w:rPr>
          <w:rFonts w:asciiTheme="majorBidi" w:hAnsiTheme="majorBidi" w:cstheme="majorBidi"/>
          <w:b/>
          <w:bCs/>
          <w:color w:val="000000" w:themeColor="text1"/>
        </w:rPr>
        <w:t>3a</w:t>
      </w:r>
      <w:r w:rsidRPr="007947FD">
        <w:rPr>
          <w:rFonts w:asciiTheme="majorBidi" w:hAnsiTheme="majorBidi" w:cstheme="majorBidi"/>
          <w:color w:val="000000" w:themeColor="text1"/>
        </w:rPr>
        <w:t xml:space="preserve"> </w:t>
      </w:r>
    </w:p>
    <w:p w14:paraId="60F1A1BF" w14:textId="77777777" w:rsidR="00222AD5" w:rsidRPr="000947EF" w:rsidRDefault="00222AD5" w:rsidP="00222AD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947EF">
        <w:object w:dxaOrig="6059" w:dyaOrig="911" w14:anchorId="5E5FF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44.35pt" o:ole="">
            <v:imagedata r:id="rId8" o:title=""/>
          </v:shape>
          <o:OLEObject Type="Embed" ProgID="ChemDraw.Document.6.0" ShapeID="_x0000_i1025" DrawAspect="Content" ObjectID="_1725110064" r:id="rId9"/>
        </w:object>
      </w:r>
    </w:p>
    <w:tbl>
      <w:tblPr>
        <w:tblStyle w:val="LightShading1"/>
        <w:tblW w:w="7513" w:type="dxa"/>
        <w:tblLook w:val="04A0" w:firstRow="1" w:lastRow="0" w:firstColumn="1" w:lastColumn="0" w:noHBand="0" w:noVBand="1"/>
      </w:tblPr>
      <w:tblGrid>
        <w:gridCol w:w="766"/>
        <w:gridCol w:w="1928"/>
        <w:gridCol w:w="1984"/>
        <w:gridCol w:w="1418"/>
        <w:gridCol w:w="1417"/>
      </w:tblGrid>
      <w:tr w:rsidR="00222AD5" w:rsidRPr="000947EF" w14:paraId="7E5A261B" w14:textId="77777777" w:rsidTr="00F0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tcBorders>
              <w:bottom w:val="single" w:sz="4" w:space="0" w:color="auto"/>
            </w:tcBorders>
            <w:shd w:val="clear" w:color="auto" w:fill="auto"/>
          </w:tcPr>
          <w:p w14:paraId="30D70E94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Entry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</w:tcPr>
          <w:p w14:paraId="455716B6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Catalyst loading</w:t>
            </w:r>
          </w:p>
          <w:p w14:paraId="390F20E1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(</w:t>
            </w:r>
            <w:proofErr w:type="spellStart"/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mol</w:t>
            </w:r>
            <w:proofErr w:type="spellEnd"/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46D2CA3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Solvent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B5614F9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Time</w:t>
            </w:r>
            <w:r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(min)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706F714A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Yield (%)</w:t>
            </w: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a</w:t>
            </w:r>
          </w:p>
        </w:tc>
      </w:tr>
      <w:tr w:rsidR="00222AD5" w:rsidRPr="000947EF" w14:paraId="19FE0FC0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tcBorders>
              <w:top w:val="single" w:sz="4" w:space="0" w:color="auto"/>
            </w:tcBorders>
            <w:shd w:val="clear" w:color="auto" w:fill="auto"/>
          </w:tcPr>
          <w:p w14:paraId="6374CE52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shd w:val="clear" w:color="auto" w:fill="auto"/>
          </w:tcPr>
          <w:p w14:paraId="131C0B04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rtl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35DF4928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2065FEB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599A92C9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20</w:t>
            </w:r>
          </w:p>
        </w:tc>
      </w:tr>
      <w:tr w:rsidR="00222AD5" w:rsidRPr="000947EF" w14:paraId="16312A4D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42AEED5A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28" w:type="dxa"/>
            <w:shd w:val="clear" w:color="auto" w:fill="auto"/>
          </w:tcPr>
          <w:p w14:paraId="4BD45CCD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Style w:val="st"/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2CF90CC6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96BDBC6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69DB1E95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95</w:t>
            </w:r>
          </w:p>
        </w:tc>
      </w:tr>
      <w:tr w:rsidR="00222AD5" w:rsidRPr="000947EF" w14:paraId="002379C6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77307C39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28" w:type="dxa"/>
            <w:shd w:val="clear" w:color="auto" w:fill="auto"/>
          </w:tcPr>
          <w:p w14:paraId="1A1A9603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8F9BBF2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FABF7FF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355DD9C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97</w:t>
            </w:r>
          </w:p>
        </w:tc>
      </w:tr>
      <w:tr w:rsidR="00222AD5" w:rsidRPr="000947EF" w14:paraId="3D38F2D6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6C035B12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928" w:type="dxa"/>
            <w:shd w:val="clear" w:color="auto" w:fill="auto"/>
          </w:tcPr>
          <w:p w14:paraId="57C9BFF2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1D57942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599CAB8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1802C47F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85</w:t>
            </w:r>
          </w:p>
        </w:tc>
      </w:tr>
      <w:tr w:rsidR="00222AD5" w:rsidRPr="000947EF" w14:paraId="2E2504F6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4CC8C625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928" w:type="dxa"/>
            <w:shd w:val="clear" w:color="auto" w:fill="auto"/>
          </w:tcPr>
          <w:p w14:paraId="4D666171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BB50A62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H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1418" w:type="dxa"/>
            <w:shd w:val="clear" w:color="auto" w:fill="auto"/>
          </w:tcPr>
          <w:p w14:paraId="1B5C45BE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DEC527B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35</w:t>
            </w:r>
          </w:p>
        </w:tc>
      </w:tr>
      <w:tr w:rsidR="00222AD5" w:rsidRPr="000947EF" w14:paraId="2E769B1E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5D3C27C2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928" w:type="dxa"/>
            <w:shd w:val="clear" w:color="auto" w:fill="auto"/>
          </w:tcPr>
          <w:p w14:paraId="67CE27DF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ADC9384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H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2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O:EtOH (1:1)</w:t>
            </w:r>
          </w:p>
        </w:tc>
        <w:tc>
          <w:tcPr>
            <w:tcW w:w="1418" w:type="dxa"/>
            <w:shd w:val="clear" w:color="auto" w:fill="auto"/>
          </w:tcPr>
          <w:p w14:paraId="2B14124F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C0F3525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85</w:t>
            </w:r>
          </w:p>
        </w:tc>
      </w:tr>
      <w:tr w:rsidR="00222AD5" w:rsidRPr="000947EF" w14:paraId="3CDDAE01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17299D1A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928" w:type="dxa"/>
            <w:shd w:val="clear" w:color="auto" w:fill="auto"/>
          </w:tcPr>
          <w:p w14:paraId="327CA1B3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72540CCB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MeOH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D7BAD80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CBBD4C1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87</w:t>
            </w:r>
          </w:p>
        </w:tc>
      </w:tr>
      <w:tr w:rsidR="00222AD5" w:rsidRPr="000947EF" w14:paraId="581A0789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1F69378E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928" w:type="dxa"/>
            <w:shd w:val="clear" w:color="auto" w:fill="auto"/>
          </w:tcPr>
          <w:p w14:paraId="2284F83D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233F1BB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hAnsiTheme="majorBidi" w:cstheme="majorBidi"/>
                <w:sz w:val="24"/>
                <w:szCs w:val="24"/>
              </w:rPr>
              <w:t>AcOH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DCD8E4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1D79FCB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98</w:t>
            </w:r>
          </w:p>
        </w:tc>
      </w:tr>
      <w:tr w:rsidR="00222AD5" w:rsidRPr="000947EF" w14:paraId="336F8CEF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799FF5F9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928" w:type="dxa"/>
            <w:shd w:val="clear" w:color="auto" w:fill="auto"/>
          </w:tcPr>
          <w:p w14:paraId="08AC3E2F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2DA33C4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hAnsiTheme="majorBidi" w:cstheme="majorBidi"/>
                <w:sz w:val="24"/>
                <w:szCs w:val="24"/>
              </w:rPr>
              <w:t>AcOH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800C3DE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066D112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87</w:t>
            </w:r>
          </w:p>
        </w:tc>
      </w:tr>
      <w:tr w:rsidR="00222AD5" w:rsidRPr="000947EF" w14:paraId="1BE19B09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597E8E28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1928" w:type="dxa"/>
            <w:shd w:val="clear" w:color="auto" w:fill="auto"/>
          </w:tcPr>
          <w:p w14:paraId="67206C7F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1EF276A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CHCl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EC8013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49E2C66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77</w:t>
            </w:r>
          </w:p>
        </w:tc>
      </w:tr>
      <w:tr w:rsidR="00222AD5" w:rsidRPr="000947EF" w14:paraId="0F190BA7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39055E4B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1928" w:type="dxa"/>
            <w:shd w:val="clear" w:color="auto" w:fill="auto"/>
          </w:tcPr>
          <w:p w14:paraId="1DFF3BAA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63A0A91F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PhCH</w:t>
            </w:r>
            <w:r w:rsidRPr="00874A41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584E53A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65AA92D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</w:tr>
      <w:tr w:rsidR="00222AD5" w:rsidRPr="000947EF" w14:paraId="078F9FBF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4EE0B326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928" w:type="dxa"/>
            <w:shd w:val="clear" w:color="auto" w:fill="auto"/>
          </w:tcPr>
          <w:p w14:paraId="1D459C76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 (Ca(NO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  <w:vertAlign w:val="subscript"/>
              </w:rPr>
              <w:t>3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)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  <w:vertAlign w:val="subscript"/>
              </w:rPr>
              <w:t>2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29024AD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EDBB11A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D260B6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77</w:t>
            </w:r>
          </w:p>
        </w:tc>
      </w:tr>
      <w:tr w:rsidR="00222AD5" w:rsidRPr="000947EF" w14:paraId="7C9D9B63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2BF02081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1928" w:type="dxa"/>
            <w:shd w:val="clear" w:color="auto" w:fill="auto"/>
          </w:tcPr>
          <w:p w14:paraId="361BBE98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 (KIO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  <w:vertAlign w:val="subscript"/>
              </w:rPr>
              <w:t>3</w:t>
            </w: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616B9CDE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786DCDB5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7798986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55</w:t>
            </w:r>
          </w:p>
        </w:tc>
      </w:tr>
      <w:tr w:rsidR="00222AD5" w:rsidRPr="000947EF" w14:paraId="45A1C248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455F30A2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1928" w:type="dxa"/>
            <w:shd w:val="clear" w:color="auto" w:fill="auto"/>
          </w:tcPr>
          <w:p w14:paraId="6FD98081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623C3E9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51F7C9D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3FC6B00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45</w:t>
            </w:r>
          </w:p>
        </w:tc>
      </w:tr>
      <w:tr w:rsidR="00222AD5" w:rsidRPr="000947EF" w14:paraId="4EB658B4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69A7117B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1928" w:type="dxa"/>
            <w:shd w:val="clear" w:color="auto" w:fill="auto"/>
          </w:tcPr>
          <w:p w14:paraId="495686E8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1782495A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- (50 ℃)</w:t>
            </w:r>
          </w:p>
        </w:tc>
        <w:tc>
          <w:tcPr>
            <w:tcW w:w="1418" w:type="dxa"/>
            <w:shd w:val="clear" w:color="auto" w:fill="auto"/>
          </w:tcPr>
          <w:p w14:paraId="7C44B7B7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348E642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55</w:t>
            </w:r>
          </w:p>
        </w:tc>
      </w:tr>
      <w:tr w:rsidR="00222AD5" w:rsidRPr="000947EF" w14:paraId="516D0705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4475CC6E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928" w:type="dxa"/>
            <w:shd w:val="clear" w:color="auto" w:fill="auto"/>
          </w:tcPr>
          <w:p w14:paraId="76306609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39C74B7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- (80 ℃)</w:t>
            </w:r>
          </w:p>
        </w:tc>
        <w:tc>
          <w:tcPr>
            <w:tcW w:w="1418" w:type="dxa"/>
            <w:shd w:val="clear" w:color="auto" w:fill="auto"/>
          </w:tcPr>
          <w:p w14:paraId="2DA64F1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60344CA4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78</w:t>
            </w:r>
          </w:p>
        </w:tc>
      </w:tr>
      <w:tr w:rsidR="00222AD5" w:rsidRPr="000947EF" w14:paraId="7D21BE9F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5EB323AE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1928" w:type="dxa"/>
            <w:shd w:val="clear" w:color="auto" w:fill="auto"/>
          </w:tcPr>
          <w:p w14:paraId="196CB463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7A50FC33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- (100 ℃)</w:t>
            </w:r>
          </w:p>
        </w:tc>
        <w:tc>
          <w:tcPr>
            <w:tcW w:w="1418" w:type="dxa"/>
            <w:shd w:val="clear" w:color="auto" w:fill="auto"/>
          </w:tcPr>
          <w:p w14:paraId="0FE82040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729E422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78</w:t>
            </w:r>
          </w:p>
        </w:tc>
      </w:tr>
      <w:tr w:rsidR="00222AD5" w:rsidRPr="000947EF" w14:paraId="500D3ACD" w14:textId="77777777" w:rsidTr="00F0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129AC48A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1928" w:type="dxa"/>
            <w:shd w:val="clear" w:color="auto" w:fill="auto"/>
          </w:tcPr>
          <w:p w14:paraId="56728F77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03F69DF4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27164553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1C6E5706" w14:textId="77777777" w:rsidR="00222AD5" w:rsidRPr="00874A41" w:rsidRDefault="00222AD5" w:rsidP="00F053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25</w:t>
            </w:r>
          </w:p>
        </w:tc>
      </w:tr>
      <w:tr w:rsidR="00222AD5" w:rsidRPr="000947EF" w14:paraId="5FD33951" w14:textId="77777777" w:rsidTr="00F0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shd w:val="clear" w:color="auto" w:fill="auto"/>
          </w:tcPr>
          <w:p w14:paraId="2695981A" w14:textId="77777777" w:rsidR="00222AD5" w:rsidRPr="00874A41" w:rsidRDefault="00222AD5" w:rsidP="00F053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1928" w:type="dxa"/>
            <w:shd w:val="clear" w:color="auto" w:fill="auto"/>
          </w:tcPr>
          <w:p w14:paraId="53F8D7D0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ajorBidi" w:hAnsiTheme="majorBidi" w:cs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874A41">
              <w:rPr>
                <w:rStyle w:val="Emphasis"/>
                <w:rFonts w:asciiTheme="majorBidi" w:hAnsiTheme="majorBidi" w:cstheme="majorBidi"/>
                <w:i w:val="0"/>
                <w:iCs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14:paraId="0C7C3383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EtOH</w:t>
            </w:r>
            <w:proofErr w:type="spellEnd"/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(reflux)</w:t>
            </w:r>
          </w:p>
        </w:tc>
        <w:tc>
          <w:tcPr>
            <w:tcW w:w="1418" w:type="dxa"/>
            <w:shd w:val="clear" w:color="auto" w:fill="auto"/>
          </w:tcPr>
          <w:p w14:paraId="13D0E01D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F3282DD" w14:textId="77777777" w:rsidR="00222AD5" w:rsidRPr="00874A41" w:rsidRDefault="00222AD5" w:rsidP="00F0532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874A41">
              <w:rPr>
                <w:rFonts w:asciiTheme="majorBidi" w:eastAsia="Calibri" w:hAnsiTheme="majorBidi" w:cstheme="majorBidi"/>
                <w:sz w:val="24"/>
                <w:szCs w:val="24"/>
              </w:rPr>
              <w:t>40</w:t>
            </w:r>
          </w:p>
        </w:tc>
      </w:tr>
    </w:tbl>
    <w:p w14:paraId="454ABAE2" w14:textId="5888677D" w:rsidR="00222AD5" w:rsidRDefault="00222AD5" w:rsidP="00222AD5">
      <w:pPr>
        <w:spacing w:before="120" w:after="100" w:afterAutospacing="1" w:line="480" w:lineRule="auto"/>
        <w:rPr>
          <w:rFonts w:asciiTheme="majorBidi" w:hAnsiTheme="majorBidi" w:cstheme="majorBidi"/>
          <w:color w:val="000000" w:themeColor="text1"/>
          <w:sz w:val="20"/>
          <w:szCs w:val="20"/>
          <w:lang w:val="en"/>
        </w:rPr>
      </w:pPr>
      <w:proofErr w:type="spellStart"/>
      <w:r w:rsidRPr="000947EF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lang w:val="en"/>
        </w:rPr>
        <w:t>a</w:t>
      </w:r>
      <w:proofErr w:type="spellEnd"/>
      <w:r w:rsidRPr="000947EF">
        <w:rPr>
          <w:rFonts w:asciiTheme="majorBidi" w:hAnsiTheme="majorBidi" w:cstheme="majorBidi"/>
          <w:color w:val="000000" w:themeColor="text1"/>
          <w:sz w:val="20"/>
          <w:szCs w:val="20"/>
          <w:lang w:val="en"/>
        </w:rPr>
        <w:t xml:space="preserve"> Isolated yield</w:t>
      </w:r>
    </w:p>
    <w:p w14:paraId="5BC4CD02" w14:textId="77777777" w:rsidR="00B94301" w:rsidRDefault="00B94301" w:rsidP="00222AD5">
      <w:pPr>
        <w:spacing w:after="0" w:line="48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62BC106B" w14:textId="77777777" w:rsidR="00B94301" w:rsidRDefault="00B94301" w:rsidP="00222AD5">
      <w:pPr>
        <w:spacing w:after="0" w:line="48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33D9A2B0" w14:textId="77777777" w:rsidR="00B94301" w:rsidRDefault="00B94301" w:rsidP="00222AD5">
      <w:pPr>
        <w:spacing w:after="0" w:line="48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04C9F3A7" w14:textId="7C604FC6" w:rsidR="00222AD5" w:rsidRPr="00066497" w:rsidRDefault="00222AD5" w:rsidP="002E5855">
      <w:pPr>
        <w:spacing w:after="0" w:line="36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:</w:t>
      </w:r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Synthesis of compounds </w:t>
      </w: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3a-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l</w:t>
      </w:r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in the presence of </w:t>
      </w:r>
      <w:proofErr w:type="spellStart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nano</w:t>
      </w:r>
      <w:proofErr w:type="spellEnd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</w:rPr>
        <w:t>Ca(IO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0664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3 </w:t>
      </w:r>
      <w:proofErr w:type="spellStart"/>
      <w:r w:rsidRPr="000664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mol</w:t>
      </w:r>
      <w:proofErr w:type="spellEnd"/>
      <w:r w:rsidRPr="000664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%)</w:t>
      </w:r>
      <w:r w:rsidRPr="00066497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 </w:t>
      </w:r>
      <w:r w:rsidRPr="0006649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in ethanol at room temperature.</w:t>
      </w:r>
    </w:p>
    <w:tbl>
      <w:tblPr>
        <w:tblW w:w="8363" w:type="dxa"/>
        <w:tblInd w:w="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1040"/>
        <w:gridCol w:w="3370"/>
        <w:gridCol w:w="563"/>
        <w:gridCol w:w="1828"/>
        <w:gridCol w:w="992"/>
      </w:tblGrid>
      <w:tr w:rsidR="00222AD5" w:rsidRPr="00066497" w14:paraId="3191EF9C" w14:textId="77777777" w:rsidTr="00F0532A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4FC33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Entry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C02A6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R</w:t>
            </w:r>
            <w:r w:rsidRPr="00066497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2</w:t>
            </w:r>
            <w:r w:rsidRPr="00066497">
              <w:rPr>
                <w:rFonts w:asciiTheme="majorBidi" w:eastAsia="Calibri" w:hAnsiTheme="majorBidi" w:cstheme="majorBidi"/>
                <w:b/>
                <w:bCs/>
              </w:rPr>
              <w:t>, X</w:t>
            </w:r>
          </w:p>
        </w:tc>
        <w:tc>
          <w:tcPr>
            <w:tcW w:w="3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E7724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Product</w:t>
            </w:r>
          </w:p>
          <w:p w14:paraId="2FCD7BF1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4a-l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89A8C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 xml:space="preserve">Time </w:t>
            </w:r>
          </w:p>
          <w:p w14:paraId="3FEDF06F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(min)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DAAAB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r w:rsidRPr="00066497">
              <w:rPr>
                <w:rFonts w:asciiTheme="majorBidi" w:eastAsia="Calibri" w:hAnsiTheme="majorBidi" w:cstheme="majorBidi"/>
                <w:b/>
                <w:bCs/>
              </w:rPr>
              <w:t>Mp</w:t>
            </w:r>
            <w:proofErr w:type="spellEnd"/>
          </w:p>
          <w:p w14:paraId="40F91B84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(°C)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1760A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Calibri" w:hAnsiTheme="majorBidi" w:cstheme="majorBidi"/>
                <w:b/>
                <w:bCs/>
              </w:rPr>
              <w:t>Yield</w:t>
            </w:r>
          </w:p>
          <w:p w14:paraId="603A245D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66497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(%)</w:t>
            </w:r>
            <w:r w:rsidRPr="00066497">
              <w:rPr>
                <w:rFonts w:asciiTheme="majorBidi" w:eastAsia="Times New Roman" w:hAnsiTheme="majorBidi" w:cstheme="majorBidi"/>
                <w:b/>
                <w:bCs/>
                <w:color w:val="222222"/>
                <w:vertAlign w:val="superscript"/>
              </w:rPr>
              <w:t>a</w:t>
            </w:r>
          </w:p>
        </w:tc>
      </w:tr>
      <w:tr w:rsidR="00222AD5" w:rsidRPr="00D85920" w14:paraId="717DAC87" w14:textId="77777777" w:rsidTr="00F0532A">
        <w:tc>
          <w:tcPr>
            <w:tcW w:w="570" w:type="dxa"/>
            <w:tcBorders>
              <w:top w:val="single" w:sz="4" w:space="0" w:color="auto"/>
            </w:tcBorders>
            <w:vAlign w:val="center"/>
          </w:tcPr>
          <w:p w14:paraId="46A1F5C2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4E5DF542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H, H</w:t>
            </w:r>
          </w:p>
        </w:tc>
        <w:tc>
          <w:tcPr>
            <w:tcW w:w="3370" w:type="dxa"/>
            <w:tcBorders>
              <w:top w:val="single" w:sz="4" w:space="0" w:color="auto"/>
            </w:tcBorders>
            <w:vAlign w:val="center"/>
          </w:tcPr>
          <w:p w14:paraId="0596C065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object w:dxaOrig="1826" w:dyaOrig="1521" w14:anchorId="4D673354">
                <v:shape id="_x0000_i1026" type="#_x0000_t75" style="width:87.55pt;height:73.75pt" o:ole="">
                  <v:imagedata r:id="rId10" o:title=""/>
                </v:shape>
                <o:OLEObject Type="Embed" ProgID="ChemDraw.Document.6.0" ShapeID="_x0000_i1026" DrawAspect="Content" ObjectID="_1725110065" r:id="rId11"/>
              </w:objec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035F86E3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02C65BAE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126-128</w:t>
            </w:r>
          </w:p>
          <w:p w14:paraId="0EB7D1F2" w14:textId="77777777" w:rsidR="00222AD5" w:rsidRPr="0006649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(123-125)</w:t>
            </w:r>
            <w:r w:rsidRPr="00321721">
              <w:rPr>
                <w:rFonts w:asciiTheme="majorBidi" w:eastAsia="Calibri" w:hAnsiTheme="majorBidi" w:cstheme="majorBidi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FDD914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66497">
              <w:rPr>
                <w:rFonts w:asciiTheme="majorBidi" w:eastAsia="Calibri" w:hAnsiTheme="majorBidi" w:cstheme="majorBidi"/>
              </w:rPr>
              <w:t>97</w:t>
            </w:r>
          </w:p>
        </w:tc>
      </w:tr>
      <w:tr w:rsidR="00222AD5" w:rsidRPr="00A20ECF" w14:paraId="6940F473" w14:textId="77777777" w:rsidTr="00F0532A">
        <w:tc>
          <w:tcPr>
            <w:tcW w:w="570" w:type="dxa"/>
            <w:vAlign w:val="center"/>
          </w:tcPr>
          <w:p w14:paraId="7D50B631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1040" w:type="dxa"/>
            <w:vAlign w:val="center"/>
          </w:tcPr>
          <w:p w14:paraId="1C6A7F72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NO</w:t>
            </w:r>
            <w:r w:rsidRPr="006C094E">
              <w:rPr>
                <w:rFonts w:asciiTheme="majorBidi" w:eastAsia="Calibri" w:hAnsiTheme="majorBidi" w:cstheme="majorBidi"/>
                <w:vertAlign w:val="subscript"/>
              </w:rPr>
              <w:t>2</w:t>
            </w:r>
            <w:r w:rsidRPr="006C094E">
              <w:rPr>
                <w:rFonts w:asciiTheme="majorBidi" w:eastAsia="Calibri" w:hAnsiTheme="majorBidi" w:cstheme="majorBidi"/>
              </w:rPr>
              <w:t>, H</w:t>
            </w:r>
          </w:p>
        </w:tc>
        <w:tc>
          <w:tcPr>
            <w:tcW w:w="3370" w:type="dxa"/>
            <w:vAlign w:val="center"/>
          </w:tcPr>
          <w:p w14:paraId="3CA805D1" w14:textId="77777777" w:rsidR="00222AD5" w:rsidRPr="006C094E" w:rsidRDefault="00222AD5" w:rsidP="00F0532A">
            <w:pPr>
              <w:spacing w:after="0" w:line="480" w:lineRule="auto"/>
              <w:jc w:val="center"/>
            </w:pPr>
            <w:r w:rsidRPr="006C094E">
              <w:object w:dxaOrig="2381" w:dyaOrig="1521" w14:anchorId="0B2903CC">
                <v:shape id="_x0000_i1027" type="#_x0000_t75" style="width:115.8pt;height:78.9pt" o:ole="">
                  <v:imagedata r:id="rId12" o:title=""/>
                </v:shape>
                <o:OLEObject Type="Embed" ProgID="ChemDraw.Document.6.0" ShapeID="_x0000_i1027" DrawAspect="Content" ObjectID="_1725110066" r:id="rId13"/>
              </w:object>
            </w:r>
          </w:p>
        </w:tc>
        <w:tc>
          <w:tcPr>
            <w:tcW w:w="563" w:type="dxa"/>
            <w:vAlign w:val="center"/>
          </w:tcPr>
          <w:p w14:paraId="14F3EEC2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828" w:type="dxa"/>
            <w:vAlign w:val="center"/>
          </w:tcPr>
          <w:p w14:paraId="6D1B350E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186-188</w:t>
            </w:r>
          </w:p>
          <w:p w14:paraId="47CF5D36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(185-187)</w:t>
            </w:r>
          </w:p>
        </w:tc>
        <w:tc>
          <w:tcPr>
            <w:tcW w:w="992" w:type="dxa"/>
            <w:vAlign w:val="center"/>
          </w:tcPr>
          <w:p w14:paraId="7937B5A8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9</w:t>
            </w:r>
            <w:r>
              <w:rPr>
                <w:rFonts w:asciiTheme="majorBidi" w:eastAsia="Calibri" w:hAnsiTheme="majorBidi" w:cstheme="majorBidi"/>
              </w:rPr>
              <w:t>1</w:t>
            </w:r>
          </w:p>
        </w:tc>
      </w:tr>
      <w:tr w:rsidR="00222AD5" w:rsidRPr="00A20ECF" w14:paraId="0CC9990A" w14:textId="77777777" w:rsidTr="00F0532A">
        <w:tc>
          <w:tcPr>
            <w:tcW w:w="570" w:type="dxa"/>
            <w:vAlign w:val="center"/>
          </w:tcPr>
          <w:p w14:paraId="7BEEDAE2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040" w:type="dxa"/>
            <w:vAlign w:val="center"/>
          </w:tcPr>
          <w:p w14:paraId="154FFAA7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Me, H</w:t>
            </w:r>
          </w:p>
        </w:tc>
        <w:tc>
          <w:tcPr>
            <w:tcW w:w="3370" w:type="dxa"/>
            <w:vAlign w:val="center"/>
          </w:tcPr>
          <w:p w14:paraId="384F9789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object w:dxaOrig="2292" w:dyaOrig="1588" w14:anchorId="3F835A43">
                <v:shape id="_x0000_i1028" type="#_x0000_t75" style="width:118.1pt;height:82.95pt" o:ole="">
                  <v:imagedata r:id="rId14" o:title=""/>
                </v:shape>
                <o:OLEObject Type="Embed" ProgID="ChemDraw.Document.6.0" ShapeID="_x0000_i1028" DrawAspect="Content" ObjectID="_1725110067" r:id="rId15"/>
              </w:object>
            </w:r>
          </w:p>
        </w:tc>
        <w:tc>
          <w:tcPr>
            <w:tcW w:w="563" w:type="dxa"/>
            <w:vAlign w:val="center"/>
          </w:tcPr>
          <w:p w14:paraId="60752574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828" w:type="dxa"/>
            <w:vAlign w:val="center"/>
          </w:tcPr>
          <w:p w14:paraId="092AC64F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120-122</w:t>
            </w:r>
          </w:p>
          <w:p w14:paraId="49067F25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(121-124)</w:t>
            </w:r>
          </w:p>
        </w:tc>
        <w:tc>
          <w:tcPr>
            <w:tcW w:w="992" w:type="dxa"/>
            <w:vAlign w:val="center"/>
          </w:tcPr>
          <w:p w14:paraId="19487BFF" w14:textId="77777777" w:rsidR="00222AD5" w:rsidRPr="006C094E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6C094E">
              <w:rPr>
                <w:rFonts w:asciiTheme="majorBidi" w:eastAsia="Calibri" w:hAnsiTheme="majorBidi" w:cstheme="majorBidi"/>
              </w:rPr>
              <w:t>95</w:t>
            </w:r>
          </w:p>
        </w:tc>
      </w:tr>
      <w:tr w:rsidR="00222AD5" w:rsidRPr="00A20ECF" w14:paraId="5A9A835C" w14:textId="77777777" w:rsidTr="00F0532A">
        <w:tc>
          <w:tcPr>
            <w:tcW w:w="570" w:type="dxa"/>
            <w:vAlign w:val="center"/>
          </w:tcPr>
          <w:p w14:paraId="2D00DF56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1040" w:type="dxa"/>
            <w:vAlign w:val="center"/>
          </w:tcPr>
          <w:p w14:paraId="1584C3C1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H, H</w:t>
            </w:r>
          </w:p>
        </w:tc>
        <w:tc>
          <w:tcPr>
            <w:tcW w:w="3370" w:type="dxa"/>
            <w:vAlign w:val="center"/>
          </w:tcPr>
          <w:p w14:paraId="215690F7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object w:dxaOrig="1833" w:dyaOrig="1595" w14:anchorId="2D2A9C2D">
                <v:shape id="_x0000_i1029" type="#_x0000_t75" style="width:93.9pt;height:80.65pt" o:ole="">
                  <v:imagedata r:id="rId16" o:title=""/>
                </v:shape>
                <o:OLEObject Type="Embed" ProgID="ChemDraw.Document.6.0" ShapeID="_x0000_i1029" DrawAspect="Content" ObjectID="_1725110068" r:id="rId17"/>
              </w:object>
            </w:r>
          </w:p>
        </w:tc>
        <w:tc>
          <w:tcPr>
            <w:tcW w:w="563" w:type="dxa"/>
            <w:vAlign w:val="center"/>
          </w:tcPr>
          <w:p w14:paraId="11042302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1828" w:type="dxa"/>
            <w:vAlign w:val="center"/>
          </w:tcPr>
          <w:p w14:paraId="66BFBDF2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222-224</w:t>
            </w:r>
          </w:p>
          <w:p w14:paraId="64E6CBEC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(221-223)</w:t>
            </w:r>
          </w:p>
          <w:p w14:paraId="052A02DE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992" w:type="dxa"/>
            <w:vAlign w:val="center"/>
          </w:tcPr>
          <w:p w14:paraId="37BCA1DE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95</w:t>
            </w:r>
          </w:p>
        </w:tc>
      </w:tr>
      <w:tr w:rsidR="00222AD5" w:rsidRPr="00A20ECF" w14:paraId="317A3E0B" w14:textId="77777777" w:rsidTr="00F0532A">
        <w:trPr>
          <w:trHeight w:val="1386"/>
        </w:trPr>
        <w:tc>
          <w:tcPr>
            <w:tcW w:w="570" w:type="dxa"/>
            <w:vAlign w:val="center"/>
          </w:tcPr>
          <w:p w14:paraId="74AE45B9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040" w:type="dxa"/>
            <w:vAlign w:val="center"/>
          </w:tcPr>
          <w:p w14:paraId="5CB5BA39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Me, H</w:t>
            </w:r>
          </w:p>
        </w:tc>
        <w:tc>
          <w:tcPr>
            <w:tcW w:w="3370" w:type="dxa"/>
            <w:vAlign w:val="center"/>
          </w:tcPr>
          <w:p w14:paraId="42B60BD3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9E2A4A">
              <w:object w:dxaOrig="2471" w:dyaOrig="1351" w14:anchorId="56B62A09">
                <v:shape id="_x0000_i1030" type="#_x0000_t75" style="width:116.35pt;height:63.35pt" o:ole="">
                  <v:imagedata r:id="rId18" o:title=""/>
                </v:shape>
                <o:OLEObject Type="Embed" ProgID="ChemDraw.Document.6.0" ShapeID="_x0000_i1030" DrawAspect="Content" ObjectID="_1725110069" r:id="rId19"/>
              </w:object>
            </w:r>
          </w:p>
        </w:tc>
        <w:tc>
          <w:tcPr>
            <w:tcW w:w="563" w:type="dxa"/>
            <w:vAlign w:val="center"/>
          </w:tcPr>
          <w:p w14:paraId="5CF085CD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828" w:type="dxa"/>
            <w:vAlign w:val="center"/>
          </w:tcPr>
          <w:p w14:paraId="1249F5BF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240-242</w:t>
            </w:r>
          </w:p>
          <w:p w14:paraId="3A6565EC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(229-231)</w:t>
            </w:r>
          </w:p>
        </w:tc>
        <w:tc>
          <w:tcPr>
            <w:tcW w:w="992" w:type="dxa"/>
            <w:vAlign w:val="center"/>
          </w:tcPr>
          <w:p w14:paraId="5F03D7CA" w14:textId="77777777" w:rsidR="00222AD5" w:rsidRPr="009E2A4A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E2A4A">
              <w:rPr>
                <w:rFonts w:asciiTheme="majorBidi" w:eastAsia="Calibri" w:hAnsiTheme="majorBidi" w:cstheme="majorBidi"/>
              </w:rPr>
              <w:t>89</w:t>
            </w:r>
          </w:p>
        </w:tc>
      </w:tr>
      <w:tr w:rsidR="00222AD5" w:rsidRPr="00A20ECF" w14:paraId="32FD1955" w14:textId="77777777" w:rsidTr="00F0532A">
        <w:tc>
          <w:tcPr>
            <w:tcW w:w="570" w:type="dxa"/>
            <w:vAlign w:val="center"/>
          </w:tcPr>
          <w:p w14:paraId="39AB07C9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040" w:type="dxa"/>
            <w:vAlign w:val="center"/>
          </w:tcPr>
          <w:p w14:paraId="7156710D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rPr>
                <w:rFonts w:asciiTheme="majorBidi" w:eastAsia="Calibri" w:hAnsiTheme="majorBidi" w:cstheme="majorBidi"/>
              </w:rPr>
              <w:t>H, H</w:t>
            </w:r>
          </w:p>
        </w:tc>
        <w:tc>
          <w:tcPr>
            <w:tcW w:w="3370" w:type="dxa"/>
            <w:vAlign w:val="center"/>
          </w:tcPr>
          <w:p w14:paraId="1C3BE10F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object w:dxaOrig="2418" w:dyaOrig="1694" w14:anchorId="2577843F">
                <v:shape id="_x0000_i1031" type="#_x0000_t75" style="width:114.05pt;height:82.95pt" o:ole="">
                  <v:imagedata r:id="rId20" o:title=""/>
                </v:shape>
                <o:OLEObject Type="Embed" ProgID="ChemDraw.Document.6.0" ShapeID="_x0000_i1031" DrawAspect="Content" ObjectID="_1725110070" r:id="rId21"/>
              </w:object>
            </w:r>
          </w:p>
        </w:tc>
        <w:tc>
          <w:tcPr>
            <w:tcW w:w="563" w:type="dxa"/>
            <w:vAlign w:val="center"/>
          </w:tcPr>
          <w:p w14:paraId="4035AE21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rPr>
                <w:rFonts w:asciiTheme="majorBidi" w:eastAsia="Calibri" w:hAnsiTheme="majorBidi" w:cstheme="majorBidi"/>
              </w:rPr>
              <w:t>6</w:t>
            </w:r>
          </w:p>
        </w:tc>
        <w:tc>
          <w:tcPr>
            <w:tcW w:w="1828" w:type="dxa"/>
            <w:vAlign w:val="center"/>
          </w:tcPr>
          <w:p w14:paraId="6665EBDF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rPr>
                <w:rFonts w:asciiTheme="majorBidi" w:eastAsia="Calibri" w:hAnsiTheme="majorBidi" w:cstheme="majorBidi"/>
              </w:rPr>
              <w:t>141-143</w:t>
            </w:r>
          </w:p>
          <w:p w14:paraId="6F16B994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rPr>
                <w:rFonts w:asciiTheme="majorBidi" w:eastAsia="Calibri" w:hAnsiTheme="majorBidi" w:cstheme="majorBidi"/>
              </w:rPr>
              <w:t>(145-147)</w:t>
            </w:r>
          </w:p>
        </w:tc>
        <w:tc>
          <w:tcPr>
            <w:tcW w:w="992" w:type="dxa"/>
            <w:vAlign w:val="center"/>
          </w:tcPr>
          <w:p w14:paraId="55DA4E5D" w14:textId="77777777" w:rsidR="00222AD5" w:rsidRPr="009D60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D6017">
              <w:rPr>
                <w:rFonts w:asciiTheme="majorBidi" w:eastAsia="Calibri" w:hAnsiTheme="majorBidi" w:cstheme="majorBidi"/>
              </w:rPr>
              <w:t>90</w:t>
            </w:r>
          </w:p>
        </w:tc>
      </w:tr>
      <w:tr w:rsidR="00222AD5" w:rsidRPr="00056083" w14:paraId="720F4107" w14:textId="77777777" w:rsidTr="00F0532A">
        <w:tc>
          <w:tcPr>
            <w:tcW w:w="570" w:type="dxa"/>
            <w:vAlign w:val="center"/>
          </w:tcPr>
          <w:p w14:paraId="32C199A9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lastRenderedPageBreak/>
              <w:t>7</w:t>
            </w:r>
          </w:p>
        </w:tc>
        <w:tc>
          <w:tcPr>
            <w:tcW w:w="1040" w:type="dxa"/>
            <w:vAlign w:val="center"/>
          </w:tcPr>
          <w:p w14:paraId="4830C2AF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Me, H</w:t>
            </w:r>
          </w:p>
        </w:tc>
        <w:tc>
          <w:tcPr>
            <w:tcW w:w="3370" w:type="dxa"/>
            <w:vAlign w:val="center"/>
          </w:tcPr>
          <w:p w14:paraId="11A988B2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object w:dxaOrig="2975" w:dyaOrig="1622" w14:anchorId="75192AB8">
                <v:shape id="_x0000_i1032" type="#_x0000_t75" style="width:150.9pt;height:83.5pt" o:ole="">
                  <v:imagedata r:id="rId22" o:title=""/>
                </v:shape>
                <o:OLEObject Type="Embed" ProgID="ChemDraw.Document.6.0" ShapeID="_x0000_i1032" DrawAspect="Content" ObjectID="_1725110071" r:id="rId23"/>
              </w:object>
            </w:r>
          </w:p>
        </w:tc>
        <w:tc>
          <w:tcPr>
            <w:tcW w:w="563" w:type="dxa"/>
            <w:vAlign w:val="center"/>
          </w:tcPr>
          <w:p w14:paraId="2FEDD554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1828" w:type="dxa"/>
            <w:vAlign w:val="center"/>
          </w:tcPr>
          <w:p w14:paraId="521DC7FD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116-118</w:t>
            </w:r>
          </w:p>
          <w:p w14:paraId="5B8E11E5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(119-121)</w:t>
            </w:r>
          </w:p>
        </w:tc>
        <w:tc>
          <w:tcPr>
            <w:tcW w:w="992" w:type="dxa"/>
            <w:vAlign w:val="center"/>
          </w:tcPr>
          <w:p w14:paraId="745167FD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92</w:t>
            </w:r>
          </w:p>
        </w:tc>
      </w:tr>
      <w:tr w:rsidR="00222AD5" w:rsidRPr="00A20ECF" w14:paraId="78789EEB" w14:textId="77777777" w:rsidTr="00F0532A">
        <w:tc>
          <w:tcPr>
            <w:tcW w:w="570" w:type="dxa"/>
            <w:vAlign w:val="center"/>
          </w:tcPr>
          <w:p w14:paraId="4E3EADF1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040" w:type="dxa"/>
            <w:vAlign w:val="center"/>
          </w:tcPr>
          <w:p w14:paraId="55A3CEE4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H,H</w:t>
            </w:r>
          </w:p>
        </w:tc>
        <w:tc>
          <w:tcPr>
            <w:tcW w:w="3370" w:type="dxa"/>
            <w:vAlign w:val="center"/>
          </w:tcPr>
          <w:p w14:paraId="0844E097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eastAsia="Calibri" w:cs="B Lotus"/>
                <w:b/>
                <w:sz w:val="24"/>
                <w:szCs w:val="24"/>
              </w:rPr>
              <w:object w:dxaOrig="1622" w:dyaOrig="1240" w14:anchorId="6188B9C5">
                <v:shape id="_x0000_i1033" type="#_x0000_t75" style="width:81.2pt;height:63.35pt" o:ole="">
                  <v:imagedata r:id="rId24" o:title=""/>
                </v:shape>
                <o:OLEObject Type="Embed" ProgID="ChemDraw.Document.6.0" ShapeID="_x0000_i1033" DrawAspect="Content" ObjectID="_1725110072" r:id="rId25"/>
              </w:object>
            </w:r>
          </w:p>
        </w:tc>
        <w:tc>
          <w:tcPr>
            <w:tcW w:w="563" w:type="dxa"/>
            <w:vAlign w:val="center"/>
          </w:tcPr>
          <w:p w14:paraId="5568B993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828" w:type="dxa"/>
            <w:vAlign w:val="center"/>
          </w:tcPr>
          <w:p w14:paraId="2DA42980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104-106</w:t>
            </w:r>
          </w:p>
          <w:p w14:paraId="0DD8D8F6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(102-104)</w:t>
            </w:r>
          </w:p>
        </w:tc>
        <w:tc>
          <w:tcPr>
            <w:tcW w:w="992" w:type="dxa"/>
            <w:vAlign w:val="center"/>
          </w:tcPr>
          <w:p w14:paraId="53081774" w14:textId="77777777" w:rsidR="00222AD5" w:rsidRPr="00056083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056083">
              <w:rPr>
                <w:rFonts w:asciiTheme="majorBidi" w:eastAsia="Calibri" w:hAnsiTheme="majorBidi" w:cstheme="majorBidi"/>
              </w:rPr>
              <w:t>92</w:t>
            </w:r>
          </w:p>
        </w:tc>
      </w:tr>
      <w:tr w:rsidR="00222AD5" w:rsidRPr="00A20ECF" w14:paraId="6D4BF70D" w14:textId="77777777" w:rsidTr="00F0532A">
        <w:trPr>
          <w:trHeight w:val="1239"/>
        </w:trPr>
        <w:tc>
          <w:tcPr>
            <w:tcW w:w="570" w:type="dxa"/>
            <w:vAlign w:val="center"/>
          </w:tcPr>
          <w:p w14:paraId="46759F26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040" w:type="dxa"/>
            <w:vAlign w:val="center"/>
          </w:tcPr>
          <w:p w14:paraId="29673F5C" w14:textId="77777777" w:rsidR="00222AD5" w:rsidRDefault="00222AD5" w:rsidP="00F0532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H, N</w:t>
            </w:r>
          </w:p>
        </w:tc>
        <w:tc>
          <w:tcPr>
            <w:tcW w:w="3370" w:type="dxa"/>
            <w:vAlign w:val="center"/>
          </w:tcPr>
          <w:p w14:paraId="78F67BFE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eastAsia="Calibri" w:cs="B Lotus"/>
                <w:b/>
                <w:sz w:val="24"/>
                <w:szCs w:val="24"/>
              </w:rPr>
            </w:pPr>
            <w:r w:rsidRPr="004327C6">
              <w:rPr>
                <w:color w:val="000000" w:themeColor="text1"/>
                <w:sz w:val="20"/>
                <w:szCs w:val="20"/>
              </w:rPr>
              <w:object w:dxaOrig="1827" w:dyaOrig="1850" w14:anchorId="554BAE2E">
                <v:shape id="_x0000_i1034" type="#_x0000_t75" style="width:91.6pt;height:91.6pt" o:ole="">
                  <v:imagedata r:id="rId26" o:title=""/>
                </v:shape>
                <o:OLEObject Type="Embed" ProgID="ChemDraw.Document.6.0" ShapeID="_x0000_i1034" DrawAspect="Content" ObjectID="_1725110073" r:id="rId27"/>
              </w:object>
            </w:r>
          </w:p>
        </w:tc>
        <w:tc>
          <w:tcPr>
            <w:tcW w:w="563" w:type="dxa"/>
            <w:vAlign w:val="center"/>
          </w:tcPr>
          <w:p w14:paraId="22FFBBBB" w14:textId="77777777" w:rsidR="00222AD5" w:rsidRPr="004327C6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28" w:type="dxa"/>
            <w:vAlign w:val="center"/>
          </w:tcPr>
          <w:p w14:paraId="47D1C389" w14:textId="77777777" w:rsidR="00222AD5" w:rsidRPr="004327C6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327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136</w:t>
            </w:r>
          </w:p>
          <w:p w14:paraId="55472700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(137-139)</w:t>
            </w:r>
          </w:p>
        </w:tc>
        <w:tc>
          <w:tcPr>
            <w:tcW w:w="992" w:type="dxa"/>
            <w:vAlign w:val="center"/>
          </w:tcPr>
          <w:p w14:paraId="25B008BD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eastAsia="Calibri" w:hAnsiTheme="majorBidi" w:cstheme="majorBidi"/>
              </w:rPr>
              <w:t>94</w:t>
            </w:r>
          </w:p>
        </w:tc>
      </w:tr>
      <w:tr w:rsidR="00222AD5" w:rsidRPr="00A20ECF" w14:paraId="1127A289" w14:textId="77777777" w:rsidTr="00F0532A">
        <w:trPr>
          <w:trHeight w:val="1548"/>
        </w:trPr>
        <w:tc>
          <w:tcPr>
            <w:tcW w:w="570" w:type="dxa"/>
            <w:vAlign w:val="center"/>
          </w:tcPr>
          <w:p w14:paraId="16519700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040" w:type="dxa"/>
            <w:vAlign w:val="center"/>
          </w:tcPr>
          <w:p w14:paraId="531A966B" w14:textId="77777777" w:rsidR="00222AD5" w:rsidRDefault="00222AD5" w:rsidP="00F0532A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H, N</w:t>
            </w:r>
          </w:p>
        </w:tc>
        <w:tc>
          <w:tcPr>
            <w:tcW w:w="3370" w:type="dxa"/>
            <w:vAlign w:val="center"/>
          </w:tcPr>
          <w:p w14:paraId="3E096249" w14:textId="77777777" w:rsidR="00222AD5" w:rsidRPr="00C30768" w:rsidRDefault="00222AD5" w:rsidP="00F0532A">
            <w:pPr>
              <w:spacing w:after="0" w:line="480" w:lineRule="auto"/>
              <w:jc w:val="center"/>
              <w:rPr>
                <w:rFonts w:eastAsia="Calibri" w:cs="B Lotus"/>
                <w:b/>
                <w:sz w:val="24"/>
                <w:szCs w:val="24"/>
              </w:rPr>
            </w:pPr>
            <w:r w:rsidRPr="00F84E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object w:dxaOrig="1833" w:dyaOrig="1609" w14:anchorId="5365FEF7">
                <v:shape id="_x0000_i1035" type="#_x0000_t75" style="width:91.6pt;height:80.65pt" o:ole="">
                  <v:imagedata r:id="rId28" o:title=""/>
                </v:shape>
                <o:OLEObject Type="Embed" ProgID="ChemDraw.Document.6.0" ShapeID="_x0000_i1035" DrawAspect="Content" ObjectID="_1725110074" r:id="rId29"/>
              </w:object>
            </w:r>
          </w:p>
        </w:tc>
        <w:tc>
          <w:tcPr>
            <w:tcW w:w="563" w:type="dxa"/>
            <w:vAlign w:val="center"/>
          </w:tcPr>
          <w:p w14:paraId="090C5514" w14:textId="77777777" w:rsidR="00222AD5" w:rsidRPr="004327C6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28" w:type="dxa"/>
            <w:vAlign w:val="center"/>
          </w:tcPr>
          <w:p w14:paraId="3928897A" w14:textId="77777777" w:rsidR="00222AD5" w:rsidRPr="004327C6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327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219-220</w:t>
            </w:r>
          </w:p>
          <w:p w14:paraId="632EE369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(215-217)</w:t>
            </w:r>
            <w:r w:rsidRPr="004327C6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8D72809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91</w:t>
            </w:r>
          </w:p>
        </w:tc>
      </w:tr>
      <w:tr w:rsidR="00222AD5" w:rsidRPr="00A20ECF" w14:paraId="779F834A" w14:textId="77777777" w:rsidTr="00F0532A">
        <w:tc>
          <w:tcPr>
            <w:tcW w:w="570" w:type="dxa"/>
            <w:vAlign w:val="center"/>
          </w:tcPr>
          <w:p w14:paraId="38931D43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11</w:t>
            </w:r>
          </w:p>
        </w:tc>
        <w:tc>
          <w:tcPr>
            <w:tcW w:w="1040" w:type="dxa"/>
            <w:vAlign w:val="center"/>
          </w:tcPr>
          <w:p w14:paraId="7ED675B8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hAnsiTheme="majorBidi" w:cstheme="majorBidi"/>
              </w:rPr>
              <w:t>H, N</w:t>
            </w:r>
          </w:p>
        </w:tc>
        <w:tc>
          <w:tcPr>
            <w:tcW w:w="3370" w:type="dxa"/>
            <w:vAlign w:val="center"/>
          </w:tcPr>
          <w:p w14:paraId="046F00A5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F84E0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object w:dxaOrig="1917" w:dyaOrig="1329" w14:anchorId="0AF324EC">
                <v:shape id="_x0000_i1036" type="#_x0000_t75" style="width:97.35pt;height:65.1pt" o:ole="">
                  <v:imagedata r:id="rId30" o:title=""/>
                </v:shape>
                <o:OLEObject Type="Embed" ProgID="ChemDraw.Document.6.0" ShapeID="_x0000_i1036" DrawAspect="Content" ObjectID="_1725110075" r:id="rId31"/>
              </w:object>
            </w:r>
          </w:p>
        </w:tc>
        <w:tc>
          <w:tcPr>
            <w:tcW w:w="563" w:type="dxa"/>
            <w:vAlign w:val="center"/>
          </w:tcPr>
          <w:p w14:paraId="31786387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828" w:type="dxa"/>
            <w:vAlign w:val="center"/>
          </w:tcPr>
          <w:p w14:paraId="728F049C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eastAsia="Calibri" w:hAnsiTheme="majorBidi" w:cstheme="majorBidi"/>
              </w:rPr>
              <w:t>229</w:t>
            </w:r>
          </w:p>
          <w:p w14:paraId="73B0DB51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eastAsia="Calibri" w:hAnsiTheme="majorBidi" w:cstheme="majorBidi"/>
              </w:rPr>
              <w:t>(227-229)</w:t>
            </w:r>
            <w:r w:rsidRPr="004327C6">
              <w:rPr>
                <w:rFonts w:asciiTheme="majorBidi" w:eastAsia="Calibri" w:hAnsiTheme="majorBidi" w:cstheme="majorBidi"/>
                <w:vertAlign w:val="superscript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2DA9BFF" w14:textId="77777777" w:rsidR="00222AD5" w:rsidRPr="004327C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327C6">
              <w:rPr>
                <w:rFonts w:asciiTheme="majorBidi" w:eastAsia="Calibri" w:hAnsiTheme="majorBidi" w:cstheme="majorBidi"/>
              </w:rPr>
              <w:t>93</w:t>
            </w:r>
          </w:p>
        </w:tc>
      </w:tr>
      <w:tr w:rsidR="00222AD5" w:rsidRPr="00A20ECF" w14:paraId="23F58241" w14:textId="77777777" w:rsidTr="00F0532A"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3D7C9F2D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397336">
              <w:rPr>
                <w:rFonts w:asciiTheme="majorBidi" w:eastAsia="Calibri" w:hAnsiTheme="majorBidi" w:cstheme="majorBidi"/>
              </w:rPr>
              <w:t>12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vAlign w:val="center"/>
          </w:tcPr>
          <w:p w14:paraId="70F34D66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hAnsiTheme="majorBidi" w:cstheme="majorBidi"/>
              </w:rPr>
              <w:t>H, N</w:t>
            </w:r>
          </w:p>
        </w:tc>
        <w:tc>
          <w:tcPr>
            <w:tcW w:w="3370" w:type="dxa"/>
            <w:tcBorders>
              <w:bottom w:val="single" w:sz="4" w:space="0" w:color="auto"/>
            </w:tcBorders>
            <w:vAlign w:val="center"/>
          </w:tcPr>
          <w:p w14:paraId="40ED29E8" w14:textId="77777777" w:rsidR="00222AD5" w:rsidRPr="008F19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8F19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object w:dxaOrig="2423" w:dyaOrig="1730" w14:anchorId="2CDC2762">
                <v:shape id="_x0000_i1037" type="#_x0000_t75" style="width:110.6pt;height:78.9pt" o:ole="">
                  <v:imagedata r:id="rId32" o:title=""/>
                </v:shape>
                <o:OLEObject Type="Embed" ProgID="ChemDraw.Document.6.0" ShapeID="_x0000_i1037" DrawAspect="Content" ObjectID="_1725110076" r:id="rId33"/>
              </w:objec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656D79D4" w14:textId="77777777" w:rsidR="00222AD5" w:rsidRPr="008F19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8F1917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3E79DF9" w14:textId="77777777" w:rsidR="00222AD5" w:rsidRPr="008F1917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F1917">
              <w:rPr>
                <w:rFonts w:asciiTheme="majorBidi" w:hAnsiTheme="majorBidi" w:cstheme="majorBidi"/>
                <w:color w:val="000000" w:themeColor="text1"/>
              </w:rPr>
              <w:t>130-131</w:t>
            </w:r>
          </w:p>
          <w:p w14:paraId="57A418C5" w14:textId="77777777" w:rsidR="00222AD5" w:rsidRPr="008F19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8F1917">
              <w:rPr>
                <w:rFonts w:asciiTheme="majorBidi" w:hAnsiTheme="majorBidi" w:cstheme="majorBidi"/>
                <w:color w:val="000000" w:themeColor="text1"/>
              </w:rPr>
              <w:t>(130-132)</w:t>
            </w:r>
            <w:r w:rsidRPr="008F1917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572A10" w14:textId="77777777" w:rsidR="00222AD5" w:rsidRPr="008F1917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8F1917">
              <w:rPr>
                <w:rFonts w:asciiTheme="majorBidi" w:eastAsia="Calibri" w:hAnsiTheme="majorBidi" w:cstheme="majorBidi"/>
              </w:rPr>
              <w:t>85</w:t>
            </w:r>
          </w:p>
        </w:tc>
      </w:tr>
    </w:tbl>
    <w:p w14:paraId="1C92B44F" w14:textId="5E6859C4" w:rsidR="00222AD5" w:rsidRPr="00913CB0" w:rsidRDefault="00222AD5" w:rsidP="002E5855">
      <w:pPr>
        <w:spacing w:before="120" w:after="0" w:line="360" w:lineRule="auto"/>
        <w:rPr>
          <w:rFonts w:asciiTheme="majorBidi" w:hAnsiTheme="majorBidi" w:cstheme="majorBidi"/>
          <w:color w:val="000000" w:themeColor="text1"/>
        </w:rPr>
      </w:pPr>
      <w:r w:rsidRPr="00913CB0">
        <w:rPr>
          <w:rFonts w:asciiTheme="majorBidi" w:hAnsiTheme="majorBidi" w:cstheme="majorBidi"/>
          <w:color w:val="000000" w:themeColor="text1"/>
        </w:rPr>
        <w:t xml:space="preserve">a) Melting points in parentheses are reported in the literature </w:t>
      </w:r>
      <w:r w:rsidRPr="0066315B">
        <w:rPr>
          <w:rFonts w:asciiTheme="majorBidi" w:hAnsiTheme="majorBidi" w:cstheme="majorBidi"/>
          <w:color w:val="000000" w:themeColor="text1"/>
        </w:rPr>
        <w:t>[16,2</w:t>
      </w:r>
      <w:r w:rsidR="00DA5649" w:rsidRPr="0066315B">
        <w:rPr>
          <w:rFonts w:asciiTheme="majorBidi" w:hAnsiTheme="majorBidi" w:cstheme="majorBidi"/>
          <w:color w:val="000000" w:themeColor="text1"/>
        </w:rPr>
        <w:t>3</w:t>
      </w:r>
      <w:r w:rsidRPr="0066315B">
        <w:rPr>
          <w:rFonts w:asciiTheme="majorBidi" w:hAnsiTheme="majorBidi" w:cstheme="majorBidi"/>
          <w:color w:val="000000" w:themeColor="text1"/>
        </w:rPr>
        <w:t>].</w:t>
      </w:r>
    </w:p>
    <w:p w14:paraId="431BF31F" w14:textId="77777777" w:rsidR="00222AD5" w:rsidRPr="00913CB0" w:rsidRDefault="00222AD5" w:rsidP="002E5855">
      <w:pPr>
        <w:spacing w:after="100" w:afterAutospacing="1" w:line="360" w:lineRule="auto"/>
        <w:rPr>
          <w:rFonts w:asciiTheme="majorBidi" w:hAnsiTheme="majorBidi" w:cstheme="majorBidi"/>
          <w:color w:val="000000" w:themeColor="text1"/>
          <w:lang w:val="en"/>
        </w:rPr>
      </w:pPr>
      <w:r w:rsidRPr="00913CB0">
        <w:rPr>
          <w:rFonts w:asciiTheme="majorBidi" w:hAnsiTheme="majorBidi" w:cstheme="majorBidi"/>
          <w:color w:val="000000" w:themeColor="text1"/>
          <w:lang w:val="en"/>
        </w:rPr>
        <w:t>b) Isolated yield.</w:t>
      </w:r>
    </w:p>
    <w:p w14:paraId="267535EC" w14:textId="77777777" w:rsidR="00B94301" w:rsidRDefault="00B94301" w:rsidP="00222AD5">
      <w:pPr>
        <w:spacing w:after="0" w:line="480" w:lineRule="auto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</w:pPr>
    </w:p>
    <w:p w14:paraId="224ABD7C" w14:textId="3B938C2C" w:rsidR="00222AD5" w:rsidRPr="0010260F" w:rsidRDefault="00222AD5" w:rsidP="00222AD5">
      <w:pPr>
        <w:spacing w:after="0" w:line="480" w:lineRule="auto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:</w:t>
      </w:r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Synthesis of compounds </w:t>
      </w: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3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m</w:t>
      </w:r>
      <w:r w:rsidRPr="00B67B28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-</w:t>
      </w:r>
      <w:r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</w:rPr>
        <w:t>q</w:t>
      </w:r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in the presence of </w:t>
      </w:r>
      <w:proofErr w:type="spellStart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nano</w:t>
      </w:r>
      <w:proofErr w:type="spellEnd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</w:t>
      </w:r>
      <w:r w:rsidRPr="0071623D">
        <w:rPr>
          <w:rFonts w:asciiTheme="majorBidi" w:hAnsiTheme="majorBidi" w:cstheme="majorBidi"/>
          <w:color w:val="000000" w:themeColor="text1"/>
          <w:sz w:val="24"/>
          <w:szCs w:val="24"/>
        </w:rPr>
        <w:t>Ca(IO</w:t>
      </w:r>
      <w:r w:rsidRPr="0071623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3</w:t>
      </w:r>
      <w:r w:rsidRPr="007162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71623D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2</w:t>
      </w:r>
      <w:r w:rsidRPr="00B67B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3 </w:t>
      </w:r>
      <w:proofErr w:type="spellStart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mol</w:t>
      </w:r>
      <w:proofErr w:type="spellEnd"/>
      <w:r w:rsidRPr="00B67B28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%)</w:t>
      </w:r>
      <w:r w:rsidRPr="00B67B28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 </w:t>
      </w:r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in </w:t>
      </w:r>
      <w:proofErr w:type="spellStart"/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AcOH</w:t>
      </w:r>
      <w:proofErr w:type="spellEnd"/>
      <w:r>
        <w:rPr>
          <w:rFonts w:asciiTheme="majorBidi" w:eastAsia="Calibri" w:hAnsiTheme="majorBidi" w:cstheme="majorBidi"/>
          <w:color w:val="000000" w:themeColor="text1"/>
          <w:sz w:val="24"/>
          <w:szCs w:val="24"/>
        </w:rPr>
        <w:t xml:space="preserve"> at room temperature.</w:t>
      </w:r>
    </w:p>
    <w:tbl>
      <w:tblPr>
        <w:tblW w:w="76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1134"/>
        <w:gridCol w:w="1559"/>
        <w:gridCol w:w="1276"/>
      </w:tblGrid>
      <w:tr w:rsidR="00222AD5" w:rsidRPr="00A20ECF" w14:paraId="1F452F19" w14:textId="77777777" w:rsidTr="00F0532A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413FE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397336">
              <w:rPr>
                <w:rFonts w:asciiTheme="majorBidi" w:eastAsia="Calibri" w:hAnsiTheme="majorBidi" w:cstheme="majorBidi"/>
                <w:b/>
                <w:bCs/>
              </w:rPr>
              <w:t>Entry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FB7DD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>Product (3m</w:t>
            </w:r>
            <w:r w:rsidRPr="00397336">
              <w:rPr>
                <w:rFonts w:asciiTheme="majorBidi" w:eastAsia="Calibri" w:hAnsiTheme="majorBidi" w:cstheme="majorBidi"/>
                <w:b/>
                <w:bCs/>
              </w:rPr>
              <w:t>-</w:t>
            </w:r>
            <w:r>
              <w:rPr>
                <w:rFonts w:asciiTheme="majorBidi" w:eastAsia="Calibri" w:hAnsiTheme="majorBidi" w:cstheme="majorBidi"/>
                <w:b/>
                <w:bCs/>
              </w:rPr>
              <w:t>q)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D62CA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 xml:space="preserve">Time </w:t>
            </w:r>
            <w:r w:rsidRPr="00397336">
              <w:rPr>
                <w:rFonts w:asciiTheme="majorBidi" w:eastAsia="Calibri" w:hAnsiTheme="majorBidi" w:cstheme="majorBidi"/>
                <w:b/>
                <w:bCs/>
              </w:rPr>
              <w:t>(min)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3C07D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eastAsia="Calibri" w:hAnsiTheme="majorBidi" w:cstheme="majorBidi"/>
                <w:b/>
                <w:bCs/>
              </w:rPr>
              <w:t>Mp</w:t>
            </w:r>
            <w:proofErr w:type="spellEnd"/>
            <w:r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397336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(°C)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C64D6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</w:rPr>
              <w:t xml:space="preserve">Yield </w:t>
            </w:r>
            <w:r w:rsidRPr="00397336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(%)</w:t>
            </w:r>
            <w:r w:rsidRPr="00397336">
              <w:rPr>
                <w:rFonts w:asciiTheme="majorBidi" w:eastAsia="Times New Roman" w:hAnsiTheme="majorBidi" w:cstheme="majorBidi"/>
                <w:b/>
                <w:bCs/>
                <w:color w:val="222222"/>
                <w:vertAlign w:val="superscript"/>
              </w:rPr>
              <w:t>a</w:t>
            </w:r>
          </w:p>
        </w:tc>
      </w:tr>
      <w:tr w:rsidR="00222AD5" w:rsidRPr="00A20ECF" w14:paraId="6F44C49E" w14:textId="77777777" w:rsidTr="00F0532A">
        <w:trPr>
          <w:trHeight w:val="1276"/>
        </w:trPr>
        <w:tc>
          <w:tcPr>
            <w:tcW w:w="851" w:type="dxa"/>
            <w:vAlign w:val="center"/>
          </w:tcPr>
          <w:p w14:paraId="3C2CA541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1</w:t>
            </w:r>
          </w:p>
        </w:tc>
        <w:tc>
          <w:tcPr>
            <w:tcW w:w="2835" w:type="dxa"/>
            <w:vAlign w:val="center"/>
          </w:tcPr>
          <w:p w14:paraId="17CC79EB" w14:textId="77777777" w:rsidR="00222AD5" w:rsidRPr="00F84E04" w:rsidRDefault="00222AD5" w:rsidP="00F0532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object w:dxaOrig="1785" w:dyaOrig="1528" w14:anchorId="14DFB68B">
                <v:shape id="_x0000_i1038" type="#_x0000_t75" style="width:89.3pt;height:76.6pt" o:ole="">
                  <v:imagedata r:id="rId34" o:title=""/>
                </v:shape>
                <o:OLEObject Type="Embed" ProgID="ChemDraw.Document.6.0" ShapeID="_x0000_i1038" DrawAspect="Content" ObjectID="_1725110077" r:id="rId35"/>
              </w:object>
            </w:r>
          </w:p>
        </w:tc>
        <w:tc>
          <w:tcPr>
            <w:tcW w:w="1134" w:type="dxa"/>
            <w:vAlign w:val="center"/>
          </w:tcPr>
          <w:p w14:paraId="1A6DF4E8" w14:textId="77777777" w:rsidR="00222AD5" w:rsidRPr="0047096F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7096F">
              <w:rPr>
                <w:rFonts w:asciiTheme="majorBidi" w:eastAsia="Calibri" w:hAnsiTheme="majorBidi" w:cstheme="majorBidi"/>
              </w:rPr>
              <w:t>8</w:t>
            </w:r>
          </w:p>
        </w:tc>
        <w:tc>
          <w:tcPr>
            <w:tcW w:w="1559" w:type="dxa"/>
            <w:vAlign w:val="center"/>
          </w:tcPr>
          <w:p w14:paraId="0759152B" w14:textId="77777777" w:rsidR="00222AD5" w:rsidRPr="0047096F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47096F">
              <w:rPr>
                <w:rFonts w:asciiTheme="majorBidi" w:hAnsiTheme="majorBidi" w:cstheme="majorBidi"/>
                <w:color w:val="000000" w:themeColor="text1"/>
              </w:rPr>
              <w:t>249-250</w:t>
            </w:r>
          </w:p>
          <w:p w14:paraId="7F8DBE87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hAnsiTheme="majorBidi" w:cstheme="majorBidi"/>
                <w:color w:val="000000" w:themeColor="text1"/>
              </w:rPr>
              <w:t>(255)</w:t>
            </w:r>
          </w:p>
        </w:tc>
        <w:tc>
          <w:tcPr>
            <w:tcW w:w="1276" w:type="dxa"/>
            <w:vAlign w:val="center"/>
          </w:tcPr>
          <w:p w14:paraId="7BD32BD0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eastAsia="Calibri" w:hAnsiTheme="majorBidi" w:cstheme="majorBidi"/>
              </w:rPr>
              <w:t>95</w:t>
            </w:r>
          </w:p>
        </w:tc>
      </w:tr>
      <w:tr w:rsidR="00222AD5" w:rsidRPr="00A20ECF" w14:paraId="21E354BE" w14:textId="77777777" w:rsidTr="00F0532A">
        <w:trPr>
          <w:trHeight w:val="1276"/>
        </w:trPr>
        <w:tc>
          <w:tcPr>
            <w:tcW w:w="851" w:type="dxa"/>
            <w:vAlign w:val="center"/>
          </w:tcPr>
          <w:p w14:paraId="3C37DD8E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</w:t>
            </w:r>
          </w:p>
        </w:tc>
        <w:tc>
          <w:tcPr>
            <w:tcW w:w="2835" w:type="dxa"/>
            <w:vAlign w:val="center"/>
          </w:tcPr>
          <w:p w14:paraId="463B69AD" w14:textId="77777777" w:rsidR="00222AD5" w:rsidRPr="00F84E04" w:rsidRDefault="00222AD5" w:rsidP="00F0532A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D5575">
              <w:object w:dxaOrig="1785" w:dyaOrig="1550" w14:anchorId="656AA119">
                <v:shape id="_x0000_i1039" type="#_x0000_t75" style="width:85.25pt;height:80.05pt" o:ole="">
                  <v:imagedata r:id="rId36" o:title=""/>
                </v:shape>
                <o:OLEObject Type="Embed" ProgID="ChemDraw.Document.6.0" ShapeID="_x0000_i1039" DrawAspect="Content" ObjectID="_1725110078" r:id="rId37"/>
              </w:object>
            </w:r>
          </w:p>
        </w:tc>
        <w:tc>
          <w:tcPr>
            <w:tcW w:w="1134" w:type="dxa"/>
            <w:vAlign w:val="center"/>
          </w:tcPr>
          <w:p w14:paraId="7051EA8F" w14:textId="77777777" w:rsidR="00222AD5" w:rsidRPr="0047096F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B Lotus"/>
              </w:rPr>
            </w:pPr>
            <w:r w:rsidRPr="0047096F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59" w:type="dxa"/>
            <w:vAlign w:val="center"/>
          </w:tcPr>
          <w:p w14:paraId="11A0728D" w14:textId="77777777" w:rsidR="00222AD5" w:rsidRPr="0047096F" w:rsidRDefault="00222AD5" w:rsidP="00F0532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B Lotus"/>
              </w:rPr>
            </w:pPr>
            <w:r w:rsidRPr="0047096F">
              <w:rPr>
                <w:rFonts w:ascii="Times New Roman" w:eastAsia="Times New Roman" w:hAnsi="Times New Roman" w:cs="B Lotus"/>
              </w:rPr>
              <w:t>337-339</w:t>
            </w:r>
          </w:p>
          <w:p w14:paraId="535755C7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="Times New Roman" w:eastAsia="Times New Roman" w:hAnsi="Times New Roman" w:cs="B Lotus"/>
              </w:rPr>
              <w:t>(310)</w:t>
            </w:r>
          </w:p>
        </w:tc>
        <w:tc>
          <w:tcPr>
            <w:tcW w:w="1276" w:type="dxa"/>
            <w:vAlign w:val="center"/>
          </w:tcPr>
          <w:p w14:paraId="588282DE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eastAsia="Calibri" w:hAnsiTheme="majorBidi" w:cstheme="majorBidi"/>
              </w:rPr>
              <w:t>95</w:t>
            </w:r>
          </w:p>
        </w:tc>
      </w:tr>
      <w:tr w:rsidR="00222AD5" w:rsidRPr="00A20ECF" w14:paraId="64553C94" w14:textId="77777777" w:rsidTr="00F0532A">
        <w:tc>
          <w:tcPr>
            <w:tcW w:w="851" w:type="dxa"/>
            <w:vAlign w:val="center"/>
          </w:tcPr>
          <w:p w14:paraId="2936CB8D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3</w:t>
            </w:r>
          </w:p>
        </w:tc>
        <w:tc>
          <w:tcPr>
            <w:tcW w:w="2835" w:type="dxa"/>
            <w:vAlign w:val="center"/>
          </w:tcPr>
          <w:p w14:paraId="362BA17C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ED5575">
              <w:object w:dxaOrig="1905" w:dyaOrig="1410" w14:anchorId="46B33B89">
                <v:shape id="_x0000_i1040" type="#_x0000_t75" style="width:95.6pt;height:73.75pt" o:ole="">
                  <v:imagedata r:id="rId38" o:title=""/>
                </v:shape>
                <o:OLEObject Type="Embed" ProgID="ChemDraw.Document.6.0" ShapeID="_x0000_i1040" DrawAspect="Content" ObjectID="_1725110079" r:id="rId39"/>
              </w:object>
            </w:r>
          </w:p>
        </w:tc>
        <w:tc>
          <w:tcPr>
            <w:tcW w:w="1134" w:type="dxa"/>
            <w:vAlign w:val="center"/>
          </w:tcPr>
          <w:p w14:paraId="42DEF3E7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59" w:type="dxa"/>
            <w:vAlign w:val="center"/>
          </w:tcPr>
          <w:p w14:paraId="7E3FC74C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 w:rsidRPr="0047096F">
              <w:rPr>
                <w:rFonts w:asciiTheme="majorBidi" w:eastAsia="Calibri" w:hAnsiTheme="majorBidi" w:cstheme="majorBidi"/>
              </w:rPr>
              <w:t>328-330</w:t>
            </w:r>
          </w:p>
          <w:p w14:paraId="6FCD9B67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eastAsia="Calibri" w:hAnsiTheme="majorBidi" w:cstheme="majorBidi"/>
              </w:rPr>
              <w:t>(324-327)</w:t>
            </w:r>
          </w:p>
        </w:tc>
        <w:tc>
          <w:tcPr>
            <w:tcW w:w="1276" w:type="dxa"/>
            <w:vAlign w:val="center"/>
          </w:tcPr>
          <w:p w14:paraId="3DCFB4BB" w14:textId="77777777" w:rsidR="00222AD5" w:rsidRPr="0047096F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7096F">
              <w:rPr>
                <w:rFonts w:asciiTheme="majorBidi" w:eastAsia="Calibri" w:hAnsiTheme="majorBidi" w:cstheme="majorBidi"/>
              </w:rPr>
              <w:t>86</w:t>
            </w:r>
          </w:p>
        </w:tc>
      </w:tr>
      <w:tr w:rsidR="00222AD5" w:rsidRPr="00A20ECF" w14:paraId="57F7FE07" w14:textId="77777777" w:rsidTr="00F0532A">
        <w:tc>
          <w:tcPr>
            <w:tcW w:w="851" w:type="dxa"/>
            <w:vAlign w:val="center"/>
          </w:tcPr>
          <w:p w14:paraId="3501E105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4</w:t>
            </w:r>
          </w:p>
        </w:tc>
        <w:tc>
          <w:tcPr>
            <w:tcW w:w="2835" w:type="dxa"/>
            <w:vAlign w:val="center"/>
          </w:tcPr>
          <w:p w14:paraId="24223BD5" w14:textId="77777777" w:rsidR="00222AD5" w:rsidRPr="00ED5575" w:rsidRDefault="00222AD5" w:rsidP="00F0532A">
            <w:pPr>
              <w:spacing w:after="0" w:line="480" w:lineRule="auto"/>
              <w:jc w:val="center"/>
            </w:pPr>
            <w:r w:rsidRPr="00ED5575">
              <w:object w:dxaOrig="2383" w:dyaOrig="1711" w14:anchorId="64FFCF7C">
                <v:shape id="_x0000_i1041" type="#_x0000_t75" style="width:121.55pt;height:82.95pt" o:ole="">
                  <v:imagedata r:id="rId40" o:title=""/>
                </v:shape>
                <o:OLEObject Type="Embed" ProgID="ChemDraw.Document.6.0" ShapeID="_x0000_i1041" DrawAspect="Content" ObjectID="_1725110080" r:id="rId41"/>
              </w:object>
            </w:r>
          </w:p>
        </w:tc>
        <w:tc>
          <w:tcPr>
            <w:tcW w:w="1134" w:type="dxa"/>
            <w:vAlign w:val="center"/>
          </w:tcPr>
          <w:p w14:paraId="505E2B00" w14:textId="77777777" w:rsidR="00222AD5" w:rsidRPr="00940D60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40D60">
              <w:rPr>
                <w:rFonts w:asciiTheme="majorBidi" w:eastAsia="Calibri" w:hAnsiTheme="majorBidi" w:cstheme="majorBidi"/>
              </w:rPr>
              <w:t>10</w:t>
            </w:r>
          </w:p>
        </w:tc>
        <w:tc>
          <w:tcPr>
            <w:tcW w:w="1559" w:type="dxa"/>
            <w:vAlign w:val="center"/>
          </w:tcPr>
          <w:p w14:paraId="47A489EC" w14:textId="77777777" w:rsidR="00222AD5" w:rsidRPr="00940D60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40D60">
              <w:rPr>
                <w:rFonts w:asciiTheme="majorBidi" w:eastAsia="Calibri" w:hAnsiTheme="majorBidi" w:cstheme="majorBidi"/>
              </w:rPr>
              <w:t>186-188</w:t>
            </w:r>
          </w:p>
          <w:p w14:paraId="0E4C044B" w14:textId="77777777" w:rsidR="00222AD5" w:rsidRPr="00940D60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40D60">
              <w:rPr>
                <w:rFonts w:asciiTheme="majorBidi" w:eastAsia="Calibri" w:hAnsiTheme="majorBidi" w:cstheme="majorBidi"/>
              </w:rPr>
              <w:t>(190.2-190.6)</w:t>
            </w:r>
          </w:p>
        </w:tc>
        <w:tc>
          <w:tcPr>
            <w:tcW w:w="1276" w:type="dxa"/>
            <w:vAlign w:val="center"/>
          </w:tcPr>
          <w:p w14:paraId="154D77C2" w14:textId="77777777" w:rsidR="00222AD5" w:rsidRPr="00940D60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940D60">
              <w:rPr>
                <w:rFonts w:asciiTheme="majorBidi" w:eastAsia="Calibri" w:hAnsiTheme="majorBidi" w:cstheme="majorBidi"/>
              </w:rPr>
              <w:t>89</w:t>
            </w:r>
          </w:p>
        </w:tc>
      </w:tr>
      <w:tr w:rsidR="00222AD5" w:rsidRPr="00A20ECF" w14:paraId="3830356C" w14:textId="77777777" w:rsidTr="00F0532A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FD9475B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  <w:rtl/>
              </w:rPr>
            </w:pPr>
            <w:r>
              <w:rPr>
                <w:rFonts w:asciiTheme="majorBidi" w:eastAsia="Calibri" w:hAnsiTheme="majorBidi" w:cstheme="majorBidi"/>
              </w:rPr>
              <w:t>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D934EB8" w14:textId="77777777" w:rsidR="00222AD5" w:rsidRPr="00397336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B43A7C">
              <w:object w:dxaOrig="1579" w:dyaOrig="1145" w14:anchorId="44C7A449">
                <v:shape id="_x0000_i1042" type="#_x0000_t75" style="width:78.9pt;height:57pt" o:ole="">
                  <v:imagedata r:id="rId42" o:title=""/>
                </v:shape>
                <o:OLEObject Type="Embed" ProgID="ChemDraw.Document.6.0" ShapeID="_x0000_i1042" DrawAspect="Content" ObjectID="_1725110081" r:id="rId43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3FA876" w14:textId="77777777" w:rsidR="00222AD5" w:rsidRPr="004B0D7D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B0D7D">
              <w:rPr>
                <w:rFonts w:asciiTheme="majorBidi" w:eastAsia="Calibri" w:hAnsiTheme="majorBidi" w:cstheme="majorBidi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2E7283" w14:textId="77777777" w:rsidR="00222AD5" w:rsidRPr="004B0D7D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B0D7D">
              <w:rPr>
                <w:rFonts w:asciiTheme="majorBidi" w:eastAsia="Calibri" w:hAnsiTheme="majorBidi" w:cstheme="majorBidi"/>
              </w:rPr>
              <w:t>169</w:t>
            </w:r>
          </w:p>
          <w:p w14:paraId="00EBD58C" w14:textId="77777777" w:rsidR="00222AD5" w:rsidRPr="004B0D7D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B0D7D">
              <w:rPr>
                <w:rFonts w:asciiTheme="majorBidi" w:eastAsia="Calibri" w:hAnsiTheme="majorBidi" w:cstheme="majorBidi"/>
              </w:rPr>
              <w:t xml:space="preserve">(165-167)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26C1A0C" w14:textId="77777777" w:rsidR="00222AD5" w:rsidRPr="004B0D7D" w:rsidRDefault="00222AD5" w:rsidP="00F0532A">
            <w:pPr>
              <w:spacing w:after="0" w:line="480" w:lineRule="auto"/>
              <w:jc w:val="center"/>
              <w:rPr>
                <w:rFonts w:asciiTheme="majorBidi" w:eastAsia="Calibri" w:hAnsiTheme="majorBidi" w:cstheme="majorBidi"/>
              </w:rPr>
            </w:pPr>
            <w:r w:rsidRPr="004B0D7D">
              <w:rPr>
                <w:rFonts w:asciiTheme="majorBidi" w:eastAsia="Calibri" w:hAnsiTheme="majorBidi" w:cstheme="majorBidi"/>
              </w:rPr>
              <w:t>87</w:t>
            </w:r>
          </w:p>
        </w:tc>
      </w:tr>
    </w:tbl>
    <w:p w14:paraId="2C7E4761" w14:textId="5C748778" w:rsidR="00222AD5" w:rsidRPr="001F6F07" w:rsidRDefault="00222AD5" w:rsidP="00DB1948">
      <w:pPr>
        <w:spacing w:before="120" w:after="0" w:line="480" w:lineRule="auto"/>
        <w:rPr>
          <w:rFonts w:asciiTheme="majorBidi" w:hAnsiTheme="majorBidi" w:cstheme="majorBidi"/>
          <w:color w:val="000000" w:themeColor="text1"/>
        </w:rPr>
      </w:pPr>
      <w:r w:rsidRPr="001F6F07">
        <w:rPr>
          <w:rFonts w:asciiTheme="majorBidi" w:hAnsiTheme="majorBidi" w:cstheme="majorBidi"/>
          <w:color w:val="000000" w:themeColor="text1"/>
        </w:rPr>
        <w:t xml:space="preserve">a) Melting points in parentheses are reported in the literature </w:t>
      </w:r>
      <w:r w:rsidRPr="002E5855">
        <w:rPr>
          <w:rFonts w:asciiTheme="majorBidi" w:hAnsiTheme="majorBidi" w:cstheme="majorBidi"/>
          <w:color w:val="000000" w:themeColor="text1"/>
        </w:rPr>
        <w:t>[36,5</w:t>
      </w:r>
      <w:r w:rsidR="00DB1948" w:rsidRPr="002E5855">
        <w:rPr>
          <w:rFonts w:asciiTheme="majorBidi" w:hAnsiTheme="majorBidi" w:cstheme="majorBidi"/>
          <w:color w:val="000000" w:themeColor="text1"/>
        </w:rPr>
        <w:t>2</w:t>
      </w:r>
      <w:r w:rsidRPr="002E5855">
        <w:rPr>
          <w:rFonts w:asciiTheme="majorBidi" w:hAnsiTheme="majorBidi" w:cstheme="majorBidi"/>
          <w:color w:val="000000" w:themeColor="text1"/>
        </w:rPr>
        <w:t>-5</w:t>
      </w:r>
      <w:r w:rsidR="00DB1948" w:rsidRPr="002E5855">
        <w:rPr>
          <w:rFonts w:asciiTheme="majorBidi" w:hAnsiTheme="majorBidi" w:cstheme="majorBidi"/>
          <w:color w:val="000000" w:themeColor="text1"/>
        </w:rPr>
        <w:t>4</w:t>
      </w:r>
      <w:r w:rsidRPr="002E5855">
        <w:rPr>
          <w:rFonts w:asciiTheme="majorBidi" w:hAnsiTheme="majorBidi" w:cstheme="majorBidi"/>
          <w:color w:val="000000" w:themeColor="text1"/>
        </w:rPr>
        <w:t>].</w:t>
      </w:r>
    </w:p>
    <w:p w14:paraId="0385113C" w14:textId="77777777" w:rsidR="00222AD5" w:rsidRPr="001F6F07" w:rsidRDefault="00222AD5" w:rsidP="00222AD5">
      <w:pPr>
        <w:spacing w:after="100" w:afterAutospacing="1" w:line="480" w:lineRule="auto"/>
        <w:rPr>
          <w:rFonts w:asciiTheme="majorBidi" w:hAnsiTheme="majorBidi" w:cs="B Nazanin"/>
          <w:color w:val="000000" w:themeColor="text1"/>
          <w:lang w:val="en"/>
        </w:rPr>
      </w:pPr>
      <w:r w:rsidRPr="001F6F07">
        <w:rPr>
          <w:rFonts w:asciiTheme="majorBidi" w:hAnsiTheme="majorBidi" w:cstheme="majorBidi"/>
          <w:color w:val="000000" w:themeColor="text1"/>
          <w:lang w:val="en"/>
        </w:rPr>
        <w:t>b) Isolated yield.</w:t>
      </w:r>
    </w:p>
    <w:p w14:paraId="29D89F04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3B88EC3F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1292DCCE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</w:p>
    <w:p w14:paraId="7B1355FC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378F0DE6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56E9CF0B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147009A9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45DF5BDF" w14:textId="77777777" w:rsidR="00B94301" w:rsidRDefault="00B94301" w:rsidP="00222AD5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sectPr w:rsidR="00B94301" w:rsidSect="00F60106">
      <w:footerReference w:type="default" r:id="rId44"/>
      <w:pgSz w:w="12240" w:h="15840"/>
      <w:pgMar w:top="1361" w:right="1361" w:bottom="1361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05FC" w14:textId="77777777" w:rsidR="006D1DED" w:rsidRDefault="006D1DED" w:rsidP="00A85EED">
      <w:pPr>
        <w:spacing w:after="0" w:line="240" w:lineRule="auto"/>
      </w:pPr>
      <w:r>
        <w:separator/>
      </w:r>
    </w:p>
  </w:endnote>
  <w:endnote w:type="continuationSeparator" w:id="0">
    <w:p w14:paraId="5A4A5C88" w14:textId="77777777" w:rsidR="006D1DED" w:rsidRDefault="006D1DED" w:rsidP="00A8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76844"/>
      <w:docPartObj>
        <w:docPartGallery w:val="Page Numbers (Bottom of Page)"/>
        <w:docPartUnique/>
      </w:docPartObj>
    </w:sdtPr>
    <w:sdtEndPr/>
    <w:sdtContent>
      <w:p w14:paraId="6051822F" w14:textId="4ED7A7AA" w:rsidR="009B5E26" w:rsidRDefault="009B5E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0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1FC3817" w14:textId="77777777" w:rsidR="009B5E26" w:rsidRDefault="009B5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3216A" w14:textId="77777777" w:rsidR="006D1DED" w:rsidRDefault="006D1DED" w:rsidP="00A85EED">
      <w:pPr>
        <w:spacing w:after="0" w:line="240" w:lineRule="auto"/>
      </w:pPr>
      <w:r>
        <w:separator/>
      </w:r>
    </w:p>
  </w:footnote>
  <w:footnote w:type="continuationSeparator" w:id="0">
    <w:p w14:paraId="06A81AAE" w14:textId="77777777" w:rsidR="006D1DED" w:rsidRDefault="006D1DED" w:rsidP="00A85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220133C"/>
    <w:lvl w:ilvl="0">
      <w:numFmt w:val="bullet"/>
      <w:lvlText w:val="*"/>
      <w:lvlJc w:val="left"/>
    </w:lvl>
  </w:abstractNum>
  <w:abstractNum w:abstractNumId="1" w15:restartNumberingAfterBreak="0">
    <w:nsid w:val="08DE61EF"/>
    <w:multiLevelType w:val="hybridMultilevel"/>
    <w:tmpl w:val="D846915E"/>
    <w:lvl w:ilvl="0" w:tplc="0409000F">
      <w:start w:val="1"/>
      <w:numFmt w:val="decimal"/>
      <w:lvlText w:val="%1."/>
      <w:lvlJc w:val="left"/>
      <w:pPr>
        <w:ind w:left="639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96428"/>
    <w:multiLevelType w:val="multilevel"/>
    <w:tmpl w:val="21A4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A1C6B"/>
    <w:multiLevelType w:val="multilevel"/>
    <w:tmpl w:val="ED7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427C7"/>
    <w:multiLevelType w:val="multilevel"/>
    <w:tmpl w:val="683C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746BB"/>
    <w:multiLevelType w:val="hybridMultilevel"/>
    <w:tmpl w:val="043CA97A"/>
    <w:lvl w:ilvl="0" w:tplc="397A8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E2BA6"/>
    <w:multiLevelType w:val="multilevel"/>
    <w:tmpl w:val="84FA0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B6423B"/>
    <w:multiLevelType w:val="multilevel"/>
    <w:tmpl w:val="2C66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A458A"/>
    <w:multiLevelType w:val="multilevel"/>
    <w:tmpl w:val="1C36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71648"/>
    <w:multiLevelType w:val="hybridMultilevel"/>
    <w:tmpl w:val="998E6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F28DB"/>
    <w:multiLevelType w:val="multilevel"/>
    <w:tmpl w:val="24C2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62F18"/>
    <w:multiLevelType w:val="hybridMultilevel"/>
    <w:tmpl w:val="7D048280"/>
    <w:lvl w:ilvl="0" w:tplc="D1EA96E6">
      <w:start w:val="1"/>
      <w:numFmt w:val="decimal"/>
      <w:lvlText w:val="[%1]"/>
      <w:lvlJc w:val="left"/>
      <w:pPr>
        <w:ind w:left="639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E1009"/>
    <w:multiLevelType w:val="hybridMultilevel"/>
    <w:tmpl w:val="59E2CD60"/>
    <w:lvl w:ilvl="0" w:tplc="E20A598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17E6D"/>
    <w:multiLevelType w:val="multilevel"/>
    <w:tmpl w:val="C9E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8E5A51"/>
    <w:multiLevelType w:val="multilevel"/>
    <w:tmpl w:val="5122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4E6BAE"/>
    <w:multiLevelType w:val="hybridMultilevel"/>
    <w:tmpl w:val="7966DF5E"/>
    <w:lvl w:ilvl="0" w:tplc="1EDEA300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26092"/>
    <w:multiLevelType w:val="multilevel"/>
    <w:tmpl w:val="36AC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60417D"/>
    <w:multiLevelType w:val="multilevel"/>
    <w:tmpl w:val="28F2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B7674B"/>
    <w:multiLevelType w:val="hybridMultilevel"/>
    <w:tmpl w:val="D0282A54"/>
    <w:lvl w:ilvl="0" w:tplc="E20A598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3647E"/>
    <w:multiLevelType w:val="multilevel"/>
    <w:tmpl w:val="04C0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49702B"/>
    <w:multiLevelType w:val="hybridMultilevel"/>
    <w:tmpl w:val="C43C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E02C4"/>
    <w:multiLevelType w:val="multilevel"/>
    <w:tmpl w:val="7774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B6C18"/>
    <w:multiLevelType w:val="multilevel"/>
    <w:tmpl w:val="2BDE3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9337FB"/>
    <w:multiLevelType w:val="multilevel"/>
    <w:tmpl w:val="A71C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BB2CCE"/>
    <w:multiLevelType w:val="multilevel"/>
    <w:tmpl w:val="3976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826ECC"/>
    <w:multiLevelType w:val="multilevel"/>
    <w:tmpl w:val="949E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3"/>
  </w:num>
  <w:num w:numId="3">
    <w:abstractNumId w:val="7"/>
  </w:num>
  <w:num w:numId="4">
    <w:abstractNumId w:val="13"/>
  </w:num>
  <w:num w:numId="5">
    <w:abstractNumId w:val="25"/>
  </w:num>
  <w:num w:numId="6">
    <w:abstractNumId w:val="6"/>
  </w:num>
  <w:num w:numId="7">
    <w:abstractNumId w:val="3"/>
  </w:num>
  <w:num w:numId="8">
    <w:abstractNumId w:val="20"/>
  </w:num>
  <w:num w:numId="9">
    <w:abstractNumId w:val="14"/>
  </w:num>
  <w:num w:numId="10">
    <w:abstractNumId w:val="17"/>
  </w:num>
  <w:num w:numId="11">
    <w:abstractNumId w:val="2"/>
  </w:num>
  <w:num w:numId="12">
    <w:abstractNumId w:val="10"/>
  </w:num>
  <w:num w:numId="13">
    <w:abstractNumId w:val="21"/>
  </w:num>
  <w:num w:numId="14">
    <w:abstractNumId w:val="4"/>
  </w:num>
  <w:num w:numId="15">
    <w:abstractNumId w:val="24"/>
  </w:num>
  <w:num w:numId="16">
    <w:abstractNumId w:val="8"/>
  </w:num>
  <w:num w:numId="17">
    <w:abstractNumId w:val="16"/>
  </w:num>
  <w:num w:numId="18">
    <w:abstractNumId w:val="19"/>
  </w:num>
  <w:num w:numId="19">
    <w:abstractNumId w:val="18"/>
  </w:num>
  <w:num w:numId="20">
    <w:abstractNumId w:val="22"/>
  </w:num>
  <w:num w:numId="21">
    <w:abstractNumId w:val="15"/>
  </w:num>
  <w:num w:numId="22">
    <w:abstractNumId w:val="9"/>
  </w:num>
  <w:num w:numId="23">
    <w:abstractNumId w:val="12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DF"/>
    <w:rsid w:val="000036FA"/>
    <w:rsid w:val="00003F10"/>
    <w:rsid w:val="0000558C"/>
    <w:rsid w:val="000063C3"/>
    <w:rsid w:val="00006C67"/>
    <w:rsid w:val="0000782F"/>
    <w:rsid w:val="00010783"/>
    <w:rsid w:val="00014082"/>
    <w:rsid w:val="000140D7"/>
    <w:rsid w:val="000149AA"/>
    <w:rsid w:val="000157CA"/>
    <w:rsid w:val="00015CDF"/>
    <w:rsid w:val="00015E2C"/>
    <w:rsid w:val="0001625A"/>
    <w:rsid w:val="00016711"/>
    <w:rsid w:val="0001712E"/>
    <w:rsid w:val="000171FB"/>
    <w:rsid w:val="000204A5"/>
    <w:rsid w:val="00020B2E"/>
    <w:rsid w:val="00020DC0"/>
    <w:rsid w:val="000223DA"/>
    <w:rsid w:val="000224AE"/>
    <w:rsid w:val="000239FF"/>
    <w:rsid w:val="0002483F"/>
    <w:rsid w:val="00024E33"/>
    <w:rsid w:val="00025300"/>
    <w:rsid w:val="00025303"/>
    <w:rsid w:val="00026019"/>
    <w:rsid w:val="00026FBE"/>
    <w:rsid w:val="0002725B"/>
    <w:rsid w:val="000302E4"/>
    <w:rsid w:val="00032B01"/>
    <w:rsid w:val="00032FC0"/>
    <w:rsid w:val="000352C8"/>
    <w:rsid w:val="00035E91"/>
    <w:rsid w:val="00036104"/>
    <w:rsid w:val="000363AD"/>
    <w:rsid w:val="00036727"/>
    <w:rsid w:val="00037A57"/>
    <w:rsid w:val="00042A53"/>
    <w:rsid w:val="000435AD"/>
    <w:rsid w:val="0004401A"/>
    <w:rsid w:val="000446B9"/>
    <w:rsid w:val="0004551E"/>
    <w:rsid w:val="0004575A"/>
    <w:rsid w:val="00047079"/>
    <w:rsid w:val="000477B7"/>
    <w:rsid w:val="00050B8C"/>
    <w:rsid w:val="00050EF8"/>
    <w:rsid w:val="00051774"/>
    <w:rsid w:val="00052319"/>
    <w:rsid w:val="00052846"/>
    <w:rsid w:val="000540E4"/>
    <w:rsid w:val="00055639"/>
    <w:rsid w:val="00056BC8"/>
    <w:rsid w:val="00057FCF"/>
    <w:rsid w:val="00060669"/>
    <w:rsid w:val="00060A26"/>
    <w:rsid w:val="00060BA5"/>
    <w:rsid w:val="00060DAF"/>
    <w:rsid w:val="000622D6"/>
    <w:rsid w:val="0006280E"/>
    <w:rsid w:val="00063D95"/>
    <w:rsid w:val="0006561A"/>
    <w:rsid w:val="0006588F"/>
    <w:rsid w:val="00065A1F"/>
    <w:rsid w:val="00065AD4"/>
    <w:rsid w:val="00065C12"/>
    <w:rsid w:val="00065F1A"/>
    <w:rsid w:val="00070805"/>
    <w:rsid w:val="00070E3F"/>
    <w:rsid w:val="00071B50"/>
    <w:rsid w:val="000724D7"/>
    <w:rsid w:val="0007302E"/>
    <w:rsid w:val="000745A7"/>
    <w:rsid w:val="00075A18"/>
    <w:rsid w:val="000760E5"/>
    <w:rsid w:val="00076E54"/>
    <w:rsid w:val="00080003"/>
    <w:rsid w:val="00080183"/>
    <w:rsid w:val="000801CA"/>
    <w:rsid w:val="000825E7"/>
    <w:rsid w:val="000828B5"/>
    <w:rsid w:val="00082C9C"/>
    <w:rsid w:val="00083B27"/>
    <w:rsid w:val="0008416F"/>
    <w:rsid w:val="00085B9A"/>
    <w:rsid w:val="00086CE3"/>
    <w:rsid w:val="0008750E"/>
    <w:rsid w:val="00090D42"/>
    <w:rsid w:val="00091988"/>
    <w:rsid w:val="0009230A"/>
    <w:rsid w:val="000930F4"/>
    <w:rsid w:val="0009355C"/>
    <w:rsid w:val="0009496C"/>
    <w:rsid w:val="00094EDD"/>
    <w:rsid w:val="00095CC9"/>
    <w:rsid w:val="00095D08"/>
    <w:rsid w:val="000963AF"/>
    <w:rsid w:val="0009724F"/>
    <w:rsid w:val="000A03B5"/>
    <w:rsid w:val="000A1996"/>
    <w:rsid w:val="000A1EF1"/>
    <w:rsid w:val="000A272D"/>
    <w:rsid w:val="000A2BB8"/>
    <w:rsid w:val="000A30EA"/>
    <w:rsid w:val="000A3843"/>
    <w:rsid w:val="000A39E9"/>
    <w:rsid w:val="000A4FB7"/>
    <w:rsid w:val="000A61FE"/>
    <w:rsid w:val="000A74F7"/>
    <w:rsid w:val="000A7588"/>
    <w:rsid w:val="000B1F87"/>
    <w:rsid w:val="000B2B15"/>
    <w:rsid w:val="000B44A6"/>
    <w:rsid w:val="000B4705"/>
    <w:rsid w:val="000B4C38"/>
    <w:rsid w:val="000B4CA2"/>
    <w:rsid w:val="000B5536"/>
    <w:rsid w:val="000B56A5"/>
    <w:rsid w:val="000B5A24"/>
    <w:rsid w:val="000C017D"/>
    <w:rsid w:val="000C04BC"/>
    <w:rsid w:val="000C2903"/>
    <w:rsid w:val="000C2A7E"/>
    <w:rsid w:val="000C2AAB"/>
    <w:rsid w:val="000C2D0E"/>
    <w:rsid w:val="000C44B7"/>
    <w:rsid w:val="000C6ADA"/>
    <w:rsid w:val="000C7217"/>
    <w:rsid w:val="000C7B0E"/>
    <w:rsid w:val="000D0F12"/>
    <w:rsid w:val="000D330A"/>
    <w:rsid w:val="000D3743"/>
    <w:rsid w:val="000D4D67"/>
    <w:rsid w:val="000D5EDC"/>
    <w:rsid w:val="000D6208"/>
    <w:rsid w:val="000D6366"/>
    <w:rsid w:val="000D773D"/>
    <w:rsid w:val="000D788B"/>
    <w:rsid w:val="000E0296"/>
    <w:rsid w:val="000E2C06"/>
    <w:rsid w:val="000E3066"/>
    <w:rsid w:val="000E30E5"/>
    <w:rsid w:val="000E363F"/>
    <w:rsid w:val="000E40C6"/>
    <w:rsid w:val="000E599B"/>
    <w:rsid w:val="000E6483"/>
    <w:rsid w:val="000E7ECD"/>
    <w:rsid w:val="000F023C"/>
    <w:rsid w:val="000F13FB"/>
    <w:rsid w:val="000F39F4"/>
    <w:rsid w:val="000F4C05"/>
    <w:rsid w:val="000F4FC4"/>
    <w:rsid w:val="000F55FB"/>
    <w:rsid w:val="000F6016"/>
    <w:rsid w:val="000F6F3D"/>
    <w:rsid w:val="000F70EE"/>
    <w:rsid w:val="000F7AB2"/>
    <w:rsid w:val="000F7B2C"/>
    <w:rsid w:val="001009CE"/>
    <w:rsid w:val="00100A5E"/>
    <w:rsid w:val="001011C9"/>
    <w:rsid w:val="00101403"/>
    <w:rsid w:val="00101BBE"/>
    <w:rsid w:val="00101E44"/>
    <w:rsid w:val="00106BA9"/>
    <w:rsid w:val="00107890"/>
    <w:rsid w:val="0011052D"/>
    <w:rsid w:val="00110DE1"/>
    <w:rsid w:val="00110F93"/>
    <w:rsid w:val="00111B14"/>
    <w:rsid w:val="00111CD6"/>
    <w:rsid w:val="00112A9D"/>
    <w:rsid w:val="001132E3"/>
    <w:rsid w:val="001135F0"/>
    <w:rsid w:val="00114E69"/>
    <w:rsid w:val="00115D60"/>
    <w:rsid w:val="00116221"/>
    <w:rsid w:val="00116798"/>
    <w:rsid w:val="001167FD"/>
    <w:rsid w:val="0012189F"/>
    <w:rsid w:val="00121F46"/>
    <w:rsid w:val="00124DDD"/>
    <w:rsid w:val="00125839"/>
    <w:rsid w:val="001258B6"/>
    <w:rsid w:val="00125A1B"/>
    <w:rsid w:val="00127736"/>
    <w:rsid w:val="001316DE"/>
    <w:rsid w:val="001319B7"/>
    <w:rsid w:val="001356AD"/>
    <w:rsid w:val="0013614A"/>
    <w:rsid w:val="00136392"/>
    <w:rsid w:val="001402CC"/>
    <w:rsid w:val="00140CFB"/>
    <w:rsid w:val="0014187B"/>
    <w:rsid w:val="00141967"/>
    <w:rsid w:val="00143320"/>
    <w:rsid w:val="001437F7"/>
    <w:rsid w:val="00145011"/>
    <w:rsid w:val="001465D3"/>
    <w:rsid w:val="00146EB2"/>
    <w:rsid w:val="00146FB9"/>
    <w:rsid w:val="00151D48"/>
    <w:rsid w:val="00151E27"/>
    <w:rsid w:val="00152434"/>
    <w:rsid w:val="001536DB"/>
    <w:rsid w:val="0015538E"/>
    <w:rsid w:val="00156175"/>
    <w:rsid w:val="0016149D"/>
    <w:rsid w:val="001619E8"/>
    <w:rsid w:val="001620A0"/>
    <w:rsid w:val="0016242C"/>
    <w:rsid w:val="00162EF8"/>
    <w:rsid w:val="0016452C"/>
    <w:rsid w:val="00165CC1"/>
    <w:rsid w:val="00167C5D"/>
    <w:rsid w:val="00167ED9"/>
    <w:rsid w:val="00170325"/>
    <w:rsid w:val="001705F3"/>
    <w:rsid w:val="001708CD"/>
    <w:rsid w:val="00172034"/>
    <w:rsid w:val="0017244D"/>
    <w:rsid w:val="001727B8"/>
    <w:rsid w:val="00172CD8"/>
    <w:rsid w:val="001735B8"/>
    <w:rsid w:val="00174079"/>
    <w:rsid w:val="00175755"/>
    <w:rsid w:val="001759AF"/>
    <w:rsid w:val="001763E8"/>
    <w:rsid w:val="00176D15"/>
    <w:rsid w:val="00180B72"/>
    <w:rsid w:val="00180F2D"/>
    <w:rsid w:val="00183573"/>
    <w:rsid w:val="00183B46"/>
    <w:rsid w:val="001867F5"/>
    <w:rsid w:val="001868F5"/>
    <w:rsid w:val="001903EA"/>
    <w:rsid w:val="0019077A"/>
    <w:rsid w:val="00191BA9"/>
    <w:rsid w:val="00191E8A"/>
    <w:rsid w:val="00191F53"/>
    <w:rsid w:val="001926E3"/>
    <w:rsid w:val="001930CF"/>
    <w:rsid w:val="00193304"/>
    <w:rsid w:val="001947DF"/>
    <w:rsid w:val="00194A1D"/>
    <w:rsid w:val="00194DCA"/>
    <w:rsid w:val="00195981"/>
    <w:rsid w:val="00196186"/>
    <w:rsid w:val="0019699F"/>
    <w:rsid w:val="00196F97"/>
    <w:rsid w:val="00197684"/>
    <w:rsid w:val="0019771F"/>
    <w:rsid w:val="00197D4B"/>
    <w:rsid w:val="001A2738"/>
    <w:rsid w:val="001A3DB6"/>
    <w:rsid w:val="001A3F4F"/>
    <w:rsid w:val="001A7540"/>
    <w:rsid w:val="001A75CE"/>
    <w:rsid w:val="001B097C"/>
    <w:rsid w:val="001B10D6"/>
    <w:rsid w:val="001B2512"/>
    <w:rsid w:val="001B271F"/>
    <w:rsid w:val="001B3176"/>
    <w:rsid w:val="001B3E5D"/>
    <w:rsid w:val="001B48D2"/>
    <w:rsid w:val="001B552A"/>
    <w:rsid w:val="001B5862"/>
    <w:rsid w:val="001B5D6B"/>
    <w:rsid w:val="001B785B"/>
    <w:rsid w:val="001C021B"/>
    <w:rsid w:val="001C108D"/>
    <w:rsid w:val="001C160C"/>
    <w:rsid w:val="001C1A0C"/>
    <w:rsid w:val="001C398B"/>
    <w:rsid w:val="001C47A2"/>
    <w:rsid w:val="001C491B"/>
    <w:rsid w:val="001C512C"/>
    <w:rsid w:val="001C610B"/>
    <w:rsid w:val="001C6373"/>
    <w:rsid w:val="001C72EF"/>
    <w:rsid w:val="001C77C6"/>
    <w:rsid w:val="001C7F1E"/>
    <w:rsid w:val="001D0AE3"/>
    <w:rsid w:val="001D2282"/>
    <w:rsid w:val="001D28B8"/>
    <w:rsid w:val="001D29CC"/>
    <w:rsid w:val="001D3166"/>
    <w:rsid w:val="001D3ECE"/>
    <w:rsid w:val="001D5541"/>
    <w:rsid w:val="001D6D42"/>
    <w:rsid w:val="001D6FFB"/>
    <w:rsid w:val="001D744D"/>
    <w:rsid w:val="001D7BFE"/>
    <w:rsid w:val="001E0B2D"/>
    <w:rsid w:val="001E0FD7"/>
    <w:rsid w:val="001E46FD"/>
    <w:rsid w:val="001E4B68"/>
    <w:rsid w:val="001E4FB8"/>
    <w:rsid w:val="001E6C79"/>
    <w:rsid w:val="001E7006"/>
    <w:rsid w:val="001E7081"/>
    <w:rsid w:val="001F0E9F"/>
    <w:rsid w:val="001F1462"/>
    <w:rsid w:val="001F194C"/>
    <w:rsid w:val="001F1F67"/>
    <w:rsid w:val="001F2B79"/>
    <w:rsid w:val="001F2DBE"/>
    <w:rsid w:val="001F3222"/>
    <w:rsid w:val="001F35F5"/>
    <w:rsid w:val="001F3DE1"/>
    <w:rsid w:val="001F49A6"/>
    <w:rsid w:val="001F522E"/>
    <w:rsid w:val="001F59C2"/>
    <w:rsid w:val="001F6735"/>
    <w:rsid w:val="001F6BAC"/>
    <w:rsid w:val="001F6C6D"/>
    <w:rsid w:val="0020023E"/>
    <w:rsid w:val="00200477"/>
    <w:rsid w:val="00200C68"/>
    <w:rsid w:val="00202D32"/>
    <w:rsid w:val="0020323F"/>
    <w:rsid w:val="0020378F"/>
    <w:rsid w:val="00203892"/>
    <w:rsid w:val="00203B12"/>
    <w:rsid w:val="002064FD"/>
    <w:rsid w:val="0021049D"/>
    <w:rsid w:val="002112A9"/>
    <w:rsid w:val="00212375"/>
    <w:rsid w:val="00213790"/>
    <w:rsid w:val="002139B3"/>
    <w:rsid w:val="00214B09"/>
    <w:rsid w:val="00214B14"/>
    <w:rsid w:val="00215F62"/>
    <w:rsid w:val="00216E49"/>
    <w:rsid w:val="0022151E"/>
    <w:rsid w:val="00222AD5"/>
    <w:rsid w:val="00222CA3"/>
    <w:rsid w:val="00224E11"/>
    <w:rsid w:val="00226192"/>
    <w:rsid w:val="002264F0"/>
    <w:rsid w:val="00226604"/>
    <w:rsid w:val="00226EB2"/>
    <w:rsid w:val="0022702A"/>
    <w:rsid w:val="002279A3"/>
    <w:rsid w:val="0023057D"/>
    <w:rsid w:val="00230D67"/>
    <w:rsid w:val="0023130E"/>
    <w:rsid w:val="002318CC"/>
    <w:rsid w:val="002337AF"/>
    <w:rsid w:val="00234114"/>
    <w:rsid w:val="00234A71"/>
    <w:rsid w:val="00234E05"/>
    <w:rsid w:val="00235417"/>
    <w:rsid w:val="002362CA"/>
    <w:rsid w:val="002373F3"/>
    <w:rsid w:val="0024375C"/>
    <w:rsid w:val="002437B7"/>
    <w:rsid w:val="00243FF5"/>
    <w:rsid w:val="00244427"/>
    <w:rsid w:val="00244AD5"/>
    <w:rsid w:val="002454B3"/>
    <w:rsid w:val="0024582C"/>
    <w:rsid w:val="002478FF"/>
    <w:rsid w:val="00250B63"/>
    <w:rsid w:val="00250DBB"/>
    <w:rsid w:val="002532CC"/>
    <w:rsid w:val="002534DF"/>
    <w:rsid w:val="00253665"/>
    <w:rsid w:val="00255D32"/>
    <w:rsid w:val="00255D39"/>
    <w:rsid w:val="00256344"/>
    <w:rsid w:val="00256877"/>
    <w:rsid w:val="00260466"/>
    <w:rsid w:val="00261581"/>
    <w:rsid w:val="0026272E"/>
    <w:rsid w:val="00262A13"/>
    <w:rsid w:val="00262AC8"/>
    <w:rsid w:val="002654AF"/>
    <w:rsid w:val="00265F7B"/>
    <w:rsid w:val="00267056"/>
    <w:rsid w:val="0027092B"/>
    <w:rsid w:val="002709E4"/>
    <w:rsid w:val="0027130D"/>
    <w:rsid w:val="00272E3E"/>
    <w:rsid w:val="002730CF"/>
    <w:rsid w:val="00273C51"/>
    <w:rsid w:val="00274052"/>
    <w:rsid w:val="0027479A"/>
    <w:rsid w:val="00276553"/>
    <w:rsid w:val="00276593"/>
    <w:rsid w:val="00276CD7"/>
    <w:rsid w:val="00277557"/>
    <w:rsid w:val="00277ECB"/>
    <w:rsid w:val="00281791"/>
    <w:rsid w:val="00282110"/>
    <w:rsid w:val="0028271C"/>
    <w:rsid w:val="00282E0A"/>
    <w:rsid w:val="002835A8"/>
    <w:rsid w:val="00283937"/>
    <w:rsid w:val="002841EC"/>
    <w:rsid w:val="002850C6"/>
    <w:rsid w:val="002911E7"/>
    <w:rsid w:val="00291261"/>
    <w:rsid w:val="00291EA4"/>
    <w:rsid w:val="002923F8"/>
    <w:rsid w:val="00292CE1"/>
    <w:rsid w:val="00292DBE"/>
    <w:rsid w:val="00294A7C"/>
    <w:rsid w:val="00294D3F"/>
    <w:rsid w:val="002971F4"/>
    <w:rsid w:val="00297523"/>
    <w:rsid w:val="002A0122"/>
    <w:rsid w:val="002A0232"/>
    <w:rsid w:val="002A0D84"/>
    <w:rsid w:val="002A1EB9"/>
    <w:rsid w:val="002A219B"/>
    <w:rsid w:val="002A557A"/>
    <w:rsid w:val="002A5DB5"/>
    <w:rsid w:val="002A5EC5"/>
    <w:rsid w:val="002A7035"/>
    <w:rsid w:val="002A7236"/>
    <w:rsid w:val="002A7C6B"/>
    <w:rsid w:val="002A7CD1"/>
    <w:rsid w:val="002A7FA1"/>
    <w:rsid w:val="002B058A"/>
    <w:rsid w:val="002B1BDE"/>
    <w:rsid w:val="002B1CDC"/>
    <w:rsid w:val="002B25DC"/>
    <w:rsid w:val="002B3077"/>
    <w:rsid w:val="002B493E"/>
    <w:rsid w:val="002B4CC6"/>
    <w:rsid w:val="002B4FB1"/>
    <w:rsid w:val="002B5DCE"/>
    <w:rsid w:val="002B5FC1"/>
    <w:rsid w:val="002B75E8"/>
    <w:rsid w:val="002C07E4"/>
    <w:rsid w:val="002C10F8"/>
    <w:rsid w:val="002C12F5"/>
    <w:rsid w:val="002C171A"/>
    <w:rsid w:val="002C18FF"/>
    <w:rsid w:val="002C2FC2"/>
    <w:rsid w:val="002C3506"/>
    <w:rsid w:val="002C68D8"/>
    <w:rsid w:val="002C7ADC"/>
    <w:rsid w:val="002D0AD4"/>
    <w:rsid w:val="002D1318"/>
    <w:rsid w:val="002D1A84"/>
    <w:rsid w:val="002D2A0F"/>
    <w:rsid w:val="002D47E0"/>
    <w:rsid w:val="002D4849"/>
    <w:rsid w:val="002D5598"/>
    <w:rsid w:val="002D562C"/>
    <w:rsid w:val="002D6DC4"/>
    <w:rsid w:val="002D6E01"/>
    <w:rsid w:val="002D6EC1"/>
    <w:rsid w:val="002D7937"/>
    <w:rsid w:val="002E017A"/>
    <w:rsid w:val="002E13D9"/>
    <w:rsid w:val="002E2F57"/>
    <w:rsid w:val="002E5855"/>
    <w:rsid w:val="002E671F"/>
    <w:rsid w:val="002F01C8"/>
    <w:rsid w:val="002F106B"/>
    <w:rsid w:val="002F13B7"/>
    <w:rsid w:val="002F1C48"/>
    <w:rsid w:val="002F3D20"/>
    <w:rsid w:val="002F4CB4"/>
    <w:rsid w:val="002F4CF7"/>
    <w:rsid w:val="002F5335"/>
    <w:rsid w:val="002F5536"/>
    <w:rsid w:val="002F58CF"/>
    <w:rsid w:val="002F5BF5"/>
    <w:rsid w:val="00301E90"/>
    <w:rsid w:val="00302B43"/>
    <w:rsid w:val="00304022"/>
    <w:rsid w:val="00306171"/>
    <w:rsid w:val="00307A26"/>
    <w:rsid w:val="00311C00"/>
    <w:rsid w:val="00311DE6"/>
    <w:rsid w:val="00312238"/>
    <w:rsid w:val="00312473"/>
    <w:rsid w:val="00312851"/>
    <w:rsid w:val="0031426C"/>
    <w:rsid w:val="003151CD"/>
    <w:rsid w:val="00315C13"/>
    <w:rsid w:val="00316C49"/>
    <w:rsid w:val="003177CE"/>
    <w:rsid w:val="003177EF"/>
    <w:rsid w:val="003203DD"/>
    <w:rsid w:val="003204F0"/>
    <w:rsid w:val="00323D53"/>
    <w:rsid w:val="003246AB"/>
    <w:rsid w:val="00324771"/>
    <w:rsid w:val="00324A63"/>
    <w:rsid w:val="00325623"/>
    <w:rsid w:val="00326F62"/>
    <w:rsid w:val="00327905"/>
    <w:rsid w:val="00331748"/>
    <w:rsid w:val="00332A48"/>
    <w:rsid w:val="00332A72"/>
    <w:rsid w:val="00333290"/>
    <w:rsid w:val="003332E3"/>
    <w:rsid w:val="00333816"/>
    <w:rsid w:val="00333AF2"/>
    <w:rsid w:val="00333DDF"/>
    <w:rsid w:val="0033530A"/>
    <w:rsid w:val="00336067"/>
    <w:rsid w:val="0033675E"/>
    <w:rsid w:val="00337132"/>
    <w:rsid w:val="00337393"/>
    <w:rsid w:val="003410F0"/>
    <w:rsid w:val="003414C2"/>
    <w:rsid w:val="00341C35"/>
    <w:rsid w:val="003426C9"/>
    <w:rsid w:val="0034320B"/>
    <w:rsid w:val="0034572A"/>
    <w:rsid w:val="0034656E"/>
    <w:rsid w:val="003471D6"/>
    <w:rsid w:val="00351815"/>
    <w:rsid w:val="00351A52"/>
    <w:rsid w:val="00353A0E"/>
    <w:rsid w:val="00353DF1"/>
    <w:rsid w:val="00354494"/>
    <w:rsid w:val="00357744"/>
    <w:rsid w:val="00360583"/>
    <w:rsid w:val="00360B62"/>
    <w:rsid w:val="0036299E"/>
    <w:rsid w:val="00367594"/>
    <w:rsid w:val="00370BCC"/>
    <w:rsid w:val="003720A1"/>
    <w:rsid w:val="00372BCF"/>
    <w:rsid w:val="00372CC2"/>
    <w:rsid w:val="00373096"/>
    <w:rsid w:val="00373A8C"/>
    <w:rsid w:val="00374A70"/>
    <w:rsid w:val="00374E60"/>
    <w:rsid w:val="0037576D"/>
    <w:rsid w:val="00376C1F"/>
    <w:rsid w:val="00377659"/>
    <w:rsid w:val="003776A4"/>
    <w:rsid w:val="00377962"/>
    <w:rsid w:val="00380118"/>
    <w:rsid w:val="00380162"/>
    <w:rsid w:val="00380C6A"/>
    <w:rsid w:val="003825A0"/>
    <w:rsid w:val="00383137"/>
    <w:rsid w:val="00383C1E"/>
    <w:rsid w:val="003844F9"/>
    <w:rsid w:val="0038516E"/>
    <w:rsid w:val="00385E79"/>
    <w:rsid w:val="003867C0"/>
    <w:rsid w:val="003872DC"/>
    <w:rsid w:val="00390F6E"/>
    <w:rsid w:val="00391530"/>
    <w:rsid w:val="003932A7"/>
    <w:rsid w:val="00393D72"/>
    <w:rsid w:val="003947F8"/>
    <w:rsid w:val="0039495E"/>
    <w:rsid w:val="00394E98"/>
    <w:rsid w:val="003964A3"/>
    <w:rsid w:val="00397902"/>
    <w:rsid w:val="00397B13"/>
    <w:rsid w:val="003A0E41"/>
    <w:rsid w:val="003A1397"/>
    <w:rsid w:val="003A1809"/>
    <w:rsid w:val="003A1879"/>
    <w:rsid w:val="003A1931"/>
    <w:rsid w:val="003A1DC3"/>
    <w:rsid w:val="003A1EAD"/>
    <w:rsid w:val="003A209D"/>
    <w:rsid w:val="003A411C"/>
    <w:rsid w:val="003A5165"/>
    <w:rsid w:val="003A58E0"/>
    <w:rsid w:val="003A655C"/>
    <w:rsid w:val="003A71F0"/>
    <w:rsid w:val="003A78E6"/>
    <w:rsid w:val="003A7E79"/>
    <w:rsid w:val="003B03A5"/>
    <w:rsid w:val="003B0819"/>
    <w:rsid w:val="003B08BC"/>
    <w:rsid w:val="003B0EA5"/>
    <w:rsid w:val="003B20A1"/>
    <w:rsid w:val="003B211E"/>
    <w:rsid w:val="003B2E17"/>
    <w:rsid w:val="003B35CE"/>
    <w:rsid w:val="003B360E"/>
    <w:rsid w:val="003B39ED"/>
    <w:rsid w:val="003B4788"/>
    <w:rsid w:val="003B55D8"/>
    <w:rsid w:val="003B71CF"/>
    <w:rsid w:val="003B731A"/>
    <w:rsid w:val="003C114D"/>
    <w:rsid w:val="003C11E9"/>
    <w:rsid w:val="003C3059"/>
    <w:rsid w:val="003C30B9"/>
    <w:rsid w:val="003C3860"/>
    <w:rsid w:val="003C4426"/>
    <w:rsid w:val="003C4F82"/>
    <w:rsid w:val="003C60CB"/>
    <w:rsid w:val="003C633F"/>
    <w:rsid w:val="003C6879"/>
    <w:rsid w:val="003C7FD6"/>
    <w:rsid w:val="003D02B0"/>
    <w:rsid w:val="003D0BA5"/>
    <w:rsid w:val="003D0BB5"/>
    <w:rsid w:val="003D14DC"/>
    <w:rsid w:val="003D17C9"/>
    <w:rsid w:val="003D3A79"/>
    <w:rsid w:val="003D4A10"/>
    <w:rsid w:val="003D793F"/>
    <w:rsid w:val="003E0B3B"/>
    <w:rsid w:val="003E0F5C"/>
    <w:rsid w:val="003E1B76"/>
    <w:rsid w:val="003E2546"/>
    <w:rsid w:val="003E2A5F"/>
    <w:rsid w:val="003E410E"/>
    <w:rsid w:val="003E4340"/>
    <w:rsid w:val="003E4351"/>
    <w:rsid w:val="003E690A"/>
    <w:rsid w:val="003E7AC2"/>
    <w:rsid w:val="003F15E2"/>
    <w:rsid w:val="003F1A2D"/>
    <w:rsid w:val="003F1B02"/>
    <w:rsid w:val="003F1D6F"/>
    <w:rsid w:val="003F1DE9"/>
    <w:rsid w:val="003F3C11"/>
    <w:rsid w:val="003F4BC1"/>
    <w:rsid w:val="003F5C0E"/>
    <w:rsid w:val="003F7F05"/>
    <w:rsid w:val="004003B8"/>
    <w:rsid w:val="00402510"/>
    <w:rsid w:val="00402D04"/>
    <w:rsid w:val="00403C99"/>
    <w:rsid w:val="004047EB"/>
    <w:rsid w:val="004048C6"/>
    <w:rsid w:val="00405133"/>
    <w:rsid w:val="00405FB8"/>
    <w:rsid w:val="00406CB6"/>
    <w:rsid w:val="0040731C"/>
    <w:rsid w:val="0040796D"/>
    <w:rsid w:val="00410395"/>
    <w:rsid w:val="00410F9C"/>
    <w:rsid w:val="00411EB9"/>
    <w:rsid w:val="00411F46"/>
    <w:rsid w:val="00412946"/>
    <w:rsid w:val="00412A44"/>
    <w:rsid w:val="00413FBB"/>
    <w:rsid w:val="0041424E"/>
    <w:rsid w:val="004142A9"/>
    <w:rsid w:val="00414656"/>
    <w:rsid w:val="004149ED"/>
    <w:rsid w:val="00414DC8"/>
    <w:rsid w:val="004161E0"/>
    <w:rsid w:val="00417CD1"/>
    <w:rsid w:val="0042175F"/>
    <w:rsid w:val="00422004"/>
    <w:rsid w:val="00425B35"/>
    <w:rsid w:val="004260E7"/>
    <w:rsid w:val="00426C4F"/>
    <w:rsid w:val="00426CC5"/>
    <w:rsid w:val="00426D3C"/>
    <w:rsid w:val="00427A49"/>
    <w:rsid w:val="00427F92"/>
    <w:rsid w:val="004301BE"/>
    <w:rsid w:val="0043095C"/>
    <w:rsid w:val="004309FD"/>
    <w:rsid w:val="004313E0"/>
    <w:rsid w:val="00431414"/>
    <w:rsid w:val="00431643"/>
    <w:rsid w:val="0043195C"/>
    <w:rsid w:val="00431ACD"/>
    <w:rsid w:val="00432197"/>
    <w:rsid w:val="00432521"/>
    <w:rsid w:val="00432EFC"/>
    <w:rsid w:val="00434676"/>
    <w:rsid w:val="00434BB1"/>
    <w:rsid w:val="00435131"/>
    <w:rsid w:val="00435E05"/>
    <w:rsid w:val="004360C5"/>
    <w:rsid w:val="00436C0A"/>
    <w:rsid w:val="00437702"/>
    <w:rsid w:val="00440977"/>
    <w:rsid w:val="00440A73"/>
    <w:rsid w:val="00441077"/>
    <w:rsid w:val="004413A5"/>
    <w:rsid w:val="00441547"/>
    <w:rsid w:val="004418F0"/>
    <w:rsid w:val="00442240"/>
    <w:rsid w:val="0044489E"/>
    <w:rsid w:val="00445F9A"/>
    <w:rsid w:val="00446FCF"/>
    <w:rsid w:val="00447C9F"/>
    <w:rsid w:val="0045076B"/>
    <w:rsid w:val="00451728"/>
    <w:rsid w:val="00451E22"/>
    <w:rsid w:val="00452D8A"/>
    <w:rsid w:val="0045483A"/>
    <w:rsid w:val="00454DF4"/>
    <w:rsid w:val="004554FD"/>
    <w:rsid w:val="004558E3"/>
    <w:rsid w:val="00455A93"/>
    <w:rsid w:val="00455CE4"/>
    <w:rsid w:val="00460FD9"/>
    <w:rsid w:val="004629E3"/>
    <w:rsid w:val="00462FF7"/>
    <w:rsid w:val="00463083"/>
    <w:rsid w:val="0046319A"/>
    <w:rsid w:val="0046327F"/>
    <w:rsid w:val="004634C2"/>
    <w:rsid w:val="00463584"/>
    <w:rsid w:val="004679C9"/>
    <w:rsid w:val="0047050A"/>
    <w:rsid w:val="00471324"/>
    <w:rsid w:val="00472282"/>
    <w:rsid w:val="004729AA"/>
    <w:rsid w:val="00473579"/>
    <w:rsid w:val="00473E9A"/>
    <w:rsid w:val="00476771"/>
    <w:rsid w:val="0047791D"/>
    <w:rsid w:val="00480081"/>
    <w:rsid w:val="004813CC"/>
    <w:rsid w:val="0048172B"/>
    <w:rsid w:val="00481C1D"/>
    <w:rsid w:val="00481C9D"/>
    <w:rsid w:val="00483926"/>
    <w:rsid w:val="00483C5D"/>
    <w:rsid w:val="00484B70"/>
    <w:rsid w:val="0048781D"/>
    <w:rsid w:val="0048787F"/>
    <w:rsid w:val="00492A5F"/>
    <w:rsid w:val="0049310E"/>
    <w:rsid w:val="004941D0"/>
    <w:rsid w:val="004A05BA"/>
    <w:rsid w:val="004A1651"/>
    <w:rsid w:val="004A1F81"/>
    <w:rsid w:val="004A3DB0"/>
    <w:rsid w:val="004A47B2"/>
    <w:rsid w:val="004A4F70"/>
    <w:rsid w:val="004A521E"/>
    <w:rsid w:val="004A5677"/>
    <w:rsid w:val="004A603E"/>
    <w:rsid w:val="004A6D26"/>
    <w:rsid w:val="004A6D49"/>
    <w:rsid w:val="004A7549"/>
    <w:rsid w:val="004B08E8"/>
    <w:rsid w:val="004B121F"/>
    <w:rsid w:val="004B25CA"/>
    <w:rsid w:val="004B31C3"/>
    <w:rsid w:val="004B3AC7"/>
    <w:rsid w:val="004B3FD8"/>
    <w:rsid w:val="004B58BB"/>
    <w:rsid w:val="004B6131"/>
    <w:rsid w:val="004B63F0"/>
    <w:rsid w:val="004B7AF1"/>
    <w:rsid w:val="004B7CCD"/>
    <w:rsid w:val="004C0881"/>
    <w:rsid w:val="004C2D45"/>
    <w:rsid w:val="004C3A98"/>
    <w:rsid w:val="004C4AD8"/>
    <w:rsid w:val="004C5ABC"/>
    <w:rsid w:val="004C6563"/>
    <w:rsid w:val="004C69C9"/>
    <w:rsid w:val="004C724A"/>
    <w:rsid w:val="004C766D"/>
    <w:rsid w:val="004D17D1"/>
    <w:rsid w:val="004D1FAB"/>
    <w:rsid w:val="004D3AE2"/>
    <w:rsid w:val="004E41AF"/>
    <w:rsid w:val="004E4CF6"/>
    <w:rsid w:val="004E5C60"/>
    <w:rsid w:val="004E60DB"/>
    <w:rsid w:val="004E69B8"/>
    <w:rsid w:val="004E6E63"/>
    <w:rsid w:val="004E70C0"/>
    <w:rsid w:val="004F09CA"/>
    <w:rsid w:val="004F1DC6"/>
    <w:rsid w:val="004F36E9"/>
    <w:rsid w:val="004F3DCB"/>
    <w:rsid w:val="004F400D"/>
    <w:rsid w:val="004F41A0"/>
    <w:rsid w:val="004F67C1"/>
    <w:rsid w:val="005006BD"/>
    <w:rsid w:val="00500D1B"/>
    <w:rsid w:val="005013A1"/>
    <w:rsid w:val="00504C4F"/>
    <w:rsid w:val="00507C4E"/>
    <w:rsid w:val="0051047B"/>
    <w:rsid w:val="00510C02"/>
    <w:rsid w:val="00511855"/>
    <w:rsid w:val="005122DE"/>
    <w:rsid w:val="005131A7"/>
    <w:rsid w:val="0051372E"/>
    <w:rsid w:val="00513FB4"/>
    <w:rsid w:val="005142E6"/>
    <w:rsid w:val="005157A5"/>
    <w:rsid w:val="00516AF7"/>
    <w:rsid w:val="00516DB5"/>
    <w:rsid w:val="00517A90"/>
    <w:rsid w:val="00517B06"/>
    <w:rsid w:val="00520DF8"/>
    <w:rsid w:val="00520E51"/>
    <w:rsid w:val="00520EBA"/>
    <w:rsid w:val="00520F3F"/>
    <w:rsid w:val="00522226"/>
    <w:rsid w:val="00522819"/>
    <w:rsid w:val="00522C42"/>
    <w:rsid w:val="0052330A"/>
    <w:rsid w:val="00523490"/>
    <w:rsid w:val="00523921"/>
    <w:rsid w:val="00524BB7"/>
    <w:rsid w:val="00524C58"/>
    <w:rsid w:val="00524EAC"/>
    <w:rsid w:val="00525620"/>
    <w:rsid w:val="005257C9"/>
    <w:rsid w:val="005263F8"/>
    <w:rsid w:val="0053008F"/>
    <w:rsid w:val="005302C4"/>
    <w:rsid w:val="005316BA"/>
    <w:rsid w:val="005327B6"/>
    <w:rsid w:val="00533C42"/>
    <w:rsid w:val="005349EA"/>
    <w:rsid w:val="00534A51"/>
    <w:rsid w:val="005353B3"/>
    <w:rsid w:val="0053569F"/>
    <w:rsid w:val="0053602F"/>
    <w:rsid w:val="00540B48"/>
    <w:rsid w:val="005410C2"/>
    <w:rsid w:val="005425A9"/>
    <w:rsid w:val="00542A3F"/>
    <w:rsid w:val="00542B6B"/>
    <w:rsid w:val="00542CC8"/>
    <w:rsid w:val="00543068"/>
    <w:rsid w:val="0054374B"/>
    <w:rsid w:val="00543A42"/>
    <w:rsid w:val="0054563F"/>
    <w:rsid w:val="00545809"/>
    <w:rsid w:val="00546DCA"/>
    <w:rsid w:val="00550623"/>
    <w:rsid w:val="00550647"/>
    <w:rsid w:val="0055242E"/>
    <w:rsid w:val="005546FF"/>
    <w:rsid w:val="00555101"/>
    <w:rsid w:val="005554A1"/>
    <w:rsid w:val="005554AB"/>
    <w:rsid w:val="005555A7"/>
    <w:rsid w:val="005556EF"/>
    <w:rsid w:val="0055659B"/>
    <w:rsid w:val="00556F66"/>
    <w:rsid w:val="005579FA"/>
    <w:rsid w:val="00557EA0"/>
    <w:rsid w:val="005616F9"/>
    <w:rsid w:val="00563964"/>
    <w:rsid w:val="00563FE8"/>
    <w:rsid w:val="00564028"/>
    <w:rsid w:val="005643E5"/>
    <w:rsid w:val="00564B73"/>
    <w:rsid w:val="005652D3"/>
    <w:rsid w:val="0056557D"/>
    <w:rsid w:val="00565680"/>
    <w:rsid w:val="00565746"/>
    <w:rsid w:val="00565752"/>
    <w:rsid w:val="005659C1"/>
    <w:rsid w:val="00566D70"/>
    <w:rsid w:val="00570EAD"/>
    <w:rsid w:val="00572312"/>
    <w:rsid w:val="005729D9"/>
    <w:rsid w:val="00573469"/>
    <w:rsid w:val="005735C7"/>
    <w:rsid w:val="00573BDA"/>
    <w:rsid w:val="00573DCC"/>
    <w:rsid w:val="00574046"/>
    <w:rsid w:val="005773B8"/>
    <w:rsid w:val="00577A92"/>
    <w:rsid w:val="00581684"/>
    <w:rsid w:val="00582040"/>
    <w:rsid w:val="00582F3B"/>
    <w:rsid w:val="00583810"/>
    <w:rsid w:val="0058589F"/>
    <w:rsid w:val="00585DDB"/>
    <w:rsid w:val="00585FC6"/>
    <w:rsid w:val="005863B5"/>
    <w:rsid w:val="005872E8"/>
    <w:rsid w:val="005878E3"/>
    <w:rsid w:val="00587A1D"/>
    <w:rsid w:val="00590820"/>
    <w:rsid w:val="00590896"/>
    <w:rsid w:val="0059131E"/>
    <w:rsid w:val="005914A4"/>
    <w:rsid w:val="00591FA6"/>
    <w:rsid w:val="00592A80"/>
    <w:rsid w:val="00592B60"/>
    <w:rsid w:val="00593BEE"/>
    <w:rsid w:val="005946FE"/>
    <w:rsid w:val="00595222"/>
    <w:rsid w:val="00595529"/>
    <w:rsid w:val="005A1517"/>
    <w:rsid w:val="005A3674"/>
    <w:rsid w:val="005A44D3"/>
    <w:rsid w:val="005A4D18"/>
    <w:rsid w:val="005A53FC"/>
    <w:rsid w:val="005A58F5"/>
    <w:rsid w:val="005A671A"/>
    <w:rsid w:val="005A697B"/>
    <w:rsid w:val="005A747E"/>
    <w:rsid w:val="005B03C0"/>
    <w:rsid w:val="005B059D"/>
    <w:rsid w:val="005B0962"/>
    <w:rsid w:val="005B10AC"/>
    <w:rsid w:val="005B281E"/>
    <w:rsid w:val="005B2E47"/>
    <w:rsid w:val="005B3864"/>
    <w:rsid w:val="005B3B72"/>
    <w:rsid w:val="005B4DCD"/>
    <w:rsid w:val="005B5164"/>
    <w:rsid w:val="005B752C"/>
    <w:rsid w:val="005B7DC2"/>
    <w:rsid w:val="005C01F2"/>
    <w:rsid w:val="005C0E55"/>
    <w:rsid w:val="005C20E6"/>
    <w:rsid w:val="005C2588"/>
    <w:rsid w:val="005C29BE"/>
    <w:rsid w:val="005C2B75"/>
    <w:rsid w:val="005C2F88"/>
    <w:rsid w:val="005C3524"/>
    <w:rsid w:val="005C4286"/>
    <w:rsid w:val="005C4C15"/>
    <w:rsid w:val="005D04BC"/>
    <w:rsid w:val="005D2CDD"/>
    <w:rsid w:val="005D3031"/>
    <w:rsid w:val="005D5751"/>
    <w:rsid w:val="005D5C7E"/>
    <w:rsid w:val="005D5D28"/>
    <w:rsid w:val="005D5FB3"/>
    <w:rsid w:val="005D6C5B"/>
    <w:rsid w:val="005E08BF"/>
    <w:rsid w:val="005E0AA3"/>
    <w:rsid w:val="005E1CB2"/>
    <w:rsid w:val="005E1F64"/>
    <w:rsid w:val="005E23A4"/>
    <w:rsid w:val="005E39E5"/>
    <w:rsid w:val="005E3ACD"/>
    <w:rsid w:val="005E3B8D"/>
    <w:rsid w:val="005E46AC"/>
    <w:rsid w:val="005E49D9"/>
    <w:rsid w:val="005E49F9"/>
    <w:rsid w:val="005E5389"/>
    <w:rsid w:val="005E66BC"/>
    <w:rsid w:val="005F0A28"/>
    <w:rsid w:val="005F0B38"/>
    <w:rsid w:val="005F1470"/>
    <w:rsid w:val="005F2349"/>
    <w:rsid w:val="005F23A6"/>
    <w:rsid w:val="005F247F"/>
    <w:rsid w:val="005F38D0"/>
    <w:rsid w:val="005F4454"/>
    <w:rsid w:val="005F458A"/>
    <w:rsid w:val="005F4B94"/>
    <w:rsid w:val="005F722C"/>
    <w:rsid w:val="005F73E6"/>
    <w:rsid w:val="0060010B"/>
    <w:rsid w:val="006005D9"/>
    <w:rsid w:val="00600B40"/>
    <w:rsid w:val="0060316D"/>
    <w:rsid w:val="006043FD"/>
    <w:rsid w:val="00605B93"/>
    <w:rsid w:val="0060602A"/>
    <w:rsid w:val="006074B0"/>
    <w:rsid w:val="00610E9F"/>
    <w:rsid w:val="00610EF5"/>
    <w:rsid w:val="0061465F"/>
    <w:rsid w:val="006151F4"/>
    <w:rsid w:val="0061593D"/>
    <w:rsid w:val="00616113"/>
    <w:rsid w:val="00617968"/>
    <w:rsid w:val="0062093D"/>
    <w:rsid w:val="00620BF2"/>
    <w:rsid w:val="00621296"/>
    <w:rsid w:val="00621444"/>
    <w:rsid w:val="006218A7"/>
    <w:rsid w:val="00622A03"/>
    <w:rsid w:val="00627B6E"/>
    <w:rsid w:val="00627C75"/>
    <w:rsid w:val="00630801"/>
    <w:rsid w:val="00630951"/>
    <w:rsid w:val="00631B2D"/>
    <w:rsid w:val="00631BF3"/>
    <w:rsid w:val="0063280B"/>
    <w:rsid w:val="00632A4C"/>
    <w:rsid w:val="006332B9"/>
    <w:rsid w:val="00633841"/>
    <w:rsid w:val="0063406B"/>
    <w:rsid w:val="00634356"/>
    <w:rsid w:val="006346D6"/>
    <w:rsid w:val="006353BE"/>
    <w:rsid w:val="00635465"/>
    <w:rsid w:val="006357A0"/>
    <w:rsid w:val="00635984"/>
    <w:rsid w:val="006371D1"/>
    <w:rsid w:val="006373E3"/>
    <w:rsid w:val="00640836"/>
    <w:rsid w:val="00640D22"/>
    <w:rsid w:val="0064175E"/>
    <w:rsid w:val="00641C35"/>
    <w:rsid w:val="0064277D"/>
    <w:rsid w:val="006433CF"/>
    <w:rsid w:val="0064362E"/>
    <w:rsid w:val="00643855"/>
    <w:rsid w:val="0064396B"/>
    <w:rsid w:val="006444E3"/>
    <w:rsid w:val="00644D63"/>
    <w:rsid w:val="00646F4A"/>
    <w:rsid w:val="00647BA4"/>
    <w:rsid w:val="00647C40"/>
    <w:rsid w:val="006508CC"/>
    <w:rsid w:val="00650B5E"/>
    <w:rsid w:val="00651FB5"/>
    <w:rsid w:val="006529DC"/>
    <w:rsid w:val="00652FB4"/>
    <w:rsid w:val="0065311F"/>
    <w:rsid w:val="00653219"/>
    <w:rsid w:val="00653F3F"/>
    <w:rsid w:val="00654471"/>
    <w:rsid w:val="00655142"/>
    <w:rsid w:val="00655CA4"/>
    <w:rsid w:val="006560FC"/>
    <w:rsid w:val="0065712B"/>
    <w:rsid w:val="006578BC"/>
    <w:rsid w:val="0066156E"/>
    <w:rsid w:val="006616B2"/>
    <w:rsid w:val="00661730"/>
    <w:rsid w:val="00662912"/>
    <w:rsid w:val="0066296B"/>
    <w:rsid w:val="00662C60"/>
    <w:rsid w:val="0066315B"/>
    <w:rsid w:val="006648E7"/>
    <w:rsid w:val="006653E6"/>
    <w:rsid w:val="00665D6E"/>
    <w:rsid w:val="00666E88"/>
    <w:rsid w:val="0066727E"/>
    <w:rsid w:val="0066750E"/>
    <w:rsid w:val="00667BBD"/>
    <w:rsid w:val="00672137"/>
    <w:rsid w:val="00672184"/>
    <w:rsid w:val="00676647"/>
    <w:rsid w:val="00676AF1"/>
    <w:rsid w:val="0067738D"/>
    <w:rsid w:val="006807A4"/>
    <w:rsid w:val="006816A2"/>
    <w:rsid w:val="006817C6"/>
    <w:rsid w:val="006818AF"/>
    <w:rsid w:val="00682A1E"/>
    <w:rsid w:val="006842D5"/>
    <w:rsid w:val="00684EF1"/>
    <w:rsid w:val="00686D05"/>
    <w:rsid w:val="006878F0"/>
    <w:rsid w:val="00692167"/>
    <w:rsid w:val="00695D29"/>
    <w:rsid w:val="006963ED"/>
    <w:rsid w:val="00696D7A"/>
    <w:rsid w:val="0069720D"/>
    <w:rsid w:val="006A15CE"/>
    <w:rsid w:val="006A16D5"/>
    <w:rsid w:val="006A195C"/>
    <w:rsid w:val="006A1B06"/>
    <w:rsid w:val="006A26C2"/>
    <w:rsid w:val="006A33CF"/>
    <w:rsid w:val="006A4607"/>
    <w:rsid w:val="006A552D"/>
    <w:rsid w:val="006A560F"/>
    <w:rsid w:val="006A781D"/>
    <w:rsid w:val="006B00B6"/>
    <w:rsid w:val="006B06B5"/>
    <w:rsid w:val="006B0E6F"/>
    <w:rsid w:val="006B14EC"/>
    <w:rsid w:val="006B1B63"/>
    <w:rsid w:val="006B1EBA"/>
    <w:rsid w:val="006B40A2"/>
    <w:rsid w:val="006B49F0"/>
    <w:rsid w:val="006B5C3E"/>
    <w:rsid w:val="006B600B"/>
    <w:rsid w:val="006B6226"/>
    <w:rsid w:val="006B7091"/>
    <w:rsid w:val="006B7F03"/>
    <w:rsid w:val="006C01AB"/>
    <w:rsid w:val="006C26C8"/>
    <w:rsid w:val="006C4ECA"/>
    <w:rsid w:val="006C5C2E"/>
    <w:rsid w:val="006C6B1D"/>
    <w:rsid w:val="006C7686"/>
    <w:rsid w:val="006C79A2"/>
    <w:rsid w:val="006D1DED"/>
    <w:rsid w:val="006D23F0"/>
    <w:rsid w:val="006D35F8"/>
    <w:rsid w:val="006D4F21"/>
    <w:rsid w:val="006D5631"/>
    <w:rsid w:val="006D5A21"/>
    <w:rsid w:val="006D5C68"/>
    <w:rsid w:val="006D6BFA"/>
    <w:rsid w:val="006D6DE8"/>
    <w:rsid w:val="006E0318"/>
    <w:rsid w:val="006E0B1E"/>
    <w:rsid w:val="006E2994"/>
    <w:rsid w:val="006E2B0A"/>
    <w:rsid w:val="006E386F"/>
    <w:rsid w:val="006E3964"/>
    <w:rsid w:val="006E4106"/>
    <w:rsid w:val="006E4794"/>
    <w:rsid w:val="006E5FB2"/>
    <w:rsid w:val="006E6229"/>
    <w:rsid w:val="006E6E01"/>
    <w:rsid w:val="006E70A5"/>
    <w:rsid w:val="006E7A2A"/>
    <w:rsid w:val="006F0278"/>
    <w:rsid w:val="006F1601"/>
    <w:rsid w:val="006F21A8"/>
    <w:rsid w:val="006F21EF"/>
    <w:rsid w:val="006F2D3B"/>
    <w:rsid w:val="006F3EAD"/>
    <w:rsid w:val="006F4D7A"/>
    <w:rsid w:val="006F5FBD"/>
    <w:rsid w:val="006F6BBE"/>
    <w:rsid w:val="006F7E47"/>
    <w:rsid w:val="007004C0"/>
    <w:rsid w:val="00701D06"/>
    <w:rsid w:val="00703880"/>
    <w:rsid w:val="00703C5F"/>
    <w:rsid w:val="00705F1D"/>
    <w:rsid w:val="007070AA"/>
    <w:rsid w:val="007070D4"/>
    <w:rsid w:val="007135C6"/>
    <w:rsid w:val="0071384F"/>
    <w:rsid w:val="00714B1B"/>
    <w:rsid w:val="00714BC6"/>
    <w:rsid w:val="007151A7"/>
    <w:rsid w:val="00715E08"/>
    <w:rsid w:val="00717014"/>
    <w:rsid w:val="007213EB"/>
    <w:rsid w:val="007221D5"/>
    <w:rsid w:val="00722ADC"/>
    <w:rsid w:val="00722C8D"/>
    <w:rsid w:val="007244C9"/>
    <w:rsid w:val="00724A50"/>
    <w:rsid w:val="00724FD3"/>
    <w:rsid w:val="00725AE3"/>
    <w:rsid w:val="00727A75"/>
    <w:rsid w:val="00730D6C"/>
    <w:rsid w:val="00731089"/>
    <w:rsid w:val="00732278"/>
    <w:rsid w:val="007335AE"/>
    <w:rsid w:val="00733A01"/>
    <w:rsid w:val="007348EF"/>
    <w:rsid w:val="0073611C"/>
    <w:rsid w:val="00736BDF"/>
    <w:rsid w:val="00737FD8"/>
    <w:rsid w:val="007405CC"/>
    <w:rsid w:val="00740A49"/>
    <w:rsid w:val="007415DF"/>
    <w:rsid w:val="00742CBB"/>
    <w:rsid w:val="007443F1"/>
    <w:rsid w:val="00744994"/>
    <w:rsid w:val="00744B43"/>
    <w:rsid w:val="00744D8E"/>
    <w:rsid w:val="007452D4"/>
    <w:rsid w:val="00745435"/>
    <w:rsid w:val="00745971"/>
    <w:rsid w:val="00745BFE"/>
    <w:rsid w:val="00746781"/>
    <w:rsid w:val="00750256"/>
    <w:rsid w:val="0075099F"/>
    <w:rsid w:val="00751C0B"/>
    <w:rsid w:val="00752F0E"/>
    <w:rsid w:val="00754784"/>
    <w:rsid w:val="00754F39"/>
    <w:rsid w:val="00756759"/>
    <w:rsid w:val="007578E5"/>
    <w:rsid w:val="00757CA2"/>
    <w:rsid w:val="007607BB"/>
    <w:rsid w:val="007615F6"/>
    <w:rsid w:val="00761FD2"/>
    <w:rsid w:val="007628B5"/>
    <w:rsid w:val="00762C3B"/>
    <w:rsid w:val="00764FC7"/>
    <w:rsid w:val="00767807"/>
    <w:rsid w:val="00770F31"/>
    <w:rsid w:val="0077282B"/>
    <w:rsid w:val="00772AD7"/>
    <w:rsid w:val="0077312E"/>
    <w:rsid w:val="007735E0"/>
    <w:rsid w:val="00773D97"/>
    <w:rsid w:val="0077450A"/>
    <w:rsid w:val="0077463E"/>
    <w:rsid w:val="007746CC"/>
    <w:rsid w:val="00774816"/>
    <w:rsid w:val="007749C0"/>
    <w:rsid w:val="00774DA8"/>
    <w:rsid w:val="00775892"/>
    <w:rsid w:val="00775FC6"/>
    <w:rsid w:val="00776FF2"/>
    <w:rsid w:val="00777D22"/>
    <w:rsid w:val="007809E4"/>
    <w:rsid w:val="007823C3"/>
    <w:rsid w:val="00782A99"/>
    <w:rsid w:val="0078378F"/>
    <w:rsid w:val="007841BF"/>
    <w:rsid w:val="00784399"/>
    <w:rsid w:val="00784FBE"/>
    <w:rsid w:val="00785805"/>
    <w:rsid w:val="00785FC3"/>
    <w:rsid w:val="007860C0"/>
    <w:rsid w:val="00786180"/>
    <w:rsid w:val="00790916"/>
    <w:rsid w:val="00791B96"/>
    <w:rsid w:val="00792A0B"/>
    <w:rsid w:val="00793C6F"/>
    <w:rsid w:val="00793E12"/>
    <w:rsid w:val="00793EA6"/>
    <w:rsid w:val="0079443B"/>
    <w:rsid w:val="00794552"/>
    <w:rsid w:val="00795E7C"/>
    <w:rsid w:val="00796482"/>
    <w:rsid w:val="00797316"/>
    <w:rsid w:val="007A038E"/>
    <w:rsid w:val="007A03F9"/>
    <w:rsid w:val="007A0C44"/>
    <w:rsid w:val="007A31AA"/>
    <w:rsid w:val="007A57AF"/>
    <w:rsid w:val="007A5FD4"/>
    <w:rsid w:val="007B01BE"/>
    <w:rsid w:val="007B1DEA"/>
    <w:rsid w:val="007B2E3E"/>
    <w:rsid w:val="007B3ACF"/>
    <w:rsid w:val="007B45B5"/>
    <w:rsid w:val="007B4A50"/>
    <w:rsid w:val="007B58A4"/>
    <w:rsid w:val="007B6908"/>
    <w:rsid w:val="007B741A"/>
    <w:rsid w:val="007B7C97"/>
    <w:rsid w:val="007C1059"/>
    <w:rsid w:val="007C13D8"/>
    <w:rsid w:val="007C28B7"/>
    <w:rsid w:val="007C2A97"/>
    <w:rsid w:val="007C30B1"/>
    <w:rsid w:val="007C3C2F"/>
    <w:rsid w:val="007C3C5F"/>
    <w:rsid w:val="007C42F0"/>
    <w:rsid w:val="007C4456"/>
    <w:rsid w:val="007C4B56"/>
    <w:rsid w:val="007C4D1C"/>
    <w:rsid w:val="007D068F"/>
    <w:rsid w:val="007D0935"/>
    <w:rsid w:val="007D110E"/>
    <w:rsid w:val="007D2B24"/>
    <w:rsid w:val="007D4317"/>
    <w:rsid w:val="007D6550"/>
    <w:rsid w:val="007D6712"/>
    <w:rsid w:val="007E0852"/>
    <w:rsid w:val="007E1190"/>
    <w:rsid w:val="007E169C"/>
    <w:rsid w:val="007E1C27"/>
    <w:rsid w:val="007E27D6"/>
    <w:rsid w:val="007E31E6"/>
    <w:rsid w:val="007E3703"/>
    <w:rsid w:val="007E39EB"/>
    <w:rsid w:val="007E3C3D"/>
    <w:rsid w:val="007E5E81"/>
    <w:rsid w:val="007E64C4"/>
    <w:rsid w:val="007F328D"/>
    <w:rsid w:val="007F3549"/>
    <w:rsid w:val="007F4029"/>
    <w:rsid w:val="007F63C6"/>
    <w:rsid w:val="007F6864"/>
    <w:rsid w:val="007F694C"/>
    <w:rsid w:val="007F7538"/>
    <w:rsid w:val="007F7BAD"/>
    <w:rsid w:val="008003A2"/>
    <w:rsid w:val="00801EB4"/>
    <w:rsid w:val="0080224D"/>
    <w:rsid w:val="00802427"/>
    <w:rsid w:val="00802A81"/>
    <w:rsid w:val="0080328F"/>
    <w:rsid w:val="0080348E"/>
    <w:rsid w:val="00803B67"/>
    <w:rsid w:val="00804209"/>
    <w:rsid w:val="008043A2"/>
    <w:rsid w:val="008046CD"/>
    <w:rsid w:val="008048E2"/>
    <w:rsid w:val="0080566C"/>
    <w:rsid w:val="008056D8"/>
    <w:rsid w:val="00805B4A"/>
    <w:rsid w:val="00806593"/>
    <w:rsid w:val="008065D8"/>
    <w:rsid w:val="0080765F"/>
    <w:rsid w:val="00807B65"/>
    <w:rsid w:val="00807EF4"/>
    <w:rsid w:val="008100B0"/>
    <w:rsid w:val="0081029F"/>
    <w:rsid w:val="008112F4"/>
    <w:rsid w:val="0081152A"/>
    <w:rsid w:val="00811AA7"/>
    <w:rsid w:val="00811BE4"/>
    <w:rsid w:val="00811E71"/>
    <w:rsid w:val="008130A8"/>
    <w:rsid w:val="00813A90"/>
    <w:rsid w:val="008150D1"/>
    <w:rsid w:val="008158D3"/>
    <w:rsid w:val="00823643"/>
    <w:rsid w:val="0082372B"/>
    <w:rsid w:val="00823857"/>
    <w:rsid w:val="00824C1D"/>
    <w:rsid w:val="00824D7B"/>
    <w:rsid w:val="0082583A"/>
    <w:rsid w:val="00826129"/>
    <w:rsid w:val="0082638D"/>
    <w:rsid w:val="008263FD"/>
    <w:rsid w:val="00826E4C"/>
    <w:rsid w:val="0083008D"/>
    <w:rsid w:val="00830C5C"/>
    <w:rsid w:val="008312CC"/>
    <w:rsid w:val="008319C8"/>
    <w:rsid w:val="008319FD"/>
    <w:rsid w:val="00832BC5"/>
    <w:rsid w:val="0083324A"/>
    <w:rsid w:val="00834248"/>
    <w:rsid w:val="00834EE3"/>
    <w:rsid w:val="00835660"/>
    <w:rsid w:val="008362BA"/>
    <w:rsid w:val="0084264D"/>
    <w:rsid w:val="00843AC7"/>
    <w:rsid w:val="00844518"/>
    <w:rsid w:val="0084484C"/>
    <w:rsid w:val="00844AF9"/>
    <w:rsid w:val="008459BB"/>
    <w:rsid w:val="00846AC0"/>
    <w:rsid w:val="00846F89"/>
    <w:rsid w:val="00846F8A"/>
    <w:rsid w:val="00851DBC"/>
    <w:rsid w:val="0085395C"/>
    <w:rsid w:val="008548B7"/>
    <w:rsid w:val="008561BB"/>
    <w:rsid w:val="008579A1"/>
    <w:rsid w:val="00860DA8"/>
    <w:rsid w:val="00861667"/>
    <w:rsid w:val="0086189B"/>
    <w:rsid w:val="00861A52"/>
    <w:rsid w:val="00861C10"/>
    <w:rsid w:val="008625FD"/>
    <w:rsid w:val="00862F98"/>
    <w:rsid w:val="008638A5"/>
    <w:rsid w:val="00863C17"/>
    <w:rsid w:val="0086413B"/>
    <w:rsid w:val="00865AED"/>
    <w:rsid w:val="00866275"/>
    <w:rsid w:val="0086648D"/>
    <w:rsid w:val="00866B9F"/>
    <w:rsid w:val="008677DC"/>
    <w:rsid w:val="00867EDC"/>
    <w:rsid w:val="00870625"/>
    <w:rsid w:val="00870904"/>
    <w:rsid w:val="008730E0"/>
    <w:rsid w:val="00873669"/>
    <w:rsid w:val="008749A3"/>
    <w:rsid w:val="0087623E"/>
    <w:rsid w:val="008767B0"/>
    <w:rsid w:val="008828B7"/>
    <w:rsid w:val="00883E32"/>
    <w:rsid w:val="00884B23"/>
    <w:rsid w:val="008851E8"/>
    <w:rsid w:val="0088719E"/>
    <w:rsid w:val="0089116F"/>
    <w:rsid w:val="00891520"/>
    <w:rsid w:val="00891C9A"/>
    <w:rsid w:val="00892DC3"/>
    <w:rsid w:val="00893B25"/>
    <w:rsid w:val="00894869"/>
    <w:rsid w:val="00894D0C"/>
    <w:rsid w:val="008967F1"/>
    <w:rsid w:val="00896B5E"/>
    <w:rsid w:val="0089716F"/>
    <w:rsid w:val="008975A8"/>
    <w:rsid w:val="008976BD"/>
    <w:rsid w:val="00897C48"/>
    <w:rsid w:val="008A0E39"/>
    <w:rsid w:val="008A1A0B"/>
    <w:rsid w:val="008A1D53"/>
    <w:rsid w:val="008A252B"/>
    <w:rsid w:val="008A4359"/>
    <w:rsid w:val="008A525F"/>
    <w:rsid w:val="008A532D"/>
    <w:rsid w:val="008A5CC0"/>
    <w:rsid w:val="008A5E25"/>
    <w:rsid w:val="008A6930"/>
    <w:rsid w:val="008A69B7"/>
    <w:rsid w:val="008A7A10"/>
    <w:rsid w:val="008B219B"/>
    <w:rsid w:val="008B27A2"/>
    <w:rsid w:val="008B30B1"/>
    <w:rsid w:val="008B36AF"/>
    <w:rsid w:val="008B3A60"/>
    <w:rsid w:val="008B49F9"/>
    <w:rsid w:val="008B5434"/>
    <w:rsid w:val="008B7BF4"/>
    <w:rsid w:val="008C0109"/>
    <w:rsid w:val="008C1ACD"/>
    <w:rsid w:val="008C27B9"/>
    <w:rsid w:val="008C296B"/>
    <w:rsid w:val="008C322C"/>
    <w:rsid w:val="008C387B"/>
    <w:rsid w:val="008C4A18"/>
    <w:rsid w:val="008C4D92"/>
    <w:rsid w:val="008C59C5"/>
    <w:rsid w:val="008C5C5C"/>
    <w:rsid w:val="008C5F16"/>
    <w:rsid w:val="008C6979"/>
    <w:rsid w:val="008C7DBB"/>
    <w:rsid w:val="008D07BC"/>
    <w:rsid w:val="008D13AF"/>
    <w:rsid w:val="008D249B"/>
    <w:rsid w:val="008D27FA"/>
    <w:rsid w:val="008D45E9"/>
    <w:rsid w:val="008D4980"/>
    <w:rsid w:val="008D4B0C"/>
    <w:rsid w:val="008D4F04"/>
    <w:rsid w:val="008D6450"/>
    <w:rsid w:val="008D6A6E"/>
    <w:rsid w:val="008D7AB1"/>
    <w:rsid w:val="008E18CD"/>
    <w:rsid w:val="008E31AC"/>
    <w:rsid w:val="008E4AE2"/>
    <w:rsid w:val="008E537D"/>
    <w:rsid w:val="008E7DD7"/>
    <w:rsid w:val="008F20F1"/>
    <w:rsid w:val="008F2572"/>
    <w:rsid w:val="008F2728"/>
    <w:rsid w:val="008F3612"/>
    <w:rsid w:val="008F3C7D"/>
    <w:rsid w:val="008F42A7"/>
    <w:rsid w:val="008F441D"/>
    <w:rsid w:val="008F4E64"/>
    <w:rsid w:val="008F5DB1"/>
    <w:rsid w:val="008F5F52"/>
    <w:rsid w:val="009007E4"/>
    <w:rsid w:val="00900B31"/>
    <w:rsid w:val="0090107C"/>
    <w:rsid w:val="00901C6A"/>
    <w:rsid w:val="009020B3"/>
    <w:rsid w:val="0090296D"/>
    <w:rsid w:val="00903950"/>
    <w:rsid w:val="00904A05"/>
    <w:rsid w:val="00904C6F"/>
    <w:rsid w:val="00912971"/>
    <w:rsid w:val="0091366E"/>
    <w:rsid w:val="00913CB0"/>
    <w:rsid w:val="00915188"/>
    <w:rsid w:val="009154AF"/>
    <w:rsid w:val="00915B14"/>
    <w:rsid w:val="00915B29"/>
    <w:rsid w:val="009173CC"/>
    <w:rsid w:val="00917997"/>
    <w:rsid w:val="00917A84"/>
    <w:rsid w:val="00920168"/>
    <w:rsid w:val="00920E6E"/>
    <w:rsid w:val="00921947"/>
    <w:rsid w:val="00921B2C"/>
    <w:rsid w:val="009234D1"/>
    <w:rsid w:val="0092376B"/>
    <w:rsid w:val="0092391D"/>
    <w:rsid w:val="00925686"/>
    <w:rsid w:val="009260C3"/>
    <w:rsid w:val="009267CA"/>
    <w:rsid w:val="00926B4C"/>
    <w:rsid w:val="0093103F"/>
    <w:rsid w:val="009312B8"/>
    <w:rsid w:val="00931769"/>
    <w:rsid w:val="0093196A"/>
    <w:rsid w:val="00931D59"/>
    <w:rsid w:val="009321DD"/>
    <w:rsid w:val="0093551C"/>
    <w:rsid w:val="0094337B"/>
    <w:rsid w:val="00943F93"/>
    <w:rsid w:val="0094611D"/>
    <w:rsid w:val="009465EE"/>
    <w:rsid w:val="00947284"/>
    <w:rsid w:val="009479DF"/>
    <w:rsid w:val="009502BB"/>
    <w:rsid w:val="00950399"/>
    <w:rsid w:val="009537FE"/>
    <w:rsid w:val="00953A5D"/>
    <w:rsid w:val="009542AD"/>
    <w:rsid w:val="009544A8"/>
    <w:rsid w:val="009546AD"/>
    <w:rsid w:val="00954781"/>
    <w:rsid w:val="00954C4B"/>
    <w:rsid w:val="00954FA2"/>
    <w:rsid w:val="00956820"/>
    <w:rsid w:val="00961A05"/>
    <w:rsid w:val="00963323"/>
    <w:rsid w:val="0096332C"/>
    <w:rsid w:val="009638DB"/>
    <w:rsid w:val="00963A0E"/>
    <w:rsid w:val="00963B20"/>
    <w:rsid w:val="00964BD1"/>
    <w:rsid w:val="009652B5"/>
    <w:rsid w:val="009663CF"/>
    <w:rsid w:val="009702FC"/>
    <w:rsid w:val="009712A6"/>
    <w:rsid w:val="00971796"/>
    <w:rsid w:val="00971EAA"/>
    <w:rsid w:val="009729B7"/>
    <w:rsid w:val="00972FCA"/>
    <w:rsid w:val="00973514"/>
    <w:rsid w:val="00976283"/>
    <w:rsid w:val="00976463"/>
    <w:rsid w:val="00977309"/>
    <w:rsid w:val="00977369"/>
    <w:rsid w:val="00977A29"/>
    <w:rsid w:val="00982ECF"/>
    <w:rsid w:val="0098341A"/>
    <w:rsid w:val="009836DB"/>
    <w:rsid w:val="00983A3E"/>
    <w:rsid w:val="009840E3"/>
    <w:rsid w:val="00984521"/>
    <w:rsid w:val="00986BA6"/>
    <w:rsid w:val="00986DFC"/>
    <w:rsid w:val="00987207"/>
    <w:rsid w:val="00991C26"/>
    <w:rsid w:val="00992232"/>
    <w:rsid w:val="00992A0A"/>
    <w:rsid w:val="00993802"/>
    <w:rsid w:val="00993945"/>
    <w:rsid w:val="00993B88"/>
    <w:rsid w:val="00993C41"/>
    <w:rsid w:val="0099484D"/>
    <w:rsid w:val="009949B4"/>
    <w:rsid w:val="00996B9D"/>
    <w:rsid w:val="0099703A"/>
    <w:rsid w:val="009A0AF6"/>
    <w:rsid w:val="009A252F"/>
    <w:rsid w:val="009A2CE1"/>
    <w:rsid w:val="009A37CF"/>
    <w:rsid w:val="009A537E"/>
    <w:rsid w:val="009A6D99"/>
    <w:rsid w:val="009A6F32"/>
    <w:rsid w:val="009B12D1"/>
    <w:rsid w:val="009B16FA"/>
    <w:rsid w:val="009B2344"/>
    <w:rsid w:val="009B2919"/>
    <w:rsid w:val="009B3D94"/>
    <w:rsid w:val="009B4B03"/>
    <w:rsid w:val="009B4E18"/>
    <w:rsid w:val="009B5DC1"/>
    <w:rsid w:val="009B5E26"/>
    <w:rsid w:val="009B6DC1"/>
    <w:rsid w:val="009B70C9"/>
    <w:rsid w:val="009C10F3"/>
    <w:rsid w:val="009C1396"/>
    <w:rsid w:val="009C1898"/>
    <w:rsid w:val="009C1C73"/>
    <w:rsid w:val="009C559E"/>
    <w:rsid w:val="009C6A1E"/>
    <w:rsid w:val="009C7DD6"/>
    <w:rsid w:val="009D18B6"/>
    <w:rsid w:val="009D361B"/>
    <w:rsid w:val="009D44BC"/>
    <w:rsid w:val="009D5213"/>
    <w:rsid w:val="009D636B"/>
    <w:rsid w:val="009D6D25"/>
    <w:rsid w:val="009D7819"/>
    <w:rsid w:val="009D7C3E"/>
    <w:rsid w:val="009E1218"/>
    <w:rsid w:val="009E16B1"/>
    <w:rsid w:val="009E2EC5"/>
    <w:rsid w:val="009E3513"/>
    <w:rsid w:val="009E37E6"/>
    <w:rsid w:val="009E68BD"/>
    <w:rsid w:val="009E6F87"/>
    <w:rsid w:val="009E7321"/>
    <w:rsid w:val="009F0333"/>
    <w:rsid w:val="009F05DC"/>
    <w:rsid w:val="009F08BA"/>
    <w:rsid w:val="009F143A"/>
    <w:rsid w:val="009F19D2"/>
    <w:rsid w:val="009F2F73"/>
    <w:rsid w:val="009F4EE0"/>
    <w:rsid w:val="009F4F04"/>
    <w:rsid w:val="009F6F99"/>
    <w:rsid w:val="00A000F1"/>
    <w:rsid w:val="00A0147F"/>
    <w:rsid w:val="00A01A26"/>
    <w:rsid w:val="00A01A45"/>
    <w:rsid w:val="00A01C78"/>
    <w:rsid w:val="00A022CB"/>
    <w:rsid w:val="00A02537"/>
    <w:rsid w:val="00A040C7"/>
    <w:rsid w:val="00A04F27"/>
    <w:rsid w:val="00A06D9C"/>
    <w:rsid w:val="00A06F06"/>
    <w:rsid w:val="00A071CC"/>
    <w:rsid w:val="00A07EC8"/>
    <w:rsid w:val="00A10AF0"/>
    <w:rsid w:val="00A1221F"/>
    <w:rsid w:val="00A12787"/>
    <w:rsid w:val="00A1292D"/>
    <w:rsid w:val="00A1345C"/>
    <w:rsid w:val="00A141C8"/>
    <w:rsid w:val="00A146E4"/>
    <w:rsid w:val="00A14DDB"/>
    <w:rsid w:val="00A16180"/>
    <w:rsid w:val="00A16592"/>
    <w:rsid w:val="00A20F3E"/>
    <w:rsid w:val="00A21EE3"/>
    <w:rsid w:val="00A2207F"/>
    <w:rsid w:val="00A22969"/>
    <w:rsid w:val="00A235D5"/>
    <w:rsid w:val="00A23A71"/>
    <w:rsid w:val="00A2549B"/>
    <w:rsid w:val="00A254C1"/>
    <w:rsid w:val="00A25BC8"/>
    <w:rsid w:val="00A265A5"/>
    <w:rsid w:val="00A2680A"/>
    <w:rsid w:val="00A3114F"/>
    <w:rsid w:val="00A311E3"/>
    <w:rsid w:val="00A34211"/>
    <w:rsid w:val="00A343DD"/>
    <w:rsid w:val="00A3453C"/>
    <w:rsid w:val="00A34A08"/>
    <w:rsid w:val="00A35C4F"/>
    <w:rsid w:val="00A37F90"/>
    <w:rsid w:val="00A42221"/>
    <w:rsid w:val="00A42DC6"/>
    <w:rsid w:val="00A44132"/>
    <w:rsid w:val="00A44748"/>
    <w:rsid w:val="00A44963"/>
    <w:rsid w:val="00A45B27"/>
    <w:rsid w:val="00A46E69"/>
    <w:rsid w:val="00A508CA"/>
    <w:rsid w:val="00A511E3"/>
    <w:rsid w:val="00A5241B"/>
    <w:rsid w:val="00A5268D"/>
    <w:rsid w:val="00A532AE"/>
    <w:rsid w:val="00A53C27"/>
    <w:rsid w:val="00A55AE2"/>
    <w:rsid w:val="00A564A1"/>
    <w:rsid w:val="00A56750"/>
    <w:rsid w:val="00A56A5B"/>
    <w:rsid w:val="00A57294"/>
    <w:rsid w:val="00A601D9"/>
    <w:rsid w:val="00A6035A"/>
    <w:rsid w:val="00A60448"/>
    <w:rsid w:val="00A60B3B"/>
    <w:rsid w:val="00A60CE5"/>
    <w:rsid w:val="00A60CFA"/>
    <w:rsid w:val="00A616F2"/>
    <w:rsid w:val="00A66275"/>
    <w:rsid w:val="00A66856"/>
    <w:rsid w:val="00A671B7"/>
    <w:rsid w:val="00A67263"/>
    <w:rsid w:val="00A67AAF"/>
    <w:rsid w:val="00A67C2E"/>
    <w:rsid w:val="00A67E93"/>
    <w:rsid w:val="00A718BE"/>
    <w:rsid w:val="00A71C73"/>
    <w:rsid w:val="00A743C5"/>
    <w:rsid w:val="00A746C4"/>
    <w:rsid w:val="00A766AB"/>
    <w:rsid w:val="00A80870"/>
    <w:rsid w:val="00A8177E"/>
    <w:rsid w:val="00A81AFE"/>
    <w:rsid w:val="00A81C44"/>
    <w:rsid w:val="00A82899"/>
    <w:rsid w:val="00A83B9D"/>
    <w:rsid w:val="00A8467D"/>
    <w:rsid w:val="00A855F2"/>
    <w:rsid w:val="00A859F2"/>
    <w:rsid w:val="00A85EED"/>
    <w:rsid w:val="00A86372"/>
    <w:rsid w:val="00A86A9B"/>
    <w:rsid w:val="00A87103"/>
    <w:rsid w:val="00A87155"/>
    <w:rsid w:val="00A875D3"/>
    <w:rsid w:val="00A91C8F"/>
    <w:rsid w:val="00A924D4"/>
    <w:rsid w:val="00A92716"/>
    <w:rsid w:val="00A92F07"/>
    <w:rsid w:val="00A9338A"/>
    <w:rsid w:val="00A940CC"/>
    <w:rsid w:val="00A96A62"/>
    <w:rsid w:val="00A97587"/>
    <w:rsid w:val="00A975BD"/>
    <w:rsid w:val="00AA1623"/>
    <w:rsid w:val="00AA1732"/>
    <w:rsid w:val="00AA1F14"/>
    <w:rsid w:val="00AA3774"/>
    <w:rsid w:val="00AA3BA8"/>
    <w:rsid w:val="00AA77F0"/>
    <w:rsid w:val="00AA7A6E"/>
    <w:rsid w:val="00AA7B16"/>
    <w:rsid w:val="00AB0199"/>
    <w:rsid w:val="00AB019D"/>
    <w:rsid w:val="00AB077F"/>
    <w:rsid w:val="00AB0A87"/>
    <w:rsid w:val="00AB1A57"/>
    <w:rsid w:val="00AB2319"/>
    <w:rsid w:val="00AB28B6"/>
    <w:rsid w:val="00AB42C0"/>
    <w:rsid w:val="00AB45D3"/>
    <w:rsid w:val="00AB4EF2"/>
    <w:rsid w:val="00AC06C7"/>
    <w:rsid w:val="00AC1C1C"/>
    <w:rsid w:val="00AC1F9B"/>
    <w:rsid w:val="00AC28B3"/>
    <w:rsid w:val="00AC33F6"/>
    <w:rsid w:val="00AC409C"/>
    <w:rsid w:val="00AC42BE"/>
    <w:rsid w:val="00AC4351"/>
    <w:rsid w:val="00AC5FBA"/>
    <w:rsid w:val="00AC7F94"/>
    <w:rsid w:val="00AD1878"/>
    <w:rsid w:val="00AD25FF"/>
    <w:rsid w:val="00AD4E9B"/>
    <w:rsid w:val="00AD5BAA"/>
    <w:rsid w:val="00AD6537"/>
    <w:rsid w:val="00AD6A5B"/>
    <w:rsid w:val="00AD751C"/>
    <w:rsid w:val="00AE06DC"/>
    <w:rsid w:val="00AE09AA"/>
    <w:rsid w:val="00AE1B19"/>
    <w:rsid w:val="00AE1D12"/>
    <w:rsid w:val="00AE2006"/>
    <w:rsid w:val="00AE2D49"/>
    <w:rsid w:val="00AE3B28"/>
    <w:rsid w:val="00AE483D"/>
    <w:rsid w:val="00AE55F8"/>
    <w:rsid w:val="00AE57B7"/>
    <w:rsid w:val="00AE5D0B"/>
    <w:rsid w:val="00AE733B"/>
    <w:rsid w:val="00AF0A1A"/>
    <w:rsid w:val="00AF0F59"/>
    <w:rsid w:val="00AF2821"/>
    <w:rsid w:val="00AF28EB"/>
    <w:rsid w:val="00AF36B4"/>
    <w:rsid w:val="00AF4E19"/>
    <w:rsid w:val="00AF4F8A"/>
    <w:rsid w:val="00AF619C"/>
    <w:rsid w:val="00B01536"/>
    <w:rsid w:val="00B01896"/>
    <w:rsid w:val="00B025DC"/>
    <w:rsid w:val="00B02781"/>
    <w:rsid w:val="00B034F0"/>
    <w:rsid w:val="00B048BE"/>
    <w:rsid w:val="00B04DD9"/>
    <w:rsid w:val="00B054AB"/>
    <w:rsid w:val="00B05AAC"/>
    <w:rsid w:val="00B0625E"/>
    <w:rsid w:val="00B06B42"/>
    <w:rsid w:val="00B077DA"/>
    <w:rsid w:val="00B07F46"/>
    <w:rsid w:val="00B07F54"/>
    <w:rsid w:val="00B11357"/>
    <w:rsid w:val="00B12146"/>
    <w:rsid w:val="00B132E9"/>
    <w:rsid w:val="00B16D96"/>
    <w:rsid w:val="00B20DDD"/>
    <w:rsid w:val="00B21208"/>
    <w:rsid w:val="00B21690"/>
    <w:rsid w:val="00B24260"/>
    <w:rsid w:val="00B24D1C"/>
    <w:rsid w:val="00B262C0"/>
    <w:rsid w:val="00B308A6"/>
    <w:rsid w:val="00B30BD8"/>
    <w:rsid w:val="00B31C3C"/>
    <w:rsid w:val="00B32379"/>
    <w:rsid w:val="00B3239C"/>
    <w:rsid w:val="00B323B2"/>
    <w:rsid w:val="00B34354"/>
    <w:rsid w:val="00B355F3"/>
    <w:rsid w:val="00B3663E"/>
    <w:rsid w:val="00B37768"/>
    <w:rsid w:val="00B418BE"/>
    <w:rsid w:val="00B43612"/>
    <w:rsid w:val="00B445E5"/>
    <w:rsid w:val="00B44CC5"/>
    <w:rsid w:val="00B45156"/>
    <w:rsid w:val="00B459EA"/>
    <w:rsid w:val="00B47D11"/>
    <w:rsid w:val="00B519F5"/>
    <w:rsid w:val="00B547B4"/>
    <w:rsid w:val="00B55D56"/>
    <w:rsid w:val="00B568CB"/>
    <w:rsid w:val="00B5694C"/>
    <w:rsid w:val="00B56ABD"/>
    <w:rsid w:val="00B56C09"/>
    <w:rsid w:val="00B57381"/>
    <w:rsid w:val="00B57480"/>
    <w:rsid w:val="00B60114"/>
    <w:rsid w:val="00B603C2"/>
    <w:rsid w:val="00B60BC8"/>
    <w:rsid w:val="00B61CED"/>
    <w:rsid w:val="00B62520"/>
    <w:rsid w:val="00B62F16"/>
    <w:rsid w:val="00B63A34"/>
    <w:rsid w:val="00B648B8"/>
    <w:rsid w:val="00B6511F"/>
    <w:rsid w:val="00B6619E"/>
    <w:rsid w:val="00B66559"/>
    <w:rsid w:val="00B671B4"/>
    <w:rsid w:val="00B675DD"/>
    <w:rsid w:val="00B7122D"/>
    <w:rsid w:val="00B71AD0"/>
    <w:rsid w:val="00B74028"/>
    <w:rsid w:val="00B75ECB"/>
    <w:rsid w:val="00B760F9"/>
    <w:rsid w:val="00B76FFB"/>
    <w:rsid w:val="00B77198"/>
    <w:rsid w:val="00B80C29"/>
    <w:rsid w:val="00B81CC8"/>
    <w:rsid w:val="00B829E7"/>
    <w:rsid w:val="00B83438"/>
    <w:rsid w:val="00B83749"/>
    <w:rsid w:val="00B84C88"/>
    <w:rsid w:val="00B85368"/>
    <w:rsid w:val="00B85488"/>
    <w:rsid w:val="00B854B5"/>
    <w:rsid w:val="00B86E2D"/>
    <w:rsid w:val="00B91C15"/>
    <w:rsid w:val="00B91D7A"/>
    <w:rsid w:val="00B92301"/>
    <w:rsid w:val="00B932FF"/>
    <w:rsid w:val="00B9341C"/>
    <w:rsid w:val="00B934F1"/>
    <w:rsid w:val="00B93FCF"/>
    <w:rsid w:val="00B94301"/>
    <w:rsid w:val="00B9432D"/>
    <w:rsid w:val="00B94D29"/>
    <w:rsid w:val="00B95355"/>
    <w:rsid w:val="00B9640B"/>
    <w:rsid w:val="00BA1EDC"/>
    <w:rsid w:val="00BA27F4"/>
    <w:rsid w:val="00BA534A"/>
    <w:rsid w:val="00BA548F"/>
    <w:rsid w:val="00BA62E5"/>
    <w:rsid w:val="00BA6D9F"/>
    <w:rsid w:val="00BA6FD5"/>
    <w:rsid w:val="00BA7DCF"/>
    <w:rsid w:val="00BB0933"/>
    <w:rsid w:val="00BB098C"/>
    <w:rsid w:val="00BB12AC"/>
    <w:rsid w:val="00BB143C"/>
    <w:rsid w:val="00BB1E6E"/>
    <w:rsid w:val="00BB2625"/>
    <w:rsid w:val="00BB2C3C"/>
    <w:rsid w:val="00BB387D"/>
    <w:rsid w:val="00BB6718"/>
    <w:rsid w:val="00BB6BFD"/>
    <w:rsid w:val="00BB7208"/>
    <w:rsid w:val="00BC0B76"/>
    <w:rsid w:val="00BC22FD"/>
    <w:rsid w:val="00BC2A51"/>
    <w:rsid w:val="00BC30A4"/>
    <w:rsid w:val="00BC3848"/>
    <w:rsid w:val="00BC38D0"/>
    <w:rsid w:val="00BC5A70"/>
    <w:rsid w:val="00BC5BBE"/>
    <w:rsid w:val="00BC6E93"/>
    <w:rsid w:val="00BC7172"/>
    <w:rsid w:val="00BC776A"/>
    <w:rsid w:val="00BC7895"/>
    <w:rsid w:val="00BD0BCD"/>
    <w:rsid w:val="00BD20B3"/>
    <w:rsid w:val="00BD32D4"/>
    <w:rsid w:val="00BD3868"/>
    <w:rsid w:val="00BD3B5C"/>
    <w:rsid w:val="00BD489B"/>
    <w:rsid w:val="00BD50E8"/>
    <w:rsid w:val="00BD571D"/>
    <w:rsid w:val="00BD6ECF"/>
    <w:rsid w:val="00BD7382"/>
    <w:rsid w:val="00BD73A7"/>
    <w:rsid w:val="00BE031A"/>
    <w:rsid w:val="00BE05FF"/>
    <w:rsid w:val="00BE11EE"/>
    <w:rsid w:val="00BE1D3D"/>
    <w:rsid w:val="00BE20AD"/>
    <w:rsid w:val="00BE45FC"/>
    <w:rsid w:val="00BE4A97"/>
    <w:rsid w:val="00BE529E"/>
    <w:rsid w:val="00BE62B1"/>
    <w:rsid w:val="00BE66E4"/>
    <w:rsid w:val="00BF0603"/>
    <w:rsid w:val="00BF122A"/>
    <w:rsid w:val="00BF1FC7"/>
    <w:rsid w:val="00BF212A"/>
    <w:rsid w:val="00BF2647"/>
    <w:rsid w:val="00BF2A62"/>
    <w:rsid w:val="00BF42C1"/>
    <w:rsid w:val="00BF43C8"/>
    <w:rsid w:val="00C00331"/>
    <w:rsid w:val="00C009A9"/>
    <w:rsid w:val="00C01BFB"/>
    <w:rsid w:val="00C02357"/>
    <w:rsid w:val="00C028E4"/>
    <w:rsid w:val="00C02A6A"/>
    <w:rsid w:val="00C034B8"/>
    <w:rsid w:val="00C036C5"/>
    <w:rsid w:val="00C043B1"/>
    <w:rsid w:val="00C04CB7"/>
    <w:rsid w:val="00C06DC3"/>
    <w:rsid w:val="00C06FD2"/>
    <w:rsid w:val="00C07A4C"/>
    <w:rsid w:val="00C10719"/>
    <w:rsid w:val="00C11589"/>
    <w:rsid w:val="00C120A5"/>
    <w:rsid w:val="00C12C1C"/>
    <w:rsid w:val="00C12CBA"/>
    <w:rsid w:val="00C12F5C"/>
    <w:rsid w:val="00C12FE8"/>
    <w:rsid w:val="00C140FD"/>
    <w:rsid w:val="00C1420B"/>
    <w:rsid w:val="00C1776B"/>
    <w:rsid w:val="00C17AF9"/>
    <w:rsid w:val="00C201AB"/>
    <w:rsid w:val="00C21354"/>
    <w:rsid w:val="00C21678"/>
    <w:rsid w:val="00C234B6"/>
    <w:rsid w:val="00C25CA9"/>
    <w:rsid w:val="00C2601B"/>
    <w:rsid w:val="00C3071F"/>
    <w:rsid w:val="00C30E1E"/>
    <w:rsid w:val="00C3196D"/>
    <w:rsid w:val="00C32582"/>
    <w:rsid w:val="00C3325A"/>
    <w:rsid w:val="00C365B0"/>
    <w:rsid w:val="00C36C0E"/>
    <w:rsid w:val="00C4040F"/>
    <w:rsid w:val="00C405DD"/>
    <w:rsid w:val="00C409EF"/>
    <w:rsid w:val="00C41A4F"/>
    <w:rsid w:val="00C41ACE"/>
    <w:rsid w:val="00C41E8E"/>
    <w:rsid w:val="00C42296"/>
    <w:rsid w:val="00C4304E"/>
    <w:rsid w:val="00C43846"/>
    <w:rsid w:val="00C43BAC"/>
    <w:rsid w:val="00C44267"/>
    <w:rsid w:val="00C4428E"/>
    <w:rsid w:val="00C45168"/>
    <w:rsid w:val="00C46276"/>
    <w:rsid w:val="00C537DA"/>
    <w:rsid w:val="00C53822"/>
    <w:rsid w:val="00C55228"/>
    <w:rsid w:val="00C55F3D"/>
    <w:rsid w:val="00C5611B"/>
    <w:rsid w:val="00C56180"/>
    <w:rsid w:val="00C56773"/>
    <w:rsid w:val="00C5755E"/>
    <w:rsid w:val="00C57723"/>
    <w:rsid w:val="00C57B92"/>
    <w:rsid w:val="00C6044B"/>
    <w:rsid w:val="00C61397"/>
    <w:rsid w:val="00C6228E"/>
    <w:rsid w:val="00C64270"/>
    <w:rsid w:val="00C65018"/>
    <w:rsid w:val="00C65F2E"/>
    <w:rsid w:val="00C66668"/>
    <w:rsid w:val="00C668DC"/>
    <w:rsid w:val="00C6704E"/>
    <w:rsid w:val="00C671BA"/>
    <w:rsid w:val="00C71961"/>
    <w:rsid w:val="00C7200B"/>
    <w:rsid w:val="00C72CAF"/>
    <w:rsid w:val="00C73854"/>
    <w:rsid w:val="00C73CCC"/>
    <w:rsid w:val="00C73F76"/>
    <w:rsid w:val="00C750D1"/>
    <w:rsid w:val="00C7555F"/>
    <w:rsid w:val="00C762BB"/>
    <w:rsid w:val="00C77C79"/>
    <w:rsid w:val="00C77D34"/>
    <w:rsid w:val="00C77DA8"/>
    <w:rsid w:val="00C80D7D"/>
    <w:rsid w:val="00C83161"/>
    <w:rsid w:val="00C833C8"/>
    <w:rsid w:val="00C8361C"/>
    <w:rsid w:val="00C8402F"/>
    <w:rsid w:val="00C8647A"/>
    <w:rsid w:val="00C867F3"/>
    <w:rsid w:val="00C86ABF"/>
    <w:rsid w:val="00C922A2"/>
    <w:rsid w:val="00C93056"/>
    <w:rsid w:val="00C94CBC"/>
    <w:rsid w:val="00C95A74"/>
    <w:rsid w:val="00C95EB8"/>
    <w:rsid w:val="00C96211"/>
    <w:rsid w:val="00C96A0A"/>
    <w:rsid w:val="00C97C1B"/>
    <w:rsid w:val="00CA0535"/>
    <w:rsid w:val="00CA18FB"/>
    <w:rsid w:val="00CA2D1A"/>
    <w:rsid w:val="00CA347B"/>
    <w:rsid w:val="00CA51AF"/>
    <w:rsid w:val="00CA7108"/>
    <w:rsid w:val="00CB01CF"/>
    <w:rsid w:val="00CB10DD"/>
    <w:rsid w:val="00CB12E9"/>
    <w:rsid w:val="00CB289D"/>
    <w:rsid w:val="00CB28AC"/>
    <w:rsid w:val="00CB2ED0"/>
    <w:rsid w:val="00CB31A6"/>
    <w:rsid w:val="00CB3558"/>
    <w:rsid w:val="00CB3E35"/>
    <w:rsid w:val="00CB5376"/>
    <w:rsid w:val="00CB58A7"/>
    <w:rsid w:val="00CB6FD8"/>
    <w:rsid w:val="00CB6FE3"/>
    <w:rsid w:val="00CB75FF"/>
    <w:rsid w:val="00CB797E"/>
    <w:rsid w:val="00CC0015"/>
    <w:rsid w:val="00CC0290"/>
    <w:rsid w:val="00CC2754"/>
    <w:rsid w:val="00CC4CC4"/>
    <w:rsid w:val="00CC5650"/>
    <w:rsid w:val="00CC6F90"/>
    <w:rsid w:val="00CC7FBE"/>
    <w:rsid w:val="00CD1819"/>
    <w:rsid w:val="00CD2C41"/>
    <w:rsid w:val="00CD357C"/>
    <w:rsid w:val="00CD37A1"/>
    <w:rsid w:val="00CD4F0F"/>
    <w:rsid w:val="00CD7119"/>
    <w:rsid w:val="00CD78F3"/>
    <w:rsid w:val="00CE04F7"/>
    <w:rsid w:val="00CE129F"/>
    <w:rsid w:val="00CE1789"/>
    <w:rsid w:val="00CE21A7"/>
    <w:rsid w:val="00CE2201"/>
    <w:rsid w:val="00CE264C"/>
    <w:rsid w:val="00CE6DD7"/>
    <w:rsid w:val="00CE6E8F"/>
    <w:rsid w:val="00CE75E4"/>
    <w:rsid w:val="00CF01AF"/>
    <w:rsid w:val="00CF0FDB"/>
    <w:rsid w:val="00CF387D"/>
    <w:rsid w:val="00CF3DC9"/>
    <w:rsid w:val="00CF3F81"/>
    <w:rsid w:val="00CF4193"/>
    <w:rsid w:val="00CF587A"/>
    <w:rsid w:val="00CF6230"/>
    <w:rsid w:val="00CF7479"/>
    <w:rsid w:val="00D00F7D"/>
    <w:rsid w:val="00D012E3"/>
    <w:rsid w:val="00D01B29"/>
    <w:rsid w:val="00D01C9F"/>
    <w:rsid w:val="00D01CAA"/>
    <w:rsid w:val="00D02B22"/>
    <w:rsid w:val="00D03BC5"/>
    <w:rsid w:val="00D0486C"/>
    <w:rsid w:val="00D0741F"/>
    <w:rsid w:val="00D07619"/>
    <w:rsid w:val="00D100DC"/>
    <w:rsid w:val="00D11CE9"/>
    <w:rsid w:val="00D12F00"/>
    <w:rsid w:val="00D1363D"/>
    <w:rsid w:val="00D15598"/>
    <w:rsid w:val="00D15F64"/>
    <w:rsid w:val="00D162ED"/>
    <w:rsid w:val="00D167A1"/>
    <w:rsid w:val="00D16A01"/>
    <w:rsid w:val="00D17745"/>
    <w:rsid w:val="00D20E89"/>
    <w:rsid w:val="00D2195F"/>
    <w:rsid w:val="00D21BA8"/>
    <w:rsid w:val="00D21BD7"/>
    <w:rsid w:val="00D222B7"/>
    <w:rsid w:val="00D22D56"/>
    <w:rsid w:val="00D23046"/>
    <w:rsid w:val="00D23777"/>
    <w:rsid w:val="00D23CC9"/>
    <w:rsid w:val="00D2531F"/>
    <w:rsid w:val="00D258AF"/>
    <w:rsid w:val="00D26A32"/>
    <w:rsid w:val="00D26E0A"/>
    <w:rsid w:val="00D276FA"/>
    <w:rsid w:val="00D317D1"/>
    <w:rsid w:val="00D3194E"/>
    <w:rsid w:val="00D32145"/>
    <w:rsid w:val="00D32907"/>
    <w:rsid w:val="00D34D8D"/>
    <w:rsid w:val="00D34DE9"/>
    <w:rsid w:val="00D350C3"/>
    <w:rsid w:val="00D3529A"/>
    <w:rsid w:val="00D36943"/>
    <w:rsid w:val="00D40929"/>
    <w:rsid w:val="00D41466"/>
    <w:rsid w:val="00D4272B"/>
    <w:rsid w:val="00D42DA5"/>
    <w:rsid w:val="00D448C0"/>
    <w:rsid w:val="00D45DAC"/>
    <w:rsid w:val="00D46D6E"/>
    <w:rsid w:val="00D47AC5"/>
    <w:rsid w:val="00D47BBD"/>
    <w:rsid w:val="00D47BDB"/>
    <w:rsid w:val="00D50206"/>
    <w:rsid w:val="00D508DD"/>
    <w:rsid w:val="00D51CDD"/>
    <w:rsid w:val="00D53256"/>
    <w:rsid w:val="00D54446"/>
    <w:rsid w:val="00D55519"/>
    <w:rsid w:val="00D56D53"/>
    <w:rsid w:val="00D56DA0"/>
    <w:rsid w:val="00D56FA0"/>
    <w:rsid w:val="00D57189"/>
    <w:rsid w:val="00D576BC"/>
    <w:rsid w:val="00D62C1F"/>
    <w:rsid w:val="00D636FA"/>
    <w:rsid w:val="00D65B83"/>
    <w:rsid w:val="00D67538"/>
    <w:rsid w:val="00D7069A"/>
    <w:rsid w:val="00D72AEC"/>
    <w:rsid w:val="00D72DA4"/>
    <w:rsid w:val="00D730D2"/>
    <w:rsid w:val="00D7314E"/>
    <w:rsid w:val="00D73F9C"/>
    <w:rsid w:val="00D7434C"/>
    <w:rsid w:val="00D753ED"/>
    <w:rsid w:val="00D75C01"/>
    <w:rsid w:val="00D75C86"/>
    <w:rsid w:val="00D80EED"/>
    <w:rsid w:val="00D82B4E"/>
    <w:rsid w:val="00D83C23"/>
    <w:rsid w:val="00D83CC4"/>
    <w:rsid w:val="00D840B1"/>
    <w:rsid w:val="00D8435A"/>
    <w:rsid w:val="00D84BD3"/>
    <w:rsid w:val="00D85E31"/>
    <w:rsid w:val="00D8634B"/>
    <w:rsid w:val="00D86A04"/>
    <w:rsid w:val="00D86CDD"/>
    <w:rsid w:val="00D90102"/>
    <w:rsid w:val="00D91442"/>
    <w:rsid w:val="00D92056"/>
    <w:rsid w:val="00D924C2"/>
    <w:rsid w:val="00D92743"/>
    <w:rsid w:val="00D929C1"/>
    <w:rsid w:val="00D92DDF"/>
    <w:rsid w:val="00D937F8"/>
    <w:rsid w:val="00D95721"/>
    <w:rsid w:val="00D977B0"/>
    <w:rsid w:val="00DA0DE3"/>
    <w:rsid w:val="00DA13FC"/>
    <w:rsid w:val="00DA2954"/>
    <w:rsid w:val="00DA3072"/>
    <w:rsid w:val="00DA30AF"/>
    <w:rsid w:val="00DA35AE"/>
    <w:rsid w:val="00DA39A4"/>
    <w:rsid w:val="00DA4255"/>
    <w:rsid w:val="00DA48AF"/>
    <w:rsid w:val="00DA5649"/>
    <w:rsid w:val="00DA581A"/>
    <w:rsid w:val="00DA5EEC"/>
    <w:rsid w:val="00DA6262"/>
    <w:rsid w:val="00DA6CE3"/>
    <w:rsid w:val="00DB03C5"/>
    <w:rsid w:val="00DB1948"/>
    <w:rsid w:val="00DB2288"/>
    <w:rsid w:val="00DB2876"/>
    <w:rsid w:val="00DB3954"/>
    <w:rsid w:val="00DB4CE3"/>
    <w:rsid w:val="00DB6539"/>
    <w:rsid w:val="00DB6E26"/>
    <w:rsid w:val="00DB6E7B"/>
    <w:rsid w:val="00DB6F94"/>
    <w:rsid w:val="00DC0039"/>
    <w:rsid w:val="00DC01CF"/>
    <w:rsid w:val="00DC08AF"/>
    <w:rsid w:val="00DC28E5"/>
    <w:rsid w:val="00DC520B"/>
    <w:rsid w:val="00DC5447"/>
    <w:rsid w:val="00DC5571"/>
    <w:rsid w:val="00DC5FC9"/>
    <w:rsid w:val="00DC6368"/>
    <w:rsid w:val="00DC6AAB"/>
    <w:rsid w:val="00DC747C"/>
    <w:rsid w:val="00DC749B"/>
    <w:rsid w:val="00DC7658"/>
    <w:rsid w:val="00DD0488"/>
    <w:rsid w:val="00DD2D69"/>
    <w:rsid w:val="00DD3516"/>
    <w:rsid w:val="00DD400F"/>
    <w:rsid w:val="00DD5213"/>
    <w:rsid w:val="00DD53C5"/>
    <w:rsid w:val="00DD6099"/>
    <w:rsid w:val="00DD6459"/>
    <w:rsid w:val="00DD64B4"/>
    <w:rsid w:val="00DD69DC"/>
    <w:rsid w:val="00DE089B"/>
    <w:rsid w:val="00DE2A7B"/>
    <w:rsid w:val="00DE3DC1"/>
    <w:rsid w:val="00DE4832"/>
    <w:rsid w:val="00DE56A4"/>
    <w:rsid w:val="00DE5743"/>
    <w:rsid w:val="00DE6A57"/>
    <w:rsid w:val="00DE6E18"/>
    <w:rsid w:val="00DE7477"/>
    <w:rsid w:val="00DE7E2C"/>
    <w:rsid w:val="00DF3CE1"/>
    <w:rsid w:val="00DF3D05"/>
    <w:rsid w:val="00DF4753"/>
    <w:rsid w:val="00DF5524"/>
    <w:rsid w:val="00DF55A0"/>
    <w:rsid w:val="00DF588E"/>
    <w:rsid w:val="00DF599A"/>
    <w:rsid w:val="00DF624B"/>
    <w:rsid w:val="00DF632C"/>
    <w:rsid w:val="00DF64D8"/>
    <w:rsid w:val="00DF6762"/>
    <w:rsid w:val="00DF6843"/>
    <w:rsid w:val="00DF78A2"/>
    <w:rsid w:val="00DF7C13"/>
    <w:rsid w:val="00E00795"/>
    <w:rsid w:val="00E0169F"/>
    <w:rsid w:val="00E02ABB"/>
    <w:rsid w:val="00E0356A"/>
    <w:rsid w:val="00E036C0"/>
    <w:rsid w:val="00E03A41"/>
    <w:rsid w:val="00E040C3"/>
    <w:rsid w:val="00E07306"/>
    <w:rsid w:val="00E0751C"/>
    <w:rsid w:val="00E07DCB"/>
    <w:rsid w:val="00E10B72"/>
    <w:rsid w:val="00E10EDC"/>
    <w:rsid w:val="00E1316C"/>
    <w:rsid w:val="00E134D9"/>
    <w:rsid w:val="00E13D12"/>
    <w:rsid w:val="00E143AC"/>
    <w:rsid w:val="00E14D8E"/>
    <w:rsid w:val="00E14F76"/>
    <w:rsid w:val="00E156A0"/>
    <w:rsid w:val="00E1576A"/>
    <w:rsid w:val="00E1595C"/>
    <w:rsid w:val="00E15B68"/>
    <w:rsid w:val="00E17353"/>
    <w:rsid w:val="00E1772F"/>
    <w:rsid w:val="00E2187C"/>
    <w:rsid w:val="00E21A15"/>
    <w:rsid w:val="00E2201A"/>
    <w:rsid w:val="00E239AD"/>
    <w:rsid w:val="00E244EA"/>
    <w:rsid w:val="00E25F67"/>
    <w:rsid w:val="00E2633F"/>
    <w:rsid w:val="00E2699C"/>
    <w:rsid w:val="00E27C85"/>
    <w:rsid w:val="00E30A7C"/>
    <w:rsid w:val="00E314A7"/>
    <w:rsid w:val="00E316E1"/>
    <w:rsid w:val="00E31844"/>
    <w:rsid w:val="00E321D3"/>
    <w:rsid w:val="00E325AB"/>
    <w:rsid w:val="00E32658"/>
    <w:rsid w:val="00E32DAA"/>
    <w:rsid w:val="00E33E47"/>
    <w:rsid w:val="00E3549F"/>
    <w:rsid w:val="00E379D2"/>
    <w:rsid w:val="00E401C1"/>
    <w:rsid w:val="00E431D2"/>
    <w:rsid w:val="00E43AEE"/>
    <w:rsid w:val="00E441B6"/>
    <w:rsid w:val="00E4526C"/>
    <w:rsid w:val="00E4533C"/>
    <w:rsid w:val="00E4554B"/>
    <w:rsid w:val="00E455D3"/>
    <w:rsid w:val="00E4600E"/>
    <w:rsid w:val="00E47394"/>
    <w:rsid w:val="00E4750D"/>
    <w:rsid w:val="00E50B24"/>
    <w:rsid w:val="00E50BD1"/>
    <w:rsid w:val="00E50D86"/>
    <w:rsid w:val="00E51649"/>
    <w:rsid w:val="00E51EF2"/>
    <w:rsid w:val="00E528A8"/>
    <w:rsid w:val="00E53FD1"/>
    <w:rsid w:val="00E54745"/>
    <w:rsid w:val="00E55ABF"/>
    <w:rsid w:val="00E57B53"/>
    <w:rsid w:val="00E61A20"/>
    <w:rsid w:val="00E66429"/>
    <w:rsid w:val="00E665F6"/>
    <w:rsid w:val="00E67842"/>
    <w:rsid w:val="00E67D70"/>
    <w:rsid w:val="00E71297"/>
    <w:rsid w:val="00E71371"/>
    <w:rsid w:val="00E71CEA"/>
    <w:rsid w:val="00E72BDE"/>
    <w:rsid w:val="00E72FB5"/>
    <w:rsid w:val="00E743AA"/>
    <w:rsid w:val="00E76AD8"/>
    <w:rsid w:val="00E76BDD"/>
    <w:rsid w:val="00E77C2F"/>
    <w:rsid w:val="00E77F88"/>
    <w:rsid w:val="00E81884"/>
    <w:rsid w:val="00E8195C"/>
    <w:rsid w:val="00E81A0B"/>
    <w:rsid w:val="00E8225D"/>
    <w:rsid w:val="00E8264B"/>
    <w:rsid w:val="00E82D0A"/>
    <w:rsid w:val="00E83DD5"/>
    <w:rsid w:val="00E870E1"/>
    <w:rsid w:val="00E90177"/>
    <w:rsid w:val="00E91A8D"/>
    <w:rsid w:val="00E92814"/>
    <w:rsid w:val="00E932C5"/>
    <w:rsid w:val="00E9481A"/>
    <w:rsid w:val="00E963BC"/>
    <w:rsid w:val="00E96E0B"/>
    <w:rsid w:val="00E97152"/>
    <w:rsid w:val="00E97D6B"/>
    <w:rsid w:val="00E97D77"/>
    <w:rsid w:val="00EA002A"/>
    <w:rsid w:val="00EA0130"/>
    <w:rsid w:val="00EA047F"/>
    <w:rsid w:val="00EA07F2"/>
    <w:rsid w:val="00EA256C"/>
    <w:rsid w:val="00EA27FC"/>
    <w:rsid w:val="00EA2B4C"/>
    <w:rsid w:val="00EA2BA0"/>
    <w:rsid w:val="00EA32B3"/>
    <w:rsid w:val="00EA4473"/>
    <w:rsid w:val="00EA48A8"/>
    <w:rsid w:val="00EA4F7B"/>
    <w:rsid w:val="00EA509C"/>
    <w:rsid w:val="00EA6AA5"/>
    <w:rsid w:val="00EA70B0"/>
    <w:rsid w:val="00EA7121"/>
    <w:rsid w:val="00EB04CC"/>
    <w:rsid w:val="00EB0B15"/>
    <w:rsid w:val="00EB3951"/>
    <w:rsid w:val="00EB3FD1"/>
    <w:rsid w:val="00EB428C"/>
    <w:rsid w:val="00EB47ED"/>
    <w:rsid w:val="00EB6D0C"/>
    <w:rsid w:val="00EC2982"/>
    <w:rsid w:val="00EC317B"/>
    <w:rsid w:val="00EC4559"/>
    <w:rsid w:val="00EC4A73"/>
    <w:rsid w:val="00EC5A16"/>
    <w:rsid w:val="00EC6431"/>
    <w:rsid w:val="00EC66CC"/>
    <w:rsid w:val="00ED0503"/>
    <w:rsid w:val="00ED33F4"/>
    <w:rsid w:val="00ED3DCE"/>
    <w:rsid w:val="00ED4325"/>
    <w:rsid w:val="00ED4E5A"/>
    <w:rsid w:val="00ED508E"/>
    <w:rsid w:val="00ED54CB"/>
    <w:rsid w:val="00ED5630"/>
    <w:rsid w:val="00ED5EA9"/>
    <w:rsid w:val="00ED6FD9"/>
    <w:rsid w:val="00ED708E"/>
    <w:rsid w:val="00ED7797"/>
    <w:rsid w:val="00ED7B78"/>
    <w:rsid w:val="00EE0393"/>
    <w:rsid w:val="00EE23EC"/>
    <w:rsid w:val="00EE34C6"/>
    <w:rsid w:val="00EE3987"/>
    <w:rsid w:val="00EE551B"/>
    <w:rsid w:val="00EE614E"/>
    <w:rsid w:val="00EE6233"/>
    <w:rsid w:val="00EE719A"/>
    <w:rsid w:val="00EE78F4"/>
    <w:rsid w:val="00EF04CE"/>
    <w:rsid w:val="00EF0575"/>
    <w:rsid w:val="00EF1243"/>
    <w:rsid w:val="00EF1371"/>
    <w:rsid w:val="00EF28CB"/>
    <w:rsid w:val="00EF41B6"/>
    <w:rsid w:val="00EF4ACE"/>
    <w:rsid w:val="00EF792A"/>
    <w:rsid w:val="00F00EC5"/>
    <w:rsid w:val="00F015EF"/>
    <w:rsid w:val="00F031F3"/>
    <w:rsid w:val="00F03272"/>
    <w:rsid w:val="00F04358"/>
    <w:rsid w:val="00F04851"/>
    <w:rsid w:val="00F0532A"/>
    <w:rsid w:val="00F05B19"/>
    <w:rsid w:val="00F06A9E"/>
    <w:rsid w:val="00F10972"/>
    <w:rsid w:val="00F10BA3"/>
    <w:rsid w:val="00F1266C"/>
    <w:rsid w:val="00F13566"/>
    <w:rsid w:val="00F13FD8"/>
    <w:rsid w:val="00F142D6"/>
    <w:rsid w:val="00F14D67"/>
    <w:rsid w:val="00F15375"/>
    <w:rsid w:val="00F1628F"/>
    <w:rsid w:val="00F16B5E"/>
    <w:rsid w:val="00F1779F"/>
    <w:rsid w:val="00F17933"/>
    <w:rsid w:val="00F1794E"/>
    <w:rsid w:val="00F201CA"/>
    <w:rsid w:val="00F20900"/>
    <w:rsid w:val="00F216A9"/>
    <w:rsid w:val="00F2269F"/>
    <w:rsid w:val="00F22E37"/>
    <w:rsid w:val="00F237F6"/>
    <w:rsid w:val="00F23CEA"/>
    <w:rsid w:val="00F24951"/>
    <w:rsid w:val="00F24B0B"/>
    <w:rsid w:val="00F24FC6"/>
    <w:rsid w:val="00F27564"/>
    <w:rsid w:val="00F306B1"/>
    <w:rsid w:val="00F314D8"/>
    <w:rsid w:val="00F315E5"/>
    <w:rsid w:val="00F331E6"/>
    <w:rsid w:val="00F33366"/>
    <w:rsid w:val="00F33A08"/>
    <w:rsid w:val="00F33AFA"/>
    <w:rsid w:val="00F35384"/>
    <w:rsid w:val="00F37B5F"/>
    <w:rsid w:val="00F37D58"/>
    <w:rsid w:val="00F4056F"/>
    <w:rsid w:val="00F4076C"/>
    <w:rsid w:val="00F40B83"/>
    <w:rsid w:val="00F40FBE"/>
    <w:rsid w:val="00F412B0"/>
    <w:rsid w:val="00F41AA8"/>
    <w:rsid w:val="00F4577D"/>
    <w:rsid w:val="00F471FE"/>
    <w:rsid w:val="00F47EAB"/>
    <w:rsid w:val="00F50D00"/>
    <w:rsid w:val="00F51278"/>
    <w:rsid w:val="00F5151D"/>
    <w:rsid w:val="00F51A35"/>
    <w:rsid w:val="00F51E34"/>
    <w:rsid w:val="00F534AB"/>
    <w:rsid w:val="00F5397F"/>
    <w:rsid w:val="00F53DBD"/>
    <w:rsid w:val="00F53F05"/>
    <w:rsid w:val="00F54F72"/>
    <w:rsid w:val="00F550D7"/>
    <w:rsid w:val="00F55132"/>
    <w:rsid w:val="00F56D92"/>
    <w:rsid w:val="00F56F59"/>
    <w:rsid w:val="00F57C4A"/>
    <w:rsid w:val="00F60106"/>
    <w:rsid w:val="00F602AD"/>
    <w:rsid w:val="00F610E8"/>
    <w:rsid w:val="00F61537"/>
    <w:rsid w:val="00F62CD0"/>
    <w:rsid w:val="00F63B64"/>
    <w:rsid w:val="00F63DDD"/>
    <w:rsid w:val="00F64D82"/>
    <w:rsid w:val="00F65105"/>
    <w:rsid w:val="00F65C39"/>
    <w:rsid w:val="00F66615"/>
    <w:rsid w:val="00F72809"/>
    <w:rsid w:val="00F72E92"/>
    <w:rsid w:val="00F73580"/>
    <w:rsid w:val="00F755CC"/>
    <w:rsid w:val="00F758A4"/>
    <w:rsid w:val="00F76AC6"/>
    <w:rsid w:val="00F777FD"/>
    <w:rsid w:val="00F77DA5"/>
    <w:rsid w:val="00F81183"/>
    <w:rsid w:val="00F81455"/>
    <w:rsid w:val="00F81D2A"/>
    <w:rsid w:val="00F8247C"/>
    <w:rsid w:val="00F82627"/>
    <w:rsid w:val="00F831F6"/>
    <w:rsid w:val="00F836B3"/>
    <w:rsid w:val="00F85367"/>
    <w:rsid w:val="00F85650"/>
    <w:rsid w:val="00F85719"/>
    <w:rsid w:val="00F85E24"/>
    <w:rsid w:val="00F860AC"/>
    <w:rsid w:val="00F86BD8"/>
    <w:rsid w:val="00F871B5"/>
    <w:rsid w:val="00F91666"/>
    <w:rsid w:val="00F91FBB"/>
    <w:rsid w:val="00F929F2"/>
    <w:rsid w:val="00F93359"/>
    <w:rsid w:val="00F936FE"/>
    <w:rsid w:val="00F948C5"/>
    <w:rsid w:val="00F96096"/>
    <w:rsid w:val="00F960BE"/>
    <w:rsid w:val="00F96247"/>
    <w:rsid w:val="00F9695F"/>
    <w:rsid w:val="00F978EF"/>
    <w:rsid w:val="00F97E87"/>
    <w:rsid w:val="00FA1FA4"/>
    <w:rsid w:val="00FA2ABB"/>
    <w:rsid w:val="00FA2EDB"/>
    <w:rsid w:val="00FA39EF"/>
    <w:rsid w:val="00FA3C99"/>
    <w:rsid w:val="00FA4A2F"/>
    <w:rsid w:val="00FA5A41"/>
    <w:rsid w:val="00FA61F6"/>
    <w:rsid w:val="00FA623E"/>
    <w:rsid w:val="00FA678E"/>
    <w:rsid w:val="00FB2896"/>
    <w:rsid w:val="00FB2AC7"/>
    <w:rsid w:val="00FB4227"/>
    <w:rsid w:val="00FB51D0"/>
    <w:rsid w:val="00FB59C7"/>
    <w:rsid w:val="00FB6B15"/>
    <w:rsid w:val="00FB6ED8"/>
    <w:rsid w:val="00FB7692"/>
    <w:rsid w:val="00FB7EF8"/>
    <w:rsid w:val="00FC1205"/>
    <w:rsid w:val="00FC1ADB"/>
    <w:rsid w:val="00FC1F70"/>
    <w:rsid w:val="00FC322F"/>
    <w:rsid w:val="00FC390D"/>
    <w:rsid w:val="00FC3EA5"/>
    <w:rsid w:val="00FC7C2F"/>
    <w:rsid w:val="00FC7C71"/>
    <w:rsid w:val="00FC7D81"/>
    <w:rsid w:val="00FD1306"/>
    <w:rsid w:val="00FD1B80"/>
    <w:rsid w:val="00FD344E"/>
    <w:rsid w:val="00FD3D4A"/>
    <w:rsid w:val="00FD4920"/>
    <w:rsid w:val="00FD509D"/>
    <w:rsid w:val="00FD5C0B"/>
    <w:rsid w:val="00FD5F48"/>
    <w:rsid w:val="00FD6C39"/>
    <w:rsid w:val="00FE012C"/>
    <w:rsid w:val="00FE0A13"/>
    <w:rsid w:val="00FE111A"/>
    <w:rsid w:val="00FE1E6E"/>
    <w:rsid w:val="00FE22D1"/>
    <w:rsid w:val="00FE25AF"/>
    <w:rsid w:val="00FE3B84"/>
    <w:rsid w:val="00FE3CC8"/>
    <w:rsid w:val="00FE7DFC"/>
    <w:rsid w:val="00FE7F94"/>
    <w:rsid w:val="00FF24A0"/>
    <w:rsid w:val="00FF34F4"/>
    <w:rsid w:val="00FF422D"/>
    <w:rsid w:val="00FF55B2"/>
    <w:rsid w:val="00FF586F"/>
    <w:rsid w:val="00FF6BC4"/>
    <w:rsid w:val="00FF7625"/>
    <w:rsid w:val="00FF7781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F597"/>
  <w15:docId w15:val="{73996B68-761C-4E3F-9F54-11495B5A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BF"/>
  </w:style>
  <w:style w:type="paragraph" w:styleId="Heading1">
    <w:name w:val="heading 1"/>
    <w:basedOn w:val="Normal"/>
    <w:next w:val="Normal"/>
    <w:link w:val="Heading1Char"/>
    <w:uiPriority w:val="9"/>
    <w:qFormat/>
    <w:rsid w:val="00F031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70E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E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C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7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8AF"/>
    <w:rPr>
      <w:strike w:val="0"/>
      <w:dstrike w:val="0"/>
      <w:color w:val="0156AA"/>
      <w:u w:val="none"/>
      <w:effect w:val="none"/>
    </w:rPr>
  </w:style>
  <w:style w:type="character" w:customStyle="1" w:styleId="hit">
    <w:name w:val="hit"/>
    <w:basedOn w:val="DefaultParagraphFont"/>
    <w:rsid w:val="00DC08AF"/>
    <w:rPr>
      <w:shd w:val="clear" w:color="auto" w:fill="FFFF99"/>
    </w:rPr>
  </w:style>
  <w:style w:type="paragraph" w:styleId="FootnoteText">
    <w:name w:val="footnote text"/>
    <w:basedOn w:val="Normal"/>
    <w:link w:val="FootnoteTextChar"/>
    <w:uiPriority w:val="99"/>
    <w:unhideWhenUsed/>
    <w:rsid w:val="00A85E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5E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5E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C18FF"/>
    <w:pPr>
      <w:spacing w:line="240" w:lineRule="auto"/>
      <w:ind w:left="720"/>
      <w:contextualSpacing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AF2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8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8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8EB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D53256"/>
  </w:style>
  <w:style w:type="character" w:customStyle="1" w:styleId="hps">
    <w:name w:val="hps"/>
    <w:basedOn w:val="DefaultParagraphFont"/>
    <w:rsid w:val="00D53256"/>
  </w:style>
  <w:style w:type="paragraph" w:styleId="Header">
    <w:name w:val="header"/>
    <w:basedOn w:val="Normal"/>
    <w:link w:val="HeaderChar"/>
    <w:uiPriority w:val="99"/>
    <w:unhideWhenUsed/>
    <w:rsid w:val="001A2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738"/>
  </w:style>
  <w:style w:type="paragraph" w:styleId="Footer">
    <w:name w:val="footer"/>
    <w:basedOn w:val="Normal"/>
    <w:link w:val="FooterChar"/>
    <w:uiPriority w:val="99"/>
    <w:unhideWhenUsed/>
    <w:rsid w:val="001A2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738"/>
  </w:style>
  <w:style w:type="table" w:styleId="TableGrid">
    <w:name w:val="Table Grid"/>
    <w:basedOn w:val="TableNormal"/>
    <w:uiPriority w:val="39"/>
    <w:rsid w:val="005118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0745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t1">
    <w:name w:val="st1"/>
    <w:basedOn w:val="DefaultParagraphFont"/>
    <w:rsid w:val="0048781D"/>
  </w:style>
  <w:style w:type="paragraph" w:customStyle="1" w:styleId="Default">
    <w:name w:val="Default"/>
    <w:rsid w:val="0020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uthor">
    <w:name w:val="author"/>
    <w:basedOn w:val="DefaultParagraphFont"/>
    <w:rsid w:val="00BB098C"/>
  </w:style>
  <w:style w:type="character" w:customStyle="1" w:styleId="separator">
    <w:name w:val="separator"/>
    <w:basedOn w:val="DefaultParagraphFont"/>
    <w:rsid w:val="009702FC"/>
  </w:style>
  <w:style w:type="character" w:customStyle="1" w:styleId="articleentryauthorslinks">
    <w:name w:val="articleentryauthorslinks"/>
    <w:basedOn w:val="DefaultParagraphFont"/>
    <w:rsid w:val="00D55519"/>
  </w:style>
  <w:style w:type="character" w:customStyle="1" w:styleId="entryauthor">
    <w:name w:val="entryauthor"/>
    <w:basedOn w:val="DefaultParagraphFont"/>
    <w:rsid w:val="00D55519"/>
  </w:style>
  <w:style w:type="character" w:customStyle="1" w:styleId="notinjournal">
    <w:name w:val="notinjournal"/>
    <w:basedOn w:val="DefaultParagraphFont"/>
    <w:rsid w:val="005D6C5B"/>
  </w:style>
  <w:style w:type="character" w:styleId="HTMLCite">
    <w:name w:val="HTML Cite"/>
    <w:basedOn w:val="DefaultParagraphFont"/>
    <w:uiPriority w:val="99"/>
    <w:unhideWhenUsed/>
    <w:rsid w:val="005D6C5B"/>
    <w:rPr>
      <w:i/>
      <w:iCs/>
    </w:rPr>
  </w:style>
  <w:style w:type="character" w:styleId="Strong">
    <w:name w:val="Strong"/>
    <w:basedOn w:val="DefaultParagraphFont"/>
    <w:uiPriority w:val="22"/>
    <w:qFormat/>
    <w:rsid w:val="005D6C5B"/>
    <w:rPr>
      <w:b/>
      <w:bCs/>
    </w:rPr>
  </w:style>
  <w:style w:type="character" w:styleId="Emphasis">
    <w:name w:val="Emphasis"/>
    <w:basedOn w:val="DefaultParagraphFont"/>
    <w:uiPriority w:val="20"/>
    <w:qFormat/>
    <w:rsid w:val="005D6C5B"/>
    <w:rPr>
      <w:i/>
      <w:iCs/>
    </w:rPr>
  </w:style>
  <w:style w:type="character" w:customStyle="1" w:styleId="articlepagerange">
    <w:name w:val="articlepagerange"/>
    <w:basedOn w:val="DefaultParagraphFont"/>
    <w:rsid w:val="005D6C5B"/>
  </w:style>
  <w:style w:type="character" w:customStyle="1" w:styleId="mantype">
    <w:name w:val="mantype"/>
    <w:basedOn w:val="DefaultParagraphFont"/>
    <w:rsid w:val="00DD6459"/>
  </w:style>
  <w:style w:type="character" w:customStyle="1" w:styleId="nlmtitle">
    <w:name w:val="nlm_title"/>
    <w:basedOn w:val="DefaultParagraphFont"/>
    <w:rsid w:val="00DD6459"/>
  </w:style>
  <w:style w:type="character" w:customStyle="1" w:styleId="Heading2Char">
    <w:name w:val="Heading 2 Char"/>
    <w:basedOn w:val="DefaultParagraphFont"/>
    <w:link w:val="Heading2"/>
    <w:uiPriority w:val="9"/>
    <w:rsid w:val="00070E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inglehighlightclass">
    <w:name w:val="single_highlight_class"/>
    <w:basedOn w:val="DefaultParagraphFont"/>
    <w:rsid w:val="00C922A2"/>
  </w:style>
  <w:style w:type="character" w:customStyle="1" w:styleId="text">
    <w:name w:val="text"/>
    <w:basedOn w:val="DefaultParagraphFont"/>
    <w:rsid w:val="00E00795"/>
  </w:style>
  <w:style w:type="character" w:customStyle="1" w:styleId="author-ref">
    <w:name w:val="author-ref"/>
    <w:basedOn w:val="DefaultParagraphFont"/>
    <w:rsid w:val="00E00795"/>
  </w:style>
  <w:style w:type="character" w:customStyle="1" w:styleId="size-xl">
    <w:name w:val="size-xl"/>
    <w:basedOn w:val="DefaultParagraphFont"/>
    <w:rsid w:val="00E00795"/>
  </w:style>
  <w:style w:type="character" w:customStyle="1" w:styleId="size-m">
    <w:name w:val="size-m"/>
    <w:basedOn w:val="DefaultParagraphFont"/>
    <w:rsid w:val="00E00795"/>
  </w:style>
  <w:style w:type="character" w:customStyle="1" w:styleId="authorsname">
    <w:name w:val="authors__name"/>
    <w:basedOn w:val="DefaultParagraphFont"/>
    <w:rsid w:val="00C64270"/>
  </w:style>
  <w:style w:type="character" w:customStyle="1" w:styleId="authorscontact">
    <w:name w:val="authors__contact"/>
    <w:basedOn w:val="DefaultParagraphFont"/>
    <w:rsid w:val="00C64270"/>
  </w:style>
  <w:style w:type="paragraph" w:styleId="NormalWeb">
    <w:name w:val="Normal (Web)"/>
    <w:basedOn w:val="Normal"/>
    <w:uiPriority w:val="99"/>
    <w:unhideWhenUsed/>
    <w:rsid w:val="00C6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ournaltitle">
    <w:name w:val="journaltitle"/>
    <w:basedOn w:val="DefaultParagraphFont"/>
    <w:rsid w:val="00C64270"/>
  </w:style>
  <w:style w:type="paragraph" w:customStyle="1" w:styleId="icon--meta-keyline-before">
    <w:name w:val="icon--meta-keyline-before"/>
    <w:basedOn w:val="Normal"/>
    <w:rsid w:val="00C6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year">
    <w:name w:val="articlecitation_year"/>
    <w:basedOn w:val="DefaultParagraphFont"/>
    <w:rsid w:val="00C64270"/>
  </w:style>
  <w:style w:type="character" w:customStyle="1" w:styleId="articlecitationvolume">
    <w:name w:val="articlecitation_volume"/>
    <w:basedOn w:val="DefaultParagraphFont"/>
    <w:rsid w:val="00C64270"/>
  </w:style>
  <w:style w:type="character" w:customStyle="1" w:styleId="articlecitationpages">
    <w:name w:val="articlecitation_pages"/>
    <w:basedOn w:val="DefaultParagraphFont"/>
    <w:rsid w:val="00C64270"/>
  </w:style>
  <w:style w:type="paragraph" w:styleId="BodyText">
    <w:name w:val="Body Text"/>
    <w:basedOn w:val="Normal"/>
    <w:link w:val="BodyTextChar"/>
    <w:uiPriority w:val="1"/>
    <w:qFormat/>
    <w:rsid w:val="007B1DEA"/>
    <w:pPr>
      <w:widowControl w:val="0"/>
      <w:spacing w:after="0" w:line="240" w:lineRule="auto"/>
      <w:ind w:left="110"/>
    </w:pPr>
    <w:rPr>
      <w:rFonts w:ascii="Bookman Old Style" w:eastAsia="Bookman Old Style" w:hAnsi="Bookman Old Style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B1DEA"/>
    <w:rPr>
      <w:rFonts w:ascii="Bookman Old Style" w:eastAsia="Bookman Old Style" w:hAnsi="Bookman Old Styl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03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fld-title">
    <w:name w:val="hlfld-title"/>
    <w:basedOn w:val="DefaultParagraphFont"/>
    <w:rsid w:val="00F031F3"/>
  </w:style>
  <w:style w:type="character" w:customStyle="1" w:styleId="mtext">
    <w:name w:val="mtext"/>
    <w:basedOn w:val="DefaultParagraphFont"/>
    <w:rsid w:val="00F031F3"/>
  </w:style>
  <w:style w:type="character" w:customStyle="1" w:styleId="mn">
    <w:name w:val="mn"/>
    <w:basedOn w:val="DefaultParagraphFont"/>
    <w:rsid w:val="00F031F3"/>
  </w:style>
  <w:style w:type="character" w:customStyle="1" w:styleId="mo">
    <w:name w:val="mo"/>
    <w:basedOn w:val="DefaultParagraphFont"/>
    <w:rsid w:val="00F031F3"/>
  </w:style>
  <w:style w:type="character" w:customStyle="1" w:styleId="mi">
    <w:name w:val="mi"/>
    <w:basedOn w:val="DefaultParagraphFont"/>
    <w:rsid w:val="00F031F3"/>
  </w:style>
  <w:style w:type="character" w:styleId="PlaceholderText">
    <w:name w:val="Placeholder Text"/>
    <w:basedOn w:val="DefaultParagraphFont"/>
    <w:uiPriority w:val="99"/>
    <w:semiHidden/>
    <w:rsid w:val="003A0E41"/>
    <w:rPr>
      <w:color w:val="808080"/>
    </w:rPr>
  </w:style>
  <w:style w:type="table" w:customStyle="1" w:styleId="LightShading2">
    <w:name w:val="Light Shading2"/>
    <w:basedOn w:val="TableNormal"/>
    <w:uiPriority w:val="60"/>
    <w:rsid w:val="006C7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listitem-data">
    <w:name w:val="list__item-data"/>
    <w:basedOn w:val="DefaultParagraphFont"/>
    <w:rsid w:val="0058589F"/>
  </w:style>
  <w:style w:type="character" w:customStyle="1" w:styleId="st">
    <w:name w:val="st"/>
    <w:basedOn w:val="DefaultParagraphFont"/>
    <w:rsid w:val="008D4980"/>
  </w:style>
  <w:style w:type="character" w:customStyle="1" w:styleId="open-access">
    <w:name w:val="open-access"/>
    <w:basedOn w:val="DefaultParagraphFont"/>
    <w:rsid w:val="00C06DC3"/>
  </w:style>
  <w:style w:type="character" w:customStyle="1" w:styleId="article-type">
    <w:name w:val="article-type"/>
    <w:basedOn w:val="DefaultParagraphFont"/>
    <w:rsid w:val="00C06DC3"/>
  </w:style>
  <w:style w:type="character" w:customStyle="1" w:styleId="title-text">
    <w:name w:val="title-text"/>
    <w:basedOn w:val="DefaultParagraphFont"/>
    <w:rsid w:val="00483C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6E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lid-translation">
    <w:name w:val="tlid-translation"/>
    <w:basedOn w:val="DefaultParagraphFont"/>
    <w:rsid w:val="00E33E47"/>
  </w:style>
  <w:style w:type="table" w:customStyle="1" w:styleId="TableSimple11">
    <w:name w:val="Table Simple 11"/>
    <w:basedOn w:val="TableNormal"/>
    <w:next w:val="TableSimple1"/>
    <w:uiPriority w:val="99"/>
    <w:rsid w:val="006D6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D6DE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publication-meta-journal">
    <w:name w:val="publication-meta-journal"/>
    <w:basedOn w:val="DefaultParagraphFont"/>
    <w:rsid w:val="00F610E8"/>
  </w:style>
  <w:style w:type="character" w:customStyle="1" w:styleId="publication-meta-date">
    <w:name w:val="publication-meta-date"/>
    <w:basedOn w:val="DefaultParagraphFont"/>
    <w:rsid w:val="00F610E8"/>
  </w:style>
  <w:style w:type="table" w:styleId="PlainTable2">
    <w:name w:val="Plain Table 2"/>
    <w:basedOn w:val="TableNormal"/>
    <w:uiPriority w:val="42"/>
    <w:rsid w:val="00A35C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uthors">
    <w:name w:val="authors"/>
    <w:basedOn w:val="DefaultParagraphFont"/>
    <w:rsid w:val="00655142"/>
  </w:style>
  <w:style w:type="paragraph" w:customStyle="1" w:styleId="content-type">
    <w:name w:val="content-type"/>
    <w:basedOn w:val="Normal"/>
    <w:rsid w:val="00655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-edited">
    <w:name w:val="alt-edited"/>
    <w:basedOn w:val="DefaultParagraphFont"/>
    <w:rsid w:val="00447C9F"/>
  </w:style>
  <w:style w:type="character" w:customStyle="1" w:styleId="hlfld-contribauthor">
    <w:name w:val="hlfld-contribauthor"/>
    <w:basedOn w:val="DefaultParagraphFont"/>
    <w:rsid w:val="00C7200B"/>
  </w:style>
  <w:style w:type="character" w:customStyle="1" w:styleId="orcid-link-icon">
    <w:name w:val="orcid-link-icon"/>
    <w:basedOn w:val="DefaultParagraphFont"/>
    <w:rsid w:val="00C7200B"/>
  </w:style>
  <w:style w:type="character" w:customStyle="1" w:styleId="nlmx">
    <w:name w:val="nlm_x"/>
    <w:basedOn w:val="DefaultParagraphFont"/>
    <w:rsid w:val="00C7200B"/>
  </w:style>
  <w:style w:type="character" w:customStyle="1" w:styleId="institution">
    <w:name w:val="institution"/>
    <w:basedOn w:val="DefaultParagraphFont"/>
    <w:rsid w:val="00C7200B"/>
  </w:style>
  <w:style w:type="character" w:customStyle="1" w:styleId="country">
    <w:name w:val="country"/>
    <w:basedOn w:val="DefaultParagraphFont"/>
    <w:rsid w:val="00C7200B"/>
  </w:style>
  <w:style w:type="character" w:customStyle="1" w:styleId="citationyear">
    <w:name w:val="citation_year"/>
    <w:basedOn w:val="DefaultParagraphFont"/>
    <w:rsid w:val="00C7200B"/>
  </w:style>
  <w:style w:type="character" w:customStyle="1" w:styleId="citationvolume">
    <w:name w:val="citation_volume"/>
    <w:basedOn w:val="DefaultParagraphFont"/>
    <w:rsid w:val="00C7200B"/>
  </w:style>
  <w:style w:type="character" w:customStyle="1" w:styleId="infovalue">
    <w:name w:val="info_value"/>
    <w:basedOn w:val="DefaultParagraphFont"/>
    <w:rsid w:val="001A75CE"/>
  </w:style>
  <w:style w:type="character" w:customStyle="1" w:styleId="Title1">
    <w:name w:val="Title1"/>
    <w:basedOn w:val="DefaultParagraphFont"/>
    <w:rsid w:val="001A75CE"/>
  </w:style>
  <w:style w:type="character" w:customStyle="1" w:styleId="Subtitle1">
    <w:name w:val="Subtitle1"/>
    <w:basedOn w:val="DefaultParagraphFont"/>
    <w:rsid w:val="001A75CE"/>
  </w:style>
  <w:style w:type="character" w:customStyle="1" w:styleId="infolabel">
    <w:name w:val="info_label"/>
    <w:basedOn w:val="DefaultParagraphFont"/>
    <w:rsid w:val="001A75CE"/>
  </w:style>
  <w:style w:type="paragraph" w:styleId="Subtitle">
    <w:name w:val="Subtitle"/>
    <w:basedOn w:val="Normal"/>
    <w:next w:val="Normal"/>
    <w:link w:val="SubtitleChar"/>
    <w:uiPriority w:val="11"/>
    <w:qFormat/>
    <w:rsid w:val="0064175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4175E"/>
    <w:rPr>
      <w:rFonts w:eastAsiaTheme="minorEastAsia"/>
      <w:color w:val="5A5A5A" w:themeColor="text1" w:themeTint="A5"/>
      <w:spacing w:val="15"/>
    </w:rPr>
  </w:style>
  <w:style w:type="character" w:customStyle="1" w:styleId="articleauthor-link">
    <w:name w:val="article__author-link"/>
    <w:basedOn w:val="DefaultParagraphFont"/>
    <w:rsid w:val="009B16FA"/>
  </w:style>
  <w:style w:type="paragraph" w:customStyle="1" w:styleId="07DHeading">
    <w:name w:val="07 D Heading"/>
    <w:next w:val="Normal"/>
    <w:qFormat/>
    <w:rsid w:val="005F2349"/>
    <w:pPr>
      <w:spacing w:after="0" w:line="200" w:lineRule="exact"/>
      <w:jc w:val="both"/>
    </w:pPr>
    <w:rPr>
      <w:rFonts w:ascii="Times New Roman" w:eastAsia="Times New Roman" w:hAnsi="Times New Roman" w:cs="Times New Roman"/>
      <w:i/>
      <w:sz w:val="18"/>
      <w:szCs w:val="20"/>
      <w:lang w:val="en-GB" w:eastAsia="en-GB"/>
    </w:rPr>
  </w:style>
  <w:style w:type="character" w:customStyle="1" w:styleId="issue-itemjour-name">
    <w:name w:val="issue-item_jour-name"/>
    <w:basedOn w:val="DefaultParagraphFont"/>
    <w:rsid w:val="00484B70"/>
  </w:style>
  <w:style w:type="character" w:customStyle="1" w:styleId="cit-sperator">
    <w:name w:val="cit-sperator"/>
    <w:basedOn w:val="DefaultParagraphFont"/>
    <w:rsid w:val="00484B70"/>
  </w:style>
  <w:style w:type="character" w:customStyle="1" w:styleId="issue-itemyear">
    <w:name w:val="issue-item_year"/>
    <w:basedOn w:val="DefaultParagraphFont"/>
    <w:rsid w:val="00484B70"/>
  </w:style>
  <w:style w:type="character" w:customStyle="1" w:styleId="issue-itemvol-num">
    <w:name w:val="issue-item_vol-num"/>
    <w:basedOn w:val="DefaultParagraphFont"/>
    <w:rsid w:val="00484B70"/>
  </w:style>
  <w:style w:type="character" w:customStyle="1" w:styleId="issue-itemissue-num">
    <w:name w:val="issue-item_issue-num"/>
    <w:basedOn w:val="DefaultParagraphFont"/>
    <w:rsid w:val="00484B70"/>
  </w:style>
  <w:style w:type="character" w:customStyle="1" w:styleId="issue-itempage-range">
    <w:name w:val="issue-item_page-range"/>
    <w:basedOn w:val="DefaultParagraphFont"/>
    <w:rsid w:val="00484B70"/>
  </w:style>
  <w:style w:type="character" w:customStyle="1" w:styleId="issue-itemtype">
    <w:name w:val="issue-item_type"/>
    <w:basedOn w:val="DefaultParagraphFont"/>
    <w:rsid w:val="00484B70"/>
  </w:style>
  <w:style w:type="character" w:customStyle="1" w:styleId="Heading5Char">
    <w:name w:val="Heading 5 Char"/>
    <w:basedOn w:val="DefaultParagraphFont"/>
    <w:link w:val="Heading5"/>
    <w:uiPriority w:val="9"/>
    <w:semiHidden/>
    <w:rsid w:val="007D6712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08ArticleText">
    <w:name w:val="08 Article Text"/>
    <w:qFormat/>
    <w:rsid w:val="0091366E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customStyle="1" w:styleId="A3">
    <w:name w:val="A3"/>
    <w:uiPriority w:val="99"/>
    <w:rsid w:val="009A6F32"/>
    <w:rPr>
      <w:color w:val="211D1E"/>
      <w:sz w:val="22"/>
      <w:szCs w:val="22"/>
    </w:rPr>
  </w:style>
  <w:style w:type="character" w:customStyle="1" w:styleId="A4">
    <w:name w:val="A4"/>
    <w:uiPriority w:val="99"/>
    <w:rsid w:val="009A6F32"/>
    <w:rPr>
      <w:i/>
      <w:iCs/>
      <w:color w:val="211D1E"/>
      <w:sz w:val="12"/>
      <w:szCs w:val="12"/>
    </w:rPr>
  </w:style>
  <w:style w:type="character" w:customStyle="1" w:styleId="apple-converted-space">
    <w:name w:val="apple-converted-space"/>
    <w:rsid w:val="00394E98"/>
  </w:style>
  <w:style w:type="table" w:styleId="LightShading">
    <w:name w:val="Light Shading"/>
    <w:basedOn w:val="TableNormal"/>
    <w:uiPriority w:val="60"/>
    <w:rsid w:val="009E6F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rticletitle">
    <w:name w:val="article_title"/>
    <w:basedOn w:val="DefaultParagraphFont"/>
    <w:rsid w:val="009E2EC5"/>
  </w:style>
  <w:style w:type="character" w:customStyle="1" w:styleId="Heading4Char">
    <w:name w:val="Heading 4 Char"/>
    <w:basedOn w:val="DefaultParagraphFont"/>
    <w:link w:val="Heading4"/>
    <w:uiPriority w:val="9"/>
    <w:semiHidden/>
    <w:rsid w:val="00481C9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rticle-number">
    <w:name w:val="article-number"/>
    <w:basedOn w:val="DefaultParagraphFont"/>
    <w:rsid w:val="00481C9D"/>
  </w:style>
  <w:style w:type="character" w:customStyle="1" w:styleId="e24kjd">
    <w:name w:val="e24kjd"/>
    <w:basedOn w:val="DefaultParagraphFont"/>
    <w:rsid w:val="006F21A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22AD5"/>
    <w:rPr>
      <w:color w:val="605E5C"/>
      <w:shd w:val="clear" w:color="auto" w:fill="E1DFDD"/>
    </w:rPr>
  </w:style>
  <w:style w:type="paragraph" w:customStyle="1" w:styleId="12-References">
    <w:name w:val="12-References"/>
    <w:basedOn w:val="Normal"/>
    <w:rsid w:val="00222AD5"/>
    <w:pPr>
      <w:tabs>
        <w:tab w:val="left" w:pos="567"/>
      </w:tabs>
      <w:spacing w:after="0" w:line="180" w:lineRule="exact"/>
      <w:ind w:left="567" w:hanging="567"/>
      <w:jc w:val="both"/>
    </w:pPr>
    <w:rPr>
      <w:rFonts w:ascii="Times New Roman" w:eastAsia="Times" w:hAnsi="Times New Roman" w:cs="Times New Roman"/>
      <w:sz w:val="16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10B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5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3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8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0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7C012F-A105-43C2-B7D4-EBB42BBD6F4F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C6F7C-CF24-49D1-A57E-6C9706427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12178</TotalTime>
  <Pages>5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09123159912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Salehi</dc:creator>
  <cp:keywords/>
  <dc:description/>
  <cp:lastModifiedBy>Bhushan Tandale</cp:lastModifiedBy>
  <cp:revision>306</cp:revision>
  <dcterms:created xsi:type="dcterms:W3CDTF">2020-04-01T14:05:00Z</dcterms:created>
  <dcterms:modified xsi:type="dcterms:W3CDTF">2022-09-19T10:58:00Z</dcterms:modified>
</cp:coreProperties>
</file>