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80E59" w14:textId="77777777" w:rsidR="0A969B93" w:rsidRPr="00A60C08" w:rsidRDefault="113FBF52" w:rsidP="002F654F">
      <w:pPr>
        <w:spacing w:after="0" w:line="480" w:lineRule="auto"/>
      </w:pPr>
      <w:r w:rsidRPr="00A60C08">
        <w:rPr>
          <w:rFonts w:ascii="Calibri" w:eastAsia="Calibri" w:hAnsi="Calibri" w:cs="Calibri"/>
          <w:b/>
          <w:bCs/>
        </w:rPr>
        <w:t>Title:</w:t>
      </w:r>
    </w:p>
    <w:p w14:paraId="5B8B4293" w14:textId="5B912DA9" w:rsidR="00D02A05" w:rsidRPr="00A60C08" w:rsidRDefault="113FBF52" w:rsidP="002F654F">
      <w:pPr>
        <w:spacing w:after="0" w:line="480" w:lineRule="auto"/>
      </w:pPr>
      <w:r>
        <w:t xml:space="preserve">Cost effectiveness, nitrogen and phosphorus removal in </w:t>
      </w:r>
      <w:r w:rsidR="000852FB">
        <w:t xml:space="preserve">field-based </w:t>
      </w:r>
      <w:r>
        <w:t xml:space="preserve">woodchip bioreactors </w:t>
      </w:r>
      <w:r w:rsidR="002D2D1A">
        <w:t xml:space="preserve">treating agricultural drainage water </w:t>
      </w:r>
    </w:p>
    <w:p w14:paraId="0885DDDE" w14:textId="77777777" w:rsidR="0A969B93" w:rsidRPr="00A60C08" w:rsidRDefault="0A969B93" w:rsidP="002F654F">
      <w:pPr>
        <w:spacing w:after="0" w:line="480" w:lineRule="auto"/>
      </w:pPr>
    </w:p>
    <w:p w14:paraId="5831844A" w14:textId="77777777" w:rsidR="007B2BC9" w:rsidRPr="00A60C08" w:rsidRDefault="007B2BC9" w:rsidP="00CB598D">
      <w:pPr>
        <w:spacing w:after="0" w:line="480" w:lineRule="auto"/>
        <w:rPr>
          <w:rFonts w:ascii="AdvPTimesB" w:hAnsi="AdvPTimesB" w:cs="AdvPTimesB"/>
          <w:sz w:val="20"/>
          <w:szCs w:val="20"/>
        </w:rPr>
      </w:pPr>
    </w:p>
    <w:p w14:paraId="4B4CC740" w14:textId="77777777" w:rsidR="00D75785" w:rsidRDefault="00D75785" w:rsidP="00C46C9F">
      <w:pPr>
        <w:spacing w:after="0" w:line="480" w:lineRule="auto"/>
        <w:rPr>
          <w:rFonts w:ascii="Calibri" w:eastAsia="Calibri" w:hAnsi="Calibri" w:cs="Calibri"/>
          <w:b/>
          <w:bCs/>
        </w:rPr>
      </w:pPr>
    </w:p>
    <w:p w14:paraId="02A746D2" w14:textId="1E29F946" w:rsidR="00C2677B" w:rsidRPr="00A60C08" w:rsidRDefault="009E304D" w:rsidP="00C46C9F">
      <w:pPr>
        <w:spacing w:after="0" w:line="480" w:lineRule="auto"/>
        <w:rPr>
          <w:rFonts w:ascii="Calibri" w:eastAsia="Calibri" w:hAnsi="Calibri" w:cs="Calibri"/>
          <w:b/>
          <w:bCs/>
        </w:rPr>
      </w:pPr>
      <w:r w:rsidRPr="00A60C08">
        <w:rPr>
          <w:rFonts w:ascii="Calibri" w:eastAsia="Calibri" w:hAnsi="Calibri" w:cs="Calibri"/>
          <w:b/>
          <w:bCs/>
        </w:rPr>
        <w:t>SUPPLEMENTARY INFORMATION</w:t>
      </w:r>
    </w:p>
    <w:p w14:paraId="66549B90" w14:textId="77777777" w:rsidR="006644C8" w:rsidRPr="00A60C08" w:rsidRDefault="006644C8" w:rsidP="00C46C9F">
      <w:pPr>
        <w:spacing w:after="0" w:line="480" w:lineRule="auto"/>
        <w:rPr>
          <w:rFonts w:ascii="Calibri" w:eastAsia="Calibri" w:hAnsi="Calibri" w:cs="Calibri"/>
          <w:b/>
          <w:bCs/>
        </w:rPr>
      </w:pPr>
      <w:r w:rsidRPr="00A60C08">
        <w:rPr>
          <w:rFonts w:ascii="Calibri" w:eastAsia="Calibri" w:hAnsi="Calibri" w:cs="Calibri"/>
          <w:b/>
          <w:bCs/>
        </w:rPr>
        <w:t>Table S1</w:t>
      </w:r>
      <w:r w:rsidR="00776552" w:rsidRPr="00A60C08">
        <w:rPr>
          <w:rFonts w:ascii="Calibri" w:eastAsia="Calibri" w:hAnsi="Calibri" w:cs="Calibri"/>
          <w:bCs/>
        </w:rPr>
        <w:t xml:space="preserve"> Air temperature and precipitation during the hydrological years.</w:t>
      </w:r>
    </w:p>
    <w:tbl>
      <w:tblPr>
        <w:tblStyle w:val="GridTable4-Accent1"/>
        <w:tblW w:w="5447" w:type="dxa"/>
        <w:tblLook w:val="04A0" w:firstRow="1" w:lastRow="0" w:firstColumn="1" w:lastColumn="0" w:noHBand="0" w:noVBand="1"/>
      </w:tblPr>
      <w:tblGrid>
        <w:gridCol w:w="1266"/>
        <w:gridCol w:w="1342"/>
        <w:gridCol w:w="1449"/>
        <w:gridCol w:w="1390"/>
      </w:tblGrid>
      <w:tr w:rsidR="00776552" w:rsidRPr="00A60C08" w14:paraId="3FECB376" w14:textId="77777777" w:rsidTr="00776552">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56E0C2C6" w14:textId="77777777" w:rsidR="00776552" w:rsidRPr="00A60C08" w:rsidRDefault="00776552" w:rsidP="00E0365B">
            <w:pPr>
              <w:jc w:val="center"/>
              <w:rPr>
                <w:rFonts w:ascii="Calibri" w:eastAsia="Times New Roman" w:hAnsi="Calibri" w:cs="Calibri"/>
                <w:b w:val="0"/>
                <w:color w:val="000000"/>
                <w:sz w:val="18"/>
                <w:szCs w:val="18"/>
              </w:rPr>
            </w:pPr>
            <w:r w:rsidRPr="00A60C08">
              <w:rPr>
                <w:rFonts w:ascii="Calibri" w:eastAsia="Times New Roman" w:hAnsi="Calibri" w:cs="Calibri"/>
                <w:color w:val="000000"/>
                <w:sz w:val="18"/>
                <w:szCs w:val="18"/>
              </w:rPr>
              <w:t>Facility</w:t>
            </w:r>
          </w:p>
        </w:tc>
        <w:tc>
          <w:tcPr>
            <w:tcW w:w="1342" w:type="dxa"/>
            <w:shd w:val="clear" w:color="auto" w:fill="auto"/>
            <w:hideMark/>
          </w:tcPr>
          <w:p w14:paraId="079D0026" w14:textId="77777777" w:rsidR="00776552" w:rsidRPr="00A60C08" w:rsidRDefault="00776552" w:rsidP="00E0365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8"/>
                <w:szCs w:val="18"/>
              </w:rPr>
            </w:pPr>
            <w:r w:rsidRPr="00A60C08">
              <w:rPr>
                <w:rFonts w:ascii="Calibri" w:eastAsia="Times New Roman" w:hAnsi="Calibri" w:cs="Calibri"/>
                <w:color w:val="000000"/>
                <w:sz w:val="18"/>
                <w:szCs w:val="18"/>
              </w:rPr>
              <w:t>Hydrological year</w:t>
            </w:r>
          </w:p>
        </w:tc>
        <w:tc>
          <w:tcPr>
            <w:tcW w:w="1449" w:type="dxa"/>
            <w:shd w:val="clear" w:color="auto" w:fill="auto"/>
            <w:hideMark/>
          </w:tcPr>
          <w:p w14:paraId="2D1B5998" w14:textId="77777777" w:rsidR="00776552" w:rsidRPr="00A60C08" w:rsidRDefault="00776552" w:rsidP="00E036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8"/>
                <w:szCs w:val="18"/>
              </w:rPr>
            </w:pPr>
            <w:r w:rsidRPr="00A60C08">
              <w:rPr>
                <w:rFonts w:ascii="Calibri" w:eastAsia="Times New Roman" w:hAnsi="Calibri" w:cs="Calibri"/>
                <w:color w:val="000000"/>
                <w:sz w:val="18"/>
                <w:szCs w:val="18"/>
              </w:rPr>
              <w:t>Air Temperature</w:t>
            </w:r>
          </w:p>
        </w:tc>
        <w:tc>
          <w:tcPr>
            <w:tcW w:w="1390" w:type="dxa"/>
            <w:shd w:val="clear" w:color="auto" w:fill="auto"/>
            <w:hideMark/>
          </w:tcPr>
          <w:p w14:paraId="0D48E102" w14:textId="77777777" w:rsidR="00776552" w:rsidRPr="00A60C08" w:rsidRDefault="00776552" w:rsidP="00E036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8"/>
                <w:szCs w:val="18"/>
              </w:rPr>
            </w:pPr>
            <w:r w:rsidRPr="00A60C08">
              <w:rPr>
                <w:rFonts w:ascii="Calibri" w:eastAsia="Times New Roman" w:hAnsi="Calibri" w:cs="Calibri"/>
                <w:color w:val="000000"/>
                <w:sz w:val="18"/>
                <w:szCs w:val="18"/>
              </w:rPr>
              <w:t>Precipitation</w:t>
            </w:r>
          </w:p>
        </w:tc>
      </w:tr>
      <w:tr w:rsidR="00776552" w:rsidRPr="00A60C08" w14:paraId="5E2C9E11" w14:textId="77777777" w:rsidTr="007765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hideMark/>
          </w:tcPr>
          <w:p w14:paraId="76AD965F" w14:textId="77777777" w:rsidR="00776552" w:rsidRPr="00A60C08" w:rsidRDefault="00776552" w:rsidP="00E0365B">
            <w:pPr>
              <w:jc w:val="center"/>
              <w:rPr>
                <w:rFonts w:ascii="Calibri" w:eastAsia="Times New Roman" w:hAnsi="Calibri" w:cs="Calibri"/>
                <w:b w:val="0"/>
                <w:color w:val="000000"/>
                <w:sz w:val="18"/>
                <w:szCs w:val="18"/>
              </w:rPr>
            </w:pPr>
            <w:r w:rsidRPr="00A60C08">
              <w:rPr>
                <w:rFonts w:ascii="Calibri" w:eastAsia="Times New Roman" w:hAnsi="Calibri" w:cs="Calibri"/>
                <w:b w:val="0"/>
                <w:color w:val="000000"/>
                <w:sz w:val="18"/>
                <w:szCs w:val="18"/>
              </w:rPr>
              <w:t> </w:t>
            </w:r>
          </w:p>
        </w:tc>
        <w:tc>
          <w:tcPr>
            <w:tcW w:w="13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hideMark/>
          </w:tcPr>
          <w:p w14:paraId="7C6EB8EA"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 </w:t>
            </w:r>
          </w:p>
        </w:tc>
        <w:tc>
          <w:tcPr>
            <w:tcW w:w="144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hideMark/>
          </w:tcPr>
          <w:p w14:paraId="3EB8D355"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themeColor="text1"/>
                <w:sz w:val="18"/>
                <w:szCs w:val="18"/>
              </w:rPr>
              <w:t>mean (°C)</w:t>
            </w:r>
          </w:p>
        </w:tc>
        <w:tc>
          <w:tcPr>
            <w:tcW w:w="139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hideMark/>
          </w:tcPr>
          <w:p w14:paraId="53903420"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themeColor="text1"/>
                <w:sz w:val="18"/>
                <w:szCs w:val="18"/>
              </w:rPr>
              <w:t>sum (mm)</w:t>
            </w:r>
          </w:p>
        </w:tc>
      </w:tr>
      <w:tr w:rsidR="00776552" w:rsidRPr="00A60C08" w14:paraId="2D4686E9" w14:textId="77777777" w:rsidTr="006A7175">
        <w:trPr>
          <w:trHeight w:val="284"/>
        </w:trPr>
        <w:tc>
          <w:tcPr>
            <w:cnfStyle w:val="001000000000" w:firstRow="0" w:lastRow="0" w:firstColumn="1" w:lastColumn="0" w:oddVBand="0" w:evenVBand="0" w:oddHBand="0" w:evenHBand="0" w:firstRowFirstColumn="0" w:firstRowLastColumn="0" w:lastRowFirstColumn="0" w:lastRowLastColumn="0"/>
            <w:tcW w:w="1266" w:type="dxa"/>
            <w:tcBorders>
              <w:top w:val="single" w:sz="4" w:space="0" w:color="4472C4" w:themeColor="accent1"/>
            </w:tcBorders>
            <w:shd w:val="clear" w:color="auto" w:fill="auto"/>
            <w:hideMark/>
          </w:tcPr>
          <w:p w14:paraId="70B8E856" w14:textId="77777777" w:rsidR="00776552" w:rsidRPr="00A60C08" w:rsidRDefault="00776552" w:rsidP="00E0365B">
            <w:pPr>
              <w:jc w:val="center"/>
              <w:rPr>
                <w:rFonts w:ascii="Calibri" w:eastAsia="Times New Roman" w:hAnsi="Calibri" w:cs="Calibri"/>
                <w:b w:val="0"/>
                <w:bCs w:val="0"/>
                <w:color w:val="000000"/>
                <w:sz w:val="18"/>
                <w:szCs w:val="18"/>
              </w:rPr>
            </w:pPr>
            <w:proofErr w:type="spellStart"/>
            <w:r w:rsidRPr="00A60C08">
              <w:rPr>
                <w:rFonts w:ascii="Calibri" w:eastAsia="Times New Roman" w:hAnsi="Calibri" w:cs="Calibri"/>
                <w:b w:val="0"/>
                <w:bCs w:val="0"/>
                <w:color w:val="000000"/>
                <w:sz w:val="18"/>
                <w:szCs w:val="18"/>
              </w:rPr>
              <w:t>Gyldenholm</w:t>
            </w:r>
            <w:proofErr w:type="spellEnd"/>
          </w:p>
        </w:tc>
        <w:tc>
          <w:tcPr>
            <w:tcW w:w="1342" w:type="dxa"/>
            <w:tcBorders>
              <w:top w:val="single" w:sz="4" w:space="0" w:color="4472C4" w:themeColor="accent1"/>
            </w:tcBorders>
            <w:shd w:val="clear" w:color="auto" w:fill="auto"/>
            <w:hideMark/>
          </w:tcPr>
          <w:p w14:paraId="00B6163E"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2018-2019</w:t>
            </w:r>
          </w:p>
        </w:tc>
        <w:tc>
          <w:tcPr>
            <w:tcW w:w="1449" w:type="dxa"/>
            <w:tcBorders>
              <w:top w:val="single" w:sz="4" w:space="0" w:color="4472C4" w:themeColor="accent1"/>
            </w:tcBorders>
            <w:shd w:val="clear" w:color="auto" w:fill="auto"/>
            <w:hideMark/>
          </w:tcPr>
          <w:p w14:paraId="64800AAF"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9.9</w:t>
            </w:r>
          </w:p>
        </w:tc>
        <w:tc>
          <w:tcPr>
            <w:tcW w:w="1390" w:type="dxa"/>
            <w:tcBorders>
              <w:top w:val="single" w:sz="4" w:space="0" w:color="4472C4" w:themeColor="accent1"/>
            </w:tcBorders>
            <w:shd w:val="clear" w:color="auto" w:fill="auto"/>
            <w:hideMark/>
          </w:tcPr>
          <w:p w14:paraId="1F26C454"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569</w:t>
            </w:r>
          </w:p>
        </w:tc>
      </w:tr>
      <w:tr w:rsidR="00776552" w:rsidRPr="00A60C08" w14:paraId="54523B05" w14:textId="77777777" w:rsidTr="006A71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05B25B8F" w14:textId="77777777" w:rsidR="00776552" w:rsidRPr="00A60C08" w:rsidRDefault="00776552" w:rsidP="00E0365B">
            <w:pPr>
              <w:jc w:val="center"/>
              <w:rPr>
                <w:rFonts w:ascii="Calibri" w:eastAsia="Times New Roman" w:hAnsi="Calibri" w:cs="Calibri"/>
                <w:b w:val="0"/>
                <w:color w:val="000000"/>
                <w:sz w:val="18"/>
                <w:szCs w:val="18"/>
              </w:rPr>
            </w:pPr>
            <w:r w:rsidRPr="00A60C08">
              <w:rPr>
                <w:rFonts w:ascii="Calibri" w:eastAsia="Times New Roman" w:hAnsi="Calibri" w:cs="Calibri"/>
                <w:b w:val="0"/>
                <w:color w:val="000000"/>
                <w:sz w:val="18"/>
                <w:szCs w:val="18"/>
              </w:rPr>
              <w:t> </w:t>
            </w:r>
          </w:p>
        </w:tc>
        <w:tc>
          <w:tcPr>
            <w:tcW w:w="1342" w:type="dxa"/>
            <w:shd w:val="clear" w:color="auto" w:fill="auto"/>
            <w:hideMark/>
          </w:tcPr>
          <w:p w14:paraId="266F384B"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2019-2020</w:t>
            </w:r>
          </w:p>
        </w:tc>
        <w:tc>
          <w:tcPr>
            <w:tcW w:w="1449" w:type="dxa"/>
            <w:shd w:val="clear" w:color="auto" w:fill="auto"/>
            <w:hideMark/>
          </w:tcPr>
          <w:p w14:paraId="13CF69B1"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10</w:t>
            </w:r>
          </w:p>
        </w:tc>
        <w:tc>
          <w:tcPr>
            <w:tcW w:w="1390" w:type="dxa"/>
            <w:shd w:val="clear" w:color="auto" w:fill="auto"/>
            <w:hideMark/>
          </w:tcPr>
          <w:p w14:paraId="171679FA"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657</w:t>
            </w:r>
          </w:p>
        </w:tc>
      </w:tr>
      <w:tr w:rsidR="00776552" w:rsidRPr="00A60C08" w14:paraId="6019DBA3" w14:textId="77777777" w:rsidTr="006A7175">
        <w:trPr>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71AF086E" w14:textId="77777777" w:rsidR="00776552" w:rsidRPr="00A60C08" w:rsidRDefault="00776552" w:rsidP="00E0365B">
            <w:pPr>
              <w:jc w:val="center"/>
              <w:rPr>
                <w:rFonts w:ascii="Calibri" w:eastAsia="Times New Roman" w:hAnsi="Calibri" w:cs="Calibri"/>
                <w:b w:val="0"/>
                <w:bCs w:val="0"/>
                <w:color w:val="000000"/>
                <w:sz w:val="18"/>
                <w:szCs w:val="18"/>
              </w:rPr>
            </w:pPr>
            <w:r w:rsidRPr="00A60C08">
              <w:rPr>
                <w:rFonts w:ascii="Calibri" w:eastAsia="Times New Roman" w:hAnsi="Calibri" w:cs="Calibri"/>
                <w:b w:val="0"/>
                <w:bCs w:val="0"/>
                <w:color w:val="000000"/>
                <w:sz w:val="18"/>
                <w:szCs w:val="18"/>
              </w:rPr>
              <w:t>Hofmansgave</w:t>
            </w:r>
          </w:p>
        </w:tc>
        <w:tc>
          <w:tcPr>
            <w:tcW w:w="1342" w:type="dxa"/>
            <w:shd w:val="clear" w:color="auto" w:fill="auto"/>
            <w:hideMark/>
          </w:tcPr>
          <w:p w14:paraId="62E34717"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2018-2019</w:t>
            </w:r>
          </w:p>
        </w:tc>
        <w:tc>
          <w:tcPr>
            <w:tcW w:w="1449" w:type="dxa"/>
            <w:shd w:val="clear" w:color="auto" w:fill="auto"/>
            <w:hideMark/>
          </w:tcPr>
          <w:p w14:paraId="442B232F"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9.7</w:t>
            </w:r>
          </w:p>
        </w:tc>
        <w:tc>
          <w:tcPr>
            <w:tcW w:w="1390" w:type="dxa"/>
            <w:shd w:val="clear" w:color="auto" w:fill="auto"/>
            <w:hideMark/>
          </w:tcPr>
          <w:p w14:paraId="45F19625"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544</w:t>
            </w:r>
          </w:p>
        </w:tc>
      </w:tr>
      <w:tr w:rsidR="00776552" w:rsidRPr="00A60C08" w14:paraId="427355F2" w14:textId="77777777" w:rsidTr="006A71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5B0BE005" w14:textId="77777777" w:rsidR="00776552" w:rsidRPr="00A60C08" w:rsidRDefault="00776552" w:rsidP="00E0365B">
            <w:pPr>
              <w:jc w:val="center"/>
              <w:rPr>
                <w:rFonts w:ascii="Calibri" w:eastAsia="Times New Roman" w:hAnsi="Calibri" w:cs="Calibri"/>
                <w:b w:val="0"/>
                <w:color w:val="000000"/>
                <w:sz w:val="18"/>
                <w:szCs w:val="18"/>
              </w:rPr>
            </w:pPr>
            <w:r w:rsidRPr="00A60C08">
              <w:rPr>
                <w:rFonts w:ascii="Calibri" w:eastAsia="Times New Roman" w:hAnsi="Calibri" w:cs="Calibri"/>
                <w:b w:val="0"/>
                <w:color w:val="000000"/>
                <w:sz w:val="18"/>
                <w:szCs w:val="18"/>
              </w:rPr>
              <w:t> </w:t>
            </w:r>
          </w:p>
        </w:tc>
        <w:tc>
          <w:tcPr>
            <w:tcW w:w="1342" w:type="dxa"/>
            <w:shd w:val="clear" w:color="auto" w:fill="auto"/>
            <w:hideMark/>
          </w:tcPr>
          <w:p w14:paraId="719DF78E"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2019-2020</w:t>
            </w:r>
          </w:p>
        </w:tc>
        <w:tc>
          <w:tcPr>
            <w:tcW w:w="1449" w:type="dxa"/>
            <w:shd w:val="clear" w:color="auto" w:fill="auto"/>
            <w:hideMark/>
          </w:tcPr>
          <w:p w14:paraId="542EF753"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9.7</w:t>
            </w:r>
          </w:p>
        </w:tc>
        <w:tc>
          <w:tcPr>
            <w:tcW w:w="1390" w:type="dxa"/>
            <w:shd w:val="clear" w:color="auto" w:fill="auto"/>
            <w:hideMark/>
          </w:tcPr>
          <w:p w14:paraId="28D304FE"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812</w:t>
            </w:r>
          </w:p>
        </w:tc>
      </w:tr>
      <w:tr w:rsidR="00776552" w:rsidRPr="00A60C08" w14:paraId="1C72E50E" w14:textId="77777777" w:rsidTr="006A7175">
        <w:trPr>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5DB4FE4D" w14:textId="77777777" w:rsidR="00776552" w:rsidRPr="00A60C08" w:rsidRDefault="00776552" w:rsidP="00E0365B">
            <w:pPr>
              <w:jc w:val="center"/>
              <w:rPr>
                <w:rFonts w:ascii="Calibri" w:eastAsia="Times New Roman" w:hAnsi="Calibri" w:cs="Calibri"/>
                <w:b w:val="0"/>
                <w:bCs w:val="0"/>
                <w:color w:val="000000"/>
                <w:sz w:val="18"/>
                <w:szCs w:val="18"/>
              </w:rPr>
            </w:pPr>
            <w:proofErr w:type="spellStart"/>
            <w:r w:rsidRPr="00A60C08">
              <w:rPr>
                <w:rFonts w:ascii="Calibri" w:eastAsia="Times New Roman" w:hAnsi="Calibri" w:cs="Calibri"/>
                <w:b w:val="0"/>
                <w:bCs w:val="0"/>
                <w:color w:val="000000"/>
                <w:sz w:val="18"/>
                <w:szCs w:val="18"/>
              </w:rPr>
              <w:t>Egsmarken</w:t>
            </w:r>
            <w:proofErr w:type="spellEnd"/>
          </w:p>
        </w:tc>
        <w:tc>
          <w:tcPr>
            <w:tcW w:w="1342" w:type="dxa"/>
            <w:shd w:val="clear" w:color="auto" w:fill="auto"/>
            <w:hideMark/>
          </w:tcPr>
          <w:p w14:paraId="038CC491"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2018-2019</w:t>
            </w:r>
          </w:p>
        </w:tc>
        <w:tc>
          <w:tcPr>
            <w:tcW w:w="1449" w:type="dxa"/>
            <w:shd w:val="clear" w:color="auto" w:fill="auto"/>
            <w:hideMark/>
          </w:tcPr>
          <w:p w14:paraId="4A5D9411"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9.8</w:t>
            </w:r>
          </w:p>
        </w:tc>
        <w:tc>
          <w:tcPr>
            <w:tcW w:w="1390" w:type="dxa"/>
            <w:shd w:val="clear" w:color="auto" w:fill="auto"/>
            <w:hideMark/>
          </w:tcPr>
          <w:p w14:paraId="03061C28"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617</w:t>
            </w:r>
          </w:p>
        </w:tc>
      </w:tr>
      <w:tr w:rsidR="00776552" w:rsidRPr="00A60C08" w14:paraId="5CB6883E" w14:textId="77777777" w:rsidTr="006A71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7EC9F83E" w14:textId="77777777" w:rsidR="00776552" w:rsidRPr="00A60C08" w:rsidRDefault="00776552" w:rsidP="00E0365B">
            <w:pPr>
              <w:jc w:val="center"/>
              <w:rPr>
                <w:rFonts w:ascii="Calibri" w:eastAsia="Times New Roman" w:hAnsi="Calibri" w:cs="Calibri"/>
                <w:b w:val="0"/>
                <w:color w:val="000000"/>
                <w:sz w:val="18"/>
                <w:szCs w:val="18"/>
              </w:rPr>
            </w:pPr>
            <w:r w:rsidRPr="00A60C08">
              <w:rPr>
                <w:rFonts w:ascii="Calibri" w:eastAsia="Times New Roman" w:hAnsi="Calibri" w:cs="Calibri"/>
                <w:b w:val="0"/>
                <w:color w:val="000000"/>
                <w:sz w:val="18"/>
                <w:szCs w:val="18"/>
              </w:rPr>
              <w:t> </w:t>
            </w:r>
          </w:p>
        </w:tc>
        <w:tc>
          <w:tcPr>
            <w:tcW w:w="1342" w:type="dxa"/>
            <w:shd w:val="clear" w:color="auto" w:fill="auto"/>
            <w:hideMark/>
          </w:tcPr>
          <w:p w14:paraId="25454F2C"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2019-2020</w:t>
            </w:r>
          </w:p>
        </w:tc>
        <w:tc>
          <w:tcPr>
            <w:tcW w:w="1449" w:type="dxa"/>
            <w:shd w:val="clear" w:color="auto" w:fill="auto"/>
            <w:hideMark/>
          </w:tcPr>
          <w:p w14:paraId="6EFB0D25"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9.7</w:t>
            </w:r>
          </w:p>
        </w:tc>
        <w:tc>
          <w:tcPr>
            <w:tcW w:w="1390" w:type="dxa"/>
            <w:shd w:val="clear" w:color="auto" w:fill="auto"/>
            <w:hideMark/>
          </w:tcPr>
          <w:p w14:paraId="30342D31"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60C08">
              <w:rPr>
                <w:rFonts w:ascii="Calibri" w:eastAsia="Times New Roman" w:hAnsi="Calibri" w:cs="Calibri"/>
                <w:color w:val="000000"/>
                <w:sz w:val="18"/>
                <w:szCs w:val="18"/>
              </w:rPr>
              <w:t>893</w:t>
            </w:r>
          </w:p>
        </w:tc>
      </w:tr>
      <w:tr w:rsidR="00776552" w:rsidRPr="00A60C08" w14:paraId="12DA61D4" w14:textId="77777777" w:rsidTr="006A7175">
        <w:trPr>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61958B63" w14:textId="77777777" w:rsidR="00776552" w:rsidRPr="00A60C08" w:rsidRDefault="00776552" w:rsidP="00E0365B">
            <w:pPr>
              <w:jc w:val="center"/>
              <w:rPr>
                <w:rFonts w:ascii="Calibri" w:eastAsia="Times New Roman" w:hAnsi="Calibri" w:cs="Calibri"/>
                <w:b w:val="0"/>
                <w:bCs w:val="0"/>
                <w:color w:val="000000"/>
                <w:sz w:val="18"/>
                <w:szCs w:val="18"/>
              </w:rPr>
            </w:pPr>
            <w:proofErr w:type="spellStart"/>
            <w:r w:rsidRPr="00A60C08">
              <w:rPr>
                <w:rFonts w:ascii="Calibri" w:eastAsia="Times New Roman" w:hAnsi="Calibri" w:cs="Calibri"/>
                <w:b w:val="0"/>
                <w:bCs w:val="0"/>
                <w:color w:val="000000"/>
                <w:sz w:val="18"/>
                <w:szCs w:val="18"/>
              </w:rPr>
              <w:t>Dundelum</w:t>
            </w:r>
            <w:proofErr w:type="spellEnd"/>
          </w:p>
        </w:tc>
        <w:tc>
          <w:tcPr>
            <w:tcW w:w="1342" w:type="dxa"/>
            <w:shd w:val="clear" w:color="auto" w:fill="auto"/>
            <w:hideMark/>
          </w:tcPr>
          <w:p w14:paraId="41113F23"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2018-2019</w:t>
            </w:r>
          </w:p>
        </w:tc>
        <w:tc>
          <w:tcPr>
            <w:tcW w:w="1449" w:type="dxa"/>
            <w:shd w:val="clear" w:color="auto" w:fill="auto"/>
            <w:hideMark/>
          </w:tcPr>
          <w:p w14:paraId="4DB00A50"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9.7</w:t>
            </w:r>
          </w:p>
        </w:tc>
        <w:tc>
          <w:tcPr>
            <w:tcW w:w="1390" w:type="dxa"/>
            <w:shd w:val="clear" w:color="auto" w:fill="auto"/>
            <w:hideMark/>
          </w:tcPr>
          <w:p w14:paraId="75888EC7"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706</w:t>
            </w:r>
          </w:p>
        </w:tc>
      </w:tr>
      <w:tr w:rsidR="00776552" w:rsidRPr="00A60C08" w14:paraId="5D554283" w14:textId="77777777" w:rsidTr="006A71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5EE7CD78" w14:textId="77777777" w:rsidR="00776552" w:rsidRPr="00A60C08" w:rsidRDefault="00776552" w:rsidP="00E0365B">
            <w:pPr>
              <w:jc w:val="center"/>
              <w:rPr>
                <w:rFonts w:ascii="Calibri" w:eastAsia="Times New Roman" w:hAnsi="Calibri" w:cs="Calibri"/>
                <w:b w:val="0"/>
                <w:bCs w:val="0"/>
                <w:color w:val="000000"/>
                <w:sz w:val="18"/>
                <w:szCs w:val="18"/>
              </w:rPr>
            </w:pPr>
            <w:r w:rsidRPr="00A60C08">
              <w:rPr>
                <w:rFonts w:ascii="Calibri" w:eastAsia="Times New Roman" w:hAnsi="Calibri" w:cs="Calibri"/>
                <w:b w:val="0"/>
                <w:bCs w:val="0"/>
                <w:color w:val="000000"/>
                <w:sz w:val="18"/>
                <w:szCs w:val="18"/>
              </w:rPr>
              <w:t> </w:t>
            </w:r>
          </w:p>
        </w:tc>
        <w:tc>
          <w:tcPr>
            <w:tcW w:w="1342" w:type="dxa"/>
            <w:shd w:val="clear" w:color="auto" w:fill="auto"/>
            <w:hideMark/>
          </w:tcPr>
          <w:p w14:paraId="7DC24B0F"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2019-2020</w:t>
            </w:r>
          </w:p>
        </w:tc>
        <w:tc>
          <w:tcPr>
            <w:tcW w:w="1449" w:type="dxa"/>
            <w:shd w:val="clear" w:color="auto" w:fill="auto"/>
            <w:hideMark/>
          </w:tcPr>
          <w:p w14:paraId="21C66FD1"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9.7</w:t>
            </w:r>
          </w:p>
        </w:tc>
        <w:tc>
          <w:tcPr>
            <w:tcW w:w="1390" w:type="dxa"/>
            <w:shd w:val="clear" w:color="auto" w:fill="auto"/>
            <w:hideMark/>
          </w:tcPr>
          <w:p w14:paraId="54BC7805"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1135</w:t>
            </w:r>
          </w:p>
        </w:tc>
      </w:tr>
      <w:tr w:rsidR="00776552" w:rsidRPr="00A60C08" w14:paraId="5FC31B7C" w14:textId="77777777" w:rsidTr="006A7175">
        <w:trPr>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2AE58E9B" w14:textId="77777777" w:rsidR="00776552" w:rsidRPr="00A60C08" w:rsidRDefault="00776552" w:rsidP="00E0365B">
            <w:pPr>
              <w:jc w:val="center"/>
              <w:rPr>
                <w:rFonts w:ascii="Calibri" w:eastAsia="Times New Roman" w:hAnsi="Calibri" w:cs="Calibri"/>
                <w:b w:val="0"/>
                <w:bCs w:val="0"/>
                <w:color w:val="000000"/>
                <w:sz w:val="18"/>
                <w:szCs w:val="18"/>
              </w:rPr>
            </w:pPr>
            <w:proofErr w:type="spellStart"/>
            <w:r w:rsidRPr="00A60C08">
              <w:rPr>
                <w:rFonts w:ascii="Calibri" w:eastAsia="Times New Roman" w:hAnsi="Calibri" w:cs="Calibri"/>
                <w:b w:val="0"/>
                <w:bCs w:val="0"/>
                <w:color w:val="000000"/>
                <w:sz w:val="18"/>
                <w:szCs w:val="18"/>
              </w:rPr>
              <w:t>Serupgård</w:t>
            </w:r>
            <w:proofErr w:type="spellEnd"/>
          </w:p>
        </w:tc>
        <w:tc>
          <w:tcPr>
            <w:tcW w:w="1342" w:type="dxa"/>
            <w:shd w:val="clear" w:color="auto" w:fill="auto"/>
            <w:hideMark/>
          </w:tcPr>
          <w:p w14:paraId="439CA32E"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2018-2019</w:t>
            </w:r>
          </w:p>
        </w:tc>
        <w:tc>
          <w:tcPr>
            <w:tcW w:w="1449" w:type="dxa"/>
            <w:shd w:val="clear" w:color="auto" w:fill="auto"/>
            <w:hideMark/>
          </w:tcPr>
          <w:p w14:paraId="6B2CF180"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9.2</w:t>
            </w:r>
          </w:p>
        </w:tc>
        <w:tc>
          <w:tcPr>
            <w:tcW w:w="1390" w:type="dxa"/>
            <w:shd w:val="clear" w:color="auto" w:fill="auto"/>
            <w:hideMark/>
          </w:tcPr>
          <w:p w14:paraId="3639BAE1" w14:textId="77777777" w:rsidR="00776552" w:rsidRPr="00A60C08" w:rsidRDefault="00776552" w:rsidP="00E036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809</w:t>
            </w:r>
          </w:p>
        </w:tc>
      </w:tr>
      <w:tr w:rsidR="00776552" w:rsidRPr="00A60C08" w14:paraId="0A9866A1" w14:textId="77777777" w:rsidTr="006A717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5B024467" w14:textId="77777777" w:rsidR="00776552" w:rsidRPr="00A60C08" w:rsidRDefault="00776552" w:rsidP="00E0365B">
            <w:pPr>
              <w:jc w:val="center"/>
              <w:rPr>
                <w:rFonts w:ascii="Calibri" w:eastAsia="Times New Roman" w:hAnsi="Calibri" w:cs="Calibri"/>
                <w:b w:val="0"/>
                <w:bCs w:val="0"/>
                <w:color w:val="000000"/>
                <w:sz w:val="18"/>
                <w:szCs w:val="18"/>
              </w:rPr>
            </w:pPr>
            <w:r w:rsidRPr="00A60C08">
              <w:rPr>
                <w:rFonts w:ascii="Calibri" w:eastAsia="Times New Roman" w:hAnsi="Calibri" w:cs="Calibri"/>
                <w:b w:val="0"/>
                <w:bCs w:val="0"/>
                <w:color w:val="000000"/>
                <w:sz w:val="18"/>
                <w:szCs w:val="18"/>
              </w:rPr>
              <w:t> </w:t>
            </w:r>
          </w:p>
        </w:tc>
        <w:tc>
          <w:tcPr>
            <w:tcW w:w="1342" w:type="dxa"/>
            <w:shd w:val="clear" w:color="auto" w:fill="auto"/>
            <w:hideMark/>
          </w:tcPr>
          <w:p w14:paraId="010713E4"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2019-2020</w:t>
            </w:r>
          </w:p>
        </w:tc>
        <w:tc>
          <w:tcPr>
            <w:tcW w:w="1449" w:type="dxa"/>
            <w:shd w:val="clear" w:color="auto" w:fill="auto"/>
            <w:hideMark/>
          </w:tcPr>
          <w:p w14:paraId="0792B799"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9.1</w:t>
            </w:r>
          </w:p>
        </w:tc>
        <w:tc>
          <w:tcPr>
            <w:tcW w:w="1390" w:type="dxa"/>
            <w:shd w:val="clear" w:color="auto" w:fill="auto"/>
            <w:hideMark/>
          </w:tcPr>
          <w:p w14:paraId="229A0AAD" w14:textId="77777777" w:rsidR="00776552" w:rsidRPr="00A60C08" w:rsidRDefault="00776552" w:rsidP="00E036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sz w:val="18"/>
                <w:szCs w:val="18"/>
              </w:rPr>
            </w:pPr>
            <w:r w:rsidRPr="00A60C08">
              <w:rPr>
                <w:rFonts w:ascii="Calibri" w:eastAsia="Times New Roman" w:hAnsi="Calibri" w:cs="Calibri"/>
                <w:bCs/>
                <w:color w:val="000000"/>
                <w:sz w:val="18"/>
                <w:szCs w:val="18"/>
              </w:rPr>
              <w:t>1083</w:t>
            </w:r>
          </w:p>
        </w:tc>
      </w:tr>
    </w:tbl>
    <w:p w14:paraId="13A5ED2B" w14:textId="77777777" w:rsidR="00776552" w:rsidRPr="00A60C08" w:rsidRDefault="00776552" w:rsidP="00C46C9F">
      <w:pPr>
        <w:spacing w:after="0" w:line="480" w:lineRule="auto"/>
        <w:rPr>
          <w:rFonts w:ascii="Calibri" w:eastAsia="Calibri" w:hAnsi="Calibri" w:cs="Calibri"/>
          <w:b/>
          <w:bCs/>
        </w:rPr>
      </w:pPr>
    </w:p>
    <w:p w14:paraId="5F884F11" w14:textId="77777777" w:rsidR="00D0275B" w:rsidRPr="00A60C08" w:rsidRDefault="00D0275B" w:rsidP="00D0275B">
      <w:pPr>
        <w:spacing w:after="0" w:line="276" w:lineRule="auto"/>
      </w:pPr>
      <w:r w:rsidRPr="00A60C08">
        <w:rPr>
          <w:rFonts w:ascii="Calibri" w:eastAsia="Calibri" w:hAnsi="Calibri" w:cs="Calibri"/>
          <w:b/>
          <w:iCs/>
        </w:rPr>
        <w:t>Table S</w:t>
      </w:r>
      <w:r w:rsidR="006644C8" w:rsidRPr="00A60C08">
        <w:rPr>
          <w:rFonts w:ascii="Calibri" w:eastAsia="Calibri" w:hAnsi="Calibri" w:cs="Calibri"/>
          <w:b/>
          <w:iCs/>
        </w:rPr>
        <w:t>2</w:t>
      </w:r>
      <w:r w:rsidRPr="00A60C08">
        <w:rPr>
          <w:rFonts w:ascii="Calibri" w:eastAsia="Calibri" w:hAnsi="Calibri" w:cs="Calibri"/>
          <w:iCs/>
        </w:rPr>
        <w:t xml:space="preserve"> Standard costs used by the Danish Agricultural Agency</w:t>
      </w:r>
      <w:r w:rsidR="00477961" w:rsidRPr="00A60C08">
        <w:rPr>
          <w:rFonts w:ascii="Calibri" w:eastAsia="Calibri" w:hAnsi="Calibri" w:cs="Calibri"/>
          <w:iCs/>
        </w:rPr>
        <w:t>.</w:t>
      </w:r>
    </w:p>
    <w:tbl>
      <w:tblPr>
        <w:tblStyle w:val="GridTable4-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3005"/>
        <w:gridCol w:w="3005"/>
      </w:tblGrid>
      <w:tr w:rsidR="00D0275B" w:rsidRPr="00A60C08" w14:paraId="2B9CD222" w14:textId="77777777" w:rsidTr="00EB161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none" w:sz="0" w:space="0" w:color="auto"/>
              <w:bottom w:val="single" w:sz="8" w:space="0" w:color="auto"/>
              <w:right w:val="none" w:sz="0" w:space="0" w:color="auto"/>
            </w:tcBorders>
            <w:shd w:val="clear" w:color="auto" w:fill="auto"/>
          </w:tcPr>
          <w:p w14:paraId="0B4E2977" w14:textId="77777777" w:rsidR="00D0275B" w:rsidRPr="00A60C08" w:rsidRDefault="00D0275B" w:rsidP="00EB1617">
            <w:pPr>
              <w:spacing w:line="276" w:lineRule="auto"/>
            </w:pPr>
            <w:r w:rsidRPr="00A60C08">
              <w:rPr>
                <w:rFonts w:ascii="Calibri" w:eastAsia="Calibri" w:hAnsi="Calibri" w:cs="Calibri"/>
                <w:color w:val="000000" w:themeColor="text1"/>
              </w:rPr>
              <w:t xml:space="preserve">Item </w:t>
            </w:r>
          </w:p>
        </w:tc>
        <w:tc>
          <w:tcPr>
            <w:tcW w:w="3005" w:type="dxa"/>
            <w:tcBorders>
              <w:top w:val="single" w:sz="4" w:space="0" w:color="auto"/>
              <w:left w:val="none" w:sz="0" w:space="0" w:color="auto"/>
              <w:bottom w:val="single" w:sz="8" w:space="0" w:color="auto"/>
              <w:right w:val="none" w:sz="0" w:space="0" w:color="auto"/>
            </w:tcBorders>
            <w:shd w:val="clear" w:color="auto" w:fill="auto"/>
          </w:tcPr>
          <w:p w14:paraId="509973C6" w14:textId="77777777" w:rsidR="00D0275B" w:rsidRPr="00A60C08" w:rsidRDefault="00D0275B" w:rsidP="00EB1617">
            <w:pPr>
              <w:spacing w:line="276" w:lineRule="auto"/>
              <w:jc w:val="center"/>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Base price (DKK)</w:t>
            </w:r>
          </w:p>
        </w:tc>
        <w:tc>
          <w:tcPr>
            <w:tcW w:w="3005" w:type="dxa"/>
            <w:tcBorders>
              <w:top w:val="single" w:sz="4" w:space="0" w:color="auto"/>
              <w:left w:val="none" w:sz="0" w:space="0" w:color="auto"/>
              <w:bottom w:val="single" w:sz="8" w:space="0" w:color="auto"/>
              <w:right w:val="none" w:sz="0" w:space="0" w:color="auto"/>
            </w:tcBorders>
            <w:shd w:val="clear" w:color="auto" w:fill="auto"/>
          </w:tcPr>
          <w:p w14:paraId="29FB5FF4" w14:textId="77777777" w:rsidR="00D0275B" w:rsidRPr="00A60C08" w:rsidRDefault="00D0275B" w:rsidP="00EB1617">
            <w:pPr>
              <w:spacing w:line="276" w:lineRule="auto"/>
              <w:jc w:val="center"/>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Additional costs DKK pr. m</w:t>
            </w:r>
            <w:r w:rsidRPr="00A60C08">
              <w:rPr>
                <w:rFonts w:ascii="Calibri" w:eastAsia="Calibri" w:hAnsi="Calibri" w:cs="Calibri"/>
                <w:color w:val="000000" w:themeColor="text1"/>
                <w:vertAlign w:val="superscript"/>
              </w:rPr>
              <w:t>2</w:t>
            </w:r>
            <w:r w:rsidRPr="00A60C08">
              <w:rPr>
                <w:rFonts w:ascii="Calibri" w:eastAsia="Calibri" w:hAnsi="Calibri" w:cs="Calibri"/>
                <w:color w:val="000000" w:themeColor="text1"/>
              </w:rPr>
              <w:t xml:space="preserve"> </w:t>
            </w:r>
          </w:p>
        </w:tc>
      </w:tr>
      <w:tr w:rsidR="00D0275B" w:rsidRPr="00A60C08" w14:paraId="608B9B6E" w14:textId="77777777" w:rsidTr="00EB161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005" w:type="dxa"/>
            <w:tcBorders>
              <w:top w:val="single" w:sz="8" w:space="0" w:color="auto"/>
            </w:tcBorders>
            <w:shd w:val="clear" w:color="auto" w:fill="auto"/>
          </w:tcPr>
          <w:p w14:paraId="3A36288F" w14:textId="77777777" w:rsidR="00D0275B" w:rsidRPr="00A60C08" w:rsidRDefault="00D0275B" w:rsidP="00EB1617">
            <w:pPr>
              <w:spacing w:line="276" w:lineRule="auto"/>
              <w:rPr>
                <w:b w:val="0"/>
              </w:rPr>
            </w:pPr>
            <w:r w:rsidRPr="00A60C08">
              <w:rPr>
                <w:rFonts w:ascii="Calibri" w:eastAsia="Calibri" w:hAnsi="Calibri" w:cs="Calibri"/>
                <w:b w:val="0"/>
                <w:color w:val="000000" w:themeColor="text1"/>
              </w:rPr>
              <w:t>Obligatory parts (incl. bio material).</w:t>
            </w:r>
          </w:p>
        </w:tc>
        <w:tc>
          <w:tcPr>
            <w:tcW w:w="3005" w:type="dxa"/>
            <w:tcBorders>
              <w:top w:val="single" w:sz="8" w:space="0" w:color="auto"/>
            </w:tcBorders>
            <w:shd w:val="clear" w:color="auto" w:fill="auto"/>
          </w:tcPr>
          <w:p w14:paraId="4ABED75B" w14:textId="39C992E0" w:rsidR="00D0275B" w:rsidRPr="00A60C08" w:rsidRDefault="00D0275B" w:rsidP="00CF2933">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105</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3005" w:type="dxa"/>
            <w:tcBorders>
              <w:top w:val="single" w:sz="8" w:space="0" w:color="auto"/>
            </w:tcBorders>
            <w:shd w:val="clear" w:color="auto" w:fill="auto"/>
          </w:tcPr>
          <w:p w14:paraId="16589CFF" w14:textId="77777777" w:rsidR="00D0275B" w:rsidRPr="00A60C08" w:rsidRDefault="00D0275B" w:rsidP="00EB1617">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350</w:t>
            </w:r>
          </w:p>
        </w:tc>
      </w:tr>
      <w:tr w:rsidR="00D0275B" w:rsidRPr="00A60C08" w14:paraId="7C6B4292" w14:textId="77777777" w:rsidTr="00EB1617">
        <w:trPr>
          <w:trHeight w:val="27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66D6BF06" w14:textId="77777777" w:rsidR="00D0275B" w:rsidRPr="00A60C08" w:rsidRDefault="00D0275B" w:rsidP="00EB1617">
            <w:pPr>
              <w:spacing w:line="276" w:lineRule="auto"/>
              <w:rPr>
                <w:b w:val="0"/>
              </w:rPr>
            </w:pPr>
            <w:r w:rsidRPr="00A60C08">
              <w:rPr>
                <w:rFonts w:ascii="Calibri" w:eastAsia="Calibri" w:hAnsi="Calibri" w:cs="Calibri"/>
                <w:b w:val="0"/>
                <w:color w:val="000000" w:themeColor="text1"/>
              </w:rPr>
              <w:t>Pump</w:t>
            </w:r>
          </w:p>
        </w:tc>
        <w:tc>
          <w:tcPr>
            <w:tcW w:w="3005" w:type="dxa"/>
            <w:shd w:val="clear" w:color="auto" w:fill="auto"/>
          </w:tcPr>
          <w:p w14:paraId="576B30E1" w14:textId="05145E97" w:rsidR="00D0275B" w:rsidRPr="00A60C08" w:rsidRDefault="00D0275B" w:rsidP="00CF2933">
            <w:pPr>
              <w:spacing w:line="276" w:lineRule="auto"/>
              <w:jc w:val="center"/>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69</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3005" w:type="dxa"/>
            <w:shd w:val="clear" w:color="auto" w:fill="auto"/>
          </w:tcPr>
          <w:p w14:paraId="463F1090" w14:textId="77777777" w:rsidR="00D0275B" w:rsidRPr="00A60C08" w:rsidRDefault="00D0275B" w:rsidP="00EB1617">
            <w:pPr>
              <w:spacing w:line="276" w:lineRule="auto"/>
              <w:jc w:val="center"/>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45</w:t>
            </w:r>
          </w:p>
        </w:tc>
      </w:tr>
      <w:tr w:rsidR="00D0275B" w:rsidRPr="00A60C08" w14:paraId="4F9BCA33" w14:textId="77777777" w:rsidTr="00EB161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39E5C836" w14:textId="77777777" w:rsidR="00D0275B" w:rsidRPr="00A60C08" w:rsidRDefault="00D0275B" w:rsidP="00EB1617">
            <w:pPr>
              <w:spacing w:line="276" w:lineRule="auto"/>
              <w:rPr>
                <w:b w:val="0"/>
              </w:rPr>
            </w:pPr>
            <w:r w:rsidRPr="00A60C08">
              <w:rPr>
                <w:rFonts w:ascii="Calibri" w:eastAsia="Calibri" w:hAnsi="Calibri" w:cs="Calibri"/>
                <w:b w:val="0"/>
                <w:color w:val="000000" w:themeColor="text1"/>
              </w:rPr>
              <w:t xml:space="preserve">Path </w:t>
            </w:r>
          </w:p>
        </w:tc>
        <w:tc>
          <w:tcPr>
            <w:tcW w:w="3005" w:type="dxa"/>
            <w:shd w:val="clear" w:color="auto" w:fill="auto"/>
          </w:tcPr>
          <w:p w14:paraId="3F3E8C1F" w14:textId="797D77B5" w:rsidR="00D0275B" w:rsidRPr="00A60C08" w:rsidRDefault="00D0275B" w:rsidP="00CF2933">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8</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3005" w:type="dxa"/>
            <w:shd w:val="clear" w:color="auto" w:fill="auto"/>
          </w:tcPr>
          <w:p w14:paraId="5D924632" w14:textId="77777777" w:rsidR="00D0275B" w:rsidRPr="00A60C08" w:rsidRDefault="00D0275B" w:rsidP="00EB1617">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w:t>
            </w:r>
          </w:p>
        </w:tc>
      </w:tr>
      <w:tr w:rsidR="00D0275B" w:rsidRPr="00A60C08" w14:paraId="16FA792E" w14:textId="77777777" w:rsidTr="00EB1617">
        <w:trPr>
          <w:trHeight w:val="30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26A8DECB" w14:textId="77777777" w:rsidR="00D0275B" w:rsidRPr="00A60C08" w:rsidRDefault="00D0275B" w:rsidP="00EB1617">
            <w:pPr>
              <w:spacing w:line="276" w:lineRule="auto"/>
              <w:rPr>
                <w:b w:val="0"/>
              </w:rPr>
            </w:pPr>
            <w:r w:rsidRPr="00A60C08">
              <w:rPr>
                <w:rFonts w:ascii="Calibri" w:eastAsia="Calibri" w:hAnsi="Calibri" w:cs="Calibri"/>
                <w:b w:val="0"/>
                <w:color w:val="000000" w:themeColor="text1"/>
              </w:rPr>
              <w:t xml:space="preserve">Advisory costs </w:t>
            </w:r>
          </w:p>
        </w:tc>
        <w:tc>
          <w:tcPr>
            <w:tcW w:w="3005" w:type="dxa"/>
            <w:shd w:val="clear" w:color="auto" w:fill="auto"/>
          </w:tcPr>
          <w:p w14:paraId="3777EA89" w14:textId="5D664513" w:rsidR="00D0275B" w:rsidRPr="00A60C08" w:rsidRDefault="00D0275B" w:rsidP="00CF2933">
            <w:pPr>
              <w:spacing w:line="276" w:lineRule="auto"/>
              <w:jc w:val="center"/>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13</w:t>
            </w:r>
            <w:r w:rsidR="00CF2933">
              <w:rPr>
                <w:rFonts w:ascii="Calibri" w:eastAsia="Calibri" w:hAnsi="Calibri" w:cs="Calibri"/>
                <w:color w:val="000000" w:themeColor="text1"/>
              </w:rPr>
              <w:t>,</w:t>
            </w:r>
            <w:r w:rsidRPr="00A60C08">
              <w:rPr>
                <w:rFonts w:ascii="Calibri" w:eastAsia="Calibri" w:hAnsi="Calibri" w:cs="Calibri"/>
                <w:color w:val="000000" w:themeColor="text1"/>
              </w:rPr>
              <w:t>250</w:t>
            </w:r>
          </w:p>
        </w:tc>
        <w:tc>
          <w:tcPr>
            <w:tcW w:w="3005" w:type="dxa"/>
            <w:shd w:val="clear" w:color="auto" w:fill="auto"/>
          </w:tcPr>
          <w:p w14:paraId="0E6D6CFA" w14:textId="77777777" w:rsidR="00D0275B" w:rsidRPr="00A60C08" w:rsidRDefault="00D0275B" w:rsidP="00EB1617">
            <w:pPr>
              <w:spacing w:line="276" w:lineRule="auto"/>
              <w:jc w:val="center"/>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w:t>
            </w:r>
          </w:p>
        </w:tc>
      </w:tr>
      <w:tr w:rsidR="00D0275B" w:rsidRPr="00A60C08" w14:paraId="37BE67BC" w14:textId="77777777" w:rsidTr="00EB161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2207A2B1" w14:textId="77777777" w:rsidR="00D0275B" w:rsidRPr="00A60C08" w:rsidRDefault="00D0275B" w:rsidP="00EB1617">
            <w:pPr>
              <w:spacing w:line="276" w:lineRule="auto"/>
              <w:rPr>
                <w:b w:val="0"/>
              </w:rPr>
            </w:pPr>
            <w:r w:rsidRPr="00A60C08">
              <w:rPr>
                <w:rFonts w:ascii="Calibri" w:eastAsia="Calibri" w:hAnsi="Calibri" w:cs="Calibri"/>
                <w:b w:val="0"/>
                <w:color w:val="000000" w:themeColor="text1"/>
              </w:rPr>
              <w:t xml:space="preserve">Permissions </w:t>
            </w:r>
          </w:p>
        </w:tc>
        <w:tc>
          <w:tcPr>
            <w:tcW w:w="3005" w:type="dxa"/>
            <w:shd w:val="clear" w:color="auto" w:fill="auto"/>
          </w:tcPr>
          <w:p w14:paraId="19F936FF" w14:textId="3774E084" w:rsidR="00D0275B" w:rsidRPr="00A60C08" w:rsidRDefault="00D0275B" w:rsidP="00CF2933">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6</w:t>
            </w:r>
            <w:r w:rsidR="00CF2933">
              <w:rPr>
                <w:rFonts w:ascii="Calibri" w:eastAsia="Calibri" w:hAnsi="Calibri" w:cs="Calibri"/>
                <w:color w:val="000000" w:themeColor="text1"/>
              </w:rPr>
              <w:t>,</w:t>
            </w:r>
            <w:r w:rsidRPr="00A60C08">
              <w:rPr>
                <w:rFonts w:ascii="Calibri" w:eastAsia="Calibri" w:hAnsi="Calibri" w:cs="Calibri"/>
                <w:color w:val="000000" w:themeColor="text1"/>
              </w:rPr>
              <w:t>200</w:t>
            </w:r>
          </w:p>
        </w:tc>
        <w:tc>
          <w:tcPr>
            <w:tcW w:w="3005" w:type="dxa"/>
            <w:shd w:val="clear" w:color="auto" w:fill="auto"/>
          </w:tcPr>
          <w:p w14:paraId="08BF8E2F" w14:textId="77777777" w:rsidR="00D0275B" w:rsidRPr="00A60C08" w:rsidRDefault="00D0275B" w:rsidP="00EB1617">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w:t>
            </w:r>
          </w:p>
        </w:tc>
      </w:tr>
      <w:tr w:rsidR="00D0275B" w:rsidRPr="00A60C08" w14:paraId="67B36F46" w14:textId="77777777" w:rsidTr="00EB1617">
        <w:trPr>
          <w:trHeight w:val="27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1E9E55CA" w14:textId="77777777" w:rsidR="00D0275B" w:rsidRPr="00A60C08" w:rsidRDefault="00D0275B" w:rsidP="00EB1617">
            <w:pPr>
              <w:spacing w:line="276" w:lineRule="auto"/>
              <w:rPr>
                <w:b w:val="0"/>
              </w:rPr>
            </w:pPr>
            <w:r w:rsidRPr="00A60C08">
              <w:rPr>
                <w:rFonts w:ascii="Calibri" w:eastAsia="Calibri" w:hAnsi="Calibri" w:cs="Calibri"/>
                <w:b w:val="0"/>
                <w:color w:val="000000" w:themeColor="text1"/>
              </w:rPr>
              <w:t>Arch</w:t>
            </w:r>
            <w:r w:rsidR="00CF2933">
              <w:rPr>
                <w:rFonts w:ascii="Calibri" w:eastAsia="Calibri" w:hAnsi="Calibri" w:cs="Calibri"/>
                <w:b w:val="0"/>
                <w:color w:val="000000" w:themeColor="text1"/>
              </w:rPr>
              <w:t>a</w:t>
            </w:r>
            <w:r w:rsidRPr="00A60C08">
              <w:rPr>
                <w:rFonts w:ascii="Calibri" w:eastAsia="Calibri" w:hAnsi="Calibri" w:cs="Calibri"/>
                <w:b w:val="0"/>
                <w:color w:val="000000" w:themeColor="text1"/>
              </w:rPr>
              <w:t xml:space="preserve">eological examinations </w:t>
            </w:r>
          </w:p>
        </w:tc>
        <w:tc>
          <w:tcPr>
            <w:tcW w:w="3005" w:type="dxa"/>
            <w:shd w:val="clear" w:color="auto" w:fill="auto"/>
          </w:tcPr>
          <w:p w14:paraId="3B4DEC97" w14:textId="19D5F009" w:rsidR="00D0275B" w:rsidRPr="00A60C08" w:rsidRDefault="00D0275B" w:rsidP="00CF2933">
            <w:pPr>
              <w:spacing w:line="276" w:lineRule="auto"/>
              <w:jc w:val="center"/>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11</w:t>
            </w:r>
            <w:r w:rsidR="00CF2933">
              <w:rPr>
                <w:rFonts w:ascii="Calibri" w:eastAsia="Calibri" w:hAnsi="Calibri" w:cs="Calibri"/>
                <w:color w:val="000000" w:themeColor="text1"/>
              </w:rPr>
              <w:t>,</w:t>
            </w:r>
            <w:r w:rsidRPr="00A60C08">
              <w:rPr>
                <w:rFonts w:ascii="Calibri" w:eastAsia="Calibri" w:hAnsi="Calibri" w:cs="Calibri"/>
                <w:color w:val="000000" w:themeColor="text1"/>
              </w:rPr>
              <w:t>800</w:t>
            </w:r>
          </w:p>
        </w:tc>
        <w:tc>
          <w:tcPr>
            <w:tcW w:w="3005" w:type="dxa"/>
            <w:shd w:val="clear" w:color="auto" w:fill="auto"/>
          </w:tcPr>
          <w:p w14:paraId="377A3E43" w14:textId="77777777" w:rsidR="00D0275B" w:rsidRPr="00A60C08" w:rsidRDefault="00D0275B" w:rsidP="00EB1617">
            <w:pPr>
              <w:spacing w:line="276" w:lineRule="auto"/>
              <w:jc w:val="center"/>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2.5</w:t>
            </w:r>
          </w:p>
        </w:tc>
      </w:tr>
      <w:tr w:rsidR="00D0275B" w:rsidRPr="00A60C08" w14:paraId="68FFB558" w14:textId="77777777" w:rsidTr="00EB161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auto"/>
            </w:tcBorders>
            <w:shd w:val="clear" w:color="auto" w:fill="auto"/>
          </w:tcPr>
          <w:p w14:paraId="69C0AF96" w14:textId="3F665912" w:rsidR="00D0275B" w:rsidRPr="00A60C08" w:rsidRDefault="00D0275B" w:rsidP="00CF2933">
            <w:pPr>
              <w:spacing w:line="276" w:lineRule="auto"/>
              <w:rPr>
                <w:b w:val="0"/>
              </w:rPr>
            </w:pPr>
            <w:r w:rsidRPr="00A60C08">
              <w:rPr>
                <w:rFonts w:ascii="Calibri" w:eastAsia="Calibri" w:hAnsi="Calibri" w:cs="Calibri"/>
                <w:b w:val="0"/>
                <w:color w:val="000000" w:themeColor="text1"/>
              </w:rPr>
              <w:t xml:space="preserve">Additional biomaterial </w:t>
            </w:r>
          </w:p>
        </w:tc>
        <w:tc>
          <w:tcPr>
            <w:tcW w:w="3005" w:type="dxa"/>
            <w:tcBorders>
              <w:bottom w:val="single" w:sz="4" w:space="0" w:color="auto"/>
            </w:tcBorders>
            <w:shd w:val="clear" w:color="auto" w:fill="auto"/>
          </w:tcPr>
          <w:p w14:paraId="201D018F" w14:textId="77777777" w:rsidR="00D0275B" w:rsidRPr="00A60C08" w:rsidRDefault="00D0275B" w:rsidP="00EB1617">
            <w:pPr>
              <w:spacing w:line="276" w:lineRule="auto"/>
              <w:jc w:val="center"/>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w:t>
            </w:r>
          </w:p>
        </w:tc>
        <w:tc>
          <w:tcPr>
            <w:tcW w:w="3005" w:type="dxa"/>
            <w:tcBorders>
              <w:bottom w:val="single" w:sz="4" w:space="0" w:color="auto"/>
            </w:tcBorders>
            <w:shd w:val="clear" w:color="auto" w:fill="auto"/>
          </w:tcPr>
          <w:p w14:paraId="13D18C4A" w14:textId="5473CC2C" w:rsidR="00D0275B" w:rsidRPr="00A60C08" w:rsidRDefault="00CF2933" w:rsidP="00CF2933">
            <w:pPr>
              <w:spacing w:line="276" w:lineRule="auto"/>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color w:val="000000" w:themeColor="text1"/>
              </w:rPr>
              <w:t xml:space="preserve">DKK </w:t>
            </w:r>
            <w:r w:rsidR="00D0275B" w:rsidRPr="00A60C08">
              <w:rPr>
                <w:rFonts w:ascii="Calibri" w:eastAsia="Calibri" w:hAnsi="Calibri" w:cs="Calibri"/>
                <w:color w:val="000000" w:themeColor="text1"/>
              </w:rPr>
              <w:t>145 m</w:t>
            </w:r>
            <w:r w:rsidR="00D0275B" w:rsidRPr="00A60C08">
              <w:rPr>
                <w:rFonts w:ascii="Calibri" w:eastAsia="Calibri" w:hAnsi="Calibri" w:cs="Calibri"/>
                <w:color w:val="000000" w:themeColor="text1"/>
                <w:vertAlign w:val="superscript"/>
              </w:rPr>
              <w:t>3</w:t>
            </w:r>
          </w:p>
        </w:tc>
      </w:tr>
    </w:tbl>
    <w:p w14:paraId="34DCCF3B" w14:textId="77777777" w:rsidR="00D0275B" w:rsidRPr="00A60C08" w:rsidRDefault="00D0275B" w:rsidP="00D0275B">
      <w:pPr>
        <w:spacing w:after="0" w:line="276" w:lineRule="auto"/>
        <w:rPr>
          <w:rFonts w:ascii="Calibri" w:eastAsia="Calibri" w:hAnsi="Calibri" w:cs="Calibri"/>
        </w:rPr>
      </w:pPr>
      <w:r w:rsidRPr="00A60C08">
        <w:rPr>
          <w:rFonts w:ascii="Calibri" w:eastAsia="Calibri" w:hAnsi="Calibri" w:cs="Calibri"/>
        </w:rPr>
        <w:t xml:space="preserve">Source: Agricultural Agency (2020) </w:t>
      </w:r>
    </w:p>
    <w:p w14:paraId="1606D13E" w14:textId="77777777" w:rsidR="00192B32" w:rsidRPr="00A60C08" w:rsidRDefault="00192B32">
      <w:r w:rsidRPr="00A60C08">
        <w:br w:type="page"/>
      </w:r>
    </w:p>
    <w:p w14:paraId="1E9603F4" w14:textId="77777777" w:rsidR="49647135" w:rsidRPr="007303A6" w:rsidRDefault="49647135" w:rsidP="008121E3">
      <w:pPr>
        <w:spacing w:after="0" w:line="276" w:lineRule="auto"/>
        <w:rPr>
          <w:rFonts w:ascii="Calibri" w:eastAsia="Calibri" w:hAnsi="Calibri" w:cs="Calibri"/>
          <w:iCs/>
        </w:rPr>
      </w:pPr>
      <w:r w:rsidRPr="007303A6">
        <w:rPr>
          <w:rFonts w:ascii="Calibri" w:eastAsia="Calibri" w:hAnsi="Calibri" w:cs="Calibri"/>
          <w:b/>
          <w:iCs/>
        </w:rPr>
        <w:lastRenderedPageBreak/>
        <w:t xml:space="preserve">Table </w:t>
      </w:r>
      <w:r w:rsidR="00B47D06" w:rsidRPr="007303A6">
        <w:rPr>
          <w:rFonts w:ascii="Calibri" w:eastAsia="Calibri" w:hAnsi="Calibri" w:cs="Calibri"/>
          <w:b/>
          <w:iCs/>
        </w:rPr>
        <w:t>S</w:t>
      </w:r>
      <w:r w:rsidR="006644C8" w:rsidRPr="007303A6">
        <w:rPr>
          <w:rFonts w:ascii="Calibri" w:eastAsia="Calibri" w:hAnsi="Calibri" w:cs="Calibri"/>
          <w:b/>
          <w:iCs/>
        </w:rPr>
        <w:t>3</w:t>
      </w:r>
      <w:r w:rsidRPr="007303A6">
        <w:rPr>
          <w:rFonts w:ascii="Calibri" w:eastAsia="Calibri" w:hAnsi="Calibri" w:cs="Calibri"/>
          <w:iCs/>
        </w:rPr>
        <w:t xml:space="preserve"> Basic data for the four bioreactors analysed</w:t>
      </w:r>
      <w:r w:rsidR="00CF2933" w:rsidRPr="007303A6">
        <w:rPr>
          <w:rFonts w:ascii="Calibri" w:eastAsia="Calibri" w:hAnsi="Calibri" w:cs="Calibri"/>
          <w:iCs/>
        </w:rPr>
        <w:t>.</w:t>
      </w:r>
    </w:p>
    <w:tbl>
      <w:tblPr>
        <w:tblStyle w:val="GridTable4-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275"/>
        <w:gridCol w:w="1275"/>
        <w:gridCol w:w="1275"/>
        <w:gridCol w:w="1425"/>
        <w:gridCol w:w="1275"/>
      </w:tblGrid>
      <w:tr w:rsidR="2CC03A8D" w:rsidRPr="00A60C08" w14:paraId="50671289" w14:textId="77777777" w:rsidTr="00630B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left w:val="none" w:sz="0" w:space="0" w:color="auto"/>
              <w:bottom w:val="single" w:sz="8" w:space="0" w:color="auto"/>
              <w:right w:val="none" w:sz="0" w:space="0" w:color="auto"/>
            </w:tcBorders>
            <w:shd w:val="clear" w:color="auto" w:fill="auto"/>
          </w:tcPr>
          <w:p w14:paraId="7C22659A" w14:textId="77777777" w:rsidR="2CC03A8D" w:rsidRPr="00A60C08" w:rsidRDefault="2CC03A8D" w:rsidP="008121E3">
            <w:pPr>
              <w:spacing w:line="276" w:lineRule="auto"/>
            </w:pPr>
            <w:r w:rsidRPr="00A60C08">
              <w:rPr>
                <w:rFonts w:ascii="Calibri" w:eastAsia="Calibri" w:hAnsi="Calibri" w:cs="Calibri"/>
                <w:color w:val="000000" w:themeColor="text1"/>
                <w:sz w:val="20"/>
                <w:szCs w:val="20"/>
              </w:rPr>
              <w:t>Name of reactor</w:t>
            </w:r>
          </w:p>
        </w:tc>
        <w:tc>
          <w:tcPr>
            <w:tcW w:w="1275" w:type="dxa"/>
            <w:tcBorders>
              <w:top w:val="single" w:sz="4" w:space="0" w:color="auto"/>
              <w:left w:val="none" w:sz="0" w:space="0" w:color="auto"/>
              <w:bottom w:val="single" w:sz="8" w:space="0" w:color="auto"/>
              <w:right w:val="none" w:sz="0" w:space="0" w:color="auto"/>
            </w:tcBorders>
            <w:shd w:val="clear" w:color="auto" w:fill="auto"/>
          </w:tcPr>
          <w:p w14:paraId="4EA0CD77"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proofErr w:type="spellStart"/>
            <w:r w:rsidRPr="00A60C08">
              <w:rPr>
                <w:rFonts w:ascii="Calibri" w:eastAsia="Calibri" w:hAnsi="Calibri" w:cs="Calibri"/>
                <w:color w:val="000000" w:themeColor="text1"/>
              </w:rPr>
              <w:t>Serupgård</w:t>
            </w:r>
            <w:proofErr w:type="spellEnd"/>
          </w:p>
        </w:tc>
        <w:tc>
          <w:tcPr>
            <w:tcW w:w="1275" w:type="dxa"/>
            <w:tcBorders>
              <w:top w:val="single" w:sz="4" w:space="0" w:color="auto"/>
              <w:left w:val="none" w:sz="0" w:space="0" w:color="auto"/>
              <w:bottom w:val="single" w:sz="8" w:space="0" w:color="auto"/>
              <w:right w:val="none" w:sz="0" w:space="0" w:color="auto"/>
            </w:tcBorders>
            <w:shd w:val="clear" w:color="auto" w:fill="auto"/>
          </w:tcPr>
          <w:p w14:paraId="09F72646"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proofErr w:type="spellStart"/>
            <w:r w:rsidRPr="00A60C08">
              <w:rPr>
                <w:rFonts w:ascii="Calibri" w:eastAsia="Calibri" w:hAnsi="Calibri" w:cs="Calibri"/>
                <w:color w:val="000000" w:themeColor="text1"/>
              </w:rPr>
              <w:t>Egsmarken</w:t>
            </w:r>
            <w:proofErr w:type="spellEnd"/>
            <w:r w:rsidRPr="00A60C08">
              <w:rPr>
                <w:rFonts w:ascii="Calibri" w:eastAsia="Calibri" w:hAnsi="Calibri" w:cs="Calibri"/>
                <w:color w:val="000000" w:themeColor="text1"/>
              </w:rPr>
              <w:t xml:space="preserve"> </w:t>
            </w:r>
          </w:p>
        </w:tc>
        <w:tc>
          <w:tcPr>
            <w:tcW w:w="1275" w:type="dxa"/>
            <w:tcBorders>
              <w:top w:val="single" w:sz="4" w:space="0" w:color="auto"/>
              <w:left w:val="none" w:sz="0" w:space="0" w:color="auto"/>
              <w:bottom w:val="single" w:sz="8" w:space="0" w:color="auto"/>
              <w:right w:val="none" w:sz="0" w:space="0" w:color="auto"/>
            </w:tcBorders>
            <w:shd w:val="clear" w:color="auto" w:fill="auto"/>
          </w:tcPr>
          <w:p w14:paraId="69840F50"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proofErr w:type="spellStart"/>
            <w:r w:rsidRPr="00A60C08">
              <w:rPr>
                <w:rFonts w:ascii="Calibri" w:eastAsia="Calibri" w:hAnsi="Calibri" w:cs="Calibri"/>
                <w:color w:val="000000" w:themeColor="text1"/>
              </w:rPr>
              <w:t>Dundelum</w:t>
            </w:r>
            <w:proofErr w:type="spellEnd"/>
          </w:p>
        </w:tc>
        <w:tc>
          <w:tcPr>
            <w:tcW w:w="1425" w:type="dxa"/>
            <w:tcBorders>
              <w:top w:val="single" w:sz="4" w:space="0" w:color="auto"/>
              <w:left w:val="none" w:sz="0" w:space="0" w:color="auto"/>
              <w:bottom w:val="single" w:sz="8" w:space="0" w:color="auto"/>
              <w:right w:val="none" w:sz="0" w:space="0" w:color="auto"/>
            </w:tcBorders>
            <w:shd w:val="clear" w:color="auto" w:fill="auto"/>
          </w:tcPr>
          <w:p w14:paraId="0A4C5FA2"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proofErr w:type="spellStart"/>
            <w:r w:rsidRPr="00A60C08">
              <w:rPr>
                <w:rFonts w:ascii="Calibri" w:eastAsia="Calibri" w:hAnsi="Calibri" w:cs="Calibri"/>
                <w:color w:val="000000" w:themeColor="text1"/>
              </w:rPr>
              <w:t>Gyldenholm</w:t>
            </w:r>
            <w:proofErr w:type="spellEnd"/>
          </w:p>
        </w:tc>
        <w:tc>
          <w:tcPr>
            <w:tcW w:w="1275" w:type="dxa"/>
            <w:tcBorders>
              <w:top w:val="single" w:sz="4" w:space="0" w:color="auto"/>
              <w:left w:val="none" w:sz="0" w:space="0" w:color="auto"/>
              <w:bottom w:val="single" w:sz="8" w:space="0" w:color="auto"/>
              <w:right w:val="none" w:sz="0" w:space="0" w:color="auto"/>
            </w:tcBorders>
            <w:shd w:val="clear" w:color="auto" w:fill="auto"/>
          </w:tcPr>
          <w:p w14:paraId="2EFD8F16"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 xml:space="preserve">Average </w:t>
            </w:r>
          </w:p>
        </w:tc>
      </w:tr>
      <w:tr w:rsidR="2CC03A8D" w:rsidRPr="00A60C08" w14:paraId="296A3457" w14:textId="77777777" w:rsidTr="00630BD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auto"/>
            </w:tcBorders>
            <w:shd w:val="clear" w:color="auto" w:fill="auto"/>
          </w:tcPr>
          <w:p w14:paraId="1D3EFFEB"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Size of reactor (m</w:t>
            </w:r>
            <w:r w:rsidRPr="00A60C08">
              <w:rPr>
                <w:rFonts w:ascii="Calibri" w:eastAsia="Calibri" w:hAnsi="Calibri" w:cs="Calibri"/>
                <w:b w:val="0"/>
                <w:color w:val="000000" w:themeColor="text1"/>
                <w:sz w:val="20"/>
                <w:szCs w:val="20"/>
                <w:vertAlign w:val="superscript"/>
              </w:rPr>
              <w:t>3</w:t>
            </w:r>
            <w:r w:rsidRPr="00A60C08">
              <w:rPr>
                <w:rFonts w:ascii="Calibri" w:eastAsia="Calibri" w:hAnsi="Calibri" w:cs="Calibri"/>
                <w:b w:val="0"/>
                <w:color w:val="000000" w:themeColor="text1"/>
                <w:sz w:val="20"/>
                <w:szCs w:val="20"/>
              </w:rPr>
              <w:t>)</w:t>
            </w:r>
          </w:p>
        </w:tc>
        <w:tc>
          <w:tcPr>
            <w:tcW w:w="1275" w:type="dxa"/>
            <w:tcBorders>
              <w:top w:val="single" w:sz="8" w:space="0" w:color="auto"/>
            </w:tcBorders>
            <w:shd w:val="clear" w:color="auto" w:fill="auto"/>
          </w:tcPr>
          <w:p w14:paraId="14EC8E4D"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271</w:t>
            </w:r>
          </w:p>
        </w:tc>
        <w:tc>
          <w:tcPr>
            <w:tcW w:w="1275" w:type="dxa"/>
            <w:tcBorders>
              <w:top w:val="single" w:sz="8" w:space="0" w:color="auto"/>
            </w:tcBorders>
            <w:shd w:val="clear" w:color="auto" w:fill="auto"/>
          </w:tcPr>
          <w:p w14:paraId="521BCEBA"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526</w:t>
            </w:r>
          </w:p>
        </w:tc>
        <w:tc>
          <w:tcPr>
            <w:tcW w:w="1275" w:type="dxa"/>
            <w:tcBorders>
              <w:top w:val="single" w:sz="8" w:space="0" w:color="auto"/>
            </w:tcBorders>
            <w:shd w:val="clear" w:color="auto" w:fill="auto"/>
          </w:tcPr>
          <w:p w14:paraId="0FD69C9A"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652</w:t>
            </w:r>
          </w:p>
        </w:tc>
        <w:tc>
          <w:tcPr>
            <w:tcW w:w="1425" w:type="dxa"/>
            <w:tcBorders>
              <w:top w:val="single" w:sz="8" w:space="0" w:color="auto"/>
            </w:tcBorders>
            <w:shd w:val="clear" w:color="auto" w:fill="auto"/>
          </w:tcPr>
          <w:p w14:paraId="37426A0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1431</w:t>
            </w:r>
          </w:p>
        </w:tc>
        <w:tc>
          <w:tcPr>
            <w:tcW w:w="1275" w:type="dxa"/>
            <w:tcBorders>
              <w:top w:val="single" w:sz="8" w:space="0" w:color="auto"/>
            </w:tcBorders>
            <w:shd w:val="clear" w:color="auto" w:fill="auto"/>
          </w:tcPr>
          <w:p w14:paraId="09EB7813"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720</w:t>
            </w:r>
          </w:p>
        </w:tc>
      </w:tr>
      <w:tr w:rsidR="2CC03A8D" w:rsidRPr="00A60C08" w14:paraId="167F4242" w14:textId="77777777" w:rsidTr="00B65527">
        <w:trPr>
          <w:trHeight w:val="555"/>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6A66B35D"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Complete catchment area (ha)</w:t>
            </w:r>
          </w:p>
        </w:tc>
        <w:tc>
          <w:tcPr>
            <w:tcW w:w="1275" w:type="dxa"/>
            <w:shd w:val="clear" w:color="auto" w:fill="auto"/>
          </w:tcPr>
          <w:p w14:paraId="00FBD4C0"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80</w:t>
            </w:r>
          </w:p>
        </w:tc>
        <w:tc>
          <w:tcPr>
            <w:tcW w:w="1275" w:type="dxa"/>
            <w:shd w:val="clear" w:color="auto" w:fill="auto"/>
          </w:tcPr>
          <w:p w14:paraId="581D74AF"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57</w:t>
            </w:r>
          </w:p>
        </w:tc>
        <w:tc>
          <w:tcPr>
            <w:tcW w:w="1275" w:type="dxa"/>
            <w:shd w:val="clear" w:color="auto" w:fill="auto"/>
          </w:tcPr>
          <w:p w14:paraId="7D123A7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53</w:t>
            </w:r>
          </w:p>
        </w:tc>
        <w:tc>
          <w:tcPr>
            <w:tcW w:w="1425" w:type="dxa"/>
            <w:shd w:val="clear" w:color="auto" w:fill="auto"/>
          </w:tcPr>
          <w:p w14:paraId="3F5A955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120</w:t>
            </w:r>
          </w:p>
        </w:tc>
        <w:tc>
          <w:tcPr>
            <w:tcW w:w="1275" w:type="dxa"/>
            <w:shd w:val="clear" w:color="auto" w:fill="auto"/>
          </w:tcPr>
          <w:p w14:paraId="112012D5"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78</w:t>
            </w:r>
          </w:p>
        </w:tc>
      </w:tr>
      <w:tr w:rsidR="2CC03A8D" w:rsidRPr="00A60C08" w14:paraId="32CBCCF5" w14:textId="77777777" w:rsidTr="00B65527">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2B1D9F64"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Size of reactor compared to complete area (%)</w:t>
            </w:r>
          </w:p>
        </w:tc>
        <w:tc>
          <w:tcPr>
            <w:tcW w:w="1275" w:type="dxa"/>
            <w:shd w:val="clear" w:color="auto" w:fill="auto"/>
          </w:tcPr>
          <w:p w14:paraId="2A7888C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0.03</w:t>
            </w:r>
          </w:p>
        </w:tc>
        <w:tc>
          <w:tcPr>
            <w:tcW w:w="1275" w:type="dxa"/>
            <w:shd w:val="clear" w:color="auto" w:fill="auto"/>
          </w:tcPr>
          <w:p w14:paraId="6D23549D"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0.09</w:t>
            </w:r>
          </w:p>
        </w:tc>
        <w:tc>
          <w:tcPr>
            <w:tcW w:w="1275" w:type="dxa"/>
            <w:shd w:val="clear" w:color="auto" w:fill="auto"/>
          </w:tcPr>
          <w:p w14:paraId="7F71F894"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0.12</w:t>
            </w:r>
          </w:p>
        </w:tc>
        <w:tc>
          <w:tcPr>
            <w:tcW w:w="1425" w:type="dxa"/>
            <w:shd w:val="clear" w:color="auto" w:fill="auto"/>
          </w:tcPr>
          <w:p w14:paraId="525A352F"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0.12</w:t>
            </w:r>
          </w:p>
        </w:tc>
        <w:tc>
          <w:tcPr>
            <w:tcW w:w="1275" w:type="dxa"/>
            <w:shd w:val="clear" w:color="auto" w:fill="auto"/>
          </w:tcPr>
          <w:p w14:paraId="69B729CF"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0.09</w:t>
            </w:r>
          </w:p>
        </w:tc>
      </w:tr>
      <w:tr w:rsidR="2CC03A8D" w:rsidRPr="00A60C08" w14:paraId="696FBA13" w14:textId="77777777" w:rsidTr="00B65527">
        <w:trPr>
          <w:trHeight w:val="555"/>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4F8295EA"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Effective catchment area (ha)*</w:t>
            </w:r>
          </w:p>
        </w:tc>
        <w:tc>
          <w:tcPr>
            <w:tcW w:w="1275" w:type="dxa"/>
            <w:shd w:val="clear" w:color="auto" w:fill="auto"/>
          </w:tcPr>
          <w:p w14:paraId="5FBE13B6"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10.4</w:t>
            </w:r>
          </w:p>
        </w:tc>
        <w:tc>
          <w:tcPr>
            <w:tcW w:w="1275" w:type="dxa"/>
            <w:shd w:val="clear" w:color="auto" w:fill="auto"/>
          </w:tcPr>
          <w:p w14:paraId="1A0727ED"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11.4</w:t>
            </w:r>
          </w:p>
        </w:tc>
        <w:tc>
          <w:tcPr>
            <w:tcW w:w="1275" w:type="dxa"/>
            <w:shd w:val="clear" w:color="auto" w:fill="auto"/>
          </w:tcPr>
          <w:p w14:paraId="1F937DC6"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17.49</w:t>
            </w:r>
          </w:p>
        </w:tc>
        <w:tc>
          <w:tcPr>
            <w:tcW w:w="1425" w:type="dxa"/>
            <w:shd w:val="clear" w:color="auto" w:fill="auto"/>
          </w:tcPr>
          <w:p w14:paraId="784CE420"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68.4</w:t>
            </w:r>
          </w:p>
        </w:tc>
        <w:tc>
          <w:tcPr>
            <w:tcW w:w="1275" w:type="dxa"/>
            <w:shd w:val="clear" w:color="auto" w:fill="auto"/>
          </w:tcPr>
          <w:p w14:paraId="38D89F9A"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26.9</w:t>
            </w:r>
          </w:p>
        </w:tc>
      </w:tr>
      <w:tr w:rsidR="2CC03A8D" w:rsidRPr="00A60C08" w14:paraId="6F604EBA" w14:textId="77777777" w:rsidTr="00B65527">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7E4250A7"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Effective catchment, a (%) of the complete catchment**</w:t>
            </w:r>
          </w:p>
        </w:tc>
        <w:tc>
          <w:tcPr>
            <w:tcW w:w="1275" w:type="dxa"/>
            <w:shd w:val="clear" w:color="auto" w:fill="auto"/>
          </w:tcPr>
          <w:p w14:paraId="511D0A2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13</w:t>
            </w:r>
          </w:p>
        </w:tc>
        <w:tc>
          <w:tcPr>
            <w:tcW w:w="1275" w:type="dxa"/>
            <w:shd w:val="clear" w:color="auto" w:fill="auto"/>
          </w:tcPr>
          <w:p w14:paraId="621A90B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20</w:t>
            </w:r>
          </w:p>
        </w:tc>
        <w:tc>
          <w:tcPr>
            <w:tcW w:w="1275" w:type="dxa"/>
            <w:shd w:val="clear" w:color="auto" w:fill="auto"/>
          </w:tcPr>
          <w:p w14:paraId="302FB36C"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33</w:t>
            </w:r>
          </w:p>
        </w:tc>
        <w:tc>
          <w:tcPr>
            <w:tcW w:w="1425" w:type="dxa"/>
            <w:shd w:val="clear" w:color="auto" w:fill="auto"/>
          </w:tcPr>
          <w:p w14:paraId="31030D61"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57</w:t>
            </w:r>
          </w:p>
        </w:tc>
        <w:tc>
          <w:tcPr>
            <w:tcW w:w="1275" w:type="dxa"/>
            <w:shd w:val="clear" w:color="auto" w:fill="auto"/>
          </w:tcPr>
          <w:p w14:paraId="5D24FF3A"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34</w:t>
            </w:r>
          </w:p>
        </w:tc>
      </w:tr>
      <w:tr w:rsidR="2CC03A8D" w:rsidRPr="00A60C08" w14:paraId="5D50B4D6" w14:textId="77777777" w:rsidTr="00B65527">
        <w:trPr>
          <w:trHeight w:val="525"/>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5CB91CAC"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Size of reactor compared to effective area (%)</w:t>
            </w:r>
          </w:p>
        </w:tc>
        <w:tc>
          <w:tcPr>
            <w:tcW w:w="1275" w:type="dxa"/>
            <w:shd w:val="clear" w:color="auto" w:fill="auto"/>
          </w:tcPr>
          <w:p w14:paraId="448DC9ED"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0.26</w:t>
            </w:r>
          </w:p>
        </w:tc>
        <w:tc>
          <w:tcPr>
            <w:tcW w:w="1275" w:type="dxa"/>
            <w:shd w:val="clear" w:color="auto" w:fill="auto"/>
          </w:tcPr>
          <w:p w14:paraId="0E8861F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0.46</w:t>
            </w:r>
          </w:p>
        </w:tc>
        <w:tc>
          <w:tcPr>
            <w:tcW w:w="1275" w:type="dxa"/>
            <w:shd w:val="clear" w:color="auto" w:fill="auto"/>
          </w:tcPr>
          <w:p w14:paraId="2123048B"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0.37</w:t>
            </w:r>
          </w:p>
        </w:tc>
        <w:tc>
          <w:tcPr>
            <w:tcW w:w="1425" w:type="dxa"/>
            <w:shd w:val="clear" w:color="auto" w:fill="auto"/>
          </w:tcPr>
          <w:p w14:paraId="57720ABB"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0.21</w:t>
            </w:r>
          </w:p>
        </w:tc>
        <w:tc>
          <w:tcPr>
            <w:tcW w:w="1275" w:type="dxa"/>
            <w:shd w:val="clear" w:color="auto" w:fill="auto"/>
          </w:tcPr>
          <w:p w14:paraId="4D1297A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0.33</w:t>
            </w:r>
          </w:p>
        </w:tc>
      </w:tr>
      <w:tr w:rsidR="2CC03A8D" w:rsidRPr="00A60C08" w14:paraId="65F98EE9" w14:textId="77777777" w:rsidTr="00B65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7C366768"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Area taken out of production (reactor x2)  (ha)</w:t>
            </w:r>
          </w:p>
        </w:tc>
        <w:tc>
          <w:tcPr>
            <w:tcW w:w="1275" w:type="dxa"/>
            <w:shd w:val="clear" w:color="auto" w:fill="auto"/>
          </w:tcPr>
          <w:p w14:paraId="4E29EFAD"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0.04</w:t>
            </w:r>
          </w:p>
        </w:tc>
        <w:tc>
          <w:tcPr>
            <w:tcW w:w="1275" w:type="dxa"/>
            <w:shd w:val="clear" w:color="auto" w:fill="auto"/>
          </w:tcPr>
          <w:p w14:paraId="39DC931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0.1</w:t>
            </w:r>
          </w:p>
        </w:tc>
        <w:tc>
          <w:tcPr>
            <w:tcW w:w="1275" w:type="dxa"/>
            <w:shd w:val="clear" w:color="auto" w:fill="auto"/>
          </w:tcPr>
          <w:p w14:paraId="5E03D1FD"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0.1</w:t>
            </w:r>
          </w:p>
        </w:tc>
        <w:tc>
          <w:tcPr>
            <w:tcW w:w="1425" w:type="dxa"/>
            <w:shd w:val="clear" w:color="auto" w:fill="auto"/>
          </w:tcPr>
          <w:p w14:paraId="539BC1AF"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0.3</w:t>
            </w:r>
          </w:p>
        </w:tc>
        <w:tc>
          <w:tcPr>
            <w:tcW w:w="1275" w:type="dxa"/>
            <w:shd w:val="clear" w:color="auto" w:fill="auto"/>
          </w:tcPr>
          <w:p w14:paraId="19622A3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0.1</w:t>
            </w:r>
          </w:p>
        </w:tc>
      </w:tr>
      <w:tr w:rsidR="2CC03A8D" w:rsidRPr="00A60C08" w14:paraId="026025DF" w14:textId="77777777" w:rsidTr="00B65527">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31EC7D2D"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Height of biomaterial at the beginning (m)</w:t>
            </w:r>
          </w:p>
        </w:tc>
        <w:tc>
          <w:tcPr>
            <w:tcW w:w="1275" w:type="dxa"/>
            <w:shd w:val="clear" w:color="auto" w:fill="auto"/>
          </w:tcPr>
          <w:p w14:paraId="588AFCD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w:t>
            </w:r>
          </w:p>
        </w:tc>
        <w:tc>
          <w:tcPr>
            <w:tcW w:w="1275" w:type="dxa"/>
            <w:shd w:val="clear" w:color="auto" w:fill="auto"/>
          </w:tcPr>
          <w:p w14:paraId="6712A79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w:t>
            </w:r>
          </w:p>
        </w:tc>
        <w:tc>
          <w:tcPr>
            <w:tcW w:w="1275" w:type="dxa"/>
            <w:shd w:val="clear" w:color="auto" w:fill="auto"/>
          </w:tcPr>
          <w:p w14:paraId="51B4EDE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w:t>
            </w:r>
          </w:p>
        </w:tc>
        <w:tc>
          <w:tcPr>
            <w:tcW w:w="1425" w:type="dxa"/>
            <w:shd w:val="clear" w:color="auto" w:fill="auto"/>
          </w:tcPr>
          <w:p w14:paraId="251795C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w:t>
            </w:r>
          </w:p>
        </w:tc>
        <w:tc>
          <w:tcPr>
            <w:tcW w:w="1275" w:type="dxa"/>
            <w:shd w:val="clear" w:color="auto" w:fill="auto"/>
          </w:tcPr>
          <w:p w14:paraId="14D9CB7D"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w:t>
            </w:r>
          </w:p>
        </w:tc>
      </w:tr>
      <w:tr w:rsidR="2CC03A8D" w:rsidRPr="00A60C08" w14:paraId="04853758" w14:textId="77777777" w:rsidTr="00B65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3D999CFA"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Height of additional biomaterial (m)</w:t>
            </w:r>
          </w:p>
        </w:tc>
        <w:tc>
          <w:tcPr>
            <w:tcW w:w="1275" w:type="dxa"/>
            <w:shd w:val="clear" w:color="auto" w:fill="auto"/>
          </w:tcPr>
          <w:p w14:paraId="4927E8C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0.5</w:t>
            </w:r>
          </w:p>
          <w:p w14:paraId="1B1B0A5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 xml:space="preserve"> </w:t>
            </w:r>
          </w:p>
        </w:tc>
        <w:tc>
          <w:tcPr>
            <w:tcW w:w="1275" w:type="dxa"/>
            <w:shd w:val="clear" w:color="auto" w:fill="auto"/>
          </w:tcPr>
          <w:p w14:paraId="77688DD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0.5</w:t>
            </w:r>
          </w:p>
        </w:tc>
        <w:tc>
          <w:tcPr>
            <w:tcW w:w="1275" w:type="dxa"/>
            <w:shd w:val="clear" w:color="auto" w:fill="auto"/>
          </w:tcPr>
          <w:p w14:paraId="0116299B"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0.5</w:t>
            </w:r>
          </w:p>
        </w:tc>
        <w:tc>
          <w:tcPr>
            <w:tcW w:w="1425" w:type="dxa"/>
            <w:shd w:val="clear" w:color="auto" w:fill="auto"/>
          </w:tcPr>
          <w:p w14:paraId="4A46D149"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0.5</w:t>
            </w:r>
          </w:p>
        </w:tc>
        <w:tc>
          <w:tcPr>
            <w:tcW w:w="1275" w:type="dxa"/>
            <w:shd w:val="clear" w:color="auto" w:fill="auto"/>
          </w:tcPr>
          <w:p w14:paraId="19D7BD4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0.5</w:t>
            </w:r>
          </w:p>
        </w:tc>
      </w:tr>
      <w:tr w:rsidR="2CC03A8D" w:rsidRPr="00A60C08" w14:paraId="7572D86A" w14:textId="77777777" w:rsidTr="00B65527">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05A8E9B0"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Biomaterial initial (m</w:t>
            </w:r>
            <w:r w:rsidRPr="00A60C08">
              <w:rPr>
                <w:rFonts w:ascii="Calibri" w:eastAsia="Calibri" w:hAnsi="Calibri" w:cs="Calibri"/>
                <w:b w:val="0"/>
                <w:color w:val="000000" w:themeColor="text1"/>
                <w:sz w:val="20"/>
                <w:szCs w:val="20"/>
                <w:vertAlign w:val="superscript"/>
              </w:rPr>
              <w:t>3</w:t>
            </w:r>
            <w:r w:rsidRPr="00A60C08">
              <w:rPr>
                <w:rFonts w:ascii="Calibri" w:eastAsia="Calibri" w:hAnsi="Calibri" w:cs="Calibri"/>
                <w:b w:val="0"/>
                <w:color w:val="000000" w:themeColor="text1"/>
                <w:sz w:val="20"/>
                <w:szCs w:val="20"/>
              </w:rPr>
              <w:t>)</w:t>
            </w:r>
          </w:p>
        </w:tc>
        <w:tc>
          <w:tcPr>
            <w:tcW w:w="1275" w:type="dxa"/>
            <w:shd w:val="clear" w:color="auto" w:fill="auto"/>
          </w:tcPr>
          <w:p w14:paraId="3C19B9B0"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466</w:t>
            </w:r>
          </w:p>
        </w:tc>
        <w:tc>
          <w:tcPr>
            <w:tcW w:w="1275" w:type="dxa"/>
            <w:shd w:val="clear" w:color="auto" w:fill="auto"/>
          </w:tcPr>
          <w:p w14:paraId="41F569FB"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889</w:t>
            </w:r>
          </w:p>
        </w:tc>
        <w:tc>
          <w:tcPr>
            <w:tcW w:w="1275" w:type="dxa"/>
            <w:shd w:val="clear" w:color="auto" w:fill="auto"/>
          </w:tcPr>
          <w:p w14:paraId="7EEFA23D"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1,140</w:t>
            </w:r>
          </w:p>
        </w:tc>
        <w:tc>
          <w:tcPr>
            <w:tcW w:w="1425" w:type="dxa"/>
            <w:shd w:val="clear" w:color="auto" w:fill="auto"/>
          </w:tcPr>
          <w:p w14:paraId="4A2FF91E"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2,485</w:t>
            </w:r>
          </w:p>
        </w:tc>
        <w:tc>
          <w:tcPr>
            <w:tcW w:w="1275" w:type="dxa"/>
            <w:shd w:val="clear" w:color="auto" w:fill="auto"/>
          </w:tcPr>
          <w:p w14:paraId="2D74D096"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1,245</w:t>
            </w:r>
          </w:p>
        </w:tc>
      </w:tr>
      <w:tr w:rsidR="2CC03A8D" w:rsidRPr="00A60C08" w14:paraId="61FCFF83" w14:textId="77777777" w:rsidTr="00630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51E5571D" w14:textId="796C9C82" w:rsidR="2CC03A8D" w:rsidRPr="00A60C08" w:rsidRDefault="2CC03A8D" w:rsidP="00CF2933">
            <w:pPr>
              <w:spacing w:line="276" w:lineRule="auto"/>
              <w:rPr>
                <w:b w:val="0"/>
              </w:rPr>
            </w:pPr>
            <w:r w:rsidRPr="00A60C08">
              <w:rPr>
                <w:rFonts w:ascii="Calibri" w:eastAsia="Calibri" w:hAnsi="Calibri" w:cs="Calibri"/>
                <w:b w:val="0"/>
                <w:color w:val="000000" w:themeColor="text1"/>
                <w:sz w:val="20"/>
                <w:szCs w:val="20"/>
              </w:rPr>
              <w:t>Biomaterial (</w:t>
            </w:r>
            <w:r w:rsidR="00CF2933">
              <w:rPr>
                <w:rFonts w:ascii="Calibri" w:eastAsia="Calibri" w:hAnsi="Calibri" w:cs="Calibri"/>
                <w:b w:val="0"/>
                <w:color w:val="000000" w:themeColor="text1"/>
                <w:sz w:val="20"/>
                <w:szCs w:val="20"/>
              </w:rPr>
              <w:t>DKK</w:t>
            </w:r>
            <w:r w:rsidRPr="00A60C08">
              <w:rPr>
                <w:rFonts w:ascii="Calibri" w:eastAsia="Calibri" w:hAnsi="Calibri" w:cs="Calibri"/>
                <w:b w:val="0"/>
                <w:color w:val="000000" w:themeColor="text1"/>
                <w:sz w:val="20"/>
                <w:szCs w:val="20"/>
              </w:rPr>
              <w:t>/m</w:t>
            </w:r>
            <w:r w:rsidRPr="00A60C08">
              <w:rPr>
                <w:rFonts w:ascii="Calibri" w:eastAsia="Calibri" w:hAnsi="Calibri" w:cs="Calibri"/>
                <w:b w:val="0"/>
                <w:color w:val="000000" w:themeColor="text1"/>
                <w:sz w:val="20"/>
                <w:szCs w:val="20"/>
                <w:vertAlign w:val="superscript"/>
              </w:rPr>
              <w:t>3</w:t>
            </w:r>
            <w:r w:rsidRPr="00A60C08">
              <w:rPr>
                <w:rFonts w:ascii="Calibri" w:eastAsia="Calibri" w:hAnsi="Calibri" w:cs="Calibri"/>
                <w:b w:val="0"/>
                <w:color w:val="000000" w:themeColor="text1"/>
                <w:sz w:val="20"/>
                <w:szCs w:val="20"/>
              </w:rPr>
              <w:t>)</w:t>
            </w:r>
          </w:p>
        </w:tc>
        <w:tc>
          <w:tcPr>
            <w:tcW w:w="1275" w:type="dxa"/>
            <w:shd w:val="clear" w:color="auto" w:fill="auto"/>
          </w:tcPr>
          <w:p w14:paraId="664BD01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130</w:t>
            </w:r>
          </w:p>
        </w:tc>
        <w:tc>
          <w:tcPr>
            <w:tcW w:w="1275" w:type="dxa"/>
            <w:shd w:val="clear" w:color="auto" w:fill="auto"/>
          </w:tcPr>
          <w:p w14:paraId="057A28E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144</w:t>
            </w:r>
          </w:p>
        </w:tc>
        <w:tc>
          <w:tcPr>
            <w:tcW w:w="1275" w:type="dxa"/>
            <w:shd w:val="clear" w:color="auto" w:fill="auto"/>
          </w:tcPr>
          <w:p w14:paraId="3A7F9150"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150</w:t>
            </w:r>
          </w:p>
        </w:tc>
        <w:tc>
          <w:tcPr>
            <w:tcW w:w="1425" w:type="dxa"/>
            <w:shd w:val="clear" w:color="auto" w:fill="auto"/>
          </w:tcPr>
          <w:p w14:paraId="4AF685C6"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110</w:t>
            </w:r>
          </w:p>
        </w:tc>
        <w:tc>
          <w:tcPr>
            <w:tcW w:w="1275" w:type="dxa"/>
            <w:shd w:val="clear" w:color="auto" w:fill="auto"/>
          </w:tcPr>
          <w:p w14:paraId="6E76E35B"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134</w:t>
            </w:r>
          </w:p>
        </w:tc>
      </w:tr>
      <w:tr w:rsidR="2CC03A8D" w:rsidRPr="00A60C08" w14:paraId="249E3C89" w14:textId="77777777" w:rsidTr="00630BDD">
        <w:tc>
          <w:tcPr>
            <w:cnfStyle w:val="001000000000" w:firstRow="0" w:lastRow="0" w:firstColumn="1" w:lastColumn="0" w:oddVBand="0" w:evenVBand="0" w:oddHBand="0" w:evenHBand="0" w:firstRowFirstColumn="0" w:firstRowLastColumn="0" w:lastRowFirstColumn="0" w:lastRowLastColumn="0"/>
            <w:tcW w:w="2265" w:type="dxa"/>
            <w:tcBorders>
              <w:bottom w:val="single" w:sz="4" w:space="0" w:color="auto"/>
            </w:tcBorders>
            <w:shd w:val="clear" w:color="auto" w:fill="auto"/>
          </w:tcPr>
          <w:p w14:paraId="41E31C55"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20"/>
                <w:szCs w:val="20"/>
              </w:rPr>
              <w:t>Cost of area taken out of production (DKK/ha)</w:t>
            </w:r>
          </w:p>
        </w:tc>
        <w:tc>
          <w:tcPr>
            <w:tcW w:w="1275" w:type="dxa"/>
            <w:tcBorders>
              <w:bottom w:val="single" w:sz="4" w:space="0" w:color="auto"/>
            </w:tcBorders>
            <w:shd w:val="clear" w:color="auto" w:fill="auto"/>
          </w:tcPr>
          <w:p w14:paraId="40C2B741"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1,883</w:t>
            </w:r>
          </w:p>
        </w:tc>
        <w:tc>
          <w:tcPr>
            <w:tcW w:w="1275" w:type="dxa"/>
            <w:tcBorders>
              <w:bottom w:val="single" w:sz="4" w:space="0" w:color="auto"/>
            </w:tcBorders>
            <w:shd w:val="clear" w:color="auto" w:fill="auto"/>
          </w:tcPr>
          <w:p w14:paraId="08FD124E"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1,883</w:t>
            </w:r>
          </w:p>
        </w:tc>
        <w:tc>
          <w:tcPr>
            <w:tcW w:w="1275" w:type="dxa"/>
            <w:tcBorders>
              <w:bottom w:val="single" w:sz="4" w:space="0" w:color="auto"/>
            </w:tcBorders>
            <w:shd w:val="clear" w:color="auto" w:fill="auto"/>
          </w:tcPr>
          <w:p w14:paraId="6FB3FE12"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1,883</w:t>
            </w:r>
          </w:p>
        </w:tc>
        <w:tc>
          <w:tcPr>
            <w:tcW w:w="1425" w:type="dxa"/>
            <w:tcBorders>
              <w:bottom w:val="single" w:sz="4" w:space="0" w:color="auto"/>
            </w:tcBorders>
            <w:shd w:val="clear" w:color="auto" w:fill="auto"/>
          </w:tcPr>
          <w:p w14:paraId="6726DA2B"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1,883</w:t>
            </w:r>
          </w:p>
        </w:tc>
        <w:tc>
          <w:tcPr>
            <w:tcW w:w="1275" w:type="dxa"/>
            <w:tcBorders>
              <w:bottom w:val="single" w:sz="4" w:space="0" w:color="auto"/>
            </w:tcBorders>
            <w:shd w:val="clear" w:color="auto" w:fill="auto"/>
          </w:tcPr>
          <w:p w14:paraId="588C9789"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1,883</w:t>
            </w:r>
          </w:p>
        </w:tc>
      </w:tr>
    </w:tbl>
    <w:p w14:paraId="65851E79" w14:textId="6C500F69" w:rsidR="49647135" w:rsidRPr="00A60C08" w:rsidRDefault="49647135" w:rsidP="008121E3">
      <w:pPr>
        <w:spacing w:after="0" w:line="276" w:lineRule="auto"/>
        <w:rPr>
          <w:rFonts w:ascii="Calibri" w:eastAsia="Calibri" w:hAnsi="Calibri" w:cs="Calibri"/>
        </w:rPr>
      </w:pPr>
      <w:r w:rsidRPr="00A60C08">
        <w:rPr>
          <w:rFonts w:ascii="Calibri" w:eastAsia="Calibri" w:hAnsi="Calibri" w:cs="Calibri"/>
        </w:rPr>
        <w:t xml:space="preserve">Source: Pers. </w:t>
      </w:r>
      <w:r w:rsidR="00CF2933">
        <w:rPr>
          <w:rFonts w:ascii="Calibri" w:eastAsia="Calibri" w:hAnsi="Calibri" w:cs="Calibri"/>
        </w:rPr>
        <w:t>c</w:t>
      </w:r>
      <w:r w:rsidRPr="00A60C08">
        <w:rPr>
          <w:rFonts w:ascii="Calibri" w:eastAsia="Calibri" w:hAnsi="Calibri" w:cs="Calibri"/>
        </w:rPr>
        <w:t>omm. Finn Plauborg, 2020</w:t>
      </w:r>
      <w:r w:rsidR="00CF2933">
        <w:rPr>
          <w:rFonts w:ascii="Calibri" w:eastAsia="Calibri" w:hAnsi="Calibri" w:cs="Calibri"/>
        </w:rPr>
        <w:t>,</w:t>
      </w:r>
      <w:r w:rsidRPr="00A60C08">
        <w:rPr>
          <w:rFonts w:ascii="Calibri" w:eastAsia="Calibri" w:hAnsi="Calibri" w:cs="Calibri"/>
        </w:rPr>
        <w:t xml:space="preserve"> and own calculations. For </w:t>
      </w:r>
      <w:proofErr w:type="spellStart"/>
      <w:r w:rsidRPr="00A60C08">
        <w:rPr>
          <w:rFonts w:ascii="Calibri" w:eastAsia="Calibri" w:hAnsi="Calibri" w:cs="Calibri"/>
        </w:rPr>
        <w:t>Dundelum</w:t>
      </w:r>
      <w:proofErr w:type="spellEnd"/>
      <w:r w:rsidR="00CF2933">
        <w:rPr>
          <w:rFonts w:ascii="Calibri" w:eastAsia="Calibri" w:hAnsi="Calibri" w:cs="Calibri"/>
        </w:rPr>
        <w:t>,</w:t>
      </w:r>
      <w:r w:rsidRPr="00A60C08">
        <w:rPr>
          <w:rFonts w:ascii="Calibri" w:eastAsia="Calibri" w:hAnsi="Calibri" w:cs="Calibri"/>
        </w:rPr>
        <w:t xml:space="preserve"> an average </w:t>
      </w:r>
      <w:r w:rsidR="00CF2933">
        <w:rPr>
          <w:rFonts w:ascii="Calibri" w:eastAsia="Calibri" w:hAnsi="Calibri" w:cs="Calibri"/>
        </w:rPr>
        <w:t>was</w:t>
      </w:r>
      <w:r w:rsidRPr="00A60C08">
        <w:rPr>
          <w:rFonts w:ascii="Calibri" w:eastAsia="Calibri" w:hAnsi="Calibri" w:cs="Calibri"/>
        </w:rPr>
        <w:t xml:space="preserve"> used (45+60 ha)/2. *The effective catchment area is a percent of the complete catchment area. **The percent effective catchment is equal to the relative amount of drainage water treated, cf.</w:t>
      </w:r>
      <w:r w:rsidR="00A1130C" w:rsidRPr="00A60C08">
        <w:rPr>
          <w:rFonts w:ascii="Calibri" w:eastAsia="Calibri" w:hAnsi="Calibri" w:cs="Calibri"/>
        </w:rPr>
        <w:t xml:space="preserve"> </w:t>
      </w:r>
      <w:r w:rsidRPr="00A60C08">
        <w:rPr>
          <w:rFonts w:ascii="Calibri" w:eastAsia="Calibri" w:hAnsi="Calibri" w:cs="Calibri"/>
        </w:rPr>
        <w:t>Table 1.</w:t>
      </w:r>
    </w:p>
    <w:p w14:paraId="3EEEE578" w14:textId="77777777" w:rsidR="00192B32" w:rsidRPr="00A60C08" w:rsidRDefault="00192B32">
      <w:pPr>
        <w:rPr>
          <w:rFonts w:ascii="Calibri" w:eastAsia="Calibri" w:hAnsi="Calibri" w:cs="Calibri"/>
        </w:rPr>
      </w:pPr>
      <w:r w:rsidRPr="00A60C08">
        <w:rPr>
          <w:rFonts w:ascii="Calibri" w:eastAsia="Calibri" w:hAnsi="Calibri" w:cs="Calibri"/>
        </w:rPr>
        <w:br w:type="page"/>
      </w:r>
    </w:p>
    <w:p w14:paraId="6DE5FA71" w14:textId="77777777" w:rsidR="37FD6A9C" w:rsidRPr="00A60C08" w:rsidRDefault="37FD6A9C" w:rsidP="008121E3">
      <w:pPr>
        <w:spacing w:after="0" w:line="276" w:lineRule="auto"/>
        <w:rPr>
          <w:rFonts w:ascii="Calibri" w:eastAsia="Calibri" w:hAnsi="Calibri" w:cs="Calibri"/>
          <w:iCs/>
        </w:rPr>
      </w:pPr>
      <w:r w:rsidRPr="00A60C08">
        <w:rPr>
          <w:rFonts w:ascii="Calibri" w:eastAsia="Calibri" w:hAnsi="Calibri" w:cs="Calibri"/>
          <w:b/>
          <w:iCs/>
        </w:rPr>
        <w:lastRenderedPageBreak/>
        <w:t xml:space="preserve">Table </w:t>
      </w:r>
      <w:r w:rsidR="00655083" w:rsidRPr="00A60C08">
        <w:rPr>
          <w:rFonts w:ascii="Calibri" w:eastAsia="Calibri" w:hAnsi="Calibri" w:cs="Calibri"/>
          <w:b/>
          <w:iCs/>
        </w:rPr>
        <w:t>S</w:t>
      </w:r>
      <w:r w:rsidR="006644C8" w:rsidRPr="00A60C08">
        <w:rPr>
          <w:rFonts w:ascii="Calibri" w:eastAsia="Calibri" w:hAnsi="Calibri" w:cs="Calibri"/>
          <w:b/>
          <w:iCs/>
        </w:rPr>
        <w:t>4</w:t>
      </w:r>
      <w:r w:rsidR="00D0275B" w:rsidRPr="00A60C08">
        <w:rPr>
          <w:rFonts w:ascii="Calibri" w:eastAsia="Calibri" w:hAnsi="Calibri" w:cs="Calibri"/>
          <w:b/>
          <w:iCs/>
        </w:rPr>
        <w:t xml:space="preserve"> </w:t>
      </w:r>
      <w:r w:rsidRPr="00A60C08">
        <w:rPr>
          <w:rFonts w:ascii="Calibri" w:eastAsia="Calibri" w:hAnsi="Calibri" w:cs="Calibri"/>
          <w:iCs/>
        </w:rPr>
        <w:t>The base investment in the</w:t>
      </w:r>
      <w:r w:rsidR="00D0275B" w:rsidRPr="00A60C08">
        <w:rPr>
          <w:rFonts w:ascii="Calibri" w:eastAsia="Calibri" w:hAnsi="Calibri" w:cs="Calibri"/>
          <w:iCs/>
        </w:rPr>
        <w:t xml:space="preserve"> </w:t>
      </w:r>
      <w:r w:rsidR="00DF2859" w:rsidRPr="00A60C08">
        <w:rPr>
          <w:rFonts w:ascii="Calibri" w:eastAsia="Calibri" w:hAnsi="Calibri" w:cs="Calibri"/>
          <w:iCs/>
        </w:rPr>
        <w:t>bioreactors</w:t>
      </w:r>
      <w:r w:rsidRPr="00A60C08">
        <w:rPr>
          <w:rFonts w:ascii="Calibri" w:eastAsia="Calibri" w:hAnsi="Calibri" w:cs="Calibri"/>
          <w:iCs/>
        </w:rPr>
        <w:t xml:space="preserve"> (DKK)</w:t>
      </w:r>
    </w:p>
    <w:tbl>
      <w:tblPr>
        <w:tblStyle w:val="GridTable4-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1116"/>
        <w:gridCol w:w="1321"/>
        <w:gridCol w:w="1321"/>
        <w:gridCol w:w="1351"/>
        <w:gridCol w:w="1131"/>
      </w:tblGrid>
      <w:tr w:rsidR="2CC03A8D" w:rsidRPr="00A60C08" w14:paraId="05E40809" w14:textId="77777777" w:rsidTr="00630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tcBorders>
              <w:top w:val="single" w:sz="4" w:space="0" w:color="auto"/>
              <w:left w:val="none" w:sz="0" w:space="0" w:color="auto"/>
              <w:bottom w:val="single" w:sz="8" w:space="0" w:color="auto"/>
              <w:right w:val="none" w:sz="0" w:space="0" w:color="auto"/>
            </w:tcBorders>
            <w:shd w:val="clear" w:color="auto" w:fill="auto"/>
          </w:tcPr>
          <w:p w14:paraId="2AC5B6B1" w14:textId="77777777" w:rsidR="2CC03A8D" w:rsidRPr="00A60C08" w:rsidRDefault="2CC03A8D" w:rsidP="008121E3">
            <w:pPr>
              <w:spacing w:line="276" w:lineRule="auto"/>
            </w:pPr>
            <w:r w:rsidRPr="00A60C08">
              <w:rPr>
                <w:rFonts w:ascii="Calibri" w:eastAsia="Calibri" w:hAnsi="Calibri" w:cs="Calibri"/>
                <w:color w:val="000000" w:themeColor="text1"/>
              </w:rPr>
              <w:t>Name of reactor</w:t>
            </w:r>
          </w:p>
        </w:tc>
        <w:tc>
          <w:tcPr>
            <w:tcW w:w="1116" w:type="dxa"/>
            <w:tcBorders>
              <w:top w:val="single" w:sz="4" w:space="0" w:color="auto"/>
              <w:left w:val="none" w:sz="0" w:space="0" w:color="auto"/>
              <w:bottom w:val="single" w:sz="8" w:space="0" w:color="auto"/>
              <w:right w:val="none" w:sz="0" w:space="0" w:color="auto"/>
            </w:tcBorders>
            <w:shd w:val="clear" w:color="auto" w:fill="auto"/>
          </w:tcPr>
          <w:p w14:paraId="7DFE5EAB"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proofErr w:type="spellStart"/>
            <w:r w:rsidRPr="00A60C08">
              <w:rPr>
                <w:rFonts w:ascii="Calibri" w:eastAsia="Calibri" w:hAnsi="Calibri" w:cs="Calibri"/>
                <w:color w:val="000000" w:themeColor="text1"/>
              </w:rPr>
              <w:t>Serup-gård</w:t>
            </w:r>
            <w:proofErr w:type="spellEnd"/>
          </w:p>
        </w:tc>
        <w:tc>
          <w:tcPr>
            <w:tcW w:w="1321" w:type="dxa"/>
            <w:tcBorders>
              <w:top w:val="single" w:sz="4" w:space="0" w:color="auto"/>
              <w:left w:val="none" w:sz="0" w:space="0" w:color="auto"/>
              <w:bottom w:val="single" w:sz="8" w:space="0" w:color="auto"/>
              <w:right w:val="none" w:sz="0" w:space="0" w:color="auto"/>
            </w:tcBorders>
            <w:shd w:val="clear" w:color="auto" w:fill="auto"/>
          </w:tcPr>
          <w:p w14:paraId="2282B312"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proofErr w:type="spellStart"/>
            <w:r w:rsidRPr="00A60C08">
              <w:rPr>
                <w:rFonts w:ascii="Calibri" w:eastAsia="Calibri" w:hAnsi="Calibri" w:cs="Calibri"/>
                <w:color w:val="000000" w:themeColor="text1"/>
              </w:rPr>
              <w:t>Egsmarken</w:t>
            </w:r>
            <w:proofErr w:type="spellEnd"/>
            <w:r w:rsidRPr="00A60C08">
              <w:rPr>
                <w:rFonts w:ascii="Calibri" w:eastAsia="Calibri" w:hAnsi="Calibri" w:cs="Calibri"/>
                <w:color w:val="000000" w:themeColor="text1"/>
              </w:rPr>
              <w:t xml:space="preserve"> </w:t>
            </w:r>
          </w:p>
        </w:tc>
        <w:tc>
          <w:tcPr>
            <w:tcW w:w="1321" w:type="dxa"/>
            <w:tcBorders>
              <w:top w:val="single" w:sz="4" w:space="0" w:color="auto"/>
              <w:left w:val="none" w:sz="0" w:space="0" w:color="auto"/>
              <w:bottom w:val="single" w:sz="8" w:space="0" w:color="auto"/>
              <w:right w:val="none" w:sz="0" w:space="0" w:color="auto"/>
            </w:tcBorders>
            <w:shd w:val="clear" w:color="auto" w:fill="auto"/>
          </w:tcPr>
          <w:p w14:paraId="0B1C7137"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proofErr w:type="spellStart"/>
            <w:r w:rsidRPr="00A60C08">
              <w:rPr>
                <w:rFonts w:ascii="Calibri" w:eastAsia="Calibri" w:hAnsi="Calibri" w:cs="Calibri"/>
                <w:color w:val="000000" w:themeColor="text1"/>
              </w:rPr>
              <w:t>Dundelum</w:t>
            </w:r>
            <w:proofErr w:type="spellEnd"/>
          </w:p>
        </w:tc>
        <w:tc>
          <w:tcPr>
            <w:tcW w:w="1351" w:type="dxa"/>
            <w:tcBorders>
              <w:top w:val="single" w:sz="4" w:space="0" w:color="auto"/>
              <w:left w:val="none" w:sz="0" w:space="0" w:color="auto"/>
              <w:bottom w:val="single" w:sz="8" w:space="0" w:color="auto"/>
              <w:right w:val="none" w:sz="0" w:space="0" w:color="auto"/>
            </w:tcBorders>
            <w:shd w:val="clear" w:color="auto" w:fill="auto"/>
          </w:tcPr>
          <w:p w14:paraId="5D2FFCE2"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proofErr w:type="spellStart"/>
            <w:r w:rsidRPr="00A60C08">
              <w:rPr>
                <w:rFonts w:ascii="Calibri" w:eastAsia="Calibri" w:hAnsi="Calibri" w:cs="Calibri"/>
                <w:color w:val="000000" w:themeColor="text1"/>
              </w:rPr>
              <w:t>Gyldenholm</w:t>
            </w:r>
            <w:proofErr w:type="spellEnd"/>
          </w:p>
        </w:tc>
        <w:tc>
          <w:tcPr>
            <w:tcW w:w="1131" w:type="dxa"/>
            <w:tcBorders>
              <w:top w:val="single" w:sz="4" w:space="0" w:color="auto"/>
              <w:left w:val="none" w:sz="0" w:space="0" w:color="auto"/>
              <w:bottom w:val="single" w:sz="8" w:space="0" w:color="auto"/>
              <w:right w:val="none" w:sz="0" w:space="0" w:color="auto"/>
            </w:tcBorders>
            <w:shd w:val="clear" w:color="auto" w:fill="auto"/>
          </w:tcPr>
          <w:p w14:paraId="150542E5"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 xml:space="preserve">Share of total cost </w:t>
            </w:r>
          </w:p>
        </w:tc>
      </w:tr>
      <w:tr w:rsidR="2CC03A8D" w:rsidRPr="00A60C08" w14:paraId="13AE9607" w14:textId="77777777" w:rsidTr="00630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tcBorders>
              <w:top w:val="single" w:sz="8" w:space="0" w:color="auto"/>
            </w:tcBorders>
            <w:shd w:val="clear" w:color="auto" w:fill="auto"/>
          </w:tcPr>
          <w:p w14:paraId="181507A1"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Establish</w:t>
            </w:r>
            <w:r w:rsidR="00CF2933">
              <w:rPr>
                <w:rFonts w:ascii="Calibri" w:eastAsia="Calibri" w:hAnsi="Calibri" w:cs="Calibri"/>
                <w:b w:val="0"/>
                <w:color w:val="000000" w:themeColor="text1"/>
              </w:rPr>
              <w:t>ing</w:t>
            </w:r>
            <w:r w:rsidRPr="00A60C08">
              <w:rPr>
                <w:rFonts w:ascii="Calibri" w:eastAsia="Calibri" w:hAnsi="Calibri" w:cs="Calibri"/>
                <w:b w:val="0"/>
                <w:color w:val="000000" w:themeColor="text1"/>
              </w:rPr>
              <w:t xml:space="preserve"> the work area</w:t>
            </w:r>
            <w:r w:rsidR="00CF2933">
              <w:rPr>
                <w:rFonts w:ascii="Calibri" w:eastAsia="Calibri" w:hAnsi="Calibri" w:cs="Calibri"/>
                <w:b w:val="0"/>
                <w:color w:val="000000" w:themeColor="text1"/>
              </w:rPr>
              <w:t>/??site</w:t>
            </w:r>
          </w:p>
        </w:tc>
        <w:tc>
          <w:tcPr>
            <w:tcW w:w="1116" w:type="dxa"/>
            <w:tcBorders>
              <w:top w:val="single" w:sz="8" w:space="0" w:color="auto"/>
            </w:tcBorders>
            <w:shd w:val="clear" w:color="auto" w:fill="auto"/>
          </w:tcPr>
          <w:p w14:paraId="79D27477" w14:textId="566C1EDD"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52</w:t>
            </w:r>
            <w:r w:rsidR="00CF2933">
              <w:rPr>
                <w:rFonts w:ascii="Calibri" w:eastAsia="Calibri" w:hAnsi="Calibri" w:cs="Calibri"/>
                <w:color w:val="000000" w:themeColor="text1"/>
              </w:rPr>
              <w:t>,</w:t>
            </w:r>
            <w:r w:rsidRPr="00A60C08">
              <w:rPr>
                <w:rFonts w:ascii="Calibri" w:eastAsia="Calibri" w:hAnsi="Calibri" w:cs="Calibri"/>
                <w:color w:val="000000" w:themeColor="text1"/>
              </w:rPr>
              <w:t>500</w:t>
            </w:r>
          </w:p>
        </w:tc>
        <w:tc>
          <w:tcPr>
            <w:tcW w:w="1321" w:type="dxa"/>
            <w:tcBorders>
              <w:top w:val="single" w:sz="8" w:space="0" w:color="auto"/>
            </w:tcBorders>
            <w:shd w:val="clear" w:color="auto" w:fill="auto"/>
          </w:tcPr>
          <w:p w14:paraId="19CAF64A" w14:textId="0CE8D789"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95</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321" w:type="dxa"/>
            <w:tcBorders>
              <w:top w:val="single" w:sz="8" w:space="0" w:color="auto"/>
            </w:tcBorders>
            <w:shd w:val="clear" w:color="auto" w:fill="auto"/>
          </w:tcPr>
          <w:p w14:paraId="1A572E81" w14:textId="5BA14EAD"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100</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351" w:type="dxa"/>
            <w:tcBorders>
              <w:top w:val="single" w:sz="8" w:space="0" w:color="auto"/>
            </w:tcBorders>
            <w:shd w:val="clear" w:color="auto" w:fill="auto"/>
          </w:tcPr>
          <w:p w14:paraId="1D9FD87E" w14:textId="56542D9F"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326</w:t>
            </w:r>
            <w:r w:rsidR="00CF2933">
              <w:rPr>
                <w:rFonts w:ascii="Calibri" w:eastAsia="Calibri" w:hAnsi="Calibri" w:cs="Calibri"/>
                <w:color w:val="000000" w:themeColor="text1"/>
              </w:rPr>
              <w:t>,</w:t>
            </w:r>
            <w:r w:rsidRPr="00A60C08">
              <w:rPr>
                <w:rFonts w:ascii="Calibri" w:eastAsia="Calibri" w:hAnsi="Calibri" w:cs="Calibri"/>
                <w:color w:val="000000" w:themeColor="text1"/>
              </w:rPr>
              <w:t>260</w:t>
            </w:r>
          </w:p>
        </w:tc>
        <w:tc>
          <w:tcPr>
            <w:tcW w:w="1131" w:type="dxa"/>
            <w:tcBorders>
              <w:top w:val="single" w:sz="8" w:space="0" w:color="auto"/>
            </w:tcBorders>
            <w:shd w:val="clear" w:color="auto" w:fill="auto"/>
          </w:tcPr>
          <w:p w14:paraId="1841142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12%</w:t>
            </w:r>
          </w:p>
        </w:tc>
      </w:tr>
      <w:tr w:rsidR="2CC03A8D" w:rsidRPr="00A60C08" w14:paraId="2EC4AF14" w14:textId="77777777" w:rsidTr="00B65527">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2BBE4211"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 xml:space="preserve">Moving soil </w:t>
            </w:r>
          </w:p>
        </w:tc>
        <w:tc>
          <w:tcPr>
            <w:tcW w:w="1116" w:type="dxa"/>
            <w:shd w:val="clear" w:color="auto" w:fill="auto"/>
          </w:tcPr>
          <w:p w14:paraId="3CF95081" w14:textId="76670061"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110</w:t>
            </w:r>
            <w:r w:rsidR="00CF2933">
              <w:rPr>
                <w:rFonts w:ascii="Calibri" w:eastAsia="Calibri" w:hAnsi="Calibri" w:cs="Calibri"/>
                <w:color w:val="000000" w:themeColor="text1"/>
              </w:rPr>
              <w:t>,</w:t>
            </w:r>
            <w:r w:rsidRPr="00A60C08">
              <w:rPr>
                <w:rFonts w:ascii="Calibri" w:eastAsia="Calibri" w:hAnsi="Calibri" w:cs="Calibri"/>
                <w:color w:val="000000" w:themeColor="text1"/>
              </w:rPr>
              <w:t>676</w:t>
            </w:r>
          </w:p>
        </w:tc>
        <w:tc>
          <w:tcPr>
            <w:tcW w:w="1321" w:type="dxa"/>
            <w:shd w:val="clear" w:color="auto" w:fill="auto"/>
          </w:tcPr>
          <w:p w14:paraId="439245E5" w14:textId="68867E59"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260</w:t>
            </w:r>
            <w:r w:rsidR="00CF2933">
              <w:rPr>
                <w:rFonts w:ascii="Calibri" w:eastAsia="Calibri" w:hAnsi="Calibri" w:cs="Calibri"/>
                <w:color w:val="000000" w:themeColor="text1"/>
              </w:rPr>
              <w:t>,</w:t>
            </w:r>
            <w:r w:rsidRPr="00A60C08">
              <w:rPr>
                <w:rFonts w:ascii="Calibri" w:eastAsia="Calibri" w:hAnsi="Calibri" w:cs="Calibri"/>
                <w:color w:val="000000" w:themeColor="text1"/>
              </w:rPr>
              <w:t>597</w:t>
            </w:r>
          </w:p>
        </w:tc>
        <w:tc>
          <w:tcPr>
            <w:tcW w:w="1321" w:type="dxa"/>
            <w:shd w:val="clear" w:color="auto" w:fill="auto"/>
          </w:tcPr>
          <w:p w14:paraId="5D9044A5" w14:textId="0AAA18F1"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196</w:t>
            </w:r>
            <w:r w:rsidR="00CF2933">
              <w:rPr>
                <w:rFonts w:ascii="Calibri" w:eastAsia="Calibri" w:hAnsi="Calibri" w:cs="Calibri"/>
                <w:color w:val="000000" w:themeColor="text1"/>
              </w:rPr>
              <w:t>,</w:t>
            </w:r>
            <w:r w:rsidRPr="00A60C08">
              <w:rPr>
                <w:rFonts w:ascii="Calibri" w:eastAsia="Calibri" w:hAnsi="Calibri" w:cs="Calibri"/>
                <w:color w:val="000000" w:themeColor="text1"/>
              </w:rPr>
              <w:t>994</w:t>
            </w:r>
          </w:p>
        </w:tc>
        <w:tc>
          <w:tcPr>
            <w:tcW w:w="1351" w:type="dxa"/>
            <w:shd w:val="clear" w:color="auto" w:fill="auto"/>
          </w:tcPr>
          <w:p w14:paraId="02A661B6" w14:textId="3A8B8BA6"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358</w:t>
            </w:r>
            <w:r w:rsidR="00CF2933">
              <w:rPr>
                <w:rFonts w:ascii="Calibri" w:eastAsia="Calibri" w:hAnsi="Calibri" w:cs="Calibri"/>
                <w:color w:val="000000" w:themeColor="text1"/>
              </w:rPr>
              <w:t>,</w:t>
            </w:r>
            <w:r w:rsidRPr="00A60C08">
              <w:rPr>
                <w:rFonts w:ascii="Calibri" w:eastAsia="Calibri" w:hAnsi="Calibri" w:cs="Calibri"/>
                <w:color w:val="000000" w:themeColor="text1"/>
              </w:rPr>
              <w:t>055</w:t>
            </w:r>
          </w:p>
        </w:tc>
        <w:tc>
          <w:tcPr>
            <w:tcW w:w="1131" w:type="dxa"/>
            <w:shd w:val="clear" w:color="auto" w:fill="auto"/>
          </w:tcPr>
          <w:p w14:paraId="43FF2895"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19%</w:t>
            </w:r>
          </w:p>
        </w:tc>
      </w:tr>
      <w:tr w:rsidR="2CC03A8D" w:rsidRPr="00A60C08" w14:paraId="387B043F" w14:textId="77777777" w:rsidTr="00B65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4A7D5FAB"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 xml:space="preserve">Electricity </w:t>
            </w:r>
          </w:p>
        </w:tc>
        <w:tc>
          <w:tcPr>
            <w:tcW w:w="1116" w:type="dxa"/>
            <w:shd w:val="clear" w:color="auto" w:fill="auto"/>
          </w:tcPr>
          <w:p w14:paraId="46CBEEF3" w14:textId="16793EB1"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52</w:t>
            </w:r>
            <w:r w:rsidR="00CF2933">
              <w:rPr>
                <w:rFonts w:ascii="Calibri" w:eastAsia="Calibri" w:hAnsi="Calibri" w:cs="Calibri"/>
                <w:color w:val="000000" w:themeColor="text1"/>
              </w:rPr>
              <w:t>,</w:t>
            </w:r>
            <w:r w:rsidRPr="00A60C08">
              <w:rPr>
                <w:rFonts w:ascii="Calibri" w:eastAsia="Calibri" w:hAnsi="Calibri" w:cs="Calibri"/>
                <w:color w:val="000000" w:themeColor="text1"/>
              </w:rPr>
              <w:t>044</w:t>
            </w:r>
          </w:p>
        </w:tc>
        <w:tc>
          <w:tcPr>
            <w:tcW w:w="1321" w:type="dxa"/>
            <w:shd w:val="clear" w:color="auto" w:fill="auto"/>
          </w:tcPr>
          <w:p w14:paraId="189AB33A" w14:textId="4466C88B"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69</w:t>
            </w:r>
            <w:r w:rsidR="00CF2933">
              <w:rPr>
                <w:rFonts w:ascii="Calibri" w:eastAsia="Calibri" w:hAnsi="Calibri" w:cs="Calibri"/>
                <w:color w:val="000000" w:themeColor="text1"/>
              </w:rPr>
              <w:t>,</w:t>
            </w:r>
            <w:r w:rsidRPr="00A60C08">
              <w:rPr>
                <w:rFonts w:ascii="Calibri" w:eastAsia="Calibri" w:hAnsi="Calibri" w:cs="Calibri"/>
                <w:color w:val="000000" w:themeColor="text1"/>
              </w:rPr>
              <w:t>575</w:t>
            </w:r>
          </w:p>
        </w:tc>
        <w:tc>
          <w:tcPr>
            <w:tcW w:w="1321" w:type="dxa"/>
            <w:shd w:val="clear" w:color="auto" w:fill="auto"/>
          </w:tcPr>
          <w:p w14:paraId="01DA6E79" w14:textId="362857D6"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90</w:t>
            </w:r>
            <w:r w:rsidR="00CF2933">
              <w:rPr>
                <w:rFonts w:ascii="Calibri" w:eastAsia="Calibri" w:hAnsi="Calibri" w:cs="Calibri"/>
                <w:color w:val="000000" w:themeColor="text1"/>
              </w:rPr>
              <w:t>,</w:t>
            </w:r>
            <w:r w:rsidRPr="00A60C08">
              <w:rPr>
                <w:rFonts w:ascii="Calibri" w:eastAsia="Calibri" w:hAnsi="Calibri" w:cs="Calibri"/>
                <w:color w:val="000000" w:themeColor="text1"/>
              </w:rPr>
              <w:t>250</w:t>
            </w:r>
          </w:p>
        </w:tc>
        <w:tc>
          <w:tcPr>
            <w:tcW w:w="1351" w:type="dxa"/>
            <w:shd w:val="clear" w:color="auto" w:fill="auto"/>
          </w:tcPr>
          <w:p w14:paraId="33CCC67D" w14:textId="44BE7054"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156</w:t>
            </w:r>
            <w:r w:rsidR="00CF2933">
              <w:rPr>
                <w:rFonts w:ascii="Calibri" w:eastAsia="Calibri" w:hAnsi="Calibri" w:cs="Calibri"/>
                <w:color w:val="000000" w:themeColor="text1"/>
              </w:rPr>
              <w:t>,</w:t>
            </w:r>
            <w:r w:rsidRPr="00A60C08">
              <w:rPr>
                <w:rFonts w:ascii="Calibri" w:eastAsia="Calibri" w:hAnsi="Calibri" w:cs="Calibri"/>
                <w:color w:val="000000" w:themeColor="text1"/>
              </w:rPr>
              <w:t>215</w:t>
            </w:r>
          </w:p>
        </w:tc>
        <w:tc>
          <w:tcPr>
            <w:tcW w:w="1131" w:type="dxa"/>
            <w:shd w:val="clear" w:color="auto" w:fill="auto"/>
          </w:tcPr>
          <w:p w14:paraId="51E77B8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7%</w:t>
            </w:r>
          </w:p>
        </w:tc>
      </w:tr>
      <w:tr w:rsidR="2CC03A8D" w:rsidRPr="00A60C08" w14:paraId="3B9DED8B" w14:textId="77777777" w:rsidTr="00B65527">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625EB7AE"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 xml:space="preserve">Wells </w:t>
            </w:r>
          </w:p>
        </w:tc>
        <w:tc>
          <w:tcPr>
            <w:tcW w:w="1116" w:type="dxa"/>
            <w:shd w:val="clear" w:color="auto" w:fill="auto"/>
          </w:tcPr>
          <w:p w14:paraId="66B98366" w14:textId="58E81A36"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85</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321" w:type="dxa"/>
            <w:shd w:val="clear" w:color="auto" w:fill="auto"/>
          </w:tcPr>
          <w:p w14:paraId="75F2BD30" w14:textId="5B425F55"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70</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321" w:type="dxa"/>
            <w:shd w:val="clear" w:color="auto" w:fill="auto"/>
          </w:tcPr>
          <w:p w14:paraId="7C50D22B" w14:textId="1C50384B"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92</w:t>
            </w:r>
            <w:r w:rsidR="00CF2933">
              <w:rPr>
                <w:rFonts w:ascii="Calibri" w:eastAsia="Calibri" w:hAnsi="Calibri" w:cs="Calibri"/>
                <w:color w:val="000000" w:themeColor="text1"/>
              </w:rPr>
              <w:t>,</w:t>
            </w:r>
            <w:r w:rsidRPr="00A60C08">
              <w:rPr>
                <w:rFonts w:ascii="Calibri" w:eastAsia="Calibri" w:hAnsi="Calibri" w:cs="Calibri"/>
                <w:color w:val="000000" w:themeColor="text1"/>
              </w:rPr>
              <w:t>500</w:t>
            </w:r>
          </w:p>
        </w:tc>
        <w:tc>
          <w:tcPr>
            <w:tcW w:w="1351" w:type="dxa"/>
            <w:shd w:val="clear" w:color="auto" w:fill="auto"/>
          </w:tcPr>
          <w:p w14:paraId="439BC604" w14:textId="4C8C44C0"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409</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131" w:type="dxa"/>
            <w:shd w:val="clear" w:color="auto" w:fill="auto"/>
          </w:tcPr>
          <w:p w14:paraId="4A084DCF"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13%</w:t>
            </w:r>
          </w:p>
        </w:tc>
      </w:tr>
      <w:tr w:rsidR="2CC03A8D" w:rsidRPr="00A60C08" w14:paraId="3920D928" w14:textId="77777777" w:rsidTr="00B65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34AEC430"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 xml:space="preserve">Base investment </w:t>
            </w:r>
          </w:p>
        </w:tc>
        <w:tc>
          <w:tcPr>
            <w:tcW w:w="1116" w:type="dxa"/>
            <w:shd w:val="clear" w:color="auto" w:fill="auto"/>
          </w:tcPr>
          <w:p w14:paraId="2FA94559" w14:textId="3C3659BC"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300</w:t>
            </w:r>
            <w:r w:rsidR="00CF2933">
              <w:rPr>
                <w:rFonts w:ascii="Calibri" w:eastAsia="Calibri" w:hAnsi="Calibri" w:cs="Calibri"/>
                <w:color w:val="000000" w:themeColor="text1"/>
              </w:rPr>
              <w:t>,</w:t>
            </w:r>
            <w:r w:rsidRPr="00A60C08">
              <w:rPr>
                <w:rFonts w:ascii="Calibri" w:eastAsia="Calibri" w:hAnsi="Calibri" w:cs="Calibri"/>
                <w:color w:val="000000" w:themeColor="text1"/>
              </w:rPr>
              <w:t>219</w:t>
            </w:r>
          </w:p>
        </w:tc>
        <w:tc>
          <w:tcPr>
            <w:tcW w:w="1321" w:type="dxa"/>
            <w:shd w:val="clear" w:color="auto" w:fill="auto"/>
          </w:tcPr>
          <w:p w14:paraId="0BD62DFE" w14:textId="0C1D4EED"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495</w:t>
            </w:r>
            <w:r w:rsidR="00CF2933">
              <w:rPr>
                <w:rFonts w:ascii="Calibri" w:eastAsia="Calibri" w:hAnsi="Calibri" w:cs="Calibri"/>
                <w:color w:val="000000" w:themeColor="text1"/>
              </w:rPr>
              <w:t>,</w:t>
            </w:r>
            <w:r w:rsidRPr="00A60C08">
              <w:rPr>
                <w:rFonts w:ascii="Calibri" w:eastAsia="Calibri" w:hAnsi="Calibri" w:cs="Calibri"/>
                <w:color w:val="000000" w:themeColor="text1"/>
              </w:rPr>
              <w:t>172</w:t>
            </w:r>
          </w:p>
        </w:tc>
        <w:tc>
          <w:tcPr>
            <w:tcW w:w="1321" w:type="dxa"/>
            <w:shd w:val="clear" w:color="auto" w:fill="auto"/>
          </w:tcPr>
          <w:p w14:paraId="32AF27C4" w14:textId="5B6994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479</w:t>
            </w:r>
            <w:r w:rsidR="00CF2933">
              <w:rPr>
                <w:rFonts w:ascii="Calibri" w:eastAsia="Calibri" w:hAnsi="Calibri" w:cs="Calibri"/>
                <w:color w:val="000000" w:themeColor="text1"/>
              </w:rPr>
              <w:t>,</w:t>
            </w:r>
            <w:r w:rsidRPr="00A60C08">
              <w:rPr>
                <w:rFonts w:ascii="Calibri" w:eastAsia="Calibri" w:hAnsi="Calibri" w:cs="Calibri"/>
                <w:color w:val="000000" w:themeColor="text1"/>
              </w:rPr>
              <w:t>744</w:t>
            </w:r>
          </w:p>
        </w:tc>
        <w:tc>
          <w:tcPr>
            <w:tcW w:w="1351" w:type="dxa"/>
            <w:shd w:val="clear" w:color="auto" w:fill="auto"/>
          </w:tcPr>
          <w:p w14:paraId="0495506A" w14:textId="2A354A3C"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w:t>
            </w:r>
            <w:r w:rsidR="00CF2933">
              <w:rPr>
                <w:rFonts w:ascii="Calibri" w:eastAsia="Calibri" w:hAnsi="Calibri" w:cs="Calibri"/>
                <w:color w:val="000000" w:themeColor="text1"/>
              </w:rPr>
              <w:t>,</w:t>
            </w:r>
            <w:r w:rsidRPr="00A60C08">
              <w:rPr>
                <w:rFonts w:ascii="Calibri" w:eastAsia="Calibri" w:hAnsi="Calibri" w:cs="Calibri"/>
                <w:color w:val="000000" w:themeColor="text1"/>
              </w:rPr>
              <w:t>249</w:t>
            </w:r>
            <w:r w:rsidR="00CF2933">
              <w:rPr>
                <w:rFonts w:ascii="Calibri" w:eastAsia="Calibri" w:hAnsi="Calibri" w:cs="Calibri"/>
                <w:color w:val="000000" w:themeColor="text1"/>
              </w:rPr>
              <w:t>,</w:t>
            </w:r>
            <w:r w:rsidRPr="00A60C08">
              <w:rPr>
                <w:rFonts w:ascii="Calibri" w:eastAsia="Calibri" w:hAnsi="Calibri" w:cs="Calibri"/>
                <w:color w:val="000000" w:themeColor="text1"/>
              </w:rPr>
              <w:t>530</w:t>
            </w:r>
          </w:p>
        </w:tc>
        <w:tc>
          <w:tcPr>
            <w:tcW w:w="1131" w:type="dxa"/>
            <w:shd w:val="clear" w:color="auto" w:fill="auto"/>
          </w:tcPr>
          <w:p w14:paraId="6F3AAD8C"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51%</w:t>
            </w:r>
          </w:p>
        </w:tc>
      </w:tr>
      <w:tr w:rsidR="2CC03A8D" w:rsidRPr="00A60C08" w14:paraId="2E5131A5" w14:textId="77777777" w:rsidTr="00B65527">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3C37B2C4" w14:textId="77777777" w:rsidR="2CC03A8D" w:rsidRPr="00A60C08" w:rsidRDefault="2CC03A8D" w:rsidP="008121E3">
            <w:pPr>
              <w:spacing w:line="276" w:lineRule="auto"/>
              <w:rPr>
                <w:rFonts w:ascii="Calibri" w:eastAsia="Calibri" w:hAnsi="Calibri" w:cs="Calibri"/>
                <w:b w:val="0"/>
                <w:color w:val="000000" w:themeColor="text1"/>
              </w:rPr>
            </w:pPr>
            <w:r w:rsidRPr="00A60C08">
              <w:rPr>
                <w:rFonts w:ascii="Calibri" w:eastAsia="Calibri" w:hAnsi="Calibri" w:cs="Calibri"/>
                <w:b w:val="0"/>
                <w:color w:val="000000" w:themeColor="text1"/>
              </w:rPr>
              <w:t>Biomaterial initial</w:t>
            </w:r>
          </w:p>
        </w:tc>
        <w:tc>
          <w:tcPr>
            <w:tcW w:w="1116" w:type="dxa"/>
            <w:shd w:val="clear" w:color="auto" w:fill="auto"/>
          </w:tcPr>
          <w:p w14:paraId="3FD1DDDF" w14:textId="596DAA33"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60</w:t>
            </w:r>
            <w:r w:rsidR="00CF2933">
              <w:rPr>
                <w:rFonts w:ascii="Calibri" w:eastAsia="Calibri" w:hAnsi="Calibri" w:cs="Calibri"/>
                <w:color w:val="000000" w:themeColor="text1"/>
              </w:rPr>
              <w:t>,</w:t>
            </w:r>
            <w:r w:rsidRPr="00A60C08">
              <w:rPr>
                <w:rFonts w:ascii="Calibri" w:eastAsia="Calibri" w:hAnsi="Calibri" w:cs="Calibri"/>
                <w:color w:val="000000" w:themeColor="text1"/>
              </w:rPr>
              <w:t>580</w:t>
            </w:r>
          </w:p>
        </w:tc>
        <w:tc>
          <w:tcPr>
            <w:tcW w:w="1321" w:type="dxa"/>
            <w:shd w:val="clear" w:color="auto" w:fill="auto"/>
          </w:tcPr>
          <w:p w14:paraId="71399797" w14:textId="5F274E8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128</w:t>
            </w:r>
            <w:r w:rsidR="00CF2933">
              <w:rPr>
                <w:rFonts w:ascii="Calibri" w:eastAsia="Calibri" w:hAnsi="Calibri" w:cs="Calibri"/>
                <w:color w:val="000000" w:themeColor="text1"/>
              </w:rPr>
              <w:t>,</w:t>
            </w:r>
            <w:r w:rsidRPr="00A60C08">
              <w:rPr>
                <w:rFonts w:ascii="Calibri" w:eastAsia="Calibri" w:hAnsi="Calibri" w:cs="Calibri"/>
                <w:color w:val="000000" w:themeColor="text1"/>
              </w:rPr>
              <w:t>016</w:t>
            </w:r>
          </w:p>
        </w:tc>
        <w:tc>
          <w:tcPr>
            <w:tcW w:w="1321" w:type="dxa"/>
            <w:shd w:val="clear" w:color="auto" w:fill="auto"/>
          </w:tcPr>
          <w:p w14:paraId="4979650E" w14:textId="01FC6F62"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171</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351" w:type="dxa"/>
            <w:shd w:val="clear" w:color="auto" w:fill="auto"/>
          </w:tcPr>
          <w:p w14:paraId="5126A4D3" w14:textId="4C49AA03"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273</w:t>
            </w:r>
            <w:r w:rsidR="00CF2933">
              <w:rPr>
                <w:rFonts w:ascii="Calibri" w:eastAsia="Calibri" w:hAnsi="Calibri" w:cs="Calibri"/>
                <w:color w:val="000000" w:themeColor="text1"/>
              </w:rPr>
              <w:t>,</w:t>
            </w:r>
            <w:r w:rsidRPr="00A60C08">
              <w:rPr>
                <w:rFonts w:ascii="Calibri" w:eastAsia="Calibri" w:hAnsi="Calibri" w:cs="Calibri"/>
                <w:color w:val="000000" w:themeColor="text1"/>
              </w:rPr>
              <w:t>500</w:t>
            </w:r>
          </w:p>
        </w:tc>
        <w:tc>
          <w:tcPr>
            <w:tcW w:w="1131" w:type="dxa"/>
            <w:shd w:val="clear" w:color="auto" w:fill="auto"/>
          </w:tcPr>
          <w:p w14:paraId="528E0B37"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13%</w:t>
            </w:r>
          </w:p>
        </w:tc>
      </w:tr>
      <w:tr w:rsidR="2CC03A8D" w:rsidRPr="00A60C08" w14:paraId="362E8479" w14:textId="77777777" w:rsidTr="00B65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7BEA59A9"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 xml:space="preserve">Additional well </w:t>
            </w:r>
          </w:p>
        </w:tc>
        <w:tc>
          <w:tcPr>
            <w:tcW w:w="1116" w:type="dxa"/>
            <w:shd w:val="clear" w:color="auto" w:fill="auto"/>
          </w:tcPr>
          <w:p w14:paraId="687E969D" w14:textId="410C23C3"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10</w:t>
            </w:r>
            <w:r w:rsidR="00CF2933">
              <w:rPr>
                <w:rFonts w:ascii="Calibri" w:eastAsia="Calibri" w:hAnsi="Calibri" w:cs="Calibri"/>
                <w:color w:val="000000" w:themeColor="text1"/>
              </w:rPr>
              <w:t>,</w:t>
            </w:r>
            <w:r w:rsidRPr="00A60C08">
              <w:rPr>
                <w:rFonts w:ascii="Calibri" w:eastAsia="Calibri" w:hAnsi="Calibri" w:cs="Calibri"/>
                <w:color w:val="000000" w:themeColor="text1"/>
              </w:rPr>
              <w:t>271</w:t>
            </w:r>
          </w:p>
        </w:tc>
        <w:tc>
          <w:tcPr>
            <w:tcW w:w="1321" w:type="dxa"/>
            <w:shd w:val="clear" w:color="auto" w:fill="auto"/>
          </w:tcPr>
          <w:p w14:paraId="5B64E65E" w14:textId="09C4C530"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14</w:t>
            </w:r>
            <w:r w:rsidR="00CF2933">
              <w:rPr>
                <w:rFonts w:ascii="Calibri" w:eastAsia="Calibri" w:hAnsi="Calibri" w:cs="Calibri"/>
                <w:color w:val="000000" w:themeColor="text1"/>
              </w:rPr>
              <w:t>,</w:t>
            </w:r>
            <w:r w:rsidRPr="00A60C08">
              <w:rPr>
                <w:rFonts w:ascii="Calibri" w:eastAsia="Calibri" w:hAnsi="Calibri" w:cs="Calibri"/>
                <w:color w:val="000000" w:themeColor="text1"/>
              </w:rPr>
              <w:t>152</w:t>
            </w:r>
          </w:p>
        </w:tc>
        <w:tc>
          <w:tcPr>
            <w:tcW w:w="1321" w:type="dxa"/>
            <w:shd w:val="clear" w:color="auto" w:fill="auto"/>
          </w:tcPr>
          <w:p w14:paraId="48E67C1D"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rPr>
              <w:t>0</w:t>
            </w:r>
          </w:p>
        </w:tc>
        <w:tc>
          <w:tcPr>
            <w:tcW w:w="1351" w:type="dxa"/>
            <w:shd w:val="clear" w:color="auto" w:fill="auto"/>
          </w:tcPr>
          <w:p w14:paraId="4D3447D1"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w:t>
            </w:r>
          </w:p>
        </w:tc>
        <w:tc>
          <w:tcPr>
            <w:tcW w:w="1131" w:type="dxa"/>
            <w:shd w:val="clear" w:color="auto" w:fill="auto"/>
          </w:tcPr>
          <w:p w14:paraId="69B3EA40"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10%</w:t>
            </w:r>
          </w:p>
        </w:tc>
      </w:tr>
      <w:tr w:rsidR="2CC03A8D" w:rsidRPr="00A60C08" w14:paraId="61F86D73" w14:textId="77777777" w:rsidTr="00B65527">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319CED06"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rPr>
              <w:t>Additional pump</w:t>
            </w:r>
          </w:p>
        </w:tc>
        <w:tc>
          <w:tcPr>
            <w:tcW w:w="1116" w:type="dxa"/>
            <w:shd w:val="clear" w:color="auto" w:fill="auto"/>
          </w:tcPr>
          <w:p w14:paraId="6C3DDB90"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w:t>
            </w:r>
          </w:p>
        </w:tc>
        <w:tc>
          <w:tcPr>
            <w:tcW w:w="1321" w:type="dxa"/>
            <w:shd w:val="clear" w:color="auto" w:fill="auto"/>
          </w:tcPr>
          <w:p w14:paraId="1C1D2218"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w:t>
            </w:r>
          </w:p>
        </w:tc>
        <w:tc>
          <w:tcPr>
            <w:tcW w:w="1321" w:type="dxa"/>
            <w:shd w:val="clear" w:color="auto" w:fill="auto"/>
          </w:tcPr>
          <w:p w14:paraId="24B1B316"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0</w:t>
            </w:r>
          </w:p>
        </w:tc>
        <w:tc>
          <w:tcPr>
            <w:tcW w:w="1351" w:type="dxa"/>
            <w:shd w:val="clear" w:color="auto" w:fill="auto"/>
          </w:tcPr>
          <w:p w14:paraId="50300797" w14:textId="5CCD71A4"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496</w:t>
            </w:r>
            <w:r w:rsidR="00CF2933">
              <w:rPr>
                <w:rFonts w:ascii="Calibri" w:eastAsia="Calibri" w:hAnsi="Calibri" w:cs="Calibri"/>
                <w:color w:val="000000" w:themeColor="text1"/>
              </w:rPr>
              <w:t>,</w:t>
            </w:r>
            <w:r w:rsidRPr="00A60C08">
              <w:rPr>
                <w:rFonts w:ascii="Calibri" w:eastAsia="Calibri" w:hAnsi="Calibri" w:cs="Calibri"/>
                <w:color w:val="000000" w:themeColor="text1"/>
              </w:rPr>
              <w:t>107</w:t>
            </w:r>
          </w:p>
        </w:tc>
        <w:tc>
          <w:tcPr>
            <w:tcW w:w="1131" w:type="dxa"/>
            <w:shd w:val="clear" w:color="auto" w:fill="auto"/>
          </w:tcPr>
          <w:p w14:paraId="5DA01953"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4%</w:t>
            </w:r>
          </w:p>
        </w:tc>
      </w:tr>
      <w:tr w:rsidR="2CC03A8D" w:rsidRPr="00A60C08" w14:paraId="4C71B866" w14:textId="77777777" w:rsidTr="00B65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128BCEFD" w14:textId="508D8B0D" w:rsidR="2CC03A8D" w:rsidRPr="00A60C08" w:rsidRDefault="2CC03A8D" w:rsidP="00CF2933">
            <w:pPr>
              <w:spacing w:line="276" w:lineRule="auto"/>
              <w:rPr>
                <w:b w:val="0"/>
              </w:rPr>
            </w:pPr>
            <w:r w:rsidRPr="00A60C08">
              <w:rPr>
                <w:rFonts w:ascii="Calibri" w:eastAsia="Calibri" w:hAnsi="Calibri" w:cs="Calibri"/>
                <w:b w:val="0"/>
                <w:color w:val="000000" w:themeColor="text1"/>
              </w:rPr>
              <w:t>Biomaterial (yr. 6</w:t>
            </w:r>
            <w:r w:rsidR="00CF2933">
              <w:rPr>
                <w:rFonts w:ascii="Calibri" w:eastAsia="Calibri" w:hAnsi="Calibri" w:cs="Calibri"/>
                <w:b w:val="0"/>
                <w:color w:val="000000" w:themeColor="text1"/>
              </w:rPr>
              <w:t xml:space="preserve">, </w:t>
            </w:r>
            <w:r w:rsidRPr="00A60C08">
              <w:rPr>
                <w:rFonts w:ascii="Calibri" w:eastAsia="Calibri" w:hAnsi="Calibri" w:cs="Calibri"/>
                <w:b w:val="0"/>
                <w:color w:val="000000" w:themeColor="text1"/>
              </w:rPr>
              <w:t>12 and 18)</w:t>
            </w:r>
          </w:p>
        </w:tc>
        <w:tc>
          <w:tcPr>
            <w:tcW w:w="1116" w:type="dxa"/>
            <w:shd w:val="clear" w:color="auto" w:fill="auto"/>
          </w:tcPr>
          <w:p w14:paraId="18907D34" w14:textId="611C4FD5"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42</w:t>
            </w:r>
            <w:r w:rsidR="00CF2933">
              <w:rPr>
                <w:rFonts w:ascii="Calibri" w:eastAsia="Calibri" w:hAnsi="Calibri" w:cs="Calibri"/>
                <w:color w:val="000000" w:themeColor="text1"/>
              </w:rPr>
              <w:t>,</w:t>
            </w:r>
            <w:r w:rsidRPr="00A60C08">
              <w:rPr>
                <w:rFonts w:ascii="Calibri" w:eastAsia="Calibri" w:hAnsi="Calibri" w:cs="Calibri"/>
                <w:color w:val="000000" w:themeColor="text1"/>
              </w:rPr>
              <w:t>050</w:t>
            </w:r>
          </w:p>
        </w:tc>
        <w:tc>
          <w:tcPr>
            <w:tcW w:w="1321" w:type="dxa"/>
            <w:shd w:val="clear" w:color="auto" w:fill="auto"/>
          </w:tcPr>
          <w:p w14:paraId="7A1FFDB1" w14:textId="162F7D9E"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90</w:t>
            </w:r>
            <w:r w:rsidR="00CF2933">
              <w:rPr>
                <w:rFonts w:ascii="Calibri" w:eastAsia="Calibri" w:hAnsi="Calibri" w:cs="Calibri"/>
                <w:color w:val="000000" w:themeColor="text1"/>
              </w:rPr>
              <w:t>,</w:t>
            </w:r>
            <w:r w:rsidRPr="00A60C08">
              <w:rPr>
                <w:rFonts w:ascii="Calibri" w:eastAsia="Calibri" w:hAnsi="Calibri" w:cs="Calibri"/>
                <w:color w:val="000000" w:themeColor="text1"/>
              </w:rPr>
              <w:t>407</w:t>
            </w:r>
          </w:p>
        </w:tc>
        <w:tc>
          <w:tcPr>
            <w:tcW w:w="1321" w:type="dxa"/>
            <w:shd w:val="clear" w:color="auto" w:fill="auto"/>
          </w:tcPr>
          <w:p w14:paraId="38546C48" w14:textId="36F2C4B4"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116</w:t>
            </w:r>
            <w:r w:rsidR="00CF2933">
              <w:rPr>
                <w:rFonts w:ascii="Calibri" w:eastAsia="Calibri" w:hAnsi="Calibri" w:cs="Calibri"/>
                <w:color w:val="000000" w:themeColor="text1"/>
              </w:rPr>
              <w:t>,</w:t>
            </w:r>
            <w:r w:rsidRPr="00A60C08">
              <w:rPr>
                <w:rFonts w:ascii="Calibri" w:eastAsia="Calibri" w:hAnsi="Calibri" w:cs="Calibri"/>
                <w:color w:val="000000" w:themeColor="text1"/>
              </w:rPr>
              <w:t>733</w:t>
            </w:r>
          </w:p>
        </w:tc>
        <w:tc>
          <w:tcPr>
            <w:tcW w:w="1351" w:type="dxa"/>
            <w:shd w:val="clear" w:color="auto" w:fill="auto"/>
          </w:tcPr>
          <w:p w14:paraId="19CADF19" w14:textId="1A7110F9"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187</w:t>
            </w:r>
            <w:r w:rsidR="00CF2933">
              <w:rPr>
                <w:rFonts w:ascii="Calibri" w:eastAsia="Calibri" w:hAnsi="Calibri" w:cs="Calibri"/>
                <w:color w:val="000000" w:themeColor="text1"/>
              </w:rPr>
              <w:t>,</w:t>
            </w:r>
            <w:r w:rsidRPr="00A60C08">
              <w:rPr>
                <w:rFonts w:ascii="Calibri" w:eastAsia="Calibri" w:hAnsi="Calibri" w:cs="Calibri"/>
                <w:color w:val="000000" w:themeColor="text1"/>
              </w:rPr>
              <w:t>883</w:t>
            </w:r>
          </w:p>
        </w:tc>
        <w:tc>
          <w:tcPr>
            <w:tcW w:w="1131" w:type="dxa"/>
            <w:shd w:val="clear" w:color="auto" w:fill="auto"/>
          </w:tcPr>
          <w:p w14:paraId="16DD8CDD"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9%</w:t>
            </w:r>
          </w:p>
        </w:tc>
      </w:tr>
      <w:tr w:rsidR="2CC03A8D" w:rsidRPr="00A60C08" w14:paraId="7314867B" w14:textId="77777777" w:rsidTr="00B65527">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41BC1126" w14:textId="77777777" w:rsidR="2CC03A8D" w:rsidRPr="00A60C08" w:rsidRDefault="2CC03A8D" w:rsidP="00C734ED">
            <w:pPr>
              <w:spacing w:line="276" w:lineRule="auto"/>
              <w:rPr>
                <w:b w:val="0"/>
              </w:rPr>
            </w:pPr>
            <w:r w:rsidRPr="00A60C08">
              <w:rPr>
                <w:rFonts w:ascii="Calibri" w:eastAsia="Calibri" w:hAnsi="Calibri" w:cs="Calibri"/>
                <w:b w:val="0"/>
                <w:color w:val="000000" w:themeColor="text1"/>
              </w:rPr>
              <w:t xml:space="preserve">Consultant </w:t>
            </w:r>
          </w:p>
        </w:tc>
        <w:tc>
          <w:tcPr>
            <w:tcW w:w="1116" w:type="dxa"/>
            <w:shd w:val="clear" w:color="auto" w:fill="auto"/>
          </w:tcPr>
          <w:p w14:paraId="66EAAE74" w14:textId="7EA4E34A"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161</w:t>
            </w:r>
            <w:r w:rsidR="00CF2933">
              <w:rPr>
                <w:rFonts w:ascii="Calibri" w:eastAsia="Calibri" w:hAnsi="Calibri" w:cs="Calibri"/>
                <w:color w:val="000000" w:themeColor="text1"/>
              </w:rPr>
              <w:t>,</w:t>
            </w:r>
            <w:r w:rsidRPr="00A60C08">
              <w:rPr>
                <w:rFonts w:ascii="Calibri" w:eastAsia="Calibri" w:hAnsi="Calibri" w:cs="Calibri"/>
                <w:color w:val="000000" w:themeColor="text1"/>
              </w:rPr>
              <w:t>947</w:t>
            </w:r>
          </w:p>
        </w:tc>
        <w:tc>
          <w:tcPr>
            <w:tcW w:w="1321" w:type="dxa"/>
            <w:shd w:val="clear" w:color="auto" w:fill="auto"/>
          </w:tcPr>
          <w:p w14:paraId="54337533" w14:textId="16B08EFD"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rPr>
              <w:t>143</w:t>
            </w:r>
            <w:r w:rsidR="00CF2933">
              <w:rPr>
                <w:rFonts w:ascii="Calibri" w:eastAsia="Calibri" w:hAnsi="Calibri" w:cs="Calibri"/>
              </w:rPr>
              <w:t>,</w:t>
            </w:r>
            <w:r w:rsidRPr="00A60C08">
              <w:rPr>
                <w:rFonts w:ascii="Calibri" w:eastAsia="Calibri" w:hAnsi="Calibri" w:cs="Calibri"/>
              </w:rPr>
              <w:t>123</w:t>
            </w:r>
          </w:p>
        </w:tc>
        <w:tc>
          <w:tcPr>
            <w:tcW w:w="1321" w:type="dxa"/>
            <w:shd w:val="clear" w:color="auto" w:fill="auto"/>
          </w:tcPr>
          <w:p w14:paraId="5524164B" w14:textId="0E6A3231"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143</w:t>
            </w:r>
            <w:r w:rsidR="00CF2933">
              <w:rPr>
                <w:rFonts w:ascii="Calibri" w:eastAsia="Calibri" w:hAnsi="Calibri" w:cs="Calibri"/>
                <w:color w:val="000000" w:themeColor="text1"/>
              </w:rPr>
              <w:t>,</w:t>
            </w:r>
            <w:r w:rsidRPr="00A60C08">
              <w:rPr>
                <w:rFonts w:ascii="Calibri" w:eastAsia="Calibri" w:hAnsi="Calibri" w:cs="Calibri"/>
                <w:color w:val="000000" w:themeColor="text1"/>
              </w:rPr>
              <w:t>123</w:t>
            </w:r>
          </w:p>
        </w:tc>
        <w:tc>
          <w:tcPr>
            <w:tcW w:w="1351" w:type="dxa"/>
            <w:shd w:val="clear" w:color="auto" w:fill="auto"/>
          </w:tcPr>
          <w:p w14:paraId="6478233F" w14:textId="1B1430B5"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404</w:t>
            </w:r>
            <w:r w:rsidR="00CF2933">
              <w:rPr>
                <w:rFonts w:ascii="Calibri" w:eastAsia="Calibri" w:hAnsi="Calibri" w:cs="Calibri"/>
                <w:color w:val="000000" w:themeColor="text1"/>
              </w:rPr>
              <w:t>,</w:t>
            </w:r>
            <w:r w:rsidRPr="00A60C08">
              <w:rPr>
                <w:rFonts w:ascii="Calibri" w:eastAsia="Calibri" w:hAnsi="Calibri" w:cs="Calibri"/>
                <w:color w:val="000000" w:themeColor="text1"/>
              </w:rPr>
              <w:t>000</w:t>
            </w:r>
          </w:p>
        </w:tc>
        <w:tc>
          <w:tcPr>
            <w:tcW w:w="1131" w:type="dxa"/>
            <w:shd w:val="clear" w:color="auto" w:fill="auto"/>
          </w:tcPr>
          <w:p w14:paraId="6FED0638" w14:textId="77777777"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17%</w:t>
            </w:r>
          </w:p>
        </w:tc>
      </w:tr>
      <w:tr w:rsidR="2CC03A8D" w:rsidRPr="00A60C08" w14:paraId="662E40DA" w14:textId="77777777" w:rsidTr="00630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75780B80" w14:textId="77777777" w:rsidR="2CC03A8D" w:rsidRPr="00A60C08" w:rsidRDefault="2CC03A8D" w:rsidP="00C734ED">
            <w:pPr>
              <w:spacing w:line="276" w:lineRule="auto"/>
              <w:rPr>
                <w:b w:val="0"/>
              </w:rPr>
            </w:pPr>
            <w:r w:rsidRPr="00A60C08">
              <w:rPr>
                <w:rFonts w:ascii="Calibri" w:eastAsia="Calibri" w:hAnsi="Calibri" w:cs="Calibri"/>
                <w:b w:val="0"/>
                <w:color w:val="000000" w:themeColor="text1"/>
              </w:rPr>
              <w:t>Other*</w:t>
            </w:r>
          </w:p>
        </w:tc>
        <w:tc>
          <w:tcPr>
            <w:tcW w:w="1116" w:type="dxa"/>
            <w:shd w:val="clear" w:color="auto" w:fill="auto"/>
          </w:tcPr>
          <w:p w14:paraId="195E2038" w14:textId="77777777" w:rsidR="2CC03A8D" w:rsidRPr="00A60C08" w:rsidRDefault="2CC03A8D" w:rsidP="00C734ED">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rPr>
              <w:t>0</w:t>
            </w:r>
          </w:p>
        </w:tc>
        <w:tc>
          <w:tcPr>
            <w:tcW w:w="1321" w:type="dxa"/>
            <w:shd w:val="clear" w:color="auto" w:fill="auto"/>
          </w:tcPr>
          <w:p w14:paraId="4B06BB6A" w14:textId="77777777" w:rsidR="2CC03A8D" w:rsidRPr="00A60C08" w:rsidRDefault="2CC03A8D" w:rsidP="00C734ED">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rPr>
              <w:t>0</w:t>
            </w:r>
          </w:p>
        </w:tc>
        <w:tc>
          <w:tcPr>
            <w:tcW w:w="1321" w:type="dxa"/>
            <w:shd w:val="clear" w:color="auto" w:fill="auto"/>
          </w:tcPr>
          <w:p w14:paraId="5C50BEC0" w14:textId="77777777" w:rsidR="2CC03A8D" w:rsidRPr="00A60C08" w:rsidRDefault="2CC03A8D" w:rsidP="00C734ED">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rPr>
              <w:t>0</w:t>
            </w:r>
          </w:p>
        </w:tc>
        <w:tc>
          <w:tcPr>
            <w:tcW w:w="1351" w:type="dxa"/>
            <w:shd w:val="clear" w:color="auto" w:fill="auto"/>
          </w:tcPr>
          <w:p w14:paraId="20B2C583" w14:textId="77777777" w:rsidR="2CC03A8D" w:rsidRPr="00A60C08" w:rsidRDefault="2CC03A8D" w:rsidP="00C734ED">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rPr>
              <w:t>0</w:t>
            </w:r>
          </w:p>
        </w:tc>
        <w:tc>
          <w:tcPr>
            <w:tcW w:w="1131" w:type="dxa"/>
            <w:shd w:val="clear" w:color="auto" w:fill="auto"/>
          </w:tcPr>
          <w:p w14:paraId="054FEC70" w14:textId="77777777" w:rsidR="2CC03A8D" w:rsidRPr="00A60C08" w:rsidRDefault="2CC03A8D" w:rsidP="00C734ED">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rPr>
              <w:t>0%</w:t>
            </w:r>
          </w:p>
        </w:tc>
      </w:tr>
      <w:tr w:rsidR="2CC03A8D" w:rsidRPr="00A60C08" w14:paraId="512A19EE" w14:textId="77777777" w:rsidTr="00630BDD">
        <w:tc>
          <w:tcPr>
            <w:cnfStyle w:val="001000000000" w:firstRow="0" w:lastRow="0" w:firstColumn="1" w:lastColumn="0" w:oddVBand="0" w:evenVBand="0" w:oddHBand="0" w:evenHBand="0" w:firstRowFirstColumn="0" w:firstRowLastColumn="0" w:lastRowFirstColumn="0" w:lastRowLastColumn="0"/>
            <w:tcW w:w="2775" w:type="dxa"/>
            <w:tcBorders>
              <w:bottom w:val="single" w:sz="4" w:space="0" w:color="auto"/>
            </w:tcBorders>
            <w:shd w:val="clear" w:color="auto" w:fill="auto"/>
          </w:tcPr>
          <w:p w14:paraId="177AE5EE" w14:textId="77777777" w:rsidR="2CC03A8D" w:rsidRPr="00A60C08" w:rsidRDefault="2CC03A8D" w:rsidP="00C734ED">
            <w:pPr>
              <w:spacing w:line="276" w:lineRule="auto"/>
              <w:rPr>
                <w:b w:val="0"/>
              </w:rPr>
            </w:pPr>
            <w:r w:rsidRPr="00A60C08">
              <w:rPr>
                <w:rFonts w:ascii="Calibri" w:eastAsia="Calibri" w:hAnsi="Calibri" w:cs="Calibri"/>
                <w:b w:val="0"/>
                <w:color w:val="000000" w:themeColor="text1"/>
              </w:rPr>
              <w:t xml:space="preserve">Total </w:t>
            </w:r>
          </w:p>
        </w:tc>
        <w:tc>
          <w:tcPr>
            <w:tcW w:w="1116" w:type="dxa"/>
            <w:tcBorders>
              <w:bottom w:val="single" w:sz="4" w:space="0" w:color="auto"/>
            </w:tcBorders>
            <w:shd w:val="clear" w:color="auto" w:fill="auto"/>
          </w:tcPr>
          <w:p w14:paraId="60D3A32A" w14:textId="709D5E5A"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575</w:t>
            </w:r>
            <w:r w:rsidR="00CF2933">
              <w:rPr>
                <w:rFonts w:ascii="Calibri" w:eastAsia="Calibri" w:hAnsi="Calibri" w:cs="Calibri"/>
                <w:color w:val="000000" w:themeColor="text1"/>
              </w:rPr>
              <w:t>,</w:t>
            </w:r>
            <w:r w:rsidRPr="00A60C08">
              <w:rPr>
                <w:rFonts w:ascii="Calibri" w:eastAsia="Calibri" w:hAnsi="Calibri" w:cs="Calibri"/>
                <w:color w:val="000000" w:themeColor="text1"/>
              </w:rPr>
              <w:t>067</w:t>
            </w:r>
          </w:p>
        </w:tc>
        <w:tc>
          <w:tcPr>
            <w:tcW w:w="1321" w:type="dxa"/>
            <w:tcBorders>
              <w:bottom w:val="single" w:sz="4" w:space="0" w:color="auto"/>
            </w:tcBorders>
            <w:shd w:val="clear" w:color="auto" w:fill="auto"/>
          </w:tcPr>
          <w:p w14:paraId="32277BF1" w14:textId="6039914A"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870</w:t>
            </w:r>
            <w:r w:rsidR="00CF2933">
              <w:rPr>
                <w:rFonts w:ascii="Calibri" w:eastAsia="Calibri" w:hAnsi="Calibri" w:cs="Calibri"/>
                <w:color w:val="000000" w:themeColor="text1"/>
              </w:rPr>
              <w:t>,</w:t>
            </w:r>
            <w:r w:rsidRPr="00A60C08">
              <w:rPr>
                <w:rFonts w:ascii="Calibri" w:eastAsia="Calibri" w:hAnsi="Calibri" w:cs="Calibri"/>
                <w:color w:val="000000" w:themeColor="text1"/>
              </w:rPr>
              <w:t>870</w:t>
            </w:r>
          </w:p>
        </w:tc>
        <w:tc>
          <w:tcPr>
            <w:tcW w:w="1321" w:type="dxa"/>
            <w:tcBorders>
              <w:bottom w:val="single" w:sz="4" w:space="0" w:color="auto"/>
            </w:tcBorders>
            <w:shd w:val="clear" w:color="auto" w:fill="auto"/>
          </w:tcPr>
          <w:p w14:paraId="2FCAA5CB" w14:textId="1B87A19F"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910</w:t>
            </w:r>
            <w:r w:rsidR="00CF2933">
              <w:rPr>
                <w:rFonts w:ascii="Calibri" w:eastAsia="Calibri" w:hAnsi="Calibri" w:cs="Calibri"/>
                <w:color w:val="000000" w:themeColor="text1"/>
              </w:rPr>
              <w:t>,</w:t>
            </w:r>
            <w:r w:rsidRPr="00A60C08">
              <w:rPr>
                <w:rFonts w:ascii="Calibri" w:eastAsia="Calibri" w:hAnsi="Calibri" w:cs="Calibri"/>
                <w:color w:val="000000" w:themeColor="text1"/>
              </w:rPr>
              <w:t>600</w:t>
            </w:r>
          </w:p>
        </w:tc>
        <w:tc>
          <w:tcPr>
            <w:tcW w:w="1351" w:type="dxa"/>
            <w:tcBorders>
              <w:bottom w:val="single" w:sz="4" w:space="0" w:color="auto"/>
            </w:tcBorders>
            <w:shd w:val="clear" w:color="auto" w:fill="auto"/>
          </w:tcPr>
          <w:p w14:paraId="0C471D0A" w14:textId="43157A71"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2</w:t>
            </w:r>
            <w:r w:rsidR="00CF2933">
              <w:rPr>
                <w:rFonts w:ascii="Calibri" w:eastAsia="Calibri" w:hAnsi="Calibri" w:cs="Calibri"/>
                <w:color w:val="000000" w:themeColor="text1"/>
              </w:rPr>
              <w:t>,</w:t>
            </w:r>
            <w:r w:rsidRPr="00A60C08">
              <w:rPr>
                <w:rFonts w:ascii="Calibri" w:eastAsia="Calibri" w:hAnsi="Calibri" w:cs="Calibri"/>
                <w:color w:val="000000" w:themeColor="text1"/>
              </w:rPr>
              <w:t>611</w:t>
            </w:r>
            <w:r w:rsidR="00CF2933">
              <w:rPr>
                <w:rFonts w:ascii="Calibri" w:eastAsia="Calibri" w:hAnsi="Calibri" w:cs="Calibri"/>
                <w:color w:val="000000" w:themeColor="text1"/>
              </w:rPr>
              <w:t>,</w:t>
            </w:r>
            <w:r w:rsidRPr="00A60C08">
              <w:rPr>
                <w:rFonts w:ascii="Calibri" w:eastAsia="Calibri" w:hAnsi="Calibri" w:cs="Calibri"/>
                <w:color w:val="000000" w:themeColor="text1"/>
              </w:rPr>
              <w:t>020</w:t>
            </w:r>
          </w:p>
        </w:tc>
        <w:tc>
          <w:tcPr>
            <w:tcW w:w="1131" w:type="dxa"/>
            <w:tcBorders>
              <w:bottom w:val="single" w:sz="4" w:space="0" w:color="auto"/>
            </w:tcBorders>
            <w:shd w:val="clear" w:color="auto" w:fill="auto"/>
          </w:tcPr>
          <w:p w14:paraId="1F31B644" w14:textId="77777777" w:rsidR="2CC03A8D" w:rsidRPr="00A60C08" w:rsidRDefault="2CC03A8D" w:rsidP="00C734ED">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rPr>
              <w:t>100%</w:t>
            </w:r>
          </w:p>
        </w:tc>
      </w:tr>
    </w:tbl>
    <w:p w14:paraId="5731A763" w14:textId="36ED5923" w:rsidR="37FD6A9C" w:rsidRPr="00A60C08" w:rsidRDefault="37FD6A9C" w:rsidP="00C734ED">
      <w:pPr>
        <w:spacing w:after="0" w:line="276" w:lineRule="auto"/>
        <w:rPr>
          <w:rFonts w:ascii="Calibri" w:eastAsia="Calibri" w:hAnsi="Calibri" w:cs="Calibri"/>
        </w:rPr>
      </w:pPr>
      <w:proofErr w:type="gramStart"/>
      <w:r w:rsidRPr="00A60C08">
        <w:rPr>
          <w:rFonts w:ascii="Calibri" w:eastAsia="Calibri" w:hAnsi="Calibri" w:cs="Calibri"/>
        </w:rPr>
        <w:t>Note :</w:t>
      </w:r>
      <w:proofErr w:type="gramEnd"/>
      <w:r w:rsidRPr="00A60C08">
        <w:rPr>
          <w:rFonts w:ascii="Calibri" w:eastAsia="Calibri" w:hAnsi="Calibri" w:cs="Calibri"/>
        </w:rPr>
        <w:t xml:space="preserve"> *No additional costs for </w:t>
      </w:r>
      <w:r w:rsidR="00CF2933">
        <w:rPr>
          <w:rFonts w:ascii="Calibri" w:eastAsia="Calibri" w:hAnsi="Calibri" w:cs="Calibri"/>
        </w:rPr>
        <w:t>identification of</w:t>
      </w:r>
      <w:r w:rsidR="00CF2933" w:rsidRPr="00A60C08">
        <w:rPr>
          <w:rFonts w:ascii="Calibri" w:eastAsia="Calibri" w:hAnsi="Calibri" w:cs="Calibri"/>
        </w:rPr>
        <w:t xml:space="preserve"> </w:t>
      </w:r>
      <w:r w:rsidRPr="00A60C08">
        <w:rPr>
          <w:rFonts w:ascii="Calibri" w:eastAsia="Calibri" w:hAnsi="Calibri" w:cs="Calibri"/>
        </w:rPr>
        <w:t xml:space="preserve">sites </w:t>
      </w:r>
      <w:r w:rsidR="00CF2933">
        <w:rPr>
          <w:rFonts w:ascii="Calibri" w:eastAsia="Calibri" w:hAnsi="Calibri" w:cs="Calibri"/>
        </w:rPr>
        <w:t>were</w:t>
      </w:r>
      <w:r w:rsidRPr="00A60C08">
        <w:rPr>
          <w:rFonts w:ascii="Calibri" w:eastAsia="Calibri" w:hAnsi="Calibri" w:cs="Calibri"/>
        </w:rPr>
        <w:t xml:space="preserve"> included as this is assumed to be a task carried out by the catchment officers. </w:t>
      </w:r>
      <w:r w:rsidR="00CF2933">
        <w:rPr>
          <w:rFonts w:ascii="Calibri" w:eastAsia="Calibri" w:hAnsi="Calibri" w:cs="Calibri"/>
        </w:rPr>
        <w:t>P</w:t>
      </w:r>
      <w:r w:rsidRPr="00A60C08">
        <w:rPr>
          <w:rFonts w:ascii="Calibri" w:eastAsia="Calibri" w:hAnsi="Calibri" w:cs="Calibri"/>
        </w:rPr>
        <w:t>ath</w:t>
      </w:r>
      <w:r w:rsidR="00CF2933">
        <w:rPr>
          <w:rFonts w:ascii="Calibri" w:eastAsia="Calibri" w:hAnsi="Calibri" w:cs="Calibri"/>
        </w:rPr>
        <w:t>s,</w:t>
      </w:r>
      <w:r w:rsidRPr="00A60C08">
        <w:rPr>
          <w:rFonts w:ascii="Calibri" w:eastAsia="Calibri" w:hAnsi="Calibri" w:cs="Calibri"/>
        </w:rPr>
        <w:t xml:space="preserve"> archaeological digs and permissions</w:t>
      </w:r>
      <w:r w:rsidR="00CF2933">
        <w:rPr>
          <w:rFonts w:ascii="Calibri" w:eastAsia="Calibri" w:hAnsi="Calibri" w:cs="Calibri"/>
        </w:rPr>
        <w:t xml:space="preserve"> are not encumbered with costs</w:t>
      </w:r>
      <w:r w:rsidRPr="00A60C08">
        <w:rPr>
          <w:rFonts w:ascii="Calibri" w:eastAsia="Calibri" w:hAnsi="Calibri" w:cs="Calibri"/>
        </w:rPr>
        <w:t>.</w:t>
      </w:r>
    </w:p>
    <w:p w14:paraId="26EF5855" w14:textId="77777777" w:rsidR="00C734ED" w:rsidRPr="00A60C08" w:rsidRDefault="00C734ED" w:rsidP="008121E3">
      <w:pPr>
        <w:spacing w:after="0" w:line="276" w:lineRule="auto"/>
      </w:pPr>
    </w:p>
    <w:p w14:paraId="471C86C7" w14:textId="77777777" w:rsidR="00386DCE" w:rsidRPr="00A60C08" w:rsidRDefault="00386DCE" w:rsidP="008121E3">
      <w:pPr>
        <w:spacing w:after="0" w:line="276" w:lineRule="auto"/>
      </w:pPr>
    </w:p>
    <w:p w14:paraId="2C6B483A" w14:textId="77777777" w:rsidR="00386DCE" w:rsidRPr="00A60C08" w:rsidRDefault="00386DCE" w:rsidP="008121E3">
      <w:pPr>
        <w:spacing w:after="0" w:line="276" w:lineRule="auto"/>
      </w:pPr>
    </w:p>
    <w:p w14:paraId="2ABE9AEF" w14:textId="77777777" w:rsidR="00386DCE" w:rsidRPr="00A60C08" w:rsidRDefault="00386DCE" w:rsidP="008121E3">
      <w:pPr>
        <w:spacing w:after="0" w:line="276" w:lineRule="auto"/>
      </w:pPr>
    </w:p>
    <w:p w14:paraId="6D4A8FB3" w14:textId="77777777" w:rsidR="00386DCE" w:rsidRPr="00A60C08" w:rsidRDefault="00386DCE" w:rsidP="008121E3">
      <w:pPr>
        <w:spacing w:after="0" w:line="276" w:lineRule="auto"/>
      </w:pPr>
    </w:p>
    <w:p w14:paraId="6077ADCD" w14:textId="77777777" w:rsidR="00386DCE" w:rsidRPr="00A60C08" w:rsidRDefault="00386DCE" w:rsidP="008121E3">
      <w:pPr>
        <w:spacing w:after="0" w:line="276" w:lineRule="auto"/>
      </w:pPr>
    </w:p>
    <w:p w14:paraId="6A538157" w14:textId="77777777" w:rsidR="00D0275B" w:rsidRPr="00A60C08" w:rsidRDefault="00D0275B">
      <w:pPr>
        <w:rPr>
          <w:rFonts w:ascii="Calibri" w:eastAsia="Calibri" w:hAnsi="Calibri" w:cs="Calibri"/>
          <w:b/>
          <w:iCs/>
          <w:color w:val="44546A" w:themeColor="text2"/>
        </w:rPr>
      </w:pPr>
      <w:r w:rsidRPr="00A60C08">
        <w:rPr>
          <w:rFonts w:ascii="Calibri" w:eastAsia="Calibri" w:hAnsi="Calibri" w:cs="Calibri"/>
          <w:b/>
          <w:iCs/>
          <w:color w:val="44546A" w:themeColor="text2"/>
        </w:rPr>
        <w:br w:type="page"/>
      </w:r>
    </w:p>
    <w:p w14:paraId="2095C7B7" w14:textId="75A299D7" w:rsidR="00C2677B" w:rsidRPr="00A60C08" w:rsidRDefault="04A912C2" w:rsidP="008121E3">
      <w:pPr>
        <w:spacing w:after="0" w:line="276" w:lineRule="auto"/>
        <w:rPr>
          <w:rFonts w:ascii="Calibri" w:eastAsia="Calibri" w:hAnsi="Calibri" w:cs="Calibri"/>
        </w:rPr>
      </w:pPr>
      <w:r w:rsidRPr="00A60C08">
        <w:rPr>
          <w:rFonts w:ascii="Calibri" w:eastAsia="Calibri" w:hAnsi="Calibri" w:cs="Calibri"/>
          <w:b/>
          <w:bCs/>
        </w:rPr>
        <w:lastRenderedPageBreak/>
        <w:t xml:space="preserve">Table </w:t>
      </w:r>
      <w:r w:rsidR="006644C8" w:rsidRPr="00A60C08">
        <w:rPr>
          <w:rFonts w:ascii="Calibri" w:eastAsia="Calibri" w:hAnsi="Calibri" w:cs="Calibri"/>
          <w:b/>
          <w:bCs/>
        </w:rPr>
        <w:t>S5</w:t>
      </w:r>
      <w:r w:rsidRPr="00A60C08">
        <w:rPr>
          <w:rFonts w:ascii="Calibri" w:eastAsia="Calibri" w:hAnsi="Calibri" w:cs="Calibri"/>
        </w:rPr>
        <w:t xml:space="preserve"> Comparison of key figures </w:t>
      </w:r>
      <w:r w:rsidR="00CF2933">
        <w:rPr>
          <w:rFonts w:ascii="Calibri" w:eastAsia="Calibri" w:hAnsi="Calibri" w:cs="Calibri"/>
        </w:rPr>
        <w:t>between</w:t>
      </w:r>
      <w:r w:rsidR="00CF2933" w:rsidRPr="00A60C08">
        <w:rPr>
          <w:rFonts w:ascii="Calibri" w:eastAsia="Calibri" w:hAnsi="Calibri" w:cs="Calibri"/>
        </w:rPr>
        <w:t xml:space="preserve"> </w:t>
      </w:r>
      <w:r w:rsidR="00DF2859" w:rsidRPr="00A60C08">
        <w:rPr>
          <w:rFonts w:ascii="Calibri" w:eastAsia="Calibri" w:hAnsi="Calibri" w:cs="Calibri"/>
        </w:rPr>
        <w:t>bioreactors</w:t>
      </w:r>
      <w:r w:rsidRPr="00A60C08">
        <w:rPr>
          <w:rFonts w:ascii="Calibri" w:eastAsia="Calibri" w:hAnsi="Calibri" w:cs="Calibri"/>
        </w:rPr>
        <w:t xml:space="preserve"> and </w:t>
      </w:r>
      <w:r w:rsidR="00CF2933">
        <w:rPr>
          <w:rFonts w:ascii="Calibri" w:eastAsia="Calibri" w:hAnsi="Calibri" w:cs="Calibri"/>
        </w:rPr>
        <w:t xml:space="preserve">the </w:t>
      </w:r>
      <w:r w:rsidRPr="00A60C08">
        <w:rPr>
          <w:rFonts w:ascii="Calibri" w:eastAsia="Calibri" w:hAnsi="Calibri" w:cs="Calibri"/>
        </w:rPr>
        <w:t>N</w:t>
      </w:r>
      <w:r w:rsidR="00CF2933">
        <w:rPr>
          <w:rFonts w:ascii="Calibri" w:eastAsia="Calibri" w:hAnsi="Calibri" w:cs="Calibri"/>
        </w:rPr>
        <w:t xml:space="preserve"> </w:t>
      </w:r>
      <w:r w:rsidRPr="00A60C08">
        <w:rPr>
          <w:rFonts w:ascii="Calibri" w:eastAsia="Calibri" w:hAnsi="Calibri" w:cs="Calibri"/>
        </w:rPr>
        <w:t>catalogue*) based on a standard size reactor of 2</w:t>
      </w:r>
      <w:r w:rsidR="00CF2933">
        <w:rPr>
          <w:rFonts w:ascii="Calibri" w:eastAsia="Calibri" w:hAnsi="Calibri" w:cs="Calibri"/>
        </w:rPr>
        <w:t>,</w:t>
      </w:r>
      <w:r w:rsidRPr="00A60C08">
        <w:rPr>
          <w:rFonts w:ascii="Calibri" w:eastAsia="Calibri" w:hAnsi="Calibri" w:cs="Calibri"/>
        </w:rPr>
        <w:t>000 m</w:t>
      </w:r>
      <w:r w:rsidRPr="00A60C08">
        <w:rPr>
          <w:rFonts w:ascii="Calibri" w:eastAsia="Calibri" w:hAnsi="Calibri" w:cs="Calibri"/>
          <w:vertAlign w:val="superscript"/>
        </w:rPr>
        <w:t>2</w:t>
      </w:r>
      <w:r w:rsidR="00FF3518" w:rsidRPr="00A60C08">
        <w:rPr>
          <w:rFonts w:ascii="Calibri" w:eastAsia="Calibri" w:hAnsi="Calibri" w:cs="Calibri"/>
        </w:rPr>
        <w:t xml:space="preserve"> (0.2 ha)</w:t>
      </w:r>
      <w:r w:rsidRPr="00A60C08">
        <w:rPr>
          <w:rFonts w:ascii="Calibri" w:eastAsia="Calibri" w:hAnsi="Calibri" w:cs="Calibri"/>
        </w:rPr>
        <w:t>.</w:t>
      </w:r>
    </w:p>
    <w:tbl>
      <w:tblPr>
        <w:tblStyle w:val="GridTable4-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1111"/>
        <w:gridCol w:w="1112"/>
        <w:gridCol w:w="1112"/>
        <w:gridCol w:w="1112"/>
        <w:gridCol w:w="1112"/>
        <w:gridCol w:w="1128"/>
      </w:tblGrid>
      <w:tr w:rsidR="2CC03A8D" w:rsidRPr="00A60C08" w14:paraId="5F0DD457" w14:textId="77777777" w:rsidTr="45FF40B1">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42" w:type="dxa"/>
            <w:tcBorders>
              <w:top w:val="single" w:sz="4" w:space="0" w:color="auto"/>
              <w:left w:val="none" w:sz="0" w:space="0" w:color="auto"/>
              <w:bottom w:val="single" w:sz="8" w:space="0" w:color="auto"/>
              <w:right w:val="none" w:sz="0" w:space="0" w:color="auto"/>
            </w:tcBorders>
            <w:shd w:val="clear" w:color="auto" w:fill="auto"/>
          </w:tcPr>
          <w:p w14:paraId="2D1B7A8B" w14:textId="77777777" w:rsidR="2CC03A8D" w:rsidRPr="00A60C08" w:rsidRDefault="2CC03A8D" w:rsidP="008121E3">
            <w:pPr>
              <w:spacing w:line="276" w:lineRule="auto"/>
            </w:pPr>
            <w:r w:rsidRPr="00A60C08">
              <w:rPr>
                <w:rFonts w:ascii="Calibri" w:eastAsia="Calibri" w:hAnsi="Calibri" w:cs="Calibri"/>
                <w:i/>
                <w:iCs/>
                <w:color w:val="000000" w:themeColor="text1"/>
                <w:sz w:val="18"/>
                <w:szCs w:val="18"/>
              </w:rPr>
              <w:t xml:space="preserve"> </w:t>
            </w:r>
          </w:p>
        </w:tc>
        <w:tc>
          <w:tcPr>
            <w:tcW w:w="1112" w:type="dxa"/>
            <w:tcBorders>
              <w:top w:val="single" w:sz="4" w:space="0" w:color="auto"/>
              <w:left w:val="none" w:sz="0" w:space="0" w:color="auto"/>
              <w:bottom w:val="single" w:sz="8" w:space="0" w:color="auto"/>
              <w:right w:val="none" w:sz="0" w:space="0" w:color="auto"/>
            </w:tcBorders>
            <w:shd w:val="clear" w:color="auto" w:fill="auto"/>
          </w:tcPr>
          <w:p w14:paraId="1238EFC7" w14:textId="3EB1AA3E"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N</w:t>
            </w:r>
            <w:r w:rsidR="00CF2933">
              <w:rPr>
                <w:rFonts w:ascii="Calibri" w:eastAsia="Calibri" w:hAnsi="Calibri" w:cs="Calibri"/>
                <w:color w:val="000000" w:themeColor="text1"/>
                <w:sz w:val="18"/>
                <w:szCs w:val="18"/>
              </w:rPr>
              <w:t xml:space="preserve"> c</w:t>
            </w:r>
            <w:r w:rsidRPr="00A60C08">
              <w:rPr>
                <w:rFonts w:ascii="Calibri" w:eastAsia="Calibri" w:hAnsi="Calibri" w:cs="Calibri"/>
                <w:color w:val="000000" w:themeColor="text1"/>
                <w:sz w:val="18"/>
                <w:szCs w:val="18"/>
              </w:rPr>
              <w:t xml:space="preserve">atalogue </w:t>
            </w:r>
          </w:p>
          <w:p w14:paraId="2D53717F"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500 m</w:t>
            </w:r>
            <w:r w:rsidRPr="00A60C08">
              <w:rPr>
                <w:rFonts w:ascii="Calibri" w:eastAsia="Calibri" w:hAnsi="Calibri" w:cs="Calibri"/>
                <w:color w:val="000000" w:themeColor="text1"/>
                <w:sz w:val="18"/>
                <w:szCs w:val="18"/>
                <w:vertAlign w:val="superscript"/>
              </w:rPr>
              <w:t>2</w:t>
            </w:r>
          </w:p>
        </w:tc>
        <w:tc>
          <w:tcPr>
            <w:tcW w:w="1112" w:type="dxa"/>
            <w:tcBorders>
              <w:top w:val="single" w:sz="4" w:space="0" w:color="auto"/>
              <w:left w:val="none" w:sz="0" w:space="0" w:color="auto"/>
              <w:bottom w:val="single" w:sz="8" w:space="0" w:color="auto"/>
              <w:right w:val="none" w:sz="0" w:space="0" w:color="auto"/>
            </w:tcBorders>
            <w:shd w:val="clear" w:color="auto" w:fill="auto"/>
          </w:tcPr>
          <w:p w14:paraId="7535E48F" w14:textId="727BF21D"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N</w:t>
            </w:r>
            <w:r w:rsidR="00CF2933">
              <w:rPr>
                <w:rFonts w:ascii="Calibri" w:eastAsia="Calibri" w:hAnsi="Calibri" w:cs="Calibri"/>
                <w:color w:val="000000" w:themeColor="text1"/>
                <w:sz w:val="18"/>
                <w:szCs w:val="18"/>
              </w:rPr>
              <w:t xml:space="preserve"> c</w:t>
            </w:r>
            <w:r w:rsidRPr="00A60C08">
              <w:rPr>
                <w:rFonts w:ascii="Calibri" w:eastAsia="Calibri" w:hAnsi="Calibri" w:cs="Calibri"/>
                <w:color w:val="000000" w:themeColor="text1"/>
                <w:sz w:val="18"/>
                <w:szCs w:val="18"/>
              </w:rPr>
              <w:t xml:space="preserve">atalogue </w:t>
            </w:r>
          </w:p>
          <w:p w14:paraId="2F8E3078"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2500 m</w:t>
            </w:r>
            <w:r w:rsidRPr="00A60C08">
              <w:rPr>
                <w:rFonts w:ascii="Calibri" w:eastAsia="Calibri" w:hAnsi="Calibri" w:cs="Calibri"/>
                <w:color w:val="000000" w:themeColor="text1"/>
                <w:sz w:val="18"/>
                <w:szCs w:val="18"/>
                <w:vertAlign w:val="superscript"/>
              </w:rPr>
              <w:t>2</w:t>
            </w:r>
          </w:p>
        </w:tc>
        <w:tc>
          <w:tcPr>
            <w:tcW w:w="1112" w:type="dxa"/>
            <w:tcBorders>
              <w:top w:val="single" w:sz="4" w:space="0" w:color="auto"/>
              <w:left w:val="none" w:sz="0" w:space="0" w:color="auto"/>
              <w:bottom w:val="single" w:sz="8" w:space="0" w:color="auto"/>
              <w:right w:val="none" w:sz="0" w:space="0" w:color="auto"/>
            </w:tcBorders>
            <w:shd w:val="clear" w:color="auto" w:fill="auto"/>
          </w:tcPr>
          <w:p w14:paraId="7CE6426F"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proofErr w:type="spellStart"/>
            <w:r w:rsidRPr="00A60C08">
              <w:rPr>
                <w:rFonts w:ascii="Calibri" w:eastAsia="Calibri" w:hAnsi="Calibri" w:cs="Calibri"/>
                <w:color w:val="000000" w:themeColor="text1"/>
                <w:sz w:val="18"/>
                <w:szCs w:val="18"/>
              </w:rPr>
              <w:t>Serupgård</w:t>
            </w:r>
            <w:proofErr w:type="spellEnd"/>
          </w:p>
        </w:tc>
        <w:tc>
          <w:tcPr>
            <w:tcW w:w="1112" w:type="dxa"/>
            <w:tcBorders>
              <w:top w:val="single" w:sz="4" w:space="0" w:color="auto"/>
              <w:left w:val="none" w:sz="0" w:space="0" w:color="auto"/>
              <w:bottom w:val="single" w:sz="8" w:space="0" w:color="auto"/>
              <w:right w:val="none" w:sz="0" w:space="0" w:color="auto"/>
            </w:tcBorders>
            <w:shd w:val="clear" w:color="auto" w:fill="auto"/>
          </w:tcPr>
          <w:p w14:paraId="288F8A2C"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proofErr w:type="spellStart"/>
            <w:r w:rsidRPr="00A60C08">
              <w:rPr>
                <w:rFonts w:ascii="Calibri" w:eastAsia="Calibri" w:hAnsi="Calibri" w:cs="Calibri"/>
                <w:color w:val="000000" w:themeColor="text1"/>
                <w:sz w:val="18"/>
                <w:szCs w:val="18"/>
              </w:rPr>
              <w:t>Egsmarken</w:t>
            </w:r>
            <w:proofErr w:type="spellEnd"/>
            <w:r w:rsidRPr="00A60C08">
              <w:rPr>
                <w:rFonts w:ascii="Calibri" w:eastAsia="Calibri" w:hAnsi="Calibri" w:cs="Calibri"/>
                <w:color w:val="000000" w:themeColor="text1"/>
                <w:sz w:val="18"/>
                <w:szCs w:val="18"/>
              </w:rPr>
              <w:t xml:space="preserve"> </w:t>
            </w:r>
          </w:p>
        </w:tc>
        <w:tc>
          <w:tcPr>
            <w:tcW w:w="1112" w:type="dxa"/>
            <w:tcBorders>
              <w:top w:val="single" w:sz="4" w:space="0" w:color="auto"/>
              <w:left w:val="none" w:sz="0" w:space="0" w:color="auto"/>
              <w:bottom w:val="single" w:sz="8" w:space="0" w:color="auto"/>
              <w:right w:val="none" w:sz="0" w:space="0" w:color="auto"/>
            </w:tcBorders>
            <w:shd w:val="clear" w:color="auto" w:fill="auto"/>
          </w:tcPr>
          <w:p w14:paraId="25B4788D"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8"/>
                <w:szCs w:val="18"/>
              </w:rPr>
            </w:pPr>
            <w:proofErr w:type="spellStart"/>
            <w:r w:rsidRPr="00A60C08">
              <w:rPr>
                <w:rFonts w:ascii="Calibri" w:eastAsia="Calibri" w:hAnsi="Calibri" w:cs="Calibri"/>
                <w:color w:val="000000" w:themeColor="text1"/>
                <w:sz w:val="18"/>
                <w:szCs w:val="18"/>
              </w:rPr>
              <w:t>Dundelum</w:t>
            </w:r>
            <w:proofErr w:type="spellEnd"/>
          </w:p>
        </w:tc>
        <w:tc>
          <w:tcPr>
            <w:tcW w:w="1112" w:type="dxa"/>
            <w:tcBorders>
              <w:top w:val="single" w:sz="4" w:space="0" w:color="auto"/>
              <w:left w:val="none" w:sz="0" w:space="0" w:color="auto"/>
              <w:bottom w:val="single" w:sz="8" w:space="0" w:color="auto"/>
              <w:right w:val="none" w:sz="0" w:space="0" w:color="auto"/>
            </w:tcBorders>
            <w:shd w:val="clear" w:color="auto" w:fill="auto"/>
          </w:tcPr>
          <w:p w14:paraId="17818667" w14:textId="77777777" w:rsidR="2CC03A8D" w:rsidRPr="00A60C08" w:rsidRDefault="2CC03A8D" w:rsidP="008121E3">
            <w:pPr>
              <w:spacing w:line="276" w:lineRule="auto"/>
              <w:jc w:val="right"/>
              <w:cnfStyle w:val="100000000000" w:firstRow="1" w:lastRow="0" w:firstColumn="0" w:lastColumn="0" w:oddVBand="0" w:evenVBand="0" w:oddHBand="0" w:evenHBand="0" w:firstRowFirstColumn="0" w:firstRowLastColumn="0" w:lastRowFirstColumn="0" w:lastRowLastColumn="0"/>
            </w:pPr>
            <w:proofErr w:type="spellStart"/>
            <w:r w:rsidRPr="00A60C08">
              <w:rPr>
                <w:rFonts w:ascii="Calibri" w:eastAsia="Calibri" w:hAnsi="Calibri" w:cs="Calibri"/>
                <w:color w:val="000000" w:themeColor="text1"/>
                <w:sz w:val="18"/>
                <w:szCs w:val="18"/>
              </w:rPr>
              <w:t>Gyldenholm</w:t>
            </w:r>
            <w:proofErr w:type="spellEnd"/>
          </w:p>
        </w:tc>
      </w:tr>
      <w:tr w:rsidR="2CC03A8D" w:rsidRPr="00A60C08" w14:paraId="20096FA5"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tcBorders>
              <w:top w:val="single" w:sz="8" w:space="0" w:color="auto"/>
            </w:tcBorders>
            <w:shd w:val="clear" w:color="auto" w:fill="auto"/>
          </w:tcPr>
          <w:p w14:paraId="3097ECEA"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Size of reactor at outset (m</w:t>
            </w:r>
            <w:r w:rsidRPr="00A60C08">
              <w:rPr>
                <w:rFonts w:ascii="Calibri" w:eastAsia="Calibri" w:hAnsi="Calibri" w:cs="Calibri"/>
                <w:b w:val="0"/>
                <w:color w:val="000000" w:themeColor="text1"/>
                <w:sz w:val="18"/>
                <w:szCs w:val="18"/>
                <w:vertAlign w:val="superscript"/>
              </w:rPr>
              <w:t>2</w:t>
            </w:r>
            <w:r w:rsidRPr="00A60C08">
              <w:rPr>
                <w:rFonts w:ascii="Calibri" w:eastAsia="Calibri" w:hAnsi="Calibri" w:cs="Calibri"/>
                <w:b w:val="0"/>
                <w:color w:val="000000" w:themeColor="text1"/>
                <w:sz w:val="18"/>
                <w:szCs w:val="18"/>
              </w:rPr>
              <w:t>)</w:t>
            </w:r>
          </w:p>
        </w:tc>
        <w:tc>
          <w:tcPr>
            <w:tcW w:w="1112" w:type="dxa"/>
            <w:tcBorders>
              <w:top w:val="single" w:sz="8" w:space="0" w:color="auto"/>
            </w:tcBorders>
            <w:shd w:val="clear" w:color="auto" w:fill="auto"/>
          </w:tcPr>
          <w:p w14:paraId="4F68A8A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500</w:t>
            </w:r>
          </w:p>
        </w:tc>
        <w:tc>
          <w:tcPr>
            <w:tcW w:w="1112" w:type="dxa"/>
            <w:tcBorders>
              <w:top w:val="single" w:sz="8" w:space="0" w:color="auto"/>
            </w:tcBorders>
            <w:shd w:val="clear" w:color="auto" w:fill="auto"/>
          </w:tcPr>
          <w:p w14:paraId="7D1AA166"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2500</w:t>
            </w:r>
          </w:p>
        </w:tc>
        <w:tc>
          <w:tcPr>
            <w:tcW w:w="1112" w:type="dxa"/>
            <w:tcBorders>
              <w:top w:val="single" w:sz="8" w:space="0" w:color="auto"/>
            </w:tcBorders>
            <w:shd w:val="clear" w:color="auto" w:fill="auto"/>
          </w:tcPr>
          <w:p w14:paraId="01AEAFA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209</w:t>
            </w:r>
          </w:p>
        </w:tc>
        <w:tc>
          <w:tcPr>
            <w:tcW w:w="1112" w:type="dxa"/>
            <w:tcBorders>
              <w:top w:val="single" w:sz="8" w:space="0" w:color="auto"/>
            </w:tcBorders>
            <w:shd w:val="clear" w:color="auto" w:fill="auto"/>
          </w:tcPr>
          <w:p w14:paraId="25948AC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526</w:t>
            </w:r>
          </w:p>
        </w:tc>
        <w:tc>
          <w:tcPr>
            <w:tcW w:w="1112" w:type="dxa"/>
            <w:tcBorders>
              <w:top w:val="single" w:sz="8" w:space="0" w:color="auto"/>
            </w:tcBorders>
            <w:shd w:val="clear" w:color="auto" w:fill="auto"/>
          </w:tcPr>
          <w:p w14:paraId="4E9CE596"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652</w:t>
            </w:r>
          </w:p>
        </w:tc>
        <w:tc>
          <w:tcPr>
            <w:tcW w:w="1112" w:type="dxa"/>
            <w:tcBorders>
              <w:top w:val="single" w:sz="8" w:space="0" w:color="auto"/>
            </w:tcBorders>
            <w:shd w:val="clear" w:color="auto" w:fill="auto"/>
          </w:tcPr>
          <w:p w14:paraId="74208E8B"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1431</w:t>
            </w:r>
          </w:p>
        </w:tc>
      </w:tr>
      <w:tr w:rsidR="2CC03A8D" w:rsidRPr="00A60C08" w14:paraId="6828FA39"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250CDE3E"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Scaling factor </w:t>
            </w:r>
          </w:p>
        </w:tc>
        <w:tc>
          <w:tcPr>
            <w:tcW w:w="1112" w:type="dxa"/>
            <w:shd w:val="clear" w:color="auto" w:fill="auto"/>
          </w:tcPr>
          <w:p w14:paraId="79B6A711" w14:textId="18043A33"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4</w:t>
            </w:r>
            <w:r w:rsidR="00CF2933">
              <w:rPr>
                <w:rFonts w:ascii="Calibri" w:eastAsia="Calibri" w:hAnsi="Calibri" w:cs="Calibri"/>
                <w:color w:val="000000" w:themeColor="text1"/>
                <w:sz w:val="18"/>
                <w:szCs w:val="18"/>
              </w:rPr>
              <w:t>,</w:t>
            </w:r>
            <w:r w:rsidRPr="00A60C08">
              <w:rPr>
                <w:rFonts w:ascii="Calibri" w:eastAsia="Calibri" w:hAnsi="Calibri" w:cs="Calibri"/>
                <w:color w:val="000000" w:themeColor="text1"/>
                <w:sz w:val="18"/>
                <w:szCs w:val="18"/>
              </w:rPr>
              <w:t>0</w:t>
            </w:r>
          </w:p>
        </w:tc>
        <w:tc>
          <w:tcPr>
            <w:tcW w:w="1112" w:type="dxa"/>
            <w:shd w:val="clear" w:color="auto" w:fill="auto"/>
          </w:tcPr>
          <w:p w14:paraId="6F34405E" w14:textId="75396D26"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0</w:t>
            </w:r>
            <w:r w:rsidR="00CF2933">
              <w:rPr>
                <w:rFonts w:ascii="Calibri" w:eastAsia="Calibri" w:hAnsi="Calibri" w:cs="Calibri"/>
                <w:color w:val="000000" w:themeColor="text1"/>
                <w:sz w:val="18"/>
                <w:szCs w:val="18"/>
              </w:rPr>
              <w:t>,</w:t>
            </w:r>
            <w:r w:rsidRPr="00A60C08">
              <w:rPr>
                <w:rFonts w:ascii="Calibri" w:eastAsia="Calibri" w:hAnsi="Calibri" w:cs="Calibri"/>
                <w:color w:val="000000" w:themeColor="text1"/>
                <w:sz w:val="18"/>
                <w:szCs w:val="18"/>
              </w:rPr>
              <w:t>8</w:t>
            </w:r>
          </w:p>
        </w:tc>
        <w:tc>
          <w:tcPr>
            <w:tcW w:w="1112" w:type="dxa"/>
            <w:shd w:val="clear" w:color="auto" w:fill="auto"/>
          </w:tcPr>
          <w:p w14:paraId="42964677" w14:textId="371D349B"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7</w:t>
            </w:r>
            <w:r w:rsidR="00CF2933">
              <w:rPr>
                <w:rFonts w:ascii="Calibri" w:eastAsia="Calibri" w:hAnsi="Calibri" w:cs="Calibri"/>
                <w:color w:val="000000" w:themeColor="text1"/>
                <w:sz w:val="18"/>
                <w:szCs w:val="18"/>
              </w:rPr>
              <w:t>,</w:t>
            </w:r>
            <w:r w:rsidRPr="00A60C08">
              <w:rPr>
                <w:rFonts w:ascii="Calibri" w:eastAsia="Calibri" w:hAnsi="Calibri" w:cs="Calibri"/>
                <w:color w:val="000000" w:themeColor="text1"/>
                <w:sz w:val="18"/>
                <w:szCs w:val="18"/>
              </w:rPr>
              <w:t>4</w:t>
            </w:r>
          </w:p>
        </w:tc>
        <w:tc>
          <w:tcPr>
            <w:tcW w:w="1112" w:type="dxa"/>
            <w:shd w:val="clear" w:color="auto" w:fill="auto"/>
          </w:tcPr>
          <w:p w14:paraId="1A1A27DD" w14:textId="7677E410"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3</w:t>
            </w:r>
            <w:r w:rsidR="00CF2933">
              <w:rPr>
                <w:rFonts w:ascii="Calibri" w:eastAsia="Calibri" w:hAnsi="Calibri" w:cs="Calibri"/>
                <w:color w:val="000000" w:themeColor="text1"/>
                <w:sz w:val="18"/>
                <w:szCs w:val="18"/>
              </w:rPr>
              <w:t>,</w:t>
            </w:r>
            <w:r w:rsidRPr="00A60C08">
              <w:rPr>
                <w:rFonts w:ascii="Calibri" w:eastAsia="Calibri" w:hAnsi="Calibri" w:cs="Calibri"/>
                <w:color w:val="000000" w:themeColor="text1"/>
                <w:sz w:val="18"/>
                <w:szCs w:val="18"/>
              </w:rPr>
              <w:t>8</w:t>
            </w:r>
          </w:p>
        </w:tc>
        <w:tc>
          <w:tcPr>
            <w:tcW w:w="1112" w:type="dxa"/>
            <w:shd w:val="clear" w:color="auto" w:fill="auto"/>
          </w:tcPr>
          <w:p w14:paraId="7877FA96" w14:textId="70753E22"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3</w:t>
            </w:r>
            <w:r w:rsidR="00CF2933">
              <w:rPr>
                <w:rFonts w:ascii="Calibri" w:eastAsia="Calibri" w:hAnsi="Calibri" w:cs="Calibri"/>
                <w:color w:val="000000" w:themeColor="text1"/>
                <w:sz w:val="18"/>
                <w:szCs w:val="18"/>
              </w:rPr>
              <w:t>,</w:t>
            </w:r>
            <w:r w:rsidRPr="00A60C08">
              <w:rPr>
                <w:rFonts w:ascii="Calibri" w:eastAsia="Calibri" w:hAnsi="Calibri" w:cs="Calibri"/>
                <w:color w:val="000000" w:themeColor="text1"/>
                <w:sz w:val="18"/>
                <w:szCs w:val="18"/>
              </w:rPr>
              <w:t>1</w:t>
            </w:r>
          </w:p>
        </w:tc>
        <w:tc>
          <w:tcPr>
            <w:tcW w:w="1112" w:type="dxa"/>
            <w:shd w:val="clear" w:color="auto" w:fill="auto"/>
          </w:tcPr>
          <w:p w14:paraId="2DD53A43" w14:textId="5CDD9629"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1</w:t>
            </w:r>
            <w:r w:rsidR="00CF2933">
              <w:rPr>
                <w:rFonts w:ascii="Calibri" w:eastAsia="Calibri" w:hAnsi="Calibri" w:cs="Calibri"/>
                <w:color w:val="000000" w:themeColor="text1"/>
                <w:sz w:val="18"/>
                <w:szCs w:val="18"/>
              </w:rPr>
              <w:t>,</w:t>
            </w:r>
            <w:r w:rsidRPr="00A60C08">
              <w:rPr>
                <w:rFonts w:ascii="Calibri" w:eastAsia="Calibri" w:hAnsi="Calibri" w:cs="Calibri"/>
                <w:color w:val="000000" w:themeColor="text1"/>
                <w:sz w:val="18"/>
                <w:szCs w:val="18"/>
              </w:rPr>
              <w:t>4</w:t>
            </w:r>
          </w:p>
        </w:tc>
      </w:tr>
      <w:tr w:rsidR="2CC03A8D" w:rsidRPr="00A60C08" w14:paraId="4B1AE070"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07144D67"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Annual costs: </w:t>
            </w:r>
          </w:p>
        </w:tc>
        <w:tc>
          <w:tcPr>
            <w:tcW w:w="1112" w:type="dxa"/>
            <w:shd w:val="clear" w:color="auto" w:fill="auto"/>
          </w:tcPr>
          <w:p w14:paraId="30EA2317"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2150E573"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377F3A2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26E7C28A"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241EFB1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53930B07"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r>
      <w:tr w:rsidR="2CC03A8D" w:rsidRPr="00A60C08" w14:paraId="309E7867"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6120FACF"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Bioreactor and initial biomaterial</w:t>
            </w:r>
          </w:p>
        </w:tc>
        <w:tc>
          <w:tcPr>
            <w:tcW w:w="1112" w:type="dxa"/>
            <w:shd w:val="clear" w:color="auto" w:fill="auto"/>
          </w:tcPr>
          <w:p w14:paraId="4942B409" w14:textId="3BD68DD1"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59</w:t>
            </w:r>
            <w:r w:rsidR="00CF2933">
              <w:rPr>
                <w:rFonts w:ascii="Calibri" w:eastAsia="Calibri" w:hAnsi="Calibri" w:cs="Calibri"/>
                <w:sz w:val="18"/>
                <w:szCs w:val="18"/>
              </w:rPr>
              <w:t>,</w:t>
            </w:r>
            <w:r w:rsidRPr="00A60C08">
              <w:rPr>
                <w:rFonts w:ascii="Calibri" w:eastAsia="Calibri" w:hAnsi="Calibri" w:cs="Calibri"/>
                <w:sz w:val="18"/>
                <w:szCs w:val="18"/>
              </w:rPr>
              <w:t>233</w:t>
            </w:r>
          </w:p>
        </w:tc>
        <w:tc>
          <w:tcPr>
            <w:tcW w:w="1112" w:type="dxa"/>
            <w:shd w:val="clear" w:color="auto" w:fill="auto"/>
          </w:tcPr>
          <w:p w14:paraId="1F019922" w14:textId="310B6C7C"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59</w:t>
            </w:r>
            <w:r w:rsidR="00CF2933">
              <w:rPr>
                <w:rFonts w:ascii="Calibri" w:eastAsia="Calibri" w:hAnsi="Calibri" w:cs="Calibri"/>
                <w:sz w:val="18"/>
                <w:szCs w:val="18"/>
              </w:rPr>
              <w:t>,</w:t>
            </w:r>
            <w:r w:rsidRPr="00A60C08">
              <w:rPr>
                <w:rFonts w:ascii="Calibri" w:eastAsia="Calibri" w:hAnsi="Calibri" w:cs="Calibri"/>
                <w:sz w:val="18"/>
                <w:szCs w:val="18"/>
              </w:rPr>
              <w:t>233</w:t>
            </w:r>
          </w:p>
        </w:tc>
        <w:tc>
          <w:tcPr>
            <w:tcW w:w="1112" w:type="dxa"/>
            <w:shd w:val="clear" w:color="auto" w:fill="auto"/>
          </w:tcPr>
          <w:p w14:paraId="1B5C7B5B" w14:textId="1E4D978F"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146</w:t>
            </w:r>
            <w:r w:rsidR="00CF2933">
              <w:rPr>
                <w:rFonts w:ascii="Calibri" w:eastAsia="Calibri" w:hAnsi="Calibri" w:cs="Calibri"/>
                <w:sz w:val="18"/>
                <w:szCs w:val="18"/>
              </w:rPr>
              <w:t>,</w:t>
            </w:r>
            <w:r w:rsidRPr="00A60C08">
              <w:rPr>
                <w:rFonts w:ascii="Calibri" w:eastAsia="Calibri" w:hAnsi="Calibri" w:cs="Calibri"/>
                <w:sz w:val="18"/>
                <w:szCs w:val="18"/>
              </w:rPr>
              <w:t>635</w:t>
            </w:r>
          </w:p>
        </w:tc>
        <w:tc>
          <w:tcPr>
            <w:tcW w:w="1112" w:type="dxa"/>
            <w:shd w:val="clear" w:color="auto" w:fill="auto"/>
          </w:tcPr>
          <w:p w14:paraId="45F508E8" w14:textId="21BBF981"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152</w:t>
            </w:r>
            <w:r w:rsidR="00CF2933">
              <w:rPr>
                <w:rFonts w:ascii="Calibri" w:eastAsia="Calibri" w:hAnsi="Calibri" w:cs="Calibri"/>
                <w:sz w:val="18"/>
                <w:szCs w:val="18"/>
              </w:rPr>
              <w:t>,</w:t>
            </w:r>
            <w:r w:rsidRPr="00A60C08">
              <w:rPr>
                <w:rFonts w:ascii="Calibri" w:eastAsia="Calibri" w:hAnsi="Calibri" w:cs="Calibri"/>
                <w:sz w:val="18"/>
                <w:szCs w:val="18"/>
              </w:rPr>
              <w:t>704</w:t>
            </w:r>
          </w:p>
        </w:tc>
        <w:tc>
          <w:tcPr>
            <w:tcW w:w="1112" w:type="dxa"/>
            <w:shd w:val="clear" w:color="auto" w:fill="auto"/>
          </w:tcPr>
          <w:p w14:paraId="6463849F" w14:textId="435F9850"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130</w:t>
            </w:r>
            <w:r w:rsidR="00CF2933">
              <w:rPr>
                <w:rFonts w:ascii="Calibri" w:eastAsia="Calibri" w:hAnsi="Calibri" w:cs="Calibri"/>
                <w:sz w:val="18"/>
                <w:szCs w:val="18"/>
              </w:rPr>
              <w:t>,</w:t>
            </w:r>
            <w:r w:rsidRPr="00A60C08">
              <w:rPr>
                <w:rFonts w:ascii="Calibri" w:eastAsia="Calibri" w:hAnsi="Calibri" w:cs="Calibri"/>
                <w:sz w:val="18"/>
                <w:szCs w:val="18"/>
              </w:rPr>
              <w:t>906</w:t>
            </w:r>
          </w:p>
        </w:tc>
        <w:tc>
          <w:tcPr>
            <w:tcW w:w="1112" w:type="dxa"/>
            <w:shd w:val="clear" w:color="auto" w:fill="auto"/>
          </w:tcPr>
          <w:p w14:paraId="58E3A785" w14:textId="456315B8"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153</w:t>
            </w:r>
            <w:r w:rsidR="00CF2933">
              <w:rPr>
                <w:rFonts w:ascii="Calibri" w:eastAsia="Calibri" w:hAnsi="Calibri" w:cs="Calibri"/>
                <w:sz w:val="18"/>
                <w:szCs w:val="18"/>
              </w:rPr>
              <w:t>,</w:t>
            </w:r>
            <w:r w:rsidRPr="00A60C08">
              <w:rPr>
                <w:rFonts w:ascii="Calibri" w:eastAsia="Calibri" w:hAnsi="Calibri" w:cs="Calibri"/>
                <w:sz w:val="18"/>
                <w:szCs w:val="18"/>
              </w:rPr>
              <w:t>556</w:t>
            </w:r>
          </w:p>
        </w:tc>
      </w:tr>
      <w:tr w:rsidR="2CC03A8D" w:rsidRPr="00A60C08" w14:paraId="3D2CA64D"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4A7DCE26"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Additional well</w:t>
            </w:r>
          </w:p>
        </w:tc>
        <w:tc>
          <w:tcPr>
            <w:tcW w:w="1112" w:type="dxa"/>
            <w:shd w:val="clear" w:color="auto" w:fill="auto"/>
          </w:tcPr>
          <w:p w14:paraId="575A73A0"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4412A993"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1B004E30" w14:textId="054519D3"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5</w:t>
            </w:r>
            <w:r w:rsidR="00CF2933">
              <w:rPr>
                <w:rFonts w:ascii="Calibri" w:eastAsia="Calibri" w:hAnsi="Calibri" w:cs="Calibri"/>
                <w:sz w:val="18"/>
                <w:szCs w:val="18"/>
              </w:rPr>
              <w:t>,</w:t>
            </w:r>
            <w:r w:rsidRPr="00A60C08">
              <w:rPr>
                <w:rFonts w:ascii="Calibri" w:eastAsia="Calibri" w:hAnsi="Calibri" w:cs="Calibri"/>
                <w:sz w:val="18"/>
                <w:szCs w:val="18"/>
              </w:rPr>
              <w:t>578</w:t>
            </w:r>
          </w:p>
        </w:tc>
        <w:tc>
          <w:tcPr>
            <w:tcW w:w="1112" w:type="dxa"/>
            <w:shd w:val="clear" w:color="auto" w:fill="auto"/>
          </w:tcPr>
          <w:p w14:paraId="75C43C7C" w14:textId="46FC6F4C"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w:t>
            </w:r>
            <w:r w:rsidR="00CF2933">
              <w:rPr>
                <w:rFonts w:ascii="Calibri" w:eastAsia="Calibri" w:hAnsi="Calibri" w:cs="Calibri"/>
                <w:sz w:val="18"/>
                <w:szCs w:val="18"/>
              </w:rPr>
              <w:t>,</w:t>
            </w:r>
            <w:r w:rsidRPr="00A60C08">
              <w:rPr>
                <w:rFonts w:ascii="Calibri" w:eastAsia="Calibri" w:hAnsi="Calibri" w:cs="Calibri"/>
                <w:sz w:val="18"/>
                <w:szCs w:val="18"/>
              </w:rPr>
              <w:t>959</w:t>
            </w:r>
          </w:p>
        </w:tc>
        <w:tc>
          <w:tcPr>
            <w:tcW w:w="1112" w:type="dxa"/>
            <w:shd w:val="clear" w:color="auto" w:fill="auto"/>
          </w:tcPr>
          <w:p w14:paraId="045151F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3EC24061"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r>
      <w:tr w:rsidR="2CC03A8D" w:rsidRPr="00A60C08" w14:paraId="348B3733"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74F4A260"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Additional pump</w:t>
            </w:r>
          </w:p>
        </w:tc>
        <w:tc>
          <w:tcPr>
            <w:tcW w:w="1112" w:type="dxa"/>
            <w:shd w:val="clear" w:color="auto" w:fill="auto"/>
          </w:tcPr>
          <w:p w14:paraId="680624E0" w14:textId="5D468090"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26</w:t>
            </w:r>
            <w:r w:rsidR="00CF2933">
              <w:rPr>
                <w:rFonts w:ascii="Calibri" w:eastAsia="Calibri" w:hAnsi="Calibri" w:cs="Calibri"/>
                <w:sz w:val="18"/>
                <w:szCs w:val="18"/>
              </w:rPr>
              <w:t>,</w:t>
            </w:r>
            <w:r w:rsidRPr="00A60C08">
              <w:rPr>
                <w:rFonts w:ascii="Calibri" w:eastAsia="Calibri" w:hAnsi="Calibri" w:cs="Calibri"/>
                <w:sz w:val="18"/>
                <w:szCs w:val="18"/>
              </w:rPr>
              <w:t>931</w:t>
            </w:r>
          </w:p>
        </w:tc>
        <w:tc>
          <w:tcPr>
            <w:tcW w:w="1112" w:type="dxa"/>
            <w:shd w:val="clear" w:color="auto" w:fill="auto"/>
          </w:tcPr>
          <w:p w14:paraId="4EC183B6" w14:textId="74BEF8DD"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10</w:t>
            </w:r>
            <w:r w:rsidR="00CF2933">
              <w:rPr>
                <w:rFonts w:ascii="Calibri" w:eastAsia="Calibri" w:hAnsi="Calibri" w:cs="Calibri"/>
                <w:sz w:val="18"/>
                <w:szCs w:val="18"/>
              </w:rPr>
              <w:t>,</w:t>
            </w:r>
            <w:r w:rsidRPr="00A60C08">
              <w:rPr>
                <w:rFonts w:ascii="Calibri" w:eastAsia="Calibri" w:hAnsi="Calibri" w:cs="Calibri"/>
                <w:sz w:val="18"/>
                <w:szCs w:val="18"/>
              </w:rPr>
              <w:t>684</w:t>
            </w:r>
          </w:p>
        </w:tc>
        <w:tc>
          <w:tcPr>
            <w:tcW w:w="1112" w:type="dxa"/>
            <w:shd w:val="clear" w:color="auto" w:fill="auto"/>
          </w:tcPr>
          <w:p w14:paraId="70E6AAE4"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5C36DB7F"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3F8F7BEA"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7E91A59B" w14:textId="5D5E2D58"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51</w:t>
            </w:r>
            <w:r w:rsidR="00CF2933">
              <w:rPr>
                <w:rFonts w:ascii="Calibri" w:eastAsia="Calibri" w:hAnsi="Calibri" w:cs="Calibri"/>
                <w:sz w:val="18"/>
                <w:szCs w:val="18"/>
              </w:rPr>
              <w:t>,</w:t>
            </w:r>
            <w:r w:rsidRPr="00A60C08">
              <w:rPr>
                <w:rFonts w:ascii="Calibri" w:eastAsia="Calibri" w:hAnsi="Calibri" w:cs="Calibri"/>
                <w:sz w:val="18"/>
                <w:szCs w:val="18"/>
              </w:rPr>
              <w:t>019</w:t>
            </w:r>
          </w:p>
        </w:tc>
      </w:tr>
      <w:tr w:rsidR="2CC03A8D" w:rsidRPr="00A60C08" w14:paraId="077E5F33"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5BD17E29"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Additional biomaterial</w:t>
            </w:r>
          </w:p>
        </w:tc>
        <w:tc>
          <w:tcPr>
            <w:tcW w:w="1112" w:type="dxa"/>
            <w:shd w:val="clear" w:color="auto" w:fill="auto"/>
          </w:tcPr>
          <w:p w14:paraId="0EE1D48C" w14:textId="00FE7AF0"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36</w:t>
            </w:r>
            <w:r w:rsidR="00CF2933">
              <w:rPr>
                <w:rFonts w:ascii="Calibri" w:eastAsia="Calibri" w:hAnsi="Calibri" w:cs="Calibri"/>
                <w:sz w:val="18"/>
                <w:szCs w:val="18"/>
              </w:rPr>
              <w:t>,</w:t>
            </w:r>
            <w:r w:rsidRPr="00A60C08">
              <w:rPr>
                <w:rFonts w:ascii="Calibri" w:eastAsia="Calibri" w:hAnsi="Calibri" w:cs="Calibri"/>
                <w:sz w:val="18"/>
                <w:szCs w:val="18"/>
              </w:rPr>
              <w:t>276</w:t>
            </w:r>
          </w:p>
        </w:tc>
        <w:tc>
          <w:tcPr>
            <w:tcW w:w="1112" w:type="dxa"/>
            <w:shd w:val="clear" w:color="auto" w:fill="auto"/>
          </w:tcPr>
          <w:p w14:paraId="08A3B6AF" w14:textId="3DBF073B"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36</w:t>
            </w:r>
            <w:r w:rsidR="00CF2933">
              <w:rPr>
                <w:rFonts w:ascii="Calibri" w:eastAsia="Calibri" w:hAnsi="Calibri" w:cs="Calibri"/>
                <w:sz w:val="18"/>
                <w:szCs w:val="18"/>
              </w:rPr>
              <w:t>,</w:t>
            </w:r>
            <w:r w:rsidRPr="00A60C08">
              <w:rPr>
                <w:rFonts w:ascii="Calibri" w:eastAsia="Calibri" w:hAnsi="Calibri" w:cs="Calibri"/>
                <w:sz w:val="18"/>
                <w:szCs w:val="18"/>
              </w:rPr>
              <w:t>276</w:t>
            </w:r>
          </w:p>
        </w:tc>
        <w:tc>
          <w:tcPr>
            <w:tcW w:w="1112" w:type="dxa"/>
            <w:shd w:val="clear" w:color="auto" w:fill="auto"/>
          </w:tcPr>
          <w:p w14:paraId="0BA4176B" w14:textId="64852532"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32</w:t>
            </w:r>
            <w:r w:rsidR="00CF2933">
              <w:rPr>
                <w:rFonts w:ascii="Calibri" w:eastAsia="Calibri" w:hAnsi="Calibri" w:cs="Calibri"/>
                <w:sz w:val="18"/>
                <w:szCs w:val="18"/>
              </w:rPr>
              <w:t>,</w:t>
            </w:r>
            <w:r w:rsidRPr="00A60C08">
              <w:rPr>
                <w:rFonts w:ascii="Calibri" w:eastAsia="Calibri" w:hAnsi="Calibri" w:cs="Calibri"/>
                <w:sz w:val="18"/>
                <w:szCs w:val="18"/>
              </w:rPr>
              <w:t>897</w:t>
            </w:r>
          </w:p>
        </w:tc>
        <w:tc>
          <w:tcPr>
            <w:tcW w:w="1112" w:type="dxa"/>
            <w:shd w:val="clear" w:color="auto" w:fill="auto"/>
          </w:tcPr>
          <w:p w14:paraId="31230E0F" w14:textId="62F0CE65"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35</w:t>
            </w:r>
            <w:r w:rsidR="00CF2933">
              <w:rPr>
                <w:rFonts w:ascii="Calibri" w:eastAsia="Calibri" w:hAnsi="Calibri" w:cs="Calibri"/>
                <w:sz w:val="18"/>
                <w:szCs w:val="18"/>
              </w:rPr>
              <w:t>,</w:t>
            </w:r>
            <w:r w:rsidRPr="00A60C08">
              <w:rPr>
                <w:rFonts w:ascii="Calibri" w:eastAsia="Calibri" w:hAnsi="Calibri" w:cs="Calibri"/>
                <w:sz w:val="18"/>
                <w:szCs w:val="18"/>
              </w:rPr>
              <w:t>816</w:t>
            </w:r>
          </w:p>
        </w:tc>
        <w:tc>
          <w:tcPr>
            <w:tcW w:w="1112" w:type="dxa"/>
            <w:shd w:val="clear" w:color="auto" w:fill="auto"/>
          </w:tcPr>
          <w:p w14:paraId="28DF130B" w14:textId="4B2AF3B9"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38</w:t>
            </w:r>
            <w:r w:rsidR="00CF2933">
              <w:rPr>
                <w:rFonts w:ascii="Calibri" w:eastAsia="Calibri" w:hAnsi="Calibri" w:cs="Calibri"/>
                <w:sz w:val="18"/>
                <w:szCs w:val="18"/>
              </w:rPr>
              <w:t>,</w:t>
            </w:r>
            <w:r w:rsidRPr="00A60C08">
              <w:rPr>
                <w:rFonts w:ascii="Calibri" w:eastAsia="Calibri" w:hAnsi="Calibri" w:cs="Calibri"/>
                <w:sz w:val="18"/>
                <w:szCs w:val="18"/>
              </w:rPr>
              <w:t>597</w:t>
            </w:r>
          </w:p>
        </w:tc>
        <w:tc>
          <w:tcPr>
            <w:tcW w:w="1112" w:type="dxa"/>
            <w:shd w:val="clear" w:color="auto" w:fill="auto"/>
          </w:tcPr>
          <w:p w14:paraId="10EA4C50" w14:textId="49D4E3C9"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28</w:t>
            </w:r>
            <w:r w:rsidR="00CF2933">
              <w:rPr>
                <w:rFonts w:ascii="Calibri" w:eastAsia="Calibri" w:hAnsi="Calibri" w:cs="Calibri"/>
                <w:sz w:val="18"/>
                <w:szCs w:val="18"/>
              </w:rPr>
              <w:t>,</w:t>
            </w:r>
            <w:r w:rsidRPr="00A60C08">
              <w:rPr>
                <w:rFonts w:ascii="Calibri" w:eastAsia="Calibri" w:hAnsi="Calibri" w:cs="Calibri"/>
                <w:sz w:val="18"/>
                <w:szCs w:val="18"/>
              </w:rPr>
              <w:t>127</w:t>
            </w:r>
          </w:p>
        </w:tc>
      </w:tr>
      <w:tr w:rsidR="2CC03A8D" w:rsidRPr="00A60C08" w14:paraId="3962DAF3"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1616DB9B"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Archaeological digs</w:t>
            </w:r>
          </w:p>
        </w:tc>
        <w:tc>
          <w:tcPr>
            <w:tcW w:w="1112" w:type="dxa"/>
            <w:shd w:val="clear" w:color="auto" w:fill="auto"/>
          </w:tcPr>
          <w:p w14:paraId="05F38601" w14:textId="07337F39"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236</w:t>
            </w:r>
          </w:p>
        </w:tc>
        <w:tc>
          <w:tcPr>
            <w:tcW w:w="1112" w:type="dxa"/>
            <w:shd w:val="clear" w:color="auto" w:fill="auto"/>
          </w:tcPr>
          <w:p w14:paraId="6A688CC8" w14:textId="5DA46215"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236</w:t>
            </w:r>
          </w:p>
        </w:tc>
        <w:tc>
          <w:tcPr>
            <w:tcW w:w="1112" w:type="dxa"/>
            <w:shd w:val="clear" w:color="auto" w:fill="auto"/>
          </w:tcPr>
          <w:p w14:paraId="47EDCC3E"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08C13C78"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7839882E"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522A3C94"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r>
      <w:tr w:rsidR="2CC03A8D" w:rsidRPr="00A60C08" w14:paraId="1E7427B4"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2076664F"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Electricity etc. </w:t>
            </w:r>
          </w:p>
        </w:tc>
        <w:tc>
          <w:tcPr>
            <w:tcW w:w="1112" w:type="dxa"/>
            <w:shd w:val="clear" w:color="auto" w:fill="auto"/>
          </w:tcPr>
          <w:p w14:paraId="793FA9DB"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1A642980"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0F98DF8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76C50C1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006D054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71713110" w14:textId="06539833"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27</w:t>
            </w:r>
            <w:r w:rsidR="00CF2933">
              <w:rPr>
                <w:rFonts w:ascii="Calibri" w:eastAsia="Calibri" w:hAnsi="Calibri" w:cs="Calibri"/>
                <w:sz w:val="18"/>
                <w:szCs w:val="18"/>
              </w:rPr>
              <w:t>,</w:t>
            </w:r>
            <w:r w:rsidRPr="00A60C08">
              <w:rPr>
                <w:rFonts w:ascii="Calibri" w:eastAsia="Calibri" w:hAnsi="Calibri" w:cs="Calibri"/>
                <w:sz w:val="18"/>
                <w:szCs w:val="18"/>
              </w:rPr>
              <w:t>952</w:t>
            </w:r>
          </w:p>
        </w:tc>
      </w:tr>
      <w:tr w:rsidR="2CC03A8D" w:rsidRPr="00A60C08" w14:paraId="2130B4A1"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6923F131"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Establish</w:t>
            </w:r>
            <w:r w:rsidR="00CF2933">
              <w:rPr>
                <w:rFonts w:ascii="Calibri" w:eastAsia="Calibri" w:hAnsi="Calibri" w:cs="Calibri"/>
                <w:b w:val="0"/>
                <w:color w:val="000000" w:themeColor="text1"/>
                <w:sz w:val="18"/>
                <w:szCs w:val="18"/>
              </w:rPr>
              <w:t>ing</w:t>
            </w:r>
            <w:r w:rsidRPr="00A60C08">
              <w:rPr>
                <w:rFonts w:ascii="Calibri" w:eastAsia="Calibri" w:hAnsi="Calibri" w:cs="Calibri"/>
                <w:b w:val="0"/>
                <w:color w:val="000000" w:themeColor="text1"/>
                <w:sz w:val="18"/>
                <w:szCs w:val="18"/>
              </w:rPr>
              <w:t xml:space="preserve"> a path</w:t>
            </w:r>
          </w:p>
        </w:tc>
        <w:tc>
          <w:tcPr>
            <w:tcW w:w="1112" w:type="dxa"/>
            <w:shd w:val="clear" w:color="auto" w:fill="auto"/>
          </w:tcPr>
          <w:p w14:paraId="22E8C59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589</w:t>
            </w:r>
          </w:p>
        </w:tc>
        <w:tc>
          <w:tcPr>
            <w:tcW w:w="1112" w:type="dxa"/>
            <w:shd w:val="clear" w:color="auto" w:fill="auto"/>
          </w:tcPr>
          <w:p w14:paraId="56F1BF39"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589</w:t>
            </w:r>
          </w:p>
        </w:tc>
        <w:tc>
          <w:tcPr>
            <w:tcW w:w="1112" w:type="dxa"/>
            <w:shd w:val="clear" w:color="auto" w:fill="auto"/>
          </w:tcPr>
          <w:p w14:paraId="1341C779"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5D8E37A9"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33FA2BE8"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1F733122"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r>
      <w:tr w:rsidR="2CC03A8D" w:rsidRPr="00A60C08" w14:paraId="6AE2C8BF"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648E3EB5"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Cleaning pipes </w:t>
            </w:r>
          </w:p>
        </w:tc>
        <w:tc>
          <w:tcPr>
            <w:tcW w:w="1112" w:type="dxa"/>
            <w:shd w:val="clear" w:color="auto" w:fill="auto"/>
          </w:tcPr>
          <w:p w14:paraId="400884C3"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21DA12F8"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46167DAC" w14:textId="500284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11</w:t>
            </w:r>
            <w:r w:rsidR="00CF2933">
              <w:rPr>
                <w:rFonts w:ascii="Calibri" w:eastAsia="Calibri" w:hAnsi="Calibri" w:cs="Calibri"/>
                <w:sz w:val="18"/>
                <w:szCs w:val="18"/>
              </w:rPr>
              <w:t>,</w:t>
            </w:r>
            <w:r w:rsidRPr="00A60C08">
              <w:rPr>
                <w:rFonts w:ascii="Calibri" w:eastAsia="Calibri" w:hAnsi="Calibri" w:cs="Calibri"/>
                <w:sz w:val="18"/>
                <w:szCs w:val="18"/>
              </w:rPr>
              <w:t>070</w:t>
            </w:r>
          </w:p>
        </w:tc>
        <w:tc>
          <w:tcPr>
            <w:tcW w:w="1112" w:type="dxa"/>
            <w:shd w:val="clear" w:color="auto" w:fill="auto"/>
          </w:tcPr>
          <w:p w14:paraId="67E0178F" w14:textId="0BA09BF4"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5</w:t>
            </w:r>
            <w:r w:rsidR="00CF2933">
              <w:rPr>
                <w:rFonts w:ascii="Calibri" w:eastAsia="Calibri" w:hAnsi="Calibri" w:cs="Calibri"/>
                <w:sz w:val="18"/>
                <w:szCs w:val="18"/>
              </w:rPr>
              <w:t>,</w:t>
            </w:r>
            <w:r w:rsidRPr="00A60C08">
              <w:rPr>
                <w:rFonts w:ascii="Calibri" w:eastAsia="Calibri" w:hAnsi="Calibri" w:cs="Calibri"/>
                <w:sz w:val="18"/>
                <w:szCs w:val="18"/>
              </w:rPr>
              <w:t>703</w:t>
            </w:r>
          </w:p>
        </w:tc>
        <w:tc>
          <w:tcPr>
            <w:tcW w:w="1112" w:type="dxa"/>
            <w:shd w:val="clear" w:color="auto" w:fill="auto"/>
          </w:tcPr>
          <w:p w14:paraId="1AF4AE41" w14:textId="2B8BA780"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500</w:t>
            </w:r>
          </w:p>
        </w:tc>
        <w:tc>
          <w:tcPr>
            <w:tcW w:w="1112" w:type="dxa"/>
            <w:shd w:val="clear" w:color="auto" w:fill="auto"/>
          </w:tcPr>
          <w:p w14:paraId="37CDBD45" w14:textId="27A59465"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000</w:t>
            </w:r>
          </w:p>
        </w:tc>
      </w:tr>
      <w:tr w:rsidR="2CC03A8D" w:rsidRPr="00A60C08" w14:paraId="1834BFC9"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193C2892"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Loss of income </w:t>
            </w:r>
          </w:p>
        </w:tc>
        <w:tc>
          <w:tcPr>
            <w:tcW w:w="1112" w:type="dxa"/>
            <w:shd w:val="clear" w:color="auto" w:fill="auto"/>
          </w:tcPr>
          <w:p w14:paraId="33ED3325"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753</w:t>
            </w:r>
          </w:p>
        </w:tc>
        <w:tc>
          <w:tcPr>
            <w:tcW w:w="1112" w:type="dxa"/>
            <w:shd w:val="clear" w:color="auto" w:fill="auto"/>
          </w:tcPr>
          <w:p w14:paraId="2DCFDE92"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753</w:t>
            </w:r>
          </w:p>
        </w:tc>
        <w:tc>
          <w:tcPr>
            <w:tcW w:w="1112" w:type="dxa"/>
            <w:shd w:val="clear" w:color="auto" w:fill="auto"/>
          </w:tcPr>
          <w:p w14:paraId="1A9A4F7F"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753</w:t>
            </w:r>
          </w:p>
        </w:tc>
        <w:tc>
          <w:tcPr>
            <w:tcW w:w="1112" w:type="dxa"/>
            <w:shd w:val="clear" w:color="auto" w:fill="auto"/>
          </w:tcPr>
          <w:p w14:paraId="2CE8876A"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753</w:t>
            </w:r>
          </w:p>
        </w:tc>
        <w:tc>
          <w:tcPr>
            <w:tcW w:w="1112" w:type="dxa"/>
            <w:shd w:val="clear" w:color="auto" w:fill="auto"/>
          </w:tcPr>
          <w:p w14:paraId="6F9FC3E6"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753</w:t>
            </w:r>
          </w:p>
        </w:tc>
        <w:tc>
          <w:tcPr>
            <w:tcW w:w="1112" w:type="dxa"/>
            <w:shd w:val="clear" w:color="auto" w:fill="auto"/>
          </w:tcPr>
          <w:p w14:paraId="5F2B38F4"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753</w:t>
            </w:r>
          </w:p>
        </w:tc>
      </w:tr>
      <w:tr w:rsidR="2CC03A8D" w:rsidRPr="00A60C08" w14:paraId="40038B0F"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3AAE3F03" w14:textId="77777777" w:rsidR="2CC03A8D" w:rsidRPr="00A60C08" w:rsidRDefault="00116768" w:rsidP="008121E3">
            <w:pPr>
              <w:spacing w:line="276" w:lineRule="auto"/>
              <w:rPr>
                <w:b w:val="0"/>
              </w:rPr>
            </w:pPr>
            <w:r w:rsidRPr="00A60C08">
              <w:rPr>
                <w:rFonts w:ascii="Calibri" w:eastAsia="Calibri" w:hAnsi="Calibri" w:cs="Calibri"/>
                <w:b w:val="0"/>
                <w:color w:val="000000" w:themeColor="text1"/>
                <w:sz w:val="18"/>
                <w:szCs w:val="18"/>
              </w:rPr>
              <w:t>-</w:t>
            </w:r>
            <w:r w:rsidR="2CC03A8D" w:rsidRPr="00A60C08">
              <w:rPr>
                <w:rFonts w:ascii="Calibri" w:eastAsia="Calibri" w:hAnsi="Calibri" w:cs="Calibri"/>
                <w:b w:val="0"/>
                <w:color w:val="000000" w:themeColor="text1"/>
                <w:sz w:val="18"/>
                <w:szCs w:val="18"/>
              </w:rPr>
              <w:t>Archaeological digs</w:t>
            </w:r>
          </w:p>
        </w:tc>
        <w:tc>
          <w:tcPr>
            <w:tcW w:w="1112" w:type="dxa"/>
            <w:shd w:val="clear" w:color="auto" w:fill="auto"/>
          </w:tcPr>
          <w:p w14:paraId="49B42A62" w14:textId="163AB7B1"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236</w:t>
            </w:r>
          </w:p>
        </w:tc>
        <w:tc>
          <w:tcPr>
            <w:tcW w:w="1112" w:type="dxa"/>
            <w:shd w:val="clear" w:color="auto" w:fill="auto"/>
          </w:tcPr>
          <w:p w14:paraId="1FCAD8B5" w14:textId="65A5C256"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236</w:t>
            </w:r>
          </w:p>
        </w:tc>
        <w:tc>
          <w:tcPr>
            <w:tcW w:w="1112" w:type="dxa"/>
            <w:shd w:val="clear" w:color="auto" w:fill="auto"/>
          </w:tcPr>
          <w:p w14:paraId="43E848D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413EEC3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25F9F0B3"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0093C545"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0</w:t>
            </w:r>
          </w:p>
        </w:tc>
      </w:tr>
      <w:tr w:rsidR="2CC03A8D" w:rsidRPr="00A60C08" w14:paraId="43713AF4"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62FA919E"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Path and permissions</w:t>
            </w:r>
          </w:p>
        </w:tc>
        <w:tc>
          <w:tcPr>
            <w:tcW w:w="1112" w:type="dxa"/>
            <w:shd w:val="clear" w:color="auto" w:fill="auto"/>
          </w:tcPr>
          <w:p w14:paraId="41B15787" w14:textId="231D508F"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045</w:t>
            </w:r>
          </w:p>
        </w:tc>
        <w:tc>
          <w:tcPr>
            <w:tcW w:w="1112" w:type="dxa"/>
            <w:shd w:val="clear" w:color="auto" w:fill="auto"/>
          </w:tcPr>
          <w:p w14:paraId="4B77BCEB" w14:textId="36A84655"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w:t>
            </w:r>
            <w:r w:rsidR="00CF2933">
              <w:rPr>
                <w:rFonts w:ascii="Calibri" w:eastAsia="Calibri" w:hAnsi="Calibri" w:cs="Calibri"/>
                <w:sz w:val="18"/>
                <w:szCs w:val="18"/>
              </w:rPr>
              <w:t>,</w:t>
            </w:r>
            <w:r w:rsidRPr="00A60C08">
              <w:rPr>
                <w:rFonts w:ascii="Calibri" w:eastAsia="Calibri" w:hAnsi="Calibri" w:cs="Calibri"/>
                <w:sz w:val="18"/>
                <w:szCs w:val="18"/>
              </w:rPr>
              <w:t>045</w:t>
            </w:r>
          </w:p>
        </w:tc>
        <w:tc>
          <w:tcPr>
            <w:tcW w:w="1112" w:type="dxa"/>
            <w:shd w:val="clear" w:color="auto" w:fill="auto"/>
          </w:tcPr>
          <w:p w14:paraId="4B976C45"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0B21784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1E10BE4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c>
          <w:tcPr>
            <w:tcW w:w="1112" w:type="dxa"/>
            <w:shd w:val="clear" w:color="auto" w:fill="auto"/>
          </w:tcPr>
          <w:p w14:paraId="0361366A"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0</w:t>
            </w:r>
          </w:p>
        </w:tc>
      </w:tr>
      <w:tr w:rsidR="2CC03A8D" w:rsidRPr="00A60C08" w14:paraId="4C74911B"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69EF7030"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Consultant </w:t>
            </w:r>
          </w:p>
        </w:tc>
        <w:tc>
          <w:tcPr>
            <w:tcW w:w="1112" w:type="dxa"/>
            <w:shd w:val="clear" w:color="auto" w:fill="auto"/>
          </w:tcPr>
          <w:p w14:paraId="21AFE191"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975</w:t>
            </w:r>
          </w:p>
        </w:tc>
        <w:tc>
          <w:tcPr>
            <w:tcW w:w="1112" w:type="dxa"/>
            <w:shd w:val="clear" w:color="auto" w:fill="auto"/>
          </w:tcPr>
          <w:p w14:paraId="736D4260"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975</w:t>
            </w:r>
          </w:p>
        </w:tc>
        <w:tc>
          <w:tcPr>
            <w:tcW w:w="1112" w:type="dxa"/>
            <w:shd w:val="clear" w:color="auto" w:fill="auto"/>
          </w:tcPr>
          <w:p w14:paraId="419860C0" w14:textId="709EF02F"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11</w:t>
            </w:r>
            <w:r w:rsidR="00CF2933">
              <w:rPr>
                <w:rFonts w:ascii="Calibri" w:eastAsia="Calibri" w:hAnsi="Calibri" w:cs="Calibri"/>
                <w:sz w:val="18"/>
                <w:szCs w:val="18"/>
              </w:rPr>
              <w:t>,</w:t>
            </w:r>
            <w:r w:rsidRPr="00A60C08">
              <w:rPr>
                <w:rFonts w:ascii="Calibri" w:eastAsia="Calibri" w:hAnsi="Calibri" w:cs="Calibri"/>
                <w:sz w:val="18"/>
                <w:szCs w:val="18"/>
              </w:rPr>
              <w:t>916</w:t>
            </w:r>
          </w:p>
        </w:tc>
        <w:tc>
          <w:tcPr>
            <w:tcW w:w="1112" w:type="dxa"/>
            <w:shd w:val="clear" w:color="auto" w:fill="auto"/>
          </w:tcPr>
          <w:p w14:paraId="0DC4739B" w14:textId="1C713BF4"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10</w:t>
            </w:r>
            <w:r w:rsidR="00CF2933">
              <w:rPr>
                <w:rFonts w:ascii="Calibri" w:eastAsia="Calibri" w:hAnsi="Calibri" w:cs="Calibri"/>
                <w:sz w:val="18"/>
                <w:szCs w:val="18"/>
              </w:rPr>
              <w:t>,</w:t>
            </w:r>
            <w:r w:rsidRPr="00A60C08">
              <w:rPr>
                <w:rFonts w:ascii="Calibri" w:eastAsia="Calibri" w:hAnsi="Calibri" w:cs="Calibri"/>
                <w:sz w:val="18"/>
                <w:szCs w:val="18"/>
              </w:rPr>
              <w:t>531</w:t>
            </w:r>
          </w:p>
        </w:tc>
        <w:tc>
          <w:tcPr>
            <w:tcW w:w="1112" w:type="dxa"/>
            <w:shd w:val="clear" w:color="auto" w:fill="auto"/>
          </w:tcPr>
          <w:p w14:paraId="4493AA38" w14:textId="3F15C34D"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10</w:t>
            </w:r>
            <w:r w:rsidR="00CF2933">
              <w:rPr>
                <w:rFonts w:ascii="Calibri" w:eastAsia="Calibri" w:hAnsi="Calibri" w:cs="Calibri"/>
                <w:sz w:val="18"/>
                <w:szCs w:val="18"/>
              </w:rPr>
              <w:t>,</w:t>
            </w:r>
            <w:r w:rsidRPr="00A60C08">
              <w:rPr>
                <w:rFonts w:ascii="Calibri" w:eastAsia="Calibri" w:hAnsi="Calibri" w:cs="Calibri"/>
                <w:sz w:val="18"/>
                <w:szCs w:val="18"/>
              </w:rPr>
              <w:t>531</w:t>
            </w:r>
          </w:p>
        </w:tc>
        <w:tc>
          <w:tcPr>
            <w:tcW w:w="1112" w:type="dxa"/>
            <w:shd w:val="clear" w:color="auto" w:fill="auto"/>
          </w:tcPr>
          <w:p w14:paraId="6FF606EC" w14:textId="40F23BA3"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29</w:t>
            </w:r>
            <w:r w:rsidR="00CF2933">
              <w:rPr>
                <w:rFonts w:ascii="Calibri" w:eastAsia="Calibri" w:hAnsi="Calibri" w:cs="Calibri"/>
                <w:sz w:val="18"/>
                <w:szCs w:val="18"/>
              </w:rPr>
              <w:t>,</w:t>
            </w:r>
            <w:r w:rsidRPr="00A60C08">
              <w:rPr>
                <w:rFonts w:ascii="Calibri" w:eastAsia="Calibri" w:hAnsi="Calibri" w:cs="Calibri"/>
                <w:sz w:val="18"/>
                <w:szCs w:val="18"/>
              </w:rPr>
              <w:t>727</w:t>
            </w:r>
          </w:p>
        </w:tc>
      </w:tr>
      <w:tr w:rsidR="2CC03A8D" w:rsidRPr="00A60C08" w14:paraId="20E3367D"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2EEF9EF0"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Total costs </w:t>
            </w:r>
          </w:p>
        </w:tc>
        <w:tc>
          <w:tcPr>
            <w:tcW w:w="1112" w:type="dxa"/>
            <w:shd w:val="clear" w:color="auto" w:fill="auto"/>
          </w:tcPr>
          <w:p w14:paraId="39B126C5" w14:textId="27E6ADD0"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128</w:t>
            </w:r>
            <w:r w:rsidR="00CF2933">
              <w:rPr>
                <w:rFonts w:ascii="Calibri" w:eastAsia="Calibri" w:hAnsi="Calibri" w:cs="Calibri"/>
                <w:sz w:val="18"/>
                <w:szCs w:val="18"/>
              </w:rPr>
              <w:t>,</w:t>
            </w:r>
            <w:r w:rsidRPr="00A60C08">
              <w:rPr>
                <w:rFonts w:ascii="Calibri" w:eastAsia="Calibri" w:hAnsi="Calibri" w:cs="Calibri"/>
                <w:sz w:val="18"/>
                <w:szCs w:val="18"/>
              </w:rPr>
              <w:t>274</w:t>
            </w:r>
          </w:p>
        </w:tc>
        <w:tc>
          <w:tcPr>
            <w:tcW w:w="1112" w:type="dxa"/>
            <w:shd w:val="clear" w:color="auto" w:fill="auto"/>
          </w:tcPr>
          <w:p w14:paraId="5C291547" w14:textId="57A6D6FC"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112</w:t>
            </w:r>
            <w:r w:rsidR="00CF2933">
              <w:rPr>
                <w:rFonts w:ascii="Calibri" w:eastAsia="Calibri" w:hAnsi="Calibri" w:cs="Calibri"/>
                <w:sz w:val="18"/>
                <w:szCs w:val="18"/>
              </w:rPr>
              <w:t>,</w:t>
            </w:r>
            <w:r w:rsidRPr="00A60C08">
              <w:rPr>
                <w:rFonts w:ascii="Calibri" w:eastAsia="Calibri" w:hAnsi="Calibri" w:cs="Calibri"/>
                <w:sz w:val="18"/>
                <w:szCs w:val="18"/>
              </w:rPr>
              <w:t>027</w:t>
            </w:r>
          </w:p>
        </w:tc>
        <w:tc>
          <w:tcPr>
            <w:tcW w:w="1112" w:type="dxa"/>
            <w:shd w:val="clear" w:color="auto" w:fill="auto"/>
          </w:tcPr>
          <w:p w14:paraId="2F222A19" w14:textId="369253E5"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208</w:t>
            </w:r>
            <w:r w:rsidR="00CF2933">
              <w:rPr>
                <w:rFonts w:ascii="Calibri" w:eastAsia="Calibri" w:hAnsi="Calibri" w:cs="Calibri"/>
                <w:sz w:val="18"/>
                <w:szCs w:val="18"/>
              </w:rPr>
              <w:t>,</w:t>
            </w:r>
            <w:r w:rsidRPr="00A60C08">
              <w:rPr>
                <w:rFonts w:ascii="Calibri" w:eastAsia="Calibri" w:hAnsi="Calibri" w:cs="Calibri"/>
                <w:sz w:val="18"/>
                <w:szCs w:val="18"/>
              </w:rPr>
              <w:t>849</w:t>
            </w:r>
          </w:p>
        </w:tc>
        <w:tc>
          <w:tcPr>
            <w:tcW w:w="1112" w:type="dxa"/>
            <w:shd w:val="clear" w:color="auto" w:fill="auto"/>
          </w:tcPr>
          <w:p w14:paraId="4CB5CABC" w14:textId="26A94392"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209</w:t>
            </w:r>
            <w:r w:rsidR="00CF2933">
              <w:rPr>
                <w:rFonts w:ascii="Calibri" w:eastAsia="Calibri" w:hAnsi="Calibri" w:cs="Calibri"/>
                <w:sz w:val="18"/>
                <w:szCs w:val="18"/>
              </w:rPr>
              <w:t>,</w:t>
            </w:r>
            <w:r w:rsidRPr="00A60C08">
              <w:rPr>
                <w:rFonts w:ascii="Calibri" w:eastAsia="Calibri" w:hAnsi="Calibri" w:cs="Calibri"/>
                <w:sz w:val="18"/>
                <w:szCs w:val="18"/>
              </w:rPr>
              <w:t>467</w:t>
            </w:r>
          </w:p>
        </w:tc>
        <w:tc>
          <w:tcPr>
            <w:tcW w:w="1112" w:type="dxa"/>
            <w:shd w:val="clear" w:color="auto" w:fill="auto"/>
          </w:tcPr>
          <w:p w14:paraId="752F7D56" w14:textId="4692078A"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182</w:t>
            </w:r>
            <w:r w:rsidR="00CF2933">
              <w:rPr>
                <w:rFonts w:ascii="Calibri" w:eastAsia="Calibri" w:hAnsi="Calibri" w:cs="Calibri"/>
                <w:sz w:val="18"/>
                <w:szCs w:val="18"/>
              </w:rPr>
              <w:t>,</w:t>
            </w:r>
            <w:r w:rsidRPr="00A60C08">
              <w:rPr>
                <w:rFonts w:ascii="Calibri" w:eastAsia="Calibri" w:hAnsi="Calibri" w:cs="Calibri"/>
                <w:sz w:val="18"/>
                <w:szCs w:val="18"/>
              </w:rPr>
              <w:t>287</w:t>
            </w:r>
          </w:p>
        </w:tc>
        <w:tc>
          <w:tcPr>
            <w:tcW w:w="1112" w:type="dxa"/>
            <w:shd w:val="clear" w:color="auto" w:fill="auto"/>
          </w:tcPr>
          <w:p w14:paraId="39E853CA" w14:textId="6B380841"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292</w:t>
            </w:r>
            <w:r w:rsidR="00CF2933">
              <w:rPr>
                <w:rFonts w:ascii="Calibri" w:eastAsia="Calibri" w:hAnsi="Calibri" w:cs="Calibri"/>
                <w:sz w:val="18"/>
                <w:szCs w:val="18"/>
              </w:rPr>
              <w:t>,</w:t>
            </w:r>
            <w:r w:rsidRPr="00A60C08">
              <w:rPr>
                <w:rFonts w:ascii="Calibri" w:eastAsia="Calibri" w:hAnsi="Calibri" w:cs="Calibri"/>
                <w:sz w:val="18"/>
                <w:szCs w:val="18"/>
              </w:rPr>
              <w:t>135</w:t>
            </w:r>
          </w:p>
        </w:tc>
      </w:tr>
      <w:tr w:rsidR="2CC03A8D" w:rsidRPr="00A60C08" w14:paraId="42183377"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47AE258A"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Total costs without pump</w:t>
            </w:r>
          </w:p>
        </w:tc>
        <w:tc>
          <w:tcPr>
            <w:tcW w:w="1112" w:type="dxa"/>
            <w:shd w:val="clear" w:color="auto" w:fill="auto"/>
          </w:tcPr>
          <w:p w14:paraId="7EE2E796" w14:textId="5FA19E9F"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101</w:t>
            </w:r>
            <w:r w:rsidR="00CF2933">
              <w:rPr>
                <w:rFonts w:ascii="Calibri" w:eastAsia="Calibri" w:hAnsi="Calibri" w:cs="Calibri"/>
                <w:sz w:val="18"/>
                <w:szCs w:val="18"/>
              </w:rPr>
              <w:t>,</w:t>
            </w:r>
            <w:r w:rsidRPr="00A60C08">
              <w:rPr>
                <w:rFonts w:ascii="Calibri" w:eastAsia="Calibri" w:hAnsi="Calibri" w:cs="Calibri"/>
                <w:sz w:val="18"/>
                <w:szCs w:val="18"/>
              </w:rPr>
              <w:t>343</w:t>
            </w:r>
          </w:p>
        </w:tc>
        <w:tc>
          <w:tcPr>
            <w:tcW w:w="1112" w:type="dxa"/>
            <w:shd w:val="clear" w:color="auto" w:fill="auto"/>
          </w:tcPr>
          <w:p w14:paraId="61DB5821" w14:textId="564F2116"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101</w:t>
            </w:r>
            <w:r w:rsidR="00CF2933">
              <w:rPr>
                <w:rFonts w:ascii="Calibri" w:eastAsia="Calibri" w:hAnsi="Calibri" w:cs="Calibri"/>
                <w:sz w:val="18"/>
                <w:szCs w:val="18"/>
              </w:rPr>
              <w:t>,</w:t>
            </w:r>
            <w:r w:rsidRPr="00A60C08">
              <w:rPr>
                <w:rFonts w:ascii="Calibri" w:eastAsia="Calibri" w:hAnsi="Calibri" w:cs="Calibri"/>
                <w:sz w:val="18"/>
                <w:szCs w:val="18"/>
              </w:rPr>
              <w:t>343</w:t>
            </w:r>
          </w:p>
        </w:tc>
        <w:tc>
          <w:tcPr>
            <w:tcW w:w="1112" w:type="dxa"/>
            <w:shd w:val="clear" w:color="auto" w:fill="auto"/>
          </w:tcPr>
          <w:p w14:paraId="36D0E6E5" w14:textId="34B5355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208</w:t>
            </w:r>
            <w:r w:rsidR="00CF2933">
              <w:rPr>
                <w:rFonts w:ascii="Calibri" w:eastAsia="Calibri" w:hAnsi="Calibri" w:cs="Calibri"/>
                <w:sz w:val="18"/>
                <w:szCs w:val="18"/>
              </w:rPr>
              <w:t>,</w:t>
            </w:r>
            <w:r w:rsidRPr="00A60C08">
              <w:rPr>
                <w:rFonts w:ascii="Calibri" w:eastAsia="Calibri" w:hAnsi="Calibri" w:cs="Calibri"/>
                <w:sz w:val="18"/>
                <w:szCs w:val="18"/>
              </w:rPr>
              <w:t>849</w:t>
            </w:r>
          </w:p>
        </w:tc>
        <w:tc>
          <w:tcPr>
            <w:tcW w:w="1112" w:type="dxa"/>
            <w:shd w:val="clear" w:color="auto" w:fill="auto"/>
          </w:tcPr>
          <w:p w14:paraId="0736B12B" w14:textId="26CC171C"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209</w:t>
            </w:r>
            <w:r w:rsidR="00CF2933">
              <w:rPr>
                <w:rFonts w:ascii="Calibri" w:eastAsia="Calibri" w:hAnsi="Calibri" w:cs="Calibri"/>
                <w:sz w:val="18"/>
                <w:szCs w:val="18"/>
              </w:rPr>
              <w:t>,</w:t>
            </w:r>
            <w:r w:rsidRPr="00A60C08">
              <w:rPr>
                <w:rFonts w:ascii="Calibri" w:eastAsia="Calibri" w:hAnsi="Calibri" w:cs="Calibri"/>
                <w:sz w:val="18"/>
                <w:szCs w:val="18"/>
              </w:rPr>
              <w:t>467</w:t>
            </w:r>
          </w:p>
        </w:tc>
        <w:tc>
          <w:tcPr>
            <w:tcW w:w="1112" w:type="dxa"/>
            <w:shd w:val="clear" w:color="auto" w:fill="auto"/>
          </w:tcPr>
          <w:p w14:paraId="58376728" w14:textId="7E9F521A"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182</w:t>
            </w:r>
            <w:r w:rsidR="00CF2933">
              <w:rPr>
                <w:rFonts w:ascii="Calibri" w:eastAsia="Calibri" w:hAnsi="Calibri" w:cs="Calibri"/>
                <w:sz w:val="18"/>
                <w:szCs w:val="18"/>
              </w:rPr>
              <w:t>,</w:t>
            </w:r>
            <w:r w:rsidRPr="00A60C08">
              <w:rPr>
                <w:rFonts w:ascii="Calibri" w:eastAsia="Calibri" w:hAnsi="Calibri" w:cs="Calibri"/>
                <w:sz w:val="18"/>
                <w:szCs w:val="18"/>
              </w:rPr>
              <w:t>287</w:t>
            </w:r>
          </w:p>
        </w:tc>
        <w:tc>
          <w:tcPr>
            <w:tcW w:w="1112" w:type="dxa"/>
            <w:shd w:val="clear" w:color="auto" w:fill="auto"/>
          </w:tcPr>
          <w:p w14:paraId="607D4DA2" w14:textId="411DB3D8"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241</w:t>
            </w:r>
            <w:r w:rsidR="00CF2933">
              <w:rPr>
                <w:rFonts w:ascii="Calibri" w:eastAsia="Calibri" w:hAnsi="Calibri" w:cs="Calibri"/>
                <w:sz w:val="18"/>
                <w:szCs w:val="18"/>
              </w:rPr>
              <w:t>,</w:t>
            </w:r>
            <w:r w:rsidRPr="00A60C08">
              <w:rPr>
                <w:rFonts w:ascii="Calibri" w:eastAsia="Calibri" w:hAnsi="Calibri" w:cs="Calibri"/>
                <w:sz w:val="18"/>
                <w:szCs w:val="18"/>
              </w:rPr>
              <w:t>115</w:t>
            </w:r>
          </w:p>
        </w:tc>
      </w:tr>
      <w:tr w:rsidR="2CC03A8D" w:rsidRPr="00A60C08" w14:paraId="6F40EF23"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357B407C"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 xml:space="preserve">Cost efficiency: </w:t>
            </w:r>
          </w:p>
        </w:tc>
        <w:tc>
          <w:tcPr>
            <w:tcW w:w="1112" w:type="dxa"/>
            <w:shd w:val="clear" w:color="auto" w:fill="auto"/>
          </w:tcPr>
          <w:p w14:paraId="5465B03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5C26C9CF"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5718E623"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7141A1AE"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7DE48FA9"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c>
          <w:tcPr>
            <w:tcW w:w="1112" w:type="dxa"/>
            <w:shd w:val="clear" w:color="auto" w:fill="auto"/>
          </w:tcPr>
          <w:p w14:paraId="4468458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color w:val="000000" w:themeColor="text1"/>
                <w:sz w:val="18"/>
                <w:szCs w:val="18"/>
              </w:rPr>
              <w:t xml:space="preserve"> </w:t>
            </w:r>
          </w:p>
        </w:tc>
      </w:tr>
      <w:tr w:rsidR="2CC03A8D" w:rsidRPr="00A60C08" w14:paraId="2D9E5C87"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29230568" w14:textId="2B893DD0" w:rsidR="2CC03A8D" w:rsidRPr="00A60C08" w:rsidRDefault="2CC03A8D" w:rsidP="00CF2933">
            <w:pPr>
              <w:spacing w:line="276" w:lineRule="auto"/>
              <w:rPr>
                <w:b w:val="0"/>
              </w:rPr>
            </w:pPr>
            <w:r w:rsidRPr="00A60C08">
              <w:rPr>
                <w:rFonts w:ascii="Calibri" w:eastAsia="Calibri" w:hAnsi="Calibri" w:cs="Calibri"/>
                <w:b w:val="0"/>
                <w:color w:val="000000" w:themeColor="text1"/>
                <w:sz w:val="18"/>
                <w:szCs w:val="18"/>
              </w:rPr>
              <w:t>N</w:t>
            </w:r>
            <w:r w:rsidR="00CF2933">
              <w:rPr>
                <w:rFonts w:ascii="Calibri" w:eastAsia="Calibri" w:hAnsi="Calibri" w:cs="Calibri"/>
                <w:b w:val="0"/>
                <w:color w:val="000000" w:themeColor="text1"/>
                <w:sz w:val="18"/>
                <w:szCs w:val="18"/>
              </w:rPr>
              <w:t xml:space="preserve"> </w:t>
            </w:r>
            <w:r w:rsidRPr="00A60C08">
              <w:rPr>
                <w:rFonts w:ascii="Calibri" w:eastAsia="Calibri" w:hAnsi="Calibri" w:cs="Calibri"/>
                <w:b w:val="0"/>
                <w:color w:val="000000" w:themeColor="text1"/>
                <w:sz w:val="18"/>
                <w:szCs w:val="18"/>
              </w:rPr>
              <w:t>reduction (kg N/</w:t>
            </w:r>
            <w:proofErr w:type="spellStart"/>
            <w:r w:rsidRPr="00A60C08">
              <w:rPr>
                <w:rFonts w:ascii="Calibri" w:eastAsia="Calibri" w:hAnsi="Calibri" w:cs="Calibri"/>
                <w:b w:val="0"/>
                <w:color w:val="000000" w:themeColor="text1"/>
                <w:sz w:val="18"/>
                <w:szCs w:val="18"/>
              </w:rPr>
              <w:t>yr</w:t>
            </w:r>
            <w:proofErr w:type="spellEnd"/>
            <w:r w:rsidRPr="00A60C08">
              <w:rPr>
                <w:rFonts w:ascii="Calibri" w:eastAsia="Calibri" w:hAnsi="Calibri" w:cs="Calibri"/>
                <w:b w:val="0"/>
                <w:color w:val="000000" w:themeColor="text1"/>
                <w:sz w:val="18"/>
                <w:szCs w:val="18"/>
              </w:rPr>
              <w:t xml:space="preserve">) </w:t>
            </w:r>
          </w:p>
        </w:tc>
        <w:tc>
          <w:tcPr>
            <w:tcW w:w="1112" w:type="dxa"/>
            <w:shd w:val="clear" w:color="auto" w:fill="auto"/>
          </w:tcPr>
          <w:p w14:paraId="3F932BA4"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600</w:t>
            </w:r>
          </w:p>
        </w:tc>
        <w:tc>
          <w:tcPr>
            <w:tcW w:w="1112" w:type="dxa"/>
            <w:shd w:val="clear" w:color="auto" w:fill="auto"/>
          </w:tcPr>
          <w:p w14:paraId="0BFE09A6"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750</w:t>
            </w:r>
          </w:p>
        </w:tc>
        <w:tc>
          <w:tcPr>
            <w:tcW w:w="1112" w:type="dxa"/>
            <w:shd w:val="clear" w:color="auto" w:fill="auto"/>
          </w:tcPr>
          <w:p w14:paraId="2BC4DB54"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908</w:t>
            </w:r>
          </w:p>
        </w:tc>
        <w:tc>
          <w:tcPr>
            <w:tcW w:w="1112" w:type="dxa"/>
            <w:shd w:val="clear" w:color="auto" w:fill="auto"/>
          </w:tcPr>
          <w:p w14:paraId="3A1EFDEF"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617</w:t>
            </w:r>
          </w:p>
        </w:tc>
        <w:tc>
          <w:tcPr>
            <w:tcW w:w="1112" w:type="dxa"/>
            <w:shd w:val="clear" w:color="auto" w:fill="auto"/>
          </w:tcPr>
          <w:p w14:paraId="52007A30"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817</w:t>
            </w:r>
          </w:p>
        </w:tc>
        <w:tc>
          <w:tcPr>
            <w:tcW w:w="1112" w:type="dxa"/>
            <w:shd w:val="clear" w:color="auto" w:fill="auto"/>
          </w:tcPr>
          <w:p w14:paraId="775C5E66" w14:textId="77777777" w:rsidR="2CC03A8D" w:rsidRPr="00A60C08" w:rsidRDefault="45FF40B1" w:rsidP="45FF40B1">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A60C08">
              <w:rPr>
                <w:rFonts w:ascii="Calibri" w:eastAsia="Calibri" w:hAnsi="Calibri" w:cs="Calibri"/>
                <w:sz w:val="18"/>
                <w:szCs w:val="18"/>
              </w:rPr>
              <w:t>855</w:t>
            </w:r>
          </w:p>
        </w:tc>
      </w:tr>
      <w:tr w:rsidR="2CC03A8D" w:rsidRPr="00A60C08" w14:paraId="3748ACD5" w14:textId="77777777" w:rsidTr="45FF40B1">
        <w:tc>
          <w:tcPr>
            <w:cnfStyle w:val="001000000000" w:firstRow="0" w:lastRow="0" w:firstColumn="1" w:lastColumn="0" w:oddVBand="0" w:evenVBand="0" w:oddHBand="0" w:evenHBand="0" w:firstRowFirstColumn="0" w:firstRowLastColumn="0" w:lastRowFirstColumn="0" w:lastRowLastColumn="0"/>
            <w:tcW w:w="2342" w:type="dxa"/>
            <w:shd w:val="clear" w:color="auto" w:fill="auto"/>
          </w:tcPr>
          <w:p w14:paraId="2F50690E"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Cost efficiency (DKK/kg N)</w:t>
            </w:r>
          </w:p>
        </w:tc>
        <w:tc>
          <w:tcPr>
            <w:tcW w:w="1112" w:type="dxa"/>
            <w:shd w:val="clear" w:color="auto" w:fill="auto"/>
          </w:tcPr>
          <w:p w14:paraId="3ADB18E6"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214</w:t>
            </w:r>
          </w:p>
        </w:tc>
        <w:tc>
          <w:tcPr>
            <w:tcW w:w="1112" w:type="dxa"/>
            <w:shd w:val="clear" w:color="auto" w:fill="auto"/>
          </w:tcPr>
          <w:p w14:paraId="02570F18"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149</w:t>
            </w:r>
          </w:p>
        </w:tc>
        <w:tc>
          <w:tcPr>
            <w:tcW w:w="1112" w:type="dxa"/>
            <w:shd w:val="clear" w:color="auto" w:fill="auto"/>
          </w:tcPr>
          <w:p w14:paraId="60EAAF88"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230</w:t>
            </w:r>
          </w:p>
        </w:tc>
        <w:tc>
          <w:tcPr>
            <w:tcW w:w="1112" w:type="dxa"/>
            <w:shd w:val="clear" w:color="auto" w:fill="auto"/>
          </w:tcPr>
          <w:p w14:paraId="265CEDDF"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340</w:t>
            </w:r>
          </w:p>
        </w:tc>
        <w:tc>
          <w:tcPr>
            <w:tcW w:w="1112" w:type="dxa"/>
            <w:shd w:val="clear" w:color="auto" w:fill="auto"/>
          </w:tcPr>
          <w:p w14:paraId="561E38FC" w14:textId="77777777" w:rsidR="2CC03A8D" w:rsidRPr="00A60C08" w:rsidRDefault="2CC03A8D"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223</w:t>
            </w:r>
          </w:p>
        </w:tc>
        <w:tc>
          <w:tcPr>
            <w:tcW w:w="1112" w:type="dxa"/>
            <w:shd w:val="clear" w:color="auto" w:fill="auto"/>
          </w:tcPr>
          <w:p w14:paraId="607D057E" w14:textId="77777777" w:rsidR="2CC03A8D" w:rsidRPr="00A60C08" w:rsidRDefault="72CEA08B" w:rsidP="008121E3">
            <w:pPr>
              <w:spacing w:line="276" w:lineRule="auto"/>
              <w:jc w:val="right"/>
              <w:cnfStyle w:val="000000000000" w:firstRow="0" w:lastRow="0" w:firstColumn="0" w:lastColumn="0" w:oddVBand="0" w:evenVBand="0" w:oddHBand="0" w:evenHBand="0" w:firstRowFirstColumn="0" w:firstRowLastColumn="0" w:lastRowFirstColumn="0" w:lastRowLastColumn="0"/>
            </w:pPr>
            <w:r w:rsidRPr="00A60C08">
              <w:rPr>
                <w:rFonts w:ascii="Calibri" w:eastAsia="Calibri" w:hAnsi="Calibri" w:cs="Calibri"/>
                <w:sz w:val="18"/>
                <w:szCs w:val="18"/>
              </w:rPr>
              <w:t>342</w:t>
            </w:r>
          </w:p>
        </w:tc>
      </w:tr>
      <w:tr w:rsidR="2CC03A8D" w:rsidRPr="00A60C08" w14:paraId="77D91988" w14:textId="77777777" w:rsidTr="45FF4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tcBorders>
              <w:bottom w:val="single" w:sz="4" w:space="0" w:color="auto"/>
            </w:tcBorders>
            <w:shd w:val="clear" w:color="auto" w:fill="auto"/>
          </w:tcPr>
          <w:p w14:paraId="7A1B3D18" w14:textId="77777777" w:rsidR="2CC03A8D" w:rsidRPr="00A60C08" w:rsidRDefault="2CC03A8D" w:rsidP="008121E3">
            <w:pPr>
              <w:spacing w:line="276" w:lineRule="auto"/>
              <w:rPr>
                <w:b w:val="0"/>
              </w:rPr>
            </w:pPr>
            <w:r w:rsidRPr="00A60C08">
              <w:rPr>
                <w:rFonts w:ascii="Calibri" w:eastAsia="Calibri" w:hAnsi="Calibri" w:cs="Calibri"/>
                <w:b w:val="0"/>
                <w:color w:val="000000" w:themeColor="text1"/>
                <w:sz w:val="18"/>
                <w:szCs w:val="18"/>
              </w:rPr>
              <w:t>Cost efficiency (DKK/kg N) without pump</w:t>
            </w:r>
          </w:p>
        </w:tc>
        <w:tc>
          <w:tcPr>
            <w:tcW w:w="1112" w:type="dxa"/>
            <w:tcBorders>
              <w:bottom w:val="single" w:sz="4" w:space="0" w:color="auto"/>
            </w:tcBorders>
            <w:shd w:val="clear" w:color="auto" w:fill="auto"/>
          </w:tcPr>
          <w:p w14:paraId="0203BA22"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169</w:t>
            </w:r>
          </w:p>
        </w:tc>
        <w:tc>
          <w:tcPr>
            <w:tcW w:w="1112" w:type="dxa"/>
            <w:tcBorders>
              <w:bottom w:val="single" w:sz="4" w:space="0" w:color="auto"/>
            </w:tcBorders>
            <w:shd w:val="clear" w:color="auto" w:fill="auto"/>
          </w:tcPr>
          <w:p w14:paraId="640859E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135</w:t>
            </w:r>
          </w:p>
        </w:tc>
        <w:tc>
          <w:tcPr>
            <w:tcW w:w="1112" w:type="dxa"/>
            <w:tcBorders>
              <w:bottom w:val="single" w:sz="4" w:space="0" w:color="auto"/>
            </w:tcBorders>
            <w:shd w:val="clear" w:color="auto" w:fill="auto"/>
          </w:tcPr>
          <w:p w14:paraId="2F6EE66B"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230</w:t>
            </w:r>
          </w:p>
        </w:tc>
        <w:tc>
          <w:tcPr>
            <w:tcW w:w="1112" w:type="dxa"/>
            <w:tcBorders>
              <w:bottom w:val="single" w:sz="4" w:space="0" w:color="auto"/>
            </w:tcBorders>
            <w:shd w:val="clear" w:color="auto" w:fill="auto"/>
          </w:tcPr>
          <w:p w14:paraId="4C8A5104"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340</w:t>
            </w:r>
          </w:p>
        </w:tc>
        <w:tc>
          <w:tcPr>
            <w:tcW w:w="1112" w:type="dxa"/>
            <w:tcBorders>
              <w:bottom w:val="single" w:sz="4" w:space="0" w:color="auto"/>
            </w:tcBorders>
            <w:shd w:val="clear" w:color="auto" w:fill="auto"/>
          </w:tcPr>
          <w:p w14:paraId="7152DE7E" w14:textId="77777777" w:rsidR="2CC03A8D" w:rsidRPr="00A60C08" w:rsidRDefault="2CC03A8D"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223</w:t>
            </w:r>
          </w:p>
        </w:tc>
        <w:tc>
          <w:tcPr>
            <w:tcW w:w="1112" w:type="dxa"/>
            <w:tcBorders>
              <w:bottom w:val="single" w:sz="4" w:space="0" w:color="auto"/>
            </w:tcBorders>
            <w:shd w:val="clear" w:color="auto" w:fill="auto"/>
          </w:tcPr>
          <w:p w14:paraId="132E7206" w14:textId="77777777" w:rsidR="2CC03A8D" w:rsidRPr="00A60C08" w:rsidRDefault="72CEA08B" w:rsidP="008121E3">
            <w:pPr>
              <w:spacing w:line="276" w:lineRule="auto"/>
              <w:jc w:val="right"/>
              <w:cnfStyle w:val="000000100000" w:firstRow="0" w:lastRow="0" w:firstColumn="0" w:lastColumn="0" w:oddVBand="0" w:evenVBand="0" w:oddHBand="1" w:evenHBand="0" w:firstRowFirstColumn="0" w:firstRowLastColumn="0" w:lastRowFirstColumn="0" w:lastRowLastColumn="0"/>
            </w:pPr>
            <w:r w:rsidRPr="00A60C08">
              <w:rPr>
                <w:rFonts w:ascii="Calibri" w:eastAsia="Calibri" w:hAnsi="Calibri" w:cs="Calibri"/>
                <w:sz w:val="18"/>
                <w:szCs w:val="18"/>
              </w:rPr>
              <w:t>282</w:t>
            </w:r>
          </w:p>
        </w:tc>
      </w:tr>
    </w:tbl>
    <w:p w14:paraId="5EB56FF0" w14:textId="4B150DF5" w:rsidR="00C2677B" w:rsidRPr="00A60C08" w:rsidRDefault="04A912C2" w:rsidP="008121E3">
      <w:pPr>
        <w:spacing w:after="0" w:line="276" w:lineRule="auto"/>
      </w:pPr>
      <w:r w:rsidRPr="00A60C08">
        <w:rPr>
          <w:rFonts w:eastAsia="Calibri"/>
        </w:rPr>
        <w:t>The costs are scale</w:t>
      </w:r>
      <w:r w:rsidR="00293B7E" w:rsidRPr="00A60C08">
        <w:rPr>
          <w:rFonts w:eastAsia="Calibri"/>
        </w:rPr>
        <w:t>d</w:t>
      </w:r>
      <w:r w:rsidRPr="00A60C08">
        <w:rPr>
          <w:rFonts w:eastAsia="Calibri"/>
        </w:rPr>
        <w:t xml:space="preserve"> to </w:t>
      </w:r>
      <w:r w:rsidR="00FF3518" w:rsidRPr="00A60C08">
        <w:rPr>
          <w:rFonts w:eastAsia="Calibri"/>
        </w:rPr>
        <w:t>0.2 ha</w:t>
      </w:r>
      <w:r w:rsidRPr="00A60C08">
        <w:rPr>
          <w:rFonts w:eastAsia="Calibri"/>
        </w:rPr>
        <w:t xml:space="preserve"> (see scaling factor)</w:t>
      </w:r>
      <w:r w:rsidR="00CF2933">
        <w:rPr>
          <w:rFonts w:eastAsia="Calibri"/>
        </w:rPr>
        <w:t>.</w:t>
      </w:r>
    </w:p>
    <w:p w14:paraId="71943C00" w14:textId="06046E45" w:rsidR="00C2677B" w:rsidRPr="00A60C08" w:rsidRDefault="04A912C2" w:rsidP="008121E3">
      <w:pPr>
        <w:spacing w:after="0" w:line="276" w:lineRule="auto"/>
        <w:jc w:val="both"/>
        <w:rPr>
          <w:rFonts w:eastAsia="Calibri" w:cstheme="minorHAnsi"/>
          <w:color w:val="000000" w:themeColor="text1"/>
        </w:rPr>
      </w:pPr>
      <w:r w:rsidRPr="00A60C08">
        <w:rPr>
          <w:rFonts w:eastAsia="Arial" w:cstheme="minorHAnsi"/>
          <w:color w:val="000000" w:themeColor="text1"/>
        </w:rPr>
        <w:t>Additional economic su</w:t>
      </w:r>
      <w:r w:rsidR="00386DCE" w:rsidRPr="00A60C08">
        <w:rPr>
          <w:rFonts w:eastAsia="Arial" w:cstheme="minorHAnsi"/>
          <w:color w:val="000000" w:themeColor="text1"/>
        </w:rPr>
        <w:t xml:space="preserve">pport: For area in rotation: </w:t>
      </w:r>
      <w:r w:rsidR="00CF2933">
        <w:rPr>
          <w:rFonts w:eastAsia="Arial" w:cstheme="minorHAnsi"/>
          <w:color w:val="000000" w:themeColor="text1"/>
        </w:rPr>
        <w:t xml:space="preserve">DKK </w:t>
      </w:r>
      <w:r w:rsidR="00386DCE" w:rsidRPr="00A60C08">
        <w:rPr>
          <w:rFonts w:eastAsia="Arial" w:cstheme="minorHAnsi"/>
          <w:color w:val="000000" w:themeColor="text1"/>
        </w:rPr>
        <w:t>35</w:t>
      </w:r>
      <w:r w:rsidR="00CF2933">
        <w:rPr>
          <w:rFonts w:eastAsia="Arial" w:cstheme="minorHAnsi"/>
          <w:color w:val="000000" w:themeColor="text1"/>
        </w:rPr>
        <w:t>,</w:t>
      </w:r>
      <w:r w:rsidR="00386DCE" w:rsidRPr="00A60C08">
        <w:rPr>
          <w:rFonts w:eastAsia="Arial" w:cstheme="minorHAnsi"/>
          <w:color w:val="000000" w:themeColor="text1"/>
        </w:rPr>
        <w:t xml:space="preserve">000 per ha </w:t>
      </w:r>
      <w:proofErr w:type="spellStart"/>
      <w:r w:rsidR="00386DCE" w:rsidRPr="00A60C08">
        <w:rPr>
          <w:rFonts w:eastAsia="Arial" w:cstheme="minorHAnsi"/>
          <w:color w:val="000000" w:themeColor="text1"/>
        </w:rPr>
        <w:t>biofilter</w:t>
      </w:r>
      <w:proofErr w:type="spellEnd"/>
      <w:r w:rsidR="00386DCE" w:rsidRPr="00A60C08">
        <w:rPr>
          <w:rFonts w:eastAsia="Arial" w:cstheme="minorHAnsi"/>
          <w:color w:val="000000" w:themeColor="text1"/>
        </w:rPr>
        <w:t xml:space="preserve"> or </w:t>
      </w:r>
      <w:r w:rsidR="00CF2933">
        <w:rPr>
          <w:rFonts w:eastAsia="Arial" w:cstheme="minorHAnsi"/>
          <w:color w:val="000000" w:themeColor="text1"/>
        </w:rPr>
        <w:t xml:space="preserve">DKK </w:t>
      </w:r>
      <w:r w:rsidR="00386DCE" w:rsidRPr="00A60C08">
        <w:rPr>
          <w:rFonts w:eastAsia="Arial" w:cstheme="minorHAnsi"/>
          <w:color w:val="000000" w:themeColor="text1"/>
        </w:rPr>
        <w:t>7</w:t>
      </w:r>
      <w:r w:rsidR="00CF2933">
        <w:rPr>
          <w:rFonts w:eastAsia="Arial" w:cstheme="minorHAnsi"/>
          <w:color w:val="000000" w:themeColor="text1"/>
        </w:rPr>
        <w:t>,</w:t>
      </w:r>
      <w:r w:rsidRPr="00A60C08">
        <w:rPr>
          <w:rFonts w:eastAsia="Arial" w:cstheme="minorHAnsi"/>
          <w:color w:val="000000" w:themeColor="text1"/>
        </w:rPr>
        <w:t>000 p</w:t>
      </w:r>
      <w:r w:rsidR="00386DCE" w:rsidRPr="00A60C08">
        <w:rPr>
          <w:rFonts w:eastAsia="Arial" w:cstheme="minorHAnsi"/>
          <w:color w:val="000000" w:themeColor="text1"/>
        </w:rPr>
        <w:t xml:space="preserve">er 0.2 ha and maintenance </w:t>
      </w:r>
      <w:r w:rsidR="00CF2933">
        <w:rPr>
          <w:rFonts w:eastAsia="Arial" w:cstheme="minorHAnsi"/>
          <w:color w:val="000000" w:themeColor="text1"/>
        </w:rPr>
        <w:t>DKK</w:t>
      </w:r>
      <w:r w:rsidR="00386DCE" w:rsidRPr="00A60C08">
        <w:rPr>
          <w:rFonts w:eastAsia="Arial" w:cstheme="minorHAnsi"/>
          <w:color w:val="000000" w:themeColor="text1"/>
        </w:rPr>
        <w:t xml:space="preserve"> 24</w:t>
      </w:r>
      <w:r w:rsidR="00CF2933">
        <w:rPr>
          <w:rFonts w:eastAsia="Arial" w:cstheme="minorHAnsi"/>
          <w:color w:val="000000" w:themeColor="text1"/>
        </w:rPr>
        <w:t>,</w:t>
      </w:r>
      <w:r w:rsidRPr="00A60C08">
        <w:rPr>
          <w:rFonts w:eastAsia="Arial" w:cstheme="minorHAnsi"/>
          <w:color w:val="000000" w:themeColor="text1"/>
        </w:rPr>
        <w:t>000 0.2 ha for 10 years.</w:t>
      </w:r>
      <w:r w:rsidRPr="00A60C08">
        <w:rPr>
          <w:rFonts w:eastAsia="Calibri" w:cstheme="minorHAnsi"/>
          <w:color w:val="000000" w:themeColor="text1"/>
        </w:rPr>
        <w:t xml:space="preserve"> </w:t>
      </w:r>
    </w:p>
    <w:p w14:paraId="5ECEC8D4" w14:textId="77777777" w:rsidR="00F46CFF" w:rsidRPr="00A60C08" w:rsidRDefault="00F46CFF" w:rsidP="008121E3">
      <w:pPr>
        <w:spacing w:after="0" w:line="276" w:lineRule="auto"/>
        <w:jc w:val="both"/>
        <w:rPr>
          <w:rFonts w:eastAsia="Calibri" w:cstheme="minorHAnsi"/>
          <w:color w:val="000000" w:themeColor="text1"/>
        </w:rPr>
      </w:pPr>
      <w:r w:rsidRPr="00A60C08">
        <w:rPr>
          <w:rFonts w:ascii="Calibri" w:eastAsia="Calibri" w:hAnsi="Calibri" w:cs="Calibri"/>
        </w:rPr>
        <w:t>*)</w:t>
      </w:r>
      <w:r w:rsidR="00CF2933">
        <w:rPr>
          <w:rFonts w:ascii="Calibri" w:eastAsia="Calibri" w:hAnsi="Calibri" w:cs="Calibri"/>
        </w:rPr>
        <w:t xml:space="preserve"> </w:t>
      </w:r>
      <w:r w:rsidRPr="00A60C08">
        <w:rPr>
          <w:rFonts w:eastAsia="Calibri" w:cstheme="minorHAnsi"/>
          <w:color w:val="000000" w:themeColor="text1"/>
        </w:rPr>
        <w:t>The nitrogen catalogue is an overview on potential measures to reduce nitrogen losses to the sea</w:t>
      </w:r>
      <w:r w:rsidR="00CF2933">
        <w:rPr>
          <w:rFonts w:eastAsia="Calibri" w:cstheme="minorHAnsi"/>
          <w:color w:val="000000" w:themeColor="text1"/>
        </w:rPr>
        <w:t>.</w:t>
      </w:r>
      <w:r w:rsidRPr="00A60C08">
        <w:rPr>
          <w:rFonts w:eastAsia="Calibri" w:cstheme="minorHAnsi"/>
          <w:color w:val="000000" w:themeColor="text1"/>
        </w:rPr>
        <w:t xml:space="preserve"> </w:t>
      </w:r>
    </w:p>
    <w:p w14:paraId="3DFB5E88" w14:textId="70339494" w:rsidR="00C2677B" w:rsidRPr="00A60C08" w:rsidRDefault="359D4983" w:rsidP="008121E3">
      <w:pPr>
        <w:spacing w:after="0" w:line="276" w:lineRule="auto"/>
        <w:jc w:val="both"/>
        <w:rPr>
          <w:rFonts w:ascii="Calibri" w:eastAsia="Calibri" w:hAnsi="Calibri" w:cs="Calibri"/>
        </w:rPr>
      </w:pPr>
      <w:r w:rsidRPr="00A60C08">
        <w:rPr>
          <w:rFonts w:ascii="Calibri" w:eastAsia="Calibri" w:hAnsi="Calibri" w:cs="Calibri"/>
        </w:rPr>
        <w:t xml:space="preserve">Source: Eriksen et al. (2020). </w:t>
      </w:r>
    </w:p>
    <w:p w14:paraId="6F66685C" w14:textId="77777777" w:rsidR="00C2677B" w:rsidRPr="00A60C08" w:rsidRDefault="00C2677B" w:rsidP="008121E3">
      <w:pPr>
        <w:spacing w:after="0" w:line="276" w:lineRule="auto"/>
        <w:jc w:val="both"/>
        <w:rPr>
          <w:rFonts w:ascii="Calibri" w:eastAsia="Calibri" w:hAnsi="Calibri" w:cs="Calibri"/>
        </w:rPr>
      </w:pPr>
    </w:p>
    <w:p w14:paraId="46BE9346" w14:textId="77777777" w:rsidR="00C2677B" w:rsidRPr="00A60C08" w:rsidRDefault="00C2677B" w:rsidP="008121E3">
      <w:pPr>
        <w:spacing w:after="0" w:line="276" w:lineRule="auto"/>
      </w:pPr>
    </w:p>
    <w:p w14:paraId="1824B608" w14:textId="77777777" w:rsidR="009E304D" w:rsidRPr="00A60C08" w:rsidRDefault="009E304D" w:rsidP="009E304D">
      <w:pPr>
        <w:pStyle w:val="Heading2"/>
        <w:spacing w:line="480" w:lineRule="auto"/>
        <w:rPr>
          <w:rFonts w:ascii="Calibri" w:eastAsia="Calibri" w:hAnsi="Calibri" w:cs="Calibri"/>
          <w:b/>
          <w:color w:val="auto"/>
          <w:sz w:val="22"/>
          <w:szCs w:val="22"/>
        </w:rPr>
      </w:pPr>
      <w:r w:rsidRPr="00A60C08">
        <w:rPr>
          <w:rFonts w:ascii="Calibri" w:eastAsia="Calibri" w:hAnsi="Calibri" w:cs="Calibri"/>
          <w:b/>
          <w:color w:val="auto"/>
          <w:sz w:val="22"/>
          <w:szCs w:val="22"/>
        </w:rPr>
        <w:lastRenderedPageBreak/>
        <w:t>Photos of the sites</w:t>
      </w:r>
    </w:p>
    <w:p w14:paraId="5367FCF7" w14:textId="77777777" w:rsidR="00602545" w:rsidRPr="00A60C08" w:rsidRDefault="00602545" w:rsidP="00602545">
      <w:pPr>
        <w:keepNext/>
      </w:pPr>
      <w:r w:rsidRPr="00A60C08">
        <w:rPr>
          <w:noProof/>
          <w:lang w:eastAsia="en-GB"/>
        </w:rPr>
        <w:drawing>
          <wp:inline distT="0" distB="0" distL="0" distR="0" wp14:anchorId="0CEB70B9" wp14:editId="3F501DBB">
            <wp:extent cx="5930899" cy="222897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930899" cy="2228975"/>
                    </a:xfrm>
                    <a:prstGeom prst="rect">
                      <a:avLst/>
                    </a:prstGeom>
                  </pic:spPr>
                </pic:pic>
              </a:graphicData>
            </a:graphic>
          </wp:inline>
        </w:drawing>
      </w:r>
    </w:p>
    <w:p w14:paraId="57606213" w14:textId="77777777" w:rsidR="00602545" w:rsidRPr="00A60C08" w:rsidRDefault="00602545" w:rsidP="00602545">
      <w:pPr>
        <w:pStyle w:val="Caption"/>
        <w:rPr>
          <w:i w:val="0"/>
          <w:iCs w:val="0"/>
          <w:color w:val="auto"/>
          <w:sz w:val="20"/>
          <w:szCs w:val="20"/>
        </w:rPr>
      </w:pPr>
      <w:r w:rsidRPr="007303A6">
        <w:rPr>
          <w:b/>
          <w:i w:val="0"/>
          <w:iCs w:val="0"/>
          <w:color w:val="auto"/>
          <w:sz w:val="20"/>
          <w:szCs w:val="20"/>
        </w:rPr>
        <w:t>Fig. S1</w:t>
      </w:r>
      <w:r w:rsidRPr="00A60C08">
        <w:rPr>
          <w:i w:val="0"/>
          <w:iCs w:val="0"/>
          <w:color w:val="auto"/>
          <w:sz w:val="20"/>
          <w:szCs w:val="20"/>
        </w:rPr>
        <w:t xml:space="preserve"> The bioreactor facility at Hofmansgave. The sedimentation pond at the left and the three bioreactors A</w:t>
      </w:r>
      <w:r w:rsidR="00293B7E" w:rsidRPr="00A60C08">
        <w:rPr>
          <w:i w:val="0"/>
          <w:iCs w:val="0"/>
          <w:color w:val="auto"/>
          <w:sz w:val="20"/>
          <w:szCs w:val="20"/>
        </w:rPr>
        <w:t>.</w:t>
      </w:r>
      <w:r w:rsidRPr="00A60C08">
        <w:rPr>
          <w:i w:val="0"/>
          <w:iCs w:val="0"/>
          <w:color w:val="auto"/>
          <w:sz w:val="20"/>
          <w:szCs w:val="20"/>
        </w:rPr>
        <w:t xml:space="preserve"> B and C </w:t>
      </w:r>
      <w:r w:rsidR="00386DCE" w:rsidRPr="00A60C08">
        <w:rPr>
          <w:i w:val="0"/>
          <w:iCs w:val="0"/>
          <w:color w:val="auto"/>
          <w:sz w:val="20"/>
          <w:szCs w:val="20"/>
        </w:rPr>
        <w:t xml:space="preserve">from left to right </w:t>
      </w:r>
      <w:r w:rsidRPr="00A60C08">
        <w:rPr>
          <w:i w:val="0"/>
          <w:iCs w:val="0"/>
          <w:color w:val="auto"/>
          <w:sz w:val="20"/>
          <w:szCs w:val="20"/>
        </w:rPr>
        <w:t>can be seen. Picture taken shortly before opening of the drains. Credit: SEGES.</w:t>
      </w:r>
    </w:p>
    <w:p w14:paraId="279F64A5" w14:textId="77777777" w:rsidR="00602545" w:rsidRPr="00A60C08" w:rsidRDefault="00602545" w:rsidP="00602545"/>
    <w:p w14:paraId="28E4DD71" w14:textId="77777777" w:rsidR="00602545" w:rsidRPr="00A60C08" w:rsidRDefault="00602545" w:rsidP="00602545">
      <w:pPr>
        <w:keepNext/>
      </w:pPr>
      <w:r w:rsidRPr="00A60C08">
        <w:rPr>
          <w:noProof/>
          <w:lang w:eastAsia="en-GB"/>
        </w:rPr>
        <w:drawing>
          <wp:inline distT="0" distB="0" distL="0" distR="0" wp14:anchorId="7F91756F" wp14:editId="0A530FC0">
            <wp:extent cx="5981698" cy="2005713"/>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5981698" cy="2005713"/>
                    </a:xfrm>
                    <a:prstGeom prst="rect">
                      <a:avLst/>
                    </a:prstGeom>
                  </pic:spPr>
                </pic:pic>
              </a:graphicData>
            </a:graphic>
          </wp:inline>
        </w:drawing>
      </w:r>
    </w:p>
    <w:p w14:paraId="6F10072C" w14:textId="77777777" w:rsidR="00602545" w:rsidRPr="007303A6" w:rsidRDefault="00602545" w:rsidP="00602545">
      <w:pPr>
        <w:pStyle w:val="Caption"/>
        <w:rPr>
          <w:i w:val="0"/>
          <w:iCs w:val="0"/>
          <w:color w:val="auto"/>
          <w:sz w:val="20"/>
          <w:szCs w:val="20"/>
        </w:rPr>
      </w:pPr>
      <w:r w:rsidRPr="007303A6">
        <w:rPr>
          <w:b/>
          <w:i w:val="0"/>
          <w:sz w:val="20"/>
          <w:szCs w:val="20"/>
        </w:rPr>
        <w:t>Fi</w:t>
      </w:r>
      <w:r w:rsidRPr="007303A6">
        <w:rPr>
          <w:b/>
          <w:i w:val="0"/>
          <w:iCs w:val="0"/>
          <w:color w:val="auto"/>
          <w:sz w:val="20"/>
          <w:szCs w:val="20"/>
        </w:rPr>
        <w:t>g. S</w:t>
      </w:r>
      <w:r w:rsidR="00B20ADA" w:rsidRPr="007303A6">
        <w:rPr>
          <w:b/>
          <w:i w:val="0"/>
          <w:iCs w:val="0"/>
          <w:color w:val="auto"/>
          <w:sz w:val="20"/>
          <w:szCs w:val="20"/>
        </w:rPr>
        <w:t>2</w:t>
      </w:r>
      <w:r w:rsidRPr="00A60C08">
        <w:rPr>
          <w:i w:val="0"/>
          <w:sz w:val="20"/>
          <w:szCs w:val="20"/>
        </w:rPr>
        <w:t xml:space="preserve"> </w:t>
      </w:r>
      <w:r w:rsidRPr="007303A6">
        <w:rPr>
          <w:i w:val="0"/>
          <w:iCs w:val="0"/>
          <w:color w:val="auto"/>
          <w:sz w:val="20"/>
          <w:szCs w:val="20"/>
        </w:rPr>
        <w:t xml:space="preserve">The bioreactor facility at </w:t>
      </w:r>
      <w:proofErr w:type="spellStart"/>
      <w:r w:rsidRPr="007303A6">
        <w:rPr>
          <w:i w:val="0"/>
          <w:iCs w:val="0"/>
          <w:color w:val="auto"/>
          <w:sz w:val="20"/>
          <w:szCs w:val="20"/>
        </w:rPr>
        <w:t>Gyldenholm</w:t>
      </w:r>
      <w:proofErr w:type="spellEnd"/>
      <w:r w:rsidRPr="007303A6">
        <w:rPr>
          <w:i w:val="0"/>
          <w:iCs w:val="0"/>
          <w:color w:val="auto"/>
          <w:sz w:val="20"/>
          <w:szCs w:val="20"/>
        </w:rPr>
        <w:t>. The three bioreactors A</w:t>
      </w:r>
      <w:r w:rsidR="00293B7E" w:rsidRPr="007303A6">
        <w:rPr>
          <w:i w:val="0"/>
          <w:iCs w:val="0"/>
          <w:color w:val="auto"/>
          <w:sz w:val="20"/>
          <w:szCs w:val="20"/>
        </w:rPr>
        <w:t>.</w:t>
      </w:r>
      <w:r w:rsidRPr="007303A6">
        <w:rPr>
          <w:i w:val="0"/>
          <w:iCs w:val="0"/>
          <w:color w:val="auto"/>
          <w:sz w:val="20"/>
          <w:szCs w:val="20"/>
        </w:rPr>
        <w:t xml:space="preserve"> B and C (left to right) can be seen. Credit: SEGES.</w:t>
      </w:r>
    </w:p>
    <w:p w14:paraId="54F01BFE" w14:textId="77777777" w:rsidR="00602545" w:rsidRPr="00A60C08" w:rsidRDefault="00602545" w:rsidP="00602545"/>
    <w:p w14:paraId="1A6EC69A" w14:textId="77777777" w:rsidR="00602545" w:rsidRPr="00A60C08" w:rsidRDefault="00602545" w:rsidP="00602545">
      <w:pPr>
        <w:keepNext/>
        <w:rPr>
          <w:sz w:val="20"/>
          <w:szCs w:val="20"/>
        </w:rPr>
      </w:pPr>
      <w:r w:rsidRPr="00A60C08">
        <w:rPr>
          <w:noProof/>
          <w:sz w:val="20"/>
          <w:szCs w:val="20"/>
          <w:lang w:eastAsia="en-GB"/>
        </w:rPr>
        <w:lastRenderedPageBreak/>
        <w:drawing>
          <wp:inline distT="0" distB="0" distL="0" distR="0" wp14:anchorId="2F8FE5EF" wp14:editId="3E74C99B">
            <wp:extent cx="5988049" cy="3012048"/>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5988049" cy="3012048"/>
                    </a:xfrm>
                    <a:prstGeom prst="rect">
                      <a:avLst/>
                    </a:prstGeom>
                  </pic:spPr>
                </pic:pic>
              </a:graphicData>
            </a:graphic>
          </wp:inline>
        </w:drawing>
      </w:r>
    </w:p>
    <w:p w14:paraId="26C5C7EE" w14:textId="77777777" w:rsidR="00602545" w:rsidRPr="00A60C08" w:rsidRDefault="00602545" w:rsidP="00602545">
      <w:pPr>
        <w:pStyle w:val="Caption"/>
        <w:rPr>
          <w:i w:val="0"/>
          <w:sz w:val="20"/>
          <w:szCs w:val="20"/>
        </w:rPr>
      </w:pPr>
      <w:r w:rsidRPr="007303A6">
        <w:rPr>
          <w:b/>
          <w:i w:val="0"/>
          <w:color w:val="000000" w:themeColor="text1"/>
          <w:sz w:val="20"/>
          <w:szCs w:val="20"/>
        </w:rPr>
        <w:t>Fig. S</w:t>
      </w:r>
      <w:r w:rsidR="009D119A" w:rsidRPr="007303A6">
        <w:rPr>
          <w:b/>
          <w:i w:val="0"/>
          <w:color w:val="000000" w:themeColor="text1"/>
          <w:sz w:val="20"/>
          <w:szCs w:val="20"/>
        </w:rPr>
        <w:t>3</w:t>
      </w:r>
      <w:r w:rsidRPr="00A60C08">
        <w:rPr>
          <w:i w:val="0"/>
          <w:sz w:val="20"/>
          <w:szCs w:val="20"/>
        </w:rPr>
        <w:t xml:space="preserve"> </w:t>
      </w:r>
      <w:r w:rsidRPr="007303A6">
        <w:rPr>
          <w:i w:val="0"/>
          <w:iCs w:val="0"/>
          <w:color w:val="auto"/>
          <w:sz w:val="20"/>
          <w:szCs w:val="20"/>
        </w:rPr>
        <w:t xml:space="preserve">The bioreactor facility at </w:t>
      </w:r>
      <w:proofErr w:type="spellStart"/>
      <w:r w:rsidRPr="007303A6">
        <w:rPr>
          <w:i w:val="0"/>
          <w:iCs w:val="0"/>
          <w:color w:val="auto"/>
          <w:sz w:val="20"/>
          <w:szCs w:val="20"/>
        </w:rPr>
        <w:t>Egsmarken</w:t>
      </w:r>
      <w:proofErr w:type="spellEnd"/>
      <w:r w:rsidRPr="007303A6">
        <w:rPr>
          <w:i w:val="0"/>
          <w:iCs w:val="0"/>
          <w:color w:val="auto"/>
          <w:sz w:val="20"/>
          <w:szCs w:val="20"/>
        </w:rPr>
        <w:t>. Credit: SEGES.</w:t>
      </w:r>
    </w:p>
    <w:p w14:paraId="0C93C1F7" w14:textId="77777777" w:rsidR="00602545" w:rsidRPr="00A60C08" w:rsidRDefault="00602545" w:rsidP="00602545">
      <w:pPr>
        <w:pStyle w:val="Caption"/>
        <w:rPr>
          <w:noProof/>
        </w:rPr>
      </w:pPr>
      <w:r w:rsidRPr="00A60C08">
        <w:rPr>
          <w:noProof/>
          <w:lang w:eastAsia="en-GB"/>
        </w:rPr>
        <mc:AlternateContent>
          <mc:Choice Requires="wps">
            <w:drawing>
              <wp:anchor distT="0" distB="0" distL="114300" distR="114300" simplePos="0" relativeHeight="251658240" behindDoc="0" locked="0" layoutInCell="1" allowOverlap="1" wp14:anchorId="21671999" wp14:editId="0B4DD7B4">
                <wp:simplePos x="0" y="0"/>
                <wp:positionH relativeFrom="margin">
                  <wp:align>left</wp:align>
                </wp:positionH>
                <wp:positionV relativeFrom="paragraph">
                  <wp:posOffset>3693161</wp:posOffset>
                </wp:positionV>
                <wp:extent cx="3724275" cy="228600"/>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3724275" cy="228600"/>
                        </a:xfrm>
                        <a:prstGeom prst="rect">
                          <a:avLst/>
                        </a:prstGeom>
                        <a:solidFill>
                          <a:prstClr val="white"/>
                        </a:solidFill>
                        <a:ln>
                          <a:noFill/>
                        </a:ln>
                      </wps:spPr>
                      <wps:txbx>
                        <w:txbxContent>
                          <w:p w14:paraId="09B2C7E2" w14:textId="77777777" w:rsidR="00582D1D" w:rsidRPr="001B224C" w:rsidRDefault="00582D1D" w:rsidP="00602545">
                            <w:pPr>
                              <w:pStyle w:val="Caption"/>
                              <w:rPr>
                                <w:i w:val="0"/>
                                <w:sz w:val="20"/>
                                <w:szCs w:val="20"/>
                              </w:rPr>
                            </w:pPr>
                            <w:r w:rsidRPr="007303A6">
                              <w:rPr>
                                <w:b/>
                                <w:i w:val="0"/>
                                <w:color w:val="000000" w:themeColor="text1"/>
                                <w:sz w:val="20"/>
                                <w:szCs w:val="20"/>
                              </w:rPr>
                              <w:t>Fig. S4</w:t>
                            </w:r>
                            <w:r w:rsidRPr="001B224C">
                              <w:rPr>
                                <w:i w:val="0"/>
                                <w:sz w:val="20"/>
                                <w:szCs w:val="20"/>
                              </w:rPr>
                              <w:t xml:space="preserve"> </w:t>
                            </w:r>
                            <w:r w:rsidRPr="007303A6">
                              <w:rPr>
                                <w:i w:val="0"/>
                                <w:iCs w:val="0"/>
                                <w:color w:val="auto"/>
                                <w:sz w:val="20"/>
                                <w:szCs w:val="20"/>
                              </w:rPr>
                              <w:t xml:space="preserve">The bioreactor facility at </w:t>
                            </w:r>
                            <w:proofErr w:type="spellStart"/>
                            <w:r w:rsidRPr="007303A6">
                              <w:rPr>
                                <w:i w:val="0"/>
                                <w:iCs w:val="0"/>
                                <w:color w:val="auto"/>
                                <w:sz w:val="20"/>
                                <w:szCs w:val="20"/>
                              </w:rPr>
                              <w:t>Serupgård</w:t>
                            </w:r>
                            <w:proofErr w:type="spellEnd"/>
                            <w:r w:rsidRPr="007303A6">
                              <w:rPr>
                                <w:i w:val="0"/>
                                <w:iCs w:val="0"/>
                                <w:color w:val="auto"/>
                                <w:sz w:val="20"/>
                                <w:szCs w:val="20"/>
                              </w:rPr>
                              <w:t>. Credit: SEGES.</w:t>
                            </w:r>
                          </w:p>
                          <w:p w14:paraId="2AAAE5F2" w14:textId="77777777" w:rsidR="00582D1D" w:rsidRDefault="00582D1D" w:rsidP="00602545"/>
                          <w:p w14:paraId="79443B45" w14:textId="77777777" w:rsidR="00582D1D" w:rsidRDefault="00582D1D" w:rsidP="00602545"/>
                          <w:p w14:paraId="49A2B569" w14:textId="77777777" w:rsidR="00582D1D" w:rsidRPr="00763E97" w:rsidRDefault="00582D1D" w:rsidP="0060254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671999" id="_x0000_t202" coordsize="21600,21600" o:spt="202" path="m,l,21600r21600,l21600,xe">
                <v:stroke joinstyle="miter"/>
                <v:path gradientshapeok="t" o:connecttype="rect"/>
              </v:shapetype>
              <v:shape id="Text Box 18" o:spid="_x0000_s1026" type="#_x0000_t202" style="position:absolute;margin-left:0;margin-top:290.8pt;width:293.25pt;height:18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7VMAIAAGIEAAAOAAAAZHJzL2Uyb0RvYy54bWysVNFu2jAUfZ+0f7D8PgJsaytEqBgV06Sq&#10;rQRTn43jEEuOr2cbEvb1O04I7bo9TXsxN/ceX/ucc838tq0NOyofNNmcT0ZjzpSVVGi7z/n37frD&#10;DWchClsIQ1bl/KQCv128fzdv3ExNqSJTKM/QxIZZ43JexehmWRZkpWoRRuSURbEkX4uIT7/PCi8a&#10;dK9NNh2Pr7KGfOE8SRUCsnd9kS+6/mWpZHwsy6AiMznH3WK3+m7dpTVbzMVs74WrtDxfQ/zDLWqh&#10;LQ69tLoTUbCD13+0qrX0FKiMI0l1RmWppeo4gM1k/IbNphJOdVwgTnAXmcL/aysfjk+e6QLewSkr&#10;ani0VW1kX6hlSEGfxoUZYBsHYGyRB3bIByQT7bb0dfoFIYY6lD5d1E3dJJIfr6efptefOZOoTac3&#10;V+NO/uxlt/MhflVUsxTk3MO9TlRxvA8RNwF0gKTDAhldrLUx6SMVVsazo4DTTaWjSnfEjt9Qxias&#10;pbSrL6dMlij2VFIU21175r2j4gTanvrBCU6uNQ66FyE+CY9JAVNMf3zEUhpqck7niLOK/M+/5RMe&#10;BqLKWYPJy3n4cRBecWa+WVibxnQI/BDshsAe6hWB4gTvyskuxAYfzRCWnupnPIplOgUlYSXOynkc&#10;wlXs5x+PSqrlsgNhGJ2I93bjZGo9CLptn4V3ZzsijHygYSbF7I0rPbaXd3mIVOrOsiRor+JZZwxy&#10;58v50aWX8vq7Q738NSx+AQAA//8DAFBLAwQUAAYACAAAACEAygZZWN4AAAAIAQAADwAAAGRycy9k&#10;b3ducmV2LnhtbEyPwU7DMBBE70j8g7VIXBB1UikmCnEqaOEGh5aq523sJlHjdWQ7Tfr3mBM9rmb1&#10;5k25mk3PLtr5zpKEdJEA01Rb1VEjYf/z+ZwD8wFJYW9JS7hqD6vq/q7EQtmJtvqyCw2LEPIFSmhD&#10;GArOfd1qg35hB00xO1lnMMTTNVw5nCLc9HyZJIIb7Cg2tDjodavr8240EsTGjdOW1k+b/ccXfg/N&#10;8vB+PUj5+DC/vQILeg7/z/CnH9Whik5HO5LyrJcQhwQJWZ4KYDHOcpEBO0Z2+iKAVyW/HVD9AgAA&#10;//8DAFBLAQItABQABgAIAAAAIQC2gziS/gAAAOEBAAATAAAAAAAAAAAAAAAAAAAAAABbQ29udGVu&#10;dF9UeXBlc10ueG1sUEsBAi0AFAAGAAgAAAAhADj9If/WAAAAlAEAAAsAAAAAAAAAAAAAAAAALwEA&#10;AF9yZWxzLy5yZWxzUEsBAi0AFAAGAAgAAAAhALdiLtUwAgAAYgQAAA4AAAAAAAAAAAAAAAAALgIA&#10;AGRycy9lMm9Eb2MueG1sUEsBAi0AFAAGAAgAAAAhAMoGWVjeAAAACAEAAA8AAAAAAAAAAAAAAAAA&#10;igQAAGRycy9kb3ducmV2LnhtbFBLBQYAAAAABAAEAPMAAACVBQAAAAA=&#10;" stroked="f">
                <v:textbox inset="0,0,0,0">
                  <w:txbxContent>
                    <w:p w14:paraId="09B2C7E2" w14:textId="77777777" w:rsidR="00582D1D" w:rsidRPr="001B224C" w:rsidRDefault="00582D1D" w:rsidP="00602545">
                      <w:pPr>
                        <w:pStyle w:val="Caption"/>
                        <w:rPr>
                          <w:i w:val="0"/>
                          <w:sz w:val="20"/>
                          <w:szCs w:val="20"/>
                        </w:rPr>
                      </w:pPr>
                      <w:r w:rsidRPr="007303A6">
                        <w:rPr>
                          <w:b/>
                          <w:i w:val="0"/>
                          <w:color w:val="000000" w:themeColor="text1"/>
                          <w:sz w:val="20"/>
                          <w:szCs w:val="20"/>
                        </w:rPr>
                        <w:t>Fig. S4</w:t>
                      </w:r>
                      <w:r w:rsidRPr="001B224C">
                        <w:rPr>
                          <w:i w:val="0"/>
                          <w:sz w:val="20"/>
                          <w:szCs w:val="20"/>
                        </w:rPr>
                        <w:t xml:space="preserve"> </w:t>
                      </w:r>
                      <w:r w:rsidRPr="007303A6">
                        <w:rPr>
                          <w:i w:val="0"/>
                          <w:iCs w:val="0"/>
                          <w:color w:val="auto"/>
                          <w:sz w:val="20"/>
                          <w:szCs w:val="20"/>
                        </w:rPr>
                        <w:t>The bioreactor facility at Serupgård. Credit: SEGES.</w:t>
                      </w:r>
                    </w:p>
                    <w:p w14:paraId="2AAAE5F2" w14:textId="77777777" w:rsidR="00582D1D" w:rsidRDefault="00582D1D" w:rsidP="00602545"/>
                    <w:p w14:paraId="79443B45" w14:textId="77777777" w:rsidR="00582D1D" w:rsidRDefault="00582D1D" w:rsidP="00602545"/>
                    <w:p w14:paraId="49A2B569" w14:textId="77777777" w:rsidR="00582D1D" w:rsidRPr="00763E97" w:rsidRDefault="00582D1D" w:rsidP="00602545"/>
                  </w:txbxContent>
                </v:textbox>
                <w10:wrap anchorx="margin"/>
              </v:shape>
            </w:pict>
          </mc:Fallback>
        </mc:AlternateContent>
      </w:r>
      <w:r w:rsidRPr="00A60C08">
        <w:rPr>
          <w:noProof/>
          <w:lang w:eastAsia="en-GB"/>
        </w:rPr>
        <w:drawing>
          <wp:inline distT="0" distB="0" distL="0" distR="0" wp14:anchorId="4458D50E" wp14:editId="1EF24A90">
            <wp:extent cx="3724890" cy="363916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724890" cy="3639165"/>
                    </a:xfrm>
                    <a:prstGeom prst="rect">
                      <a:avLst/>
                    </a:prstGeom>
                  </pic:spPr>
                </pic:pic>
              </a:graphicData>
            </a:graphic>
          </wp:inline>
        </w:drawing>
      </w:r>
    </w:p>
    <w:p w14:paraId="021653FE" w14:textId="77777777" w:rsidR="00602545" w:rsidRPr="00A60C08" w:rsidRDefault="00602545" w:rsidP="00602545">
      <w:pPr>
        <w:rPr>
          <w:noProof/>
        </w:rPr>
      </w:pPr>
    </w:p>
    <w:p w14:paraId="2DA0D865" w14:textId="77777777" w:rsidR="00C67CE2" w:rsidRPr="00A60C08" w:rsidRDefault="00C67CE2" w:rsidP="00C67CE2">
      <w:pPr>
        <w:spacing w:line="276" w:lineRule="auto"/>
      </w:pPr>
    </w:p>
    <w:p w14:paraId="0E9A591D" w14:textId="77777777" w:rsidR="00C67CE2" w:rsidRPr="00A60C08" w:rsidRDefault="00C67CE2" w:rsidP="00C67CE2">
      <w:pPr>
        <w:spacing w:line="276" w:lineRule="auto"/>
      </w:pPr>
    </w:p>
    <w:p w14:paraId="52595D6A" w14:textId="77777777" w:rsidR="00C67CE2" w:rsidRPr="00A60C08" w:rsidRDefault="00C67CE2" w:rsidP="00C67CE2">
      <w:pPr>
        <w:spacing w:line="276" w:lineRule="auto"/>
        <w:rPr>
          <w:b/>
        </w:rPr>
      </w:pPr>
    </w:p>
    <w:p w14:paraId="496187F8" w14:textId="77777777" w:rsidR="001B224C" w:rsidRPr="00A60C08" w:rsidRDefault="001B224C" w:rsidP="001B224C">
      <w:pPr>
        <w:rPr>
          <w:noProof/>
        </w:rPr>
      </w:pPr>
    </w:p>
    <w:p w14:paraId="3DAA147A" w14:textId="77777777" w:rsidR="001B224C" w:rsidRPr="00A60C08" w:rsidRDefault="001B224C" w:rsidP="001B224C">
      <w:r w:rsidRPr="00A60C08">
        <w:rPr>
          <w:noProof/>
          <w:lang w:eastAsia="en-GB"/>
        </w:rPr>
        <w:lastRenderedPageBreak/>
        <mc:AlternateContent>
          <mc:Choice Requires="wps">
            <w:drawing>
              <wp:anchor distT="0" distB="0" distL="114300" distR="114300" simplePos="0" relativeHeight="251658241" behindDoc="0" locked="0" layoutInCell="1" allowOverlap="1" wp14:anchorId="1183B427" wp14:editId="04A2E6F5">
                <wp:simplePos x="0" y="0"/>
                <wp:positionH relativeFrom="column">
                  <wp:posOffset>0</wp:posOffset>
                </wp:positionH>
                <wp:positionV relativeFrom="paragraph">
                  <wp:posOffset>1838960</wp:posOffset>
                </wp:positionV>
                <wp:extent cx="5192395" cy="63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192395" cy="635"/>
                        </a:xfrm>
                        <a:prstGeom prst="rect">
                          <a:avLst/>
                        </a:prstGeom>
                        <a:solidFill>
                          <a:prstClr val="white"/>
                        </a:solidFill>
                        <a:ln>
                          <a:noFill/>
                        </a:ln>
                      </wps:spPr>
                      <wps:txbx>
                        <w:txbxContent>
                          <w:p w14:paraId="5D366D45" w14:textId="77777777" w:rsidR="00582D1D" w:rsidRPr="001B224C" w:rsidRDefault="00582D1D" w:rsidP="001B224C">
                            <w:pPr>
                              <w:pStyle w:val="Caption"/>
                              <w:rPr>
                                <w:i w:val="0"/>
                                <w:iCs w:val="0"/>
                                <w:color w:val="auto"/>
                                <w:sz w:val="20"/>
                                <w:szCs w:val="20"/>
                              </w:rPr>
                            </w:pPr>
                            <w:r>
                              <w:rPr>
                                <w:b/>
                                <w:i w:val="0"/>
                                <w:iCs w:val="0"/>
                                <w:color w:val="auto"/>
                                <w:sz w:val="20"/>
                                <w:szCs w:val="20"/>
                              </w:rPr>
                              <w:t>Fig. S5</w:t>
                            </w:r>
                            <w:r w:rsidRPr="001B224C">
                              <w:rPr>
                                <w:i w:val="0"/>
                                <w:iCs w:val="0"/>
                                <w:color w:val="auto"/>
                                <w:sz w:val="20"/>
                                <w:szCs w:val="20"/>
                              </w:rPr>
                              <w:t xml:space="preserve"> The bioreactor facility at </w:t>
                            </w:r>
                            <w:proofErr w:type="spellStart"/>
                            <w:r w:rsidRPr="001B224C">
                              <w:rPr>
                                <w:i w:val="0"/>
                                <w:iCs w:val="0"/>
                                <w:color w:val="auto"/>
                                <w:sz w:val="20"/>
                                <w:szCs w:val="20"/>
                              </w:rPr>
                              <w:t>Dundelum</w:t>
                            </w:r>
                            <w:proofErr w:type="spellEnd"/>
                            <w:r w:rsidRPr="001B224C">
                              <w:rPr>
                                <w:i w:val="0"/>
                                <w:iCs w:val="0"/>
                                <w:color w:val="auto"/>
                                <w:sz w:val="20"/>
                                <w:szCs w:val="20"/>
                              </w:rPr>
                              <w:t>. Credit: SEGES.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83B427" id="Text Box 19" o:spid="_x0000_s1027" type="#_x0000_t202" style="position:absolute;margin-left:0;margin-top:144.8pt;width:408.8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rOLgIAAGYEAAAOAAAAZHJzL2Uyb0RvYy54bWysVMFu2zAMvQ/YPwi6L05SpFiNOEWWIsOA&#10;oC2QDD0rshwLkEWNUmJnXz9KjtOu22nYRaZIitJ7j/T8vmsMOyn0GmzBJ6MxZ8pKKLU9FPz7bv3p&#10;M2c+CFsKA1YV/Kw8v198/DBvXa6mUIMpFTIqYn3euoLXIbg8y7ysVSP8CJyyFKwAGxFoi4esRNFS&#10;9cZk0/H4NmsBS4cglffkfeiDfJHqV5WS4amqvArMFJzeFtKKad3HNVvMRX5A4WotL88Q//CKRmhL&#10;l15LPYgg2BH1H6UaLRE8VGEkocmgqrRUCQOhmYzfodnWwqmEhcjx7kqT/39l5ePpGZkuSbs7zqxo&#10;SKOd6gL7Ah0jF/HTOp9T2tZRYujIT7mD35Mzwu4qbOKXADGKE9PnK7uxmiTnbHI3vbmbcSYpdnsz&#10;izWy16MOffiqoGHRKDiSdIlRcdr40KcOKfEmD0aXa21M3MTAyiA7CZK5rXVQl+K/ZRkbcy3EU33B&#10;6Mkivh5HtEK373o+Box7KM8EHaFvHu/kWtN9G+HDs0DqFkJLExCeaKkMtAWHi8VZDfjzb/6YTyJS&#10;lLOWuq/g/sdRoOLMfLMkb2zVwcDB2A+GPTYrIKQTmi0nk0kHMJjBrBCaFxqMZbyFQsJKuqvgYTBX&#10;oZ8BGiyplsuURA3pRNjYrZOx9MDrrnsR6C6qBBLzEYa+FPk7cfrcJI9bHgMxnZSLvPYsXuimZk7a&#10;XwYvTsvbfcp6/T0sfgEAAP//AwBQSwMEFAAGAAgAAAAhAGTif+jfAAAACAEAAA8AAABkcnMvZG93&#10;bnJldi54bWxMj8FOwzAQRO9I/IO1SL0g6rRUSQhxqqoqB7hUhF64ufE2DsTryHba8PcYLnCcndXM&#10;m3I9mZ6d0fnOkoDFPAGG1FjVUSvg8PZ0lwPzQZKSvSUU8IUe1tX1VSkLZS/0iuc6tCyGkC+kAB3C&#10;UHDuG41G+rkdkKJ3ss7IEKVruXLyEsNNz5dJknIjO4oNWg641dh81qMRsF+97/XteNq9bFb37vkw&#10;btOPthZidjNtHoEFnMLfM/zgR3SoItPRjqQ86wXEIUHAMn9IgUU7X2QZsOPvJQNelfz/gOobAAD/&#10;/wMAUEsBAi0AFAAGAAgAAAAhALaDOJL+AAAA4QEAABMAAAAAAAAAAAAAAAAAAAAAAFtDb250ZW50&#10;X1R5cGVzXS54bWxQSwECLQAUAAYACAAAACEAOP0h/9YAAACUAQAACwAAAAAAAAAAAAAAAAAvAQAA&#10;X3JlbHMvLnJlbHNQSwECLQAUAAYACAAAACEA0hnazi4CAABmBAAADgAAAAAAAAAAAAAAAAAuAgAA&#10;ZHJzL2Uyb0RvYy54bWxQSwECLQAUAAYACAAAACEAZOJ/6N8AAAAIAQAADwAAAAAAAAAAAAAAAACI&#10;BAAAZHJzL2Rvd25yZXYueG1sUEsFBgAAAAAEAAQA8wAAAJQFAAAAAA==&#10;" stroked="f">
                <v:textbox style="mso-fit-shape-to-text:t" inset="0,0,0,0">
                  <w:txbxContent>
                    <w:p w14:paraId="5D366D45" w14:textId="77777777" w:rsidR="00582D1D" w:rsidRPr="001B224C" w:rsidRDefault="00582D1D" w:rsidP="001B224C">
                      <w:pPr>
                        <w:pStyle w:val="Caption"/>
                        <w:rPr>
                          <w:i w:val="0"/>
                          <w:iCs w:val="0"/>
                          <w:color w:val="auto"/>
                          <w:sz w:val="20"/>
                          <w:szCs w:val="20"/>
                        </w:rPr>
                      </w:pPr>
                      <w:r>
                        <w:rPr>
                          <w:b/>
                          <w:i w:val="0"/>
                          <w:iCs w:val="0"/>
                          <w:color w:val="auto"/>
                          <w:sz w:val="20"/>
                          <w:szCs w:val="20"/>
                        </w:rPr>
                        <w:t>Fig. S5</w:t>
                      </w:r>
                      <w:r w:rsidRPr="001B224C">
                        <w:rPr>
                          <w:i w:val="0"/>
                          <w:iCs w:val="0"/>
                          <w:color w:val="auto"/>
                          <w:sz w:val="20"/>
                          <w:szCs w:val="20"/>
                        </w:rPr>
                        <w:t xml:space="preserve"> The bioreactor facility at Dundelum. Credit: SEGES.</w:t>
                      </w:r>
                    </w:p>
                  </w:txbxContent>
                </v:textbox>
              </v:shape>
            </w:pict>
          </mc:Fallback>
        </mc:AlternateContent>
      </w:r>
      <w:r w:rsidRPr="00A60C08">
        <w:rPr>
          <w:noProof/>
          <w:lang w:eastAsia="en-GB"/>
        </w:rPr>
        <w:drawing>
          <wp:inline distT="0" distB="0" distL="0" distR="0" wp14:anchorId="7882F91D" wp14:editId="539BC741">
            <wp:extent cx="5192837" cy="1782386"/>
            <wp:effectExtent l="0" t="0" r="8255" b="889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192837" cy="1782386"/>
                    </a:xfrm>
                    <a:prstGeom prst="rect">
                      <a:avLst/>
                    </a:prstGeom>
                  </pic:spPr>
                </pic:pic>
              </a:graphicData>
            </a:graphic>
          </wp:inline>
        </w:drawing>
      </w:r>
    </w:p>
    <w:p w14:paraId="0C0AEA47" w14:textId="77777777" w:rsidR="001B224C" w:rsidRPr="00A60C08" w:rsidRDefault="001B224C" w:rsidP="001B224C"/>
    <w:p w14:paraId="19CA6316" w14:textId="77777777" w:rsidR="001B224C" w:rsidRPr="00A60C08" w:rsidRDefault="001B224C" w:rsidP="00C67CE2">
      <w:pPr>
        <w:spacing w:line="276" w:lineRule="auto"/>
        <w:rPr>
          <w:b/>
        </w:rPr>
      </w:pPr>
      <w:r w:rsidRPr="00A60C08">
        <w:rPr>
          <w:b/>
          <w:noProof/>
          <w:lang w:eastAsia="en-GB"/>
        </w:rPr>
        <mc:AlternateContent>
          <mc:Choice Requires="wpg">
            <w:drawing>
              <wp:anchor distT="0" distB="0" distL="114300" distR="114300" simplePos="0" relativeHeight="251658242" behindDoc="0" locked="0" layoutInCell="1" allowOverlap="1" wp14:anchorId="4C3ED3C3" wp14:editId="39BDA166">
                <wp:simplePos x="0" y="0"/>
                <wp:positionH relativeFrom="column">
                  <wp:posOffset>0</wp:posOffset>
                </wp:positionH>
                <wp:positionV relativeFrom="paragraph">
                  <wp:posOffset>265430</wp:posOffset>
                </wp:positionV>
                <wp:extent cx="5262245" cy="1536700"/>
                <wp:effectExtent l="0" t="0" r="0" b="6350"/>
                <wp:wrapNone/>
                <wp:docPr id="32" name="Group 32"/>
                <wp:cNvGraphicFramePr/>
                <a:graphic xmlns:a="http://schemas.openxmlformats.org/drawingml/2006/main">
                  <a:graphicData uri="http://schemas.microsoft.com/office/word/2010/wordprocessingGroup">
                    <wpg:wgp>
                      <wpg:cNvGrpSpPr/>
                      <wpg:grpSpPr>
                        <a:xfrm>
                          <a:off x="0" y="0"/>
                          <a:ext cx="5262245" cy="1536700"/>
                          <a:chOff x="0" y="0"/>
                          <a:chExt cx="5262245" cy="1536700"/>
                        </a:xfrm>
                      </wpg:grpSpPr>
                      <pic:pic xmlns:pic="http://schemas.openxmlformats.org/drawingml/2006/picture">
                        <pic:nvPicPr>
                          <pic:cNvPr id="31" name="Picture 31" descr="C:\Climate and Water\Myndighedsbetjening\FM-addendum1-3\MMM1 og MMM2\MMM_Deliverables\2020 Final report\Design manual\Ministeriets designmanual\Gjern anlæg.jpg"/>
                          <pic:cNvPicPr>
                            <a:picLocks noChangeAspect="1"/>
                          </pic:cNvPicPr>
                        </pic:nvPicPr>
                        <pic:blipFill rotWithShape="1">
                          <a:blip r:embed="rId16" cstate="print">
                            <a:extLst>
                              <a:ext uri="{28A0092B-C50C-407E-A947-70E740481C1C}">
                                <a14:useLocalDpi xmlns:a14="http://schemas.microsoft.com/office/drawing/2010/main" val="0"/>
                              </a:ext>
                            </a:extLst>
                          </a:blip>
                          <a:srcRect l="11966" t="61005" b="3589"/>
                          <a:stretch/>
                        </pic:blipFill>
                        <pic:spPr bwMode="auto">
                          <a:xfrm>
                            <a:off x="0" y="0"/>
                            <a:ext cx="5262245" cy="1536700"/>
                          </a:xfrm>
                          <a:prstGeom prst="rect">
                            <a:avLst/>
                          </a:prstGeom>
                          <a:ln>
                            <a:noFill/>
                          </a:ln>
                          <a:extLst>
                            <a:ext uri="{53640926-AAD7-44D8-BBD7-CCE9431645EC}">
                              <a14:shadowObscured xmlns:a14="http://schemas.microsoft.com/office/drawing/2010/main"/>
                            </a:ext>
                          </a:extLst>
                        </pic:spPr>
                      </pic:pic>
                      <wps:wsp>
                        <wps:cNvPr id="1" name="Text Box 2"/>
                        <wps:cNvSpPr txBox="1">
                          <a:spLocks noChangeArrowheads="1"/>
                        </wps:cNvSpPr>
                        <wps:spPr bwMode="auto">
                          <a:xfrm>
                            <a:off x="514350" y="273050"/>
                            <a:ext cx="431800" cy="241300"/>
                          </a:xfrm>
                          <a:prstGeom prst="rect">
                            <a:avLst/>
                          </a:prstGeom>
                          <a:solidFill>
                            <a:srgbClr val="FFFFFF"/>
                          </a:solidFill>
                          <a:ln w="9525">
                            <a:noFill/>
                            <a:miter lim="800000"/>
                            <a:headEnd/>
                            <a:tailEnd/>
                          </a:ln>
                        </wps:spPr>
                        <wps:txbx>
                          <w:txbxContent>
                            <w:p w14:paraId="6CCAEC82" w14:textId="77777777" w:rsidR="00582D1D" w:rsidRPr="006956E4" w:rsidRDefault="00582D1D" w:rsidP="001B224C">
                              <w:pPr>
                                <w:spacing w:after="0"/>
                                <w:rPr>
                                  <w:sz w:val="20"/>
                                  <w:szCs w:val="20"/>
                                  <w:lang w:val="da-DK"/>
                                </w:rPr>
                              </w:pPr>
                              <w:proofErr w:type="spellStart"/>
                              <w:r w:rsidRPr="006956E4">
                                <w:rPr>
                                  <w:sz w:val="20"/>
                                  <w:szCs w:val="20"/>
                                  <w:lang w:val="da-DK"/>
                                </w:rPr>
                                <w:t>Inlet</w:t>
                              </w:r>
                              <w:proofErr w:type="spellEnd"/>
                            </w:p>
                          </w:txbxContent>
                        </wps:txbx>
                        <wps:bodyPr rot="0" vert="horz" wrap="square" lIns="91440" tIns="45720" rIns="91440" bIns="45720" anchor="t" anchorCtr="0">
                          <a:noAutofit/>
                        </wps:bodyPr>
                      </wps:wsp>
                      <wps:wsp>
                        <wps:cNvPr id="14" name="Text Box 2"/>
                        <wps:cNvSpPr txBox="1">
                          <a:spLocks noChangeArrowheads="1"/>
                        </wps:cNvSpPr>
                        <wps:spPr bwMode="auto">
                          <a:xfrm>
                            <a:off x="3644900" y="171450"/>
                            <a:ext cx="692150" cy="241300"/>
                          </a:xfrm>
                          <a:prstGeom prst="rect">
                            <a:avLst/>
                          </a:prstGeom>
                          <a:solidFill>
                            <a:srgbClr val="FFFFFF"/>
                          </a:solidFill>
                          <a:ln w="9525">
                            <a:noFill/>
                            <a:miter lim="800000"/>
                            <a:headEnd/>
                            <a:tailEnd/>
                          </a:ln>
                        </wps:spPr>
                        <wps:txbx>
                          <w:txbxContent>
                            <w:p w14:paraId="719AE3F5" w14:textId="77777777" w:rsidR="00582D1D" w:rsidRPr="006956E4" w:rsidRDefault="00582D1D" w:rsidP="001B224C">
                              <w:pPr>
                                <w:spacing w:after="0"/>
                                <w:rPr>
                                  <w:sz w:val="20"/>
                                  <w:szCs w:val="20"/>
                                  <w:lang w:val="da-DK"/>
                                </w:rPr>
                              </w:pPr>
                              <w:r>
                                <w:rPr>
                                  <w:sz w:val="20"/>
                                  <w:szCs w:val="20"/>
                                  <w:lang w:val="da-DK"/>
                                </w:rPr>
                                <w:t>Flow unit</w:t>
                              </w:r>
                            </w:p>
                          </w:txbxContent>
                        </wps:txbx>
                        <wps:bodyPr rot="0" vert="horz" wrap="square" lIns="91440" tIns="45720" rIns="91440" bIns="45720" anchor="t" anchorCtr="0">
                          <a:noAutofit/>
                        </wps:bodyPr>
                      </wps:wsp>
                    </wpg:wgp>
                  </a:graphicData>
                </a:graphic>
              </wp:anchor>
            </w:drawing>
          </mc:Choice>
          <mc:Fallback>
            <w:pict>
              <v:group w14:anchorId="4C3ED3C3" id="Group 32" o:spid="_x0000_s1028" style="position:absolute;margin-left:0;margin-top:20.9pt;width:414.35pt;height:121pt;z-index:251658242" coordsize="52622,1536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rG2qAQAAKYMAAAOAAAAZHJzL2Uyb0RvYy54bWzcV9tu4zYQfS/QfyD0&#10;7liS5SviLBw7CRZY7wbdLfbFQEFLtMRdiVRJOnZa9Hf6I/2xnqFk5wpskAXaogYi8SbyzJkzM8zp&#10;m31VshthrNRqGkQnYcCESnUmVT4Nfv502RkFzDquMl5qJabBrbDBm7Mffzjd1RMR60KXmTAMmyg7&#10;2dXToHCunnS7Ni1Exe2JroXC5Eabijt0Td7NDN9h96rsxmE46O60yWqjU2EtRhfNZHDm999sROo+&#10;bDZWOFZOA2Bz/mn8c03P7tkpn+SG14VMWxj8FSgqLhUOPW614I6zrZFPtqpkarTVG3eS6qqrNxuZ&#10;Cm8DrInCR9ZcGb2tvS35ZJfXR5pA7SOeXr1t+v7m2jCZTYNeHDDFK/jIH8vQBzm7Op9gzZWpP9bX&#10;ph3Imx7Zu9+Yit6whO09rbdHWsXesRSD/XgQx0k/YCnmon5vMAxb4tMC3nnyXVpcfOPL7uHgLuE7&#10;wqllOsFfyxNaT3j6tp7wldsaEbSbVC/ao+Lm67buwKU1d3ItS+luvTzhPAKlbq5lem2azj3KowPl&#10;mKZTWQ8jmbApFDqfrOalhOwFQ/iwz2iY1fJWZTIvRGbXwn0RCpJfXS47PMuEyrZV1OmtlstlxHTO&#10;8I6p88tClBIRytelsKs4jEN2KRUvmRG1Nm61EFbmilVcbXm5WkolLU6SwllCgql25uqLMApQyr/+&#10;zE++1Dmpg2wjcxrjOJH/TqdfLVN6XnCVi5mtEYLwOq3uPlzuuw+YWZeyvpQloGn3WbriY8Fr6DHy&#10;kUWTrVPAziP9P+PXJrYWOt1WQrkmWRhRwj9a2ULWNmBmIqq1gPbN2wzEp0hUDufVRirnz4SC31lH&#10;+iYt+3j+PR7NwnAcn3fm/XDeScLhRWc2ToadYXgxTMJkFM2j+R/0dZRMtlaAD14uatlCx+gT8M8G&#10;b5vmmrTg0wu74T6JEZMe0OHtIWKIGCKs1qQ/gXVKeVE0Hgx82htEYYgQRNLr9UdjcgcWOiNcWhxc&#10;c6C/8atFvLP1bqkzUMK3TntGvifej1ELoRjrroSuGDXAP+D67fkNjGkMPCwhoKWip9Ikjma2GXnO&#10;P8gvCfwz6Mxmi2EnSRajzvk5WvP5xTjpRYOkf3H0jy14pncf1jZF8GXf76IGG1A9dA3pnuhsQwBd&#10;SqwoePagaPReJgsqd8+VCh8qoJC2vUswx/zyifR7rvesTep+EWV05vYYPsSYrR+FrzF6VwieAV0T&#10;wu3+9Glz2Itk0o+SXh/lF/k/HvZCNMFUE1RUIOCWEUqCrw9xEvWa8vB6uVhdyoy04kVu8vW8NE30&#10;XPqfT0aQ//1lpWK7aTDux30vxKPW+KSSyIcMqXgaACV+DXii5UJl3hDHZdm0AZqkibpkW5dTy+3X&#10;e19kj/SvdXYL9pHofNFEfkaj0Oa3gO1wG5kG9tctpzJUvlUgfxwlCV1ffCfpD2N0zP2Z9f0ZrlJs&#10;NQ1cgHxNzblDL2wNmyGWN9JHGWFrkLSQoch/SprJofb9y9pEukjGpD66nAyj5LE4B+M4Iu3S5eX/&#10;Lc4eCftOEv9NcfobHy7DPsO2F3e6bd/vezHf/Xtx9jc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GWi6w98AAAAHAQAADwAAAGRycy9kb3ducmV2LnhtbEzPTUvDQBAG4Lvgf1hG8GY3&#10;Sf1YYialFPVUBFtBvG2z0yQ0Oxuy2yT9964nPQ7v8M4zxWq2nRhp8K1jhHSRgCCunGm5Rvjcv94p&#10;ED5oNrpzTAgX8rAqr68KnRs38QeNu1CLWMI+1whNCH0upa8astovXE8cs6MbrA5xHGppBj3FctvJ&#10;LEkepdUtxwuN7mnTUHXanS3C26Sn9TJ9Gben4+byvX94/9qmhHh7M6+fQQSaw98y/PIjHcpoOrgz&#10;Gy86hPhIQLhPoz+mKlNPIA4ImVoqkGUh//vLHwAAAP//AwBQSwMECgAAAAAAAAAhAORYKeM2uAEA&#10;NrgBABQAAABkcnMvbWVkaWEvaW1hZ2UxLmpwZ//Y/+AAEEpGSUYAAQEBASwBLQAA/9sAQwANCQoL&#10;CggNCwsLDw4NEBQhFRQSEhQoHR4YITAqMjEvKi4tNDtLQDQ4RzktLkJZQkdOUFRVVDM/XWNcUmJL&#10;U1RR/9sAQwEODw8UERQnFRUnUTYuNlFRUVFRUVFRUVFRUVFRUVFRUVFRUVFRUVFRUVFRUVFRUVFR&#10;UVFRUVFRUVFRUVFRUVFR/8AAEQgELw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oAKKKKACiiigAooooAKKKKACiiigAooooAKKKKA&#10;CiiigAooooAKKKKACiiigAooooAKKKKACiiigAqG6tbe8gMF1bxTwtjMcqBlOPY1NRQBStNI0yxm&#10;M1nptpbSEbd8MKocemQKu0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VGZFXG5gM9KduHrQA6ijNFABRRRQAUlLSGgCuLu&#10;E3ptBIPOCb9vt61Yrmy23xvMw6ixz/49Vaw1TxBqlobm2hgjjDEDceXwaAOtyKiuZ47aB55WCxoM&#10;k+1YC+JCNEF08P8ApJlMAiHdwcVQ1yTxAuiXT3UcDQtGQyoeVFAHUrf27SQIJQWnXdGP7wq10rko&#10;TjUPDx7fZm/lTrjXNRnW5urJYYrOAlfMl6uR1xQB01zcR20DzSttjQZJ9KdHIssayIcqwyD6iuLb&#10;W7jU/DmqR3kQiuI4t2zH8J6GrVhP4i/s2CeOGARLGu2Mn5iMUAdbS1Q0fUY9TsFuEBU52sp/hYdR&#10;V+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kozQAtFJnNLQAUUU&#10;UAFFFFABRRRQAUUUUAFFFFABRRRQAUUUUAFFFFABRRRQAUUUUAFFFFABRRRQAUUUUAFFFFABRRRQ&#10;AUUUUAFFFFABRRRQAUUUUAFFFFABRRRQAUUUUAFFFFABRRRQAUUUUAFFFFABRRTHbaCzHCjmhuwD&#10;ZpVijLscADNc1J4jZNRIVt9vx26VX1nUIr8zCO8aJY1wFH8VcnHO6HnkVzVJ9EZSnrobGp6hezTp&#10;dGU7Ax2AHGOe9TjWL+aJblrgDDYCjtXPsZ5X3LwFPAPeprZpWchhtUdRWbbte5CbO90LUJbzLTTL&#10;kcbK2815xZ3kVvMd5YdTle1dFP4ngjsQ1v8APLgcGtqdRW1NYyXU6aiq9jMbiyhmPV1BqxWydywp&#10;DyKWkPFMDnpLeU+LJ5vLbyzZFQ2OM56VN4Uglg0GKOaMo4Z8gj/aNbfHpRQBxaaXdvpksscX7+DU&#10;HnRG/iHFSavrM2oaTcWlvptz50iEMCvA9a6/j0owPQUAculpMbzRN0TBY7dlc4+7law0W5tLw2N5&#10;bTyafbys6eWn+sJORmvRaTA9BQBxlxYXd3Z6tqL27RtcQiOKHvtFWrTXZ7fTorV9MuPtSRhQoXg8&#10;etdVSYHoKAMnw5YS2GnbZ/8AWyuZHA7E9q2KTNGaAFopM0ZoAWikzS9aACiiigAooooAKKKKACii&#10;igAooooAKKKKACiiigAooooAKKKKACiiigApKWkPSgBAwOeQcVUS7aS/eFOUQcn3qrFcrDdXUEjc&#10;/fUH071R0O+ighn844dnLAdyD0oA6PPvSb127twx61nWV7JeyOVXZGh2kHrWct2Y7q8t3k+SAEge&#10;uaANe0ujcXE20gxIdo+verv41zej3qWtgYnUmYMTsHU5rR027mvS0xwsYJXbQBp5GcZ5pazbSV7i&#10;/nfP7uM7B7nvWjQAtFFFABRRRQAUUUUAJSKwLEA5I6+1KelUrJoDeXnlBvM3jzM9M7RjFAF6kpaS&#10;gBC6ggEgE8Clqjei3+12Xm7t/mHy8eu05z+FXqAFpCahu5TBbvKBnYM4qlqt+bbT/OQZ34AP1oA0&#10;Y3WRdytkdM0+qdlGLa0jQt0UZJ/Wpo545VJRsgd6AJqKgtbhbkMyZ2qSM+tTUALRRRQAUUUUAFFF&#10;FABRRSUAFFI1VobjfJLG3DIf07UAWPMUOELDce1OrH0ub7ZeXFwwxsbywPTFaRuIxIE3Dce1AE9F&#10;VnuVW4SHBLP6dhVgUALRRRQAUUUUAFFFFABRRRQAUUlVr69gsbV7i4cJGozk0AWqKztJ1e11a382&#10;2fPqp4K1oUALRRRQAUlLSdqAAmq8l3DHMIWcBzyAararqkWnxZYMzEcBRmuHuNWe9uvNZ8Mp+Wsp&#10;1OXYiU7HX6l4itbGQR8u+cEDtSt4hslC/vNxOCQO1cLfXaSKTIN0rN96i2mRY2hIUljkGsvavcjn&#10;Z6RbX9vcsBHIGJq2K4jQr9rWVh5e/PPvXYxXCPbiYnapGea1pz5kaJ3J6KZHIsiBkIKnuKdWpQtJ&#10;RUF3cpawtLJ91aAJ6M1lXmt2tvZi4Dbw3QCs2z8WQSRs06FXBwqjvUc67k3R09LWHaeIbaYlXBVu&#10;w9a2Y3DqGHQimpJ7DTT2H0UUVQzB8Q3d9FfadaWMqxNcu6lmGcYXNSWVvrUNyr3l7HLDg5VVwape&#10;KYHuda0SFJmhZpJMOvUfLWhp+mXFlK0kuoS3AKkbX6UAHh7UJL3REu7lwGLOCegwGI/pVqHU7KeX&#10;yorqJ3/uhutcZC7N4Z0u1ZylvcXrpKwOON7cfjWx4h0jTrbQ5riBFt5bdN8cicHI6UAdFHNHI7ok&#10;gZkOGAPIpVlR5HRXBZD8w9K5Q3LaVfWerTkrBfW6pP6LIFyD/Sq1hfT6XejV75mFvqYZip/5ZkZK&#10;fmtAHXve26GQPMgMeN+T93PSmJqdlJP5KXURk/u7q5C8tHbwfeX1xkT38ySN6qpYAD8v51b8WaRZ&#10;Wfh/zLaIRyxyIFkXhuWAPP40AdLFqVlLN5Md1G0mcbQ3Oag124aHTZfLuEhlI+UscVh+JdKtNN8P&#10;Jc2kQimt5Iysg68sAc/nT4YYtT8W3q3w3rbRp5MTdMEcnFAGnol4rWMUc13HLMS2MNk4zwPypdD1&#10;Ca8+3eewxDcvGv8Auisi8sbSz8Z6U1sgjaQSb1U8dOOKzrq4ntvD+tPBkFr9lYjqASM0Adkuq2Dy&#10;+Ut3EZM4xuqaa6ggYCWVULAkbjjNcZNas2mCKPQtny5WYOM59c1IbaW/uvD1vqSkuY5PMAPXA4oA&#10;7OKRZYxIjBlbkEVJUcMaQxLHGoVFGAB2qSgAooooAa5wM1S0nUU1O1eeNSoWRoyD6irkv+rb6Vge&#10;Cv8AkDzf9fUv86ANKPUkfWZNO2nekYkLe1Xs965aW4Fr4s1C4Iz5dmGxRp+nXmr2KajPqM0Ukw3R&#10;pGcKo7UAaEviCKOyvLkxNttZPLYeprWhk8yJJOzKG/OuC2Sx+F9ZjnfzJFuMM3r05rWurme7vI9P&#10;S5Ntb29sss0i9SCOBQB1eap6bfrfLMyqV8uQxnPciuQ027vbbUra5M0r6fcSGKNZDyf9qrOkaVcX&#10;81+z30sNuty+1Izg5zySaAOyzS1zukT3Vpq8+k3UxnCoJInPXb0wa6EUALRRRQAUUUUAFFFFABRR&#10;RQAUUUUARTTRwIXkcKvqaWN1kUOjBlPQiqmsWYv9OntzwWU4Poe1Yvgm+eSxksZ/9fasVIPpV8t4&#10;3JvZ2Oo7VCtzE8zQrIDIvVQeRTb25S1s5Z3OFRSa5rwXC8wutVnJLzudufTNEY3i5MHKzsdaKKpX&#10;Oq2NocTXCIfQmpLW+trtcwTLIPY1PK9x3WxZpM1DcXcFsFM0gQMcDJ71TvtWtLeKQG6jEgU4Ge9C&#10;i3sF0tzSzUX2mLz/ACfMXzMZ255rn/C2ti+tdt1cKZ2kIUZ5q8tpZf2+bkTf6UUxsz2q3DlbTEpJ&#10;q6NH7RH5/k+YPMIyFzzU1co7H/hP41yceTXTTTxW8ZklcIo6k0pQ5bWBSvcmoqGG5hni82KQMnqK&#10;qS63p0MnlyXcYf0zUqLfQd0aGeaikuIomRHcKz8AE9aiF/aFkQToWk+5g9a53xOWGvaUASAXqowu&#10;7MTdlc63PFKOlNXoKdUFBRRRQAUUUUAJTXdVxlgPqacenFY+uRI+wsCSPQ0m7ajSuawcEcEH8aXN&#10;cj5Cerj6OaPJcfduJ1+j1POh8rOrmmSBN8jBV6ZNYOsaui+davFJsAH7xTWPqMd39nO26lkQdVY5&#10;rLuLu5aBYZnO0cjNZTqdEZTbWha1Z9OaKL7GCHx81ZW0elCktKF6Ke9OPcVg3d3Mm76iuAkavuBL&#10;dh2qzf3MMxt2gUhljAf3NVBGThQMk9KmeGe2UeZFx60dAV3crk7iSasWUghkWcAPsbDKaquzclVz&#10;mkguipIZOO5FFuwkzrdP8UskkcM8QWMcZHYV1kMqzRrIhyrDIrg9Ols4opmnTdIy4UEV0dprdnBb&#10;RxtHKm0AY2ZFdFOTa1NoNs3qa5wpPtWYNf049Ziv1U0861pzKQLuPOK2NDhLrxTq6XUqrc4VWbA2&#10;9AGwKmt9X8T3UQlty8kZ6MqiotP0b7ReNf8AmAxNMx2nnIDf/WrqPCEsMelSIzopFzJhSfemIwvt&#10;3i7/AJ5y/wDfAo+3eLv+ecv/AHwK70yIDguoPuacGB7igDgPt3i7/nnL/wB8Cj7d4u/55y/98CvQ&#10;OKMigDz/AO3eLv8AnnL/AN8Cj7d4u/55y/8AfAr0DIoyKAPP/t3i7/nnL/3wKPt3i7/nnL/3wK9A&#10;oyKAPP8A7d4u/wCecv8A3wKr3eueI7IKbl3iDcAso5r0gEGuY8WRrJfaSjKCDI+QfpQBjaD4h1S6&#10;1q2t57jdHI2CMdsZr0CuA0rRnsvEFncNIGBfaAO3BxXfZoGOpKhmuYYFzLKqD3NZk2vwkkW0bzEd&#10;CBgUm7BY2eaM1zL3+pXCndItuD0Ccn86i8y+/wCgjN+lTzpD5WdXRmuU33//AEEp/wBKTzL8H/kI&#10;zY/CjnQWZ1tFZeiXr3VntmOZ4jsk9/Q/iK06vckWiiigAooooAKKKKACiiigAooooAKKKKACkPQ0&#10;tIelAHKeKQILlJ843oVB96p6TcKbr7TLjOwqFPbA4rU8YQedZwf9dAPzrM1+xayktTEMBwEP1pAa&#10;elubeYO5x9ojMhz6isHUZhFJJOTmS4GR7c1s+Ig1pp1rMox5Y2n8RWN9gadbGaTP76TaB7CgRY0m&#10;68rzppOXeI5z2Patexk/s4ywt0MIkH1rN12yMGr2yxDEc2AR9Kt+KmNqsEqDllMZ+lAy3pl2YrdI&#10;YkMk7He+Ogz61uKSQMjB71leHrYxWCzOP3kvzGtemAtFFFABRRRQAUUUUAIelZ+n3huNQ1CAoALe&#10;VVBHfKg/1rQPSs/TrM29/qE28N58itgfw4UD+lAGjSUtJQBnajdm2vtPh2BvPlKZPUYUnj8q0azd&#10;Rs2uL/T5hIqi3lLkHvlSOPzrSoAiuUEkLoejDFcdcXjS2kNpcnCxu3Prt6D+VdsRkVwV7ZS3PiKe&#10;0ThQTIPbPJoBmh5lxd6THLLMQxxGqDjJ6c1rG6WHQxNGoBKYA9+n86wtHuGvNRitXXGyRpGHodv+&#10;NSXN2tuzWrniO5LbfbGcfnQI6WwiFvaxxE/MBz9e9W6y9OtpWVbm4kZpGGdvYVqCgYtFFFABRRRQ&#10;AUUUUAFFFFACGuf1W5ksNU81ACkkR3D3FdBXNeM0YWcUydQ2386AKelTu10be3k2rKm53/2u+K0d&#10;EZRe3AYlt3zIzckjpWADLpHkl+N43qfqOlbMhOn29hOePlIb8Rn+dIDRsiZ9SuLhj8iHy1/rWqCD&#10;yK5bRjLfgxh2WJeWI/iY8100KCNAo6CmBJRRRQAUUUUAFFFFABRRRQA1ulcPqUpvPEc0WtMYbK0G&#10;+GHtP7+/0ruSeKwfFkFvPYIGX/SS4EDDqrev0HWgDPt9NvhO+t26fZ5Wxi1HG5B2PvXSWF7HfQ+b&#10;GfZlPVT6Guc0q4u5blrK81GVLgH5CMYkHt71YvdHvrfzbzT76U3B+8vADj/GjcZ0tFcfBc3k6bl1&#10;GcY4IIGVPoasx32pQKNs6ze0g5P41PMgszp6iuJRFEzYyQM4HU1gz+IpIrVjNbGOXsQcrmsvUNSF&#10;3bi8S5ZJAu0xg96mU0iG7CX93qccjXUseIpPlAI6CuaMZZ2b1Oa0J9RurmBYJpS0a9BVUDFcspXM&#10;W0yIQp1YZq01j9kSG4Y5SUZX2qJpCYfL2DrnPen+bLcQJE8mUToPSl0C4ouHjlDxsQVORVyPU724&#10;jWzM3yOduTWaQFYqTT7c5DgsCD09qE7AmehaKyQWEdu0yNInBwa0wa84sbW6nuR9nkYMOc5rutOm&#10;l+wI90VVx1OeK6YT5kbRdyzcziCJpD0UZrh9e1q4mm8poniT0PetnWkvr+Ux2zBY0GchutchfyTX&#10;M4898sny1NSXQibH/bFjQEsGUdFNVIrlBKJhhSG6U0QjPr7VctLBL3zcYVo13j8KxRnYmt7hhMsy&#10;HDZyK7jSr97lSsigEDgjoa8+MgMeBwRTobu5hb91K4PoDThLlKjKx6THeQy3DQJIGdeWHpVkVxfh&#10;6eCC5+2XF1h5QQwPrXXwzxzJ5kbh1PcV1QlzGqdyvd6fHdX9ndsxD2rMygd8jFXGpeDRxVlGTFoV&#10;oujf2ZJmSHcWBPUEknP61TTwujSKLq9nuIUOVic8fjXRcUcUAUdS0231KxNpOoMZwR7Yo1HS7bUb&#10;AWk6ZjBBHtir3FHFAFHUtOi1CwNm52R5U/L/ALJBH8qNW0+PVLFrWViqlg2R14INXuKOKAKOradH&#10;qenNZyMVRipyOvBB/pVbUtEhvZUuUle3uUG0SxnBI9DWvxRxQBgWvhuKDUYNQluppriPPzOeoIxi&#10;rcGi20dveQODJHdSNI4Pqa1OKOKAOeHhlBiJ765e2U8RFuPpWi+mQm+tLpSVNqrKijpgjFaHFHFA&#10;AKWk4oBoAWiikoARhkYrmorHVtHnnGnLFPbTOXCOcFCetdNkUcUAYGn6PKZLq61Fle4uk2FV6Kvp&#10;Ve2tNc023FjaeTLAvEcj9VHvXT4FHFAHJpoF9/YV/aTSo89xLv3dqZrnh6+u7mGazdVHlLHMpON4&#10;Hauv4o4oA5u10u+ury3m1ARxQ2vMUMfTPqaitrHW9MmuXtvJmimlZ/LY425rqeKOKAMXR9MuIbyb&#10;UL+RXuZQFwvRB6CtoUcUUALRSUZFAC0hoyKTIoACcc1Sn1S0ghaV5htXg1leIdYMMMsVtIu9B83r&#10;+FcY187RsMEk84+tYzqcr0M5TtsehR6/YOiN5w+bt6VoQTJOu6Nty+teWWsj5KFTz1rq9A1iOBBD&#10;PKoX3qY1buzBTvudZSiqNhqEd8sjxZ2q22ro6Vunc0EIyTXGXwOh+MIrocW938r+ma7SsTxXpw1D&#10;R5Ao/fRfOh9xWtKVnZkTWlyh40ume3g0yDmS6YA49Ks6rcL4f8NqIh8yKI1+prC8LefrWtLfXI+S&#10;1jCD/e/zmt7xjZSXuhyJEMshD49cVq0ouMGQrtORj6NpWlzWy3Op3KzXEg3EM/TNQarDa6JPHqGl&#10;XIwrDfEGzkVLoem6HqFkjO2ycDDqWwQaW9sPDtrcR24Vp5HOAqNmtL+87k200JPGsxutI0+WM4Ms&#10;ikEe4qz/AMIpYx6e80+6WfYSWJ74qv4vhS307TYYxiNZVAB+hrqroFtPkVepjOPyrNycYxsUknJ3&#10;OS8E6VaS2ovGj/fRynafpU0JP/Cw2B/55f0p/ge5hjsZLV5AswlPyk80yI/8XDbn/ll/Sm7uUr9h&#10;K3KrBeTR23jhZpWCosGSTUZN14qviqlo9Oibr/fp19bR3njYW8oyjwkGmWstx4WvTbzgvYSN8r/3&#10;arSytvYOrvsT+Ipntfsei2H7vzuCR2FXLbwlpiQbZYzJIRy7Hms7xKfK1HT9ahHmQIRuI54rpbfV&#10;LK4txMlxHtxnlulZybUVylKzk7nHT6UdJ8WaciSs0LvlVJ6Vp+KD/wAT/SR/00qnqepW9/4v01IG&#10;3CJ8Fh0q54o413ST/wBNKvW6v2ZPR2OsWnU0dOKWuQ3FooooAKKKKAEPSsrWukdap6Vk630i/Gon&#10;sVHcy80ZpuaM1iaiTZ8l9vJwcVxjR3l1MQVdivFdpTQigkhQCfSlYznDnsYtvpcvmqsowgFVri3e&#10;KdkCnrxXS5ppVSckAn1qXDQl0VayM+z00K6SyNnHOKtXtqLpVUttwasUU1FWsWoJKxjS6W0aSlPm&#10;6bagsLMyy7JIyIz1/CugpAAOgpcupHsldFdbCJJQ4/KrVJS5NUlY0UUtg2qeoH5U1okP8Cn8KXJp&#10;GPHWncdiHReNOH++/wD6EateFY7R9OlaVULi5k5PXrVbRP8AkGj/AH3/APQjVbQj/os//XxJ/Ouy&#10;nDn0OWrPkVzqrm20+5ffKQWxjhsU2e0sZ4442lZRGMLtcisrNGa39gu5zfWn2NZbe3S1Ful06gHO&#10;7dzTolWOJ0+2u27oWPIrHyaM0ewXcPrT7Gj5j27Y+2NMW4AbtWbdardWV0iPdq+fmKBM8UEDr3qT&#10;RkV9cn3qD+4HUe9TOmoK5dOq5uwj63LvLR3SbOymM5FNh127ubnyoPKzjP7zIzXSeTFjHlr+Vc7r&#10;iIus2m1QP3bdBWUVd2N5vlVzQGpz7FAiQyD743cfhWRrlw1xf6QXUKwkfIBz2qQAdazb/wD5C+mf&#10;77/yrWdJRVzCnXcpWZfuZmt7i0kRN5EvAz7GpZNQ1G4Y7pFgTsEGT+dV7/8A1lqf+mn9DTutcc20&#10;dsVcYtum4sxaVj1ZzmpQABgcUmTRWTbZdkOzRmm5ozQMdmim5ozQAW1x9h1OK4LYhlxFJ6f7J/p+&#10;NdWDnFcjIiyI0bchhitvQbtrmyEcuPOgPlv7+h/EVrBmUkatFFFaEhRRRQAUUUUAFFFFABRRRQAU&#10;UUUAFIelLSUAYvib/j0g/wCuy/zpviOMPHa57SrT/Ev/AB6wf9dl/nS+IP8AVW3/AF2WgBnimISa&#10;G4/u4IqvdRrHHo6gcBx/Kr3iL/kDyfhVbUgA+k/74/lSAfrCBtT0zI/5an+VM8VQiS0gz/z1AqfV&#10;v+Qjpv8A11/pSeJP+POD/rulCA1YFCwooGAABUlMj+4v0p9ABRRRTAKKKKACiiigBD0qjYG2N9fC&#10;EsZBIPNB7HaMY/Crx6Vk6TFJHqurO6FVeZSp9RsFAGvSUtJQBQvjbC8sRMxEhkPlAdztOc/hV+sf&#10;WIpJNU0hkQsEuGLEdhsatigArCt0B8V3TY58kf0rdrFt/wDkaLn/AK4j+dAFPS7UReKL1gOAufzq&#10;pqFj53i6OP8AgkAc/h/+qtmzH/FRXv8A1zSmTqP+Eqtz/wBMjQBtKu3jsKWlooAKKKKACiiigAoo&#10;ooAKKKKAErF8UIH03ns6/wA626yPEv8AyDf+Br/OgCh4mtFk022fHKso/OpPE8JbQAy/8swpqxro&#10;/wCJTF/vpT9dGdAmH+wKQB4ctDbaXFkfM43GtYVDZgLaRAf3R/KpqYC0UUUAFFFFABRRRQAUlLSU&#10;AI33ea5e7uWvdUklBBhgzFH7n+I/yH51q69etaWBEXM8x8qMe57/AIDJrEgiWCFYk+6ox9feom7a&#10;FRQ25t0uEAbKsDlXHVT7VpaLq7SP9hvsLcgfK3aQeo96pZqG5gSdQpJVhyrr1U1EZWKcTU1bS2Mh&#10;vbIATY+dO0g/xrPt5kmTcuR/eU9VPoa0NG1ZpGFlfEC5X7rdpB6j3o1fSnMhvrIATD76dpB/jVuN&#10;yU2jPnhWaMo44rlbqaCFikZLEEgmuninWZSVyD0ZT1U+hrHPh9HundpCUJJArncRVI32M6Lc7I4+&#10;92FSyBg53LtPpW9Dp1vEUKryowKgvNN8+bzFbGetQ4sydJpGVHGJHUcjJ5rb1LSdPh03zrRvMk4z&#10;tbP6VLBbpFGq7QSO+KHtYXOdu0+q8VcVpqWqWmpzpspHLgqy7RuOfSobexaSQrG53kfKB3NdNLFN&#10;8xjmDBl2sHXPH1qvYQLYXizTwu6qcgoen4U+XUzdJ3G2dvqVo4RY2VnGDxUyamm2TTrl2EWcBx2N&#10;dJFrGnyAEyhT6MuDXMeIrrSo7gyRL5kjKT8vTNVycuqG42M2S8kjmfyZmVOnXtVY5J3HJz3qvHJ5&#10;7kMPl9KtEkRKmRgdqwd3uZCI7ROGXrTY3dZThyu7qRTk5JyCR7Vu6NHpQtGN86GQngEHinGLexSi&#10;2YDoqrkNk0wOolU78EHNTTpGZ2EYwNxxjpioZ7SPzMbvxFFrMnVFoxiY/IeWPauis4LrSrS7xcZ2&#10;2zSBe4OK56C3SJWdJflBGAc5rZiuIY9HvppbgPO8DIqkH0rSmmmaRWphDxFrRHF9LwOenpmtSJ/F&#10;00ayRySlGAIII5qhZ2Vva28szXCtuhbC7T1I/wDrV22j6jaJpForTfMIVzwfSuo1Oa2+MP7835ij&#10;HjH+/N+Yrsv7Us/+e3/jpo/tSz/57f8AjpoGcbjxj/fm/MUY8Y/35vzFdj/aln/z2/8AHTR/aln/&#10;AM9h/wB8mgDjseMf7835ijHjH+/N+Yrsv7Us/wDnt/46aP7Us/8Ant/46aAONx4x/vzfmKMeMf78&#10;35iux/tOz/57foaBqln087/x00COOx4x/vzfmKMeMf7835iuy/tOz/57f+Omk/tOz/57f+OmgDjs&#10;eMf7835ikI8YBSS8oA77hXZ/2nZ/89v/AB01HPqVmYXHndQf4TQB54fEOtDlr6QDOO3riu+8M3Et&#10;5oNpcXDl5XB3N64Yj+lcK9nBfafbkTrGVUggr15zXVeGdSsrbQLWGSZVZQwxg/3jQB01Iaz/AO2t&#10;P/5+V/I0n9s6ef8Al5H5GlcZzXjHV76w1JI7a5aJPL3EL3OayrPVPEV9N5NvdSO+M4yOlWvFKWur&#10;6wmy4UKkX3tp5OelWNFmtrTXLdTKCEtypbb1OaYEW3xh/fm/MUY8Y/35vzFdj/aln/z2H/fJpf7U&#10;s/8Ant/46aAONx4x/vzfmKMeMf7835iuy/tSzx/rv0NH9qWf/Pb/AMdNAHG48Y/35vzFGPGP9+b8&#10;xXZf2pZ/89v/AB00f2pZ/wDPb/x00Acbjxj/AH5vzFGPGP8Afm/MV2X9p2f/AD2/Q0f2pZ/89v0N&#10;AjjceMP7835imTP4thheWSSZUQFmORwK7T+1LL/nt/46apazqNo+kXipNkmFgOD6UAcKfEWsqMtf&#10;SAfh6H/CuvTXW/s2Jdw+0GFXJbvkc1yl7ZwXlnHKtyq7YVym3uM/41Nql1bCwsjCm6ZoVBIzgGom&#10;2loTLYS+vIrpF2xBZMks+etUgFB5FLZIZXBb5GIP3gfwp8cZdyp4+tcjTuZO4CUvAiBQGQk59c9q&#10;hz8wz64NdBd2en/2dEsEqfaONzc1hTWq/LyWJPOPSm4NBytG1pWpX8LiK3QOmMlQOwrureTzYVcq&#10;V3AHB7Vw2k2B85I4bsAvkEYOQPSu7jXagUduK3pJpamkL21HU1lDAgjg8U6krYsoaZpkOmpKsIwJ&#10;JC5/GrpXKnPOadRTbbdwSsc/feE9Pu5mlUNE56lDjNWNN8O2GnMHjj3SD+NuTWxRT55WtcnlV7mf&#10;qelW+prGs+T5bblx61e24XHanUUrvYq3UyP+EesRqC3qJslDbuOmamGkW66sdSGfOK7a0aKfM+4r&#10;IzzpUB1VdR584Ltqa+sYL+2aCdAyGrVFK7vcLIzbTR7e1smtOZIT/C/NZkvg3T3l3oZI1PVVbiul&#10;oqlOS2E4pmLD4a0+CeCaOPa0Jyp9atXulQ3tzBPLndCcrWhRS523e4+VBilpKWpGFFFFABRRRQAh&#10;6Vj66cCL8a2D0rG144EX41E9io7mTuo3UzIoyKwNB+6jdTMijIoAfuo3UzIoyKAH7qN1MyKMigB+&#10;6jdTMijIoAfuo3UzIoyKAH7qC2RTMign5aAE0T/kGj/ff/0I1X0L/j1n/wCviT+dWNE/5Bq/77/+&#10;hGq+hf8AHrP/ANfEn869Ch8Rw4n4TTooorsOAKKKKACpNE/5Dlx/1wH86jqTRP8AkO3H/XAfzrGt&#10;8Jvh/jOkrm9f/wCQ1af9c2ro65zXv+Q1af8AXNq5qfxI7KnwMiFZt9/yF9M/33/lWkKzb7/kL6Z/&#10;vv8AyrrqfCcNH4y5qBw9t/10/oaA2KTUfv23/XT+hpua8ue560R+6jdTMijIrMok3CgHPSmjnil3&#10;BelZTqNO0VcB3PpRz6UzeaXzPUVPNV3sAuQTRaXIsdTiuCSI5f3Uvp1+U/59aQOp9jTZolkiZD91&#10;hg1cK9pWkrCaudepyAadXO6XqkzWoikIaWA+W5PfHQ/jxU82sNFNFGRzJ0/MD+oruMbm5RWOdSlE&#10;gXbnIJ3DoKgh1szzeXHzxkHHHFAXN+isC410QOEOXkPREGT+VJ/bF+VJGmz+2cCgDoKK5P8A4Sm6&#10;+zi4OmTCEtsDZHXOP50S+JtQQTOmlyNHEcMxIGO9Azq6M1y//CUmIf6bA1u20MMjIIPfNH/CXWpO&#10;1ZDuxnBUigDqKM1z3/CS23/PZfyNMj8TwNndIF57g0AdJmiue/4SW2H/AC2X8jR/wktt/wA9V/I0&#10;CLHiTP2SH/rsv86TxHxBbn/pstZGs63DdQRKkoJWQMeD2pNY1uG6ihVJAdrhjwaAubniDnRpPwqD&#10;UeZNJ/3x/Ks3VtcguNNaJJQWOOMGorvWoJXsCsoPlNk8HjikFzd1bnUdN/66n+VM8SH/AEa3X/ps&#10;tZN9rsEt3ZusoIjfJ4PHFN1jWobqOFUkB2yBjwaEM7BOEX6U6ucPiS3EfEqkgdMGlXxNb7QWlVT6&#10;YPFMDo6SuUuPFgSVUhCsCRliDirR8S2wGfOUn0ANAjoaWubj8TQMgLSBSexB4plx4liEDGGZfM7D&#10;aaAOmozXL2viqKWImRgjAkcqefepW8TQBwBIpXucGgZ0earWomFxcGSRWQsNijqox3rI/wCEltf+&#10;ey/kaPDV2Ly+1WVX3J5yY/74FAHQ0hpaSgCrcic3Ft5TqqB/3gPVhg4x+NWhXP8Aia6+x3mlSs+x&#10;BOd3v8hpP+Eltv8Ansv5GgDoaxrb/kabn/riP51X/wCEltz/AMtV/I1nQ63AutTXJkARkCg4NAjb&#10;s/8AkYr3/rmtNn/5Gi3/AOuRrIttcgj1e4nMg2uqgHB5xSPrcDa3HciQbFjK5wepoA7Glrnf+Elt&#10;v+eq/kaP+Emt/wDnqv5GgDoqK53/AISa3/56r+Ro/wCEmt/+eq/kaAOiornf+Emt/wDnqv5Gj/hJ&#10;rf8A56r+RoA6Kiud/wCEmt/+eq/kaP8AhJrf/nqv5GgDoqK53/hJrf8A56r+Ro/4Sa3/AOeq/kaA&#10;OhrJ8Sf8g3/ga/zqp/wk1v8A89V/I1Q1jXYLqz8tJQTuB6GgDX1z/kFRf76VJrn/ACAZv9wVh6nr&#10;cNxYpGsgJDKcYPanalrtvcaXJAsoLFQMYNAXOqtf+PWL/dH8qmrmYPEdukCKZVyFA6GpP+Emt/8A&#10;nqv5GgDoaK57/hJrb/nqv5Go5fFVpERul4PHCmgLnS0tc/ZeIYr5nFu4Yp94EYIq39vl9BQF0atF&#10;ZX9oSego/tCT0FAXNSkJrM/tCT0FUtV1aeK12Q486U+XH9T3/DrQO9yld3P27VZJgxMMGYovQnPz&#10;H+n4UZwahijWKNY1+6gx/wDXp+c1zyd2aofmkzTc0ZqbjGXFutwoBJVlOUYdVPrWro2rtLJ9hvvl&#10;uQPkftIPUe9ZpbtUNxEJkAJKspyrjqp9auErEuJsaxpTsxvbIATAfOnaQf41mQzrKm4DBBwynqp9&#10;K09E1hpm+xXuFuV+63aQev1o1jSWZje2QAnH3k7SD/GtHFPYlOxQzRmoIZllTIyCOCp6g1JmsTQf&#10;mjNMzRmkA/NIKbmjNADjg9gfwqjqOmxXpVj8pXuKuZozQJq+5Vh021hQqsfXrmpZrWKWLYVAx0xU&#10;uaM0WFyR7Fe1so7bJzuJ9atELj7q/lTc0ZoQ1FIUqpX7i/lVaaxhmk3kYPoKsZozQ9Q5UxIo1iQI&#10;oGBUWo/8g+54H+qbt7VNmq+on/iX3P8A1yb+VNA9izIqjRm+UZ8n09q6DQ40Oi2R2j/Up29qwJf+&#10;QO3/AFx/pXQ6F/yBLL/riv8AKukyLvlp/dX8qPLT+4v5U6igBvlp/cX8qTy0/uL+VPooAZ5af3F/&#10;Kl8tP7q/lTqKAGeWn91fyo8tP7i/lT6KAG+Wn91fypDGn91fyp9FADPLT+6v5VHcRp5D/Iv3T2qe&#10;o7j/AI95P900AcfpKqdIiyoztPb3NV9JbOnQ8Dq//oRqzpP/ACCIf90/zNVdJ/5Bsf1f/wBCNZz2&#10;KjuXsj0H5UmfYU3NGaxuaWIrbDay4IBHkenvVuxRT4qiG0Y+zt296p2nOsv/ANcP61esP+Rri/69&#10;2/nXTHYyZ04jT+4v5UbE/uL+VLnAzVY39uDjfzVJNiuWNif3F/KjYn91fypI5FkXcjAimyzxxffc&#10;ClZhcdsX+4v5UojT+4v5VDHeQyOEVwSe1WBTegXuJ5af3V/Kk8tP7q/lT6KQDPLT+4v5VR1tFGi3&#10;pCgfuX7exrRqhrn/ACBL7/ri/wDI0Ac1Eq/2Gp2jmDPT2qKzRJLC2LIpwg6ipov+QEv/AFw/pUNg&#10;cWEH+4P5VnMqJZ46ADH0poRFYkKOfajNGaxNLDvyo2qSMgH8KbmlBoAv6Sc3oGB3rohXN6Of9OH0&#10;NdIK3hsZy3EozUVzMtvBJM/CopJrkB4k1e6je8tLBWtUJ5PU1tGDlsZykkdjI6ohdjgDkmorO8gv&#10;YBNbvuQnGawbzV7q88OpdWdtud8rIh42jBzWZ4Ju9RW2it0tQbQucy55FUqXu3Fz62O5FJXJ3niq&#10;a11a4sEtfNdCBGF/iNX315rPSFutQh8qdiQIh1J7VLpy0DnRu0tccdb19ojdrp6JAOcMecVP4e8T&#10;y6xfNA8SRALnryap0ZWuCmnodVSVy2reKJdO1drIW/mfKCuOpJqs/iDXLVRcXOnAW5646gUKjLR9&#10;w50dlRXIyeLLm9ZYtJszM2PmY9BT7DxJeQ6glnq1sIWk4Vx0NDoySuHOrnV5orB8R68+jfZisQkW&#10;VsH6Vmf27r11ma003EI5G7qRSjSk1cHNI7A1lxX9y2uPZm3IhVciT1qDQNeGqF4ZovJuY/vIaIdX&#10;d/EsmmmNQqpuDd6FBq6sPmuk0blGfeuW1bxRJp2rvZfZ/MwoK46k1XfXPEEafaX00eR1I7gUKlK1&#10;yfaLY7Kg1m6Nq0Wq2IuUG0jhl9DWRe+JZ5Lx7PS7b7RIvDMegpKEm7FOaSudRSiuOk8Q6vpqk6hY&#10;jZjh17Gtzw7qj6tpq3ciBCxIwKJU5RVwU03Y1axPEB/1X41t1heIjjyvxrGexpHcxs0uajzRmsDU&#10;kzRmmZozQFh+aM0zNGaAsPzRmmZozQFh+aM0zNGaAsPzRmmZozQFh+aCflP0qPNDNwfpQDJtD/5B&#10;i/77/wDoRqvoX/HrP/18Sfzqxof/ACDF/wB9/wD0I1X0L/j1n/6+JP516FD4jgxPwmnRRRXYcAUU&#10;UUABo0qURa3OSM5gH86D0qGx/wCQ1N/1xH86zqq8bGtFtSujo/tg/u1haxKJdYtSBjEbVpVj6j/y&#10;GLf/AK5tWKgk00bym3FpkorNv/8AkL6Z/vv/ACrSFZt//wAhfTP99/5VtU+Ewo/GWtS+9bf9dP6G&#10;o81JqnHke0n9DVcNXlz3PWiSZozTM0ZrMuw/dRmo80uaAsPzRmmZozQFh/WniQDAqHdxQDUzgpqz&#10;ASdpbW5S4t0VxJiOTJ4Hof8APrUsy3byxyyQxDyuR8x6Zz/MCmxyY4OCPQ1YlM00flpAsqMuGy2K&#10;KNSUX7ORjONtSKK+upndI4om2Yzye+f8Ko3OqTwXIsoYYFmbguCdqemakaa6hkNhZ2yCdhkkNkJ7&#10;moreC40uGS2u7ZZYrh+Zi3OSO5/rXdy33MnJdDX0uO7sIzttYZJmO55WYlmNaDahqZUj7LB0/vGs&#10;KC9v9MZLe4iV4nOI5S3QdgTVi71t7VjG8Kl8Z2q2SKvljYnmkUGu70eGY4xBHsFzwcnr5p/rVl7u&#10;++xawnkRbWkbcdx4+RawzrDnTFsxZzFxNv8AuH+/uqdtalMN/H9hmBuGJHynj5QP6VNolXkbGq3F&#10;5JoOx7SEL5aruzk9qfLJc/2/C32G3yIW+XseRWdJqF9qGnG2i08hVCjczYqwbrU21FLk2CrtQpgy&#10;dckUWiF5Gz9ou/8AoH2v50efd/8AQPtfzqj/AGjqQ/5h6f8Af2gajqX/AD4IP+2lO0CbzL/n3f8A&#10;0DrX86PPu/8AoH2v51nrqepMuf7OQfWSl/tLU/8AoHp/38p+4F5jdYmuGhj32cCfOMFf5UurS3DW&#10;0e+zgQeYOVqpqF1fzxoHslQBgeHzzRqN7fSQos1miKHByHzzU2iO8i5qsty2nsHsrdF45U81FeS3&#10;BksN1pCpB+XH8XHeob69v5rTZJZKqnHIfNNuLm/ka2ZrNR5ZyuH68UWiO8i7fzXBurMtZ26tv4A6&#10;HjvTdXluGji32kCfOMFe9Vby9vmuLZpLRFKtlQJOppmp392yRia1VMNuGHzmi0RXkbiz3YVf+Jda&#10;/nTvPu/+gda/nWbFqmpPCjjTlAIzgyc07+0tS/6B6f8Af2naAXmaHn3f/QPtfzo8+7/6B9r+dZUu&#10;tX8Txo1guX6YkqX+0tS/6B6f9/KLQFeZf8+7/wCgfa/nR593/wBA+1/OqP8AaWp/9A+P/v5R/aWp&#10;/wDQPj/7+UWgF5l7z7v/AKB9r+dHn3f/AED7X86o/wBo6n/0D4/+/tQXGuXtuQr2KlsZ2iTmi0Av&#10;M1fPu/8AoH2tWtDlaRroNaLburgEr0f5Rz/SsUapqJwDYIM8482tLwxe3N3JfJcIE8qQBVBzgFQa&#10;UlHoVFy6m/SGlpDUGhi+IJXiNmYrNLmQy4Xf0T5Tz/SqX2nVP+gXZfmas+Jby4tHsVt0VzLKVKk4&#10;yApP9Kz/AO0dS/58I/8Av5Vx5epnJy6E/wBp1T/oF2X/AH0aowz3w1aZhY2xk2coT8o+lT/2jqX/&#10;AD4R/wDfyqUV5ejU5JFtFMhHzJv6D602oiTkTW89/wD2pcMthamQqNyEnaPpSNPff2wrfYbbzdmP&#10;Lz8uPWoob69XUpmFohlZBld/QfWg3l7/AGsJDaL5oTGzfxj60vdC8jU+06p/0C7L/vo0fadU/wCg&#10;XZf99Gof7R1L/nwj/wC/lJ/aWoHOLGM/9tOlP3AvMn+06p/0C7L/AL6NH2nVP+gXZf8AfRqrNq99&#10;AgeSyjCk4/1lSHUdS/58Yz/20p2gK8yb7Tqn/QLsv++jR9p1T/oF2X/fRqD+0dS/58E/7+Uf2jqX&#10;/PhH/wB/KLQC8yf7Tqn/AEC7L/vo0fadU/6Bdl/30ag/tHUv+fCP/v5R/aOpf8+Ef/fyj3AvMn+0&#10;6p/0C7L/AL6NH2nVP+gXZf8AfRqD+0dS/wCfGP8A7+Uf2jqX/PhH/wB/KLQC8yf7Tqn/AEC7L8zV&#10;LVZ75rdRLYWsa7hyh5qb+0dS/wCfCP8A7+VT1O9vZIFWW0VF3ZyHzStEd5kmoT3zWqCWwto03Lhl&#10;PNP1Ge/bTnEun2qJgZZTyKr395eyWaCS1REBHIfNPvr2+ksHSSzVEIGWD0rRC8i9Dc6mIUA0yzIx&#10;1JNP+06p/wBAuy/76NVotR1ERIBYoQB/z0p39o6l/wA+Ef8A38p2iF5E/wBq1T/oF2X/AH0azNbu&#10;NQZbISafaoPtSEbT1PPBq5/aOpf8+Ef/AH8qlqEup3Jtv9BT9zKJP9Z1wD/jQ+UE5FPTn1Bte1Mx&#10;WsAkLLvXcQBx2rX3az/z6W//AH2ap6Wt/Bqd9dy2yL55GF35xitX7bd/8+6f99UJRB83Qrbta/59&#10;Lf8A77NG7Wv+fS3/AO+zVn7bdf8APun/AH1R9tuv+fdP++qfuk++VS2tY/49Lf8A77NUoJZ7y5ae&#10;eNV8rMSBTkZzyf6Vdv8AUrtIBGsaJJMdkZ3Z5Pf8OtMijS2hRB/CMCuTEVYwVo7m1JPqSKnHJoyi&#10;9BmoWkLHJNNzXH7OUtZM6LE/meq0u5W4qvuNG6n7CPQRM6Y5zxTQ2aZvPTNJurSCklqAk8SyqASV&#10;ZeVcdVNaula4zFbO94uVHyt2kH+NZeainiWZArcEHKsOqmt4StuTKN9jU1e08yT7ZaKBMPvr2cf4&#10;1QhnWVNy5B6FT1B9KtaZqLO/2O7wLgD5W7SD296NT09gxvLXAlAy69nFbzpqSvEwhUcXaRDk0Zqr&#10;bXkN1HuifOOGHdTU26uVq2h0p3JM0ZqPdRupDJM0ZqPdRuoAkzRmo91G6gCTNGaj3UbqAJM0ZqPd&#10;RuoAkzVe/P8AoFz/ANc2/lUm6oL5v9Buf+ubfyprcT2NCX/kDN/1x/pXQ6F/yBLL/riv8q56X/kD&#10;t/1x/pXQ6F/yBLL/AK4r/KukxL9FFFABRRRQAUUUUAFFFFABRRRQAVHP/wAe8n+6akqOf/j3k/3T&#10;QByGk/8AIIh/3T/M1S0s/wDEvj+r/wDoRq7pX/IIh/3T/M1n6acWEf1f/wBCNZz2LgXs0maZuo3V&#10;iaBZf8hiT/rh/Wr+n/8AI1xf9e7fzrPsf+QxJ/1w/rWjYf8AI1xf9e7fzrojsjJ7nTMu5SPWqltp&#10;8Vu7OPmZuuau0YxVptEWTOZk1DUI9WuoLK2hdI8A72I60/Sry6n1aW3vbeNH8vepUk02D/kPan/v&#10;L/Kn2X/I0N/17f1qn8NzO/vWNRNPjW689cg+lXqBRUt3NLWFooopDCqGu/8AIEvv+uD/AMqv1Q1z&#10;/kCX3/XB/wCVAHNxf8gNf+uH9KrWR/0GD/cH8qsx/wDIDT/rh/Sqdk3+hQf7grOpsXAtZozUe6jd&#10;WJoSZpM0zdRu5oA0tFP/ABMF+hrpxXLaGc6gv0NdSK3hsZSK97AtzaywMcCRSpNcbANY8NI8Jtxd&#10;WQOcjqB3rrtTinmsZo7Z9kzKQrehrk49Z1iC1axuNOknuMFQ/ZvrXVS2sYz7m7a31tqOhyz2qhV2&#10;NlemDiqngUf8U7H/AL7UvhnSZrLQ5YLjAecklfTIxVPw2up6Tcf2ZNaFrfeSJR6U2lZpCV7ptBpc&#10;SP441JnUEooK+3Sm6yBceNbC3n/1KruAPQmrelWk8fi3Ubh4mWN1AViOvSovGdjNMLeezjdrpGwr&#10;J2FUmuffoJr3diPW7uXVtQXRbBsR/wDLaQdAPSqup2cOk69pK2Xyv9wgd+ag0i7vdGjkhbSZZLp2&#10;yZOua1dH0q9u9U/tbVAFdf8AVx/3ap+510/Mle96kRiST4g/OobEORXS6lGr6fcKwBGw1iJaT/8A&#10;Cbm58tvJ8rG/tW9eqXs5lHUqcflWMnqjRLRnOeAI0Gju4UZ8wjNN8cIgjspQPmEwANWvBNrPaaS8&#10;c8ZQ+YTg03xjaz3UFoIIi5WYE47Cqv8Avb3JS/d2K3ixVe80dWAKmQZFdYqKqhVUACua8R2lxPda&#10;S0UTMI5AWx2rpxWc3oi46M4+JFh+ITqg2q0OSPeltOfH85/6ZVY+yT/8J21z5TeT5ON/bNJbWk6+&#10;NZrkxMITHjd2rbmv9xFvzIBEk3j9/MUNtiyM11cqq0TKRwRjFc6lpOPGz3Plt5Jixu7ZrpX5U/Ss&#10;qj29C4Lf1OH8PM0NnrQj42Fto9OK0vA0MQ0UTYBldzuPfrTPC9hNHNqQuYyqSSHGR1FVVt9U8N3U&#10;v2SE3Vm53bR1WtZNSbSepmlZJs6bV0STS7kOoI8tuv0rL8Df8i/H/vt/OsnUdX1jUrOVILFreHad&#10;7v6VreBgR4eiz/eb+dQ4uNPUpO89Ox0dYHiU48n8a3+1c/4nOPI/GuWexvHcwwaM0wtSbqxNbEma&#10;M1Huo3UgsSZozUe6jdQFiTNGaj3UbqAsSZozUe6jdQFiTNGaj3UbqAsSZpCePwpu6kJ/lQBd0LnT&#10;F/33/wDQjVfQv+PWf/r4k/nU+hf8gtP99/8A0I1BoX/HrP8A9fEn869Ch8RwYn4TTooorsOAa7qi&#10;FmIAHUntVAXtxctizizH/wA9X6H6Ul0Ptl6lmMiNRvkPr6CtBEVFCqMADAAqNWytI79Sl5epZ/4+&#10;Ij7bKj0+8eHWpFvFEZaIBWHKnn9K0z0qrbxJPqs6OAVMIH61M1ZGlOV3sbecgc1kaj/yGLf/AK5t&#10;VnT3eNpbWQ5MX3T6qelVtR/5C9t/uNULWxrJWTJRWbff8hfTP99/5Vpisy+/5DGmf77/AMq0qfCY&#10;0fjLOq/dg/66f0NVc8VZ1b7kH/XQfyNUt1eXPc9aBJmjNR7qN1Zl2JM0ZqPdRuoCxJmjNR7qN1AE&#10;maM1HupdwoAfU0dw8iSw28wScAEHGduemaohpprgWtsu6Y8k9kHqa3rLS4bK0aJMs78u56sfWq9i&#10;5x5uqMak0tB+nWMdnDhSXkfl5G6saszRRzRNFIoZWGCDTLd/lKtwy8VmaxqrxyfY7JfMuX6kdIx6&#10;mu2E04XOXlbdkZuoS3MRk0iBFuVcDa7c+UP9r+lXtPso7KPGTJKR88jclqS3t4bQKM5kY8uTy5qy&#10;GrKUrm8Y2Q/I9BTJpY4RmQ4z0xS5qOSKKV1eRNxUYFTcdiWORXQOvQ80vB69qaCMYAwPSkDq2QCD&#10;g4PsaLgSZFJkU3NMc/IaEBNkUhIAJ5/Co4yNgAOR607J7daGA/OQKY8ayKA/zY5pEZtoL4Dd8Uu4&#10;Z68igBwxjBpCTtwBz70ZxTHAkQrkgH0oCw9kR9pYAkdKSSOOTBdQcdM0DAA56U3zNwJAIxxzSGVm&#10;1BfNdBGz7PQdKT+0D/z7yflU2ihGvLvK55rVkYB9ixgn6VEVJ9Tpn7ODtYwJbyKWaEyQuhB+UngG&#10;tBnYD5U3c1D4gRQ1qcAHeOlSnJTg4PrTi3ezIqRjypxQ/ORwaXIpgP4mkDqwJU7hnGau5gPJpjRx&#10;lxIUBYDgkVBd3nkbVVC7t0qTcDGrSgKRgkZ6GgCTClg7KN4GM+1XfDUaLc6k6vuZpV3D0+RapZ61&#10;d8MvG0+oqq4ZZV3H1+QUILG/SUtJVDOd8VfLLprjJdZ2wvr+7c1QgkuPLlkmAJPKqBzWh4oKC40s&#10;MMn7Q2P+/b1TVssWyfQ5pMQ+NiyhmXbkDjuOKjWBVunnzywxT80mfWpuFiBIGXUHn/hZcVIYFN39&#10;oyc4xioknnkudoi2xgkFj3qznimArASBkYHBGKAFUcACkzRmkMh1BYpLUlyQFOeKhGpA/MkEhU9D&#10;ikvpVjtnRs5bgcVq6Sif2bASoJ21Mr81kbU1H2fM1cy/7Rb/AJ95Pyqa3vknlMW0q45INbJVCB8q&#10;j8KwDga7cDj7opPmTKShOLsrWLxA3hs9BilyKjLYpBkjmtbaXOYlyPajioC6LKAT85FSZpAQRvdS&#10;XPICQr1yOtPuYluI9hJABBqTNGaLgQ3dv5luIkwORUK77v7RbuflBwOKuZpBjk0XAeoCIF9BilyO&#10;lRA/vD83b7tOzRcBVUIDyTk5pc8E9abmjNFwIIHupJyZBsiA+6Rzmp43Mi7ipXtg/Wm7tz8ZG2nZ&#10;ouA7NKOtMzUXnN55XYQqDJY98+lZ1JqEbjSEuTGsqyEZdRhfaqxcscnvTZZPMkJPbgUzIrmhF/FL&#10;c2SsS5FG4VFmjNajJdwo3Cos0ZoAlyKMios0bvagCXNJuzUe4dqXdQA2eJZ1AJKsOVYdVNOgv572&#10;YabeSrDtGWkzjzV9v60bjVe8tku4tsgIYcqw6itYTcTOcFIfPaNcztd6VCI4oF28DHnY7CpIJ0nj&#10;DrwehU9VPoavaNqGdtjcKscqjC44Dj2pNU0xvMN5ZDEw+/H2f/69bTpqS5kYwm4uzK+RRuFV4Zll&#10;UlM8HBB6g0/PrXK0dV9CXIoyKhaTarMe1V0u3ZcrC7D1ApXRcYSlsXsijIxVL7TL/wA+7/lR9ol/&#10;593/ACpXRXspkkl0sThXPWp1kDKCCCKq2cTXeoL5sDBAOdwqxc6XPATJatlf7hpalypwVlfUk3Cj&#10;NU4rjLeXKpR/Q1Pu9KpO5jKLjuiUmq98R9huP+ubfyp+6ob0/wChXH/XM/yprch7GtL/AMgdv+uP&#10;9K6HQv8AkCWX/XFf5Vz0n/IGb/rj/Suh0P8A5All/wBcV/lXSYl+ikozQAtFJmjPFAC0UmaM0ALR&#10;Tc0ooAWiiigAqOf/AI95P901JUc/+ok/3TQByGlf8giH/dP8zWZpxxYxj/af/wBCNaek/wDIHh/3&#10;T/M1k2B/0RP95/8A0I1nPYuJeyKNwqLNGeKxNCTTjnV5P+uP9a0tP/5GuL/r3b+dZelnOrSf9cf6&#10;1qaf/wAjXF/17t/OuiOyMXudTRRQaoRzUH/Id1P/AHl/lT7P/kaG/wCvf+tYTG2k17VDdXskLCUB&#10;QrkZGKs6D5C+LQLa6edWt23FmzjmtG/dMkvfO2paQdKWszUKKKKACqGu/wDIEvv+uD/yq/VDXf8A&#10;kCX3/XB/5UAc3H/yA1/64f0qhZEfYof9wVfj/wCQGv8A1w/pWZZn/Q4f9wVnU2LgW9wo3Cos0ZrE&#10;0Jdwo3Cos0ZoA1dDI/tJfoa6sVyPh851IfQ11w6VvDYzkJgGk2L1xSk4ozVkBgdKTaKWloAbtGc4&#10;o2j0p1ITQAmxeuBS4FHajPtQAm0elLgUwyoHCFgGPQZp+aAEAA6ClwDRmjNACbRS0ZpCcUABUE5x&#10;RtHp1polRmKqwJHUA0/NABtHpRS0UAIFA6CmsPlJwCafSdqAON1Btf1aR7JbVbaAnDP6iul0qxTT&#10;tPitUOQg61cxR0q5T5laxKjZ3FPSuc8VEjyPxroz0rmvFhwYPxrGexpHcwc0maZmjNYGw/NGaZn3&#10;oz70wH5ozTM+9GfegB+aM0zPvRn3oAfmjNMz70Z96AH5ozTM+9GfegB+aN38qZmkz/KkBqaD/wAg&#10;pP8Aff8A9CNQaF/x6z/9fEn86m0D/kFJ/vP/AOhGodC/49Z/+viT+dehQ+I8/E/CadFFFdhwFC0A&#10;Go3ZPX5fywav5HvWZdE2d8t4f9S42Se3oa0lcMMqcg9KmPVFS6MUnjoax9PWa78QX6faJI1jRQNl&#10;a56VkQWsa6reyzTywfKH3RvtBX0NRU2NKO7Lv2GT+1WUXs+4xctketUNUE9nrumr9pkkEpZTv9MV&#10;c0zTpriN7ma6ukDn91+8529s1W1bT5YdQsZYUubp0cn53yF4rHzOh9jXFZl9/wAhfTP99/5VVXXp&#10;SpddOnZRkEjnpUF5qoe5026S1nfDMdu3k8VpUmnGyMaVOSldmxrHEcP/AF0H8jVDOKhvtYa5aFG0&#10;+5i+fglevFJ5r4/495/xjNefNO+x6UGibdRuFQxfaZwWityy9Kf5F9/z6NWS16HR7Nj9wqGe5EO3&#10;Izk9qf5F9/z6NSx2d292jSWxCqeRik79C4QSd5AkyyAkGnZwMjmrV5pPmL5luskcncbetZsjTWu5&#10;Z4WwvGQO9OzW6JcYy1gyxuFRGZprpbK1Km4cHr0QeppsK3eofJaQOm44MsgwFH9avWFhFbqdNuR5&#10;d0G8yO4HWQ+oPqPSt6dO+rOWpUtobWnafFYQbEyznl3PVj61c4xWfY3rq32S7wLhRkEdJB6j8ulV&#10;NY1do3NpZkNcEZZ+0Y9/f2rrbUUcaTkya8uMzSQ20qi4289wvoarW8CW0ZVcsxOWY/eY+prNtCLd&#10;w4JJPLMerH1NazHOHByGrzfaWqOPRnXyWWo44J5FMkkKgY6scLx3oBB5oz6VtcLD1LbQGxnHOKXN&#10;VJHlF3GoJ2Hrxx/npU+aYiTdSKApJAAJ61EZUEixlxvYZAp2aAJM1HKC+BuKjPOKM0122oWwT7Cn&#10;Fg0PiQRRhF6D1p+feow2e2KXND31DcfkU0ABiw4J603NAPNK47EmaPpUSqFkZ+cmlJ7g4NAD9xyB&#10;QTxUYILGk3Ln7w3EdM05MSV2LohP2266YzW371h6Iw+2XPua29w71FP4Tav8RjeIThrX/roKE3iR&#10;ssChA2juKZ4jY/6PtGSGyPSnK+VXcRnHOKS+JjqL3IkuaQfLwOKbkA0iEZI3ZOeeelXcwsSZpoIZ&#10;eRx6GowCJGbcSGAwD2p2RkGi4CySiKNnIJCjOBV7wnFIs+pSSAYeZSpHcbBVAHr3rU8MD578+ZuB&#10;lXC/3fkFOIG/SGlpKoDnfFSk3GlMBwLhs/8Aftv8KoqzEnK45wD6ir/iriTTTuwPtDcev7p6zww4&#10;qWA/J+lGagwxkLtggfdx29acHVgdrBgDg4pAS5pkjskbFF3MBwKTNGaVx2JN2Rnp/SjJ7Go80u7A&#10;zQKxT1CdFhccsTwcdjWzpBxpsH+7WRdY+zykKOR1rW0njToc/wB0UP4zZL918y4Rux9a5+Q7dcuS&#10;AThRwK6DIx1rnpSBrs/P8IpT6DpbS9Czv3KCRjOOKdnFRlhjPpQrZUGtG9DDqSZoYsV+UgGmbqM4&#10;Ge1TcdiTdSbsqdpBPY+9Rhsjg9aERUTaowM9KQrEdtFLG7SSyliei9qn38ZPApvWkOCSpGQRg1S1&#10;Ex42lg4wTjAPtQ7sF+VdxyOKYgVECr0HFDOFBJpDJd3FVVinNz5kkvyjoq96lLADdnAHOaVWDhSj&#10;cHnPqKAHBjuxjjHX3pdxHemAj3pjhmkHTy8ZPrntQMnBPTvUN7Lsj2g8mnqynccjK9fas2eUyyFu&#10;1cdR+0qcq2RcUGSOKXNR7qTNamhLmjNRbqXNAEmaQuFBJPT1qMt71BHENRu44ZWeGxc483GPMb0B&#10;9KuMXImUlEuWdvcalJ+4by7YHDS45Y/7NX38O27RndPcNx3fFNi1AaNH9lvzhUBMUgH3wO3+9VSf&#10;WNRnx5Kx26f3XG5iPeupKEFqct5zehWi0aD+y7e582fzWmVGO84+/itn/hHrftcXA/4HWAh1JYEg&#10;+1oIkcOAE77s1c+36qOl6v8A37FTz0ynCoSazo62tkJEu58mRV+/2JxQmhQJqy24uLgoYi4y56gg&#10;VTvJ9Tu4PKkuoyu4N/qx1BzQLnVvtQuDdQlwuzPl9s5o54ByTNlvDsLMjNdXB2EMPn6GtoLxg84r&#10;k/7R1gdLyI/WIUf2lrX/AD9Qf9+qtVYIh0ps2bvRYZ7kzo7wuRhihxu+tYraPuu75FvLhVhQMPm6&#10;nBpf7S1k/wDL1B/36qubjVPOuJFlgzOoVvlqXODKjCaLVppRk0aO6e9nZmj3FT0rb0WySTTo23sM&#10;+lc7Fd6lBYrbGWExqu37vOK2tIvJUsEAeMY7EVk3DnR0xU/Zs1jpw/56tR/Zy/8APVqr/wBozf34&#10;6P7Rm/vxVd4GNqhYGnAHiZvyo/s895m/KoBqMxOA0RpRf3HcR0XgK0xlzoUNyMu53euKwtR0m7sh&#10;uWZjD3KgEj861LrXzASuUZ/QVjX2o319/dCd0JwDWM3BvTc66aqJe/t5k1lpn22PfFqchHf92OKd&#10;qGhzRafcP/aEjARkkbBzxUFtqN7ax7IbW0UfVqW91jUJLG4SSC22mNs7S2elbRcLa7nJNS5vd2Fk&#10;0O+Gms51m42eUTswMYx0rW0xdTXTrdY9SwojAA8sHHFZb6jrP9mMp06HyvKIz5nOMVq6XDrDaZbM&#10;kNqUaNSPmPTFae6Z++Wf+JwOmoqR7xCoLmLW5kVRqnlYOcpGBVgwa1/z72x+jmoLptdt0Vl06KY5&#10;5VJKfuC98w9Iu9d1C7vrb+1nX7M4XJUHPJH/ALLWnrF5rljpFxcLfRny0zxHzWVpVr4g0+8vZxpB&#10;Y3L7sF+nLH+taut2et3mj3EAsoiXTHyyc/lS92xXvXKFve6/qUdlGmpCEyQGbcqc8EDn86tf2f4i&#10;IyNff/vmqtra63pkdjKdLMxjtzCVR+Rkg8/lVptW1lRzoE/50LlE3Mg+0eItPnMT6jHO0kLyAsn3&#10;duP8al0DVPEOo6WlyLq3wSR80fNRn+2dRnaZdIaLy4XTEj4zux0/Kn+G7PW7HR47c6apwzH55Qp6&#10;+lL3bj96xX1zVfEekwpM9/Awkk2BVj6cE/0rWtpfEkanfeWsucY3RkYrC8Qx61qkKW/9jTIYpd24&#10;EEHgjj863LW71acMBo7pt/56OBmn7txNzsWPtPiH/npZn/gJpst3rxhk3fZMbT0Bp27Vx/zCx/39&#10;FRyzap5T50tgMHP7wUe6K8zB0+y15tOjaG8t1iwcKU6c0mm6dqb2MTI1uwy3Jz13HNO07X54dNji&#10;XS7hwFI3LjBp2la88NhGPsLsMseGHdjSah1KvPoS/wBmav6Wv5mj+zNX9Lb8zU//AAkj/wDQOl/7&#10;6FA8SN/0Dpf++hS5aYc1QzhZ60mplbd7dJPK+buCM1NZtrtnryPKLaabyTtBJAxmkHiFl1Vpf7Pn&#10;YtFjauDjmnxaxPda2jw6XclhCRs4B+tVaAXmbMura/FC8hs7PCjP32ql/b+vA2u+C1AuThOT6ZqW&#10;5vNRktpIxot2u5SM8cVmtc3bpp4/su6DW7At8vtQ1ESczU0+ymNzc3V5DErzsG2L8wHHrTYZbWx8&#10;QXF1LhFit1ChR1JPTFTpPqkwAj0p0z0aRwAKg03THHiRheSCWWOMTMP4dxOBj6USatZBGL5rs0xe&#10;61cKJLaxhjiPIEzncfy6VJBq0qXKWuoW5t5H4Vwcox9Aa1xVDW7ZbrS50PDBSyt6EciszUvL0p1U&#10;dGna50q2mc5ZkGTV6gAqhrv/ACBL7/rg/wDKr9UNd/5Al9/1wf8AlQBzkX/IDX/rh/Ssm0P+iQ/7&#10;grVi/wCQGv8A1w/pWNbH/RYv9wVnUNIFnNGai3UbqxNCXNGai3UoagDW8PH/AImi/Q12IrjPDhzq&#10;i/Q/yrsxW0NjKe4xiACTwBzUJu7cR+Y0ybP727ii+/485v8AcP8AKuC8MaC+r2Zlu7iT7MrEKinq&#10;a6IQTV27GMpNOyR3sF5bz/6mdJP91ganzxmuD13Q10CFNR02aSPYw3KWzmtfXtbkttBglh4nulUL&#10;7ZFN0725XuLntujdlvrWFtstxGh9GYA1JHLHKu6Nw6+oOa5Oy8L2E8Cy6lcma4YZY+Z0qq4fwvqs&#10;DQXRlsZm2spbO2n7OL0T1Dna1a0O63YGScVWa/tFco1zEG/u7hmud8SX11cX1vo9i+x5xudx2FSL&#10;4L04xZkaVpiOZN3OalQSV5Mbk72iivqErHxzZKrnYU7Gut3BV5OB715/a2E+n+M7WCWYyqOULdcV&#10;pa1c3Wra4uj2sjRxoMzOp5rWcL2S7ERk1dnTi/tC+wXMRb03DNSieJn2CRS/oDzXNN4L07ysI8qz&#10;f89Nxzms7w5b3Nl4umtriUyFIuCT27VnyRabT2K5mt0dwzqi7nIUD1qut9ayOY0uY2b0DAmuWvHu&#10;PEWuyadFK0Vpb/fKnrVqbwZYiPNrJLFMBw+7vT9nFW5mHM3siPw1I7eJNUUsSoPHNdaK4jwVFLDr&#10;OoRTPvkTALevNduOtKvpIKfwjqKKKyNAooooASilooASuY8XnBt/xrp65bxgcNb/AI1E9io7nOZo&#10;zTM0ZrA3H5ozTM0ZoAfmjNMzRmgB+aM0zNGaAH5ozTM0ZoAfmjNMzRmgB+aN1MzSE8UxG3oH/IJT&#10;/fb/ANCNQ6F/x6z/APXxJ/OpvD//ACCU/wB5v/QjUOhf8es//XxJ/Ou+h8R5+J+E06KKK7DgGSRr&#10;IhRxlTwQaoCzurTItJQ0XaOTt9DWlRSauNOxmi41QjH2KIHufN4qKC183XEXUHD748oi8LkHPPrW&#10;vVa8tjOqtG3lzRndG/oaiUbrc0hOz2sbQGFwOBSMOKx4ta8hQt/DJFIOCyruU+/FTprumyMEE+0t&#10;0LKVFZ37m6V9itow/wCKdf8A7afzNQQ8NoXHXd39qrabrmmW2iyW0t4iy5f5fqTUS6vYRjRy9wFE&#10;O7fkHjio0L1Og1Mfv7DA/wCW/wDQ1dkH7pvpXP3viHSZriz8u8Rtku44B6YNXJPEOlMjKLtSSMD5&#10;T/hSk1YcU7oteGlBsnOP4zzWxtrntB1C0gs2WWYKdxNaf9r6f/z8LWEJLl1OqtGXO7XL20Ubao/2&#10;vp//AD8LSjVbFjxOOavmj3MuWfZl0jis2WGOe2vRIgOCT+lWP7RtQOZRj6Vk3es2tvFcgPvLk4A9&#10;MUpOPUqnGbehG2nT2MIubOb5cZaNjxSRzwa3btG6FJEOVYdVb1BrMOrWt7hb3UFjRQMRpn9akm1m&#10;FIPJ0mLBPBmZcAe/vUQbTv0NqtnGz1l3IdW1GfaumNHu1CNgVnHAVf7/ANfaq0SiOPaDuY8sx6se&#10;5qONVTPLM7cs7dWNSbqic+Z2JhDlVyTNaFhN5kZjJ5HNZe6pLeYxSq3bvXNVhzR0Lauax3Lnuc0D&#10;PXOc0P8AMocdGphbbj69zW1OfPFMy2JM80uajzRmrAje3V7yO4LH5B0qZXDFhg/KcUzNLn3p3Adu&#10;9aUMT9ajznrTTKokCbxvPQUgJSaamVXBYn3NJz3oJxmrTvoKwolQyNGrAuOo9KVWDZwOhxyKrpCs&#10;dw8wJLOMfSps5HU1IAJWaRk2bQO5/i+lSA5pmc49qM0XAdkFvSsy4iY3yb5CiPxkdq0MjINRXUYl&#10;hK9CORU1FdXNqE1Cdmaem6eLEOUcuW5yav8ArWXo939pt9jtiSPgj1rSzzThtoTV5ua8ipqNit8i&#10;qzlAhyMVgiEpqXlxTM6IPmJ9a3NWvBa2pwcyN8qisq0hMUeW5duSfeokk5aG8ZOFPUtbiFAHPvQo&#10;A5wMnk4pjfMpTJAIxkUi/IgXJO0dT1NWco4l/MUqRsxyKcScEj06VEZUEnl5+YDOKdnNAWH5PJzx&#10;Wh4Q/wCPnVf+uy/+gCssttRm9BWz4VZyb4MgA81cH1+RaqImdDSUtJViOZ8XkCXSj/03b/0BqoZw&#10;M1peLSd2mDZkfaDn2/dvWVwQDnNRIaH5yMZ6iobWH7OjLuzls/hT80ZqbjsPJIFQ2lybhJGKhdj7&#10;ePw/xqTdTCCkTCIAMeefWmImLVHINyEZ5I4pfxFNzx05zVN2QluUrCzN5JJDNcMGXt610tvEltbp&#10;EGyF45rn591vcJdR/wAPUCuht5kngWVCCGGaxgrOx11pOUU1sSjjjAwaxtS0uPzpLszMnHatd2wp&#10;9BzWDql2bqRLROmcsRVVNiKDaloV9OV9jSO5YE8Z9KvA8e1RDCpsX5eOCBTlyFwST71cF7tjKrLm&#10;ndD8DrS54pgNIHySB2qRDkYsuSu0+lCl+d2OvGPSm5pqshkJD5Y8HB4piJckY71FEjqzGR9zZzxT&#10;s+9HH41UdmwZIOlI5wpOM+1M3YFNaVUdUc/Mc7ai47EudyjK9eopAVGNmMe1JnHFNRUUEKMAnNFx&#10;EoORmgHcODUZwMH07dqliwAXPAFRUmoRuOxBeuIYyq/fkOW/LFZ26luZjNMW7dqizWNKLSu92apW&#10;JN1G6o80ZrQZJuo3ntUZPGBVjTdOk1WQMcpZqfmYceYfQe1XGLkyZyUVqO02xfVJMtlbNT8zd5T6&#10;D2rc1Q2NpphS4QCHG1UA5J7AVNd3NtpdmHYBEUAKi9SfQCuTmuJ726Nzc/e/5ZxjpGP8a6W1TjZH&#10;Kk6j12IlW4uHSe9lMrJ/qkPRB2z6nFWd3OScmo80Zrlk7s64q2hJuo3VHmjNSUSbqN1R5ozQBJuo&#10;3VHmjNAEm6jdUeaM0APYggg96hWHAwHYfjT80bqGkyozlHYb5Z/56N+dHlHP+sb86dupM0uVD9rP&#10;uOtLhbS9V3divpU91qU9ydsP7tP71VSobGcUo44ApJM0dSO6WoqRgHcx3N61JuqPNGapKxjKTluS&#10;bqiumzaTf7hpc1Fcn/RZf9w1S3Iex0sv/IGf/rgf5V0Ghf8AIFsv+uK/yrn5f+QM3/XH+ldBoX/I&#10;Esv+uK/yroMDQNJilooATAoxS0UAJijFLRQAhFApaKAEwKMClooATFR3A/cSf7p/lUtR3H+ok/3T&#10;QBx+jjGjQj/ZP8zWDaN/o4/3m/8AQjW/pP8AyB4f90/zNc7anEA/3m/9CNZz2LgWd1AbJqPdRmsT&#10;UvaIc6pL/wBcR/Otiw/5GqL/AK92/nWLoRzqk3/XH+tXpHdPEUJQkHyG6fWumC5tDnm+VXO04owK&#10;50XM/wDz1aj7TP8A89Wro9gzk+srsdEaxdVWSx1KLVY0Z4wvlzqoydvXP4VX+0z/APPVqQ3ExGDI&#10;xo9gx/WY9jctryC5hWWCVJEYZBBrM1nUFnRtNs2EtzMNh28hAepNZD2Fs7ljCAT1wcVPaotoD9nU&#10;R56470ewYfWY9jpLKBbSzit0+7GoUVPmuc+0z/8APRqPtM//AD1an7Bh9Zj2Ojqhrn/IEvv+uD/y&#10;rL+0z/8APVqqapcTHTLoGRiDE38jSdBpAsSm7WI4v+QGv/XD+lYVu3+jRf7grdh/5AS/9cP6Vz0B&#10;/wBHi/3RXJUO6BY3UbqjzRmsTUk3UbqjzQDzQI2vDTZ1Rfof5V2wrhvDBzqyD/ZP8q7kVtDYynuV&#10;r/8A485/9w/yrB8BDHh5f+urV0U8YlieM8BgRVLR9Mj0mz+zRMWXcW5rdSXI0ZW965neNh/xT031&#10;X+dYviW0aXwxplwqsVhVS+PQiut1bT01Sxe1kYqrY5FSx2cSWKWjqHjVAnPcYq4VOVIlwbbOXsPD&#10;ej39qk8N5OQwz/rOlV5tF0CO/itGu55JmPCht2DWhN4NtzKWtrue3Q9UQ8VoaV4ds9MfzIwZJj1k&#10;fk1Tmt7iUeljE1f/AIlPiqzv5Afs5QRlvT/Oa66O4heISrIpQjOc1Hf2Nvf25guEDofWuebwZFuI&#10;jv7hIT/yzDcVDcZpczsPWL0KU17BeePLUwOHVBtJHSpXkGj+NJJrn5YbpcB+wrUtPC1lZ30N1CWD&#10;RDgf3q0dS0u11OHyrlN2Oh7irdSN0ulhcj3LBuIVi80yKExnOa5LS7uG+8c3EsLbk8rbkVYHgyHf&#10;81/cGLP+rzxWjp3h2007UPtduSp2bdvapXJFOzG7y6GLpMqaR4qvre6+Rbg7kY966ya6ghhMkkiq&#10;gGck1V1XRrTVY8Trhh91x1FYyeDYfMHn3s8sY6Ix4objPVuwe9HRalfwhMlx4g1OWM5RjkGu0rH0&#10;nQbbSrmWWBm/eDG30rYqaslKV0OCaWotFFFZlhRRRQAUUUUAFcn4zOGt/wAa6yuR8anDW34/0qJ7&#10;FR3OZzmjNR5ozWJsSZozUeaM0ASZozUeaM0ASZozUeaM0ASZozUeaM0ASZozUeaM0ASZpC2RTM1G&#10;ZosY8xc/WhK4N2Ol8PHOkR/7zf8AoRqHQv8Aj1n/AOviT+dTeHf+QPERyCzH9TVTR7q3hhnSSZFY&#10;XEhwWx3rvoNJ6nn4lNx0Nmiq32+0/wCfmL/voUfb7T/n5i/76FdXMu5xckuxZoqt9vtP+fmL/voU&#10;fb7T/n5i/wC+hRzLuHJLsWaKrfb7T/n5i/76FH2+0/5+Yv8AvoUcy7hyS7FjGaZJDFIu141YehFR&#10;fb7T/n5j/wC+hR9vtP8An5j/AO+hRePcOWXmKLG1728X/fIqhfwxnU9NjMaFCzZGPar32+0/5+Y/&#10;++hVG5nhn1jThFKr4Zs7TnHFZ1GuXQ1pKXNrcTXreCCG2aOFFbzRyBjsayzg9QK1vEzBbW2YnAEw&#10;yfwNYfnREgCRSfY1507nqQsSBQM4NLt9zTM0u6srG/PLuO2+9IkghnRyTtBHekzSHB6ik12LhVaf&#10;valy41KaZikfyJVUKBkt8xPrTc0uafqKU76JWHBUH8IH4U7PqajzRmmZWJMijNR5ozQBJmjNR5oz&#10;SGbOnTebCYSfmXpTnbaOVJI7Csm2mMMyvnjvW1Lg7ZFPysKxg/Zz5ejM5Ibmq8yzNewsv+rAIY1L&#10;n3+tGfeupMmw7cBTUUqSSxbnj2ozRmi4WH5qGKCOKQyDJY55JzjNPzRmi4WH59aAetR7vrS5pxdh&#10;NXHkjIpiArnLFj60Zoz70N6jsOzS5pmeetGfekFh4OKQmm8etJu7VTlpYViLzDZ3izqOG4euiEiN&#10;EJM/KRnNYEqiRSpORVdb2VLVrE53ZwD7VlfkZ1Rj7VeaJppftt9v58tOn1qfdnrUMKCKEKv4mnqc&#10;cbs471UVYyqSu7LZEmfakJypwOaaWozTM7Du+e9LmomXM3mb26Y254p2eKAHE/KRjPt61q+DpXkf&#10;UdxO0SrtB7fIKxw3TJ71t+EBHi+Kn5jKu4f8AFXElo6SkpaSrEc14wcrJpYB63B/9AasrPFavjAL&#10;nTCThvtB/wDRbVjbqzkUh4zvbPTtzSg84qLLb87vlx0xTw2KkYRyrLuKnODg0rOqKWcgKOpNQwRC&#10;HcAxO5t3Pann5gQwBFMCQMCOKZLKIk3HJ+lANHWnKV3cSVhkchmiO5NqnjHtU2kT/Z7hrWQ/K3KU&#10;yq9yhIWVDiRDkVnLubUmvgexvX9yttbs7YzjAHrWFbAIGllIDOe9Nlun1KSMEEJH1HvVgYYYYAgG&#10;hPmdypr2ceTqPDZAIpc0zNGao5x+aAeaZu7Z5ozQOw52IGQM4oAVc7V255pu7FANADwaCaZnFMjA&#10;jXaWJ54yarmVrCtrcmzSZpuaM1Ix+e1MRpCoMmAx6gUhIzk8Y70iSJIu9G3L60AS9ePWmahN5MAh&#10;U/M3WpYQvMjfdUZrGu7gz3DP78VyzftJ8vRFRQ3NLmot1G6tyyTNG6oy3virmlabJqcu58rZqeT0&#10;MnsPaqjFyZMpKIul6c+qy7mylmpwzdDIfQe1dLeXdrpVlvfCIowiL39gKW7urbSrEu4CIgwqAcn2&#10;FcfdXU9/c/aLnhhny4+0YP8AWuptU1ocqTqy1H3NxNfXX2m54b/lnH2jH+NNz71GDRurkk7u51Rj&#10;yqxJmlz71Fuo3UiiXPvRn3qLdRuoAlz70Z96i3UbqAJc+9Gfeot1G6gCXPvRn3qLdRuoAlz70Z96&#10;i3UbqAJM+9ANR7qN1AEpNG73qLdRuoAlz70Z96i3UbqAHTSiKJpCCQozgVK9nfSwMFs3+ZeDkVTu&#10;gXtZFUZJHA9a208RQrGqm0n4GOlXFIiTZqvE50xoQMv5W3HvipdP1m5tNPt7dtMlYxxhSQw7Csf/&#10;AISSAf8ALpP+VH/CSw/8+k/5VrdGdmdB/wAJFP8A9Aqb/voUv/CRT/8AQKn/AO+hXPHxJD/z6z/l&#10;R/wksP8Az6z/AJUXQWZ0H/CRTf8AQKn/AO+hR/wkU3/QKn/76Fc//wAJLD/z6z/lR/wksP8Az6z/&#10;AJUXQWZ0H/CRTf8AQKn/AO+hR/wkU3/QKn/76Fc//wAJLD/z6z/lR/wksP8Az6z/AJUXQWZ0H/CR&#10;Tf8AQKn/AO+hR/wkU3/QKn/76Fc//wAJLD/z6z/lR/wksP8Az6z/AJUXQWZ0H/CRTf8AQKn/AO+h&#10;R/wkU3/QKn/76Fc//wAJLD/z6z/lR/wksP8Az6z/AJUXQWZ0H/CRTf8AQKn/AO+hTZNfneNkGlTZ&#10;II+8Kwf+Elh/59Z/yo/4SWH/AJ9Z/wAqLoLM0NOhkh0yKORdrhTkelc+thfxIU+yM2GY5BHIyTWh&#10;/wAJJD/z6T/lSN4jhKkfZJ/ypOzGrmVHL5i7tpU5IIPtTt2fWq9uTtYlSpZ2YA+5q3pVqt9fzxyy&#10;SKiRqwCNjqaytdml7IuaBzqcv/XIfzq7P/yMMX/XFv51PY6ZBYytJE8jMy4Jds8U67sIrm4WYySR&#10;yKu0GNscV0Q91mFRcysS/lRmqn9kr/z93X/fyj+yV/5+7r/v5XV7dHF9WZczRmqf9kr/AM/d1/38&#10;o/slf+fu6/7+Ue3QfVmW/wAqXNU/7JX/AJ+7r/v5R/ZK/wDP3df9/KPbof1ZlzNGap/2Sv8Az93X&#10;/fyj+yV/5+7r/v5R7dB9WZc/Kqmp/wDINuf+ubfypP7KX/n7uv8Av5SNpCOhRrq5ZWGCDJ1pOsmr&#10;AsM07j4v+QGn/XD/ANlrm4SRbxf7orrxAgtxAAdgXb17YrJk0C2jhYrNcDapI+fjiuOUbnfF2Mnd&#10;zijNQQMTbxsxySoyTT91YWsbEufek3cio91AbmgDb8LH/icp/umu9FcB4VP/ABOU/wB0134rWGxl&#10;PcSilorQgSilooASilooASilooASilooASilooASilooASilooAKKKKACiiigAooooAO1cf44ODa&#10;/j/SuwPSuM8dHBtfx/pUT2Lhuctuo3VFmjNYmpLuo3VFmjNAEu6jdUWaM0AS7qN1RZozQBLuo3VF&#10;mjNAEu6jdUWaM0AS7q2tGTTTpsJlFv5nOd2M9TWBmm+XH/cWrjKxMo3O2juLKNAiTQqo6AMMCoiN&#10;LZiT9mJJ5PFcdsj/ALgpdkf9wVXtETyHX7dK9Lb9KNulelt+lchsj/uCjZH/AHBT9oLkOv26V6W3&#10;6UbdK9Lb9K5DZH/cFGyP+4KPaByHX7dK9Lb9KNulelt+lchsj/uCjZH/AHBR7QOQ6/bpXpbfpRt0&#10;r0tv0rkNkf8AcFGyP+4KPaByHX7dK9Lb9KdG2mxuHQ26sOhBFcdsj/uCjZH/AHBS9oHIdpLPYzDb&#10;LLC4HZmBrE8QLYi1i+ziHf5o+5jNY3lx/wBwUbEByEGR3o50NQZNuxRuqPPHWkzWRoS7qN1RZozQ&#10;BLuo3VFmjNAEu6jdUWaM0AS7qN1RZozQBLuo3VFmlzQA/dnvWxpc4ngaBzyvK1iA81NZzmC5SQHv&#10;zWVWN46A9UaplgR2zKgbofm9KPtMH/PaP/voVDqNjaO/2lYstIMjb61nxW8KR7jHGZDhgQPu8962&#10;ptTimjE1GuoQ6qJEIJ67hxT/ALRB/wA9o/8AvoVkmDcZgFVnOAMLwf8ACpXS0JASKNQ4w4x92tLI&#10;Lmh9oh/57R/99Cg3EA/5bJn/AHhWWlrayAmRCWDfKFGM+hpqWsQkZ5ERzyAO475NKyC5rfaISD+9&#10;j/76FH2mD/ntH/30KyxCGmOQjEJkFV4Oac0dvGiHyY/O6MhFOyC7NL7TB/z2T/voVBPepHNEqyoV&#10;J+bmqK21q8jo65jH3SB1oFrF5pLxIVBwEP3jQkguzV+0wd5o/wDvoUfaYf8Ansn/AH0KyfJjMkfy&#10;psGfurkjHrUhihjjJaGPz1O4DH3gaXKFzS+0wf8APWMf8CFJ9qg/57R/99Cso29vJMAUHlkEkgdD&#10;6UPZwGQYiAiUbgH6mnZBc1vtMHXzo/8AvoU0yWzNvMkef94VmyQxDaiqgjL42heR708W8C+YZ0RW&#10;PzRsRjpQ4oFJrY0Rcw4A82P/AL6pEngVeJUwf9oVliKCQqxVRuPzqF+7RJZQbo1iRVjyQWk6E0WQ&#10;XZqC6g3bfNTp13Cl+0wZ/wBcn/fQrIeKPy28uJEX5cpjk59KnS3g3nzY1MRUBXK45osguy99oi5/&#10;fR4/3qd9phP/AC1TP+8KyXjhYKyxruGF2qOo9adLZ2wX9yvVhvZvu0WC5qfaYA3+tjI/3hW94NmS&#10;UX4QAhZV+YHr8grjBbwwwgRrGpVDkkffx6V1vgGIxW15xgNKOPfaKpKwnqdbSUtIelUI5jxpIsY0&#10;7dgD7QTk9v3bD+tYRni/56p/31Wz48iEkGnhjhDOVPfqjVyc8KC3BEKiJcEPjkjtxUSVxp2NP7TC&#10;P+WyH/gQpFuoGUHzUBIzjcKzolt2ZpQkQ8wgHKkhccUgt4hI37lCD8wkPGMHnilyjuaf2mAf8to/&#10;++hQLiH/AJ7R/wDfQrLSKDcJPJQCMHLYzuz3NPe1jSGRI4VaPJy5GCPXFFguzR+0wf8APaP/AL6F&#10;H2iDvMn/AH0Kyokt/MWTbHuC7cbDj6n3qSW2iEufJR93y7ugB4xRYLmibiD/AJ7R/wDfQpPtEJyP&#10;OjwfcVlmOCWbYkSko24uB1H0qZYYl3NFEkhYZbIwAaOVBzMuRy26H5Zo+f8AaFP+0Qf89k/76FZE&#10;Udv8imOMGPp8uS31qVooWIkWFJcdVAwozS5UNyb3NL7TB/z2T/voUfaYAf8AXJ/31WS9tFuMXlIT&#10;kDcOqmpxAnmb4olkkxgrjAxT5RXLwni5JkjHp81L9ohxzKn/AH1WR5MBUwuqKytknbk5Hb6VNPDE&#10;6hxGjEc7FGOB1zRZBc0PtMOOZo8/7w5pftEPaVOP9oVlSww7QnkRlmU4A/hzUi28S7QEVpVAAUr1&#10;o5QuXxdQlmHmIMd9w5oN1bjBMqHn1FZbxRCWSOWFEaTGeM7fpUskMMkWzYmegVVwSaLBdmibmAAf&#10;vk/76FJ9ohOMTJ/30KyzHCoDtbxgE5Mf0FPS1h8lVMYUjDKAvWjlQXNH7RDtz5qf99UqzwnaiyoS&#10;egDCsueNI5Q0sEaErjGMjHrV7TLe3B37YykQznbg1nNqEbsCzqc4t7ZYRwz9axd1OvLk3Fy7k8Zw&#10;PpUOTisaUbK73ZqtiTdRu9Ki3VY02wm1WWTYwSOIbtrcGTv+Vbxi5ClJRLmkaU+qSB5AUtAeT/f9&#10;h7V095d2uk2IeQhI1GFUdT6AVWXV7O001nkXyWhwhhxyD6AVyd7eTahc/aZ+CPuR9kH+NdLcaa0O&#10;ZJ1HrsPvLue/uvtNwenEcfZB/jUe/wBKjz+RozXLJ3Z1RSirIk3UbqizRmkMl3UbqizRmgCXdRuq&#10;LNGaAJd1G6os0ZoAl3UbqizRmgCXdRuqLNGaAJd1G6os0ZoAl3UbqizRmgCXdRuqLNGaAJd1G6os&#10;0ZoAl3Ubveos0ZoAl3e9G73qLNGaAJd1G6os0ZoAl3e9G73qLNGaAJd3vRu96izRmgCXd70bveos&#10;0ZoAl3e9G73qLNGaAJd3vRu96izRmgCXd70bveos0ZoAl3UimSOVpIpniZgFO09RUeaXNCdgtcn+&#10;03n/AD/TfnR9qvP+f6b86gzRmq5n3FyrsTfarz/n9m/Oj7Ve/wDP7N+dQ5ozRzPuHKuxN9qvP+f2&#10;b86PtV5/z+zfnUOaM0czDlXYm+1Xn/P7N+dH2q8/5/ZvzqHNGaOZhyrsTfarz/n9m/Oj7Vef8/s3&#10;51DmjNHMw5V2JvtV5/z+zfnSi6vP+f6b86gzRmjmfcOVdif7Vef8/s350huLtgQb2bnjrUO6jdS5&#10;mHKhyfu0CAkhRjmnbqjLUmaQyXdRu5FRZpQeRQBveEjnWk/3TXoQrzrwic65GP8AZP8AKvRRWsNj&#10;Ke4UUUVoQFFFFABRRRQAUUUUAFFFFABRRRQAUUUUAFFFFABRRRQAUUUUAFFFFAAa4rx6cNa/jXa1&#10;w/xAOGtPx/pUT2KhuclmjNR7qN1Ym5JmjNR7qN1AWJM0ZqPdRuoCxJmjNR7qN1AWJM0ZqPdRuoCx&#10;JmjNR7qN1AWJM0ZqPdRuoCxJmjNR7qN1AWJM0ZqPdRuoCxJmjNR7qN1AWJM0ZqPdRuoCxJmjNR7q&#10;N1AWJM0ZqPdRuoCxJmjNR7qN1AWJM0ZqPdRuoCxJmjNR7qN1AWJM0ZqPdRuoCxJmjNR7qN1AWJM0&#10;ZqPdRuoCxJmjNR7qN1AWJM0ZqPdQGoA3tOlN3p8trn51Hy+9UJElliYpthXfnaevpUFldG1ulk7A&#10;8/Stt302WYzeaqu3JNYRl7GbVtGZyjcz13jkLt5wcepHSnSFZlOyPZtUsBj73/1qtKmmK5YXOWPc&#10;80KmnBdpuye2fb0rR4mJPKyqrbPLCO7scDJOFpkQeTzB8kKgbG75PrV0pppTy/tOEznA7e1ATS1x&#10;+/UlehPaj6zEOVlJFdFwoHHzbuhFPUCQCEpg93Pc+1WtmnFw7XZLDPU8UqLp65zeFs9M9qPrMQ5W&#10;U9wih+V3Z17DgDmkjMhkaMhFZQdzk9QauKmmrGyLdYDDkUgj0tU2eeCAeM9qPrMQ5WVFVlOFAYnI&#10;B6dO9PLBxt2ZZush7Zqy6aa5Ba7zg8DtSqumhyxusg9RR9ZiHKzNuj9nsbgrLIHXoF7e9X7TRhLJ&#10;YO95OxuIi5JPQgCiWDTJInT7UV8wEMR3q5b3dnB9mxdhvs6FFyOx/wD1VcMTDqTKMuhOvheIEn7X&#10;KT3JAp3/AAjUecm7lbjHzAHFSf23b/8APwlH9uW//PwlafWqXYz5KhAPC8aghb2Zc8cYp7eGkbG6&#10;8lbGMEgVJ/blv/z8JR/blv8A8/CUfWqXYXJUIj4ZjZtxu5dx9hR/wjSf8/kpA6AgVL/blv8A8/Cf&#10;lR/blv8A8/CflR9apdg5KhF/wjMYZmF5MrNnlQBQ3hlGUK17MwGeCAal/ty3/wCfhPyo/ty3/wCf&#10;hPyo+tUuwclQhfwvFJjfeSk4x0HStvwzaW9n9rhhnaV/MBk3fwnH+FZP9uW5GPtCflWp4ZaOSW9n&#10;jfeJXVie2cY/pTjXp1NIlRjNfEdBSGlpD0rQowPFFnBfLZwzTtE/mny8dztP9M1kf8I4Pl/02Y7R&#10;gDArV8UFI5rCZ32iOVjn6qRWd/bkBP8Ax8LUSrU6ekk/uJcZPYjPhpDF5X2yUJ7ACmL4WiBBN5M2&#10;CSM471P/AG3B/wA/KUf23B/z8pU/WqXYnkqEP/CMRD/l7l9eAKefDakAG9mwO2BT/wC24P8An5Sj&#10;+24P+fhPyo+tUuwclQYPDiqGAvJRu64UVH/wisXG69nODkDip/7bg/5+E/Kj+24P+flPyo+tUuwc&#10;lQhbwvCc/wClSgn0AFOXwyioyrezAE5xgVJ/bcH/AD8p+VH9twf8/KUfWqXYOSoMXw4q523kgJ77&#10;RUP/AAikXP8Ap0/PUcVZ/tu3/wCflKP7bg/5+Uo+tUuw+SZCfDEROftUv1wKVfDKKCFvZhkY7VL/&#10;AG3b/wDPyn5Uf23B/wA/KUfWqXYXJMiTw0sbZW8lzjGSATSP4XjdiTfT85zjHNTf23B/z8p+VH9t&#10;wf8APylH1ql2DkqEI8LxAKPtcny9OBSp4ZjjbK3koP0FS/23B/z8p+VH9twf8/KflR9apdg5JkY8&#10;NRgg/bJSQc5IFQX/AIcVbeWf7dNvRCw6dhVv+27f/n4SmTavbTQvE1yoDqVOPel9apdh8lQx10CN&#10;IbBvtU7faGG7J9s1ZTw9H/aE1ut5Oqxxq2c8knNT/bLPy7ZftS/6Ocrx7YqRdRtFuZJ/tS7pFCn8&#10;M/40fWqXZj5JkGnaClzYxzS3krFuTkA9K0F0kNaNb/aHwf4sDJqvbanaWtqsK3KsqD8TWW/ii+V2&#10;ESQ7M/LkGp9pCrK3RByTRpjwrb/8/Uv5CqK+HInurxDdzgQgbce4zUH/AAlOpf3YPyNQDX9QWeeU&#10;LCTMBu68YGOK6eamCjUNbSvDtpPY2txNJK++NXKE8ZIq/rMVvaWy3iSC3lgGIyP4v9nHcVzcHiHU&#10;ILWK3jWFVjQICck8CqN1e3F7Ir3MpkZfuj+EfhTdSKWglTm3qLc3c+oXv2y5AVsAIg6AU0nng1Fn&#10;FLurlk+ZnVGPKiTNJmmbqN1IofmjNM3UbqAH5ozTN1G6gB+aM0zdRuoAfmjNM3UbqAH5ozTN1G6g&#10;B+aM0zdRuoAfmjNM3UbqAH5ozTN1G6gB+aM0zdRuoAfmjNM3UbqAH5ozTN1G6gB+aM0zdRuoAfmj&#10;NM3UbqAH5ozTN1G6gB+aM0zdRuoAfmjNM3UbqAH5ozTN1G6gB+aM0zdRuoAfmjNM3UbqAH5ozTN1&#10;G6gB+aM0zdRuoAfmjNM3UbqAH5ozTN1G6gB+aM0zdRuoAfmjNM3UbqAH5ozTN1G6gB+aM0zdRuoA&#10;fmjNM3UbqAH5pQeaj3UBuaAOg8HH/iex/wC6f5V6QK8z8GnOvRf7rfyr0wVtDYxnuFFFFWQFFFFA&#10;BRRRQAUUUUAFFFFABRRRQAUUUUAFFFFABRRRQAUUUUAFFFFABXC/EIkPafj/AErujXB/EU4ez/4F&#10;/SolsXDc47NGaZmjNYmw/NGaZmjNAD80ZpmaM0APzRmmZozQA/NGaZmjNAD80ZpmaM0APzRmmZoz&#10;QA/NGaZmjNAD80ZpmaM0APzRmmZozQA/NGaZmjNAD80ZpmaM0APzRmmZozQA/NGaZmjNAD80Zpma&#10;M0APzRmmZozQA/NGaZmjNAD80ZpmaM0APzRmmZozQA/NGaZmjNAD80bqZmjNAD91G6mZozQA/NG6&#10;mZozQA/dRupmaM0AP3UbqjzRmiwEm6jdTM0ZoAfuo3UzNGaAH7qN1MzRmgB+6jdUeaM0WAk3UbqZ&#10;mjNAD91G6mZozQA/dRupmaTNAEma9C+H/mf2TNuxs835fXoK853Zrv8A4csTZXoySBKMD0+UVcNz&#10;Oex2VJS0lbGRy3jwyDSY9ijb5g3H04NeehuK7n4jOy2NkoYgNMcj1+U1wOaxnubQ2Jc0ZqLNGaix&#10;ZLmjNRZozRYCXNGaizRmiwEuaM1FmjNFgJc0ZqLNGaLAS5ozUWaM0WAlzRmos0ZosBLmjNRZozRY&#10;CXNGaizRmiwEuaM1FmjNFgJM0ZFMzRmgB+aN1MzRmmBJuo3VHmjNAEm6kzTM0ZpAPzRmmZozQA/N&#10;GaZmjNAD80ZpmaM0APzRmmZozQA/NGaZmjNAD80ZpmaM0APzRmmZozQA/NGaZmjNAD80ZpmaM0AP&#10;zRmmZozQA/NGaZmjNAD80ZpmaM0APzRmmZozQA/NGaZmjNAD80ZpmaM0APzRmmZozQA/NGaZmjNA&#10;D80ZpmaM0APzRmmZozQA/NGaZmjNAD80ZpmaM0APzRmmZozQA/NGaZmjNAD80ZpmaM0APzRmmZoz&#10;QA/NGaZmjNAD80ZpmaM0APzRmmZozQA/NGaZmjNAD80ZpmaM0wOh8FnPiGIf7Lfyr08V5d4KOfEU&#10;X+638q9RFaw2Mp7hRRRVmYUUUUAFFFFABRRRQAUUUUAFFFFABRRRQAUUUUAFFFFABRRRQAUUUUAB&#10;6VwXxHOGsvo39K7w9K4D4lHD2X0b+lTLYuG5xe6k3UzNGRWJsP3UbqZkUZFAD91G6mZFGRQA/dRu&#10;pmRRkUAP3UbqZkUZFAD91G6mZFGRQA/dRupmRRkUAP3UbqZkUZFAD91G6mZFGRQA/dRupmRRkUAP&#10;3UbqZkUZFAD91G6mZFGRQA/dRupmRRkUAP3UbqZkUZFAD91G6mZFGRQA/dRupmRRkUAP3UbqZkUZ&#10;FAD91G6mZFGRQA/dRupmRRkUAP3UbqZkUZFAD91G6mZFGRQA/dRupmRRkUAP3UbqZkUZFAD91G6m&#10;ZFGRQA/dRupmRRkUAP3UbqZkUZFAD91G6mZFGRQA/dRupmRRkUAP3UbqZkUZFAD91G6mZFGRQA/d&#10;RupmRRkUAP3UbqZkUZFAD84r0X4c+X/ZVxtUh/N+Y+vArzbNej/DaQvpd0hHCTcfiBVw3M57HZUl&#10;LSVqZHI/EPyv7Kg3qS/m/IfTg5rznOK9D+I87R6TbRgAiSbBPphSa85zWUzaGw/dRupmaMioLH7q&#10;N1MyKMigB+6jdTMijIoAfuo3UzIoyKAH7qN1MyKMigB+6jdTMijIoAfuo3UzIoyKAH7qN1MyKMig&#10;B+6jdTMijIoAfuo3UzIoyKAH7qN1MyKMigB+6jdTMijIoAfuo3UzIoyKAH7qN1MyKMigB+6jdTMi&#10;jIoAfuo3UzIoyKAH7qN1MyKMigB+6jdTMijIoAfuo3UzIoyKAH7qN1MyKMigB+6jdTMijIoAfuo3&#10;UzIoyKAH7qN1MyKMigB+6jdTMijIoAfuo3UzIoyKAH7qN1MyKMigB+6jdTMijIoAfuo3UzIoyKAH&#10;7qN1MyKMigB+6jdTMijIoAfuo3UzIoyKAH7qN1MyKMigB+6jdTMijIoAfuo3UzIoyKAH7qN1MyKM&#10;igB+6jdTMijIoAfuo3UzIoyKAH7qN1MyKMigB+6jdTMijIoAfuo3UzIoyKAH7qN1MyKMigB+6jdT&#10;MijIoAfuo3UzIoyKAH7qN1MyKM0AdJ4IOfEcP+638q9UrynwKf8AipYf91v5V6sOlaw2MZ7hRRRV&#10;kBRRRQAUUUUAFFFFABRRRQAUUUUAFFFFABRRRQAUUUUAFFFFABRRRQAh6V598Szh7L6N/SvQT7Vh&#10;6/4eg1xojM7L5ecYqZK6Ki7M8g3UbvevSf8AhX1hj/XSUf8ACvrD/ntJWfKzTmR5tu96N3vXpP8A&#10;wr6w/wCe0lH/AAr6w/57SUcjDmR5tu96N3vXpP8Awr6w/wCe0lH/AAr6w/57SUcjDmR5tu96N3vX&#10;pP8Awr6w/wCe0lH/AAr6w/57SUcjDmR5tu96N3vXpP8Awr6w/wCe0lH/AAr6w/57SUcjDmR5tu96&#10;N3vXpP8Awr6w/wCe0lH/AAr6w/57SUcjDmR5tu96N3vXpP8Awr6w/wCe0lH/AAr6w/57SUcjDmR5&#10;tu96N3vXpP8Awr6w/wCe0lH/AAr6w/57SUcjDmR5tu96N3vXpP8Awr6w/wCe0lH/AAr6w/57SUcj&#10;DmR5tu96N3vXpP8Awr6w/wCe0lH/AAr6w/57SUcjDmR5tu96N3vXpP8Awr6w/wCe0lH/AAr6w/57&#10;SUcjDmR5tu96N3vXpP8Awr6w/wCe0lH/AAr6w/57SUcjDmR5tu96N3vXpP8Awr6w/wCe0lH/AAr6&#10;w/57SUcjDmR5tu96N3vXpP8Awr6w/wCe0lH/AAr6w/57SUcjDmR5tu96N3vXpP8Awr6w/wCe0lH/&#10;AAr6w/57SUcjDmR5tu96N3vXpP8Awr6w/wCe0lH/AAr6w/57SUcjDmR5tu96N3vXpP8Awr6w/wCe&#10;0lH/AAr6w/57SUcjDmR5tu96N3vXpP8Awr6w/wCe0lH/AAr6w/57SUcjDmR5tu96N3vXpP8Awr6w&#10;/wCe0lH/AAr6w/57SUcjDmR5tu96N3vXpP8Awr6w/wCe0lH/AAr6w/57SUcjDmR5tu96N3vXpP8A&#10;wr6w/wCe0lH/AAr6w/57SUcjDmR5tu96N3vXpP8Awr6w/wCe0lH/AAr6w/57SUcjDmR5tu96N3vX&#10;pP8Awr6w/wCe0lH/AAr6w/57SUcjDmR5tu96N3vXpP8Awr6w/wCe0lH/AAr6w/57SUcjDmR5tu96&#10;N3vXpP8Awr6w/wCe0lH/AAr6w/57SUcjDmR5tu96N3vXpP8Awr6w/wCe0lH/AAr6w/57SUcjDmR5&#10;tu96N3vXpP8Awr6w/wCe0lH/AAr6w/57SUcjDmR5tu96N3vXpP8Awr6w/wCe0lH/AAr6w/57SUcj&#10;DmR5tu96N3vXpP8Awr6w/wCe0lH/AAr6w/57SUcjDmR5tu96N3vXpP8Awr6w/wCe0lH/AAr6w/57&#10;SUcjDmR5tu96N3vXpP8Awr6w/wCe0lH/AAr6w/57SUcjDmR5tu96N3vXpP8Awr6w/wCe0lH/AAr6&#10;w/57SUcjDmR5tn3r0n4aJjSbl9wO6bp6cCkPw+sP+e8la3hiws9MW7s7VmZo5R5hb12iqirEydze&#10;pKWkrQzON+JUe/SbaTcB5c2ceuQRXmoNeveJ7Cz1JbW0u2ZWkl/dbfXaSf0zWUPh9Yf89pKiSbNI&#10;tI833e9G73r0n/hX1h/z2ko/4V9Yf89pKjlZXMjzbd70bvevSf8AhX1h/wA9pKP+FfWH/PaSjkYc&#10;yPNt3vRu969J/wCFfWH/AD2ko/4V9Yf89pKORhzI823e9G73r0n/AIV9Yf8APaSj/hX1h/z2ko5G&#10;HMjzbd70bvevSf8AhX1h/wA9pKP+FfWH/PaSjkYcyPNt3vRu969J/wCFfWH/AD2ko/4V9Yf89pKO&#10;RhzI823e9G73r0n/AIV9Yf8APaSj/hX1h/z2ko5GHMjzbd70bvevSf8AhX1h/wA9pKP+FfWH/PaS&#10;jkYcyPNt3vRu969J/wCFfWH/AD2ko/4V9Yf89pKORhzI823e9G73r0n/AIV9Yf8APaSj/hX1h/z2&#10;ko5GHMjzbd70bvevSf8AhX1h/wA9pKP+FfWH/PaSjkYcyPNt3vRu969J/wCFfWH/AD2ko/4V9Yf8&#10;9pKORhzI823e9G73r0n/AIV9Yf8APaSj/hX1h/z2ko5GHMjzbd70bvevSf8AhX1h/wA9pKP+FfWH&#10;/PaSjkYcyPNt3vRu969J/wCFfWH/AD2ko/4V9Yf89pKORhzI823e9G73r0n/AIV9Yf8APaSj/hX1&#10;h/z2ko5GHMjzbd70bvevSf8AhX1h/wA9pKP+FfWH/PaSjkYcyPNt3vRu969J/wCFfWH/AD2ko/4V&#10;9Yf89pKORhzI823e9G73r0n/AIV9Yf8APaSj/hX1h/z2ko5GHMjzbd70bvevSf8AhX1h/wA9pKP+&#10;FfWH/PaSjkYcyPNt3vRu969J/wCFfWH/AD2ko/4V9Yf89pKORhzI823e9G73r0n/AIV9Yf8APaSj&#10;/hX1h/z2ko5GHMjzbd70bvevSf8AhX1h/wA9pKP+FfWH/PaSjkYcyPNt3vRu969J/wCFfWH/AD2k&#10;o/4V9Yf89pKORhzI823e9G73r0n/AIV9Yf8APaSj/hX1h/z2ko5GHMjzbd70bvevSf8AhX1h/wA9&#10;pKP+FfWH/PaSjkYcyPNt3vRu969J/wCFfWH/AD2ko/4V9Yf89pKORhzI823e9G73r0n/AIV9Yf8A&#10;PaSj/hX1h/z2ko5GHMjzbd70bvevSf8AhX1h/wA9pKP+FfWH/PaSjkYcyPNt3vRu969J/wCFfWH/&#10;AD2ko/4V9Yf89pKORhzI823e9G73r0n/AIV9Yf8APaSj/hX1h/z2ko5GHMjzbd70bvevSf8AhX1h&#10;/wA9pKP+FfWH/PaSjkYcyPNt3vRu969J/wCFfWH/AD2ko/4V9Yf89pKORhzI823e9G73r0n/AIV9&#10;Yf8APaSj/hX1h/z2ko5GHMjzbd70bvevSf8AhX1h/wA9pKP+FfWH/PaSjkYcyPNt3vRu969J/wCF&#10;fWH/AD2ko/4V9Yf89pKORhzI823e9G73r0n/AIV9Yf8APaSj/hX1h/z2ko5GHMjzbd70bvevSf8A&#10;hX1h/wA9pKP+FfWH/PaSjkYcyPNt3vRu969J/wCFfWH/AD2ko/4V9Yf89pKORhzI823e9G73r0n/&#10;AIV9Yf8APaSj/hX1h/z2ko5GHMjzbd70bvevSf8AhX1h/wA9pKP+FfWH/PaSjkYcyPNt3vRu969J&#10;/wCFfWH/AD2ko/4V9Yf89pKORhzI823e9G73r0n/AIV9Yf8APaSj/hX1h/z2ko5GHMjzbd70Zyet&#10;ek/8K+sP+e0lH/CvrAf8tpKORhzI5jwGf+Kmh/3W/lXrQ6VzGj+EbXSb5buKV2dQRg+9dOK0irGc&#10;ncKKKKokKKKKACiiigAooooAKKKKACiiigAooooAKKKKACiiigAooooAKKKKACkpaKACiiigAooo&#10;oAKKKKACiiigAooooAKKKKACiiigAooooAKKKKACiiigAooooAKKKKACiiigAooooAKKKKACiiig&#10;AooooAKKKKACiiigAooooAKKKKACiiigAooooAKKKKACiiigAooooAKKKKACiiigAooooAKKKKAC&#10;iiigAooooAQ9Ky9Lgli1XVZXTaksqlD64QCtWkoAWkpaKAMfV4ZZdU0l0QlY52Zz6DYwrXoxS0AF&#10;FFFABRRRQAUUUUAFFFFABRRRQAUUUUAFFFFABRRRQAUUUUAFFFFABRRRQAUUUUAFFFFABRRRQAUU&#10;UUAFFFFABRRRQAUUUUAFFFFABRRRQAUUUUAFFFFABRRRQAUUUUAFFFFABRRRQAUUUUAFFFFABRRR&#10;QAUUUUAFFFFABRRRQAUUUUAFFFFABRRRQAUUUUAFFFFABRRRQAUUUUAFFFFABRRRQAUUUUAFFFFA&#10;BRRRQAlL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lAC0UmRRQAtFFFABRRRQAUUUUAJSKysMqQR7G&#10;kk+4foawvBrs+kTFmJP2mQZP1oA3ty7tu4Z9M0tc7DKV8a3YdzsW2U8ngc05vEnmM7WlhPcQIcGV&#10;On4etAG/5iAEl1wOvPSlyDXBfazc+GdYuI2dQ1x8ueCK6O41iKwgtYBG89zJGCsSdTx1oA2qAwPQ&#10;g/Suf0/xNDd6n/Z8ltJBcYJIcjH0+tZ+l61JbyXttDaTXcq3LkhOijPHNAHYUtZmk6vBqSyKqvHN&#10;EcSROMFa0hQAtFFFABSUtIaACimkqvU1DPeQQDMjgCk3bcdrliisptdsgcI+4+1LZap9ruGjWIhR&#10;/FU862QWsatFIOlLViCiiigAooooAKKKKACiiigAooooAKKKKACiiigAooooAKKKKACiiigAoooo&#10;AKKKKACkoozQAtFJkUZFAC0UmRRmgBaKKKACiiigAoopM0ALRSUtABRSZFFAC0UlFAC0UmRRQAtF&#10;JRkGgBaKKKACiiigAooooAKKKKACiiigAooooAKKKKACiiigAooooAKKKKACiiigAooooAKKKKAC&#10;iiigAooooAKKKKACiiigAooooAKKKKACiiigAooooAKKKKACiiigAooooAKKKKACiiigAooooAKK&#10;KKACiiigAoopM0ALRRRQAUUlFAC0UUUAFFFFABRRRQAUUUUAFFFFABRRRQAUUUUAFFFFABRRRQAU&#10;UUUAFFFJQAtFJmloAKKSloAKKKKACiikoAWiikzQAtFJmigBaKKKAMrxDqUul6cLiGNXcyKgDdOT&#10;VeG58QNKgktbURk/MQ5yBUPjkMdDQIQH+0R4J7HNTWdtryTxNcX0Dwg5ZRHgkY9aALWn6k93qd/a&#10;lAotWVQfXIzV8yoJNhdd3pnmuNnvpdOl8TXUP+sR02+xKgZq9H4ZtpbJZnuJjdMoczBznd/hQB02&#10;4btuefSjIzjNcNbahcra6drcrFjDK1rc+jLnAb8DVm61W6HiIX6NnS4JBaOR0Jbq34HAoA7AsAcF&#10;hTfNTcBvXJ6DPWuUmeTUrjV74Owt7S3e3gweGbadzf0qCy0GK48LRXzzzNdtbh0l3n5eOAKAOyMi&#10;htpdQ3pnmkmZhGzLgsBxmuOs9IS98NjVLi4me9khMwl3n5TjjFOW7udZi0WyklaNLiAzTspwXC9h&#10;QBr+Hb6/u45WvlC7SMHgc45H0zVmHUnk8QT6cUGyOBZQ3rkkVz+u6LDpttDcWMksQ8+NXQMcOCwq&#10;xPO1r4p1SdRkx6erAf8AAjQB1BlRWCs6hj2JpxIA5IFee2bWN5ZLc30V/PdSjeZVU4X0Aqae4vpv&#10;DUcMzzRyJeLGkjDDFCeDQB3qkHoc0tVNNsY9PtfIiZ2G7cS5ySTVugAooooAa4yhHtXK+Gr+302K&#10;6sL2VYJkuHcB+NwJ6iurNVbnT7S6YNPbxyN6stAHMxh9W1XVbu0yYjb+Sj9mb2qz4f1fT7XRIre4&#10;lS3mgUpJG/Bz/WujhhjhQJFGEQdgMVDNp9pNKJZLaNnHcqKAOJ86O48LazNEpCPc5AxjipNUv30j&#10;VlmKhnubSOOBmPCHuTXbfZYBG0YhTYxyRt4NJNZ204HmwRvgY+ZQcCgDjIre3e7062sZPtFwkvnX&#10;FwvIHHOTV7QNV0+1mv4J5VhkFw7bn4DDPrXSW9nb2q7YIUjH+yMU2bTrOddsltG3OeVHWgDD0iRb&#10;/wAT3d9agi2EQjL44kbPWumFMhijhjCRoqKOyjAqSgAoopKACobmcQRNIRnFV9UuWt7YlPvdK5u/&#10;1Z50CRPnaMNWU6iiWo3JNX1d7xVitwyNnkisr7VeSqI5mHljgZ61PbTlo5NkQLbDg+9Voyip+/b5&#10;ielcustWzS1i5brai1k2Mq3HYnkVoadq32eVYZEBJ4JUYrGmljEgaGHYo6n1NTtqmf3Yt1Lk/fFC&#10;fK9Atc7lGDoGU5Bp4rD0i8K7LeX7zcg1uDpXZCXMrmLVgoooqxBRRRQAUUUUAFFFFABRRRQAUUUU&#10;AFFFFABRRRQAUUUUAFFFFABRRRQAUUlFABWNqutLYyxqoD84YdxT9XvmQC2t5kSZ/wC8egrgby4m&#10;W+kE7+a4JBI9axqTstCJytsdLrevTum2x4QAFnHUe1V7bxHfy23lqoJRfmc9TXOSXUhUrEGG7g4p&#10;sE7rIFRCGIwRmsXOTVzPmb1O60nW7i8lWIxpn+I57V0I6V5vbTCG4UszL7jrXXWOsW4sWMt0rvHk&#10;ema0pVLrU0g+jNuis7SNSTU7dpVXaFbFaGa3TuWtRaKgmuYokYl1yozjNc4fFI3OJBsXOFK9aiVS&#10;MSlFs6ncB3qJ7mGPG6RRk8c1xq3V7ezhY7llDHuaniWJrryLmZ8x9cjg1n7a5XJY7BWDrlTketKe&#10;lQWxjMK+UQVHAxU56VundXIehgC4kXxlLEZG8kWe/b2zupB4t0xgTEJ5cZ3FIidv1qJ/+R0uf+vD&#10;/wBmqTwbFH/wjyHYoLM+7jr8xpgaSatZNp328TL9mxnef5Vhaz4otH0i5EJuInaM+XI0ZAJ9jWSy&#10;7NJyyn7JFqj+aoHATI/St/xPdWH/AAjNz+9hIaPEYBHJ7YoERQ3EzahoKmRsSQFn5+8cd60bvxDY&#10;2s7QHzZXT7wiTdt+tZCAm+8Phev2Zsf981l6dctLBLo0TCG6kmc3UzcFUz60Ab1/rltqXhu/udPl&#10;b90uN3Qg0lj4psFs4N4nZVRQ8ojJUHHrWHJFBHDrn2AYsktwmR0LjrXS6beaaPDsLGWHyRCAwyPT&#10;nigDYgnjuIVmiYOjDII71LXPeDUddGJZWWNpWaIN2TPFdDQAUUUUAFFFFABRSUZoAWikpaACiiig&#10;AooooAKKKKACiiigAooooAKKSmhgcgHkUAOoqkt00upGBDlI1y59/Srp6UALSVH5imQpu+YdqpS3&#10;LS38dtC+NvzSY9PSgDSopg+tLuA6kCgB1FJS0AFFFFABRRRQAUUUUAFFFFABRRRQAUUUUAFFFJQA&#10;tFFFABRSUtABRRRQAUUUUAFFFFABRRRQAUlFI5wBQAtNEiltuRn0qvHc74HkxyhII+lVNHdrkS3b&#10;8eY2APQCgDWoqPzELbQwz6ZqpdXyQTpF1ZiM+wpDLrEKMnpQjB1DKcg1l61ctDFHCvWdtgPpV+FU&#10;hgRM4CjHNAiaiozIhUsHBA7ikt5lnjEiZ2npTAmooooAKKKKACiiigAooooAKKKKACiiigAooooA&#10;KKKKACkopCaABiAMntUIuYWUuJFKr1OelY2t+IILONoo3DTDjBHFcvHfSBJdr/LJnI7VjOryuxDn&#10;Z2Ozj16wlvDarL8w6t2qePVbKSUxpMpavNp3ia4IgyMDkf4VaEiEIY124AyAazdZk+0fU9KjkSQZ&#10;Rgw9jT6wdC1KFoo4DGY2PAI6E1uF1XqQK6IyujRO6H0UgoP1qhhTGdVOCQKpahqK2ZAKk5rk76/u&#10;57t7mBmUA4AzxWM6qjoWoNnXT6rZ25IklANVW1+2Kkxgv6e9cp5kk7brsrnvV95IU8trQoEA+ZcZ&#10;zWPtm9iuQ6qwumu4RI0ZT61aFY2kaslz+7K7ccDjFbC10wkpIzasOpKWoriVYIXmc4RFLH6CrEUt&#10;b03+1LJbfzNm2VXz9Dmr4GFx7Vzv/CaaR6zEf7lH/CaaT/03/wC+KALi6JE02pmdvMjviMr6YGKo&#10;jRNZjgFnHq/+ifdyU+cL6Zp3/CaaT/03/wC+KP8AhNNI/wCm/wD3xQBopo9rHop0tV/clCpz1JPf&#10;61Fb6FDF4dOlMdwZCHY9Sx5J/Oqf/CaaT/03/wC+KX/hNNJ/6b/98UAX7XSUttAOlo2N0bIX7knO&#10;TUtnYfZtEi0/fnZCIt34YrL/AOE00n/pv/3xR/wmmk/9N/8AvigDRs9N+zeH00zzMlYfK3/hVB/D&#10;h/suwhhuWiurIYjmA/MH2pn/AAmmkf8ATf8A74o/4TTSf+m//fFAEdzoWq6gYjf6kGWJ1dUjTaMg&#10;55rUGlK2s3N877lngEBTHvms/wD4TTSf+m//AHxR/wAJppP/AE3/AO+KAEh0PVLKNrWw1JY7XJ2q&#10;6ZZB6A1auNDMum29obl2aKVZTI/JYg5qv/wmmk/9N/8Avij/AITTSf8Apv8A98UAdGKK5z/hNNJ/&#10;6bf98Vs6dexahaJdQEmJ+mRj2oAt0lLSUAZ2o65p+mSrFdzbHYZAxniqf/CXaL/z8n/vg1zPxA3f&#10;2rAAD80JHH1FVtD0G2u9RjhuWkaKWEyDa5BGDQB1/wDwl2i/8/J/74NH/CXaL/z8n/vg1W/4QfSD&#10;3uP+/po/4QfR/W4/7+mgCz/wl2i/8/J/74NH/CXaL/z8n/vg1W/4QfR/W4/7+mj/AIQfR/W4/wC/&#10;poAs/wDCXaL/AM/J/wC+DR/wl2i/8/J/74NVv+EH0f1uP+/po/4QfR/W4/7+mgCz/wAJdov/AD8n&#10;/vg0f8Jdov8Az8n/AL4NVv8AhB9H9bj/AL+mj/hB9H9bj/v6aALP/CXaL/z8n/vg0jeLdFKkC6Yc&#10;f3DVf/hB9H9bj/v6aral4P0u1064uIzcF442YZlPUCgCtJrNqbwyxXbXKn+AqcColkjnmM8cSx5O&#10;Cg71zNzavYBGV3ZnQOMMehBz/IV30NlF/YtpOExN5QywGc8d6xlBlqRkQ7YZAirgnOeKqtDG7Hc3&#10;OamvTNGnmBMOoI3fXFZUF0USYSv855A/OsuS+xpc3oI4pobmRmGIsYX1wBmm6fYyTTedDEdowuD0&#10;HvUejGKaO3ikcASfM/59K6CfUrPTQFt1VixwQOtXyom76F6y06O3PmN8z/yrQFVbO5+0wCQqVz2N&#10;WhW0bW0M2FFJRVCFoopKAFopKWgAopKKAFopKKAFopKKAFooooAKKSigBaKSloAKKKKACiiigBCQ&#10;Bk1Qv9TtrIIJXIMnCkc1NftJHZStEhdwvC+tcJFqUsUEsFxCZCMhS3VDWc5WJlKxbvoLK5t5rw3p&#10;afJxniufKhmLEZJpWcbhk9TT2RkbaeOM1ySbepi3cRYztZ1GNvU1ZBtv7L8zcBcq+PqtVCDyOcU9&#10;IJVTzGgcp/e28ULbuFxhk8wDPUUIpdiF5Kgkj2pskgLblXAFRx3SJLkqRkYzQkJM6zTNfsdPUxpb&#10;uqNgnHr3reGr28kbPEcqFzmuFhEUhRiA65HFaDRiS33W0wiYN/qj3rSNVvQ6aa0uye6uVvZnO/yw&#10;SMjPWqc6QpcpDEu/AzuNOMIaRGRto5JGPSn3gyFaEAMR1rO27Z0XtsIsM0aeasyIE5IPU1PG0N0m&#10;2eco2fvVUhhcp++yzBgFHrSXNpJExQjkH7vvT5b7ILnQ6PdxQTC3STfH03V0QIZcjkGuP0uyaSLZ&#10;AMhhhm9DXVW0Zgt1Rm3FR1rele1mZTtcabSA3LXBiUysmwv3I9KdbWsVpAIYIwkYzhR71hSeNNJj&#10;leMrcsUYqSsWRkUn/CcaT/cu/wDvz/8AXrck24rC3ijkiSBBHIxZ1xwSepqkvhrSFdmFjGdwIweQ&#10;Ko/8JxpH9y7/AO/P/wBej/hN9I/553f/AH5/+vQI2xYWweFxCoaAbYz/AHRVO48OaVcStLJZoZGO&#10;5mHUn3qh/wAJvpH/ADzu/wDvz/8AXo/4TfSP+ed3/wB+f/r0AbQ060FmbMW6C3YYKY4NU/8AhG9I&#10;MolFjGGHbHH5VR/4TfSP+ed3/wB+f/r0f8JvpH/PO7/78/8A16AOkRAiBFAAHAAp1cz/AMJvpH/P&#10;O7/78/8A16P+E30j/nnd/wDfn/69AHTUVzP/AAm+kf8APO7/AO/P/wBej/hN9I/uXf8A35/+vQB0&#10;tFYFj4t0y+vIrWIXCySHC748Amt89KAGuQqkk4A61iTeIoEeVFXcy8Lzw1VPEOotteAxSCIDG9Tj&#10;muLDTYwDWFSo1ojOUraI6yDxXcMrK0C7wc8elb+lakNQi8zaFx2zXnEMEyL52/MYOGNaWn6qdPnB&#10;VNwBz161EarT1JUn1PRs0Vg6Jqs9/O8koCQsPkGR+Nb1dMZJo1TuLRSUtMYUUUUAFFFFABSUtFAC&#10;HpWSlyLfU5oZTjeu9f5GtY1zXisJE8Nw391kz9RxQAmj38UDXRlBDSOXQDksCeK0LG+lvruVQvlJ&#10;CQCp6nNc3o1yqXcc8rA4BjwR2xwfzrX06XyLmGVuBdKxP1zkfpSEPu71IfEMW4sIwu1iOmT0zVeC&#10;/jt9Ynuj80c2UQL1JFU7+5QWTzn5pnm3geijis7T5SskU752o2U9OvNMZ1UF5cXeoiByIVC7to6n&#10;61ZupGl1KC2XhR+8f6DpWUj4caiDw1xtP+70qWO/K6lcMqmSZ28uNfYdTQB0QpagtzM0eZgA3oKm&#10;FAC0UUUAFFFFABRRRQAUUUUAFFFFABRRRQAh6VBBO0lzPEYmQRMAGPR8jOR/Kp26VVtRMLu6Mkyv&#10;GWHloOqDHOfxoAt0lLSUAVrm5aGWBBCz+a+0kdF4Jyas1VuxOZrYwyoiCT94G6suDwPxxVqgBaKK&#10;KACiiigAooooAKKKKACkalpDQBzN/eSWF1ew7SY5EDA+hPFQaRJMUltIZQsMfztJ398UnjJXW4gZ&#10;P+WnyEetZwlm05/sr8Oy7AfUHpSEdHoJHkzF+ZAxbc3Ug9KaE+02d5djq+dmfQVXu5P7OnHOFe2w&#10;fqKfpaS3tuEEhS2jG3C/xHvTGZt7qJu4oWk+R4U3j3btVu7luZrOCaWTPmEMI06YHWsSK2mkvp9g&#10;z9lOT9Aela2iyfb7jaRlIY3XH16UgNjUJQmmxpBgGYhRj3rRgURQqgHAGK5Q6kUW1iwGeHcAPU5w&#10;K6Kwt5UXzLidndu3YUAXx0paQUtMAooooAKKKKACiiigAooooASg0E4FcxresXN1ef2NoxDXJ/10&#10;38MK/wCNAHRQ3EMzOsUiuUOGAOcGpq4S30+bTr0HQy872yH7Y7H5Zm/u/wC9XX6bfQ6hbieE+zKe&#10;qt3BoAuUhooPFACE1m6xfvaQYhjMkz8IAM0zVdXSxnihfGJMgn0rm73Ur2wuVUXQlyd4HUVlKdtC&#10;XJIoandzTQG3uLdUmDZLFcE1lLG/TOBV++vJr6486bG7HYYqtnBBNcrd2YPVjIrMTSLGmfMY4zVh&#10;Ivs2+J/9Ypw1MM7JcpLCNhU5Ap1x508rzyvlm5ND2GT22p3Vsf3bDrmtO2vr7Vr6KQsoWEjdzgVz&#10;x5X5eDVpC3lKUJRiuGwetNSsNM9NRht4wax9T1M2tyBnEY5zXPaT/airmNnaKRthOc4q5dO9jC8F&#10;zGs4J6k5IrZzujphZlS8vnnlMjHMZ6Zpty8ktrEqKqrnJYcU0RI0ZVU3pgED0p7kNbMuNqqcVjbW&#10;5qMR7QE7187HVaSG6a2dsRhVPYjPFMiWGLLjrg9auXcEUdtCzfvmZecHoapK6ugbH29+9zMojhWJ&#10;Rz8veuq0+7W5hyMgrwawNJ0qUqFZcR9d1dJb20dvHsjGB1rWlFp6mcmTVT1j/kEXnOP3L8/gauVR&#10;1z/kCX3/AFwk/wDQTW5B5ba2Ruw+7gqjNuxngAY/rXc6V4Y0i50y2nktAXkjVjyepFVSANFJAA/c&#10;entXR6H/AMgSx/64r/KgCj/wiWi/8+Y/M0f8Ilon/PmPzNbtFAGF/wAIlon/AD5j8zR/wiWif8+Y&#10;/M1u0UAYX/CJaJ/z5j8zR/wiWif8+Y/M1u0UAYX/AAiWif8APmPzNH/CJaJ/z5j8zW7RQBhf8Ilo&#10;n/PmPzNH/CJaJ/z5j8zW7RQBhf8ACJaJ/wA+Y/M0ybwnoywuwtBkAnqa6Co7j/j3k/3TQB5Fc2Jg&#10;ht5oxu83Lfd+7g9M16J4PBXw1a5IJO48f7xrJ0lQdIhyM/Kf5modJmv005FhvfKj3vhRGCR8x70m&#10;7Ba52+aN1cr5t+fv6hKfoAKN1wc5vLg/8DqedFcrJNWjSTxIodAwFseoz/EKbpwC+KogOALduPTm&#10;qcBf+3DulkkP2fq7Z/iFXNP/AORri/692/nVLUk6mlpKWmAUUUUAFFFFABRRRQAVQ1z/AJAt7/1x&#10;f+VX6oa7/wAgS+/64P8AyoA5mNEbREZkBYQdSPapNPvNSXTbZEnhVBGuPkyelNj/AOQEP+uH9KNP&#10;P/Evt/8ArmP5VE3YpIddLdTp88ysfaMCuX1bSbxosQxMWOVGD1z6111LWV2XYyNP0uaK0QPOwkGP&#10;wqX+zXMhMkxcHnn1rSzSZ5FTYZJpFnHHfIwZyyg4LOSK6YdKwdL/AOPwVvit4bGcjP1m8ksNPluo&#10;ovMZOdue1LpGoR6pp8d2gwHHI9DVq4jWaF4nGVYEH6VyPhaRtL1m90WVsKD5kWe/+RW6SlF90ZNt&#10;SOxJCj6ViaVrZ1LVLu2ji/cwHHmZ6mpvEOof2do88w+/jan1PAql4WtF0zQRPOdryDzZGPoaIx9y&#10;7Bt81kdGKK5JvFN7dzOulac08Snlz0qbT/FLPeCz1K1a1mY4UnoaHSkg54nT0x3VFZmOAoyTWN4h&#10;1w6NBDKIhIJH29elZM/iS/vYZvsmlu9uVI8w+nrRGlKWoOcU7HVWt3BeQ+ZbyB1zjIqgNVlOuHTz&#10;avsC583tXN+C76/jhWBLEtbtKd0ufu1vprBbxIdL8oYCbt/eqlT5W0JSuiQ6vjxAul7PvJu3ZrWr&#10;lJP+SgRf9ca1Nb12LS0VFXzbh+EjHU0pQ2SXQFLe5s0VkPrAstKF5qKCFj/ADmsgeI9YuFM1rpJa&#10;DqCx5IpKnJjc0jre9Y+qav8AYL+0tvL3ee2M56VmWni43OoWtmbUxySNtcN/DTfE4/4nuk/9dKca&#10;bUrSE5pq6OtFLSL0payNBaKKKACiiigBp6V5r4lv5v7SntURUUPkYXBNelnpWDrdlbNPHO0KmXpu&#10;xWc1dCcebQ4W0tZ3iUmNjuPepriCWBwJUK+mTmuoVQowAMelRzQRTYEi5ArncQ9jpvqc9BbzSKCI&#10;nePPJUZNdRLe2x0hrOKGdTs2glKjRFjXagCj0FOqo6LYpU7I502irNHvZmDffwhGKrQoi3Sl4wcN&#10;zkdq6rnPWmeTGGLbFyeelJxXQl0eqZSj0zS0jjSPVIgRjO7jirp0qxbDw6jDuUcDcKPJiI+aNCeT&#10;yopPs1v18iPPrtFUlHexpGPLsU7iKFMxs4EgBO71P1rNkvV8yCFBzwG+pArYns45BwAOPSua1KxZ&#10;XPOOpDZxzRo9C9TWguD/AGgsSt/qzvbPbFbltYSXsovJWG3PfuPWuI0RpJbu4A3GTKg47cc/0rca&#10;a9gAVWmx068flTbUdBavU7e1e1VdkJX6CrL42H6VxNjDMi71uHSQnORzV83WoqvF6T9YxVwndaku&#10;OpxBtnutYaHkRmZl3Dnq3JrrPDPh/Tr3TGkuofMlWZ492SMgHFLoig6eGbBcyOScdfmNWfC6X50+&#10;U28sIj+0ycOpz1rUkvf8Ilov/Pr/AOPGj/hEtF/59P8Ax41duW1JZB9mS3ZMc7yQadNPfpFG0dqk&#10;r4+cB8Y+lAih/wAIlov/AD6/+PGj/hEtF/59f/HjWgtzdfZfMezYSZ/1YYH9aWK6leN2e1kjK9FO&#10;OaAM7/hEtF/59f8Ax40f8Ilov/Pr/wCPGr8d+WJD200QAzlwAKrjXrLzREfNVmOBlDg/jTswuQf8&#10;Ilov/Pp/48aP+ES0X/n1/wDHjVp9c0+OUxPMVcHHKN/hT21exVgrXCAnnBpWC5S/4RLRf+fX/wAe&#10;NYXiXw9Y25s4rWPyTM5BbOe1dkLy3KBzNGFboSw5rC8SSJJdaWUYMPObkHPagDjvDsbJ4ns0xhVl&#10;6njnac12mv6lNZzLGEZoXUglfX2qnNsj1LTpDtUCfk9P4TSeK70XUSW9hL5k2fmCcjH1qJ3sJ3to&#10;c9NezzEw+Y5RjwGOar5KnjqKt2WjXJX98wXPPvUqaVK1zsbiP+9XI4u5lyS6lBC+xgS2wnJwOKhk&#10;cKCcnFdQtlGtp5Azg9TVC50j5D5PJJ7+lDjYp0pIo2zrI6sJHUA8lOorsbHW44rRI5I7mVlH3/L6&#10;/rWJbaXEkY8wfP3xWgqhQAOAK0g7Fwg1udHaXMd3bpPESUfpn+VWK5zRJ/suoPZHiOfMkfoG/iH9&#10;fzrpK6U7opqwUUUUxBRRRQAUUUUAJXP+L4fN0tPaQc/pXQVj+Jx/xKv+2ifzFAGF4jsDa29pJCNv&#10;AjbHc1oa2GtNFtJ1GDBt/UYq34ijD6Umezpj8xTvEUYfQZVI4AFIRiWdsZPDd1cyDl0wvsBS3VgP&#10;+ETgkjHzINxP1rYniWHwuyKOBB/SknQf8IqV7eQP5UDKqwkeEQf4tm/8c1F4Ria4aS9l5P3V/rWr&#10;Aok8PqCMDyf6UzwxGqaLAQPvZJpgbNFFFABRRRQAUUUUAFFFFABRRRQAUUUUAFFFFACHpWNpBP8A&#10;b+tjJIEkWP8Av2K2T0qpaFPtl2FtzG24bnx/rOBz/SgC5SGlpD0oAxddYjUNHwSM3eD/AN8NW0Kp&#10;XzRi4tN9u0pMvysB/qzg8mrooAWiiigAooooAKKKKACiiigApDS0lAGF4gjD3en5H/LYZqr4is1k&#10;1XT5AMbn2n+dXte/4+dO/wCu1LrQ/wBO032m/pQBn+MYmNpA6cHft/OtrSbUWunRRAchcn3NUfEq&#10;7rKHP/PVa2UH7pR7CkBg6NCp1PUsgYZsGo/DNqILzUB6Sbfwqzov/IR1H/fp2jDF9qP/AF1oAxrG&#10;x83xbOjD5Izvx/KuyAwMVi6coHiS/OOdi1t0AApaKKYBRRRQAUUUUAFFFFABRRRQAyVPMiZMkbhj&#10;iuEmtrnw0JbMuI7K5cub4DLgd1Pv6H3rvCa5vxFMl5dR6cfmijxLMvr/AHR+fP4Um7AXtMlghhit&#10;rayuIo+uWTjnuTms3VJJdPvH1CwtbgMv+uTZ8ko9fqPWo9K1JtKdLS6ctZsdscrHJQ+jH0966DVC&#10;G0q6IOQYmIx9KE7g9DMs/FVjdwiWKC5ZehwnQ/nU/wDwkFsf+Xa6/wC/f/16yJ9IkjsbbUtOH73y&#10;E82HtIMDn61FZ3kN3D5kL5H8Q7qfepk2ikrkfiK5sbsrceXcxsOCWj4x+dc9LPGZtsbM4zgFhXRa&#10;nbm7snhVvmPIzWXZaFtKvPJyD0Fc8tTOdNt6IqQrtV9yl+OD6UDGea3obGOGN1XJ3jqapw6Y63GX&#10;wUB/OosyHSZWsreKafEyyGIdfLGTRfQRRSbIGm246SDmt2ONIuEQL9KGijdizICaq2ho6OhyckDF&#10;QwYipLSKdXUAswPXjpW5daekiBY/lKmpLG0NqpBbcT+lTYlUnewllfzqsUTKxiibJ2Dk1tyavYyn&#10;MllcMfeL/wCvWeAF6DH0pc1rF2VjZQsMvZoAm60jZMnJRlxXPajdyjciAqCckZroyFbqAaztQsfN&#10;XKR5PbBobuWjDGoyzCKOOIH5hyW61vWV5KzM8tvDjoAzHisGPSLz+1FIjKRDJLE9M+ldA1hlNqzE&#10;fhQ3bYN9zRTxBMGEMMcXA9DipTqmpt0lhT6ITWba23kjkgn1q1mhTl1E4oka+1Vv+X9V+kQqnqEt&#10;++n3XmajI6+S2V2gA8VYzVe/40+6/wCuL/8AoJqlN3E0TP8A8gVv+uP9K6LQv+QJZf8AXFf5Vzrf&#10;8gQ/9cf6V0Whf8gSy/64r/KtzMv0UUUAFFFFABRRRQAUUUUAFFFFABUdx/x7yf7pqSorj/USf7po&#10;A5HSP+QRD/un+ZqHSj/xL0/33/8AQjU2kf8AIIh/3T/M1X0s/wCgJ/vv/wChGs57FRL2aAabmkzW&#10;JoQw/wDIdP8A17/+zCrmn/8AI1xf9e7fzqlbnOut/wBe/wD7MKu6f/yNcX/Xu3866I7GTOppaSlq&#10;hBRRRQAUUUUAFFFFABVDXf8AkCX3/XB/5Vfqhrn/ACBL7/ri/wDI0Ac3H/yA1/64f0pLA/8AEvt/&#10;+uY/lSxf8gNf+vf+lR2B/wBAg/3B/Ks6mxUS1mimZpc1iaDs0ueRTM0A80xl/Sf+P4V0ArndIP8A&#10;pwrohWsNjKW401yPi6F7G+tNahXmJwsmO4rr6p6rZpf6fNbP0dSB7HtW9OXLIzkro5XWpxr2safp&#10;8D5hIE0mPStDxxI9v4cKRfKCyoQPSqfgjSZLaS5ublT5oYxLn0FdFrOnx6ppstq/G7ofQ1rKSjNJ&#10;bIhJuLfU5nSdbnsdPhgg0WYqq/eH8XvVbXb261a3Cf2PPFMhDJJ3FWrHVdS0OIWN9YyzLHwsiDOR&#10;U8Woa1q95GLaBrS2Xlmccmr2fNYndWKvikyS6JpQuFIdnUMD64rqpokh0l0jQKoi4A+lYnjK2mmg&#10;sVjRpCswLYHtXRSxmWzaPuyYrOUvdiUl7zOe8C/8gVz/ANNWqtD/AMlEb/rl/SmeHXvtIuzpk9oz&#10;RtJkSDpzVmK2mHjx5zE3l+VjdjjpVPSUn3Qlql5FPV5p4PGBlt4/MkW3OFp/hKKC/uZb+7k8y9Df&#10;cb+D8KuPbS/8JvHP5bGLysFscVHrujT21yNV0r5Zh9+Mfxiq5lbl7rcVndsg8S4ufEum2cv+pJyR&#10;2NdckaIgVAAoGABXK39tPrunwXkMTQX1uc4YYpIfE95bxeVc6ZOZl4O0ZBNRKLlFJdCk0m2xNdhi&#10;j8XaS6IA7t8xA61J4o/5D2k/9dKzR/al/wCJLC9urZo4t/yrj7o961vEdtNNrWmPGjMqvyR2q7cr&#10;Sb6MndO3dHULTqavSnVyG4UUUUAFFFFACHpWTrXSOtY9KyNcOBF+NRPYqO5mZozTM0ZrA0H5ozTM&#10;0ZoAfmjNMzRmgB+aM0zNGaAHE8VHJDG/3kU/hTs0ZoAht7S3tiTBEqE8kgdan4PUZpM0ZovcB4wB&#10;gcUjH5abmkJ4oQEei/8AINH++/8A6Eab4cvJobKZEYbRcSHp707Rf+QaP99//QjVXQv+PWf/AK+J&#10;P5130Um7M4sRJxjozf8A7RuP7w/Kj+0rj1H5VUorq9nHscXtJdy3/aNx6j8qP7RuPUflVSij2cew&#10;e0n3JZbueV13EEA5xVVYpdV1drd7h4kjhDjywOualNO0T/kYp/8Ar3H/AKFWdRKMdDWjJynqy7/Y&#10;s23H9pXB/AVkz2jaXqsKCYziVGLeYoPSuvrm9f8A+Q1af9c2rnhrKx2VNIsZvy3KIV9CvAqjqMhN&#10;5pyBVVRKTgDHargqhf8A/H9p/wD10P8AKumpFKN7HHSnJys2SasFaSxDDI88ZH/ATVhdqrhVVR6A&#10;Yqvqv+tsf+u//spqfNebUuenEdxR1puaM1mUOoptGaAHUuaZmjNAEdwHIDxMVliYOh9x2/HpXUaf&#10;dJe2cVyhyHXP0PeubJqbSL4WV49s4/czZkj9m/iH9fzrWm+hEl1OnzRVP+0I/wC6aT+0YvQ1qRcu&#10;0VT/ALRjPQGmnU4Q4T+I84oFcvUVTOoxDkgimnU4Qu48D1oC5eNY/if/AJBX/bVP5irY1GIjIBIr&#10;L8Q3qSaaAAf9Yp/UUDuWtf8A+QWv++n86frv/IFl/wB0VS1u8R9MVcHh1/nUmtXiPo8qgHOBSFcn&#10;vf8AkXH/AOuA/lTJ/wDkWD/1wH8qhu7tG8PsmDnyQP0pkt4h8PGPBz5I/lQO5fs/+ReX/rif5Unh&#10;z/kC2/0qta3yDQ1TBz5R/lRoN6kekwKQeBTEmbuaM1T/ALRi9DSDUoWGRz9KB3LtFUv7Ri9DS/2j&#10;F6GgLlyiqf8AaEf901HNq0ECbpMgZwKAuaFLVIahGcHaaX+0I/Q0CuW6KzLnWra2XL7s9cDrUyaj&#10;GyhgpANAXL1FU/7Qj/umj+0I/wC6aLBdFyiqf9oR/wB00fb4/wC6aLBdFtulZmnXcs2r6pA5Bjgd&#10;An4oDT11WCR3RDuZD8wHamaXHB/aF/cRS7nmdC6f3CFAFAXNSkpaQ9KBmZqt5LbXmnRxkBbi48t8&#10;+m1j/StOsrWIoXuLGaWXYYZ/MUf3jtIx+Rp1zrEFuYw6t+8fbx2oA06WqB1KFVJOQB3PanDUIz2N&#10;ArlyiqZ1GMdjUCazbSSFEJJAz7UBc06Kz4dWt503xHcucZHrT11KJs4B460BcvUlU/7Qj/umo31a&#10;3jlSJt29+gxQFzQoqmNQj/umj+0I/wC6aAuUtd/4+tP/AOu1O1n/AI/NP/67f0qnrN4j3VgQpwsv&#10;NO1a8RrqxIB+WXNAXJvEfNpAP+mq1spxGB7Vz2vXiPBCADxKprVGoR7funpQFyjov/IR1H/fp2jH&#10;/TtR/wCutVdJvES/vmIPzPS6Rdot9fnB5koC5a0//kY77/cWtmudsrxBr165U4KrWt9vj/umgLl2&#10;iqf9oR/3TR/aEf8AdNFgui5RVL7fH/dNH9oR/wB00BcuUVT/ALRi9DR/aMXoaAuXaKpf2hH/AHTS&#10;/wBoR/3TQFy5SVT/ALQj/umj+0I/Q0BcmvLiO1tJZ5CAsaljXIwmSQNNN/rpWMj+2eg/AYFaOtzi&#10;8jjiH+rV97D+9joPzwfwrPBJ5PFYOalsaRFkRZIyjqGU8EGoo9Rk02yns7lme1dGWKQ8lOPun2qX&#10;P1qOaOOaNopF3I4KkH0NEW0U0a0Dvqeh28FjdKgRESZwOQNoyB71h3Wm/wCnNNoEHy2y7Zjn5Zcd&#10;h6n3qvYzXWnomjyTiGxkb5bkDkDup9/eu8tbeG2t44YFCxgcYrbRoyORt7lLmISR5HZlPVT6Gps1&#10;a1zRZElbUdPXEvWWEdJB/jWbb3CXEXmIfZlPVT6GsZRsap3LGaM0zdmjNQMfmjNR5ozQBJRmo80Z&#10;oAkzRmo80ZoAkzSZNMzS5oGOzxRnim5ozQA/NGajzRmgRJmoL8/8S+6/64v/AOgmpM1BfH/iX3P/&#10;AFyf+RprcGWW/wCQIf8Arh/Suj0L/kCWX/XFf5Vzjf8AIEP/AFw/pXR6F/yBLL/riv8AKukxL9FF&#10;FABRRRQAUUUUAFFFFABRRRQAVHP/AMe8n+6akqO4/wCPeT/dNAHI6T/yCYf90/zNVNL/AOPFP95/&#10;/QjVrSf+QTD/ALp/map6acWK/wC8/wD6EaznsVHcvZozTM0ZrE1I7b/kON/17/8Aswq9p/8AyNcX&#10;/Xu386z7U51xv+uH/swrQ0//AJGuL/r3b+ddEdkYs6mlpKWqEFFFFABRRRQAUUUUAFUNd/5Al9/1&#10;xf8Akav1Q13/AJAl9/1wf+VAHNxf8gJf+vf+lRWB/wBBg/3B/KpYv+QGv/XD+lV7I/6DB/uD+VZ1&#10;Ni4lrNGajzRmsSyTNGeajzS5oGaOj/8AH8K6MVzOjH/Tx9K6YVvT2MpbhSYz1ooqyRoRV6DA607A&#10;6UZoBBoATaD1Ao2gdOKXNFACYB6ijFLmigBNgJzjmjaOuOaXNGaAECjOcc0uB0xQDS0ANCgdBijY&#10;vdRS0ZoAbsX0FKVB6jNLmm+Yu7buGfSmA7AFLSZozSAWikzRQAtFJmigAPSsfXTjyvxrYrF1848r&#10;8aiexUdzJ3UbqZkUZFYGg/dRupmRRkUAP3UbqZkUZFAD91G6mZFGRQA/dRupmRRkUAP3UbqZkUZF&#10;AD8mkJ+Wm5FBI2mgBdE/5Bq/77/+hGq2hf8AHrP/ANfEn86saJ/yDV/33/8AQjVfQv8Aj1n/AOvi&#10;T+dehQ+I4cT8Jp0UUV2HAFFFFABTtF/5GKf/AK9x/wChU2naKQPEU+Tj/Rx/6FWVb4TbD/GdNXN6&#10;/wD8hq0/65tXRbl9RXOa6QdatMHP7tq5qfxI7KnwMjFUL/8A4/tP/wCuh/lV8VQv/wDj+0//AK6H&#10;+VdVT4Tio/GSat/rLH/ruP5GpN1Q6vxJY/8AXYfyNP3CvLqHrRH7qN1MyKMisyh+SRxTlGBzUStt&#10;PrQWyetZTU5Oy0AlLKKXIPQ1DkCgEVPsf7zHYl2571Xu43aMFOJYzvQ+47fj0qQNg9afnzBg8Glz&#10;TpP3tUJksOpWksSyfaEXcOQWAIpstzaskhjuo1kdcZ3jiqtotrbXskdykQSf50ZgPvdx/X860MaX&#10;/wBO/wClenC04qSZyyfK7FazltbcMWu42ZsdX9KY0ludTFz9ri27AuN44I3f/FfpVzGmf9O/6UY0&#10;v/p3/Sr5PMnnGNeWbqVa4iIPB+cVVuDaTtH/AKZGsaj7gYYNXcaZ/wBO35CjGmf9O/6UcnmHOMS8&#10;s1RVFxEAAB98VT1a6t5LPak8bHevAbPcVfxpn/Tv+QqlqosPsg8kQ7t6/dx0zQ4ApDNTuoHsgqTx&#10;sdy8BvenaldwPYOiTxlj2DCjVPsH2EeV5O7cPu4z1p2omw+wMYxDvwMYxmlyD5htxdQHS2RZ4y3l&#10;4xu56UG6gOl7PPj3eVjbuGelOufsH9lsUEPmeWOmM5oxYDSxkQ+Z5ftnOKOQOYbBdQLpiqZ493lk&#10;Y3Cl0u7tk0+FHnjU45BbFOg+wDSxuEJfZ3xnNJpf9n/YI/OEG4DndjNHIHMOuJbSSHy47uOME5OG&#10;FSW09lbwiNbmM9yS461NjS/+nf8AIUY0v/p3/IU+TzFzlG1uIknuGkuY9rNlfnHNZgK3l/qjPqjw&#10;rCm6II4AJx0rocaWR0t/0rmo3so9W1kMYgpi/d5xgnHak4DUjasbKylsoZX1uRGdAWXzBwanOm6e&#10;3Da65+si1W06bSRp9uHa33bBnOM1ZM+jj+K2/SmoeYc9ugv9nWGf+Q9J/wB/FpDp1h/0HpP+/go8&#10;/R/71t+lHnaP/etvyFHJ5hz+RG+kaXJIHfW2Zh0JkFSf2dp//Qek/wC/i0edo/8AetvyFHnaOP4r&#10;b8hRyeYc/kH9m2H/AEHpP+/q0f2bYf8AQek/7+LR5+j/AN62/IUefo/962/Sjk8w5/IP7NsP+g9J&#10;/wB/Vo/s6w/6D8n/AH8WjztH/vW36Uedo/8AetvyFHJ5hz+Q1dL01GZl1tgWOWw681e8NrbRXF/D&#10;byvOyOm+Vjnd8gxVMTaR/etv0q34ajQXmpzQlDDLIhTYfRADSlG3UqMr9DoKQ0tIagswvEy2r/YY&#10;7mV4t0+EkU42ttPX8Kz5dJ0yXbv1xztOR+8FXfFMaM2nPIU8tLkM+/pja1VfO0f+9bfkKuMbkSlb&#10;oIdN045Da65B7eYtL/Z1hgD+3pP+/goM+j5+9bfkKPP0f+9bfkKfJ5k8/kDabp5Ug665B4/1gqOL&#10;R9LiUhNbcA9f3gqTztH/AL1t+Qo87R/71t+Qo5PMOfyGppemxjamuMo9BIoFO/s2w/6D0n/fxaPO&#10;0f8AvW35CkFxo/8AetvyFHJ5hz+Qv9nWH/Qek/7+Cj+ztPzn+3Xz6+YtHn6P/etvyFHnaP8A3rb9&#10;KOTzDn8gOnWH/Qek/wC/i0HTrD/oPSf9/RR52j/3rb8hQZ9H/v235Cjk8w5/Io6hZ2kc9sqaq0oZ&#10;8MxcHb7069srRLi2C6s0gZ8ElwdvvTb+XTmntjCYdof59uOnvS30unNNbmJoMb/mxjp70uTzDn8h&#10;NUs7SKKIx6q8xLgEFwce9Xf7Osf+g9Jn/roKpanLprxR+S0JIcZ246VcFxo4A+a2z9BRyeY+fyKV&#10;jaWr3VyH1RogpwrBwN9OsrK0a4uQ2qtGFfAYOBv96bZSactzcGUw7c/LuxjHtS2U2mi4uTI0IUt8&#10;mcfpRy+Yc3kLbWVo2pXCNqzogUESbx81Xf7OsP8AoPyf9/Fqlby6aNRuGdofKIG3OMVd87R/71t+&#10;QoUPMXP5B/Z1h/0HpP8Av4tH9nWH/Qek/wC/go87R/71t+lBm0f+9bfpT5PMOfyF/s6w/wCg9J/3&#10;8FNksLERsV12QkDj94KXz9H/AL1t+lI8+kBSQ1tn6Cjk8w5/IxYLeI6fYXD6xKZJpVWRPMHyg5zV&#10;l7K1/tmO0GtS+SYGdn8wfe3AAflUb3mn3Gn2bkW6SmZCyjHHPNS+dpZ15XDW/lfZz6YzupcvmPm8&#10;h+j21vcWrtca3IjLK6geYOQCQDV86fYf9B6T/v4Kp6deaZNC7Si2QiRlAwOQCcGrfn6P/etvyFPk&#10;8xc/kH9nWH/Qek/7+LTJbKxiQsuuSOR0HmDmn+do/wDetvyFQ3semMsTSLCsQYMDgDJFY1bRVr7j&#10;jK/QlazsbpEaXVPIYcFVcD86b/ZOmf8AQcf/AL+ClN3op6vb/iBSfatF/v235CnCjGCsg9o+wv8A&#10;ZOmf9Bx/+/gqhqWm2KTWUcesyMss21yJB8o2sc/mBV/7Vov9+2/IVXub/SEmtlUWzh5NrHA+UYPN&#10;X7NB7R9ira6Rp011eW82sSGONlCEyD5gRz+tdRp0+n2NnHbDUUkWMYDPICa5uzudJF/fM7QBCy7c&#10;gY6Ve+16L/ftvyFPkQc77HQHUrA/8vkP/fYrmtdgtElbUdOuYfN/5awhwBIP8ak+16L/AH7b8hST&#10;3mjQQtKxtyAM4ABzRyJ9Q532KNrdRXcIkhbI7juD6VNnNYt1IIVfVoZYYZCeLZT95fp61oWd3Hd2&#10;6zRcAjkHqDXNODidEJ8xazRmmZozWZY/NGaZuo3UAPzRmmbqN1AD80Zpm6jdQA/NGaZuo3UAPzRm&#10;mbqN1AD81BfH/iX3P/XJv5GpM1Ben/QLn/rk38jTW4nsaD/8gU/9cP6V0Whf8gSy/wCuK/yrnX/5&#10;Ah/64f0rotC/5All/wBcV/lXSYl+iiigAooooAKKKKACiiigAooooAKjuP8AUSf7pqSorj/USf7p&#10;oA5HSP8AkEw/7p/mao6af9DX/ef/ANCNXtI/5BEP+6f5ms/Tj/oa/wC8/wD6EaznsVDcuZozTM0E&#10;5rE1Esv+Q4//AFw/9mFaOn/8jXF/17t/Os2wOdab/rh/7MK0tP8A+Rri/wCvdv510Q+ExZ1NFNck&#10;Kcday7db13YzOUjGSDVpXJbsa1FZEOs2iyNHLdxHHRs9aT+1be5nEUV5GoJwMHkmjlC5sUVlxC9S&#10;8UOS0OetagoasCdxaKKKQwqhrn/IEvv+uD/yq/VDXP8AkCX3/XB/5UAc5F/yA1/64f0qpZH/AEGD&#10;/cFW4/8AkBr/ANcP6VRsj/oUH+4KzqbFwLOaM0zdRurE0H5ozTN1GeRQBpaKc6gv0NdQK5bQz/xM&#10;V+hrqRW9PYykIcVA11Aj7GlQN6E0zUpXh0+4liGXVCR9cVw2jaZFrWny3Et4/wBtZjxu+7W8IKSu&#10;zKUmtEd1eXAgtXlDKMKSMn2rN8Nas2qacs0xVZSxG0Gqkujzz+HBbX85aSHLBkPXg1n+CNIhksot&#10;QMj71dvlzxVqMVBsTcuY7HzU5G8cdeacsiuu5WBBrgpra91DxdfWsE7xxcFyD0GBV7VJZ9LhtdE0&#10;+RmnmP32PIFJ0tlcOc6prqBW2tMgPpmpBLGx2h1J9Aa4jVNDs9L0tri7uZZLluh3dWqt4ae403Wb&#10;dL8P/pSfu9x6VXsU02mLnd7M9A8xA23coI7ZpguoGbasqFvTNcTq8N5d+MWtbWdow8Y3HParN94T&#10;FpYtcWl1KLiMbsluuKn2cdLvcfO9bI6+SaONcu6qPc0RzRyj5HVvoc1wujWF74ljFzfXTiGP5dqn&#10;GSKfe2k3hjUrae2ndreV9rIxzTdKN+W+oud720O5eVEIDMAT0qN7qBGw8qKfQmuU8avOX00WzlJH&#10;fgg1JD4PEsJe8upXuGGSwbgGkoRsm2Pmd7I6tWVlypBHtWZHp4TXHvftJOVx5WeBWF4dnu7DXJtG&#10;uZDIoG5CfSpbZ3/4TyZNx2+X0zR7O19egOV7HVeam7aWGR2pgurfdt85M+ma4rWIb278Xva2s7R7&#10;kG4g9BV2bwdGtqWjupvtAGd27qaPZxVrvcOaTvodaCD0pskqRLl3Cj3Nc34W1SV9MuVu33Pakgk9&#10;wKz7K3uvFFxJd3E7x2asQiKcZpeys3d7Bz6Kx2UdxDIPklRvoakR1cZUgj2rjdT8MPZW0lzp1zJG&#10;VUllZuorS8Eu76Ahdizbm5P1olBKPNFgpO/Kzo6wvEJ/1X41uVg+JDjyfxrnnsbR3MbNGaZuo3Vg&#10;aj80Zpm6jdQA/NGaZuo3UAPzRmmbqN1AD80Zpm6jdQA/NGaZuo3UAPzQTwfpTN1IxOPwoAsaH/yD&#10;F/33/wDQjVbQv+PWf/r4k/nVnQ/+QYv++/8A6EaraF/x6z/9fEn869Ch8RwYn4TUooorsOAKKOlU&#10;Z9SiQlIlaaQdk5pN2Gk2Xqgsv+Q/L/1wH/oVVPt16BuOnvj6jNP0q7jl1pmYGNmhxtfg53VnOSaN&#10;acWmdDnisfUf+Qvbf7jVr9qyNR/5DFv/ANc2qOqNXsyUVQv/APj+0/8A66H+VXxVC/8A+P7T/wDr&#10;of5VpU+Exo/GO1n79l/13H8jSZo1v71l/wBdh/6CaZury6h60R+aM0zdRurMsfmjNM3UbqAH5ozT&#10;N1G6gB+6jcRzmmbqN1GjQEjxpdKgkAyjB1J7EVb8mPAPlp/3zVDdjpV2GTfHn0rGLdGSt8LIlHqS&#10;eVF/zyT/AL5FMCwMWURoSpwflpxYAZJwO5qOK4ild1jbJXk8V33MrEnlRf8APJP++RTViXJ3xxnJ&#10;+XC9qdnPGaQABi2Tz2NAWF8qLk+Un/fIqpqUIa3AjiUHePuirTPtKjk5OKU80BYp6pGgsuI1HI6D&#10;FF5DGdPZYo1yPQc1acCQbWGR15pw444ouFitJAr2BVYl3MnpSPAq6aQY13BPTnOKsZfzBjGzH45p&#10;xPr0ouFitBEp05R5altvpRY26paIkkS7sc5FPufPMYWDGc857CnwB0hVXbcw6mi4rD/Ki/55oP8A&#10;gNIsMQXmND77RSk9qairGCB65oux2HCGIdIkH/ARTGtLZiWMEZPqVpd537cHGOvakmMvlN5ON/bN&#10;FwsAtLZV4gjx/uiomtIHKlYo/wDvkU63SZEPnPuYnNSRsWXLJtPpQnYVriC1gA/1Mf8A3yKDb24U&#10;nyI+P9kU+m+agk8vI3dcUrjSvsVrfy55mH2NFQD7xUdfSrJtrfvBH/3yKdkADA4pkkpTbhC2SAcd&#10;qLhYjNnB5wPkpj/dFS/ZYP8AnhH/AN8in7qQHPeqbbFYjMNqJfL8qPdjONvanfZrf/njH/3yKjW4&#10;hacRq2X5/wDr1NnHekOxGLeLzDmGLZ2+XmtHw5EkV1qGxhy6EoP4fkFUSPn3ZPAxirHhck6lq5PT&#10;zI8f98ChAkdJSUtJTGYHihFdtODsAPtP3SOvyNVE29uf+WEf/fIq34t/1mlf9ff/ALI1VyTmlcTR&#10;XitYdz5gTr3UVN9mt/8AnjH/AN8inZozQ22xWsQ7LMSeXsi35xjAqT7Pb/8APGP/AL5FRpbwxS+Y&#10;FJck8nnBNPSMKxbJJJJGe2aLjsDW0BUjyI/++RTYrSBV5hjJ/wB0VLmkZ1RdzsAPejmdhWE+zW//&#10;ADwj/wC+RR9mt/8AnjH/AN8in7uM00njOaLjsRRwxPybVFGccqKJ7WAQsRDHkc/dp8UqSZKHI6U/&#10;pxnmhS6g49ykllDPHG5jCYOcAdafc2SSND5cSAK2WAHUVaFBYKMk0XuFitcWMMqKEREIPZetSNBb&#10;ooP2dD24UVKG7ijJPXrRcLFQadEpchFO855HSm21hGkspkiQgnK5HSruaRie3NPmuhWK8djEs7yF&#10;EIbouOlSPHaRAF44gP8AdFS5qGa2ilmEjgkgYx2xU3HYf9mtyM+TGR1+6KhFtDLsf7Oij0KirHGR&#10;jIA4xS5pptCtciMVqJBGYogxGQNop/2a3/54x/8AfIqFoC18twG6KBj8/wDGp2fBAJPJouMYLK0/&#10;59oz/wABpptrUy7fsqdM528VMCaM0rhYYLW2AwII/wDvkUx0tIyA0cQJ/wBkVNmoWt4WmMrDcxIP&#10;txRcCT7Pb9fIjP8AwEVSufLfCbFKr2xxVqVhGGbcckYx2rO35JPeuNyc6l+iNYRG+RD/AM8k/wC+&#10;RS+RB/zyT/vmlzRmtbl2E8iD/nkn/fNHkQf88k/75pc0Zov5hYTyIP8Ankn5UeRD/wA8k/75FLmj&#10;NF2FkNNvAVKmFCDx92qcJt9OvEN9F5lsinyWA4U+hq9mkdVZSrgMp6g1UZ8pMoXRr2+nWl08V7Jb&#10;Kj7OEIGBmq+p6UY3N3YqA4Hzxjo4/wAaradqDWEgt7hy1ueEkP8AD7GujBDLkdDXYuWaON80GcvD&#10;OksYdCR6qeoqTOeas6tpjKzXlmuJerxj+P8A+vWfFMJU3L+I9DXLODizqhNSRPmjNR7s0bqyNCTN&#10;Gaj3UbqAJM0ZqPdRuoAkzRmot/PXml3UASZozUe6jcaAJM1DeH/QLn/rk38jTtxqG8P/ABL7n/rk&#10;38qa3E9jWf8A5Ah/64f0rotD/wCQJZf9cV/lXOt/yBD/ANcP6V0Wh/8AIEsv+uK/yrpMS/RRRQAU&#10;UlFAC0UlFAC0UUlAC0UlFAC1Fcf6iT/dNSVHcf8AHvJ/umgDktI/5BEP+6f5msvTz/oo/wB9/wD0&#10;I1qaR/yCYf8AdP8AM1kWRxbD/ff/ANCNZz2LhuXM0A1HuozWJoSad/yGn/64f+zCtPT/APka4v8A&#10;r3b+dZWln/icv/1w/wDZhWrp/wDyNUX/AF7t/OuiPwmMtzqaiuR/o0n+6f5VNUV1/wAe0v8Aun+V&#10;UI5jSLS3fToWaFCSDklfejUraCJrNo4kU/aE5AxU+jf8gyD6H+dN1XrZ/wDXwlbv4TmV+Y6UClHF&#10;AorA6RaKKKACs/Xf+QJff9cH/lWhVDXf+QJff9cH/lQBzcf/ACA1/wCuH9Kz7M/6HD/uCtCL/kBr&#10;/wBcP6VmWh/0SH/cFZ1C4lnNGaj3GjcaxNCTNGaj3GjJoA1dCP8AxMl+hrrBXIeHz/xMl+hrrxW8&#10;NjORXu5obeCSWYgRgfNmuWvNCsLmA6lptyYGwXBU8GuquoEuIHhkXcjjBFcwfB7KTHFfypAf+Wdd&#10;FNpdbGE02SeHdRuNR8OXJuDukj3Ju/vcU7wJIh0BYww3LI2RWxpum2+nWK2sK/JjnPes608NQ2ep&#10;C7t5pETduMQPFU5RaaBRaaZS0c/8Vrqv+6P6VB4gcad4qsdSmBMG3aT6H/JrftNIW21i51AOS04w&#10;R6U3XNGTWIUhkkKKp3HA601USlcTi3GxhafG/iLVTqFzxZwnESHofek1eSPUvFVhBa/N9nOXI7c1&#10;YXwjJEPLg1GZIf7orY0nRLXSkJiUtK33nbqabnFaoSjJ7mPHx8QG/wCuNdHf/wDIPn/3D/Kqi6Oi&#10;65/ae87ym3bWhPH5sDx9NwIrKUk2i0tGc34Bz/YjD/poaZ46/wCPez9PPFbGh6UmkWht0csCxbmj&#10;WtITVY4kdynlvvGKrnXtOYnlfJYxPFX/AB+6L/10FdcBxWVqOjpfzWkjyMv2Zgw961hUSd0kWlZn&#10;Ijj4it/1x/pTbb/kf5v+uVbf9joNdOq7zvKbNvakj0eOPWn1MO29l27e1ae0j+BHKzIjJ/4WDJ/1&#10;xrqn4Q/SsxdIRdbbU953ldu2tRgWUj2rOck7WKirXOJ8PRNNBrcaj5nZlFXPBN5EmnNYOwWaJyCp&#10;rX0nR00yS4dHLee2457VT1Pwzb3lx9pgka2m7snGa1c4ybi+pKi1qXdcvILfSrgyyAbkIHPU4qh4&#10;G/5F+P8A3m/nWNqui2tlZyTX2ovcMFIRC3et3wZA8Ph+EOMFiWx9TQ4qNPQE253fY36wPExx5P41&#10;v1z3ig48n8a5J7G8dzDzRmo80ZrA2JM0ZqPNGaAJM0ZqPNGaAJM0ZqPNGaAJM0ZqPNGaAJM0ZqPN&#10;GaAJM0hPH4UzNBP8qBF7Qv8AkFp/vP8A+hGq+hf8es//AF8SfzqfQv8AkFp/vv8A+hGoNC/49Z/+&#10;viT+dehQ+I4MT8Jp0UUV2HAZ1/LJLKlnC215Bl2H8K1atrWO2iEcahR+pqC1AbU7pz1UKo+lXqlL&#10;qy5O1kg7YrONlHe6xLG5KssAKuOqndWjUFl/yH5f+vcf+hVNSzQ6WjNG3mQlrfeWkiADE1n6j/yG&#10;Lb/rm1XFgiTVWnEoEjxgFPX3qnqP/IYtv+ubVmt0by2ZKKoX/wDx/af/ANdD/Kr4qhf/APH9p/8A&#10;10P8q0qfCY0fjF1z/lz/AOuw/wDQTUOal13pZ/8AXf8AoarZry6h60CTNGajzRmszQkzRmo80ZoA&#10;kzRmo80ZoAkzRmo80ZoAkzUttJtfGeDVbNAODUzhzxsI05AGUqRlSOR602FVRQFTaD2PWkgfzY/c&#10;UIWC/OQTnqKqhU5o2fQxasSe+OlLmo9w3YyM0ua3EO3UM6qQCeT0puaM5x3ouA/IzRkYpm6kHFAD&#10;mdVxk4z0okCyKFYHrnimOQOduaViwU7eW7CgCTORSZwabk46c1HIxPA4xTiruwPQkYK7An+E5FPJ&#10;9qrQRmIMC5bJzz2qbPFD0dgFDru25564pSwBGTjPSo2YB1+U89/SlIViC2ODwakBxbbkk8U4GoZG&#10;OCBSgnaKpqyuK415PJV5ZSARxweMVnfZ7lojqeTndwv+zU86te3a2kfQcsa344AtssJAKgYIrJrn&#10;2OyLVKNnuzNglEsSuDwafms7nTbqWF+UILJVq2n86FXIxkVUXdGNSPLLTqT5pc0zNGaq5kMhjSMs&#10;Vj2nOKlJH4UwFtxyQR2oLAEDPXpRcB+T0rR8OFjNfZQBd6bT6/KKzM81c8KyM19qqk5VZIwPb5BT&#10;iB0lJS0lUBheJywOn4QN/pPJPb5GrPz0q14udkbTApxm65/74aqMiLIhRvung4qWBNnFV5LuJJVi&#10;5ZidpwOhqQHFMCRq/mBQGz1pASDIfOePSnbqZgFgx602STYOOW7D1oAl3Cq09qs8wd3bYP4O1PBO&#10;/wDSn5qmraAtR2QBjsOKq305SNYo+ZH4AqZ3CIWPbmoNEthcXLXb5Mak7Aazk76G1KK+J7Igiil0&#10;y4RJGJSTnPoa0HyykK2GPQ1a1S1F3asnRxyprDjluJoxChCsh2uT1qY+6+Uup+8jzo1FOFAPJ9aR&#10;2G0nbn2piArGoJ3EDqe9KCe+K0OYeDkA4xmjNNzSAbc85yaAJM019xX5Tg5pOtJnGBQBIXAGTxSK&#10;6uuVORUT/MuKVAFTHaqsuW4r6kmaia6jSUR8liccdjRvcyMCuFxwfWgIiuXCAMepqRkpNI7sANqg&#10;nPP0pM59qZGzEsHXGDx70ATZzRmmZpqgIgVegoASe7ig+9ycZ2ipcEspDEAdR61GY4y29lXcB1NJ&#10;NL5cJb16VjWqcsdN2OKKt5Lul2g8Cq+abuyST1NGaiEeSNjYduo3U3NGaoY7dRupuaM0AO3Ubqbm&#10;jNADt1GabmkzQArhXUqwyp6g1a0zUmsHW3uWLW5OEkP8PsaqZpGAdCjAFT1BrSE3AicFJHX7gy5H&#10;TrXL6lFJPfSz6ZEP3QPnZ4Dn0HvUNrqVzZXEFnJLi1ZuJW5Kj+7Ws7nU5GtbUbLVT+9kXjcfQV13&#10;VRHJZwZj211Hcx70+hB7Gpc+9at1oMEhD27GCQDbleh+orIOn3zXNzCl0n7hQcletc8qLvodEaya&#10;Hbvek81c8sKWDTr2fTVuWnjAK7iNvNW9N0FLuzSYv96snCSdjem4OPM2U/MT+8KQSLu+8K1/+EZQ&#10;fxClHhpf7w/Oj2c+wc9LuYHlvc3aRxPg8mns0tvJsnUjHet+38P/AGebzEK5qzLpksy7ZFjahUpb&#10;lyr0/htoc4sgYZU5pd1Xbnw9cwAyW7A+q1k+Xfm4MWIkP+3xSs1oxNRavF3LOaivD/oVwP8Apk38&#10;qnXS9YIyPs5H+9UV7pmrJZXDOINgjbdg84xWqpy3Od1I7Gu//IEP/XD+ldDof/IEsv8Ariv8q4lo&#10;PEP9lkk2/leUeO+MVsaVf6yml2qx20BQRKAS3PStuVmfMjraK50alrYPzWkBHs9RXGo6+6jyLWBC&#10;Dzls0crFzI6eiuDsvEPiG9uriCKK33QNtbP1I/pWhqOvaxZadNcNZRfu1zu3UrMd0dZRXER+JNbv&#10;IrRba1iWSaMy5Y8EDA/rU39oeKv+eFt+dFmLmR2NFcWviHXbWYx3lnE7OjOm1sfdxn+YqTSPFGqa&#10;hYrcLpqyAsRuD46UWY+ZHYUVxGp+KNb01VkmsYVR32r82ecZ/pWjaa1rWG+06ah9Nj0WYcyOmqOf&#10;/USf7prF/tnUf+gYf++xTJdZvzE4bTCAQeQ4o5WHMjP0j/kEw/Q/zNY1m3+jAf7b/wDoRqTTp9aX&#10;T4xFYK0eDglu2ai063vpbRWFoT8zdD3yaicWyoySJ80oal+y3/eyf8CKT7Lff8+cn6Vn7ORp7SJJ&#10;pR/4nL/9cP8A2YVraf8A8jXF/wBe7fzrn4W1G31Y+TYF3MPKk44z1q3YajfQ+Io5bnTpFbyWAVSC&#10;SM1rFOxk2rnfVBfP5djO/XbGx/SsmTX3jjZm064AUZzxWfd+JZprPZ/Z0o+0qUjORzkVVmK6IvD1&#10;3cy6ahNoVQJuQ7vve1QahqF5vtDcWBijFwnzFs96fo9jqCaXbobpodq42FelJqljeSPZxPd+aWuE&#10;wu3HQ5rXoYr4jtl6U6mb1X7zAfjTsg1ibi0UlFAC1Q13/kCX3/XB/wCVX6oa7/yBL7/rg/8AKgDm&#10;4v8AkBr/ANcP6VkWpxaQ/wC4K14v+QGv/XD+lY1qf9Fh/wBwVnUNIE+6jdTc0ZrE0HbqXdTM0maA&#10;Nfw8f+Jmv0NdiK4vw6f+Jov0P8q7QVvDYynuFFJnrRmrIFopM0ZFAC0lGaM0ALRikzRmgBcUUmaM&#10;0AFGaMisu/1iOy1S1sWQlrg8H0ppX2E3bc1KWkzmikMWiiigAooooAKQjKkUtFAHOf8ACKWcl2bi&#10;d5Jfm3BWPFb8SLHGEVcKOABT8UVTk3uJJLYO1c34qOPI/Guk7VzPi04MH41lPYuO5gbqN1MyKTIr&#10;A2JN1G6o8ijIoAk3UbqjyKMigCTdRuqPIoyKAJN1G6o8ijIoAk3UbqjyKMigCTdSZ/lTMijd/KgD&#10;V0D/AJBSf7z/APoRqDQv+PWf/r4k/nU2gf8AIKT/AH2/9CNQ6F/x6z/9fEn869Ch8R5+J+E06KKK&#10;7DgM5ibXVd7cRTqFz6MOlaIOahubeO4haOQZB/SqQlvLIBZIzcRDo69QPeo2ZfxI06r2ZC69MScD&#10;7OP/AEKoDqce3IilJ9NtVbdLnUtWdSGtozD84/iZc1M5aF04tM1dPIu9RuL0D92B5aH1A6mm6j/y&#10;GLf/AK5tWnBDHBEsca7UUYArM1H/AJDFv/1zas10NZPRkoqhf/8AH9p//XQ/yq+KoX//AB/af/10&#10;P8q1qfCY0fjE177tp/12/oap7queIP8AV2n/AF2H8jWfmvLqHrwJN1G6o8ijIrMsk3UbqjyKMigC&#10;TdRuqPIoyKAJN1G6o8ijIoAk3UbqjyKMigC5ZzBJcE8Grr8N7VjbsHINasUnnW4P8QrBv2dTmWzI&#10;khRjOcc+tQzXHlzRx4zv7+g4H9alzTGRHKllBK9Pau1MzsSZbcBxtxTHLttKN8vOfek3gEDIzTsj&#10;HHSgLDh0o3AAmkzSZpAPByBSFgoyTgCkzgUxirZRhkEUwJE+VANxb3NB5GKbuxgUZqloIfmjJ6Uz&#10;caM1I7ChlJYBskHmiRRIm0nHfIpBgEkDrSOzADaueeaAH56DrUNzMIYWY5JPAHvT1zk5rOmnJv18&#10;yNmiTngdaVSVlY1oQ5pXZt6NZ+Tb+a4/eycmtKqOn36XYbYpGzjBq7u4yacNhVebm94z9ZsvtdsS&#10;o+dORWdZy+ZboI1CsvDD0rVv7+O0iVmBYNxxXPx3P/ExYxoUjk9fWok7SNoxc6evyNUn0pu7JzyK&#10;arbh7UyaZYFDMCSTgAd6s5bE+aQ4JBxyDUUUjSRqxXaT2NPzQA25n+zwNKF3Y7VreFfKM+oMhO5n&#10;Qtn/AHBWRIiyRlXXcvpWt4VlDz6hGFA8t0GfXKA1UQOjoopKoRz/AIsWMjTi5IIufl/74aswk7eD&#10;g1peLZdi6eNoJa5wPb5GrKLZGB9KiQ0PHT3pIi/ljzcbh1x0pEOxQBzgd6ajsxZWXG04+tICUHBP&#10;ekIUkEjJHemM+0euTTgaAsRrIDMydCMZqbNR4G7dgZx1pHkKKWxnFN+8rglrYgu2eeZLWPlmPzew&#10;roLeFLe3WJOAK5fTr4W00k88Tbj0OK6a2nW4hWRB8pGazg7u7OmtFwio9CbvzXP6rB9jvVuUGUY/&#10;Nit/OWBFY2qajAWltWjZjjtTnaxNC/NboAfcgI6HmgE7jmqGmyyNGyMpG3pmri5C8nnvVwd43Mqk&#10;OWViXPFGaYHBzyOKFYMuQQQelIkcpIJy2Rnj2oyQeOajWVXJ284ODTs0gHk8Ug4JGfpTS1IBg5q1&#10;2E0PyM4zzS59KiZgrA7cknGR2FOzUjGTXSROIyCzdeO1Shs8+tM2ru3bRu9aXOBRcB+aRc45OTTS&#10;2B6mkRQoOM8nPNAD0Dszb8bc/Lj0qlfz75Ni/dWrc0ght2Y9SOKxy2Tk9TXHf2lS/RGkVYfuo3VH&#10;kUZrYsk3UbqjyKMigCTdRuqPIoyKAJN1G6o8ijIoAk3UbqjyKMigCTdRuqPIoyKAFlVJYzHIoZT1&#10;q5pWpf2dttpzm3PCPj7v1qlkUHBq4zcSJwUjsUuoJFDJMjD1DVlwSxDVdSLsu0ovfqMGucNtAedp&#10;H0OKYbOBmJO7J/2jXR7dGCoNHWRSW7aGPIIEZQ7Rnmrugso0uIe1cOltHGuI9wx0+Y1ag1C6hj8s&#10;DIHSspVVzJnTTot03G56BuX1FLuHqK4L+1bv+7+tA1W89P1p+3RP1WXdHe7h7UZHqK4qx1O4muhH&#10;Lwv1qzeapHbjAdmf0BpqtFieFmnY6l5EjUs7AD3rndWvLe9JgtoPMk/vjtWFNd3NyfmlYJ6ZqJI9&#10;pJWSRSfRsVEqnP6GsafstU7s6rSbaa2g2zy7j6elWdQk8qwuJdobZGzYPfArjvnHS4m/77NR3Jk+&#10;yTZuJj+7bq/tW0aqSsctSnKcnNnaNLjSzNsBHlbtv4dKdYyebZQybdu5AcDtXLNo8w0wy/2jc48r&#10;dt3cdOldHpGhQSaTaSG4uAXiUnD+1ae0Rk6bLtB4pP8AhH4f+fm4/wC+6guvDYlQCG/uYmBzndmn&#10;7RC9kzn/AAv/AMhnVs95D/6G9a3iIRnQb0SEhfKPSo7fwYbaR5ItSnVpOWPr/nNXbzwxHdWckDXk&#10;/wA67eTkVKnoU4O9zM0UWZXTjEW3/ZCV/wB3K5/XFbgORWT/AMIfLBDbi01KWOSJPL3EZGMg8flR&#10;/wAIzq//AEGm/wC+aamkJ02yTUVtnu0MrESLby4A/u/Ln+lVfBohXQI/JYsu9s59c/8A6qsReE7h&#10;3Z7vU5JG2FFKjGAev8hT9L8JGwsxAuozjBJ+XAFHOr3H7N2sZHjvnTrX/r4/9launT7o+lYt/wCD&#10;r29+SXVmeMNuUMvSrtr4cvU3fadWlfpt2DGKFNXF7N2L2c02UgRsT0ANMGgzY/5CU/6UybQphC5/&#10;tKc4U9hT9ohezYzTpIpNOjkiTZGQSF9OaTTHjls1eJdq7mGPfca5vTbTVm06Jo9R2xlThdvSq1ld&#10;X0VsEF2VwzdB7mp9olqV7Js7qkJrjft2of8AP635Uf2hqQ6Xp/75o9tEPYSOmWOP+1jLv/eGHbs9&#10;s9abI8I1qJGQ+d5RIb0Gea5e3fVbrVCYLwLIIuWZe2RVq3t9RbXY1u9QVX8kkOF6c9KaqJ7Eum1u&#10;dPdp5lpKmQu5SMntWRdR+THpEe4MFlAyO/FTy6deSRsjaypVhjHl1V/sW8xAp1aMrAcoNlU35EpL&#10;ub9ZN/dD7fEYxuFrmaQjtgYAqddNUgeZq0p9cYFWxZ6dFp81pEwAlUhmJySfXNKTbVrFRSTvcit9&#10;G+3wrc6hNK80g3bVcgJnsKksPO07VF0+SZpoJELRM3VcdRVey15bSAW19G4kjGA6LkPinWN19u1T&#10;+0Jx5MUSlIlbqc9Say5Wa8yOiFFVxeW4/wCWgo+22/8Az0FPlYc8e5Yqhrn/ACBL7/rg/wDKp/tt&#10;v/z0FUdau4G0W9USAkwv/KlysOZdzDi/5Aa/9cP6Vh2xxbRf7orci/5AS/8AXD+lc/bn/Rov90Vl&#10;U2NYbljdRuqPIoyKxNSTdRu5FR5FGeRQBs+HD/xNl+h/lXbCuG8MnOrp9D/Ku5FbQ2Mp7jWIAJNc&#10;3f8AiqOG6NtZwNcyKcHZ0BrR8R3D2uiXcsf3ghA9s1Q8H2MMOiQz7Q0sw3sx610RSS5mYybvZENr&#10;4sT7QIb+1e1LcAt0rX1jVE0zTjebd6gjp71X8R6fBeaPPvVQ6qSG9CBXMzXUl18O98pJZHCZ9QCK&#10;0jGM7SRMpOOjNT/hLjPtWyspJ22gtgdKs6d4ninuRa3cLW0x6Buhq74es4LfRrXy0UFowxOOpIrP&#10;8Z2UT6Q90AFlhwysOtL3HLlsN8yXMb1zcxWtu08zhUUZJrnG8VzTMxs9PkmiH8eKztaupr2x0W2k&#10;batzgyH16V2drbQ21usUSKqKMcClaMFd6heUn2Odj8YwM0UTQOszMFKHtW/fX8Fham4nYKoFcv4t&#10;tYI9R0+dECu0wBI70viNftniLTrCQkQH5iPWr5Iys0TzNXTJv+EruZMyW+myvCP48dqzbjVodV8U&#10;aRJGCrI2GUjoc13McEccYjVFVQMYArkNatYbbxnpLRIFMjZbHfmiEotvQJRaS1O0HaloFLXMbBRR&#10;RQAUUUUAFFFFABRRRQAlcv4vODb/AI11Fcr4yPzW/wCNRPYqO5ze6l3VFmjdWBsS7qN1RbqN1AyX&#10;dRuqLdRuoAl3Ubqi3UbqAJd1G6ot1G6gCXdRuqLdRuoAl3Um4VHuoJ4piN3QP+QSn+83/oRqHQv+&#10;PWf/AK+JP51L4e/5BEf+838zUOhf8es//XxJ/Ou+h8R5+J+E1KKKK7DgCiiigBMD0qGy/wCQ/L/1&#10;7j/0Kp6gsv8AkPy/9e4/9CqJ7GlL4jYHSsjUf+Qxb/8AXNq1/SsjUf8AkMW//XNqy6o2ezJRVC//&#10;AOP7T/8Arof5VfFUb7/j/wBP/wCuh/lWlT4TKj8ZH4i4htT/ANNh/I1mbq0/En/Hva/9dh/I1kZr&#10;y6h68CXdRuqLdRurM0Jd1G6ot1G6gCXdRuqLdRuoAl3Ubqi3UbqAJd1G6ot1G6gCXdVmxn8ufaT8&#10;rVR3UobBzUzhzRsI3JBtbH4imEnHHWkgkFxahurLwaTNFGfNGz6GT0F2ru3kDdgDNLmmZ4peuK3A&#10;fSZqORmCMUALdqUHAAoESZ96TPao2YgEgZNOB5pxBjs802QF0wGIOQaCcAnrTVcOgYAjPY0m9QWx&#10;JmjNRhhvK87sZp2aBj8470ySVIl3M2ATikFDBW+8oOKLhYeDz1pOME4GaaDmhun4U5WFHQk0P/j5&#10;uT71tEAqRnqMVh6I22a5OO9bQNTT2Na/xGNri+XHbDOfn5qPYrAbgDg5FTa/0t/9+ohUr4ip39nE&#10;fnFIeevNJmjNXcxHZ96XPvTM0mex60APzxWp4SidJ9RlYjEjoRjthAKya2PCWzfflWJfem4enyiq&#10;iSzo6SlpKsRzni+JpF09gcBLnJ/74asg7vlKkDB59xWx4u2bNP3MQftPA9TsasfsKiRSH5pNwzjP&#10;NMJP50KqoCFGMnNTcLD80F8Yz3plDFQRuPfigZJmkz+VNzioFmk+2tGR+7CjH40IQ67/AOPVwAOn&#10;FbGkn/iWweu2sa6P+jN9K1tK/wCQdB/u0P4zVa0vmXc4rnrj/kNz5A6CugJ4rm5lxrU2Tk4HNKfQ&#10;dHaXoWRgZx1NKDg00GjNV9kw6kdvEYzIW53nNTABVAXAA7UwnsOtJHv2gyEbsc4pXHYk47cUuaZm&#10;ii47Du4weKUnvmmZoJz9KaaSE1cMuX4I24/Wnk1EvyjGc07NILD8+9IT71GJMyMuDx3p2aQ7A+4o&#10;QhAbsTUiAsQKjzilnlFvas5+83SsqtTljpuwSKWo3Bkm2L91eKp5pjMSxJ6mk3UoQ5I2NSXNGaj3&#10;UbqoZJmjNR7qN1AEmaM1Huo3UASZozUe6jdQBJmjNR7qN1AEmaM1Huo3UASZozUe6jdQBJmjNR7q&#10;N1AEmaN1RbqN1AEmaXPFRbqXdQIQhw4ZWIpQgABPzNSbqXdS5UaupJqxJu46UmaZupN1MyJM1Hct&#10;/os3/XNv5UbqjnP+jTf9c2/lVLcT2Opb/kCH/rh/Suj0L/kCWP8A1xX+Vc43/IDP/XD+ldHoX/IE&#10;sv8Ariv8q6DAv0UUUAFGKKKADFFFFACUUtFABSUtFACUy4/1En+6akqK4/1En+6aAOR0j/kEw/7p&#10;/ma5yEgIf99v/QjXR6R/yCYf90/zNcxHwD/vt/6EaznsXAnzRmo91NaVFbaWwcZxWRqaehHOry/9&#10;cf8A2YVenx/wkMP/AFwb+dZ3hw7tUlYZI8nGcf7VXb6ZLfXYZJDtXySM4966qWjOWsrxdjSpap/2&#10;nZ/89f0o/tSz/wCev6V38yPM5JFyiqf9qWf/AD1H5Uf2pZ/89R+VHMg5JFvAPal4qn/aln/z1H5U&#10;f2pZ/wDPX9KOaIcki5RVP+07P/nr+lH9qWf/AD1/SjnQcki5VTUv+Qdc/wDXJv5Un9p2f/PX9Kr3&#10;+oWr2NwiS5Zo2AGPak5KxUYSuizF/wAgJB/0w/pXOwH/AEeP/dFdJECNEAI5EGP0rlYpUEUakkYH&#10;PFebUR60CzmlzUSuGQMDkHoaXdWBsSZoB5qPdQDzQI2/C5zrCf7pruxXA+FT/wATlP8AdNd8K2hs&#10;ZT3Kt/bLeWc1s/SRStchpuo3vhvdp97bySQIf3cijPFduRzTHiSQYdQ31FbxnbR7GTjfVHGalrN3&#10;rkf2DTrWRVk4d2GMCpvEGnrpngr7KnOzbk+pyM11kcKRj5EC/QVieM4ZJ9AlSNSzErwPrWkZpySS&#10;siJRfK3uzI0fxJNp9jDb31rIQqDY6jOVxxSX15eeJpFsrW3eK1JBkdhjium0q2VtJtFmjBYRKCCP&#10;aryQqgwqhR7ChzindLUag2rNnP69oRuNKgjteJrUAx/hVS28VtbwiK/s5lmTg4XrXXAVE9tFIcvG&#10;p+oqVPS0huOuhwOp3t9q+oWc32V0tllG3I5+tb/iXSri4+z39l/x8W3IHqK6DyUGAEGB04p+OKbq&#10;7WWwuTv1OVi8XiOIJc2cyzgYIC96yWub/UvFGnXc1s0cQf5OO3vXeNbRM24xqT64p3lJkHYOOnFC&#10;qRWyDkb3Y8GloApaxNAooooAKKKKACiiigAooooAK5HxocNbfjXXVyHjY4a2/H+lRPYqO5zG6jcK&#10;iJ5ozWJsS7hRuFRZozSGS7hRuFRZozQBLuFG4VFmjNAEu4UbhUWaM0AS7hRuFRZozQBLuFIW+Wo8&#10;0E8UxHSeHv8AkDx/7zfzNQ6F/wAes/8A18Sfzqbw7/yB4/q38zUOhf8AHrP/ANfEn8676HxHn4n4&#10;TUooorsOAKKKKACoLL/kPy/9e4/9Cqc9Kx7V7u48R3cVvMsXlQryRnIzWdR2RrRV2dTWRqP/ACGL&#10;b/carTw3xtVVbhRKDy23g1g6g95a63p6XEqy+aWXIGMCsr6o3a0ZtCs+/wD+P7T/AProf5VfHTrV&#10;C/8A+P7T/wDrof5VrU+Ewo/GReJf+Pe2/wCuw/kax91bHif/AI9bb/rsP5GsLPNeZUPXgS7hRuFR&#10;ZozWRoS7hRuFRZoLgdaBqLbsiXcKNwqLcDRmi4mmtyXcKNwqLNGaAJdwo3Cos0ZoAl3CjcKizRmm&#10;I0dNuPKnwx+V+K0JV2OR26iufDEHI61uQSi5sg/V04Nc7/dz5lsyZIiuAZI3RD83Bx7U9SVREOSc&#10;AE/QU3ODS7q67kD80Zphb86N1ADiwBxnmlDVGQpkEmPmAwKUsBz+FNOwWJM0m44FMLfNjHbNLupN&#10;gOzSNuIG1sUh5/CmgkgZP1oAkJ96Cc96jJPGPXmg5NICTgdOlITx14pucDHWkBYrhhg0DJ9EI+0X&#10;GfWtrI9RXLNBIrO0UpVjS7JgmWuHGBk0oto6JqE3e5oa+flgOf4qgjLBArNuPrVRYvP2SGdnUdM1&#10;azxjFCvcio4uKSdx+aM0zdkUZqjEkzRmo80ZoAfmtbwcCLrVTjgyR4Pr8grG3VveEt/+mbiNu9dv&#10;/fIqo7iZ0dFFJWhJzPjQfLphHa6/9kasjPStvxfv8mx2Yx9p5z/uNWArhhkZxkis5FIkJpkXmKp8&#10;1wxJ4wOgozSK2cZGPapGSbuKCfxpmaA1K4D80d6jX5Sx3E5Oee1LupgNuz/o7CtfSm/4l8PPRayJ&#10;drLsJILCoVhlVNq3DgfWlJvmubQ5eTlbOnDAjgiufuGzrU5HoKg8ub/n4cUsMJjkaRnLMfWk22Ul&#10;CKdmW844pCaZuzRuFVc57D80ZxTc1CZ/9KEIHUZzSAsA80b8MAMZ70zNJ8u7PfpTAlJpM+9NzScZ&#10;z3oAeDzzQTxxTNwpCAXVskbc9O9AEhzgnvQCe9MJ4Izz60JwADk/WgCaNd7gVnapciWfYv3E4q/N&#10;L9ls3kP3m6Vz7MWOSeTzXJF+0nzdEXFD91GajzRmtyx+aM0zNGaYh+aM0zNGaAH5ozTM0ZoAfmjN&#10;MzRmgB+aM0zNGaAH5ozTM0ZoAfmjNMzRmgB+aM0zNGaAH5ozTM0ZoAfmjNMzRmgB+aM0zNGaAH5p&#10;c1HmjNABO5SB2U4IHBrZTQTLbjddNh15GPUViSL5kbJnG4Yq0upaiqhRcjAGPu1pBpESTZ1jQqbQ&#10;2+75dmzP4VFbpqFvAkEWokJGAq/L2Fcz/ampf8/I/wC+aP7U1L/n5X/vmr5kRys6rfqn/QSP/fIo&#10;36p/0Ej/AN8iuV/tTUv+flf++aP7U1L/AJ+V/wC+aXMh8rOq36p/0Ej/AN8ijfqn/QSP/fIrlf7U&#10;1L/n5X/vmj+1NS/5+V/75o5kHKzqt+qf9BI/98ijfqn/AEEj/wB8iuV/tTUv+flf++aP7U1L/n5X&#10;/vmjmQcrOq36p/0Ej/3yKN+qf9BI/wDfIrlf7U1L/n5X/vmj+1NS/wCflf8AvmjmQcrOq36p/wBB&#10;I/8AfIo36p/0Ej/3yK5X+1NS/wCflf8Avmj+1NS/5+V/75o5kHKzqt+qf9BI/wDfIpGOpupU6icE&#10;YPyiuW/tTUv+flf++aP7U1L/AJ+V/wC+aOZBys6q0txbWiQBt2wYye9ZDeH/AJm23TBSScY9Tmsz&#10;+1NS/wCflf8Avmj+1NS/5+V/75o5kFmVonY+YGOSjsufoavaPNbxajN9pZVUxjG761nRqUBy24sx&#10;Yn3NP47jNZ3Sdy2ro6xdR01CSs8S59KH1HTX+9PEfrXJceg/Kl4/uir9oTyHVfbtL/56w/lR9u0v&#10;/nrD+Vcrx/dFHH90Ue0D2Z1X27S/+esP5UfbtL/56w/lXK8f3RRx/dFHtA9mdV9u0v8A56w/lR9u&#10;0v8A56w/lXK8f3RRx/dFHtA9mdV9u0v/AJ6w/lR9u0v/AJ6w/lXK8f3RRx/dFHtA9mdV9u0v/nrD&#10;+VH27S/+esP5VyvH90Ucf3R+VHtA5DrRqengYFzHiopL3TDG22WHJB7Vy3H90flRx/dH5UucOQW3&#10;b9xH6YqTNR54xRms9zRaD80obmo80Z5oA3fCZzrSf7pr0EV534SP/E7j/wB0/wAq9EFaw2Mp7hRR&#10;RWhAUwqDwRmn0lAAABwBgUUtFABRRRQAUUUUAFFFFABRRRQAUUUUAFFFFABRRRQAUUUUAHauO8dH&#10;Btfx/pXY1xXjw82v41E9iobnLZpN1R7qM1jY3JM0ZqPNGaLASZozUeaM0WAkzRmo80ZosBJmjNR5&#10;ozRYCTNGajzRmiwEm6gtxUeaM8UWEdZ4c/5A0X1b+ZqHQv8Aj1n/AOviT+dS+HP+QNF9W/mai0L/&#10;AI9Z/wDr4k/nXfQ+I8/E/CalFFFdhwBRRRQAVk2tnM2vXjxXBhdkXtnI/wD11rVXtGVNdbccb4MD&#10;35rOoro1pOzJfsOo/wDQSb/vkVjavbTw6pps080lwyucBU7V1vakZVPJUVlY3TOX/wCEislyMS/L&#10;1+SobzV7NprGYOSockgKc9K09Ft45dCI2KWYuMke5pYtMIj00FI8wn5/filKUmrMcYRi7oxNb1i1&#10;vYoI4d+RJnlSOxrN81c45/I122o26efY7IVx5/zYXtg1ckt4PKb9ynT0rCVK50QrWexwKRTycqhI&#10;HoKf9muP+eTflXZ+G442s2JQE7z2rY8mL/nmv5VhGk2r3OqdWEXblPNPs1x/zyb8qfb2s7XCB4W2&#10;n2r0jyYv+ea/lR5MQ6Iv5VTo36iWJSekTg7rSsjMJIb0xWbJFLCxWRCMd8V6eY0x9wflVW7sba5j&#10;2vGD74odG2wLEKWk0ea+ch6En8DR5q+/5Guvn02bTSZIUWWHqVI5FWdOubK+U+XEgYdRt6GiME3Z&#10;7im5RXMtUcP5q+/5GjzV9/yNei/Z4P8Ankn/AHzR9ng/55J/3zWv1ddzn+sPsedeavv+Ro81ff8A&#10;I16L9ng/55J/3zR9ng/55J/3zR9XXcPrD7HnXmr7/kavaTeLFdCMk7X4PBrt/s8H/PJP++aPs8H/&#10;ADyT/vmonhVKNri9uzi9Qnms7p42cYILKAmaqvqM0cZZp0JzwojOT613HlxrOQ6KQehIqG5slbUL&#10;SRYk2Ju3ceoqKK5o2e6B1LHGRanLK6qsijccAsmAD71Obi6EZbz4eBjjnJrorOxtrpb6KaFWUXB7&#10;f7K1jvo1m+lXc0dtmZJmCkdgCK39kHtCsbucbSZFCt/s80iT3e0sZ4gAMgbeTmulHh3S2ALW3P1N&#10;O/4R3S+v2b/x40eyF7VHKtd3YYZKjPQEVKJrrndND8v3iBmulbw7pTdbbP8AwI0g8N6UP+XUfmaP&#10;ZB7VHM/abkLu8xdo4Py85pY57mRifOjVOSCV5xXTf8I7pZ/5dv8Ax40f8I7pWMfZuP8AeNHsmHtU&#10;cs13dJt3Feegx1+lPSW7bH76EZ5z6CumPh3Sm622cdPmNIPDekjpaj8zR7Jh7VHM/abna58xBt9V&#10;6+lCXN07cTRqvTLLXT/8I7pZ623/AI8aP+Ed0rGPs3H+8aPZMPao5drq6VSdylQcbtvBo866lTZ5&#10;kQ3jAHcfWuo/4R3Syu023H+8aQeG9JHP2UZ/3jR7IPao5eGSeIGFJUOMnJXg+poS7upDiOSMYHzb&#10;l6Gup/4R3S/+fbpx940g8OaUP+XYc9fmNHsg9qjlle6tleMSq69d+OAe9Kl1dOA3mRAdCD1J/wAK&#10;6n/hHtLwR9m4Pbcab/wjWkf8+g/M0eyD2qObM90smzzIy3QELxn0qIS3O4lJlLZJ5HGOv9RXVjw7&#10;pY/5du/940Dw7pY6W3/jxo9kw9qjmGnu1GFkSRiuflXoa6XwHK839os7bv3i4x0+7Th4e0teltj/&#10;AIEa0vD1vZ2jXUFpbmLa43ns3GRik6fKUpqRt0lLSGkUcr47dkg08+YIx9p5Y9PuNXLPc3Z4jZGD&#10;dMDp7mu58R29ndRW0F5CZVebC+xwazF8O6UvAtgP+BGqVPm1Jc+U5dbu5cnE0agAZJHXPpTzcXIj&#10;87zo/LHGcfrXS/8ACOaT1+ygH6mj/hHNK2lfsowe240eyZPtUc0lxcmRUknjRupytIbqckeVKkin&#10;jha6ZvDulN962B+pNC+G9KT7tqB24Y0eyYe1Ry6XV2zlC8YYZySOKek906syzRFVA3fLXS/8I5pW&#10;4t9lGT1+Y0Dw7pQz/o3Xr8xo9kHtUcyLi6OMzR4Jwp29RnrSvczgny5kkC8HA710v/COaWRt+zDH&#10;T7xoXw5pK9LUDv1NHsg9qjlhe3G9ULxhmPp0HvUiz3bkqksZYAk/LTtV0yyj07UbgRBZI59qNnoO&#10;KijbygEixuRQ2/PXjpUSjY0jK44XF0ct5iBOgO3vT5Z7heI542bv8tRAHyfMVyJGG4L1wabDG0ai&#10;QEGUkEE9KgoVrq9BKnCkjgY5+tPR7ozBfMiM3T7vamM7y7mOC5O0jHIHtTzsWULFty3zBifu0xAJ&#10;7sM+XUhPvYXkGnmebauJ497DONvQVHFiRTKzkOxJIHc9qiCYbzJc7zyuD3HrSDUka6vEGWAC9vl6&#10;04T3fCmWPccY+X1pHeVt/mlWZRgIBkHPpSkRIQU5LrjBP3TRoGo5prxJNpdMpy/y9vWl8+fy8m4j&#10;3N91dvWolxNJIZZSNnyH/aFMMXnylpchfujHB/L8KLIY9ri8X+7gHltvB+lWbFru4mTc6Krc4284&#10;FV/NkLqkjKAF3gAcH2q2hWw09rhhieQYx/hWVafLHzY0rlfVrsS3HlofkTis/NMLZJJ6nmjNRCHJ&#10;GxqPzS7qj3UbqsCTdRuqPdRuoAk3Ubqj3UbqAJN1G6o91G6gCTdRuqPdRuoAk3Ubqj3UbqAJN1G6&#10;o91G6gCTdRuqPdRuoAk3Ubqj3UbqAJN1G6o91G6gCTdRuqPdRuoAk3Ubqj3UbqAJN1G6o91G6gCT&#10;dRuqPdRuoAk3Ubqj3UbqAJN1G6o91G6gCTdRuqPdRuoAk3Ubqj3UbqAJN1G6o91G6gCTdRuqPdRu&#10;oAk3Ubqj3UbqAJN1G6o91G6gCTdRuqPdRuoAk3Ubqj3UbqAJN1G6o91G6gCTdRuqPdRuoAk3Ubqj&#10;3UbqAJN1G6o91G6gCTdRuqPdRuoAk3Ubqj3UbqAJN1G6o91G6gCTdQG5qPdRnmgDe8IH/iex/wC6&#10;f5V6OK818HH/AInsf+638q9KFaw2Mp7hRRRWhAUUUUAFFFFABRRRQAUUUUAFFFFABRRRQAUUUUAF&#10;FFFABRRRQAUUUUABriPH5w1p+Ndua4b4gnDWn4/0qJbFQ3OR3UZqPNG6sTckzRmo91G6gCTNGaj3&#10;UbqAJM0ZqPdRuoAkzRmo91G6gCTNGaj3UbqAJM0FqjzRkmmB2fhv/kCxfVv5mo9C/wCPWf8A6+JP&#10;51J4b/5AsX1b+ZqPQuLWf/r4k/nXbQ3POxPwmnRRRXbc4AoooouAVTvbd3Mc8BAniO5Se/tVzNJS&#10;aT0Y4tp3QlrrNvIuy4zBKPvK/wDQ1aXULORti3EZY9Buqm8Ucn30VvqKhlsLWVQDEoweCBjFZOBs&#10;qi6kGk3ttFojxtcRrJl8KW56mo4r+IR6T/pK5UnzPm9u9KdA03JJt1z161BqGm2bT2MPkKIy5BwO&#10;2KzlFpXNYzjJ2NW91a3Sa1Ed1FtaXD4YdMGrj6hZtG2LmI8cfMK5LxBpNnZWsMlvAFcyAfoaxAcc&#10;7QKxlVsdMaKueheHJ4ksmDSKDvPU1sfaoP8Anqv515StxKgwrkfSl+1T/wDPVvzrnjVcVY650oTd&#10;7nqv2qD/AJ6r+dH2qA8ean515V9qn/56t+dT2d1ILjc8hwPeqdZroJYaMtE9T04XMJ/5aKPxqpe6&#10;xaWcZZpFLdgDXEXmrkfLGKypJ3lbLsTQ6zewLDqGs2djJqLapkPdRwQntuGTV2ybTbNAsdxCD3O4&#10;ZNefZHoKTI9BRGaTuRUUpqy0R6Z/aFl/z9Rf99Cj+0LL/n6i/wC+hXmmR6CjI9BWv1jyMPq56X/a&#10;Fl/z9Rf99Cj+0LL/AJ+ov++hXmmR6CjI9BR9Y8g+rnpf9oWX/P1F/wB9Cj+0LL/n6i/76FeaZHoK&#10;Mj0FH1jyD6uejTXloy/Lcxlh0wwqKaRmv7NwTsG7d/3zXnwbByMA1eXVrwAATHiuWcpqfPT6lqjp&#10;qdfaTfZDfPIjFWm3DaMkjArNTUJbfT7mOGCbznlZl+TjBNYf9r3n/PY0n9r3n/PU0e3r+QewR2I1&#10;qEcG3uM/7lL/AG3B/wA+9z/37rjf7XvP+epo/te8/wCepp/WK/kL2COy/tuD/n3uf+/dH9twf8+9&#10;z/37rjf7XvP+epo/te8/56mj6xX8g9gjsv7bg/597n/v3R/bcH/Pvc/9+643+17z/nqaP7XvP+ep&#10;o+sV/IPYI7L+24P+fe5/790f23B/z73P/fuuN/te8/56mj+17z/nqaPrFfyD2COy/tuD/n3uf+/d&#10;H9twf8+9z/37rjf7XvP+epo/te8/56mj6xX8g9gjsv7bg/597n/v3R/bcH/Pvc/9+643+17z/nqa&#10;P7XvP+epo+sV/IPYI7L+24P+fe5/790f23B/z73P/fuuN/te8/56mj+17z/nqaPrFfyD2COy/tuD&#10;/n3uf+/dH9twf8+9z/37rjf7XvP+epo/te8/56mj6xX8g9gjsv7bg/597n/v3R/bcH/Pvc/9+643&#10;+17z/nqaP7XvP+epo9vX8g9gjsv7bh/597j/AL91f8PX0l5NeAoUjR18vcMEgjnP45rz7+17zn96&#10;TXZ+BpJLi1uZ5Zd7M4GP7oA/+vVQqVJv3w9koanVUh5FLSVsBieI7yW0W0KRGRHmw4UZIG0n+eKz&#10;/wC24P8An3uP+/dS+N5JYdOhmik2Msv58GuH/ti97SmsZ1KkfhsHslPU7T+24P8An3uf+/dH9twf&#10;8+9z/wB+64v+2L3/AJ6mj+2L3/nqan6xX8g9gjtP7bg/597n/v3R/bcH/Pvc/wDfuuL/ALYvf+ep&#10;o/ti9/56mj6xX8g9gjtP7bg/597n/v3R/bcH/Pvc/wDfuuL/ALYvf+epo/ti9/56mj6xX8g9gjtP&#10;7ag/597n/v3R/bUH/PC4/wC/dcX/AGxe/wDPU0f2xe/89TS9vX8g9gjS1SV7jTr+3jtpi804dcp2&#10;4qI6fNK8ZSMxjA49PeqX9sXv/PU0f2vef89TUSqVn0RoqdjRlt5wzIsLuMfNjiomsbtoAEj2KrZA&#10;PXHaqf8Aa95/z1NH9r3n/PU0uat2Q+Qui2uEbCQOB/ER3pZLCSSPMUJTb+Zqj/a95/z2NH9r3n/P&#10;U0uat2QchpTW11GFCIzkjnAqL7DcNE6xwbAf73X3ql/a95/z2NH9r3n/AD1NHNW7IOQupa3CEbYW&#10;3nPze1K9i8q4jgZcHcS3U+1Uf7XvP+exo/te8/57GjnreQchora3MMKAIXfpgCmLZ3R37ICrsvzM&#10;x71R/te8/wCepo/te8/57GjmrdkHIX7aym8yNWjIfIG/sAOtQa3dia5ESH5Ixiq39rXmCPOPNU2c&#10;sxJOSaFGUpc0hxjYfmjNMzRmtSx+aM0zNGaAH5ozTM0ZoAfmjNMzRmgB+aM0zNGaAH5ozTM0ZoAf&#10;mjNMzRmgB+aM0zNGaAH5ozTM0ZoAfmjNMzRmgB+aM0zNGaAH5ozTM0ZoAfmjNMzRmgB+aM0zNGaA&#10;H5ozTM0ZoAfmjNMzRmgB+aM0zNGaAH5ozTM0ZoAfmjNMzRmgB+aM0zNGaAH5ozTM0ZoAfmjNMzRm&#10;gB+aM0zNGaAH5ozTM0ZoAfmjNMzRmgB+aM0zNGaAH5ozTM0ZoAfmjNMzRmgB+aM0zNGaAH5ozTM0&#10;ZoAfmjNMzRmgB+aM0zNGaAH5ozzTM0Z5oA6HwYc6/F/ut/KvS68w8FH/AIqCL/db+VenitobGU9w&#10;oooqzMKKKKACiiigAooooAKKKKACiiigAooooAKKKKACiiigAooooAKKKKACuE+If37T8f6V3Z6V&#10;wXxGOGs/+Bf0qZbFw3ONzRmo91GaxNiTNGajzRmkBJmjNR5ozQBJmjNR5ozQBJmjNR5ozQBJmjNR&#10;5ozQBKDXTaPotldaZDNLGTIwOTn3rlN1PS4njXalxKqjsG4q4uxElc9GtLaK0t1ghXai9BVb+yLX&#10;cxAddxLEBj1rhPtdz/z9Tf8AfdH2u6/5+pv++60U0tjP2bZ3f9k23rJ/32aP7JtvWT/vs1wn2u6/&#10;5+pv++6Ptd1/z9Tf990/a+YezO7/ALJtvWT/AL7NH9k23rJ/32a4T7Xdf8/U3/fdH2u6/wCfqb/v&#10;uj2vmHszu/7JtvWT/vs0f2Tbesn/AH2a4T7Xdf8AP1N/33R9ruv+fqb/AL7o9r5h7M7v+ybb1k/7&#10;7NH9k23rJ/32a4T7Xdf8/U3/AH3R9ruv+fqb/vuj2vmL2Z3f9k23rJ/32adHpltHMkoDlkORls1w&#10;X2u6/wCfqb/vuj7Xdf8AP1N/33S9pfcfs+yPQr2zgvohHOu5Qcjmub8Q6VaWNmk0CFX3gde1YP2q&#10;5/5+pv8AvumSTSygCSaRwDnDNmpckylFodmjNR7qM1maEmaUMRnBxkVHmjNKxSbWqH7hjFGaZuoz&#10;T2E9dWPzRmo80ZpASbqN1R5ozTAk3UbqjzRmgCTdRuqPNGaAJM0ZqPNGaQEmaM1HmjNAEmaM1Hmj&#10;NAEmaM1HmjNAEmaM1HmjNAEmaM1HmjNAEmaM1HmjNAEmaM1HmjNAEmaM1HmjNAEmaM1HmjNAEmaM&#10;1HmjNMCTdXffDpojp90FXEgkG8+vHFee5rv/AIbxuLW+kIIV5V2n1wtXDcznsdpSGlpK1Mjk/iG0&#10;a6RAHB3NMAv1wTXnm6u++I6M+l2jKuQlwCx9PlYV56DWU9zaBJmjNR5ozUWLJM0ZqPNGaLASZozU&#10;eaM0WAkzRmo80ZosBJmjNR5ozRYCTNGajzRmiwEmaM1HmjNFgJM0ZqPNGaLASZozUeaM0WAkzSZp&#10;maM0WAkzRmo80ZosBJmjNR5ozRYCTNGajzRmiwEmaM1HmjNFgJM0ZqPNGaLASZozUeaM0WAkzRmo&#10;80ZosBJmjNR5ozRYCTNGajzRmiwEmaM1HmjNFgJM0ZqPNGaLASZozUeaM0WAkzRmo80ZosBJmjNR&#10;5ozRYCTNGajzRmiwEmaM1HmjNFgJM0ZqPNGaLASZozUeaM0WAkzRmo80ZosBJmjNR5ozRYCTNGaj&#10;zRmiwEmaM1HmjNFgJM0ZqPNGaLASZozUeaM0WAkzRmo80ZosBJmjNR5ozRYCTNGajzRmiwEmaM1H&#10;mjNFgJM0ZqPNGaLASZozUeaM0WAkzRmo80ZosBJmjNR5ozRYCTNGajzRmiwEmaM1HmjNAHR+Cj/x&#10;UUX+638q9RFeWeBznxHD/utXqYrWGxjPcKKKKsgKKKKACiiigAooooAKKKKACiiigAooooAKKKKA&#10;CiiigAooooAKKKKAA1wHxIOGsvo39K7415/8Szh7L6N/SplsXDc4rNGaizRurE1Jc0ZqLdRuoAlz&#10;Rmot1G6gCXNGai3UbqAJc0ZqLdRuoAlzRmot1G6gCXNGai3UbqAJc0ZqLdRuoAlzRmot1G6gCXNG&#10;ai3UbqAJc0ZqLdRuoAlzRmot1G6gCXNGai3UbqAJc0ZqLdRuoAlzRmot1G6gCXNGai3UbqAJc0Zq&#10;LdRuoAlzRmot1G6gCXNGai3UbqAJc0ZqLdRuoAlzRmot1G6gCXNGai3UbqAJc0ZqLdRuoAlzRmot&#10;1G6gCXNGai3UbqAJc0ZqLdRuoAlzRmot1G6gCXNGai3UbqAJc0ZqLdRuoAlzRmot1G6gCXNGai3U&#10;bqAJc0ZqLdRmgCXNejfDgN/ZM7GTcpl4X+7wK81B5r0H4Yn/AES/9PMX/wBBq4bkz2O5pKWkNamJ&#10;yfxDD/2IhVwo80ZHrwa81z0r0L4mHGlWf/Xxj/xxq85zWUzaGxJmjNMzRmoKH5ozTM0ZoAfmjNMz&#10;RmgB+aM0zNGaAH5ozTM0ZoAfmjNMzRmgB+aM0zNGaAH5ozTM0ZoAfmjNMzRmgB+aM0zNGaAH5ozT&#10;M0ZoAfmjNMzRmgB+aM0zNGaAH5ozTM0ZoAfmjNMzRmgB+aM0zNGaAH5ozTM0ZoAfmjNMzRmgB+aM&#10;0zNGaAH5ozTM0ZoAfmjNMzRmgB+aM0zNGaAH5ozTM0ZoAfmjNMzRmgB+aM0zNGaAH5ozTM0ZoAfm&#10;jNMzRmgB+aM0zNGaAH5ozTM0ZoAfmjNMzRmgB+aM0zNGaAH5ozTM0ZoAfmjNMzRmgB+aM0zNGaAH&#10;5ozTM0ZoAfmjNMzRmgB+aM0zNGaAH5ozTM0ZoAfmjNMzRmgB+aM0zNGaAH5ozTM0ZoAfmjNMzRmg&#10;B+aM0zNGaAH5ozTM0maAOl8DHPiSH/db+VerDpXk/gM/8VLD/ut/KvWBWsNjOe4UUUVZmFFFFABR&#10;RRQAUUUUAFFFFABRRRQAUUUUAFFFFABRRRQAUUUUAFFFFACHpXAfEmKWR7Ly42fG77oz6V35qNol&#10;f7yg/UUmrlJ2PDPstz/z7yf98Gj7Lc/88JP++DXufkRf881/Kj7PD/zzX8qjkK5zwz7Lc/8APCT/&#10;AL4NH2W5/wCeEn/fBr3P7PD/AM81/Kj7PD/zzX8qOQOc8M+y3P8Azwk/74NH2W5/54Sf98Gvc/s8&#10;P/PNfyo+zw/881/KjkDnPDPstz/zwk/74NH2W5/54Sf98Gvc/s8P/PNfyo+zw/8APNfyo5A5zwz7&#10;Lc/88JP++DR9luf+eEn/AHwa9z+zw/8APNfyo+zw/wDPNfyo5A5zwz7Lc/8APCT/AL4NH2W5/wCe&#10;En/fBr3P7PD/AM81/Kj7PD/zzX8qOQOc8M+y3P8Azwk/74NH2W5/54Sf98Gvc/s8P/PNfyo+zw/8&#10;81/KjkDnPDPstz/zwk/74NH2W5/54Sf98Gvc/s8P/PNfyo+zw/8APNfyo5A5zwz7Lc/88JP++DR9&#10;luf+eEn/AHwa9z+zw/8APNfyo+zw/wDPNfyo5A5zwz7Lc/8APCT/AL4NH2W5/wCeEn/fBr3P7PD/&#10;AM81/Kj7PD/zzX8qOQOc8M+y3P8Azwk/74NH2W5/54Sf98Gvc/s8P/PNfyo+zw/881/KjkDnPDPs&#10;tz/zwk/74NH2W5/54Sf98Gvc/s8P/PNfyo+zw/8APNfyo5A5zwz7Lc/88JP++DR9luf+eEn/AHwa&#10;9z+zw/8APNfyo+zw/wDPNfyo5A5zwz7Lc/8APCT/AL4NH2W5/wCeEn/fBr3P7PD/AM81/Kj7PD/z&#10;zX8qOQOc8M+y3P8Azwk/74NH2W5/54Sf98Gvc/s8P/PNfyo+zw/881/KjkDnPDPstz/zwk/74NH2&#10;W5/54Sf98Gvc/s8P/PNfyo+zw/8APNfyo5A5zwz7Lc/88JP++DR9luf+eEn/AHwa9z+zw/8APNfy&#10;o+zw/wDPNfyo5A5zwz7Lc/8APCT/AL4NH2W5/wCeEn/fBr3P7PD/AM81/Kj7PD/zzX8qOQOc8M+y&#10;3P8Azwk/74NH2W5/54Sf98Gvc/s8P/PNfyo+zw/881/KjkDnPDPstz/zwk/74NH2W5/54Sf98Gvc&#10;/s8P/PNfyo+zw/8APNfyo5A5zwz7Lc/88JP++DR9luf+eEn/AHwa9z+zw/8APNfyo+zw/wDPNfyo&#10;5A5zwz7Lc/8APCT/AL4NH2W5/wCeEn/fBr3P7PD/AM81/Kj7PD/zzX8qOQOc8M+y3P8Azwk/74NH&#10;2W5/54Sf98Gvc/s8P/PNfyo+zw/881/KjkDnPDPstz/zwk/74NH2W5/54Sf98Gvc/s8P/PNfyo+z&#10;w/8APNfyo5A5zwz7Lc/88JP++DR9luf+eEn/AHwa9z+zw/8APNfyo+zw/wDPNfyo5A5zwz7Lc/8A&#10;PCT/AL4NH2W5/wCeEn/fBr3P7PD/AM81/Kj7PD/zzX8qOQOc8M+y3P8Azwk/74NH2W5/54Sf98Gv&#10;c/s8P/PNfyo+zw/881/KjkDnPDPstz/zwk/74NH2W5/54Sf98Gvc/s8P/PNfyo+zw/8APNfyo5A5&#10;zwz7Lc/88JP++DR9luf+eEn/AHwa9z+zw/8APNfyo+zw/wDPNfyo5A5zwz7Lc/8APCT/AL4NH2W5&#10;/wCeEn/fBr3P7PD/AM81/Kj7PD/zzX8qOQOc8M+y3P8Azwk/74NH2W5/54Sf98Gvc/s8P/PNfyo+&#10;zw/881/KjkDnPDPstz/zwk/74NH2W5/54Sf98Gvc/s8P/PNfyo+zxf8APNfyo5A5zwz7Nc/88JP+&#10;+DXo/wAOEkj0u4WSFoz5n3mGN3ArqzBHj/Vp+VZ2lTyPq+q27EeXDIgQAdMoCacY2E5XNekPSlpD&#10;VkHJfESN5NFiWOFpG80cqM7eDzXmgtbkceRL/wB8GvYdZmkivNMjQjZPc7HBHUbWP9K0vIi/55r+&#10;VQ43LjKx4b9luf8AnhJ/3waPstz/AM8JP++DXuf2eH/nmv5UfZ4f+ea/lS5B854Z9luf+eEn/fBo&#10;+y3P/PCT/vg17n9nh/55r+VH2eH/AJ5r+VHIHOeGfZbn/nhJ/wB8Gj7Lc/8APCT/AL4Ne5/Z4f8A&#10;nmv5UfZ4f+ea/lRyBznhn2W5/wCeEn/fBo+y3P8Azwk/74Ne5/Z4f+ea/lR9nh/55r+VHIHOeGfZ&#10;bn/nhJ/3waPstz/zwk/74Ne5/Z4f+ea/lR9nh/55r+VHIHOeGfZbn/nhJ/3waPstz/zwk/74Ne5/&#10;Z4f+ea/lR9nh/wCea/lRyBznhn2W5/54Sf8AfBo+y3P/ADwk/wC+DXuf2eH/AJ5r+VH2eH/nmv5U&#10;cgc54Z9luf8AnhJ/3waPstz/AM8JP++DXuf2eH/nmv5UfZ4f+ea/lRyBznhn2W5/54Sf98Gj7Lc/&#10;88JP++DXuf2eH/nmv5UfZ4f+ea/lRyBznhn2W5/54Sf98Gj7Lc/88JP++DXuf2eH/nmv5UfZ4f8A&#10;nmv5Ucgc54Z9luf+eEn/AHwaPstz/wA8JP8Avg17n9nh/wCea/lR9nh/55r+VHIHOeGfZbn/AJ4S&#10;f98Gj7Lc/wDPCT/vg17n9nh/55r+VH2eH/nmv5Ucgc54Z9luf+eEn/fBo+y3P/PCT/vg17n9nh/5&#10;5r+VH2eH/nmv5Ucgc54Z9luf+eEn/fBo+y3P/PCT/vg17n9nh/55r+VH2eH/AJ5r+VHIHOeGfZbn&#10;/nhJ/wB8Gj7Lc/8APCT/AL4Ne5/Z4f8Anmv5UfZ4f+ea/lRyBznhn2W5/wCeEn/fBo+y3P8Azwk/&#10;74Ne5/Z4f+ea/lR9nh/55r+VHIHOeGfZbn/nhJ/3waPstz/zwk/74Ne5/Z4f+ea/lR9nh/55r+VH&#10;IHOeGfZbn/nhJ/3waPstz/zwk/74Ne5/Z4f+ea/lR9nh/wCea/lRyBznhn2W5/54Sf8AfBo+y3P/&#10;ADwk/wC+DXuf2eH/AJ5r+VH2eH/nmv5Ucgc54Z9luf8AnhJ/3waPstz/AM8JP++DXuf2eH/nmv5U&#10;fZ4f+ea/lRyBznhn2W5/54Sf98Gj7Lc/88JP++DXuf2eH/nmv5UfZ4f+ea/lRyBznhn2W5/54Sf9&#10;8Gj7Lc/88JP++DXuf2eH/nmv5UfZ4f8Anmv5Ucgc54Z9luf+eEn/AHwaPstz/wA8JP8Avg17n9nh&#10;/wCea/lR9nh/55r+VHIHOeGfZbn/AJ4Sf98Gj7Lc/wDPCT/vg17n9nh/55r+VH2eH/nmv5Ucgc54&#10;Z9luf+eEn/fBo+y3P/PCT/vg17n9nh/55r+VH2eH/nmv5Ucgc54Z9luf+eEn/fBo+y3P/PCT/vg1&#10;7n9nh/55r+VH2eH/AJ5r+VHIHOeGfZbn/nhJ/wB8Gj7Lc/8APCT/AL4Ne5/Z4f8Anmv5UfZ4f+ea&#10;/lRyBznhn2W5/wCeEn/fBo+y3P8Azwk/74Ne5/Z4f+ea/lR9nh/55r+VHIHOeGfZbn/nhJ/3waPs&#10;tz/zwk/74Ne5/Z4f+ea/lR9nh/55r+VHIHOeGfZbn/nhJ/3waPstz/zwk/74Ne5/Z4f+ea/lR9nh&#10;/wCea/lRyBznhn2W5/54Sf8AfBo+y3P/ADwk/wC+DXuf2eH/AJ5r+VH2eH/nmv5Ucgc54Z9luf8A&#10;nhJ/3waPstz/AM8JP++DXuf2eH/nmv5UfZ4f+ea/lRyBznhn2W5/54Sf98Gj7Lc/88JP++DXuf2e&#10;H/nmv5UfZ4f+ea/lRyBznhn2W5/54Sf98Gj7Lc/88JP++DXuf2eH/nmv5UfZ4f8Anmv5Ucgc54Z9&#10;luf+eEn/AHwaPstz/wA8JP8Avg17n9nh/wCea/lR9nh/55r+VHIHOeGfZbn/AJ4Sf98Gj7Lc/wDP&#10;CT/vg17n9nh/55r+VH2eH/nmv5Ucgc54Z9luf+eEn/fBo+y3P/PCT/vg17n9nh/55r+VH2eH/nmv&#10;5Ucgc54Z9luf+eEn/fBo+y3P/PCT/vg17n9nh/55r+VH2eH/AJ5r+VHIHOeGfZbn/nhJ/wB8Gj7L&#10;c/8APCT/AL4Ne5/Z4f8Anmv5UfZ4f+ea/lRyBznhn2W5/wCeEn/fBo+y3P8Azwk/74Ne5/Z4f+ea&#10;/lR9nh/55r+VHIHOeGfZbn/nhJ/3waPstz/zwk/74Ne5/Z4f+ea/lR9nh/55r+VHIHOeGfZbn/nh&#10;J/3waPstz/zwk/74Ne5/Z4f+ea/lR9nh/wCea/lRyBznhn2W5/54Sf8AfBo+y3P/ADwk/wC+DXuf&#10;2eH/AJ5r+VH2eH/nmv5Ucgc54Z9luf8AnhJ/3waPstz/AM8JP++DXuf2eH/nmv5UfZ4v+ea/lRyB&#10;znlvgaGaPxHE0kLqNrclSO1erDpUYhRTlUUH2FSiqSsTKVwoooqiQooooAKKKKACiiigAooooAKK&#10;KKACiiigAooooAKKKKACiiigAooooAKKKKACiiigAooooAKKKKACiiigAooooAKKKKACiiigAooo&#10;oAKKKKACiiigAooooAKKKKACiiigAooooAKKKKACiiigAooooAKKKKACiiigAooooAKKKKACiiig&#10;AooooAKKKKACiiigAooooAKKKKACiiigAooooAKKKKACiiigAooooAQ9Kq21lHb3l1cqSXuSpYHo&#10;MDH9Kt0UAFJS0UAUr2xS7ntZWYg28nmLjucEf1q5S0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SZoyK&#10;AFopu4DvS7h60ALRSZFGaAF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pOlAC0UmaKAFopK&#10;M0ALRSUUALRSUtABRRRQAUUUUAFFFJQAtFIaM0ALRTc89aXIoAWkJozTJZFjRnY4CjJNJsBs0yQx&#10;mRzhR1Nc6PEZS8mRirRc7GFUtbv/ALbDO8F9tROBH61zEdyw4Iz71z1Ju+hjObvoa93q+oLex3TS&#10;fL1UD7tW/wC3NQYJcGRcHOFFc07zu4fblV4wans3kdeRhRWblKwrs9C0a8mu4/MldOegXtWoOtee&#10;6bfR2zEmR42HII/liuivfEtvFAht2EjMcEelbU6mmprGV0dDS1FDIJIlf+8M1KK2RQUUUUw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H8VXk9hoNxc27bZFK4P1YCtisDxspbwxdgDONp/AMKANx8hGx1xWR4&#10;c1B7jRftN3KMiSQFjwAAxFaRuYns/PWRTEV3Bs8Yrh4yT4Z02OQlbW4vmEp6ZQsf0oA6DUfEVkbG&#10;7+yXiGdI2KfUCmjULn+1tEg3/Jc27PIPUhQaZ4k07TF8P3DeREmyMmMjAOccVWbI1rw4R1+ySY/7&#10;9igDdu9Z06xk8u4uUR/7vcVV1XV4m0G7u9PuFdol+8vODXNWbx3FobWKNZdVu5XEruM+UoP+FNa2&#10;i0+x12wtm32scClj6P3oA6q38QabtiikvI/NKjPPfFaysrKGU5BrDttL0r+w418mLyjECW49OuaP&#10;B8kkmhpvJZVkdYyepQHigDdpaSloAKKKSgBaSikZgoJPagBruEUseAByawJvECxaiY8q8P8AeHao&#10;davmuhNHbXqRqg5Hdq4xLpgcNzzXPUm+hlOVtje1PW79rlZkbbEDwF6H61MviC/lRZwVVM9K5mSa&#10;eVhtU7FPTtUlrI7OVC4Udayc5WI5md/pWrPdLvnaNF6AZ5zVXVtWt5fMtZPMjUMFLL0Ncm0zLwrk&#10;EHPFPvNQe6ijWQAFOpHeqVVtFc+hNrCWCyKLFiQR81Zu1eoFLCDJJs6Y9e9KR2rJslisDDsJI55w&#10;Ks6hPbtd77QfuyoyMY571VETSEKoyx6U4kxHa6AkDnFPoF9CMnJzVnT5kgkWdoxKhyNp7GqLOyjI&#10;U8mn29yOFZSuT1o21EmdjpfilJJEguIxGMY3CuqU5UGvPLEW2x/MTe7YCivQYhiJQPQV00pOSN4u&#10;4+iiiti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inhSeFopFDIwwQehFS1HLPFDjzJFTPTccUAYX/AAid&#10;rt8oXNyLfOfJ3/L9K1JtMtZrD7C0K/Z8bQvoKl+3Wv8Az8R/99Cj7da/8/Mf/fQoAxW8JWci7Jp7&#10;iWL+FHfgVpHSoPtNpcDO+1QpH9CMVY+3Wv8Az8xf99Cj7da/8/MX/fQoAxpfClo95NdRzTwyzEly&#10;jYzVxNCsk0yWwVCIpRhzn5m9yau/brX/AJ+Yv++hR9utf+fmL/voUAY3/CKWgxGJrhYP+eQf5a3L&#10;e3jtoVhhQJGowAO1M+3Wv/PzF/30KPt1r/z8xf8AfQoAsUVX+3Wv/PzF/wB9Cj7da/8APzF/30KA&#10;LFJUH261/wCfiP8A76FJ9utf+fiP/voUATPIqLlmAHvWLq2rW6ebas7ocffUUniSSaTTc2w3qTks&#10;p6Vyl3qEs9mkUseGHV+7CsZ1LaESlYl1WGwiije0mLyH71ZG1RzinId8oQDk9DSsMZHcVzNmLdxW&#10;QpGH7NVnUJbbNu9sRkp84A71T2kjHNKjquVKZI70dAuMldmUsOuKpr5jt3IzzVp325YKSPSlt7qN&#10;SVKYzReyAsW3k+aPODbcdutJsJk2gHk8Vcto7crI8vPHA9a2IIY/KQhRnA7U0rmsYcxStNMKyb52&#10;DcdKmu9PWfYEwgHXAq9QKu1lY6FCKVjAn014IWbG7B4+lJp9mLiTZIhCD5gcd63yM9elC4XoAKXK&#10;R7JXuGkabCuohj8wHIBrqxwKwdK/4/RW+K6KasgaS2CiiitB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lLVbULtLCxlu5ASkS7iB1oAsUZrCi8QvKiuul3RVsEHb2NaEe&#10;oxNqX2Hawk8oSnPYUAXaWm5pcigBaKTNGaAFopNwo3CgAozSHpWNpmsS3mp3Nq9uUWPOG+hxzQBt&#10;ZoqlPqUUOq2+nsrGSdGdT2AFXMgUAOopNwo3UAFLRRQAVw/xGYqbI5IGH/PAruK5fxVaxXmpafBO&#10;CYyshIB74FAHE6Vpt1qF3bxNiOO4ZlVz6rnP8q6T/hBZ/wDn9X8jU9vbx2us6RBCNqLI+B9VJrsh&#10;QBw3/CCz/wDP4n5Gj/hBZ/8An8T8jXdUUAcL/wAILP8A8/ifkaP+EFn/AOfxPyNd1RQBwv8Awgs/&#10;/P4n5Gj/AIQWf/n8T8jXdUUAcL/wgs//AD+J+Ro/4QWf/n8T8jXdZpCaAOEk8DzojN9sXgZ6GuSm&#10;Se3KPKmI2YgHPUA4r2O5dVt5CxAG09a4O2trK+0pWmUymItwp560Ab3hxifCMZxuOxsA81wt3cXl&#10;7OQynK8YAwBXT6PqN4mlxW8MaRxqWAZuTjPpTRYo87TSku7dewrKdmKVNyMWC3/frFJk7fvbOabN&#10;GY5mUBsZ4BrpEjSLhFC/SkaGNn3MgJFYtIHRM2001mZXmI29cVau7JZolSICMA9hVwcClosaKCSs&#10;YMumvCkhxkY4IqGztVnk8tkwp5JxXRnnjFIqqvRQPpS5SfZK9ykumoswO7KjtV8cDFFFNKxoopbB&#10;mjNFFMYZo7iiigC7pRzeiugFc9pP/H8Poa6EVtDYzkFFJkUZFaEi0UmaMigBaKSloAKKSigBaKTI&#10;oyKAFopKKAFoopKAFopKKAFopMiigBaKSigBaKTNGRQAtFJRQAtFJkUhZR1OKAHUVDJdQRMqvKqs&#10;3QE0q3ELMQsikj3pXQEtFJkUZpgLRSZozQAtFJkUZFAC0UlFAC0UUlAC0UmRRQAtFFJkUALRSZFG&#10;aAFopM0ZoAWiiigAooooAKKKKACiiigAooooAKKKKACiiigAooooAKKKKACiiigAooooAKKKKACi&#10;iigAooooAKKKKACiiigAooooAKKKKACiiigAooooAKKKKACiiigAooooAKKKKACiiigAooooAKKK&#10;KACiiigAooooAKKKKACiiigAooooAKKKKACiiigAooooAKKKKACiiigAooooAKKKKACiiigAoooo&#10;AKKKKACiiigAooooAKKKKACsnxR/yLl9zj92a1qoa5ayXuj3VtF9+RCooAytMvdX+xWqDTV8rYo3&#10;eZ2x1ptxOLbxTc3DjiOy3EfQ1u2ELwWMELj5kQKfwFZ02lyT65NPIoNvJb+V1oAzbG11LWLNdQk1&#10;CSAyfNFGnRR2zVb+19QW2aaRsy6dceXcBejqe9Xba213SYPsNtFFcQrxFIzYKj3q7pOim1sbiO6Y&#10;SzXTFpj2yaAKOta/LBf2gtF3wriS4I6BDwKtXV5Lea7bWdpLtiiXzp2HcHoKZovh82mn3UF0fMec&#10;lNx/udBUvhvRn0u2l89/MnkY5c/3R0oAytIt9U1awkuZNSkjAkcRhR6E9aTSItW1q1luJ9ReIxs0&#10;arGOpHGTW74fsJtP0r7PMBv8x249CxNN8PafNp9hLFMBuaV3H0JoAxo9fvptEtY0x9snnNuH7cdT&#10;S6vpuoaZpVxe22pSNMqEybhwfpUlv4duv7HSLeI7uG4aeJu3J6UupQ+IdT06WzNvFDuXDPuzu+lA&#10;CyOX8UaI7nJNq5J/AVnxan/a0k09xqrWkYkKxRxjsDjJrbOlXP8AbOmXOB5dvA0b89yBVKLSdQ0m&#10;WaK0tILu2kcugbgpmgCqNcuToerwfaPMntFzHOBjcp6V0Oh295Haia8uTNJMqtjGAvsPzrPm0i+m&#10;8PXtvKIjc3A+UIMADPSugt0MdvGjdVUA/lQBJS0UUAFc9r//ACGtO/3ZP5Cuhrntf/5DWnf7sn8h&#10;QBTP/Iw6V/vt/wCgmusrkz/yMOlf77f+gmusoAWikzRmgBaSjIqo+o2ol8kOWfOMKM4oAt5pGdVU&#10;lmAHqaozHUHlKQrGif32Of0p0+nR3Thp2ZhjBXOAaAFu9QitlX5XkZvuhBnNMle9uLdDbqsLMfm8&#10;zkgVcjiWNVVVACjA9qeKAM+Wx32DRXUjTdWJPFc5oiKmmptUDlun1NdhP/x7yf7prkNH/wCQan1b&#10;+ZoAr6b/AMeSf7zfzq3VPTT/AKGv+8386t5rnluzVbC0UmaM1IxaXNNzRmgBc0ZpM0ZoAdmjNNzR&#10;mgB2aM03NGaAHZoB5puaM0AX9IP+nCuiFc3o5/04V0greGxnIjkO1Wb0GayfDernWbKSdk2FXKY/&#10;AVqz/wCqcf7JrjvAV5bW+lzpNMiMZjwxx2FbxjeLZk3aSR2nTNY2j6wdRv762MYX7M+0H15P+FXj&#10;qljg/wClR/8AfVc14OdX1rWnU5UzZB9eTTjD3W2Jy1SR2INGa5vV/Eht7v7FYQm4uu4HQVTfXdbs&#10;SJL6wHk9yvakqUnqPnSOwzSZqhb6nDd6aby2IdQucehrmrTxbe3yrHbWRkl3fMR0ApKnJj5kdBd6&#10;hcxarDbR25aFxlpOwrUBzWDdazLBrdlYNEP3y5Y+hpmva5LYXENlaRebcy9vSq5G7IOZHRZozXMa&#10;Xrt8dUFjqVt5buMoy9Kt65r0ellYY0M1y/3Y1qfZyvYOZWuzczRXHNrPiGKP7RJp48rqQOuK3dG1&#10;iDVrcyR8OvDoeoNOVNpXEpJ6GpRXGv4tuftVzaxWplnSTagX096R/EOs2JWW/ssQE8kdqfsZC50d&#10;fPKkMTSyHCqMk1HZ3kN5AJoGDIehrB1/Upp9CE1jGJYpUO4+grP8G3eoiCGAWw+y5OZKFT9zmY3P&#10;3rHa55pSa57WPEX2O4FnZwm4uj/COgqi+ua5ZYlvLAGHvt6ikqcmDmkdcTgGsfSNYOoX13AU2+Q2&#10;3PrVfw3rr6y91mMKsZwtUvCX/Ia1b/rrVKnZO+6E5Xasddniq099b28iRzSqjP8Adz3qzWPriRlE&#10;3qCBnqKwbtqao1BIpUsGBHrmuT8Q66yutvGCqZyH9apXFzHB/qpJUR1wSDxWPOfMYLvLqvQmuepU&#10;TWhnN9EOv9SaeRGaRjIP4s9Kt2N8VljlUnAwDk9azgI1AJAIzyKknZQzLEpEWeKxu7IxR6LDqdv9&#10;jE8jqmOozV1WDKGHINeX20pD4Yl0B5TPUV1dh4iLweT5GJVAVBn7xrojVXU2Uzb1G/SwiWRxkFtv&#10;0rN1TxDHbWqvAvmM67h7Vy+s6ndS3rJdrsxj5QaptfiJPkO44IAPpUuo72RLqa2OmtPFhaALJEWm&#10;JPC9MVfsvEKXGIzCxl9BXBW10ImWRSQ2CCK0rSdoZ0kR9h61HtGmJSZ6QDkClrN0y+aeFvNZNy9C&#10;D1qay1CC8kkSF9xjODXUpJmty7SHpRQelUMyV1GU+JH08geUtv5ue+c4q8b62XG6eMbunzDmsF/+&#10;R0uP+vD/ANmqp4X0Oyu9FFxco0skjPyx+7yelAHXiRSNwYEetZuq6rDbabdTwSxvLChbbuz0rllu&#10;bhdDjsBMyo9+1sZM8hM+taPiLQNPg8P3DwxmOSKMkMDyfrQBoR6tM93pcRVcXcRdvY4zWtLdQQEC&#10;WZEJ6bjiuWjbbfaAw5ItmP8A47WajxXdrJcTJ9p1G7maOKMniMA4zjtigDr9V1EW2k3N1bsjtEue&#10;Dmn2mowSW8BkmjWWRAxXcOpFcWtu+l2OtaX5plVbdZCx7Meorc0/w7praJFuQl3jDeaW5Bx60AdO&#10;CDS1heE7qa40oiZt5hkaNWP8QB4NbtABRRRQAUUUUAFFFFABRRRQAUUUUAFFFFABRRRQAUUUUAFF&#10;FFABRRRQAUUUUAFFFFABRRRQAUUUUAFFFFABRRRQAUUUUAFFFFABRRRQAUUUUAFFFFABRRRQAUUU&#10;UAFFFFABRRRQAUUUUAFFFFABRRRQAUUUUAFFFFABRRRQAUUUUAFFFFABRRRQAUUUUAFFFFABRRRQ&#10;AUUUUAFFFFABRRRQAUUUUAFFFFABRRRQAUUUUAJRTZiViZh1AJrzOXxPq3mMBeMDycADgZoA9Oor&#10;zu31HxRcwrLC8skbdGCjBqX7T4u9Jv8AvkUAegUV5/8AavF3pN/3yKPtXi70m/75FAHoFFef/avF&#10;3pN/3yKPtXi70m/75FAHoFFef/avF3pN/wB8ij7V4u9Jv++RQB6BRXn/ANq8Xek3/fIo+1eLvSb/&#10;AL5FAHoFFef/AGrxd6Tf98ij7V4u9Jv++RQB39FcB9q8Xek3/fIrPl8S6zC7JJeOHQkEYHBHWgD0&#10;+lrA8H6hc6jpUkt1J5jpMybsdhj/ABreJoAK5/X/APkNad/uyfyFbzOqglmAHvXLeINQtzrVh5T+&#10;aVWTITk9BQA0/wDIwaV/vt/6Ca6xmCjJIAri2aefV9MKL5Mhkfbu5x8prqYLNhFIlzM0+8554xQA&#10;4X0EjSJE4kdBkheaitp7y5kJe38mLHBY/MatQ28UAxFGqD2FS0AULbTmSYzTXMkz5yMngfhVtIER&#10;iVRVJ5OBUtFACAYpaKKACiiigCOf/USf7prkNH/5BqfVv5muvn/1En+6a5DR/wDkGp9W/maAKum/&#10;8ei/7zfzq1VPTj/og/3m/nVrNc8t2bIdRTaKkB1FNooAdRTaKAHUU2igB1FNooAdRTaM80DNDRv+&#10;P4fSulFcxo3/ACEB9K6cVvDYykRzf6p/901wPg/QrPVNPmluAxYSlRg47Cu+myY3A7giub8C2k9n&#10;pk8c8ZQmYkZ9MCuiDtBmLV5IlPhDS8fcf/vqsrwhGLfUNaji6RMVX8Ca7Y9DXLeGbKe31jV3mjKp&#10;JKSpPcZP+NVGfuu4nHVWIPBEccovLx8NctMQSeoFdVPGksDpIoKkHINcnc2Go6Dqcl5psfnW8xy8&#10;foaW41rWdQjNra6c8LOMF27U5R5pcyegRfKrNEfhg+VHrNtGT5UbHb7daueAokGitIFG4yHJq3pW&#10;jnTNFmiJ3zygl29Tim+DLWa00cxzoUbeTg0TknF2FGLTRn6z/wAjvpv0qz4h0i7l1CHU7AgzxDG0&#10;96bqtncSeL9PuEjYxIPmbsKdrE+rafqy3UKNcWpGDGOxppvSz6A1vcbpmvCa+S01G18m66KxHWqm&#10;lKLrxtfPP8zRD5Ae1Njivtd121unszbQwHJLdTVzW9JvLfUhq+mcy9Hj/vU/dTt3Qtd+x1BUFSCA&#10;R6Vx2nD7L44uYLfiJ0ywHTNSP4i1aSLyo9LdZjxk9M1d8OaNNaNNfXp3Xc/X/Z9qhLkTuW3zNWKf&#10;hKFG1fVZCoLCbAPpW7rsSSaNdK4BHlk1l+F7We3v9TaWNlDy5XPcVtaqjSaXcogyzRkAUpS99MEv&#10;dOb0Yk+BJP8Acarvg3jw1GR15o0Cwl/4RX7HMpR2Vhg1T8Of2lpkv9lz2hMIY4l7Yq5NNSXmKN00&#10;N8HxJLfahdS/NP5hHPUCuskRZI2VlBUjnNcpfafqGkarJqGmx+bFKcyRCll17V7yP7Pa6bJHI3G9&#10;ugpSi5y5kwi+VWaG+DVEd/qqKAFEnFO8I861q3/XX+tL4Nsby0mv/taFWZvvHuam8MWk9vqupvNG&#10;VDyZUnvVTa94UVsdRWRry7o1U/xZrXNZOt9I64p7G63PPbmZY5zArFsNj6GnhGEQcg4zjNbw0628&#10;4ymMFic1NJbRSReWVG3rXK4keybuc/bWjXEqqFO09TT7yzkik8tNzKMc4roIokhjCIMAUrkBSSM4&#10;p8pSo6HIrHNHMSH9sVpQRtJ/y3SJ4+V9zmoxNCZJPNTgkkGqrSYOTxk1BhsJOWnlMkrFmIAyfamx&#10;w/N8q5I5p2Mc05XdC2043DFK+oieC1hns57gkCSEggetQNIHUY61GmASrEhT1pZCi4KnNN6iuSRT&#10;TBiI3YH2NdJoN/p2nfO0zb5VG7PrXKxzRpOrb8EGrkFulzIqKR8xxmqUnGxSdj0qC4juIVliYMrd&#10;CKlPIrC0G1+xyzwLOZFXHy+lbvauuLurmyd0ZzaUravJf7zueDydv45p+k6cum2C2quXCknJ9zmp&#10;G1GzVirXUQYcEFxSf2nY/wDP3D/32KoZRXw9bnT7i0lYss0zTbu6k+lU7jwzdXdsbW41WZ4MYC45&#10;/E962v7Tsf8An7h/77FH9p2P/P3D/wB9igCqmjIs9jL5hzaRlAP73GKzf+EVki1Ga9tL5oJJWJ4X&#10;IAPpW5/adj/z9w/99ij+07H/AJ+4f++xQBnp4dhTTbq2MrPLdD95M3LE1XTw3dR262keqzC1AwU7&#10;/nWx/adj/wA/cP8A32KP7Tsf+fuH/vsUAOsLKKwtEtoFxGgwKs1U/tOx/wCfuH/vsUf2nY/8/cP/&#10;AH2KALdFVP7Tsf8An7h/77FH9p2P/P3D/wB9igC3S1Vjv7SWQJHcxsx6AMM1ZoAWiiigAooooAKK&#10;KKACiiigAooooAKKKKACiiigAooooAKKKKACiiigAooooAKKKKACiiigAooooAKKKKACiiigAooo&#10;oAKKKKACiiigAooooAKKKKACiiigAooooAKKKKACiiigAooooAKKKKACiiigAooooAKKKKACiiig&#10;AooooAKKKKACiiigAooooAKKKKACiiigAooooAKKKKACiiigAooooAKKKKAIrk4tpD6Kf5V5xpei&#10;SGVb55EKNubbj616Ndf8esv+4f5Vyunf8gmP/dNAGv4TGNBg+rfzrYrH8Kf8gGH6t/OtmgBKKWig&#10;BKKWigBKKWigBKKKM0AFFBYAcnFUrnUYIJfKO95P7qLmgC6a87vNMOoJcMjpGyXlxkt3BZh/Wu2u&#10;jfSYFrsjVlzucZIP0rlLG0WeK4W5YyMl1MCRxuO880AS+FdStNJ0eW3kcySrO4wgyT0q9c67eSjF&#10;tAsIP8TnJ/KsKwVUN0qgALcuB+lWweOtZSnbQ0UbhO01ywNzPJLjtnA/KokUDWbMKABtk6D2FSk1&#10;HH/yGbT/AHJP5ClF3YSVkX/+Zg0r/fb/ANBNddXI/wDMwaV/vt/6Ca62tjMWiiigAooooAKKKKAC&#10;iiigCOf/AFEn+6a5DR/+Qan1b+Zrr5/9RJ/umuR0b/kGp9W/maAKGmnFqP8Aeb+dW81S0/8A49h/&#10;vN/Ordc8t2bIdmjNNoqRjs0ZptFADs0ZptFADs0ZptFADs0ZptFADs0meaSjNAGjoh/4mC/Q104r&#10;ltE/5CK/Q11I6VtDYykJQBjpRRWhIUmMZpc0maAFxmkCgdABS0UBYTFAGKXNFACY9qCoI55paKAE&#10;CgdBijFLmjNHmHkN2L12jNOxRmijcBNoHSlxSZpBIm/ZuG70zQA4DFGBRmjNACEcUgUDoBTqKADF&#10;Jt5zilzRQAHpWRrnSL8a1z0rH1z/AJZfjUT2KjuZdFNBozWJqOpGPFNzRSEc9rFxHb3LxpGC5AOT&#10;VG3YzBmYZGa6O7023upVkkHzD9amitYIl2rGoGc1LiYSpOTuzCmgkijjL9COKSKKSTOxC30reuLe&#10;O4QK46dPai2t0tk2p36k0uQXstSGCyRLPa6BnwecVkvYyrtJjIBOK6LPFHXrTcTSVJOxyr20Ynw6&#10;8A81etrNEwqTBHLEqrccfWtR7KB5fMZck1MY0ZNpUEdORTUe5CpG7otl9ktyxcPI/JIOa0nOUP0r&#10;jkSWB99tPJEfQHg/hV2LWb2I7Z41njx95eGreLWxXLY4GaN7jU54kGZPMYAH13Yrd0TwodVsDcNc&#10;mNhIyFcZwQal0n+z5XM0kYW5MrEFh/tGuj8Hf8giX/r5k/nWgjI/4QEf8/x/75o/4QEf8/x/75rt&#10;s0ZoA4n/AIQEf8/x/wC+aP8AhAR/z/H/AL5rt6KAOI/4QEf8/wAf++aP+EBH/P8AH/vmu3ooA4j/&#10;AIQEf8/x/wC+aP8AhAR/z/H/AL5rt6KAOI/4QEf8/wAf++ayNd8Mvpj2yQzGZ52KhTwOBmvTq5nx&#10;Tzqekf8AXR//AEGgDjfDXy+JrFCPmEnP/fJr1cVxcdhbWus6dLDEFdp8Ejv8prtKAFooooAKKSig&#10;BaKSigBaKKKACiiigAooooAKKKKACiiigAooooAKKKKACiiigAooooAKKKKACiiigAooooAKKKKA&#10;CiiigAooooAKKKKACiiigAooooAKKKKACiiigAooooAKKKKACiiigAooooAKKKKACiiigAooooAK&#10;KKKACiiigAooooAKKKKACiiigAooooAKKKKACiiigAopKRiAMk0ALS0wuoXdkY9aqLqtm919mWYG&#10;X0pXSAu0tV/tkAkEZlXce2alDgnAIouA+iiimBDdf8esv+4f5Vyum/8AIJj/AN011V1/x6y/7h/l&#10;XK6b/wAgmP8A3TQBr+FP+QDD9W/nWzWN4U/5AMP1b+dbNABRRSZoAWkpGcKMkgD1NVpb2NYGljzM&#10;AcYj55oAtZoLADJOKpRTXVzFJ+6+zn+AtyaLWxdHeSe5eZnGCD0H4UAOGoWsk/kRSh5MZwvP61DD&#10;Nfz3H/HusUCnkucsfpVyK2hgGIo1QewqUDFAFD+zFe4aaaaSQ5yqluF/CrojUHO0Z9afRQAgFcfp&#10;/wDy+/8AX5P/AOhmuxrj9P8A+X3/AK/J/wD0M0AZdp/rLz/r6f8ApVmqtqf3t5/19Sf0qzmueXxM&#10;2jsKaZF/yGbT/ck/kKdmo4TnWLX/AHH/AJCiG4SNL/mYNK/32/8AQTXW1yR/5GDSv+ujf+gmutro&#10;MRaKKKACiiigAooooAKKKKAI5/8AUSf7prkNG/5BqfVv5muvn/1En+6a5DR/+Qan1b+ZoAz7D/j2&#10;H+8386sVVsT/AKOP95v51Z3Vzy3Zsh1FN3UbqkodRTd1G6gB1FN3UbqAHUU3dRuoAdRTd1G6gB1J&#10;SbqTdQBp6H/yEV+hrqh0rk9BOdSX6GusFbQ2Mp7iZGarvfWqSeW1wiv6FqZqcjxafcPEPnCEj64r&#10;hdD02y1fT5GuLlhqDE/ebBB7V0QgpK7MZSadkd3e3SW9pJKXVflJUk98VmeGNXOo6YktxInnMxG3&#10;PNVpdEaTw4LW/naVoNzhlOOx/wAaz/BWj2r2MWokv5quwxniqUY8jYrvmOxE8QLL5i7l6jPSnJLG&#10;67kcMPUGuCmsbjUvF99axzvFFwZMHqOKvaqZNPW10DTXZXnPLk5IFDorRXDnOpbULNH2NcxhvQtU&#10;i3ELttWVS2M4BritW0TTNJ0vzJ2kluW4X5uWaqvh0XGja1bJfA4ukwpY/d9Kr2UXFyTF7Rp2Z6B5&#10;8QcoXUMOcZqJb+0eTYtxGW9A1cXq9tcX3jE2sEzRhoxuIParepeEreCwea1llWeIbg27rS9nHS73&#10;HzN3sjrZriGFd0sqoPc4pILmCcExSq+P7pzXDaDps/iOP7VqFy7RJ8gQHHSn6jYN4a1G1urKZ/Jk&#10;cIyMc0OkruN9RKbtzdDuGmjRgHcKWOBk9aikv7SJ9j3Eat6Fq5Xxt50j6asLlZHfgj1NWIfB9s8G&#10;67mklnYZLbu9JQiopyY+Zt2SOoV1kAZGDD1BrNjsIk1x7wXBMhXBjzwPwrB8Otc6b4gm0eWUvHt3&#10;pk9Kltnb/hPJlydvl9KPZ2v6Bz3sdUZ4g5QuoYc4zUX9oWe/Z9pj3em6uL1e1ub7xi1rDO0QaMbi&#10;D2rSm8GWgtWMcsomAyH3d6PZxVrsOaTvZHVBgcEHNMluIYV3SSKg9ScVzHhXU5Rpd2l05drViMn0&#10;FUtNspvE80l9ezOLYMRHGpxml7Kzd+gc90rHYRXtrNny50bHXBqaORJV3RsGX1FcjqvhZLW0kudP&#10;meGRFJI3cEVe8EMW8Px7iSdzdfrScFy8yY1J83KzoqxtdP8AqvxrZrF14/6r8awnsax3MnNGaZmj&#10;NYGg/NGaZmjNAx+aM0zNGaAHZpc0zNGaAH5ozTM0ZoAfmjNMzRmgB+aaT3pM0h+6aFuDDRkR9OUs&#10;oJDueR/tGrPhexMljNcRzyRubmQHaeDz6VX0T/kGr/vv/wChGtTwd/yCJf8Ar5l/nXSjFmhcTXsM&#10;mY7cTRY7Nhs1Kb6CNYzO4hZxna/arVRTW8c6lZUV1PZhmmIkV1ZQysCD0IpciqU1gfsyxWszW+3l&#10;StN33traZdBdSqf4PlyKAL+aWqVvfxTQtIyvDt+8JBtxVtZFYZUgg9xQA6ikzS0AJXNeKP8AkKaP&#10;/wBdH/lXTVzPij/kKaP/ANdH/lQBFL/yE9M/6+P/AGU11dcpL/yE9M/6+P8A2U11VABRmkJrNvdY&#10;trOcQyZLGpbsNK5p5FBIFc1fa9Ijf6MUcdsVW/tDUHCtO4iEnAz3rN1ktilBnXAgjiis3R4pI4d0&#10;kxkJ9+laVaxd1clqwtFFFMQUUUUAFFFFABRRRQAUUUUAFFFFABRRRQAUUmaM0AGaKRnCrk9B1psU&#10;qTRh0PynpQBJRSUUALRRRQAUUUUAFJS0maADIoqKeZIIzI5woqRTkA+tADqKSigAooNVre5866uI&#10;fLZfJIG49GyM8UAWqSlpDQAZoqtcXXkTQJ5TP5r7Mgfd4JyfyqzQAtJmjNR+dGZvJB+fGSKAJKWi&#10;igAooooAKKKKACiiigAooooAKKKKACiiigAooooAKKKKACiiigAooooAKKKKACiiigAooooAKKKK&#10;ACkooPSgAyKxNc1eG2tzGrB2YEYB5FS67qsVhb7WJ3uMACuG1lrR/Le1aQsfv7jWM5dCJS0L8eqT&#10;i0kt2YlH4BzyKzLj9zcboJyzEZyDyKqpNLt2imrDOW3q2WbsK5031Zjds1FceTG6yuX6tnsa6bw7&#10;eQAHzpj5x4+Y1x1osmC0hI/2TVy2vo7d2WWPepHPrmiMmpFJ2PSQRjIpc5rkpPFMZsSkKMs20Adx&#10;W1oF1Ld6aks2d5JzmutSuzZO5euv+PWX/cP8q5XTv+QTH/umupu2AtJsnjYf5Vx2m3kBsIoQ+59p&#10;HAzirGb/AIVIGgw892/nWuWVRliAPeua8NNfvpUKxRxpEGPzsckjPpWxPpkVzN5k7u4/ubvlH4UA&#10;OvdRhtcAh5HPRY1yTTZzfTxxm2Cw7hli4yV/CrixquAFHAwKcBQBRbTxPBHHduZipznpk1aihjhX&#10;bGgVfQCpaKAGgUtLRQAUUUUAFFFFABXH6f8A8vv/AF+T/wDoZrsK4/T/APl9/wCvyf8A9DNAGRbH&#10;E15/19Sf0qwTVa3/ANdef9fT/wBKnJrCW5sthwNNt+dYtf8Adk/kKBRa/wDIYtf9yT+QohuEjTP/&#10;ACMGlf77f+gmutrkj/yMOlf77f8AoJrra3MRaKKKACiiigAooooAKKKKAI5/9RJ/umuQ0f8A5Bqf&#10;Vv5muvn/ANRJ/umuQ0b/AJBqfVv5mgDLsj/o4/3m/nVjNVrM/wCjj/eb+dTVzy3N1sOzRmm0VIx2&#10;aM02igB2aM02igB2aM02igB2aM02igB2aM02igDU0A/8TNfoa64VyHh//kJL9DXXit4bGU9yveXE&#10;VtbSTTcRoCW+lcxeaNpeo2x1GxmEDkFw6nGfrXU3ECXELxSKGRxgj2rmm8Fw72Ed3NHCxz5YPFdN&#10;OSXWxjNN9Lh4bvri/wDDVwJ23tHuQN/eGKXwJLH/AGCsW4b1kbI71uWGnQ6fZrawIBGB+dULbw1b&#10;Wmp/bIHdOSdgPFDlF3QkmrGfow/4rXVT6KP6VX8ROdM8T2eqOCYNu1j6df8AGuhttHjttUuL9WJe&#10;cYYHpTdZ0WPV4kimkZY1OSF701Nc9xOLcbHP6Uj6/qjareHFrCcQoTx9aTU5V1fxZZQWuGS2O52H&#10;QVbHguNMpFfTpGeqhq2dK0W10qLbbp8x+856mqc4p3QcrejMOMj/AIWC3/XGukv8Gwn/ANw1WGkR&#10;jWjqe4+YU247Vemi82F4z0YYrKUk2ikrXOa8Af8AIGf/AK6tSeOv+Paz/wCu4ra0bSo9JtTBESQW&#10;Lc0mr6RFqqRLKxXy33DFVzr2nMJR9yxh+Kf+P3Rv+ugrrQKzb/R4r6a1kkZh9nbK4rTAxUTldJFJ&#10;WZyIH/FxG/64j+VJan/iv5/+uVbh0eP+2zqgY+YU247UkejRR6w+pBj5jLtx2rTnj+BHK/xMWP8A&#10;5KBIP+mNdW/3CPaqC6RGusNqQJ8wrtx2rRKkjFROV7WLirXOI8Owm4i1qFerMwq34LvYorFtOlIj&#10;nhc5VuM81taXo8WmyXDxkkzNuOaq6p4ZtNQm+0Bmgm/vocVpKcZNpkKLSTJ9dvra10ufzZlBZCFG&#10;eScVR8DEHw/GR/fb+dY+q6Tpum2sk11ePcygEIjNnmt7wfbtb+H4A4wWy2PqaHFRp6Am3PU3qxPE&#10;B/1P41t1heITjyvxrknsbx3MbNGabmjNYGo7NGabmjNADs0ZpuaM0AOzRmm5ozQA7NGabmjNADs0&#10;ZpuaM0AOzQT8ppuaC3B+lAmSaH/yDF/33/8AQjWr4O/5BEv/AF9S/wA6y9D/AOQYv++//oRrU8Hf&#10;8giX/r6l/nXStjJnQUUUUxCUYpaKAIpIUljKOgZT1BqvHYRW2/7PmMsMdcgfhV2koAo251COTbcG&#10;OSPH31GD+VEWq28s/kHfHL2V1xn6VephiUsCVBI6GgB4YEda5rxR/wAhTSP+uj/+g1rNpaC5E8U0&#10;kTZyVVuG+orA8TvdRatprPGkke99gU89O9AD5P8AkJ6Z/wBfH/sprppJkixvYDPSuTuLqKPVNODk&#10;qUl3kEdBtNXLy6/tHMto3MXQMcZqJysNK5PrOo4IjikKuD2rnrqGSSJ7i4kyTwKZIs0yu7giVeoq&#10;Qxb7MrLkEc7c1ySvJ6myVkV7eAAjyYyfTnqavebJcbYbhVUp0z2qnFPNJMI1XaOgI7UPFIMSAs57&#10;59aVhmzYtc2MiySygxnoAeorqIpBIgcHgiuCsFeWQs7lghxg966zRxOA5kz5f8ANbUnrYiaNWikp&#10;a6TIKKKKACiiigAooooAKKKKACiikoAZJIsY3McDpUN5dJbQNIzYwDj3NF/GZLORR6ZrA1K9W/02&#10;2EXMm7cwPbb1/lQBvWBkazjaZsuwyaL64a2h8zGVUjd9KypNZZrHzLWMlQBlz0B9qt3JA0aaSaTe&#10;GjJz+FAEet3bR2sYjcASsEJ+taAeG2t1DMFVRjmuGW8JtYI5/nIUsMdSx6VqSCSawt5nkMk0h+6e&#10;igdeKQHSrco0RlDfJ6mltJ/tECyYwCePpWbeXCy6XEIzgzYUY960rcRxRpEpHyjAGaYE9LSUtABR&#10;RRQAlU7u4a3mgJOEdtrflVys7XIjJpU2OGUbgfTFAFbVJy2p2VpuAjc7iPXFaE95DbAB3GTwB3Nc&#10;ZdahJLKxzumXbsYdgBkmtKdRBcW8qEvsUSyMe+eP60AdDcXYgtGnYYwOAfXtU0DM0SlvvEc1mX7r&#10;c3Vnbj7pPmt9BWlHLG/yowJHXBoAlbpVW2+0farjzWQw5HlAdQMc5/GrR5FY+kuza7rKliVWSPaM&#10;9P3a0AbNJS0hoAqXX2nz7cwMgTf+83DquD0984qy3TjisjXHddQ0dVYqGu8MAeo2NWwaAKdvO8hn&#10;jY4eNiPwPIqnosn2o3F27DcX2fQCqes3EthqcsifclgyQe5FUtIPnXLQpI0duYwxx/GwHP8AOgDq&#10;VuonlMSPucHnHOKQ3ObxbdRk7dzH0FZXh+RQ8y7cLJ+9T1xnH9P1qzpjb5rm6kIAd9ik/wB0f/Xo&#10;A1qWkDAgYOQaWgAooooAKKKKACiiigAooooAKKKKACiiigAooooAKKKKACiiigAooooAKKKKACko&#10;6VDdXMNpbvPPIEjQZZjQBNmiuf0jxNDqFz5MsL2/mZa3LjAlX296385oAUms3UNUS2tHmiHnFW27&#10;R61dn3+VJ5Yy+OPrXApeX1jqExaPLMSWQjIrOc+UmUrGm2o6ZPePJdwOr7f4uf0rnLnyjcOYRiPd&#10;8o9qZPMXkaVup5xQoLwmUdAcVyt3Mm7jcZIA71Llbe5T5g2CCSKhIyKGQtwBk0kTct6pdRT6i8ts&#10;hVCBxVMksSxqQSlFAKYPuKgeQjLBSQaAJ7VwjiVTl0b7pHWttPE93CrqkaqCeOOlc5DeBGIZMe9X&#10;4tkjBj060+ZxKiW5rue8jZp7mSTIPGcAfhWjpCImjwlVAJTmskKoRsDA5rY0v/kDw/7ldNN3Wp0v&#10;Y2fCg/4kMP1b+dbNY3hT/kAw/Vv51s1qSFFFFABRRRQAUUUUAFFFFABRRRQAVx+ndbz/AK/J/wD0&#10;M12Fcfp3W8/6/J//AEM0AYsB/e3f/Xy/9KmzUERxNdD/AKeH/pUua55bmy2H5otD/wATm1/3JP5C&#10;m5pbLnWbX/ck/kKcNwlsax/5GDSv99v/AEE11tckf+Rg0r/fb/0E11tbmItFFFABRRRQAUUUUAFF&#10;FFAEc/8AqJP901yOjf8AINT6t/M110/+ok/3TXIaP/yDU+rfzNAGRZn9x/wJv51Nmq9p/qf+BN/O&#10;p81zy3N1sLk0ZNJmjNSMXJoyaTNGaAFyaMmkzRmgBcmjJpM0ZoAXJoyaTNGaAFyaUGm5ozQBqeHj&#10;/wATRfoa7EVxvh3/AJCi/Q12QrensZT3CiiirICiiigAooooAKKKKACiiigAooooAKKKKACiiigA&#10;ooooAKQjII9aWigDn18K6d9rNxIHkbduw7ZGa3UVUUKowBxinYopuTe4kkgNYPiPrF+Nbxrn/E3/&#10;ACw/Gs57Fx3MXNFNpKwNh9FMooAfRTKKAH0UyigB9FMooAfRTKKAH0jdPwptI39KBFvQv+QWv++/&#10;/oRrU8G/8giX/r5l/nWXoX/ILX/ff/0I1qeDv+QRL/18y/zrpRidBRSUUxC0UlFAC0UmaM0ALRSZ&#10;ozQAtcz4o/5Cekf9dH/lXS1zXij/AJCekf8AXR/5UAZusgA2fHHnf0NVXRgP3R2n61a1zrZ/9d/6&#10;GoaxqGkCulxKrESrk9M5wfrUY1CAvMrMykAYDDrxU8sYkTBXNZWoQMqnbGcVmizRiuoxCJSwx1rT&#10;RXns4baJMvjcWHr3rhvMkiuI4mJGXH0xXTQ31xbjzIrgoW5yBmnZRFudXpekwxLHJID5ijGDWyAF&#10;HFcDDqV7NIrm5ZvU9Ks/2hqGQBfyAemBVwmloS02duCKKy9BvzfWAMv+viOyT6jv+PWtStjMWiii&#10;gAooooAKKKKACiiigAooooAawypHtXnl1JJFqEltGCDGzBsd1P8A9avRK5m1s0k8U3zkZ/d/z4oE&#10;V7N0uIbawQ5QSFj7rjNTy3CtpsNo7YAlKN9BVfw/ZmHxBdRtkiIHb+NVL2GR/ELWS5Ad934HrSGV&#10;LS0kvtSufJyFiy61qeH5Td3nlsOIkbj3NaWiQJDqWoKF4DAD6YqLQLUQ6tqJUcB8f1oAzpbpojFb&#10;DmSJ3Cj37V0unWIgjDvlpiPmYnPNYMNl5vjCXI+VPnx711qjApgLS0UUAFFFFABUN4nmWkqf3lIq&#10;amv9w/SgDz6wsJJbO6u8nMLEAeo71raDm/sL1m/55iIfgKt+HYg2l3CsOGkejwnEF06ZQP8Alq1I&#10;RlxXct5eRQxE7zGsbEdh1NdbaWsVrGEiXHr71zvheyC6nfTn+BygrqgKBgelUrMxfb70JCUkDLvc&#10;jh/lGMfyq6elZun3ck+q6lbNjZbuirgeqA/1pgadIelLSUAUb8wi4sxLC0jGb92QPuHaeT+tXqzN&#10;VvJLa806OPGLi48tsjttY/0rToA5fxrGxgtpE+9u2fn/APqrJuhLo0kUJzhkyp92GCPzro/E6hrW&#10;3/67LUPii2WVLNiBkTKPzpAQ6gx0tbGUcARMh9+Mj9aNChN+gaUnyIvlVc9T1JqbxfBv0feOPLZf&#10;8P61p6PbrbaXbxgc7AT9TQBdVQoAAwBTqKKYBRRRQAUUUUAFFFFABRRRQAUUUUAFFFFABRRRQAUU&#10;UUAFFFFABRRRQAUUUUAMkYIhY9AM8Vw73H/CRyyX17IYdGtWIEJPzSMPUV3TdK4vxTp0enSrqloF&#10;81nANufuu3ZgPUcmgC6uktrSi4u0NvGikWka8NH/ALR96v6XqEsc39nah8t0g+V+0o9R7+1R6K73&#10;kUV2mpyTJ0aNlAIPcH3o1LQ5b9stqEqlW3phR8h7YNAG0cda4PxhqM9tqD2saqqPGMsBz+dLcX+t&#10;2N0bO6vHWQfdYKMSD1FULotfSCS6leZx0LVlNoHByMm1ZnkOcn0q95bbCcALVlQqjAAFLweKxsCo&#10;dykqlmCirMMZR9zdacqIrZAp2aSiOFJLcZNGZSuO1QGEqrZFWs+9H60OJUqSbKKxK5KYxu4z6VcE&#10;e1VUHpShVHQAUtHKKNJJaiscKR7GtjS/+QPD/uVisflP0NbWl/8AIHh/3K3pjmrGz4U/5AMP1b+d&#10;bNY3hT/kAw/Vv51s1qQFFFFABRRRQAUUUUAFFFFABRRRQAVx+n/8vv8A1+T/APoZrsK4/T+t5/1+&#10;T/8AoZoAwoz/AKRd/wDXw/8ASpc1Cv8Ax83f/Xw/9KfnrXPLc2Ww/NPsf+Qza/7j/wBKhzUunn/i&#10;cWv+4/8ASnDcJbGyf+Rh0r/ro/8A6Ca6yuSP/Iw6V/vt/wCgmutrcxFooooAKKKKACiiigAooooA&#10;jn/1En+6a5HRv+Qan1b+Zrrp/wDUSf7prkdG/wCQan1b+ZoAxLX/AFP/AAJv51Lmq9uf3f8AwJv5&#10;1LmueW5uth+TRk03NGakY7JoyabmjNADsmjJpuaM0AOyaMmm5ozQA7JoyabmjNADsmjNNzRmgDX8&#10;NnOpr9D/ACrsxXFeGz/xNF+h/lXait4bGU9woooqyAooooAKKKKACiiigAooooAKKKKACiiigAoo&#10;ooAKKKKACiiigAooooAQ1z3ig48j8a6E1zvir/lh+NRPYqO5g7qN1NzRmsDYduo3U3NGaAHbqN1N&#10;zRmgB26jdTc0ZoAduo3U3NGaAHbqN1NzRmgB26gt/Km5pCf5UAX9B/5Ba/7z/wDoRrS8ISxppMoZ&#10;wD9pk6n3rN0H/kFL/vv/AOhGq+hf8es//XxJ/Ou2nDndjjqz5Fc7jz4v+ei/nR58X/PRfzrm6K29&#10;gu5zfWX2Ok8+L/nov50efF/z0X865uij2HmH1l9jenvY4k+UhmPQZrMvtfjsXVZmjDMMgA5wKpFQ&#10;TmnaPGkniGYOisBbjAIz/FSlTUFcuFVzlYvp4l0togWulDY9D/hUNl4hjvbgwwuhYZIzkZra+zQA&#10;Y8mP/vkVz2txpHrNqERV/dt0GKyiruxvN2jc2ba+WTKybUYe9YviWRJNU0jYwP7x+n0puOc1m33/&#10;ACF9M/33/lWs6Vlcwp1+aSQ/Xf8Alz/67f0NV81Y137tp/12/oaq5rhqHdAdupkqiRSppc0ZrM0K&#10;D6TbyXCSsWITkDNX9qAYCjAoyKMigQKFTO0AU7dTc0ZoGXNIvfsGqRuzYhnxFJ7H+E/0rtVOa88d&#10;Q6lW6Hg11/h+/N7py+YR58R8uQe47/iOa3g76GUka1FJmlqyAooooAKKKKACiiigAooooASsWyH/&#10;ABUd7/1zH862qxbL/kY73/rmP50AJYKBr9+fZahMQPjJXIHENWLH/kP33+6tNH/I2f8AbKgB2lD/&#10;AImupD/bH8qdpI/4mOpf9dB/Kk0r/kLaj/vj+VLpJH9pakO/mD+VICO1UDxVdf8AXJa3KxLb/kar&#10;r/rktbdMAooooAKKKKACmv8AcP0p1Nf7hoAx/DoxpbH/AG3/AJ03wz/x5Tf9dTT/AA7/AMgk/wDX&#10;R/5mmeGf+PKX/rqaQDvD4xNqH/Xw1bVYvh//AF2of9fDVtUwEboaz7G0SHUtQuFlDmd0JQdUwoGP&#10;61oN901n2D2ralqCQoROjoJmP8R2jH6UAaNJS0lAGfqNqlzdWDtMEME/mKD/ABHaRj9a0KztRe0S&#10;7sBcIzO022HHZtp6/hmtGgDF8S/8etv/ANdlo8RcQ2h/6brR4l/49bf/AK7LR4j/ANTa/wDXdaQD&#10;vEvOjSHtuX+YrViGI1A6AAVleJP+QLJ/vL/MVqp/q1+lAElFJS0wCiiigAooooAKKKKACiiigAoo&#10;ooAKKKKACiiigAooooAKKKKACiiigApKWkPSgBGPFcL4hvze6qwUgxW2Y1x3f+I/0/Oum8Qaj/Z+&#10;mSOnM0n7uIf7R7/h1rg0UIgAJPuep9T+dRNlwVyzY3k+m3QurX5s8SRZ4cf413mmajb6narcW75U&#10;8Ed1Poa88+hqWxvbjTbr7Vac/wDPSLtIP8amMu45R7HdatpdvqtqYZhhhyjjqh9RXC3ME9jdtaXY&#10;xKPuuOjj1Fd7pmoW+pWi3Fu25TwQeqn0NM1bS7fVbQwzLhhyjjqp9RVuNyU7HBUtLdQXFhdG0uxi&#10;UfdcdJB6imZrBqxqncdRTM0uaQx1FNzRmgB1GabmkzQA5j8p+hrb0r/kDw/7lYJPB+lb2k/8gaH/&#10;AHDWtMzmbXhT/kAw/Vv51s1jeFP+QDD9W/nWzWpmFFFFABRRRQAUUUUAFFFFABRRRQAVx+n9bz/r&#10;8n/9DNdhXH6d1vf+vyf/ANDNAHPqcXN3/wBfD/0p2etR5xdXf/Xw/wDSnZrCW5vHYfmpdOOdYtv9&#10;x/6VXzU+m/8AIYtv9x/6UQ3FPY2/+Zg0r/fb/wBBNdbXJf8AMwaV/vt/6Ca62tzEWiiigAooooAK&#10;KKKACiiigCOf/USf7prkNH/5BqfVv5muvn/1En+6a5DR/wDkGp9W/maAMGA/u/8AgTfzqTNQwn5P&#10;+BN/OpM1zvc3Ww7NGabmjNSMdmjNNzRmgB2aM03NGaAHZozTc0ZoAdmjNNzRmgB2aM803NGeaANf&#10;w0f+Jsv0P8q7gVwvhk/8TZfof5V3QreGxlPcKKKKsgKKKKACiiigAooooAKKKKACiiigAooooAKK&#10;KKACiiigAooooAKKKKAENc54qP8AqPxroz0rmvFvHkfjUT2Kjuc/mjNM3UZrA2H5ozTM0ZoAfmjN&#10;MzRmgB+aM0zNGaAH5ozTM0ZoAfmjNMzRmgB+aQkfpTc0hP8AKgHsaugf8gpf95//AEI1X0L/AI9Z&#10;/wDr4k/nVjQf+QUv++3/AKEar6F/x6z/APXxJ/OvQofEefifhNSiiiuw4AooooAKdon/ACMU/wD1&#10;7j/0KmnpTtE/5GKf/r3H/oVY1vhNsP8AGdNXN6//AMhq0/65tXSVzev/APIatP8Arm1c1P4kdtT4&#10;GRCs2+/5C+mf77/yrSFZt9/yF9M/33/lXXU+E4aPxjtf+7af9dv6GqeaueIP9Xaf9dh/I1QzXl1D&#10;14D80ZpmaM1mWOzS89gTREnmvt3Yqy0sdsNqDc3c1lOo46JXAgCP/dP5UMrDqpFP+2y54x+VKt6e&#10;jgMKnmq9gIc1c0W9FhqkbsSIp8RSemf4T+Zx+NMElrL95dtQ3dttU4O6NhjIq4VlflkrEvU9BBzT&#10;qyPD1+b7TV8xszxHy5fcjv8AiOa1s12oyFopM0UxC0UmaM0ALRSZooAWikzRQAVi2f8AyMV7/wBc&#10;x/OtrNYtn/yMd7/1zH86ACw/5GG+/wB1aQf8jZ/2ypbD/kYb7/dWk/5ms/8AXKgB+lf8hbUf98fy&#10;pmlf8hu/+op2lf8AIW1H/fH8qTTARrV/9RSAW2/5Gm7/AOuS1tVi23/I03f/AFyWtmmAtFFFABRR&#10;RQAU1/uH6UtI/wBw/SgDH8O/8gk/9dH/AJml8PDFvcAdBM1Hh3/kEkf9NH/maXw//qLj/rs1IBvh&#10;/wD12of9fDVtVi+H/wDXah/18NWzTAD0rK0y3li1rVpnQhJnjKH1wgBrVPSqloH+2XRa4Eill2p/&#10;zz+X+vWgC5SUtIelAGTrEEs19pTRoWWK53uR2G1hn9RWtVS8WRri2KXAjAkyy/8APTg/L/X8KtUA&#10;Y/iX/j1g/wCuy0eIv9Ra/wDXdaPEnNtb/wDXZaPEPNvbf9d0pAL4k/5Asv8AvL/MVrR/6tfpWT4k&#10;/wCQLJ/vL/MVqx/cX6UAPpaSimAtFFFABRRRQAUUUUAFFJRQAtFFJQAtFJRmgBaKSigBaKSjNAC0&#10;UlFAC0UlGaAFppOKXNZXiDUTp+mySJjznISMH+8f8Ov4UBY5bxFfi+1ZhG2YLbMa47v/ABH+n51m&#10;H2/KpbKzaVQSdsa9WPf3qz5tlAcKhkI7muGddN2irmy0KapI3SMn8Kc0Uq87WH4VO+pP0jRUH0pB&#10;qU/cqfwqOaq9kUR2V3c6VeC5t84P+siPRx/jXfabqNvqVotxbvlT1B6qfQ1xSTw3imOUBX7MKgt7&#10;m40W/M9s24H/AFkYPDj/ABrelWbfLJWZnKJ3Or6Vb6ramGYYYco46ofUVwV3bXGn3bWt0uJB91h0&#10;ceor0DTNQt9StFuIGyD1HdT6GmatpdvqloYZhhhyjjqp9a6GkyU7Hn2c0U+6trjT7prW6XEg+646&#10;SD1FRZNYNWNU7jqKbuo3Uih1FN3UbqAHN0P0rf0n/kDQ/wC4a51icH6V0Wk/8gaH/cNa0zKobXhT&#10;/kAw/Vv51s1jeFP+QDD9W/nWzWpmFFFFABRRRQAUUUUAFFFFABRRRQAVx+ndbz/r8n/9DNdhXH6f&#10;1vP+vyf/ANDNAHOMf9Lu/wDr4f8ApS0xji8u/wDr4f8ApS7q55bm8fhQ41Y0v/kMW3+4/wDSqm6r&#10;OlHOs2/+4/8ASnDcJ7G8f+Rh0r/fb/0E111cj/zMGlf77f8AoJrra3MBaSoHu4EYq0gBHanxzJKM&#10;owI9qdmFyWio5JVjGXYAe9RC9tz0lU/jRZhcs0UmaWkAUUUUARz/AOok/wB01yGjf8g1Pq38zXXz&#10;/wCok/3TXIaP/wAg1Pq38zQBzsX3P+BN/On1FGcKf99v50/dXO9zoWw6im7qN1SMdRTd1G6gB1FN&#10;3UbqAHUU3dRuoAdRTd1G6gB1HcU3dQG5pgbPhb/kMJ/un+Vd2K4Lwsf+Jyn+6a70VrDYxnuFFFFa&#10;EBRRRQAUUUUAFFFFABRRRQAUUUUAFFFFABRRRQAUUUUAFFFFABRRRQAh6VzHi44Nv+NdPXLeMDzb&#10;/jUT2Kjuc7uo3VHmjNYmxJuo3VHmjNIZJuo3VHmjNAEm6jdUeaM0ASbqN1R5ozQBJuo3VHmjNAEm&#10;6kJ/lTM0E8UxG1oH/IJT/fb/ANCNQ6F/x6z/APXxJ/OpvD//ACCU/wB5/wD0I1BoX/HrP/18Sfzr&#10;vofEefifhNSiiiuw4AopCcCqcuoxrKYoUaaQdQnQfjSuNJsu03S5hF4gnY85tx/6FVH7Ze5509gv&#10;rvFZenLFqPiO9W6eWLCDau/afesqjurG1GLvc9A+3L6frWFrE6y6xanp+7anPp1q9mtuZZNinIIk&#10;OfzrA1K2jsNc0xbeSRg7Hductxiskknc3bbTRuis2/8A+Qvpn++/8q0hWbff8hfTP95/5VvU+E5q&#10;Pxi+ITiK1/67D+RrN3Vo+I/9Ta/9dh/I1l15lQ9eBJuo3VHmjNZGhIGweDigNUeajllZCABn6UPQ&#10;cYOTsixkmjIxUCSgjHQ+9PzRuEouOjH7qs291tHlycxn9Kp0tTOCkrEmrb3Umj3n2qGPzYZhskAO&#10;Meh/pWpaeI7i8YiOw6HJzIOARxXO2tyUJjk+aM8EGrdyYo0TYxhQp8uz+I+hp0ZuL5JGMlbU128S&#10;Tqzg2QAVtu7zBjOOeaW28RzXBIFltONwy+N30rGgBiEMxGYkH7xCc5buQPxqNphPvSLdtz+4QjHP&#10;fPtmuszubUPiaWeJHSyU7gW2+YMgCiLxNPPN5cdjkk4GZByB1NZVxboNPZIodjEHfIxwfwqP935K&#10;bHYRluJlGH5yT+uPzoC5uy+IriJ2U2IIXGWEgwCaZbeJpriZkWywvTcX4J54/SsW3VjAsi/MVfzJ&#10;Cx+Vh2GPXpQ91HNNIiK6wtghduDu56e3SgLm3/wksp3AWimQSbNglGaj/wCEpl8/yRZZYnA/eDk+&#10;lZkMGLQiSBVuTnc56L9DUMCxxQNhuON0hHKtnse/GaAub1z4iuLb79iDwWbbIOKo2OpXjanNcLaL&#10;vkQZQvjHpWbbILq+MGXZFYMzE/eUdAfx/lWrDE6380mPlKgCgLi29/epq1zItqhkYDcpkxj8aat9&#10;ef26032VPMEeNvmcY+tMgJGqz5zlgMGnQwSJqUjsWZSn3j9aQXH2Go3qX126WaMzsNw8zGOKLXUb&#10;1dUunFpGXbG5fM6fjU8MKRSvIvVzk1A8DJJczKxy44xQFxsGpXg1qeZbRC7IAV8z0960v7X1H/oH&#10;x/8Af6s6wg2gTsW8xhzmru6mFyT+19R/6B8f/f6kXWdQbpYRH/tt/wDWpm6mI+cjbtwfzouFyf8A&#10;tfUf+gfH/wB/v/rUHWNRAz9gj/7/AFR7qQ8qR60XC46PXL6UZSxiIH/TanNq+olTmwjHv5tQQxJB&#10;EI4xhRT8jv0oC5T0fUb2Gx2RWiON7EkyYxzS6TqN5HFMI7VHVpCSTJjmrEMSQxlUGAajtYfswKg8&#10;M5Y0guQ6VqN9DLdmO0R90pZsyYwfStL+19R/6B8f/f6q8MKQ79gxvbcaWWZYlDN0JxxTC5MdX1HB&#10;/wBAj/7/AFN8NyyT6tq8siBGaSMlQc4/dim7uM1Z0Ek3eoDy9oDp83975RQNG3SUtJQM57xRLJDc&#10;aU8SB3F1kKTjPyNTn1m/QbmsYgPeYVJ4jbbJp37vd/pPX+78jVVYCRSrqCO1AmVNX1K8nhh8y0RA&#10;JARiTOSDSatqt1KLeKS2RCXDAB89KtTwJOqh+inNVr2zNxPHKHxtPSkK47WdRvprBopLSNUYr8wk&#10;z3q8mraiFA+wRn382q91Gk8JRunWpQcDA7UBcl/tjUf+fCP/AL/Uf2xqP/QPj/7/AH/1qzriKZ76&#10;3lVsRqDkZ75B/oauBqYEv9r6j/0D4/8Av9/9aj+19S/6B8f/AH+qPdSMxxwRn3ouFyX+19S/6B8f&#10;/f7/AOtR/bGoj/mHx/8Af7/61RA8c9abIqyxlCSAfSi4XJ/7X1H/AKB8f/f7/wCtSf2xqP8Az4R/&#10;9/qYDjvVW5gkn2qsmxB94etFwuXhrGonpp8f/f6j+19S/wCgfH/3+qCMCJFQHgcZPenFjjigLkv9&#10;r6j/ANA+P/v7R/a+o/8AQPj/AO/tRbvcUm8gfMQKLhckfWdRWNm/s+M4GeJetRf8JJIY0dLZG3jO&#10;BIOB70pAJUnkjpWDNaLa6kxUACRg8Yxwx7r/AFoC5sf8JXIq5OnOB05aph4iuGYILJfMLYC+aPTO&#10;aw5rmaTzHkSMiNtmzHI9SKldI7ecGImR5MGNifunvQBqnxNOrlWsMEff/efd9Kk/4SGYQo5tUy/Q&#10;CUZrERWumlmknEQJAdR/EVqskckzme4UR4yFCjjcD0oGbp8UyrnNieuAd/BPtT/+ElmAUmyA3gFc&#10;yDnJxWPLPM8m2WOLEC7xF/ez6e9EkcSW8UzFn3gLszgq3YigLmzJ4iuY5fLNiN45I8wdPX6U7/hI&#10;pfs7S/ZUADFQPNGSRxWKqS3N27SyrC8SeWzAjkHnFQ+W1xOd42wIdiyKB3xg4/r70Bc3H8UTJIU+&#10;wEkd9/H0zWRc3r67cfaZY2htoMqoY/ePc/0qWGSWSGNXVEtwocED7wHIrKurwy/uohsiTgAVyVqj&#10;b9nA0giW7vA/7qD5Yh6d6pA03NGamEFBWRqPozTCwFLmrGOz6UFiTkmm0hNFtbgWdP1C40y6+02x&#10;yD/rIuzj/Gu6sNZt7+2WaHJB6g9VPoa87z6VNZXc1hdfaIOc/fj7MP8AGtqc1szGpF7o7jVra21W&#10;1ME0ZDDlHHVT61w9xBPZ3JtrgYcfdbs49a7Kxv4b+2E8ByDwR3B9KzdagfVJFso49gX5mnI+59Pe&#10;t501JaHPCrKLsznc0ZqHc8Vw9vKQzIdqyDo+P60/Oa5GraHYpXH5ozTaM0hik8H6V0mk/wDIGh/3&#10;DXMk8H6V02k/8gaD/crWmZzNrwp/yAYfq3862axvCn/IBh+rfzrZrQzCiiigAooooAKKKKACiiig&#10;AooooAK4/Tut5/1+T/8Aow12Fcfp/W8/6/J//RhoA5mQ4vLv/r4f+lGc0kx/028/6+H/AKU2sJbs&#10;3jsPzVrSDnWYP91/6VTzVrRj/wATqD/df+lENwnsdB/zMGlf77f+gmutIzXJf8zDpX++3/oJrra3&#10;MCh/ZqfamuHbcx7dqw11LUZLqSSzsI/LjkaPmTGcHHSurNczpH+ruf8Ar5l/9CrSOrszOfuq5Wvt&#10;V1KHFzdafH5KYBAkz1PWuguNMilkWRflZfSsPxKP+JPL9V/mK6sUS916BB8yEUEKBTqSlrM0Ciii&#10;gCOf/USf7prkNH/5BqfVv5muvn/1En+6a5DR/wDkGp9W/maAOaQ8N/vt/OnZqNf4v99v507Nc8tz&#10;dbIdmjNNopDHZozTaKAHZozTaKAHZozTaKAHZozTaKAHZoB5ptAPNAG14VP/ABOk/wB013wrz/wp&#10;/wAhpP8AdNegCtYbGU9wooorQgKKKKACiiigAooooAKKKKACiiigAooooAKKKKACiiigAooooAKK&#10;KKACuT8ZHDW/411lcl4zPzW341E9io7nM5NGTTc0ZrE2HZNGTTc0ZoGOyaMmm5ozQA7JoyabmjNA&#10;DsmjJpuaM0AOyaMmm5ozQA7JoJ4puaC3y0CN/wAP/wDIJj/3m/8AQjUGhf8AHrP/ANfEn86n8Pf8&#10;giP/AHm/9CNQaF/x6z/9fEn8676HxHn4n4TUooorsOAzr+SSWaOyhYqz8uw/hWrdvbx28YjjQKB+&#10;tV7XnUrtj1G1R9KvVKRcnayQh6VkJpFre6vdLOp3sgdHU4K9q2KqwyiDXEL8CaLYD7g5qJpWKpP3&#10;hYNJ0x5HhHmNJFgNlz+dVdS0Rku7OXT4MtG5Zmd+lbCwxrqjzCT53jAKe3rVxvu1nbQ6LnILqOsv&#10;E8sWnK8akjcG9OtQXN9ezT6bOmnuzksVXP3uO1buhgNobBjgEyAn05NCW1uDpf8ApAPlbvL/ANvi&#10;k7tWYKy1RjahNqt19nSbS3ixLkfMDk4PFRG21ALzYTD8q6u+haae0ZcYjl3nPpg1ZkP7tvpWUqSZ&#10;tCq7nGW1hqF2peGIkA4qf+xtV/54Guj8NHNi2P75rZrCNJNXOydfllZJHBf2Rqn/ADwNPt9H1AXC&#10;vJCcA9K7nFHtT9giFin0SOSutI85SRA6P6gVlTWN3af6yJivrivQsDGDTZY1kXaygqaHRXQI4h7S&#10;2POEklkzstpWx6LRumHH2S4/74rqdQ0yK03XNtP5BHO0ng0ukahJeqQ8RXHG7saUYxb5WVU5uXnj&#10;qjld83/Pncf9+zWjaz77GQ3EMsYiIKlkwc9sV1lRTwrPC0TjKMMEVpLDRlqcft29DkUvbhJfO+zS&#10;uwBO0xkAk4wfqMfrT2njmkimuLW5Zy3z7UPYcfhXVwEBdmdzJgN+VSY46VqqehPtLHF3N9tla48p&#10;4Yo8MFdDgnkHP4H+VV4r+5vlia0tJpimWDYwvJzitnxVuuJrHTw22O4kG/HcAj/Gt+2gjt4FhiUI&#10;ijAA7UlDUbnpc4qPVpYrjyr23MJAGzzBgHHatO4RriMyXAxIhA2oeinnA+tafiDTodQ0qaOQDcq7&#10;lbuCK53Q7iSbRoHRQZlcgbh94Ad/wqZRsVGVy/Pk7PKVLdCh+/zu6GoWEbafLNdSspJ37FGMHFNt&#10;J0mdY7mP90CwU46EkmnvI091HBJjyF+Zye/JwD+lSUXdIt3hsd7nEsvzN7egq/uqMHjFFTcdhxYB&#10;x6mnbqhZlVlyMk8CnZouFiXfTGlVXVTnmo2kCLucgL6mlDKy5ByDyKYWJS4GPemMzmRSpHl87vWq&#10;N9LP9phhgIBfipfsGpD/AJbJWfPqbqjpzNlzPPtTXfahI6gVV+w6l/z2SkbTtRYbWnTBocn2GqST&#10;1kirb6nKGDTowUEjcOhrUjmSQB0bdxxin2Fj5NoLedRJnPOKq3GkSW7Gaycr6oelJOUdWVJU5O0d&#10;GWgxwM9aRmIUkDcQOB61lx38q3fl3KiMEd60A4IypyKpSTMJ05R3GWj3TsXuAFUjhfQ1ZzUW6jNU&#10;RYesm7B7Ypdw6moY2UqNvSnHDKQehGKLgPLE424+tWPDUrvqGqoxyqSRhR6fIKpKqxoEUYAGBV7w&#10;0iC71J1bLs6bh6fIKaGdBSUtJTA57xVK0culhTw11g+/yNWfeTzRzW6xDhnAbjtx/ia0vFCRs2ml&#10;2wVucr7nY1UlkBdl7rjPsTSYiXdg/WjNR7uetNRmDNuAAz8vuKQWJWYBSSOMUquGUMOMjNQlyeMc&#10;0nzHqaq3cRPmgGsmX7S9+LeGTG7kZq19g1MdJ0NZ866G6o6Xb3LmaiuJSkLuOqioBY6l3mSmT6fq&#10;LRlTKpDccUnJ22KjTSau0RW2qOY1a4jZFbo3Y1oxyiQblOVPSpbKzWPTktrhVcgYNUZ9LmtWMlm5&#10;K/3DSXNHVlSVObtHQubuOKTzF37M/NjOKow34LeXOpik9G71aGD8wxzxmrUkzCcHHcl3CjJOQehq&#10;IMTn07Ugd/MYEfKOhpkEqKI4wqkkDuTmjPI6Y70zNNTcudzbiTRcCYtVLVbYXVocf6yI70/DtVjc&#10;eB+dKS38OPxouBj284UKYiwyDuJGRnjp+tNnSGWN3s2YbeXdifmz2p7g2moNByYpf3kY6AN0I/Wp&#10;NkkMUiykZUKvy/3c/wA6Yh7u0CxruWWVgRtRfaoIS9z9o+zxNjAy0nGDn5h+VEU0cpS3jfy2Lna+&#10;OcYqtaW95q1xNDaTfZ7aJiskoOfMbviqSuDdtyaEvAm9UJmIyP7p9P1qR0guiwhZjccl3PAXjkYq&#10;HUdH1PToHura8NwqAF43HUCp9Ps9Qu7WC5iuYCjZdcqc80+Vi5kJGxtrGJ5JI3fK4QLnIJ/+vSQs&#10;01wR5T/aAnzFuAD2P86tDR9RETIZbc7iDkqcgj/69Rrp99aXEckkscjyMEOM5b/9XNKUZW0DnRXv&#10;5PslmIFwrvy3OayN2Oprd1HQr+4meQSxbOwOc4o0jQReWhkLA/MRzXHGlOO+7Ouk4OLbMLcPWjcP&#10;Wur/AOEWT1Wj/hF1/wBmtOSZXPS7nKKhmmVFON1S3FrPbN8ykr6iuoTw2I5A425FWW0iV1IOw+1H&#10;spblSxFOyjujilYHvzQD9a6O78Lu+WiKg+maw5NOu4JvKkVU93OBSs1pITUWrxIM0ZPatFNC1BwC&#10;vkEH0enHw9qWOkP/AH3VqnJmLqRRmC4uLXdJbSMpYYkUdx7e9dHBenVYY7XT2YQqoEsrdR7D3rC/&#10;svUjNPGqQ5gAL5f1z/hV/RNP1aCSK7t/KEMuGdd/UfT1rampLRmFRxeqNy50e1nsPsgQIqj5GHVT&#10;61yV1bz2Vx9muBh+zdnHrXf1T1PTodRtzFKMEcqw6qfWtJ0+ZaGdOo4M4gHjrR+NXbjRdRto3kZI&#10;mRBndu61CdN1ETwxGBMyqWXDegzXK6Ujq9rFlcngj2rqdJ/5A0P/AFzrDfRtTVCfs64A5+arVi+u&#10;LpsQjtIjHs4y3arhFomc09jrPCv/ACAofq3862a43w9qt9b6RFGunNIAT8wYetaf9t6h/wBAp/8A&#10;vsVdmRzI3qM1zs2uaoIz5WksW93FZi+LtWe8e0TSA0yDJUPRZhdHa5ozXMv4jv4rdpJdGlXapJ+Y&#10;Y4qjD40uLi0hkg0t2kmYqg3DBxRZhdHaUVyP/CRa7/0A2/76pY/E+oxzIt3pDxq+QpVskmizC6Ot&#10;yKM1ymmeLmv4pXXTZiEcp8vNR33i28sw8raRKIQcbmYCiwXR1+aK5iz8T3MyLJJpM4jdQysvOatf&#10;8JIP+gbd/wDfNFmF0btchp//AC+f9fk//oZrS/4ST/qG3f8A3zXL2mrXKPdeVps0kbXMrZ+rniiz&#10;C6MuY/6bef8AXw/9KTPvTUFzPLcSCzm+aZiQFztPHFP8i7/58p/++KwlB3NozVhMmrmi/wDIcg/3&#10;H/pVTyLn/n1m/wC+Kfay3FjqcEv2OZztcbduCeKcYtMUpJo6n/mYNK/32/8AQTXW159Fq7nW9Olu&#10;LKaFUZuoyT8prqf+EjtMZ8qf/v2a2sZ3RrscA1x+i3heS4jWGTb58h34+X7xq23jKxMW9bW6Kk7Q&#10;3l8E5x/OszRU1I2srQ+XGjTO22VSG5OaqG5nPVCa9qLPpssTWkyKGHzsOOtdxE4kjV1OQwBH41xG&#10;uxam+lyJM8JViFwoOSSa7S2BjtokYYKoAfyonuFPYmopM5oqDQWiiigCOf8A1En+6a5DR/8AkGp9&#10;W/ma6+f/AFEn+6a5DR/+Qan1b+ZoA5YH73++386XPvUeeW/32/nS5rnludC2H5PrRk+tMzRmkMfk&#10;+tGT60zNGaAH5PrRk+tMzRmgB+T60ZPrTM0ZoAfk+tGT60zNGaAH5PrRk5HNMzQDzQBueE/+Q1H/&#10;ALp/lXoQrzvwkf8AieR/7p/lXogrWGxjPcKKKK0ICiiigAooooAKKKKACiiigAooooAKKKKACiii&#10;gAooooAKKKKACiiigArkPGpw1v8AjXX1x/jjra/j/SonsXDc5fNGaZmjNYGw/NGaZmjNAD80Zpma&#10;M0APzRmmZozQA/NGaZmjNAD80ZpmaM0APzQT8tMzSHpTQjpfD3Ojx/Vv/QjUOhf8es//AF8Sfzqb&#10;w7/yBovq38zUOhf8es//AF8SfzrvofEefifh+ZqUUUV2HAZzt9m1Tc3Ec6hcnsw6Voiobm3juoTF&#10;IPlPfuKpo17aHy3jNxGOjr94D3FRsX8RpVXvIEni2ltjD5lYdVPrVUasjYUW85YnGNhpGjur47JF&#10;8iDuM/M1DaasCi07kWmahcC9lurmB5VwI0kjHUDvitR9ctkA81JY1P8AEy8UsUaxRrGihVUYAFOZ&#10;QwwwBHoRU+zNPbamDp3iCxt9Ke1kLhzvGQpxyTig6nbQLpMkhZRDuySp547VueTF/wA80/75FZ2o&#10;Ip1XTFKjbufjHHSs5QcVc0hUUpWG3fiWxnntPKeT5Zct8pGRg1cfxHYFSuZATx901S8SxoltbFUV&#10;T5w6DHY1iEn1rmlVaOyFJbnT6HrNna2rJK+07ia0/wDhItO/57VwmAevNJtX0rBTklY65Rpyd2jv&#10;P+Eh0/8A57inJrtg77VmBNcDtHpSxyCGZXC9KbqzQo0KctEehtqdsFyX4+lZepeJbeBSsBLt6+lc&#10;xcX09y3XavoKrgYPJyaHVlISowhvqbEeoWd0wl1C6Zj/AHADgVpxa7pcKBEkwo9FNcrmjNVGpy7G&#10;dSDno2dd/wAJDpne4x+Bpf8AhIdLP/LwPyNcf+Ao49BV/WGZfVzrYdUsZtQ3QXGSy4ZQp5PY/wA6&#10;efEGlqcNdAHpjBrlrSc29wkgwOea0NQiBbKKuGAMXyjlu4NQsS+dRZMqNiPxLqdlcRwXVncq1xay&#10;Bwv94elbeneIdPvYFbz0jkx8yscYrEnt4TZsscAVsfM7YzVOaysJVXzEyhP+tAwxPX+ePzrdVCeT&#10;Sxr+IfEEAtXs7KQS3Eo2AryFHrWfpUKrZx2YcrsJO/HUn/8AUaisLGGCNZYowHD5ck5BXqKtyXEc&#10;jMkS+XF1HGCW5/8ArVLlcpRsMaYwo7712xsVEfv61PHYNJZfM7CSVt7FuoHYVTzFviiuFCyA+ZL/&#10;AEArcD7hkdDUNlDy4A56etLu4yOaiZsKTjNAY4HHapuFiUHjmjdUeTTJJUiTfI2BQMLiBbgpvcgL&#10;/CO9P28JsYqi9vWmLIJYw8Z4PTNPPPemmIglb/iaWeOxroix5rlrmVYby3kbO1T1FaT63alCNzD3&#10;xUKSTdzplTlKEbGsGNGfWslNas0XG5znrxS/25af3mx9KvnizP2U+xrA0paqtpdx3kPmRHj3qvea&#10;nBa5Bbc/ZRTurXJUJOVkWLy0t7mMiZV6fernHkNndCG2kMyenpU8k13fN858uLsBUsMCQLhQM+tY&#10;v3nodKkqcbS18ieN9yAng96du5NQq43MAMYp2e2a0OV6u5JmjdUeaN2KBD1fK5IIyOhrQ8MSK91q&#10;KBcMjoGPr8grLQtg7sHnitLwrEyXepyH7skiEfggqoiOjpKWkqgOf8WSLH/Zu5dxa5wPb5Gqhuwa&#10;ueL4y40xuy3WT/3w1ZgV95ZnyucgenFSwJyQRg9KM1HmjcakdiTdRmo91BJ9adwK9s4fXVxn5QQa&#10;6Nm4PtXLtcLbaskr52hSOBWl/bln/eb8qzjJK9zpnTlKMbdjThkMiZIwc076NWUNcswMfMB9KDrt&#10;mBnLY+lX7RGXsZ9jV49aGIC81DBOlxCs0Z+VulVL3VYbYFAd79gKpzSRMacm7ImvrO2uY902Af71&#10;c95rw3iwwsZ41P5VPI15ftumby4+yipo4o4AAg59RWPxO6OnmVOPLLUsqxI54NBYAZJwPWowTyM1&#10;FPAJsbnIUDGK0ORlndnntTEmWT7hyAcZpqjYqqvCqMUvQcYFArEhYAgZwT096N1VJ4nlngdSAEOT&#10;U7Ng8nGaAK+pwNcWjeXnzU+ZCPWqVvLNJDlnEsrFdqt+NapbpWQ8a2uoOqg5m+eI9ge4qkwsI0a7&#10;pAw2yFgxb+5zyKveDLmJbOSxYhZo5GJB7g8g1VQNPJLM0wQE4dcfexVOezFzcyXG54CAVjZOM4J6&#10;1cXYmSudjqd7BY2Us87AKqnj19qoeFozb6FbpIwDNl8Z6AknFcz9id5Xa9ke48tdwjdutWvs0KRR&#10;ylpCHXaVDEbWPSqdTUj2eljtN69mH51BHLHPMzED92xVST+dctY2p+1mRncLBjd85IPpWZeTeZdS&#10;NGzqpY4AYis/rKc+W2w1RuegyOvlt8w6etV/DBH9mHn+M1wJeQ/8tJP++zVy31W4to/LQnGfWplV&#10;TkmdVKi+Rq56VketHHrXnf8Abl16n86P7dusj5iPxp+2XYX1WXdHomR60ZHrXAW+tXMs6oXOO/NX&#10;rjVRAv8ArXLf71Htog8NNWOvdkUEswH1rB1XULe5Bt4IRO/QnsK5a51e5nyvmMFPbNUleRGLLPIp&#10;Po1RKpz6Gkaapa9TttGspbNGM0pO7+HPStTgivOPtNx/z9T/APfdH2q7/wCfyf8A76raNWMVY5al&#10;OU5cx2oSAT6gyPmRkXePTg4/rT9C/wCQLa5/uf1rhPMud7ut3MDJgN83XFLHcXcUaxpezKq8ABqa&#10;rRJ9hI9Korzj7Xff8/8AP/31R9rvv+ghP/31T9vEX1eR3WrEDS7gn+5UQjiN1Yu8mJVjO1fX5ea4&#10;p7y+eFomvZGRhgg800XN4JklN5KWQYX2o9tEPYyPRpCFhckZAU8VXspFksEkRNqlchfSuHOpX5Vl&#10;+2SYIPWtSws9SfTI3j1JlUpwu2mqqYnSaOj0uSOWyV44/LXJwv41crG8O6PNcaPFKdQmQknIXGOt&#10;ag0O5HA1OXH+6Kr2iJ9kyQiuasD/AMVref8AXOt240LUGiIh1Z1fsWQEVlJ4Q1WO9e7XWE85xgt5&#10;dJzRUYNI1dQVW0+4Vm2qUIJ9Biuf8O29t/Z2mHzcsruyj1Pet2TQL+W0aGTVWYspU/IMVnQeD9Qt&#10;LK3S31ICWFiy5TgZ60c6EoOxuVTvY43uLYu+0qxKj14qkdG8Uq2V1KBh7pTotA12e4je8v4gseSp&#10;Recnim5qwKm7lXwfHHFBfCOTePtT81N4v/5AUv1FTaP4WvtNjmUagF8yQvwmaj1Pw5rV9G9u1/E0&#10;BOeVwanmVh8jvcuaKP8AiS2X/XFf5VdrM0/Q9bgRIJb2IQxqFXauTxV06TqXa/T8UqlNEumyaqen&#10;GAwymAEKJpN2f7245/Wpv7J1T/n/AI/+/dcxbDXI2uktZIDGtzKCWHJIY5NHOg9mzoNNMBFz5AI/&#10;ftvz3bvV2uCg1bU7J7mLfFu89i3HfjNS/wDCRap/z0i/75qfaxQ/ZSZ3GBVOeFW1K3m3gFVcbfXO&#10;K5P/AISLUweZIv8Avmlh1TVbzVLcxeS0iq+M8Dtn+VHtYsPZSR1V39nN7ZebnzN58vHrtP8ASrjj&#10;KnFcq7azNq+nx3BgjO5trDkZ2mt1rTVcHF5asfoRVcyJcWupl3du1poEEbkErcqeOnMua6LAzXNv&#10;o2stYCyM1qYxJ5gbfz97dWullqTqpk1GBGP3gq5xQpeQON+pFqzrI0FoCfMeRWwOyg5JqxawXesp&#10;9slupILds+VHGcZXsSferFlptrarK7T+dPICGkc849vSqem6vDpcC6ffZjaEbUcDKsvaolds1jaK&#10;3LNu91peoQ2lxOZ7efIR2+8rehrcBzXOC8j1jVLd4gVtbZi+9uNzdhW8s8WP9Yv51NmVdE1FRefF&#10;/wA9F/Ojz4v+ei/nRZhdCz/6iT/dNcho/wDyDU+rfzNdVPcReRJ84+6e9cro3/INT6t/M0mgTT2O&#10;S/if/fb+dGaaTh3/AN9v50ma52dK2H5ozTM0ZpDH5ozTM0ZoAfmjNMzRmgB+aM0zNGaAH5ozTM0Z&#10;oAfmgHkUzNLnmgDd8I865H/un+VeiivOPB5/4nkf+6f5V6OK2hsYz3CiiirICiiigAooooAKKKKA&#10;CiiigAooooAKKKKACiiigAooooAKKKKACiiigArjvHRwbX8f6V2NcZ47ODa/jUT2LhucpmjdTM0Z&#10;rE2H7qN1MzRmgLj91G6mZozQFx+6jdTM0ZoC4/dRupmaM0Bcfuo3UzNGaAH7qQnim5oJ4oA6rw5/&#10;yBovq38zUOhf8es//XxJ/OpfDn/IGi+rfzNRaF/x6z/9fEn8676HxHnYn4TUooorsOAKKKKQCYpc&#10;UUUwCiiigArMv/8AkL6Z/vv/ACrTrMv/APkL6Z/vv/Ks6nwmtH40M8UH/RLb/rsP5GsDdW94p/49&#10;Lf8A67D+Rrns15dQ9emP3UbqZmjNQaD91Jmm5ozQF30HZ5Bpd1MzRmkA/dRupmaM0wuP3UbqZmjN&#10;AD85rX01kvLX7PMNxjO4DPXFYuans7g29ysg6dDWdWN1dbiauXrjzFumICxhdrKh53feB/z9KcqB&#10;ooXMhMh5CgYAyc1PeRoZfOY/KyjY3908/wD1qqvJM0G8j0LJjAK45/Ot6c+eKZg1YUNtHmfKyIOn&#10;svrRcjzIzLcZVoyAQp6KeaBLbmTbGQIZOvb1GP5UzZHNOtsDlY33sc9R2FaXEWrO1j2+fJH+8c55&#10;7DsPyq7nGKZuqOSaOMAufpUXKsSCQ+ZtI4xndT93vUSSCSNXHRqUtQA9QASQTzzTZEjlADrnByKa&#10;GOTnGO1G5t+MfL60AP8AlK7RwOnFOyAvXgetR56c4oOGUg8g0XCwDbKMsuQDxml8uL+4KgmlFtb7&#10;lXIHQVIj7kVh/EAaVkUpNdR/lx/3BTJIY8FgBnaRinbqN1KyGptO9ynaXF4IPIj+RM9amW3EYZwP&#10;MkxxuqZWwOBQWzTjGK3LnWlLRCQCXky9+g9Kmz0qFGBXg5HrTs+lXZPYwv3JM00kkrg4ApuTSbql&#10;3W4yXdSZqJiSRg9+aUt6GkFiTdWv4W2+ZfEOSxdcr/d+UVhlsgVq+D8/bNVOODJHj/vgVcRM6ikp&#10;aSrEc94tCldP3PtP2ngevyNWTurR8aA40sjtdf8AsjVlO4UZPas5MaJN1V7iOWZlCybU/iFSBsj6&#10;0uam4xyAIgUHOBinE1FmmplS2WLZORntRcLEjKrcsoNNZEIIVVBxxxRmoriSRFBiXcx7+lGhXM11&#10;JY40KLvRdxHOB3qO4iT7OwCDNLGXEYEhBfvinZyCKLJ6McZyTuVre4u3tVtk/dqvGfWp4raOPnG5&#10;u5NOGB04oBbnccjsPShRiip1ZS20JQ2OKRmIU7evam5pBkVXL2MbrqPDYpd+elR7qQALnAxk5NId&#10;iXdTHnRPvsBTfMHmbMHpnNMaKNpDIRlqALG6kd8DJUnFM3U0SZZlwQV7+tAWJt1VNSgNxakJ/rE+&#10;ZfrU+aavyjBJPuaLhYprII4YmyjyOMYVenFRxFrgzGFGIIGS/GDn5qGHk3X2dPk8xi6P6HuKeNsS&#10;umGJBJcA4z71RJDHI8KbtpaXGfUHj/GpnjinYiEkzkZZuw49Ka7FYVuCf3bDBT0x0q1aROJWeUqI&#10;0+cEDrn1qak+WPMNK5DfSmz0xLbI81xlsVhVPqFybm6ZuwOB9KrZrmpRdrvdm6VkPpKbmjNajH0U&#10;zNGaAJA2w5B5pGZnbJOaZk0ZpWL9pK1h9FMzRmmQOpc0zNGaAH5opmaM0APopmaM0APzRmmZozQA&#10;412Wkf8AIFg/651xeea7TSP+QLB/1zrWmZTNvwp/yAYfq3862axvCh/4kMP1b+dbGa0MxaKSigBa&#10;KSigBaKSigBaKSigBaKSigBa4/T/APl9/wCvyf8A9DNdfmuP0/8A5ff+vyf/ANGGgDkL041G8/6+&#10;HqLNPvT/AMTK8/67tUOa55bm8dh+a0fD5P8AbUP+4/8AKsouF6kD61peHWDa1FhgfkbpVQWopvQ6&#10;DUv+Qnpv++3/AKCavc+tZ+ryJHqGnu7BVDtkn/dNT/b7P/n4j/76r0KLVtTzMRF82hZ5o5qt/aFn&#10;/wA/Mf8A31R/aFn/AM/Mf/fVbXRz8suxZ5prIrfeAP1qD+0LP/n5j/76o/tCz/5+Y/8Avqi6Dll2&#10;LAAAwOBS8+tVv7Qs/wDn4j/76o/tCz/5+Y/++qLxDlkWefWjn1qt/aFn/wA/Mf8A31R/aFn/AM/M&#10;f/fVF0HLLsTyZ8tue1VtF/5BUf4/zNEl/Z+W3+kx9P71JohB0mLHv/M1z12uh14ZPW5x7H94/wDv&#10;t/OjNMd1EsgLAHe3BPvQGB5ByK4JbnoxY+imZozUlD6KZmjNAD6KZmjNAD6KZmjNAD6KZmjNAD6A&#10;eaZmlB5oA3vBx/4nsf8Aun+VekivNPBpzr0f+638q9LFbQ2MZ7hRRRVkBRRRQAUUUUAFFFFABRRR&#10;QAUUUUAFFFFABRRRQAUUUUAFFFFABRRRQAVxXj082v412tcR4/OGtfxqJ7Fw3OSzRuqPNGaxNiTd&#10;RuqPNGaAJN1G6o80ZoAk3UbqjzRmgCTdRuqPNGaAJN1G6o80ZoAkzTPMQ4+bikzXTaJJYDSoVlMI&#10;fnOcZ6mrjG5EnYteG/8AkCxZGOW/map6TeW9vDPHLIEb7RIcH61rJfWSLtWeID0BqMz6aSSXgJP0&#10;rohPkZzVIc6sM/tSy/57rR/all/z3Wn+dpn96D9KPO0z+9B+la+3Zj9WiM/tSy/57rR/all/z3Wn&#10;+dpn96D9KPO0z+9B+lHt2H1aIz+1LL/nutH9qWX/AD3Wn+dpn96D9KPO0z+9B+lHt2H1aIz+1LL/&#10;AJ7rR/all/z3Wn+dpn96D9KPO0z+9B+lHt2H1aIz+1LL/nutUprqG51fTvJcPtZs47cVoedpn96D&#10;9KVLjTkYMkkCkdxiplWclYqOHUXcoeK+LKA9hKD+hrmfMXIG4c128l5YSDDzRMPQmsTxHJZtZoLc&#10;xFvMH3etc8o3OqLsYuaN1R5ozWJsSbqN1R5ozQBJuo3VHmjNAEm6jdUeaM0ASbqN1R5ozQBJuo3V&#10;HmjNAHQaVN9qs2tnb5h0PtUDuHmKRoSV7Hoxz/Ks6yuTbXKSZ46GtjUI41eKaM7EkbIYdRnOf1rK&#10;m/Zz5ejMpIoz741mMqr8xy23sPb8qtWUCw25Z1+dzvP9KqQoZ5UjO4875OeCO1aTOwZdqg5OD7V1&#10;NkpEuc9aY0aNjcA2KAeOetG6ouVYfmjd2pm6m5GPWi4WJA3JJJ9MUjSEMoCkg8E+lRoX2jfjd7U7&#10;djvQFiQsaQMSabuzSZpgPcK67WG4HtSg/hUYcdqN1ILCXAZ4gF65yRUgOMAnJxTM96TuD3oCxLmj&#10;dzUe7ijJwPSi4Ei4HA4FIHbf224pu6k3Yp3C1yXf2pN3Pv1qtMGeSMjoD19KkyN27v0obFYkLqrA&#10;E8npS5qLOcZHI70u6kMk3e9bvhJnP23cAFDrtI7/ACiueJyMCtrwWzGfU1J4WRMD0+QVcNxSOqpK&#10;WkrQg57xcX8qw2AEfaec/wC41YBwxUnscitnxu5WPTMEjN1z/wB8NWFuz1GO1ZyKQpnHniLGeAc/&#10;nj+RqTdkdaiKqZA+PmHelLYqSrEmaM1UdZPtkbqT5YHP5H+uKn3cnnNICTNIxPHzY5pu6kJDD1FA&#10;WJM4ozTN3FNVyRlhg0BYlzRmoy1LuoAcGYM2cY4xTvMIHrUO8biM80uad2hWRIGzSbmzjjFM3UZ+&#10;bOeMdKB2Jc9KQnFQsVDKxJ44FO3ZFIBXlWMZdsU8MDgjvUDIjsGYZIGKfmmIl3U0Mxzu4xTC3FNU&#10;9TknPOPSkOxHeRmaM/LhoyGQ+vtTFkUwpKduJDwDyTU5lAkCYPIzms2WER3rAk7GG6P69xVJiaHl&#10;wzjcSAx+cDoD7Va1GdrPTY7fcTI4yfYU6z3zXBaeNY44RuwPXsaxdRumurx5CeOgrmqPnny9EOKI&#10;M0ZpuaM1qajs0ZpuaM0AOzRmm5ozQA7NGabmjNADs0ZpuaM0AOzRmm5ozQA7NGabmjNADs0ZpuaM&#10;0AOzSFsZI6gUmaQnOfcU0J7G5Z6BNdWkU/2hV8xQcbeldLZ2xt7GO3Lbti4zXJWuvXtvbRwKsW1F&#10;wKl/4SW//uxVrdIyabOlsRqlhbC3guYtikkZX1NWPtes/wDPzD/3xXJf8JNf/wB2Kj/hJr/+7FT5&#10;kLlZ1v2vWf8An5h/74o+16z/AM/MP/fFcl/wk1//AHYqP+Emv/7sVHMg5Wdb9r1n/n5h/wC+KPte&#10;s/8APzD/AN8VyX/CTX/92Kj/AISa/wD7sVHMg5Wdb9r1n/n5h/74o+16z/z8w/8AfFcl/wAJNf8A&#10;92Kj/hJr/wDuxUcyDlZ1v2vWf+fmH/vij7XrP/PzD/3xXJf8JNf/AN2Kj/hJr/8AuxUcyDlZ1v2v&#10;Wf8An5h/74o+16z/AM/MP/fFcl/wk1//AHYqP+Emv/7sVHMg5Wdb9r1n/n4h/wC+Khsrd7eJxI4Z&#10;3keRiBjlmJ/rXMf8JNf/AN2Kj/hJb/8AuxUcyCzL1z4ckku55kuFAkctgr0zXP3MRt7uaBmBMT7c&#10;j6CtL/hJb7+5FWTNM880s0mN8j7jj6ColYuNy/oa20mqotyqFPLb7/TPFdVCunQPvh8hG6ZGK4Pj&#10;OcUuaFJJA4XZ3s7WNwAJmicDpkiofs2lf3IP0riOKMiq9oLkbO3+zaV/ct/0o+zaV/ct/wBK4jIo&#10;yKPaB7M7f7NpX9y3/Sj7NpX9y3/SuIyKMij2gezO3+zaV/ct/wBKPs2lf3Lf9K4jIoyKPaB7M7f7&#10;NpX9y3/Sj7NpX9y3/SuIyKMj/Jo9oHszt/s2lf3Lf9Ksxy2sUYjSSJVHQAivP+KOP8mhzDkO4eDS&#10;mJZktyx5ycVxJ2iSUJjaJGxj0zTcik4A44qZSuVGNh+aM03NGazLHZozTc0ZoAdmjNNzRmgB2aM0&#10;3NGaAHZozTc0ZoAdmjPNNzRmgDoPBh/4n8f+638q9MrzHwWf+Kgi/wB1v5V6cK1hsYz3CiiitCAo&#10;oooAKKKKACiiigAooooAKKKKACiiigAooooAKKKKACiiigAooooAK4b4gn57T8f6V3JrhfiEcPaf&#10;j/SolsXDc47NGabupN1ZGw/NGaZuo3UAPzRmmbqN1AD80Zpm6jdQA/NGaZuo3UAPzRmmbqN1AD80&#10;nHpTd1G6gQ7I9KMj0pu6jdRdhZDsj0oyPSm7qN1F2FkOyPSjI9Kbuo3UXYWQ7I9KMj0pu6jdRdhZ&#10;Dsj0oyPSm7qN1F2FkOyPSlyPSmbqN1F2FkO+X0pcj0FM3UZouwsh+aM0zdRupDH5ozTN1G6mA/NG&#10;aZuo3UAPzRmmbqN1AD80Zpm6jdQA/NGaZuo3UAP3VvaVL9ssntmI3odyZ9q57dUsFzJbyb42Kt0r&#10;KpDmWm4mrm9Z2c8cOWU72wT/AEqdYJRn5Tg9qw/7XvB0mNH9r3v/AD2NRet5E8pu+RL/AHDSGKXc&#10;Bsbn2rD/ALXvf+exo/te9/57Gi9byDlN3yZf7hpPJl/uGsP+173/AJ6mj+173/nsaL1vIOU3RDLj&#10;7hpptnZlco2QKxP7Yvf+exo/te9/57Gi9byDlNzyZf7hoMMpGNhrD/te9/57Gj+173/nsaL1uyHy&#10;m4IJQANhpskU4T5EJYmsX+173/nsaP7Xvf8AnsaL1vIXKbixTFQShBxSGKfdxGcetYn9r3v/AD2N&#10;H9r3v/PY0XreQcpumGb+4ahntbmUheVTvisj+173/nsaP7Xvf+expp1/IOU3BDKBjaaPJl/uGsP+&#10;173/AJ7Gj+173/nsaV63kHKbnkS/3DSeTPux5fHrWJ/a97/z2NH9r3vTzjRet2Q+U3fJl/uGk8mX&#10;+4aw/wC173/nsaP7Xvf+exovW8g5TdEMuR8hre8IxiM3pKkOzKTnv8tcH/a97/z2Ndp4CvZby2ux&#10;LgtE4Ab1BGa2ouo5e8RNHW0lLSV1GZznjCPzYbH5CxW43DH+41c/5M2fuGtrx5eS2Wn2xiOGkm25&#10;9PlJ/pXDf2zfY/1xrlre0v7tjSKudB5E39w0eRN/cNc//bN9/wA9jR/bN9/z2NY/vuyL5ToPJm/u&#10;GkFvIpOI25OTWB/bN9/z2NH9s33/AD2NF63kLlOg8iYfwGkEEv8AcNYH9s33/PY0f2zff89jRet5&#10;D5ToPIm/uGjyJv7hrn/7Yvv+exo/tm+/57Gj992QcpsxW9yLiQsjbT0/z+dTCCVRgRnrmsH+2b7/&#10;AJ7Gg6xff89jTvW8hcpvfZ5N2RGQe/HWl8iXP3DXP/2zff8APY0v9s33/PY0r1vIOU3vImyPkNL5&#10;E2fuGsD+2b7/AJ7Gk/tm+/57Gj992Q+U3WimyFEROe5p/kzf3DXP/wBs33/PY0f2zff89jRet5By&#10;nQeRN/cNHkTf3DXP/wBsX3/PY0f2zff89jR++7IOU3zBMFJCEnHFAhlI5Q5PWsD+2b7/AJ7Gj+2b&#10;7/nsaL1vIXKdB5EvdDVe8s5pYflQ70+ZT/P9Kx/7Zvv+exo/tm9/57GmnW8g5TTv5DY6VHb/APLa&#10;UZfJ5rAzT57mW5k3ysWNRZqqcHFXe7KSsOzRmm5ozWox2aM03NGaAHZozTc0ZoAdmjNNzRmgB2aM&#10;03NGaAHZozTc0ZoAdmjNNzRmgB2aM03NGaAHZozTc0ZoAdmjNNzRmiwDs0ZpuaM0WAdmjNNzRmiw&#10;Ds0ZpuaM0WAdmjNNzRmiwDs0ZpuaM0WAdmjNNzRmiwDs0ZpuaM0WAdmjNNzRmgB2aM03NGaAHZoz&#10;Tc0ZoAdmjNNzRmgB2aM03NGaAHZozTc0ZoAdmjNNzRmgB2aM03NGaAHZozTc0ZoAdmjNNzRmgB2a&#10;M03NGaAHZozTc0ZoAdmjNNzRmgB2aM03NGaAHZozTc0ZoA6HwUf+Khi/3TXqA6V5d4JP/FRRf7rf&#10;yr1EVrDYynuFFFFWZhRRRQAUUUUAFFFFABRRRQAUUUUAFFFFABRRRQAUUUUAFFFFABRRRQAhrhfi&#10;KcNZf8C/pXdGuD+I33rL6N/SolsVDc4zdRuplGRWRuP3UbqZkUZFAD91G6mZFGRQA/dRupmRRkUA&#10;P3UbqZkUZFAD91G6mZFGRQA/dRupmRRkUAP3UbqZkUZFAD91G6mZFGRQA/dRupmRRkUAP3UbqZkU&#10;ZFAD91G6mZFGRQA/dRupmRRkUAP3UbqZkUZFAD91G6mZFGRQA/dRupmRRkUAP3UbqZkUZFAD91G6&#10;mZFGRQA/dRupmRRkUAP3UbqZkUZFAD91G6mZFGRQA/dRupmRRkUAP3UbqZkUZFAD91G6mZFGRQA/&#10;dRupmRRkUAP3UbqZkUZFAD91G6mZFGRQA/dRupmRRkUAP3UbqZkUZFAD91G6mZFGRQA/dRupmRRk&#10;UAP3UbqZkUZFAhxPFd/8OYSljeTZGJJBx6YUV59mvQvhwYjpt1tJ8zzfnH4DFXDciex2NJS0lamR&#10;yPxEhMmkW75A8ucN9flI/rXnWeK9G+IpjGjQ7/vGYBfrg15xmspm0Nh1FNzRmoLHUU3NGaAHUU3N&#10;GaAHUU3NGaAHUZpuaM0AOopuaM0AOopuaM0ALRSZozQA6im5ozQA6im5ozQA6kpM0ZoAdmim5ozQ&#10;A7NGabmjNAh2aM03NGaBjs0ZpuaM0AOzRmm5ozQA7NGabmjNADs0ZpuaM0AOzRmm5ozQA7NGabmj&#10;NADs0ZpuaM0AOzRmm5ozQA7NGabmjNADs0ZpuaM0AOzRmm5ozQA7NGabmjNADs0ZpuaM0AOzRmm5&#10;ozQA7NGabmjNADs0ZpuaM0AOzRmm5ozQA7NGabmjNADs0ZpuaM0AOzRmm5ozQA7NGabmjNADs0Zp&#10;uaM0AOzRmm5ozQA7NGabmjNADs0ZpuaM0AOzRmm5ozQA7NGabmjNADs0ZpuaM0AOzRmm5ozQA7NG&#10;abmjNAHReCD/AMVHD/ut/KvU68q8DnPiOH/db+VeqitYbGM9woooqyAooooAKKKKACiiigAooooA&#10;KKKKACiiigAooooAKKKKACiiigAooooAQ1wXxIOGsvo39K709K4D4lcPZfRv6VMti4bnE5NGTTc0&#10;bqxNR2TRk03dRuoAdk0ZNN3UbqAHZNGTTd1G6gB2TRk03dRuoAdk0ZNN3UbqAHZNGTTd1G6gB2TR&#10;k03dRuoAdk0ZNN3UbqAHZNGTTd1G6gB2TRk03dRuoAdk0ZNN3UbqAHZNGTTd1G6gB2TRk03dRuoA&#10;dk0ZNN3UbqAHZNGTTd1G6gB2TRk03dRuoAdk0ZNN3UbqAHZNGTTd1G6gB2TRk03dRuoAdk0ZNN3U&#10;bqAHZNGTTd1G6gB2TRk03dRuoAdk0ZNN3UbqAHZNGTTd1G6gB2TRk03dRuoAdk0ZNN3UbqAHZNGT&#10;Td1G6gB2TRk03dRuoAdk0ZNN3UbqAHZNGTTd1G6gB2TRmm7qN1ADs5r0D4aK32S/kIwrSrg+uFrz&#10;zdXpHw33/wBk3G5gU835R6cCrhuRPY7GkpaStTI4z4lKTpVoQMhbjJ9vlavPM816T8RN39iIVYAe&#10;aNwPfg15nmspm0Nh1GabuozUFDs0ZpuaM0AOzRmm5ozQA7NGabmjNADs0ZpuaM0AOzRmm5ozQA7N&#10;GabmjNADs0ZpuaM0AOzRmm5ozQA7NGabmjNADs0ZpuaM0AOzRmm5ozQA7NGabmjNADs0ZpuaM0AO&#10;zRmm5ozQA7NGabmjNADs0ZpuaM0AOzRmm5ozQA7NGabmjNADs0ZpuaM0AOzRmm5ozQA7NGabmjNA&#10;Ds0ZpuaM0AOzRmm5ozQA7NGabmjNADs0ZpuaM0AOzRmm5ozQA7NGabmjNADs0ZpuaM0AOzRmm5oz&#10;QA7NGabmjNADs0ZpuaM0AOzRmm5ozQA7NGabmjNADs0ZpuaM0AOzRmm5ozQA7NGabmjNADs0Zpua&#10;M0AOzRmm5ozQA7NGabmjNADs0ZpuaM0AOzRmm5ozQA7NGabmjNADs0uaZmjNAHSeBTnxLD/ut/Kv&#10;VhXk/gQ/8VND/ut/KvWBWsDKe4UUUVZAUUUUAFFFFABRRRQAUUUUAFFFFABRRRQAUUUUAFFFFABR&#10;RRQAUUUUAIelef8AxMOHsvo39K9APSvP/iXHI72ZRGbG7OBn0qZbFQ3OEzRmnfZ5/wDnjJ/3yaPs&#10;8/8Azxk/75NZGw3NGad9nn/54yf98mj7PP8A88ZP++TQA3NGad9nn/54yf8AfJo+zz/88ZP++TQA&#10;3NGad9nn/wCeMn/fJo+zz/8APGT/AL5NADc0Zp32ef8A54yf98mj7PP/AM8ZP++TQA3NGad9nn/5&#10;4yf98mj7PP8A88ZP++TQA3NGad9nn/54yf8AfJo+zz/88ZP++TQA3NGad9nn/wCeMn/fJo+zz/8A&#10;PGT/AL5NADc0Zp32ef8A54yf98mj7PP/AM8ZP++TQA3NGad9nn/54yf98mj7PP8A88ZP++TQA3NG&#10;ad9nn/54yf8AfJo+zz/88ZP++TQA3NGad9nn/wCeMn/fJo+zz/8APGT/AL5NADc0Zp32ef8A54yf&#10;98mj7PP/AM8ZP++TQA3NGad9nn/54yf98mj7PP8A88ZP++TQA3NGad9nn/54yf8AfJo+zz/88ZP+&#10;+TQA3NGad9nn/wCeMn/fJo+zz/8APGT/AL5NADc0Zp32ef8A54yf98mj7PP/AM8ZP++TQA3NGad9&#10;nn/54yf98mj7PP8A88ZP++TQA3NGad9nn/54yf8AfJo+zz/88ZP++TQA3NGad9nn/wCeMn/fJo+z&#10;z/8APGT/AL5NADc0Zp32ef8A54yf98mj7PP/AM8ZP++TQA3NGad9nn/54yf98mj7PP8A88ZP++TQ&#10;A3NGad9nn/54yf8AfJo+zz/88ZP++TQA3NGad9nn/wCeMn/fJo+zz/8APGT/AL5NADc0Zp32ef8A&#10;54yf98mj7PP/AM8ZP++TQA3NGad9nn/54yf98mj7PP8A88ZP++TQA3NGad9nn/54yf8AfJo+zz/8&#10;8ZP++TQA3NGad9nn/wCeMn/fJo+zz/8APGT/AL5NADc0Zp32ef8A54yf98mj7PP/AM8ZP++TQA3N&#10;Gad9nn/54yf98mj7PP8A88ZP++TQA3NGad9nn/54yf8AfJo+zz/88ZP++TQA3NGad9nn/wCeMn/f&#10;Jo8if/njJ/3yaAGg816H8MWzZ33OQJF/9Brz77PPn/Uv/wB8mvSPhspTSrhWhZHEvLEY3cCqhuRP&#10;Y7KkpaQ1qZHF/E1saTaY73HP/fLV5vmvTviMN2iwqImdvOGMDOODXmn2efp5L/8AfJrKZtDYZmjN&#10;P+zz/wDPF/8Avk0fZ5/+eL/98moKGZozT/s8/wDzxf8A75NH2ef/AJ4v/wB8mgBmaM0/7PP/AM8X&#10;/wC+TR9nn/54v/3yaAGZozT/ALPP/wA8X/75NH2ef/ni/wD3yaAGZozT/s8//PF/++TR9nn/AOeL&#10;/wDfJoAZmjNP+zz/APPF/wDvk0fZ5/8Ani//AHyaAGZozT/s8/8Azxf/AL5NH2ef/ni//fJoAZmj&#10;NP8As8//ADxf/vk0fZ5/+eL/APfJoAZmjNP+zz/88X/75NH2ef8A54v/AN8mgBmaM0/7PP8A88X/&#10;AO+TR9nn/wCeL/8AfJoAZmjNP+zz/wDPF/8Avk0fZ5/+eL/98mgBmaM0/wCzz/8APF/++TR9nn/5&#10;4v8A98mgBmaM0/7PP/zxf/vk0fZ5/wDni/8A3yaAGZozT/s8/wDzxf8A75NH2ef/AJ4v/wB8mgBm&#10;aM0/7PP/AM8X/wC+TR9nn/54v/3yaAGZozT/ALPP/wA8X/75NH2ef/ni/wD3yaAGZozT/s8//PF/&#10;++TR9nn/AOeL/wDfJoAZmjNP+zz/APPF/wDvk0fZ5/8Ani//AHyaAGZozT/s8/8Azxf/AL5NH2ef&#10;/ni//fJoAZmjNP8As8//ADxf/vk0fZ5/+eL/APfJoAZmjNP+zz/88X/75NH2ef8A54v/AN8mgBma&#10;M0/7PP8A88X/AO+TR9nn/wCeL/8AfJoAZmjNP+zz/wDPF/8Avk0fZ5/+eL/98mgBmaM0/wCzz/8A&#10;PF/++TR9nn/54v8A98mgBmaM0/7PP/zxf/vk0fZ5/wDni/8A3yaAGZozT/s8/wDzxf8A75NH2ef/&#10;AJ4v/wB8mgBmaM0/7PP/AM8X/wC+TR9nn/54v/3yaAGZozT/ALPP/wA8X/75NH2ef/ni/wD3yaAG&#10;ZozT/s8//PF/++TR9nn/AOeL/wDfJoAZmjNP+zz/APPF/wDvk0fZ5/8Ani//AHyaAGZozT/s8/8A&#10;zxf/AL5NH2ef/ni//fJoAZmjNP8As8//ADxf/vk0fZ5/+eL/APfJoAZmjNP+zz/88X/75NH2ef8A&#10;54v/AN8mgBmaM0/7PP8A88X/AO+TR9nn/wCeL/8AfJoAZmjNP+zz/wDPF/8Avk0fZ5/+eL/98mgB&#10;maM0/wCzz/8APF/++TR9nn/54v8A98mgBmaM0/7PP/zxf/vk0fZ5/wDni/8A3yaAGZozT/s8/wDz&#10;xf8A75NH2ef/AJ4v/wB8mgBmaM0/7PP/AM8X/wC+TR9nn/54v/3yaAGZozT/ALPP/wA8X/75NH2e&#10;f/ni/wD3yaAGZozT/s8//PF/++TR9nn/AOeL/wDfJoAZmjNP+zz/APPF/wDvk0fZ5/8Ani//AHya&#10;AGZozT/s8/8Azxf/AL5NH2ef/ni//fJoAZmjNP8As8//ADxf/vk0fZ5/+eL/APfJpgdB4DP/ABU0&#10;P+638q9aFeTeBYpU8Swlo3A2tyR7V6yK0hsZT3CiiirICiiigAooooAKKKKACiiigAooooAKKKKA&#10;CiiigAooooAKKKKACiiigBCKjkgjlx5iK2PUVLSYoAg+yW//ADxT8qPslv8A88U/Kp6KB3ZB9kt/&#10;+eKflR9kt/8Anin5VPRQF2QfZLf/AJ4p+VH2S3/54p+VT0UBdkH2S3/54p+VH2S3/wCeKflU9FAX&#10;ZB9kt/8Anin5UfZLf/nin5VPRQF2QfZLf/nin5UfZLf/AJ4p+VT0UBdkH2S3/wCeKflR9kt/+eKf&#10;lU9FAXZB9kt/+eKflR9kt/8Anin5VPRQF2QfZLf/AJ4p+VH2S3/54p+VT0UBdkH2S3/54p+VH2S3&#10;/wCeKflU9FAXZB9kt/8Anin5UfZLf/nin5VPRQF2QfZLf/nin5UfZLf/AJ4p+VT0UBdkH2S3/wCe&#10;KflR9kt/+eKflU9FAXZB9kt/+eKflR9kt/8Anin5VPRQF2QfZLf/AJ4p+VH2S3/54p+VT0UBdkH2&#10;S3/54p+VH2S3/wCeKflU9FAXZB9kt/8Anin5UfZLf/nin5VPRQF2QfZLf/nin5UfZLf/AJ4p+VT0&#10;UBdkH2S3/wCeKflR9kt/+eKflU9FAXZB9kt/+eKflR9kt/8Anin5VPRQF2QfZLf/AJ4p+VH2S3/5&#10;4p+VT0UBdkH2S3/54p+VH2S3/wCeKflU9FAXZB9kt/8Anin5UfZLf/nin5VPRQF2QfZLf/nin5Uf&#10;ZLf/AJ4p+VT0UBdkH2S3/wCeKflR9kt/+eKflU9FAXZB9kt/+eKflR9kt/8Anin5VPRQF2QfZLf/&#10;AJ4p+VH2S3/54p+VT0UBdkH2S3/54p+VH2S3/wCeKflU9FAXZB9kt/8Anin5UfZLf/nin5VPRQF2&#10;QfZLf/nin5UfZLf/AJ4p+VT0UBdkH2S3/wCeKflR9kt/+eKflU9FAXZB9kt/+eKflR9kt/8Anin5&#10;VPRSC7K5s7fH+pT8qpaXcM+q6la4URW7oqAD1QE/zrVPSqVnYC2v726Dkm5ZWI9MKF/pRYLl6kPS&#10;lpKYjK1i4aK606IBWSe48twRnjax/pV37Jb/APPFP++ahv7D7Xc2cpcr9ml83HrwR/Wr2KB3IPsd&#10;v/zxT/vmj7Hb/wDPFP8Avmp6KQXZB9jt/wDnin/fNH2O3/54p/3zU9FAXZB9jt/+eKf980fY7f8A&#10;54p/3zU9FAXZB9jt/wDnin/fNH2O3/54p/3zU9FAXZB9jt/+eKf980fY7f8A54p/3zU9FAXZB9jt&#10;/wDnin/fNH2O3/54p/3zU9FAXZB9jt/+eKf980fY7f8A54p/3zU9FAXZB9jt/wDnin/fNH2O3/54&#10;p/3zU9FAXZB9jt/+eKf980fY7f8A54p/3zU9FAXZB9jt/wDnin/fNH2O3/54p/3zU9FAXZB9jt/+&#10;eKf980fY7f8A54p/3zU9FAXZB9jt/wDnin/fNH2O3/54p/3zU9FAXZB9jt/+eKf980fY7f8A54p/&#10;3zU9FAXZB9jt/wDnin/fNH2O3/54p/3zU9FAXZB9jt/+eKf980fY7f8A54p/3zU9FAXZB9jt/wDn&#10;in/fNH2O3/54p/3zU9FAXZB9jt/+eKf980fY7f8A54p/3zU9FAXZB9jt/wDnin/fNH2O3/54p/3z&#10;U9FAXZB9jt/+eKf980fY7f8A54p/3zU9FAXZB9jt/wDnin/fNH2O3/54p/3zU9FAXZB9jt/+eKf9&#10;80fY7f8A54p/3zU9FAXZB9jt/wDnin/fNH2O3/54p/3zU9FAXZB9jt/+eKf980fY7f8A54p/3zU9&#10;FAXZB9jt/wDnin/fNH2O3/54p/3zU9FAXZB9jt/+eKf980fY7f8A54p/3zU9FAXZB9jt/wDnin/f&#10;NH2O3/54p/3zU9FAXZB9jt/+eKf980fY7f8A54p/3zU9FAXZB9jt/wDnin/fNH2O3/54p/3zU9FA&#10;XZB9jt/+eKf980fY7f8A54p/3zU9FAXZB9jt/wDnin/fNH2O3/54p/3zU9FAXZB9jt/+eKf980fY&#10;7f8A54p/3zU9FAXZB9jt/wDnin/fNH2O3/54p/3zU9FAXZB9jt/+eKf980fY7f8A54p/3zU9FAXZ&#10;B9jt/wDnin/fNH2O3/54p/3zU9FAXZB9jt/+eKf980fY7f8A54p/3zU9FAXZB9jt/wDnin/fNH2O&#10;3/54p/3zU9FAXZB9jt/+eKf980fY7f8A54p/3zU9FAXZB9jt/wDnin/fNH2O3/54p/3zU9FAXZB9&#10;jt/+eKf980fY7f8A54p/3zU9FAXZB9jt/wDnin/fNH2O3/54p/3zU9FAXZB9jt/+eKf980fY7f8A&#10;54p/3zU9FAXZB9jt/wDnin/fNH2O3/54p/3zU9FAXZB9jt/+eKf980fY7f8A54p/3zU9FAXZB9jt&#10;/wDnin/fNH2O3/54p+VT0UWC7IUtoo23JGqt6gVOKTFLTBsKKKKBBRRRQAUUUUAFFFFABRRRQAUU&#10;UUAFFFFABRRRQAUUUUAFFFFABRRRQAUUUUAFFFFABRRRQAUUUUAFFFFABRRRQAUUUUAFFFFABRRR&#10;QAUUUUAFFFFABRRRQAUUUUAFFFFABRRRQAUUUUAFFFFABRRRQAUUUUAFFFFABRRRQAUUUUAFFFFA&#10;BRRRQAUUUUAFFFFABRRRQAUUUUAFFFFABRRRQAUUUUAFFFFABRRRQAUlL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ZUEsBAi0AFAAGAAgAAAAhACsQ28AKAQAA&#10;FAIAABMAAAAAAAAAAAAAAAAAAAAAAFtDb250ZW50X1R5cGVzXS54bWxQSwECLQAUAAYACAAAACEA&#10;OP0h/9YAAACUAQAACwAAAAAAAAAAAAAAAAA7AQAAX3JlbHMvLnJlbHNQSwECLQAUAAYACAAAACEA&#10;i0qxtqgEAACmDAAADgAAAAAAAAAAAAAAAAA6AgAAZHJzL2Uyb0RvYy54bWxQSwECLQAUAAYACAAA&#10;ACEAN53BGLoAAAAhAQAAGQAAAAAAAAAAAAAAAAAOBwAAZHJzL19yZWxzL2Uyb0RvYy54bWwucmVs&#10;c1BLAQItABQABgAIAAAAIQAZaLrD3wAAAAcBAAAPAAAAAAAAAAAAAAAAAP8HAABkcnMvZG93bnJl&#10;di54bWxQSwECLQAKAAAAAAAAACEA5Fgp4za4AQA2uAEAFAAAAAAAAAAAAAAAAAALCQAAZHJzL21l&#10;ZGlhL2ltYWdlMS5qcGdQSwUGAAAAAAYABgB8AQAAc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9" type="#_x0000_t75" style="position:absolute;width:52622;height:15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erwgAAANsAAAAPAAAAZHJzL2Rvd25yZXYueG1sRI9Bi8Iw&#10;FITvwv6H8IS9aVoXVKpRZMFlb0u1osdH82yLyUtponb/vREEj8PMfMMs17014kadbxwrSMcJCOLS&#10;6YYrBcV+O5qD8AFZo3FMCv7Jw3r1MVhipt2dc7rtQiUihH2GCuoQ2kxKX9Zk0Y9dSxy9s+sshii7&#10;SuoO7xFujZwkyVRabDgu1NjSd03lZXe1Cq7F6Wg3P4e/2eFIRWlyk0zzVKnPYb9ZgAjUh3f41f7V&#10;Cr5SeH6JP0CuHgAAAP//AwBQSwECLQAUAAYACAAAACEA2+H2y+4AAACFAQAAEwAAAAAAAAAAAAAA&#10;AAAAAAAAW0NvbnRlbnRfVHlwZXNdLnhtbFBLAQItABQABgAIAAAAIQBa9CxbvwAAABUBAAALAAAA&#10;AAAAAAAAAAAAAB8BAABfcmVscy8ucmVsc1BLAQItABQABgAIAAAAIQBlIJerwgAAANsAAAAPAAAA&#10;AAAAAAAAAAAAAAcCAABkcnMvZG93bnJldi54bWxQSwUGAAAAAAMAAwC3AAAA9gIAAAAA&#10;">
                  <v:imagedata r:id="rId43" o:title="Gjern anlæg" croptop="39980f" cropbottom="2352f" cropleft="7842f"/>
                  <v:path arrowok="t"/>
                </v:shape>
                <v:shapetype id="_x0000_t202" coordsize="21600,21600" o:spt="202" path="m,l,21600r21600,l21600,xe">
                  <v:stroke joinstyle="miter"/>
                  <v:path gradientshapeok="t" o:connecttype="rect"/>
                </v:shapetype>
                <v:shape id="_x0000_s1030" type="#_x0000_t202" style="position:absolute;left:5143;top:2730;width:431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6CCAEC82" w14:textId="77777777" w:rsidR="00582D1D" w:rsidRPr="006956E4" w:rsidRDefault="00582D1D" w:rsidP="001B224C">
                        <w:pPr>
                          <w:spacing w:after="0"/>
                          <w:rPr>
                            <w:sz w:val="20"/>
                            <w:szCs w:val="20"/>
                            <w:lang w:val="da-DK"/>
                          </w:rPr>
                        </w:pPr>
                        <w:r w:rsidRPr="006956E4">
                          <w:rPr>
                            <w:sz w:val="20"/>
                            <w:szCs w:val="20"/>
                            <w:lang w:val="da-DK"/>
                          </w:rPr>
                          <w:t>Inlet</w:t>
                        </w:r>
                      </w:p>
                    </w:txbxContent>
                  </v:textbox>
                </v:shape>
                <v:shape id="_x0000_s1031" type="#_x0000_t202" style="position:absolute;left:36449;top:1714;width:692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719AE3F5" w14:textId="77777777" w:rsidR="00582D1D" w:rsidRPr="006956E4" w:rsidRDefault="00582D1D" w:rsidP="001B224C">
                        <w:pPr>
                          <w:spacing w:after="0"/>
                          <w:rPr>
                            <w:sz w:val="20"/>
                            <w:szCs w:val="20"/>
                            <w:lang w:val="da-DK"/>
                          </w:rPr>
                        </w:pPr>
                        <w:r>
                          <w:rPr>
                            <w:sz w:val="20"/>
                            <w:szCs w:val="20"/>
                            <w:lang w:val="da-DK"/>
                          </w:rPr>
                          <w:t>Flow unit</w:t>
                        </w:r>
                      </w:p>
                    </w:txbxContent>
                  </v:textbox>
                </v:shape>
              </v:group>
            </w:pict>
          </mc:Fallback>
        </mc:AlternateContent>
      </w:r>
    </w:p>
    <w:p w14:paraId="5E281BC6" w14:textId="77777777" w:rsidR="001B224C" w:rsidRPr="00A60C08" w:rsidRDefault="001B224C" w:rsidP="00C67CE2">
      <w:pPr>
        <w:spacing w:line="276" w:lineRule="auto"/>
        <w:rPr>
          <w:b/>
        </w:rPr>
      </w:pPr>
    </w:p>
    <w:p w14:paraId="43BE58D1" w14:textId="77777777" w:rsidR="001B224C" w:rsidRPr="00A60C08" w:rsidRDefault="001B224C" w:rsidP="00C67CE2">
      <w:pPr>
        <w:spacing w:line="276" w:lineRule="auto"/>
        <w:rPr>
          <w:b/>
        </w:rPr>
      </w:pPr>
    </w:p>
    <w:p w14:paraId="78621440" w14:textId="77777777" w:rsidR="001B224C" w:rsidRPr="00A60C08" w:rsidRDefault="001B224C" w:rsidP="00C67CE2">
      <w:pPr>
        <w:spacing w:line="276" w:lineRule="auto"/>
        <w:rPr>
          <w:b/>
        </w:rPr>
      </w:pPr>
    </w:p>
    <w:p w14:paraId="65AFE2A5" w14:textId="77777777" w:rsidR="00C67CE2" w:rsidRPr="00A60C08" w:rsidRDefault="00C67CE2" w:rsidP="00C67CE2">
      <w:pPr>
        <w:spacing w:line="276" w:lineRule="auto"/>
        <w:rPr>
          <w:b/>
        </w:rPr>
      </w:pPr>
    </w:p>
    <w:p w14:paraId="2796B679" w14:textId="77777777" w:rsidR="00C67CE2" w:rsidRPr="00A60C08" w:rsidRDefault="00C67CE2" w:rsidP="00C67CE2">
      <w:pPr>
        <w:spacing w:line="276" w:lineRule="auto"/>
        <w:rPr>
          <w:b/>
        </w:rPr>
      </w:pPr>
    </w:p>
    <w:p w14:paraId="5BE31453" w14:textId="44DE31B5" w:rsidR="00C67CE2" w:rsidRPr="00A60C08" w:rsidRDefault="001B224C" w:rsidP="00C67CE2">
      <w:pPr>
        <w:spacing w:line="276" w:lineRule="auto"/>
        <w:rPr>
          <w:sz w:val="20"/>
          <w:szCs w:val="20"/>
        </w:rPr>
      </w:pPr>
      <w:r w:rsidRPr="00A60C08">
        <w:rPr>
          <w:b/>
          <w:sz w:val="20"/>
          <w:szCs w:val="20"/>
        </w:rPr>
        <w:t>Fig. S6</w:t>
      </w:r>
      <w:r w:rsidR="00C67CE2" w:rsidRPr="00A60C08">
        <w:rPr>
          <w:b/>
          <w:sz w:val="20"/>
          <w:szCs w:val="20"/>
        </w:rPr>
        <w:t>.</w:t>
      </w:r>
      <w:r w:rsidR="00C67CE2" w:rsidRPr="00A60C08">
        <w:rPr>
          <w:sz w:val="20"/>
          <w:szCs w:val="20"/>
        </w:rPr>
        <w:t xml:space="preserve"> Woodchip bioreactor with </w:t>
      </w:r>
      <w:r w:rsidR="00CF2933">
        <w:rPr>
          <w:sz w:val="20"/>
          <w:szCs w:val="20"/>
        </w:rPr>
        <w:t xml:space="preserve">a </w:t>
      </w:r>
      <w:r w:rsidR="00C67CE2" w:rsidRPr="00A60C08">
        <w:rPr>
          <w:sz w:val="20"/>
          <w:szCs w:val="20"/>
        </w:rPr>
        <w:t>horizontal flow regime</w:t>
      </w:r>
      <w:r w:rsidR="00386DCE" w:rsidRPr="00A60C08">
        <w:rPr>
          <w:sz w:val="20"/>
          <w:szCs w:val="20"/>
        </w:rPr>
        <w:t xml:space="preserve"> with inlet and outl</w:t>
      </w:r>
      <w:r w:rsidR="00F675D5" w:rsidRPr="00A60C08">
        <w:rPr>
          <w:sz w:val="20"/>
          <w:szCs w:val="20"/>
        </w:rPr>
        <w:t>et</w:t>
      </w:r>
      <w:r w:rsidR="00C67CE2" w:rsidRPr="00A60C08">
        <w:rPr>
          <w:sz w:val="20"/>
          <w:szCs w:val="20"/>
        </w:rPr>
        <w:t xml:space="preserve"> </w:t>
      </w:r>
      <w:r w:rsidR="00C67CE2" w:rsidRPr="00A60C08">
        <w:t>(Hoffmann et al.</w:t>
      </w:r>
      <w:r w:rsidR="00477961" w:rsidRPr="00A60C08">
        <w:t>,</w:t>
      </w:r>
      <w:r w:rsidR="00C67CE2" w:rsidRPr="00A60C08">
        <w:t xml:space="preserve"> 2019)</w:t>
      </w:r>
      <w:r w:rsidR="00C67CE2" w:rsidRPr="00A60C08">
        <w:rPr>
          <w:sz w:val="20"/>
          <w:szCs w:val="20"/>
        </w:rPr>
        <w:t xml:space="preserve">. </w:t>
      </w:r>
    </w:p>
    <w:p w14:paraId="318FA239" w14:textId="77777777" w:rsidR="00386DCE" w:rsidRPr="00A60C08" w:rsidRDefault="00386DCE" w:rsidP="00602545">
      <w:pPr>
        <w:spacing w:line="276" w:lineRule="auto"/>
      </w:pPr>
    </w:p>
    <w:p w14:paraId="13211C8C" w14:textId="77777777" w:rsidR="00B50FC8" w:rsidRPr="00A60C08" w:rsidRDefault="00B50FC8" w:rsidP="00602545">
      <w:pPr>
        <w:spacing w:line="276" w:lineRule="auto"/>
        <w:sectPr w:rsidR="00B50FC8" w:rsidRPr="00A60C08" w:rsidSect="0003485C">
          <w:headerReference w:type="first" r:id="rId44"/>
          <w:pgSz w:w="11906" w:h="16838"/>
          <w:pgMar w:top="1440" w:right="1440" w:bottom="1440" w:left="1440" w:header="709" w:footer="709" w:gutter="0"/>
          <w:lnNumType w:countBy="1" w:restart="continuous"/>
          <w:cols w:space="708"/>
          <w:docGrid w:linePitch="360"/>
        </w:sectPr>
      </w:pPr>
      <w:bookmarkStart w:id="0" w:name="_GoBack"/>
      <w:bookmarkEnd w:id="0"/>
    </w:p>
    <w:p w14:paraId="7850D28A" w14:textId="77777777" w:rsidR="00AE69C8" w:rsidRPr="00A60C08" w:rsidRDefault="00714E43" w:rsidP="00602545">
      <w:pPr>
        <w:spacing w:line="276" w:lineRule="auto"/>
        <w:rPr>
          <w:b/>
          <w:bCs/>
          <w:sz w:val="20"/>
          <w:szCs w:val="20"/>
        </w:rPr>
      </w:pPr>
      <w:r w:rsidRPr="00A60C08">
        <w:rPr>
          <w:noProof/>
          <w:lang w:eastAsia="en-GB"/>
        </w:rPr>
        <w:lastRenderedPageBreak/>
        <w:drawing>
          <wp:anchor distT="0" distB="0" distL="114300" distR="114300" simplePos="0" relativeHeight="251658243" behindDoc="0" locked="0" layoutInCell="1" allowOverlap="1" wp14:anchorId="69FD602C" wp14:editId="7A97EDE5">
            <wp:simplePos x="0" y="0"/>
            <wp:positionH relativeFrom="column">
              <wp:posOffset>1167617</wp:posOffset>
            </wp:positionH>
            <wp:positionV relativeFrom="paragraph">
              <wp:posOffset>-47138</wp:posOffset>
            </wp:positionV>
            <wp:extent cx="344659" cy="95499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6955" cy="961356"/>
                    </a:xfrm>
                    <a:prstGeom prst="rect">
                      <a:avLst/>
                    </a:prstGeom>
                    <a:noFill/>
                  </pic:spPr>
                </pic:pic>
              </a:graphicData>
            </a:graphic>
            <wp14:sizeRelH relativeFrom="margin">
              <wp14:pctWidth>0</wp14:pctWidth>
            </wp14:sizeRelH>
            <wp14:sizeRelV relativeFrom="margin">
              <wp14:pctHeight>0</wp14:pctHeight>
            </wp14:sizeRelV>
          </wp:anchor>
        </w:drawing>
      </w:r>
      <w:r w:rsidRPr="00A60C08">
        <w:rPr>
          <w:b/>
          <w:bCs/>
          <w:noProof/>
          <w:sz w:val="20"/>
          <w:szCs w:val="20"/>
          <w:lang w:eastAsia="en-GB"/>
        </w:rPr>
        <mc:AlternateContent>
          <mc:Choice Requires="wps">
            <w:drawing>
              <wp:anchor distT="45720" distB="45720" distL="114300" distR="114300" simplePos="0" relativeHeight="251658261" behindDoc="0" locked="0" layoutInCell="1" allowOverlap="1" wp14:anchorId="7BF4EEAA" wp14:editId="3BF27605">
                <wp:simplePos x="0" y="0"/>
                <wp:positionH relativeFrom="column">
                  <wp:posOffset>2905760</wp:posOffset>
                </wp:positionH>
                <wp:positionV relativeFrom="paragraph">
                  <wp:posOffset>3658235</wp:posOffset>
                </wp:positionV>
                <wp:extent cx="246380" cy="234950"/>
                <wp:effectExtent l="0" t="0" r="127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003BD9F0" w14:textId="77777777" w:rsidR="00582D1D" w:rsidRPr="00A02FD9" w:rsidRDefault="00582D1D" w:rsidP="008A29B9">
                            <w:pPr>
                              <w:rPr>
                                <w:sz w:val="16"/>
                                <w:szCs w:val="16"/>
                                <w:lang w:val="en-US"/>
                              </w:rPr>
                            </w:pPr>
                            <w:r>
                              <w:rPr>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4EEAA" id="Text Box 2" o:spid="_x0000_s1032" type="#_x0000_t202" style="position:absolute;margin-left:228.8pt;margin-top:288.05pt;width:19.4pt;height:18.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faIgIAACIEAAAOAAAAZHJzL2Uyb0RvYy54bWysU9uO2yAQfa/Uf0C8N068zjax4qy22aaq&#10;tL1Iu/0AjHGMCgwFEjv9+h1wkkbbt6o8IIYZDmfOzKzuBq3IQTgvwVR0NplSIgyHRppdRX88b98t&#10;KPGBmYYpMKKiR+Hp3frtm1VvS5FDB6oRjiCI8WVvK9qFYMss87wTmvkJWGHQ2YLTLKDpdlnjWI/o&#10;WmX5dHqb9eAa64AL7/H2YXTSdcJvW8HDt7b1IhBVUeQW0u7SXsc9W69YuXPMdpKfaLB/YKGZNPjp&#10;BeqBBUb2Tv4FpSV34KENEw46g7aVXKQcMJvZ9FU2Tx2zIuWC4nh7kcn/P1j+9fDdEdlUdF5QYpjG&#10;Gj2LIZAPMJA8ytNbX2LUk8W4MOA1ljml6u0j8J+eGNh0zOzEvXPQd4I1SG8WX2ZXT0ccH0Hq/gs0&#10;+A3bB0hAQ+t01A7VIIiOZTpeShOpcLzMi9ubBXo4uvKbYjlPpctYeX5snQ+fBGgSDxV1WPkEzg6P&#10;PkQyrDyHxL88KNlspVLJcLt6oxw5MOySbVqJ/6swZUhf0eU8nydkA/F9aiAtA3axkrqii2lcY19F&#10;MT6aJoUEJtV4RibKnNSJgozShKEeUh2Ks+g1NEeUy8HYtDhkeOjA/aakx4atqP+1Z05Qoj4blHw5&#10;K4rY4cko5u9zNNy1p772MMMRqqKBkvG4CWkqohwG7rE0rUyyxRqOTE6UsRGTmqehiZ1+baeoP6O9&#10;fgEAAP//AwBQSwMEFAAGAAgAAAAhACbmNhffAAAACwEAAA8AAABkcnMvZG93bnJldi54bWxMj8FO&#10;wzAMhu9IvENkJC6IpYUuZaXuBEggrht7gLTJ2orGqZps7d4ec4KTZfnT7+8vt4sbxNlOofeEkK4S&#10;EJYab3pqEQ5f7/dPIELUZPTgySJcbIBtdX1V6sL4mXb2vI+t4BAKhUboYhwLKUPTWafDyo+W+Hb0&#10;k9OR16mVZtIzh7tBPiSJkk73xB86Pdq3zjbf+5NDOH7Od+vNXH/EQ77L1Kvu89pfEG9vlpdnENEu&#10;8Q+GX31Wh4qdan8iE8SAkK1zxSgCzxQEE9lGZSBqBJU+piCrUv7vUP0AAAD//wMAUEsBAi0AFAAG&#10;AAgAAAAhALaDOJL+AAAA4QEAABMAAAAAAAAAAAAAAAAAAAAAAFtDb250ZW50X1R5cGVzXS54bWxQ&#10;SwECLQAUAAYACAAAACEAOP0h/9YAAACUAQAACwAAAAAAAAAAAAAAAAAvAQAAX3JlbHMvLnJlbHNQ&#10;SwECLQAUAAYACAAAACEA1i132iICAAAiBAAADgAAAAAAAAAAAAAAAAAuAgAAZHJzL2Uyb0RvYy54&#10;bWxQSwECLQAUAAYACAAAACEAJuY2F98AAAALAQAADwAAAAAAAAAAAAAAAAB8BAAAZHJzL2Rvd25y&#10;ZXYueG1sUEsFBgAAAAAEAAQA8wAAAIgFAAAAAA==&#10;" stroked="f">
                <v:textbox>
                  <w:txbxContent>
                    <w:p w14:paraId="003BD9F0" w14:textId="77777777" w:rsidR="00582D1D" w:rsidRPr="00A02FD9" w:rsidRDefault="00582D1D" w:rsidP="008A29B9">
                      <w:pPr>
                        <w:rPr>
                          <w:sz w:val="16"/>
                          <w:szCs w:val="16"/>
                          <w:lang w:val="en-US"/>
                        </w:rPr>
                      </w:pPr>
                      <w:r>
                        <w:rPr>
                          <w:sz w:val="16"/>
                          <w:szCs w:val="16"/>
                        </w:rPr>
                        <w:t>B</w:t>
                      </w:r>
                    </w:p>
                  </w:txbxContent>
                </v:textbox>
              </v:shape>
            </w:pict>
          </mc:Fallback>
        </mc:AlternateContent>
      </w:r>
      <w:r w:rsidRPr="00A60C08">
        <w:rPr>
          <w:b/>
          <w:bCs/>
          <w:noProof/>
          <w:sz w:val="20"/>
          <w:szCs w:val="20"/>
          <w:lang w:eastAsia="en-GB"/>
        </w:rPr>
        <mc:AlternateContent>
          <mc:Choice Requires="wps">
            <w:drawing>
              <wp:anchor distT="45720" distB="45720" distL="114300" distR="114300" simplePos="0" relativeHeight="251658260" behindDoc="0" locked="0" layoutInCell="1" allowOverlap="1" wp14:anchorId="2804DBD4" wp14:editId="1E1A1074">
                <wp:simplePos x="0" y="0"/>
                <wp:positionH relativeFrom="column">
                  <wp:posOffset>1625747</wp:posOffset>
                </wp:positionH>
                <wp:positionV relativeFrom="paragraph">
                  <wp:posOffset>3656330</wp:posOffset>
                </wp:positionV>
                <wp:extent cx="246380" cy="234950"/>
                <wp:effectExtent l="0" t="0" r="127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209FE7B0" w14:textId="77777777" w:rsidR="00582D1D" w:rsidRPr="00A02FD9" w:rsidRDefault="00582D1D" w:rsidP="008A29B9">
                            <w:pPr>
                              <w:rPr>
                                <w:sz w:val="16"/>
                                <w:szCs w:val="16"/>
                                <w:lang w:val="en-US"/>
                              </w:rPr>
                            </w:pPr>
                            <w:r>
                              <w:rPr>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4DBD4" id="_x0000_s1033" type="#_x0000_t202" style="position:absolute;margin-left:128pt;margin-top:287.9pt;width:19.4pt;height:18.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MAIgIAACIEAAAOAAAAZHJzL2Uyb0RvYy54bWysU9uO2yAQfa/Uf0C8N06cZJtYcVbbbFNV&#10;2l6k3X4AxjhGBYYCiZ1+/Q44yUa7b1V5QAwzHM6cmVnd9lqRg3BeginpZDSmRBgOtTS7kv562n5Y&#10;UOIDMzVTYERJj8LT2/X7d6vOFiKHFlQtHEEQ44vOlrQNwRZZ5nkrNPMjsMKgswGnWUDT7bLasQ7R&#10;tcry8fgm68DV1gEX3uPt/eCk64TfNIKHH03jRSCqpMgtpN2lvYp7tl6xYueYbSU/0WD/wEIzafDT&#10;C9Q9C4zsnXwDpSV34KEJIw46g6aRXKQcMJvJ+FU2jy2zIuWC4nh7kcn/P1j+/fDTEVmXdD6lxDCN&#10;NXoSfSCfoCd5lKezvsCoR4txocdrLHNK1dsH4L89MbBpmdmJO+egawWrkd4kvsyung44PoJU3Teo&#10;8Ru2D5CA+sbpqB2qQRAdy3S8lCZS4XiZz26mC/RwdOXT2XKeSpex4vzYOh++CNAkHkrqsPIJnB0e&#10;fIhkWHEOiX95ULLeSqWS4XbVRjlyYNgl27QS/1dhypCupMt5Pk/IBuL71EBaBuxiJXVJF+O4hr6K&#10;Ynw2dQoJTKrhjEyUOakTBRmkCX3VD3U4i15BfUS5HAxNi0OGhxbcX0o6bNiS+j975gQl6qtByZeT&#10;2Sx2eDJm8485Gu7aU117mOEIVdJAyXDchDQVUQ4Dd1iaRibZYg0HJifK2IhJzdPQxE6/tlPUy2iv&#10;nwEAAP//AwBQSwMEFAAGAAgAAAAhAC+cBHHgAAAACwEAAA8AAABkcnMvZG93bnJldi54bWxMj8tu&#10;gzAQRfeV+g/WROqmakxQgIRiorZSq27z+IABO4CCxwg7gfx9p6t2N6O5unNOsZttL25m9J0jBatl&#10;BMJQ7XRHjYLT8fNlA8IHJI29I6PgbjzsyseHAnPtJtqb2yE0gkvI56igDWHIpfR1ayz6pRsM8e3s&#10;RouB17GResSJy20v4yhKpcWO+EOLg/loTX05XK2C8/f0nGyn6iucsv06fccuq9xdqafF/PYKIpg5&#10;/IXhF5/RoWSmyl1Je9EriJOUXYKCJEvYgRPxds1DpSBdxRuQZSH/O5Q/AAAA//8DAFBLAQItABQA&#10;BgAIAAAAIQC2gziS/gAAAOEBAAATAAAAAAAAAAAAAAAAAAAAAABbQ29udGVudF9UeXBlc10ueG1s&#10;UEsBAi0AFAAGAAgAAAAhADj9If/WAAAAlAEAAAsAAAAAAAAAAAAAAAAALwEAAF9yZWxzLy5yZWxz&#10;UEsBAi0AFAAGAAgAAAAhAN5LEwAiAgAAIgQAAA4AAAAAAAAAAAAAAAAALgIAAGRycy9lMm9Eb2Mu&#10;eG1sUEsBAi0AFAAGAAgAAAAhAC+cBHHgAAAACwEAAA8AAAAAAAAAAAAAAAAAfAQAAGRycy9kb3du&#10;cmV2LnhtbFBLBQYAAAAABAAEAPMAAACJBQAAAAA=&#10;" stroked="f">
                <v:textbox>
                  <w:txbxContent>
                    <w:p w14:paraId="209FE7B0" w14:textId="77777777" w:rsidR="00582D1D" w:rsidRPr="00A02FD9" w:rsidRDefault="00582D1D" w:rsidP="008A29B9">
                      <w:pPr>
                        <w:rPr>
                          <w:sz w:val="16"/>
                          <w:szCs w:val="16"/>
                          <w:lang w:val="en-US"/>
                        </w:rPr>
                      </w:pPr>
                      <w:r>
                        <w:rPr>
                          <w:sz w:val="16"/>
                          <w:szCs w:val="16"/>
                        </w:rPr>
                        <w:t>A</w:t>
                      </w:r>
                    </w:p>
                  </w:txbxContent>
                </v:textbox>
              </v:shape>
            </w:pict>
          </mc:Fallback>
        </mc:AlternateContent>
      </w:r>
      <w:r w:rsidRPr="00A60C08">
        <w:rPr>
          <w:b/>
          <w:bCs/>
          <w:noProof/>
          <w:sz w:val="20"/>
          <w:szCs w:val="20"/>
          <w:lang w:eastAsia="en-GB"/>
        </w:rPr>
        <mc:AlternateContent>
          <mc:Choice Requires="wps">
            <w:drawing>
              <wp:anchor distT="0" distB="0" distL="114300" distR="114300" simplePos="0" relativeHeight="251658257" behindDoc="0" locked="0" layoutInCell="1" allowOverlap="1" wp14:anchorId="3B353989" wp14:editId="03594EBC">
                <wp:simplePos x="0" y="0"/>
                <wp:positionH relativeFrom="column">
                  <wp:posOffset>1924685</wp:posOffset>
                </wp:positionH>
                <wp:positionV relativeFrom="paragraph">
                  <wp:posOffset>3385185</wp:posOffset>
                </wp:positionV>
                <wp:extent cx="5080" cy="716915"/>
                <wp:effectExtent l="76200" t="38100" r="71120" b="26035"/>
                <wp:wrapNone/>
                <wp:docPr id="50" name="Straight Arrow Connector 50"/>
                <wp:cNvGraphicFramePr/>
                <a:graphic xmlns:a="http://schemas.openxmlformats.org/drawingml/2006/main">
                  <a:graphicData uri="http://schemas.microsoft.com/office/word/2010/wordprocessingShape">
                    <wps:wsp>
                      <wps:cNvCnPr/>
                      <wps:spPr>
                        <a:xfrm flipV="1">
                          <a:off x="0" y="0"/>
                          <a:ext cx="5080" cy="716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C6059E2" id="_x0000_t32" coordsize="21600,21600" o:spt="32" o:oned="t" path="m,l21600,21600e" filled="f">
                <v:path arrowok="t" fillok="f" o:connecttype="none"/>
                <o:lock v:ext="edit" shapetype="t"/>
              </v:shapetype>
              <v:shape id="Straight Arrow Connector 50" o:spid="_x0000_s1026" type="#_x0000_t32" style="position:absolute;margin-left:151.55pt;margin-top:266.55pt;width:.4pt;height:56.45pt;flip:y;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c98QEAAEIEAAAOAAAAZHJzL2Uyb0RvYy54bWysU02P0zAQvSPxHyzfadKVuixV0xXqUi4I&#10;Kha4u844seQvjU3T/nvGThqWDyGByMHK2PPezHseb+7P1rATYNTeNXy5qDkDJ32rXdfwz5/2L+44&#10;i0m4VhjvoOEXiPx++/zZZghruPG9Ny0gIxIX10NoeJ9SWFdVlD1YERc+gKND5dGKRCF2VYtiIHZr&#10;qpu6vq0Gj21ALyFG2n0YD/m28CsFMn1QKkJipuHUWyorlvWY12q7EesORei1nNoQ/9CFFdpR0Znq&#10;QSTBvqL+hcpqiT56lRbS28orpSUUDaRmWf+k5rEXAYoWMieG2ab4/2jl+9MBmW4bviJ7nLB0R48J&#10;he76xF4j+oHtvHPko0dGKeTXEOKaYDt3wCmK4YBZ/FmhZcro8IVGodhBAtm5uH2Z3YZzYpI2V/Ud&#10;lZR08HJ5+2q5ytzVSJLJAsb0Frxl+afhcWpq7mYsIE7vYhqBV0AGG5fX6I1u99qYEmB33BlkJ0Gj&#10;sN/X9E0Vf0hLQps3rmXpEsiKhFq4zsCUmWmrrH9UXP7SxcBY8iMocpKUja2VGYa5pJASXFrOTJSd&#10;YYram4F1Me2PwCk/Q6HM99+AZ0Sp7F2awVY7j7+rns7XltWYf3Vg1J0tOPr2UmahWEODWu5xelT5&#10;JTyNC/z7099+AwAA//8DAFBLAwQUAAYACAAAACEAbUiXZeAAAAALAQAADwAAAGRycy9kb3ducmV2&#10;LnhtbEyPTU/DMAyG70j8h8hI3FgyChXrmk4wDYkDmkTZYcesMW2hcaom6wq/Hu8EN388ev04X02u&#10;EyMOofWkYT5TIJAqb1uqNezen28eQIRoyJrOE2r4xgCr4vIiN5n1J3rDsYy14BAKmdHQxNhnUoaq&#10;QWfCzPdIvPvwgzOR26GWdjAnDnedvFUqlc60xBca0+O6weqrPDoNT+Mm3biXn536fN27rU1K2uNa&#10;6+ur6XEJIuIU/2A467M6FOx08EeyQXQaEpXMGdVwn5wLJniyAHHQkN6lCmSRy/8/FL8AAAD//wMA&#10;UEsBAi0AFAAGAAgAAAAhALaDOJL+AAAA4QEAABMAAAAAAAAAAAAAAAAAAAAAAFtDb250ZW50X1R5&#10;cGVzXS54bWxQSwECLQAUAAYACAAAACEAOP0h/9YAAACUAQAACwAAAAAAAAAAAAAAAAAvAQAAX3Jl&#10;bHMvLnJlbHNQSwECLQAUAAYACAAAACEAmH5nPfEBAABCBAAADgAAAAAAAAAAAAAAAAAuAgAAZHJz&#10;L2Uyb0RvYy54bWxQSwECLQAUAAYACAAAACEAbUiXZeAAAAALAQAADwAAAAAAAAAAAAAAAABLBAAA&#10;ZHJzL2Rvd25yZXYueG1sUEsFBgAAAAAEAAQA8wAAAFgFAAAAAA==&#10;" strokecolor="red" strokeweight=".5pt">
                <v:stroke endarrow="block" joinstyle="miter"/>
              </v:shape>
            </w:pict>
          </mc:Fallback>
        </mc:AlternateContent>
      </w:r>
      <w:r w:rsidRPr="00A60C08">
        <w:rPr>
          <w:b/>
          <w:bCs/>
          <w:noProof/>
          <w:sz w:val="20"/>
          <w:szCs w:val="20"/>
          <w:lang w:eastAsia="en-GB"/>
        </w:rPr>
        <mc:AlternateContent>
          <mc:Choice Requires="wps">
            <w:drawing>
              <wp:anchor distT="0" distB="0" distL="114300" distR="114300" simplePos="0" relativeHeight="251658258" behindDoc="0" locked="0" layoutInCell="1" allowOverlap="1" wp14:anchorId="3AEDA04F" wp14:editId="5FBE1EF6">
                <wp:simplePos x="0" y="0"/>
                <wp:positionH relativeFrom="column">
                  <wp:posOffset>3232345</wp:posOffset>
                </wp:positionH>
                <wp:positionV relativeFrom="paragraph">
                  <wp:posOffset>3430270</wp:posOffset>
                </wp:positionV>
                <wp:extent cx="5080" cy="716915"/>
                <wp:effectExtent l="76200" t="38100" r="71120" b="26035"/>
                <wp:wrapNone/>
                <wp:docPr id="51" name="Straight Arrow Connector 51"/>
                <wp:cNvGraphicFramePr/>
                <a:graphic xmlns:a="http://schemas.openxmlformats.org/drawingml/2006/main">
                  <a:graphicData uri="http://schemas.microsoft.com/office/word/2010/wordprocessingShape">
                    <wps:wsp>
                      <wps:cNvCnPr/>
                      <wps:spPr>
                        <a:xfrm flipV="1">
                          <a:off x="0" y="0"/>
                          <a:ext cx="5080" cy="716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D5A30E" id="Straight Arrow Connector 51" o:spid="_x0000_s1026" type="#_x0000_t32" style="position:absolute;margin-left:254.5pt;margin-top:270.1pt;width:.4pt;height:56.45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2Bt9AEAAEIEAAAOAAAAZHJzL2Uyb0RvYy54bWysU02P0zAQvSPxHyzfadKVuixV0xXqUi4I&#10;Kha4u844seQvjU3T/nvGThqWDyGByMHK2PPezHseb+7P1rATYNTeNXy5qDkDJ32rXdfwz5/2L+44&#10;i0m4VhjvoOEXiPx++/zZZghruPG9Ny0gIxIX10NoeJ9SWFdVlD1YERc+gKND5dGKRCF2VYtiIHZr&#10;qpu6vq0Gj21ALyFG2n0YD/m28CsFMn1QKkJipuHUWyorlvWY12q7EesORei1nNoQ/9CFFdpR0Znq&#10;QSTBvqL+hcpqiT56lRbS28orpSUUDaRmWf+k5rEXAYoWMieG2ab4/2jl+9MBmW4bvlpy5oSlO3pM&#10;KHTXJ/Ya0Q9s550jHz0ySiG/hhDXBNu5A05RDAfM4s8KLVNGhy80CsUOEsjOxe3L7DacE5O0uarv&#10;6EYkHbxc3r5arjJ3NZJksoAxvQVvWf5peJyamrsZC4jTu5hG4BWQwcblNXqj2702pgTYHXcG2UnQ&#10;KOz3NX1TxR/SktDmjWtZugSyIqEWrjMwZWbaKusfFZe/dDEwlvwIipwkZWNrZYZhLimkBJeKg6TS&#10;OMrOMEXtzcC6mPZH4JSfoVDm+2/AM6JU9i7NYKudx99VT+dry2rMvzow6s4WHH17KbNQrKFBLfc4&#10;Par8Ep7GBf796W+/AQAA//8DAFBLAwQUAAYACAAAACEAp1x3qeEAAAALAQAADwAAAGRycy9kb3du&#10;cmV2LnhtbEyPQU/DMAyF70j7D5EncWPJNlZBaTrBNCQOCImyw45ZY9pujVM1WVf49ZgT3Gy/p+fv&#10;ZevRtWLAPjSeNMxnCgRS6W1DlYbdx/PNHYgQDVnTekINXxhgnU+uMpNaf6F3HIpYCQ6hkBoNdYxd&#10;KmUoa3QmzHyHxNqn752JvPaVtL25cLhr5UKpRDrTEH+oTYebGstTcXYanoZtsnUv3zt1fN27N7ss&#10;aI8bra+n4+MDiIhj/DPDLz6jQ85MB38mG0SrYaXuuUvk4VYtQLCDL1zmoCFZLecg80z+75D/AAAA&#10;//8DAFBLAQItABQABgAIAAAAIQC2gziS/gAAAOEBAAATAAAAAAAAAAAAAAAAAAAAAABbQ29udGVu&#10;dF9UeXBlc10ueG1sUEsBAi0AFAAGAAgAAAAhADj9If/WAAAAlAEAAAsAAAAAAAAAAAAAAAAALwEA&#10;AF9yZWxzLy5yZWxzUEsBAi0AFAAGAAgAAAAhAKCnYG30AQAAQgQAAA4AAAAAAAAAAAAAAAAALgIA&#10;AGRycy9lMm9Eb2MueG1sUEsBAi0AFAAGAAgAAAAhAKdcd6nhAAAACwEAAA8AAAAAAAAAAAAAAAAA&#10;TgQAAGRycy9kb3ducmV2LnhtbFBLBQYAAAAABAAEAPMAAABcBQAAAAA=&#10;" strokecolor="red" strokeweight=".5pt">
                <v:stroke endarrow="block" joinstyle="miter"/>
              </v:shape>
            </w:pict>
          </mc:Fallback>
        </mc:AlternateContent>
      </w:r>
      <w:r w:rsidR="008A29B9" w:rsidRPr="00A60C08">
        <w:rPr>
          <w:b/>
          <w:bCs/>
          <w:noProof/>
          <w:sz w:val="20"/>
          <w:szCs w:val="20"/>
          <w:lang w:eastAsia="en-GB"/>
        </w:rPr>
        <mc:AlternateContent>
          <mc:Choice Requires="wps">
            <w:drawing>
              <wp:anchor distT="0" distB="0" distL="114300" distR="114300" simplePos="0" relativeHeight="251658259" behindDoc="0" locked="0" layoutInCell="1" allowOverlap="1" wp14:anchorId="2F0365CB" wp14:editId="4277EFD3">
                <wp:simplePos x="0" y="0"/>
                <wp:positionH relativeFrom="column">
                  <wp:posOffset>6243955</wp:posOffset>
                </wp:positionH>
                <wp:positionV relativeFrom="paragraph">
                  <wp:posOffset>3715385</wp:posOffset>
                </wp:positionV>
                <wp:extent cx="5080" cy="396000"/>
                <wp:effectExtent l="76200" t="38100" r="71120" b="23495"/>
                <wp:wrapNone/>
                <wp:docPr id="52" name="Straight Arrow Connector 52"/>
                <wp:cNvGraphicFramePr/>
                <a:graphic xmlns:a="http://schemas.openxmlformats.org/drawingml/2006/main">
                  <a:graphicData uri="http://schemas.microsoft.com/office/word/2010/wordprocessingShape">
                    <wps:wsp>
                      <wps:cNvCnPr/>
                      <wps:spPr>
                        <a:xfrm flipV="1">
                          <a:off x="0" y="0"/>
                          <a:ext cx="5080" cy="396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0C1B6F" id="Straight Arrow Connector 52" o:spid="_x0000_s1026" type="#_x0000_t32" style="position:absolute;margin-left:491.65pt;margin-top:292.55pt;width:.4pt;height:31.2pt;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e29AEAAEIEAAAOAAAAZHJzL2Uyb0RvYy54bWysU12P0zAQfEfiP1h+p0mL7nRETU+oR3lB&#10;UHHAu+vYiSXba61N0/571k4bjg8hgXix4nhnZme8Xt+fnGVHhdGAb/lyUXOmvITO+L7lnz/tXtxx&#10;FpPwnbDgVcvPKvL7zfNn6zE0agUD2E4hIxIfmzG0fEgpNFUV5aCciAsIytOhBnQi0Rb7qkMxEruz&#10;1aqub6sRsAsIUsVIfx+mQ74p/FormT5oHVVituXUWyorlvWQ12qzFk2PIgxGXtoQ/9CFE8aT6Ez1&#10;IJJgX9H8QuWMRIig00KCq0BrI1XxQG6W9U9uHgcRVPFC4cQwxxT/H618f9wjM13Lb1aceeHojh4T&#10;CtMPib1GhJFtwXvKEZBRCeU1htgQbOv3eNnFsMds/qTRMW1N+EKjUOIgg+xU0j7PaatTYpJ+3tR3&#10;dCOSDl6+uq3rchfVRJLJAsb0VoFj+aPl8dLU3M0kII7vYqI2CHgFZLD1eY1gTbcz1pYN9oetRXYU&#10;NAq7HQleFX8oS8LYN75j6RwoioRG+N6q7JskMm2V/U+Oy1c6WzVJflSakiRnU2tlhtUsKaRUPi1n&#10;JqrOME3tzcC6hPZH4KU+Q1WZ778Bz4iiDD7NYGc84O/U0+nasp7qrwlMvnMEB+jOZRZKNDSoJavL&#10;o8ov4em+wL8//c03AAAA//8DAFBLAwQUAAYACAAAACEAr7/ub+IAAAALAQAADwAAAGRycy9kb3du&#10;cmV2LnhtbEyPwU7DMAyG70i8Q2QkbiwdXUdXmk4wDYnDhETZYcesMW2hcaom6wpPjznBzZY//f7+&#10;fD3ZTow4+NaRgvksAoFUOdNSrWD/9nSTgvBBk9GdI1TwhR7WxeVFrjPjzvSKYxlqwSHkM62gCaHP&#10;pPRVg1b7meuR+PbuBqsDr0MtzaDPHG47eRtFS2l1S/yh0T1uGqw+y5NV8Dhul1v7/L2PPnYH+2Li&#10;kg64Uer6anq4BxFwCn8w/OqzOhTsdHQnMl50ClZpHDOqIEmTOQgmVumCh6OC5eIuAVnk8n+H4gcA&#10;AP//AwBQSwECLQAUAAYACAAAACEAtoM4kv4AAADhAQAAEwAAAAAAAAAAAAAAAAAAAAAAW0NvbnRl&#10;bnRfVHlwZXNdLnhtbFBLAQItABQABgAIAAAAIQA4/SH/1gAAAJQBAAALAAAAAAAAAAAAAAAAAC8B&#10;AABfcmVscy8ucmVsc1BLAQItABQABgAIAAAAIQACjwe29AEAAEIEAAAOAAAAAAAAAAAAAAAAAC4C&#10;AABkcnMvZTJvRG9jLnhtbFBLAQItABQABgAIAAAAIQCvv+5v4gAAAAsBAAAPAAAAAAAAAAAAAAAA&#10;AE4EAABkcnMvZG93bnJldi54bWxQSwUGAAAAAAQABADzAAAAXQUAAAAA&#10;" strokecolor="red" strokeweight=".5pt">
                <v:stroke endarrow="block" joinstyle="miter"/>
              </v:shape>
            </w:pict>
          </mc:Fallback>
        </mc:AlternateContent>
      </w:r>
      <w:r w:rsidR="008A29B9" w:rsidRPr="00A60C08">
        <w:rPr>
          <w:b/>
          <w:bCs/>
          <w:noProof/>
          <w:sz w:val="20"/>
          <w:szCs w:val="20"/>
          <w:lang w:eastAsia="en-GB"/>
        </w:rPr>
        <mc:AlternateContent>
          <mc:Choice Requires="wps">
            <w:drawing>
              <wp:anchor distT="45720" distB="45720" distL="114300" distR="114300" simplePos="0" relativeHeight="251658262" behindDoc="0" locked="0" layoutInCell="1" allowOverlap="1" wp14:anchorId="667A09DF" wp14:editId="3AE3E8A4">
                <wp:simplePos x="0" y="0"/>
                <wp:positionH relativeFrom="column">
                  <wp:posOffset>5974053</wp:posOffset>
                </wp:positionH>
                <wp:positionV relativeFrom="paragraph">
                  <wp:posOffset>3948511</wp:posOffset>
                </wp:positionV>
                <wp:extent cx="246380" cy="234950"/>
                <wp:effectExtent l="0" t="0" r="127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303CF66D" w14:textId="77777777" w:rsidR="00582D1D" w:rsidRPr="00A02FD9" w:rsidRDefault="00582D1D" w:rsidP="008A29B9">
                            <w:pPr>
                              <w:rPr>
                                <w:sz w:val="16"/>
                                <w:szCs w:val="16"/>
                                <w:lang w:val="en-US"/>
                              </w:rPr>
                            </w:pPr>
                            <w:r>
                              <w:rPr>
                                <w:sz w:val="16"/>
                                <w:szCs w:val="1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09DF" id="_x0000_s1034" type="#_x0000_t202" style="position:absolute;margin-left:470.4pt;margin-top:310.9pt;width:19.4pt;height:18.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VoIgIAACIEAAAOAAAAZHJzL2Uyb0RvYy54bWysU9uO2yAQfa/Uf0C8N068cZpYcVbbbFNV&#10;2l6k3X4AxjhGBYYCib39+h1wkkbbt6o8IIYZDmfOzKxvB63IUTgvwVR0NplSIgyHRpp9RX887d4t&#10;KfGBmYYpMKKiz8LT283bN+veliKHDlQjHEEQ48veVrQLwZZZ5nknNPMTsMKgswWnWUDT7bPGsR7R&#10;tcry6XSR9eAa64AL7/H2fnTSTcJvW8HDt7b1IhBVUeQW0u7SXsc926xZuXfMdpKfaLB/YKGZNPjp&#10;BeqeBUYOTv4FpSV34KENEw46g7aVXKQcMJvZ9FU2jx2zIuWC4nh7kcn/P1j+9fjdEdlUtCgoMUxj&#10;jZ7EEMgHGEge5emtLzHq0WJcGPAay5xS9fYB+E9PDGw7ZvbizjnoO8EapDeLL7OrpyOOjyB1/wUa&#10;/IYdAiSgoXU6aodqEETHMj1fShOpcLzM54ubJXo4uvKb+apIpctYeX5snQ+fBGgSDxV1WPkEzo4P&#10;PkQyrDyHxL88KNnspFLJcPt6qxw5MuySXVqJ/6swZUhf0VWRFwnZQHyfGkjLgF2spK7ochrX2FdR&#10;jI+mSSGBSTWekYkyJ3WiIKM0YaiHVIfFWfQammeUy8HYtDhkeOjA/aakx4atqP91YE5Qoj4blHw1&#10;m89jhydjXrzP0XDXnvrawwxHqIoGSsbjNqSpiHIYuMPStDLJFms4MjlRxkZMap6GJnb6tZ2i/oz2&#10;5gUAAP//AwBQSwMEFAAGAAgAAAAhAK3+u5/fAAAACwEAAA8AAABkcnMvZG93bnJldi54bWxMj81O&#10;wzAQhO9IvIO1lbgg6rRq80ecCpBAXPvzAJt4m0SN7Sh2m/TtWU5w250dzXxb7GbTixuNvnNWwWoZ&#10;gSBbO93ZRsHp+PmSgvABrcbeWVJwJw+78vGhwFy7ye7pdgiN4BDrc1TQhjDkUvq6JYN+6QayfDu7&#10;0WDgdWykHnHicNPLdRTF0mBnuaHFgT5aqi+Hq1Fw/p6et9lUfYVTst/E79gllbsr9bSY315BBJrD&#10;nxl+8RkdSmaq3NVqL3oF2SZi9KAgXq94YEeWZDGIipVtmoIsC/n/h/IHAAD//wMAUEsBAi0AFAAG&#10;AAgAAAAhALaDOJL+AAAA4QEAABMAAAAAAAAAAAAAAAAAAAAAAFtDb250ZW50X1R5cGVzXS54bWxQ&#10;SwECLQAUAAYACAAAACEAOP0h/9YAAACUAQAACwAAAAAAAAAAAAAAAAAvAQAAX3JlbHMvLnJlbHNQ&#10;SwECLQAUAAYACAAAACEAm7aVaCICAAAiBAAADgAAAAAAAAAAAAAAAAAuAgAAZHJzL2Uyb0RvYy54&#10;bWxQSwECLQAUAAYACAAAACEArf67n98AAAALAQAADwAAAAAAAAAAAAAAAAB8BAAAZHJzL2Rvd25y&#10;ZXYueG1sUEsFBgAAAAAEAAQA8wAAAIgFAAAAAA==&#10;" stroked="f">
                <v:textbox>
                  <w:txbxContent>
                    <w:p w14:paraId="303CF66D" w14:textId="77777777" w:rsidR="00582D1D" w:rsidRPr="00A02FD9" w:rsidRDefault="00582D1D" w:rsidP="008A29B9">
                      <w:pPr>
                        <w:rPr>
                          <w:sz w:val="16"/>
                          <w:szCs w:val="16"/>
                          <w:lang w:val="en-US"/>
                        </w:rPr>
                      </w:pPr>
                      <w:r>
                        <w:rPr>
                          <w:sz w:val="16"/>
                          <w:szCs w:val="16"/>
                        </w:rPr>
                        <w:t>C</w:t>
                      </w:r>
                    </w:p>
                  </w:txbxContent>
                </v:textbox>
              </v:shape>
            </w:pict>
          </mc:Fallback>
        </mc:AlternateContent>
      </w:r>
      <w:r w:rsidR="00AE69C8" w:rsidRPr="00A60C08">
        <w:rPr>
          <w:noProof/>
          <w:lang w:eastAsia="en-GB"/>
        </w:rPr>
        <w:drawing>
          <wp:inline distT="0" distB="0" distL="0" distR="0" wp14:anchorId="6A901443" wp14:editId="638F6668">
            <wp:extent cx="7995600" cy="410400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t="559" r="9757" b="7269"/>
                    <a:stretch/>
                  </pic:blipFill>
                  <pic:spPr bwMode="auto">
                    <a:xfrm>
                      <a:off x="0" y="0"/>
                      <a:ext cx="7995600" cy="4104000"/>
                    </a:xfrm>
                    <a:prstGeom prst="rect">
                      <a:avLst/>
                    </a:prstGeom>
                    <a:ln>
                      <a:noFill/>
                    </a:ln>
                    <a:extLst>
                      <a:ext uri="{53640926-AAD7-44D8-BBD7-CCE9431645EC}">
                        <a14:shadowObscured xmlns:a14="http://schemas.microsoft.com/office/drawing/2010/main"/>
                      </a:ext>
                    </a:extLst>
                  </pic:spPr>
                </pic:pic>
              </a:graphicData>
            </a:graphic>
          </wp:inline>
        </w:drawing>
      </w:r>
    </w:p>
    <w:p w14:paraId="2DC68220" w14:textId="72EF5888" w:rsidR="00AE69C8" w:rsidRPr="00A60C08" w:rsidRDefault="008A29B9" w:rsidP="00602545">
      <w:pPr>
        <w:spacing w:line="276" w:lineRule="auto"/>
        <w:rPr>
          <w:b/>
          <w:bCs/>
          <w:sz w:val="20"/>
          <w:szCs w:val="20"/>
        </w:rPr>
      </w:pPr>
      <w:r w:rsidRPr="00A60C08">
        <w:rPr>
          <w:b/>
          <w:bCs/>
          <w:sz w:val="20"/>
          <w:szCs w:val="20"/>
        </w:rPr>
        <w:t>Fig. S7</w:t>
      </w:r>
      <w:r w:rsidRPr="00A60C08">
        <w:rPr>
          <w:sz w:val="20"/>
          <w:szCs w:val="20"/>
        </w:rPr>
        <w:t xml:space="preserve"> Technical drawing of the hydraulics for the plant at </w:t>
      </w:r>
      <w:proofErr w:type="spellStart"/>
      <w:r w:rsidRPr="00A60C08">
        <w:rPr>
          <w:sz w:val="20"/>
          <w:szCs w:val="20"/>
        </w:rPr>
        <w:t>Egsmarken</w:t>
      </w:r>
      <w:proofErr w:type="spellEnd"/>
      <w:r w:rsidRPr="00A60C08">
        <w:rPr>
          <w:sz w:val="20"/>
          <w:szCs w:val="20"/>
        </w:rPr>
        <w:t xml:space="preserve"> on Funen. The red arrows A, B and C mark wells established for sampling and research. These do not </w:t>
      </w:r>
      <w:r w:rsidR="00CF2933">
        <w:rPr>
          <w:sz w:val="20"/>
          <w:szCs w:val="20"/>
        </w:rPr>
        <w:t>have</w:t>
      </w:r>
      <w:r w:rsidR="00CF2933" w:rsidRPr="00A60C08">
        <w:rPr>
          <w:sz w:val="20"/>
          <w:szCs w:val="20"/>
        </w:rPr>
        <w:t xml:space="preserve"> </w:t>
      </w:r>
      <w:r w:rsidRPr="00A60C08">
        <w:rPr>
          <w:sz w:val="20"/>
          <w:szCs w:val="20"/>
        </w:rPr>
        <w:t>to be established in practice (</w:t>
      </w:r>
      <w:r w:rsidR="00CF2933">
        <w:rPr>
          <w:sz w:val="20"/>
          <w:szCs w:val="20"/>
        </w:rPr>
        <w:t>s</w:t>
      </w:r>
      <w:r w:rsidRPr="00A60C08">
        <w:rPr>
          <w:sz w:val="20"/>
          <w:szCs w:val="20"/>
        </w:rPr>
        <w:t>ource: WSP).</w:t>
      </w:r>
      <w:r w:rsidRPr="00A60C08">
        <w:rPr>
          <w:noProof/>
          <w:lang w:eastAsia="en-GB"/>
        </w:rPr>
        <mc:AlternateContent>
          <mc:Choice Requires="wps">
            <w:drawing>
              <wp:anchor distT="45720" distB="45720" distL="114300" distR="114300" simplePos="0" relativeHeight="251658249" behindDoc="0" locked="0" layoutInCell="1" allowOverlap="1" wp14:anchorId="5C897A4B" wp14:editId="21256A70">
                <wp:simplePos x="0" y="0"/>
                <wp:positionH relativeFrom="column">
                  <wp:posOffset>3134360</wp:posOffset>
                </wp:positionH>
                <wp:positionV relativeFrom="paragraph">
                  <wp:posOffset>3915954</wp:posOffset>
                </wp:positionV>
                <wp:extent cx="246380" cy="234950"/>
                <wp:effectExtent l="0" t="0" r="127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3ADA302C" w14:textId="77777777" w:rsidR="00582D1D" w:rsidRPr="00A02FD9" w:rsidRDefault="00582D1D" w:rsidP="008A29B9">
                            <w:pPr>
                              <w:rPr>
                                <w:sz w:val="16"/>
                                <w:szCs w:val="16"/>
                                <w:lang w:val="en-US"/>
                              </w:rPr>
                            </w:pPr>
                            <w:r>
                              <w:rPr>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97A4B" id="_x0000_s1035" type="#_x0000_t202" style="position:absolute;margin-left:246.8pt;margin-top:308.35pt;width:19.4pt;height:18.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s+IgIAACIEAAAOAAAAZHJzL2Uyb0RvYy54bWysU9uO2yAQfa/Uf0C8N068zm5ixVlts01V&#10;aXuRdvsBGOMYFRgKJHb69R1wkkbbt6o8IIYZDmfOzKzuB63IQTgvwVR0NplSIgyHRppdRb+/bN8t&#10;KPGBmYYpMKKiR+Hp/frtm1VvS5FDB6oRjiCI8WVvK9qFYMss87wTmvkJWGHQ2YLTLKDpdlnjWI/o&#10;WmX5dHqb9eAa64AL7/H2cXTSdcJvW8HD17b1IhBVUeQW0u7SXsc9W69YuXPMdpKfaLB/YKGZNPjp&#10;BeqRBUb2Tv4FpSV34KENEw46g7aVXKQcMJvZ9FU2zx2zIuWC4nh7kcn/P1j+5fDNEdlUtJhRYpjG&#10;Gr2IIZD3MJA8ytNbX2LUs8W4MOA1ljml6u0T8B+eGNh0zOzEg3PQd4I1SG8WX2ZXT0ccH0Hq/jM0&#10;+A3bB0hAQ+t01A7VIIiOZTpeShOpcLzMi9ubBXo4uvKbYjlPpctYeX5snQ8fBWgSDxV1WPkEzg5P&#10;PkQyrDyHxL88KNlspVLJcLt6oxw5MOySbVqJ/6swZUhf0eU8nydkA/F9aiAtA3axkrqii2lcY19F&#10;MT6YJoUEJtV4RibKnNSJgozShKEeUh3uzqLX0BxRLgdj0+KQ4aED94uSHhu2ov7nnjlBifpkUPLl&#10;rChihyejmN/laLhrT33tYYYjVEUDJeNxE9JURDkMPGBpWplkizUcmZwoYyMmNU9DEzv92k5Rf0Z7&#10;/RsAAP//AwBQSwMEFAAGAAgAAAAhAGSyuN3fAAAACwEAAA8AAABkcnMvZG93bnJldi54bWxMj8FO&#10;g0AQhu8mvsNmTLwYu7TAYpGlURON19Y+wABbILKzhN0W+vaOJz3OzJd/vr/YLXYQFzP53pGG9SoC&#10;Yah2TU+thuPX++MTCB+QGhwcGQ1X42FX3t4UmDdupr25HEIrOIR8jhq6EMZcSl93xqJfudEQ305u&#10;shh4nFrZTDhzuB3kJoqUtNgTf+hwNG+dqb8PZ6vh9Dk/pNu5+gjHbJ+oV+yzyl21vr9bXp5BBLOE&#10;Pxh+9VkdSnaq3JkaLwYNyTZWjGpQa5WBYCKNNwmIijdpnIEsC/m/Q/kDAAD//wMAUEsBAi0AFAAG&#10;AAgAAAAhALaDOJL+AAAA4QEAABMAAAAAAAAAAAAAAAAAAAAAAFtDb250ZW50X1R5cGVzXS54bWxQ&#10;SwECLQAUAAYACAAAACEAOP0h/9YAAACUAQAACwAAAAAAAAAAAAAAAAAvAQAAX3JlbHMvLnJlbHNQ&#10;SwECLQAUAAYACAAAACEAAqTbPiICAAAiBAAADgAAAAAAAAAAAAAAAAAuAgAAZHJzL2Uyb0RvYy54&#10;bWxQSwECLQAUAAYACAAAACEAZLK43d8AAAALAQAADwAAAAAAAAAAAAAAAAB8BAAAZHJzL2Rvd25y&#10;ZXYueG1sUEsFBgAAAAAEAAQA8wAAAIgFAAAAAA==&#10;" stroked="f">
                <v:textbox>
                  <w:txbxContent>
                    <w:p w14:paraId="3ADA302C" w14:textId="77777777" w:rsidR="00582D1D" w:rsidRPr="00A02FD9" w:rsidRDefault="00582D1D" w:rsidP="008A29B9">
                      <w:pPr>
                        <w:rPr>
                          <w:sz w:val="16"/>
                          <w:szCs w:val="16"/>
                          <w:lang w:val="en-US"/>
                        </w:rPr>
                      </w:pPr>
                      <w:r>
                        <w:rPr>
                          <w:sz w:val="16"/>
                          <w:szCs w:val="16"/>
                        </w:rPr>
                        <w:t>B</w:t>
                      </w:r>
                    </w:p>
                  </w:txbxContent>
                </v:textbox>
              </v:shape>
            </w:pict>
          </mc:Fallback>
        </mc:AlternateContent>
      </w:r>
      <w:r w:rsidRPr="00A60C08">
        <w:rPr>
          <w:noProof/>
          <w:lang w:eastAsia="en-GB"/>
        </w:rPr>
        <mc:AlternateContent>
          <mc:Choice Requires="wps">
            <w:drawing>
              <wp:anchor distT="45720" distB="45720" distL="114300" distR="114300" simplePos="0" relativeHeight="251658250" behindDoc="0" locked="0" layoutInCell="1" allowOverlap="1" wp14:anchorId="33710056" wp14:editId="1126BF2F">
                <wp:simplePos x="0" y="0"/>
                <wp:positionH relativeFrom="column">
                  <wp:posOffset>6432641</wp:posOffset>
                </wp:positionH>
                <wp:positionV relativeFrom="paragraph">
                  <wp:posOffset>4205605</wp:posOffset>
                </wp:positionV>
                <wp:extent cx="246380" cy="234950"/>
                <wp:effectExtent l="0" t="0" r="127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191480DD" w14:textId="77777777" w:rsidR="00582D1D" w:rsidRPr="00A02FD9" w:rsidRDefault="00582D1D" w:rsidP="008A29B9">
                            <w:pPr>
                              <w:rPr>
                                <w:sz w:val="16"/>
                                <w:szCs w:val="16"/>
                                <w:lang w:val="en-US"/>
                              </w:rPr>
                            </w:pPr>
                            <w:r>
                              <w:rPr>
                                <w:sz w:val="16"/>
                                <w:szCs w:val="1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10056" id="_x0000_s1036" type="#_x0000_t202" style="position:absolute;margin-left:506.5pt;margin-top:331.15pt;width:19.4pt;height:1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RyfIgIAACIEAAAOAAAAZHJzL2Uyb0RvYy54bWysU9uO2yAQfa/Uf0C8N04cZ5tYcVbbbFNV&#10;2l6k3X4AxjhGBYYCib39+h1wkkbbt6o8IIYZDmfOzKxvB63IUTgvwVR0NplSIgyHRpp9RX887d4t&#10;KfGBmYYpMKKiz8LT283bN+veliKHDlQjHEEQ48veVrQLwZZZ5nknNPMTsMKgswWnWUDT7bPGsR7R&#10;tcry6fQm68E11gEX3uPt/eikm4TftoKHb23rRSCqosgtpN2lvY57tlmzcu+Y7SQ/0WD/wEIzafDT&#10;C9Q9C4wcnPwLSkvuwEMbJhx0Bm0ruUg5YDaz6atsHjtmRcoFxfH2IpP/f7D86/G7I7KpaDGnxDCN&#10;NXoSQyAfYCB5lKe3vsSoR4txYcBrLHNK1dsH4D89MbDtmNmLO+eg7wRrkN4svsyuno44PoLU/Rdo&#10;8Bt2CJCAhtbpqB2qQRAdy/R8KU2kwvEyL27mS/RwdOXzYrVIpctYeX5snQ+fBGgSDxV1WPkEzo4P&#10;PkQyrDyHxL88KNnspFLJcPt6qxw5MuySXVqJ/6swZUhf0dUiXyRkA/F9aiAtA3axkrqiy2lcY19F&#10;MT6aJoUEJtV4RibKnNSJgozShKEeUh2WZ9FraJ5RLgdj0+KQ4aED95uSHhu2ov7XgTlBifpsUPLV&#10;rChihyejWLzP0XDXnvrawwxHqIoGSsbjNqSpiHIYuMPStDLJFms4MjlRxkZMap6GJnb6tZ2i/oz2&#10;5gUAAP//AwBQSwMEFAAGAAgAAAAhABSXq/jgAAAADQEAAA8AAABkcnMvZG93bnJldi54bWxMj8FO&#10;wzAQRO9I/IO1SFwQddLQtEnjVIAE4trSD9jE2yQitqPYbdK/Z3uC48yOZucVu9n04kKj75xVEC8i&#10;EGRrpzvbKDh+fzxvQPiAVmPvLCm4koddeX9XYK7dZPd0OYRGcIn1OSpoQxhyKX3dkkG/cANZvp3c&#10;aDCwHBupR5y43PRyGUWpNNhZ/tDiQO8t1T+Hs1Fw+pqeVtlUfYbjev+SvmG3rtxVqceH+XULItAc&#10;/sJwm8/ToeRNlTtb7UXPOooThgkK0nSZgLhFolXMOBVbWZaALAv5n6L8BQAA//8DAFBLAQItABQA&#10;BgAIAAAAIQC2gziS/gAAAOEBAAATAAAAAAAAAAAAAAAAAAAAAABbQ29udGVudF9UeXBlc10ueG1s&#10;UEsBAi0AFAAGAAgAAAAhADj9If/WAAAAlAEAAAsAAAAAAAAAAAAAAAAALwEAAF9yZWxzLy5yZWxz&#10;UEsBAi0AFAAGAAgAAAAhAHrtHJ8iAgAAIgQAAA4AAAAAAAAAAAAAAAAALgIAAGRycy9lMm9Eb2Mu&#10;eG1sUEsBAi0AFAAGAAgAAAAhABSXq/jgAAAADQEAAA8AAAAAAAAAAAAAAAAAfAQAAGRycy9kb3du&#10;cmV2LnhtbFBLBQYAAAAABAAEAPMAAACJBQAAAAA=&#10;" stroked="f">
                <v:textbox>
                  <w:txbxContent>
                    <w:p w14:paraId="191480DD" w14:textId="77777777" w:rsidR="00582D1D" w:rsidRPr="00A02FD9" w:rsidRDefault="00582D1D" w:rsidP="008A29B9">
                      <w:pPr>
                        <w:rPr>
                          <w:sz w:val="16"/>
                          <w:szCs w:val="16"/>
                          <w:lang w:val="en-US"/>
                        </w:rPr>
                      </w:pPr>
                      <w:r>
                        <w:rPr>
                          <w:sz w:val="16"/>
                          <w:szCs w:val="16"/>
                        </w:rPr>
                        <w:t>C</w:t>
                      </w:r>
                    </w:p>
                  </w:txbxContent>
                </v:textbox>
              </v:shape>
            </w:pict>
          </mc:Fallback>
        </mc:AlternateContent>
      </w:r>
      <w:r w:rsidRPr="00A60C08">
        <w:rPr>
          <w:noProof/>
          <w:lang w:eastAsia="en-GB"/>
        </w:rPr>
        <mc:AlternateContent>
          <mc:Choice Requires="wps">
            <w:drawing>
              <wp:anchor distT="45720" distB="45720" distL="114300" distR="114300" simplePos="0" relativeHeight="251658248" behindDoc="0" locked="0" layoutInCell="1" allowOverlap="1" wp14:anchorId="16811CAF" wp14:editId="7236184C">
                <wp:simplePos x="0" y="0"/>
                <wp:positionH relativeFrom="column">
                  <wp:posOffset>1854291</wp:posOffset>
                </wp:positionH>
                <wp:positionV relativeFrom="paragraph">
                  <wp:posOffset>3913777</wp:posOffset>
                </wp:positionV>
                <wp:extent cx="246434" cy="234950"/>
                <wp:effectExtent l="0" t="0" r="127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34" cy="234950"/>
                        </a:xfrm>
                        <a:prstGeom prst="rect">
                          <a:avLst/>
                        </a:prstGeom>
                        <a:solidFill>
                          <a:srgbClr val="FFFFFF"/>
                        </a:solidFill>
                        <a:ln w="9525">
                          <a:noFill/>
                          <a:miter lim="800000"/>
                          <a:headEnd/>
                          <a:tailEnd/>
                        </a:ln>
                      </wps:spPr>
                      <wps:txbx>
                        <w:txbxContent>
                          <w:p w14:paraId="39C31C5C" w14:textId="77777777" w:rsidR="00582D1D" w:rsidRPr="00A02FD9" w:rsidRDefault="00582D1D" w:rsidP="008A29B9">
                            <w:pPr>
                              <w:rPr>
                                <w:sz w:val="16"/>
                                <w:szCs w:val="16"/>
                                <w:lang w:val="en-US"/>
                              </w:rPr>
                            </w:pPr>
                            <w:r>
                              <w:rPr>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11CAF" id="_x0000_s1037" type="#_x0000_t202" style="position:absolute;margin-left:146pt;margin-top:308.15pt;width:19.4pt;height:18.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AMIgIAACIEAAAOAAAAZHJzL2Uyb0RvYy54bWysU21v2yAQ/j5p/wHxfXHiOl1jxam6dJkm&#10;dS9Sux+AMY7RgGNAYme/vgdO0qj9No0PiOOOh+eeu1veDlqRvXBegqnobDKlRBgOjTTbiv562ny4&#10;ocQHZhqmwIiKHoSnt6v375a9LUUOHahGOIIgxpe9rWgXgi2zzPNOaOYnYIVBZwtOs4Cm22aNYz2i&#10;a5Xl0+l11oNrrAMuvMfb+9FJVwm/bQUPP9rWi0BURZFbSLtLex33bLVk5dYx20l+pMH+gYVm0uCn&#10;Z6h7FhjZOfkGSkvuwEMbJhx0Bm0ruUg5YDaz6atsHjtmRcoFxfH2LJP/f7D8+/6nI7KpaIHyGKax&#10;Rk9iCOQTDCSP8vTWlxj1aDEuDHiNZU6pevsA/LcnBtYdM1tx5xz0nWAN0pvFl9nF0xHHR5C6/wYN&#10;fsN2ARLQ0DodtUM1CKIjj8O5NJEKx8u8uC6uCko4uvKrYjFPpctYeXpsnQ9fBGgSDxV1WPkEzvYP&#10;PkQyrDyFxL88KNlspFLJcNt6rRzZM+ySTVqJ/6swZUhf0cU8nydkA/F9aiAtA3axkrqiN9O4xr6K&#10;Ynw2TQoJTKrxjEyUOaoTBRmlCUM9pDosTqLX0BxQLgdj0+KQ4aED95eSHhu2ov7PjjlBifpqUPLF&#10;rIglDMko5h9zNNylp770MMMRqqKBkvG4DmkqohwG7rA0rUyyxRqOTI6UsRGTmsehiZ1+aaeol9Fe&#10;PQMAAP//AwBQSwMEFAAGAAgAAAAhAK2PK5bfAAAACwEAAA8AAABkcnMvZG93bnJldi54bWxMj8FO&#10;wzAMhu9IvENkJC6IpWtYx0rTCZBAXDf2AGnjtRWNUzXZ2r095sSOtn/9/r5iO7tenHEMnScNy0UC&#10;Aqn2tqNGw+H74/EZRIiGrOk9oYYLBtiWtzeFya2faIfnfWwEl1DIjYY2xiGXMtQtOhMWfkDi29GP&#10;zkQex0ba0Uxc7nqZJkkmnemIP7RmwPcW65/9yWk4fk0Pq81UfcbDeveUvZluXfmL1vd38+sLiIhz&#10;/A/DHz6jQ8lMlT+RDaLXkG5SdokasmWmQHBCqYRlKt6slAJZFvLaofwFAAD//wMAUEsBAi0AFAAG&#10;AAgAAAAhALaDOJL+AAAA4QEAABMAAAAAAAAAAAAAAAAAAAAAAFtDb250ZW50X1R5cGVzXS54bWxQ&#10;SwECLQAUAAYACAAAACEAOP0h/9YAAACUAQAACwAAAAAAAAAAAAAAAAAvAQAAX3JlbHMvLnJlbHNQ&#10;SwECLQAUAAYACAAAACEA7clwDCICAAAiBAAADgAAAAAAAAAAAAAAAAAuAgAAZHJzL2Uyb0RvYy54&#10;bWxQSwECLQAUAAYACAAAACEArY8rlt8AAAALAQAADwAAAAAAAAAAAAAAAAB8BAAAZHJzL2Rvd25y&#10;ZXYueG1sUEsFBgAAAAAEAAQA8wAAAIgFAAAAAA==&#10;" stroked="f">
                <v:textbox>
                  <w:txbxContent>
                    <w:p w14:paraId="39C31C5C" w14:textId="77777777" w:rsidR="00582D1D" w:rsidRPr="00A02FD9" w:rsidRDefault="00582D1D" w:rsidP="008A29B9">
                      <w:pPr>
                        <w:rPr>
                          <w:sz w:val="16"/>
                          <w:szCs w:val="16"/>
                          <w:lang w:val="en-US"/>
                        </w:rPr>
                      </w:pPr>
                      <w:r>
                        <w:rPr>
                          <w:sz w:val="16"/>
                          <w:szCs w:val="16"/>
                        </w:rPr>
                        <w:t>A</w:t>
                      </w:r>
                    </w:p>
                  </w:txbxContent>
                </v:textbox>
              </v:shape>
            </w:pict>
          </mc:Fallback>
        </mc:AlternateContent>
      </w:r>
      <w:r w:rsidRPr="00A60C08">
        <w:rPr>
          <w:noProof/>
          <w:lang w:eastAsia="en-GB"/>
        </w:rPr>
        <mc:AlternateContent>
          <mc:Choice Requires="wps">
            <w:drawing>
              <wp:anchor distT="0" distB="0" distL="114300" distR="114300" simplePos="0" relativeHeight="251658246" behindDoc="0" locked="0" layoutInCell="1" allowOverlap="1" wp14:anchorId="204F1AB1" wp14:editId="15BFAE2D">
                <wp:simplePos x="0" y="0"/>
                <wp:positionH relativeFrom="column">
                  <wp:posOffset>3412218</wp:posOffset>
                </wp:positionH>
                <wp:positionV relativeFrom="paragraph">
                  <wp:posOffset>3415030</wp:posOffset>
                </wp:positionV>
                <wp:extent cx="5080" cy="716915"/>
                <wp:effectExtent l="76200" t="38100" r="71120" b="26035"/>
                <wp:wrapNone/>
                <wp:docPr id="7" name="Straight Arrow Connector 7"/>
                <wp:cNvGraphicFramePr/>
                <a:graphic xmlns:a="http://schemas.openxmlformats.org/drawingml/2006/main">
                  <a:graphicData uri="http://schemas.microsoft.com/office/word/2010/wordprocessingShape">
                    <wps:wsp>
                      <wps:cNvCnPr/>
                      <wps:spPr>
                        <a:xfrm flipV="1">
                          <a:off x="0" y="0"/>
                          <a:ext cx="5080" cy="716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411A10" id="Straight Arrow Connector 7" o:spid="_x0000_s1026" type="#_x0000_t32" style="position:absolute;margin-left:268.7pt;margin-top:268.9pt;width:.4pt;height:56.45pt;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o18AEAAEAEAAAOAAAAZHJzL2Uyb0RvYy54bWysU02P0zAQvSPxHyzfadKVdrtUTVeoS7kg&#10;qFjg7jrjxJK/NDZN++8ZO2n4FBKIHKyMPe/NvOfx5uFsDTsBRu1dw5eLmjNw0rfadQ3/9HH/4p6z&#10;mIRrhfEOGn6ByB+2z59thrCGG9970wIyInFxPYSG9ymFdVVF2YMVceEDODpUHq1IFGJXtSgGYrem&#10;uqnru2rw2Ab0EmKk3cfxkG8Lv1Ig03ulIiRmGk69pbJiWY95rbYbse5QhF7LqQ3xD11YoR0Vnake&#10;RRLsC+pfqKyW6KNXaSG9rbxSWkLRQGqW9U9qnnoRoGghc2KYbYr/j1a+Ox2Q6bbhK86csHRFTwmF&#10;7vrEXiH6ge28c2SjR7bKbg0hrgm0cwecohgOmKWfFVqmjA6faRCKGSSPnYvXl9lrOCcmafO2vqf7&#10;kHSwWt69XN5m7mokyWQBY3oD3rL80/A49TQ3MxYQp7cxjcArIIONy2v0Rrd7bUwJsDvuDLKToEHY&#10;72v6poo/pCWhzWvXsnQJ5ERCLVxnYMrMtFXWPyouf+liYCz5ART5SMrG1soEw1xSSAkuLWcmys4w&#10;Re3NwLqY9kfglJ+hUKb7b8AzolT2Ls1gq53H31VP52vLasy/OjDqzhYcfXsps1CsoTEt9zg9qfwO&#10;vo8L/NvD334FAAD//wMAUEsDBBQABgAIAAAAIQB/jwmj4QAAAAsBAAAPAAAAZHJzL2Rvd25yZXYu&#10;eG1sTI/BTsMwDIbvSLxDZCRuLGWl3VSaTjANiQNCouywY9Z4bUfjVE3WFZ4ewwVutvzp9/fnq8l2&#10;YsTBt44U3M4iEEiVMy3VCrbvTzdLED5oMrpzhAo+0cOquLzIdWbcmd5wLEMtOIR8phU0IfSZlL5q&#10;0Go/cz0S3w5usDrwOtTSDPrM4baT8yhKpdUt8YdG97husPooT1bB47hJN/b5axsdX3b21cQl7XCt&#10;1PXV9HAPIuAU/mD40Wd1KNhp705kvOgUJPHijtHfgTswkcTLOYi9gjSJFiCLXP7vUHwDAAD//wMA&#10;UEsBAi0AFAAGAAgAAAAhALaDOJL+AAAA4QEAABMAAAAAAAAAAAAAAAAAAAAAAFtDb250ZW50X1R5&#10;cGVzXS54bWxQSwECLQAUAAYACAAAACEAOP0h/9YAAACUAQAACwAAAAAAAAAAAAAAAAAvAQAAX3Jl&#10;bHMvLnJlbHNQSwECLQAUAAYACAAAACEAIwwKNfABAABABAAADgAAAAAAAAAAAAAAAAAuAgAAZHJz&#10;L2Uyb0RvYy54bWxQSwECLQAUAAYACAAAACEAf48Jo+EAAAALAQAADwAAAAAAAAAAAAAAAABKBAAA&#10;ZHJzL2Rvd25yZXYueG1sUEsFBgAAAAAEAAQA8wAAAFgFAAAAAA==&#10;" strokecolor="red" strokeweight=".5pt">
                <v:stroke endarrow="block" joinstyle="miter"/>
              </v:shape>
            </w:pict>
          </mc:Fallback>
        </mc:AlternateContent>
      </w:r>
      <w:r w:rsidRPr="00A60C08">
        <w:rPr>
          <w:noProof/>
          <w:lang w:eastAsia="en-GB"/>
        </w:rPr>
        <mc:AlternateContent>
          <mc:Choice Requires="wps">
            <w:drawing>
              <wp:anchor distT="0" distB="0" distL="114300" distR="114300" simplePos="0" relativeHeight="251658247" behindDoc="0" locked="0" layoutInCell="1" allowOverlap="1" wp14:anchorId="7589BED3" wp14:editId="406A939F">
                <wp:simplePos x="0" y="0"/>
                <wp:positionH relativeFrom="column">
                  <wp:posOffset>6703242</wp:posOffset>
                </wp:positionH>
                <wp:positionV relativeFrom="paragraph">
                  <wp:posOffset>3973014</wp:posOffset>
                </wp:positionV>
                <wp:extent cx="5080" cy="467995"/>
                <wp:effectExtent l="76200" t="38100" r="71120" b="27305"/>
                <wp:wrapNone/>
                <wp:docPr id="24" name="Straight Arrow Connector 24"/>
                <wp:cNvGraphicFramePr/>
                <a:graphic xmlns:a="http://schemas.openxmlformats.org/drawingml/2006/main">
                  <a:graphicData uri="http://schemas.microsoft.com/office/word/2010/wordprocessingShape">
                    <wps:wsp>
                      <wps:cNvCnPr/>
                      <wps:spPr>
                        <a:xfrm flipV="1">
                          <a:off x="0" y="0"/>
                          <a:ext cx="5080" cy="4679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98D72" id="Straight Arrow Connector 24" o:spid="_x0000_s1026" type="#_x0000_t32" style="position:absolute;margin-left:527.8pt;margin-top:312.85pt;width:.4pt;height:36.85pt;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jn8wEAAEIEAAAOAAAAZHJzL2Uyb0RvYy54bWysU02P0zAQvSPxHyzfadJqd9mtmq5Ql3JB&#10;sGKBu+vYiSXbY41N0/57xk4aPoUEIgcrY897M+95vLk/OcuOCqMB3/DlouZMeQmt8V3DP33cv7jl&#10;LCbhW2HBq4afVeT32+fPNkNYqxX0YFuFjEh8XA+h4X1KYV1VUfbKibiAoDwdakAnEoXYVS2Kgdid&#10;rVZ1fVMNgG1AkCpG2n0YD/m28GutZHqvdVSJ2YZTb6msWNZDXqvtRqw7FKE3cmpD/EMXThhPRWeq&#10;B5EE+4LmFypnJEIEnRYSXAVaG6mKBlKzrH9S89SLoIoWMieG2ab4/2jlu+MjMtM2fHXFmReO7ugp&#10;oTBdn9grRBjYDrwnHwEZpZBfQ4hrgu38I05RDI+YxZ80OqatCZ9pFIodJJCditvn2W11SkzS5nV9&#10;Szci6eDq5uXd3XXmrkaSTBYwpjcKHMs/DY9TU3M3YwFxfBvTCLwAMtj6vEawpt0ba0uA3WFnkR0F&#10;jcJ+X9M3VfwhLQljX/uWpXMgKxIa4TurpsxMW2X9o+Lyl85WjSU/KE1OkrKxtTLDai4ppFQ+LWcm&#10;ys4wTe3NwLqY9kfglJ+hqsz334BnRKkMPs1gZzzg76qn06VlPeZfHBh1ZwsO0J7LLBRraFDLPU6P&#10;Kr+E7+MC//b0t18BAAD//wMAUEsDBBQABgAIAAAAIQBnxffX4gAAAA0BAAAPAAAAZHJzL2Rvd25y&#10;ZXYueG1sTI/BTsMwDIbvSLxDZCRuLGGshZWmE0xD4oCQKDvsmDWmLTRO1WRd4enxTnD87U+/P+er&#10;yXVixCG0njRczxQIpMrblmoN2/enqzsQIRqypvOEGr4xwKo4P8tNZv2R3nAsYy24hEJmNDQx9pmU&#10;oWrQmTDzPRLvPvzgTOQ41NIO5sjlrpNzpVLpTEt8oTE9rhusvsqD0/A4btKNe/7Zqs+XnXu1NyXt&#10;cK315cX0cA8i4hT/YDjpszoU7LT3B7JBdJxVkqTMakjnyS2IE6KSdAFiz6PlcgGyyOX/L4pfAAAA&#10;//8DAFBLAQItABQABgAIAAAAIQC2gziS/gAAAOEBAAATAAAAAAAAAAAAAAAAAAAAAABbQ29udGVu&#10;dF9UeXBlc10ueG1sUEsBAi0AFAAGAAgAAAAhADj9If/WAAAAlAEAAAsAAAAAAAAAAAAAAAAALwEA&#10;AF9yZWxzLy5yZWxzUEsBAi0AFAAGAAgAAAAhADlJmOfzAQAAQgQAAA4AAAAAAAAAAAAAAAAALgIA&#10;AGRycy9lMm9Eb2MueG1sUEsBAi0AFAAGAAgAAAAhAGfF99fiAAAADQEAAA8AAAAAAAAAAAAAAAAA&#10;TQQAAGRycy9kb3ducmV2LnhtbFBLBQYAAAAABAAEAPMAAABcBQAAAAA=&#10;" strokecolor="red" strokeweight=".5pt">
                <v:stroke endarrow="block" joinstyle="miter"/>
              </v:shape>
            </w:pict>
          </mc:Fallback>
        </mc:AlternateContent>
      </w:r>
      <w:r w:rsidRPr="00A60C08">
        <w:rPr>
          <w:noProof/>
          <w:lang w:eastAsia="en-GB"/>
        </w:rPr>
        <mc:AlternateContent>
          <mc:Choice Requires="wps">
            <w:drawing>
              <wp:anchor distT="0" distB="0" distL="114300" distR="114300" simplePos="0" relativeHeight="251658245" behindDoc="0" locked="0" layoutInCell="1" allowOverlap="1" wp14:anchorId="53AE150D" wp14:editId="586A68D7">
                <wp:simplePos x="0" y="0"/>
                <wp:positionH relativeFrom="column">
                  <wp:posOffset>2104390</wp:posOffset>
                </wp:positionH>
                <wp:positionV relativeFrom="paragraph">
                  <wp:posOffset>3369945</wp:posOffset>
                </wp:positionV>
                <wp:extent cx="5080" cy="716915"/>
                <wp:effectExtent l="76200" t="38100" r="71120" b="26035"/>
                <wp:wrapNone/>
                <wp:docPr id="26" name="Straight Arrow Connector 26"/>
                <wp:cNvGraphicFramePr/>
                <a:graphic xmlns:a="http://schemas.openxmlformats.org/drawingml/2006/main">
                  <a:graphicData uri="http://schemas.microsoft.com/office/word/2010/wordprocessingShape">
                    <wps:wsp>
                      <wps:cNvCnPr/>
                      <wps:spPr>
                        <a:xfrm flipV="1">
                          <a:off x="0" y="0"/>
                          <a:ext cx="5080" cy="716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32E3BA" id="Straight Arrow Connector 26" o:spid="_x0000_s1026" type="#_x0000_t32" style="position:absolute;margin-left:165.7pt;margin-top:265.35pt;width:.4pt;height:56.45pt;flip:y;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vf8gEAAEIEAAAOAAAAZHJzL2Uyb0RvYy54bWysU02P0zAQvSPxHyzfadJKW5aq6Qp1KRcE&#10;Kxa4u844seQvjU3T/nvGThqWDyGByMHK2PPezHseb+/O1rATYNTeNXy5qDkDJ32rXdfwz58OL245&#10;i0m4VhjvoOEXiPxu9/zZdggbWPnemxaQEYmLmyE0vE8pbKoqyh6siAsfwNGh8mhFohC7qkUxELs1&#10;1aqu19XgsQ3oJcRIu/fjId8VfqVApg9KRUjMNJx6S2XFsh7zWu22YtOhCL2WUxviH7qwQjsqOlPd&#10;iyTYV9S/UFkt0Uev0kJ6W3mltISigdQs65/UPPYiQNFC5sQw2xT/H618f3pAptuGr9acOWHpjh4T&#10;Ct31ib1G9APbe+fIR4+MUsivIcQNwfbuAacohgfM4s8KLVNGhy80CsUOEsjOxe3L7DacE5O0eVPf&#10;0o1IOni5XL9a3mTuaiTJZAFjegvesvzT8Dg1NXczFhCndzGNwCsgg43La/RGtwdtTAmwO+4NspOg&#10;UTgcavqmij+kJaHNG9eydAlkRUItXGdgysy0VdY/Ki5/6WJgLPkRFDlJysbWygzDXFJICS4tZybK&#10;zjBF7c3Aupj2R+CUn6FQ5vtvwDOiVPYuzWCrncffVU/na8tqzL86MOrOFhx9eymzUKyhQS33OD2q&#10;/BKexgX+/envvgEAAP//AwBQSwMEFAAGAAgAAAAhAAUugs3hAAAACwEAAA8AAABkcnMvZG93bnJl&#10;di54bWxMj8FOwzAQRO9I/IO1SNyo07gEFLKpoCoSB4RE6KFHN16SQLyOYjcNfD3mBMfVPM28Ldaz&#10;7cVEo+8cIywXCQji2pmOG4Td2+PVLQgfNBvdOyaEL/KwLs/PCp0bd+JXmqrQiFjCPtcIbQhDLqWv&#10;W7LaL9xAHLN3N1od4jk20oz6FMttL9MkyaTVHceFVg+0aan+rI4W4WHaZlv79L1LPp739sWoive0&#10;Qby8mO/vQASawx8Mv/pRHcrodHBHNl70CEotVxFFuFbJDYhIKJWmIA4I2UplIMtC/v+h/AEAAP//&#10;AwBQSwECLQAUAAYACAAAACEAtoM4kv4AAADhAQAAEwAAAAAAAAAAAAAAAAAAAAAAW0NvbnRlbnRf&#10;VHlwZXNdLnhtbFBLAQItABQABgAIAAAAIQA4/SH/1gAAAJQBAAALAAAAAAAAAAAAAAAAAC8BAABf&#10;cmVscy8ucmVsc1BLAQItABQABgAIAAAAIQCckrvf8gEAAEIEAAAOAAAAAAAAAAAAAAAAAC4CAABk&#10;cnMvZTJvRG9jLnhtbFBLAQItABQABgAIAAAAIQAFLoLN4QAAAAsBAAAPAAAAAAAAAAAAAAAAAEwE&#10;AABkcnMvZG93bnJldi54bWxQSwUGAAAAAAQABADzAAAAWgUAAAAA&#10;" strokecolor="red" strokeweight=".5pt">
                <v:stroke endarrow="block" joinstyle="miter"/>
              </v:shape>
            </w:pict>
          </mc:Fallback>
        </mc:AlternateContent>
      </w:r>
    </w:p>
    <w:p w14:paraId="343580A3" w14:textId="77777777" w:rsidR="003D3C4F" w:rsidRPr="00A60C08" w:rsidRDefault="003D3C4F" w:rsidP="00602545">
      <w:pPr>
        <w:spacing w:line="276" w:lineRule="auto"/>
        <w:rPr>
          <w:b/>
          <w:bCs/>
          <w:sz w:val="20"/>
          <w:szCs w:val="20"/>
        </w:rPr>
        <w:sectPr w:rsidR="003D3C4F" w:rsidRPr="00A60C08" w:rsidSect="00B50FC8">
          <w:headerReference w:type="default" r:id="rId47"/>
          <w:footerReference w:type="default" r:id="rId48"/>
          <w:pgSz w:w="16838" w:h="11906" w:orient="landscape"/>
          <w:pgMar w:top="1440" w:right="1440" w:bottom="1440" w:left="1440" w:header="720" w:footer="720" w:gutter="0"/>
          <w:lnNumType w:countBy="1" w:restart="continuous"/>
          <w:cols w:space="720"/>
          <w:docGrid w:linePitch="360"/>
        </w:sectPr>
      </w:pPr>
    </w:p>
    <w:p w14:paraId="0394B646" w14:textId="77777777" w:rsidR="0054572C" w:rsidRPr="00A60C08" w:rsidRDefault="00477961" w:rsidP="00602545">
      <w:pPr>
        <w:spacing w:line="276" w:lineRule="auto"/>
        <w:rPr>
          <w:b/>
          <w:bCs/>
          <w:sz w:val="20"/>
          <w:szCs w:val="20"/>
        </w:rPr>
      </w:pPr>
      <w:r w:rsidRPr="00A60C08">
        <w:rPr>
          <w:b/>
          <w:bCs/>
          <w:sz w:val="20"/>
          <w:szCs w:val="20"/>
        </w:rPr>
        <w:lastRenderedPageBreak/>
        <w:t>--</w:t>
      </w:r>
    </w:p>
    <w:p w14:paraId="7B2152B9" w14:textId="77777777" w:rsidR="00602545" w:rsidRPr="00A60C08" w:rsidRDefault="00DF5638" w:rsidP="00602545">
      <w:pPr>
        <w:spacing w:line="276" w:lineRule="auto"/>
      </w:pPr>
      <w:r w:rsidRPr="00A60C08">
        <w:rPr>
          <w:noProof/>
          <w:lang w:eastAsia="en-GB"/>
        </w:rPr>
        <w:drawing>
          <wp:anchor distT="0" distB="0" distL="114300" distR="114300" simplePos="0" relativeHeight="251658244" behindDoc="0" locked="0" layoutInCell="1" allowOverlap="1" wp14:anchorId="66BF1408" wp14:editId="625292DF">
            <wp:simplePos x="0" y="0"/>
            <wp:positionH relativeFrom="column">
              <wp:posOffset>1335405</wp:posOffset>
            </wp:positionH>
            <wp:positionV relativeFrom="paragraph">
              <wp:posOffset>-20820</wp:posOffset>
            </wp:positionV>
            <wp:extent cx="350196" cy="102213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0196" cy="1022135"/>
                    </a:xfrm>
                    <a:prstGeom prst="rect">
                      <a:avLst/>
                    </a:prstGeom>
                    <a:noFill/>
                  </pic:spPr>
                </pic:pic>
              </a:graphicData>
            </a:graphic>
            <wp14:sizeRelH relativeFrom="margin">
              <wp14:pctWidth>0</wp14:pctWidth>
            </wp14:sizeRelH>
            <wp14:sizeRelV relativeFrom="margin">
              <wp14:pctHeight>0</wp14:pctHeight>
            </wp14:sizeRelV>
          </wp:anchor>
        </w:drawing>
      </w:r>
      <w:r w:rsidR="008A29B9" w:rsidRPr="00A60C08">
        <w:rPr>
          <w:noProof/>
          <w:lang w:eastAsia="en-GB"/>
        </w:rPr>
        <mc:AlternateContent>
          <mc:Choice Requires="wps">
            <w:drawing>
              <wp:anchor distT="45720" distB="45720" distL="114300" distR="114300" simplePos="0" relativeHeight="251658256" behindDoc="0" locked="0" layoutInCell="1" allowOverlap="1" wp14:anchorId="62E1494C" wp14:editId="38C2DA62">
                <wp:simplePos x="0" y="0"/>
                <wp:positionH relativeFrom="column">
                  <wp:posOffset>6426200</wp:posOffset>
                </wp:positionH>
                <wp:positionV relativeFrom="paragraph">
                  <wp:posOffset>4152900</wp:posOffset>
                </wp:positionV>
                <wp:extent cx="246380" cy="234950"/>
                <wp:effectExtent l="0" t="0" r="127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54E7E058" w14:textId="77777777" w:rsidR="00582D1D" w:rsidRPr="00A02FD9" w:rsidRDefault="00582D1D" w:rsidP="008A29B9">
                            <w:pPr>
                              <w:rPr>
                                <w:sz w:val="16"/>
                                <w:szCs w:val="16"/>
                                <w:lang w:val="en-US"/>
                              </w:rPr>
                            </w:pPr>
                            <w:r>
                              <w:rPr>
                                <w:sz w:val="16"/>
                                <w:szCs w:val="1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1494C" id="_x0000_s1038" type="#_x0000_t202" style="position:absolute;margin-left:506pt;margin-top:327pt;width:19.4pt;height:18.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Y8IgIAACMEAAAOAAAAZHJzL2Uyb0RvYy54bWysU21v2yAQ/j5p/wHxfXHiOl1ixam6dJkm&#10;dS9Sux+AMY7RgGNAYme/fgdO06j7VpUPiOPuHp577ljdDFqRg3BegqnobDKlRBgOjTS7iv563H5Y&#10;UOIDMw1TYERFj8LTm/X7d6veliKHDlQjHEEQ48veVrQLwZZZ5nknNPMTsMKgswWnWUDT7bLGsR7R&#10;tcry6fQ668E11gEX3uPt3eik64TftoKHH23rRSCqosgtpN2lvY57tl6xcueY7SQ/0WCvYKGZNPjo&#10;GeqOBUb2Tv4HpSV34KENEw46g7aVXKQasJrZ9EU1Dx2zItWC4nh7lsm/HSz/fvjpiGwqWiwpMUxj&#10;jx7FEMgnGEge5emtLzHqwWJcGPAa25xK9fYe+G9PDGw6Znbi1jnoO8EapDeLmdlF6ojjI0jdf4MG&#10;n2H7AAloaJ2O2qEaBNGxTcdzayIVjpd5cX21QA9HV35VLOepdRkrn5Kt8+GLAE3ioaIOO5/A2eHe&#10;h0iGlU8h8S0PSjZbqVQy3K7eKEcODKdkm1bi/yJMGdJXdDnP5wnZQMxPA6RlwClWUld0MY1rnKso&#10;xmfTpJDApBrPyESZkzpRkFGaMNRD6sMsJUfpamiOqJeDcWrxl+GhA/eXkh4ntqL+z545QYn6alDz&#10;5awo4ogno5h/zNFwl5760sMMR6iKBkrG4yakbxH1MHCLvWll0u2ZyYkzTmKS8/Rr4qhf2inq+W+v&#10;/wEAAP//AwBQSwMEFAAGAAgAAAAhAK99g4PfAAAADQEAAA8AAABkcnMvZG93bnJldi54bWxMj81O&#10;wzAQhO9IvIO1SFwQtVM1KQ1xKkACce3PAzjxNomI11HsNunbsz3BbWd3NDtfsZ1dLy44hs6ThmSh&#10;QCDV3nbUaDgePp9fQIRoyJreE2q4YoBteX9XmNz6iXZ42cdGcAiF3GhoYxxyKUPdojNh4Qckvp38&#10;6ExkOTbSjmbicNfLpVKZdKYj/tCaAT9arH/2Z6fh9D09pZup+orH9W6VvZtuXfmr1o8P89sriIhz&#10;/DPDrT5Xh5I7Vf5MNoietUqWDBM1ZOmKh5tFpYpxKl5tEgWyLOR/ivIXAAD//wMAUEsBAi0AFAAG&#10;AAgAAAAhALaDOJL+AAAA4QEAABMAAAAAAAAAAAAAAAAAAAAAAFtDb250ZW50X1R5cGVzXS54bWxQ&#10;SwECLQAUAAYACAAAACEAOP0h/9YAAACUAQAACwAAAAAAAAAAAAAAAAAvAQAAX3JlbHMvLnJlbHNQ&#10;SwECLQAUAAYACAAAACEAjBl2PCICAAAjBAAADgAAAAAAAAAAAAAAAAAuAgAAZHJzL2Uyb0RvYy54&#10;bWxQSwECLQAUAAYACAAAACEAr32Dg98AAAANAQAADwAAAAAAAAAAAAAAAAB8BAAAZHJzL2Rvd25y&#10;ZXYueG1sUEsFBgAAAAAEAAQA8wAAAIgFAAAAAA==&#10;" stroked="f">
                <v:textbox>
                  <w:txbxContent>
                    <w:p w14:paraId="54E7E058" w14:textId="77777777" w:rsidR="00582D1D" w:rsidRPr="00A02FD9" w:rsidRDefault="00582D1D" w:rsidP="008A29B9">
                      <w:pPr>
                        <w:rPr>
                          <w:sz w:val="16"/>
                          <w:szCs w:val="16"/>
                          <w:lang w:val="en-US"/>
                        </w:rPr>
                      </w:pPr>
                      <w:r>
                        <w:rPr>
                          <w:sz w:val="16"/>
                          <w:szCs w:val="16"/>
                        </w:rPr>
                        <w:t>C</w:t>
                      </w:r>
                    </w:p>
                  </w:txbxContent>
                </v:textbox>
              </v:shape>
            </w:pict>
          </mc:Fallback>
        </mc:AlternateContent>
      </w:r>
      <w:r w:rsidR="008A29B9" w:rsidRPr="00A60C08">
        <w:rPr>
          <w:noProof/>
          <w:lang w:eastAsia="en-GB"/>
        </w:rPr>
        <mc:AlternateContent>
          <mc:Choice Requires="wps">
            <w:drawing>
              <wp:anchor distT="45720" distB="45720" distL="114300" distR="114300" simplePos="0" relativeHeight="251658255" behindDoc="0" locked="0" layoutInCell="1" allowOverlap="1" wp14:anchorId="653D55AB" wp14:editId="26BCEC52">
                <wp:simplePos x="0" y="0"/>
                <wp:positionH relativeFrom="column">
                  <wp:posOffset>3128010</wp:posOffset>
                </wp:positionH>
                <wp:positionV relativeFrom="paragraph">
                  <wp:posOffset>3862705</wp:posOffset>
                </wp:positionV>
                <wp:extent cx="246380" cy="234950"/>
                <wp:effectExtent l="0" t="0" r="127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2C7B5C26" w14:textId="77777777" w:rsidR="00582D1D" w:rsidRPr="00A02FD9" w:rsidRDefault="00582D1D" w:rsidP="008A29B9">
                            <w:pPr>
                              <w:rPr>
                                <w:sz w:val="16"/>
                                <w:szCs w:val="16"/>
                                <w:lang w:val="en-US"/>
                              </w:rPr>
                            </w:pPr>
                            <w:r>
                              <w:rPr>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D55AB" id="_x0000_s1039" type="#_x0000_t202" style="position:absolute;margin-left:246.3pt;margin-top:304.15pt;width:19.4pt;height:18.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5ASIgIAACMEAAAOAAAAZHJzL2Uyb0RvYy54bWysU21v2yAQ/j5p/wHxfXHiOl1ixam6dJkm&#10;dS9Sux+AMY7RgGNAYme/fgdO06j7VpUPiOOOh+eeu1vdDFqRg3BegqnobDKlRBgOjTS7iv563H5Y&#10;UOIDMw1TYERFj8LTm/X7d6veliKHDlQjHEEQ48veVrQLwZZZ5nknNPMTsMKgswWnWUDT7bLGsR7R&#10;tcry6fQ668E11gEX3uPt3eik64TftoKHH23rRSCqosgtpN2lvY57tl6xcueY7SQ/0WCvYKGZNPjp&#10;GeqOBUb2Tv4HpSV34KENEw46g7aVXKQcMJvZ9EU2Dx2zIuWC4nh7lsm/HSz/fvjpiGwqWmClDNNY&#10;o0cxBPIJBpJHeXrrS4x6sBgXBrzGMqdUvb0H/tsTA5uOmZ24dQ76TrAG6c3iy+zi6YjjI0jdf4MG&#10;v2H7AAloaJ2O2qEaBNGxTMdzaSIVjpd5cX21QA9HV35VLOepdBkrnx5b58MXAZrEQ0UdVj6Bs8O9&#10;D5EMK59C4l8elGy2UqlkuF29UY4cGHbJNq3E/0WYMqSv6HKezxOygfg+NZCWAbtYSV3RxTSusa+i&#10;GJ9Nk0ICk2o8IxNlTupEQUZpwlAPqQ6zpF2UrobmiHo5GLsWpwwPHbi/lPTYsRX1f/bMCUrUV4Oa&#10;L2dFEVs8GcX8Y46Gu/TUlx5mOEJVNFAyHjchjUXUw8At1qaVSbdnJifO2IlJztPUxFa/tFPU82yv&#10;/wEAAP//AwBQSwMEFAAGAAgAAAAhAIpmM+/gAAAACwEAAA8AAABkcnMvZG93bnJldi54bWxMj8tO&#10;wzAQRfdI/IM1SGwQddo82oY4FSCB2Lb0A5x4mkTE4yh2m/TvGVZ0OTNHd84tdrPtxQVH3zlSsFxE&#10;IJBqZzpqFBy/P543IHzQZHTvCBVc0cOuvL8rdG7cRHu8HEIjOIR8rhW0IQy5lL5u0Wq/cAMS305u&#10;tDrwODbSjHricNvLVRRl0uqO+EOrB3xvsf45nK2C09f0lG6n6jMc1/ske9PdunJXpR4f5tcXEAHn&#10;8A/Dnz6rQ8lOlTuT8aJXkGxXGaMKsmgTg2AijZcJiIo3SRqDLAt526H8BQAA//8DAFBLAQItABQA&#10;BgAIAAAAIQC2gziS/gAAAOEBAAATAAAAAAAAAAAAAAAAAAAAAABbQ29udGVudF9UeXBlc10ueG1s&#10;UEsBAi0AFAAGAAgAAAAhADj9If/WAAAAlAEAAAsAAAAAAAAAAAAAAAAALwEAAF9yZWxzLy5yZWxz&#10;UEsBAi0AFAAGAAgAAAAhAHbLkBIiAgAAIwQAAA4AAAAAAAAAAAAAAAAALgIAAGRycy9lMm9Eb2Mu&#10;eG1sUEsBAi0AFAAGAAgAAAAhAIpmM+/gAAAACwEAAA8AAAAAAAAAAAAAAAAAfAQAAGRycy9kb3du&#10;cmV2LnhtbFBLBQYAAAAABAAEAPMAAACJBQAAAAA=&#10;" stroked="f">
                <v:textbox>
                  <w:txbxContent>
                    <w:p w14:paraId="2C7B5C26" w14:textId="77777777" w:rsidR="00582D1D" w:rsidRPr="00A02FD9" w:rsidRDefault="00582D1D" w:rsidP="008A29B9">
                      <w:pPr>
                        <w:rPr>
                          <w:sz w:val="16"/>
                          <w:szCs w:val="16"/>
                          <w:lang w:val="en-US"/>
                        </w:rPr>
                      </w:pPr>
                      <w:r>
                        <w:rPr>
                          <w:sz w:val="16"/>
                          <w:szCs w:val="16"/>
                        </w:rPr>
                        <w:t>B</w:t>
                      </w:r>
                    </w:p>
                  </w:txbxContent>
                </v:textbox>
              </v:shape>
            </w:pict>
          </mc:Fallback>
        </mc:AlternateContent>
      </w:r>
      <w:r w:rsidR="008A29B9" w:rsidRPr="00A60C08">
        <w:rPr>
          <w:noProof/>
          <w:lang w:eastAsia="en-GB"/>
        </w:rPr>
        <mc:AlternateContent>
          <mc:Choice Requires="wps">
            <w:drawing>
              <wp:anchor distT="45720" distB="45720" distL="114300" distR="114300" simplePos="0" relativeHeight="251658254" behindDoc="0" locked="0" layoutInCell="1" allowOverlap="1" wp14:anchorId="6721DC99" wp14:editId="29F49320">
                <wp:simplePos x="0" y="0"/>
                <wp:positionH relativeFrom="column">
                  <wp:posOffset>1847850</wp:posOffset>
                </wp:positionH>
                <wp:positionV relativeFrom="paragraph">
                  <wp:posOffset>3860800</wp:posOffset>
                </wp:positionV>
                <wp:extent cx="246380" cy="234950"/>
                <wp:effectExtent l="0" t="0" r="127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34950"/>
                        </a:xfrm>
                        <a:prstGeom prst="rect">
                          <a:avLst/>
                        </a:prstGeom>
                        <a:solidFill>
                          <a:srgbClr val="FFFFFF"/>
                        </a:solidFill>
                        <a:ln w="9525">
                          <a:noFill/>
                          <a:miter lim="800000"/>
                          <a:headEnd/>
                          <a:tailEnd/>
                        </a:ln>
                      </wps:spPr>
                      <wps:txbx>
                        <w:txbxContent>
                          <w:p w14:paraId="3E0D0520" w14:textId="77777777" w:rsidR="00582D1D" w:rsidRPr="00A02FD9" w:rsidRDefault="00582D1D" w:rsidP="008A29B9">
                            <w:pPr>
                              <w:rPr>
                                <w:sz w:val="16"/>
                                <w:szCs w:val="16"/>
                                <w:lang w:val="en-US"/>
                              </w:rPr>
                            </w:pPr>
                            <w:r>
                              <w:rPr>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1DC99" id="_x0000_s1040" type="#_x0000_t202" style="position:absolute;margin-left:145.5pt;margin-top:304pt;width:19.4pt;height:18.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7HIwIAACMEAAAOAAAAZHJzL2Uyb0RvYy54bWysU21v2yAQ/j5p/wHxfXHiOm1ixam6dJkm&#10;dS9Sux+AMY7RgGNAYme/fgdOs6j9Vo0PiOOOh+eeu1vdDlqRg3BegqnobDKlRBgOjTS7iv582n5Y&#10;UOIDMw1TYERFj8LT2/X7d6veliKHDlQjHEEQ48veVrQLwZZZ5nknNPMTsMKgswWnWUDT7bLGsR7R&#10;tcry6fQ668E11gEX3uPt/eik64TftoKH723rRSCqosgtpN2lvY57tl6xcueY7SQ/0WBvYKGZNPjp&#10;GeqeBUb2Tr6C0pI78NCGCQedQdtKLlIOmM1s+iKbx45ZkXJBcbw9y+T/Hyz/dvjhiGwqWtxQYpjG&#10;Gj2JIZCPMJA8ytNbX2LUo8W4MOA1ljml6u0D8F+eGNh0zOzEnXPQd4I1SG8WX2YXT0ccH0Hq/is0&#10;+A3bB0hAQ+t01A7VIIiOZTqeSxOpcLzMi+urBXo4uvKrYjlPpctY+fzYOh8+C9AkHirqsPIJnB0e&#10;fIhkWPkcEv/yoGSzlUolw+3qjXLkwLBLtmkl/i/ClCF9RZfzfJ6QDcT3qYG0DNjFSuqKLqZxjX0V&#10;xfhkmhQSmFTjGZkoc1InCjJKE4Z6SHWYnVWvoTmiXg7GrsUpw0MH7g8lPXZsRf3vPXOCEvXFoObL&#10;WVHEFk9GMb/J0XCXnvrSwwxHqIoGSsbjJqSxiHoYuMPatDLpFos4Mjlxxk5Mcp6mJrb6pZ2i/s32&#10;+i8AAAD//wMAUEsDBBQABgAIAAAAIQD/O+1c4AAAAAsBAAAPAAAAZHJzL2Rvd25yZXYueG1sTI/B&#10;TsMwEETvSPyDtUhcELUb2rQJcSpAAnFt6Qc48TaJiNdR7Dbp37Oc4La7M5p9U+xm14sLjqHzpGG5&#10;UCCQam87ajQcv94ftyBCNGRN7wk1XDHArry9KUxu/UR7vBxiIziEQm40tDEOuZShbtGZsPADEmsn&#10;PzoTeR0baUczcbjrZaJUKp3piD+0ZsC3Fuvvw9lpOH1OD+tsqj7icbNfpa+m21T+qvX93fzyDCLi&#10;HP/M8IvP6FAyU+XPZIPoNSTZkrtEDana8sCOpyTjMhVfVmsFsizk/w7lDwAAAP//AwBQSwECLQAU&#10;AAYACAAAACEAtoM4kv4AAADhAQAAEwAAAAAAAAAAAAAAAAAAAAAAW0NvbnRlbnRfVHlwZXNdLnht&#10;bFBLAQItABQABgAIAAAAIQA4/SH/1gAAAJQBAAALAAAAAAAAAAAAAAAAAC8BAABfcmVscy8ucmVs&#10;c1BLAQItABQABgAIAAAAIQBfEo7HIwIAACMEAAAOAAAAAAAAAAAAAAAAAC4CAABkcnMvZTJvRG9j&#10;LnhtbFBLAQItABQABgAIAAAAIQD/O+1c4AAAAAsBAAAPAAAAAAAAAAAAAAAAAH0EAABkcnMvZG93&#10;bnJldi54bWxQSwUGAAAAAAQABADzAAAAigUAAAAA&#10;" stroked="f">
                <v:textbox>
                  <w:txbxContent>
                    <w:p w14:paraId="3E0D0520" w14:textId="77777777" w:rsidR="00582D1D" w:rsidRPr="00A02FD9" w:rsidRDefault="00582D1D" w:rsidP="008A29B9">
                      <w:pPr>
                        <w:rPr>
                          <w:sz w:val="16"/>
                          <w:szCs w:val="16"/>
                          <w:lang w:val="en-US"/>
                        </w:rPr>
                      </w:pPr>
                      <w:r>
                        <w:rPr>
                          <w:sz w:val="16"/>
                          <w:szCs w:val="16"/>
                        </w:rPr>
                        <w:t>A</w:t>
                      </w:r>
                    </w:p>
                  </w:txbxContent>
                </v:textbox>
              </v:shape>
            </w:pict>
          </mc:Fallback>
        </mc:AlternateContent>
      </w:r>
      <w:r w:rsidR="008A29B9" w:rsidRPr="00A60C08">
        <w:rPr>
          <w:noProof/>
          <w:lang w:eastAsia="en-GB"/>
        </w:rPr>
        <mc:AlternateContent>
          <mc:Choice Requires="wps">
            <w:drawing>
              <wp:anchor distT="0" distB="0" distL="114300" distR="114300" simplePos="0" relativeHeight="251658253" behindDoc="0" locked="0" layoutInCell="1" allowOverlap="1" wp14:anchorId="6AC4DA37" wp14:editId="5E742D23">
                <wp:simplePos x="0" y="0"/>
                <wp:positionH relativeFrom="column">
                  <wp:posOffset>6696710</wp:posOffset>
                </wp:positionH>
                <wp:positionV relativeFrom="paragraph">
                  <wp:posOffset>3919855</wp:posOffset>
                </wp:positionV>
                <wp:extent cx="5080" cy="467995"/>
                <wp:effectExtent l="76200" t="38100" r="71120" b="27305"/>
                <wp:wrapNone/>
                <wp:docPr id="46" name="Straight Arrow Connector 46"/>
                <wp:cNvGraphicFramePr/>
                <a:graphic xmlns:a="http://schemas.openxmlformats.org/drawingml/2006/main">
                  <a:graphicData uri="http://schemas.microsoft.com/office/word/2010/wordprocessingShape">
                    <wps:wsp>
                      <wps:cNvCnPr/>
                      <wps:spPr>
                        <a:xfrm flipV="1">
                          <a:off x="0" y="0"/>
                          <a:ext cx="5080" cy="4679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F92BA5" id="Straight Arrow Connector 46" o:spid="_x0000_s1026" type="#_x0000_t32" style="position:absolute;margin-left:527.3pt;margin-top:308.65pt;width:.4pt;height:36.85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i28wEAAEIEAAAOAAAAZHJzL2Uyb0RvYy54bWysU02P0zAQvSPxHyzfadLVbtmtmq5Ql3JB&#10;sGKBu+vYiSXbY41N0/57xk4aPoUEIgcrY897M+95vLk/OcuOCqMB3/DlouZMeQmt8V3DP33cv7jl&#10;LCbhW2HBq4afVeT32+fPNkNYqyvowbYKGZH4uB5Cw/uUwrqqouyVE3EBQXk61IBOJAqxq1oUA7E7&#10;W13V9aoaANuAIFWMtPswHvJt4ddayfRe66gSsw2n3lJZsayHvFbbjVh3KEJv5NSG+IcunDCeis5U&#10;DyIJ9gXNL1TOSIQIOi0kuAq0NlIVDaRmWf+k5qkXQRUtZE4Ms03x/9HKd8dHZKZt+PWKMy8c3dFT&#10;QmG6PrFXiDCwHXhPPgIySiG/hhDXBNv5R5yiGB4xiz9pdExbEz7TKBQ7SCA7FbfPs9vqlJikzZv6&#10;lm5E0sH16uXd3U3mrkaSTBYwpjcKHMs/DY9TU3M3YwFxfBvTCLwAMtj6vEawpt0ba0uA3WFnkR0F&#10;jcJ+X9M3VfwhLQljX/uWpXMgKxIa4TurpsxMW2X9o+Lyl85WjSU/KE1OkrKxtTLDai4ppFQ+LWcm&#10;ys4wTe3NwLqY9kfglJ+hqsz334BnRKkMPs1gZzzg76qn06VlPeZfHBh1ZwsO0J7LLBRraFDLPU6P&#10;Kr+E7+MC//b0t18BAAD//wMAUEsDBBQABgAIAAAAIQAWw+PX4gAAAA0BAAAPAAAAZHJzL2Rvd25y&#10;ZXYueG1sTI/BTsMwDIbvSLxDZCRuLCnbCpSmE0xD4oCQKDvsmDWmLTRO1WRd4enxTnD87U+/P+er&#10;yXVixCG0njQkMwUCqfK2pVrD9v3p6hZEiIas6Tyhhm8MsCrOz3KTWX+kNxzLWAsuoZAZDU2MfSZl&#10;qBp0Jsx8j8S7Dz84EzkOtbSDOXK56+S1Uql0piW+0Jge1w1WX+XBaXgcN+nGPf9s1efLzr3aeUk7&#10;XGt9eTE93IOIOMU/GE76rA4FO+39gWwQHWe1XKTMakiTmzmIE6KWywWIPY/uEgWyyOX/L4pfAAAA&#10;//8DAFBLAQItABQABgAIAAAAIQC2gziS/gAAAOEBAAATAAAAAAAAAAAAAAAAAAAAAABbQ29udGVu&#10;dF9UeXBlc10ueG1sUEsBAi0AFAAGAAgAAAAhADj9If/WAAAAlAEAAAsAAAAAAAAAAAAAAAAALwEA&#10;AF9yZWxzLy5yZWxzUEsBAi0AFAAGAAgAAAAhANt4eLbzAQAAQgQAAA4AAAAAAAAAAAAAAAAALgIA&#10;AGRycy9lMm9Eb2MueG1sUEsBAi0AFAAGAAgAAAAhABbD49fiAAAADQEAAA8AAAAAAAAAAAAAAAAA&#10;TQQAAGRycy9kb3ducmV2LnhtbFBLBQYAAAAABAAEAPMAAABcBQAAAAA=&#10;" strokecolor="red" strokeweight=".5pt">
                <v:stroke endarrow="block" joinstyle="miter"/>
              </v:shape>
            </w:pict>
          </mc:Fallback>
        </mc:AlternateContent>
      </w:r>
      <w:r w:rsidR="008A29B9" w:rsidRPr="00A60C08">
        <w:rPr>
          <w:noProof/>
          <w:lang w:eastAsia="en-GB"/>
        </w:rPr>
        <mc:AlternateContent>
          <mc:Choice Requires="wps">
            <w:drawing>
              <wp:anchor distT="0" distB="0" distL="114300" distR="114300" simplePos="0" relativeHeight="251658252" behindDoc="0" locked="0" layoutInCell="1" allowOverlap="1" wp14:anchorId="54A6EAD5" wp14:editId="6DAE9AC3">
                <wp:simplePos x="0" y="0"/>
                <wp:positionH relativeFrom="column">
                  <wp:posOffset>3405505</wp:posOffset>
                </wp:positionH>
                <wp:positionV relativeFrom="paragraph">
                  <wp:posOffset>3362325</wp:posOffset>
                </wp:positionV>
                <wp:extent cx="5080" cy="716915"/>
                <wp:effectExtent l="76200" t="38100" r="71120" b="26035"/>
                <wp:wrapNone/>
                <wp:docPr id="45" name="Straight Arrow Connector 45"/>
                <wp:cNvGraphicFramePr/>
                <a:graphic xmlns:a="http://schemas.openxmlformats.org/drawingml/2006/main">
                  <a:graphicData uri="http://schemas.microsoft.com/office/word/2010/wordprocessingShape">
                    <wps:wsp>
                      <wps:cNvCnPr/>
                      <wps:spPr>
                        <a:xfrm flipV="1">
                          <a:off x="0" y="0"/>
                          <a:ext cx="5080" cy="716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D33431" id="Straight Arrow Connector 45" o:spid="_x0000_s1026" type="#_x0000_t32" style="position:absolute;margin-left:268.15pt;margin-top:264.75pt;width:.4pt;height:56.4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ze9AEAAEIEAAAOAAAAZHJzL2Uyb0RvYy54bWysU02P0zAQvSPxHyzfadIVuyxV0xXqUi4I&#10;Kpbdu+vYiSV/aTw07b9n7KThU0ggcrDieN6b917G67uTs+yoIJngG75c1JwpL0NrfNfwx8+7F7ec&#10;JRS+FTZ41fCzSvxu8/zZeogrdRX6YFsFjEh8Wg2x4T1iXFVVkr1yIi1CVJ4OdQAnkLbQVS2Igdid&#10;ra7q+qYaArQRglQp0df78ZBvCr/WSuJHrZNCZhtO2rCsUNZDXqvNWqw6ELE3cpIh/kGFE8ZT05nq&#10;XqBgX8D8QuWMhJCCxoUMrgpaG6mKB3KzrH9y89CLqIoXCifFOab0/2jlh+MemGkb/vKaMy8c/aMH&#10;BGG6HtkbgDCwbfCecgzAqITyGmJaEWzr9zDtUtxDNn/S4Ji2Jj7RKJQ4yCA7lbTPc9rqhEzSx+v6&#10;lv6IpINXy5vXy8JdjSSZLELCdyo4ll8aniZRs5qxgTi+T0gyCHgBZLD1eU3BmnZnrC0b6A5bC+wo&#10;aBR2u5qe7IaAP5ShMPatbxmeI0WBYITvrJoqM22V/Y+OyxuerRpbflKakiRno7Qyw2puKaRUHpcz&#10;E1VnmCZ5M7Auof0RONVnqCrz/TfgGVE6B48z2Bkf4Hfd8XSRrMf6SwKj7xzBIbTnMgslGhrUkup0&#10;qfJN+H5f4N+u/uYrAAAA//8DAFBLAwQUAAYACAAAACEADuVmluIAAAALAQAADwAAAGRycy9kb3du&#10;cmV2LnhtbEyPwU6DQBCG7ya+w2ZMvNmlUFCRpdGmJh6MidhDj1t2BJSdJeyWok/veNLbTObLP99f&#10;rGfbiwlH3zlSsFxEIJBqZzpqFOzeHq9uQPigyejeESr4Qg/r8vys0LlxJ3rFqQqN4BDyuVbQhjDk&#10;Uvq6Rav9wg1IfHt3o9WB17GRZtQnDre9jKMok1Z3xB9aPeCmxfqzOloFD9M229qn71308by3Lyap&#10;aI8bpS4v5vs7EAHn8AfDrz6rQ8lOB3ck40WvIE2yhFEe4tsUBBNpcr0EcVCQreIVyLKQ/zuUPwAA&#10;AP//AwBQSwECLQAUAAYACAAAACEAtoM4kv4AAADhAQAAEwAAAAAAAAAAAAAAAAAAAAAAW0NvbnRl&#10;bnRfVHlwZXNdLnhtbFBLAQItABQABgAIAAAAIQA4/SH/1gAAAJQBAAALAAAAAAAAAAAAAAAAAC8B&#10;AABfcmVscy8ucmVsc1BLAQItABQABgAIAAAAIQBGelze9AEAAEIEAAAOAAAAAAAAAAAAAAAAAC4C&#10;AABkcnMvZTJvRG9jLnhtbFBLAQItABQABgAIAAAAIQAO5WaW4gAAAAsBAAAPAAAAAAAAAAAAAAAA&#10;AE4EAABkcnMvZG93bnJldi54bWxQSwUGAAAAAAQABADzAAAAXQUAAAAA&#10;" strokecolor="red" strokeweight=".5pt">
                <v:stroke endarrow="block" joinstyle="miter"/>
              </v:shape>
            </w:pict>
          </mc:Fallback>
        </mc:AlternateContent>
      </w:r>
      <w:r w:rsidR="008A29B9" w:rsidRPr="00A60C08">
        <w:rPr>
          <w:noProof/>
          <w:lang w:eastAsia="en-GB"/>
        </w:rPr>
        <mc:AlternateContent>
          <mc:Choice Requires="wps">
            <w:drawing>
              <wp:anchor distT="0" distB="0" distL="114300" distR="114300" simplePos="0" relativeHeight="251658251" behindDoc="0" locked="0" layoutInCell="1" allowOverlap="1" wp14:anchorId="7B51338C" wp14:editId="0E1B9AC0">
                <wp:simplePos x="0" y="0"/>
                <wp:positionH relativeFrom="column">
                  <wp:posOffset>2098446</wp:posOffset>
                </wp:positionH>
                <wp:positionV relativeFrom="paragraph">
                  <wp:posOffset>3317524</wp:posOffset>
                </wp:positionV>
                <wp:extent cx="5080" cy="716915"/>
                <wp:effectExtent l="76200" t="38100" r="71120" b="26035"/>
                <wp:wrapNone/>
                <wp:docPr id="44" name="Straight Arrow Connector 44"/>
                <wp:cNvGraphicFramePr/>
                <a:graphic xmlns:a="http://schemas.openxmlformats.org/drawingml/2006/main">
                  <a:graphicData uri="http://schemas.microsoft.com/office/word/2010/wordprocessingShape">
                    <wps:wsp>
                      <wps:cNvCnPr/>
                      <wps:spPr>
                        <a:xfrm flipV="1">
                          <a:off x="0" y="0"/>
                          <a:ext cx="5080" cy="716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7A87C2" id="Straight Arrow Connector 44" o:spid="_x0000_s1026" type="#_x0000_t32" style="position:absolute;margin-left:165.25pt;margin-top:261.2pt;width:.4pt;height:56.45pt;flip:y;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O8gEAAEIEAAAOAAAAZHJzL2Uyb0RvYy54bWysU02P0zAQvSPxHyzfadLV7rJUTVeoS7kg&#10;qHaBu+uME0v+0tg07b9n7KThU0ggcrAy9rw3857H6/uTNewIGLV3DV8uas7ASd9q1zX808fdizvO&#10;YhKuFcY7aPgZIr/fPH+2HsIKrnzvTQvIiMTF1RAa3qcUVlUVZQ9WxIUP4OhQebQiUYhd1aIYiN2a&#10;6qqub6vBYxvQS4iRdh/GQ74p/EqBTB+UipCYaTj1lsqKZT3ktdqsxapDEXotpzbEP3RhhXZUdKZ6&#10;EEmwL6h/obJaoo9epYX0tvJKaQlFA6lZ1j+peepFgKKFzIlhtin+P1r5/rhHptuGX19z5oSlO3pK&#10;KHTXJ/Ya0Q9s650jHz0ySiG/hhBXBNu6PU5RDHvM4k8KLVNGh880CsUOEshOxe3z7DacEpO0eVPf&#10;0Y1IOni5vH21vMnc1UiSyQLG9Ba8Zfmn4XFqau5mLCCO72IagRdABhuX1+iNbnfamBJgd9gaZEdB&#10;o7Db1fRNFX9IS0KbN65l6RzIioRauM7AlJlpq6x/VFz+0tnAWPIRFDlJysbWygzDXFJICS4tZybK&#10;zjBF7c3Aupj2R+CUn6FQ5vtvwDOiVPYuzWCrncffVU+nS8tqzL84MOrOFhx8ey6zUKyhQS33OD2q&#10;/BK+jwv829PffAUAAP//AwBQSwMEFAAGAAgAAAAhAPl3SXjhAAAACwEAAA8AAABkcnMvZG93bnJl&#10;di54bWxMj8FOwzAQRO9I/IO1SNyo3ZhEKMSpoCoSB4TU0EOPbrxNUuJ1FLtp4OsxJziu5mnmbbGa&#10;bc8mHH3nSMFyIYAh1c501CjYfbzcPQDzQZPRvSNU8IUeVuX1VaFz4y60xakKDYsl5HOtoA1hyDn3&#10;dYtW+4UbkGJ2dKPVIZ5jw82oL7Hc9jwRIuNWdxQXWj3gusX6szpbBc/TJtvY1++dOL3t7buRFe1x&#10;rdTtzfz0CCzgHP5g+NWP6lBGp4M7k/GsVyClSCOqIE2Se2CRkHIpgR0UZDKVwMuC//+h/AEAAP//&#10;AwBQSwECLQAUAAYACAAAACEAtoM4kv4AAADhAQAAEwAAAAAAAAAAAAAAAAAAAAAAW0NvbnRlbnRf&#10;VHlwZXNdLnhtbFBLAQItABQABgAIAAAAIQA4/SH/1gAAAJQBAAALAAAAAAAAAAAAAAAAAC8BAABf&#10;cmVscy8ucmVsc1BLAQItABQABgAIAAAAIQB+o1uO8gEAAEIEAAAOAAAAAAAAAAAAAAAAAC4CAABk&#10;cnMvZTJvRG9jLnhtbFBLAQItABQABgAIAAAAIQD5d0l44QAAAAsBAAAPAAAAAAAAAAAAAAAAAEwE&#10;AABkcnMvZG93bnJldi54bWxQSwUGAAAAAAQABADzAAAAWgUAAAAA&#10;" strokecolor="red" strokeweight=".5pt">
                <v:stroke endarrow="block" joinstyle="miter"/>
              </v:shape>
            </w:pict>
          </mc:Fallback>
        </mc:AlternateContent>
      </w:r>
      <w:r w:rsidR="00602545" w:rsidRPr="00A60C08">
        <w:rPr>
          <w:noProof/>
          <w:lang w:eastAsia="en-GB"/>
        </w:rPr>
        <w:drawing>
          <wp:inline distT="0" distB="0" distL="0" distR="0" wp14:anchorId="0630F6BA" wp14:editId="1F75F6E5">
            <wp:extent cx="8863330" cy="4381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863330" cy="4381500"/>
                    </a:xfrm>
                    <a:prstGeom prst="rect">
                      <a:avLst/>
                    </a:prstGeom>
                  </pic:spPr>
                </pic:pic>
              </a:graphicData>
            </a:graphic>
          </wp:inline>
        </w:drawing>
      </w:r>
    </w:p>
    <w:p w14:paraId="148A811B" w14:textId="000DDB5C" w:rsidR="00602545" w:rsidRPr="00A60C08" w:rsidRDefault="00C67CE2" w:rsidP="0001643D">
      <w:pPr>
        <w:spacing w:line="276" w:lineRule="auto"/>
      </w:pPr>
      <w:r w:rsidRPr="00A60C08">
        <w:rPr>
          <w:b/>
          <w:bCs/>
          <w:sz w:val="20"/>
          <w:szCs w:val="20"/>
        </w:rPr>
        <w:t>Fig.</w:t>
      </w:r>
      <w:r w:rsidR="00602545" w:rsidRPr="00A60C08">
        <w:rPr>
          <w:b/>
          <w:bCs/>
          <w:sz w:val="20"/>
          <w:szCs w:val="20"/>
        </w:rPr>
        <w:t xml:space="preserve"> </w:t>
      </w:r>
      <w:r w:rsidRPr="00A60C08">
        <w:rPr>
          <w:b/>
          <w:bCs/>
          <w:sz w:val="20"/>
          <w:szCs w:val="20"/>
        </w:rPr>
        <w:t>S8</w:t>
      </w:r>
      <w:r w:rsidR="00602545" w:rsidRPr="00A60C08">
        <w:rPr>
          <w:sz w:val="20"/>
          <w:szCs w:val="20"/>
        </w:rPr>
        <w:t xml:space="preserve"> </w:t>
      </w:r>
      <w:r w:rsidR="00E77462" w:rsidRPr="00A60C08">
        <w:rPr>
          <w:sz w:val="20"/>
          <w:szCs w:val="20"/>
        </w:rPr>
        <w:t xml:space="preserve">Technical drawing of </w:t>
      </w:r>
      <w:r w:rsidR="0054572C" w:rsidRPr="00A60C08">
        <w:rPr>
          <w:sz w:val="20"/>
          <w:szCs w:val="20"/>
        </w:rPr>
        <w:t xml:space="preserve">the </w:t>
      </w:r>
      <w:r w:rsidR="00E77462" w:rsidRPr="00A60C08">
        <w:rPr>
          <w:sz w:val="20"/>
          <w:szCs w:val="20"/>
        </w:rPr>
        <w:t>hydraulic</w:t>
      </w:r>
      <w:r w:rsidR="0054572C" w:rsidRPr="00A60C08">
        <w:rPr>
          <w:sz w:val="20"/>
          <w:szCs w:val="20"/>
        </w:rPr>
        <w:t>s</w:t>
      </w:r>
      <w:r w:rsidR="00E77462" w:rsidRPr="00A60C08">
        <w:rPr>
          <w:sz w:val="20"/>
          <w:szCs w:val="20"/>
        </w:rPr>
        <w:t xml:space="preserve"> for the plant at </w:t>
      </w:r>
      <w:proofErr w:type="spellStart"/>
      <w:r w:rsidR="00E77462" w:rsidRPr="00A60C08">
        <w:rPr>
          <w:sz w:val="20"/>
          <w:szCs w:val="20"/>
        </w:rPr>
        <w:t>Dundelum</w:t>
      </w:r>
      <w:proofErr w:type="spellEnd"/>
      <w:r w:rsidR="00E77462" w:rsidRPr="00A60C08">
        <w:rPr>
          <w:sz w:val="20"/>
          <w:szCs w:val="20"/>
        </w:rPr>
        <w:t xml:space="preserve"> near </w:t>
      </w:r>
      <w:proofErr w:type="spellStart"/>
      <w:r w:rsidR="00E77462" w:rsidRPr="00A60C08">
        <w:rPr>
          <w:sz w:val="20"/>
          <w:szCs w:val="20"/>
        </w:rPr>
        <w:t>Haderslev</w:t>
      </w:r>
      <w:proofErr w:type="spellEnd"/>
      <w:r w:rsidR="00E77462" w:rsidRPr="00A60C08">
        <w:rPr>
          <w:sz w:val="20"/>
          <w:szCs w:val="20"/>
        </w:rPr>
        <w:t xml:space="preserve">. </w:t>
      </w:r>
      <w:r w:rsidR="0054572C" w:rsidRPr="00A60C08">
        <w:rPr>
          <w:sz w:val="20"/>
          <w:szCs w:val="20"/>
        </w:rPr>
        <w:t>The red arrows A, B</w:t>
      </w:r>
      <w:r w:rsidR="00E77462" w:rsidRPr="00A60C08">
        <w:rPr>
          <w:sz w:val="20"/>
          <w:szCs w:val="20"/>
        </w:rPr>
        <w:t xml:space="preserve"> and C mark wells established for sampling and research. These do not have to be established in practice. The level of the three drainage pipes at the top and bottom in the entire longitudinal direction of t</w:t>
      </w:r>
      <w:r w:rsidR="00250666" w:rsidRPr="00A60C08">
        <w:rPr>
          <w:sz w:val="20"/>
          <w:szCs w:val="20"/>
        </w:rPr>
        <w:t>he basin is shown (</w:t>
      </w:r>
      <w:r w:rsidR="00CF2933">
        <w:rPr>
          <w:sz w:val="20"/>
          <w:szCs w:val="20"/>
        </w:rPr>
        <w:t>s</w:t>
      </w:r>
      <w:r w:rsidR="00CF2933" w:rsidRPr="00A60C08">
        <w:rPr>
          <w:sz w:val="20"/>
          <w:szCs w:val="20"/>
        </w:rPr>
        <w:t>ource</w:t>
      </w:r>
      <w:r w:rsidR="00250666" w:rsidRPr="00A60C08">
        <w:rPr>
          <w:sz w:val="20"/>
          <w:szCs w:val="20"/>
        </w:rPr>
        <w:t>: WSP)</w:t>
      </w:r>
      <w:r w:rsidR="00CF2933">
        <w:rPr>
          <w:sz w:val="20"/>
          <w:szCs w:val="20"/>
        </w:rPr>
        <w:t>.</w:t>
      </w:r>
    </w:p>
    <w:sectPr w:rsidR="00602545" w:rsidRPr="00A60C08" w:rsidSect="003D3C4F">
      <w:pgSz w:w="16838" w:h="11906" w:orient="landscape"/>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8DDA9C" w16cex:dateUtc="2022-02-27T06:38:04.897Z"/>
  <w16cex:commentExtensible w16cex:durableId="38B93FF0" w16cex:dateUtc="2022-02-27T07:06:02.027Z"/>
  <w16cex:commentExtensible w16cex:durableId="5B55DA4A" w16cex:dateUtc="2022-02-27T07:09:52.981Z"/>
  <w16cex:commentExtensible w16cex:durableId="32E35C4B" w16cex:dateUtc="2022-02-27T07:15:21.529Z"/>
  <w16cex:commentExtensible w16cex:durableId="726BD6E5" w16cex:dateUtc="2022-02-27T07:16:57.385Z"/>
  <w16cex:commentExtensible w16cex:durableId="1F82D710" w16cex:dateUtc="2022-02-27T07:17:10.028Z"/>
  <w16cex:commentExtensible w16cex:durableId="4EF44BA3" w16cex:dateUtc="2022-02-27T07:18:22.068Z"/>
  <w16cex:commentExtensible w16cex:durableId="7D84111A" w16cex:dateUtc="2022-02-27T07:22:51.228Z"/>
  <w16cex:commentExtensible w16cex:durableId="23E286FE" w16cex:dateUtc="2022-02-27T14:44:36.955Z"/>
  <w16cex:commentExtensible w16cex:durableId="4ECB0E6C" w16cex:dateUtc="2022-02-27T14:45:15.581Z"/>
  <w16cex:commentExtensible w16cex:durableId="3ED6B250" w16cex:dateUtc="2022-04-13T20:34:12.325Z"/>
  <w16cex:commentExtensible w16cex:durableId="18E6AB2C" w16cex:dateUtc="2022-04-13T20:34:20.749Z"/>
  <w16cex:commentExtensible w16cex:durableId="2E74ED87" w16cex:dateUtc="2022-04-13T20:37:16.023Z"/>
  <w16cex:commentExtensible w16cex:durableId="763ABA61" w16cex:dateUtc="2022-04-13T20:37:58.324Z"/>
  <w16cex:commentExtensible w16cex:durableId="77FC9DD0" w16cex:dateUtc="2022-04-13T20:38:46.823Z"/>
  <w16cex:commentExtensible w16cex:durableId="3CB087A1" w16cex:dateUtc="2022-06-02T08:21:49.749Z"/>
  <w16cex:commentExtensible w16cex:durableId="1A29F569" w16cex:dateUtc="2022-06-02T08:23:46.435Z"/>
  <w16cex:commentExtensible w16cex:durableId="3E8DB414" w16cex:dateUtc="2022-06-02T08:27:51.313Z"/>
  <w16cex:commentExtensible w16cex:durableId="7F564802" w16cex:dateUtc="2022-06-02T11:59:23.988Z"/>
  <w16cex:commentExtensible w16cex:durableId="2A7C39A4" w16cex:dateUtc="2022-06-08T08:03:26.087Z"/>
  <w16cex:commentExtensible w16cex:durableId="20BACB36" w16cex:dateUtc="2022-06-08T08:01:39.903Z"/>
  <w16cex:commentExtensible w16cex:durableId="03660BBD" w16cex:dateUtc="2022-06-08T08:05:26.276Z"/>
  <w16cex:commentExtensible w16cex:durableId="4FEF06C0" w16cex:dateUtc="2022-06-08T08:14:26.2Z"/>
  <w16cex:commentExtensible w16cex:durableId="54FC8D62" w16cex:dateUtc="2022-06-08T08:19:21.107Z"/>
  <w16cex:commentExtensible w16cex:durableId="0BF6EF84" w16cex:dateUtc="2022-06-08T08:20:49.842Z"/>
  <w16cex:commentExtensible w16cex:durableId="21A91B65" w16cex:dateUtc="2022-06-08T08:21:54.185Z"/>
  <w16cex:commentExtensible w16cex:durableId="345AF267" w16cex:dateUtc="2022-06-08T08:26:53.922Z"/>
  <w16cex:commentExtensible w16cex:durableId="5F29C244" w16cex:dateUtc="2022-06-08T08:35:25.969Z"/>
  <w16cex:commentExtensible w16cex:durableId="6831A6A8" w16cex:dateUtc="2022-06-08T08:35:45.038Z"/>
  <w16cex:commentExtensible w16cex:durableId="6AE92713" w16cex:dateUtc="2022-06-13T07:22:44.763Z"/>
  <w16cex:commentExtensible w16cex:durableId="40144B55" w16cex:dateUtc="2022-06-13T07:23:16.475Z"/>
  <w16cex:commentExtensible w16cex:durableId="1AA5CE9E" w16cex:dateUtc="2022-06-29T04:33:26.6Z"/>
  <w16cex:commentExtensible w16cex:durableId="6A01F3CC" w16cex:dateUtc="2022-06-29T04:34:43.305Z"/>
  <w16cex:commentExtensible w16cex:durableId="58D10FC6" w16cex:dateUtc="2022-07-04T04:51:59.918Z"/>
  <w16cex:commentExtensible w16cex:durableId="41386B73" w16cex:dateUtc="2022-07-04T10:29:59.302Z"/>
  <w16cex:commentExtensible w16cex:durableId="7BCDFEB1" w16cex:dateUtc="2022-07-07T10:56:52.587Z"/>
  <w16cex:commentExtensible w16cex:durableId="35C1C9E6" w16cex:dateUtc="2022-07-31T06:23:09.4Z"/>
  <w16cex:commentExtensible w16cex:durableId="51801C54" w16cex:dateUtc="2022-07-31T06:26:07.102Z"/>
  <w16cex:commentExtensible w16cex:durableId="4F6CF162" w16cex:dateUtc="2022-07-31T06:27:12.615Z"/>
</w16cex:commentsExtensible>
</file>

<file path=word/commentsIds.xml><?xml version="1.0" encoding="utf-8"?>
<w16cid:commentsIds xmlns:mc="http://schemas.openxmlformats.org/markup-compatibility/2006" xmlns:w16cid="http://schemas.microsoft.com/office/word/2016/wordml/cid" mc:Ignorable="w16cid">
  <w16cid:commentId w16cid:paraId="12615F09" w16cid:durableId="52CDB531"/>
  <w16cid:commentId w16cid:paraId="6CF24FD9" w16cid:durableId="4A007566"/>
  <w16cid:commentId w16cid:paraId="7FFEBE60" w16cid:durableId="04E01A2E"/>
  <w16cid:commentId w16cid:paraId="33E159CD" w16cid:durableId="33FFD891"/>
  <w16cid:commentId w16cid:paraId="5D0095FE" w16cid:durableId="103D3CB3"/>
  <w16cid:commentId w16cid:paraId="3109DC78" w16cid:durableId="5C6E81CA"/>
  <w16cid:commentId w16cid:paraId="10E8E0B7" w16cid:durableId="605FE9FE"/>
  <w16cid:commentId w16cid:paraId="1813FBC0" w16cid:durableId="563D2A8F"/>
  <w16cid:commentId w16cid:paraId="6C146347" w16cid:durableId="1626EDB3"/>
  <w16cid:commentId w16cid:paraId="530F0407" w16cid:durableId="12194367"/>
  <w16cid:commentId w16cid:paraId="6C462E9F" w16cid:durableId="4A0CB50D"/>
  <w16cid:commentId w16cid:paraId="257B74C0" w16cid:durableId="17B8E232"/>
  <w16cid:commentId w16cid:paraId="58D7E109" w16cid:durableId="249979AF"/>
  <w16cid:commentId w16cid:paraId="5E477C07" w16cid:durableId="02E6A41F"/>
  <w16cid:commentId w16cid:paraId="563F8A95" w16cid:durableId="366E847F"/>
  <w16cid:commentId w16cid:paraId="7549E384" w16cid:durableId="649FDDE7"/>
  <w16cid:commentId w16cid:paraId="22A9B28B" w16cid:durableId="1160CEAC"/>
  <w16cid:commentId w16cid:paraId="72FEF6C3" w16cid:durableId="4BABD89A"/>
  <w16cid:commentId w16cid:paraId="6AEF8FBE" w16cid:durableId="35213768"/>
  <w16cid:commentId w16cid:paraId="48FF658A" w16cid:durableId="417C088F"/>
  <w16cid:commentId w16cid:paraId="66237779" w16cid:durableId="651DAA03"/>
  <w16cid:commentId w16cid:paraId="64AA2DE8" w16cid:durableId="3C778F5F"/>
  <w16cid:commentId w16cid:paraId="0A752677" w16cid:durableId="26323646"/>
  <w16cid:commentId w16cid:paraId="69CD1A55" w16cid:durableId="4B653F23"/>
  <w16cid:commentId w16cid:paraId="6BD1D4DC" w16cid:durableId="574E024E"/>
  <w16cid:commentId w16cid:paraId="6BDFDE73" w16cid:durableId="637F73BD"/>
  <w16cid:commentId w16cid:paraId="0665DC97" w16cid:durableId="02524962"/>
  <w16cid:commentId w16cid:paraId="171373A3" w16cid:durableId="030306DB"/>
  <w16cid:commentId w16cid:paraId="635228CB" w16cid:durableId="73910BAB"/>
  <w16cid:commentId w16cid:paraId="2C98A839" w16cid:durableId="06CF4C7C"/>
  <w16cid:commentId w16cid:paraId="3049D3E0" w16cid:durableId="548FA67D"/>
  <w16cid:commentId w16cid:paraId="4B574D96" w16cid:durableId="5502A3C5"/>
  <w16cid:commentId w16cid:paraId="6790B9AD" w16cid:durableId="6D353867"/>
  <w16cid:commentId w16cid:paraId="1B83BE33" w16cid:durableId="3C8DDA9C"/>
  <w16cid:commentId w16cid:paraId="60962721" w16cid:durableId="38B93FF0"/>
  <w16cid:commentId w16cid:paraId="2983557E" w16cid:durableId="5B55DA4A"/>
  <w16cid:commentId w16cid:paraId="615B273C" w16cid:durableId="32E35C4B"/>
  <w16cid:commentId w16cid:paraId="4FC88F83" w16cid:durableId="726BD6E5"/>
  <w16cid:commentId w16cid:paraId="3E8211B8" w16cid:durableId="1F82D710"/>
  <w16cid:commentId w16cid:paraId="1CA22C7E" w16cid:durableId="4EF44BA3"/>
  <w16cid:commentId w16cid:paraId="6982FA0B" w16cid:durableId="7D84111A"/>
  <w16cid:commentId w16cid:paraId="1C658DBE" w16cid:durableId="23E286FE"/>
  <w16cid:commentId w16cid:paraId="23C8E6F1" w16cid:durableId="4ECB0E6C"/>
  <w16cid:commentId w16cid:paraId="11487D83" w16cid:durableId="0BCF3AB5"/>
  <w16cid:commentId w16cid:paraId="2F3E9539" w16cid:durableId="65C1E206"/>
  <w16cid:commentId w16cid:paraId="3B349187" w16cid:durableId="61359D0A"/>
  <w16cid:commentId w16cid:paraId="57915E87" w16cid:durableId="23A71320"/>
  <w16cid:commentId w16cid:paraId="2DECFA86" w16cid:durableId="3BDB2ED7"/>
  <w16cid:commentId w16cid:paraId="15EEDE14" w16cid:durableId="0ECF6B05"/>
  <w16cid:commentId w16cid:paraId="7EE2D92B" w16cid:durableId="488B4725"/>
  <w16cid:commentId w16cid:paraId="7DA0125C" w16cid:durableId="6CB58186"/>
  <w16cid:commentId w16cid:paraId="40AA0D0E" w16cid:durableId="4B161C51"/>
  <w16cid:commentId w16cid:paraId="37B1167B" w16cid:durableId="000D852B"/>
  <w16cid:commentId w16cid:paraId="56D80DEC" w16cid:durableId="4D529B43"/>
  <w16cid:commentId w16cid:paraId="2F798A2C" w16cid:durableId="7FE6E31E"/>
  <w16cid:commentId w16cid:paraId="76FD941C" w16cid:durableId="56AB9F33"/>
  <w16cid:commentId w16cid:paraId="48BD1A98" w16cid:durableId="19DB49A2"/>
  <w16cid:commentId w16cid:paraId="4B0FB4D0" w16cid:durableId="6E5C9B79"/>
  <w16cid:commentId w16cid:paraId="520951EE" w16cid:durableId="1B328DF0"/>
  <w16cid:commentId w16cid:paraId="18883C65" w16cid:durableId="4A6EDFAC"/>
  <w16cid:commentId w16cid:paraId="769E5FE6" w16cid:durableId="54C99BFB"/>
  <w16cid:commentId w16cid:paraId="0AABBEFA" w16cid:durableId="1EE86814"/>
  <w16cid:commentId w16cid:paraId="6DDB784D" w16cid:durableId="378A19DE"/>
  <w16cid:commentId w16cid:paraId="2E5263D9" w16cid:durableId="4F37017B"/>
  <w16cid:commentId w16cid:paraId="6BD9A8F8" w16cid:durableId="5F30B50E"/>
  <w16cid:commentId w16cid:paraId="5D2DBA09" w16cid:durableId="409E3140"/>
  <w16cid:commentId w16cid:paraId="3F73231A" w16cid:durableId="6DCCF5B6"/>
  <w16cid:commentId w16cid:paraId="0F3620CA" w16cid:durableId="34872B94"/>
  <w16cid:commentId w16cid:paraId="69B5B316" w16cid:durableId="426A5501"/>
  <w16cid:commentId w16cid:paraId="4BA6874D" w16cid:durableId="47853793"/>
  <w16cid:commentId w16cid:paraId="6B641A1E" w16cid:durableId="1DE870C0"/>
  <w16cid:commentId w16cid:paraId="38266014" w16cid:durableId="70C49FCE"/>
  <w16cid:commentId w16cid:paraId="532FBC1E" w16cid:durableId="5072D17E"/>
  <w16cid:commentId w16cid:paraId="12E96975" w16cid:durableId="6FE0EB79"/>
  <w16cid:commentId w16cid:paraId="26AF9DD2" w16cid:durableId="1B7F1435"/>
  <w16cid:commentId w16cid:paraId="14CA3E8E" w16cid:durableId="06D85883"/>
  <w16cid:commentId w16cid:paraId="7DBCF03A" w16cid:durableId="2657F7DA"/>
  <w16cid:commentId w16cid:paraId="7B633C6D" w16cid:durableId="0AF2D0A7"/>
  <w16cid:commentId w16cid:paraId="53C21C70" w16cid:durableId="5DC8593F"/>
  <w16cid:commentId w16cid:paraId="27B70848" w16cid:durableId="6B57D5C1"/>
  <w16cid:commentId w16cid:paraId="2CE6BE96" w16cid:durableId="1EA9FFA8"/>
  <w16cid:commentId w16cid:paraId="6417ADE4" w16cid:durableId="1F11188E"/>
  <w16cid:commentId w16cid:paraId="6B54405F" w16cid:durableId="10A037BB"/>
  <w16cid:commentId w16cid:paraId="7ECA67B8" w16cid:durableId="33D70DF1"/>
  <w16cid:commentId w16cid:paraId="1A6B9005" w16cid:durableId="6B35E026"/>
  <w16cid:commentId w16cid:paraId="5009C4DE" w16cid:durableId="176CFF2C"/>
  <w16cid:commentId w16cid:paraId="7E1ABAF9" w16cid:durableId="7FBCA6F3"/>
  <w16cid:commentId w16cid:paraId="60C61578" w16cid:durableId="556FFCB9"/>
  <w16cid:commentId w16cid:paraId="0F3234DF" w16cid:durableId="371FCFF3"/>
  <w16cid:commentId w16cid:paraId="004DCE99" w16cid:durableId="473F1D4E"/>
  <w16cid:commentId w16cid:paraId="5C769230" w16cid:durableId="33AA401D"/>
  <w16cid:commentId w16cid:paraId="62B58D23" w16cid:durableId="745C2EB6"/>
  <w16cid:commentId w16cid:paraId="56915571" w16cid:durableId="3ED6B250"/>
  <w16cid:commentId w16cid:paraId="1EF79E7F" w16cid:durableId="18E6AB2C"/>
  <w16cid:commentId w16cid:paraId="78FA4AC2" w16cid:durableId="2E74ED87"/>
  <w16cid:commentId w16cid:paraId="4229A357" w16cid:durableId="763ABA61"/>
  <w16cid:commentId w16cid:paraId="160F2097" w16cid:durableId="77FC9DD0"/>
  <w16cid:commentId w16cid:paraId="246B14A5" w16cid:durableId="4F9B16AF"/>
  <w16cid:commentId w16cid:paraId="6621533D" w16cid:durableId="6461BDF6"/>
  <w16cid:commentId w16cid:paraId="512CE01A" w16cid:durableId="2A58793C"/>
  <w16cid:commentId w16cid:paraId="17FC5480" w16cid:durableId="5E63F469"/>
  <w16cid:commentId w16cid:paraId="774D5D96" w16cid:durableId="26C0DA8B"/>
  <w16cid:commentId w16cid:paraId="29637986" w16cid:durableId="215AEB77"/>
  <w16cid:commentId w16cid:paraId="36A4CACE" w16cid:durableId="1381F8A6"/>
  <w16cid:commentId w16cid:paraId="0794A801" w16cid:durableId="3166F439"/>
  <w16cid:commentId w16cid:paraId="108A22CA" w16cid:durableId="5D205DCC"/>
  <w16cid:commentId w16cid:paraId="5D27BFE9" w16cid:durableId="3F11D8B2"/>
  <w16cid:commentId w16cid:paraId="178920C1" w16cid:durableId="3E464787"/>
  <w16cid:commentId w16cid:paraId="3F62EC44" w16cid:durableId="0B5DF964"/>
  <w16cid:commentId w16cid:paraId="4DFAD2BB" w16cid:durableId="0AA178AD"/>
  <w16cid:commentId w16cid:paraId="3F861B16" w16cid:durableId="00789A8F"/>
  <w16cid:commentId w16cid:paraId="4FECB397" w16cid:durableId="49FD8660"/>
  <w16cid:commentId w16cid:paraId="2CE23F37" w16cid:durableId="50B33910"/>
  <w16cid:commentId w16cid:paraId="184E3B6D" w16cid:durableId="18AA3E88"/>
  <w16cid:commentId w16cid:paraId="2B99D703" w16cid:durableId="3CB087A1"/>
  <w16cid:commentId w16cid:paraId="36DD9D35" w16cid:durableId="1A29F569"/>
  <w16cid:commentId w16cid:paraId="0BD3F0C7" w16cid:durableId="3E8DB414"/>
  <w16cid:commentId w16cid:paraId="52346722" w16cid:durableId="7F564802"/>
  <w16cid:commentId w16cid:paraId="3CDB4050" w16cid:durableId="42A1B263"/>
  <w16cid:commentId w16cid:paraId="08884E19" w16cid:durableId="4612E527"/>
  <w16cid:commentId w16cid:paraId="795D0C82" w16cid:durableId="18F7201F"/>
  <w16cid:commentId w16cid:paraId="7A3477CE" w16cid:durableId="26BEBD60"/>
  <w16cid:commentId w16cid:paraId="1AB6109A" w16cid:durableId="3BEF1DA8"/>
  <w16cid:commentId w16cid:paraId="1C8205A2" w16cid:durableId="5B8CD923"/>
  <w16cid:commentId w16cid:paraId="04C922C5" w16cid:durableId="7D851F14"/>
  <w16cid:commentId w16cid:paraId="3F1144A5" w16cid:durableId="0C28C3A6"/>
  <w16cid:commentId w16cid:paraId="0E2F1DAB" w16cid:durableId="2142ED13"/>
  <w16cid:commentId w16cid:paraId="47EBC612" w16cid:durableId="33EF67F1"/>
  <w16cid:commentId w16cid:paraId="48324ADE" w16cid:durableId="216F7A5A"/>
  <w16cid:commentId w16cid:paraId="7D88E826" w16cid:durableId="67236408"/>
  <w16cid:commentId w16cid:paraId="62EB8E04" w16cid:durableId="20BACB36"/>
  <w16cid:commentId w16cid:paraId="2D2EEF12" w16cid:durableId="2A7C39A4"/>
  <w16cid:commentId w16cid:paraId="1BE3482A" w16cid:durableId="03660BBD"/>
  <w16cid:commentId w16cid:paraId="5278CFB8" w16cid:durableId="4FEF06C0"/>
  <w16cid:commentId w16cid:paraId="1BEF9683" w16cid:durableId="54FC8D62"/>
  <w16cid:commentId w16cid:paraId="00F96250" w16cid:durableId="0BF6EF84"/>
  <w16cid:commentId w16cid:paraId="5B97A352" w16cid:durableId="21A91B65"/>
  <w16cid:commentId w16cid:paraId="1A2667BC" w16cid:durableId="345AF267"/>
  <w16cid:commentId w16cid:paraId="5066EC87" w16cid:durableId="5F29C244"/>
  <w16cid:commentId w16cid:paraId="62891F9D" w16cid:durableId="6831A6A8"/>
  <w16cid:commentId w16cid:paraId="134509FF" w16cid:durableId="7D736DE5"/>
  <w16cid:commentId w16cid:paraId="44BF49B6" w16cid:durableId="349A8C84"/>
  <w16cid:commentId w16cid:paraId="59E1B329" w16cid:durableId="6AE92713"/>
  <w16cid:commentId w16cid:paraId="5970A850" w16cid:durableId="40144B55"/>
  <w16cid:commentId w16cid:paraId="1A99D193" w16cid:durableId="19D561C4"/>
  <w16cid:commentId w16cid:paraId="7150C819" w16cid:durableId="277196AE"/>
  <w16cid:commentId w16cid:paraId="3D232780" w16cid:durableId="1AA5CE9E"/>
  <w16cid:commentId w16cid:paraId="018BDBDB" w16cid:durableId="6A01F3CC"/>
  <w16cid:commentId w16cid:paraId="0BB382C2" w16cid:durableId="51C1AFC4"/>
  <w16cid:commentId w16cid:paraId="15073E95" w16cid:durableId="58D10FC6"/>
  <w16cid:commentId w16cid:paraId="471E4429" w16cid:durableId="41386B73"/>
  <w16cid:commentId w16cid:paraId="6E1AA487" w16cid:durableId="00CBEAB4"/>
  <w16cid:commentId w16cid:paraId="7D1F7566" w16cid:durableId="7BCDFEB1"/>
  <w16cid:commentId w16cid:paraId="52BC694A" w16cid:durableId="368EA335"/>
  <w16cid:commentId w16cid:paraId="0ACF4149" w16cid:durableId="203EF36D"/>
  <w16cid:commentId w16cid:paraId="22208E97" w16cid:durableId="6247AA00"/>
  <w16cid:commentId w16cid:paraId="14AB2D4F" w16cid:durableId="0BE7F23B"/>
  <w16cid:commentId w16cid:paraId="30579FFF" w16cid:durableId="623169C9"/>
  <w16cid:commentId w16cid:paraId="2CA1CD09" w16cid:durableId="363D04C8"/>
  <w16cid:commentId w16cid:paraId="06B89C37" w16cid:durableId="35C1C9E6"/>
  <w16cid:commentId w16cid:paraId="453CA9D3" w16cid:durableId="51801C54"/>
  <w16cid:commentId w16cid:paraId="2E9110CF" w16cid:durableId="4F6CF1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F8C1E" w14:textId="77777777" w:rsidR="008E010A" w:rsidRDefault="008E010A" w:rsidP="00FB7518">
      <w:pPr>
        <w:spacing w:after="0" w:line="240" w:lineRule="auto"/>
      </w:pPr>
      <w:r>
        <w:separator/>
      </w:r>
    </w:p>
  </w:endnote>
  <w:endnote w:type="continuationSeparator" w:id="0">
    <w:p w14:paraId="0C0BFF15" w14:textId="77777777" w:rsidR="008E010A" w:rsidRDefault="008E010A" w:rsidP="00FB7518">
      <w:pPr>
        <w:spacing w:after="0" w:line="240" w:lineRule="auto"/>
      </w:pPr>
      <w:r>
        <w:continuationSeparator/>
      </w:r>
    </w:p>
  </w:endnote>
  <w:endnote w:type="continuationNotice" w:id="1">
    <w:p w14:paraId="5A1BDBF9" w14:textId="77777777" w:rsidR="008E010A" w:rsidRDefault="008E0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TimesB">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A81E2" w14:textId="77777777" w:rsidR="00582D1D" w:rsidRDefault="00582D1D" w:rsidP="008876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C964D" w14:textId="77777777" w:rsidR="008E010A" w:rsidRDefault="008E010A" w:rsidP="00FB7518">
      <w:pPr>
        <w:spacing w:after="0" w:line="240" w:lineRule="auto"/>
      </w:pPr>
      <w:r>
        <w:separator/>
      </w:r>
    </w:p>
  </w:footnote>
  <w:footnote w:type="continuationSeparator" w:id="0">
    <w:p w14:paraId="425CE7D2" w14:textId="77777777" w:rsidR="008E010A" w:rsidRDefault="008E010A" w:rsidP="00FB7518">
      <w:pPr>
        <w:spacing w:after="0" w:line="240" w:lineRule="auto"/>
      </w:pPr>
      <w:r>
        <w:continuationSeparator/>
      </w:r>
    </w:p>
  </w:footnote>
  <w:footnote w:type="continuationNotice" w:id="1">
    <w:p w14:paraId="1A57FB34" w14:textId="77777777" w:rsidR="008E010A" w:rsidRDefault="008E0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4FDFF" w14:textId="77777777" w:rsidR="00582D1D" w:rsidRDefault="00582D1D" w:rsidP="00F77F8F">
    <w:pPr>
      <w:pStyle w:val="Header"/>
      <w:jc w:val="right"/>
    </w:pPr>
    <w:proofErr w:type="spellStart"/>
    <w:r>
      <w:t>Bilag</w:t>
    </w:r>
    <w:proofErr w:type="spellEnd"/>
    <w:r>
      <w:t xml:space="preserve"> 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68C5F" w14:textId="77777777" w:rsidR="00582D1D" w:rsidRDefault="00582D1D" w:rsidP="0060254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09EB"/>
    <w:multiLevelType w:val="hybridMultilevel"/>
    <w:tmpl w:val="AEC08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7D5092"/>
    <w:multiLevelType w:val="hybridMultilevel"/>
    <w:tmpl w:val="FD2C0684"/>
    <w:lvl w:ilvl="0" w:tplc="8DF0DA6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6262FB"/>
    <w:multiLevelType w:val="hybridMultilevel"/>
    <w:tmpl w:val="1FFC733C"/>
    <w:lvl w:ilvl="0" w:tplc="6636BF06">
      <w:start w:val="1"/>
      <w:numFmt w:val="decimal"/>
      <w:lvlText w:val="%1."/>
      <w:lvlJc w:val="left"/>
      <w:pPr>
        <w:ind w:left="360" w:hanging="360"/>
      </w:pPr>
    </w:lvl>
    <w:lvl w:ilvl="1" w:tplc="C10A3CC2">
      <w:start w:val="1"/>
      <w:numFmt w:val="lowerLetter"/>
      <w:lvlText w:val="%2."/>
      <w:lvlJc w:val="left"/>
      <w:pPr>
        <w:ind w:left="1080" w:hanging="360"/>
      </w:pPr>
    </w:lvl>
    <w:lvl w:ilvl="2" w:tplc="633A0378">
      <w:start w:val="1"/>
      <w:numFmt w:val="lowerRoman"/>
      <w:lvlText w:val="%3."/>
      <w:lvlJc w:val="right"/>
      <w:pPr>
        <w:ind w:left="1800" w:hanging="180"/>
      </w:pPr>
    </w:lvl>
    <w:lvl w:ilvl="3" w:tplc="699AAFF0">
      <w:start w:val="1"/>
      <w:numFmt w:val="decimal"/>
      <w:lvlText w:val="%4."/>
      <w:lvlJc w:val="left"/>
      <w:pPr>
        <w:ind w:left="2520" w:hanging="360"/>
      </w:pPr>
    </w:lvl>
    <w:lvl w:ilvl="4" w:tplc="2102CF36">
      <w:start w:val="1"/>
      <w:numFmt w:val="lowerLetter"/>
      <w:lvlText w:val="%5."/>
      <w:lvlJc w:val="left"/>
      <w:pPr>
        <w:ind w:left="3240" w:hanging="360"/>
      </w:pPr>
    </w:lvl>
    <w:lvl w:ilvl="5" w:tplc="EA94F716">
      <w:start w:val="1"/>
      <w:numFmt w:val="lowerRoman"/>
      <w:lvlText w:val="%6."/>
      <w:lvlJc w:val="right"/>
      <w:pPr>
        <w:ind w:left="3960" w:hanging="180"/>
      </w:pPr>
    </w:lvl>
    <w:lvl w:ilvl="6" w:tplc="9BCC5EB0">
      <w:start w:val="1"/>
      <w:numFmt w:val="decimal"/>
      <w:lvlText w:val="%7."/>
      <w:lvlJc w:val="left"/>
      <w:pPr>
        <w:ind w:left="4680" w:hanging="360"/>
      </w:pPr>
    </w:lvl>
    <w:lvl w:ilvl="7" w:tplc="1B2A7DC2">
      <w:start w:val="1"/>
      <w:numFmt w:val="lowerLetter"/>
      <w:lvlText w:val="%8."/>
      <w:lvlJc w:val="left"/>
      <w:pPr>
        <w:ind w:left="5400" w:hanging="360"/>
      </w:pPr>
    </w:lvl>
    <w:lvl w:ilvl="8" w:tplc="EAEC0DD2">
      <w:start w:val="1"/>
      <w:numFmt w:val="lowerRoman"/>
      <w:lvlText w:val="%9."/>
      <w:lvlJc w:val="right"/>
      <w:pPr>
        <w:ind w:left="6120" w:hanging="180"/>
      </w:pPr>
    </w:lvl>
  </w:abstractNum>
  <w:abstractNum w:abstractNumId="3" w15:restartNumberingAfterBreak="0">
    <w:nsid w:val="5B337273"/>
    <w:multiLevelType w:val="hybridMultilevel"/>
    <w:tmpl w:val="B7941AAE"/>
    <w:lvl w:ilvl="0" w:tplc="A0FA28F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BB4F2F"/>
    <w:multiLevelType w:val="hybridMultilevel"/>
    <w:tmpl w:val="1AEA051C"/>
    <w:lvl w:ilvl="0" w:tplc="588C6A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AC356B"/>
    <w:multiLevelType w:val="hybridMultilevel"/>
    <w:tmpl w:val="C820FC90"/>
    <w:lvl w:ilvl="0" w:tplc="87D8F44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da-DK"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8F9710"/>
    <w:rsid w:val="00000099"/>
    <w:rsid w:val="0000012B"/>
    <w:rsid w:val="0000069B"/>
    <w:rsid w:val="0000345F"/>
    <w:rsid w:val="00005981"/>
    <w:rsid w:val="000064C9"/>
    <w:rsid w:val="000066AA"/>
    <w:rsid w:val="00006A57"/>
    <w:rsid w:val="000110A7"/>
    <w:rsid w:val="0001273F"/>
    <w:rsid w:val="0001643D"/>
    <w:rsid w:val="0001757A"/>
    <w:rsid w:val="00023B0A"/>
    <w:rsid w:val="00026F9B"/>
    <w:rsid w:val="0002778E"/>
    <w:rsid w:val="00027A40"/>
    <w:rsid w:val="00027B61"/>
    <w:rsid w:val="0003342B"/>
    <w:rsid w:val="0003485C"/>
    <w:rsid w:val="000401B2"/>
    <w:rsid w:val="000408EA"/>
    <w:rsid w:val="0004222D"/>
    <w:rsid w:val="00044CBA"/>
    <w:rsid w:val="0004507C"/>
    <w:rsid w:val="00045B1D"/>
    <w:rsid w:val="000501CD"/>
    <w:rsid w:val="0005171D"/>
    <w:rsid w:val="00063321"/>
    <w:rsid w:val="00063A4C"/>
    <w:rsid w:val="00071B3F"/>
    <w:rsid w:val="00072DDA"/>
    <w:rsid w:val="000738C0"/>
    <w:rsid w:val="000762B3"/>
    <w:rsid w:val="00080FBC"/>
    <w:rsid w:val="00081998"/>
    <w:rsid w:val="000852FB"/>
    <w:rsid w:val="0009626B"/>
    <w:rsid w:val="000A03DA"/>
    <w:rsid w:val="000A40FE"/>
    <w:rsid w:val="000A555B"/>
    <w:rsid w:val="000A57E6"/>
    <w:rsid w:val="000A731D"/>
    <w:rsid w:val="000B1216"/>
    <w:rsid w:val="000B7C96"/>
    <w:rsid w:val="000C068A"/>
    <w:rsid w:val="000C266A"/>
    <w:rsid w:val="000C2D60"/>
    <w:rsid w:val="000D00F1"/>
    <w:rsid w:val="000D2BBF"/>
    <w:rsid w:val="000D43FD"/>
    <w:rsid w:val="000D47C5"/>
    <w:rsid w:val="000D6FB4"/>
    <w:rsid w:val="000E0B08"/>
    <w:rsid w:val="000E170D"/>
    <w:rsid w:val="000E1EBB"/>
    <w:rsid w:val="000E5386"/>
    <w:rsid w:val="000E625E"/>
    <w:rsid w:val="000E6741"/>
    <w:rsid w:val="00101796"/>
    <w:rsid w:val="001039E2"/>
    <w:rsid w:val="0010514F"/>
    <w:rsid w:val="00114639"/>
    <w:rsid w:val="00114BDB"/>
    <w:rsid w:val="001152CF"/>
    <w:rsid w:val="0011557C"/>
    <w:rsid w:val="00116768"/>
    <w:rsid w:val="00116874"/>
    <w:rsid w:val="00120237"/>
    <w:rsid w:val="0012083A"/>
    <w:rsid w:val="00131B06"/>
    <w:rsid w:val="001329DC"/>
    <w:rsid w:val="00137832"/>
    <w:rsid w:val="00142A4B"/>
    <w:rsid w:val="00143804"/>
    <w:rsid w:val="001444DA"/>
    <w:rsid w:val="00145D2B"/>
    <w:rsid w:val="001509C2"/>
    <w:rsid w:val="00150C79"/>
    <w:rsid w:val="00152C18"/>
    <w:rsid w:val="00152E15"/>
    <w:rsid w:val="001617B1"/>
    <w:rsid w:val="00162EED"/>
    <w:rsid w:val="001639C8"/>
    <w:rsid w:val="00163B18"/>
    <w:rsid w:val="001700E7"/>
    <w:rsid w:val="001805E0"/>
    <w:rsid w:val="00180F9A"/>
    <w:rsid w:val="00184A17"/>
    <w:rsid w:val="001856D9"/>
    <w:rsid w:val="0019052F"/>
    <w:rsid w:val="001921C8"/>
    <w:rsid w:val="00192B32"/>
    <w:rsid w:val="001931EE"/>
    <w:rsid w:val="00194B25"/>
    <w:rsid w:val="001976EB"/>
    <w:rsid w:val="0019FF95"/>
    <w:rsid w:val="001A0E98"/>
    <w:rsid w:val="001A163C"/>
    <w:rsid w:val="001A1F2F"/>
    <w:rsid w:val="001A279C"/>
    <w:rsid w:val="001A601F"/>
    <w:rsid w:val="001A6E44"/>
    <w:rsid w:val="001A7D7F"/>
    <w:rsid w:val="001B224C"/>
    <w:rsid w:val="001B457D"/>
    <w:rsid w:val="001B49FA"/>
    <w:rsid w:val="001B4A0E"/>
    <w:rsid w:val="001B6EFD"/>
    <w:rsid w:val="001B7EC6"/>
    <w:rsid w:val="001B7FD4"/>
    <w:rsid w:val="001C2CBE"/>
    <w:rsid w:val="001C3AAE"/>
    <w:rsid w:val="001C7B0C"/>
    <w:rsid w:val="001D05D3"/>
    <w:rsid w:val="001D083A"/>
    <w:rsid w:val="001D4566"/>
    <w:rsid w:val="001D507F"/>
    <w:rsid w:val="001D5C68"/>
    <w:rsid w:val="001E3EFB"/>
    <w:rsid w:val="001E7885"/>
    <w:rsid w:val="001F3009"/>
    <w:rsid w:val="001F3942"/>
    <w:rsid w:val="001F60CC"/>
    <w:rsid w:val="001F733C"/>
    <w:rsid w:val="00205EB2"/>
    <w:rsid w:val="00212514"/>
    <w:rsid w:val="002206B5"/>
    <w:rsid w:val="00221A00"/>
    <w:rsid w:val="002243EA"/>
    <w:rsid w:val="002269F4"/>
    <w:rsid w:val="0022777A"/>
    <w:rsid w:val="002314B9"/>
    <w:rsid w:val="00234F0F"/>
    <w:rsid w:val="00235B2A"/>
    <w:rsid w:val="00237E70"/>
    <w:rsid w:val="00240618"/>
    <w:rsid w:val="0024094E"/>
    <w:rsid w:val="00240B1B"/>
    <w:rsid w:val="00243287"/>
    <w:rsid w:val="002436EE"/>
    <w:rsid w:val="0024505C"/>
    <w:rsid w:val="00250666"/>
    <w:rsid w:val="00261F05"/>
    <w:rsid w:val="002644A7"/>
    <w:rsid w:val="00272394"/>
    <w:rsid w:val="00274139"/>
    <w:rsid w:val="002747C4"/>
    <w:rsid w:val="00276065"/>
    <w:rsid w:val="0028001C"/>
    <w:rsid w:val="00284D4A"/>
    <w:rsid w:val="00293B7E"/>
    <w:rsid w:val="00297A0C"/>
    <w:rsid w:val="002A2960"/>
    <w:rsid w:val="002A2A82"/>
    <w:rsid w:val="002B3379"/>
    <w:rsid w:val="002B623A"/>
    <w:rsid w:val="002C2489"/>
    <w:rsid w:val="002C4010"/>
    <w:rsid w:val="002D1B67"/>
    <w:rsid w:val="002D2A82"/>
    <w:rsid w:val="002D2CCA"/>
    <w:rsid w:val="002D2D1A"/>
    <w:rsid w:val="002E02CB"/>
    <w:rsid w:val="002E09C5"/>
    <w:rsid w:val="002E0AE2"/>
    <w:rsid w:val="002E16F5"/>
    <w:rsid w:val="002E4B89"/>
    <w:rsid w:val="002F04B9"/>
    <w:rsid w:val="002F4A59"/>
    <w:rsid w:val="002F654F"/>
    <w:rsid w:val="00304783"/>
    <w:rsid w:val="00305D98"/>
    <w:rsid w:val="0030705B"/>
    <w:rsid w:val="00310CED"/>
    <w:rsid w:val="00312A24"/>
    <w:rsid w:val="00315ACC"/>
    <w:rsid w:val="00317B47"/>
    <w:rsid w:val="00323E5B"/>
    <w:rsid w:val="00324547"/>
    <w:rsid w:val="0032708F"/>
    <w:rsid w:val="00330E84"/>
    <w:rsid w:val="00332920"/>
    <w:rsid w:val="00336E9B"/>
    <w:rsid w:val="00342E7C"/>
    <w:rsid w:val="00353584"/>
    <w:rsid w:val="00353689"/>
    <w:rsid w:val="003539BE"/>
    <w:rsid w:val="00360F5E"/>
    <w:rsid w:val="00362AAF"/>
    <w:rsid w:val="003631E4"/>
    <w:rsid w:val="0036353C"/>
    <w:rsid w:val="00364C34"/>
    <w:rsid w:val="00366E8E"/>
    <w:rsid w:val="0037061C"/>
    <w:rsid w:val="00371D6B"/>
    <w:rsid w:val="00372ABF"/>
    <w:rsid w:val="00372B53"/>
    <w:rsid w:val="0037473C"/>
    <w:rsid w:val="00377960"/>
    <w:rsid w:val="003827DD"/>
    <w:rsid w:val="0038283F"/>
    <w:rsid w:val="003837EA"/>
    <w:rsid w:val="00386DCE"/>
    <w:rsid w:val="0038706F"/>
    <w:rsid w:val="0039118F"/>
    <w:rsid w:val="00391235"/>
    <w:rsid w:val="003923BA"/>
    <w:rsid w:val="00392B08"/>
    <w:rsid w:val="003A143C"/>
    <w:rsid w:val="003A24DF"/>
    <w:rsid w:val="003A3F9A"/>
    <w:rsid w:val="003B1BD4"/>
    <w:rsid w:val="003B2BD7"/>
    <w:rsid w:val="003B3BEF"/>
    <w:rsid w:val="003B5E04"/>
    <w:rsid w:val="003C0840"/>
    <w:rsid w:val="003D1370"/>
    <w:rsid w:val="003D1893"/>
    <w:rsid w:val="003D24E0"/>
    <w:rsid w:val="003D34EA"/>
    <w:rsid w:val="003D3C4F"/>
    <w:rsid w:val="003D5F8C"/>
    <w:rsid w:val="003F099E"/>
    <w:rsid w:val="003F29C5"/>
    <w:rsid w:val="003F3301"/>
    <w:rsid w:val="003F3679"/>
    <w:rsid w:val="003F4FE2"/>
    <w:rsid w:val="003F5214"/>
    <w:rsid w:val="00402003"/>
    <w:rsid w:val="0040429F"/>
    <w:rsid w:val="004044C4"/>
    <w:rsid w:val="00416453"/>
    <w:rsid w:val="004168FD"/>
    <w:rsid w:val="0041699C"/>
    <w:rsid w:val="0041798C"/>
    <w:rsid w:val="00423FA8"/>
    <w:rsid w:val="00425575"/>
    <w:rsid w:val="00434D6E"/>
    <w:rsid w:val="00436766"/>
    <w:rsid w:val="00436866"/>
    <w:rsid w:val="004415F6"/>
    <w:rsid w:val="00447497"/>
    <w:rsid w:val="00452748"/>
    <w:rsid w:val="004533DE"/>
    <w:rsid w:val="00455723"/>
    <w:rsid w:val="0046128C"/>
    <w:rsid w:val="00461F50"/>
    <w:rsid w:val="00462516"/>
    <w:rsid w:val="00466A66"/>
    <w:rsid w:val="004679D3"/>
    <w:rsid w:val="004701B3"/>
    <w:rsid w:val="00470AFB"/>
    <w:rsid w:val="004714E5"/>
    <w:rsid w:val="0047150F"/>
    <w:rsid w:val="00473AD4"/>
    <w:rsid w:val="004768F0"/>
    <w:rsid w:val="00477961"/>
    <w:rsid w:val="00480EDF"/>
    <w:rsid w:val="00482A96"/>
    <w:rsid w:val="00487C20"/>
    <w:rsid w:val="00491B70"/>
    <w:rsid w:val="004971FB"/>
    <w:rsid w:val="00498030"/>
    <w:rsid w:val="004A08A9"/>
    <w:rsid w:val="004A09F4"/>
    <w:rsid w:val="004A374A"/>
    <w:rsid w:val="004A3B8E"/>
    <w:rsid w:val="004A6922"/>
    <w:rsid w:val="004B0192"/>
    <w:rsid w:val="004B070B"/>
    <w:rsid w:val="004B2D8D"/>
    <w:rsid w:val="004B4906"/>
    <w:rsid w:val="004B69A4"/>
    <w:rsid w:val="004C28E6"/>
    <w:rsid w:val="004C32BB"/>
    <w:rsid w:val="004C34EC"/>
    <w:rsid w:val="004C7820"/>
    <w:rsid w:val="004D24E8"/>
    <w:rsid w:val="004D25D5"/>
    <w:rsid w:val="004D3A05"/>
    <w:rsid w:val="0050706E"/>
    <w:rsid w:val="005103D4"/>
    <w:rsid w:val="005138D9"/>
    <w:rsid w:val="00514E0B"/>
    <w:rsid w:val="00515A6B"/>
    <w:rsid w:val="00515EC7"/>
    <w:rsid w:val="00516B09"/>
    <w:rsid w:val="005174D3"/>
    <w:rsid w:val="00520130"/>
    <w:rsid w:val="0052330B"/>
    <w:rsid w:val="00523A46"/>
    <w:rsid w:val="00526E27"/>
    <w:rsid w:val="00531B52"/>
    <w:rsid w:val="00533411"/>
    <w:rsid w:val="005337B7"/>
    <w:rsid w:val="005337DF"/>
    <w:rsid w:val="00542172"/>
    <w:rsid w:val="0054252B"/>
    <w:rsid w:val="0054572C"/>
    <w:rsid w:val="00547786"/>
    <w:rsid w:val="00550962"/>
    <w:rsid w:val="0055212A"/>
    <w:rsid w:val="0055358A"/>
    <w:rsid w:val="0056041F"/>
    <w:rsid w:val="0056441B"/>
    <w:rsid w:val="005659E8"/>
    <w:rsid w:val="00570985"/>
    <w:rsid w:val="0057254D"/>
    <w:rsid w:val="00582D1D"/>
    <w:rsid w:val="005912EF"/>
    <w:rsid w:val="005966A7"/>
    <w:rsid w:val="005967E0"/>
    <w:rsid w:val="005A0A0D"/>
    <w:rsid w:val="005A0DC8"/>
    <w:rsid w:val="005A681C"/>
    <w:rsid w:val="005A79EF"/>
    <w:rsid w:val="005B04D9"/>
    <w:rsid w:val="005B3798"/>
    <w:rsid w:val="005B5C28"/>
    <w:rsid w:val="005C3580"/>
    <w:rsid w:val="005C3A7A"/>
    <w:rsid w:val="005C59CF"/>
    <w:rsid w:val="005C6DCC"/>
    <w:rsid w:val="005D27B2"/>
    <w:rsid w:val="005D67B3"/>
    <w:rsid w:val="005E24C1"/>
    <w:rsid w:val="005F1F68"/>
    <w:rsid w:val="005F3587"/>
    <w:rsid w:val="005F420F"/>
    <w:rsid w:val="0060046B"/>
    <w:rsid w:val="00602545"/>
    <w:rsid w:val="006044EF"/>
    <w:rsid w:val="0060654B"/>
    <w:rsid w:val="006070C1"/>
    <w:rsid w:val="0061010B"/>
    <w:rsid w:val="006108CA"/>
    <w:rsid w:val="00615048"/>
    <w:rsid w:val="00615B51"/>
    <w:rsid w:val="00616AB9"/>
    <w:rsid w:val="006176BC"/>
    <w:rsid w:val="0062060D"/>
    <w:rsid w:val="00624EA5"/>
    <w:rsid w:val="00630BDD"/>
    <w:rsid w:val="00633FC4"/>
    <w:rsid w:val="00640214"/>
    <w:rsid w:val="00640B32"/>
    <w:rsid w:val="00640FF8"/>
    <w:rsid w:val="006513EB"/>
    <w:rsid w:val="00655083"/>
    <w:rsid w:val="00655603"/>
    <w:rsid w:val="006558FD"/>
    <w:rsid w:val="00655F66"/>
    <w:rsid w:val="006627DD"/>
    <w:rsid w:val="006644C6"/>
    <w:rsid w:val="006644C8"/>
    <w:rsid w:val="006650F4"/>
    <w:rsid w:val="0066682D"/>
    <w:rsid w:val="00671578"/>
    <w:rsid w:val="0067692B"/>
    <w:rsid w:val="00681904"/>
    <w:rsid w:val="00685AAD"/>
    <w:rsid w:val="00690077"/>
    <w:rsid w:val="0069291C"/>
    <w:rsid w:val="00693B8D"/>
    <w:rsid w:val="006A09B8"/>
    <w:rsid w:val="006A16AF"/>
    <w:rsid w:val="006A5CF0"/>
    <w:rsid w:val="006A7175"/>
    <w:rsid w:val="006A7C63"/>
    <w:rsid w:val="006C1E8B"/>
    <w:rsid w:val="006C444B"/>
    <w:rsid w:val="006D3815"/>
    <w:rsid w:val="006D7CB3"/>
    <w:rsid w:val="006E273C"/>
    <w:rsid w:val="006E7B7A"/>
    <w:rsid w:val="006F64DA"/>
    <w:rsid w:val="00700218"/>
    <w:rsid w:val="00702FC8"/>
    <w:rsid w:val="00705A26"/>
    <w:rsid w:val="00706D06"/>
    <w:rsid w:val="007077B8"/>
    <w:rsid w:val="007119A8"/>
    <w:rsid w:val="00711B58"/>
    <w:rsid w:val="00713B1F"/>
    <w:rsid w:val="00714E43"/>
    <w:rsid w:val="00723DA8"/>
    <w:rsid w:val="00725DE5"/>
    <w:rsid w:val="007279AB"/>
    <w:rsid w:val="007303A6"/>
    <w:rsid w:val="00737EC6"/>
    <w:rsid w:val="00740A23"/>
    <w:rsid w:val="00742170"/>
    <w:rsid w:val="00743C0E"/>
    <w:rsid w:val="00745B1D"/>
    <w:rsid w:val="007542D9"/>
    <w:rsid w:val="007619E3"/>
    <w:rsid w:val="007663B4"/>
    <w:rsid w:val="00767BEB"/>
    <w:rsid w:val="0077035A"/>
    <w:rsid w:val="0077534F"/>
    <w:rsid w:val="00776552"/>
    <w:rsid w:val="007768D0"/>
    <w:rsid w:val="007773F7"/>
    <w:rsid w:val="007811C6"/>
    <w:rsid w:val="007816E9"/>
    <w:rsid w:val="00783A1E"/>
    <w:rsid w:val="00784DD9"/>
    <w:rsid w:val="007901F1"/>
    <w:rsid w:val="007951E2"/>
    <w:rsid w:val="0079531F"/>
    <w:rsid w:val="00795754"/>
    <w:rsid w:val="007A0AEC"/>
    <w:rsid w:val="007A1C57"/>
    <w:rsid w:val="007A2372"/>
    <w:rsid w:val="007A47BA"/>
    <w:rsid w:val="007A4EBD"/>
    <w:rsid w:val="007A799F"/>
    <w:rsid w:val="007B2BC9"/>
    <w:rsid w:val="007B39AA"/>
    <w:rsid w:val="007B3B4D"/>
    <w:rsid w:val="007C225E"/>
    <w:rsid w:val="007C6FA0"/>
    <w:rsid w:val="007C732B"/>
    <w:rsid w:val="007D01F7"/>
    <w:rsid w:val="007D06DB"/>
    <w:rsid w:val="007D108E"/>
    <w:rsid w:val="007E2DAA"/>
    <w:rsid w:val="007E57D3"/>
    <w:rsid w:val="007E6035"/>
    <w:rsid w:val="007F028A"/>
    <w:rsid w:val="007F1452"/>
    <w:rsid w:val="007F28B0"/>
    <w:rsid w:val="007F4A91"/>
    <w:rsid w:val="007F4E6A"/>
    <w:rsid w:val="00800C63"/>
    <w:rsid w:val="00801BA4"/>
    <w:rsid w:val="008029C3"/>
    <w:rsid w:val="008038AA"/>
    <w:rsid w:val="008121E3"/>
    <w:rsid w:val="008142B9"/>
    <w:rsid w:val="008147EE"/>
    <w:rsid w:val="008230BB"/>
    <w:rsid w:val="00825BC4"/>
    <w:rsid w:val="00832780"/>
    <w:rsid w:val="00833344"/>
    <w:rsid w:val="00837953"/>
    <w:rsid w:val="008419D9"/>
    <w:rsid w:val="008424F2"/>
    <w:rsid w:val="00846E6B"/>
    <w:rsid w:val="00855DED"/>
    <w:rsid w:val="00856FEA"/>
    <w:rsid w:val="008609C4"/>
    <w:rsid w:val="00860C79"/>
    <w:rsid w:val="00862730"/>
    <w:rsid w:val="00863E7D"/>
    <w:rsid w:val="00864459"/>
    <w:rsid w:val="00875DDE"/>
    <w:rsid w:val="008761AE"/>
    <w:rsid w:val="00876B66"/>
    <w:rsid w:val="00880A40"/>
    <w:rsid w:val="00880F47"/>
    <w:rsid w:val="008876AC"/>
    <w:rsid w:val="0089200B"/>
    <w:rsid w:val="00895E1C"/>
    <w:rsid w:val="00897592"/>
    <w:rsid w:val="008A0065"/>
    <w:rsid w:val="008A0DC2"/>
    <w:rsid w:val="008A0EFA"/>
    <w:rsid w:val="008A1567"/>
    <w:rsid w:val="008A29B9"/>
    <w:rsid w:val="008A46C7"/>
    <w:rsid w:val="008A53DE"/>
    <w:rsid w:val="008A5A82"/>
    <w:rsid w:val="008A6012"/>
    <w:rsid w:val="008A62AF"/>
    <w:rsid w:val="008A72ED"/>
    <w:rsid w:val="008A7EAA"/>
    <w:rsid w:val="008B1F36"/>
    <w:rsid w:val="008B3682"/>
    <w:rsid w:val="008B5BCF"/>
    <w:rsid w:val="008B7E59"/>
    <w:rsid w:val="008C0197"/>
    <w:rsid w:val="008C2740"/>
    <w:rsid w:val="008C36AD"/>
    <w:rsid w:val="008C3AEC"/>
    <w:rsid w:val="008C3EC2"/>
    <w:rsid w:val="008C6C08"/>
    <w:rsid w:val="008D0B51"/>
    <w:rsid w:val="008D1461"/>
    <w:rsid w:val="008D77EE"/>
    <w:rsid w:val="008E010A"/>
    <w:rsid w:val="008E09D4"/>
    <w:rsid w:val="008E7E98"/>
    <w:rsid w:val="008E7F87"/>
    <w:rsid w:val="008F0912"/>
    <w:rsid w:val="008F1BC3"/>
    <w:rsid w:val="008F1FA3"/>
    <w:rsid w:val="008F27CC"/>
    <w:rsid w:val="008F434D"/>
    <w:rsid w:val="008F5ED9"/>
    <w:rsid w:val="008F75C1"/>
    <w:rsid w:val="00900418"/>
    <w:rsid w:val="00900D77"/>
    <w:rsid w:val="0090113D"/>
    <w:rsid w:val="0090117B"/>
    <w:rsid w:val="009016CE"/>
    <w:rsid w:val="00926B9A"/>
    <w:rsid w:val="00932DF3"/>
    <w:rsid w:val="00932F9E"/>
    <w:rsid w:val="00934EF8"/>
    <w:rsid w:val="00936597"/>
    <w:rsid w:val="00936B5A"/>
    <w:rsid w:val="0094060E"/>
    <w:rsid w:val="00941862"/>
    <w:rsid w:val="00942717"/>
    <w:rsid w:val="00944E4C"/>
    <w:rsid w:val="00944E8A"/>
    <w:rsid w:val="00954F5D"/>
    <w:rsid w:val="00955FBC"/>
    <w:rsid w:val="00961CB1"/>
    <w:rsid w:val="009623D7"/>
    <w:rsid w:val="00973460"/>
    <w:rsid w:val="00975D56"/>
    <w:rsid w:val="00976385"/>
    <w:rsid w:val="009817F9"/>
    <w:rsid w:val="009820A7"/>
    <w:rsid w:val="00984640"/>
    <w:rsid w:val="00984D0E"/>
    <w:rsid w:val="00990252"/>
    <w:rsid w:val="00991CBF"/>
    <w:rsid w:val="009933C6"/>
    <w:rsid w:val="00994AF3"/>
    <w:rsid w:val="00997854"/>
    <w:rsid w:val="009A2CF1"/>
    <w:rsid w:val="009A65CE"/>
    <w:rsid w:val="009A687E"/>
    <w:rsid w:val="009B3444"/>
    <w:rsid w:val="009B3C19"/>
    <w:rsid w:val="009B4413"/>
    <w:rsid w:val="009C0D50"/>
    <w:rsid w:val="009C4DFF"/>
    <w:rsid w:val="009D119A"/>
    <w:rsid w:val="009D32CF"/>
    <w:rsid w:val="009D38D8"/>
    <w:rsid w:val="009D480F"/>
    <w:rsid w:val="009D4841"/>
    <w:rsid w:val="009E03CF"/>
    <w:rsid w:val="009E288D"/>
    <w:rsid w:val="009E304D"/>
    <w:rsid w:val="009E77BF"/>
    <w:rsid w:val="009F3F2E"/>
    <w:rsid w:val="009F4C14"/>
    <w:rsid w:val="009F78F3"/>
    <w:rsid w:val="009F7947"/>
    <w:rsid w:val="00A0034B"/>
    <w:rsid w:val="00A00A9A"/>
    <w:rsid w:val="00A06B51"/>
    <w:rsid w:val="00A07545"/>
    <w:rsid w:val="00A10A3C"/>
    <w:rsid w:val="00A1130C"/>
    <w:rsid w:val="00A139D1"/>
    <w:rsid w:val="00A15AB8"/>
    <w:rsid w:val="00A2011A"/>
    <w:rsid w:val="00A218B6"/>
    <w:rsid w:val="00A21AD1"/>
    <w:rsid w:val="00A23541"/>
    <w:rsid w:val="00A26A11"/>
    <w:rsid w:val="00A31ECD"/>
    <w:rsid w:val="00A34C7A"/>
    <w:rsid w:val="00A35996"/>
    <w:rsid w:val="00A35A98"/>
    <w:rsid w:val="00A40211"/>
    <w:rsid w:val="00A41299"/>
    <w:rsid w:val="00A45580"/>
    <w:rsid w:val="00A508DA"/>
    <w:rsid w:val="00A5186D"/>
    <w:rsid w:val="00A520C0"/>
    <w:rsid w:val="00A552D7"/>
    <w:rsid w:val="00A56A1D"/>
    <w:rsid w:val="00A57D0C"/>
    <w:rsid w:val="00A60C08"/>
    <w:rsid w:val="00A6762A"/>
    <w:rsid w:val="00A70A66"/>
    <w:rsid w:val="00A72226"/>
    <w:rsid w:val="00A72A46"/>
    <w:rsid w:val="00A81B30"/>
    <w:rsid w:val="00A86A34"/>
    <w:rsid w:val="00A86ABB"/>
    <w:rsid w:val="00A95FBB"/>
    <w:rsid w:val="00AA102A"/>
    <w:rsid w:val="00AA14E1"/>
    <w:rsid w:val="00AA1947"/>
    <w:rsid w:val="00AA709F"/>
    <w:rsid w:val="00AA7F93"/>
    <w:rsid w:val="00AB0277"/>
    <w:rsid w:val="00AB107F"/>
    <w:rsid w:val="00AB1A0C"/>
    <w:rsid w:val="00AB4C5D"/>
    <w:rsid w:val="00AC1BF4"/>
    <w:rsid w:val="00AC3847"/>
    <w:rsid w:val="00AD028B"/>
    <w:rsid w:val="00AD4954"/>
    <w:rsid w:val="00AE38C5"/>
    <w:rsid w:val="00AE5DFA"/>
    <w:rsid w:val="00AE69C8"/>
    <w:rsid w:val="00AF027E"/>
    <w:rsid w:val="00AF2444"/>
    <w:rsid w:val="00AF46FF"/>
    <w:rsid w:val="00AF5103"/>
    <w:rsid w:val="00AF53FC"/>
    <w:rsid w:val="00AF67FC"/>
    <w:rsid w:val="00AF7044"/>
    <w:rsid w:val="00AF707F"/>
    <w:rsid w:val="00AF79BA"/>
    <w:rsid w:val="00B01BEE"/>
    <w:rsid w:val="00B057E0"/>
    <w:rsid w:val="00B079E6"/>
    <w:rsid w:val="00B1418F"/>
    <w:rsid w:val="00B20ADA"/>
    <w:rsid w:val="00B2192B"/>
    <w:rsid w:val="00B26417"/>
    <w:rsid w:val="00B30DCC"/>
    <w:rsid w:val="00B3155C"/>
    <w:rsid w:val="00B342B8"/>
    <w:rsid w:val="00B35D66"/>
    <w:rsid w:val="00B418D2"/>
    <w:rsid w:val="00B41C21"/>
    <w:rsid w:val="00B46754"/>
    <w:rsid w:val="00B47507"/>
    <w:rsid w:val="00B47D06"/>
    <w:rsid w:val="00B50FC8"/>
    <w:rsid w:val="00B51BDA"/>
    <w:rsid w:val="00B530C7"/>
    <w:rsid w:val="00B5513C"/>
    <w:rsid w:val="00B55547"/>
    <w:rsid w:val="00B61BD5"/>
    <w:rsid w:val="00B62B83"/>
    <w:rsid w:val="00B6438C"/>
    <w:rsid w:val="00B65527"/>
    <w:rsid w:val="00B707D7"/>
    <w:rsid w:val="00B7593A"/>
    <w:rsid w:val="00B75EF3"/>
    <w:rsid w:val="00B76BDA"/>
    <w:rsid w:val="00B81243"/>
    <w:rsid w:val="00B8226A"/>
    <w:rsid w:val="00B90772"/>
    <w:rsid w:val="00B90FC4"/>
    <w:rsid w:val="00B93CFB"/>
    <w:rsid w:val="00B95450"/>
    <w:rsid w:val="00BA25B2"/>
    <w:rsid w:val="00BA31FE"/>
    <w:rsid w:val="00BA7FB4"/>
    <w:rsid w:val="00BB3F11"/>
    <w:rsid w:val="00BB663A"/>
    <w:rsid w:val="00BB78A6"/>
    <w:rsid w:val="00BB7E63"/>
    <w:rsid w:val="00BC2611"/>
    <w:rsid w:val="00BD7E05"/>
    <w:rsid w:val="00BE0B80"/>
    <w:rsid w:val="00BE3F23"/>
    <w:rsid w:val="00BE6107"/>
    <w:rsid w:val="00BE7CE9"/>
    <w:rsid w:val="00BF2C8F"/>
    <w:rsid w:val="00BF2D9D"/>
    <w:rsid w:val="00BF2E44"/>
    <w:rsid w:val="00BF3CBF"/>
    <w:rsid w:val="00BF407A"/>
    <w:rsid w:val="00BF497F"/>
    <w:rsid w:val="00C01B1E"/>
    <w:rsid w:val="00C02343"/>
    <w:rsid w:val="00C035CD"/>
    <w:rsid w:val="00C03C4E"/>
    <w:rsid w:val="00C03D7C"/>
    <w:rsid w:val="00C0548F"/>
    <w:rsid w:val="00C169F1"/>
    <w:rsid w:val="00C21DD0"/>
    <w:rsid w:val="00C23027"/>
    <w:rsid w:val="00C241C4"/>
    <w:rsid w:val="00C24335"/>
    <w:rsid w:val="00C2677B"/>
    <w:rsid w:val="00C30EF2"/>
    <w:rsid w:val="00C318D8"/>
    <w:rsid w:val="00C3336A"/>
    <w:rsid w:val="00C33731"/>
    <w:rsid w:val="00C40568"/>
    <w:rsid w:val="00C41F44"/>
    <w:rsid w:val="00C42AF4"/>
    <w:rsid w:val="00C4573F"/>
    <w:rsid w:val="00C46C9F"/>
    <w:rsid w:val="00C56C43"/>
    <w:rsid w:val="00C60525"/>
    <w:rsid w:val="00C64912"/>
    <w:rsid w:val="00C67CE2"/>
    <w:rsid w:val="00C734ED"/>
    <w:rsid w:val="00C8131A"/>
    <w:rsid w:val="00C821CE"/>
    <w:rsid w:val="00C90362"/>
    <w:rsid w:val="00C9126A"/>
    <w:rsid w:val="00CA3177"/>
    <w:rsid w:val="00CA5CA9"/>
    <w:rsid w:val="00CB0988"/>
    <w:rsid w:val="00CB598D"/>
    <w:rsid w:val="00CB6684"/>
    <w:rsid w:val="00CC19A7"/>
    <w:rsid w:val="00CC218B"/>
    <w:rsid w:val="00CC50A5"/>
    <w:rsid w:val="00CC658A"/>
    <w:rsid w:val="00CC6A98"/>
    <w:rsid w:val="00CD0097"/>
    <w:rsid w:val="00CD1241"/>
    <w:rsid w:val="00CE49C4"/>
    <w:rsid w:val="00CE5EAE"/>
    <w:rsid w:val="00CF1277"/>
    <w:rsid w:val="00CF1DEA"/>
    <w:rsid w:val="00CF2933"/>
    <w:rsid w:val="00CF30C7"/>
    <w:rsid w:val="00CF5C44"/>
    <w:rsid w:val="00D0275B"/>
    <w:rsid w:val="00D02A05"/>
    <w:rsid w:val="00D035EB"/>
    <w:rsid w:val="00D059EF"/>
    <w:rsid w:val="00D11197"/>
    <w:rsid w:val="00D11A65"/>
    <w:rsid w:val="00D11CA8"/>
    <w:rsid w:val="00D135B9"/>
    <w:rsid w:val="00D20812"/>
    <w:rsid w:val="00D23C8B"/>
    <w:rsid w:val="00D24D0D"/>
    <w:rsid w:val="00D2702A"/>
    <w:rsid w:val="00D32B35"/>
    <w:rsid w:val="00D331FB"/>
    <w:rsid w:val="00D345BF"/>
    <w:rsid w:val="00D40FEC"/>
    <w:rsid w:val="00D427DA"/>
    <w:rsid w:val="00D52AC2"/>
    <w:rsid w:val="00D534F5"/>
    <w:rsid w:val="00D54C37"/>
    <w:rsid w:val="00D550BA"/>
    <w:rsid w:val="00D615E4"/>
    <w:rsid w:val="00D62A65"/>
    <w:rsid w:val="00D665D8"/>
    <w:rsid w:val="00D70EC4"/>
    <w:rsid w:val="00D75785"/>
    <w:rsid w:val="00D81374"/>
    <w:rsid w:val="00D816FC"/>
    <w:rsid w:val="00D841EC"/>
    <w:rsid w:val="00D871F4"/>
    <w:rsid w:val="00D87F94"/>
    <w:rsid w:val="00D92795"/>
    <w:rsid w:val="00D97C66"/>
    <w:rsid w:val="00DA0B2B"/>
    <w:rsid w:val="00DA4F38"/>
    <w:rsid w:val="00DA545A"/>
    <w:rsid w:val="00DA5831"/>
    <w:rsid w:val="00DA5B9E"/>
    <w:rsid w:val="00DB50A7"/>
    <w:rsid w:val="00DB566C"/>
    <w:rsid w:val="00DB573F"/>
    <w:rsid w:val="00DC351F"/>
    <w:rsid w:val="00DD4E22"/>
    <w:rsid w:val="00DF2859"/>
    <w:rsid w:val="00DF5638"/>
    <w:rsid w:val="00DF6A03"/>
    <w:rsid w:val="00E0098C"/>
    <w:rsid w:val="00E0331C"/>
    <w:rsid w:val="00E0365B"/>
    <w:rsid w:val="00E04FB2"/>
    <w:rsid w:val="00E1044D"/>
    <w:rsid w:val="00E256A5"/>
    <w:rsid w:val="00E27263"/>
    <w:rsid w:val="00E27D36"/>
    <w:rsid w:val="00E304D8"/>
    <w:rsid w:val="00E3074E"/>
    <w:rsid w:val="00E368B3"/>
    <w:rsid w:val="00E37D68"/>
    <w:rsid w:val="00E421FD"/>
    <w:rsid w:val="00E442E1"/>
    <w:rsid w:val="00E45A79"/>
    <w:rsid w:val="00E51285"/>
    <w:rsid w:val="00E61355"/>
    <w:rsid w:val="00E66C3E"/>
    <w:rsid w:val="00E70FA7"/>
    <w:rsid w:val="00E71AB4"/>
    <w:rsid w:val="00E73C86"/>
    <w:rsid w:val="00E77106"/>
    <w:rsid w:val="00E77462"/>
    <w:rsid w:val="00E8473E"/>
    <w:rsid w:val="00E8540A"/>
    <w:rsid w:val="00E90B1C"/>
    <w:rsid w:val="00E919C7"/>
    <w:rsid w:val="00E93070"/>
    <w:rsid w:val="00E9374C"/>
    <w:rsid w:val="00EA14E4"/>
    <w:rsid w:val="00EA1633"/>
    <w:rsid w:val="00EA2641"/>
    <w:rsid w:val="00EA535A"/>
    <w:rsid w:val="00EA69D4"/>
    <w:rsid w:val="00EA6B88"/>
    <w:rsid w:val="00EA731A"/>
    <w:rsid w:val="00EA7957"/>
    <w:rsid w:val="00EB1617"/>
    <w:rsid w:val="00EB5402"/>
    <w:rsid w:val="00EB5AAF"/>
    <w:rsid w:val="00EB7A50"/>
    <w:rsid w:val="00EC1386"/>
    <w:rsid w:val="00EC33B9"/>
    <w:rsid w:val="00ED11CE"/>
    <w:rsid w:val="00ED18EC"/>
    <w:rsid w:val="00ED4795"/>
    <w:rsid w:val="00ED68F8"/>
    <w:rsid w:val="00ED74F5"/>
    <w:rsid w:val="00EE13D6"/>
    <w:rsid w:val="00EE152D"/>
    <w:rsid w:val="00EE345A"/>
    <w:rsid w:val="00EE3F9A"/>
    <w:rsid w:val="00EE4A75"/>
    <w:rsid w:val="00EE5155"/>
    <w:rsid w:val="00EE54DB"/>
    <w:rsid w:val="00EE5560"/>
    <w:rsid w:val="00EF04D8"/>
    <w:rsid w:val="00EF22FB"/>
    <w:rsid w:val="00EF2BAC"/>
    <w:rsid w:val="00EF35A4"/>
    <w:rsid w:val="00EF55E2"/>
    <w:rsid w:val="00EF6778"/>
    <w:rsid w:val="00EF6D0C"/>
    <w:rsid w:val="00F01874"/>
    <w:rsid w:val="00F023E9"/>
    <w:rsid w:val="00F10C72"/>
    <w:rsid w:val="00F10E1D"/>
    <w:rsid w:val="00F22D71"/>
    <w:rsid w:val="00F41190"/>
    <w:rsid w:val="00F4292F"/>
    <w:rsid w:val="00F44650"/>
    <w:rsid w:val="00F463C8"/>
    <w:rsid w:val="00F46C67"/>
    <w:rsid w:val="00F46CFF"/>
    <w:rsid w:val="00F470F7"/>
    <w:rsid w:val="00F47B84"/>
    <w:rsid w:val="00F51A04"/>
    <w:rsid w:val="00F53B82"/>
    <w:rsid w:val="00F56285"/>
    <w:rsid w:val="00F6069D"/>
    <w:rsid w:val="00F614AB"/>
    <w:rsid w:val="00F632FA"/>
    <w:rsid w:val="00F675D5"/>
    <w:rsid w:val="00F71FBC"/>
    <w:rsid w:val="00F734B2"/>
    <w:rsid w:val="00F749BF"/>
    <w:rsid w:val="00F75D33"/>
    <w:rsid w:val="00F77B7A"/>
    <w:rsid w:val="00F77F8F"/>
    <w:rsid w:val="00F82958"/>
    <w:rsid w:val="00F85AA1"/>
    <w:rsid w:val="00F90105"/>
    <w:rsid w:val="00F9151D"/>
    <w:rsid w:val="00F9343F"/>
    <w:rsid w:val="00F93620"/>
    <w:rsid w:val="00F95392"/>
    <w:rsid w:val="00FA252F"/>
    <w:rsid w:val="00FB06CC"/>
    <w:rsid w:val="00FB1903"/>
    <w:rsid w:val="00FB5F1C"/>
    <w:rsid w:val="00FB7518"/>
    <w:rsid w:val="00FB794C"/>
    <w:rsid w:val="00FC0D65"/>
    <w:rsid w:val="00FC1EAF"/>
    <w:rsid w:val="00FC20F9"/>
    <w:rsid w:val="00FC77EF"/>
    <w:rsid w:val="00FD6237"/>
    <w:rsid w:val="00FD6247"/>
    <w:rsid w:val="00FD6DD8"/>
    <w:rsid w:val="00FE1EA1"/>
    <w:rsid w:val="00FE41F9"/>
    <w:rsid w:val="00FE56EA"/>
    <w:rsid w:val="00FF3518"/>
    <w:rsid w:val="00FF4262"/>
    <w:rsid w:val="026F71A1"/>
    <w:rsid w:val="02BC3C77"/>
    <w:rsid w:val="02CAE5E7"/>
    <w:rsid w:val="03B0EB93"/>
    <w:rsid w:val="03E663D2"/>
    <w:rsid w:val="04A912C2"/>
    <w:rsid w:val="04F45487"/>
    <w:rsid w:val="05347B52"/>
    <w:rsid w:val="05540914"/>
    <w:rsid w:val="0558D91E"/>
    <w:rsid w:val="05A93C16"/>
    <w:rsid w:val="0676FC8B"/>
    <w:rsid w:val="069024E8"/>
    <w:rsid w:val="078B7C16"/>
    <w:rsid w:val="07C1CA15"/>
    <w:rsid w:val="083B69B8"/>
    <w:rsid w:val="089C4C7E"/>
    <w:rsid w:val="08B2290B"/>
    <w:rsid w:val="08B47820"/>
    <w:rsid w:val="091DECD9"/>
    <w:rsid w:val="09F06FC8"/>
    <w:rsid w:val="0A52FC08"/>
    <w:rsid w:val="0A969B93"/>
    <w:rsid w:val="0AC5BAC2"/>
    <w:rsid w:val="0AF3900C"/>
    <w:rsid w:val="0B595F97"/>
    <w:rsid w:val="0CE18FA6"/>
    <w:rsid w:val="0CF742C4"/>
    <w:rsid w:val="0D261797"/>
    <w:rsid w:val="0D7E5EC4"/>
    <w:rsid w:val="0DF9F3C3"/>
    <w:rsid w:val="0E2146ED"/>
    <w:rsid w:val="0E54D612"/>
    <w:rsid w:val="0E910059"/>
    <w:rsid w:val="0F267F7F"/>
    <w:rsid w:val="0F60599D"/>
    <w:rsid w:val="0FB488F1"/>
    <w:rsid w:val="0FDDCA81"/>
    <w:rsid w:val="1007FBD4"/>
    <w:rsid w:val="100CE553"/>
    <w:rsid w:val="10C70887"/>
    <w:rsid w:val="11022E48"/>
    <w:rsid w:val="1111A1C4"/>
    <w:rsid w:val="113FBF52"/>
    <w:rsid w:val="11505952"/>
    <w:rsid w:val="11635F8D"/>
    <w:rsid w:val="11908790"/>
    <w:rsid w:val="125E0DED"/>
    <w:rsid w:val="12F4B810"/>
    <w:rsid w:val="1309F926"/>
    <w:rsid w:val="1360F8EE"/>
    <w:rsid w:val="1469E800"/>
    <w:rsid w:val="14C1601A"/>
    <w:rsid w:val="157887AA"/>
    <w:rsid w:val="165E85F6"/>
    <w:rsid w:val="16A75269"/>
    <w:rsid w:val="1758A3CC"/>
    <w:rsid w:val="17754CAD"/>
    <w:rsid w:val="18665529"/>
    <w:rsid w:val="18A1465A"/>
    <w:rsid w:val="191EC106"/>
    <w:rsid w:val="198D3328"/>
    <w:rsid w:val="199626B8"/>
    <w:rsid w:val="19F2783F"/>
    <w:rsid w:val="19F4C08E"/>
    <w:rsid w:val="1A6260CC"/>
    <w:rsid w:val="1A7AFA27"/>
    <w:rsid w:val="1AD72AC8"/>
    <w:rsid w:val="1AE0B28A"/>
    <w:rsid w:val="1B43BFEA"/>
    <w:rsid w:val="1BD02904"/>
    <w:rsid w:val="1BF2F0B1"/>
    <w:rsid w:val="1C592EBA"/>
    <w:rsid w:val="1C737282"/>
    <w:rsid w:val="1C947B36"/>
    <w:rsid w:val="1CC639F8"/>
    <w:rsid w:val="1D3741E1"/>
    <w:rsid w:val="1D8A65F8"/>
    <w:rsid w:val="1D8B47E5"/>
    <w:rsid w:val="1E0717D9"/>
    <w:rsid w:val="1E7511E3"/>
    <w:rsid w:val="1E9AAAA5"/>
    <w:rsid w:val="1EAFA181"/>
    <w:rsid w:val="1F0C91DD"/>
    <w:rsid w:val="1F1ED1D6"/>
    <w:rsid w:val="1F7E738D"/>
    <w:rsid w:val="202F5432"/>
    <w:rsid w:val="203BFEA9"/>
    <w:rsid w:val="207BC9A9"/>
    <w:rsid w:val="20856D59"/>
    <w:rsid w:val="20C2E8A7"/>
    <w:rsid w:val="2107F583"/>
    <w:rsid w:val="211F374A"/>
    <w:rsid w:val="217BCC45"/>
    <w:rsid w:val="21B1FC36"/>
    <w:rsid w:val="21E75C1B"/>
    <w:rsid w:val="220997F7"/>
    <w:rsid w:val="225EB908"/>
    <w:rsid w:val="22BB07AB"/>
    <w:rsid w:val="22DAA70C"/>
    <w:rsid w:val="231B1133"/>
    <w:rsid w:val="23A525C3"/>
    <w:rsid w:val="2407480B"/>
    <w:rsid w:val="24B70FD3"/>
    <w:rsid w:val="24F638E7"/>
    <w:rsid w:val="25310DFB"/>
    <w:rsid w:val="2623C9B1"/>
    <w:rsid w:val="26B25221"/>
    <w:rsid w:val="27BF9A12"/>
    <w:rsid w:val="28135CE5"/>
    <w:rsid w:val="28635FE7"/>
    <w:rsid w:val="28BBFFBE"/>
    <w:rsid w:val="29712A5A"/>
    <w:rsid w:val="2971BE7E"/>
    <w:rsid w:val="298E538A"/>
    <w:rsid w:val="2A2A779B"/>
    <w:rsid w:val="2A488FD6"/>
    <w:rsid w:val="2A6673EE"/>
    <w:rsid w:val="2A965097"/>
    <w:rsid w:val="2AD5C849"/>
    <w:rsid w:val="2B19842C"/>
    <w:rsid w:val="2BD2A97F"/>
    <w:rsid w:val="2C09D926"/>
    <w:rsid w:val="2CA8CB1C"/>
    <w:rsid w:val="2CC03A8D"/>
    <w:rsid w:val="2CF73D2B"/>
    <w:rsid w:val="2D58C610"/>
    <w:rsid w:val="2E07C096"/>
    <w:rsid w:val="2E7DB6FD"/>
    <w:rsid w:val="2E824C08"/>
    <w:rsid w:val="2E84CBA1"/>
    <w:rsid w:val="2F220844"/>
    <w:rsid w:val="2F493C14"/>
    <w:rsid w:val="30519593"/>
    <w:rsid w:val="30614978"/>
    <w:rsid w:val="30A61AA2"/>
    <w:rsid w:val="30A79DF2"/>
    <w:rsid w:val="30ED856D"/>
    <w:rsid w:val="31D00D86"/>
    <w:rsid w:val="322E2EFE"/>
    <w:rsid w:val="32326BCD"/>
    <w:rsid w:val="32347D47"/>
    <w:rsid w:val="323E5F2E"/>
    <w:rsid w:val="3240B26E"/>
    <w:rsid w:val="327DE5A5"/>
    <w:rsid w:val="33491433"/>
    <w:rsid w:val="334AFE6F"/>
    <w:rsid w:val="33ABAA35"/>
    <w:rsid w:val="34ABA317"/>
    <w:rsid w:val="359D4983"/>
    <w:rsid w:val="36596551"/>
    <w:rsid w:val="368A0234"/>
    <w:rsid w:val="36ECB493"/>
    <w:rsid w:val="3731E1EF"/>
    <w:rsid w:val="37AAE1EE"/>
    <w:rsid w:val="37F99FE3"/>
    <w:rsid w:val="37FD6A9C"/>
    <w:rsid w:val="380A35C3"/>
    <w:rsid w:val="389EB87F"/>
    <w:rsid w:val="39013881"/>
    <w:rsid w:val="39217E7D"/>
    <w:rsid w:val="3937C066"/>
    <w:rsid w:val="396997DB"/>
    <w:rsid w:val="396DFE69"/>
    <w:rsid w:val="39B35F31"/>
    <w:rsid w:val="39E9C8B7"/>
    <w:rsid w:val="3A0D77C0"/>
    <w:rsid w:val="3A7ECF4A"/>
    <w:rsid w:val="3A9D08E2"/>
    <w:rsid w:val="3BB1E494"/>
    <w:rsid w:val="3BBB6287"/>
    <w:rsid w:val="3C060B48"/>
    <w:rsid w:val="3C7ADA83"/>
    <w:rsid w:val="3D2448B7"/>
    <w:rsid w:val="3D95ADCA"/>
    <w:rsid w:val="3E328B6E"/>
    <w:rsid w:val="3E7889DA"/>
    <w:rsid w:val="405906F8"/>
    <w:rsid w:val="405CAF76"/>
    <w:rsid w:val="411D0DFF"/>
    <w:rsid w:val="413E4403"/>
    <w:rsid w:val="4154D513"/>
    <w:rsid w:val="4159A4BF"/>
    <w:rsid w:val="4220F8B6"/>
    <w:rsid w:val="43038ACD"/>
    <w:rsid w:val="432C91D4"/>
    <w:rsid w:val="434B0777"/>
    <w:rsid w:val="43BCC917"/>
    <w:rsid w:val="45FF40B1"/>
    <w:rsid w:val="466A4A25"/>
    <w:rsid w:val="46A179CC"/>
    <w:rsid w:val="48098F13"/>
    <w:rsid w:val="48421528"/>
    <w:rsid w:val="48AD53DF"/>
    <w:rsid w:val="48D3F450"/>
    <w:rsid w:val="492AC3D9"/>
    <w:rsid w:val="49647135"/>
    <w:rsid w:val="498FE7B5"/>
    <w:rsid w:val="49926BB1"/>
    <w:rsid w:val="49D91A8E"/>
    <w:rsid w:val="49E5B2E6"/>
    <w:rsid w:val="4A6AF034"/>
    <w:rsid w:val="4A720C9D"/>
    <w:rsid w:val="4A8C0E2D"/>
    <w:rsid w:val="4A9F197F"/>
    <w:rsid w:val="4ADAA4C9"/>
    <w:rsid w:val="4CDEFD70"/>
    <w:rsid w:val="4D0F1CB1"/>
    <w:rsid w:val="4D28B099"/>
    <w:rsid w:val="4DD99297"/>
    <w:rsid w:val="4E037E8D"/>
    <w:rsid w:val="4EC7C383"/>
    <w:rsid w:val="4F7AD5B5"/>
    <w:rsid w:val="517EB4C3"/>
    <w:rsid w:val="51DECF2E"/>
    <w:rsid w:val="524A751D"/>
    <w:rsid w:val="526B0126"/>
    <w:rsid w:val="5311E478"/>
    <w:rsid w:val="539D4623"/>
    <w:rsid w:val="53F7FDD8"/>
    <w:rsid w:val="543BC5D7"/>
    <w:rsid w:val="545A6EF6"/>
    <w:rsid w:val="5472C011"/>
    <w:rsid w:val="54B45AFF"/>
    <w:rsid w:val="554D6BEC"/>
    <w:rsid w:val="5603121E"/>
    <w:rsid w:val="56393014"/>
    <w:rsid w:val="565B05E9"/>
    <w:rsid w:val="567BF9F2"/>
    <w:rsid w:val="56A8B6E3"/>
    <w:rsid w:val="56DD0F9D"/>
    <w:rsid w:val="56FEE1B7"/>
    <w:rsid w:val="573B8A34"/>
    <w:rsid w:val="574CD72A"/>
    <w:rsid w:val="575F693B"/>
    <w:rsid w:val="576CBF3D"/>
    <w:rsid w:val="57B6FCC2"/>
    <w:rsid w:val="58A1E8F3"/>
    <w:rsid w:val="58B1C418"/>
    <w:rsid w:val="58D66733"/>
    <w:rsid w:val="58E8DFC8"/>
    <w:rsid w:val="592B5506"/>
    <w:rsid w:val="597C5D75"/>
    <w:rsid w:val="59D54CB0"/>
    <w:rsid w:val="59E58AF5"/>
    <w:rsid w:val="59FA56E3"/>
    <w:rsid w:val="5AF705F0"/>
    <w:rsid w:val="5B608311"/>
    <w:rsid w:val="5BB14B4F"/>
    <w:rsid w:val="5C62F5C8"/>
    <w:rsid w:val="5C6E8563"/>
    <w:rsid w:val="5C8A6DE5"/>
    <w:rsid w:val="5D47BA75"/>
    <w:rsid w:val="5D72C555"/>
    <w:rsid w:val="5DCDBE96"/>
    <w:rsid w:val="5E5DF545"/>
    <w:rsid w:val="5E92A311"/>
    <w:rsid w:val="5EE37954"/>
    <w:rsid w:val="5EE82DDA"/>
    <w:rsid w:val="5F9D5C65"/>
    <w:rsid w:val="5FAFB368"/>
    <w:rsid w:val="601A7614"/>
    <w:rsid w:val="607248C3"/>
    <w:rsid w:val="60A935AB"/>
    <w:rsid w:val="60C92D4C"/>
    <w:rsid w:val="60DE6E66"/>
    <w:rsid w:val="60EC36FB"/>
    <w:rsid w:val="60F26B95"/>
    <w:rsid w:val="62023DC3"/>
    <w:rsid w:val="6215A8A8"/>
    <w:rsid w:val="622BDDAF"/>
    <w:rsid w:val="625BD420"/>
    <w:rsid w:val="641D1983"/>
    <w:rsid w:val="64FE0E4B"/>
    <w:rsid w:val="65174B68"/>
    <w:rsid w:val="651F1F39"/>
    <w:rsid w:val="651F5562"/>
    <w:rsid w:val="65358BF8"/>
    <w:rsid w:val="65637E71"/>
    <w:rsid w:val="6572D538"/>
    <w:rsid w:val="65C72C6B"/>
    <w:rsid w:val="666C89E6"/>
    <w:rsid w:val="6675D7AC"/>
    <w:rsid w:val="66C5D13E"/>
    <w:rsid w:val="66E4F40A"/>
    <w:rsid w:val="675D1A8D"/>
    <w:rsid w:val="6762FCCC"/>
    <w:rsid w:val="6795EEDE"/>
    <w:rsid w:val="67C13849"/>
    <w:rsid w:val="68212743"/>
    <w:rsid w:val="6827DB98"/>
    <w:rsid w:val="686F1474"/>
    <w:rsid w:val="689847A6"/>
    <w:rsid w:val="6898F222"/>
    <w:rsid w:val="6898F67C"/>
    <w:rsid w:val="68A7BB22"/>
    <w:rsid w:val="68C877BA"/>
    <w:rsid w:val="6926A0EE"/>
    <w:rsid w:val="695D08AA"/>
    <w:rsid w:val="69C68EBA"/>
    <w:rsid w:val="69D36A17"/>
    <w:rsid w:val="6A36EF94"/>
    <w:rsid w:val="6A48F7DB"/>
    <w:rsid w:val="6A8235D5"/>
    <w:rsid w:val="6B01129B"/>
    <w:rsid w:val="6B3B07AD"/>
    <w:rsid w:val="6B9C225C"/>
    <w:rsid w:val="6BAE46BC"/>
    <w:rsid w:val="6C07762A"/>
    <w:rsid w:val="6C113481"/>
    <w:rsid w:val="6C356871"/>
    <w:rsid w:val="6C6A69CE"/>
    <w:rsid w:val="6CA2A934"/>
    <w:rsid w:val="6CDA233A"/>
    <w:rsid w:val="6CFFA427"/>
    <w:rsid w:val="6D0B581C"/>
    <w:rsid w:val="6D2F77BB"/>
    <w:rsid w:val="6D44A460"/>
    <w:rsid w:val="6DAD33D3"/>
    <w:rsid w:val="6E2550CB"/>
    <w:rsid w:val="6E8F9710"/>
    <w:rsid w:val="6F25EE8F"/>
    <w:rsid w:val="704D0679"/>
    <w:rsid w:val="70A63118"/>
    <w:rsid w:val="70D96278"/>
    <w:rsid w:val="70F0286F"/>
    <w:rsid w:val="72C79D47"/>
    <w:rsid w:val="72CEA08B"/>
    <w:rsid w:val="7311B2BB"/>
    <w:rsid w:val="73EA6DC9"/>
    <w:rsid w:val="740E82D6"/>
    <w:rsid w:val="7433959D"/>
    <w:rsid w:val="75D987EA"/>
    <w:rsid w:val="765AF942"/>
    <w:rsid w:val="7660BB80"/>
    <w:rsid w:val="76A859F6"/>
    <w:rsid w:val="76BBC6BA"/>
    <w:rsid w:val="773FF8DC"/>
    <w:rsid w:val="779DDDF9"/>
    <w:rsid w:val="783D6188"/>
    <w:rsid w:val="789666CF"/>
    <w:rsid w:val="79155A30"/>
    <w:rsid w:val="7975A88C"/>
    <w:rsid w:val="7976424C"/>
    <w:rsid w:val="79E89B64"/>
    <w:rsid w:val="7A6C2781"/>
    <w:rsid w:val="7AE8A5B7"/>
    <w:rsid w:val="7B0E96DC"/>
    <w:rsid w:val="7B7F44A2"/>
    <w:rsid w:val="7CE942A1"/>
    <w:rsid w:val="7D5AD26B"/>
    <w:rsid w:val="7D6AA2F9"/>
    <w:rsid w:val="7E19D2E6"/>
    <w:rsid w:val="7E267BDE"/>
    <w:rsid w:val="7E8D7B6E"/>
    <w:rsid w:val="7F6386CC"/>
    <w:rsid w:val="7F849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9710"/>
  <w15:chartTrackingRefBased/>
  <w15:docId w15:val="{BC0C1DB9-648B-4EA2-B1DE-F2758A93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25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23B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570985"/>
    <w:pPr>
      <w:ind w:left="720"/>
      <w:contextualSpacing/>
    </w:pPr>
  </w:style>
  <w:style w:type="character" w:styleId="LineNumber">
    <w:name w:val="line number"/>
    <w:basedOn w:val="DefaultParagraphFont"/>
    <w:uiPriority w:val="99"/>
    <w:semiHidden/>
    <w:unhideWhenUsed/>
    <w:rsid w:val="00BF2D9D"/>
  </w:style>
  <w:style w:type="character" w:styleId="FollowedHyperlink">
    <w:name w:val="FollowedHyperlink"/>
    <w:basedOn w:val="DefaultParagraphFont"/>
    <w:uiPriority w:val="99"/>
    <w:semiHidden/>
    <w:unhideWhenUsed/>
    <w:rsid w:val="00D24D0D"/>
    <w:rPr>
      <w:color w:val="954F72" w:themeColor="followedHyperlink"/>
      <w:u w:val="single"/>
    </w:rPr>
  </w:style>
  <w:style w:type="character" w:styleId="CommentReference">
    <w:name w:val="annotation reference"/>
    <w:basedOn w:val="DefaultParagraphFont"/>
    <w:uiPriority w:val="99"/>
    <w:semiHidden/>
    <w:unhideWhenUsed/>
    <w:rsid w:val="008C3EC2"/>
    <w:rPr>
      <w:sz w:val="16"/>
      <w:szCs w:val="16"/>
    </w:rPr>
  </w:style>
  <w:style w:type="paragraph" w:styleId="CommentText">
    <w:name w:val="annotation text"/>
    <w:basedOn w:val="Normal"/>
    <w:link w:val="CommentTextChar"/>
    <w:uiPriority w:val="99"/>
    <w:semiHidden/>
    <w:unhideWhenUsed/>
    <w:rsid w:val="008C3EC2"/>
    <w:pPr>
      <w:spacing w:line="240" w:lineRule="auto"/>
    </w:pPr>
    <w:rPr>
      <w:sz w:val="20"/>
      <w:szCs w:val="20"/>
    </w:rPr>
  </w:style>
  <w:style w:type="character" w:customStyle="1" w:styleId="CommentTextChar">
    <w:name w:val="Comment Text Char"/>
    <w:basedOn w:val="DefaultParagraphFont"/>
    <w:link w:val="CommentText"/>
    <w:uiPriority w:val="99"/>
    <w:semiHidden/>
    <w:rsid w:val="008C3EC2"/>
    <w:rPr>
      <w:sz w:val="20"/>
      <w:szCs w:val="20"/>
    </w:rPr>
  </w:style>
  <w:style w:type="paragraph" w:styleId="CommentSubject">
    <w:name w:val="annotation subject"/>
    <w:basedOn w:val="CommentText"/>
    <w:next w:val="CommentText"/>
    <w:link w:val="CommentSubjectChar"/>
    <w:uiPriority w:val="99"/>
    <w:semiHidden/>
    <w:unhideWhenUsed/>
    <w:rsid w:val="008C3EC2"/>
    <w:rPr>
      <w:b/>
      <w:bCs/>
    </w:rPr>
  </w:style>
  <w:style w:type="character" w:customStyle="1" w:styleId="CommentSubjectChar">
    <w:name w:val="Comment Subject Char"/>
    <w:basedOn w:val="CommentTextChar"/>
    <w:link w:val="CommentSubject"/>
    <w:uiPriority w:val="99"/>
    <w:semiHidden/>
    <w:rsid w:val="008C3EC2"/>
    <w:rPr>
      <w:b/>
      <w:bCs/>
      <w:sz w:val="20"/>
      <w:szCs w:val="20"/>
    </w:rPr>
  </w:style>
  <w:style w:type="paragraph" w:styleId="BalloonText">
    <w:name w:val="Balloon Text"/>
    <w:basedOn w:val="Normal"/>
    <w:link w:val="BalloonTextChar"/>
    <w:uiPriority w:val="99"/>
    <w:semiHidden/>
    <w:unhideWhenUsed/>
    <w:rsid w:val="008C3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EC2"/>
    <w:rPr>
      <w:rFonts w:ascii="Segoe UI" w:hAnsi="Segoe UI" w:cs="Segoe UI"/>
      <w:sz w:val="18"/>
      <w:szCs w:val="1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3F3679"/>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023B0A"/>
    <w:rPr>
      <w:rFonts w:asciiTheme="majorHAnsi" w:eastAsiaTheme="majorEastAsia" w:hAnsiTheme="majorHAnsi" w:cstheme="majorBidi"/>
      <w:color w:val="1F3763" w:themeColor="accent1" w:themeShade="7F"/>
      <w:sz w:val="24"/>
      <w:szCs w:val="24"/>
    </w:rPr>
  </w:style>
  <w:style w:type="table" w:styleId="GridTable4-Accent5">
    <w:name w:val="Grid Table 4 Accent 5"/>
    <w:basedOn w:val="TableNormal"/>
    <w:uiPriority w:val="49"/>
    <w:rsid w:val="00023B0A"/>
    <w:pPr>
      <w:spacing w:after="0" w:line="240" w:lineRule="auto"/>
    </w:pPr>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1">
    <w:name w:val="Grid Table 4 - Accent 51"/>
    <w:basedOn w:val="TableNormal"/>
    <w:next w:val="GridTable4-Accent5"/>
    <w:uiPriority w:val="49"/>
    <w:rsid w:val="0041798C"/>
    <w:pPr>
      <w:spacing w:after="0" w:line="240" w:lineRule="auto"/>
    </w:pPr>
    <w:rPr>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uiPriority w:val="99"/>
    <w:unhideWhenUsed/>
    <w:rsid w:val="00FB7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518"/>
  </w:style>
  <w:style w:type="paragraph" w:styleId="Footer">
    <w:name w:val="footer"/>
    <w:basedOn w:val="Normal"/>
    <w:link w:val="FooterChar"/>
    <w:uiPriority w:val="99"/>
    <w:unhideWhenUsed/>
    <w:rsid w:val="00FB7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518"/>
  </w:style>
  <w:style w:type="paragraph" w:styleId="Revision">
    <w:name w:val="Revision"/>
    <w:hidden/>
    <w:uiPriority w:val="99"/>
    <w:semiHidden/>
    <w:rsid w:val="00FB794C"/>
    <w:pPr>
      <w:spacing w:after="0" w:line="240" w:lineRule="auto"/>
    </w:pPr>
  </w:style>
  <w:style w:type="character" w:customStyle="1" w:styleId="Heading1Char">
    <w:name w:val="Heading 1 Char"/>
    <w:basedOn w:val="DefaultParagraphFont"/>
    <w:link w:val="Heading1"/>
    <w:uiPriority w:val="9"/>
    <w:rsid w:val="00602545"/>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AE38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E38C5"/>
    <w:rPr>
      <w:b/>
      <w:bCs/>
    </w:rPr>
  </w:style>
  <w:style w:type="character" w:styleId="PlaceholderText">
    <w:name w:val="Placeholder Text"/>
    <w:basedOn w:val="DefaultParagraphFont"/>
    <w:uiPriority w:val="99"/>
    <w:semiHidden/>
    <w:rsid w:val="00F562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829003">
      <w:bodyDiv w:val="1"/>
      <w:marLeft w:val="0"/>
      <w:marRight w:val="0"/>
      <w:marTop w:val="0"/>
      <w:marBottom w:val="0"/>
      <w:divBdr>
        <w:top w:val="none" w:sz="0" w:space="0" w:color="auto"/>
        <w:left w:val="none" w:sz="0" w:space="0" w:color="auto"/>
        <w:bottom w:val="none" w:sz="0" w:space="0" w:color="auto"/>
        <w:right w:val="none" w:sz="0" w:space="0" w:color="auto"/>
      </w:divBdr>
    </w:div>
    <w:div w:id="123261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customXml" Target="../customXml/item3.xml"/><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46" Type="http://schemas.openxmlformats.org/officeDocument/2006/relationships/image" Target="media/image8.png"/><Relationship Id="R1833159089f6448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45" Type="http://schemas.openxmlformats.org/officeDocument/2006/relationships/image" Target="media/image7.png"/><Relationship Id="Rc395e7f413f84c81"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49" Type="http://schemas.openxmlformats.org/officeDocument/2006/relationships/image" Target="media/image9.png"/><Relationship Id="rId10" Type="http://schemas.openxmlformats.org/officeDocument/2006/relationships/endnotes" Target="endnotes.xm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43" Type="http://schemas.openxmlformats.org/officeDocument/2006/relationships/image" Target="media/image9.jpeg"/><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69FE80CF02434F8B201F01458BBD95" ma:contentTypeVersion="6" ma:contentTypeDescription="Create a new document." ma:contentTypeScope="" ma:versionID="2572d573490f25bcb0bb35debb940ddc">
  <xsd:schema xmlns:xsd="http://www.w3.org/2001/XMLSchema" xmlns:xs="http://www.w3.org/2001/XMLSchema" xmlns:p="http://schemas.microsoft.com/office/2006/metadata/properties" xmlns:ns2="468340b2-2763-4e0c-8371-c7c10a106e0a" xmlns:ns3="2421dac9-2ea6-49c5-8e9e-eabf0c5299d0" targetNamespace="http://schemas.microsoft.com/office/2006/metadata/properties" ma:root="true" ma:fieldsID="9d00430b443960728f6cbead2f1df779" ns2:_="" ns3:_="">
    <xsd:import namespace="468340b2-2763-4e0c-8371-c7c10a106e0a"/>
    <xsd:import namespace="2421dac9-2ea6-49c5-8e9e-eabf0c5299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340b2-2763-4e0c-8371-c7c10a106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1dac9-2ea6-49c5-8e9e-eabf0c5299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CC1A5-D645-463A-A37A-AEF79B7403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B69804-5265-47B2-B661-DC1EC7F55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340b2-2763-4e0c-8371-c7c10a106e0a"/>
    <ds:schemaRef ds:uri="2421dac9-2ea6-49c5-8e9e-eabf0c529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D09DA-96D6-497C-AD26-AD842FAFAA18}">
  <ds:schemaRefs>
    <ds:schemaRef ds:uri="http://schemas.microsoft.com/sharepoint/v3/contenttype/forms"/>
  </ds:schemaRefs>
</ds:datastoreItem>
</file>

<file path=customXml/itemProps4.xml><?xml version="1.0" encoding="utf-8"?>
<ds:datastoreItem xmlns:ds="http://schemas.openxmlformats.org/officeDocument/2006/customXml" ds:itemID="{9B6CA63B-6CD8-46FC-9326-54F5BE26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Plauborg</dc:creator>
  <cp:keywords/>
  <dc:description/>
  <cp:lastModifiedBy>Finn Plauborg</cp:lastModifiedBy>
  <cp:revision>2</cp:revision>
  <cp:lastPrinted>2022-04-25T13:25:00Z</cp:lastPrinted>
  <dcterms:created xsi:type="dcterms:W3CDTF">2022-08-29T12:21:00Z</dcterms:created>
  <dcterms:modified xsi:type="dcterms:W3CDTF">2022-08-29T12:21:00Z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0x010100E869FE80CF02434F8B201F01458BBD95</vt:lpwstr>
  </property>
  <property fmtid="{D5CDD505-2E9C-101B-9397-08002B2CF9AE}" pid="3" name="ContentRemapped">
    <vt:lpwstr>true</vt:lpwstr>
  </property>
</Properties>
</file>