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564"/>
        <w:tblW w:w="5632" w:type="pct"/>
        <w:tblLayout w:type="fixed"/>
        <w:tblLook w:val="04A0" w:firstRow="1" w:lastRow="0" w:firstColumn="1" w:lastColumn="0" w:noHBand="0" w:noVBand="1"/>
      </w:tblPr>
      <w:tblGrid>
        <w:gridCol w:w="1533"/>
        <w:gridCol w:w="3413"/>
        <w:gridCol w:w="3490"/>
        <w:gridCol w:w="1163"/>
      </w:tblGrid>
      <w:tr w:rsidR="003F2EBE" w:rsidRPr="00483C5D" w14:paraId="1D08E393" w14:textId="77777777" w:rsidTr="003F2EBE">
        <w:trPr>
          <w:trHeight w:val="276"/>
        </w:trPr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AA216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90022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Forward Primer (5′-3′)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6DF88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Reverse Primer (5′-3′)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A53AD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Purpose</w:t>
            </w:r>
          </w:p>
        </w:tc>
      </w:tr>
      <w:tr w:rsidR="003F2EBE" w:rsidRPr="00483C5D" w14:paraId="396CCC5B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F3C11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STS5-1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044D2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CCATCTTGCATGATCTGTTA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D14D0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CAACTGCAATGGCAATAATA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4584F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QTL mapping</w:t>
            </w:r>
          </w:p>
        </w:tc>
      </w:tr>
      <w:tr w:rsidR="003F2EBE" w:rsidRPr="00483C5D" w14:paraId="2019F948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8A10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STS5-3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55AD4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ATATGGGATCCTACTACCGC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A811C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GTGTCTTACCTGCAAAGAGG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7E005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16F02702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D145A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STS5-5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8854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CAACAGTTGTATTTGTACCA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4CADE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CAAACTGTTCATCCTCCATT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78402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45A54315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528F5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STS5-6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FF71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AGCTTGCTGATCCAGTAGTC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473FC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ACCATTCTGATGTACGAAGC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24D88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31390E0C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B4D06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STS5-9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6DB8F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TCTGGAACCTCATGCTCTAC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1EADF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AAACTAAAACTAACCGTGCA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C3279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3D0CE986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C9DC6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STS5-10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DB6B4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ATATTCGCAGTGATCCAACT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0850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GGGTCCCACAAGTTTTATTT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68E46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067F3891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78835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STS5-12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11A85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CAGAGAGCACTTCCTGAATC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31BCF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GCTTTCACCCTCTCTCTCTC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EB695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3819B8D5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9BC42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STS5-33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828E9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TTACATCGTAACCACACTGC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652ED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GCATGAAGGAAAATAATTGG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83799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1642CEF8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48B76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STS5-47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FDAA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ATTGAGCATTTTTGGAATGT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E4DC2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TTATGCTTAACTTGTTGCGA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9CDA4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5D340C7F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AB106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STS5-55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5FE1B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AATGGTTGTGATTGGTTGAG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24439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CACCAGCCATAGCTTCAC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0268F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6E58109C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04818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STS5-61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A8009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AAGGGGTTACTGCCTAAATC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9F67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AAATTCAAATATCAATCCAA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60CDC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640C2C21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235D2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STS5-68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78A95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TGATAGTTGACAATGCAGGAGAGG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C7967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TCGATCCGGAAGTTATTTCTGC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A473F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77A15DD5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CBB9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STS5-99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5AF6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TGGATTAGACATCGTTGGTT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F78A5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TTTTTCTTGTGGACTTCGTG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40D5B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49B96045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9A54D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STS5-106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72443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TGTTGCTACTGTGAAGAATGG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6D50A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GTGGAGTTGTGATGTGGATTT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AB0A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14C0EE3F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F1566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Dcap1(</w:t>
            </w:r>
            <w:proofErr w:type="spellStart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SalI</w:t>
            </w:r>
            <w:proofErr w:type="spellEnd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4DE32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tagcctgcgccgcgaactcggggcc</w:t>
            </w:r>
            <w:proofErr w:type="spellEnd"/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EC77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CTCGTCCCGCCGGAGGAGGAGGAGGAGGT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89C4C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381F427C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0AA2C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Dcap2(</w:t>
            </w:r>
            <w:proofErr w:type="spellStart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D382C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caccggtccatcaatattggtcacaaata</w:t>
            </w:r>
            <w:proofErr w:type="spellEnd"/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0AFD4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atgtttttgggcgatctcggatgGgAtcc</w:t>
            </w:r>
            <w:proofErr w:type="spellEnd"/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60234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1B7C5459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64E5D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Dcap3(</w:t>
            </w:r>
            <w:proofErr w:type="spellStart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HphI</w:t>
            </w:r>
            <w:proofErr w:type="spellEnd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90BEA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tctcttgcgcacgagcaagaaataactac</w:t>
            </w:r>
            <w:proofErr w:type="spellEnd"/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B10CF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ggttttgaaatttgggtgtggaatatacca</w:t>
            </w:r>
            <w:proofErr w:type="spellEnd"/>
          </w:p>
        </w:tc>
        <w:tc>
          <w:tcPr>
            <w:tcW w:w="6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0B855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1D51965C" w14:textId="77777777" w:rsidTr="003F2EBE">
        <w:trPr>
          <w:trHeight w:val="276"/>
        </w:trPr>
        <w:tc>
          <w:tcPr>
            <w:tcW w:w="7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C880B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41230ce1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BB9D4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TTGGCGAAGTCAGTTATTGGTT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4DDD1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GCACAGCAACGAACACAAC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4E9907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Sequence analysis</w:t>
            </w:r>
          </w:p>
        </w:tc>
      </w:tr>
      <w:tr w:rsidR="003F2EBE" w:rsidRPr="00483C5D" w14:paraId="6D72146B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201CA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41230ce2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B8F55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GTCTAAGGTTGTGTTCGTTGCT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66766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GGACAGGTTCATCTCCTCAAGA</w:t>
            </w:r>
          </w:p>
        </w:tc>
        <w:tc>
          <w:tcPr>
            <w:tcW w:w="60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9A4BE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595B0A4A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62F67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41230ce3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556DD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GTTGATTCACGGCTATAAGAAGAAC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2AF5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CGGTGTCATCGTCGTCCAT</w:t>
            </w:r>
          </w:p>
        </w:tc>
        <w:tc>
          <w:tcPr>
            <w:tcW w:w="60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6EE90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42E2D87D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69C04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41240ce1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C04D7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GAAGCAGCAGAGGAGAGCAT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9F93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CAAGTGAATTGTAGACCGCAGTT</w:t>
            </w:r>
          </w:p>
        </w:tc>
        <w:tc>
          <w:tcPr>
            <w:tcW w:w="60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07A5C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12BBDBF6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80EAD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41240ce2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7BF77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GACCGCAGAGTACACAGAGT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9100C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CAACCAGCATACAAGATAACACTAC</w:t>
            </w:r>
          </w:p>
        </w:tc>
        <w:tc>
          <w:tcPr>
            <w:tcW w:w="60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E971B4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724AF9F5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2307A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41240ce3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A966F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TGTTACTGTTGGCATCTTATGTAGG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A9D932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TTGATTCTGAGCAGCACTTAGC</w:t>
            </w:r>
          </w:p>
        </w:tc>
        <w:tc>
          <w:tcPr>
            <w:tcW w:w="60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E27D5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F2EBE" w:rsidRPr="00483C5D" w14:paraId="772372AF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41534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qRT-41230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46A1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CTTGAGGAGATGAACCTGTC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8670D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AACTCTGGCGGAATTGGT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D65263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3F2EBE" w:rsidRPr="00483C5D" w14:paraId="74047CCE" w14:textId="77777777" w:rsidTr="003F2EBE">
        <w:trPr>
          <w:trHeight w:val="276"/>
        </w:trPr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391CC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qRT-41240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CFA15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GGACCTGATAGAGCAACACCTA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2A93C" w14:textId="77777777" w:rsidR="003F2EBE" w:rsidRPr="00483C5D" w:rsidRDefault="003F2EBE" w:rsidP="003F2E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83C5D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CTTCAGCAGGAGATTCTGGTATG</w:t>
            </w:r>
          </w:p>
        </w:tc>
        <w:tc>
          <w:tcPr>
            <w:tcW w:w="60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A31FB7" w14:textId="77777777" w:rsidR="003F2EBE" w:rsidRPr="00483C5D" w:rsidRDefault="003F2EBE" w:rsidP="003F2E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B34D60E" w14:textId="23615F11" w:rsidR="003F2EBE" w:rsidRPr="00483C5D" w:rsidRDefault="003F2EBE" w:rsidP="00EE0AF1">
      <w:pPr>
        <w:spacing w:afterLines="50" w:after="156"/>
        <w:jc w:val="center"/>
        <w:rPr>
          <w:rFonts w:ascii="Arial" w:hAnsi="Arial" w:cs="Arial"/>
          <w:sz w:val="20"/>
          <w:szCs w:val="20"/>
        </w:rPr>
      </w:pPr>
      <w:r w:rsidRPr="00483C5D">
        <w:rPr>
          <w:rFonts w:ascii="Arial" w:hAnsi="Arial" w:cs="Arial"/>
          <w:b/>
          <w:sz w:val="20"/>
          <w:szCs w:val="20"/>
        </w:rPr>
        <w:t>Supplementary Table 1.</w:t>
      </w:r>
      <w:r w:rsidRPr="00483C5D">
        <w:rPr>
          <w:rFonts w:ascii="Arial" w:hAnsi="Arial" w:cs="Arial"/>
          <w:sz w:val="20"/>
          <w:szCs w:val="20"/>
        </w:rPr>
        <w:t xml:space="preserve"> </w:t>
      </w:r>
      <w:r w:rsidR="001902DE" w:rsidRPr="00483C5D">
        <w:rPr>
          <w:rFonts w:ascii="Arial" w:hAnsi="Arial" w:cs="Arial"/>
          <w:sz w:val="20"/>
          <w:szCs w:val="20"/>
        </w:rPr>
        <w:t xml:space="preserve">Names and sequences of oligonucleotide primers </w:t>
      </w:r>
      <w:r w:rsidRPr="00483C5D">
        <w:rPr>
          <w:rFonts w:ascii="Arial" w:hAnsi="Arial" w:cs="Arial"/>
          <w:color w:val="000000" w:themeColor="text1"/>
          <w:sz w:val="20"/>
          <w:szCs w:val="20"/>
        </w:rPr>
        <w:t>used in this study</w:t>
      </w:r>
    </w:p>
    <w:p w14:paraId="6504D497" w14:textId="77777777" w:rsidR="000B0436" w:rsidRPr="00483C5D" w:rsidRDefault="000B0436">
      <w:pPr>
        <w:rPr>
          <w:rFonts w:ascii="Arial" w:hAnsi="Arial" w:cs="Arial"/>
        </w:rPr>
      </w:pPr>
    </w:p>
    <w:sectPr w:rsidR="000B0436" w:rsidRPr="00483C5D" w:rsidSect="00E572F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BCD3" w14:textId="77777777" w:rsidR="00E37319" w:rsidRDefault="00E37319" w:rsidP="003F2EBE">
      <w:r>
        <w:separator/>
      </w:r>
    </w:p>
  </w:endnote>
  <w:endnote w:type="continuationSeparator" w:id="0">
    <w:p w14:paraId="3EFAD1B8" w14:textId="77777777" w:rsidR="00E37319" w:rsidRDefault="00E37319" w:rsidP="003F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6373752"/>
      <w:docPartObj>
        <w:docPartGallery w:val="Page Numbers (Bottom of Page)"/>
        <w:docPartUnique/>
      </w:docPartObj>
    </w:sdtPr>
    <w:sdtContent>
      <w:p w14:paraId="1D6B408A" w14:textId="757B28AC" w:rsidR="00997DB3" w:rsidRDefault="00997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2EA060E" w14:textId="77777777" w:rsidR="00997DB3" w:rsidRDefault="00997D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4FD9A" w14:textId="77777777" w:rsidR="00E37319" w:rsidRDefault="00E37319" w:rsidP="003F2EBE">
      <w:r>
        <w:separator/>
      </w:r>
    </w:p>
  </w:footnote>
  <w:footnote w:type="continuationSeparator" w:id="0">
    <w:p w14:paraId="4D312A09" w14:textId="77777777" w:rsidR="00E37319" w:rsidRDefault="00E37319" w:rsidP="003F2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A47"/>
    <w:rsid w:val="000B0436"/>
    <w:rsid w:val="00145A47"/>
    <w:rsid w:val="001902DE"/>
    <w:rsid w:val="00347B54"/>
    <w:rsid w:val="003F2EBE"/>
    <w:rsid w:val="004464D7"/>
    <w:rsid w:val="00483C5D"/>
    <w:rsid w:val="004B6B65"/>
    <w:rsid w:val="006D695B"/>
    <w:rsid w:val="008D5726"/>
    <w:rsid w:val="00997DB3"/>
    <w:rsid w:val="00A62DB7"/>
    <w:rsid w:val="00BA3399"/>
    <w:rsid w:val="00BF442C"/>
    <w:rsid w:val="00CE0681"/>
    <w:rsid w:val="00DA44A3"/>
    <w:rsid w:val="00E37319"/>
    <w:rsid w:val="00E572F9"/>
    <w:rsid w:val="00EE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2B8A1"/>
  <w15:docId w15:val="{A865C0F1-C7D4-4871-A64A-3CC115F8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2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2E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2E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2EBE"/>
    <w:rPr>
      <w:sz w:val="18"/>
      <w:szCs w:val="18"/>
    </w:rPr>
  </w:style>
  <w:style w:type="paragraph" w:styleId="a7">
    <w:name w:val="Revision"/>
    <w:hidden/>
    <w:uiPriority w:val="99"/>
    <w:semiHidden/>
    <w:rsid w:val="001902DE"/>
  </w:style>
  <w:style w:type="paragraph" w:styleId="a8">
    <w:name w:val="Balloon Text"/>
    <w:basedOn w:val="a"/>
    <w:link w:val="a9"/>
    <w:uiPriority w:val="99"/>
    <w:semiHidden/>
    <w:unhideWhenUsed/>
    <w:rsid w:val="00EE0AF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E0A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8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zuopeng</dc:creator>
  <cp:keywords/>
  <dc:description/>
  <cp:lastModifiedBy>xu zuopeng</cp:lastModifiedBy>
  <cp:revision>8</cp:revision>
  <dcterms:created xsi:type="dcterms:W3CDTF">2022-09-01T19:22:00Z</dcterms:created>
  <dcterms:modified xsi:type="dcterms:W3CDTF">2022-09-06T07:40:00Z</dcterms:modified>
</cp:coreProperties>
</file>