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21152" w14:textId="775E2C32" w:rsidR="001D2929" w:rsidRPr="00A11352" w:rsidRDefault="001D2929" w:rsidP="001D292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135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17D2C" w:rsidRPr="00A11352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A11352">
        <w:rPr>
          <w:rFonts w:ascii="Times New Roman" w:hAnsi="Times New Roman" w:cs="Times New Roman"/>
          <w:b/>
          <w:bCs/>
          <w:sz w:val="24"/>
          <w:szCs w:val="24"/>
        </w:rPr>
        <w:t xml:space="preserve"> Composition and </w:t>
      </w:r>
      <w:r w:rsidR="00A11352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A11352">
        <w:rPr>
          <w:rFonts w:ascii="Times New Roman" w:hAnsi="Times New Roman" w:cs="Times New Roman"/>
          <w:b/>
          <w:bCs/>
          <w:sz w:val="24"/>
          <w:szCs w:val="24"/>
        </w:rPr>
        <w:t xml:space="preserve">utrient </w:t>
      </w:r>
      <w:r w:rsidR="00A11352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A11352">
        <w:rPr>
          <w:rFonts w:ascii="Times New Roman" w:hAnsi="Times New Roman" w:cs="Times New Roman"/>
          <w:b/>
          <w:bCs/>
          <w:sz w:val="24"/>
          <w:szCs w:val="24"/>
        </w:rPr>
        <w:t xml:space="preserve">evels of </w:t>
      </w:r>
      <w:bookmarkStart w:id="0" w:name="OLE_LINK26"/>
      <w:r w:rsidRPr="00A11352">
        <w:rPr>
          <w:rFonts w:ascii="Times New Roman" w:hAnsi="Times New Roman" w:cs="Times New Roman"/>
          <w:b/>
          <w:bCs/>
          <w:sz w:val="24"/>
          <w:szCs w:val="24"/>
        </w:rPr>
        <w:t xml:space="preserve">Chinese </w:t>
      </w:r>
      <w:r w:rsidR="00A11352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A11352">
        <w:rPr>
          <w:rFonts w:ascii="Times New Roman" w:hAnsi="Times New Roman" w:cs="Times New Roman"/>
          <w:b/>
          <w:bCs/>
          <w:sz w:val="24"/>
          <w:szCs w:val="24"/>
        </w:rPr>
        <w:t xml:space="preserve">angolins’ basal </w:t>
      </w:r>
      <w:r w:rsidR="00A1135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A11352">
        <w:rPr>
          <w:rFonts w:ascii="Times New Roman" w:hAnsi="Times New Roman" w:cs="Times New Roman"/>
          <w:b/>
          <w:bCs/>
          <w:sz w:val="24"/>
          <w:szCs w:val="24"/>
        </w:rPr>
        <w:t>iets</w:t>
      </w:r>
      <w:bookmarkEnd w:id="0"/>
      <w:r w:rsidRPr="00A11352">
        <w:rPr>
          <w:rFonts w:ascii="Times New Roman" w:hAnsi="Times New Roman" w:cs="Times New Roman"/>
          <w:b/>
          <w:bCs/>
          <w:sz w:val="24"/>
          <w:szCs w:val="24"/>
        </w:rPr>
        <w:t xml:space="preserve"> (air-dry basis; %)</w:t>
      </w:r>
    </w:p>
    <w:tbl>
      <w:tblPr>
        <w:tblW w:w="5529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835"/>
        <w:gridCol w:w="2694"/>
      </w:tblGrid>
      <w:tr w:rsidR="001D2929" w:rsidRPr="00A11352" w14:paraId="51F466C3" w14:textId="77777777" w:rsidTr="008745FF">
        <w:trPr>
          <w:trHeight w:val="397"/>
        </w:trPr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2CBF64DC" w14:textId="77777777" w:rsidR="001D2929" w:rsidRPr="00A11352" w:rsidRDefault="001D2929" w:rsidP="00A669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269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458D1F3E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Chinese pangolins’ diet</w:t>
            </w:r>
          </w:p>
        </w:tc>
      </w:tr>
      <w:tr w:rsidR="001D2929" w:rsidRPr="00A11352" w14:paraId="53F866CB" w14:textId="77777777" w:rsidTr="008745FF">
        <w:trPr>
          <w:trHeight w:val="397"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8172D7E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Ingredients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C390EC5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929" w:rsidRPr="00A11352" w14:paraId="3757AF3E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7B8C61AB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Hawthorn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538BDADA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</w:tr>
      <w:tr w:rsidR="001D2929" w:rsidRPr="00A11352" w14:paraId="634D41B0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39EAB364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Onions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7BF0E34F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</w:tr>
      <w:tr w:rsidR="001D2929" w:rsidRPr="00A11352" w14:paraId="1B5A2810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25DDDDAC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Pear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4B8DD611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</w:tr>
      <w:tr w:rsidR="001D2929" w:rsidRPr="00A11352" w14:paraId="5C77FAB3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6CBFB824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Carrot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12081E1D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6.90</w:t>
            </w:r>
          </w:p>
        </w:tc>
      </w:tr>
      <w:tr w:rsidR="001D2929" w:rsidRPr="00A11352" w14:paraId="74A4A52E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01D99FC4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Black ants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14D2C38D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23.093</w:t>
            </w:r>
          </w:p>
        </w:tc>
      </w:tr>
      <w:tr w:rsidR="001D2929" w:rsidRPr="00A11352" w14:paraId="4B98E8B4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6B61C5F4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Silkworm chrysalis dry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0F3FF61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6.90</w:t>
            </w:r>
          </w:p>
        </w:tc>
      </w:tr>
      <w:tr w:rsidR="001D2929" w:rsidRPr="00A11352" w14:paraId="428B2A82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442431A2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The earthworm powder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3B90F170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</w:tr>
      <w:tr w:rsidR="001D2929" w:rsidRPr="00A11352" w14:paraId="0352A3CE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6FEA8861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Coconut powder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137ED233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6.90</w:t>
            </w:r>
          </w:p>
        </w:tc>
      </w:tr>
      <w:tr w:rsidR="001D2929" w:rsidRPr="00A11352" w14:paraId="5755C97D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1462CEEF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Dried black horsefly larvae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2DA96A0A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6.90</w:t>
            </w:r>
          </w:p>
        </w:tc>
      </w:tr>
      <w:tr w:rsidR="001D2929" w:rsidRPr="00A11352" w14:paraId="1780DC4D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111FA1AC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Mealworms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0589EE1F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19.80</w:t>
            </w:r>
          </w:p>
        </w:tc>
      </w:tr>
      <w:tr w:rsidR="001D2929" w:rsidRPr="00A11352" w14:paraId="03F0A1FF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459042ED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Honey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4A64467A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1D2929" w:rsidRPr="00A11352" w14:paraId="293DA4A9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418367C9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Termites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6931740A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1D2929" w:rsidRPr="00A11352" w14:paraId="020A1104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3CE2B8FE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Vitamin K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60DFBAB1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1D2929" w:rsidRPr="00A11352" w14:paraId="380840D9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573B6B77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 xml:space="preserve">Multidimensional element  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1D96AA19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1D2929" w:rsidRPr="00A11352" w14:paraId="7A265BA5" w14:textId="77777777" w:rsidTr="008745FF">
        <w:trPr>
          <w:trHeight w:val="397"/>
        </w:trPr>
        <w:tc>
          <w:tcPr>
            <w:tcW w:w="2835" w:type="dxa"/>
            <w:shd w:val="clear" w:color="auto" w:fill="auto"/>
            <w:noWrap/>
            <w:hideMark/>
          </w:tcPr>
          <w:p w14:paraId="2FAC8E6A" w14:textId="77777777" w:rsidR="001D2929" w:rsidRPr="00A11352" w:rsidRDefault="001D2929" w:rsidP="00A66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694" w:type="dxa"/>
            <w:shd w:val="clear" w:color="auto" w:fill="auto"/>
            <w:noWrap/>
            <w:hideMark/>
          </w:tcPr>
          <w:p w14:paraId="09E03A39" w14:textId="77777777" w:rsidR="001D2929" w:rsidRPr="00A11352" w:rsidRDefault="001D2929" w:rsidP="00C43D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352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</w:tr>
    </w:tbl>
    <w:p w14:paraId="73AD1A9F" w14:textId="77777777" w:rsidR="00141A26" w:rsidRDefault="005A1625"/>
    <w:sectPr w:rsidR="00141A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7C7B4" w14:textId="77777777" w:rsidR="005A1625" w:rsidRDefault="005A1625" w:rsidP="001D2929">
      <w:r>
        <w:separator/>
      </w:r>
    </w:p>
  </w:endnote>
  <w:endnote w:type="continuationSeparator" w:id="0">
    <w:p w14:paraId="0C67FD01" w14:textId="77777777" w:rsidR="005A1625" w:rsidRDefault="005A1625" w:rsidP="001D2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B153A" w14:textId="77777777" w:rsidR="005A1625" w:rsidRDefault="005A1625" w:rsidP="001D2929">
      <w:r>
        <w:separator/>
      </w:r>
    </w:p>
  </w:footnote>
  <w:footnote w:type="continuationSeparator" w:id="0">
    <w:p w14:paraId="25A24174" w14:textId="77777777" w:rsidR="005A1625" w:rsidRDefault="005A1625" w:rsidP="001D29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155"/>
    <w:rsid w:val="000E4D40"/>
    <w:rsid w:val="001D2929"/>
    <w:rsid w:val="002441BA"/>
    <w:rsid w:val="00376A2E"/>
    <w:rsid w:val="005110BB"/>
    <w:rsid w:val="00517D2C"/>
    <w:rsid w:val="005A1625"/>
    <w:rsid w:val="005B2B13"/>
    <w:rsid w:val="00644E63"/>
    <w:rsid w:val="007D2DC7"/>
    <w:rsid w:val="008745FF"/>
    <w:rsid w:val="009E2089"/>
    <w:rsid w:val="00A11352"/>
    <w:rsid w:val="00C40744"/>
    <w:rsid w:val="00C43D0F"/>
    <w:rsid w:val="00CB4B32"/>
    <w:rsid w:val="00E27155"/>
    <w:rsid w:val="00EB0CAC"/>
    <w:rsid w:val="00EB3582"/>
    <w:rsid w:val="00F4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0C933"/>
  <w15:chartTrackingRefBased/>
  <w15:docId w15:val="{642670EA-F788-4FD4-A82B-75FB2F33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9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2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29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2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2929"/>
    <w:rPr>
      <w:sz w:val="18"/>
      <w:szCs w:val="18"/>
    </w:rPr>
  </w:style>
  <w:style w:type="table" w:styleId="a7">
    <w:name w:val="Table Grid"/>
    <w:basedOn w:val="a1"/>
    <w:uiPriority w:val="39"/>
    <w:rsid w:val="001D2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66</Words>
  <Characters>391</Characters>
  <Application>Microsoft Office Word</Application>
  <DocSecurity>0</DocSecurity>
  <Lines>8</Lines>
  <Paragraphs>4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东东东 东东东东东东东东东东东东东东东东东东</dc:creator>
  <cp:keywords/>
  <dc:description/>
  <cp:lastModifiedBy>东东东 东东东东东东东东东东东东东东东东东东</cp:lastModifiedBy>
  <cp:revision>10</cp:revision>
  <dcterms:created xsi:type="dcterms:W3CDTF">2022-04-12T02:09:00Z</dcterms:created>
  <dcterms:modified xsi:type="dcterms:W3CDTF">2022-04-28T00:40:00Z</dcterms:modified>
</cp:coreProperties>
</file>