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58"/>
        <w:gridCol w:w="587"/>
        <w:gridCol w:w="11428"/>
        <w:gridCol w:w="15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9876F20" w:rsidR="00FB3483" w:rsidRPr="00930A31" w:rsidRDefault="00575F15" w:rsidP="005979B8">
            <w:pPr>
              <w:pStyle w:val="Default"/>
              <w:spacing w:before="40" w:after="40"/>
              <w:rPr>
                <w:rFonts w:ascii="Arial" w:hAnsi="Arial" w:cs="Arial"/>
                <w:color w:val="auto"/>
                <w:sz w:val="18"/>
                <w:szCs w:val="18"/>
              </w:rPr>
            </w:pPr>
            <w:r>
              <w:rPr>
                <w:rFonts w:ascii="Arial" w:hAnsi="Arial" w:cs="Arial"/>
                <w:color w:val="auto"/>
                <w:sz w:val="18"/>
                <w:szCs w:val="18"/>
              </w:rPr>
              <w:t>T</w:t>
            </w:r>
            <w:r w:rsidR="001F03E7">
              <w:rPr>
                <w:rFonts w:ascii="Arial" w:hAnsi="Arial" w:cs="Arial"/>
                <w:color w:val="auto"/>
                <w:sz w:val="18"/>
                <w:szCs w:val="18"/>
              </w:rPr>
              <w:t>itle</w:t>
            </w:r>
            <w:r>
              <w:rPr>
                <w:rFonts w:ascii="Arial" w:hAnsi="Arial" w:cs="Arial"/>
                <w:color w:val="auto"/>
                <w:sz w:val="18"/>
                <w:szCs w:val="18"/>
              </w:rPr>
              <w:t xml:space="preserve"> </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BBF0D5F" w:rsidR="00FB3483" w:rsidRPr="00930A31" w:rsidRDefault="00575F15" w:rsidP="005979B8">
            <w:pPr>
              <w:pStyle w:val="Default"/>
              <w:spacing w:before="40" w:after="40"/>
              <w:rPr>
                <w:rFonts w:ascii="Arial" w:hAnsi="Arial" w:cs="Arial"/>
                <w:color w:val="auto"/>
                <w:sz w:val="18"/>
                <w:szCs w:val="18"/>
              </w:rPr>
            </w:pPr>
            <w:r>
              <w:rPr>
                <w:rFonts w:ascii="Arial" w:hAnsi="Arial" w:cs="Arial"/>
                <w:color w:val="auto"/>
                <w:sz w:val="18"/>
                <w:szCs w:val="18"/>
              </w:rPr>
              <w:t>P</w:t>
            </w:r>
            <w:r w:rsidR="00F35648">
              <w:rPr>
                <w:rFonts w:ascii="Arial" w:hAnsi="Arial" w:cs="Arial"/>
                <w:color w:val="auto"/>
                <w:sz w:val="18"/>
                <w:szCs w:val="18"/>
              </w:rPr>
              <w:t>hases</w:t>
            </w:r>
            <w:r>
              <w:rPr>
                <w:rFonts w:ascii="Arial" w:hAnsi="Arial" w:cs="Arial"/>
                <w:color w:val="auto"/>
                <w:sz w:val="18"/>
                <w:szCs w:val="18"/>
              </w:rPr>
              <w:t xml:space="preserve"> </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B70BAD2" w:rsidR="00FB3483" w:rsidRPr="00930A31" w:rsidRDefault="00575F15" w:rsidP="005979B8">
            <w:pPr>
              <w:pStyle w:val="Default"/>
              <w:spacing w:before="40" w:after="40"/>
              <w:rPr>
                <w:rFonts w:ascii="Arial" w:hAnsi="Arial" w:cs="Arial"/>
                <w:color w:val="auto"/>
                <w:sz w:val="18"/>
                <w:szCs w:val="18"/>
              </w:rPr>
            </w:pPr>
            <w:r>
              <w:rPr>
                <w:rFonts w:ascii="Arial" w:hAnsi="Arial" w:cs="Arial"/>
                <w:color w:val="auto"/>
                <w:sz w:val="18"/>
                <w:szCs w:val="18"/>
              </w:rPr>
              <w:t>I</w:t>
            </w:r>
            <w:r w:rsidR="001F03E7">
              <w:rPr>
                <w:rFonts w:ascii="Arial" w:hAnsi="Arial" w:cs="Arial"/>
                <w:color w:val="auto"/>
                <w:sz w:val="18"/>
                <w:szCs w:val="18"/>
              </w:rPr>
              <w:t>ntroduction</w:t>
            </w:r>
            <w:r>
              <w:rPr>
                <w:rFonts w:ascii="Arial" w:hAnsi="Arial" w:cs="Arial"/>
                <w:color w:val="auto"/>
                <w:sz w:val="18"/>
                <w:szCs w:val="18"/>
              </w:rPr>
              <w:t xml:space="preserve"> </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EBBE4CD" w:rsidR="00FB3483" w:rsidRPr="00930A31" w:rsidRDefault="00575F15" w:rsidP="005979B8">
            <w:pPr>
              <w:pStyle w:val="Default"/>
              <w:spacing w:before="40" w:after="40"/>
              <w:rPr>
                <w:rFonts w:ascii="Arial" w:hAnsi="Arial" w:cs="Arial"/>
                <w:color w:val="auto"/>
                <w:sz w:val="18"/>
                <w:szCs w:val="18"/>
              </w:rPr>
            </w:pPr>
            <w:r>
              <w:rPr>
                <w:rFonts w:ascii="Arial" w:hAnsi="Arial" w:cs="Arial"/>
                <w:color w:val="auto"/>
                <w:sz w:val="18"/>
                <w:szCs w:val="18"/>
              </w:rPr>
              <w:t>A</w:t>
            </w:r>
            <w:r w:rsidR="001F03E7">
              <w:rPr>
                <w:rFonts w:ascii="Arial" w:hAnsi="Arial" w:cs="Arial"/>
                <w:color w:val="auto"/>
                <w:sz w:val="18"/>
                <w:szCs w:val="18"/>
              </w:rPr>
              <w:t>ims</w:t>
            </w:r>
            <w:r>
              <w:rPr>
                <w:rFonts w:ascii="Arial" w:hAnsi="Arial" w:cs="Arial"/>
                <w:color w:val="auto"/>
                <w:sz w:val="18"/>
                <w:szCs w:val="18"/>
              </w:rPr>
              <w:t xml:space="preserve"> </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115A39C" w:rsidR="00FB3483" w:rsidRPr="00930A31" w:rsidRDefault="001F03E7" w:rsidP="005979B8">
            <w:pPr>
              <w:pStyle w:val="Default"/>
              <w:spacing w:before="40" w:after="40"/>
              <w:rPr>
                <w:rFonts w:ascii="Arial" w:hAnsi="Arial" w:cs="Arial"/>
                <w:color w:val="auto"/>
                <w:sz w:val="18"/>
                <w:szCs w:val="18"/>
              </w:rPr>
            </w:pPr>
            <w:r>
              <w:rPr>
                <w:rFonts w:ascii="Arial" w:hAnsi="Arial" w:cs="Arial"/>
                <w:color w:val="auto"/>
                <w:sz w:val="18"/>
                <w:szCs w:val="18"/>
              </w:rPr>
              <w:t>Study selection criteria</w:t>
            </w:r>
            <w:r w:rsidR="00575F15">
              <w:rPr>
                <w:rFonts w:ascii="Arial" w:hAnsi="Arial" w:cs="Arial"/>
                <w:color w:val="auto"/>
                <w:sz w:val="18"/>
                <w:szCs w:val="18"/>
              </w:rPr>
              <w:t xml:space="preserve"> </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BC3F5D5" w:rsidR="00FB3483" w:rsidRPr="00930A31" w:rsidRDefault="001F03E7" w:rsidP="005979B8">
            <w:pPr>
              <w:pStyle w:val="Default"/>
              <w:spacing w:before="40" w:after="40"/>
              <w:rPr>
                <w:rFonts w:ascii="Arial" w:hAnsi="Arial" w:cs="Arial"/>
                <w:color w:val="auto"/>
                <w:sz w:val="18"/>
                <w:szCs w:val="18"/>
              </w:rPr>
            </w:pPr>
            <w:r>
              <w:rPr>
                <w:rFonts w:ascii="Arial" w:hAnsi="Arial" w:cs="Arial"/>
                <w:color w:val="auto"/>
                <w:sz w:val="18"/>
                <w:szCs w:val="18"/>
              </w:rPr>
              <w:t>Research strategy</w:t>
            </w:r>
            <w:r w:rsidR="00575F15">
              <w:rPr>
                <w:rFonts w:ascii="Arial" w:hAnsi="Arial" w:cs="Arial"/>
                <w:color w:val="auto"/>
                <w:sz w:val="18"/>
                <w:szCs w:val="18"/>
              </w:rPr>
              <w:t xml:space="preserve"> </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D5E8479" w:rsidR="00FB3483" w:rsidRPr="00930A31" w:rsidRDefault="001F03E7" w:rsidP="005979B8">
            <w:pPr>
              <w:pStyle w:val="Default"/>
              <w:spacing w:before="40" w:after="40"/>
              <w:rPr>
                <w:rFonts w:ascii="Arial" w:hAnsi="Arial" w:cs="Arial"/>
                <w:color w:val="auto"/>
                <w:sz w:val="18"/>
                <w:szCs w:val="18"/>
              </w:rPr>
            </w:pPr>
            <w:r>
              <w:rPr>
                <w:rFonts w:ascii="Arial" w:hAnsi="Arial" w:cs="Arial"/>
                <w:color w:val="auto"/>
                <w:sz w:val="18"/>
                <w:szCs w:val="18"/>
              </w:rPr>
              <w:t>Research strategy; Table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348C7197" w:rsidR="00FB3483" w:rsidRPr="00930A31" w:rsidRDefault="001F03E7" w:rsidP="005979B8">
            <w:pPr>
              <w:pStyle w:val="Default"/>
              <w:spacing w:before="40" w:after="40"/>
              <w:rPr>
                <w:rFonts w:ascii="Arial" w:hAnsi="Arial" w:cs="Arial"/>
                <w:color w:val="auto"/>
                <w:sz w:val="18"/>
                <w:szCs w:val="18"/>
              </w:rPr>
            </w:pPr>
            <w:r>
              <w:rPr>
                <w:rFonts w:ascii="Arial" w:hAnsi="Arial" w:cs="Arial"/>
                <w:color w:val="auto"/>
                <w:sz w:val="18"/>
                <w:szCs w:val="18"/>
              </w:rPr>
              <w:t>Study selection criteria; research strategy</w:t>
            </w:r>
            <w:r w:rsidR="00575F15">
              <w:rPr>
                <w:rFonts w:ascii="Arial" w:hAnsi="Arial" w:cs="Arial"/>
                <w:color w:val="auto"/>
                <w:sz w:val="18"/>
                <w:szCs w:val="18"/>
              </w:rPr>
              <w:t xml:space="preserve"> </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934FC18" w:rsidR="00FB3483" w:rsidRPr="00930A31" w:rsidRDefault="001F03E7" w:rsidP="005979B8">
            <w:pPr>
              <w:pStyle w:val="Default"/>
              <w:spacing w:before="40" w:after="40"/>
              <w:rPr>
                <w:rFonts w:ascii="Arial" w:hAnsi="Arial" w:cs="Arial"/>
                <w:color w:val="auto"/>
                <w:sz w:val="18"/>
                <w:szCs w:val="18"/>
              </w:rPr>
            </w:pPr>
            <w:r>
              <w:rPr>
                <w:rFonts w:ascii="Arial" w:hAnsi="Arial" w:cs="Arial"/>
                <w:color w:val="auto"/>
                <w:sz w:val="18"/>
                <w:szCs w:val="18"/>
              </w:rPr>
              <w:t>Data extraction and analysis</w:t>
            </w:r>
            <w:r w:rsidR="00575F15">
              <w:rPr>
                <w:rFonts w:ascii="Arial" w:hAnsi="Arial" w:cs="Arial"/>
                <w:color w:val="auto"/>
                <w:sz w:val="18"/>
                <w:szCs w:val="18"/>
              </w:rPr>
              <w:t xml:space="preserve"> </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893BC13" w:rsidR="00930A31" w:rsidRPr="00930A31" w:rsidRDefault="00575F15" w:rsidP="005979B8">
            <w:pPr>
              <w:pStyle w:val="Default"/>
              <w:spacing w:before="40" w:after="40"/>
              <w:rPr>
                <w:rFonts w:ascii="Arial" w:hAnsi="Arial" w:cs="Arial"/>
                <w:color w:val="auto"/>
                <w:sz w:val="18"/>
                <w:szCs w:val="18"/>
              </w:rPr>
            </w:pPr>
            <w:r>
              <w:rPr>
                <w:rFonts w:ascii="Arial" w:hAnsi="Arial" w:cs="Arial"/>
                <w:color w:val="auto"/>
                <w:sz w:val="18"/>
                <w:szCs w:val="18"/>
              </w:rPr>
              <w:t>A</w:t>
            </w:r>
            <w:r w:rsidR="00C105A4">
              <w:rPr>
                <w:rFonts w:ascii="Arial" w:hAnsi="Arial" w:cs="Arial"/>
                <w:color w:val="auto"/>
                <w:sz w:val="18"/>
                <w:szCs w:val="18"/>
              </w:rPr>
              <w:t>ims</w:t>
            </w:r>
            <w:r>
              <w:rPr>
                <w:rFonts w:ascii="Arial" w:hAnsi="Arial" w:cs="Arial"/>
                <w:color w:val="auto"/>
                <w:sz w:val="18"/>
                <w:szCs w:val="18"/>
              </w:rPr>
              <w:t xml:space="preserve"> </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071F8811" w:rsidR="00930A31" w:rsidRPr="00930A31" w:rsidRDefault="00C105A4" w:rsidP="005979B8">
            <w:pPr>
              <w:pStyle w:val="Default"/>
              <w:spacing w:before="40" w:after="40"/>
              <w:rPr>
                <w:rFonts w:ascii="Arial" w:hAnsi="Arial" w:cs="Arial"/>
                <w:color w:val="auto"/>
                <w:sz w:val="18"/>
                <w:szCs w:val="18"/>
              </w:rPr>
            </w:pPr>
            <w:r>
              <w:rPr>
                <w:rFonts w:ascii="Arial" w:hAnsi="Arial" w:cs="Arial"/>
                <w:color w:val="auto"/>
                <w:sz w:val="18"/>
                <w:szCs w:val="18"/>
              </w:rPr>
              <w:t>Research strategy</w:t>
            </w:r>
            <w:r w:rsidR="00575F15">
              <w:rPr>
                <w:rFonts w:ascii="Arial" w:hAnsi="Arial" w:cs="Arial"/>
                <w:color w:val="auto"/>
                <w:sz w:val="18"/>
                <w:szCs w:val="18"/>
              </w:rPr>
              <w:t xml:space="preserve"> </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3C898B9E" w:rsidR="00FB3483" w:rsidRPr="00930A31" w:rsidRDefault="00C105A4" w:rsidP="005979B8">
            <w:pPr>
              <w:pStyle w:val="Default"/>
              <w:spacing w:before="40" w:after="40"/>
              <w:rPr>
                <w:rFonts w:ascii="Arial" w:hAnsi="Arial" w:cs="Arial"/>
                <w:color w:val="auto"/>
                <w:sz w:val="18"/>
                <w:szCs w:val="18"/>
              </w:rPr>
            </w:pPr>
            <w:r>
              <w:rPr>
                <w:rFonts w:ascii="Arial" w:hAnsi="Arial" w:cs="Arial"/>
                <w:color w:val="auto"/>
                <w:sz w:val="18"/>
                <w:szCs w:val="18"/>
              </w:rPr>
              <w:t>Methodological quality of the study</w:t>
            </w:r>
            <w:r w:rsidR="00F40533">
              <w:rPr>
                <w:rFonts w:ascii="Arial" w:hAnsi="Arial" w:cs="Arial"/>
                <w:color w:val="auto"/>
                <w:sz w:val="18"/>
                <w:szCs w:val="18"/>
              </w:rPr>
              <w:t xml:space="preserve"> </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4D98D43" w:rsidR="00FB3483" w:rsidRPr="00930A31" w:rsidRDefault="00563CBE" w:rsidP="005979B8">
            <w:pPr>
              <w:pStyle w:val="Default"/>
              <w:spacing w:before="40" w:after="40"/>
              <w:rPr>
                <w:rFonts w:ascii="Arial" w:hAnsi="Arial" w:cs="Arial"/>
                <w:color w:val="auto"/>
                <w:sz w:val="18"/>
                <w:szCs w:val="18"/>
              </w:rPr>
            </w:pPr>
            <w:r>
              <w:rPr>
                <w:rFonts w:ascii="Arial" w:hAnsi="Arial" w:cs="Arial"/>
                <w:color w:val="auto"/>
                <w:sz w:val="18"/>
                <w:szCs w:val="18"/>
              </w:rPr>
              <w:t>Data extraction and analysis</w:t>
            </w:r>
            <w:r w:rsidR="00F40533">
              <w:rPr>
                <w:rFonts w:ascii="Arial" w:hAnsi="Arial" w:cs="Arial"/>
                <w:color w:val="auto"/>
                <w:sz w:val="18"/>
                <w:szCs w:val="18"/>
              </w:rPr>
              <w:t xml:space="preserve"> </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316C6B78" w:rsidR="00930A31" w:rsidRPr="00930A31" w:rsidRDefault="001F03E7" w:rsidP="005979B8">
            <w:pPr>
              <w:pStyle w:val="Default"/>
              <w:spacing w:before="40" w:after="40"/>
              <w:rPr>
                <w:rFonts w:ascii="Arial" w:hAnsi="Arial" w:cs="Arial"/>
                <w:color w:val="auto"/>
                <w:sz w:val="18"/>
                <w:szCs w:val="18"/>
              </w:rPr>
            </w:pPr>
            <w:r>
              <w:rPr>
                <w:rFonts w:ascii="Arial" w:hAnsi="Arial" w:cs="Arial"/>
                <w:color w:val="auto"/>
                <w:sz w:val="18"/>
                <w:szCs w:val="18"/>
              </w:rPr>
              <w:t>Included and excluded studies</w:t>
            </w:r>
            <w:r w:rsidR="00F40533">
              <w:rPr>
                <w:rFonts w:ascii="Arial" w:hAnsi="Arial" w:cs="Arial"/>
                <w:color w:val="auto"/>
                <w:sz w:val="18"/>
                <w:szCs w:val="18"/>
              </w:rPr>
              <w:t xml:space="preserve"> </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D99EB81" w:rsidR="00930A31" w:rsidRPr="00930A31" w:rsidRDefault="00563CBE" w:rsidP="005979B8">
            <w:pPr>
              <w:pStyle w:val="Default"/>
              <w:spacing w:before="40" w:after="40"/>
              <w:rPr>
                <w:rFonts w:ascii="Arial" w:hAnsi="Arial" w:cs="Arial"/>
                <w:color w:val="auto"/>
                <w:sz w:val="18"/>
                <w:szCs w:val="18"/>
              </w:rPr>
            </w:pPr>
            <w:r>
              <w:rPr>
                <w:rFonts w:ascii="Arial" w:hAnsi="Arial" w:cs="Arial"/>
                <w:color w:val="auto"/>
                <w:sz w:val="18"/>
                <w:szCs w:val="18"/>
              </w:rPr>
              <w:t>Data extraction and analysis</w:t>
            </w:r>
            <w:r w:rsidR="00F40533">
              <w:rPr>
                <w:rFonts w:ascii="Arial" w:hAnsi="Arial" w:cs="Arial"/>
                <w:color w:val="auto"/>
                <w:sz w:val="18"/>
                <w:szCs w:val="18"/>
              </w:rPr>
              <w:t xml:space="preserve"> </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2FA5099" w:rsidR="00930A31" w:rsidRPr="00930A31" w:rsidRDefault="00563CBE" w:rsidP="005979B8">
            <w:pPr>
              <w:pStyle w:val="Default"/>
              <w:spacing w:before="40" w:after="40"/>
              <w:rPr>
                <w:rFonts w:ascii="Arial" w:hAnsi="Arial" w:cs="Arial"/>
                <w:color w:val="auto"/>
                <w:sz w:val="18"/>
                <w:szCs w:val="18"/>
              </w:rPr>
            </w:pPr>
            <w:r>
              <w:rPr>
                <w:rFonts w:ascii="Arial" w:hAnsi="Arial" w:cs="Arial"/>
                <w:color w:val="auto"/>
                <w:sz w:val="18"/>
                <w:szCs w:val="18"/>
              </w:rPr>
              <w:t>Data extraction and analysis</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D79E06D" w:rsidR="00930A31" w:rsidRPr="00930A31" w:rsidRDefault="00563CBE" w:rsidP="005979B8">
            <w:pPr>
              <w:pStyle w:val="Default"/>
              <w:spacing w:before="40" w:after="40"/>
              <w:rPr>
                <w:rFonts w:ascii="Arial" w:hAnsi="Arial" w:cs="Arial"/>
                <w:color w:val="auto"/>
                <w:sz w:val="18"/>
                <w:szCs w:val="18"/>
              </w:rPr>
            </w:pPr>
            <w:r>
              <w:rPr>
                <w:rFonts w:ascii="Arial" w:hAnsi="Arial" w:cs="Arial"/>
                <w:color w:val="auto"/>
                <w:sz w:val="18"/>
                <w:szCs w:val="18"/>
              </w:rPr>
              <w:t>Meta-analysis table 3; figure 5</w:t>
            </w:r>
            <w:r w:rsidR="00F40533">
              <w:rPr>
                <w:rFonts w:ascii="Arial" w:hAnsi="Arial" w:cs="Arial"/>
                <w:color w:val="auto"/>
                <w:sz w:val="18"/>
                <w:szCs w:val="18"/>
              </w:rPr>
              <w:t xml:space="preserve"> </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07810E8" w:rsidR="00930A31" w:rsidRPr="00930A31" w:rsidRDefault="00C105A4" w:rsidP="005979B8">
            <w:pPr>
              <w:pStyle w:val="Default"/>
              <w:spacing w:before="40" w:after="40"/>
              <w:rPr>
                <w:rFonts w:ascii="Arial" w:hAnsi="Arial" w:cs="Arial"/>
                <w:color w:val="auto"/>
                <w:sz w:val="18"/>
                <w:szCs w:val="18"/>
              </w:rPr>
            </w:pPr>
            <w:r>
              <w:rPr>
                <w:rFonts w:ascii="Arial" w:hAnsi="Arial" w:cs="Arial"/>
                <w:color w:val="auto"/>
                <w:sz w:val="18"/>
                <w:szCs w:val="18"/>
              </w:rPr>
              <w:t>Data extraction and analysis</w:t>
            </w:r>
            <w:r w:rsidR="00F40533">
              <w:rPr>
                <w:rFonts w:ascii="Arial" w:hAnsi="Arial" w:cs="Arial"/>
                <w:color w:val="auto"/>
                <w:sz w:val="18"/>
                <w:szCs w:val="18"/>
              </w:rPr>
              <w:t xml:space="preserve"> </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7D10651" w:rsidR="00930A31" w:rsidRPr="00930A31" w:rsidRDefault="00C105A4" w:rsidP="005979B8">
            <w:pPr>
              <w:pStyle w:val="Default"/>
              <w:spacing w:before="40" w:after="40"/>
              <w:rPr>
                <w:rFonts w:ascii="Arial" w:hAnsi="Arial" w:cs="Arial"/>
                <w:color w:val="auto"/>
                <w:sz w:val="18"/>
                <w:szCs w:val="18"/>
              </w:rPr>
            </w:pPr>
            <w:r>
              <w:rPr>
                <w:rFonts w:ascii="Arial" w:hAnsi="Arial" w:cs="Arial"/>
                <w:color w:val="auto"/>
                <w:sz w:val="18"/>
                <w:szCs w:val="18"/>
              </w:rPr>
              <w:t>Data extraction and analysis</w:t>
            </w:r>
            <w:r w:rsidR="00F40533">
              <w:rPr>
                <w:rFonts w:ascii="Arial" w:hAnsi="Arial" w:cs="Arial"/>
                <w:color w:val="auto"/>
                <w:sz w:val="18"/>
                <w:szCs w:val="18"/>
              </w:rPr>
              <w:t xml:space="preserve"> </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18AB57E" w:rsidR="00F40533" w:rsidRPr="00930A31" w:rsidRDefault="00563CBE" w:rsidP="005979B8">
            <w:pPr>
              <w:pStyle w:val="Default"/>
              <w:spacing w:before="40" w:after="40"/>
              <w:rPr>
                <w:rFonts w:ascii="Arial" w:hAnsi="Arial" w:cs="Arial"/>
                <w:color w:val="auto"/>
                <w:sz w:val="18"/>
                <w:szCs w:val="18"/>
              </w:rPr>
            </w:pPr>
            <w:r>
              <w:rPr>
                <w:rFonts w:ascii="Arial" w:hAnsi="Arial" w:cs="Arial"/>
                <w:color w:val="auto"/>
                <w:sz w:val="18"/>
                <w:szCs w:val="18"/>
              </w:rPr>
              <w:t>Risk of bias</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2E80E32" w:rsidR="006E5FE2" w:rsidRPr="00930A31" w:rsidRDefault="00C105A4" w:rsidP="005979B8">
            <w:pPr>
              <w:pStyle w:val="Default"/>
              <w:spacing w:before="40" w:after="40"/>
              <w:rPr>
                <w:rFonts w:ascii="Arial" w:hAnsi="Arial" w:cs="Arial"/>
                <w:color w:val="auto"/>
                <w:sz w:val="18"/>
                <w:szCs w:val="18"/>
              </w:rPr>
            </w:pPr>
            <w:r>
              <w:rPr>
                <w:rFonts w:ascii="Arial" w:hAnsi="Arial" w:cs="Arial"/>
                <w:color w:val="auto"/>
                <w:sz w:val="18"/>
                <w:szCs w:val="18"/>
              </w:rPr>
              <w:t>Data extraction and analysis</w:t>
            </w:r>
            <w:r w:rsidR="00F40533">
              <w:rPr>
                <w:rFonts w:ascii="Arial" w:hAnsi="Arial" w:cs="Arial"/>
                <w:color w:val="auto"/>
                <w:sz w:val="18"/>
                <w:szCs w:val="18"/>
              </w:rPr>
              <w:t xml:space="preserve"> </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3888BE4" w:rsidR="00930A31" w:rsidRPr="00930A31" w:rsidRDefault="001F03E7" w:rsidP="005979B8">
            <w:pPr>
              <w:pStyle w:val="Default"/>
              <w:spacing w:before="40" w:after="40"/>
              <w:rPr>
                <w:rFonts w:ascii="Arial" w:hAnsi="Arial" w:cs="Arial"/>
                <w:color w:val="auto"/>
                <w:sz w:val="18"/>
                <w:szCs w:val="18"/>
              </w:rPr>
            </w:pPr>
            <w:r>
              <w:rPr>
                <w:rFonts w:ascii="Arial" w:hAnsi="Arial" w:cs="Arial"/>
                <w:color w:val="auto"/>
                <w:sz w:val="18"/>
                <w:szCs w:val="18"/>
              </w:rPr>
              <w:t>Included and excluded studies; figure 1</w:t>
            </w:r>
            <w:r w:rsidR="00F40533">
              <w:rPr>
                <w:rFonts w:ascii="Arial" w:hAnsi="Arial" w:cs="Arial"/>
                <w:color w:val="auto"/>
                <w:sz w:val="18"/>
                <w:szCs w:val="18"/>
              </w:rPr>
              <w:t xml:space="preserve"> </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7EEAB3A" w:rsidR="00930A31" w:rsidRPr="00930A31" w:rsidRDefault="001F03E7" w:rsidP="005979B8">
            <w:pPr>
              <w:pStyle w:val="Default"/>
              <w:spacing w:before="40" w:after="40"/>
              <w:rPr>
                <w:rFonts w:ascii="Arial" w:hAnsi="Arial" w:cs="Arial"/>
                <w:color w:val="auto"/>
                <w:sz w:val="18"/>
                <w:szCs w:val="18"/>
              </w:rPr>
            </w:pPr>
            <w:r>
              <w:rPr>
                <w:rFonts w:ascii="Arial" w:hAnsi="Arial" w:cs="Arial"/>
                <w:color w:val="auto"/>
                <w:sz w:val="18"/>
                <w:szCs w:val="18"/>
              </w:rPr>
              <w:t>Included and excluded studies; figure 1</w:t>
            </w:r>
            <w:r w:rsidR="00F40533">
              <w:rPr>
                <w:rFonts w:ascii="Arial" w:hAnsi="Arial" w:cs="Arial"/>
                <w:color w:val="auto"/>
                <w:sz w:val="18"/>
                <w:szCs w:val="18"/>
              </w:rPr>
              <w:t xml:space="preserve"> </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1E0ACABE" w:rsidR="00FB3483" w:rsidRPr="00930A31" w:rsidRDefault="001F03E7" w:rsidP="005979B8">
            <w:pPr>
              <w:pStyle w:val="Default"/>
              <w:spacing w:before="40" w:after="40"/>
              <w:rPr>
                <w:rFonts w:ascii="Arial" w:hAnsi="Arial" w:cs="Arial"/>
                <w:color w:val="auto"/>
                <w:sz w:val="18"/>
                <w:szCs w:val="18"/>
              </w:rPr>
            </w:pPr>
            <w:r>
              <w:rPr>
                <w:rFonts w:ascii="Arial" w:hAnsi="Arial" w:cs="Arial"/>
                <w:color w:val="auto"/>
                <w:sz w:val="18"/>
                <w:szCs w:val="18"/>
              </w:rPr>
              <w:t>Characterization of the included studies; table 2; appendix 1</w:t>
            </w:r>
            <w:r w:rsidR="00F40533">
              <w:rPr>
                <w:rFonts w:ascii="Arial" w:hAnsi="Arial" w:cs="Arial"/>
                <w:color w:val="auto"/>
                <w:sz w:val="18"/>
                <w:szCs w:val="18"/>
              </w:rPr>
              <w:t xml:space="preserve"> </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EBB2979" w:rsidR="00FB3483" w:rsidRPr="00930A31" w:rsidRDefault="001F03E7" w:rsidP="005979B8">
            <w:pPr>
              <w:pStyle w:val="Default"/>
              <w:spacing w:before="40" w:after="40"/>
              <w:rPr>
                <w:rFonts w:ascii="Arial" w:hAnsi="Arial" w:cs="Arial"/>
                <w:color w:val="auto"/>
                <w:sz w:val="18"/>
                <w:szCs w:val="18"/>
              </w:rPr>
            </w:pPr>
            <w:r>
              <w:rPr>
                <w:rFonts w:ascii="Arial" w:hAnsi="Arial" w:cs="Arial"/>
                <w:color w:val="auto"/>
                <w:sz w:val="18"/>
                <w:szCs w:val="18"/>
              </w:rPr>
              <w:t>Risk of bias; Appendix3; figure 2 and 3</w:t>
            </w:r>
            <w:r w:rsidR="00F40533">
              <w:rPr>
                <w:rFonts w:ascii="Arial" w:hAnsi="Arial" w:cs="Arial"/>
                <w:color w:val="auto"/>
                <w:sz w:val="18"/>
                <w:szCs w:val="18"/>
              </w:rPr>
              <w:t xml:space="preserve"> </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124A5ABB" w:rsidR="00FB3483" w:rsidRPr="00930A31" w:rsidRDefault="001F03E7" w:rsidP="005979B8">
            <w:pPr>
              <w:pStyle w:val="Default"/>
              <w:spacing w:before="40" w:after="40"/>
              <w:rPr>
                <w:rFonts w:ascii="Arial" w:hAnsi="Arial" w:cs="Arial"/>
                <w:color w:val="auto"/>
                <w:sz w:val="18"/>
                <w:szCs w:val="18"/>
              </w:rPr>
            </w:pPr>
            <w:r>
              <w:rPr>
                <w:rFonts w:ascii="Arial" w:hAnsi="Arial" w:cs="Arial"/>
                <w:color w:val="auto"/>
                <w:sz w:val="18"/>
                <w:szCs w:val="18"/>
              </w:rPr>
              <w:t>Characterization of the included studies; table 2; appendix 1</w:t>
            </w:r>
            <w:r w:rsidR="00F40533">
              <w:rPr>
                <w:rFonts w:ascii="Arial" w:hAnsi="Arial" w:cs="Arial"/>
                <w:color w:val="auto"/>
                <w:sz w:val="18"/>
                <w:szCs w:val="18"/>
              </w:rPr>
              <w:t xml:space="preserve"> </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9C6F146" w:rsidR="00930A31" w:rsidRPr="00930A31" w:rsidRDefault="001F03E7" w:rsidP="005979B8">
            <w:pPr>
              <w:pStyle w:val="Default"/>
              <w:spacing w:before="40" w:after="40"/>
              <w:rPr>
                <w:rFonts w:ascii="Arial" w:hAnsi="Arial" w:cs="Arial"/>
                <w:color w:val="auto"/>
                <w:sz w:val="18"/>
                <w:szCs w:val="18"/>
              </w:rPr>
            </w:pPr>
            <w:r>
              <w:rPr>
                <w:rFonts w:ascii="Arial" w:hAnsi="Arial" w:cs="Arial"/>
                <w:color w:val="auto"/>
                <w:sz w:val="18"/>
                <w:szCs w:val="18"/>
              </w:rPr>
              <w:t>Appendix 3; figure 3</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ECAB45E" w:rsidR="00930A31" w:rsidRPr="00930A31" w:rsidRDefault="00563CBE"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Meta-analysis; table 3; figure </w:t>
            </w:r>
            <w:r w:rsidR="00F40533">
              <w:rPr>
                <w:rFonts w:ascii="Arial" w:hAnsi="Arial" w:cs="Arial"/>
                <w:color w:val="auto"/>
                <w:sz w:val="18"/>
                <w:szCs w:val="18"/>
              </w:rPr>
              <w:t xml:space="preserve">5 </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00C6CAC" w:rsidR="00490B88" w:rsidRPr="00930A31" w:rsidRDefault="00C105A4" w:rsidP="005979B8">
            <w:pPr>
              <w:pStyle w:val="Default"/>
              <w:spacing w:before="40" w:after="40"/>
              <w:rPr>
                <w:rFonts w:ascii="Arial" w:hAnsi="Arial" w:cs="Arial"/>
                <w:color w:val="auto"/>
                <w:sz w:val="18"/>
                <w:szCs w:val="18"/>
              </w:rPr>
            </w:pPr>
            <w:r>
              <w:rPr>
                <w:rFonts w:ascii="Arial" w:hAnsi="Arial" w:cs="Arial"/>
                <w:color w:val="auto"/>
                <w:sz w:val="18"/>
                <w:szCs w:val="18"/>
              </w:rPr>
              <w:t>Data extraction and analysis</w:t>
            </w:r>
            <w:r w:rsidR="00F40533">
              <w:rPr>
                <w:rFonts w:ascii="Arial" w:hAnsi="Arial" w:cs="Arial"/>
                <w:color w:val="auto"/>
                <w:sz w:val="18"/>
                <w:szCs w:val="18"/>
              </w:rPr>
              <w:t xml:space="preserve"> and m</w:t>
            </w:r>
            <w:r w:rsidR="00490B88">
              <w:rPr>
                <w:rFonts w:ascii="Arial" w:hAnsi="Arial" w:cs="Arial"/>
                <w:color w:val="auto"/>
                <w:sz w:val="18"/>
                <w:szCs w:val="18"/>
              </w:rPr>
              <w:t>eta-</w:t>
            </w:r>
            <w:proofErr w:type="spellStart"/>
            <w:r w:rsidR="00490B88">
              <w:rPr>
                <w:rFonts w:ascii="Arial" w:hAnsi="Arial" w:cs="Arial"/>
                <w:color w:val="auto"/>
                <w:sz w:val="18"/>
                <w:szCs w:val="18"/>
              </w:rPr>
              <w:t>anaysis</w:t>
            </w:r>
            <w:proofErr w:type="spellEnd"/>
            <w:r w:rsidR="00F40533">
              <w:rPr>
                <w:rFonts w:ascii="Arial" w:hAnsi="Arial" w:cs="Arial"/>
                <w:color w:val="auto"/>
                <w:sz w:val="18"/>
                <w:szCs w:val="18"/>
              </w:rPr>
              <w:t xml:space="preserve"> </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6091736F" w:rsidR="00930A31" w:rsidRPr="00930A31" w:rsidRDefault="00563CBE" w:rsidP="005979B8">
            <w:pPr>
              <w:pStyle w:val="Default"/>
              <w:spacing w:before="40" w:after="40"/>
              <w:rPr>
                <w:rFonts w:ascii="Arial" w:hAnsi="Arial" w:cs="Arial"/>
                <w:color w:val="auto"/>
                <w:sz w:val="18"/>
                <w:szCs w:val="18"/>
              </w:rPr>
            </w:pPr>
            <w:r>
              <w:rPr>
                <w:rFonts w:ascii="Arial" w:hAnsi="Arial" w:cs="Arial"/>
                <w:color w:val="auto"/>
                <w:sz w:val="18"/>
                <w:szCs w:val="18"/>
              </w:rPr>
              <w:t>Clinical evidence quality</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78EB893" w:rsidR="00FB3483" w:rsidRPr="00930A31" w:rsidRDefault="00563CBE" w:rsidP="005979B8">
            <w:pPr>
              <w:pStyle w:val="Default"/>
              <w:spacing w:before="40" w:after="40"/>
              <w:rPr>
                <w:rFonts w:ascii="Arial" w:hAnsi="Arial" w:cs="Arial"/>
                <w:color w:val="auto"/>
                <w:sz w:val="18"/>
                <w:szCs w:val="18"/>
              </w:rPr>
            </w:pPr>
            <w:r>
              <w:rPr>
                <w:rFonts w:ascii="Arial" w:hAnsi="Arial" w:cs="Arial"/>
                <w:color w:val="auto"/>
                <w:sz w:val="18"/>
                <w:szCs w:val="18"/>
              </w:rPr>
              <w:t xml:space="preserve">Risk of bias; appendix 3; </w:t>
            </w:r>
            <w:r>
              <w:rPr>
                <w:rFonts w:ascii="Arial" w:hAnsi="Arial" w:cs="Arial"/>
                <w:color w:val="auto"/>
                <w:sz w:val="18"/>
                <w:szCs w:val="18"/>
              </w:rPr>
              <w:lastRenderedPageBreak/>
              <w:t>figure 2 and 3</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2DF7BF5" w:rsidR="00077B44" w:rsidRPr="00930A31" w:rsidRDefault="00563CBE" w:rsidP="00077B44">
            <w:pPr>
              <w:pStyle w:val="Default"/>
              <w:spacing w:before="40" w:after="40"/>
              <w:rPr>
                <w:rFonts w:ascii="Arial" w:hAnsi="Arial" w:cs="Arial"/>
                <w:color w:val="auto"/>
                <w:sz w:val="18"/>
                <w:szCs w:val="18"/>
              </w:rPr>
            </w:pPr>
            <w:r>
              <w:rPr>
                <w:rFonts w:ascii="Arial" w:hAnsi="Arial" w:cs="Arial"/>
                <w:color w:val="auto"/>
                <w:sz w:val="18"/>
                <w:szCs w:val="18"/>
              </w:rPr>
              <w:t>Publication bias; figure 4</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4A1C069" w:rsidR="00930A31" w:rsidRPr="00930A31" w:rsidRDefault="00F40533" w:rsidP="00077B44">
            <w:pPr>
              <w:pStyle w:val="Default"/>
              <w:spacing w:before="40" w:after="40"/>
              <w:rPr>
                <w:rFonts w:ascii="Arial" w:hAnsi="Arial" w:cs="Arial"/>
                <w:color w:val="auto"/>
                <w:sz w:val="18"/>
                <w:szCs w:val="18"/>
              </w:rPr>
            </w:pPr>
            <w:r>
              <w:rPr>
                <w:rFonts w:ascii="Arial" w:hAnsi="Arial" w:cs="Arial"/>
                <w:color w:val="auto"/>
                <w:sz w:val="18"/>
                <w:szCs w:val="18"/>
              </w:rPr>
              <w:t>D</w:t>
            </w:r>
            <w:r w:rsidR="001F03E7">
              <w:rPr>
                <w:rFonts w:ascii="Arial" w:hAnsi="Arial" w:cs="Arial"/>
                <w:color w:val="auto"/>
                <w:sz w:val="18"/>
                <w:szCs w:val="18"/>
              </w:rPr>
              <w:t>iscussion</w:t>
            </w:r>
            <w:r>
              <w:rPr>
                <w:rFonts w:ascii="Arial" w:hAnsi="Arial" w:cs="Arial"/>
                <w:color w:val="auto"/>
                <w:sz w:val="18"/>
                <w:szCs w:val="18"/>
              </w:rPr>
              <w:t xml:space="preserve"> </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4677C12" w:rsidR="00930A31" w:rsidRPr="00930A31" w:rsidRDefault="00F40533" w:rsidP="00077B44">
            <w:pPr>
              <w:pStyle w:val="Default"/>
              <w:spacing w:before="40" w:after="40"/>
              <w:rPr>
                <w:rFonts w:ascii="Arial" w:hAnsi="Arial" w:cs="Arial"/>
                <w:color w:val="auto"/>
                <w:sz w:val="18"/>
                <w:szCs w:val="18"/>
              </w:rPr>
            </w:pPr>
            <w:r>
              <w:rPr>
                <w:rFonts w:ascii="Arial" w:hAnsi="Arial" w:cs="Arial"/>
                <w:color w:val="auto"/>
                <w:sz w:val="18"/>
                <w:szCs w:val="18"/>
              </w:rPr>
              <w:t>L</w:t>
            </w:r>
            <w:r w:rsidR="001F03E7">
              <w:rPr>
                <w:rFonts w:ascii="Arial" w:hAnsi="Arial" w:cs="Arial"/>
                <w:color w:val="auto"/>
                <w:sz w:val="18"/>
                <w:szCs w:val="18"/>
              </w:rPr>
              <w:t>imitations</w:t>
            </w:r>
            <w:r>
              <w:rPr>
                <w:rFonts w:ascii="Arial" w:hAnsi="Arial" w:cs="Arial"/>
                <w:color w:val="auto"/>
                <w:sz w:val="18"/>
                <w:szCs w:val="18"/>
              </w:rPr>
              <w:t xml:space="preserve"> </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2ADBD20" w:rsidR="00930A31" w:rsidRPr="00930A31" w:rsidRDefault="00F40533" w:rsidP="00077B44">
            <w:pPr>
              <w:pStyle w:val="Default"/>
              <w:spacing w:before="40" w:after="40"/>
              <w:rPr>
                <w:rFonts w:ascii="Arial" w:hAnsi="Arial" w:cs="Arial"/>
                <w:color w:val="auto"/>
                <w:sz w:val="18"/>
                <w:szCs w:val="18"/>
              </w:rPr>
            </w:pPr>
            <w:r>
              <w:rPr>
                <w:rFonts w:ascii="Arial" w:hAnsi="Arial" w:cs="Arial"/>
                <w:color w:val="auto"/>
                <w:sz w:val="18"/>
                <w:szCs w:val="18"/>
              </w:rPr>
              <w:t>L</w:t>
            </w:r>
            <w:r w:rsidR="001F03E7">
              <w:rPr>
                <w:rFonts w:ascii="Arial" w:hAnsi="Arial" w:cs="Arial"/>
                <w:color w:val="auto"/>
                <w:sz w:val="18"/>
                <w:szCs w:val="18"/>
              </w:rPr>
              <w:t>imitations</w:t>
            </w:r>
            <w:r>
              <w:rPr>
                <w:rFonts w:ascii="Arial" w:hAnsi="Arial" w:cs="Arial"/>
                <w:color w:val="auto"/>
                <w:sz w:val="18"/>
                <w:szCs w:val="18"/>
              </w:rPr>
              <w:t xml:space="preserve"> </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6E9F50FC" w:rsidR="00930A31" w:rsidRPr="00930A31" w:rsidRDefault="001F03E7" w:rsidP="00077B44">
            <w:pPr>
              <w:pStyle w:val="Default"/>
              <w:spacing w:before="40" w:after="40"/>
              <w:rPr>
                <w:rFonts w:ascii="Arial" w:hAnsi="Arial" w:cs="Arial"/>
                <w:color w:val="auto"/>
                <w:sz w:val="18"/>
                <w:szCs w:val="18"/>
              </w:rPr>
            </w:pPr>
            <w:r>
              <w:rPr>
                <w:rFonts w:ascii="Arial" w:hAnsi="Arial" w:cs="Arial"/>
                <w:color w:val="auto"/>
                <w:sz w:val="18"/>
                <w:szCs w:val="18"/>
              </w:rPr>
              <w:t>Relevance to clinical practice</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84B232D" w:rsidR="00930A31" w:rsidRPr="00930A31" w:rsidRDefault="001F03E7" w:rsidP="00077B44">
            <w:pPr>
              <w:pStyle w:val="Default"/>
              <w:spacing w:before="40" w:after="40"/>
              <w:rPr>
                <w:rFonts w:ascii="Arial" w:hAnsi="Arial" w:cs="Arial"/>
                <w:color w:val="auto"/>
                <w:sz w:val="18"/>
                <w:szCs w:val="18"/>
              </w:rPr>
            </w:pPr>
            <w:r>
              <w:rPr>
                <w:rFonts w:ascii="Arial" w:hAnsi="Arial" w:cs="Arial"/>
                <w:color w:val="auto"/>
                <w:sz w:val="18"/>
                <w:szCs w:val="18"/>
              </w:rPr>
              <w:t>Phases</w:t>
            </w:r>
            <w:r w:rsidR="00F40533">
              <w:rPr>
                <w:rFonts w:ascii="Arial" w:hAnsi="Arial" w:cs="Arial"/>
                <w:color w:val="auto"/>
                <w:sz w:val="18"/>
                <w:szCs w:val="18"/>
              </w:rPr>
              <w:t xml:space="preserve"> </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0A5AE92" w:rsidR="00930A31" w:rsidRPr="00930A31" w:rsidRDefault="001F03E7" w:rsidP="00077B44">
            <w:pPr>
              <w:pStyle w:val="Default"/>
              <w:spacing w:before="40" w:after="40"/>
              <w:rPr>
                <w:rFonts w:ascii="Arial" w:hAnsi="Arial" w:cs="Arial"/>
                <w:color w:val="auto"/>
                <w:sz w:val="18"/>
                <w:szCs w:val="18"/>
              </w:rPr>
            </w:pPr>
            <w:r>
              <w:rPr>
                <w:rFonts w:ascii="Arial" w:hAnsi="Arial" w:cs="Arial"/>
                <w:color w:val="auto"/>
                <w:sz w:val="18"/>
                <w:szCs w:val="18"/>
              </w:rPr>
              <w:t>Phases</w:t>
            </w:r>
            <w:r w:rsidR="00F40533">
              <w:rPr>
                <w:rFonts w:ascii="Arial" w:hAnsi="Arial" w:cs="Arial"/>
                <w:color w:val="auto"/>
                <w:sz w:val="18"/>
                <w:szCs w:val="18"/>
              </w:rPr>
              <w:t xml:space="preserve"> </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98B2D24" w:rsidR="00930A31" w:rsidRPr="00930A31" w:rsidRDefault="001F03E7" w:rsidP="00077B44">
            <w:pPr>
              <w:pStyle w:val="Default"/>
              <w:spacing w:before="40" w:after="40"/>
              <w:rPr>
                <w:rFonts w:ascii="Arial" w:hAnsi="Arial" w:cs="Arial"/>
                <w:color w:val="auto"/>
                <w:sz w:val="18"/>
                <w:szCs w:val="18"/>
              </w:rPr>
            </w:pPr>
            <w:r>
              <w:rPr>
                <w:rFonts w:ascii="Arial" w:hAnsi="Arial" w:cs="Arial"/>
                <w:color w:val="auto"/>
                <w:sz w:val="18"/>
                <w:szCs w:val="18"/>
              </w:rPr>
              <w:t>Phase</w:t>
            </w:r>
            <w:r w:rsidR="00F40533">
              <w:rPr>
                <w:rFonts w:ascii="Arial" w:hAnsi="Arial" w:cs="Arial"/>
                <w:color w:val="auto"/>
                <w:sz w:val="18"/>
                <w:szCs w:val="18"/>
              </w:rPr>
              <w:t xml:space="preserve">s </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EF4DD5A" w:rsidR="00077B44" w:rsidRPr="00930A31" w:rsidRDefault="00F40533" w:rsidP="00077B44">
            <w:pPr>
              <w:pStyle w:val="Default"/>
              <w:spacing w:before="40" w:after="40"/>
              <w:rPr>
                <w:rFonts w:ascii="Arial" w:hAnsi="Arial" w:cs="Arial"/>
                <w:color w:val="auto"/>
                <w:sz w:val="18"/>
                <w:szCs w:val="18"/>
              </w:rPr>
            </w:pPr>
            <w:r>
              <w:rPr>
                <w:rFonts w:ascii="Arial" w:hAnsi="Arial" w:cs="Arial"/>
                <w:color w:val="auto"/>
                <w:sz w:val="18"/>
                <w:szCs w:val="18"/>
              </w:rPr>
              <w:t>F</w:t>
            </w:r>
            <w:r w:rsidR="000F2A54">
              <w:rPr>
                <w:rFonts w:ascii="Arial" w:hAnsi="Arial" w:cs="Arial"/>
                <w:color w:val="auto"/>
                <w:sz w:val="18"/>
                <w:szCs w:val="18"/>
              </w:rPr>
              <w:t>unding</w:t>
            </w:r>
            <w:r>
              <w:rPr>
                <w:rFonts w:ascii="Arial" w:hAnsi="Arial" w:cs="Arial"/>
                <w:color w:val="auto"/>
                <w:sz w:val="18"/>
                <w:szCs w:val="18"/>
              </w:rPr>
              <w:t xml:space="preserve"> </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36E4D35" w:rsidR="00077B44" w:rsidRPr="00930A31" w:rsidRDefault="001E44A1" w:rsidP="00077B44">
            <w:pPr>
              <w:pStyle w:val="Default"/>
              <w:spacing w:before="40" w:after="40"/>
              <w:rPr>
                <w:rFonts w:ascii="Arial" w:hAnsi="Arial" w:cs="Arial"/>
                <w:color w:val="auto"/>
                <w:sz w:val="18"/>
                <w:szCs w:val="18"/>
              </w:rPr>
            </w:pPr>
            <w:r>
              <w:rPr>
                <w:rFonts w:ascii="Arial" w:hAnsi="Arial" w:cs="Arial"/>
                <w:color w:val="auto"/>
                <w:sz w:val="18"/>
                <w:szCs w:val="18"/>
              </w:rPr>
              <w:t>Conflict of interest</w:t>
            </w:r>
            <w:r w:rsidR="00F40533">
              <w:rPr>
                <w:rFonts w:ascii="Arial" w:hAnsi="Arial" w:cs="Arial"/>
                <w:color w:val="auto"/>
                <w:sz w:val="18"/>
                <w:szCs w:val="18"/>
              </w:rPr>
              <w:t xml:space="preserve"> </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E2A4C15" w:rsidR="00077B44" w:rsidRPr="00930A31" w:rsidRDefault="001E44A1" w:rsidP="00077B44">
            <w:pPr>
              <w:pStyle w:val="Default"/>
              <w:spacing w:before="40" w:after="40"/>
              <w:rPr>
                <w:rFonts w:ascii="Arial" w:hAnsi="Arial" w:cs="Arial"/>
                <w:color w:val="auto"/>
                <w:sz w:val="18"/>
                <w:szCs w:val="18"/>
              </w:rPr>
            </w:pPr>
            <w:r>
              <w:rPr>
                <w:rFonts w:ascii="Arial" w:hAnsi="Arial" w:cs="Arial"/>
                <w:color w:val="auto"/>
                <w:sz w:val="18"/>
                <w:szCs w:val="18"/>
              </w:rPr>
              <w:t xml:space="preserve">Appendixes </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bookmarkStart w:id="0" w:name="_Hlk102669195"/>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w:t>
      </w:r>
      <w:proofErr w:type="spellStart"/>
      <w:r w:rsidR="0077253C">
        <w:rPr>
          <w:rFonts w:ascii="Arial" w:hAnsi="Arial" w:cs="Arial"/>
          <w:color w:val="auto"/>
          <w:sz w:val="16"/>
          <w:szCs w:val="16"/>
        </w:rPr>
        <w:t>BMJ</w:t>
      </w:r>
      <w:proofErr w:type="spellEnd"/>
      <w:r w:rsidR="0077253C">
        <w:rPr>
          <w:rFonts w:ascii="Arial" w:hAnsi="Arial" w:cs="Arial"/>
          <w:color w:val="auto"/>
          <w:sz w:val="16"/>
          <w:szCs w:val="16"/>
        </w:rPr>
        <w:t xml:space="preserve">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bookmarkEnd w:id="0"/>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516EA" w14:textId="77777777" w:rsidR="00CF0E81" w:rsidRDefault="00CF0E81">
      <w:r>
        <w:separator/>
      </w:r>
    </w:p>
  </w:endnote>
  <w:endnote w:type="continuationSeparator" w:id="0">
    <w:p w14:paraId="4223839B" w14:textId="77777777" w:rsidR="00CF0E81" w:rsidRDefault="00CF0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837E4" w14:textId="77777777" w:rsidR="00CF0E81" w:rsidRDefault="00CF0E81">
      <w:r>
        <w:separator/>
      </w:r>
    </w:p>
  </w:footnote>
  <w:footnote w:type="continuationSeparator" w:id="0">
    <w:p w14:paraId="54A00D61" w14:textId="77777777" w:rsidR="00CF0E81" w:rsidRDefault="00CF0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26BCE715" w:rsidR="00947707" w:rsidRPr="00930A31" w:rsidRDefault="00FB2401"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3A21336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62C9F"/>
    <w:rsid w:val="00077B44"/>
    <w:rsid w:val="000F2A54"/>
    <w:rsid w:val="00152CDB"/>
    <w:rsid w:val="0018323E"/>
    <w:rsid w:val="00190C83"/>
    <w:rsid w:val="001A177D"/>
    <w:rsid w:val="001A704E"/>
    <w:rsid w:val="001E44A1"/>
    <w:rsid w:val="001F03E7"/>
    <w:rsid w:val="00246C93"/>
    <w:rsid w:val="00256BAF"/>
    <w:rsid w:val="002A2A06"/>
    <w:rsid w:val="003103C2"/>
    <w:rsid w:val="003516AD"/>
    <w:rsid w:val="003563AF"/>
    <w:rsid w:val="00363B8D"/>
    <w:rsid w:val="003760FB"/>
    <w:rsid w:val="003B79FF"/>
    <w:rsid w:val="00400A0B"/>
    <w:rsid w:val="0042625B"/>
    <w:rsid w:val="00443C1D"/>
    <w:rsid w:val="00461576"/>
    <w:rsid w:val="00490B88"/>
    <w:rsid w:val="004C1685"/>
    <w:rsid w:val="005078EE"/>
    <w:rsid w:val="00550BF1"/>
    <w:rsid w:val="00563CBE"/>
    <w:rsid w:val="00575F15"/>
    <w:rsid w:val="0059028D"/>
    <w:rsid w:val="005979B8"/>
    <w:rsid w:val="006E5FE2"/>
    <w:rsid w:val="006F3BA6"/>
    <w:rsid w:val="00726794"/>
    <w:rsid w:val="0077253C"/>
    <w:rsid w:val="008412D5"/>
    <w:rsid w:val="008A3EAE"/>
    <w:rsid w:val="008B1C54"/>
    <w:rsid w:val="008E2C91"/>
    <w:rsid w:val="00930A31"/>
    <w:rsid w:val="00947707"/>
    <w:rsid w:val="009827E5"/>
    <w:rsid w:val="009B5737"/>
    <w:rsid w:val="00A215D2"/>
    <w:rsid w:val="00A86593"/>
    <w:rsid w:val="00AB79CE"/>
    <w:rsid w:val="00AE4BBD"/>
    <w:rsid w:val="00B51910"/>
    <w:rsid w:val="00C105A4"/>
    <w:rsid w:val="00C22710"/>
    <w:rsid w:val="00CF0E81"/>
    <w:rsid w:val="00D95D84"/>
    <w:rsid w:val="00DC4F19"/>
    <w:rsid w:val="00DD5380"/>
    <w:rsid w:val="00E324A8"/>
    <w:rsid w:val="00E66E3A"/>
    <w:rsid w:val="00EB610E"/>
    <w:rsid w:val="00F2437F"/>
    <w:rsid w:val="00F35648"/>
    <w:rsid w:val="00F40533"/>
    <w:rsid w:val="00F67C14"/>
    <w:rsid w:val="00FB2401"/>
    <w:rsid w:val="00FB3483"/>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1202</Words>
  <Characters>6855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María Marin Vermelho</cp:lastModifiedBy>
  <cp:revision>7</cp:revision>
  <cp:lastPrinted>2020-11-24T03:02:00Z</cp:lastPrinted>
  <dcterms:created xsi:type="dcterms:W3CDTF">2022-05-05T16:59:00Z</dcterms:created>
  <dcterms:modified xsi:type="dcterms:W3CDTF">2022-06-26T17:16:00Z</dcterms:modified>
</cp:coreProperties>
</file>