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E2DAC6" w14:textId="77777777" w:rsidR="005E34D8" w:rsidRPr="00DB0204" w:rsidRDefault="007B284E" w:rsidP="00CD16CC">
      <w:pPr>
        <w:jc w:val="center"/>
        <w:rPr>
          <w:rFonts w:ascii="Times New Roman" w:hAnsi="Times New Roman" w:cs="Times New Roman"/>
          <w:b/>
          <w:bCs/>
          <w:color w:val="0070C0"/>
          <w:sz w:val="28"/>
          <w:szCs w:val="28"/>
          <w:lang w:val="en-CA"/>
        </w:rPr>
      </w:pPr>
      <w:r w:rsidRPr="00DB0204">
        <w:rPr>
          <w:rFonts w:ascii="Times New Roman" w:hAnsi="Times New Roman" w:cs="Times New Roman"/>
          <w:b/>
          <w:bCs/>
          <w:color w:val="0070C0"/>
          <w:sz w:val="28"/>
          <w:szCs w:val="28"/>
          <w:lang w:val="en-CA"/>
        </w:rPr>
        <w:t xml:space="preserve">Patient and </w:t>
      </w:r>
      <w:r w:rsidR="00B65A77" w:rsidRPr="00DB0204">
        <w:rPr>
          <w:rFonts w:ascii="Times New Roman" w:hAnsi="Times New Roman" w:cs="Times New Roman"/>
          <w:b/>
          <w:bCs/>
          <w:color w:val="0070C0"/>
          <w:sz w:val="28"/>
          <w:szCs w:val="28"/>
          <w:lang w:val="en-CA"/>
        </w:rPr>
        <w:t>F</w:t>
      </w:r>
      <w:r w:rsidRPr="00DB0204">
        <w:rPr>
          <w:rFonts w:ascii="Times New Roman" w:hAnsi="Times New Roman" w:cs="Times New Roman"/>
          <w:b/>
          <w:bCs/>
          <w:color w:val="0070C0"/>
          <w:sz w:val="28"/>
          <w:szCs w:val="28"/>
          <w:lang w:val="en-CA"/>
        </w:rPr>
        <w:t xml:space="preserve">amily </w:t>
      </w:r>
      <w:r w:rsidR="00B65A77" w:rsidRPr="00DB0204">
        <w:rPr>
          <w:rFonts w:ascii="Times New Roman" w:hAnsi="Times New Roman" w:cs="Times New Roman"/>
          <w:b/>
          <w:bCs/>
          <w:color w:val="0070C0"/>
          <w:sz w:val="28"/>
          <w:szCs w:val="28"/>
          <w:lang w:val="en-CA"/>
        </w:rPr>
        <w:t>E</w:t>
      </w:r>
      <w:r w:rsidRPr="00DB0204">
        <w:rPr>
          <w:rFonts w:ascii="Times New Roman" w:hAnsi="Times New Roman" w:cs="Times New Roman"/>
          <w:b/>
          <w:bCs/>
          <w:color w:val="0070C0"/>
          <w:sz w:val="28"/>
          <w:szCs w:val="28"/>
          <w:lang w:val="en-CA"/>
        </w:rPr>
        <w:t xml:space="preserve">xperiences </w:t>
      </w:r>
      <w:r w:rsidR="009978C0" w:rsidRPr="00DB0204">
        <w:rPr>
          <w:rFonts w:ascii="Times New Roman" w:hAnsi="Times New Roman" w:cs="Times New Roman"/>
          <w:b/>
          <w:bCs/>
          <w:color w:val="0070C0"/>
          <w:sz w:val="28"/>
          <w:szCs w:val="28"/>
          <w:lang w:val="en-CA"/>
        </w:rPr>
        <w:t>of</w:t>
      </w:r>
      <w:r w:rsidRPr="00DB0204">
        <w:rPr>
          <w:rFonts w:ascii="Times New Roman" w:hAnsi="Times New Roman" w:cs="Times New Roman"/>
          <w:b/>
          <w:bCs/>
          <w:color w:val="0070C0"/>
          <w:sz w:val="28"/>
          <w:szCs w:val="28"/>
          <w:lang w:val="en-CA"/>
        </w:rPr>
        <w:t xml:space="preserve"> </w:t>
      </w:r>
      <w:r w:rsidR="00B65A77" w:rsidRPr="00DB0204">
        <w:rPr>
          <w:rFonts w:ascii="Times New Roman" w:hAnsi="Times New Roman" w:cs="Times New Roman"/>
          <w:b/>
          <w:bCs/>
          <w:color w:val="0070C0"/>
          <w:sz w:val="28"/>
          <w:szCs w:val="28"/>
          <w:lang w:val="en-CA"/>
        </w:rPr>
        <w:t>L</w:t>
      </w:r>
      <w:r w:rsidRPr="00DB0204">
        <w:rPr>
          <w:rFonts w:ascii="Times New Roman" w:hAnsi="Times New Roman" w:cs="Times New Roman"/>
          <w:b/>
          <w:bCs/>
          <w:color w:val="0070C0"/>
          <w:sz w:val="28"/>
          <w:szCs w:val="28"/>
          <w:lang w:val="en-CA"/>
        </w:rPr>
        <w:t xml:space="preserve">ysosomal </w:t>
      </w:r>
      <w:r w:rsidR="00B65A77" w:rsidRPr="00DB0204">
        <w:rPr>
          <w:rFonts w:ascii="Times New Roman" w:hAnsi="Times New Roman" w:cs="Times New Roman"/>
          <w:b/>
          <w:bCs/>
          <w:color w:val="0070C0"/>
          <w:sz w:val="28"/>
          <w:szCs w:val="28"/>
          <w:lang w:val="en-CA"/>
        </w:rPr>
        <w:t>S</w:t>
      </w:r>
      <w:r w:rsidRPr="00DB0204">
        <w:rPr>
          <w:rFonts w:ascii="Times New Roman" w:hAnsi="Times New Roman" w:cs="Times New Roman"/>
          <w:b/>
          <w:bCs/>
          <w:color w:val="0070C0"/>
          <w:sz w:val="28"/>
          <w:szCs w:val="28"/>
          <w:lang w:val="en-CA"/>
        </w:rPr>
        <w:t xml:space="preserve">torage </w:t>
      </w:r>
      <w:r w:rsidR="00B65A77" w:rsidRPr="00DB0204">
        <w:rPr>
          <w:rFonts w:ascii="Times New Roman" w:hAnsi="Times New Roman" w:cs="Times New Roman"/>
          <w:b/>
          <w:bCs/>
          <w:color w:val="0070C0"/>
          <w:sz w:val="28"/>
          <w:szCs w:val="28"/>
          <w:lang w:val="en-CA"/>
        </w:rPr>
        <w:t>D</w:t>
      </w:r>
      <w:r w:rsidRPr="00DB0204">
        <w:rPr>
          <w:rFonts w:ascii="Times New Roman" w:hAnsi="Times New Roman" w:cs="Times New Roman"/>
          <w:b/>
          <w:bCs/>
          <w:color w:val="0070C0"/>
          <w:sz w:val="28"/>
          <w:szCs w:val="28"/>
          <w:lang w:val="en-CA"/>
        </w:rPr>
        <w:t>isease</w:t>
      </w:r>
      <w:r w:rsidR="00B65A77" w:rsidRPr="00DB0204">
        <w:rPr>
          <w:rFonts w:ascii="Times New Roman" w:hAnsi="Times New Roman" w:cs="Times New Roman"/>
          <w:b/>
          <w:bCs/>
          <w:color w:val="0070C0"/>
          <w:sz w:val="28"/>
          <w:szCs w:val="28"/>
          <w:lang w:val="en-CA"/>
        </w:rPr>
        <w:t>s</w:t>
      </w:r>
      <w:r w:rsidRPr="00DB0204">
        <w:rPr>
          <w:rFonts w:ascii="Times New Roman" w:hAnsi="Times New Roman" w:cs="Times New Roman"/>
          <w:b/>
          <w:bCs/>
          <w:color w:val="0070C0"/>
          <w:sz w:val="28"/>
          <w:szCs w:val="28"/>
          <w:lang w:val="en-CA"/>
        </w:rPr>
        <w:t xml:space="preserve">: </w:t>
      </w:r>
    </w:p>
    <w:p w14:paraId="75282694" w14:textId="7F1E9263" w:rsidR="007B284E" w:rsidRPr="00DB0204" w:rsidRDefault="00B65A77" w:rsidP="00CD16CC">
      <w:pPr>
        <w:jc w:val="center"/>
        <w:rPr>
          <w:rFonts w:ascii="Times New Roman" w:hAnsi="Times New Roman" w:cs="Times New Roman"/>
          <w:b/>
          <w:bCs/>
          <w:color w:val="0070C0"/>
          <w:sz w:val="28"/>
          <w:szCs w:val="28"/>
          <w:lang w:val="en-CA"/>
        </w:rPr>
      </w:pPr>
      <w:r w:rsidRPr="00DB0204">
        <w:rPr>
          <w:rFonts w:ascii="Times New Roman" w:hAnsi="Times New Roman" w:cs="Times New Roman"/>
          <w:b/>
          <w:bCs/>
          <w:color w:val="0070C0"/>
          <w:sz w:val="28"/>
          <w:szCs w:val="28"/>
          <w:lang w:val="en-CA"/>
        </w:rPr>
        <w:t>A</w:t>
      </w:r>
      <w:r w:rsidR="007B284E" w:rsidRPr="00DB0204">
        <w:rPr>
          <w:rFonts w:ascii="Times New Roman" w:hAnsi="Times New Roman" w:cs="Times New Roman"/>
          <w:b/>
          <w:bCs/>
          <w:color w:val="0070C0"/>
          <w:sz w:val="28"/>
          <w:szCs w:val="28"/>
          <w:lang w:val="en-CA"/>
        </w:rPr>
        <w:t xml:space="preserve"> </w:t>
      </w:r>
      <w:r w:rsidRPr="00DB0204">
        <w:rPr>
          <w:rFonts w:ascii="Times New Roman" w:hAnsi="Times New Roman" w:cs="Times New Roman"/>
          <w:b/>
          <w:bCs/>
          <w:color w:val="0070C0"/>
          <w:sz w:val="28"/>
          <w:szCs w:val="28"/>
          <w:lang w:val="en-CA"/>
        </w:rPr>
        <w:t>Q</w:t>
      </w:r>
      <w:r w:rsidR="007B284E" w:rsidRPr="00DB0204">
        <w:rPr>
          <w:rFonts w:ascii="Times New Roman" w:hAnsi="Times New Roman" w:cs="Times New Roman"/>
          <w:b/>
          <w:bCs/>
          <w:color w:val="0070C0"/>
          <w:sz w:val="28"/>
          <w:szCs w:val="28"/>
          <w:lang w:val="en-CA"/>
        </w:rPr>
        <w:t xml:space="preserve">ualitative </w:t>
      </w:r>
      <w:r w:rsidRPr="00DB0204">
        <w:rPr>
          <w:rFonts w:ascii="Times New Roman" w:hAnsi="Times New Roman" w:cs="Times New Roman"/>
          <w:b/>
          <w:bCs/>
          <w:color w:val="0070C0"/>
          <w:sz w:val="28"/>
          <w:szCs w:val="28"/>
          <w:lang w:val="en-CA"/>
        </w:rPr>
        <w:t>I</w:t>
      </w:r>
      <w:r w:rsidR="007B284E" w:rsidRPr="00DB0204">
        <w:rPr>
          <w:rFonts w:ascii="Times New Roman" w:hAnsi="Times New Roman" w:cs="Times New Roman"/>
          <w:b/>
          <w:bCs/>
          <w:color w:val="0070C0"/>
          <w:sz w:val="28"/>
          <w:szCs w:val="28"/>
          <w:lang w:val="en-CA"/>
        </w:rPr>
        <w:t xml:space="preserve">nterview </w:t>
      </w:r>
      <w:r w:rsidRPr="00DB0204">
        <w:rPr>
          <w:rFonts w:ascii="Times New Roman" w:hAnsi="Times New Roman" w:cs="Times New Roman"/>
          <w:b/>
          <w:bCs/>
          <w:color w:val="0070C0"/>
          <w:sz w:val="28"/>
          <w:szCs w:val="28"/>
          <w:lang w:val="en-CA"/>
        </w:rPr>
        <w:t>S</w:t>
      </w:r>
      <w:r w:rsidR="007B284E" w:rsidRPr="00DB0204">
        <w:rPr>
          <w:rFonts w:ascii="Times New Roman" w:hAnsi="Times New Roman" w:cs="Times New Roman"/>
          <w:b/>
          <w:bCs/>
          <w:color w:val="0070C0"/>
          <w:sz w:val="28"/>
          <w:szCs w:val="28"/>
          <w:lang w:val="en-CA"/>
        </w:rPr>
        <w:t>tudy</w:t>
      </w:r>
    </w:p>
    <w:p w14:paraId="5F421CE8" w14:textId="065BE0D4" w:rsidR="0081578B" w:rsidRPr="00DB0204" w:rsidRDefault="0081578B" w:rsidP="00CD16CC">
      <w:pPr>
        <w:shd w:val="clear" w:color="auto" w:fill="FFFFFF"/>
        <w:rPr>
          <w:rFonts w:ascii="Times New Roman" w:eastAsia="Times New Roman" w:hAnsi="Times New Roman" w:cs="Times New Roman"/>
          <w:color w:val="8B8B8B"/>
          <w:lang w:val="en-CA"/>
        </w:rPr>
      </w:pPr>
    </w:p>
    <w:p w14:paraId="31587C5D" w14:textId="31DA48BA" w:rsidR="0044579D" w:rsidRPr="00DB0204" w:rsidRDefault="003F1486" w:rsidP="0044579D">
      <w:pPr>
        <w:pStyle w:val="Heading2"/>
        <w:rPr>
          <w:sz w:val="24"/>
          <w:szCs w:val="24"/>
        </w:rPr>
      </w:pPr>
      <w:r>
        <w:rPr>
          <w:sz w:val="24"/>
          <w:szCs w:val="24"/>
        </w:rPr>
        <w:t xml:space="preserve">Supplemental Data: </w:t>
      </w:r>
      <w:r w:rsidR="00643F1E" w:rsidRPr="00643F1E">
        <w:rPr>
          <w:sz w:val="24"/>
          <w:szCs w:val="24"/>
        </w:rPr>
        <w:t>Example Quotes</w:t>
      </w:r>
    </w:p>
    <w:p w14:paraId="22E7C03B" w14:textId="140543A1" w:rsidR="001F1849" w:rsidRPr="00DB0204" w:rsidRDefault="001F1849" w:rsidP="00DA7914">
      <w:pPr>
        <w:pStyle w:val="Heading4"/>
        <w:rPr>
          <w:color w:val="1C1D1E"/>
        </w:rPr>
      </w:pPr>
      <w:r w:rsidRPr="00DB0204">
        <w:rPr>
          <w:color w:val="1C1D1E"/>
        </w:rPr>
        <w:t>Box 1</w:t>
      </w:r>
      <w:r w:rsidR="00137C36" w:rsidRPr="00DB0204">
        <w:rPr>
          <w:color w:val="1C1D1E"/>
        </w:rPr>
        <w:t xml:space="preserve">: </w:t>
      </w:r>
      <w:r w:rsidR="00137C36" w:rsidRPr="00DB0204">
        <w:t>Complexity of the Diagnosis Process—example quotes </w:t>
      </w:r>
    </w:p>
    <w:tbl>
      <w:tblPr>
        <w:tblW w:w="891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blBorders>
        <w:tblCellMar>
          <w:left w:w="0" w:type="dxa"/>
          <w:right w:w="0" w:type="dxa"/>
        </w:tblCellMar>
        <w:tblLook w:val="04A0" w:firstRow="1" w:lastRow="0" w:firstColumn="1" w:lastColumn="0" w:noHBand="0" w:noVBand="1"/>
      </w:tblPr>
      <w:tblGrid>
        <w:gridCol w:w="8910"/>
      </w:tblGrid>
      <w:tr w:rsidR="00137C36" w:rsidRPr="00DB0204" w14:paraId="403D2A5B" w14:textId="77777777" w:rsidTr="00FE7265">
        <w:tc>
          <w:tcPr>
            <w:tcW w:w="8910" w:type="dxa"/>
            <w:shd w:val="clear" w:color="auto" w:fill="auto"/>
            <w:hideMark/>
          </w:tcPr>
          <w:p w14:paraId="0B225C57" w14:textId="5ED0B026" w:rsidR="00137C36" w:rsidRPr="00DB0204" w:rsidRDefault="00137C36" w:rsidP="001A68D9">
            <w:pPr>
              <w:spacing w:after="240"/>
              <w:textAlignment w:val="baseline"/>
              <w:rPr>
                <w:rFonts w:ascii="Times New Roman" w:eastAsia="Times New Roman" w:hAnsi="Times New Roman" w:cs="Times New Roman"/>
                <w:sz w:val="20"/>
                <w:szCs w:val="20"/>
              </w:rPr>
            </w:pPr>
            <w:r w:rsidRPr="00DB0204">
              <w:rPr>
                <w:rFonts w:ascii="Times New Roman" w:eastAsia="Times New Roman" w:hAnsi="Times New Roman" w:cs="Times New Roman"/>
                <w:b/>
                <w:bCs/>
                <w:color w:val="000000"/>
                <w:sz w:val="20"/>
                <w:szCs w:val="20"/>
                <w:lang w:val="en-CA"/>
              </w:rPr>
              <w:t xml:space="preserve">Sub‐theme 1: </w:t>
            </w:r>
            <w:r w:rsidR="00686B96" w:rsidRPr="00DB0204">
              <w:rPr>
                <w:rFonts w:ascii="Times New Roman" w:eastAsia="Times New Roman" w:hAnsi="Times New Roman" w:cs="Times New Roman"/>
                <w:b/>
                <w:bCs/>
                <w:color w:val="000000"/>
                <w:sz w:val="20"/>
                <w:szCs w:val="20"/>
                <w:lang w:val="en-CA"/>
              </w:rPr>
              <w:t xml:space="preserve">Delayed Diagnosis  </w:t>
            </w:r>
            <w:r w:rsidR="00575CC1" w:rsidRPr="00DB0204">
              <w:rPr>
                <w:rFonts w:ascii="Times New Roman" w:eastAsia="Times New Roman" w:hAnsi="Times New Roman" w:cs="Times New Roman"/>
                <w:b/>
                <w:bCs/>
                <w:color w:val="000000"/>
                <w:sz w:val="20"/>
                <w:szCs w:val="20"/>
                <w:lang w:val="en-CA"/>
              </w:rPr>
              <w:t xml:space="preserve"> </w:t>
            </w:r>
          </w:p>
        </w:tc>
      </w:tr>
      <w:tr w:rsidR="00137C36" w:rsidRPr="00DB0204" w14:paraId="4F865781" w14:textId="77777777" w:rsidTr="00FE7265">
        <w:tc>
          <w:tcPr>
            <w:tcW w:w="8910" w:type="dxa"/>
            <w:shd w:val="clear" w:color="auto" w:fill="auto"/>
            <w:hideMark/>
          </w:tcPr>
          <w:p w14:paraId="058EBA1B" w14:textId="156AD68F" w:rsidR="00137C36" w:rsidRPr="00DB0204" w:rsidRDefault="00137C36" w:rsidP="001A68D9">
            <w:pPr>
              <w:spacing w:after="240"/>
              <w:textAlignment w:val="baseline"/>
              <w:rPr>
                <w:rFonts w:ascii="Times New Roman" w:eastAsia="Times New Roman" w:hAnsi="Times New Roman" w:cs="Times New Roman"/>
                <w:sz w:val="20"/>
                <w:szCs w:val="20"/>
              </w:rPr>
            </w:pPr>
            <w:r w:rsidRPr="00DB0204">
              <w:rPr>
                <w:rFonts w:ascii="Times New Roman" w:eastAsia="Times New Roman" w:hAnsi="Times New Roman" w:cs="Times New Roman"/>
                <w:b/>
                <w:bCs/>
                <w:color w:val="000000"/>
                <w:sz w:val="20"/>
                <w:szCs w:val="20"/>
                <w:lang w:val="en-CA"/>
              </w:rPr>
              <w:t>[1a]</w:t>
            </w:r>
            <w:r w:rsidRPr="00DB0204">
              <w:rPr>
                <w:rFonts w:ascii="Times New Roman" w:eastAsia="Times New Roman" w:hAnsi="Times New Roman" w:cs="Times New Roman"/>
                <w:color w:val="000000"/>
                <w:sz w:val="20"/>
                <w:szCs w:val="20"/>
                <w:lang w:val="en-CA"/>
              </w:rPr>
              <w:t> Participant (</w:t>
            </w:r>
            <w:r w:rsidR="00BF3248" w:rsidRPr="00DB0204">
              <w:rPr>
                <w:rFonts w:ascii="Times New Roman" w:eastAsia="Times New Roman" w:hAnsi="Times New Roman" w:cs="Times New Roman"/>
                <w:color w:val="000000"/>
                <w:sz w:val="20"/>
                <w:szCs w:val="20"/>
                <w:lang w:val="en-CA"/>
              </w:rPr>
              <w:t>29</w:t>
            </w:r>
            <w:r w:rsidRPr="00DB0204">
              <w:rPr>
                <w:rFonts w:ascii="Times New Roman" w:eastAsia="Times New Roman" w:hAnsi="Times New Roman" w:cs="Times New Roman"/>
                <w:color w:val="000000"/>
                <w:sz w:val="20"/>
                <w:szCs w:val="20"/>
                <w:lang w:val="en-CA"/>
              </w:rPr>
              <w:t>)</w:t>
            </w:r>
            <w:r w:rsidRPr="00DB0204">
              <w:rPr>
                <w:rFonts w:ascii="Times New Roman" w:eastAsia="Times New Roman" w:hAnsi="Times New Roman" w:cs="Times New Roman"/>
                <w:i/>
                <w:iCs/>
                <w:color w:val="000000"/>
                <w:sz w:val="20"/>
                <w:szCs w:val="20"/>
                <w:lang w:val="en-CA"/>
              </w:rPr>
              <w:t xml:space="preserve">: </w:t>
            </w:r>
            <w:r w:rsidR="00FA21B4" w:rsidRPr="00DB0204">
              <w:rPr>
                <w:rFonts w:ascii="Times New Roman" w:eastAsia="Times New Roman" w:hAnsi="Times New Roman" w:cs="Times New Roman"/>
                <w:i/>
                <w:iCs/>
                <w:color w:val="000000"/>
                <w:sz w:val="20"/>
                <w:szCs w:val="20"/>
                <w:lang w:val="en-CA"/>
              </w:rPr>
              <w:t>“</w:t>
            </w:r>
            <w:r w:rsidR="008C1E57" w:rsidRPr="00DB0204">
              <w:rPr>
                <w:rFonts w:ascii="Times New Roman" w:eastAsia="Times New Roman" w:hAnsi="Times New Roman" w:cs="Times New Roman"/>
                <w:i/>
                <w:iCs/>
                <w:color w:val="000000"/>
                <w:sz w:val="20"/>
                <w:szCs w:val="20"/>
                <w:lang w:val="en-CA"/>
              </w:rPr>
              <w:t>I had 23 of the 24 most common misdiagnoses. By the time I was diagnosed, I had a lot of symptoms</w:t>
            </w:r>
            <w:r w:rsidR="000C74C3" w:rsidRPr="00DB0204">
              <w:rPr>
                <w:rFonts w:ascii="Times New Roman" w:eastAsia="Times New Roman" w:hAnsi="Times New Roman" w:cs="Times New Roman"/>
                <w:i/>
                <w:iCs/>
                <w:color w:val="000000"/>
                <w:sz w:val="20"/>
                <w:szCs w:val="20"/>
                <w:lang w:val="en-CA"/>
              </w:rPr>
              <w:t>.</w:t>
            </w:r>
            <w:r w:rsidR="008C1E57" w:rsidRPr="00DB0204">
              <w:rPr>
                <w:rFonts w:ascii="Times New Roman" w:eastAsia="Times New Roman" w:hAnsi="Times New Roman" w:cs="Times New Roman"/>
                <w:i/>
                <w:iCs/>
                <w:color w:val="000000"/>
                <w:sz w:val="20"/>
                <w:szCs w:val="20"/>
                <w:lang w:val="en-CA"/>
              </w:rPr>
              <w:t>”</w:t>
            </w:r>
            <w:r w:rsidR="006B13D2" w:rsidRPr="00DB0204">
              <w:rPr>
                <w:sz w:val="20"/>
                <w:szCs w:val="20"/>
              </w:rPr>
              <w:t xml:space="preserve"> </w:t>
            </w:r>
            <w:r w:rsidR="006B13D2" w:rsidRPr="00DB0204">
              <w:rPr>
                <w:rFonts w:ascii="Times New Roman" w:eastAsia="Times New Roman" w:hAnsi="Times New Roman" w:cs="Times New Roman"/>
                <w:color w:val="000000"/>
                <w:sz w:val="20"/>
                <w:szCs w:val="20"/>
                <w:u w:val="single"/>
                <w:lang w:val="en-CA"/>
              </w:rPr>
              <w:t>(</w:t>
            </w:r>
            <w:r w:rsidR="00582C27" w:rsidRPr="00DB0204">
              <w:rPr>
                <w:rFonts w:ascii="Times New Roman" w:eastAsia="Times New Roman" w:hAnsi="Times New Roman" w:cs="Times New Roman"/>
                <w:color w:val="000000"/>
                <w:sz w:val="20"/>
                <w:szCs w:val="20"/>
                <w:u w:val="single"/>
                <w:lang w:val="en-CA"/>
              </w:rPr>
              <w:t>P</w:t>
            </w:r>
            <w:r w:rsidR="006B13D2" w:rsidRPr="00DB0204">
              <w:rPr>
                <w:rFonts w:ascii="Times New Roman" w:eastAsia="Times New Roman" w:hAnsi="Times New Roman" w:cs="Times New Roman"/>
                <w:color w:val="000000"/>
                <w:sz w:val="20"/>
                <w:szCs w:val="20"/>
                <w:u w:val="single"/>
                <w:lang w:val="en-CA"/>
              </w:rPr>
              <w:t>atient, Fabry)</w:t>
            </w:r>
          </w:p>
        </w:tc>
      </w:tr>
      <w:tr w:rsidR="00137C36" w:rsidRPr="00DB0204" w14:paraId="4398991E" w14:textId="77777777" w:rsidTr="00FE7265">
        <w:tc>
          <w:tcPr>
            <w:tcW w:w="8910" w:type="dxa"/>
            <w:shd w:val="clear" w:color="auto" w:fill="auto"/>
            <w:hideMark/>
          </w:tcPr>
          <w:p w14:paraId="6FD7C474" w14:textId="742DE42D" w:rsidR="00137C36" w:rsidRPr="00DB0204" w:rsidRDefault="00137C36" w:rsidP="001A68D9">
            <w:pPr>
              <w:spacing w:after="240"/>
              <w:textAlignment w:val="baseline"/>
              <w:rPr>
                <w:rFonts w:ascii="Times New Roman" w:eastAsia="Times New Roman" w:hAnsi="Times New Roman" w:cs="Times New Roman"/>
                <w:i/>
                <w:iCs/>
                <w:color w:val="000000"/>
                <w:sz w:val="20"/>
                <w:szCs w:val="20"/>
                <w:lang w:val="en-CA"/>
              </w:rPr>
            </w:pPr>
            <w:r w:rsidRPr="00DB0204">
              <w:rPr>
                <w:rFonts w:ascii="Times New Roman" w:eastAsia="Times New Roman" w:hAnsi="Times New Roman" w:cs="Times New Roman"/>
                <w:b/>
                <w:bCs/>
                <w:color w:val="000000"/>
                <w:sz w:val="20"/>
                <w:szCs w:val="20"/>
                <w:lang w:val="en-CA"/>
              </w:rPr>
              <w:t>[1b]</w:t>
            </w:r>
            <w:r w:rsidRPr="00DB0204">
              <w:rPr>
                <w:rFonts w:ascii="Times New Roman" w:eastAsia="Times New Roman" w:hAnsi="Times New Roman" w:cs="Times New Roman"/>
                <w:color w:val="000000"/>
                <w:sz w:val="20"/>
                <w:szCs w:val="20"/>
                <w:lang w:val="en-CA"/>
              </w:rPr>
              <w:t> Participant (</w:t>
            </w:r>
            <w:r w:rsidR="00862D9E" w:rsidRPr="00DB0204">
              <w:rPr>
                <w:rFonts w:ascii="Times New Roman" w:eastAsia="Times New Roman" w:hAnsi="Times New Roman" w:cs="Times New Roman"/>
                <w:color w:val="000000"/>
                <w:sz w:val="20"/>
                <w:szCs w:val="20"/>
                <w:lang w:val="en-CA"/>
              </w:rPr>
              <w:t>27</w:t>
            </w:r>
            <w:r w:rsidRPr="00DB0204">
              <w:rPr>
                <w:rFonts w:ascii="Times New Roman" w:eastAsia="Times New Roman" w:hAnsi="Times New Roman" w:cs="Times New Roman"/>
                <w:color w:val="000000"/>
                <w:sz w:val="20"/>
                <w:szCs w:val="20"/>
                <w:lang w:val="en-CA"/>
              </w:rPr>
              <w:t>)</w:t>
            </w:r>
            <w:r w:rsidRPr="00DB0204">
              <w:rPr>
                <w:rFonts w:ascii="Times New Roman" w:eastAsia="Times New Roman" w:hAnsi="Times New Roman" w:cs="Times New Roman"/>
                <w:i/>
                <w:iCs/>
                <w:color w:val="000000"/>
                <w:sz w:val="20"/>
                <w:szCs w:val="20"/>
                <w:lang w:val="en-CA"/>
              </w:rPr>
              <w:t xml:space="preserve">: </w:t>
            </w:r>
            <w:r w:rsidR="00FA21B4" w:rsidRPr="00DB0204">
              <w:rPr>
                <w:rFonts w:ascii="Times New Roman" w:eastAsia="Times New Roman" w:hAnsi="Times New Roman" w:cs="Times New Roman"/>
                <w:i/>
                <w:iCs/>
                <w:color w:val="000000"/>
                <w:sz w:val="20"/>
                <w:szCs w:val="20"/>
                <w:lang w:val="en-CA"/>
              </w:rPr>
              <w:t>“</w:t>
            </w:r>
            <w:r w:rsidR="00862D9E" w:rsidRPr="00DB0204">
              <w:rPr>
                <w:rFonts w:ascii="Times New Roman" w:eastAsia="Times New Roman" w:hAnsi="Times New Roman" w:cs="Times New Roman"/>
                <w:i/>
                <w:iCs/>
                <w:color w:val="000000"/>
                <w:sz w:val="20"/>
                <w:szCs w:val="20"/>
                <w:lang w:val="en-CA"/>
              </w:rPr>
              <w:t xml:space="preserve">Well, I saw when he was little, probably about the age of four [months], he wasn't developing like other children around me. I noticed that he had a big head. He crawled and walked late. He fell a lot. He had developed hernias, and then he had a trigger finger. So, I had a lot of questions, and I went to my family doctor, and I asked her to refer me to a pediatrician . . . </w:t>
            </w:r>
            <w:proofErr w:type="gramStart"/>
            <w:r w:rsidR="00862D9E" w:rsidRPr="00DB0204">
              <w:rPr>
                <w:rFonts w:ascii="Times New Roman" w:eastAsia="Times New Roman" w:hAnsi="Times New Roman" w:cs="Times New Roman"/>
                <w:i/>
                <w:iCs/>
                <w:color w:val="000000"/>
                <w:sz w:val="20"/>
                <w:szCs w:val="20"/>
                <w:lang w:val="en-CA"/>
              </w:rPr>
              <w:t>And,</w:t>
            </w:r>
            <w:proofErr w:type="gramEnd"/>
            <w:r w:rsidR="00862D9E" w:rsidRPr="00DB0204">
              <w:rPr>
                <w:rFonts w:ascii="Times New Roman" w:eastAsia="Times New Roman" w:hAnsi="Times New Roman" w:cs="Times New Roman"/>
                <w:i/>
                <w:iCs/>
                <w:color w:val="000000"/>
                <w:sz w:val="20"/>
                <w:szCs w:val="20"/>
                <w:lang w:val="en-CA"/>
              </w:rPr>
              <w:t xml:space="preserve"> I think she [pediatrician] knew right away when we came in the office what my son had.</w:t>
            </w:r>
            <w:r w:rsidR="000C74C3" w:rsidRPr="00DB0204">
              <w:rPr>
                <w:rFonts w:ascii="Times New Roman" w:eastAsia="Times New Roman" w:hAnsi="Times New Roman" w:cs="Times New Roman"/>
                <w:i/>
                <w:iCs/>
                <w:color w:val="000000"/>
                <w:sz w:val="20"/>
                <w:szCs w:val="20"/>
                <w:lang w:val="en-CA"/>
              </w:rPr>
              <w:t>”</w:t>
            </w:r>
            <w:r w:rsidR="00862D9E" w:rsidRPr="00DB0204">
              <w:rPr>
                <w:rFonts w:ascii="Times New Roman" w:eastAsia="Times New Roman" w:hAnsi="Times New Roman" w:cs="Times New Roman"/>
                <w:i/>
                <w:iCs/>
                <w:color w:val="000000"/>
                <w:sz w:val="20"/>
                <w:szCs w:val="20"/>
                <w:lang w:val="en-CA"/>
              </w:rPr>
              <w:t xml:space="preserve"> </w:t>
            </w:r>
            <w:r w:rsidR="00862D9E" w:rsidRPr="00DB0204">
              <w:rPr>
                <w:rFonts w:ascii="Times New Roman" w:eastAsia="Times New Roman" w:hAnsi="Times New Roman" w:cs="Times New Roman"/>
                <w:color w:val="000000"/>
                <w:sz w:val="20"/>
                <w:szCs w:val="20"/>
                <w:u w:val="single"/>
                <w:lang w:val="en-CA"/>
              </w:rPr>
              <w:t>(</w:t>
            </w:r>
            <w:r w:rsidR="00582C27" w:rsidRPr="00DB0204">
              <w:rPr>
                <w:rFonts w:ascii="Times New Roman" w:eastAsia="Times New Roman" w:hAnsi="Times New Roman" w:cs="Times New Roman"/>
                <w:color w:val="000000"/>
                <w:sz w:val="20"/>
                <w:szCs w:val="20"/>
                <w:u w:val="single"/>
                <w:lang w:val="en-CA"/>
              </w:rPr>
              <w:t>P</w:t>
            </w:r>
            <w:r w:rsidR="00862D9E" w:rsidRPr="00DB0204">
              <w:rPr>
                <w:rFonts w:ascii="Times New Roman" w:eastAsia="Times New Roman" w:hAnsi="Times New Roman" w:cs="Times New Roman"/>
                <w:color w:val="000000"/>
                <w:sz w:val="20"/>
                <w:szCs w:val="20"/>
                <w:u w:val="single"/>
                <w:lang w:val="en-CA"/>
              </w:rPr>
              <w:t>arent, MPS II/Hunter)</w:t>
            </w:r>
          </w:p>
        </w:tc>
      </w:tr>
      <w:tr w:rsidR="00575CC1" w:rsidRPr="00DB0204" w14:paraId="25559B3C" w14:textId="77777777" w:rsidTr="00FE7265">
        <w:tc>
          <w:tcPr>
            <w:tcW w:w="8910" w:type="dxa"/>
            <w:shd w:val="clear" w:color="auto" w:fill="auto"/>
            <w:hideMark/>
          </w:tcPr>
          <w:p w14:paraId="55AE934C" w14:textId="230A57A2" w:rsidR="00575CC1" w:rsidRPr="00DB0204" w:rsidRDefault="00575CC1" w:rsidP="00575CC1">
            <w:pPr>
              <w:spacing w:after="240"/>
              <w:textAlignment w:val="baseline"/>
              <w:rPr>
                <w:rFonts w:ascii="Times New Roman" w:eastAsia="Times New Roman" w:hAnsi="Times New Roman" w:cs="Times New Roman"/>
                <w:sz w:val="20"/>
                <w:szCs w:val="20"/>
              </w:rPr>
            </w:pPr>
            <w:r w:rsidRPr="00DB0204">
              <w:rPr>
                <w:rFonts w:ascii="Times New Roman" w:eastAsia="Times New Roman" w:hAnsi="Times New Roman" w:cs="Times New Roman"/>
                <w:b/>
                <w:bCs/>
                <w:color w:val="000000"/>
                <w:sz w:val="20"/>
                <w:szCs w:val="20"/>
                <w:lang w:val="en-CA"/>
              </w:rPr>
              <w:t xml:space="preserve">Sub‐theme 2: Consequences of Delayed Diagnosis  </w:t>
            </w:r>
          </w:p>
        </w:tc>
      </w:tr>
      <w:tr w:rsidR="00FA21B4" w:rsidRPr="00DB0204" w14:paraId="4403986B" w14:textId="77777777" w:rsidTr="00FE7265">
        <w:tc>
          <w:tcPr>
            <w:tcW w:w="8910" w:type="dxa"/>
            <w:shd w:val="clear" w:color="auto" w:fill="auto"/>
            <w:hideMark/>
          </w:tcPr>
          <w:p w14:paraId="3C69DB01" w14:textId="23F6E617" w:rsidR="00FA21B4" w:rsidRPr="00DB0204" w:rsidRDefault="00FA21B4" w:rsidP="00F11724">
            <w:pPr>
              <w:spacing w:after="240"/>
              <w:textAlignment w:val="baseline"/>
              <w:rPr>
                <w:rFonts w:ascii="Times New Roman" w:eastAsia="Times New Roman" w:hAnsi="Times New Roman" w:cs="Times New Roman"/>
                <w:sz w:val="20"/>
                <w:szCs w:val="20"/>
              </w:rPr>
            </w:pPr>
            <w:r w:rsidRPr="00DB0204">
              <w:rPr>
                <w:rFonts w:ascii="Times New Roman" w:eastAsia="Times New Roman" w:hAnsi="Times New Roman" w:cs="Times New Roman"/>
                <w:b/>
                <w:bCs/>
                <w:color w:val="000000"/>
                <w:sz w:val="20"/>
                <w:szCs w:val="20"/>
                <w:lang w:val="en-CA"/>
              </w:rPr>
              <w:t>[</w:t>
            </w:r>
            <w:r w:rsidR="00471498" w:rsidRPr="00DB0204">
              <w:rPr>
                <w:rFonts w:ascii="Times New Roman" w:eastAsia="Times New Roman" w:hAnsi="Times New Roman" w:cs="Times New Roman"/>
                <w:b/>
                <w:bCs/>
                <w:color w:val="000000"/>
                <w:sz w:val="20"/>
                <w:szCs w:val="20"/>
                <w:lang w:val="en-CA"/>
              </w:rPr>
              <w:t>2</w:t>
            </w:r>
            <w:r w:rsidRPr="00DB0204">
              <w:rPr>
                <w:rFonts w:ascii="Times New Roman" w:eastAsia="Times New Roman" w:hAnsi="Times New Roman" w:cs="Times New Roman"/>
                <w:b/>
                <w:bCs/>
                <w:color w:val="000000"/>
                <w:sz w:val="20"/>
                <w:szCs w:val="20"/>
                <w:lang w:val="en-CA"/>
              </w:rPr>
              <w:t>a]</w:t>
            </w:r>
            <w:r w:rsidRPr="00DB0204">
              <w:rPr>
                <w:rFonts w:ascii="Times New Roman" w:eastAsia="Times New Roman" w:hAnsi="Times New Roman" w:cs="Times New Roman"/>
                <w:color w:val="000000"/>
                <w:sz w:val="20"/>
                <w:szCs w:val="20"/>
                <w:lang w:val="en-CA"/>
              </w:rPr>
              <w:t> Participant (1</w:t>
            </w:r>
            <w:r w:rsidR="00976088" w:rsidRPr="00DB0204">
              <w:rPr>
                <w:rFonts w:ascii="Times New Roman" w:eastAsia="Times New Roman" w:hAnsi="Times New Roman" w:cs="Times New Roman"/>
                <w:color w:val="000000"/>
                <w:sz w:val="20"/>
                <w:szCs w:val="20"/>
                <w:lang w:val="en-CA"/>
              </w:rPr>
              <w:t>8</w:t>
            </w:r>
            <w:r w:rsidRPr="00DB0204">
              <w:rPr>
                <w:rFonts w:ascii="Times New Roman" w:eastAsia="Times New Roman" w:hAnsi="Times New Roman" w:cs="Times New Roman"/>
                <w:color w:val="000000"/>
                <w:sz w:val="20"/>
                <w:szCs w:val="20"/>
                <w:lang w:val="en-CA"/>
              </w:rPr>
              <w:t>)</w:t>
            </w:r>
            <w:r w:rsidRPr="00DB0204">
              <w:rPr>
                <w:rFonts w:ascii="Times New Roman" w:eastAsia="Times New Roman" w:hAnsi="Times New Roman" w:cs="Times New Roman"/>
                <w:i/>
                <w:iCs/>
                <w:color w:val="000000"/>
                <w:sz w:val="20"/>
                <w:szCs w:val="20"/>
                <w:lang w:val="en-CA"/>
              </w:rPr>
              <w:t>: “</w:t>
            </w:r>
            <w:r w:rsidR="009505AD" w:rsidRPr="00DB0204">
              <w:rPr>
                <w:rFonts w:ascii="Times New Roman" w:eastAsia="Times New Roman" w:hAnsi="Times New Roman" w:cs="Times New Roman"/>
                <w:i/>
                <w:iCs/>
                <w:color w:val="000000"/>
                <w:sz w:val="20"/>
                <w:szCs w:val="20"/>
                <w:lang w:val="en-CA"/>
              </w:rPr>
              <w:t>I have had symptoms probably for 25 years, but I was not diagnosed until few years ago, in 2015. I was brought into the hospital with no to minimal breathing, and they put me in ICU. And they did the testing at that point they determined that I had Pompe</w:t>
            </w:r>
            <w:r w:rsidRPr="00DB0204">
              <w:rPr>
                <w:rFonts w:ascii="Times New Roman" w:eastAsia="Times New Roman" w:hAnsi="Times New Roman" w:cs="Times New Roman"/>
                <w:i/>
                <w:iCs/>
                <w:color w:val="000000"/>
                <w:sz w:val="20"/>
                <w:szCs w:val="20"/>
                <w:lang w:val="en-CA"/>
              </w:rPr>
              <w:t>.”</w:t>
            </w:r>
            <w:r w:rsidRPr="00DB0204">
              <w:rPr>
                <w:rFonts w:ascii="Times New Roman" w:eastAsia="Times New Roman" w:hAnsi="Times New Roman" w:cs="Times New Roman"/>
                <w:color w:val="000000"/>
                <w:sz w:val="20"/>
                <w:szCs w:val="20"/>
                <w:u w:val="single"/>
              </w:rPr>
              <w:t> </w:t>
            </w:r>
            <w:r w:rsidR="00A55B94" w:rsidRPr="00DB0204">
              <w:rPr>
                <w:rFonts w:ascii="Times New Roman" w:eastAsia="Times New Roman" w:hAnsi="Times New Roman" w:cs="Times New Roman"/>
                <w:color w:val="000000"/>
                <w:sz w:val="20"/>
                <w:szCs w:val="20"/>
                <w:u w:val="single"/>
              </w:rPr>
              <w:t>(</w:t>
            </w:r>
            <w:r w:rsidR="00582C27" w:rsidRPr="00DB0204">
              <w:rPr>
                <w:rFonts w:ascii="Times New Roman" w:eastAsia="Times New Roman" w:hAnsi="Times New Roman" w:cs="Times New Roman"/>
                <w:color w:val="000000"/>
                <w:sz w:val="20"/>
                <w:szCs w:val="20"/>
                <w:u w:val="single"/>
              </w:rPr>
              <w:t>P</w:t>
            </w:r>
            <w:r w:rsidR="00A55B94" w:rsidRPr="00DB0204">
              <w:rPr>
                <w:rFonts w:ascii="Times New Roman" w:eastAsia="Times New Roman" w:hAnsi="Times New Roman" w:cs="Times New Roman"/>
                <w:color w:val="000000"/>
                <w:sz w:val="20"/>
                <w:szCs w:val="20"/>
                <w:u w:val="single"/>
              </w:rPr>
              <w:t>atient, Pompe)</w:t>
            </w:r>
          </w:p>
        </w:tc>
      </w:tr>
      <w:tr w:rsidR="00575CC1" w:rsidRPr="00DB0204" w14:paraId="63657AF0" w14:textId="77777777" w:rsidTr="00FE7265">
        <w:tc>
          <w:tcPr>
            <w:tcW w:w="8910" w:type="dxa"/>
            <w:shd w:val="clear" w:color="auto" w:fill="auto"/>
          </w:tcPr>
          <w:p w14:paraId="109947D5" w14:textId="4DD90BA6" w:rsidR="00575CC1" w:rsidRPr="00DB0204" w:rsidRDefault="00FD4AEA" w:rsidP="00575CC1">
            <w:pPr>
              <w:spacing w:after="240"/>
              <w:textAlignment w:val="baseline"/>
              <w:rPr>
                <w:rFonts w:ascii="Times New Roman" w:eastAsia="Times New Roman" w:hAnsi="Times New Roman" w:cs="Times New Roman"/>
                <w:b/>
                <w:bCs/>
                <w:color w:val="000000"/>
                <w:sz w:val="20"/>
                <w:szCs w:val="20"/>
                <w:lang w:val="en-CA"/>
              </w:rPr>
            </w:pPr>
            <w:r w:rsidRPr="00DB0204">
              <w:rPr>
                <w:rFonts w:ascii="Times New Roman" w:eastAsia="Times New Roman" w:hAnsi="Times New Roman" w:cs="Times New Roman"/>
                <w:b/>
                <w:bCs/>
                <w:color w:val="000000"/>
                <w:sz w:val="20"/>
                <w:szCs w:val="20"/>
                <w:lang w:val="en-CA"/>
              </w:rPr>
              <w:t>[2b]</w:t>
            </w:r>
            <w:r w:rsidRPr="00DB0204">
              <w:rPr>
                <w:rFonts w:ascii="Times New Roman" w:eastAsia="Times New Roman" w:hAnsi="Times New Roman" w:cs="Times New Roman"/>
                <w:color w:val="000000"/>
                <w:sz w:val="20"/>
                <w:szCs w:val="20"/>
                <w:lang w:val="en-CA"/>
              </w:rPr>
              <w:t> Participant (12)</w:t>
            </w:r>
            <w:r w:rsidRPr="00DB0204">
              <w:rPr>
                <w:rFonts w:ascii="Times New Roman" w:eastAsia="Times New Roman" w:hAnsi="Times New Roman" w:cs="Times New Roman"/>
                <w:i/>
                <w:iCs/>
                <w:color w:val="000000"/>
                <w:sz w:val="20"/>
                <w:szCs w:val="20"/>
                <w:lang w:val="en-CA"/>
              </w:rPr>
              <w:t xml:space="preserve">: “My biggest problem is </w:t>
            </w:r>
            <w:proofErr w:type="gramStart"/>
            <w:r w:rsidRPr="00DB0204">
              <w:rPr>
                <w:rFonts w:ascii="Times New Roman" w:eastAsia="Times New Roman" w:hAnsi="Times New Roman" w:cs="Times New Roman"/>
                <w:i/>
                <w:iCs/>
                <w:color w:val="000000"/>
                <w:sz w:val="20"/>
                <w:szCs w:val="20"/>
                <w:lang w:val="en-CA"/>
              </w:rPr>
              <w:t>that,</w:t>
            </w:r>
            <w:proofErr w:type="gramEnd"/>
            <w:r w:rsidRPr="00DB0204">
              <w:rPr>
                <w:rFonts w:ascii="Times New Roman" w:eastAsia="Times New Roman" w:hAnsi="Times New Roman" w:cs="Times New Roman"/>
                <w:i/>
                <w:iCs/>
                <w:color w:val="000000"/>
                <w:sz w:val="20"/>
                <w:szCs w:val="20"/>
                <w:lang w:val="en-CA"/>
              </w:rPr>
              <w:t xml:space="preserve"> [after waiting for more than 40 years to obtain an accurate diagnosis], I have a lot of heart damage! … There is a lot of damage to my heart. Four parts of my heart don’t work anymore and that causes a lot of problems.”</w:t>
            </w:r>
            <w:r w:rsidRPr="00DB0204">
              <w:rPr>
                <w:rFonts w:ascii="Times New Roman" w:eastAsia="Times New Roman" w:hAnsi="Times New Roman" w:cs="Times New Roman"/>
                <w:color w:val="000000"/>
                <w:sz w:val="20"/>
                <w:szCs w:val="20"/>
              </w:rPr>
              <w:t> </w:t>
            </w:r>
            <w:r w:rsidRPr="00DB0204">
              <w:rPr>
                <w:rFonts w:ascii="Times New Roman" w:eastAsia="Times New Roman" w:hAnsi="Times New Roman" w:cs="Times New Roman"/>
                <w:color w:val="000000"/>
                <w:sz w:val="20"/>
                <w:szCs w:val="20"/>
                <w:u w:val="single"/>
              </w:rPr>
              <w:t>(</w:t>
            </w:r>
            <w:r w:rsidR="00582C27" w:rsidRPr="00DB0204">
              <w:rPr>
                <w:rFonts w:ascii="Times New Roman" w:eastAsia="Times New Roman" w:hAnsi="Times New Roman" w:cs="Times New Roman"/>
                <w:color w:val="000000"/>
                <w:sz w:val="20"/>
                <w:szCs w:val="20"/>
                <w:u w:val="single"/>
              </w:rPr>
              <w:t>P</w:t>
            </w:r>
            <w:r w:rsidRPr="00DB0204">
              <w:rPr>
                <w:rFonts w:ascii="Times New Roman" w:eastAsia="Times New Roman" w:hAnsi="Times New Roman" w:cs="Times New Roman"/>
                <w:color w:val="000000"/>
                <w:sz w:val="20"/>
                <w:szCs w:val="20"/>
                <w:u w:val="single"/>
              </w:rPr>
              <w:t>atient, Fabry)</w:t>
            </w:r>
          </w:p>
        </w:tc>
      </w:tr>
    </w:tbl>
    <w:p w14:paraId="241C363F" w14:textId="77777777" w:rsidR="00643F1E" w:rsidRDefault="00643F1E" w:rsidP="00643F1E"/>
    <w:p w14:paraId="0AD3DE6C" w14:textId="7F98CDCD" w:rsidR="004164ED" w:rsidRPr="00DB0204" w:rsidRDefault="00E45442" w:rsidP="00DA7914">
      <w:pPr>
        <w:pStyle w:val="Heading4"/>
      </w:pPr>
      <w:r w:rsidRPr="00DB0204">
        <w:rPr>
          <w:color w:val="1C1D1E"/>
        </w:rPr>
        <w:t>Box 2</w:t>
      </w:r>
      <w:r w:rsidR="004164ED" w:rsidRPr="00DB0204">
        <w:rPr>
          <w:color w:val="1C1D1E"/>
        </w:rPr>
        <w:t xml:space="preserve">: </w:t>
      </w:r>
      <w:r w:rsidR="004164ED" w:rsidRPr="00DB0204">
        <w:t>Navigation of Healthcare Systems—example quotes </w:t>
      </w:r>
    </w:p>
    <w:tbl>
      <w:tblPr>
        <w:tblW w:w="891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blBorders>
        <w:tblCellMar>
          <w:left w:w="0" w:type="dxa"/>
          <w:right w:w="0" w:type="dxa"/>
        </w:tblCellMar>
        <w:tblLook w:val="04A0" w:firstRow="1" w:lastRow="0" w:firstColumn="1" w:lastColumn="0" w:noHBand="0" w:noVBand="1"/>
      </w:tblPr>
      <w:tblGrid>
        <w:gridCol w:w="8910"/>
      </w:tblGrid>
      <w:tr w:rsidR="00696009" w:rsidRPr="00DB0204" w14:paraId="00CBDD29" w14:textId="77777777" w:rsidTr="00F11724">
        <w:tc>
          <w:tcPr>
            <w:tcW w:w="8910" w:type="dxa"/>
            <w:shd w:val="clear" w:color="auto" w:fill="auto"/>
            <w:hideMark/>
          </w:tcPr>
          <w:p w14:paraId="1CE4638D" w14:textId="77777777" w:rsidR="00696009" w:rsidRPr="00DB0204" w:rsidRDefault="00696009" w:rsidP="00F11724">
            <w:pPr>
              <w:spacing w:after="240"/>
              <w:textAlignment w:val="baseline"/>
              <w:rPr>
                <w:rFonts w:ascii="Times New Roman" w:eastAsia="Times New Roman" w:hAnsi="Times New Roman" w:cs="Times New Roman"/>
                <w:sz w:val="20"/>
                <w:szCs w:val="20"/>
              </w:rPr>
            </w:pPr>
            <w:r w:rsidRPr="00DB0204">
              <w:rPr>
                <w:rFonts w:ascii="Times New Roman" w:eastAsia="Times New Roman" w:hAnsi="Times New Roman" w:cs="Times New Roman"/>
                <w:b/>
                <w:bCs/>
                <w:color w:val="000000"/>
                <w:sz w:val="20"/>
                <w:szCs w:val="20"/>
                <w:lang w:val="en-CA"/>
              </w:rPr>
              <w:t>Sub‐theme 1: Access to Healthcare Services</w:t>
            </w:r>
          </w:p>
        </w:tc>
      </w:tr>
      <w:tr w:rsidR="00696009" w:rsidRPr="00DB0204" w14:paraId="42DE03F1" w14:textId="77777777" w:rsidTr="00F11724">
        <w:tc>
          <w:tcPr>
            <w:tcW w:w="8910" w:type="dxa"/>
            <w:shd w:val="clear" w:color="auto" w:fill="auto"/>
            <w:hideMark/>
          </w:tcPr>
          <w:p w14:paraId="27F02591" w14:textId="77777777" w:rsidR="00696009" w:rsidRPr="00DB0204" w:rsidRDefault="00696009" w:rsidP="00F11724">
            <w:pPr>
              <w:spacing w:after="240"/>
              <w:textAlignment w:val="baseline"/>
              <w:rPr>
                <w:rFonts w:ascii="Times New Roman" w:eastAsia="Times New Roman" w:hAnsi="Times New Roman" w:cs="Times New Roman"/>
                <w:sz w:val="20"/>
                <w:szCs w:val="20"/>
              </w:rPr>
            </w:pPr>
            <w:r w:rsidRPr="00DB0204">
              <w:rPr>
                <w:rFonts w:ascii="Times New Roman" w:eastAsia="Times New Roman" w:hAnsi="Times New Roman" w:cs="Times New Roman"/>
                <w:b/>
                <w:bCs/>
                <w:color w:val="000000"/>
                <w:sz w:val="20"/>
                <w:szCs w:val="20"/>
                <w:lang w:val="en-CA"/>
              </w:rPr>
              <w:t>[1a]</w:t>
            </w:r>
            <w:r w:rsidRPr="00DB0204">
              <w:rPr>
                <w:rFonts w:ascii="Times New Roman" w:eastAsia="Times New Roman" w:hAnsi="Times New Roman" w:cs="Times New Roman"/>
                <w:color w:val="000000"/>
                <w:sz w:val="20"/>
                <w:szCs w:val="20"/>
                <w:lang w:val="en-CA"/>
              </w:rPr>
              <w:t> Participant (21)</w:t>
            </w:r>
            <w:r w:rsidRPr="00DB0204">
              <w:rPr>
                <w:rFonts w:ascii="Times New Roman" w:eastAsia="Times New Roman" w:hAnsi="Times New Roman" w:cs="Times New Roman"/>
                <w:i/>
                <w:iCs/>
                <w:color w:val="000000"/>
                <w:sz w:val="20"/>
                <w:szCs w:val="20"/>
                <w:lang w:val="en-CA"/>
              </w:rPr>
              <w:t xml:space="preserve">: “I have a specialist for every organ in my body. I have a nephrologist and I have a cardiologist. I have a neurologist, I have an ear, </w:t>
            </w:r>
            <w:proofErr w:type="gramStart"/>
            <w:r w:rsidRPr="00DB0204">
              <w:rPr>
                <w:rFonts w:ascii="Times New Roman" w:eastAsia="Times New Roman" w:hAnsi="Times New Roman" w:cs="Times New Roman"/>
                <w:i/>
                <w:iCs/>
                <w:color w:val="000000"/>
                <w:sz w:val="20"/>
                <w:szCs w:val="20"/>
                <w:lang w:val="en-CA"/>
              </w:rPr>
              <w:t>nose</w:t>
            </w:r>
            <w:proofErr w:type="gramEnd"/>
            <w:r w:rsidRPr="00DB0204">
              <w:rPr>
                <w:rFonts w:ascii="Times New Roman" w:eastAsia="Times New Roman" w:hAnsi="Times New Roman" w:cs="Times New Roman"/>
                <w:i/>
                <w:iCs/>
                <w:color w:val="000000"/>
                <w:sz w:val="20"/>
                <w:szCs w:val="20"/>
                <w:lang w:val="en-CA"/>
              </w:rPr>
              <w:t xml:space="preserve"> and throat specialist, I have a genetic specialist, I have a gastrointestinal specialist, and on and on and on it goes.” </w:t>
            </w:r>
            <w:r w:rsidRPr="00DB0204">
              <w:rPr>
                <w:rFonts w:ascii="Times New Roman" w:eastAsia="Times New Roman" w:hAnsi="Times New Roman" w:cs="Times New Roman"/>
                <w:color w:val="000000"/>
                <w:sz w:val="20"/>
                <w:szCs w:val="20"/>
                <w:lang w:val="en-CA"/>
              </w:rPr>
              <w:t>(Patient, Fabry)</w:t>
            </w:r>
          </w:p>
        </w:tc>
      </w:tr>
      <w:tr w:rsidR="00696009" w:rsidRPr="00DB0204" w14:paraId="67A7E1FF" w14:textId="77777777" w:rsidTr="00F11724">
        <w:tc>
          <w:tcPr>
            <w:tcW w:w="8910" w:type="dxa"/>
            <w:shd w:val="clear" w:color="auto" w:fill="auto"/>
          </w:tcPr>
          <w:p w14:paraId="5A4A18D7" w14:textId="77777777" w:rsidR="00696009" w:rsidRPr="00DB0204" w:rsidRDefault="00696009" w:rsidP="00F11724">
            <w:pPr>
              <w:spacing w:after="240"/>
              <w:textAlignment w:val="baseline"/>
              <w:rPr>
                <w:rFonts w:ascii="Times New Roman" w:eastAsia="Times New Roman" w:hAnsi="Times New Roman" w:cs="Times New Roman"/>
                <w:b/>
                <w:bCs/>
                <w:color w:val="000000"/>
                <w:sz w:val="20"/>
                <w:szCs w:val="20"/>
                <w:lang w:val="en-CA"/>
              </w:rPr>
            </w:pPr>
            <w:r w:rsidRPr="00DB0204">
              <w:rPr>
                <w:rFonts w:ascii="Times New Roman" w:eastAsia="Times New Roman" w:hAnsi="Times New Roman" w:cs="Times New Roman"/>
                <w:b/>
                <w:bCs/>
                <w:color w:val="000000"/>
                <w:sz w:val="20"/>
                <w:szCs w:val="20"/>
                <w:lang w:val="en-CA"/>
              </w:rPr>
              <w:t>[1b]</w:t>
            </w:r>
            <w:r w:rsidRPr="00DB0204">
              <w:rPr>
                <w:rFonts w:ascii="Times New Roman" w:eastAsia="Times New Roman" w:hAnsi="Times New Roman" w:cs="Times New Roman"/>
                <w:color w:val="000000"/>
                <w:sz w:val="20"/>
                <w:szCs w:val="20"/>
                <w:lang w:val="en-CA"/>
              </w:rPr>
              <w:t> Participant (30): </w:t>
            </w:r>
            <w:r w:rsidRPr="00DB0204">
              <w:rPr>
                <w:rFonts w:ascii="Times New Roman" w:eastAsia="Times New Roman" w:hAnsi="Times New Roman" w:cs="Times New Roman"/>
                <w:i/>
                <w:iCs/>
                <w:color w:val="000000"/>
                <w:sz w:val="20"/>
                <w:szCs w:val="20"/>
                <w:lang w:val="en-CA"/>
              </w:rPr>
              <w:t xml:space="preserve">“Parents are followed by over 15 different doctors and services. Once, I counted 20!” </w:t>
            </w:r>
            <w:r w:rsidRPr="00DB0204">
              <w:rPr>
                <w:rFonts w:ascii="Times New Roman" w:eastAsia="Times New Roman" w:hAnsi="Times New Roman" w:cs="Times New Roman"/>
                <w:color w:val="000000"/>
                <w:sz w:val="20"/>
                <w:szCs w:val="20"/>
                <w:lang w:val="en-CA"/>
              </w:rPr>
              <w:t>(Parent, MPS VI/Maroteaux-Lamy)</w:t>
            </w:r>
          </w:p>
        </w:tc>
      </w:tr>
      <w:tr w:rsidR="00696009" w:rsidRPr="00DB0204" w14:paraId="5F5FCE6A" w14:textId="77777777" w:rsidTr="00F11724">
        <w:tc>
          <w:tcPr>
            <w:tcW w:w="8910" w:type="dxa"/>
            <w:shd w:val="clear" w:color="auto" w:fill="auto"/>
          </w:tcPr>
          <w:p w14:paraId="2E95D113" w14:textId="2CED5BEF" w:rsidR="00696009" w:rsidRPr="00DB0204" w:rsidRDefault="00696009" w:rsidP="00F11724">
            <w:pPr>
              <w:spacing w:after="240"/>
              <w:textAlignment w:val="baseline"/>
              <w:rPr>
                <w:rFonts w:ascii="Times New Roman" w:eastAsia="Times New Roman" w:hAnsi="Times New Roman" w:cs="Times New Roman"/>
                <w:color w:val="000000"/>
                <w:sz w:val="20"/>
                <w:szCs w:val="20"/>
              </w:rPr>
            </w:pPr>
            <w:r w:rsidRPr="00DB0204">
              <w:rPr>
                <w:rFonts w:ascii="Times New Roman" w:eastAsia="Times New Roman" w:hAnsi="Times New Roman" w:cs="Times New Roman"/>
                <w:b/>
                <w:color w:val="000000" w:themeColor="text1"/>
                <w:sz w:val="20"/>
                <w:szCs w:val="20"/>
                <w:lang w:val="en-CA"/>
              </w:rPr>
              <w:t>[1c]</w:t>
            </w:r>
            <w:r w:rsidR="2D1E7FC5" w:rsidRPr="00DB0204">
              <w:rPr>
                <w:rFonts w:ascii="Times New Roman" w:eastAsia="Times New Roman" w:hAnsi="Times New Roman" w:cs="Times New Roman"/>
                <w:color w:val="000000" w:themeColor="text1"/>
                <w:sz w:val="20"/>
                <w:szCs w:val="20"/>
                <w:lang w:val="en-CA"/>
              </w:rPr>
              <w:t> Participant</w:t>
            </w:r>
            <w:r w:rsidRPr="00DB0204">
              <w:rPr>
                <w:rFonts w:ascii="Times New Roman" w:eastAsia="Times New Roman" w:hAnsi="Times New Roman" w:cs="Times New Roman"/>
                <w:color w:val="000000" w:themeColor="text1"/>
                <w:sz w:val="20"/>
                <w:szCs w:val="20"/>
                <w:lang w:val="en-CA"/>
              </w:rPr>
              <w:t xml:space="preserve"> (9)</w:t>
            </w:r>
            <w:r w:rsidRPr="00DB0204">
              <w:rPr>
                <w:rFonts w:ascii="Times New Roman" w:eastAsia="Times New Roman" w:hAnsi="Times New Roman" w:cs="Times New Roman"/>
                <w:i/>
                <w:color w:val="000000" w:themeColor="text1"/>
                <w:sz w:val="20"/>
                <w:szCs w:val="20"/>
                <w:lang w:val="en-CA"/>
              </w:rPr>
              <w:t xml:space="preserve">: “There are challenges to accessing healthcare professionals in our community that know anything about Hunter Syndrome for sure. . </w:t>
            </w:r>
            <w:r w:rsidR="2D1E7FC5" w:rsidRPr="00DB0204">
              <w:rPr>
                <w:rFonts w:ascii="Times New Roman" w:eastAsia="Times New Roman" w:hAnsi="Times New Roman" w:cs="Times New Roman"/>
                <w:i/>
                <w:iCs/>
                <w:color w:val="000000" w:themeColor="text1"/>
                <w:sz w:val="20"/>
                <w:szCs w:val="20"/>
                <w:lang w:val="en-CA"/>
              </w:rPr>
              <w:t>..</w:t>
            </w:r>
            <w:r w:rsidRPr="00DB0204">
              <w:rPr>
                <w:rFonts w:ascii="Times New Roman" w:eastAsia="Times New Roman" w:hAnsi="Times New Roman" w:cs="Times New Roman"/>
                <w:i/>
                <w:color w:val="000000" w:themeColor="text1"/>
                <w:sz w:val="20"/>
                <w:szCs w:val="20"/>
                <w:lang w:val="en-CA"/>
              </w:rPr>
              <w:t xml:space="preserve"> Our family doctor is </w:t>
            </w:r>
            <w:proofErr w:type="gramStart"/>
            <w:r w:rsidRPr="00DB0204">
              <w:rPr>
                <w:rFonts w:ascii="Times New Roman" w:eastAsia="Times New Roman" w:hAnsi="Times New Roman" w:cs="Times New Roman"/>
                <w:i/>
                <w:color w:val="000000" w:themeColor="text1"/>
                <w:sz w:val="20"/>
                <w:szCs w:val="20"/>
                <w:lang w:val="en-CA"/>
              </w:rPr>
              <w:t>actually new</w:t>
            </w:r>
            <w:proofErr w:type="gramEnd"/>
            <w:r w:rsidRPr="00DB0204">
              <w:rPr>
                <w:rFonts w:ascii="Times New Roman" w:eastAsia="Times New Roman" w:hAnsi="Times New Roman" w:cs="Times New Roman"/>
                <w:i/>
                <w:color w:val="000000" w:themeColor="text1"/>
                <w:sz w:val="20"/>
                <w:szCs w:val="20"/>
                <w:lang w:val="en-CA"/>
              </w:rPr>
              <w:t xml:space="preserve"> and quite young and doesn't really know anything about it. We've had these challenges in our emergency room regarding the people on call, they Google it! . . . That is scary!”</w:t>
            </w:r>
            <w:r w:rsidRPr="00DB0204">
              <w:rPr>
                <w:rFonts w:ascii="Times New Roman" w:eastAsia="Times New Roman" w:hAnsi="Times New Roman" w:cs="Times New Roman"/>
                <w:color w:val="000000" w:themeColor="text1"/>
                <w:sz w:val="20"/>
                <w:szCs w:val="20"/>
                <w:lang w:val="en-CA"/>
              </w:rPr>
              <w:t xml:space="preserve"> (Parent, MPS II/Hunter)</w:t>
            </w:r>
          </w:p>
          <w:p w14:paraId="44828CC9" w14:textId="174A25AB" w:rsidR="00696009" w:rsidRPr="00DB0204" w:rsidRDefault="00696009" w:rsidP="00F11724">
            <w:pPr>
              <w:spacing w:after="240"/>
              <w:textAlignment w:val="baseline"/>
              <w:rPr>
                <w:rFonts w:ascii="Times New Roman" w:eastAsia="Times New Roman" w:hAnsi="Times New Roman" w:cs="Times New Roman"/>
                <w:color w:val="000000"/>
                <w:sz w:val="20"/>
                <w:szCs w:val="20"/>
              </w:rPr>
            </w:pPr>
            <w:r w:rsidRPr="00DB0204">
              <w:rPr>
                <w:rFonts w:ascii="Times New Roman" w:eastAsia="Times New Roman" w:hAnsi="Times New Roman" w:cs="Times New Roman"/>
                <w:b/>
                <w:color w:val="000000" w:themeColor="text1"/>
                <w:sz w:val="20"/>
                <w:szCs w:val="20"/>
                <w:lang w:val="en-CA"/>
              </w:rPr>
              <w:t>[1d]</w:t>
            </w:r>
            <w:r w:rsidR="09CC69BE" w:rsidRPr="00DB0204">
              <w:rPr>
                <w:rFonts w:ascii="Times New Roman" w:eastAsia="Times New Roman" w:hAnsi="Times New Roman" w:cs="Times New Roman"/>
                <w:color w:val="000000" w:themeColor="text1"/>
                <w:sz w:val="20"/>
                <w:szCs w:val="20"/>
                <w:lang w:val="en-CA"/>
              </w:rPr>
              <w:t> Participant</w:t>
            </w:r>
            <w:r w:rsidRPr="00DB0204">
              <w:rPr>
                <w:rFonts w:ascii="Times New Roman" w:eastAsia="Times New Roman" w:hAnsi="Times New Roman" w:cs="Times New Roman"/>
                <w:color w:val="000000" w:themeColor="text1"/>
                <w:sz w:val="20"/>
                <w:szCs w:val="20"/>
                <w:lang w:val="en-CA"/>
              </w:rPr>
              <w:t xml:space="preserve"> (22)</w:t>
            </w:r>
            <w:r w:rsidRPr="00DB0204">
              <w:rPr>
                <w:rFonts w:ascii="Times New Roman" w:eastAsia="Times New Roman" w:hAnsi="Times New Roman" w:cs="Times New Roman"/>
                <w:i/>
                <w:color w:val="000000" w:themeColor="text1"/>
                <w:sz w:val="20"/>
                <w:szCs w:val="20"/>
                <w:lang w:val="en-CA"/>
              </w:rPr>
              <w:t xml:space="preserve">: “There's no specialist [adult genetic metabolic specialist] in (City name redacted). So, I was sent to Toronto”. </w:t>
            </w:r>
            <w:r w:rsidR="09CC69BE" w:rsidRPr="00DB0204">
              <w:rPr>
                <w:rFonts w:ascii="Times New Roman" w:eastAsia="Times New Roman" w:hAnsi="Times New Roman" w:cs="Times New Roman"/>
                <w:color w:val="000000" w:themeColor="text1"/>
                <w:sz w:val="20"/>
                <w:szCs w:val="20"/>
                <w:lang w:val="en-CA"/>
              </w:rPr>
              <w:t>(Patient</w:t>
            </w:r>
            <w:r w:rsidRPr="00DB0204">
              <w:rPr>
                <w:rFonts w:ascii="Times New Roman" w:eastAsia="Times New Roman" w:hAnsi="Times New Roman" w:cs="Times New Roman"/>
                <w:color w:val="000000" w:themeColor="text1"/>
                <w:sz w:val="20"/>
                <w:szCs w:val="20"/>
                <w:lang w:val="en-CA"/>
              </w:rPr>
              <w:t>, Gaucher)</w:t>
            </w:r>
          </w:p>
        </w:tc>
      </w:tr>
      <w:tr w:rsidR="00696009" w:rsidRPr="00DB0204" w14:paraId="08B58704" w14:textId="77777777" w:rsidTr="00F11724">
        <w:tc>
          <w:tcPr>
            <w:tcW w:w="8910" w:type="dxa"/>
            <w:shd w:val="clear" w:color="auto" w:fill="auto"/>
          </w:tcPr>
          <w:p w14:paraId="797E98B6" w14:textId="6ABBA966" w:rsidR="00696009" w:rsidRPr="00DB0204" w:rsidRDefault="00696009" w:rsidP="00F11724">
            <w:pPr>
              <w:spacing w:after="240"/>
              <w:textAlignment w:val="baseline"/>
              <w:rPr>
                <w:rFonts w:ascii="Times New Roman" w:eastAsia="Times New Roman" w:hAnsi="Times New Roman" w:cs="Times New Roman"/>
                <w:color w:val="000000"/>
                <w:sz w:val="20"/>
                <w:szCs w:val="20"/>
              </w:rPr>
            </w:pPr>
            <w:r w:rsidRPr="00DB0204">
              <w:rPr>
                <w:rFonts w:ascii="Times New Roman" w:eastAsia="Times New Roman" w:hAnsi="Times New Roman" w:cs="Times New Roman"/>
                <w:b/>
                <w:color w:val="000000" w:themeColor="text1"/>
                <w:sz w:val="20"/>
                <w:szCs w:val="20"/>
                <w:lang w:val="en-CA"/>
              </w:rPr>
              <w:t>[1e]</w:t>
            </w:r>
            <w:r w:rsidR="09CC69BE" w:rsidRPr="00DB0204">
              <w:rPr>
                <w:rFonts w:ascii="Times New Roman" w:eastAsia="Times New Roman" w:hAnsi="Times New Roman" w:cs="Times New Roman"/>
                <w:color w:val="000000" w:themeColor="text1"/>
                <w:sz w:val="20"/>
                <w:szCs w:val="20"/>
                <w:lang w:val="en-CA"/>
              </w:rPr>
              <w:t> Participant</w:t>
            </w:r>
            <w:r w:rsidRPr="00DB0204">
              <w:rPr>
                <w:rFonts w:ascii="Times New Roman" w:eastAsia="Times New Roman" w:hAnsi="Times New Roman" w:cs="Times New Roman"/>
                <w:color w:val="000000" w:themeColor="text1"/>
                <w:sz w:val="20"/>
                <w:szCs w:val="20"/>
                <w:lang w:val="en-CA"/>
              </w:rPr>
              <w:t xml:space="preserve"> (30)</w:t>
            </w:r>
            <w:r w:rsidRPr="00DB0204">
              <w:rPr>
                <w:rFonts w:ascii="Times New Roman" w:eastAsia="Times New Roman" w:hAnsi="Times New Roman" w:cs="Times New Roman"/>
                <w:i/>
                <w:color w:val="000000" w:themeColor="text1"/>
                <w:sz w:val="20"/>
                <w:szCs w:val="20"/>
                <w:lang w:val="en-CA"/>
              </w:rPr>
              <w:t xml:space="preserve">: “We have difficulties in access to an ophthalmologist and to have an appointment for a sleep study. We do not have a pediatric [sleep] laboratory at the </w:t>
            </w:r>
            <w:proofErr w:type="spellStart"/>
            <w:r w:rsidRPr="00DB0204">
              <w:rPr>
                <w:rFonts w:ascii="Times New Roman" w:eastAsia="Times New Roman" w:hAnsi="Times New Roman" w:cs="Times New Roman"/>
                <w:i/>
                <w:color w:val="000000" w:themeColor="text1"/>
                <w:sz w:val="20"/>
                <w:szCs w:val="20"/>
                <w:lang w:val="en-CA"/>
              </w:rPr>
              <w:t>Atlantics</w:t>
            </w:r>
            <w:proofErr w:type="spellEnd"/>
            <w:r w:rsidRPr="00DB0204">
              <w:rPr>
                <w:rFonts w:ascii="Times New Roman" w:eastAsia="Times New Roman" w:hAnsi="Times New Roman" w:cs="Times New Roman"/>
                <w:i/>
                <w:color w:val="000000" w:themeColor="text1"/>
                <w:sz w:val="20"/>
                <w:szCs w:val="20"/>
                <w:lang w:val="en-CA"/>
              </w:rPr>
              <w:t xml:space="preserve"> . . . We are also on a waiting list to </w:t>
            </w:r>
            <w:r w:rsidRPr="00DB0204">
              <w:rPr>
                <w:rFonts w:ascii="Times New Roman" w:eastAsia="Times New Roman" w:hAnsi="Times New Roman" w:cs="Times New Roman"/>
                <w:i/>
                <w:color w:val="000000" w:themeColor="text1"/>
                <w:sz w:val="20"/>
                <w:szCs w:val="20"/>
                <w:lang w:val="en-CA"/>
              </w:rPr>
              <w:lastRenderedPageBreak/>
              <w:t xml:space="preserve">see ophthalmology doctor in (health center’s name redacted) because our only doctor in (Province name redacted) just closed her door. It’s been one year and a half since we’ve seen her last, and MPS VI kids should see them once a year. The waiting list in (health center’s name redacted) is 18 months so if nothing is done, we will wait 3 years to see an ophthalmologist! So, waiting list are long sometimes to see doctors.” </w:t>
            </w:r>
            <w:r w:rsidR="09CC69BE" w:rsidRPr="00DB0204">
              <w:rPr>
                <w:rFonts w:ascii="Times New Roman" w:eastAsia="Times New Roman" w:hAnsi="Times New Roman" w:cs="Times New Roman"/>
                <w:color w:val="000000" w:themeColor="text1"/>
                <w:sz w:val="20"/>
                <w:szCs w:val="20"/>
                <w:lang w:val="en-CA"/>
              </w:rPr>
              <w:t>(Parent</w:t>
            </w:r>
            <w:r w:rsidRPr="00DB0204">
              <w:rPr>
                <w:rFonts w:ascii="Times New Roman" w:eastAsia="Times New Roman" w:hAnsi="Times New Roman" w:cs="Times New Roman"/>
                <w:color w:val="000000" w:themeColor="text1"/>
                <w:sz w:val="20"/>
                <w:szCs w:val="20"/>
                <w:lang w:val="en-CA"/>
              </w:rPr>
              <w:t xml:space="preserve">, </w:t>
            </w:r>
            <w:r w:rsidRPr="00DB0204">
              <w:rPr>
                <w:rFonts w:ascii="Times New Roman" w:hAnsi="Times New Roman" w:cs="Times New Roman"/>
                <w:color w:val="262626" w:themeColor="text1" w:themeTint="D9"/>
                <w:sz w:val="20"/>
                <w:szCs w:val="20"/>
              </w:rPr>
              <w:t>MPS VI/Maroteaux-Lamy</w:t>
            </w:r>
            <w:r w:rsidRPr="00DB0204">
              <w:rPr>
                <w:rFonts w:ascii="Times New Roman" w:eastAsia="Times New Roman" w:hAnsi="Times New Roman" w:cs="Times New Roman"/>
                <w:color w:val="000000" w:themeColor="text1"/>
                <w:sz w:val="20"/>
                <w:szCs w:val="20"/>
                <w:lang w:val="en-CA"/>
              </w:rPr>
              <w:t>)</w:t>
            </w:r>
          </w:p>
        </w:tc>
      </w:tr>
      <w:tr w:rsidR="00696009" w:rsidRPr="00DB0204" w14:paraId="7BB02071" w14:textId="77777777" w:rsidTr="00F11724">
        <w:tc>
          <w:tcPr>
            <w:tcW w:w="8910" w:type="dxa"/>
            <w:shd w:val="clear" w:color="auto" w:fill="auto"/>
          </w:tcPr>
          <w:p w14:paraId="37095289" w14:textId="016BB1CC" w:rsidR="00696009" w:rsidRPr="00DB0204" w:rsidRDefault="00696009" w:rsidP="00F11724">
            <w:pPr>
              <w:spacing w:after="240"/>
              <w:textAlignment w:val="baseline"/>
              <w:rPr>
                <w:rFonts w:ascii="Times New Roman" w:eastAsia="Times New Roman" w:hAnsi="Times New Roman" w:cs="Times New Roman"/>
                <w:color w:val="000000"/>
                <w:sz w:val="20"/>
                <w:szCs w:val="20"/>
              </w:rPr>
            </w:pPr>
            <w:r w:rsidRPr="00DB0204">
              <w:rPr>
                <w:rFonts w:ascii="Times New Roman" w:eastAsia="Times New Roman" w:hAnsi="Times New Roman" w:cs="Times New Roman"/>
                <w:b/>
                <w:color w:val="000000" w:themeColor="text1"/>
                <w:sz w:val="20"/>
                <w:szCs w:val="20"/>
                <w:lang w:val="en-CA"/>
              </w:rPr>
              <w:lastRenderedPageBreak/>
              <w:t>[1f]</w:t>
            </w:r>
            <w:r w:rsidR="09CC69BE" w:rsidRPr="00DB0204">
              <w:rPr>
                <w:rFonts w:ascii="Times New Roman" w:eastAsia="Times New Roman" w:hAnsi="Times New Roman" w:cs="Times New Roman"/>
                <w:color w:val="000000" w:themeColor="text1"/>
                <w:sz w:val="20"/>
                <w:szCs w:val="20"/>
                <w:lang w:val="en-CA"/>
              </w:rPr>
              <w:t> Participant</w:t>
            </w:r>
            <w:r w:rsidRPr="00DB0204">
              <w:rPr>
                <w:rFonts w:ascii="Times New Roman" w:eastAsia="Times New Roman" w:hAnsi="Times New Roman" w:cs="Times New Roman"/>
                <w:color w:val="000000" w:themeColor="text1"/>
                <w:sz w:val="20"/>
                <w:szCs w:val="20"/>
                <w:lang w:val="en-CA"/>
              </w:rPr>
              <w:t xml:space="preserve"> (23)</w:t>
            </w:r>
            <w:r w:rsidRPr="00DB0204">
              <w:rPr>
                <w:rFonts w:ascii="Times New Roman" w:eastAsia="Times New Roman" w:hAnsi="Times New Roman" w:cs="Times New Roman"/>
                <w:i/>
                <w:color w:val="000000" w:themeColor="text1"/>
                <w:sz w:val="20"/>
                <w:szCs w:val="20"/>
                <w:lang w:val="en-CA"/>
              </w:rPr>
              <w:t xml:space="preserve">: “I'm fighting with the (Province name redacted) government right now to get extra dental treatment for (Child's name redacted) I'm having to fight with them. I've been down to my MPP's [Member of Provincial Parliament] office recently. and they're not being much help to me either. It's unbelievable in this country, it's sad!” </w:t>
            </w:r>
            <w:r w:rsidRPr="00DB0204">
              <w:rPr>
                <w:rFonts w:ascii="Times New Roman" w:eastAsia="Times New Roman" w:hAnsi="Times New Roman" w:cs="Times New Roman"/>
                <w:color w:val="000000" w:themeColor="text1"/>
                <w:sz w:val="20"/>
                <w:szCs w:val="20"/>
                <w:lang w:val="en-CA"/>
              </w:rPr>
              <w:t>(</w:t>
            </w:r>
            <w:bookmarkStart w:id="0" w:name="_Int_PA4kpqwh"/>
            <w:r w:rsidR="00B30AB9" w:rsidRPr="00DB0204">
              <w:rPr>
                <w:rFonts w:ascii="Times New Roman" w:eastAsia="Times New Roman" w:hAnsi="Times New Roman" w:cs="Times New Roman"/>
                <w:color w:val="000000" w:themeColor="text1"/>
                <w:sz w:val="20"/>
                <w:szCs w:val="20"/>
                <w:lang w:val="en-CA"/>
              </w:rPr>
              <w:t>P</w:t>
            </w:r>
            <w:r w:rsidRPr="00DB0204">
              <w:rPr>
                <w:rFonts w:ascii="Times New Roman" w:eastAsia="Times New Roman" w:hAnsi="Times New Roman" w:cs="Times New Roman"/>
                <w:color w:val="000000" w:themeColor="text1"/>
                <w:sz w:val="20"/>
                <w:szCs w:val="20"/>
                <w:lang w:val="en-CA"/>
              </w:rPr>
              <w:t>arent</w:t>
            </w:r>
            <w:bookmarkEnd w:id="0"/>
            <w:r w:rsidRPr="00DB0204">
              <w:rPr>
                <w:rFonts w:ascii="Times New Roman" w:eastAsia="Times New Roman" w:hAnsi="Times New Roman" w:cs="Times New Roman"/>
                <w:color w:val="000000" w:themeColor="text1"/>
                <w:sz w:val="20"/>
                <w:szCs w:val="20"/>
                <w:lang w:val="en-CA"/>
              </w:rPr>
              <w:t>, alpha-mannosidosis)</w:t>
            </w:r>
          </w:p>
        </w:tc>
      </w:tr>
      <w:tr w:rsidR="00696009" w:rsidRPr="00DB0204" w14:paraId="69C154B9" w14:textId="77777777" w:rsidTr="00F11724">
        <w:tc>
          <w:tcPr>
            <w:tcW w:w="8910" w:type="dxa"/>
            <w:shd w:val="clear" w:color="auto" w:fill="auto"/>
            <w:hideMark/>
          </w:tcPr>
          <w:p w14:paraId="2ED9849D" w14:textId="77777777" w:rsidR="00696009" w:rsidRPr="00DB0204" w:rsidRDefault="00696009" w:rsidP="00F11724">
            <w:pPr>
              <w:spacing w:after="240"/>
              <w:textAlignment w:val="baseline"/>
              <w:rPr>
                <w:rFonts w:ascii="Times New Roman" w:eastAsia="Times New Roman" w:hAnsi="Times New Roman" w:cs="Times New Roman"/>
                <w:sz w:val="20"/>
                <w:szCs w:val="20"/>
              </w:rPr>
            </w:pPr>
          </w:p>
        </w:tc>
      </w:tr>
      <w:tr w:rsidR="00696009" w:rsidRPr="00DB0204" w14:paraId="70DCBCF7" w14:textId="77777777" w:rsidTr="00F11724">
        <w:tc>
          <w:tcPr>
            <w:tcW w:w="8910" w:type="dxa"/>
            <w:shd w:val="clear" w:color="auto" w:fill="auto"/>
            <w:hideMark/>
          </w:tcPr>
          <w:p w14:paraId="38DC274E" w14:textId="77777777" w:rsidR="00696009" w:rsidRPr="00DB0204" w:rsidRDefault="00696009" w:rsidP="00F11724">
            <w:pPr>
              <w:spacing w:after="240"/>
              <w:textAlignment w:val="baseline"/>
              <w:rPr>
                <w:rFonts w:ascii="Times New Roman" w:eastAsia="Times New Roman" w:hAnsi="Times New Roman" w:cs="Times New Roman"/>
                <w:sz w:val="20"/>
                <w:szCs w:val="20"/>
              </w:rPr>
            </w:pPr>
            <w:r w:rsidRPr="00DB0204">
              <w:rPr>
                <w:rFonts w:ascii="Times New Roman" w:eastAsia="Times New Roman" w:hAnsi="Times New Roman" w:cs="Times New Roman"/>
                <w:b/>
                <w:bCs/>
                <w:color w:val="000000"/>
                <w:sz w:val="20"/>
                <w:szCs w:val="20"/>
                <w:lang w:val="en-CA"/>
              </w:rPr>
              <w:t>Sub‐theme 2: Coordination of Care</w:t>
            </w:r>
          </w:p>
        </w:tc>
      </w:tr>
      <w:tr w:rsidR="00696009" w:rsidRPr="00DB0204" w14:paraId="3F0F0AFC" w14:textId="77777777" w:rsidTr="00F11724">
        <w:tc>
          <w:tcPr>
            <w:tcW w:w="8910" w:type="dxa"/>
            <w:shd w:val="clear" w:color="auto" w:fill="auto"/>
            <w:hideMark/>
          </w:tcPr>
          <w:p w14:paraId="5F4A4391" w14:textId="77777777" w:rsidR="00696009" w:rsidRPr="00DB0204" w:rsidRDefault="00696009" w:rsidP="00F11724">
            <w:pPr>
              <w:spacing w:after="240"/>
              <w:textAlignment w:val="baseline"/>
              <w:rPr>
                <w:rFonts w:ascii="Times New Roman" w:eastAsia="Times New Roman" w:hAnsi="Times New Roman" w:cs="Times New Roman"/>
                <w:sz w:val="20"/>
                <w:szCs w:val="20"/>
              </w:rPr>
            </w:pPr>
            <w:r w:rsidRPr="00DB0204">
              <w:rPr>
                <w:rFonts w:ascii="Times New Roman" w:eastAsia="Times New Roman" w:hAnsi="Times New Roman" w:cs="Times New Roman"/>
                <w:b/>
                <w:bCs/>
                <w:color w:val="000000"/>
                <w:sz w:val="20"/>
                <w:szCs w:val="20"/>
                <w:lang w:val="en-CA"/>
              </w:rPr>
              <w:t>[2a]</w:t>
            </w:r>
            <w:r w:rsidRPr="00DB0204">
              <w:rPr>
                <w:rFonts w:ascii="Times New Roman" w:eastAsia="Times New Roman" w:hAnsi="Times New Roman" w:cs="Times New Roman"/>
                <w:color w:val="000000"/>
                <w:sz w:val="20"/>
                <w:szCs w:val="20"/>
                <w:lang w:val="en-CA"/>
              </w:rPr>
              <w:t> Participant (20): </w:t>
            </w:r>
            <w:r w:rsidRPr="00DB0204">
              <w:rPr>
                <w:rFonts w:ascii="Times New Roman" w:eastAsia="Times New Roman" w:hAnsi="Times New Roman" w:cs="Times New Roman"/>
                <w:i/>
                <w:iCs/>
                <w:color w:val="000000"/>
                <w:sz w:val="20"/>
                <w:szCs w:val="20"/>
                <w:lang w:val="en-CA"/>
              </w:rPr>
              <w:t xml:space="preserve">“Basically, you are the main coordinator of care for your son . . . I find that </w:t>
            </w:r>
            <w:proofErr w:type="gramStart"/>
            <w:r w:rsidRPr="00DB0204">
              <w:rPr>
                <w:rFonts w:ascii="Times New Roman" w:eastAsia="Times New Roman" w:hAnsi="Times New Roman" w:cs="Times New Roman"/>
                <w:i/>
                <w:iCs/>
                <w:color w:val="000000"/>
                <w:sz w:val="20"/>
                <w:szCs w:val="20"/>
                <w:lang w:val="en-CA"/>
              </w:rPr>
              <w:t>definitely all</w:t>
            </w:r>
            <w:proofErr w:type="gramEnd"/>
            <w:r w:rsidRPr="00DB0204">
              <w:rPr>
                <w:rFonts w:ascii="Times New Roman" w:eastAsia="Times New Roman" w:hAnsi="Times New Roman" w:cs="Times New Roman"/>
                <w:i/>
                <w:iCs/>
                <w:color w:val="000000"/>
                <w:sz w:val="20"/>
                <w:szCs w:val="20"/>
                <w:lang w:val="en-CA"/>
              </w:rPr>
              <w:t xml:space="preserve"> the coordination of the appointments and timing of things relies a lot on me. Even though our geneticist does some coordination I have </w:t>
            </w:r>
            <w:proofErr w:type="gramStart"/>
            <w:r w:rsidRPr="00DB0204">
              <w:rPr>
                <w:rFonts w:ascii="Times New Roman" w:eastAsia="Times New Roman" w:hAnsi="Times New Roman" w:cs="Times New Roman"/>
                <w:i/>
                <w:iCs/>
                <w:color w:val="000000"/>
                <w:sz w:val="20"/>
                <w:szCs w:val="20"/>
                <w:lang w:val="en-CA"/>
              </w:rPr>
              <w:t>to,</w:t>
            </w:r>
            <w:proofErr w:type="gramEnd"/>
            <w:r w:rsidRPr="00DB0204">
              <w:rPr>
                <w:rFonts w:ascii="Times New Roman" w:eastAsia="Times New Roman" w:hAnsi="Times New Roman" w:cs="Times New Roman"/>
                <w:i/>
                <w:iCs/>
                <w:color w:val="000000"/>
                <w:sz w:val="20"/>
                <w:szCs w:val="20"/>
                <w:lang w:val="en-CA"/>
              </w:rPr>
              <w:t xml:space="preserve"> cause I'm the one that received the call from the office of whatever doctor we need to meet with. And then I </w:t>
            </w:r>
            <w:proofErr w:type="gramStart"/>
            <w:r w:rsidRPr="00DB0204">
              <w:rPr>
                <w:rFonts w:ascii="Times New Roman" w:eastAsia="Times New Roman" w:hAnsi="Times New Roman" w:cs="Times New Roman"/>
                <w:i/>
                <w:iCs/>
                <w:color w:val="000000"/>
                <w:sz w:val="20"/>
                <w:szCs w:val="20"/>
                <w:lang w:val="en-CA"/>
              </w:rPr>
              <w:t>have to</w:t>
            </w:r>
            <w:proofErr w:type="gramEnd"/>
            <w:r w:rsidRPr="00DB0204">
              <w:rPr>
                <w:rFonts w:ascii="Times New Roman" w:eastAsia="Times New Roman" w:hAnsi="Times New Roman" w:cs="Times New Roman"/>
                <w:i/>
                <w:iCs/>
                <w:color w:val="000000"/>
                <w:sz w:val="20"/>
                <w:szCs w:val="20"/>
                <w:lang w:val="en-CA"/>
              </w:rPr>
              <w:t xml:space="preserve"> verify that that makes sense with what I heard our geneticists say. And because it's such a rare disease and it has risks with anesthesia and it's not routine to what these doctor's offices are used to dealing with.” </w:t>
            </w:r>
            <w:r w:rsidRPr="00DB0204">
              <w:rPr>
                <w:rFonts w:ascii="Times New Roman" w:eastAsia="Times New Roman" w:hAnsi="Times New Roman" w:cs="Times New Roman"/>
                <w:color w:val="000000"/>
                <w:sz w:val="20"/>
                <w:szCs w:val="20"/>
                <w:lang w:val="en-CA"/>
              </w:rPr>
              <w:t>(Parent, MPS IV/Morquio)</w:t>
            </w:r>
          </w:p>
        </w:tc>
      </w:tr>
      <w:tr w:rsidR="00696009" w:rsidRPr="00DB0204" w14:paraId="136DA599" w14:textId="77777777" w:rsidTr="00F11724">
        <w:tc>
          <w:tcPr>
            <w:tcW w:w="8910" w:type="dxa"/>
            <w:shd w:val="clear" w:color="auto" w:fill="auto"/>
            <w:hideMark/>
          </w:tcPr>
          <w:p w14:paraId="3F25424F" w14:textId="77777777" w:rsidR="00696009" w:rsidRPr="00DB0204" w:rsidRDefault="00696009" w:rsidP="00F11724">
            <w:pPr>
              <w:spacing w:after="240"/>
              <w:textAlignment w:val="baseline"/>
              <w:rPr>
                <w:rFonts w:ascii="Times New Roman" w:eastAsia="Times New Roman" w:hAnsi="Times New Roman" w:cs="Times New Roman"/>
                <w:sz w:val="20"/>
                <w:szCs w:val="20"/>
              </w:rPr>
            </w:pPr>
            <w:r w:rsidRPr="00DB0204">
              <w:rPr>
                <w:rFonts w:ascii="Times New Roman" w:eastAsia="Times New Roman" w:hAnsi="Times New Roman" w:cs="Times New Roman"/>
                <w:b/>
                <w:bCs/>
                <w:color w:val="000000"/>
                <w:sz w:val="20"/>
                <w:szCs w:val="20"/>
                <w:lang w:val="en-CA"/>
              </w:rPr>
              <w:t>[2b]</w:t>
            </w:r>
            <w:r w:rsidRPr="00DB0204">
              <w:rPr>
                <w:rFonts w:ascii="Times New Roman" w:eastAsia="Times New Roman" w:hAnsi="Times New Roman" w:cs="Times New Roman"/>
                <w:color w:val="000000"/>
                <w:sz w:val="20"/>
                <w:szCs w:val="20"/>
                <w:lang w:val="en-CA"/>
              </w:rPr>
              <w:t> Participant (27): </w:t>
            </w:r>
            <w:r w:rsidRPr="00DB0204">
              <w:rPr>
                <w:rFonts w:ascii="Times New Roman" w:eastAsia="Times New Roman" w:hAnsi="Times New Roman" w:cs="Times New Roman"/>
                <w:i/>
                <w:iCs/>
                <w:color w:val="000000"/>
                <w:sz w:val="20"/>
                <w:szCs w:val="20"/>
                <w:lang w:val="en-CA"/>
              </w:rPr>
              <w:t xml:space="preserve">“I could've been traveling like seven days a week for appointments for him and they don't understand really that when you don't live in the city that you can't be there every day. . .. So, while we were at the hospital for infusion, why can't we see the pulmonogist? why can't we meet with some of the healthcare workers while we were there for the infusion, which we’re there for five or four hours? Why can't they coordinate for us? . . . We stopped the speech therapy and occupational therapy when I couldn't be on the road. I had another child, I had a husband, I couldn't be everywhere all the time.” </w:t>
            </w:r>
            <w:r w:rsidRPr="00DB0204">
              <w:rPr>
                <w:rFonts w:ascii="Times New Roman" w:eastAsia="Times New Roman" w:hAnsi="Times New Roman" w:cs="Times New Roman"/>
                <w:color w:val="000000"/>
                <w:sz w:val="20"/>
                <w:szCs w:val="20"/>
                <w:lang w:val="en-CA"/>
              </w:rPr>
              <w:t>(Parent, MPS II/Hunter)</w:t>
            </w:r>
          </w:p>
        </w:tc>
      </w:tr>
      <w:tr w:rsidR="00696009" w:rsidRPr="00DB0204" w14:paraId="0EA60872" w14:textId="77777777" w:rsidTr="00F11724">
        <w:tc>
          <w:tcPr>
            <w:tcW w:w="8910" w:type="dxa"/>
            <w:shd w:val="clear" w:color="auto" w:fill="auto"/>
          </w:tcPr>
          <w:p w14:paraId="70768A56" w14:textId="77777777" w:rsidR="00696009" w:rsidRPr="00DB0204" w:rsidRDefault="00696009" w:rsidP="00F11724">
            <w:pPr>
              <w:spacing w:after="240"/>
              <w:textAlignment w:val="baseline"/>
              <w:rPr>
                <w:rFonts w:ascii="Times New Roman" w:eastAsia="Times New Roman" w:hAnsi="Times New Roman" w:cs="Times New Roman"/>
                <w:b/>
                <w:bCs/>
                <w:color w:val="000000"/>
                <w:sz w:val="20"/>
                <w:szCs w:val="20"/>
                <w:lang w:val="en-CA"/>
              </w:rPr>
            </w:pPr>
            <w:r w:rsidRPr="00DB0204">
              <w:rPr>
                <w:rFonts w:ascii="Times New Roman" w:eastAsia="Times New Roman" w:hAnsi="Times New Roman" w:cs="Times New Roman"/>
                <w:b/>
                <w:bCs/>
                <w:color w:val="000000"/>
                <w:sz w:val="20"/>
                <w:szCs w:val="20"/>
                <w:lang w:val="en-CA"/>
              </w:rPr>
              <w:t>Sub‐theme 3: Interactions with the Medical Community</w:t>
            </w:r>
          </w:p>
        </w:tc>
      </w:tr>
      <w:tr w:rsidR="00696009" w:rsidRPr="00DB0204" w14:paraId="6D4568E0" w14:textId="77777777" w:rsidTr="00F11724">
        <w:tc>
          <w:tcPr>
            <w:tcW w:w="8910" w:type="dxa"/>
            <w:shd w:val="clear" w:color="auto" w:fill="auto"/>
            <w:hideMark/>
          </w:tcPr>
          <w:p w14:paraId="129EB2FE" w14:textId="77777777" w:rsidR="00696009" w:rsidRPr="00DB0204" w:rsidRDefault="00696009" w:rsidP="00F11724">
            <w:pPr>
              <w:spacing w:after="240"/>
              <w:textAlignment w:val="baseline"/>
              <w:rPr>
                <w:rFonts w:ascii="Times New Roman" w:eastAsia="Times New Roman" w:hAnsi="Times New Roman" w:cs="Times New Roman"/>
                <w:sz w:val="20"/>
                <w:szCs w:val="20"/>
              </w:rPr>
            </w:pPr>
            <w:r w:rsidRPr="00DB0204">
              <w:rPr>
                <w:rFonts w:ascii="Times New Roman" w:eastAsia="Times New Roman" w:hAnsi="Times New Roman" w:cs="Times New Roman"/>
                <w:b/>
                <w:bCs/>
                <w:color w:val="000000"/>
                <w:sz w:val="20"/>
                <w:szCs w:val="20"/>
                <w:lang w:val="en-CA"/>
              </w:rPr>
              <w:t>[3a]</w:t>
            </w:r>
            <w:r w:rsidRPr="00DB0204">
              <w:rPr>
                <w:rFonts w:ascii="Times New Roman" w:eastAsia="Times New Roman" w:hAnsi="Times New Roman" w:cs="Times New Roman"/>
                <w:color w:val="000000"/>
                <w:sz w:val="20"/>
                <w:szCs w:val="20"/>
                <w:lang w:val="en-CA"/>
              </w:rPr>
              <w:t xml:space="preserve"> Participant (12): </w:t>
            </w:r>
            <w:r w:rsidRPr="00DB0204">
              <w:rPr>
                <w:rFonts w:ascii="Times New Roman" w:eastAsia="Times New Roman" w:hAnsi="Times New Roman" w:cs="Times New Roman"/>
                <w:i/>
                <w:iCs/>
                <w:color w:val="000000"/>
                <w:sz w:val="20"/>
                <w:szCs w:val="20"/>
                <w:lang w:val="en-CA"/>
              </w:rPr>
              <w:t xml:space="preserve">“What happened was I ended up in the hospital again with my heart. And again, they wanted to send me home </w:t>
            </w:r>
            <w:proofErr w:type="spellStart"/>
            <w:r w:rsidRPr="00DB0204">
              <w:rPr>
                <w:rFonts w:ascii="Times New Roman" w:eastAsia="Times New Roman" w:hAnsi="Times New Roman" w:cs="Times New Roman"/>
                <w:i/>
                <w:iCs/>
                <w:color w:val="000000"/>
                <w:sz w:val="20"/>
                <w:szCs w:val="20"/>
                <w:lang w:val="en-CA"/>
              </w:rPr>
              <w:t>‘</w:t>
            </w:r>
            <w:proofErr w:type="gramStart"/>
            <w:r w:rsidRPr="00DB0204">
              <w:rPr>
                <w:rFonts w:ascii="Times New Roman" w:eastAsia="Times New Roman" w:hAnsi="Times New Roman" w:cs="Times New Roman"/>
                <w:i/>
                <w:iCs/>
                <w:color w:val="000000"/>
                <w:sz w:val="20"/>
                <w:szCs w:val="20"/>
                <w:lang w:val="en-CA"/>
              </w:rPr>
              <w:t>cause</w:t>
            </w:r>
            <w:proofErr w:type="spellEnd"/>
            <w:proofErr w:type="gramEnd"/>
            <w:r w:rsidRPr="00DB0204">
              <w:rPr>
                <w:rFonts w:ascii="Times New Roman" w:eastAsia="Times New Roman" w:hAnsi="Times New Roman" w:cs="Times New Roman"/>
                <w:i/>
                <w:iCs/>
                <w:color w:val="000000"/>
                <w:sz w:val="20"/>
                <w:szCs w:val="20"/>
                <w:lang w:val="en-CA"/>
              </w:rPr>
              <w:t xml:space="preserve"> they thought I was fooling around with them.”  </w:t>
            </w:r>
            <w:r w:rsidRPr="00DB0204">
              <w:rPr>
                <w:rFonts w:ascii="Times New Roman" w:eastAsia="Times New Roman" w:hAnsi="Times New Roman" w:cs="Times New Roman"/>
                <w:color w:val="000000"/>
                <w:sz w:val="20"/>
                <w:szCs w:val="20"/>
                <w:lang w:val="en-CA"/>
              </w:rPr>
              <w:t>(Patient, Fabry)</w:t>
            </w:r>
          </w:p>
        </w:tc>
      </w:tr>
      <w:tr w:rsidR="00696009" w:rsidRPr="00DB0204" w14:paraId="05BD95CF" w14:textId="77777777" w:rsidTr="00F11724">
        <w:tc>
          <w:tcPr>
            <w:tcW w:w="8910" w:type="dxa"/>
            <w:shd w:val="clear" w:color="auto" w:fill="auto"/>
          </w:tcPr>
          <w:p w14:paraId="1AD558D5" w14:textId="35ED6E1D" w:rsidR="00696009" w:rsidRPr="00DB0204" w:rsidRDefault="00696009" w:rsidP="00F11724">
            <w:pPr>
              <w:spacing w:after="240"/>
              <w:textAlignment w:val="baseline"/>
              <w:rPr>
                <w:rFonts w:ascii="Times New Roman" w:eastAsia="Times New Roman" w:hAnsi="Times New Roman" w:cs="Times New Roman"/>
                <w:b/>
                <w:bCs/>
                <w:color w:val="000000"/>
                <w:sz w:val="20"/>
                <w:szCs w:val="20"/>
                <w:lang w:val="en-CA"/>
              </w:rPr>
            </w:pPr>
            <w:r w:rsidRPr="00DB0204">
              <w:rPr>
                <w:rFonts w:ascii="Times New Roman" w:eastAsia="Times New Roman" w:hAnsi="Times New Roman" w:cs="Times New Roman"/>
                <w:b/>
                <w:color w:val="000000" w:themeColor="text1"/>
                <w:sz w:val="20"/>
                <w:szCs w:val="20"/>
                <w:lang w:val="en-CA"/>
              </w:rPr>
              <w:t>[3b]</w:t>
            </w:r>
            <w:r w:rsidR="79D6F634" w:rsidRPr="00DB0204">
              <w:rPr>
                <w:rFonts w:ascii="Times New Roman" w:eastAsia="Times New Roman" w:hAnsi="Times New Roman" w:cs="Times New Roman"/>
                <w:color w:val="000000" w:themeColor="text1"/>
                <w:sz w:val="20"/>
                <w:szCs w:val="20"/>
                <w:lang w:val="en-CA"/>
              </w:rPr>
              <w:t> Participant</w:t>
            </w:r>
            <w:r w:rsidRPr="00DB0204">
              <w:rPr>
                <w:rFonts w:ascii="Times New Roman" w:eastAsia="Times New Roman" w:hAnsi="Times New Roman" w:cs="Times New Roman"/>
                <w:color w:val="000000" w:themeColor="text1"/>
                <w:sz w:val="20"/>
                <w:szCs w:val="20"/>
                <w:lang w:val="en-CA"/>
              </w:rPr>
              <w:t xml:space="preserve"> (9): </w:t>
            </w:r>
            <w:r w:rsidRPr="00DB0204">
              <w:rPr>
                <w:rFonts w:ascii="Times New Roman" w:eastAsia="Times New Roman" w:hAnsi="Times New Roman" w:cs="Times New Roman"/>
                <w:i/>
                <w:color w:val="000000" w:themeColor="text1"/>
                <w:sz w:val="20"/>
                <w:szCs w:val="20"/>
                <w:lang w:val="en-CA"/>
              </w:rPr>
              <w:t xml:space="preserve">“I don't trust the medical community here to know what to do if we were in a situation that he had a disease related complication . . .  I don't know what's </w:t>
            </w:r>
            <w:r w:rsidR="79D6F634" w:rsidRPr="00DB0204">
              <w:rPr>
                <w:rFonts w:ascii="Times New Roman" w:eastAsia="Times New Roman" w:hAnsi="Times New Roman" w:cs="Times New Roman"/>
                <w:i/>
                <w:iCs/>
                <w:color w:val="000000" w:themeColor="text1"/>
                <w:sz w:val="20"/>
                <w:szCs w:val="20"/>
                <w:lang w:val="en-CA"/>
              </w:rPr>
              <w:t>going to</w:t>
            </w:r>
            <w:r w:rsidRPr="00DB0204">
              <w:rPr>
                <w:rFonts w:ascii="Times New Roman" w:eastAsia="Times New Roman" w:hAnsi="Times New Roman" w:cs="Times New Roman"/>
                <w:i/>
                <w:color w:val="000000" w:themeColor="text1"/>
                <w:sz w:val="20"/>
                <w:szCs w:val="20"/>
                <w:lang w:val="en-CA"/>
              </w:rPr>
              <w:t xml:space="preserve"> happen if we have an emergency situation </w:t>
            </w:r>
            <w:bookmarkStart w:id="1" w:name="_Int_640yAXYe"/>
            <w:proofErr w:type="gramStart"/>
            <w:r w:rsidRPr="00DB0204">
              <w:rPr>
                <w:rFonts w:ascii="Times New Roman" w:eastAsia="Times New Roman" w:hAnsi="Times New Roman" w:cs="Times New Roman"/>
                <w:i/>
                <w:color w:val="000000" w:themeColor="text1"/>
                <w:sz w:val="20"/>
                <w:szCs w:val="20"/>
                <w:lang w:val="en-CA"/>
              </w:rPr>
              <w:t>cause</w:t>
            </w:r>
            <w:bookmarkEnd w:id="1"/>
            <w:proofErr w:type="gramEnd"/>
            <w:r w:rsidRPr="00DB0204">
              <w:rPr>
                <w:rFonts w:ascii="Times New Roman" w:eastAsia="Times New Roman" w:hAnsi="Times New Roman" w:cs="Times New Roman"/>
                <w:i/>
                <w:color w:val="000000" w:themeColor="text1"/>
                <w:sz w:val="20"/>
                <w:szCs w:val="20"/>
                <w:lang w:val="en-CA"/>
              </w:rPr>
              <w:t xml:space="preserve"> they really don't know or understand anything about this disease and how it manifests and how it affects the different parts . . . of him.”</w:t>
            </w:r>
            <w:r w:rsidRPr="00DB0204">
              <w:rPr>
                <w:rFonts w:ascii="Times New Roman" w:eastAsia="Times New Roman" w:hAnsi="Times New Roman" w:cs="Times New Roman"/>
                <w:color w:val="000000" w:themeColor="text1"/>
                <w:sz w:val="20"/>
                <w:szCs w:val="20"/>
                <w:lang w:val="en-CA"/>
              </w:rPr>
              <w:t xml:space="preserve"> (</w:t>
            </w:r>
            <w:bookmarkStart w:id="2" w:name="_Int_bditgV6U"/>
            <w:r w:rsidR="00B30AB9" w:rsidRPr="00DB0204">
              <w:rPr>
                <w:rFonts w:ascii="Times New Roman" w:eastAsia="Times New Roman" w:hAnsi="Times New Roman" w:cs="Times New Roman"/>
                <w:color w:val="000000" w:themeColor="text1"/>
                <w:sz w:val="20"/>
                <w:szCs w:val="20"/>
                <w:lang w:val="en-CA"/>
              </w:rPr>
              <w:t>P</w:t>
            </w:r>
            <w:r w:rsidRPr="00DB0204">
              <w:rPr>
                <w:rFonts w:ascii="Times New Roman" w:eastAsia="Times New Roman" w:hAnsi="Times New Roman" w:cs="Times New Roman"/>
                <w:color w:val="000000" w:themeColor="text1"/>
                <w:sz w:val="20"/>
                <w:szCs w:val="20"/>
                <w:lang w:val="en-CA"/>
              </w:rPr>
              <w:t>arent</w:t>
            </w:r>
            <w:bookmarkEnd w:id="2"/>
            <w:r w:rsidRPr="00DB0204">
              <w:rPr>
                <w:rFonts w:ascii="Times New Roman" w:eastAsia="Times New Roman" w:hAnsi="Times New Roman" w:cs="Times New Roman"/>
                <w:color w:val="000000" w:themeColor="text1"/>
                <w:sz w:val="20"/>
                <w:szCs w:val="20"/>
                <w:lang w:val="en-CA"/>
              </w:rPr>
              <w:t>, MPS II/Hunter)</w:t>
            </w:r>
          </w:p>
        </w:tc>
      </w:tr>
      <w:tr w:rsidR="00696009" w:rsidRPr="00DB0204" w14:paraId="7D10E309" w14:textId="77777777" w:rsidTr="00F11724">
        <w:tc>
          <w:tcPr>
            <w:tcW w:w="8910" w:type="dxa"/>
            <w:shd w:val="clear" w:color="auto" w:fill="auto"/>
            <w:hideMark/>
          </w:tcPr>
          <w:p w14:paraId="5528E30A" w14:textId="270D85AC" w:rsidR="00696009" w:rsidRPr="00DB0204" w:rsidRDefault="00696009" w:rsidP="00F11724">
            <w:pPr>
              <w:spacing w:after="240"/>
              <w:textAlignment w:val="baseline"/>
              <w:rPr>
                <w:rFonts w:ascii="Times New Roman" w:eastAsia="Times New Roman" w:hAnsi="Times New Roman" w:cs="Times New Roman"/>
                <w:color w:val="000000"/>
                <w:sz w:val="20"/>
                <w:szCs w:val="20"/>
              </w:rPr>
            </w:pPr>
            <w:r w:rsidRPr="00DB0204">
              <w:rPr>
                <w:rFonts w:ascii="Times New Roman" w:eastAsia="Times New Roman" w:hAnsi="Times New Roman" w:cs="Times New Roman"/>
                <w:b/>
                <w:bCs/>
                <w:color w:val="000000"/>
                <w:sz w:val="20"/>
                <w:szCs w:val="20"/>
                <w:lang w:val="en-CA"/>
              </w:rPr>
              <w:t>[3c]</w:t>
            </w:r>
            <w:r w:rsidRPr="00DB0204">
              <w:rPr>
                <w:rFonts w:ascii="Times New Roman" w:eastAsia="Times New Roman" w:hAnsi="Times New Roman" w:cs="Times New Roman"/>
                <w:color w:val="000000"/>
                <w:sz w:val="20"/>
                <w:szCs w:val="20"/>
                <w:lang w:val="en-CA"/>
              </w:rPr>
              <w:t> Participant (20): </w:t>
            </w:r>
            <w:r w:rsidRPr="00DB0204">
              <w:rPr>
                <w:rFonts w:ascii="Times New Roman" w:eastAsia="Times New Roman" w:hAnsi="Times New Roman" w:cs="Times New Roman"/>
                <w:i/>
                <w:iCs/>
                <w:color w:val="000000"/>
                <w:sz w:val="20"/>
                <w:szCs w:val="20"/>
                <w:lang w:val="en-CA"/>
              </w:rPr>
              <w:t xml:space="preserve">“Right now, it [drug application] solely lies in the hands of the geneticists. So, it puts the parents in an awkward position where you need this doctor . . . and you don't want to upset them. But you </w:t>
            </w:r>
            <w:proofErr w:type="gramStart"/>
            <w:r w:rsidRPr="00DB0204">
              <w:rPr>
                <w:rFonts w:ascii="Times New Roman" w:eastAsia="Times New Roman" w:hAnsi="Times New Roman" w:cs="Times New Roman"/>
                <w:i/>
                <w:iCs/>
                <w:color w:val="000000"/>
                <w:sz w:val="20"/>
                <w:szCs w:val="20"/>
                <w:lang w:val="en-CA"/>
              </w:rPr>
              <w:t>have to</w:t>
            </w:r>
            <w:proofErr w:type="gramEnd"/>
            <w:r w:rsidRPr="00DB0204">
              <w:rPr>
                <w:rFonts w:ascii="Times New Roman" w:eastAsia="Times New Roman" w:hAnsi="Times New Roman" w:cs="Times New Roman"/>
                <w:i/>
                <w:iCs/>
                <w:color w:val="000000"/>
                <w:sz w:val="20"/>
                <w:szCs w:val="20"/>
                <w:lang w:val="en-CA"/>
              </w:rPr>
              <w:t xml:space="preserve"> go through them for any information and they have total control. And so, it's a weird dynamic as a parent we ultimately, we want him to be the best doctor for (child's name redacted) that he can be. But to put him as the chief negotiator and he's got all the cards. He holds all the cards in this situation. And we had to be very careful in how we got a view of those cards cause he's having phone calls and he's meeting with all sorts of people. But we had to pry the information out of him and doing that again respectfully so that we don't jeopardize our long-term relationship with him as (child's name redacted) lead doctor.” </w:t>
            </w:r>
            <w:r w:rsidRPr="00DB0204">
              <w:rPr>
                <w:rFonts w:ascii="Times New Roman" w:eastAsia="Times New Roman" w:hAnsi="Times New Roman" w:cs="Times New Roman"/>
                <w:color w:val="000000"/>
                <w:sz w:val="20"/>
                <w:szCs w:val="20"/>
                <w:lang w:val="en-CA"/>
              </w:rPr>
              <w:t>(Parent, MPS IV/Morquio)</w:t>
            </w:r>
            <w:r w:rsidRPr="00DB0204">
              <w:rPr>
                <w:rFonts w:ascii="Times New Roman" w:eastAsia="Times New Roman" w:hAnsi="Times New Roman" w:cs="Times New Roman"/>
                <w:color w:val="000000"/>
                <w:sz w:val="20"/>
                <w:szCs w:val="20"/>
              </w:rPr>
              <w:t> </w:t>
            </w:r>
          </w:p>
          <w:p w14:paraId="1C9AE35B" w14:textId="77777777" w:rsidR="00696009" w:rsidRPr="00DB0204" w:rsidRDefault="00696009" w:rsidP="00F11724">
            <w:pPr>
              <w:spacing w:after="240"/>
              <w:textAlignment w:val="baseline"/>
              <w:rPr>
                <w:rFonts w:ascii="Times New Roman" w:eastAsia="Times New Roman" w:hAnsi="Times New Roman" w:cs="Times New Roman"/>
                <w:sz w:val="20"/>
                <w:szCs w:val="20"/>
              </w:rPr>
            </w:pPr>
          </w:p>
        </w:tc>
      </w:tr>
      <w:tr w:rsidR="00696009" w:rsidRPr="00DB0204" w14:paraId="16EBC923" w14:textId="77777777" w:rsidTr="00F11724">
        <w:tc>
          <w:tcPr>
            <w:tcW w:w="8910" w:type="dxa"/>
            <w:shd w:val="clear" w:color="auto" w:fill="auto"/>
            <w:hideMark/>
          </w:tcPr>
          <w:p w14:paraId="0BE2CD54" w14:textId="77777777" w:rsidR="00696009" w:rsidRPr="00DB0204" w:rsidRDefault="00696009" w:rsidP="00F11724">
            <w:pPr>
              <w:spacing w:after="240"/>
              <w:textAlignment w:val="baseline"/>
              <w:rPr>
                <w:rFonts w:ascii="Times New Roman" w:eastAsia="Times New Roman" w:hAnsi="Times New Roman" w:cs="Times New Roman"/>
                <w:sz w:val="20"/>
                <w:szCs w:val="20"/>
              </w:rPr>
            </w:pPr>
            <w:r w:rsidRPr="00DB0204">
              <w:rPr>
                <w:rFonts w:ascii="Times New Roman" w:eastAsia="Times New Roman" w:hAnsi="Times New Roman" w:cs="Times New Roman"/>
                <w:b/>
                <w:bCs/>
                <w:color w:val="000000"/>
                <w:sz w:val="20"/>
                <w:szCs w:val="20"/>
                <w:lang w:val="en-CA"/>
              </w:rPr>
              <w:t>Sub‐theme 4: Access to Disease- and System- Related Information</w:t>
            </w:r>
          </w:p>
        </w:tc>
      </w:tr>
      <w:tr w:rsidR="00696009" w:rsidRPr="00DB0204" w14:paraId="27F61757" w14:textId="77777777" w:rsidTr="00F11724">
        <w:tc>
          <w:tcPr>
            <w:tcW w:w="8910" w:type="dxa"/>
            <w:shd w:val="clear" w:color="auto" w:fill="auto"/>
            <w:hideMark/>
          </w:tcPr>
          <w:p w14:paraId="6E901157" w14:textId="77777777" w:rsidR="00696009" w:rsidRPr="00DB0204" w:rsidRDefault="00696009" w:rsidP="00F11724">
            <w:pPr>
              <w:spacing w:after="240"/>
              <w:textAlignment w:val="baseline"/>
              <w:rPr>
                <w:rFonts w:ascii="Times New Roman" w:eastAsia="Times New Roman" w:hAnsi="Times New Roman" w:cs="Times New Roman"/>
                <w:sz w:val="20"/>
                <w:szCs w:val="20"/>
              </w:rPr>
            </w:pPr>
            <w:r w:rsidRPr="00DB0204">
              <w:rPr>
                <w:rFonts w:ascii="Times New Roman" w:eastAsia="Times New Roman" w:hAnsi="Times New Roman" w:cs="Times New Roman"/>
                <w:b/>
                <w:bCs/>
                <w:color w:val="000000"/>
                <w:sz w:val="20"/>
                <w:szCs w:val="20"/>
                <w:lang w:val="en-CA"/>
              </w:rPr>
              <w:t>[4a]</w:t>
            </w:r>
            <w:r w:rsidRPr="00DB0204">
              <w:rPr>
                <w:rFonts w:ascii="Times New Roman" w:eastAsia="Times New Roman" w:hAnsi="Times New Roman" w:cs="Times New Roman"/>
                <w:color w:val="000000"/>
                <w:sz w:val="20"/>
                <w:szCs w:val="20"/>
                <w:lang w:val="en-CA"/>
              </w:rPr>
              <w:t> Participant (01): </w:t>
            </w:r>
            <w:r w:rsidRPr="00DB0204">
              <w:rPr>
                <w:rFonts w:ascii="Times New Roman" w:eastAsia="Times New Roman" w:hAnsi="Times New Roman" w:cs="Times New Roman"/>
                <w:i/>
                <w:iCs/>
                <w:color w:val="000000"/>
                <w:sz w:val="20"/>
                <w:szCs w:val="20"/>
                <w:lang w:val="en-CA"/>
              </w:rPr>
              <w:t xml:space="preserve">“We were just doing some Google work to find some information about the Morquio when we were diagnosed . . .It took time for us to understand what is going on, and what is happening, and what is the consequences, and what to do next, what is the future. So, it took us few years to understand all those things.” </w:t>
            </w:r>
            <w:r w:rsidRPr="00DB0204">
              <w:rPr>
                <w:rFonts w:ascii="Times New Roman" w:eastAsia="Times New Roman" w:hAnsi="Times New Roman" w:cs="Times New Roman"/>
                <w:color w:val="000000"/>
                <w:sz w:val="20"/>
                <w:szCs w:val="20"/>
                <w:lang w:val="en-CA"/>
              </w:rPr>
              <w:t>(Parent, MPS IV/Morquio)</w:t>
            </w:r>
          </w:p>
        </w:tc>
      </w:tr>
      <w:tr w:rsidR="00696009" w:rsidRPr="00DB0204" w14:paraId="008A8E33" w14:textId="77777777" w:rsidTr="00F11724">
        <w:tc>
          <w:tcPr>
            <w:tcW w:w="8910" w:type="dxa"/>
            <w:shd w:val="clear" w:color="auto" w:fill="auto"/>
            <w:hideMark/>
          </w:tcPr>
          <w:p w14:paraId="26EA2B44" w14:textId="77777777" w:rsidR="00696009" w:rsidRPr="00DB0204" w:rsidRDefault="00696009" w:rsidP="00F11724">
            <w:pPr>
              <w:spacing w:after="240"/>
              <w:textAlignment w:val="baseline"/>
              <w:rPr>
                <w:rFonts w:ascii="Times New Roman" w:eastAsia="Times New Roman" w:hAnsi="Times New Roman" w:cs="Times New Roman"/>
                <w:sz w:val="20"/>
                <w:szCs w:val="20"/>
              </w:rPr>
            </w:pPr>
            <w:r w:rsidRPr="00DB0204">
              <w:rPr>
                <w:rFonts w:ascii="Times New Roman" w:eastAsia="Times New Roman" w:hAnsi="Times New Roman" w:cs="Times New Roman"/>
                <w:b/>
                <w:bCs/>
                <w:color w:val="000000"/>
                <w:sz w:val="20"/>
                <w:szCs w:val="20"/>
                <w:lang w:val="en-CA"/>
              </w:rPr>
              <w:lastRenderedPageBreak/>
              <w:t>[4b]</w:t>
            </w:r>
            <w:r w:rsidRPr="00DB0204">
              <w:rPr>
                <w:rFonts w:ascii="Times New Roman" w:eastAsia="Times New Roman" w:hAnsi="Times New Roman" w:cs="Times New Roman"/>
                <w:color w:val="000000"/>
                <w:sz w:val="20"/>
                <w:szCs w:val="20"/>
                <w:lang w:val="en-CA"/>
              </w:rPr>
              <w:t> Participant (9): </w:t>
            </w:r>
            <w:r w:rsidRPr="00DB0204">
              <w:rPr>
                <w:rFonts w:ascii="Times New Roman" w:eastAsia="Times New Roman" w:hAnsi="Times New Roman" w:cs="Times New Roman"/>
                <w:i/>
                <w:iCs/>
                <w:color w:val="000000"/>
                <w:sz w:val="20"/>
                <w:szCs w:val="20"/>
                <w:lang w:val="en-CA"/>
              </w:rPr>
              <w:t xml:space="preserve">“It takes a long time for a family to sort out how to get help with these things [social support services]. Once you're diagnosed, at diagnosis, nobody ever gives you . . . any direction as to where to look to get some help regarding funding for travel and other necessities for your child.” </w:t>
            </w:r>
            <w:r w:rsidRPr="00DB0204">
              <w:rPr>
                <w:rFonts w:ascii="Times New Roman" w:eastAsia="Times New Roman" w:hAnsi="Times New Roman" w:cs="Times New Roman"/>
                <w:color w:val="000000"/>
                <w:sz w:val="20"/>
                <w:szCs w:val="20"/>
                <w:lang w:val="en-CA"/>
              </w:rPr>
              <w:t>(Parent, MPS II/Hunter)</w:t>
            </w:r>
          </w:p>
        </w:tc>
      </w:tr>
    </w:tbl>
    <w:p w14:paraId="6DC619BA" w14:textId="77777777" w:rsidR="004164ED" w:rsidRPr="00DB0204" w:rsidRDefault="004164ED" w:rsidP="00BD528D">
      <w:pPr>
        <w:spacing w:line="276" w:lineRule="auto"/>
        <w:rPr>
          <w:rFonts w:ascii="Times New Roman" w:hAnsi="Times New Roman" w:cs="Times New Roman"/>
        </w:rPr>
      </w:pPr>
    </w:p>
    <w:p w14:paraId="4CDDAD45" w14:textId="2B2D3C1D" w:rsidR="0069622B" w:rsidRPr="00DB0204" w:rsidRDefault="00E45442" w:rsidP="00DA7914">
      <w:pPr>
        <w:pStyle w:val="Heading4"/>
      </w:pPr>
      <w:r w:rsidRPr="00DB0204">
        <w:rPr>
          <w:color w:val="1C1D1E"/>
        </w:rPr>
        <w:t>Box 3</w:t>
      </w:r>
      <w:r w:rsidR="0069622B" w:rsidRPr="00DB0204">
        <w:t>: The Psychological, Social, and Financial Implications of LSDs —example quotes </w:t>
      </w:r>
    </w:p>
    <w:tbl>
      <w:tblPr>
        <w:tblW w:w="891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blBorders>
        <w:tblCellMar>
          <w:left w:w="0" w:type="dxa"/>
          <w:right w:w="0" w:type="dxa"/>
        </w:tblCellMar>
        <w:tblLook w:val="04A0" w:firstRow="1" w:lastRow="0" w:firstColumn="1" w:lastColumn="0" w:noHBand="0" w:noVBand="1"/>
      </w:tblPr>
      <w:tblGrid>
        <w:gridCol w:w="8910"/>
      </w:tblGrid>
      <w:tr w:rsidR="00B11223" w:rsidRPr="00DB0204" w14:paraId="10EFB4A1" w14:textId="77777777" w:rsidTr="00F11724">
        <w:tc>
          <w:tcPr>
            <w:tcW w:w="8910" w:type="dxa"/>
            <w:shd w:val="clear" w:color="auto" w:fill="auto"/>
            <w:hideMark/>
          </w:tcPr>
          <w:p w14:paraId="5DD35EFB" w14:textId="77777777" w:rsidR="00B11223" w:rsidRPr="00DB0204" w:rsidRDefault="00B11223" w:rsidP="00F11724">
            <w:pPr>
              <w:spacing w:after="240"/>
              <w:textAlignment w:val="baseline"/>
              <w:rPr>
                <w:rFonts w:ascii="Times New Roman" w:eastAsia="Times New Roman" w:hAnsi="Times New Roman" w:cs="Times New Roman"/>
                <w:sz w:val="20"/>
                <w:szCs w:val="20"/>
              </w:rPr>
            </w:pPr>
            <w:r w:rsidRPr="00DB0204">
              <w:rPr>
                <w:rFonts w:ascii="Times New Roman" w:eastAsia="Times New Roman" w:hAnsi="Times New Roman" w:cs="Times New Roman"/>
                <w:b/>
                <w:bCs/>
                <w:color w:val="000000"/>
                <w:sz w:val="20"/>
                <w:szCs w:val="20"/>
                <w:lang w:val="en-CA"/>
              </w:rPr>
              <w:t>Sub‐theme 1: The Psychological Implications of LSDs</w:t>
            </w:r>
          </w:p>
        </w:tc>
      </w:tr>
      <w:tr w:rsidR="00B11223" w:rsidRPr="00DB0204" w14:paraId="7F029024" w14:textId="77777777" w:rsidTr="00F11724">
        <w:tc>
          <w:tcPr>
            <w:tcW w:w="8910" w:type="dxa"/>
            <w:shd w:val="clear" w:color="auto" w:fill="auto"/>
            <w:hideMark/>
          </w:tcPr>
          <w:p w14:paraId="56F1381D" w14:textId="6E1B94CC" w:rsidR="00B11223" w:rsidRPr="00DB0204" w:rsidRDefault="00B11223" w:rsidP="00F11724">
            <w:pPr>
              <w:spacing w:after="240"/>
              <w:textAlignment w:val="baseline"/>
              <w:rPr>
                <w:rFonts w:ascii="Times New Roman" w:eastAsia="Times New Roman" w:hAnsi="Times New Roman" w:cs="Times New Roman"/>
                <w:sz w:val="20"/>
                <w:szCs w:val="20"/>
              </w:rPr>
            </w:pPr>
            <w:r w:rsidRPr="00DB0204">
              <w:rPr>
                <w:rFonts w:ascii="Times New Roman" w:eastAsia="Times New Roman" w:hAnsi="Times New Roman" w:cs="Times New Roman"/>
                <w:b/>
                <w:bCs/>
                <w:color w:val="000000"/>
                <w:sz w:val="20"/>
                <w:szCs w:val="20"/>
                <w:lang w:val="en-CA"/>
              </w:rPr>
              <w:t>[1a]</w:t>
            </w:r>
            <w:r w:rsidRPr="00DB0204">
              <w:rPr>
                <w:rFonts w:ascii="Times New Roman" w:eastAsia="Times New Roman" w:hAnsi="Times New Roman" w:cs="Times New Roman"/>
                <w:color w:val="000000"/>
                <w:sz w:val="20"/>
                <w:szCs w:val="20"/>
                <w:lang w:val="en-CA"/>
              </w:rPr>
              <w:t> Participant (10):</w:t>
            </w:r>
            <w:r w:rsidRPr="00DB0204">
              <w:rPr>
                <w:rFonts w:ascii="Times New Roman" w:eastAsia="Times New Roman" w:hAnsi="Times New Roman" w:cs="Times New Roman"/>
                <w:color w:val="000000"/>
                <w:sz w:val="20"/>
                <w:szCs w:val="20"/>
              </w:rPr>
              <w:t xml:space="preserve"> </w:t>
            </w:r>
            <w:r w:rsidRPr="00DB0204">
              <w:rPr>
                <w:rFonts w:ascii="Times New Roman" w:eastAsia="Times New Roman" w:hAnsi="Times New Roman" w:cs="Times New Roman"/>
                <w:i/>
                <w:iCs/>
                <w:color w:val="000000"/>
                <w:sz w:val="20"/>
                <w:szCs w:val="20"/>
              </w:rPr>
              <w:t>“It's been tough I have to say . . . It was hard not knowing what was wrong with me . . .There was like a stress level there and being limited in what you can do and [being] self-consciousness</w:t>
            </w:r>
            <w:r w:rsidR="00AC331E" w:rsidRPr="00DB0204">
              <w:rPr>
                <w:rFonts w:ascii="Times New Roman" w:eastAsia="Times New Roman" w:hAnsi="Times New Roman" w:cs="Times New Roman"/>
                <w:i/>
                <w:iCs/>
                <w:color w:val="000000"/>
                <w:sz w:val="20"/>
                <w:szCs w:val="20"/>
              </w:rPr>
              <w:t>.</w:t>
            </w:r>
            <w:r w:rsidRPr="00DB0204">
              <w:rPr>
                <w:rFonts w:ascii="Times New Roman" w:eastAsia="Times New Roman" w:hAnsi="Times New Roman" w:cs="Times New Roman"/>
                <w:i/>
                <w:iCs/>
                <w:color w:val="000000"/>
                <w:sz w:val="20"/>
                <w:szCs w:val="20"/>
              </w:rPr>
              <w:t xml:space="preserve">” </w:t>
            </w:r>
            <w:r w:rsidRPr="00DB0204">
              <w:rPr>
                <w:rFonts w:ascii="Times New Roman" w:eastAsia="Times New Roman" w:hAnsi="Times New Roman" w:cs="Times New Roman"/>
                <w:color w:val="000000"/>
                <w:sz w:val="20"/>
                <w:szCs w:val="20"/>
              </w:rPr>
              <w:t>(Patient, Pompe).</w:t>
            </w:r>
          </w:p>
        </w:tc>
      </w:tr>
      <w:tr w:rsidR="00B11223" w:rsidRPr="00DB0204" w14:paraId="37C9EBE8" w14:textId="77777777" w:rsidTr="00F11724">
        <w:tc>
          <w:tcPr>
            <w:tcW w:w="8910" w:type="dxa"/>
            <w:shd w:val="clear" w:color="auto" w:fill="auto"/>
          </w:tcPr>
          <w:p w14:paraId="2060AC97" w14:textId="354689A7" w:rsidR="00B11223" w:rsidRPr="00DB0204" w:rsidRDefault="00B11223" w:rsidP="00F11724">
            <w:pPr>
              <w:spacing w:after="240"/>
              <w:textAlignment w:val="baseline"/>
              <w:rPr>
                <w:rFonts w:ascii="Times New Roman" w:eastAsia="Times New Roman" w:hAnsi="Times New Roman" w:cs="Times New Roman"/>
                <w:b/>
                <w:bCs/>
                <w:color w:val="000000"/>
                <w:sz w:val="20"/>
                <w:szCs w:val="20"/>
                <w:lang w:val="en-CA"/>
              </w:rPr>
            </w:pPr>
            <w:r w:rsidRPr="00DB0204">
              <w:rPr>
                <w:rFonts w:ascii="Times New Roman" w:eastAsia="Times New Roman" w:hAnsi="Times New Roman" w:cs="Times New Roman"/>
                <w:b/>
                <w:bCs/>
                <w:color w:val="000000"/>
                <w:sz w:val="20"/>
                <w:szCs w:val="20"/>
                <w:lang w:val="en-CA"/>
              </w:rPr>
              <w:t>[1b]</w:t>
            </w:r>
            <w:r w:rsidRPr="00DB0204">
              <w:rPr>
                <w:rFonts w:ascii="Times New Roman" w:eastAsia="Times New Roman" w:hAnsi="Times New Roman" w:cs="Times New Roman"/>
                <w:color w:val="000000"/>
                <w:sz w:val="20"/>
                <w:szCs w:val="20"/>
                <w:lang w:val="en-CA"/>
              </w:rPr>
              <w:t> Participant (14): </w:t>
            </w:r>
            <w:r w:rsidRPr="00DB0204">
              <w:rPr>
                <w:rFonts w:ascii="Times New Roman" w:eastAsia="Times New Roman" w:hAnsi="Times New Roman" w:cs="Times New Roman"/>
                <w:i/>
                <w:iCs/>
                <w:color w:val="000000"/>
                <w:sz w:val="20"/>
                <w:szCs w:val="20"/>
                <w:lang w:val="en-CA"/>
              </w:rPr>
              <w:t>“The most stress was coming back from the negative [reimbursement] response from the government</w:t>
            </w:r>
            <w:r w:rsidR="00AC331E" w:rsidRPr="00DB0204">
              <w:rPr>
                <w:rFonts w:ascii="Times New Roman" w:eastAsia="Times New Roman" w:hAnsi="Times New Roman" w:cs="Times New Roman"/>
                <w:i/>
                <w:iCs/>
                <w:color w:val="000000"/>
                <w:sz w:val="20"/>
                <w:szCs w:val="20"/>
                <w:lang w:val="en-CA"/>
              </w:rPr>
              <w:t>.</w:t>
            </w:r>
            <w:r w:rsidRPr="00DB0204">
              <w:rPr>
                <w:rFonts w:ascii="Times New Roman" w:eastAsia="Times New Roman" w:hAnsi="Times New Roman" w:cs="Times New Roman"/>
                <w:i/>
                <w:iCs/>
                <w:color w:val="000000"/>
                <w:sz w:val="20"/>
                <w:szCs w:val="20"/>
                <w:lang w:val="en-CA"/>
              </w:rPr>
              <w:t xml:space="preserve">” </w:t>
            </w:r>
            <w:r w:rsidRPr="00DB0204">
              <w:rPr>
                <w:rFonts w:ascii="Times New Roman" w:eastAsia="Times New Roman" w:hAnsi="Times New Roman" w:cs="Times New Roman"/>
                <w:color w:val="000000"/>
                <w:sz w:val="20"/>
                <w:szCs w:val="20"/>
                <w:lang w:val="en-CA"/>
              </w:rPr>
              <w:t>(Patient, MPS IV/Morquio).</w:t>
            </w:r>
          </w:p>
        </w:tc>
      </w:tr>
      <w:tr w:rsidR="00B11223" w:rsidRPr="00DB0204" w14:paraId="3FBB1860" w14:textId="77777777" w:rsidTr="00F11724">
        <w:tc>
          <w:tcPr>
            <w:tcW w:w="8910" w:type="dxa"/>
            <w:shd w:val="clear" w:color="auto" w:fill="auto"/>
          </w:tcPr>
          <w:p w14:paraId="586BEEF5" w14:textId="4DAD7E31" w:rsidR="00B11223" w:rsidRPr="00DB0204" w:rsidRDefault="00B11223" w:rsidP="00F11724">
            <w:pPr>
              <w:spacing w:after="240"/>
              <w:textAlignment w:val="baseline"/>
              <w:rPr>
                <w:rFonts w:ascii="Times New Roman" w:eastAsia="Times New Roman" w:hAnsi="Times New Roman" w:cs="Times New Roman"/>
                <w:color w:val="000000"/>
                <w:sz w:val="20"/>
                <w:szCs w:val="20"/>
              </w:rPr>
            </w:pPr>
            <w:r w:rsidRPr="00DB0204">
              <w:rPr>
                <w:rFonts w:ascii="Times New Roman" w:eastAsia="Times New Roman" w:hAnsi="Times New Roman" w:cs="Times New Roman"/>
                <w:b/>
                <w:bCs/>
                <w:color w:val="000000"/>
                <w:sz w:val="20"/>
                <w:szCs w:val="20"/>
                <w:lang w:val="en-CA"/>
              </w:rPr>
              <w:t>[1c]</w:t>
            </w:r>
            <w:r w:rsidRPr="00DB0204">
              <w:rPr>
                <w:rFonts w:ascii="Times New Roman" w:eastAsia="Times New Roman" w:hAnsi="Times New Roman" w:cs="Times New Roman"/>
                <w:color w:val="000000"/>
                <w:sz w:val="20"/>
                <w:szCs w:val="20"/>
                <w:lang w:val="en-CA"/>
              </w:rPr>
              <w:t> Participant (14): </w:t>
            </w:r>
            <w:r w:rsidRPr="00DB0204">
              <w:rPr>
                <w:rFonts w:ascii="Times New Roman" w:eastAsia="Times New Roman" w:hAnsi="Times New Roman" w:cs="Times New Roman"/>
                <w:i/>
                <w:iCs/>
                <w:color w:val="000000"/>
                <w:sz w:val="20"/>
                <w:szCs w:val="20"/>
                <w:lang w:val="en-CA"/>
              </w:rPr>
              <w:t>“</w:t>
            </w:r>
            <w:r w:rsidRPr="00DB0204">
              <w:rPr>
                <w:rFonts w:ascii="Times New Roman" w:eastAsia="Times New Roman" w:hAnsi="Times New Roman" w:cs="Times New Roman"/>
                <w:i/>
                <w:iCs/>
                <w:color w:val="000000"/>
                <w:sz w:val="20"/>
                <w:szCs w:val="20"/>
              </w:rPr>
              <w:t xml:space="preserve">On a daily I would say there's kind of two stress. There is the stress you don't notice and there's a stress that you notice. So, for example, if I </w:t>
            </w:r>
            <w:proofErr w:type="gramStart"/>
            <w:r w:rsidRPr="00DB0204">
              <w:rPr>
                <w:rFonts w:ascii="Times New Roman" w:eastAsia="Times New Roman" w:hAnsi="Times New Roman" w:cs="Times New Roman"/>
                <w:i/>
                <w:iCs/>
                <w:color w:val="000000"/>
                <w:sz w:val="20"/>
                <w:szCs w:val="20"/>
              </w:rPr>
              <w:t>have to</w:t>
            </w:r>
            <w:proofErr w:type="gramEnd"/>
            <w:r w:rsidRPr="00DB0204">
              <w:rPr>
                <w:rFonts w:ascii="Times New Roman" w:eastAsia="Times New Roman" w:hAnsi="Times New Roman" w:cs="Times New Roman"/>
                <w:i/>
                <w:iCs/>
                <w:color w:val="000000"/>
                <w:sz w:val="20"/>
                <w:szCs w:val="20"/>
              </w:rPr>
              <w:t xml:space="preserve"> go to a medical appointment, I'm not really stressed about the appointment itself, but how I have to get there. I </w:t>
            </w:r>
            <w:proofErr w:type="gramStart"/>
            <w:r w:rsidRPr="00DB0204">
              <w:rPr>
                <w:rFonts w:ascii="Times New Roman" w:eastAsia="Times New Roman" w:hAnsi="Times New Roman" w:cs="Times New Roman"/>
                <w:i/>
                <w:iCs/>
                <w:color w:val="000000"/>
                <w:sz w:val="20"/>
                <w:szCs w:val="20"/>
              </w:rPr>
              <w:t>have to</w:t>
            </w:r>
            <w:proofErr w:type="gramEnd"/>
            <w:r w:rsidRPr="00DB0204">
              <w:rPr>
                <w:rFonts w:ascii="Times New Roman" w:eastAsia="Times New Roman" w:hAnsi="Times New Roman" w:cs="Times New Roman"/>
                <w:i/>
                <w:iCs/>
                <w:color w:val="000000"/>
                <w:sz w:val="20"/>
                <w:szCs w:val="20"/>
              </w:rPr>
              <w:t xml:space="preserve"> be able to </w:t>
            </w:r>
            <w:r w:rsidR="006F19E0" w:rsidRPr="00DB0204">
              <w:rPr>
                <w:rFonts w:ascii="Times New Roman" w:eastAsia="Times New Roman" w:hAnsi="Times New Roman" w:cs="Times New Roman"/>
                <w:i/>
                <w:iCs/>
                <w:color w:val="000000"/>
                <w:sz w:val="20"/>
                <w:szCs w:val="20"/>
              </w:rPr>
              <w:t>park;</w:t>
            </w:r>
            <w:r w:rsidRPr="00DB0204">
              <w:rPr>
                <w:rFonts w:ascii="Times New Roman" w:eastAsia="Times New Roman" w:hAnsi="Times New Roman" w:cs="Times New Roman"/>
                <w:i/>
                <w:iCs/>
                <w:color w:val="000000"/>
                <w:sz w:val="20"/>
                <w:szCs w:val="20"/>
              </w:rPr>
              <w:t xml:space="preserve"> I have to be able to pay for parking, which is like $22 right now . . . If it's snowing, it is more stressful . . . They're kind of a background stress . . . </w:t>
            </w:r>
            <w:proofErr w:type="gramStart"/>
            <w:r w:rsidRPr="00DB0204">
              <w:rPr>
                <w:rFonts w:ascii="Times New Roman" w:eastAsia="Times New Roman" w:hAnsi="Times New Roman" w:cs="Times New Roman"/>
                <w:i/>
                <w:iCs/>
                <w:color w:val="000000"/>
                <w:sz w:val="20"/>
                <w:szCs w:val="20"/>
              </w:rPr>
              <w:t>On a daily basis</w:t>
            </w:r>
            <w:proofErr w:type="gramEnd"/>
            <w:r w:rsidRPr="00DB0204">
              <w:rPr>
                <w:rFonts w:ascii="Times New Roman" w:eastAsia="Times New Roman" w:hAnsi="Times New Roman" w:cs="Times New Roman"/>
                <w:i/>
                <w:iCs/>
                <w:color w:val="000000"/>
                <w:sz w:val="20"/>
                <w:szCs w:val="20"/>
              </w:rPr>
              <w:t xml:space="preserve">, you have to manage your schedule, like medical appointments, school, work, treatment. So, I </w:t>
            </w:r>
            <w:proofErr w:type="gramStart"/>
            <w:r w:rsidRPr="00DB0204">
              <w:rPr>
                <w:rFonts w:ascii="Times New Roman" w:eastAsia="Times New Roman" w:hAnsi="Times New Roman" w:cs="Times New Roman"/>
                <w:i/>
                <w:iCs/>
                <w:color w:val="000000"/>
                <w:sz w:val="20"/>
                <w:szCs w:val="20"/>
              </w:rPr>
              <w:t>have to</w:t>
            </w:r>
            <w:proofErr w:type="gramEnd"/>
            <w:r w:rsidRPr="00DB0204">
              <w:rPr>
                <w:rFonts w:ascii="Times New Roman" w:eastAsia="Times New Roman" w:hAnsi="Times New Roman" w:cs="Times New Roman"/>
                <w:i/>
                <w:iCs/>
                <w:color w:val="000000"/>
                <w:sz w:val="20"/>
                <w:szCs w:val="20"/>
              </w:rPr>
              <w:t xml:space="preserve"> manage all my activities and transport is a big concern. </w:t>
            </w:r>
            <w:proofErr w:type="gramStart"/>
            <w:r w:rsidRPr="00DB0204">
              <w:rPr>
                <w:rFonts w:ascii="Times New Roman" w:eastAsia="Times New Roman" w:hAnsi="Times New Roman" w:cs="Times New Roman"/>
                <w:i/>
                <w:iCs/>
                <w:color w:val="000000"/>
                <w:sz w:val="20"/>
                <w:szCs w:val="20"/>
              </w:rPr>
              <w:t>And also</w:t>
            </w:r>
            <w:proofErr w:type="gramEnd"/>
            <w:r w:rsidRPr="00DB0204">
              <w:rPr>
                <w:rFonts w:ascii="Times New Roman" w:eastAsia="Times New Roman" w:hAnsi="Times New Roman" w:cs="Times New Roman"/>
                <w:i/>
                <w:iCs/>
                <w:color w:val="000000"/>
                <w:sz w:val="20"/>
                <w:szCs w:val="20"/>
              </w:rPr>
              <w:t xml:space="preserve">, pain! If I'm in pain that day, that's like an added thing I </w:t>
            </w:r>
            <w:proofErr w:type="gramStart"/>
            <w:r w:rsidRPr="00DB0204">
              <w:rPr>
                <w:rFonts w:ascii="Times New Roman" w:eastAsia="Times New Roman" w:hAnsi="Times New Roman" w:cs="Times New Roman"/>
                <w:i/>
                <w:iCs/>
                <w:color w:val="000000"/>
                <w:sz w:val="20"/>
                <w:szCs w:val="20"/>
              </w:rPr>
              <w:t>have to</w:t>
            </w:r>
            <w:proofErr w:type="gramEnd"/>
            <w:r w:rsidRPr="00DB0204">
              <w:rPr>
                <w:rFonts w:ascii="Times New Roman" w:eastAsia="Times New Roman" w:hAnsi="Times New Roman" w:cs="Times New Roman"/>
                <w:i/>
                <w:iCs/>
                <w:color w:val="000000"/>
                <w:sz w:val="20"/>
                <w:szCs w:val="20"/>
              </w:rPr>
              <w:t xml:space="preserve"> manage.</w:t>
            </w:r>
            <w:r w:rsidR="006F19E0" w:rsidRPr="00DB0204">
              <w:rPr>
                <w:rFonts w:ascii="Times New Roman" w:eastAsia="Times New Roman" w:hAnsi="Times New Roman" w:cs="Times New Roman"/>
                <w:i/>
                <w:iCs/>
                <w:color w:val="000000"/>
                <w:sz w:val="20"/>
                <w:szCs w:val="20"/>
              </w:rPr>
              <w:t>”</w:t>
            </w:r>
            <w:r w:rsidRPr="00DB0204">
              <w:rPr>
                <w:rFonts w:ascii="Times New Roman" w:eastAsia="Times New Roman" w:hAnsi="Times New Roman" w:cs="Times New Roman"/>
                <w:color w:val="000000"/>
                <w:sz w:val="20"/>
                <w:szCs w:val="20"/>
              </w:rPr>
              <w:t xml:space="preserve"> (Patient, MPS IV/ Morquio)</w:t>
            </w:r>
          </w:p>
        </w:tc>
      </w:tr>
      <w:tr w:rsidR="00B11223" w:rsidRPr="00DB0204" w14:paraId="133F2EE3" w14:textId="77777777" w:rsidTr="00F11724">
        <w:tc>
          <w:tcPr>
            <w:tcW w:w="8910" w:type="dxa"/>
            <w:shd w:val="clear" w:color="auto" w:fill="auto"/>
          </w:tcPr>
          <w:p w14:paraId="07A2FFE2" w14:textId="77777777" w:rsidR="00B11223" w:rsidRPr="00DB0204" w:rsidRDefault="00B11223" w:rsidP="00F11724">
            <w:pPr>
              <w:spacing w:after="240"/>
              <w:textAlignment w:val="baseline"/>
              <w:rPr>
                <w:rFonts w:ascii="Times New Roman" w:eastAsia="Times New Roman" w:hAnsi="Times New Roman" w:cs="Times New Roman"/>
                <w:b/>
                <w:bCs/>
                <w:color w:val="000000"/>
                <w:sz w:val="20"/>
                <w:szCs w:val="20"/>
                <w:lang w:val="en-CA"/>
              </w:rPr>
            </w:pPr>
            <w:r w:rsidRPr="00DB0204">
              <w:rPr>
                <w:rFonts w:ascii="Times New Roman" w:eastAsia="Times New Roman" w:hAnsi="Times New Roman" w:cs="Times New Roman"/>
                <w:b/>
                <w:color w:val="000000" w:themeColor="text1"/>
                <w:sz w:val="20"/>
                <w:szCs w:val="20"/>
                <w:lang w:val="en-CA"/>
              </w:rPr>
              <w:t>[1d]</w:t>
            </w:r>
            <w:r w:rsidRPr="00DB0204">
              <w:rPr>
                <w:rFonts w:ascii="Times New Roman" w:eastAsia="Times New Roman" w:hAnsi="Times New Roman" w:cs="Times New Roman"/>
                <w:color w:val="000000" w:themeColor="text1"/>
                <w:sz w:val="20"/>
                <w:szCs w:val="20"/>
                <w:lang w:val="en-CA"/>
              </w:rPr>
              <w:t> Participant (08): </w:t>
            </w:r>
            <w:r w:rsidRPr="00DB0204">
              <w:rPr>
                <w:rFonts w:ascii="Times New Roman" w:eastAsia="Times New Roman" w:hAnsi="Times New Roman" w:cs="Times New Roman"/>
                <w:i/>
                <w:color w:val="000000" w:themeColor="text1"/>
                <w:sz w:val="20"/>
                <w:szCs w:val="20"/>
                <w:lang w:val="en-CA"/>
              </w:rPr>
              <w:t xml:space="preserve">“That was a big problem because I had to use my vacation to do the treatments . . . For two years, I didn't have any day off. I just worked and worked and worked. So, that was hard, that was </w:t>
            </w:r>
            <w:proofErr w:type="gramStart"/>
            <w:r w:rsidRPr="00DB0204">
              <w:rPr>
                <w:rFonts w:ascii="Times New Roman" w:eastAsia="Times New Roman" w:hAnsi="Times New Roman" w:cs="Times New Roman"/>
                <w:i/>
                <w:color w:val="000000" w:themeColor="text1"/>
                <w:sz w:val="20"/>
                <w:szCs w:val="20"/>
                <w:lang w:val="en-CA"/>
              </w:rPr>
              <w:t>really hard</w:t>
            </w:r>
            <w:proofErr w:type="gramEnd"/>
            <w:r w:rsidRPr="00DB0204">
              <w:rPr>
                <w:rFonts w:ascii="Times New Roman" w:eastAsia="Times New Roman" w:hAnsi="Times New Roman" w:cs="Times New Roman"/>
                <w:i/>
                <w:color w:val="000000" w:themeColor="text1"/>
                <w:sz w:val="20"/>
                <w:szCs w:val="20"/>
                <w:lang w:val="en-CA"/>
              </w:rPr>
              <w:t xml:space="preserve">! …At the end of the second year, 2015 in December, I was not really well, and I had five </w:t>
            </w:r>
            <w:bookmarkStart w:id="3" w:name="_Int_YU41E2Sd"/>
            <w:r w:rsidRPr="00DB0204">
              <w:rPr>
                <w:rFonts w:ascii="Times New Roman" w:eastAsia="Times New Roman" w:hAnsi="Times New Roman" w:cs="Times New Roman"/>
                <w:i/>
                <w:color w:val="000000" w:themeColor="text1"/>
                <w:sz w:val="20"/>
                <w:szCs w:val="20"/>
                <w:lang w:val="en-CA"/>
              </w:rPr>
              <w:t>days vacation</w:t>
            </w:r>
            <w:bookmarkEnd w:id="3"/>
            <w:r w:rsidRPr="00DB0204">
              <w:rPr>
                <w:rFonts w:ascii="Times New Roman" w:eastAsia="Times New Roman" w:hAnsi="Times New Roman" w:cs="Times New Roman"/>
                <w:i/>
                <w:color w:val="000000" w:themeColor="text1"/>
                <w:sz w:val="20"/>
                <w:szCs w:val="20"/>
                <w:lang w:val="en-CA"/>
              </w:rPr>
              <w:t xml:space="preserve"> left, so I went to my </w:t>
            </w:r>
            <w:proofErr w:type="gramStart"/>
            <w:r w:rsidRPr="00DB0204">
              <w:rPr>
                <w:rFonts w:ascii="Times New Roman" w:eastAsia="Times New Roman" w:hAnsi="Times New Roman" w:cs="Times New Roman"/>
                <w:i/>
                <w:color w:val="000000" w:themeColor="text1"/>
                <w:sz w:val="20"/>
                <w:szCs w:val="20"/>
                <w:lang w:val="en-CA"/>
              </w:rPr>
              <w:t>boss</w:t>
            </w:r>
            <w:proofErr w:type="gramEnd"/>
            <w:r w:rsidRPr="00DB0204">
              <w:rPr>
                <w:rFonts w:ascii="Times New Roman" w:eastAsia="Times New Roman" w:hAnsi="Times New Roman" w:cs="Times New Roman"/>
                <w:i/>
                <w:color w:val="000000" w:themeColor="text1"/>
                <w:sz w:val="20"/>
                <w:szCs w:val="20"/>
                <w:lang w:val="en-CA"/>
              </w:rPr>
              <w:t xml:space="preserve"> and I said I really need to take a vacation. I went to have three non-pay days that was </w:t>
            </w:r>
            <w:proofErr w:type="gramStart"/>
            <w:r w:rsidRPr="00DB0204">
              <w:rPr>
                <w:rFonts w:ascii="Times New Roman" w:eastAsia="Times New Roman" w:hAnsi="Times New Roman" w:cs="Times New Roman"/>
                <w:i/>
                <w:color w:val="000000" w:themeColor="text1"/>
                <w:sz w:val="20"/>
                <w:szCs w:val="20"/>
                <w:lang w:val="en-CA"/>
              </w:rPr>
              <w:t>December</w:t>
            </w:r>
            <w:proofErr w:type="gramEnd"/>
            <w:r w:rsidRPr="00DB0204">
              <w:rPr>
                <w:rFonts w:ascii="Times New Roman" w:eastAsia="Times New Roman" w:hAnsi="Times New Roman" w:cs="Times New Roman"/>
                <w:i/>
                <w:color w:val="000000" w:themeColor="text1"/>
                <w:sz w:val="20"/>
                <w:szCs w:val="20"/>
                <w:lang w:val="en-CA"/>
              </w:rPr>
              <w:t xml:space="preserve"> and he did not take it well at all. And I had the repercussion after at my work . . . So, there were little things that I could do before that I couldn't do anymore. If we go more of a flexible time, let's say if one morning if I was 15 minutes late, I stay later it doesn't matter and then suddenly you </w:t>
            </w:r>
            <w:proofErr w:type="gramStart"/>
            <w:r w:rsidRPr="00DB0204">
              <w:rPr>
                <w:rFonts w:ascii="Times New Roman" w:eastAsia="Times New Roman" w:hAnsi="Times New Roman" w:cs="Times New Roman"/>
                <w:i/>
                <w:color w:val="000000" w:themeColor="text1"/>
                <w:sz w:val="20"/>
                <w:szCs w:val="20"/>
                <w:lang w:val="en-CA"/>
              </w:rPr>
              <w:t>have to</w:t>
            </w:r>
            <w:proofErr w:type="gramEnd"/>
            <w:r w:rsidRPr="00DB0204">
              <w:rPr>
                <w:rFonts w:ascii="Times New Roman" w:eastAsia="Times New Roman" w:hAnsi="Times New Roman" w:cs="Times New Roman"/>
                <w:i/>
                <w:color w:val="000000" w:themeColor="text1"/>
                <w:sz w:val="20"/>
                <w:szCs w:val="20"/>
                <w:lang w:val="en-CA"/>
              </w:rPr>
              <w:t xml:space="preserve"> be [there] at 08:30 otherwise it goes off my vacation time. So, if I'm late it goes off my vacation. So, this is tough with a small child, you know how in the mornings they are. . . And then [my work] it's far . . .  from my home, and then the traffic and the weather, so I did not have any time to relax.” </w:t>
            </w:r>
            <w:r w:rsidRPr="00DB0204">
              <w:rPr>
                <w:rFonts w:ascii="Times New Roman" w:eastAsia="Times New Roman" w:hAnsi="Times New Roman" w:cs="Times New Roman"/>
                <w:color w:val="000000" w:themeColor="text1"/>
                <w:sz w:val="20"/>
                <w:szCs w:val="20"/>
                <w:lang w:val="en-CA"/>
              </w:rPr>
              <w:t>(Patient, Pompe)</w:t>
            </w:r>
          </w:p>
        </w:tc>
      </w:tr>
      <w:tr w:rsidR="00B11223" w:rsidRPr="00DB0204" w14:paraId="7DCAA962" w14:textId="77777777" w:rsidTr="00F11724">
        <w:tc>
          <w:tcPr>
            <w:tcW w:w="8910" w:type="dxa"/>
            <w:shd w:val="clear" w:color="auto" w:fill="auto"/>
          </w:tcPr>
          <w:p w14:paraId="79F66D43" w14:textId="77777777" w:rsidR="00B11223" w:rsidRPr="00DB0204" w:rsidRDefault="00B11223" w:rsidP="00F11724">
            <w:pPr>
              <w:spacing w:after="240"/>
              <w:textAlignment w:val="baseline"/>
              <w:rPr>
                <w:rFonts w:ascii="Times New Roman" w:eastAsia="Times New Roman" w:hAnsi="Times New Roman" w:cs="Times New Roman"/>
                <w:color w:val="000000"/>
                <w:sz w:val="20"/>
                <w:szCs w:val="20"/>
                <w:lang w:val="en-CA"/>
              </w:rPr>
            </w:pPr>
            <w:r w:rsidRPr="00DB0204">
              <w:rPr>
                <w:rFonts w:ascii="Times New Roman" w:eastAsia="Times New Roman" w:hAnsi="Times New Roman" w:cs="Times New Roman"/>
                <w:b/>
                <w:bCs/>
                <w:color w:val="000000"/>
                <w:sz w:val="20"/>
                <w:szCs w:val="20"/>
                <w:lang w:val="en-CA"/>
              </w:rPr>
              <w:t>[1e]</w:t>
            </w:r>
            <w:r w:rsidRPr="00DB0204">
              <w:rPr>
                <w:rFonts w:ascii="Times New Roman" w:eastAsia="Times New Roman" w:hAnsi="Times New Roman" w:cs="Times New Roman"/>
                <w:color w:val="000000"/>
                <w:sz w:val="20"/>
                <w:szCs w:val="20"/>
                <w:lang w:val="en-CA"/>
              </w:rPr>
              <w:t> Participant (13): </w:t>
            </w:r>
            <w:r w:rsidRPr="00DB0204">
              <w:rPr>
                <w:rFonts w:ascii="Times New Roman" w:eastAsia="Times New Roman" w:hAnsi="Times New Roman" w:cs="Times New Roman"/>
                <w:i/>
                <w:iCs/>
                <w:color w:val="000000"/>
                <w:sz w:val="20"/>
                <w:szCs w:val="20"/>
                <w:lang w:val="en-CA"/>
              </w:rPr>
              <w:t>“The stature is very small. He’s starting to have more and more pressure; he'll talk about it more. Like he's starting to say that he realizes he's smaller than other kids . . .  he’s starting to see the difference and he talks to us about it. And other kids at school says comments about him being smaller.”</w:t>
            </w:r>
            <w:r w:rsidRPr="00DB0204">
              <w:rPr>
                <w:rFonts w:ascii="Times New Roman" w:eastAsia="Times New Roman" w:hAnsi="Times New Roman" w:cs="Times New Roman"/>
                <w:color w:val="000000"/>
                <w:sz w:val="20"/>
                <w:szCs w:val="20"/>
                <w:lang w:val="en-CA"/>
              </w:rPr>
              <w:t xml:space="preserve"> (Parent, Pompe)</w:t>
            </w:r>
          </w:p>
        </w:tc>
      </w:tr>
      <w:tr w:rsidR="00B11223" w:rsidRPr="00DB0204" w14:paraId="09D8B76E" w14:textId="77777777" w:rsidTr="00F11724">
        <w:tc>
          <w:tcPr>
            <w:tcW w:w="8910" w:type="dxa"/>
            <w:shd w:val="clear" w:color="auto" w:fill="auto"/>
          </w:tcPr>
          <w:p w14:paraId="62D11327" w14:textId="77777777" w:rsidR="00B11223" w:rsidRPr="00DB0204" w:rsidRDefault="00B11223" w:rsidP="00F11724">
            <w:pPr>
              <w:spacing w:after="240"/>
              <w:textAlignment w:val="baseline"/>
              <w:rPr>
                <w:rFonts w:ascii="Times New Roman" w:eastAsia="Times New Roman" w:hAnsi="Times New Roman" w:cs="Times New Roman"/>
                <w:color w:val="000000"/>
                <w:sz w:val="20"/>
                <w:szCs w:val="20"/>
              </w:rPr>
            </w:pPr>
            <w:r w:rsidRPr="00DB0204">
              <w:rPr>
                <w:rFonts w:ascii="Times New Roman" w:eastAsia="Times New Roman" w:hAnsi="Times New Roman" w:cs="Times New Roman"/>
                <w:b/>
                <w:bCs/>
                <w:color w:val="000000"/>
                <w:sz w:val="20"/>
                <w:szCs w:val="20"/>
                <w:lang w:val="en-CA"/>
              </w:rPr>
              <w:t>[1f]</w:t>
            </w:r>
            <w:r w:rsidRPr="00DB0204">
              <w:rPr>
                <w:rFonts w:ascii="Times New Roman" w:eastAsia="Times New Roman" w:hAnsi="Times New Roman" w:cs="Times New Roman"/>
                <w:color w:val="000000"/>
                <w:sz w:val="20"/>
                <w:szCs w:val="20"/>
                <w:lang w:val="en-CA"/>
              </w:rPr>
              <w:t> Participant (29): </w:t>
            </w:r>
            <w:r w:rsidRPr="00DB0204">
              <w:rPr>
                <w:rFonts w:ascii="Times New Roman" w:eastAsia="Times New Roman" w:hAnsi="Times New Roman" w:cs="Times New Roman"/>
                <w:i/>
                <w:iCs/>
                <w:color w:val="000000"/>
                <w:sz w:val="20"/>
                <w:szCs w:val="20"/>
                <w:lang w:val="en-CA"/>
              </w:rPr>
              <w:t>“</w:t>
            </w:r>
            <w:r w:rsidRPr="00DB0204">
              <w:rPr>
                <w:rFonts w:ascii="Times New Roman" w:eastAsia="Times New Roman" w:hAnsi="Times New Roman" w:cs="Times New Roman"/>
                <w:i/>
                <w:iCs/>
                <w:color w:val="000000"/>
                <w:sz w:val="20"/>
                <w:szCs w:val="20"/>
              </w:rPr>
              <w:t xml:space="preserve">The fatigue is </w:t>
            </w:r>
            <w:proofErr w:type="gramStart"/>
            <w:r w:rsidRPr="00DB0204">
              <w:rPr>
                <w:rFonts w:ascii="Times New Roman" w:eastAsia="Times New Roman" w:hAnsi="Times New Roman" w:cs="Times New Roman"/>
                <w:i/>
                <w:iCs/>
                <w:color w:val="000000"/>
                <w:sz w:val="20"/>
                <w:szCs w:val="20"/>
              </w:rPr>
              <w:t>pretty brutal</w:t>
            </w:r>
            <w:proofErr w:type="gramEnd"/>
            <w:r w:rsidRPr="00DB0204">
              <w:rPr>
                <w:rFonts w:ascii="Times New Roman" w:eastAsia="Times New Roman" w:hAnsi="Times New Roman" w:cs="Times New Roman"/>
                <w:i/>
                <w:iCs/>
                <w:color w:val="000000"/>
                <w:sz w:val="20"/>
                <w:szCs w:val="20"/>
              </w:rPr>
              <w:t>. And, with other chronic pain, I had to deal with a lot of depression. But I think I do that better than I used to. So, does my disease affect my life? Well, absolutely!</w:t>
            </w:r>
            <w:r w:rsidRPr="00DB0204">
              <w:rPr>
                <w:rFonts w:ascii="Times New Roman" w:eastAsia="Times New Roman" w:hAnsi="Times New Roman" w:cs="Times New Roman"/>
                <w:color w:val="000000"/>
                <w:sz w:val="20"/>
                <w:szCs w:val="20"/>
              </w:rPr>
              <w:t>” (Patient, Fabry)</w:t>
            </w:r>
          </w:p>
        </w:tc>
      </w:tr>
      <w:tr w:rsidR="00B11223" w:rsidRPr="00DB0204" w14:paraId="1005190E" w14:textId="77777777" w:rsidTr="00F11724">
        <w:tc>
          <w:tcPr>
            <w:tcW w:w="8910" w:type="dxa"/>
            <w:shd w:val="clear" w:color="auto" w:fill="auto"/>
            <w:hideMark/>
          </w:tcPr>
          <w:p w14:paraId="5A01BEE4" w14:textId="77777777" w:rsidR="00B11223" w:rsidRPr="00DB0204" w:rsidRDefault="00B11223" w:rsidP="00F11724">
            <w:pPr>
              <w:spacing w:after="240"/>
              <w:textAlignment w:val="baseline"/>
              <w:rPr>
                <w:rFonts w:ascii="Times New Roman" w:eastAsia="Times New Roman" w:hAnsi="Times New Roman" w:cs="Times New Roman"/>
                <w:sz w:val="20"/>
                <w:szCs w:val="20"/>
              </w:rPr>
            </w:pPr>
            <w:r w:rsidRPr="00DB0204">
              <w:rPr>
                <w:rFonts w:ascii="Times New Roman" w:eastAsia="Times New Roman" w:hAnsi="Times New Roman" w:cs="Times New Roman"/>
                <w:b/>
                <w:bCs/>
                <w:color w:val="000000"/>
                <w:sz w:val="20"/>
                <w:szCs w:val="20"/>
                <w:lang w:val="en-CA"/>
              </w:rPr>
              <w:t>Sub‐theme 2: The Social Implications of LSDs</w:t>
            </w:r>
          </w:p>
        </w:tc>
      </w:tr>
      <w:tr w:rsidR="00B11223" w:rsidRPr="00DB0204" w14:paraId="240E9725" w14:textId="77777777" w:rsidTr="00F11724">
        <w:tc>
          <w:tcPr>
            <w:tcW w:w="8910" w:type="dxa"/>
            <w:shd w:val="clear" w:color="auto" w:fill="auto"/>
            <w:hideMark/>
          </w:tcPr>
          <w:p w14:paraId="2E9EFAF7" w14:textId="49239F6D" w:rsidR="00B11223" w:rsidRPr="00DB0204" w:rsidRDefault="00B11223" w:rsidP="00F11724">
            <w:pPr>
              <w:spacing w:after="240"/>
              <w:textAlignment w:val="baseline"/>
              <w:rPr>
                <w:rFonts w:ascii="Times New Roman" w:eastAsia="Times New Roman" w:hAnsi="Times New Roman" w:cs="Times New Roman"/>
                <w:sz w:val="20"/>
                <w:szCs w:val="20"/>
              </w:rPr>
            </w:pPr>
            <w:r w:rsidRPr="00DB0204">
              <w:rPr>
                <w:rFonts w:ascii="Times New Roman" w:eastAsia="Times New Roman" w:hAnsi="Times New Roman" w:cs="Times New Roman"/>
                <w:b/>
                <w:bCs/>
                <w:color w:val="000000"/>
                <w:sz w:val="20"/>
                <w:szCs w:val="20"/>
                <w:lang w:val="en-CA"/>
              </w:rPr>
              <w:t>[2a]</w:t>
            </w:r>
            <w:r w:rsidRPr="00DB0204">
              <w:rPr>
                <w:rFonts w:ascii="Times New Roman" w:eastAsia="Times New Roman" w:hAnsi="Times New Roman" w:cs="Times New Roman"/>
                <w:color w:val="000000"/>
                <w:sz w:val="20"/>
                <w:szCs w:val="20"/>
                <w:lang w:val="en-CA"/>
              </w:rPr>
              <w:t> Participant (09): </w:t>
            </w:r>
            <w:r w:rsidRPr="00DB0204">
              <w:rPr>
                <w:rFonts w:ascii="Times New Roman" w:eastAsia="Times New Roman" w:hAnsi="Times New Roman" w:cs="Times New Roman"/>
                <w:i/>
                <w:iCs/>
                <w:color w:val="000000"/>
                <w:sz w:val="20"/>
                <w:szCs w:val="20"/>
                <w:lang w:val="en-CA"/>
              </w:rPr>
              <w:t xml:space="preserve">“Socially, like some of the friends that we have, we don't see anymore. In his first year of life, we were quite social with other friends that had children as well. And then he got diagnosed [at 19 months old] and I felt personally that it was almost as if those people didn't want to expose their children to a child that was going to deteriorate and die. So, we didn't see them anymore. It was almost like an immediate drop-off on being invited to any kind of outing with the same people as their children.” </w:t>
            </w:r>
            <w:r w:rsidRPr="00DB0204">
              <w:rPr>
                <w:rFonts w:ascii="Times New Roman" w:eastAsia="Times New Roman" w:hAnsi="Times New Roman" w:cs="Times New Roman"/>
                <w:color w:val="000000"/>
                <w:sz w:val="20"/>
                <w:szCs w:val="20"/>
                <w:lang w:val="en-CA"/>
              </w:rPr>
              <w:t>(Parent, MPS II/Hunter)</w:t>
            </w:r>
          </w:p>
        </w:tc>
      </w:tr>
      <w:tr w:rsidR="00B11223" w:rsidRPr="00DB0204" w14:paraId="673E5826" w14:textId="77777777" w:rsidTr="00F11724">
        <w:tc>
          <w:tcPr>
            <w:tcW w:w="8910" w:type="dxa"/>
            <w:shd w:val="clear" w:color="auto" w:fill="auto"/>
          </w:tcPr>
          <w:p w14:paraId="5EC92FDF" w14:textId="504A5932" w:rsidR="00B11223" w:rsidRPr="00DB0204" w:rsidRDefault="00B11223" w:rsidP="00F11724">
            <w:pPr>
              <w:spacing w:after="240"/>
              <w:textAlignment w:val="baseline"/>
              <w:rPr>
                <w:rFonts w:ascii="Times New Roman" w:eastAsia="Times New Roman" w:hAnsi="Times New Roman" w:cs="Times New Roman"/>
                <w:b/>
                <w:bCs/>
                <w:color w:val="000000"/>
                <w:sz w:val="20"/>
                <w:szCs w:val="20"/>
                <w:lang w:val="en-CA"/>
              </w:rPr>
            </w:pPr>
            <w:r w:rsidRPr="00DB0204">
              <w:rPr>
                <w:rFonts w:ascii="Times New Roman" w:eastAsia="Times New Roman" w:hAnsi="Times New Roman" w:cs="Times New Roman"/>
                <w:b/>
                <w:bCs/>
                <w:color w:val="000000"/>
                <w:sz w:val="20"/>
                <w:szCs w:val="20"/>
                <w:lang w:val="en-CA"/>
              </w:rPr>
              <w:lastRenderedPageBreak/>
              <w:t>[2b]</w:t>
            </w:r>
            <w:r w:rsidRPr="00DB0204">
              <w:rPr>
                <w:rFonts w:ascii="Times New Roman" w:eastAsia="Times New Roman" w:hAnsi="Times New Roman" w:cs="Times New Roman"/>
                <w:color w:val="000000"/>
                <w:sz w:val="20"/>
                <w:szCs w:val="20"/>
                <w:lang w:val="en-CA"/>
              </w:rPr>
              <w:t> Participant (29):</w:t>
            </w:r>
            <w:r w:rsidRPr="00DB0204">
              <w:rPr>
                <w:rFonts w:ascii="Times New Roman" w:eastAsia="Times New Roman" w:hAnsi="Times New Roman" w:cs="Times New Roman"/>
                <w:i/>
                <w:iCs/>
                <w:color w:val="000000"/>
                <w:sz w:val="20"/>
                <w:szCs w:val="20"/>
                <w:lang w:val="en-CA"/>
              </w:rPr>
              <w:t> “</w:t>
            </w:r>
            <w:r w:rsidRPr="00DB0204">
              <w:rPr>
                <w:rFonts w:ascii="Times New Roman" w:eastAsia="Times New Roman" w:hAnsi="Times New Roman" w:cs="Times New Roman"/>
                <w:i/>
                <w:iCs/>
                <w:color w:val="000000"/>
                <w:sz w:val="20"/>
                <w:szCs w:val="20"/>
              </w:rPr>
              <w:t>Probably the biggest impact is the amount of time I spend with healthcare professionals and/or monitoring and treating my symptoms. I would say the disease takes up a lot of my life.”</w:t>
            </w:r>
            <w:r w:rsidRPr="00DB0204">
              <w:rPr>
                <w:rFonts w:ascii="Times New Roman" w:eastAsia="Times New Roman" w:hAnsi="Times New Roman" w:cs="Times New Roman"/>
                <w:color w:val="000000"/>
                <w:sz w:val="20"/>
                <w:szCs w:val="20"/>
              </w:rPr>
              <w:t xml:space="preserve"> (Patient, Fabry)</w:t>
            </w:r>
          </w:p>
        </w:tc>
      </w:tr>
      <w:tr w:rsidR="00B11223" w:rsidRPr="00DB0204" w14:paraId="73632099" w14:textId="77777777" w:rsidTr="00F11724">
        <w:tc>
          <w:tcPr>
            <w:tcW w:w="8910" w:type="dxa"/>
            <w:shd w:val="clear" w:color="auto" w:fill="auto"/>
            <w:hideMark/>
          </w:tcPr>
          <w:p w14:paraId="5DC89759" w14:textId="0A3B8598" w:rsidR="00B11223" w:rsidRPr="00DB0204" w:rsidRDefault="00B11223" w:rsidP="00F11724">
            <w:pPr>
              <w:spacing w:after="240"/>
              <w:textAlignment w:val="baseline"/>
              <w:rPr>
                <w:rFonts w:ascii="Times New Roman" w:eastAsia="Times New Roman" w:hAnsi="Times New Roman" w:cs="Times New Roman"/>
                <w:sz w:val="20"/>
                <w:szCs w:val="20"/>
              </w:rPr>
            </w:pPr>
            <w:r w:rsidRPr="00DB0204">
              <w:rPr>
                <w:rFonts w:ascii="Times New Roman" w:eastAsia="Times New Roman" w:hAnsi="Times New Roman" w:cs="Times New Roman"/>
                <w:b/>
                <w:bCs/>
                <w:color w:val="000000"/>
                <w:sz w:val="20"/>
                <w:szCs w:val="20"/>
                <w:lang w:val="en-CA"/>
              </w:rPr>
              <w:t>[2c]</w:t>
            </w:r>
            <w:r w:rsidRPr="00DB0204">
              <w:rPr>
                <w:rFonts w:ascii="Times New Roman" w:eastAsia="Times New Roman" w:hAnsi="Times New Roman" w:cs="Times New Roman"/>
                <w:color w:val="000000"/>
                <w:sz w:val="20"/>
                <w:szCs w:val="20"/>
                <w:lang w:val="en-CA"/>
              </w:rPr>
              <w:t> Participant (16):</w:t>
            </w:r>
            <w:r w:rsidRPr="00DB0204">
              <w:rPr>
                <w:rFonts w:ascii="Times New Roman" w:eastAsia="Times New Roman" w:hAnsi="Times New Roman" w:cs="Times New Roman"/>
                <w:i/>
                <w:iCs/>
                <w:color w:val="000000"/>
                <w:sz w:val="20"/>
                <w:szCs w:val="20"/>
                <w:lang w:val="en-CA"/>
              </w:rPr>
              <w:t xml:space="preserve"> “So, me as a mom, socially I've lost </w:t>
            </w:r>
            <w:proofErr w:type="gramStart"/>
            <w:r w:rsidRPr="00DB0204">
              <w:rPr>
                <w:rFonts w:ascii="Times New Roman" w:eastAsia="Times New Roman" w:hAnsi="Times New Roman" w:cs="Times New Roman"/>
                <w:i/>
                <w:iCs/>
                <w:color w:val="000000"/>
                <w:sz w:val="20"/>
                <w:szCs w:val="20"/>
                <w:lang w:val="en-CA"/>
              </w:rPr>
              <w:t>all of</w:t>
            </w:r>
            <w:proofErr w:type="gramEnd"/>
            <w:r w:rsidRPr="00DB0204">
              <w:rPr>
                <w:rFonts w:ascii="Times New Roman" w:eastAsia="Times New Roman" w:hAnsi="Times New Roman" w:cs="Times New Roman"/>
                <w:i/>
                <w:iCs/>
                <w:color w:val="000000"/>
                <w:sz w:val="20"/>
                <w:szCs w:val="20"/>
                <w:lang w:val="en-CA"/>
              </w:rPr>
              <w:t xml:space="preserve"> social contact with friends and everything. [It’s] very busy, time consuming, preparing appointments and reports and meeting with schools, it's extremely exhausting. So, I don't really have much time for myself. . . So, yeah, it's </w:t>
            </w:r>
            <w:proofErr w:type="gramStart"/>
            <w:r w:rsidRPr="00DB0204">
              <w:rPr>
                <w:rFonts w:ascii="Times New Roman" w:eastAsia="Times New Roman" w:hAnsi="Times New Roman" w:cs="Times New Roman"/>
                <w:i/>
                <w:iCs/>
                <w:color w:val="000000"/>
                <w:sz w:val="20"/>
                <w:szCs w:val="20"/>
                <w:lang w:val="en-CA"/>
              </w:rPr>
              <w:t>really tough</w:t>
            </w:r>
            <w:proofErr w:type="gramEnd"/>
            <w:r w:rsidRPr="00DB0204">
              <w:rPr>
                <w:rFonts w:ascii="Times New Roman" w:eastAsia="Times New Roman" w:hAnsi="Times New Roman" w:cs="Times New Roman"/>
                <w:i/>
                <w:iCs/>
                <w:color w:val="000000"/>
                <w:sz w:val="20"/>
                <w:szCs w:val="20"/>
                <w:lang w:val="en-CA"/>
              </w:rPr>
              <w:t xml:space="preserve">.” </w:t>
            </w:r>
            <w:r w:rsidRPr="00DB0204">
              <w:rPr>
                <w:rFonts w:ascii="Times New Roman" w:eastAsia="Times New Roman" w:hAnsi="Times New Roman" w:cs="Times New Roman"/>
                <w:color w:val="000000"/>
                <w:sz w:val="20"/>
                <w:szCs w:val="20"/>
                <w:lang w:val="en-CA"/>
              </w:rPr>
              <w:t>(Parent, MPS I/Hurler)</w:t>
            </w:r>
          </w:p>
        </w:tc>
      </w:tr>
      <w:tr w:rsidR="00B11223" w:rsidRPr="00DB0204" w14:paraId="72561B26" w14:textId="77777777" w:rsidTr="00F11724">
        <w:tc>
          <w:tcPr>
            <w:tcW w:w="8910" w:type="dxa"/>
            <w:shd w:val="clear" w:color="auto" w:fill="auto"/>
            <w:hideMark/>
          </w:tcPr>
          <w:p w14:paraId="3CE683AB" w14:textId="77777777" w:rsidR="00B11223" w:rsidRPr="00DB0204" w:rsidRDefault="00B11223" w:rsidP="00F11724">
            <w:pPr>
              <w:spacing w:after="240"/>
              <w:textAlignment w:val="baseline"/>
              <w:rPr>
                <w:rFonts w:ascii="Times New Roman" w:eastAsia="Times New Roman" w:hAnsi="Times New Roman" w:cs="Times New Roman"/>
                <w:sz w:val="20"/>
                <w:szCs w:val="20"/>
              </w:rPr>
            </w:pPr>
            <w:r w:rsidRPr="00DB0204">
              <w:rPr>
                <w:rFonts w:ascii="Times New Roman" w:eastAsia="Times New Roman" w:hAnsi="Times New Roman" w:cs="Times New Roman"/>
                <w:b/>
                <w:bCs/>
                <w:color w:val="000000"/>
                <w:sz w:val="20"/>
                <w:szCs w:val="20"/>
                <w:lang w:val="en-CA"/>
              </w:rPr>
              <w:t>Sub‐theme 3: The Financial Implications of LSDs</w:t>
            </w:r>
          </w:p>
        </w:tc>
      </w:tr>
      <w:tr w:rsidR="00B11223" w:rsidRPr="00DB0204" w14:paraId="30DFBD4E" w14:textId="77777777" w:rsidTr="00F11724">
        <w:tc>
          <w:tcPr>
            <w:tcW w:w="8910" w:type="dxa"/>
            <w:shd w:val="clear" w:color="auto" w:fill="auto"/>
            <w:hideMark/>
          </w:tcPr>
          <w:p w14:paraId="6C5C6D73" w14:textId="45BB043C" w:rsidR="00B11223" w:rsidRPr="00DB0204" w:rsidRDefault="00B11223" w:rsidP="00F11724">
            <w:pPr>
              <w:spacing w:after="240"/>
              <w:textAlignment w:val="baseline"/>
              <w:rPr>
                <w:rFonts w:ascii="Times New Roman" w:eastAsia="Times New Roman" w:hAnsi="Times New Roman" w:cs="Times New Roman"/>
                <w:sz w:val="20"/>
                <w:szCs w:val="20"/>
              </w:rPr>
            </w:pPr>
            <w:r w:rsidRPr="00DB0204">
              <w:rPr>
                <w:rFonts w:ascii="Times New Roman" w:eastAsia="Times New Roman" w:hAnsi="Times New Roman" w:cs="Times New Roman"/>
                <w:b/>
                <w:bCs/>
                <w:color w:val="000000"/>
                <w:sz w:val="20"/>
                <w:szCs w:val="20"/>
                <w:lang w:val="en-CA"/>
              </w:rPr>
              <w:t>[3a]</w:t>
            </w:r>
            <w:r w:rsidRPr="00DB0204">
              <w:rPr>
                <w:rFonts w:ascii="Times New Roman" w:eastAsia="Times New Roman" w:hAnsi="Times New Roman" w:cs="Times New Roman"/>
                <w:color w:val="000000"/>
                <w:sz w:val="20"/>
                <w:szCs w:val="20"/>
                <w:lang w:val="en-CA"/>
              </w:rPr>
              <w:t> Participant (15): </w:t>
            </w:r>
            <w:r w:rsidRPr="00DB0204">
              <w:rPr>
                <w:rFonts w:ascii="Times New Roman" w:eastAsia="Times New Roman" w:hAnsi="Times New Roman" w:cs="Times New Roman"/>
                <w:i/>
                <w:iCs/>
                <w:color w:val="000000"/>
                <w:sz w:val="20"/>
                <w:szCs w:val="20"/>
                <w:lang w:val="en-CA"/>
              </w:rPr>
              <w:t xml:space="preserve">“I lost a lot of time at work because of the symptoms that I was having. I was hospitalized many times. So yeah, I lost a lot of financial gain there because of that . . . I had to leave work for periods of time. I was often carried out at the work on an ambulance . . . I think that's the main thing, I lost a lot of time at work. One of the other reasons why it affected me financially as well [was] because I had to do this infusion every two weeks. So now, it was an 8-hour infusion. That was one day that I had to take away again off work. </w:t>
            </w:r>
            <w:proofErr w:type="gramStart"/>
            <w:r w:rsidRPr="00DB0204">
              <w:rPr>
                <w:rFonts w:ascii="Times New Roman" w:eastAsia="Times New Roman" w:hAnsi="Times New Roman" w:cs="Times New Roman"/>
                <w:i/>
                <w:iCs/>
                <w:color w:val="000000"/>
                <w:sz w:val="20"/>
                <w:szCs w:val="20"/>
                <w:lang w:val="en-CA"/>
              </w:rPr>
              <w:t>And,</w:t>
            </w:r>
            <w:proofErr w:type="gramEnd"/>
            <w:r w:rsidRPr="00DB0204">
              <w:rPr>
                <w:rFonts w:ascii="Times New Roman" w:eastAsia="Times New Roman" w:hAnsi="Times New Roman" w:cs="Times New Roman"/>
                <w:i/>
                <w:iCs/>
                <w:color w:val="000000"/>
                <w:sz w:val="20"/>
                <w:szCs w:val="20"/>
                <w:lang w:val="en-CA"/>
              </w:rPr>
              <w:t xml:space="preserve"> so that was a tough thing.” </w:t>
            </w:r>
            <w:r w:rsidRPr="00DB0204">
              <w:rPr>
                <w:rFonts w:ascii="Times New Roman" w:eastAsia="Times New Roman" w:hAnsi="Times New Roman" w:cs="Times New Roman"/>
                <w:color w:val="000000"/>
                <w:sz w:val="20"/>
                <w:szCs w:val="20"/>
                <w:lang w:val="en-CA"/>
              </w:rPr>
              <w:t>(Patient, Fabry).”</w:t>
            </w:r>
            <w:r w:rsidRPr="00DB0204">
              <w:rPr>
                <w:rFonts w:ascii="Times New Roman" w:eastAsia="Times New Roman" w:hAnsi="Times New Roman" w:cs="Times New Roman"/>
                <w:color w:val="000000"/>
                <w:sz w:val="20"/>
                <w:szCs w:val="20"/>
              </w:rPr>
              <w:t> </w:t>
            </w:r>
          </w:p>
        </w:tc>
      </w:tr>
      <w:tr w:rsidR="00B11223" w:rsidRPr="00DB0204" w14:paraId="73416772" w14:textId="77777777" w:rsidTr="00F11724">
        <w:tc>
          <w:tcPr>
            <w:tcW w:w="8910" w:type="dxa"/>
            <w:shd w:val="clear" w:color="auto" w:fill="auto"/>
            <w:hideMark/>
          </w:tcPr>
          <w:p w14:paraId="53EAD6DB" w14:textId="182F5042" w:rsidR="00B11223" w:rsidRPr="00DB0204" w:rsidRDefault="00B11223" w:rsidP="000766A9">
            <w:pPr>
              <w:spacing w:after="240"/>
              <w:textAlignment w:val="baseline"/>
              <w:rPr>
                <w:rFonts w:ascii="Times New Roman" w:eastAsia="Times New Roman" w:hAnsi="Times New Roman" w:cs="Times New Roman"/>
                <w:color w:val="000000"/>
                <w:sz w:val="20"/>
                <w:szCs w:val="20"/>
                <w:lang w:val="en-CA"/>
              </w:rPr>
            </w:pPr>
            <w:r w:rsidRPr="00DB0204">
              <w:rPr>
                <w:rFonts w:ascii="Times New Roman" w:eastAsia="Times New Roman" w:hAnsi="Times New Roman" w:cs="Times New Roman"/>
                <w:b/>
                <w:bCs/>
                <w:color w:val="000000"/>
                <w:sz w:val="20"/>
                <w:szCs w:val="20"/>
                <w:lang w:val="en-CA"/>
              </w:rPr>
              <w:t>[3b]</w:t>
            </w:r>
            <w:r w:rsidRPr="00DB0204">
              <w:rPr>
                <w:rFonts w:ascii="Times New Roman" w:eastAsia="Times New Roman" w:hAnsi="Times New Roman" w:cs="Times New Roman"/>
                <w:color w:val="000000"/>
                <w:sz w:val="20"/>
                <w:szCs w:val="20"/>
                <w:lang w:val="en-CA"/>
              </w:rPr>
              <w:t> Participant (05): </w:t>
            </w:r>
            <w:r w:rsidRPr="00DB0204">
              <w:rPr>
                <w:rFonts w:ascii="Times New Roman" w:eastAsia="Times New Roman" w:hAnsi="Times New Roman" w:cs="Times New Roman"/>
                <w:i/>
                <w:iCs/>
                <w:color w:val="000000"/>
                <w:sz w:val="20"/>
                <w:szCs w:val="20"/>
                <w:lang w:val="en-CA"/>
              </w:rPr>
              <w:t xml:space="preserve">“The financial strains!  it has been difficult to work </w:t>
            </w:r>
            <w:proofErr w:type="gramStart"/>
            <w:r w:rsidRPr="00DB0204">
              <w:rPr>
                <w:rFonts w:ascii="Times New Roman" w:eastAsia="Times New Roman" w:hAnsi="Times New Roman" w:cs="Times New Roman"/>
                <w:i/>
                <w:iCs/>
                <w:color w:val="000000"/>
                <w:sz w:val="20"/>
                <w:szCs w:val="20"/>
                <w:lang w:val="en-CA"/>
              </w:rPr>
              <w:t>because of the fact that</w:t>
            </w:r>
            <w:proofErr w:type="gramEnd"/>
            <w:r w:rsidRPr="00DB0204">
              <w:rPr>
                <w:rFonts w:ascii="Times New Roman" w:eastAsia="Times New Roman" w:hAnsi="Times New Roman" w:cs="Times New Roman"/>
                <w:i/>
                <w:iCs/>
                <w:color w:val="000000"/>
                <w:sz w:val="20"/>
                <w:szCs w:val="20"/>
                <w:lang w:val="en-CA"/>
              </w:rPr>
              <w:t xml:space="preserve"> when you have a child that has a rare disease, you're often seen as not a productive employee or not a consistent employee because of the fact that you're taking time off all the time for her disease and doctor's appointments. (Child's name redacted) can easily have two or three doctor's appointments every month, that's not including her enzyme replacement therapy . . .Someone needs to be there present with them for the enzyme replacement therapy. So . . . one [parent] is not being able to work, the other part is the actual holder of the cost of doing the traveling.” </w:t>
            </w:r>
            <w:r w:rsidRPr="00DB0204">
              <w:rPr>
                <w:rFonts w:ascii="Times New Roman" w:eastAsia="Times New Roman" w:hAnsi="Times New Roman" w:cs="Times New Roman"/>
                <w:color w:val="000000"/>
                <w:sz w:val="20"/>
                <w:szCs w:val="20"/>
                <w:lang w:val="en-CA"/>
              </w:rPr>
              <w:t>(Parent, MPS IV/Morquio).</w:t>
            </w:r>
          </w:p>
        </w:tc>
      </w:tr>
      <w:tr w:rsidR="00B11223" w:rsidRPr="00DB0204" w14:paraId="0CF3DACE" w14:textId="77777777" w:rsidTr="00F11724">
        <w:tc>
          <w:tcPr>
            <w:tcW w:w="8910" w:type="dxa"/>
            <w:shd w:val="clear" w:color="auto" w:fill="auto"/>
          </w:tcPr>
          <w:p w14:paraId="2F2A8317" w14:textId="2D2D82B1" w:rsidR="00B11223" w:rsidRPr="00DB0204" w:rsidRDefault="00B11223" w:rsidP="00F11724">
            <w:pPr>
              <w:spacing w:after="240"/>
              <w:textAlignment w:val="baseline"/>
              <w:rPr>
                <w:rFonts w:ascii="Times New Roman" w:eastAsia="Times New Roman" w:hAnsi="Times New Roman" w:cs="Times New Roman"/>
                <w:b/>
                <w:bCs/>
                <w:color w:val="000000"/>
                <w:sz w:val="20"/>
                <w:szCs w:val="20"/>
                <w:lang w:val="en-CA"/>
              </w:rPr>
            </w:pPr>
            <w:r w:rsidRPr="00DB0204">
              <w:rPr>
                <w:rFonts w:ascii="Times New Roman" w:eastAsia="Times New Roman" w:hAnsi="Times New Roman" w:cs="Times New Roman"/>
                <w:b/>
                <w:bCs/>
                <w:color w:val="000000"/>
                <w:sz w:val="20"/>
                <w:szCs w:val="20"/>
                <w:lang w:val="en-CA"/>
              </w:rPr>
              <w:t>[3c]</w:t>
            </w:r>
            <w:r w:rsidRPr="00DB0204">
              <w:rPr>
                <w:rFonts w:ascii="Times New Roman" w:eastAsia="Times New Roman" w:hAnsi="Times New Roman" w:cs="Times New Roman"/>
                <w:color w:val="000000"/>
                <w:sz w:val="20"/>
                <w:szCs w:val="20"/>
                <w:lang w:val="en-CA"/>
              </w:rPr>
              <w:t> Participant (03): </w:t>
            </w:r>
            <w:r w:rsidRPr="00DB0204">
              <w:rPr>
                <w:rFonts w:ascii="Times New Roman" w:eastAsia="Times New Roman" w:hAnsi="Times New Roman" w:cs="Times New Roman"/>
                <w:i/>
                <w:iCs/>
                <w:color w:val="000000"/>
                <w:sz w:val="20"/>
                <w:szCs w:val="20"/>
                <w:lang w:val="en-CA"/>
              </w:rPr>
              <w:t xml:space="preserve">“[There is] at least averages about 52 trips to [hospital name redacted] per annum. . . So, ensuring that employers </w:t>
            </w:r>
            <w:proofErr w:type="gramStart"/>
            <w:r w:rsidRPr="00DB0204">
              <w:rPr>
                <w:rFonts w:ascii="Times New Roman" w:eastAsia="Times New Roman" w:hAnsi="Times New Roman" w:cs="Times New Roman"/>
                <w:i/>
                <w:iCs/>
                <w:color w:val="000000"/>
                <w:sz w:val="20"/>
                <w:szCs w:val="20"/>
                <w:lang w:val="en-CA"/>
              </w:rPr>
              <w:t>are able to</w:t>
            </w:r>
            <w:proofErr w:type="gramEnd"/>
            <w:r w:rsidRPr="00DB0204">
              <w:rPr>
                <w:rFonts w:ascii="Times New Roman" w:eastAsia="Times New Roman" w:hAnsi="Times New Roman" w:cs="Times New Roman"/>
                <w:i/>
                <w:iCs/>
                <w:color w:val="000000"/>
                <w:sz w:val="20"/>
                <w:szCs w:val="20"/>
                <w:lang w:val="en-CA"/>
              </w:rPr>
              <w:t xml:space="preserve"> work with that; it's about four months out of the year at work! As well as the financial cost of having to pay for weekly infusions when you were going to the hospital.” </w:t>
            </w:r>
            <w:r w:rsidRPr="00DB0204">
              <w:rPr>
                <w:rFonts w:ascii="Times New Roman" w:eastAsia="Times New Roman" w:hAnsi="Times New Roman" w:cs="Times New Roman"/>
                <w:color w:val="000000"/>
                <w:sz w:val="20"/>
                <w:szCs w:val="20"/>
                <w:lang w:val="en-CA"/>
              </w:rPr>
              <w:t>(Parent, MPS I/ Hurler)</w:t>
            </w:r>
          </w:p>
        </w:tc>
      </w:tr>
      <w:tr w:rsidR="00B11223" w:rsidRPr="00DB0204" w14:paraId="1CBBC632" w14:textId="77777777" w:rsidTr="00F11724">
        <w:tc>
          <w:tcPr>
            <w:tcW w:w="8910" w:type="dxa"/>
            <w:shd w:val="clear" w:color="auto" w:fill="auto"/>
          </w:tcPr>
          <w:p w14:paraId="4942A4DE" w14:textId="77777777" w:rsidR="00B11223" w:rsidRPr="00DB0204" w:rsidRDefault="00B11223" w:rsidP="00F11724">
            <w:pPr>
              <w:spacing w:after="240"/>
              <w:textAlignment w:val="baseline"/>
              <w:rPr>
                <w:rFonts w:ascii="Times New Roman" w:eastAsia="Times New Roman" w:hAnsi="Times New Roman" w:cs="Times New Roman"/>
                <w:b/>
                <w:bCs/>
                <w:color w:val="000000"/>
                <w:sz w:val="20"/>
                <w:szCs w:val="20"/>
                <w:lang w:val="en-CA"/>
              </w:rPr>
            </w:pPr>
            <w:r w:rsidRPr="00DB0204">
              <w:rPr>
                <w:rFonts w:ascii="Times New Roman" w:eastAsia="Times New Roman" w:hAnsi="Times New Roman" w:cs="Times New Roman"/>
                <w:b/>
                <w:bCs/>
                <w:color w:val="000000"/>
                <w:sz w:val="20"/>
                <w:szCs w:val="20"/>
                <w:lang w:val="en-CA"/>
              </w:rPr>
              <w:t>[3d]</w:t>
            </w:r>
            <w:r w:rsidRPr="00DB0204">
              <w:rPr>
                <w:rFonts w:ascii="Times New Roman" w:eastAsia="Times New Roman" w:hAnsi="Times New Roman" w:cs="Times New Roman"/>
                <w:color w:val="000000"/>
                <w:sz w:val="20"/>
                <w:szCs w:val="20"/>
                <w:lang w:val="en-CA"/>
              </w:rPr>
              <w:t> Participant (22): </w:t>
            </w:r>
            <w:r w:rsidRPr="00DB0204">
              <w:rPr>
                <w:rFonts w:ascii="Times New Roman" w:eastAsia="Times New Roman" w:hAnsi="Times New Roman" w:cs="Times New Roman"/>
                <w:i/>
                <w:iCs/>
                <w:color w:val="000000"/>
                <w:sz w:val="20"/>
                <w:szCs w:val="20"/>
                <w:lang w:val="en-CA"/>
              </w:rPr>
              <w:t xml:space="preserve">“Every time you traveled to Toronto, that's out of your own pocket, there's no medical coverage, a private insurance plan doesn't have a section for medical travel. But it was easy to rack up probably $2,000 in the three trips that we took. I don't drive so we would take the train then we're staying at hotels. Then you </w:t>
            </w:r>
            <w:proofErr w:type="gramStart"/>
            <w:r w:rsidRPr="00DB0204">
              <w:rPr>
                <w:rFonts w:ascii="Times New Roman" w:eastAsia="Times New Roman" w:hAnsi="Times New Roman" w:cs="Times New Roman"/>
                <w:i/>
                <w:iCs/>
                <w:color w:val="000000"/>
                <w:sz w:val="20"/>
                <w:szCs w:val="20"/>
                <w:lang w:val="en-CA"/>
              </w:rPr>
              <w:t>have to</w:t>
            </w:r>
            <w:proofErr w:type="gramEnd"/>
            <w:r w:rsidRPr="00DB0204">
              <w:rPr>
                <w:rFonts w:ascii="Times New Roman" w:eastAsia="Times New Roman" w:hAnsi="Times New Roman" w:cs="Times New Roman"/>
                <w:i/>
                <w:iCs/>
                <w:color w:val="000000"/>
                <w:sz w:val="20"/>
                <w:szCs w:val="20"/>
                <w:lang w:val="en-CA"/>
              </w:rPr>
              <w:t xml:space="preserve"> pay for your food when you're there.” </w:t>
            </w:r>
            <w:r w:rsidRPr="00DB0204">
              <w:rPr>
                <w:rFonts w:ascii="Times New Roman" w:eastAsia="Times New Roman" w:hAnsi="Times New Roman" w:cs="Times New Roman"/>
                <w:color w:val="000000"/>
                <w:sz w:val="20"/>
                <w:szCs w:val="20"/>
                <w:lang w:val="en-CA"/>
              </w:rPr>
              <w:t>(Patient, Gaucher)</w:t>
            </w:r>
          </w:p>
        </w:tc>
      </w:tr>
      <w:tr w:rsidR="00B11223" w:rsidRPr="00DB0204" w14:paraId="2FBE93CC" w14:textId="77777777" w:rsidTr="00F11724">
        <w:tc>
          <w:tcPr>
            <w:tcW w:w="8910" w:type="dxa"/>
            <w:shd w:val="clear" w:color="auto" w:fill="auto"/>
          </w:tcPr>
          <w:p w14:paraId="65B6C55E" w14:textId="064C89E9" w:rsidR="00B11223" w:rsidRPr="00DB0204" w:rsidRDefault="00B11223" w:rsidP="00F11724">
            <w:pPr>
              <w:spacing w:after="240"/>
              <w:textAlignment w:val="baseline"/>
              <w:rPr>
                <w:rFonts w:ascii="Times New Roman" w:eastAsia="Times New Roman" w:hAnsi="Times New Roman" w:cs="Times New Roman"/>
                <w:b/>
                <w:bCs/>
                <w:color w:val="000000"/>
                <w:sz w:val="20"/>
                <w:szCs w:val="20"/>
                <w:lang w:val="en-CA"/>
              </w:rPr>
            </w:pPr>
            <w:r w:rsidRPr="00DB0204">
              <w:rPr>
                <w:rFonts w:ascii="Times New Roman" w:eastAsia="Times New Roman" w:hAnsi="Times New Roman" w:cs="Times New Roman"/>
                <w:b/>
                <w:bCs/>
                <w:color w:val="000000"/>
                <w:sz w:val="20"/>
                <w:szCs w:val="20"/>
                <w:lang w:val="en-CA"/>
              </w:rPr>
              <w:t>[3e]</w:t>
            </w:r>
            <w:r w:rsidRPr="00DB0204">
              <w:rPr>
                <w:rFonts w:ascii="Times New Roman" w:eastAsia="Times New Roman" w:hAnsi="Times New Roman" w:cs="Times New Roman"/>
                <w:color w:val="000000"/>
                <w:sz w:val="20"/>
                <w:szCs w:val="20"/>
                <w:lang w:val="en-CA"/>
              </w:rPr>
              <w:t> Participant (24): </w:t>
            </w:r>
            <w:r w:rsidRPr="00DB0204">
              <w:rPr>
                <w:rFonts w:ascii="Times New Roman" w:eastAsia="Times New Roman" w:hAnsi="Times New Roman" w:cs="Times New Roman"/>
                <w:i/>
                <w:iCs/>
                <w:color w:val="000000"/>
                <w:sz w:val="20"/>
                <w:szCs w:val="20"/>
                <w:lang w:val="en-CA"/>
              </w:rPr>
              <w:t xml:space="preserve">“You're talking about vehicles [and] you're talking about modifications at home. There's only certain amount that the government would provide. And that was very challenging. Like a van, you need a wheelchair van, you need a lift to bring the wheelchairs into your house and all those… I mean, it's not just getting a car, not only do you have to buy a new car, but you </w:t>
            </w:r>
            <w:proofErr w:type="gramStart"/>
            <w:r w:rsidRPr="00DB0204">
              <w:rPr>
                <w:rFonts w:ascii="Times New Roman" w:eastAsia="Times New Roman" w:hAnsi="Times New Roman" w:cs="Times New Roman"/>
                <w:i/>
                <w:iCs/>
                <w:color w:val="000000"/>
                <w:sz w:val="20"/>
                <w:szCs w:val="20"/>
                <w:lang w:val="en-CA"/>
              </w:rPr>
              <w:t>have to</w:t>
            </w:r>
            <w:proofErr w:type="gramEnd"/>
            <w:r w:rsidRPr="00DB0204">
              <w:rPr>
                <w:rFonts w:ascii="Times New Roman" w:eastAsia="Times New Roman" w:hAnsi="Times New Roman" w:cs="Times New Roman"/>
                <w:i/>
                <w:iCs/>
                <w:color w:val="000000"/>
                <w:sz w:val="20"/>
                <w:szCs w:val="20"/>
                <w:lang w:val="en-CA"/>
              </w:rPr>
              <w:t xml:space="preserve"> pay just as much as a brand-new van to get it modified so it has a ramp so you can put your wheelchair in. Because that's not covered by the government. That's like you're looking at a good $75,000 easy</w:t>
            </w:r>
            <w:r w:rsidRPr="00DB0204">
              <w:rPr>
                <w:rFonts w:ascii="Times New Roman" w:eastAsia="Times New Roman" w:hAnsi="Times New Roman" w:cs="Times New Roman"/>
                <w:color w:val="000000"/>
                <w:sz w:val="20"/>
                <w:szCs w:val="20"/>
                <w:lang w:val="en-CA"/>
              </w:rPr>
              <w:t>.” (Parent, MPS III/ Sanfilippo)</w:t>
            </w:r>
          </w:p>
        </w:tc>
      </w:tr>
      <w:tr w:rsidR="00B11223" w:rsidRPr="00DB0204" w14:paraId="446F6F13" w14:textId="77777777" w:rsidTr="00F11724">
        <w:tc>
          <w:tcPr>
            <w:tcW w:w="8910" w:type="dxa"/>
            <w:shd w:val="clear" w:color="auto" w:fill="auto"/>
            <w:hideMark/>
          </w:tcPr>
          <w:p w14:paraId="3D38BB1F" w14:textId="085ADCC2" w:rsidR="00B11223" w:rsidRPr="00DB0204" w:rsidRDefault="00B11223" w:rsidP="00F11724">
            <w:pPr>
              <w:spacing w:after="240"/>
              <w:textAlignment w:val="baseline"/>
              <w:rPr>
                <w:rFonts w:ascii="Times New Roman" w:eastAsia="Times New Roman" w:hAnsi="Times New Roman" w:cs="Times New Roman"/>
                <w:sz w:val="20"/>
                <w:szCs w:val="20"/>
              </w:rPr>
            </w:pPr>
            <w:r w:rsidRPr="00DB0204">
              <w:rPr>
                <w:rFonts w:ascii="Times New Roman" w:eastAsia="Times New Roman" w:hAnsi="Times New Roman" w:cs="Times New Roman"/>
                <w:b/>
                <w:bCs/>
                <w:color w:val="000000"/>
                <w:sz w:val="20"/>
                <w:szCs w:val="20"/>
                <w:lang w:val="en-CA"/>
              </w:rPr>
              <w:t>[3f]</w:t>
            </w:r>
            <w:r w:rsidRPr="00DB0204">
              <w:rPr>
                <w:rFonts w:ascii="Times New Roman" w:eastAsia="Times New Roman" w:hAnsi="Times New Roman" w:cs="Times New Roman"/>
                <w:color w:val="000000"/>
                <w:sz w:val="20"/>
                <w:szCs w:val="20"/>
                <w:lang w:val="en-CA"/>
              </w:rPr>
              <w:t> Participant (09): </w:t>
            </w:r>
            <w:r w:rsidRPr="00DB0204">
              <w:rPr>
                <w:rFonts w:ascii="Times New Roman" w:eastAsia="Times New Roman" w:hAnsi="Times New Roman" w:cs="Times New Roman"/>
                <w:i/>
                <w:iCs/>
                <w:color w:val="000000"/>
                <w:sz w:val="20"/>
                <w:szCs w:val="20"/>
                <w:lang w:val="en-CA"/>
              </w:rPr>
              <w:t xml:space="preserve">“The first year was the toughest financially </w:t>
            </w:r>
            <w:proofErr w:type="gramStart"/>
            <w:r w:rsidRPr="00DB0204">
              <w:rPr>
                <w:rFonts w:ascii="Times New Roman" w:eastAsia="Times New Roman" w:hAnsi="Times New Roman" w:cs="Times New Roman"/>
                <w:i/>
                <w:iCs/>
                <w:color w:val="000000"/>
                <w:sz w:val="20"/>
                <w:szCs w:val="20"/>
                <w:lang w:val="en-CA"/>
              </w:rPr>
              <w:t>in regard to</w:t>
            </w:r>
            <w:proofErr w:type="gramEnd"/>
            <w:r w:rsidRPr="00DB0204">
              <w:rPr>
                <w:rFonts w:ascii="Times New Roman" w:eastAsia="Times New Roman" w:hAnsi="Times New Roman" w:cs="Times New Roman"/>
                <w:i/>
                <w:iCs/>
                <w:color w:val="000000"/>
                <w:sz w:val="20"/>
                <w:szCs w:val="20"/>
                <w:lang w:val="en-CA"/>
              </w:rPr>
              <w:t xml:space="preserve"> medical travel. So, traveling three hours one way once a week, having to take both parents, stay off work, gas, kilometers on our car. I put 20,000 kilometers on my car just driving to the hospital that first year. The meals out, gas and we didn't have any access to any kind of funding through the government for that first year. It takes a long time for a family to sort out how to get help with these things . . . It took me probably over two years after diagnosis to really discover and sort out where I could get some financial help from different government programs.” </w:t>
            </w:r>
            <w:r w:rsidRPr="00DB0204">
              <w:rPr>
                <w:rFonts w:ascii="Times New Roman" w:eastAsia="Times New Roman" w:hAnsi="Times New Roman" w:cs="Times New Roman"/>
                <w:color w:val="000000"/>
                <w:sz w:val="20"/>
                <w:szCs w:val="20"/>
                <w:lang w:val="en-CA"/>
              </w:rPr>
              <w:t>(Parent, MPS II/Hunter)</w:t>
            </w:r>
          </w:p>
        </w:tc>
      </w:tr>
    </w:tbl>
    <w:p w14:paraId="29AF621F" w14:textId="7DCD954E" w:rsidR="00FA19DD" w:rsidRDefault="00FA19DD" w:rsidP="00BD528D">
      <w:pPr>
        <w:spacing w:line="276" w:lineRule="auto"/>
        <w:rPr>
          <w:rFonts w:ascii="Times New Roman" w:hAnsi="Times New Roman" w:cs="Times New Roman"/>
        </w:rPr>
      </w:pPr>
    </w:p>
    <w:p w14:paraId="52E5DFD9" w14:textId="57C97441" w:rsidR="00643F1E" w:rsidRDefault="00643F1E" w:rsidP="00BD528D">
      <w:pPr>
        <w:spacing w:line="276" w:lineRule="auto"/>
        <w:rPr>
          <w:rFonts w:ascii="Times New Roman" w:hAnsi="Times New Roman" w:cs="Times New Roman"/>
        </w:rPr>
      </w:pPr>
    </w:p>
    <w:p w14:paraId="667DB515" w14:textId="77777777" w:rsidR="00643F1E" w:rsidRPr="00DB0204" w:rsidRDefault="00643F1E" w:rsidP="00BD528D">
      <w:pPr>
        <w:spacing w:line="276" w:lineRule="auto"/>
        <w:rPr>
          <w:rFonts w:ascii="Times New Roman" w:hAnsi="Times New Roman" w:cs="Times New Roman"/>
        </w:rPr>
      </w:pPr>
    </w:p>
    <w:p w14:paraId="0BDC5558" w14:textId="7802A266" w:rsidR="00E45442" w:rsidRPr="00DB0204" w:rsidRDefault="00E45442" w:rsidP="00DA7914">
      <w:pPr>
        <w:pStyle w:val="Heading4"/>
        <w:rPr>
          <w:color w:val="1C1D1E"/>
        </w:rPr>
      </w:pPr>
      <w:r w:rsidRPr="00DB0204">
        <w:rPr>
          <w:color w:val="1C1D1E"/>
        </w:rPr>
        <w:lastRenderedPageBreak/>
        <w:t>Box 4</w:t>
      </w:r>
      <w:r w:rsidR="00AA5A76" w:rsidRPr="00DB0204">
        <w:rPr>
          <w:color w:val="1C1D1E"/>
        </w:rPr>
        <w:t xml:space="preserve">: </w:t>
      </w:r>
      <w:r w:rsidR="00873B33" w:rsidRPr="00DB0204">
        <w:t>Access to Social Support Services</w:t>
      </w:r>
      <w:r w:rsidR="00873B33" w:rsidRPr="00DB0204">
        <w:rPr>
          <w:color w:val="1F1F1F"/>
        </w:rPr>
        <w:t>—example quotes </w:t>
      </w:r>
    </w:p>
    <w:tbl>
      <w:tblPr>
        <w:tblW w:w="89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blBorders>
        <w:tblCellMar>
          <w:left w:w="0" w:type="dxa"/>
          <w:right w:w="0" w:type="dxa"/>
        </w:tblCellMar>
        <w:tblLook w:val="04A0" w:firstRow="1" w:lastRow="0" w:firstColumn="1" w:lastColumn="0" w:noHBand="0" w:noVBand="1"/>
      </w:tblPr>
      <w:tblGrid>
        <w:gridCol w:w="8995"/>
      </w:tblGrid>
      <w:tr w:rsidR="00BE4039" w:rsidRPr="00DB0204" w14:paraId="6D079FAC" w14:textId="77777777" w:rsidTr="00F11724">
        <w:tc>
          <w:tcPr>
            <w:tcW w:w="8995" w:type="dxa"/>
            <w:shd w:val="clear" w:color="auto" w:fill="auto"/>
          </w:tcPr>
          <w:p w14:paraId="404332FB" w14:textId="77777777" w:rsidR="00BE4039" w:rsidRPr="00DB0204" w:rsidRDefault="00BE4039" w:rsidP="00F11724">
            <w:pPr>
              <w:spacing w:after="240"/>
              <w:textAlignment w:val="baseline"/>
              <w:rPr>
                <w:rFonts w:ascii="Times New Roman" w:eastAsia="Times New Roman" w:hAnsi="Times New Roman" w:cs="Times New Roman"/>
                <w:color w:val="000000"/>
                <w:sz w:val="20"/>
                <w:szCs w:val="20"/>
              </w:rPr>
            </w:pPr>
            <w:r w:rsidRPr="00DB0204">
              <w:rPr>
                <w:rFonts w:ascii="Times New Roman" w:eastAsia="Times New Roman" w:hAnsi="Times New Roman" w:cs="Times New Roman"/>
                <w:b/>
                <w:bCs/>
                <w:color w:val="000000"/>
                <w:sz w:val="20"/>
                <w:szCs w:val="20"/>
                <w:lang w:val="en-CA"/>
              </w:rPr>
              <w:t>[1a]</w:t>
            </w:r>
            <w:r w:rsidRPr="00DB0204">
              <w:rPr>
                <w:rFonts w:ascii="Times New Roman" w:eastAsia="Times New Roman" w:hAnsi="Times New Roman" w:cs="Times New Roman"/>
                <w:color w:val="000000"/>
                <w:sz w:val="20"/>
                <w:szCs w:val="20"/>
                <w:lang w:val="en-CA"/>
              </w:rPr>
              <w:t> Participant (09): </w:t>
            </w:r>
            <w:r w:rsidRPr="00DB0204">
              <w:rPr>
                <w:rFonts w:ascii="Times New Roman" w:eastAsia="Times New Roman" w:hAnsi="Times New Roman" w:cs="Times New Roman"/>
                <w:i/>
                <w:iCs/>
                <w:color w:val="000000"/>
                <w:sz w:val="20"/>
                <w:szCs w:val="20"/>
                <w:lang w:val="en-CA"/>
              </w:rPr>
              <w:t xml:space="preserve">“Until you get an official diagnosis … you're paying for everything on your own. And we were lucky; we had a private insurance. But until you have an actual diagnosis, which came when [child’s name redacted] was five years old, you don't get much help, and even the help that you get, you have to be </w:t>
            </w:r>
            <w:proofErr w:type="gramStart"/>
            <w:r w:rsidRPr="00DB0204">
              <w:rPr>
                <w:rFonts w:ascii="Times New Roman" w:eastAsia="Times New Roman" w:hAnsi="Times New Roman" w:cs="Times New Roman"/>
                <w:i/>
                <w:iCs/>
                <w:color w:val="000000"/>
                <w:sz w:val="20"/>
                <w:szCs w:val="20"/>
                <w:lang w:val="en-CA"/>
              </w:rPr>
              <w:t>proactive</w:t>
            </w:r>
            <w:proofErr w:type="gramEnd"/>
            <w:r w:rsidRPr="00DB0204">
              <w:rPr>
                <w:rFonts w:ascii="Times New Roman" w:eastAsia="Times New Roman" w:hAnsi="Times New Roman" w:cs="Times New Roman"/>
                <w:i/>
                <w:iCs/>
                <w:color w:val="000000"/>
                <w:sz w:val="20"/>
                <w:szCs w:val="20"/>
                <w:lang w:val="en-CA"/>
              </w:rPr>
              <w:t xml:space="preserve"> and you have to go and get it yourself.” </w:t>
            </w:r>
            <w:r w:rsidRPr="00DB0204">
              <w:rPr>
                <w:rFonts w:ascii="Times New Roman" w:eastAsia="Times New Roman" w:hAnsi="Times New Roman" w:cs="Times New Roman"/>
                <w:color w:val="000000"/>
                <w:sz w:val="20"/>
                <w:szCs w:val="20"/>
                <w:lang w:val="en-CA"/>
              </w:rPr>
              <w:t>(Parent, MPS II/Hunter)</w:t>
            </w:r>
          </w:p>
        </w:tc>
      </w:tr>
      <w:tr w:rsidR="00BE4039" w:rsidRPr="00DB0204" w14:paraId="1339F68E" w14:textId="77777777" w:rsidTr="00F11724">
        <w:tc>
          <w:tcPr>
            <w:tcW w:w="8995" w:type="dxa"/>
            <w:shd w:val="clear" w:color="auto" w:fill="auto"/>
          </w:tcPr>
          <w:p w14:paraId="5885772E" w14:textId="77777777" w:rsidR="00BE4039" w:rsidRPr="00DB0204" w:rsidRDefault="00BE4039" w:rsidP="00F11724">
            <w:pPr>
              <w:spacing w:after="240"/>
              <w:textAlignment w:val="baseline"/>
              <w:rPr>
                <w:rFonts w:ascii="Times New Roman" w:eastAsia="Times New Roman" w:hAnsi="Times New Roman" w:cs="Times New Roman"/>
                <w:b/>
                <w:bCs/>
                <w:color w:val="000000"/>
                <w:sz w:val="20"/>
                <w:szCs w:val="20"/>
                <w:lang w:val="en-CA"/>
              </w:rPr>
            </w:pPr>
            <w:r w:rsidRPr="00DB0204">
              <w:rPr>
                <w:rFonts w:ascii="Times New Roman" w:eastAsia="Times New Roman" w:hAnsi="Times New Roman" w:cs="Times New Roman"/>
                <w:b/>
                <w:bCs/>
                <w:color w:val="000000"/>
                <w:sz w:val="20"/>
                <w:szCs w:val="20"/>
                <w:lang w:val="en-CA"/>
              </w:rPr>
              <w:t>Sub‐theme 1: Access to Psychological Support</w:t>
            </w:r>
          </w:p>
        </w:tc>
      </w:tr>
      <w:tr w:rsidR="00BE4039" w:rsidRPr="00DB0204" w14:paraId="71C909F4" w14:textId="77777777" w:rsidTr="00F11724">
        <w:tc>
          <w:tcPr>
            <w:tcW w:w="8995" w:type="dxa"/>
            <w:shd w:val="clear" w:color="auto" w:fill="auto"/>
            <w:hideMark/>
          </w:tcPr>
          <w:p w14:paraId="31B46D12" w14:textId="77777777" w:rsidR="00BE4039" w:rsidRPr="00DB0204" w:rsidRDefault="00BE4039" w:rsidP="00F11724">
            <w:pPr>
              <w:spacing w:after="240"/>
              <w:textAlignment w:val="baseline"/>
              <w:rPr>
                <w:rFonts w:ascii="Times New Roman" w:eastAsia="Times New Roman" w:hAnsi="Times New Roman" w:cs="Times New Roman"/>
                <w:sz w:val="20"/>
                <w:szCs w:val="20"/>
              </w:rPr>
            </w:pPr>
            <w:r w:rsidRPr="00DB0204">
              <w:rPr>
                <w:rFonts w:ascii="Times New Roman" w:eastAsia="Times New Roman" w:hAnsi="Times New Roman" w:cs="Times New Roman"/>
                <w:b/>
                <w:bCs/>
                <w:color w:val="000000"/>
                <w:sz w:val="20"/>
                <w:szCs w:val="20"/>
                <w:lang w:val="en-CA"/>
              </w:rPr>
              <w:t>[1b]</w:t>
            </w:r>
            <w:r w:rsidRPr="00DB0204">
              <w:rPr>
                <w:rFonts w:ascii="Times New Roman" w:eastAsia="Times New Roman" w:hAnsi="Times New Roman" w:cs="Times New Roman"/>
                <w:color w:val="000000"/>
                <w:sz w:val="20"/>
                <w:szCs w:val="20"/>
                <w:lang w:val="en-CA"/>
              </w:rPr>
              <w:t> Participant (12): </w:t>
            </w:r>
            <w:r w:rsidRPr="00DB0204">
              <w:rPr>
                <w:rFonts w:ascii="Times New Roman" w:eastAsia="Times New Roman" w:hAnsi="Times New Roman" w:cs="Times New Roman"/>
                <w:i/>
                <w:iCs/>
                <w:color w:val="000000"/>
                <w:sz w:val="20"/>
                <w:szCs w:val="20"/>
                <w:lang w:val="en-CA"/>
              </w:rPr>
              <w:t xml:space="preserve">“The only area in which I lacked support was getting psychological help. That doesn't exist for a Fabry patient! So, we had to do this all ourselves. And, if you look at healthcare, you </w:t>
            </w:r>
            <w:proofErr w:type="gramStart"/>
            <w:r w:rsidRPr="00DB0204">
              <w:rPr>
                <w:rFonts w:ascii="Times New Roman" w:eastAsia="Times New Roman" w:hAnsi="Times New Roman" w:cs="Times New Roman"/>
                <w:i/>
                <w:iCs/>
                <w:color w:val="000000"/>
                <w:sz w:val="20"/>
                <w:szCs w:val="20"/>
                <w:lang w:val="en-CA"/>
              </w:rPr>
              <w:t>have to</w:t>
            </w:r>
            <w:proofErr w:type="gramEnd"/>
            <w:r w:rsidRPr="00DB0204">
              <w:rPr>
                <w:rFonts w:ascii="Times New Roman" w:eastAsia="Times New Roman" w:hAnsi="Times New Roman" w:cs="Times New Roman"/>
                <w:i/>
                <w:iCs/>
                <w:color w:val="000000"/>
                <w:sz w:val="20"/>
                <w:szCs w:val="20"/>
                <w:lang w:val="en-CA"/>
              </w:rPr>
              <w:t xml:space="preserve"> look at it from a holistic approach, so for people dealing with Fabry disease, part of the overall healthcare is psychological management.” </w:t>
            </w:r>
            <w:r w:rsidRPr="00DB0204">
              <w:rPr>
                <w:rFonts w:ascii="Times New Roman" w:eastAsia="Times New Roman" w:hAnsi="Times New Roman" w:cs="Times New Roman"/>
                <w:color w:val="000000"/>
                <w:sz w:val="20"/>
                <w:szCs w:val="20"/>
                <w:lang w:val="en-CA"/>
              </w:rPr>
              <w:t>(Patient, Fabry)</w:t>
            </w:r>
          </w:p>
        </w:tc>
      </w:tr>
      <w:tr w:rsidR="00BE4039" w:rsidRPr="00DB0204" w14:paraId="72C1240C" w14:textId="77777777" w:rsidTr="00F11724">
        <w:tc>
          <w:tcPr>
            <w:tcW w:w="8995" w:type="dxa"/>
            <w:shd w:val="clear" w:color="auto" w:fill="auto"/>
            <w:hideMark/>
          </w:tcPr>
          <w:p w14:paraId="58271448" w14:textId="77777777" w:rsidR="00BE4039" w:rsidRPr="00DB0204" w:rsidRDefault="00BE4039" w:rsidP="00F11724">
            <w:pPr>
              <w:spacing w:after="240"/>
              <w:textAlignment w:val="baseline"/>
              <w:rPr>
                <w:rFonts w:ascii="Times New Roman" w:eastAsia="Times New Roman" w:hAnsi="Times New Roman" w:cs="Times New Roman"/>
                <w:color w:val="000000"/>
                <w:sz w:val="20"/>
                <w:szCs w:val="20"/>
              </w:rPr>
            </w:pPr>
            <w:r w:rsidRPr="00DB0204">
              <w:rPr>
                <w:rFonts w:ascii="Times New Roman" w:eastAsia="Times New Roman" w:hAnsi="Times New Roman" w:cs="Times New Roman"/>
                <w:b/>
                <w:bCs/>
                <w:color w:val="000000"/>
                <w:sz w:val="20"/>
                <w:szCs w:val="20"/>
                <w:lang w:val="en-CA"/>
              </w:rPr>
              <w:t>[1c]</w:t>
            </w:r>
            <w:r w:rsidRPr="00DB0204">
              <w:rPr>
                <w:rFonts w:ascii="Times New Roman" w:eastAsia="Times New Roman" w:hAnsi="Times New Roman" w:cs="Times New Roman"/>
                <w:color w:val="000000"/>
                <w:sz w:val="20"/>
                <w:szCs w:val="20"/>
                <w:lang w:val="en-CA"/>
              </w:rPr>
              <w:t> Participant (26): </w:t>
            </w:r>
            <w:r w:rsidRPr="00DB0204">
              <w:rPr>
                <w:rFonts w:ascii="Times New Roman" w:eastAsia="Times New Roman" w:hAnsi="Times New Roman" w:cs="Times New Roman"/>
                <w:i/>
                <w:iCs/>
                <w:color w:val="000000"/>
                <w:sz w:val="20"/>
                <w:szCs w:val="20"/>
                <w:lang w:val="en-CA"/>
              </w:rPr>
              <w:t xml:space="preserve">“To be honest with you, I was offered psychological support at the hospital - I wasn't ready. So, I don't think that the parents are initially ready to go through it at the time of diagnosis or early on when you're doing a treatment, just because treatment, diagnosis, it's just, it's so overwhelming and you're trying to focus on your child and his </w:t>
            </w:r>
            <w:proofErr w:type="gramStart"/>
            <w:r w:rsidRPr="00DB0204">
              <w:rPr>
                <w:rFonts w:ascii="Times New Roman" w:eastAsia="Times New Roman" w:hAnsi="Times New Roman" w:cs="Times New Roman"/>
                <w:i/>
                <w:iCs/>
                <w:color w:val="000000"/>
                <w:sz w:val="20"/>
                <w:szCs w:val="20"/>
                <w:lang w:val="en-CA"/>
              </w:rPr>
              <w:t>wellbeing</w:t>
            </w:r>
            <w:proofErr w:type="gramEnd"/>
            <w:r w:rsidRPr="00DB0204">
              <w:rPr>
                <w:rFonts w:ascii="Times New Roman" w:eastAsia="Times New Roman" w:hAnsi="Times New Roman" w:cs="Times New Roman"/>
                <w:i/>
                <w:iCs/>
                <w:color w:val="000000"/>
                <w:sz w:val="20"/>
                <w:szCs w:val="20"/>
                <w:lang w:val="en-CA"/>
              </w:rPr>
              <w:t xml:space="preserve"> and you can't really think beyond that at that point. So, I feel maybe if those were offered after the fact [it] might . . . [have been] more efficient for everyone and more beneficial for everyone</w:t>
            </w:r>
            <w:r w:rsidRPr="00DB0204">
              <w:rPr>
                <w:rFonts w:ascii="Times New Roman" w:eastAsia="Times New Roman" w:hAnsi="Times New Roman" w:cs="Times New Roman"/>
                <w:color w:val="000000"/>
                <w:sz w:val="20"/>
                <w:szCs w:val="20"/>
                <w:lang w:val="en-CA"/>
              </w:rPr>
              <w:t>.” (Parent, MPS I/Hurler)</w:t>
            </w:r>
          </w:p>
          <w:p w14:paraId="6E41F0D6" w14:textId="77777777" w:rsidR="00BE4039" w:rsidRPr="00DB0204" w:rsidRDefault="00BE4039" w:rsidP="00F11724">
            <w:pPr>
              <w:spacing w:after="240"/>
              <w:textAlignment w:val="baseline"/>
              <w:rPr>
                <w:rFonts w:ascii="Times New Roman" w:eastAsia="Times New Roman" w:hAnsi="Times New Roman" w:cs="Times New Roman"/>
                <w:sz w:val="20"/>
                <w:szCs w:val="20"/>
              </w:rPr>
            </w:pPr>
          </w:p>
        </w:tc>
      </w:tr>
      <w:tr w:rsidR="00BE4039" w:rsidRPr="00DB0204" w14:paraId="2B0FF395" w14:textId="77777777" w:rsidTr="00F11724">
        <w:tc>
          <w:tcPr>
            <w:tcW w:w="8995" w:type="dxa"/>
            <w:shd w:val="clear" w:color="auto" w:fill="auto"/>
          </w:tcPr>
          <w:p w14:paraId="7690C62F" w14:textId="7A522124" w:rsidR="00BE4039" w:rsidRPr="00DB0204" w:rsidRDefault="00BE4039" w:rsidP="00F11724">
            <w:pPr>
              <w:spacing w:after="240"/>
              <w:textAlignment w:val="baseline"/>
              <w:rPr>
                <w:rFonts w:ascii="Times New Roman" w:eastAsia="Times New Roman" w:hAnsi="Times New Roman" w:cs="Times New Roman"/>
                <w:b/>
                <w:bCs/>
                <w:color w:val="000000"/>
                <w:sz w:val="20"/>
                <w:szCs w:val="20"/>
                <w:lang w:val="en-CA"/>
              </w:rPr>
            </w:pPr>
            <w:r w:rsidRPr="00DB0204">
              <w:rPr>
                <w:rFonts w:ascii="Times New Roman" w:eastAsia="Times New Roman" w:hAnsi="Times New Roman" w:cs="Times New Roman"/>
                <w:b/>
                <w:bCs/>
                <w:color w:val="000000"/>
                <w:sz w:val="20"/>
                <w:szCs w:val="20"/>
                <w:lang w:val="en-CA"/>
              </w:rPr>
              <w:t>[1d]</w:t>
            </w:r>
            <w:r w:rsidRPr="00DB0204">
              <w:rPr>
                <w:rFonts w:ascii="Times New Roman" w:eastAsia="Times New Roman" w:hAnsi="Times New Roman" w:cs="Times New Roman"/>
                <w:color w:val="000000"/>
                <w:sz w:val="20"/>
                <w:szCs w:val="20"/>
                <w:lang w:val="en-CA"/>
              </w:rPr>
              <w:t xml:space="preserve"> Participant (23): </w:t>
            </w:r>
            <w:r w:rsidRPr="00DB0204">
              <w:rPr>
                <w:rFonts w:ascii="Times New Roman" w:eastAsia="Times New Roman" w:hAnsi="Times New Roman" w:cs="Times New Roman"/>
                <w:i/>
                <w:iCs/>
                <w:color w:val="000000"/>
                <w:sz w:val="20"/>
                <w:szCs w:val="20"/>
                <w:lang w:val="en-CA"/>
              </w:rPr>
              <w:t>“We have received a lot of support and help simply by sitting down and talking with other parents who are going through the same problems as we are. You know, generally sitting down with them at these conferences [conducted by patient organizations] or if we're at home, we phone them or we're emailing or facetime . . . The advantage of the Internet really, really changed a lot for us as far as (child's name redacted) goes. Before that we were in the darkness, we really were.”</w:t>
            </w:r>
            <w:r w:rsidRPr="00DB0204">
              <w:rPr>
                <w:rFonts w:ascii="Times New Roman" w:eastAsia="Times New Roman" w:hAnsi="Times New Roman" w:cs="Times New Roman"/>
                <w:color w:val="000000"/>
                <w:sz w:val="20"/>
                <w:szCs w:val="20"/>
                <w:lang w:val="en-CA"/>
              </w:rPr>
              <w:t xml:space="preserve"> (Parent, </w:t>
            </w:r>
            <w:r w:rsidR="00657AFE" w:rsidRPr="00DB0204">
              <w:rPr>
                <w:rFonts w:ascii="Times New Roman" w:eastAsia="Times New Roman" w:hAnsi="Times New Roman" w:cs="Times New Roman"/>
                <w:color w:val="000000"/>
                <w:sz w:val="20"/>
                <w:szCs w:val="20"/>
                <w:lang w:val="en-CA"/>
              </w:rPr>
              <w:t>A</w:t>
            </w:r>
            <w:r w:rsidRPr="00DB0204">
              <w:rPr>
                <w:rFonts w:ascii="Times New Roman" w:eastAsia="Times New Roman" w:hAnsi="Times New Roman" w:cs="Times New Roman"/>
                <w:color w:val="000000"/>
                <w:sz w:val="20"/>
                <w:szCs w:val="20"/>
                <w:lang w:val="en-CA"/>
              </w:rPr>
              <w:t>lpha-mannosidosis)</w:t>
            </w:r>
          </w:p>
        </w:tc>
      </w:tr>
      <w:tr w:rsidR="00BE4039" w:rsidRPr="00DB0204" w14:paraId="127D20CE" w14:textId="77777777" w:rsidTr="00F11724">
        <w:tc>
          <w:tcPr>
            <w:tcW w:w="8995" w:type="dxa"/>
            <w:shd w:val="clear" w:color="auto" w:fill="auto"/>
            <w:hideMark/>
          </w:tcPr>
          <w:p w14:paraId="1E00745F" w14:textId="77777777" w:rsidR="00BE4039" w:rsidRPr="00DB0204" w:rsidRDefault="00BE4039" w:rsidP="00F11724">
            <w:pPr>
              <w:spacing w:after="240"/>
              <w:textAlignment w:val="baseline"/>
              <w:rPr>
                <w:rFonts w:ascii="Times New Roman" w:eastAsia="Times New Roman" w:hAnsi="Times New Roman" w:cs="Times New Roman"/>
                <w:sz w:val="20"/>
                <w:szCs w:val="20"/>
              </w:rPr>
            </w:pPr>
            <w:r w:rsidRPr="00DB0204">
              <w:rPr>
                <w:rFonts w:ascii="Times New Roman" w:eastAsia="Times New Roman" w:hAnsi="Times New Roman" w:cs="Times New Roman"/>
                <w:b/>
                <w:bCs/>
                <w:color w:val="000000"/>
                <w:sz w:val="20"/>
                <w:szCs w:val="20"/>
                <w:lang w:val="en-CA"/>
              </w:rPr>
              <w:t>Sub‐theme 2: Access to Tangible Support</w:t>
            </w:r>
          </w:p>
        </w:tc>
      </w:tr>
      <w:tr w:rsidR="00BE4039" w:rsidRPr="00DB0204" w14:paraId="3596C2D3" w14:textId="77777777" w:rsidTr="00F11724">
        <w:tc>
          <w:tcPr>
            <w:tcW w:w="8995" w:type="dxa"/>
            <w:shd w:val="clear" w:color="auto" w:fill="auto"/>
            <w:hideMark/>
          </w:tcPr>
          <w:p w14:paraId="65602C77" w14:textId="77777777" w:rsidR="00BE4039" w:rsidRPr="00DB0204" w:rsidRDefault="00BE4039" w:rsidP="00F11724">
            <w:pPr>
              <w:spacing w:after="240"/>
              <w:textAlignment w:val="baseline"/>
              <w:rPr>
                <w:rFonts w:ascii="Times New Roman" w:eastAsia="Times New Roman" w:hAnsi="Times New Roman" w:cs="Times New Roman"/>
                <w:i/>
                <w:iCs/>
                <w:sz w:val="20"/>
                <w:szCs w:val="20"/>
              </w:rPr>
            </w:pPr>
            <w:r w:rsidRPr="00DB0204">
              <w:rPr>
                <w:rFonts w:ascii="Times New Roman" w:eastAsia="Times New Roman" w:hAnsi="Times New Roman" w:cs="Times New Roman"/>
                <w:b/>
                <w:bCs/>
                <w:color w:val="000000"/>
                <w:sz w:val="20"/>
                <w:szCs w:val="20"/>
                <w:lang w:val="en-CA"/>
              </w:rPr>
              <w:t xml:space="preserve"> [2a]</w:t>
            </w:r>
            <w:r w:rsidRPr="00DB0204">
              <w:rPr>
                <w:rFonts w:ascii="Times New Roman" w:eastAsia="Times New Roman" w:hAnsi="Times New Roman" w:cs="Times New Roman"/>
                <w:color w:val="000000"/>
                <w:sz w:val="20"/>
                <w:szCs w:val="20"/>
                <w:lang w:val="en-CA"/>
              </w:rPr>
              <w:t> Participant (x):</w:t>
            </w:r>
            <w:r w:rsidRPr="00DB0204">
              <w:rPr>
                <w:rFonts w:ascii="Times New Roman" w:eastAsia="Times New Roman" w:hAnsi="Times New Roman" w:cs="Times New Roman"/>
                <w:i/>
                <w:iCs/>
                <w:sz w:val="20"/>
                <w:szCs w:val="20"/>
              </w:rPr>
              <w:t xml:space="preserve"> “I did get that money [financial assistance] but that was a battle again! I'm very disappointed with the way the system works; you're already devastated when you see the diagnosis. And it's been a fight the whole way through to get what your child needs.” </w:t>
            </w:r>
            <w:r w:rsidRPr="00DB0204">
              <w:rPr>
                <w:rFonts w:ascii="Times New Roman" w:eastAsia="Times New Roman" w:hAnsi="Times New Roman" w:cs="Times New Roman"/>
                <w:sz w:val="20"/>
                <w:szCs w:val="20"/>
              </w:rPr>
              <w:t>(Parent, MPS II/Hunter)</w:t>
            </w:r>
          </w:p>
        </w:tc>
      </w:tr>
      <w:tr w:rsidR="00BE4039" w:rsidRPr="00DB0204" w14:paraId="4F9AA61B" w14:textId="77777777" w:rsidTr="00F11724">
        <w:tc>
          <w:tcPr>
            <w:tcW w:w="8995" w:type="dxa"/>
            <w:shd w:val="clear" w:color="auto" w:fill="auto"/>
            <w:hideMark/>
          </w:tcPr>
          <w:p w14:paraId="73BCDA36" w14:textId="77777777" w:rsidR="00BE4039" w:rsidRPr="00DB0204" w:rsidRDefault="00BE4039" w:rsidP="00F11724">
            <w:pPr>
              <w:spacing w:after="240"/>
              <w:textAlignment w:val="baseline"/>
              <w:rPr>
                <w:rFonts w:ascii="Times New Roman" w:eastAsia="Times New Roman" w:hAnsi="Times New Roman" w:cs="Times New Roman"/>
                <w:b/>
                <w:bCs/>
                <w:color w:val="000000"/>
                <w:sz w:val="20"/>
                <w:szCs w:val="20"/>
                <w:lang w:val="en-CA"/>
              </w:rPr>
            </w:pPr>
            <w:r w:rsidRPr="00DB0204">
              <w:rPr>
                <w:rFonts w:ascii="Times New Roman" w:eastAsia="Times New Roman" w:hAnsi="Times New Roman" w:cs="Times New Roman"/>
                <w:b/>
                <w:bCs/>
                <w:color w:val="000000"/>
                <w:sz w:val="20"/>
                <w:szCs w:val="20"/>
                <w:lang w:val="en-CA"/>
              </w:rPr>
              <w:t xml:space="preserve">Supported employment </w:t>
            </w:r>
          </w:p>
          <w:p w14:paraId="0519F362" w14:textId="01E49392" w:rsidR="00BE4039" w:rsidRPr="00DB0204" w:rsidRDefault="00BE4039" w:rsidP="00F11724">
            <w:pPr>
              <w:spacing w:after="240"/>
              <w:textAlignment w:val="baseline"/>
              <w:rPr>
                <w:rFonts w:ascii="Times New Roman" w:eastAsia="Times New Roman" w:hAnsi="Times New Roman" w:cs="Times New Roman"/>
                <w:color w:val="000000"/>
                <w:sz w:val="18"/>
                <w:szCs w:val="18"/>
                <w:lang w:val="en-CA"/>
              </w:rPr>
            </w:pPr>
            <w:r w:rsidRPr="00DB0204">
              <w:rPr>
                <w:rFonts w:ascii="Times New Roman" w:eastAsia="Times New Roman" w:hAnsi="Times New Roman" w:cs="Times New Roman"/>
                <w:b/>
                <w:bCs/>
                <w:color w:val="000000"/>
                <w:sz w:val="18"/>
                <w:szCs w:val="18"/>
                <w:lang w:val="en-CA"/>
              </w:rPr>
              <w:t>[2b]</w:t>
            </w:r>
            <w:r w:rsidRPr="00DB0204">
              <w:rPr>
                <w:rFonts w:ascii="Times New Roman" w:eastAsia="Times New Roman" w:hAnsi="Times New Roman" w:cs="Times New Roman"/>
                <w:color w:val="000000"/>
                <w:sz w:val="18"/>
                <w:szCs w:val="18"/>
                <w:lang w:val="en-CA"/>
              </w:rPr>
              <w:t> Participant (27): </w:t>
            </w:r>
            <w:r w:rsidRPr="00DB0204">
              <w:rPr>
                <w:rFonts w:ascii="Times New Roman" w:eastAsia="Times New Roman" w:hAnsi="Times New Roman" w:cs="Times New Roman"/>
                <w:i/>
                <w:iCs/>
                <w:color w:val="000000"/>
                <w:sz w:val="18"/>
                <w:szCs w:val="18"/>
                <w:lang w:val="en-CA"/>
              </w:rPr>
              <w:t xml:space="preserve">“Well, we lost one revenue </w:t>
            </w:r>
            <w:proofErr w:type="spellStart"/>
            <w:r w:rsidRPr="00DB0204">
              <w:rPr>
                <w:rFonts w:ascii="Times New Roman" w:eastAsia="Times New Roman" w:hAnsi="Times New Roman" w:cs="Times New Roman"/>
                <w:i/>
                <w:iCs/>
                <w:color w:val="000000"/>
                <w:sz w:val="18"/>
                <w:szCs w:val="18"/>
                <w:lang w:val="en-CA"/>
              </w:rPr>
              <w:t>‘</w:t>
            </w:r>
            <w:proofErr w:type="gramStart"/>
            <w:r w:rsidRPr="00DB0204">
              <w:rPr>
                <w:rFonts w:ascii="Times New Roman" w:eastAsia="Times New Roman" w:hAnsi="Times New Roman" w:cs="Times New Roman"/>
                <w:i/>
                <w:iCs/>
                <w:color w:val="000000"/>
                <w:sz w:val="18"/>
                <w:szCs w:val="18"/>
                <w:lang w:val="en-CA"/>
              </w:rPr>
              <w:t>cause</w:t>
            </w:r>
            <w:proofErr w:type="spellEnd"/>
            <w:proofErr w:type="gramEnd"/>
            <w:r w:rsidRPr="00DB0204">
              <w:rPr>
                <w:rFonts w:ascii="Times New Roman" w:eastAsia="Times New Roman" w:hAnsi="Times New Roman" w:cs="Times New Roman"/>
                <w:i/>
                <w:iCs/>
                <w:color w:val="000000"/>
                <w:sz w:val="18"/>
                <w:szCs w:val="18"/>
                <w:lang w:val="en-CA"/>
              </w:rPr>
              <w:t xml:space="preserve"> I stayed home. I wanted to be with him. </w:t>
            </w:r>
            <w:proofErr w:type="gramStart"/>
            <w:r w:rsidRPr="00DB0204">
              <w:rPr>
                <w:rFonts w:ascii="Times New Roman" w:eastAsia="Times New Roman" w:hAnsi="Times New Roman" w:cs="Times New Roman"/>
                <w:i/>
                <w:iCs/>
                <w:color w:val="000000"/>
                <w:sz w:val="18"/>
                <w:szCs w:val="18"/>
                <w:lang w:val="en-CA"/>
              </w:rPr>
              <w:t>And,</w:t>
            </w:r>
            <w:proofErr w:type="gramEnd"/>
            <w:r w:rsidRPr="00DB0204">
              <w:rPr>
                <w:rFonts w:ascii="Times New Roman" w:eastAsia="Times New Roman" w:hAnsi="Times New Roman" w:cs="Times New Roman"/>
                <w:i/>
                <w:iCs/>
                <w:color w:val="000000"/>
                <w:sz w:val="18"/>
                <w:szCs w:val="18"/>
                <w:lang w:val="en-CA"/>
              </w:rPr>
              <w:t xml:space="preserve"> I also was going to enzyme replacement every Monday and then we were doing speech, occupational therapy. And this is besides hospital visits. So financially, we had one income left in my family because of the disease.” </w:t>
            </w:r>
            <w:r w:rsidRPr="00DB0204">
              <w:rPr>
                <w:rFonts w:ascii="Times New Roman" w:eastAsia="Times New Roman" w:hAnsi="Times New Roman" w:cs="Times New Roman"/>
                <w:color w:val="000000"/>
                <w:sz w:val="18"/>
                <w:szCs w:val="18"/>
                <w:lang w:val="en-CA"/>
              </w:rPr>
              <w:t>(Parent, MPS II/ Hunter).</w:t>
            </w:r>
          </w:p>
        </w:tc>
      </w:tr>
      <w:tr w:rsidR="00BE4039" w:rsidRPr="00DB0204" w14:paraId="54E11F59" w14:textId="77777777" w:rsidTr="00F11724">
        <w:tc>
          <w:tcPr>
            <w:tcW w:w="8995" w:type="dxa"/>
            <w:shd w:val="clear" w:color="auto" w:fill="auto"/>
          </w:tcPr>
          <w:p w14:paraId="28C1933F" w14:textId="77777777" w:rsidR="00BE4039" w:rsidRPr="00DB0204" w:rsidRDefault="00BE4039" w:rsidP="00F11724">
            <w:pPr>
              <w:spacing w:after="240"/>
              <w:textAlignment w:val="baseline"/>
              <w:rPr>
                <w:rFonts w:ascii="Times New Roman" w:eastAsia="Times New Roman" w:hAnsi="Times New Roman" w:cs="Times New Roman"/>
                <w:b/>
                <w:bCs/>
                <w:color w:val="000000"/>
                <w:sz w:val="20"/>
                <w:szCs w:val="20"/>
                <w:lang w:val="en-CA"/>
              </w:rPr>
            </w:pPr>
            <w:r w:rsidRPr="00DB0204">
              <w:rPr>
                <w:rFonts w:ascii="Times New Roman" w:eastAsia="Times New Roman" w:hAnsi="Times New Roman" w:cs="Times New Roman"/>
                <w:b/>
                <w:bCs/>
                <w:color w:val="000000"/>
                <w:sz w:val="20"/>
                <w:szCs w:val="20"/>
                <w:lang w:val="en-CA"/>
              </w:rPr>
              <w:t xml:space="preserve">Travel expenses </w:t>
            </w:r>
          </w:p>
          <w:p w14:paraId="253A9E8C" w14:textId="77777777" w:rsidR="00BE4039" w:rsidRPr="00DB0204" w:rsidRDefault="00BE4039" w:rsidP="00F11724">
            <w:pPr>
              <w:spacing w:after="240"/>
              <w:textAlignment w:val="baseline"/>
              <w:rPr>
                <w:rFonts w:ascii="Times New Roman" w:eastAsia="Times New Roman" w:hAnsi="Times New Roman" w:cs="Times New Roman"/>
                <w:b/>
                <w:bCs/>
                <w:color w:val="000000"/>
                <w:sz w:val="20"/>
                <w:szCs w:val="20"/>
                <w:lang w:val="en-CA"/>
              </w:rPr>
            </w:pPr>
            <w:r w:rsidRPr="00DB0204">
              <w:rPr>
                <w:rFonts w:ascii="Times New Roman" w:eastAsia="Times New Roman" w:hAnsi="Times New Roman" w:cs="Times New Roman"/>
                <w:b/>
                <w:bCs/>
                <w:color w:val="000000"/>
                <w:sz w:val="20"/>
                <w:szCs w:val="20"/>
                <w:lang w:val="en-CA"/>
              </w:rPr>
              <w:t>[2c]</w:t>
            </w:r>
            <w:r w:rsidRPr="00DB0204">
              <w:rPr>
                <w:rFonts w:ascii="Times New Roman" w:eastAsia="Times New Roman" w:hAnsi="Times New Roman" w:cs="Times New Roman"/>
                <w:color w:val="000000"/>
                <w:sz w:val="20"/>
                <w:szCs w:val="20"/>
                <w:lang w:val="en-CA"/>
              </w:rPr>
              <w:t> Participant (14): </w:t>
            </w:r>
            <w:r w:rsidRPr="00DB0204">
              <w:rPr>
                <w:rFonts w:ascii="Times New Roman" w:eastAsia="Times New Roman" w:hAnsi="Times New Roman" w:cs="Times New Roman"/>
                <w:i/>
                <w:iCs/>
                <w:color w:val="000000"/>
                <w:sz w:val="20"/>
                <w:szCs w:val="20"/>
                <w:lang w:val="en-CA"/>
              </w:rPr>
              <w:t>“[Government should be] helping</w:t>
            </w:r>
            <w:r w:rsidRPr="00DB0204">
              <w:rPr>
                <w:rFonts w:ascii="Times New Roman" w:eastAsia="Times New Roman" w:hAnsi="Times New Roman" w:cs="Times New Roman"/>
                <w:i/>
                <w:iCs/>
                <w:sz w:val="20"/>
                <w:szCs w:val="20"/>
              </w:rPr>
              <w:t xml:space="preserve"> to pay the fees to get there [to conferences]. It costs you to be there! . . .   </w:t>
            </w:r>
            <w:r w:rsidRPr="00DB0204">
              <w:rPr>
                <w:rFonts w:ascii="Times New Roman" w:eastAsia="Times New Roman" w:hAnsi="Times New Roman" w:cs="Times New Roman"/>
                <w:i/>
                <w:iCs/>
                <w:color w:val="000000"/>
                <w:sz w:val="20"/>
                <w:szCs w:val="20"/>
                <w:lang w:val="en-CA"/>
              </w:rPr>
              <w:t xml:space="preserve">It helps because when you're at conferences you meet other patients sometimes. And, if you have a rare disorder, at the beginning, it was like, “Oh, well you have this disorder, you're alone in Canada, bye.” So, that's </w:t>
            </w:r>
            <w:proofErr w:type="gramStart"/>
            <w:r w:rsidRPr="00DB0204">
              <w:rPr>
                <w:rFonts w:ascii="Times New Roman" w:eastAsia="Times New Roman" w:hAnsi="Times New Roman" w:cs="Times New Roman"/>
                <w:i/>
                <w:iCs/>
                <w:color w:val="000000"/>
                <w:sz w:val="20"/>
                <w:szCs w:val="20"/>
                <w:lang w:val="en-CA"/>
              </w:rPr>
              <w:t>really how</w:t>
            </w:r>
            <w:proofErr w:type="gramEnd"/>
            <w:r w:rsidRPr="00DB0204">
              <w:rPr>
                <w:rFonts w:ascii="Times New Roman" w:eastAsia="Times New Roman" w:hAnsi="Times New Roman" w:cs="Times New Roman"/>
                <w:i/>
                <w:iCs/>
                <w:color w:val="000000"/>
                <w:sz w:val="20"/>
                <w:szCs w:val="20"/>
                <w:lang w:val="en-CA"/>
              </w:rPr>
              <w:t xml:space="preserve"> you got to know other people and learn about the technical stuff.” </w:t>
            </w:r>
            <w:r w:rsidRPr="00DB0204">
              <w:rPr>
                <w:rFonts w:ascii="Times New Roman" w:eastAsia="Times New Roman" w:hAnsi="Times New Roman" w:cs="Times New Roman"/>
                <w:color w:val="000000"/>
                <w:sz w:val="20"/>
                <w:szCs w:val="20"/>
                <w:lang w:val="en-CA"/>
              </w:rPr>
              <w:t>(Patient, MPS IV/Morquio)</w:t>
            </w:r>
          </w:p>
        </w:tc>
      </w:tr>
      <w:tr w:rsidR="00BE4039" w:rsidRPr="00DB0204" w14:paraId="5329D053" w14:textId="77777777" w:rsidTr="00F11724">
        <w:tc>
          <w:tcPr>
            <w:tcW w:w="8995" w:type="dxa"/>
            <w:shd w:val="clear" w:color="auto" w:fill="auto"/>
          </w:tcPr>
          <w:p w14:paraId="5B7C85E7" w14:textId="77777777" w:rsidR="00BE4039" w:rsidRPr="00DB0204" w:rsidRDefault="00BE4039" w:rsidP="00F11724">
            <w:pPr>
              <w:spacing w:after="240"/>
              <w:textAlignment w:val="baseline"/>
              <w:rPr>
                <w:rFonts w:ascii="Times New Roman" w:eastAsia="Times New Roman" w:hAnsi="Times New Roman" w:cs="Times New Roman"/>
                <w:b/>
                <w:bCs/>
                <w:color w:val="000000"/>
                <w:sz w:val="20"/>
                <w:szCs w:val="20"/>
                <w:lang w:val="en-CA"/>
              </w:rPr>
            </w:pPr>
            <w:r w:rsidRPr="00DB0204">
              <w:rPr>
                <w:rFonts w:ascii="Times New Roman" w:eastAsia="Times New Roman" w:hAnsi="Times New Roman" w:cs="Times New Roman"/>
                <w:b/>
                <w:bCs/>
                <w:color w:val="000000"/>
                <w:sz w:val="20"/>
                <w:szCs w:val="20"/>
                <w:lang w:val="en-CA"/>
              </w:rPr>
              <w:t xml:space="preserve">Disability support programs and services. </w:t>
            </w:r>
          </w:p>
        </w:tc>
      </w:tr>
      <w:tr w:rsidR="00BE4039" w:rsidRPr="00DB0204" w14:paraId="0F602E28" w14:textId="77777777" w:rsidTr="00F11724">
        <w:tc>
          <w:tcPr>
            <w:tcW w:w="8995" w:type="dxa"/>
            <w:shd w:val="clear" w:color="auto" w:fill="auto"/>
          </w:tcPr>
          <w:p w14:paraId="0629DF17" w14:textId="4A5E3042" w:rsidR="00BE4039" w:rsidRPr="00DB0204" w:rsidRDefault="00BE4039" w:rsidP="00F11724">
            <w:pPr>
              <w:spacing w:after="240"/>
              <w:textAlignment w:val="baseline"/>
              <w:rPr>
                <w:rFonts w:ascii="Times New Roman" w:eastAsia="Times New Roman" w:hAnsi="Times New Roman" w:cs="Times New Roman"/>
                <w:b/>
                <w:bCs/>
                <w:color w:val="000000"/>
                <w:sz w:val="20"/>
                <w:szCs w:val="20"/>
                <w:lang w:val="en-CA"/>
              </w:rPr>
            </w:pPr>
            <w:r w:rsidRPr="00DB0204">
              <w:rPr>
                <w:rFonts w:ascii="Times New Roman" w:eastAsia="Times New Roman" w:hAnsi="Times New Roman" w:cs="Times New Roman"/>
                <w:b/>
                <w:bCs/>
                <w:color w:val="000000"/>
                <w:sz w:val="20"/>
                <w:szCs w:val="20"/>
                <w:lang w:val="en-CA"/>
              </w:rPr>
              <w:t>[2d]</w:t>
            </w:r>
            <w:r w:rsidRPr="00DB0204">
              <w:rPr>
                <w:rFonts w:ascii="Times New Roman" w:eastAsia="Times New Roman" w:hAnsi="Times New Roman" w:cs="Times New Roman"/>
                <w:color w:val="000000"/>
                <w:sz w:val="20"/>
                <w:szCs w:val="20"/>
                <w:lang w:val="en-CA"/>
              </w:rPr>
              <w:t> Participant (30):</w:t>
            </w:r>
            <w:r w:rsidRPr="00DB0204">
              <w:rPr>
                <w:rFonts w:ascii="Times New Roman" w:eastAsia="Times New Roman" w:hAnsi="Times New Roman" w:cs="Times New Roman"/>
                <w:i/>
                <w:iCs/>
                <w:sz w:val="20"/>
                <w:szCs w:val="20"/>
              </w:rPr>
              <w:t xml:space="preserve"> “Yes, we have money every month, but this was a battle to have the disability tax credit approved. We were declined three times and then the last appeal they approved us. But it took us one year to get this problem sorted out. This is something that needs to stop!” </w:t>
            </w:r>
            <w:r w:rsidRPr="00DB0204">
              <w:rPr>
                <w:rFonts w:ascii="Times New Roman" w:eastAsia="Times New Roman" w:hAnsi="Times New Roman" w:cs="Times New Roman"/>
                <w:sz w:val="20"/>
                <w:szCs w:val="20"/>
              </w:rPr>
              <w:t>(Parent, MPS VI/Maroteaux-Lamy)</w:t>
            </w:r>
          </w:p>
        </w:tc>
      </w:tr>
      <w:tr w:rsidR="00BE4039" w:rsidRPr="00DB0204" w14:paraId="50ADAE28" w14:textId="77777777" w:rsidTr="00F11724">
        <w:tc>
          <w:tcPr>
            <w:tcW w:w="8995" w:type="dxa"/>
            <w:shd w:val="clear" w:color="auto" w:fill="auto"/>
            <w:hideMark/>
          </w:tcPr>
          <w:p w14:paraId="1BEC3B5A" w14:textId="795B4DF3" w:rsidR="00BE4039" w:rsidRPr="00DB0204" w:rsidRDefault="00BE4039" w:rsidP="00F11724">
            <w:pPr>
              <w:spacing w:after="240"/>
              <w:textAlignment w:val="baseline"/>
              <w:rPr>
                <w:rFonts w:ascii="Times New Roman" w:eastAsia="Times New Roman" w:hAnsi="Times New Roman" w:cs="Times New Roman"/>
                <w:sz w:val="20"/>
                <w:szCs w:val="20"/>
              </w:rPr>
            </w:pPr>
            <w:r w:rsidRPr="00DB0204">
              <w:rPr>
                <w:rFonts w:ascii="Times New Roman" w:eastAsia="Times New Roman" w:hAnsi="Times New Roman" w:cs="Times New Roman"/>
                <w:b/>
                <w:bCs/>
                <w:color w:val="000000"/>
                <w:sz w:val="20"/>
                <w:szCs w:val="20"/>
                <w:lang w:val="en-CA"/>
              </w:rPr>
              <w:t xml:space="preserve"> [2e]</w:t>
            </w:r>
            <w:r w:rsidRPr="00DB0204">
              <w:rPr>
                <w:rFonts w:ascii="Times New Roman" w:eastAsia="Times New Roman" w:hAnsi="Times New Roman" w:cs="Times New Roman"/>
                <w:color w:val="000000"/>
                <w:sz w:val="20"/>
                <w:szCs w:val="20"/>
                <w:lang w:val="en-CA"/>
              </w:rPr>
              <w:t> Participant (x): “</w:t>
            </w:r>
            <w:r w:rsidRPr="00DB0204">
              <w:rPr>
                <w:rFonts w:ascii="Times New Roman" w:eastAsia="Times New Roman" w:hAnsi="Times New Roman" w:cs="Times New Roman"/>
                <w:i/>
                <w:iCs/>
                <w:sz w:val="20"/>
                <w:szCs w:val="20"/>
              </w:rPr>
              <w:t xml:space="preserve">A lot of support is [intended] for families with very low incomes. So, because our income isn't so low, we're not able to tap into a lot of the respite services, even for house cleaning. That's exhausting; I </w:t>
            </w:r>
            <w:r w:rsidRPr="00DB0204">
              <w:rPr>
                <w:rFonts w:ascii="Times New Roman" w:eastAsia="Times New Roman" w:hAnsi="Times New Roman" w:cs="Times New Roman"/>
                <w:i/>
                <w:iCs/>
                <w:sz w:val="20"/>
                <w:szCs w:val="20"/>
              </w:rPr>
              <w:lastRenderedPageBreak/>
              <w:t xml:space="preserve">don't have the energy to clean my house once a week. And hiring a cleaning lady is expensive. There's a cost there, too!” </w:t>
            </w:r>
            <w:r w:rsidRPr="00DB0204">
              <w:rPr>
                <w:rFonts w:ascii="Times New Roman" w:eastAsia="Times New Roman" w:hAnsi="Times New Roman" w:cs="Times New Roman"/>
                <w:sz w:val="20"/>
                <w:szCs w:val="20"/>
              </w:rPr>
              <w:t>(Parent, MPS I/Hurler)</w:t>
            </w:r>
          </w:p>
        </w:tc>
      </w:tr>
      <w:tr w:rsidR="00BE4039" w:rsidRPr="00DB0204" w14:paraId="2180BC8E" w14:textId="77777777" w:rsidTr="00F11724">
        <w:tc>
          <w:tcPr>
            <w:tcW w:w="8995" w:type="dxa"/>
            <w:shd w:val="clear" w:color="auto" w:fill="auto"/>
            <w:hideMark/>
          </w:tcPr>
          <w:p w14:paraId="31FF12CB" w14:textId="77777777" w:rsidR="00BE4039" w:rsidRPr="00DB0204" w:rsidRDefault="00BE4039" w:rsidP="00F11724">
            <w:pPr>
              <w:spacing w:after="240"/>
              <w:textAlignment w:val="baseline"/>
              <w:rPr>
                <w:rFonts w:ascii="Times New Roman" w:eastAsia="Times New Roman" w:hAnsi="Times New Roman" w:cs="Times New Roman"/>
                <w:sz w:val="20"/>
                <w:szCs w:val="20"/>
              </w:rPr>
            </w:pPr>
          </w:p>
        </w:tc>
      </w:tr>
    </w:tbl>
    <w:p w14:paraId="5C31B3FF" w14:textId="77777777" w:rsidR="00AA5A76" w:rsidRPr="00DB0204" w:rsidRDefault="00AA5A76" w:rsidP="00BD528D">
      <w:pPr>
        <w:spacing w:line="276" w:lineRule="auto"/>
        <w:rPr>
          <w:rFonts w:ascii="Times New Roman" w:hAnsi="Times New Roman" w:cs="Times New Roman"/>
          <w:b/>
          <w:bCs/>
        </w:rPr>
      </w:pPr>
    </w:p>
    <w:p w14:paraId="40F16862" w14:textId="31465DC3" w:rsidR="002543D2" w:rsidRPr="00DB0204" w:rsidRDefault="00E45442" w:rsidP="00DA7914">
      <w:pPr>
        <w:pStyle w:val="Heading4"/>
      </w:pPr>
      <w:r w:rsidRPr="00DB0204">
        <w:rPr>
          <w:color w:val="1C1D1E"/>
        </w:rPr>
        <w:t>Box 5</w:t>
      </w:r>
      <w:r w:rsidR="002543D2" w:rsidRPr="00DB0204">
        <w:t>: Access to Orphan Drugs —example quotes </w:t>
      </w:r>
    </w:p>
    <w:tbl>
      <w:tblPr>
        <w:tblW w:w="891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blBorders>
        <w:tblCellMar>
          <w:left w:w="0" w:type="dxa"/>
          <w:right w:w="0" w:type="dxa"/>
        </w:tblCellMar>
        <w:tblLook w:val="04A0" w:firstRow="1" w:lastRow="0" w:firstColumn="1" w:lastColumn="0" w:noHBand="0" w:noVBand="1"/>
      </w:tblPr>
      <w:tblGrid>
        <w:gridCol w:w="8910"/>
      </w:tblGrid>
      <w:tr w:rsidR="00F11724" w:rsidRPr="00DB0204" w14:paraId="45F592A5" w14:textId="77777777" w:rsidTr="00F11724">
        <w:tc>
          <w:tcPr>
            <w:tcW w:w="8910" w:type="dxa"/>
            <w:shd w:val="clear" w:color="auto" w:fill="auto"/>
            <w:hideMark/>
          </w:tcPr>
          <w:p w14:paraId="49E3DF2D" w14:textId="77777777" w:rsidR="00F11724" w:rsidRPr="00DB0204" w:rsidRDefault="00F11724" w:rsidP="00F11724">
            <w:pPr>
              <w:spacing w:after="240"/>
              <w:textAlignment w:val="baseline"/>
              <w:rPr>
                <w:rFonts w:ascii="Times New Roman" w:eastAsia="Times New Roman" w:hAnsi="Times New Roman" w:cs="Times New Roman"/>
              </w:rPr>
            </w:pPr>
            <w:r w:rsidRPr="00DB0204">
              <w:rPr>
                <w:rFonts w:ascii="Times New Roman" w:eastAsia="Times New Roman" w:hAnsi="Times New Roman" w:cs="Times New Roman"/>
                <w:b/>
                <w:bCs/>
                <w:color w:val="000000"/>
                <w:sz w:val="18"/>
                <w:szCs w:val="18"/>
                <w:lang w:val="en-CA"/>
              </w:rPr>
              <w:t xml:space="preserve">Sub‐theme 1: The Drug Application Process  </w:t>
            </w:r>
          </w:p>
        </w:tc>
      </w:tr>
      <w:tr w:rsidR="00F11724" w:rsidRPr="00DB0204" w14:paraId="439F8E7B" w14:textId="77777777" w:rsidTr="00F11724">
        <w:tc>
          <w:tcPr>
            <w:tcW w:w="8910" w:type="dxa"/>
            <w:shd w:val="clear" w:color="auto" w:fill="auto"/>
            <w:hideMark/>
          </w:tcPr>
          <w:p w14:paraId="7907A0D9" w14:textId="77777777" w:rsidR="00F11724" w:rsidRPr="00DB0204" w:rsidRDefault="00F11724" w:rsidP="00F11724">
            <w:pPr>
              <w:spacing w:after="240"/>
              <w:textAlignment w:val="baseline"/>
              <w:rPr>
                <w:rFonts w:ascii="Times New Roman" w:eastAsia="Times New Roman" w:hAnsi="Times New Roman" w:cs="Times New Roman"/>
                <w:color w:val="000000"/>
                <w:sz w:val="18"/>
                <w:szCs w:val="18"/>
              </w:rPr>
            </w:pPr>
            <w:r w:rsidRPr="00DB0204">
              <w:rPr>
                <w:rFonts w:ascii="Times New Roman" w:eastAsia="Times New Roman" w:hAnsi="Times New Roman" w:cs="Times New Roman"/>
                <w:b/>
                <w:bCs/>
                <w:color w:val="000000"/>
                <w:sz w:val="18"/>
                <w:szCs w:val="18"/>
                <w:lang w:val="en-CA"/>
              </w:rPr>
              <w:t>[1a]</w:t>
            </w:r>
            <w:r w:rsidRPr="00DB0204">
              <w:rPr>
                <w:rFonts w:ascii="Times New Roman" w:eastAsia="Times New Roman" w:hAnsi="Times New Roman" w:cs="Times New Roman"/>
                <w:color w:val="000000"/>
                <w:sz w:val="18"/>
                <w:szCs w:val="18"/>
                <w:lang w:val="en-CA"/>
              </w:rPr>
              <w:t> Participant (12): </w:t>
            </w:r>
            <w:r w:rsidRPr="00DB0204">
              <w:rPr>
                <w:rFonts w:ascii="Times New Roman" w:eastAsia="Times New Roman" w:hAnsi="Times New Roman" w:cs="Times New Roman"/>
                <w:i/>
                <w:iCs/>
                <w:color w:val="000000"/>
                <w:sz w:val="18"/>
                <w:szCs w:val="18"/>
                <w:lang w:val="en-CA"/>
              </w:rPr>
              <w:t xml:space="preserve">“She [the doctor] did it all. She took care of everything for me.” </w:t>
            </w:r>
            <w:r w:rsidRPr="00DB0204">
              <w:rPr>
                <w:rFonts w:ascii="Times New Roman" w:eastAsia="Times New Roman" w:hAnsi="Times New Roman" w:cs="Times New Roman"/>
                <w:color w:val="000000"/>
                <w:sz w:val="18"/>
                <w:szCs w:val="18"/>
                <w:lang w:val="en-CA"/>
              </w:rPr>
              <w:t>(Patient, Fabry)</w:t>
            </w:r>
            <w:r w:rsidRPr="00DB0204">
              <w:rPr>
                <w:rFonts w:ascii="Times New Roman" w:eastAsia="Times New Roman" w:hAnsi="Times New Roman" w:cs="Times New Roman"/>
                <w:color w:val="000000"/>
                <w:sz w:val="18"/>
                <w:szCs w:val="18"/>
              </w:rPr>
              <w:t> </w:t>
            </w:r>
          </w:p>
          <w:p w14:paraId="34B2AE07" w14:textId="77777777" w:rsidR="00F11724" w:rsidRPr="00DB0204" w:rsidRDefault="00F11724" w:rsidP="00F11724">
            <w:pPr>
              <w:spacing w:after="240"/>
              <w:textAlignment w:val="baseline"/>
              <w:rPr>
                <w:rFonts w:ascii="Times New Roman" w:eastAsia="Times New Roman" w:hAnsi="Times New Roman" w:cs="Times New Roman"/>
                <w:i/>
                <w:iCs/>
                <w:sz w:val="20"/>
                <w:szCs w:val="20"/>
              </w:rPr>
            </w:pPr>
            <w:r w:rsidRPr="00DB0204">
              <w:rPr>
                <w:rFonts w:ascii="Times New Roman" w:eastAsia="Times New Roman" w:hAnsi="Times New Roman" w:cs="Times New Roman"/>
                <w:b/>
                <w:bCs/>
                <w:color w:val="000000"/>
                <w:sz w:val="18"/>
                <w:szCs w:val="18"/>
                <w:lang w:val="en-CA"/>
              </w:rPr>
              <w:t>[1b]</w:t>
            </w:r>
            <w:r w:rsidRPr="00DB0204">
              <w:rPr>
                <w:rFonts w:ascii="Times New Roman" w:eastAsia="Times New Roman" w:hAnsi="Times New Roman" w:cs="Times New Roman"/>
                <w:color w:val="000000"/>
                <w:sz w:val="18"/>
                <w:szCs w:val="18"/>
                <w:lang w:val="en-CA"/>
              </w:rPr>
              <w:t> Participant (02): </w:t>
            </w:r>
            <w:r w:rsidRPr="00DB0204">
              <w:rPr>
                <w:rFonts w:ascii="Times New Roman" w:eastAsia="Times New Roman" w:hAnsi="Times New Roman" w:cs="Times New Roman"/>
                <w:i/>
                <w:iCs/>
                <w:sz w:val="20"/>
                <w:szCs w:val="20"/>
              </w:rPr>
              <w:t xml:space="preserve">“There was no follow-up system at all. They [government officials] did talk to the doctor a couple of times.” </w:t>
            </w:r>
            <w:r w:rsidRPr="00DB0204">
              <w:rPr>
                <w:rFonts w:ascii="Times New Roman" w:eastAsia="Times New Roman" w:hAnsi="Times New Roman" w:cs="Times New Roman"/>
                <w:sz w:val="20"/>
                <w:szCs w:val="20"/>
              </w:rPr>
              <w:t>(Patient, Pompe)</w:t>
            </w:r>
          </w:p>
          <w:p w14:paraId="19AB48B1" w14:textId="332D364C" w:rsidR="00F11724" w:rsidRPr="00DB0204" w:rsidRDefault="00F11724" w:rsidP="00F11724">
            <w:pPr>
              <w:spacing w:after="240"/>
              <w:textAlignment w:val="baseline"/>
              <w:rPr>
                <w:rFonts w:ascii="Times New Roman" w:eastAsia="Times New Roman" w:hAnsi="Times New Roman" w:cs="Times New Roman"/>
                <w:sz w:val="20"/>
                <w:szCs w:val="20"/>
              </w:rPr>
            </w:pPr>
            <w:r w:rsidRPr="00DB0204">
              <w:rPr>
                <w:rFonts w:ascii="Times New Roman" w:eastAsia="Times New Roman" w:hAnsi="Times New Roman" w:cs="Times New Roman"/>
                <w:b/>
                <w:bCs/>
                <w:color w:val="000000"/>
                <w:sz w:val="18"/>
                <w:szCs w:val="18"/>
                <w:lang w:val="en-CA"/>
              </w:rPr>
              <w:t xml:space="preserve"> [1c]</w:t>
            </w:r>
            <w:r w:rsidRPr="00DB0204">
              <w:rPr>
                <w:rFonts w:ascii="Times New Roman" w:eastAsia="Times New Roman" w:hAnsi="Times New Roman" w:cs="Times New Roman"/>
                <w:color w:val="000000"/>
                <w:sz w:val="18"/>
                <w:szCs w:val="18"/>
                <w:lang w:val="en-CA"/>
              </w:rPr>
              <w:t> Participant (28): </w:t>
            </w:r>
            <w:r w:rsidRPr="00DB0204">
              <w:rPr>
                <w:rFonts w:ascii="Times New Roman" w:eastAsia="Times New Roman" w:hAnsi="Times New Roman" w:cs="Times New Roman"/>
                <w:i/>
                <w:iCs/>
                <w:sz w:val="20"/>
                <w:szCs w:val="20"/>
              </w:rPr>
              <w:t>“It [the appeal] all went through the doctors.”</w:t>
            </w:r>
            <w:r w:rsidRPr="00DB0204">
              <w:rPr>
                <w:rFonts w:ascii="Times New Roman" w:eastAsia="Times New Roman" w:hAnsi="Times New Roman" w:cs="Times New Roman"/>
                <w:sz w:val="20"/>
                <w:szCs w:val="20"/>
              </w:rPr>
              <w:t xml:space="preserve"> (Patient, Pompe)</w:t>
            </w:r>
          </w:p>
          <w:p w14:paraId="5B107EFF" w14:textId="0A1DD65E" w:rsidR="00F11724" w:rsidRPr="00DB0204" w:rsidRDefault="00F11724" w:rsidP="00F11724">
            <w:pPr>
              <w:spacing w:after="240"/>
              <w:textAlignment w:val="baseline"/>
              <w:rPr>
                <w:rFonts w:ascii="Times New Roman" w:eastAsia="Times New Roman" w:hAnsi="Times New Roman" w:cs="Times New Roman"/>
                <w:i/>
                <w:iCs/>
                <w:sz w:val="20"/>
                <w:szCs w:val="20"/>
              </w:rPr>
            </w:pPr>
            <w:r w:rsidRPr="00DB0204">
              <w:rPr>
                <w:rFonts w:ascii="Times New Roman" w:eastAsia="Times New Roman" w:hAnsi="Times New Roman" w:cs="Times New Roman"/>
                <w:b/>
                <w:bCs/>
                <w:color w:val="000000"/>
                <w:sz w:val="18"/>
                <w:szCs w:val="18"/>
                <w:lang w:val="en-CA"/>
              </w:rPr>
              <w:t>[1d]</w:t>
            </w:r>
            <w:r w:rsidRPr="00DB0204">
              <w:rPr>
                <w:rFonts w:ascii="Times New Roman" w:eastAsia="Times New Roman" w:hAnsi="Times New Roman" w:cs="Times New Roman"/>
                <w:color w:val="000000"/>
                <w:sz w:val="18"/>
                <w:szCs w:val="18"/>
                <w:lang w:val="en-CA"/>
              </w:rPr>
              <w:t> Participant (27): “</w:t>
            </w:r>
            <w:r w:rsidRPr="00DB0204">
              <w:rPr>
                <w:rFonts w:ascii="Times New Roman" w:eastAsia="Times New Roman" w:hAnsi="Times New Roman" w:cs="Times New Roman"/>
                <w:i/>
                <w:iCs/>
                <w:sz w:val="20"/>
                <w:szCs w:val="20"/>
              </w:rPr>
              <w:t xml:space="preserve">And what happened is when they [government] denied </w:t>
            </w:r>
            <w:proofErr w:type="gramStart"/>
            <w:r w:rsidRPr="00DB0204">
              <w:rPr>
                <w:rFonts w:ascii="Times New Roman" w:eastAsia="Times New Roman" w:hAnsi="Times New Roman" w:cs="Times New Roman"/>
                <w:i/>
                <w:iCs/>
                <w:sz w:val="20"/>
                <w:szCs w:val="20"/>
              </w:rPr>
              <w:t>it[</w:t>
            </w:r>
            <w:proofErr w:type="gramEnd"/>
            <w:r w:rsidRPr="00DB0204">
              <w:rPr>
                <w:rFonts w:ascii="Times New Roman" w:eastAsia="Times New Roman" w:hAnsi="Times New Roman" w:cs="Times New Roman"/>
                <w:i/>
                <w:iCs/>
                <w:sz w:val="20"/>
                <w:szCs w:val="20"/>
              </w:rPr>
              <w:t xml:space="preserve">orphan drug], the media got a hold of the story and they help proceed with like publicizing it and trying to get it out there that the only treatment option for my son at the time was the ERT [enzyme replacement therapy]. </w:t>
            </w:r>
            <w:r w:rsidRPr="00DB0204">
              <w:rPr>
                <w:rFonts w:ascii="Times New Roman" w:eastAsia="Times New Roman" w:hAnsi="Times New Roman" w:cs="Times New Roman"/>
                <w:sz w:val="20"/>
                <w:szCs w:val="20"/>
              </w:rPr>
              <w:t>(Parent, MPS II/Hunter)</w:t>
            </w:r>
          </w:p>
          <w:p w14:paraId="22E4EE88" w14:textId="77777777" w:rsidR="00F11724" w:rsidRPr="00DB0204" w:rsidRDefault="00F11724" w:rsidP="00F11724">
            <w:pPr>
              <w:spacing w:after="240"/>
              <w:textAlignment w:val="baseline"/>
              <w:rPr>
                <w:rFonts w:ascii="Times New Roman" w:eastAsia="Times New Roman" w:hAnsi="Times New Roman" w:cs="Times New Roman"/>
                <w:i/>
                <w:iCs/>
                <w:sz w:val="20"/>
                <w:szCs w:val="20"/>
              </w:rPr>
            </w:pPr>
          </w:p>
        </w:tc>
      </w:tr>
      <w:tr w:rsidR="001E68C5" w:rsidRPr="00DB0204" w14:paraId="0EBBEED3" w14:textId="77777777" w:rsidTr="00F11724">
        <w:tc>
          <w:tcPr>
            <w:tcW w:w="8910" w:type="dxa"/>
            <w:shd w:val="clear" w:color="auto" w:fill="auto"/>
          </w:tcPr>
          <w:p w14:paraId="0B1A65B1" w14:textId="61984FFF" w:rsidR="001E68C5" w:rsidRPr="00DB0204" w:rsidRDefault="001E68C5" w:rsidP="00F11724">
            <w:pPr>
              <w:spacing w:after="240"/>
              <w:textAlignment w:val="baseline"/>
              <w:rPr>
                <w:rFonts w:ascii="Times New Roman" w:eastAsia="Times New Roman" w:hAnsi="Times New Roman" w:cs="Times New Roman"/>
                <w:b/>
                <w:bCs/>
                <w:color w:val="000000"/>
                <w:sz w:val="18"/>
                <w:szCs w:val="18"/>
                <w:lang w:val="en-CA"/>
              </w:rPr>
            </w:pPr>
            <w:r w:rsidRPr="00DB0204">
              <w:rPr>
                <w:rFonts w:ascii="Times New Roman" w:eastAsia="Times New Roman" w:hAnsi="Times New Roman" w:cs="Times New Roman"/>
                <w:b/>
                <w:bCs/>
                <w:color w:val="000000"/>
                <w:sz w:val="18"/>
                <w:szCs w:val="18"/>
                <w:lang w:val="en-CA"/>
              </w:rPr>
              <w:t>[1e]</w:t>
            </w:r>
            <w:r w:rsidRPr="00DB0204">
              <w:rPr>
                <w:rFonts w:ascii="Times New Roman" w:eastAsia="Times New Roman" w:hAnsi="Times New Roman" w:cs="Times New Roman"/>
                <w:color w:val="000000"/>
                <w:sz w:val="18"/>
                <w:szCs w:val="18"/>
                <w:lang w:val="en-CA"/>
              </w:rPr>
              <w:t> Participant (x): </w:t>
            </w:r>
            <w:r w:rsidRPr="00DB0204">
              <w:rPr>
                <w:rFonts w:ascii="Times New Roman" w:eastAsia="Times New Roman" w:hAnsi="Times New Roman" w:cs="Times New Roman"/>
                <w:i/>
                <w:iCs/>
                <w:color w:val="000000"/>
                <w:sz w:val="18"/>
                <w:szCs w:val="18"/>
                <w:lang w:val="en-CA"/>
              </w:rPr>
              <w:t xml:space="preserve">“We have their private insurance, but if we lose the private insurance, is the government </w:t>
            </w:r>
            <w:proofErr w:type="spellStart"/>
            <w:r w:rsidRPr="00DB0204">
              <w:rPr>
                <w:rFonts w:ascii="Times New Roman" w:eastAsia="Times New Roman" w:hAnsi="Times New Roman" w:cs="Times New Roman"/>
                <w:i/>
                <w:iCs/>
                <w:color w:val="000000"/>
                <w:sz w:val="18"/>
                <w:szCs w:val="18"/>
                <w:lang w:val="en-CA"/>
              </w:rPr>
              <w:t>gonna</w:t>
            </w:r>
            <w:proofErr w:type="spellEnd"/>
            <w:r w:rsidRPr="00DB0204">
              <w:rPr>
                <w:rFonts w:ascii="Times New Roman" w:eastAsia="Times New Roman" w:hAnsi="Times New Roman" w:cs="Times New Roman"/>
                <w:i/>
                <w:iCs/>
                <w:color w:val="000000"/>
                <w:sz w:val="18"/>
                <w:szCs w:val="18"/>
                <w:lang w:val="en-CA"/>
              </w:rPr>
              <w:t xml:space="preserve"> continue paying? I don't know because it's not clear. Nobody really knows! So, it's very stressful not to have the policy clear.”</w:t>
            </w:r>
            <w:r w:rsidRPr="00DB0204">
              <w:rPr>
                <w:rFonts w:ascii="Times New Roman" w:eastAsia="Times New Roman" w:hAnsi="Times New Roman" w:cs="Times New Roman"/>
                <w:color w:val="000000"/>
                <w:sz w:val="18"/>
                <w:szCs w:val="18"/>
                <w:lang w:val="en-CA"/>
              </w:rPr>
              <w:t xml:space="preserve"> (Parent, Pompe)</w:t>
            </w:r>
          </w:p>
        </w:tc>
      </w:tr>
      <w:tr w:rsidR="00F11724" w:rsidRPr="00DB0204" w14:paraId="41DE00EB" w14:textId="77777777" w:rsidTr="00F11724">
        <w:tc>
          <w:tcPr>
            <w:tcW w:w="8910" w:type="dxa"/>
            <w:shd w:val="clear" w:color="auto" w:fill="auto"/>
            <w:hideMark/>
          </w:tcPr>
          <w:p w14:paraId="7B608BBE" w14:textId="77777777" w:rsidR="00F11724" w:rsidRPr="00DB0204" w:rsidRDefault="00F11724" w:rsidP="00F11724">
            <w:pPr>
              <w:spacing w:after="240"/>
              <w:textAlignment w:val="baseline"/>
              <w:rPr>
                <w:rFonts w:ascii="Times New Roman" w:eastAsia="Times New Roman" w:hAnsi="Times New Roman" w:cs="Times New Roman"/>
              </w:rPr>
            </w:pPr>
            <w:r w:rsidRPr="00DB0204">
              <w:rPr>
                <w:rFonts w:ascii="Times New Roman" w:eastAsia="Times New Roman" w:hAnsi="Times New Roman" w:cs="Times New Roman"/>
                <w:b/>
                <w:bCs/>
                <w:color w:val="000000"/>
                <w:sz w:val="18"/>
                <w:szCs w:val="18"/>
                <w:lang w:val="en-CA"/>
              </w:rPr>
              <w:t>Sub‐theme 2: Challenges and Barriers to Accessing Orphan Drugs</w:t>
            </w:r>
          </w:p>
        </w:tc>
      </w:tr>
      <w:tr w:rsidR="00F11724" w:rsidRPr="00DB0204" w14:paraId="3A901F9A" w14:textId="77777777" w:rsidTr="00F11724">
        <w:tc>
          <w:tcPr>
            <w:tcW w:w="8910" w:type="dxa"/>
            <w:shd w:val="clear" w:color="auto" w:fill="auto"/>
          </w:tcPr>
          <w:p w14:paraId="7CD60BD0" w14:textId="77777777" w:rsidR="00F11724" w:rsidRPr="00DB0204" w:rsidRDefault="00F11724" w:rsidP="00F11724">
            <w:pPr>
              <w:spacing w:after="240"/>
              <w:textAlignment w:val="baseline"/>
              <w:rPr>
                <w:rFonts w:ascii="Times New Roman" w:eastAsia="Times New Roman" w:hAnsi="Times New Roman" w:cs="Times New Roman"/>
                <w:b/>
                <w:bCs/>
                <w:color w:val="000000"/>
                <w:sz w:val="18"/>
                <w:szCs w:val="18"/>
                <w:lang w:val="en-CA"/>
              </w:rPr>
            </w:pPr>
            <w:r w:rsidRPr="00DB0204">
              <w:rPr>
                <w:rFonts w:ascii="Times New Roman" w:hAnsi="Times New Roman" w:cs="Times New Roman"/>
                <w:b/>
                <w:bCs/>
                <w:sz w:val="20"/>
                <w:szCs w:val="20"/>
              </w:rPr>
              <w:t>[2a]</w:t>
            </w:r>
            <w:r w:rsidRPr="00DB0204">
              <w:rPr>
                <w:rFonts w:ascii="Times New Roman" w:hAnsi="Times New Roman" w:cs="Times New Roman"/>
                <w:sz w:val="20"/>
                <w:szCs w:val="20"/>
              </w:rPr>
              <w:t> Participant (x): </w:t>
            </w:r>
            <w:r w:rsidRPr="00DB0204">
              <w:rPr>
                <w:rFonts w:ascii="Times New Roman" w:hAnsi="Times New Roman" w:cs="Times New Roman"/>
                <w:i/>
                <w:iCs/>
                <w:sz w:val="20"/>
                <w:szCs w:val="20"/>
              </w:rPr>
              <w:t xml:space="preserve">“I often feel like I'm totally from the outside. I don't really know what's going on. And then a lot of things are unclear. Even on the side of the doctors in the hospital, it's not clear for them. They're not certain! So, it seems that there's nobody specifically in charge. It's just little pieces, a little bit there, a little bit there, a little bit there.” </w:t>
            </w:r>
            <w:r w:rsidRPr="00DB0204">
              <w:rPr>
                <w:rFonts w:ascii="Times New Roman" w:hAnsi="Times New Roman" w:cs="Times New Roman"/>
                <w:sz w:val="20"/>
                <w:szCs w:val="20"/>
              </w:rPr>
              <w:t>(Parent, Pompe)</w:t>
            </w:r>
          </w:p>
        </w:tc>
      </w:tr>
      <w:tr w:rsidR="00F47379" w:rsidRPr="00DB0204" w14:paraId="54609E01" w14:textId="77777777" w:rsidTr="00F11724">
        <w:tc>
          <w:tcPr>
            <w:tcW w:w="8910" w:type="dxa"/>
            <w:shd w:val="clear" w:color="auto" w:fill="auto"/>
          </w:tcPr>
          <w:p w14:paraId="15540C17" w14:textId="15AEC11D" w:rsidR="00F47379" w:rsidRPr="00DB0204" w:rsidRDefault="0024657F" w:rsidP="00F11724">
            <w:pPr>
              <w:spacing w:after="240"/>
              <w:textAlignment w:val="baseline"/>
              <w:rPr>
                <w:rFonts w:ascii="Times New Roman" w:eastAsia="Times New Roman" w:hAnsi="Times New Roman" w:cs="Times New Roman"/>
                <w:color w:val="000000"/>
                <w:sz w:val="20"/>
                <w:szCs w:val="20"/>
              </w:rPr>
            </w:pPr>
            <w:r w:rsidRPr="00DB0204">
              <w:rPr>
                <w:rFonts w:ascii="Times New Roman" w:eastAsia="Times New Roman" w:hAnsi="Times New Roman" w:cs="Times New Roman"/>
                <w:b/>
                <w:bCs/>
                <w:color w:val="000000"/>
                <w:sz w:val="20"/>
                <w:szCs w:val="20"/>
                <w:lang w:val="en-CA"/>
              </w:rPr>
              <w:t>[2b]</w:t>
            </w:r>
            <w:r w:rsidRPr="00DB0204">
              <w:rPr>
                <w:rFonts w:ascii="Times New Roman" w:eastAsia="Times New Roman" w:hAnsi="Times New Roman" w:cs="Times New Roman"/>
                <w:color w:val="000000"/>
                <w:sz w:val="20"/>
                <w:szCs w:val="20"/>
                <w:lang w:val="en-CA"/>
              </w:rPr>
              <w:t> Participant (x): </w:t>
            </w:r>
            <w:r w:rsidRPr="00DB0204">
              <w:rPr>
                <w:rFonts w:ascii="Times New Roman" w:eastAsia="Times New Roman" w:hAnsi="Times New Roman" w:cs="Times New Roman"/>
                <w:i/>
                <w:iCs/>
                <w:color w:val="000000"/>
                <w:sz w:val="20"/>
                <w:szCs w:val="20"/>
                <w:lang w:val="en-CA"/>
              </w:rPr>
              <w:t xml:space="preserve">“There's basically five things you </w:t>
            </w:r>
            <w:proofErr w:type="gramStart"/>
            <w:r w:rsidRPr="00DB0204">
              <w:rPr>
                <w:rFonts w:ascii="Times New Roman" w:eastAsia="Times New Roman" w:hAnsi="Times New Roman" w:cs="Times New Roman"/>
                <w:i/>
                <w:iCs/>
                <w:color w:val="000000"/>
                <w:sz w:val="20"/>
                <w:szCs w:val="20"/>
                <w:lang w:val="en-CA"/>
              </w:rPr>
              <w:t>have to</w:t>
            </w:r>
            <w:proofErr w:type="gramEnd"/>
            <w:r w:rsidRPr="00DB0204">
              <w:rPr>
                <w:rFonts w:ascii="Times New Roman" w:eastAsia="Times New Roman" w:hAnsi="Times New Roman" w:cs="Times New Roman"/>
                <w:i/>
                <w:iCs/>
                <w:color w:val="000000"/>
                <w:sz w:val="20"/>
                <w:szCs w:val="20"/>
                <w:lang w:val="en-CA"/>
              </w:rPr>
              <w:t xml:space="preserve"> have. You have just had a stroke. Your pain must be intractable. And certainly, even I had a lot of pain, I hadn't tried everything. You </w:t>
            </w:r>
            <w:proofErr w:type="gramStart"/>
            <w:r w:rsidRPr="00DB0204">
              <w:rPr>
                <w:rFonts w:ascii="Times New Roman" w:eastAsia="Times New Roman" w:hAnsi="Times New Roman" w:cs="Times New Roman"/>
                <w:i/>
                <w:iCs/>
                <w:color w:val="000000"/>
                <w:sz w:val="20"/>
                <w:szCs w:val="20"/>
                <w:lang w:val="en-CA"/>
              </w:rPr>
              <w:t>have to</w:t>
            </w:r>
            <w:proofErr w:type="gramEnd"/>
            <w:r w:rsidRPr="00DB0204">
              <w:rPr>
                <w:rFonts w:ascii="Times New Roman" w:eastAsia="Times New Roman" w:hAnsi="Times New Roman" w:cs="Times New Roman"/>
                <w:i/>
                <w:iCs/>
                <w:color w:val="000000"/>
                <w:sz w:val="20"/>
                <w:szCs w:val="20"/>
                <w:lang w:val="en-CA"/>
              </w:rPr>
              <w:t xml:space="preserve"> have bowel disease it's so severe that, you know, life altering, I guess. I had irritable bowel disease, I mean I consider my bowel disease problematic, but it didn't hit that threshold. You </w:t>
            </w:r>
            <w:proofErr w:type="gramStart"/>
            <w:r w:rsidRPr="00DB0204">
              <w:rPr>
                <w:rFonts w:ascii="Times New Roman" w:eastAsia="Times New Roman" w:hAnsi="Times New Roman" w:cs="Times New Roman"/>
                <w:i/>
                <w:iCs/>
                <w:color w:val="000000"/>
                <w:sz w:val="20"/>
                <w:szCs w:val="20"/>
                <w:lang w:val="en-CA"/>
              </w:rPr>
              <w:t>have to</w:t>
            </w:r>
            <w:proofErr w:type="gramEnd"/>
            <w:r w:rsidRPr="00DB0204">
              <w:rPr>
                <w:rFonts w:ascii="Times New Roman" w:eastAsia="Times New Roman" w:hAnsi="Times New Roman" w:cs="Times New Roman"/>
                <w:i/>
                <w:iCs/>
                <w:color w:val="000000"/>
                <w:sz w:val="20"/>
                <w:szCs w:val="20"/>
                <w:lang w:val="en-CA"/>
              </w:rPr>
              <w:t xml:space="preserve"> have cardiac disease to the point that you have ventricular hypertrophy . . . </w:t>
            </w:r>
            <w:proofErr w:type="gramStart"/>
            <w:r w:rsidRPr="00DB0204">
              <w:rPr>
                <w:rFonts w:ascii="Times New Roman" w:eastAsia="Times New Roman" w:hAnsi="Times New Roman" w:cs="Times New Roman"/>
                <w:i/>
                <w:iCs/>
                <w:color w:val="000000"/>
                <w:sz w:val="20"/>
                <w:szCs w:val="20"/>
                <w:lang w:val="en-CA"/>
              </w:rPr>
              <w:t>And,</w:t>
            </w:r>
            <w:proofErr w:type="gramEnd"/>
            <w:r w:rsidRPr="00DB0204">
              <w:rPr>
                <w:rFonts w:ascii="Times New Roman" w:eastAsia="Times New Roman" w:hAnsi="Times New Roman" w:cs="Times New Roman"/>
                <w:i/>
                <w:iCs/>
                <w:color w:val="000000"/>
                <w:sz w:val="20"/>
                <w:szCs w:val="20"/>
                <w:lang w:val="en-CA"/>
              </w:rPr>
              <w:t xml:space="preserve"> end stage renal disease or a drop in renal function, which is how I got on it. . .  </w:t>
            </w:r>
            <w:r w:rsidRPr="00DB0204">
              <w:rPr>
                <w:rFonts w:ascii="Times New Roman" w:eastAsia="Times New Roman" w:hAnsi="Times New Roman" w:cs="Times New Roman"/>
                <w:i/>
                <w:iCs/>
                <w:sz w:val="20"/>
                <w:szCs w:val="20"/>
              </w:rPr>
              <w:t xml:space="preserve">So, my sister went on enzyme replacement immediately even though her symptoms were not as severe, but her heart disease . . . she hit the threshold for ventricular hypertrophy on echocardiogram. So, she was over that threshold. So, she got enzyme replacement right away. I didn't get it for three years. I had to wait till I had a drop-in kidney function and then I was eligible for it.” </w:t>
            </w:r>
            <w:r w:rsidRPr="00DB0204">
              <w:rPr>
                <w:rFonts w:ascii="Times New Roman" w:eastAsia="Times New Roman" w:hAnsi="Times New Roman" w:cs="Times New Roman"/>
                <w:sz w:val="20"/>
                <w:szCs w:val="20"/>
              </w:rPr>
              <w:t>(Patient, Fabry)</w:t>
            </w:r>
            <w:r w:rsidRPr="00DB0204">
              <w:rPr>
                <w:rFonts w:ascii="Times New Roman" w:eastAsia="Times New Roman" w:hAnsi="Times New Roman" w:cs="Times New Roman"/>
                <w:i/>
                <w:iCs/>
                <w:color w:val="000000"/>
                <w:sz w:val="20"/>
                <w:szCs w:val="20"/>
                <w:lang w:val="en-CA"/>
              </w:rPr>
              <w:t xml:space="preserve"> </w:t>
            </w:r>
          </w:p>
        </w:tc>
      </w:tr>
      <w:tr w:rsidR="0024657F" w:rsidRPr="00DB0204" w14:paraId="705F6493" w14:textId="77777777" w:rsidTr="00F11724">
        <w:tc>
          <w:tcPr>
            <w:tcW w:w="8910" w:type="dxa"/>
            <w:shd w:val="clear" w:color="auto" w:fill="auto"/>
          </w:tcPr>
          <w:p w14:paraId="033A5870" w14:textId="7BF3E7EC" w:rsidR="0024657F" w:rsidRPr="00DB0204" w:rsidRDefault="00D24781" w:rsidP="00F11724">
            <w:pPr>
              <w:spacing w:after="240"/>
              <w:textAlignment w:val="baseline"/>
              <w:rPr>
                <w:rFonts w:ascii="Times New Roman" w:eastAsia="Times New Roman" w:hAnsi="Times New Roman" w:cs="Times New Roman"/>
                <w:i/>
                <w:iCs/>
                <w:color w:val="000000"/>
                <w:sz w:val="20"/>
                <w:szCs w:val="20"/>
                <w:lang w:val="en-CA"/>
              </w:rPr>
            </w:pPr>
            <w:r w:rsidRPr="00DB0204">
              <w:rPr>
                <w:rFonts w:ascii="Times New Roman" w:eastAsia="Times New Roman" w:hAnsi="Times New Roman" w:cs="Times New Roman"/>
                <w:b/>
                <w:bCs/>
                <w:color w:val="000000"/>
                <w:sz w:val="18"/>
                <w:szCs w:val="18"/>
                <w:lang w:val="en-CA"/>
              </w:rPr>
              <w:t>[2c]</w:t>
            </w:r>
            <w:r w:rsidRPr="00DB0204">
              <w:rPr>
                <w:rFonts w:ascii="Times New Roman" w:eastAsia="Times New Roman" w:hAnsi="Times New Roman" w:cs="Times New Roman"/>
                <w:color w:val="000000"/>
                <w:sz w:val="18"/>
                <w:szCs w:val="18"/>
                <w:lang w:val="en-CA"/>
              </w:rPr>
              <w:t> Participant (x): “</w:t>
            </w:r>
            <w:r w:rsidRPr="00DB0204">
              <w:rPr>
                <w:rFonts w:ascii="Times New Roman" w:eastAsia="Times New Roman" w:hAnsi="Times New Roman" w:cs="Times New Roman"/>
                <w:i/>
                <w:iCs/>
                <w:color w:val="000000"/>
                <w:sz w:val="20"/>
                <w:szCs w:val="20"/>
                <w:lang w:val="en-CA"/>
              </w:rPr>
              <w:t xml:space="preserve">They [government] do not fund the drug for Pompe patients on ventilator. And I am on a ventilator. So, I'm still on compassionate use through the [drug company name redacted]. The government won't approve me on the ventilator, but it [ERT] improved my quality of life on ventilator.” </w:t>
            </w:r>
            <w:r w:rsidRPr="00DB0204">
              <w:rPr>
                <w:rFonts w:ascii="Times New Roman" w:eastAsia="Times New Roman" w:hAnsi="Times New Roman" w:cs="Times New Roman"/>
                <w:color w:val="000000"/>
                <w:sz w:val="20"/>
                <w:szCs w:val="20"/>
                <w:lang w:val="en-CA"/>
              </w:rPr>
              <w:t>(Patient, Pompe)</w:t>
            </w:r>
            <w:r w:rsidRPr="00DB0204">
              <w:rPr>
                <w:rFonts w:ascii="Times New Roman" w:eastAsia="Times New Roman" w:hAnsi="Times New Roman" w:cs="Times New Roman"/>
                <w:i/>
                <w:iCs/>
                <w:color w:val="000000"/>
                <w:sz w:val="20"/>
                <w:szCs w:val="20"/>
                <w:lang w:val="en-CA"/>
              </w:rPr>
              <w:t xml:space="preserve"> </w:t>
            </w:r>
          </w:p>
        </w:tc>
      </w:tr>
      <w:tr w:rsidR="00F11724" w:rsidRPr="00DB0204" w14:paraId="33303A23" w14:textId="77777777" w:rsidTr="00F11724">
        <w:tc>
          <w:tcPr>
            <w:tcW w:w="8910" w:type="dxa"/>
            <w:shd w:val="clear" w:color="auto" w:fill="auto"/>
          </w:tcPr>
          <w:p w14:paraId="36B75B24" w14:textId="616A2D56" w:rsidR="00F11724" w:rsidRPr="00DB0204" w:rsidRDefault="00D24781" w:rsidP="00F11724">
            <w:pPr>
              <w:spacing w:after="240"/>
              <w:textAlignment w:val="baseline"/>
              <w:rPr>
                <w:rFonts w:ascii="Times New Roman" w:hAnsi="Times New Roman" w:cs="Times New Roman"/>
                <w:b/>
                <w:bCs/>
                <w:sz w:val="20"/>
                <w:szCs w:val="20"/>
              </w:rPr>
            </w:pPr>
            <w:r w:rsidRPr="00DB0204">
              <w:rPr>
                <w:rFonts w:ascii="Times New Roman" w:eastAsia="Times New Roman" w:hAnsi="Times New Roman" w:cs="Times New Roman"/>
                <w:b/>
                <w:bCs/>
                <w:color w:val="000000"/>
                <w:sz w:val="18"/>
                <w:szCs w:val="18"/>
                <w:lang w:val="en-CA"/>
              </w:rPr>
              <w:t xml:space="preserve"> </w:t>
            </w:r>
            <w:r w:rsidR="00F11724" w:rsidRPr="00DB0204">
              <w:rPr>
                <w:rFonts w:ascii="Times New Roman" w:eastAsia="Times New Roman" w:hAnsi="Times New Roman" w:cs="Times New Roman"/>
                <w:b/>
                <w:bCs/>
                <w:color w:val="000000"/>
                <w:sz w:val="18"/>
                <w:szCs w:val="18"/>
                <w:lang w:val="en-CA"/>
              </w:rPr>
              <w:t>[2</w:t>
            </w:r>
            <w:r w:rsidR="00EE1075" w:rsidRPr="00DB0204">
              <w:rPr>
                <w:rFonts w:ascii="Times New Roman" w:eastAsia="Times New Roman" w:hAnsi="Times New Roman" w:cs="Times New Roman"/>
                <w:b/>
                <w:bCs/>
                <w:color w:val="000000"/>
                <w:sz w:val="18"/>
                <w:szCs w:val="18"/>
                <w:lang w:val="en-CA"/>
              </w:rPr>
              <w:t>d</w:t>
            </w:r>
            <w:r w:rsidR="00F11724" w:rsidRPr="00DB0204">
              <w:rPr>
                <w:rFonts w:ascii="Times New Roman" w:eastAsia="Times New Roman" w:hAnsi="Times New Roman" w:cs="Times New Roman"/>
                <w:b/>
                <w:bCs/>
                <w:color w:val="000000"/>
                <w:sz w:val="18"/>
                <w:szCs w:val="18"/>
                <w:lang w:val="en-CA"/>
              </w:rPr>
              <w:t>]</w:t>
            </w:r>
            <w:r w:rsidR="00F11724" w:rsidRPr="00DB0204">
              <w:rPr>
                <w:rFonts w:ascii="Times New Roman" w:eastAsia="Times New Roman" w:hAnsi="Times New Roman" w:cs="Times New Roman"/>
                <w:color w:val="000000"/>
                <w:sz w:val="18"/>
                <w:szCs w:val="18"/>
                <w:lang w:val="en-CA"/>
              </w:rPr>
              <w:t> Participant (</w:t>
            </w:r>
            <w:r w:rsidR="00EE1075" w:rsidRPr="00DB0204">
              <w:rPr>
                <w:rFonts w:ascii="Times New Roman" w:eastAsia="Times New Roman" w:hAnsi="Times New Roman" w:cs="Times New Roman"/>
                <w:color w:val="000000"/>
                <w:sz w:val="18"/>
                <w:szCs w:val="18"/>
                <w:lang w:val="en-CA"/>
              </w:rPr>
              <w:t>x</w:t>
            </w:r>
            <w:r w:rsidR="00F11724" w:rsidRPr="00DB0204">
              <w:rPr>
                <w:rFonts w:ascii="Times New Roman" w:eastAsia="Times New Roman" w:hAnsi="Times New Roman" w:cs="Times New Roman"/>
                <w:color w:val="000000"/>
                <w:sz w:val="18"/>
                <w:szCs w:val="18"/>
                <w:lang w:val="en-CA"/>
              </w:rPr>
              <w:t>): “</w:t>
            </w:r>
            <w:r w:rsidR="00F11724" w:rsidRPr="00DB0204">
              <w:rPr>
                <w:rFonts w:ascii="Times New Roman" w:eastAsia="Times New Roman" w:hAnsi="Times New Roman" w:cs="Times New Roman"/>
                <w:i/>
                <w:iCs/>
                <w:color w:val="000000"/>
                <w:sz w:val="18"/>
                <w:szCs w:val="18"/>
                <w:lang w:val="en-CA"/>
              </w:rPr>
              <w:t>Well</w:t>
            </w:r>
            <w:r w:rsidR="00F11724" w:rsidRPr="00DB0204">
              <w:rPr>
                <w:rFonts w:ascii="Times New Roman" w:eastAsia="Times New Roman" w:hAnsi="Times New Roman" w:cs="Times New Roman"/>
                <w:i/>
                <w:iCs/>
                <w:color w:val="000000"/>
                <w:sz w:val="20"/>
                <w:szCs w:val="20"/>
                <w:lang w:val="en-CA"/>
              </w:rPr>
              <w:t xml:space="preserve">, they were trying to get me off [ventilator], I wasn't strong enough. So, I kept going into almost a coma, they couldn't wake me up. So, that happens sometimes. And one time I almost died and then they finally decided I should be ventilated at night all the time. Cause they were trying to wean me off and it was too much. So, I was totally out, I was hallucinating all the time and kept going into almost a coma. My blood pressure would drop </w:t>
            </w:r>
            <w:proofErr w:type="gramStart"/>
            <w:r w:rsidR="00F11724" w:rsidRPr="00DB0204">
              <w:rPr>
                <w:rFonts w:ascii="Times New Roman" w:eastAsia="Times New Roman" w:hAnsi="Times New Roman" w:cs="Times New Roman"/>
                <w:i/>
                <w:iCs/>
                <w:color w:val="000000"/>
                <w:sz w:val="20"/>
                <w:szCs w:val="20"/>
                <w:lang w:val="en-CA"/>
              </w:rPr>
              <w:t>to</w:t>
            </w:r>
            <w:proofErr w:type="gramEnd"/>
            <w:r w:rsidR="00F11724" w:rsidRPr="00DB0204">
              <w:rPr>
                <w:rFonts w:ascii="Times New Roman" w:eastAsia="Times New Roman" w:hAnsi="Times New Roman" w:cs="Times New Roman"/>
                <w:i/>
                <w:iCs/>
                <w:color w:val="000000"/>
                <w:sz w:val="20"/>
                <w:szCs w:val="20"/>
                <w:lang w:val="en-CA"/>
              </w:rPr>
              <w:t xml:space="preserve"> almost nothing. They </w:t>
            </w:r>
            <w:proofErr w:type="gramStart"/>
            <w:r w:rsidR="00F11724" w:rsidRPr="00DB0204">
              <w:rPr>
                <w:rFonts w:ascii="Times New Roman" w:eastAsia="Times New Roman" w:hAnsi="Times New Roman" w:cs="Times New Roman"/>
                <w:i/>
                <w:iCs/>
                <w:color w:val="000000"/>
                <w:sz w:val="20"/>
                <w:szCs w:val="20"/>
                <w:lang w:val="en-CA"/>
              </w:rPr>
              <w:t>have to</w:t>
            </w:r>
            <w:proofErr w:type="gramEnd"/>
            <w:r w:rsidR="00F11724" w:rsidRPr="00DB0204">
              <w:rPr>
                <w:rFonts w:ascii="Times New Roman" w:eastAsia="Times New Roman" w:hAnsi="Times New Roman" w:cs="Times New Roman"/>
                <w:i/>
                <w:iCs/>
                <w:color w:val="000000"/>
                <w:sz w:val="20"/>
                <w:szCs w:val="20"/>
                <w:lang w:val="en-CA"/>
              </w:rPr>
              <w:t xml:space="preserve"> revive me! And finally, I would beg them not to do that . . . So, then the medicine, I finally got approved!” </w:t>
            </w:r>
            <w:r w:rsidR="00F11724" w:rsidRPr="00DB0204">
              <w:rPr>
                <w:rFonts w:ascii="Times New Roman" w:eastAsia="Times New Roman" w:hAnsi="Times New Roman" w:cs="Times New Roman"/>
                <w:color w:val="000000"/>
                <w:sz w:val="20"/>
                <w:szCs w:val="20"/>
                <w:lang w:val="en-CA"/>
              </w:rPr>
              <w:t>(Patient, Pompe)</w:t>
            </w:r>
          </w:p>
        </w:tc>
      </w:tr>
      <w:tr w:rsidR="00805CCA" w:rsidRPr="00DB0204" w14:paraId="67BFEAB0" w14:textId="77777777" w:rsidTr="00F11724">
        <w:tc>
          <w:tcPr>
            <w:tcW w:w="8910" w:type="dxa"/>
            <w:shd w:val="clear" w:color="auto" w:fill="auto"/>
          </w:tcPr>
          <w:p w14:paraId="762E42A7" w14:textId="66F866D1" w:rsidR="00805CCA" w:rsidRPr="00DB0204" w:rsidRDefault="00805CCA" w:rsidP="00F11724">
            <w:pPr>
              <w:spacing w:after="240"/>
              <w:textAlignment w:val="baseline"/>
              <w:rPr>
                <w:rFonts w:ascii="Times New Roman" w:eastAsia="Times New Roman" w:hAnsi="Times New Roman" w:cs="Times New Roman"/>
                <w:b/>
                <w:bCs/>
                <w:color w:val="000000"/>
                <w:sz w:val="18"/>
                <w:szCs w:val="18"/>
                <w:lang w:val="en-CA"/>
              </w:rPr>
            </w:pPr>
            <w:r w:rsidRPr="00DB0204">
              <w:rPr>
                <w:rFonts w:ascii="Times New Roman" w:eastAsia="Times New Roman" w:hAnsi="Times New Roman" w:cs="Times New Roman"/>
                <w:b/>
                <w:bCs/>
                <w:color w:val="000000"/>
                <w:sz w:val="18"/>
                <w:szCs w:val="18"/>
                <w:lang w:val="en-CA"/>
              </w:rPr>
              <w:lastRenderedPageBreak/>
              <w:t>[2e]</w:t>
            </w:r>
            <w:r w:rsidR="002F0751" w:rsidRPr="00DB0204">
              <w:rPr>
                <w:rFonts w:ascii="Times New Roman" w:eastAsia="Times New Roman" w:hAnsi="Times New Roman" w:cs="Times New Roman"/>
                <w:color w:val="000000"/>
                <w:sz w:val="20"/>
                <w:szCs w:val="20"/>
                <w:lang w:val="en-CA"/>
              </w:rPr>
              <w:t> Participant (</w:t>
            </w:r>
            <w:r w:rsidR="00F46691" w:rsidRPr="00DB0204">
              <w:rPr>
                <w:rFonts w:ascii="Times New Roman" w:eastAsia="Times New Roman" w:hAnsi="Times New Roman" w:cs="Times New Roman"/>
                <w:color w:val="000000"/>
                <w:sz w:val="20"/>
                <w:szCs w:val="20"/>
                <w:lang w:val="en-CA"/>
              </w:rPr>
              <w:t>18</w:t>
            </w:r>
            <w:r w:rsidR="002F0751" w:rsidRPr="00DB0204">
              <w:rPr>
                <w:rFonts w:ascii="Times New Roman" w:eastAsia="Times New Roman" w:hAnsi="Times New Roman" w:cs="Times New Roman"/>
                <w:color w:val="000000"/>
                <w:sz w:val="20"/>
                <w:szCs w:val="20"/>
                <w:lang w:val="en-CA"/>
              </w:rPr>
              <w:t>):</w:t>
            </w:r>
            <w:r w:rsidR="002F0751" w:rsidRPr="00DB0204">
              <w:rPr>
                <w:rFonts w:ascii="Times New Roman" w:eastAsia="Times New Roman" w:hAnsi="Times New Roman" w:cs="Times New Roman"/>
                <w:i/>
                <w:iCs/>
                <w:color w:val="000000"/>
                <w:sz w:val="20"/>
                <w:szCs w:val="20"/>
                <w:lang w:val="en-CA"/>
              </w:rPr>
              <w:t xml:space="preserve"> “And you </w:t>
            </w:r>
            <w:proofErr w:type="spellStart"/>
            <w:r w:rsidR="002F0751" w:rsidRPr="00DB0204">
              <w:rPr>
                <w:rFonts w:ascii="Times New Roman" w:eastAsia="Times New Roman" w:hAnsi="Times New Roman" w:cs="Times New Roman"/>
                <w:i/>
                <w:iCs/>
                <w:color w:val="000000"/>
                <w:sz w:val="20"/>
                <w:szCs w:val="20"/>
                <w:lang w:val="en-CA"/>
              </w:rPr>
              <w:t>gotta</w:t>
            </w:r>
            <w:proofErr w:type="spellEnd"/>
            <w:r w:rsidR="002F0751" w:rsidRPr="00DB0204">
              <w:rPr>
                <w:rFonts w:ascii="Times New Roman" w:eastAsia="Times New Roman" w:hAnsi="Times New Roman" w:cs="Times New Roman"/>
                <w:i/>
                <w:iCs/>
                <w:color w:val="000000"/>
                <w:sz w:val="20"/>
                <w:szCs w:val="20"/>
                <w:lang w:val="en-CA"/>
              </w:rPr>
              <w:t xml:space="preserve"> remember, the person that has the disease is usually very sick and they're not capable of making decisions at the time, not knowledgeable about the disease whatsoever. So, you need a spokesperson. You need someone that can be your advocate.” </w:t>
            </w:r>
            <w:r w:rsidR="002F0751" w:rsidRPr="00DB0204">
              <w:rPr>
                <w:rFonts w:ascii="Times New Roman" w:eastAsia="Times New Roman" w:hAnsi="Times New Roman" w:cs="Times New Roman"/>
                <w:color w:val="000000"/>
                <w:sz w:val="20"/>
                <w:szCs w:val="20"/>
                <w:lang w:val="en-CA"/>
              </w:rPr>
              <w:t>(Patient, Pompe)</w:t>
            </w:r>
          </w:p>
        </w:tc>
      </w:tr>
      <w:tr w:rsidR="00F11724" w:rsidRPr="00DB0204" w14:paraId="0147FBA3" w14:textId="77777777" w:rsidTr="00F11724">
        <w:tc>
          <w:tcPr>
            <w:tcW w:w="8910" w:type="dxa"/>
            <w:shd w:val="clear" w:color="auto" w:fill="auto"/>
          </w:tcPr>
          <w:p w14:paraId="08FD879B" w14:textId="6E8B6335" w:rsidR="00F11724" w:rsidRPr="00DB0204" w:rsidRDefault="00F11724" w:rsidP="00F11724">
            <w:pPr>
              <w:spacing w:after="240"/>
              <w:textAlignment w:val="baseline"/>
              <w:rPr>
                <w:rFonts w:ascii="Times New Roman" w:eastAsia="Times New Roman" w:hAnsi="Times New Roman" w:cs="Times New Roman"/>
                <w:b/>
                <w:bCs/>
                <w:color w:val="000000"/>
                <w:sz w:val="18"/>
                <w:szCs w:val="18"/>
                <w:lang w:val="en-CA"/>
              </w:rPr>
            </w:pPr>
            <w:r w:rsidRPr="00DB0204">
              <w:rPr>
                <w:rFonts w:ascii="Times New Roman" w:eastAsia="Times New Roman" w:hAnsi="Times New Roman" w:cs="Times New Roman"/>
                <w:b/>
                <w:bCs/>
                <w:color w:val="000000"/>
                <w:sz w:val="18"/>
                <w:szCs w:val="18"/>
                <w:lang w:val="en-CA"/>
              </w:rPr>
              <w:t>[2</w:t>
            </w:r>
            <w:r w:rsidR="00805CCA" w:rsidRPr="00DB0204">
              <w:rPr>
                <w:rFonts w:ascii="Times New Roman" w:eastAsia="Times New Roman" w:hAnsi="Times New Roman" w:cs="Times New Roman"/>
                <w:b/>
                <w:bCs/>
                <w:color w:val="000000"/>
                <w:sz w:val="18"/>
                <w:szCs w:val="18"/>
                <w:lang w:val="en-CA"/>
              </w:rPr>
              <w:t>f</w:t>
            </w:r>
            <w:r w:rsidRPr="00DB0204">
              <w:rPr>
                <w:rFonts w:ascii="Times New Roman" w:eastAsia="Times New Roman" w:hAnsi="Times New Roman" w:cs="Times New Roman"/>
                <w:b/>
                <w:bCs/>
                <w:color w:val="000000"/>
                <w:sz w:val="18"/>
                <w:szCs w:val="18"/>
                <w:lang w:val="en-CA"/>
              </w:rPr>
              <w:t>]</w:t>
            </w:r>
            <w:r w:rsidRPr="00DB0204">
              <w:rPr>
                <w:rFonts w:ascii="Times New Roman" w:eastAsia="Times New Roman" w:hAnsi="Times New Roman" w:cs="Times New Roman"/>
                <w:color w:val="000000"/>
                <w:sz w:val="18"/>
                <w:szCs w:val="18"/>
                <w:lang w:val="en-CA"/>
              </w:rPr>
              <w:t> Participant (x): “</w:t>
            </w:r>
            <w:r w:rsidRPr="00DB0204">
              <w:rPr>
                <w:rFonts w:ascii="Times New Roman" w:eastAsia="Times New Roman" w:hAnsi="Times New Roman" w:cs="Times New Roman"/>
                <w:i/>
                <w:iCs/>
                <w:color w:val="000000"/>
                <w:sz w:val="20"/>
                <w:szCs w:val="20"/>
                <w:lang w:val="en-CA"/>
              </w:rPr>
              <w:t xml:space="preserve">It took a couple of weeks to process the paper and then you waited for a couple of months and then they say no for the reimbursement and then you resubmit things and then they say yes after another couple of months. And then when you got the drug approved for funding, the hospital said no! And, then the doctor called you and that was like almost a year now. He called you saying that we cannot give you the medication in this hospital. And then he referred you to another doctor at the [name of university redacted] and it took you one year to process your drug infusion at that hospital, not the funding because the funding was already approved.” </w:t>
            </w:r>
            <w:r w:rsidRPr="00DB0204">
              <w:rPr>
                <w:rFonts w:ascii="Times New Roman" w:eastAsia="Times New Roman" w:hAnsi="Times New Roman" w:cs="Times New Roman"/>
                <w:color w:val="000000"/>
                <w:sz w:val="18"/>
                <w:szCs w:val="18"/>
                <w:lang w:val="en-CA"/>
              </w:rPr>
              <w:t>(Patient, Pompe)</w:t>
            </w:r>
          </w:p>
        </w:tc>
      </w:tr>
      <w:tr w:rsidR="00F11724" w:rsidRPr="00DB0204" w14:paraId="636DFF89" w14:textId="77777777" w:rsidTr="00F11724">
        <w:tc>
          <w:tcPr>
            <w:tcW w:w="8910" w:type="dxa"/>
            <w:shd w:val="clear" w:color="auto" w:fill="auto"/>
          </w:tcPr>
          <w:p w14:paraId="418D43C7" w14:textId="1CBA3141" w:rsidR="00F11724" w:rsidRPr="00DB0204" w:rsidRDefault="00F11724" w:rsidP="00F11724">
            <w:pPr>
              <w:spacing w:after="240"/>
              <w:textAlignment w:val="baseline"/>
              <w:rPr>
                <w:rFonts w:ascii="Times New Roman" w:eastAsia="Times New Roman" w:hAnsi="Times New Roman" w:cs="Times New Roman"/>
                <w:b/>
                <w:bCs/>
                <w:color w:val="000000"/>
                <w:sz w:val="18"/>
                <w:szCs w:val="18"/>
                <w:lang w:val="en-CA"/>
              </w:rPr>
            </w:pPr>
            <w:r w:rsidRPr="00DB0204">
              <w:rPr>
                <w:rFonts w:ascii="Times New Roman" w:eastAsia="Times New Roman" w:hAnsi="Times New Roman" w:cs="Times New Roman"/>
                <w:b/>
                <w:bCs/>
                <w:color w:val="000000"/>
                <w:sz w:val="18"/>
                <w:szCs w:val="18"/>
                <w:lang w:val="en-CA"/>
              </w:rPr>
              <w:t>[2</w:t>
            </w:r>
            <w:r w:rsidR="00805CCA" w:rsidRPr="00DB0204">
              <w:rPr>
                <w:rFonts w:ascii="Times New Roman" w:eastAsia="Times New Roman" w:hAnsi="Times New Roman" w:cs="Times New Roman"/>
                <w:b/>
                <w:bCs/>
                <w:color w:val="000000"/>
                <w:sz w:val="18"/>
                <w:szCs w:val="18"/>
                <w:lang w:val="en-CA"/>
              </w:rPr>
              <w:t>g</w:t>
            </w:r>
            <w:r w:rsidRPr="00DB0204">
              <w:rPr>
                <w:rFonts w:ascii="Times New Roman" w:eastAsia="Times New Roman" w:hAnsi="Times New Roman" w:cs="Times New Roman"/>
                <w:b/>
                <w:bCs/>
                <w:color w:val="000000"/>
                <w:sz w:val="18"/>
                <w:szCs w:val="18"/>
                <w:lang w:val="en-CA"/>
              </w:rPr>
              <w:t>]</w:t>
            </w:r>
            <w:r w:rsidRPr="00DB0204">
              <w:rPr>
                <w:rFonts w:ascii="Times New Roman" w:eastAsia="Times New Roman" w:hAnsi="Times New Roman" w:cs="Times New Roman"/>
                <w:color w:val="000000"/>
                <w:sz w:val="18"/>
                <w:szCs w:val="18"/>
                <w:lang w:val="en-CA"/>
              </w:rPr>
              <w:t> Participant (x): “</w:t>
            </w:r>
            <w:r w:rsidRPr="00DB0204">
              <w:rPr>
                <w:rFonts w:ascii="Times New Roman" w:eastAsia="Times New Roman" w:hAnsi="Times New Roman" w:cs="Times New Roman"/>
                <w:i/>
                <w:iCs/>
                <w:color w:val="000000"/>
                <w:sz w:val="20"/>
                <w:szCs w:val="20"/>
                <w:lang w:val="en-CA"/>
              </w:rPr>
              <w:t xml:space="preserve">Our fight [was] with the reimbursement because the way the private insurance worked was that we had to prepay the hospital, so the hospital would bring it [ERT] in. Every Thursday, (child's name redacted) would go to the hospital and do ERT . . . I had to go down and pay their pharmacy before the medication was brought up where it was intravenous into his body. The problem is that these medications are very expensive! We ended up maxing out our credit limit because the insurance would take eight weeks to pay them back. So, if you calculate like he was a baby, so it was probably about $3000 at the time; so, 3000 times eight, you could imagine how much money was on the credit card. Right! So, our struggle was more with that part of it . . . I had to call all my credit card companies and max up my limits to accommodate the wait time. And we got all our money back. Everything was paid in full. It's just the gap in between. Not Everybody has $3,000 in a week. So that was a big issue! . . .It's a very stressful period for sure in a parent's or a person's life. And on top of it they </w:t>
            </w:r>
            <w:proofErr w:type="gramStart"/>
            <w:r w:rsidRPr="00DB0204">
              <w:rPr>
                <w:rFonts w:ascii="Times New Roman" w:eastAsia="Times New Roman" w:hAnsi="Times New Roman" w:cs="Times New Roman"/>
                <w:i/>
                <w:iCs/>
                <w:color w:val="000000"/>
                <w:sz w:val="20"/>
                <w:szCs w:val="20"/>
                <w:lang w:val="en-CA"/>
              </w:rPr>
              <w:t>have to</w:t>
            </w:r>
            <w:proofErr w:type="gramEnd"/>
            <w:r w:rsidRPr="00DB0204">
              <w:rPr>
                <w:rFonts w:ascii="Times New Roman" w:eastAsia="Times New Roman" w:hAnsi="Times New Roman" w:cs="Times New Roman"/>
                <w:i/>
                <w:iCs/>
                <w:color w:val="000000"/>
                <w:sz w:val="20"/>
                <w:szCs w:val="20"/>
                <w:lang w:val="en-CA"/>
              </w:rPr>
              <w:t xml:space="preserve"> go through this getting access to the drug and figuring out how to pay for it. I can't explain to you, when I had to call my credit card companies to up all my limits, I was getting hard time because my husband had stopped working. And I was crying on the phone with the visa and master cards saying, look my son needs this drug, I need you to up my limit.” </w:t>
            </w:r>
            <w:r w:rsidRPr="00DB0204">
              <w:rPr>
                <w:rFonts w:ascii="Times New Roman" w:eastAsia="Times New Roman" w:hAnsi="Times New Roman" w:cs="Times New Roman"/>
                <w:color w:val="000000"/>
                <w:sz w:val="20"/>
                <w:szCs w:val="20"/>
                <w:lang w:val="en-CA"/>
              </w:rPr>
              <w:t>(Parent, MPS I/Hurler)</w:t>
            </w:r>
          </w:p>
        </w:tc>
      </w:tr>
      <w:tr w:rsidR="00F11724" w:rsidRPr="00DB0204" w14:paraId="30921ACE" w14:textId="77777777" w:rsidTr="00F11724">
        <w:tc>
          <w:tcPr>
            <w:tcW w:w="8910" w:type="dxa"/>
            <w:shd w:val="clear" w:color="auto" w:fill="auto"/>
          </w:tcPr>
          <w:p w14:paraId="0DF112B3" w14:textId="5DFE2020" w:rsidR="00F11724" w:rsidRPr="00DB0204" w:rsidRDefault="00F11724" w:rsidP="00F11724">
            <w:pPr>
              <w:spacing w:after="240"/>
              <w:textAlignment w:val="baseline"/>
              <w:rPr>
                <w:rFonts w:ascii="Times New Roman" w:eastAsia="Times New Roman" w:hAnsi="Times New Roman" w:cs="Times New Roman"/>
                <w:i/>
                <w:iCs/>
                <w:color w:val="000000"/>
                <w:sz w:val="18"/>
                <w:szCs w:val="18"/>
                <w:lang w:val="en-CA"/>
              </w:rPr>
            </w:pPr>
            <w:r w:rsidRPr="00DB0204">
              <w:rPr>
                <w:rFonts w:ascii="Times New Roman" w:eastAsia="Times New Roman" w:hAnsi="Times New Roman" w:cs="Times New Roman"/>
                <w:b/>
                <w:bCs/>
                <w:color w:val="000000"/>
                <w:sz w:val="18"/>
                <w:szCs w:val="18"/>
                <w:lang w:val="en-CA"/>
              </w:rPr>
              <w:t>[2</w:t>
            </w:r>
            <w:r w:rsidR="00805CCA" w:rsidRPr="00DB0204">
              <w:rPr>
                <w:rFonts w:ascii="Times New Roman" w:eastAsia="Times New Roman" w:hAnsi="Times New Roman" w:cs="Times New Roman"/>
                <w:b/>
                <w:bCs/>
                <w:color w:val="000000"/>
                <w:sz w:val="18"/>
                <w:szCs w:val="18"/>
                <w:lang w:val="en-CA"/>
              </w:rPr>
              <w:t>h</w:t>
            </w:r>
            <w:r w:rsidRPr="00DB0204">
              <w:rPr>
                <w:rFonts w:ascii="Times New Roman" w:eastAsia="Times New Roman" w:hAnsi="Times New Roman" w:cs="Times New Roman"/>
                <w:b/>
                <w:bCs/>
                <w:color w:val="000000"/>
                <w:sz w:val="18"/>
                <w:szCs w:val="18"/>
                <w:lang w:val="en-CA"/>
              </w:rPr>
              <w:t>]</w:t>
            </w:r>
            <w:r w:rsidRPr="00DB0204">
              <w:rPr>
                <w:rFonts w:ascii="Times New Roman" w:eastAsia="Times New Roman" w:hAnsi="Times New Roman" w:cs="Times New Roman"/>
                <w:color w:val="000000"/>
                <w:sz w:val="18"/>
                <w:szCs w:val="18"/>
                <w:lang w:val="en-CA"/>
              </w:rPr>
              <w:t> Participant (18): “</w:t>
            </w:r>
            <w:r w:rsidRPr="00DB0204">
              <w:rPr>
                <w:rFonts w:ascii="Times New Roman" w:eastAsia="Times New Roman" w:hAnsi="Times New Roman" w:cs="Times New Roman"/>
                <w:i/>
                <w:iCs/>
                <w:color w:val="000000"/>
                <w:sz w:val="18"/>
                <w:szCs w:val="18"/>
                <w:lang w:val="en-CA"/>
              </w:rPr>
              <w:t xml:space="preserve">I think the biggest issue for me is that the doctor, the specialist (name redacted) I was seeing, tried to deter me from getting the treatment. He told me twice that it would not be of any benefit to me. It wasn't until I went away to a conference that I realized that all these people were taking the treatment. So, I came back and then we went further with it through the private company.” </w:t>
            </w:r>
            <w:r w:rsidRPr="00DB0204">
              <w:rPr>
                <w:rFonts w:ascii="Times New Roman" w:eastAsia="Times New Roman" w:hAnsi="Times New Roman" w:cs="Times New Roman"/>
                <w:color w:val="000000"/>
                <w:sz w:val="18"/>
                <w:szCs w:val="18"/>
                <w:lang w:val="en-CA"/>
              </w:rPr>
              <w:t>(Patient, Pompe)</w:t>
            </w:r>
          </w:p>
          <w:p w14:paraId="74670E07" w14:textId="5A3AEBBF" w:rsidR="00F11724" w:rsidRPr="00DB0204" w:rsidRDefault="00F11724" w:rsidP="00F11724">
            <w:pPr>
              <w:spacing w:after="240"/>
              <w:textAlignment w:val="baseline"/>
              <w:rPr>
                <w:rFonts w:ascii="Times New Roman" w:eastAsia="Times New Roman" w:hAnsi="Times New Roman" w:cs="Times New Roman"/>
                <w:b/>
                <w:bCs/>
                <w:color w:val="000000"/>
                <w:sz w:val="18"/>
                <w:szCs w:val="18"/>
                <w:lang w:val="en-CA"/>
              </w:rPr>
            </w:pPr>
            <w:r w:rsidRPr="00DB0204">
              <w:rPr>
                <w:rFonts w:ascii="Times New Roman" w:eastAsia="Times New Roman" w:hAnsi="Times New Roman" w:cs="Times New Roman"/>
                <w:b/>
                <w:bCs/>
                <w:color w:val="000000"/>
                <w:sz w:val="18"/>
                <w:szCs w:val="18"/>
                <w:lang w:val="en-CA"/>
              </w:rPr>
              <w:t>[2</w:t>
            </w:r>
            <w:r w:rsidR="00805CCA" w:rsidRPr="00DB0204">
              <w:rPr>
                <w:rFonts w:ascii="Times New Roman" w:eastAsia="Times New Roman" w:hAnsi="Times New Roman" w:cs="Times New Roman"/>
                <w:b/>
                <w:bCs/>
                <w:color w:val="000000"/>
                <w:sz w:val="18"/>
                <w:szCs w:val="18"/>
                <w:lang w:val="en-CA"/>
              </w:rPr>
              <w:t>i</w:t>
            </w:r>
            <w:r w:rsidRPr="00DB0204">
              <w:rPr>
                <w:rFonts w:ascii="Times New Roman" w:eastAsia="Times New Roman" w:hAnsi="Times New Roman" w:cs="Times New Roman"/>
                <w:b/>
                <w:bCs/>
                <w:color w:val="000000"/>
                <w:sz w:val="18"/>
                <w:szCs w:val="18"/>
                <w:lang w:val="en-CA"/>
              </w:rPr>
              <w:t>]</w:t>
            </w:r>
            <w:r w:rsidRPr="00DB0204">
              <w:rPr>
                <w:rFonts w:ascii="Times New Roman" w:eastAsia="Times New Roman" w:hAnsi="Times New Roman" w:cs="Times New Roman"/>
                <w:color w:val="000000"/>
                <w:sz w:val="18"/>
                <w:szCs w:val="18"/>
                <w:lang w:val="en-CA"/>
              </w:rPr>
              <w:t> Participant (22): “</w:t>
            </w:r>
            <w:r w:rsidRPr="00DB0204">
              <w:rPr>
                <w:rFonts w:ascii="Times New Roman" w:eastAsia="Times New Roman" w:hAnsi="Times New Roman" w:cs="Times New Roman"/>
                <w:i/>
                <w:iCs/>
                <w:color w:val="000000"/>
                <w:sz w:val="18"/>
                <w:szCs w:val="18"/>
                <w:lang w:val="en-CA"/>
              </w:rPr>
              <w:t xml:space="preserve">I told the doctor I wanted to take it [the orphan drug] and like he said no, and then I started to beg, and he said </w:t>
            </w:r>
            <w:proofErr w:type="gramStart"/>
            <w:r w:rsidRPr="00DB0204">
              <w:rPr>
                <w:rFonts w:ascii="Times New Roman" w:eastAsia="Times New Roman" w:hAnsi="Times New Roman" w:cs="Times New Roman"/>
                <w:i/>
                <w:iCs/>
                <w:color w:val="000000"/>
                <w:sz w:val="18"/>
                <w:szCs w:val="18"/>
                <w:lang w:val="en-CA"/>
              </w:rPr>
              <w:t>okay</w:t>
            </w:r>
            <w:proofErr w:type="gramEnd"/>
            <w:r w:rsidRPr="00DB0204">
              <w:rPr>
                <w:rFonts w:ascii="Times New Roman" w:eastAsia="Times New Roman" w:hAnsi="Times New Roman" w:cs="Times New Roman"/>
                <w:i/>
                <w:iCs/>
                <w:color w:val="000000"/>
                <w:sz w:val="18"/>
                <w:szCs w:val="18"/>
                <w:lang w:val="en-CA"/>
              </w:rPr>
              <w:t xml:space="preserve">. I feel like there's a lot of push to do. So, we're sort of left to the doctors.” </w:t>
            </w:r>
            <w:r w:rsidRPr="00DB0204">
              <w:rPr>
                <w:rFonts w:ascii="Times New Roman" w:eastAsia="Times New Roman" w:hAnsi="Times New Roman" w:cs="Times New Roman"/>
                <w:color w:val="000000"/>
                <w:sz w:val="18"/>
                <w:szCs w:val="18"/>
                <w:lang w:val="en-CA"/>
              </w:rPr>
              <w:t>(Patient, Gaucher)</w:t>
            </w:r>
          </w:p>
        </w:tc>
      </w:tr>
      <w:tr w:rsidR="00F11724" w:rsidRPr="00DB0204" w14:paraId="77B0A8B8" w14:textId="77777777" w:rsidTr="00F11724">
        <w:tc>
          <w:tcPr>
            <w:tcW w:w="8910" w:type="dxa"/>
            <w:shd w:val="clear" w:color="auto" w:fill="auto"/>
            <w:hideMark/>
          </w:tcPr>
          <w:p w14:paraId="1C4755BB" w14:textId="77777777" w:rsidR="00F11724" w:rsidRPr="00DB0204" w:rsidRDefault="00F11724" w:rsidP="00F11724">
            <w:pPr>
              <w:spacing w:after="240"/>
              <w:textAlignment w:val="baseline"/>
              <w:rPr>
                <w:rFonts w:ascii="Times New Roman" w:eastAsia="Times New Roman" w:hAnsi="Times New Roman" w:cs="Times New Roman"/>
              </w:rPr>
            </w:pPr>
            <w:r w:rsidRPr="00DB0204">
              <w:rPr>
                <w:rFonts w:ascii="Times New Roman" w:eastAsia="Times New Roman" w:hAnsi="Times New Roman" w:cs="Times New Roman"/>
                <w:b/>
                <w:bCs/>
                <w:color w:val="000000"/>
                <w:sz w:val="18"/>
                <w:szCs w:val="18"/>
                <w:lang w:val="en-CA"/>
              </w:rPr>
              <w:t>Sub‐theme 3: Patient Engagement in Orphan Drug Lifecycle</w:t>
            </w:r>
          </w:p>
        </w:tc>
      </w:tr>
      <w:tr w:rsidR="00F11724" w:rsidRPr="00DB0204" w14:paraId="1930A15F" w14:textId="77777777" w:rsidTr="00F11724">
        <w:tc>
          <w:tcPr>
            <w:tcW w:w="8910" w:type="dxa"/>
            <w:shd w:val="clear" w:color="auto" w:fill="auto"/>
            <w:hideMark/>
          </w:tcPr>
          <w:p w14:paraId="01363F8C" w14:textId="18050E04" w:rsidR="00F11724" w:rsidRPr="00DB0204" w:rsidRDefault="005F1CDA" w:rsidP="00A70732">
            <w:pPr>
              <w:spacing w:after="240"/>
              <w:textAlignment w:val="baseline"/>
              <w:rPr>
                <w:rFonts w:ascii="Times New Roman" w:eastAsia="Times New Roman" w:hAnsi="Times New Roman" w:cs="Times New Roman"/>
                <w:i/>
                <w:iCs/>
                <w:color w:val="000000"/>
                <w:sz w:val="18"/>
                <w:szCs w:val="18"/>
                <w:lang w:val="en-CA"/>
              </w:rPr>
            </w:pPr>
            <w:r w:rsidRPr="00DB0204">
              <w:rPr>
                <w:rFonts w:ascii="Times New Roman" w:eastAsia="Times New Roman" w:hAnsi="Times New Roman" w:cs="Times New Roman"/>
                <w:b/>
                <w:bCs/>
                <w:color w:val="000000"/>
                <w:sz w:val="18"/>
                <w:szCs w:val="18"/>
                <w:lang w:val="en-CA"/>
              </w:rPr>
              <w:t>[3a]</w:t>
            </w:r>
            <w:r w:rsidRPr="00DB0204">
              <w:rPr>
                <w:rFonts w:ascii="Times New Roman" w:eastAsia="Times New Roman" w:hAnsi="Times New Roman" w:cs="Times New Roman"/>
                <w:color w:val="000000"/>
                <w:sz w:val="18"/>
                <w:szCs w:val="18"/>
                <w:lang w:val="en-CA"/>
              </w:rPr>
              <w:t> Participant (x): </w:t>
            </w:r>
            <w:r w:rsidRPr="00DB0204">
              <w:rPr>
                <w:rFonts w:ascii="Times New Roman" w:eastAsia="Times New Roman" w:hAnsi="Times New Roman" w:cs="Times New Roman"/>
                <w:i/>
                <w:iCs/>
                <w:color w:val="000000"/>
                <w:sz w:val="18"/>
                <w:szCs w:val="18"/>
                <w:lang w:val="en-CA"/>
              </w:rPr>
              <w:t xml:space="preserve">“I think insights provided by patients are very valuable. The regulators and the decision-makers … don't know the specific things that really concern the patient.” </w:t>
            </w:r>
            <w:r w:rsidRPr="00DB0204">
              <w:rPr>
                <w:rFonts w:ascii="Times New Roman" w:eastAsia="Times New Roman" w:hAnsi="Times New Roman" w:cs="Times New Roman"/>
                <w:color w:val="000000"/>
                <w:sz w:val="18"/>
                <w:szCs w:val="18"/>
                <w:lang w:val="en-CA"/>
              </w:rPr>
              <w:t>(Patient, MPS IV/Morquio)</w:t>
            </w:r>
          </w:p>
        </w:tc>
      </w:tr>
      <w:tr w:rsidR="00867241" w:rsidRPr="00DB0204" w14:paraId="17FD715D" w14:textId="77777777" w:rsidTr="00F11724">
        <w:tc>
          <w:tcPr>
            <w:tcW w:w="8910" w:type="dxa"/>
            <w:shd w:val="clear" w:color="auto" w:fill="auto"/>
          </w:tcPr>
          <w:p w14:paraId="6F39D06A" w14:textId="1047BC3C" w:rsidR="00867241" w:rsidRPr="00DB0204" w:rsidRDefault="00867241" w:rsidP="00867241">
            <w:pPr>
              <w:spacing w:after="240"/>
              <w:textAlignment w:val="baseline"/>
              <w:rPr>
                <w:rFonts w:ascii="Times New Roman" w:eastAsia="Times New Roman" w:hAnsi="Times New Roman" w:cs="Times New Roman"/>
                <w:b/>
                <w:bCs/>
                <w:color w:val="000000"/>
                <w:sz w:val="18"/>
                <w:szCs w:val="18"/>
                <w:lang w:val="en-CA"/>
              </w:rPr>
            </w:pPr>
            <w:r w:rsidRPr="00DB0204">
              <w:rPr>
                <w:rFonts w:ascii="Times New Roman" w:eastAsia="Times New Roman" w:hAnsi="Times New Roman" w:cs="Times New Roman"/>
                <w:b/>
                <w:bCs/>
                <w:color w:val="000000"/>
                <w:sz w:val="18"/>
                <w:szCs w:val="18"/>
                <w:lang w:val="en-CA"/>
              </w:rPr>
              <w:t>[3b]</w:t>
            </w:r>
            <w:r w:rsidRPr="00DB0204">
              <w:rPr>
                <w:rFonts w:ascii="Times New Roman" w:eastAsia="Times New Roman" w:hAnsi="Times New Roman" w:cs="Times New Roman"/>
                <w:color w:val="000000"/>
                <w:sz w:val="18"/>
                <w:szCs w:val="18"/>
                <w:lang w:val="en-CA"/>
              </w:rPr>
              <w:t> Participant (x): </w:t>
            </w:r>
            <w:r w:rsidRPr="00DB0204">
              <w:rPr>
                <w:rFonts w:ascii="Times New Roman" w:eastAsia="Times New Roman" w:hAnsi="Times New Roman" w:cs="Times New Roman"/>
                <w:i/>
                <w:iCs/>
                <w:color w:val="000000"/>
                <w:sz w:val="18"/>
                <w:szCs w:val="18"/>
                <w:lang w:val="en-CA"/>
              </w:rPr>
              <w:t xml:space="preserve">“We were not invited in. It is just the doctors . . .. Families are left out.” </w:t>
            </w:r>
            <w:r w:rsidRPr="00DB0204">
              <w:rPr>
                <w:rFonts w:ascii="Times New Roman" w:eastAsia="Times New Roman" w:hAnsi="Times New Roman" w:cs="Times New Roman"/>
                <w:color w:val="000000"/>
                <w:sz w:val="18"/>
                <w:szCs w:val="18"/>
                <w:lang w:val="en-CA"/>
              </w:rPr>
              <w:t>(Parent, MPS IV/Morquio)</w:t>
            </w:r>
          </w:p>
        </w:tc>
      </w:tr>
      <w:tr w:rsidR="00867241" w:rsidRPr="00DB0204" w14:paraId="4449B780" w14:textId="77777777" w:rsidTr="00F11724">
        <w:tc>
          <w:tcPr>
            <w:tcW w:w="8910" w:type="dxa"/>
            <w:shd w:val="clear" w:color="auto" w:fill="auto"/>
            <w:hideMark/>
          </w:tcPr>
          <w:p w14:paraId="79AB863C" w14:textId="30450AD3" w:rsidR="00867241" w:rsidRPr="00DB0204" w:rsidRDefault="00867241" w:rsidP="00867241">
            <w:pPr>
              <w:spacing w:after="240"/>
              <w:textAlignment w:val="baseline"/>
              <w:rPr>
                <w:rFonts w:ascii="Times New Roman" w:eastAsia="Times New Roman" w:hAnsi="Times New Roman" w:cs="Times New Roman"/>
              </w:rPr>
            </w:pPr>
            <w:r w:rsidRPr="00DB0204">
              <w:rPr>
                <w:rFonts w:ascii="Times New Roman" w:eastAsia="Times New Roman" w:hAnsi="Times New Roman" w:cs="Times New Roman"/>
                <w:b/>
                <w:bCs/>
                <w:color w:val="000000"/>
                <w:sz w:val="18"/>
                <w:szCs w:val="18"/>
                <w:lang w:val="en-CA"/>
              </w:rPr>
              <w:t>[3c]</w:t>
            </w:r>
            <w:r w:rsidRPr="00DB0204">
              <w:rPr>
                <w:rFonts w:ascii="Times New Roman" w:eastAsia="Times New Roman" w:hAnsi="Times New Roman" w:cs="Times New Roman"/>
                <w:color w:val="000000"/>
                <w:sz w:val="18"/>
                <w:szCs w:val="18"/>
                <w:lang w:val="en-CA"/>
              </w:rPr>
              <w:t> Participant (x): </w:t>
            </w:r>
            <w:r w:rsidRPr="00DB0204">
              <w:rPr>
                <w:rFonts w:ascii="Times New Roman" w:eastAsia="Times New Roman" w:hAnsi="Times New Roman" w:cs="Times New Roman"/>
                <w:i/>
                <w:iCs/>
                <w:color w:val="000000"/>
                <w:sz w:val="18"/>
                <w:szCs w:val="18"/>
                <w:lang w:val="en-CA"/>
              </w:rPr>
              <w:t xml:space="preserve">“I work with the Canadian Organization of Rare </w:t>
            </w:r>
            <w:proofErr w:type="gramStart"/>
            <w:r w:rsidRPr="00DB0204">
              <w:rPr>
                <w:rFonts w:ascii="Times New Roman" w:eastAsia="Times New Roman" w:hAnsi="Times New Roman" w:cs="Times New Roman"/>
                <w:i/>
                <w:iCs/>
                <w:color w:val="000000"/>
                <w:sz w:val="18"/>
                <w:szCs w:val="18"/>
                <w:lang w:val="en-CA"/>
              </w:rPr>
              <w:t>Disorders</w:t>
            </w:r>
            <w:proofErr w:type="gramEnd"/>
            <w:r w:rsidRPr="00DB0204">
              <w:rPr>
                <w:rFonts w:ascii="Times New Roman" w:eastAsia="Times New Roman" w:hAnsi="Times New Roman" w:cs="Times New Roman"/>
                <w:i/>
                <w:iCs/>
                <w:color w:val="000000"/>
                <w:sz w:val="18"/>
                <w:szCs w:val="18"/>
                <w:lang w:val="en-CA"/>
              </w:rPr>
              <w:t xml:space="preserve"> and we've lobbied the government on behalf of many rare disease patients. The opinion of that organization and myself is that we shouldn't have to fight individually for approval. It should be approved on a disease-by-disease basis. So, once you approve Myozyme for me, you approve Myozyme for all patients who meet the criteria, and there are criteria to meet. . .. It's not a formal process. They were ad-hoc committees based on patient input to criteria for approval of the drug. They're asking what we, as patients, would accept as criteria to approve the use of the drug . . . We met with the Ontario government to work out what . . . [those] criteria [were]. And the input was not just from patients’ input; it was from medical staff, experts in the field, the drug company.” </w:t>
            </w:r>
            <w:r w:rsidRPr="00DB0204">
              <w:rPr>
                <w:rFonts w:ascii="Times New Roman" w:eastAsia="Times New Roman" w:hAnsi="Times New Roman" w:cs="Times New Roman"/>
                <w:color w:val="000000"/>
                <w:sz w:val="18"/>
                <w:szCs w:val="18"/>
                <w:lang w:val="en-CA"/>
              </w:rPr>
              <w:t>(Patient, Pompe)</w:t>
            </w:r>
          </w:p>
        </w:tc>
      </w:tr>
      <w:tr w:rsidR="00867241" w:rsidRPr="00DB0204" w14:paraId="43115625" w14:textId="77777777" w:rsidTr="00DB0204">
        <w:trPr>
          <w:trHeight w:val="540"/>
        </w:trPr>
        <w:tc>
          <w:tcPr>
            <w:tcW w:w="8910" w:type="dxa"/>
            <w:shd w:val="clear" w:color="auto" w:fill="auto"/>
          </w:tcPr>
          <w:p w14:paraId="5DA94D8F" w14:textId="1BBD1446" w:rsidR="00867241" w:rsidRPr="00DB0204" w:rsidRDefault="00867241" w:rsidP="00867241">
            <w:pPr>
              <w:spacing w:after="240"/>
              <w:textAlignment w:val="baseline"/>
              <w:rPr>
                <w:rFonts w:ascii="Times New Roman" w:eastAsia="Times New Roman" w:hAnsi="Times New Roman" w:cs="Times New Roman"/>
                <w:i/>
                <w:iCs/>
                <w:color w:val="000000"/>
                <w:sz w:val="18"/>
                <w:szCs w:val="18"/>
                <w:lang w:val="en-CA"/>
              </w:rPr>
            </w:pPr>
            <w:r w:rsidRPr="00DB0204">
              <w:rPr>
                <w:rFonts w:ascii="Times New Roman" w:eastAsia="Times New Roman" w:hAnsi="Times New Roman" w:cs="Times New Roman"/>
                <w:b/>
                <w:bCs/>
                <w:color w:val="000000"/>
                <w:sz w:val="18"/>
                <w:szCs w:val="18"/>
                <w:lang w:val="en-CA"/>
              </w:rPr>
              <w:t>[3d]</w:t>
            </w:r>
            <w:r w:rsidRPr="00DB0204">
              <w:rPr>
                <w:rFonts w:ascii="Times New Roman" w:eastAsia="Times New Roman" w:hAnsi="Times New Roman" w:cs="Times New Roman"/>
                <w:color w:val="000000"/>
                <w:sz w:val="18"/>
                <w:szCs w:val="18"/>
                <w:lang w:val="en-CA"/>
              </w:rPr>
              <w:t xml:space="preserve"> Participant (x): </w:t>
            </w:r>
            <w:r w:rsidRPr="00DB0204">
              <w:rPr>
                <w:rFonts w:ascii="Times New Roman" w:eastAsia="Times New Roman" w:hAnsi="Times New Roman" w:cs="Times New Roman"/>
                <w:i/>
                <w:iCs/>
                <w:color w:val="000000"/>
                <w:sz w:val="18"/>
                <w:szCs w:val="18"/>
                <w:lang w:val="en-CA"/>
              </w:rPr>
              <w:t xml:space="preserve">“Myozyme was approved through the CDR [Common Drug Review conducted by CADTH]. I’d gone to my local MLA [Member of the Legislative Assembly] who blows me away. He's also a physician here in our town and he basically blew me off because it was too expensive. And, even given him proof and given him the articles that was published in the US, he basically said, anybody can come up with these kinds of numbers and figures and is it true?” . . .  I tried numerous times to get into see the Minister of Health in our province which they refused to see me but would send me off to speak to somebody in the New Brunswick prescription drug program who basically said the same thing: There's no proof that it works. Even though it's funded in numerous, countries, there's no proof that it works! It's like, well, what more </w:t>
            </w:r>
            <w:r w:rsidRPr="00DB0204">
              <w:rPr>
                <w:rFonts w:ascii="Times New Roman" w:eastAsia="Times New Roman" w:hAnsi="Times New Roman" w:cs="Times New Roman"/>
                <w:i/>
                <w:iCs/>
                <w:color w:val="000000"/>
                <w:sz w:val="18"/>
                <w:szCs w:val="18"/>
                <w:lang w:val="en-CA"/>
              </w:rPr>
              <w:lastRenderedPageBreak/>
              <w:t xml:space="preserve">proof do you want? I have documentation here. I have </w:t>
            </w:r>
            <w:proofErr w:type="gramStart"/>
            <w:r w:rsidRPr="00DB0204">
              <w:rPr>
                <w:rFonts w:ascii="Times New Roman" w:eastAsia="Times New Roman" w:hAnsi="Times New Roman" w:cs="Times New Roman"/>
                <w:i/>
                <w:iCs/>
                <w:color w:val="000000"/>
                <w:sz w:val="18"/>
                <w:szCs w:val="18"/>
                <w:lang w:val="en-CA"/>
              </w:rPr>
              <w:t>all of</w:t>
            </w:r>
            <w:proofErr w:type="gramEnd"/>
            <w:r w:rsidRPr="00DB0204">
              <w:rPr>
                <w:rFonts w:ascii="Times New Roman" w:eastAsia="Times New Roman" w:hAnsi="Times New Roman" w:cs="Times New Roman"/>
                <w:i/>
                <w:iCs/>
                <w:color w:val="000000"/>
                <w:sz w:val="18"/>
                <w:szCs w:val="18"/>
                <w:lang w:val="en-CA"/>
              </w:rPr>
              <w:t xml:space="preserve"> this info for you. Well, if it does get approved by the CDR, there's still no!” </w:t>
            </w:r>
            <w:r w:rsidRPr="00DB0204">
              <w:rPr>
                <w:rFonts w:ascii="Times New Roman" w:eastAsia="Times New Roman" w:hAnsi="Times New Roman" w:cs="Times New Roman"/>
                <w:color w:val="000000"/>
                <w:sz w:val="18"/>
                <w:szCs w:val="18"/>
                <w:lang w:val="en-CA"/>
              </w:rPr>
              <w:t>(Patient, Pompe)</w:t>
            </w:r>
          </w:p>
        </w:tc>
      </w:tr>
    </w:tbl>
    <w:p w14:paraId="1E7A578E" w14:textId="77777777" w:rsidR="007C0402" w:rsidRPr="00DB0204" w:rsidRDefault="007C0402" w:rsidP="00CD16CC">
      <w:pPr>
        <w:pStyle w:val="Heading2"/>
        <w:rPr>
          <w:sz w:val="24"/>
          <w:szCs w:val="24"/>
        </w:rPr>
        <w:sectPr w:rsidR="007C0402" w:rsidRPr="00DB0204" w:rsidSect="00553675">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08" w:footer="708" w:gutter="0"/>
          <w:cols w:space="708"/>
          <w:docGrid w:linePitch="360"/>
        </w:sectPr>
      </w:pPr>
    </w:p>
    <w:p w14:paraId="6512FA9E" w14:textId="25966EF1" w:rsidR="001A53C2" w:rsidRPr="00511958" w:rsidRDefault="001A53C2" w:rsidP="005D34B2">
      <w:pPr>
        <w:spacing w:after="240"/>
        <w:rPr>
          <w:rFonts w:ascii="Times New Roman" w:hAnsi="Times New Roman" w:cs="Times New Roman"/>
        </w:rPr>
      </w:pPr>
    </w:p>
    <w:sectPr w:rsidR="001A53C2" w:rsidRPr="00511958" w:rsidSect="00553675">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E01316" w14:textId="77777777" w:rsidR="001D2A10" w:rsidRDefault="001D2A10" w:rsidP="00003BE1">
      <w:r>
        <w:separator/>
      </w:r>
    </w:p>
  </w:endnote>
  <w:endnote w:type="continuationSeparator" w:id="0">
    <w:p w14:paraId="37BD2AB2" w14:textId="77777777" w:rsidR="001D2A10" w:rsidRDefault="001D2A10" w:rsidP="00003BE1">
      <w:r>
        <w:continuationSeparator/>
      </w:r>
    </w:p>
  </w:endnote>
  <w:endnote w:type="continuationNotice" w:id="1">
    <w:p w14:paraId="1846AA45" w14:textId="77777777" w:rsidR="001D2A10" w:rsidRDefault="001D2A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BA3F1" w14:textId="77777777" w:rsidR="009F1D83" w:rsidRDefault="009F1D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5553071"/>
      <w:docPartObj>
        <w:docPartGallery w:val="Page Numbers (Bottom of Page)"/>
        <w:docPartUnique/>
      </w:docPartObj>
    </w:sdtPr>
    <w:sdtEndPr>
      <w:rPr>
        <w:noProof/>
      </w:rPr>
    </w:sdtEndPr>
    <w:sdtContent>
      <w:p w14:paraId="5538D31A" w14:textId="3822423A" w:rsidR="001D2A10" w:rsidRDefault="001D2A1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159AA63" w14:textId="77777777" w:rsidR="001D2A10" w:rsidRDefault="001D2A1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D632A" w14:textId="77777777" w:rsidR="009F1D83" w:rsidRDefault="009F1D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5E6218" w14:textId="77777777" w:rsidR="001D2A10" w:rsidRDefault="001D2A10" w:rsidP="00003BE1">
      <w:r>
        <w:separator/>
      </w:r>
    </w:p>
  </w:footnote>
  <w:footnote w:type="continuationSeparator" w:id="0">
    <w:p w14:paraId="4851268A" w14:textId="77777777" w:rsidR="001D2A10" w:rsidRDefault="001D2A10" w:rsidP="00003BE1">
      <w:r>
        <w:continuationSeparator/>
      </w:r>
    </w:p>
  </w:footnote>
  <w:footnote w:type="continuationNotice" w:id="1">
    <w:p w14:paraId="7DEF4371" w14:textId="77777777" w:rsidR="001D2A10" w:rsidRDefault="001D2A1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FC631" w14:textId="77777777" w:rsidR="009F1D83" w:rsidRDefault="009F1D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D1E0F" w14:textId="77777777" w:rsidR="001D2A10" w:rsidRDefault="001D2A1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6DA0B" w14:textId="77777777" w:rsidR="009F1D83" w:rsidRDefault="009F1D83">
    <w:pPr>
      <w:pStyle w:val="Header"/>
    </w:pPr>
  </w:p>
</w:hdr>
</file>

<file path=word/intelligence2.xml><?xml version="1.0" encoding="utf-8"?>
<int2:intelligence xmlns:int2="http://schemas.microsoft.com/office/intelligence/2020/intelligence" xmlns:oel="http://schemas.microsoft.com/office/2019/extlst">
  <int2:observations>
    <int2:textHash int2:hashCode="8+NVwp6ZN0Xu2U" int2:id="RLuTdI0M">
      <int2:state int2:value="Rejected" int2:type="LegacyProofing"/>
    </int2:textHash>
    <int2:textHash int2:hashCode="4ANRHNJvIrrJSj" int2:id="9uHCbAxJ">
      <int2:state int2:value="Rejected" int2:type="LegacyProofing"/>
    </int2:textHash>
    <int2:textHash int2:hashCode="IITltbTD4Xvb4O" int2:id="p3HmdYBe">
      <int2:state int2:value="Rejected" int2:type="LegacyProofing"/>
    </int2:textHash>
    <int2:textHash int2:hashCode="t5Whzq5g9deBoY" int2:id="Yum7S89A">
      <int2:state int2:value="Rejected" int2:type="LegacyProofing"/>
    </int2:textHash>
    <int2:textHash int2:hashCode="Io3FA2ttMTuuiN" int2:id="05OBjNPg">
      <int2:state int2:value="Rejected" int2:type="LegacyProofing"/>
    </int2:textHash>
    <int2:textHash int2:hashCode="DKS8ivZgj2Mbd8" int2:id="5yx5Vs2o">
      <int2:state int2:value="Rejected" int2:type="LegacyProofing"/>
    </int2:textHash>
    <int2:textHash int2:hashCode="jLLqrLJ4ourGlX" int2:id="uhamikdK">
      <int2:state int2:value="Rejected" int2:type="LegacyProofing"/>
    </int2:textHash>
    <int2:textHash int2:hashCode="qn00mL5SkiRlVN" int2:id="I71wOyTn">
      <int2:state int2:value="Rejected" int2:type="LegacyProofing"/>
    </int2:textHash>
    <int2:textHash int2:hashCode="GPLr7np63QWvDX" int2:id="d7TdhI1p">
      <int2:state int2:value="Rejected" int2:type="LegacyProofing"/>
    </int2:textHash>
    <int2:textHash int2:hashCode="qF/6iXkFg9Zldf" int2:id="KeLCEp6M">
      <int2:state int2:value="Rejected" int2:type="LegacyProofing"/>
    </int2:textHash>
    <int2:textHash int2:hashCode="4djXRbYvkHUZNd" int2:id="Xy4zwfOA">
      <int2:state int2:value="Rejected" int2:type="LegacyProofing"/>
    </int2:textHash>
    <int2:textHash int2:hashCode="kgZPVpHkAF8Br4" int2:id="397XDcf9">
      <int2:state int2:value="Rejected" int2:type="LegacyProofing"/>
    </int2:textHash>
    <int2:textHash int2:hashCode="3rAv8vTwcSf1t7" int2:id="6NtwSGQO">
      <int2:state int2:value="Rejected" int2:type="LegacyProofing"/>
    </int2:textHash>
    <int2:textHash int2:hashCode="YLi40q31312pm1" int2:id="6VjwHQ2W">
      <int2:state int2:value="Rejected" int2:type="LegacyProofing"/>
    </int2:textHash>
    <int2:textHash int2:hashCode="D9FGsunrjq8rAh" int2:id="9ATXsTRO">
      <int2:state int2:value="Rejected" int2:type="LegacyProofing"/>
    </int2:textHash>
    <int2:textHash int2:hashCode="lZSkxAXJ+s3wXo" int2:id="Eekeb3nq">
      <int2:state int2:value="Rejected" int2:type="LegacyProofing"/>
    </int2:textHash>
    <int2:textHash int2:hashCode="g3PTbSf6FMFBfy" int2:id="HUOVOkvf">
      <int2:state int2:value="Rejected" int2:type="LegacyProofing"/>
    </int2:textHash>
    <int2:textHash int2:hashCode="tS26bdIbCEhUWB" int2:id="dbNxxGHz">
      <int2:state int2:value="Rejected" int2:type="LegacyProofing"/>
    </int2:textHash>
    <int2:textHash int2:hashCode="eHyyPHJ8plqSdk" int2:id="gYbndusE">
      <int2:state int2:value="Rejected" int2:type="LegacyProofing"/>
    </int2:textHash>
    <int2:textHash int2:hashCode="iDtWHucj0VUdag" int2:id="hDDRX0Tm">
      <int2:state int2:value="Rejected" int2:type="LegacyProofing"/>
    </int2:textHash>
    <int2:textHash int2:hashCode="FjdS8W6S1DLm0v" int2:id="qOjYpP8a">
      <int2:state int2:value="Rejected" int2:type="LegacyProofing"/>
    </int2:textHash>
    <int2:textHash int2:hashCode="ysAdj1QDptopCm" int2:id="tvJFtvEn">
      <int2:state int2:value="Rejected" int2:type="LegacyProofing"/>
    </int2:textHash>
    <int2:textHash int2:hashCode="8OGwJk8rVrvPys" int2:id="zXcmGvhS">
      <int2:state int2:value="Rejected" int2:type="LegacyProofing"/>
    </int2:textHash>
    <int2:bookmark int2:bookmarkName="_Int_0bEKmCTo" int2:invalidationBookmarkName="" int2:hashCode="5WQ4BTmIcpDM/6" int2:id="mZotkO2X">
      <int2:state int2:value="Rejected" int2:type="LegacyProofing"/>
    </int2:bookmark>
    <int2:bookmark int2:bookmarkName="_Int_waNg3ko3" int2:invalidationBookmarkName="" int2:hashCode="8oTuV1bZPw+37P" int2:id="SxC2n2QW">
      <int2:state int2:value="Rejected" int2:type="LegacyProofing"/>
    </int2:bookmark>
    <int2:bookmark int2:bookmarkName="_Int_PA4kpqwh" int2:invalidationBookmarkName="" int2:hashCode="2P050LvdLc8yLY" int2:id="iIR50I1f">
      <int2:state int2:value="Rejected" int2:type="LegacyProofing"/>
    </int2:bookmark>
    <int2:bookmark int2:bookmarkName="_Int_640yAXYe" int2:invalidationBookmarkName="" int2:hashCode="zK313j1zj76ZJj" int2:id="T9oY2C8S">
      <int2:state int2:value="Rejected" int2:type="LegacyProofing"/>
    </int2:bookmark>
    <int2:bookmark int2:bookmarkName="_Int_bditgV6U" int2:invalidationBookmarkName="" int2:hashCode="2P050LvdLc8yLY" int2:id="LGpZn08x">
      <int2:state int2:value="Rejected" int2:type="LegacyProofing"/>
    </int2:bookmark>
    <int2:bookmark int2:bookmarkName="_Int_YU41E2Sd" int2:invalidationBookmarkName="" int2:hashCode="Ki8PeZyyaSBMil" int2:id="KCHiYU7d">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0925BE"/>
    <w:multiLevelType w:val="hybridMultilevel"/>
    <w:tmpl w:val="E9A29B26"/>
    <w:lvl w:ilvl="0" w:tplc="249CF3C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4745D6"/>
    <w:multiLevelType w:val="hybridMultilevel"/>
    <w:tmpl w:val="C8283C3E"/>
    <w:lvl w:ilvl="0" w:tplc="04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136419EC"/>
    <w:multiLevelType w:val="hybridMultilevel"/>
    <w:tmpl w:val="7608A3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1F1D88"/>
    <w:multiLevelType w:val="hybridMultilevel"/>
    <w:tmpl w:val="175A5FDA"/>
    <w:lvl w:ilvl="0" w:tplc="54F24FFE">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100564"/>
    <w:multiLevelType w:val="hybridMultilevel"/>
    <w:tmpl w:val="F6D4D7C4"/>
    <w:lvl w:ilvl="0" w:tplc="04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CAB3302"/>
    <w:multiLevelType w:val="hybridMultilevel"/>
    <w:tmpl w:val="1E04D5A4"/>
    <w:lvl w:ilvl="0" w:tplc="04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41F10B5D"/>
    <w:multiLevelType w:val="hybridMultilevel"/>
    <w:tmpl w:val="1E2E27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2C71A8A"/>
    <w:multiLevelType w:val="hybridMultilevel"/>
    <w:tmpl w:val="EC72596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A8B7E02"/>
    <w:multiLevelType w:val="hybridMultilevel"/>
    <w:tmpl w:val="84680536"/>
    <w:lvl w:ilvl="0" w:tplc="09B8408C">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7FB4AB6"/>
    <w:multiLevelType w:val="hybridMultilevel"/>
    <w:tmpl w:val="C500434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9"/>
  </w:num>
  <w:num w:numId="3">
    <w:abstractNumId w:val="8"/>
  </w:num>
  <w:num w:numId="4">
    <w:abstractNumId w:val="3"/>
  </w:num>
  <w:num w:numId="5">
    <w:abstractNumId w:val="7"/>
  </w:num>
  <w:num w:numId="6">
    <w:abstractNumId w:val="5"/>
  </w:num>
  <w:num w:numId="7">
    <w:abstractNumId w:val="6"/>
  </w:num>
  <w:num w:numId="8">
    <w:abstractNumId w:val="4"/>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AxMzQBQktzU0sTcyUdpeDU4uLM/DyQAqNaAIVI/0ksAAAA"/>
  </w:docVars>
  <w:rsids>
    <w:rsidRoot w:val="007B284E"/>
    <w:rsid w:val="00000690"/>
    <w:rsid w:val="00000A91"/>
    <w:rsid w:val="00000ACA"/>
    <w:rsid w:val="00000E37"/>
    <w:rsid w:val="00001969"/>
    <w:rsid w:val="00002077"/>
    <w:rsid w:val="000029F5"/>
    <w:rsid w:val="00003BE1"/>
    <w:rsid w:val="00003F23"/>
    <w:rsid w:val="000045E8"/>
    <w:rsid w:val="00004BFF"/>
    <w:rsid w:val="00005722"/>
    <w:rsid w:val="00006088"/>
    <w:rsid w:val="0000611B"/>
    <w:rsid w:val="000070F7"/>
    <w:rsid w:val="00007550"/>
    <w:rsid w:val="00007861"/>
    <w:rsid w:val="00007D01"/>
    <w:rsid w:val="00007D6E"/>
    <w:rsid w:val="00007FA6"/>
    <w:rsid w:val="000104AE"/>
    <w:rsid w:val="0001060E"/>
    <w:rsid w:val="0001063C"/>
    <w:rsid w:val="00010DB2"/>
    <w:rsid w:val="00010E57"/>
    <w:rsid w:val="00011E55"/>
    <w:rsid w:val="00012022"/>
    <w:rsid w:val="000136C3"/>
    <w:rsid w:val="000143EC"/>
    <w:rsid w:val="00014AA4"/>
    <w:rsid w:val="00014F8B"/>
    <w:rsid w:val="00015658"/>
    <w:rsid w:val="00015A43"/>
    <w:rsid w:val="000166D0"/>
    <w:rsid w:val="00016BFC"/>
    <w:rsid w:val="000171EF"/>
    <w:rsid w:val="0002045B"/>
    <w:rsid w:val="0002090B"/>
    <w:rsid w:val="00021E10"/>
    <w:rsid w:val="0002229A"/>
    <w:rsid w:val="0002268B"/>
    <w:rsid w:val="00022877"/>
    <w:rsid w:val="00022E67"/>
    <w:rsid w:val="00023117"/>
    <w:rsid w:val="00023BAB"/>
    <w:rsid w:val="00023CF2"/>
    <w:rsid w:val="00024032"/>
    <w:rsid w:val="00024170"/>
    <w:rsid w:val="000248A7"/>
    <w:rsid w:val="00024CFF"/>
    <w:rsid w:val="00025095"/>
    <w:rsid w:val="000250C4"/>
    <w:rsid w:val="000250D3"/>
    <w:rsid w:val="0002538A"/>
    <w:rsid w:val="00025B61"/>
    <w:rsid w:val="00025BF5"/>
    <w:rsid w:val="000261F1"/>
    <w:rsid w:val="000268A2"/>
    <w:rsid w:val="00026AB6"/>
    <w:rsid w:val="0002734C"/>
    <w:rsid w:val="00027C6E"/>
    <w:rsid w:val="00027E0D"/>
    <w:rsid w:val="00027E9E"/>
    <w:rsid w:val="000300A2"/>
    <w:rsid w:val="0003035C"/>
    <w:rsid w:val="00030B98"/>
    <w:rsid w:val="00030BF3"/>
    <w:rsid w:val="00030C4C"/>
    <w:rsid w:val="00031385"/>
    <w:rsid w:val="000315B4"/>
    <w:rsid w:val="00031D22"/>
    <w:rsid w:val="00031E36"/>
    <w:rsid w:val="000325F7"/>
    <w:rsid w:val="00032818"/>
    <w:rsid w:val="00033284"/>
    <w:rsid w:val="00034EA4"/>
    <w:rsid w:val="000354E4"/>
    <w:rsid w:val="00035787"/>
    <w:rsid w:val="00035B56"/>
    <w:rsid w:val="0003624F"/>
    <w:rsid w:val="000365C5"/>
    <w:rsid w:val="0003717E"/>
    <w:rsid w:val="00037420"/>
    <w:rsid w:val="000377A7"/>
    <w:rsid w:val="00037D6D"/>
    <w:rsid w:val="00040300"/>
    <w:rsid w:val="000408AE"/>
    <w:rsid w:val="000423E8"/>
    <w:rsid w:val="0004255C"/>
    <w:rsid w:val="00042B49"/>
    <w:rsid w:val="00042E7F"/>
    <w:rsid w:val="000436FE"/>
    <w:rsid w:val="00043D71"/>
    <w:rsid w:val="00043E57"/>
    <w:rsid w:val="0004433D"/>
    <w:rsid w:val="00044688"/>
    <w:rsid w:val="00044787"/>
    <w:rsid w:val="00044A28"/>
    <w:rsid w:val="00044E0B"/>
    <w:rsid w:val="00044E35"/>
    <w:rsid w:val="0004577E"/>
    <w:rsid w:val="00045F51"/>
    <w:rsid w:val="000461A7"/>
    <w:rsid w:val="00046413"/>
    <w:rsid w:val="0004641C"/>
    <w:rsid w:val="00046CBB"/>
    <w:rsid w:val="00046E82"/>
    <w:rsid w:val="0004705B"/>
    <w:rsid w:val="0004769C"/>
    <w:rsid w:val="00047BC4"/>
    <w:rsid w:val="00047DAC"/>
    <w:rsid w:val="000501EB"/>
    <w:rsid w:val="00050CE1"/>
    <w:rsid w:val="0005106C"/>
    <w:rsid w:val="0005138F"/>
    <w:rsid w:val="00051AE2"/>
    <w:rsid w:val="00052438"/>
    <w:rsid w:val="0005262F"/>
    <w:rsid w:val="00052737"/>
    <w:rsid w:val="00052C1C"/>
    <w:rsid w:val="00053353"/>
    <w:rsid w:val="000535CC"/>
    <w:rsid w:val="000539A9"/>
    <w:rsid w:val="000541E6"/>
    <w:rsid w:val="000548E4"/>
    <w:rsid w:val="00054D27"/>
    <w:rsid w:val="00056019"/>
    <w:rsid w:val="00056111"/>
    <w:rsid w:val="00056430"/>
    <w:rsid w:val="000567B3"/>
    <w:rsid w:val="00056CE5"/>
    <w:rsid w:val="00056E34"/>
    <w:rsid w:val="00056E79"/>
    <w:rsid w:val="0005702A"/>
    <w:rsid w:val="0005746D"/>
    <w:rsid w:val="0005792A"/>
    <w:rsid w:val="00057AAA"/>
    <w:rsid w:val="0006009A"/>
    <w:rsid w:val="00060B9C"/>
    <w:rsid w:val="00060F29"/>
    <w:rsid w:val="00060FB7"/>
    <w:rsid w:val="000613D8"/>
    <w:rsid w:val="00062596"/>
    <w:rsid w:val="00062ECA"/>
    <w:rsid w:val="00063E07"/>
    <w:rsid w:val="0006419D"/>
    <w:rsid w:val="000649E1"/>
    <w:rsid w:val="00064BC9"/>
    <w:rsid w:val="000650A4"/>
    <w:rsid w:val="000657F5"/>
    <w:rsid w:val="00065F36"/>
    <w:rsid w:val="0006631F"/>
    <w:rsid w:val="00066D4F"/>
    <w:rsid w:val="0006716A"/>
    <w:rsid w:val="00067D34"/>
    <w:rsid w:val="00067EAF"/>
    <w:rsid w:val="0007029E"/>
    <w:rsid w:val="00071635"/>
    <w:rsid w:val="0007175B"/>
    <w:rsid w:val="0007209A"/>
    <w:rsid w:val="00073780"/>
    <w:rsid w:val="000738EA"/>
    <w:rsid w:val="000738F8"/>
    <w:rsid w:val="00073C22"/>
    <w:rsid w:val="00074CC4"/>
    <w:rsid w:val="000763CC"/>
    <w:rsid w:val="000766A9"/>
    <w:rsid w:val="00076E84"/>
    <w:rsid w:val="0007774C"/>
    <w:rsid w:val="0008012C"/>
    <w:rsid w:val="0008044C"/>
    <w:rsid w:val="00080475"/>
    <w:rsid w:val="00080C09"/>
    <w:rsid w:val="00080D77"/>
    <w:rsid w:val="00081D16"/>
    <w:rsid w:val="00081EFD"/>
    <w:rsid w:val="0008241F"/>
    <w:rsid w:val="00082A57"/>
    <w:rsid w:val="00082BF1"/>
    <w:rsid w:val="00082C74"/>
    <w:rsid w:val="00082F1A"/>
    <w:rsid w:val="00083147"/>
    <w:rsid w:val="00083986"/>
    <w:rsid w:val="00083D42"/>
    <w:rsid w:val="000840B8"/>
    <w:rsid w:val="000841CA"/>
    <w:rsid w:val="000848EA"/>
    <w:rsid w:val="00084D51"/>
    <w:rsid w:val="00084DA6"/>
    <w:rsid w:val="00085766"/>
    <w:rsid w:val="000862FF"/>
    <w:rsid w:val="0008681E"/>
    <w:rsid w:val="00090738"/>
    <w:rsid w:val="00090896"/>
    <w:rsid w:val="00090BC9"/>
    <w:rsid w:val="00091088"/>
    <w:rsid w:val="0009240A"/>
    <w:rsid w:val="00092A61"/>
    <w:rsid w:val="000936E0"/>
    <w:rsid w:val="0009382A"/>
    <w:rsid w:val="00093FA2"/>
    <w:rsid w:val="000945E7"/>
    <w:rsid w:val="00094843"/>
    <w:rsid w:val="00095809"/>
    <w:rsid w:val="00096494"/>
    <w:rsid w:val="00096647"/>
    <w:rsid w:val="00096D88"/>
    <w:rsid w:val="000975BC"/>
    <w:rsid w:val="00097706"/>
    <w:rsid w:val="000A0C3F"/>
    <w:rsid w:val="000A2863"/>
    <w:rsid w:val="000A2CDA"/>
    <w:rsid w:val="000A37E0"/>
    <w:rsid w:val="000A3A03"/>
    <w:rsid w:val="000A403E"/>
    <w:rsid w:val="000A4C4F"/>
    <w:rsid w:val="000A4CC7"/>
    <w:rsid w:val="000A54DE"/>
    <w:rsid w:val="000A5870"/>
    <w:rsid w:val="000A5A08"/>
    <w:rsid w:val="000A5A50"/>
    <w:rsid w:val="000A5E33"/>
    <w:rsid w:val="000A6C78"/>
    <w:rsid w:val="000A7DFD"/>
    <w:rsid w:val="000B0888"/>
    <w:rsid w:val="000B1174"/>
    <w:rsid w:val="000B15D9"/>
    <w:rsid w:val="000B1972"/>
    <w:rsid w:val="000B1D69"/>
    <w:rsid w:val="000B2441"/>
    <w:rsid w:val="000B2468"/>
    <w:rsid w:val="000B2D68"/>
    <w:rsid w:val="000B3BDA"/>
    <w:rsid w:val="000B495C"/>
    <w:rsid w:val="000B4DE9"/>
    <w:rsid w:val="000B538C"/>
    <w:rsid w:val="000B554F"/>
    <w:rsid w:val="000B5560"/>
    <w:rsid w:val="000B55A6"/>
    <w:rsid w:val="000B5AEC"/>
    <w:rsid w:val="000B6427"/>
    <w:rsid w:val="000B7064"/>
    <w:rsid w:val="000B70E0"/>
    <w:rsid w:val="000C0312"/>
    <w:rsid w:val="000C06C9"/>
    <w:rsid w:val="000C0CFB"/>
    <w:rsid w:val="000C1A2E"/>
    <w:rsid w:val="000C1FD9"/>
    <w:rsid w:val="000C29FC"/>
    <w:rsid w:val="000C2D0D"/>
    <w:rsid w:val="000C3446"/>
    <w:rsid w:val="000C3462"/>
    <w:rsid w:val="000C383A"/>
    <w:rsid w:val="000C3CA8"/>
    <w:rsid w:val="000C3F77"/>
    <w:rsid w:val="000C4981"/>
    <w:rsid w:val="000C4DA6"/>
    <w:rsid w:val="000C548A"/>
    <w:rsid w:val="000C55FC"/>
    <w:rsid w:val="000C6A2E"/>
    <w:rsid w:val="000C72F8"/>
    <w:rsid w:val="000C733C"/>
    <w:rsid w:val="000C74C3"/>
    <w:rsid w:val="000C7548"/>
    <w:rsid w:val="000C767C"/>
    <w:rsid w:val="000C7984"/>
    <w:rsid w:val="000D01EA"/>
    <w:rsid w:val="000D0594"/>
    <w:rsid w:val="000D05AA"/>
    <w:rsid w:val="000D0904"/>
    <w:rsid w:val="000D0A17"/>
    <w:rsid w:val="000D0CE6"/>
    <w:rsid w:val="000D194B"/>
    <w:rsid w:val="000D209F"/>
    <w:rsid w:val="000D2EFA"/>
    <w:rsid w:val="000D339B"/>
    <w:rsid w:val="000D4422"/>
    <w:rsid w:val="000D54EB"/>
    <w:rsid w:val="000D5BF1"/>
    <w:rsid w:val="000D5FB4"/>
    <w:rsid w:val="000D745C"/>
    <w:rsid w:val="000D7AC3"/>
    <w:rsid w:val="000E0233"/>
    <w:rsid w:val="000E0BC9"/>
    <w:rsid w:val="000E1912"/>
    <w:rsid w:val="000E26B1"/>
    <w:rsid w:val="000E2AAA"/>
    <w:rsid w:val="000E303B"/>
    <w:rsid w:val="000E31E8"/>
    <w:rsid w:val="000E3325"/>
    <w:rsid w:val="000E3CB5"/>
    <w:rsid w:val="000E4012"/>
    <w:rsid w:val="000E4411"/>
    <w:rsid w:val="000E441C"/>
    <w:rsid w:val="000E47C4"/>
    <w:rsid w:val="000E47CD"/>
    <w:rsid w:val="000E4D57"/>
    <w:rsid w:val="000E4D7F"/>
    <w:rsid w:val="000E5839"/>
    <w:rsid w:val="000E6342"/>
    <w:rsid w:val="000E680F"/>
    <w:rsid w:val="000E69E9"/>
    <w:rsid w:val="000E7732"/>
    <w:rsid w:val="000F0238"/>
    <w:rsid w:val="000F08D3"/>
    <w:rsid w:val="000F1491"/>
    <w:rsid w:val="000F153B"/>
    <w:rsid w:val="000F1867"/>
    <w:rsid w:val="000F1E66"/>
    <w:rsid w:val="000F200C"/>
    <w:rsid w:val="000F27F8"/>
    <w:rsid w:val="000F2CD5"/>
    <w:rsid w:val="000F2E5B"/>
    <w:rsid w:val="000F3451"/>
    <w:rsid w:val="000F345F"/>
    <w:rsid w:val="000F3E80"/>
    <w:rsid w:val="000F3F1C"/>
    <w:rsid w:val="000F5EA6"/>
    <w:rsid w:val="000F60D7"/>
    <w:rsid w:val="000F661F"/>
    <w:rsid w:val="000F6A6A"/>
    <w:rsid w:val="000F6B60"/>
    <w:rsid w:val="000F7009"/>
    <w:rsid w:val="000F7401"/>
    <w:rsid w:val="001009C6"/>
    <w:rsid w:val="00101927"/>
    <w:rsid w:val="00101EFF"/>
    <w:rsid w:val="00102136"/>
    <w:rsid w:val="00102642"/>
    <w:rsid w:val="00103A86"/>
    <w:rsid w:val="00103EF7"/>
    <w:rsid w:val="0010446A"/>
    <w:rsid w:val="001045F6"/>
    <w:rsid w:val="00105F4A"/>
    <w:rsid w:val="00106049"/>
    <w:rsid w:val="00106535"/>
    <w:rsid w:val="0010683B"/>
    <w:rsid w:val="00107A36"/>
    <w:rsid w:val="00110931"/>
    <w:rsid w:val="00110E6D"/>
    <w:rsid w:val="00111146"/>
    <w:rsid w:val="00111B33"/>
    <w:rsid w:val="00111BDA"/>
    <w:rsid w:val="00111C5A"/>
    <w:rsid w:val="00111D4E"/>
    <w:rsid w:val="00111D87"/>
    <w:rsid w:val="001130E4"/>
    <w:rsid w:val="00113472"/>
    <w:rsid w:val="0011347C"/>
    <w:rsid w:val="0011363D"/>
    <w:rsid w:val="00113FB8"/>
    <w:rsid w:val="0011415F"/>
    <w:rsid w:val="00114215"/>
    <w:rsid w:val="0011458A"/>
    <w:rsid w:val="001149CA"/>
    <w:rsid w:val="00114D0B"/>
    <w:rsid w:val="00115344"/>
    <w:rsid w:val="001156EE"/>
    <w:rsid w:val="0011654A"/>
    <w:rsid w:val="001165FC"/>
    <w:rsid w:val="00116923"/>
    <w:rsid w:val="00116EDD"/>
    <w:rsid w:val="001176A6"/>
    <w:rsid w:val="00120C07"/>
    <w:rsid w:val="00120DA2"/>
    <w:rsid w:val="00121C89"/>
    <w:rsid w:val="00121D5E"/>
    <w:rsid w:val="00123AB6"/>
    <w:rsid w:val="00123B88"/>
    <w:rsid w:val="00124E8C"/>
    <w:rsid w:val="00125239"/>
    <w:rsid w:val="00126111"/>
    <w:rsid w:val="00126149"/>
    <w:rsid w:val="00126576"/>
    <w:rsid w:val="001267FB"/>
    <w:rsid w:val="00126C55"/>
    <w:rsid w:val="001278EE"/>
    <w:rsid w:val="00127FB7"/>
    <w:rsid w:val="001300C9"/>
    <w:rsid w:val="00130296"/>
    <w:rsid w:val="00130745"/>
    <w:rsid w:val="00131755"/>
    <w:rsid w:val="001325FA"/>
    <w:rsid w:val="001326BD"/>
    <w:rsid w:val="00133B5E"/>
    <w:rsid w:val="00134590"/>
    <w:rsid w:val="00134AC5"/>
    <w:rsid w:val="00134D5C"/>
    <w:rsid w:val="00134DBF"/>
    <w:rsid w:val="001352BA"/>
    <w:rsid w:val="00135546"/>
    <w:rsid w:val="00135613"/>
    <w:rsid w:val="00135F06"/>
    <w:rsid w:val="001361EF"/>
    <w:rsid w:val="00136285"/>
    <w:rsid w:val="001369F2"/>
    <w:rsid w:val="00136C40"/>
    <w:rsid w:val="00136D5D"/>
    <w:rsid w:val="00137C36"/>
    <w:rsid w:val="00137F52"/>
    <w:rsid w:val="00137F6A"/>
    <w:rsid w:val="001403A8"/>
    <w:rsid w:val="001408EF"/>
    <w:rsid w:val="00140A79"/>
    <w:rsid w:val="00140B28"/>
    <w:rsid w:val="00141294"/>
    <w:rsid w:val="00141812"/>
    <w:rsid w:val="00141C2F"/>
    <w:rsid w:val="0014226B"/>
    <w:rsid w:val="001429EE"/>
    <w:rsid w:val="00142A6C"/>
    <w:rsid w:val="00142B4A"/>
    <w:rsid w:val="00143040"/>
    <w:rsid w:val="0014335F"/>
    <w:rsid w:val="0014394B"/>
    <w:rsid w:val="00143BB1"/>
    <w:rsid w:val="00145BAC"/>
    <w:rsid w:val="00145C8A"/>
    <w:rsid w:val="00145FAA"/>
    <w:rsid w:val="0014601D"/>
    <w:rsid w:val="00146913"/>
    <w:rsid w:val="00146A61"/>
    <w:rsid w:val="00146C6F"/>
    <w:rsid w:val="00146D8B"/>
    <w:rsid w:val="0014796E"/>
    <w:rsid w:val="00147CDE"/>
    <w:rsid w:val="0015038C"/>
    <w:rsid w:val="001508A0"/>
    <w:rsid w:val="00150E5B"/>
    <w:rsid w:val="001517FA"/>
    <w:rsid w:val="0015245F"/>
    <w:rsid w:val="00152A34"/>
    <w:rsid w:val="00152AC4"/>
    <w:rsid w:val="00152E40"/>
    <w:rsid w:val="001535AE"/>
    <w:rsid w:val="00153DDE"/>
    <w:rsid w:val="00153FF0"/>
    <w:rsid w:val="00154221"/>
    <w:rsid w:val="001542CA"/>
    <w:rsid w:val="00154ECB"/>
    <w:rsid w:val="00155A78"/>
    <w:rsid w:val="00155D37"/>
    <w:rsid w:val="00160F32"/>
    <w:rsid w:val="0016124E"/>
    <w:rsid w:val="001614C7"/>
    <w:rsid w:val="001614DB"/>
    <w:rsid w:val="00161A04"/>
    <w:rsid w:val="00161AC9"/>
    <w:rsid w:val="00162890"/>
    <w:rsid w:val="001628B8"/>
    <w:rsid w:val="00162BE7"/>
    <w:rsid w:val="00162CAA"/>
    <w:rsid w:val="0016331E"/>
    <w:rsid w:val="00163F41"/>
    <w:rsid w:val="00164457"/>
    <w:rsid w:val="001644D2"/>
    <w:rsid w:val="00165FD9"/>
    <w:rsid w:val="001674A5"/>
    <w:rsid w:val="00167812"/>
    <w:rsid w:val="00171CC6"/>
    <w:rsid w:val="001721BB"/>
    <w:rsid w:val="00172425"/>
    <w:rsid w:val="001725A5"/>
    <w:rsid w:val="00172DBA"/>
    <w:rsid w:val="001746E0"/>
    <w:rsid w:val="00175AB0"/>
    <w:rsid w:val="00175E80"/>
    <w:rsid w:val="00175F10"/>
    <w:rsid w:val="0017608C"/>
    <w:rsid w:val="00176442"/>
    <w:rsid w:val="00176650"/>
    <w:rsid w:val="00176860"/>
    <w:rsid w:val="00177510"/>
    <w:rsid w:val="00177B2C"/>
    <w:rsid w:val="00177DA5"/>
    <w:rsid w:val="00180224"/>
    <w:rsid w:val="00180314"/>
    <w:rsid w:val="00180A8D"/>
    <w:rsid w:val="00180CBD"/>
    <w:rsid w:val="00181423"/>
    <w:rsid w:val="001816C7"/>
    <w:rsid w:val="00182060"/>
    <w:rsid w:val="001829D3"/>
    <w:rsid w:val="00182B01"/>
    <w:rsid w:val="00182CD3"/>
    <w:rsid w:val="001834D8"/>
    <w:rsid w:val="00183815"/>
    <w:rsid w:val="0018425D"/>
    <w:rsid w:val="001845A7"/>
    <w:rsid w:val="0018463B"/>
    <w:rsid w:val="00184759"/>
    <w:rsid w:val="00184992"/>
    <w:rsid w:val="00185107"/>
    <w:rsid w:val="00185E4E"/>
    <w:rsid w:val="001865AB"/>
    <w:rsid w:val="0018667E"/>
    <w:rsid w:val="00187BFB"/>
    <w:rsid w:val="00187E0E"/>
    <w:rsid w:val="0019017E"/>
    <w:rsid w:val="00190966"/>
    <w:rsid w:val="00191265"/>
    <w:rsid w:val="00191628"/>
    <w:rsid w:val="0019181B"/>
    <w:rsid w:val="001922A3"/>
    <w:rsid w:val="00192558"/>
    <w:rsid w:val="00192880"/>
    <w:rsid w:val="00192B41"/>
    <w:rsid w:val="00192BE2"/>
    <w:rsid w:val="00192EE2"/>
    <w:rsid w:val="0019395B"/>
    <w:rsid w:val="00193E1B"/>
    <w:rsid w:val="001945AC"/>
    <w:rsid w:val="00195413"/>
    <w:rsid w:val="001957A2"/>
    <w:rsid w:val="00195C9C"/>
    <w:rsid w:val="00197332"/>
    <w:rsid w:val="00197CED"/>
    <w:rsid w:val="001A0290"/>
    <w:rsid w:val="001A0C95"/>
    <w:rsid w:val="001A0D91"/>
    <w:rsid w:val="001A0F30"/>
    <w:rsid w:val="001A136E"/>
    <w:rsid w:val="001A1761"/>
    <w:rsid w:val="001A1B34"/>
    <w:rsid w:val="001A1CA2"/>
    <w:rsid w:val="001A24D5"/>
    <w:rsid w:val="001A391C"/>
    <w:rsid w:val="001A3926"/>
    <w:rsid w:val="001A4AC2"/>
    <w:rsid w:val="001A4C95"/>
    <w:rsid w:val="001A4F92"/>
    <w:rsid w:val="001A4FCC"/>
    <w:rsid w:val="001A53C2"/>
    <w:rsid w:val="001A58ED"/>
    <w:rsid w:val="001A59A2"/>
    <w:rsid w:val="001A68D9"/>
    <w:rsid w:val="001A6B85"/>
    <w:rsid w:val="001A7385"/>
    <w:rsid w:val="001A7515"/>
    <w:rsid w:val="001A7D34"/>
    <w:rsid w:val="001A7D4A"/>
    <w:rsid w:val="001A7DBA"/>
    <w:rsid w:val="001B067F"/>
    <w:rsid w:val="001B12EF"/>
    <w:rsid w:val="001B142B"/>
    <w:rsid w:val="001B1641"/>
    <w:rsid w:val="001B16E5"/>
    <w:rsid w:val="001B20F1"/>
    <w:rsid w:val="001B211C"/>
    <w:rsid w:val="001B2D32"/>
    <w:rsid w:val="001B2FA0"/>
    <w:rsid w:val="001B3A1C"/>
    <w:rsid w:val="001B6A56"/>
    <w:rsid w:val="001B770A"/>
    <w:rsid w:val="001B798C"/>
    <w:rsid w:val="001B7BBF"/>
    <w:rsid w:val="001C03B1"/>
    <w:rsid w:val="001C0B5C"/>
    <w:rsid w:val="001C0B61"/>
    <w:rsid w:val="001C0FFF"/>
    <w:rsid w:val="001C1198"/>
    <w:rsid w:val="001C121B"/>
    <w:rsid w:val="001C1E80"/>
    <w:rsid w:val="001C2183"/>
    <w:rsid w:val="001C2645"/>
    <w:rsid w:val="001C33A3"/>
    <w:rsid w:val="001C35A6"/>
    <w:rsid w:val="001C3754"/>
    <w:rsid w:val="001C3A47"/>
    <w:rsid w:val="001C3D06"/>
    <w:rsid w:val="001C4CF0"/>
    <w:rsid w:val="001C57A0"/>
    <w:rsid w:val="001C59DB"/>
    <w:rsid w:val="001C5BDB"/>
    <w:rsid w:val="001C5C71"/>
    <w:rsid w:val="001C6541"/>
    <w:rsid w:val="001C6827"/>
    <w:rsid w:val="001C6AFB"/>
    <w:rsid w:val="001C7A82"/>
    <w:rsid w:val="001C7F58"/>
    <w:rsid w:val="001C7FDF"/>
    <w:rsid w:val="001D053E"/>
    <w:rsid w:val="001D16EC"/>
    <w:rsid w:val="001D17C8"/>
    <w:rsid w:val="001D19F9"/>
    <w:rsid w:val="001D1B72"/>
    <w:rsid w:val="001D2028"/>
    <w:rsid w:val="001D261C"/>
    <w:rsid w:val="001D2A10"/>
    <w:rsid w:val="001D39DB"/>
    <w:rsid w:val="001D41AD"/>
    <w:rsid w:val="001D441C"/>
    <w:rsid w:val="001D4A25"/>
    <w:rsid w:val="001D4A51"/>
    <w:rsid w:val="001D4F7D"/>
    <w:rsid w:val="001D5328"/>
    <w:rsid w:val="001D557F"/>
    <w:rsid w:val="001D5D25"/>
    <w:rsid w:val="001D6826"/>
    <w:rsid w:val="001D785D"/>
    <w:rsid w:val="001E03AC"/>
    <w:rsid w:val="001E1AEC"/>
    <w:rsid w:val="001E2896"/>
    <w:rsid w:val="001E3913"/>
    <w:rsid w:val="001E4E26"/>
    <w:rsid w:val="001E50D0"/>
    <w:rsid w:val="001E5370"/>
    <w:rsid w:val="001E59D3"/>
    <w:rsid w:val="001E59FD"/>
    <w:rsid w:val="001E5C57"/>
    <w:rsid w:val="001E68C5"/>
    <w:rsid w:val="001E6B40"/>
    <w:rsid w:val="001E7242"/>
    <w:rsid w:val="001E747A"/>
    <w:rsid w:val="001E7761"/>
    <w:rsid w:val="001E7C4E"/>
    <w:rsid w:val="001F011D"/>
    <w:rsid w:val="001F03A8"/>
    <w:rsid w:val="001F0725"/>
    <w:rsid w:val="001F12F3"/>
    <w:rsid w:val="001F1342"/>
    <w:rsid w:val="001F1400"/>
    <w:rsid w:val="001F15C9"/>
    <w:rsid w:val="001F1740"/>
    <w:rsid w:val="001F1849"/>
    <w:rsid w:val="001F1B10"/>
    <w:rsid w:val="001F1D6D"/>
    <w:rsid w:val="001F1DD9"/>
    <w:rsid w:val="001F1E32"/>
    <w:rsid w:val="001F20F6"/>
    <w:rsid w:val="001F2973"/>
    <w:rsid w:val="001F339E"/>
    <w:rsid w:val="001F346B"/>
    <w:rsid w:val="001F399C"/>
    <w:rsid w:val="001F4014"/>
    <w:rsid w:val="001F4026"/>
    <w:rsid w:val="001F4664"/>
    <w:rsid w:val="001F573B"/>
    <w:rsid w:val="001F5803"/>
    <w:rsid w:val="001F58D4"/>
    <w:rsid w:val="001F5A75"/>
    <w:rsid w:val="001F5D0D"/>
    <w:rsid w:val="001F6004"/>
    <w:rsid w:val="001F666F"/>
    <w:rsid w:val="001F68E4"/>
    <w:rsid w:val="001F6BD1"/>
    <w:rsid w:val="001F6C4C"/>
    <w:rsid w:val="001F6D4D"/>
    <w:rsid w:val="001F724B"/>
    <w:rsid w:val="001F7750"/>
    <w:rsid w:val="00200AC3"/>
    <w:rsid w:val="0020186A"/>
    <w:rsid w:val="002024A1"/>
    <w:rsid w:val="00202AFB"/>
    <w:rsid w:val="00203286"/>
    <w:rsid w:val="00203940"/>
    <w:rsid w:val="00203B08"/>
    <w:rsid w:val="0020449A"/>
    <w:rsid w:val="002045EF"/>
    <w:rsid w:val="0020469F"/>
    <w:rsid w:val="0020507C"/>
    <w:rsid w:val="00205C3C"/>
    <w:rsid w:val="00206550"/>
    <w:rsid w:val="00206E79"/>
    <w:rsid w:val="00207745"/>
    <w:rsid w:val="00207772"/>
    <w:rsid w:val="002077B4"/>
    <w:rsid w:val="00207803"/>
    <w:rsid w:val="00207909"/>
    <w:rsid w:val="0020797D"/>
    <w:rsid w:val="00207993"/>
    <w:rsid w:val="00210541"/>
    <w:rsid w:val="00210C7B"/>
    <w:rsid w:val="00210CC4"/>
    <w:rsid w:val="00210EBD"/>
    <w:rsid w:val="00211079"/>
    <w:rsid w:val="0021119B"/>
    <w:rsid w:val="00211E67"/>
    <w:rsid w:val="00212316"/>
    <w:rsid w:val="00212B9A"/>
    <w:rsid w:val="0021343A"/>
    <w:rsid w:val="00213732"/>
    <w:rsid w:val="00213E11"/>
    <w:rsid w:val="00214888"/>
    <w:rsid w:val="00214EC5"/>
    <w:rsid w:val="002173CA"/>
    <w:rsid w:val="002177E7"/>
    <w:rsid w:val="0021793C"/>
    <w:rsid w:val="002203DC"/>
    <w:rsid w:val="00220420"/>
    <w:rsid w:val="0022092C"/>
    <w:rsid w:val="00220E0F"/>
    <w:rsid w:val="002211BF"/>
    <w:rsid w:val="002213E7"/>
    <w:rsid w:val="002219C9"/>
    <w:rsid w:val="00221E2B"/>
    <w:rsid w:val="00222693"/>
    <w:rsid w:val="00222AAC"/>
    <w:rsid w:val="00223BB2"/>
    <w:rsid w:val="00223E5E"/>
    <w:rsid w:val="00223E9B"/>
    <w:rsid w:val="002243A0"/>
    <w:rsid w:val="002244F0"/>
    <w:rsid w:val="00224B4A"/>
    <w:rsid w:val="00224C43"/>
    <w:rsid w:val="002252FE"/>
    <w:rsid w:val="002256FC"/>
    <w:rsid w:val="00225E40"/>
    <w:rsid w:val="00226F84"/>
    <w:rsid w:val="00227DEE"/>
    <w:rsid w:val="00230532"/>
    <w:rsid w:val="00231261"/>
    <w:rsid w:val="002318B6"/>
    <w:rsid w:val="00232207"/>
    <w:rsid w:val="00233215"/>
    <w:rsid w:val="00233648"/>
    <w:rsid w:val="002347B7"/>
    <w:rsid w:val="00234B61"/>
    <w:rsid w:val="00234EAD"/>
    <w:rsid w:val="002358AF"/>
    <w:rsid w:val="00235B89"/>
    <w:rsid w:val="00235DBE"/>
    <w:rsid w:val="00235EC9"/>
    <w:rsid w:val="00235F63"/>
    <w:rsid w:val="002364E7"/>
    <w:rsid w:val="00236DDD"/>
    <w:rsid w:val="00236F06"/>
    <w:rsid w:val="00236FF4"/>
    <w:rsid w:val="0023718E"/>
    <w:rsid w:val="00237593"/>
    <w:rsid w:val="00237AC4"/>
    <w:rsid w:val="00237F29"/>
    <w:rsid w:val="00240854"/>
    <w:rsid w:val="00240C80"/>
    <w:rsid w:val="0024114A"/>
    <w:rsid w:val="00241EBE"/>
    <w:rsid w:val="00242019"/>
    <w:rsid w:val="0024226D"/>
    <w:rsid w:val="0024262E"/>
    <w:rsid w:val="002434A6"/>
    <w:rsid w:val="002434C1"/>
    <w:rsid w:val="00243A09"/>
    <w:rsid w:val="00243B7C"/>
    <w:rsid w:val="00245AEE"/>
    <w:rsid w:val="002462A6"/>
    <w:rsid w:val="002462FF"/>
    <w:rsid w:val="002464CC"/>
    <w:rsid w:val="0024657F"/>
    <w:rsid w:val="00246A6C"/>
    <w:rsid w:val="00246C27"/>
    <w:rsid w:val="00246E99"/>
    <w:rsid w:val="002474D0"/>
    <w:rsid w:val="0024761D"/>
    <w:rsid w:val="0024773F"/>
    <w:rsid w:val="00247BFD"/>
    <w:rsid w:val="00247EE9"/>
    <w:rsid w:val="00250C82"/>
    <w:rsid w:val="00251FCB"/>
    <w:rsid w:val="002524BA"/>
    <w:rsid w:val="00252C0E"/>
    <w:rsid w:val="00252D54"/>
    <w:rsid w:val="00253AA1"/>
    <w:rsid w:val="0025419F"/>
    <w:rsid w:val="002543D2"/>
    <w:rsid w:val="002548B7"/>
    <w:rsid w:val="00254C82"/>
    <w:rsid w:val="00254CF4"/>
    <w:rsid w:val="00254DE4"/>
    <w:rsid w:val="0025500F"/>
    <w:rsid w:val="002554A5"/>
    <w:rsid w:val="002558CC"/>
    <w:rsid w:val="00255DB7"/>
    <w:rsid w:val="00256518"/>
    <w:rsid w:val="002565F8"/>
    <w:rsid w:val="00256778"/>
    <w:rsid w:val="00256A7F"/>
    <w:rsid w:val="00257028"/>
    <w:rsid w:val="00257319"/>
    <w:rsid w:val="00257C2D"/>
    <w:rsid w:val="002613E1"/>
    <w:rsid w:val="002618A0"/>
    <w:rsid w:val="00261FB9"/>
    <w:rsid w:val="00262812"/>
    <w:rsid w:val="00262918"/>
    <w:rsid w:val="00262C3D"/>
    <w:rsid w:val="00262D46"/>
    <w:rsid w:val="00262EA5"/>
    <w:rsid w:val="00262F66"/>
    <w:rsid w:val="00263272"/>
    <w:rsid w:val="002635C5"/>
    <w:rsid w:val="00263923"/>
    <w:rsid w:val="00263D8A"/>
    <w:rsid w:val="00264897"/>
    <w:rsid w:val="00264F3C"/>
    <w:rsid w:val="002656C3"/>
    <w:rsid w:val="0026604F"/>
    <w:rsid w:val="00266B83"/>
    <w:rsid w:val="00266F77"/>
    <w:rsid w:val="002679D3"/>
    <w:rsid w:val="00267E93"/>
    <w:rsid w:val="002708B0"/>
    <w:rsid w:val="002713A4"/>
    <w:rsid w:val="0027170A"/>
    <w:rsid w:val="002719E5"/>
    <w:rsid w:val="00271ECA"/>
    <w:rsid w:val="00272300"/>
    <w:rsid w:val="00273034"/>
    <w:rsid w:val="002733F3"/>
    <w:rsid w:val="002735BB"/>
    <w:rsid w:val="00273AD2"/>
    <w:rsid w:val="00273E49"/>
    <w:rsid w:val="0027454C"/>
    <w:rsid w:val="002750EB"/>
    <w:rsid w:val="0027546F"/>
    <w:rsid w:val="002757AF"/>
    <w:rsid w:val="00276E1E"/>
    <w:rsid w:val="00277575"/>
    <w:rsid w:val="00277A99"/>
    <w:rsid w:val="002800B9"/>
    <w:rsid w:val="002802CF"/>
    <w:rsid w:val="0028051E"/>
    <w:rsid w:val="002811D4"/>
    <w:rsid w:val="00281411"/>
    <w:rsid w:val="0028152E"/>
    <w:rsid w:val="00281991"/>
    <w:rsid w:val="002826A0"/>
    <w:rsid w:val="00283203"/>
    <w:rsid w:val="0028337A"/>
    <w:rsid w:val="00283623"/>
    <w:rsid w:val="00283E4E"/>
    <w:rsid w:val="00284307"/>
    <w:rsid w:val="00284F71"/>
    <w:rsid w:val="00284FFF"/>
    <w:rsid w:val="002854F5"/>
    <w:rsid w:val="00285867"/>
    <w:rsid w:val="00285B46"/>
    <w:rsid w:val="00285D6B"/>
    <w:rsid w:val="00286DB9"/>
    <w:rsid w:val="00287674"/>
    <w:rsid w:val="00287F85"/>
    <w:rsid w:val="00291128"/>
    <w:rsid w:val="002911EC"/>
    <w:rsid w:val="0029216F"/>
    <w:rsid w:val="00292F6F"/>
    <w:rsid w:val="00293C50"/>
    <w:rsid w:val="00295383"/>
    <w:rsid w:val="002959F8"/>
    <w:rsid w:val="00295C68"/>
    <w:rsid w:val="002960A8"/>
    <w:rsid w:val="002961E6"/>
    <w:rsid w:val="00296284"/>
    <w:rsid w:val="0029697F"/>
    <w:rsid w:val="0029715F"/>
    <w:rsid w:val="002A0217"/>
    <w:rsid w:val="002A0759"/>
    <w:rsid w:val="002A1291"/>
    <w:rsid w:val="002A1731"/>
    <w:rsid w:val="002A18D4"/>
    <w:rsid w:val="002A2839"/>
    <w:rsid w:val="002A2CC2"/>
    <w:rsid w:val="002A3EE9"/>
    <w:rsid w:val="002A3F05"/>
    <w:rsid w:val="002A4775"/>
    <w:rsid w:val="002A48CE"/>
    <w:rsid w:val="002A4FC4"/>
    <w:rsid w:val="002A5711"/>
    <w:rsid w:val="002A6D71"/>
    <w:rsid w:val="002A7029"/>
    <w:rsid w:val="002A7604"/>
    <w:rsid w:val="002A76D8"/>
    <w:rsid w:val="002A793F"/>
    <w:rsid w:val="002A7944"/>
    <w:rsid w:val="002A7C8C"/>
    <w:rsid w:val="002A7FC2"/>
    <w:rsid w:val="002B0014"/>
    <w:rsid w:val="002B0D35"/>
    <w:rsid w:val="002B0E75"/>
    <w:rsid w:val="002B1148"/>
    <w:rsid w:val="002B21F6"/>
    <w:rsid w:val="002B25C4"/>
    <w:rsid w:val="002B26A1"/>
    <w:rsid w:val="002B5A68"/>
    <w:rsid w:val="002B5DF1"/>
    <w:rsid w:val="002B5FF9"/>
    <w:rsid w:val="002B63FB"/>
    <w:rsid w:val="002B6ED6"/>
    <w:rsid w:val="002B72F6"/>
    <w:rsid w:val="002B752B"/>
    <w:rsid w:val="002B7972"/>
    <w:rsid w:val="002C040F"/>
    <w:rsid w:val="002C04C8"/>
    <w:rsid w:val="002C0E82"/>
    <w:rsid w:val="002C1558"/>
    <w:rsid w:val="002C1A87"/>
    <w:rsid w:val="002C1C98"/>
    <w:rsid w:val="002C1F99"/>
    <w:rsid w:val="002C202A"/>
    <w:rsid w:val="002C2119"/>
    <w:rsid w:val="002C306D"/>
    <w:rsid w:val="002C3480"/>
    <w:rsid w:val="002C3587"/>
    <w:rsid w:val="002C364E"/>
    <w:rsid w:val="002C3702"/>
    <w:rsid w:val="002C388A"/>
    <w:rsid w:val="002C3FF2"/>
    <w:rsid w:val="002C4BC7"/>
    <w:rsid w:val="002C6B91"/>
    <w:rsid w:val="002C6E08"/>
    <w:rsid w:val="002C75A3"/>
    <w:rsid w:val="002C7A4D"/>
    <w:rsid w:val="002C7E39"/>
    <w:rsid w:val="002D0B35"/>
    <w:rsid w:val="002D138A"/>
    <w:rsid w:val="002D2130"/>
    <w:rsid w:val="002D22D8"/>
    <w:rsid w:val="002D306D"/>
    <w:rsid w:val="002D3C6F"/>
    <w:rsid w:val="002D43B7"/>
    <w:rsid w:val="002D441E"/>
    <w:rsid w:val="002D4731"/>
    <w:rsid w:val="002D477C"/>
    <w:rsid w:val="002D4878"/>
    <w:rsid w:val="002D51EA"/>
    <w:rsid w:val="002D535A"/>
    <w:rsid w:val="002D5873"/>
    <w:rsid w:val="002D5F03"/>
    <w:rsid w:val="002D65D6"/>
    <w:rsid w:val="002D6617"/>
    <w:rsid w:val="002D6829"/>
    <w:rsid w:val="002D6EA1"/>
    <w:rsid w:val="002D7312"/>
    <w:rsid w:val="002D738A"/>
    <w:rsid w:val="002D79F5"/>
    <w:rsid w:val="002D7E06"/>
    <w:rsid w:val="002E1BB2"/>
    <w:rsid w:val="002E2702"/>
    <w:rsid w:val="002E2724"/>
    <w:rsid w:val="002E2E66"/>
    <w:rsid w:val="002E3883"/>
    <w:rsid w:val="002E3F4B"/>
    <w:rsid w:val="002E454C"/>
    <w:rsid w:val="002E5C2F"/>
    <w:rsid w:val="002E62CD"/>
    <w:rsid w:val="002E7CDB"/>
    <w:rsid w:val="002E7D41"/>
    <w:rsid w:val="002E7DDA"/>
    <w:rsid w:val="002F06B6"/>
    <w:rsid w:val="002F0751"/>
    <w:rsid w:val="002F0AA9"/>
    <w:rsid w:val="002F0E23"/>
    <w:rsid w:val="002F175C"/>
    <w:rsid w:val="002F181D"/>
    <w:rsid w:val="002F1E81"/>
    <w:rsid w:val="002F3396"/>
    <w:rsid w:val="002F3E13"/>
    <w:rsid w:val="002F3E68"/>
    <w:rsid w:val="002F42A9"/>
    <w:rsid w:val="002F56AF"/>
    <w:rsid w:val="002F623E"/>
    <w:rsid w:val="002F6337"/>
    <w:rsid w:val="002F6669"/>
    <w:rsid w:val="002F6FB6"/>
    <w:rsid w:val="002F71AD"/>
    <w:rsid w:val="002F7281"/>
    <w:rsid w:val="0030011A"/>
    <w:rsid w:val="00300221"/>
    <w:rsid w:val="0030066A"/>
    <w:rsid w:val="0030168F"/>
    <w:rsid w:val="00301DA5"/>
    <w:rsid w:val="00301F1D"/>
    <w:rsid w:val="003038AF"/>
    <w:rsid w:val="003040B4"/>
    <w:rsid w:val="003048B5"/>
    <w:rsid w:val="00304E7B"/>
    <w:rsid w:val="0030537C"/>
    <w:rsid w:val="00305744"/>
    <w:rsid w:val="00305B1A"/>
    <w:rsid w:val="00305D18"/>
    <w:rsid w:val="0030742A"/>
    <w:rsid w:val="00307FBB"/>
    <w:rsid w:val="00310337"/>
    <w:rsid w:val="00311C99"/>
    <w:rsid w:val="003123E3"/>
    <w:rsid w:val="00312B5C"/>
    <w:rsid w:val="00312CCC"/>
    <w:rsid w:val="0031309F"/>
    <w:rsid w:val="00313EAC"/>
    <w:rsid w:val="0031486B"/>
    <w:rsid w:val="003149CC"/>
    <w:rsid w:val="00315B34"/>
    <w:rsid w:val="0031652A"/>
    <w:rsid w:val="00316994"/>
    <w:rsid w:val="00316ACA"/>
    <w:rsid w:val="003179D9"/>
    <w:rsid w:val="0032049E"/>
    <w:rsid w:val="003208F2"/>
    <w:rsid w:val="00321C6C"/>
    <w:rsid w:val="003229CF"/>
    <w:rsid w:val="003233D0"/>
    <w:rsid w:val="00324246"/>
    <w:rsid w:val="003247EE"/>
    <w:rsid w:val="00324EF1"/>
    <w:rsid w:val="0032508C"/>
    <w:rsid w:val="00325A62"/>
    <w:rsid w:val="00325DFE"/>
    <w:rsid w:val="003263E0"/>
    <w:rsid w:val="0032699F"/>
    <w:rsid w:val="00326FA6"/>
    <w:rsid w:val="00327463"/>
    <w:rsid w:val="00327965"/>
    <w:rsid w:val="003303FB"/>
    <w:rsid w:val="00330DCB"/>
    <w:rsid w:val="003312EB"/>
    <w:rsid w:val="003313F2"/>
    <w:rsid w:val="003315B1"/>
    <w:rsid w:val="00331AD1"/>
    <w:rsid w:val="00331D8A"/>
    <w:rsid w:val="00332748"/>
    <w:rsid w:val="00332E45"/>
    <w:rsid w:val="003330D6"/>
    <w:rsid w:val="00333273"/>
    <w:rsid w:val="003334F4"/>
    <w:rsid w:val="003335B4"/>
    <w:rsid w:val="003337B8"/>
    <w:rsid w:val="00333CE9"/>
    <w:rsid w:val="00333D9D"/>
    <w:rsid w:val="00334AA9"/>
    <w:rsid w:val="00334D22"/>
    <w:rsid w:val="0033551C"/>
    <w:rsid w:val="00335772"/>
    <w:rsid w:val="00335924"/>
    <w:rsid w:val="00335EF1"/>
    <w:rsid w:val="00336169"/>
    <w:rsid w:val="00336BFB"/>
    <w:rsid w:val="00336C31"/>
    <w:rsid w:val="00336D3A"/>
    <w:rsid w:val="00337528"/>
    <w:rsid w:val="003379C1"/>
    <w:rsid w:val="00337B91"/>
    <w:rsid w:val="00337DFB"/>
    <w:rsid w:val="00337F81"/>
    <w:rsid w:val="003405DF"/>
    <w:rsid w:val="00340976"/>
    <w:rsid w:val="00340D95"/>
    <w:rsid w:val="00340F55"/>
    <w:rsid w:val="00341120"/>
    <w:rsid w:val="003412DE"/>
    <w:rsid w:val="00341674"/>
    <w:rsid w:val="0034198C"/>
    <w:rsid w:val="003427B8"/>
    <w:rsid w:val="00343011"/>
    <w:rsid w:val="003435D2"/>
    <w:rsid w:val="00343844"/>
    <w:rsid w:val="00343892"/>
    <w:rsid w:val="00343E1D"/>
    <w:rsid w:val="00344398"/>
    <w:rsid w:val="003449A8"/>
    <w:rsid w:val="00345380"/>
    <w:rsid w:val="00345DCE"/>
    <w:rsid w:val="003461A6"/>
    <w:rsid w:val="003467B3"/>
    <w:rsid w:val="00346CC4"/>
    <w:rsid w:val="003475E3"/>
    <w:rsid w:val="00347959"/>
    <w:rsid w:val="00347B3A"/>
    <w:rsid w:val="003504FF"/>
    <w:rsid w:val="003506A4"/>
    <w:rsid w:val="00351145"/>
    <w:rsid w:val="003513B4"/>
    <w:rsid w:val="0035160B"/>
    <w:rsid w:val="00352BC2"/>
    <w:rsid w:val="00352CB3"/>
    <w:rsid w:val="003539F0"/>
    <w:rsid w:val="00353A99"/>
    <w:rsid w:val="00354318"/>
    <w:rsid w:val="003546D5"/>
    <w:rsid w:val="003546EB"/>
    <w:rsid w:val="00354A91"/>
    <w:rsid w:val="00354B14"/>
    <w:rsid w:val="003557EE"/>
    <w:rsid w:val="00355B7C"/>
    <w:rsid w:val="00355FB0"/>
    <w:rsid w:val="0035603C"/>
    <w:rsid w:val="0035612F"/>
    <w:rsid w:val="003573B2"/>
    <w:rsid w:val="003602C7"/>
    <w:rsid w:val="003606D5"/>
    <w:rsid w:val="00360C7D"/>
    <w:rsid w:val="0036122C"/>
    <w:rsid w:val="00361785"/>
    <w:rsid w:val="00361965"/>
    <w:rsid w:val="00361B87"/>
    <w:rsid w:val="00362525"/>
    <w:rsid w:val="00363792"/>
    <w:rsid w:val="00363827"/>
    <w:rsid w:val="00363A76"/>
    <w:rsid w:val="00363B8C"/>
    <w:rsid w:val="003642E5"/>
    <w:rsid w:val="0036473E"/>
    <w:rsid w:val="00366653"/>
    <w:rsid w:val="003666D5"/>
    <w:rsid w:val="00366E75"/>
    <w:rsid w:val="0036728B"/>
    <w:rsid w:val="00367599"/>
    <w:rsid w:val="0036780F"/>
    <w:rsid w:val="003705BF"/>
    <w:rsid w:val="00371CAC"/>
    <w:rsid w:val="0037238F"/>
    <w:rsid w:val="00372497"/>
    <w:rsid w:val="003725C3"/>
    <w:rsid w:val="00372B2E"/>
    <w:rsid w:val="00372C5F"/>
    <w:rsid w:val="00372EFA"/>
    <w:rsid w:val="00373691"/>
    <w:rsid w:val="00373D2E"/>
    <w:rsid w:val="003745A6"/>
    <w:rsid w:val="00374BAC"/>
    <w:rsid w:val="003753B7"/>
    <w:rsid w:val="00376541"/>
    <w:rsid w:val="00376622"/>
    <w:rsid w:val="00376A12"/>
    <w:rsid w:val="00377013"/>
    <w:rsid w:val="00377096"/>
    <w:rsid w:val="003770FE"/>
    <w:rsid w:val="0037715D"/>
    <w:rsid w:val="00377527"/>
    <w:rsid w:val="00377698"/>
    <w:rsid w:val="00377EAF"/>
    <w:rsid w:val="003802EB"/>
    <w:rsid w:val="00380767"/>
    <w:rsid w:val="00380CE4"/>
    <w:rsid w:val="00381CA9"/>
    <w:rsid w:val="00382098"/>
    <w:rsid w:val="0038254B"/>
    <w:rsid w:val="003828B1"/>
    <w:rsid w:val="00382AC8"/>
    <w:rsid w:val="0038347F"/>
    <w:rsid w:val="00383CE3"/>
    <w:rsid w:val="00384575"/>
    <w:rsid w:val="003849F5"/>
    <w:rsid w:val="00384A75"/>
    <w:rsid w:val="00384C50"/>
    <w:rsid w:val="00385437"/>
    <w:rsid w:val="003865FB"/>
    <w:rsid w:val="003869E6"/>
    <w:rsid w:val="0038787E"/>
    <w:rsid w:val="003878CE"/>
    <w:rsid w:val="00390C96"/>
    <w:rsid w:val="00390CB4"/>
    <w:rsid w:val="00390ED7"/>
    <w:rsid w:val="0039112E"/>
    <w:rsid w:val="0039139D"/>
    <w:rsid w:val="0039163B"/>
    <w:rsid w:val="003926F4"/>
    <w:rsid w:val="00392CEE"/>
    <w:rsid w:val="00393298"/>
    <w:rsid w:val="00394B6A"/>
    <w:rsid w:val="00395168"/>
    <w:rsid w:val="0039596F"/>
    <w:rsid w:val="00395AC8"/>
    <w:rsid w:val="00396493"/>
    <w:rsid w:val="0039695C"/>
    <w:rsid w:val="00396D1C"/>
    <w:rsid w:val="00396DF2"/>
    <w:rsid w:val="003970D6"/>
    <w:rsid w:val="003971A5"/>
    <w:rsid w:val="003971BD"/>
    <w:rsid w:val="003977CB"/>
    <w:rsid w:val="00397B14"/>
    <w:rsid w:val="003A07C0"/>
    <w:rsid w:val="003A0D70"/>
    <w:rsid w:val="003A131B"/>
    <w:rsid w:val="003A175D"/>
    <w:rsid w:val="003A23A1"/>
    <w:rsid w:val="003A2762"/>
    <w:rsid w:val="003A2BC2"/>
    <w:rsid w:val="003A3132"/>
    <w:rsid w:val="003A32B3"/>
    <w:rsid w:val="003A32B7"/>
    <w:rsid w:val="003A3879"/>
    <w:rsid w:val="003A3901"/>
    <w:rsid w:val="003A3EA2"/>
    <w:rsid w:val="003A47CE"/>
    <w:rsid w:val="003A5184"/>
    <w:rsid w:val="003A54FA"/>
    <w:rsid w:val="003A59B5"/>
    <w:rsid w:val="003A5EB9"/>
    <w:rsid w:val="003A5F89"/>
    <w:rsid w:val="003A6CD4"/>
    <w:rsid w:val="003A7221"/>
    <w:rsid w:val="003A7E73"/>
    <w:rsid w:val="003A7E8F"/>
    <w:rsid w:val="003B07E0"/>
    <w:rsid w:val="003B1098"/>
    <w:rsid w:val="003B10CF"/>
    <w:rsid w:val="003B1827"/>
    <w:rsid w:val="003B1CDF"/>
    <w:rsid w:val="003B1DAC"/>
    <w:rsid w:val="003B1E48"/>
    <w:rsid w:val="003B2735"/>
    <w:rsid w:val="003B3514"/>
    <w:rsid w:val="003B367D"/>
    <w:rsid w:val="003B3BE1"/>
    <w:rsid w:val="003B3EAD"/>
    <w:rsid w:val="003B478D"/>
    <w:rsid w:val="003B4923"/>
    <w:rsid w:val="003B5593"/>
    <w:rsid w:val="003B5781"/>
    <w:rsid w:val="003B5AEE"/>
    <w:rsid w:val="003B5DDF"/>
    <w:rsid w:val="003B6FD8"/>
    <w:rsid w:val="003B79DB"/>
    <w:rsid w:val="003C0310"/>
    <w:rsid w:val="003C05DD"/>
    <w:rsid w:val="003C202C"/>
    <w:rsid w:val="003C2E56"/>
    <w:rsid w:val="003C3515"/>
    <w:rsid w:val="003C3BD0"/>
    <w:rsid w:val="003C4B68"/>
    <w:rsid w:val="003C5893"/>
    <w:rsid w:val="003C5D0A"/>
    <w:rsid w:val="003C5D73"/>
    <w:rsid w:val="003C602D"/>
    <w:rsid w:val="003C6957"/>
    <w:rsid w:val="003C6D25"/>
    <w:rsid w:val="003C6DEC"/>
    <w:rsid w:val="003C709E"/>
    <w:rsid w:val="003C728E"/>
    <w:rsid w:val="003C7C9E"/>
    <w:rsid w:val="003D020D"/>
    <w:rsid w:val="003D0565"/>
    <w:rsid w:val="003D0FDC"/>
    <w:rsid w:val="003D18C3"/>
    <w:rsid w:val="003D1978"/>
    <w:rsid w:val="003D198F"/>
    <w:rsid w:val="003D1DF5"/>
    <w:rsid w:val="003D22F0"/>
    <w:rsid w:val="003D2341"/>
    <w:rsid w:val="003D4C40"/>
    <w:rsid w:val="003D4C68"/>
    <w:rsid w:val="003D4E4F"/>
    <w:rsid w:val="003D4F7C"/>
    <w:rsid w:val="003D51BC"/>
    <w:rsid w:val="003D53F0"/>
    <w:rsid w:val="003D5DD9"/>
    <w:rsid w:val="003D6AA4"/>
    <w:rsid w:val="003D6BB1"/>
    <w:rsid w:val="003E0732"/>
    <w:rsid w:val="003E0956"/>
    <w:rsid w:val="003E0A72"/>
    <w:rsid w:val="003E0D06"/>
    <w:rsid w:val="003E1253"/>
    <w:rsid w:val="003E15F8"/>
    <w:rsid w:val="003E1774"/>
    <w:rsid w:val="003E1F5C"/>
    <w:rsid w:val="003E230E"/>
    <w:rsid w:val="003E23D4"/>
    <w:rsid w:val="003E2E39"/>
    <w:rsid w:val="003E3BCD"/>
    <w:rsid w:val="003E3D50"/>
    <w:rsid w:val="003E3F3B"/>
    <w:rsid w:val="003E47BE"/>
    <w:rsid w:val="003E4D81"/>
    <w:rsid w:val="003E4DEA"/>
    <w:rsid w:val="003E4DFF"/>
    <w:rsid w:val="003E5576"/>
    <w:rsid w:val="003E5979"/>
    <w:rsid w:val="003E60A1"/>
    <w:rsid w:val="003E6B53"/>
    <w:rsid w:val="003E6F3E"/>
    <w:rsid w:val="003E70DE"/>
    <w:rsid w:val="003E7A8E"/>
    <w:rsid w:val="003F03DC"/>
    <w:rsid w:val="003F080F"/>
    <w:rsid w:val="003F08E3"/>
    <w:rsid w:val="003F0BBA"/>
    <w:rsid w:val="003F1486"/>
    <w:rsid w:val="003F16A8"/>
    <w:rsid w:val="003F16B7"/>
    <w:rsid w:val="003F16C3"/>
    <w:rsid w:val="003F20E5"/>
    <w:rsid w:val="003F2168"/>
    <w:rsid w:val="003F276A"/>
    <w:rsid w:val="003F402B"/>
    <w:rsid w:val="003F4690"/>
    <w:rsid w:val="003F4B4F"/>
    <w:rsid w:val="003F521F"/>
    <w:rsid w:val="003F53D5"/>
    <w:rsid w:val="003F5A90"/>
    <w:rsid w:val="003F5C95"/>
    <w:rsid w:val="003F68DD"/>
    <w:rsid w:val="003F71D6"/>
    <w:rsid w:val="003F74E3"/>
    <w:rsid w:val="003F7AC5"/>
    <w:rsid w:val="0040010D"/>
    <w:rsid w:val="004002D0"/>
    <w:rsid w:val="00400411"/>
    <w:rsid w:val="00400BF0"/>
    <w:rsid w:val="00400DC3"/>
    <w:rsid w:val="00401344"/>
    <w:rsid w:val="00401F18"/>
    <w:rsid w:val="004020FE"/>
    <w:rsid w:val="00402596"/>
    <w:rsid w:val="00402A79"/>
    <w:rsid w:val="00402DDB"/>
    <w:rsid w:val="00402E5E"/>
    <w:rsid w:val="004030A5"/>
    <w:rsid w:val="004039A4"/>
    <w:rsid w:val="00403A35"/>
    <w:rsid w:val="00403BC6"/>
    <w:rsid w:val="00404FCA"/>
    <w:rsid w:val="004051C6"/>
    <w:rsid w:val="00405E38"/>
    <w:rsid w:val="00405FA4"/>
    <w:rsid w:val="00405FC7"/>
    <w:rsid w:val="00406203"/>
    <w:rsid w:val="004062A6"/>
    <w:rsid w:val="0040640D"/>
    <w:rsid w:val="00406506"/>
    <w:rsid w:val="00406B74"/>
    <w:rsid w:val="00407B55"/>
    <w:rsid w:val="00410B96"/>
    <w:rsid w:val="00411C3E"/>
    <w:rsid w:val="00412042"/>
    <w:rsid w:val="00412251"/>
    <w:rsid w:val="004145E5"/>
    <w:rsid w:val="00415801"/>
    <w:rsid w:val="00415C70"/>
    <w:rsid w:val="00415D86"/>
    <w:rsid w:val="00416357"/>
    <w:rsid w:val="004164ED"/>
    <w:rsid w:val="00416689"/>
    <w:rsid w:val="0041744C"/>
    <w:rsid w:val="00417551"/>
    <w:rsid w:val="004203B9"/>
    <w:rsid w:val="00421C42"/>
    <w:rsid w:val="004221C3"/>
    <w:rsid w:val="004223C3"/>
    <w:rsid w:val="004228C8"/>
    <w:rsid w:val="004231A6"/>
    <w:rsid w:val="004237FC"/>
    <w:rsid w:val="004248C4"/>
    <w:rsid w:val="00424ED8"/>
    <w:rsid w:val="00426970"/>
    <w:rsid w:val="00426EF6"/>
    <w:rsid w:val="00427835"/>
    <w:rsid w:val="004278A8"/>
    <w:rsid w:val="00432502"/>
    <w:rsid w:val="00433594"/>
    <w:rsid w:val="0043371F"/>
    <w:rsid w:val="004338CA"/>
    <w:rsid w:val="00433A10"/>
    <w:rsid w:val="00433E2C"/>
    <w:rsid w:val="00433EFD"/>
    <w:rsid w:val="00434610"/>
    <w:rsid w:val="00434C68"/>
    <w:rsid w:val="00436186"/>
    <w:rsid w:val="0043744A"/>
    <w:rsid w:val="00437F05"/>
    <w:rsid w:val="004402C3"/>
    <w:rsid w:val="00440320"/>
    <w:rsid w:val="004405AF"/>
    <w:rsid w:val="004408D4"/>
    <w:rsid w:val="00440C1E"/>
    <w:rsid w:val="00441CFE"/>
    <w:rsid w:val="00442197"/>
    <w:rsid w:val="00442390"/>
    <w:rsid w:val="00442392"/>
    <w:rsid w:val="00442FA3"/>
    <w:rsid w:val="004431D5"/>
    <w:rsid w:val="00443E5D"/>
    <w:rsid w:val="0044441F"/>
    <w:rsid w:val="00444426"/>
    <w:rsid w:val="004449DA"/>
    <w:rsid w:val="0044535E"/>
    <w:rsid w:val="0044579D"/>
    <w:rsid w:val="00445CBF"/>
    <w:rsid w:val="00445F8F"/>
    <w:rsid w:val="00446044"/>
    <w:rsid w:val="0044618E"/>
    <w:rsid w:val="00446E47"/>
    <w:rsid w:val="00447D35"/>
    <w:rsid w:val="004501AD"/>
    <w:rsid w:val="00450E22"/>
    <w:rsid w:val="00451803"/>
    <w:rsid w:val="00451FCE"/>
    <w:rsid w:val="00452936"/>
    <w:rsid w:val="004529AB"/>
    <w:rsid w:val="004529C6"/>
    <w:rsid w:val="00452B36"/>
    <w:rsid w:val="0045371A"/>
    <w:rsid w:val="00453802"/>
    <w:rsid w:val="00453D35"/>
    <w:rsid w:val="00454220"/>
    <w:rsid w:val="0045445A"/>
    <w:rsid w:val="00454546"/>
    <w:rsid w:val="0045474E"/>
    <w:rsid w:val="00454FD7"/>
    <w:rsid w:val="00455517"/>
    <w:rsid w:val="0045629B"/>
    <w:rsid w:val="0045659C"/>
    <w:rsid w:val="00456A4F"/>
    <w:rsid w:val="00457453"/>
    <w:rsid w:val="00460204"/>
    <w:rsid w:val="00460BB9"/>
    <w:rsid w:val="00460FBA"/>
    <w:rsid w:val="00461AE9"/>
    <w:rsid w:val="00461B72"/>
    <w:rsid w:val="00461C71"/>
    <w:rsid w:val="00461D92"/>
    <w:rsid w:val="00462118"/>
    <w:rsid w:val="00462F43"/>
    <w:rsid w:val="00463884"/>
    <w:rsid w:val="00463FA9"/>
    <w:rsid w:val="004640AF"/>
    <w:rsid w:val="0046413C"/>
    <w:rsid w:val="00464BD9"/>
    <w:rsid w:val="00464FA4"/>
    <w:rsid w:val="004651A8"/>
    <w:rsid w:val="00465D1D"/>
    <w:rsid w:val="004663AC"/>
    <w:rsid w:val="00466457"/>
    <w:rsid w:val="00466502"/>
    <w:rsid w:val="00466745"/>
    <w:rsid w:val="00466C2D"/>
    <w:rsid w:val="00466D9E"/>
    <w:rsid w:val="004678A4"/>
    <w:rsid w:val="004679BD"/>
    <w:rsid w:val="00470EF0"/>
    <w:rsid w:val="0047146B"/>
    <w:rsid w:val="00471498"/>
    <w:rsid w:val="004724CD"/>
    <w:rsid w:val="004727CE"/>
    <w:rsid w:val="00472980"/>
    <w:rsid w:val="0047356F"/>
    <w:rsid w:val="004737FD"/>
    <w:rsid w:val="00473899"/>
    <w:rsid w:val="00473996"/>
    <w:rsid w:val="004745EA"/>
    <w:rsid w:val="004747DB"/>
    <w:rsid w:val="00474BDD"/>
    <w:rsid w:val="00474E29"/>
    <w:rsid w:val="004752B2"/>
    <w:rsid w:val="0047546A"/>
    <w:rsid w:val="00475D97"/>
    <w:rsid w:val="00476686"/>
    <w:rsid w:val="004767AA"/>
    <w:rsid w:val="004767B3"/>
    <w:rsid w:val="00476BFE"/>
    <w:rsid w:val="00476CFB"/>
    <w:rsid w:val="00476E7B"/>
    <w:rsid w:val="00477027"/>
    <w:rsid w:val="0047732F"/>
    <w:rsid w:val="00477649"/>
    <w:rsid w:val="004779B6"/>
    <w:rsid w:val="00477D43"/>
    <w:rsid w:val="00480CB4"/>
    <w:rsid w:val="00480DD6"/>
    <w:rsid w:val="0048170E"/>
    <w:rsid w:val="00482CD7"/>
    <w:rsid w:val="0048401D"/>
    <w:rsid w:val="004843B9"/>
    <w:rsid w:val="00484569"/>
    <w:rsid w:val="0048485E"/>
    <w:rsid w:val="00484870"/>
    <w:rsid w:val="0048498E"/>
    <w:rsid w:val="00484FAD"/>
    <w:rsid w:val="00485857"/>
    <w:rsid w:val="00485E6C"/>
    <w:rsid w:val="00485E9D"/>
    <w:rsid w:val="00485F41"/>
    <w:rsid w:val="0048617E"/>
    <w:rsid w:val="0048643A"/>
    <w:rsid w:val="00486E9E"/>
    <w:rsid w:val="00487545"/>
    <w:rsid w:val="00487A1F"/>
    <w:rsid w:val="00490801"/>
    <w:rsid w:val="004912DE"/>
    <w:rsid w:val="00491F34"/>
    <w:rsid w:val="004920B3"/>
    <w:rsid w:val="004923C4"/>
    <w:rsid w:val="0049266D"/>
    <w:rsid w:val="00492A2F"/>
    <w:rsid w:val="00494274"/>
    <w:rsid w:val="00494309"/>
    <w:rsid w:val="00494384"/>
    <w:rsid w:val="004944EA"/>
    <w:rsid w:val="004948CE"/>
    <w:rsid w:val="00494FC4"/>
    <w:rsid w:val="004953D5"/>
    <w:rsid w:val="004964D0"/>
    <w:rsid w:val="004974FF"/>
    <w:rsid w:val="00497E07"/>
    <w:rsid w:val="004A0917"/>
    <w:rsid w:val="004A0D88"/>
    <w:rsid w:val="004A0DDF"/>
    <w:rsid w:val="004A0EE2"/>
    <w:rsid w:val="004A1AE8"/>
    <w:rsid w:val="004A1B39"/>
    <w:rsid w:val="004A1F85"/>
    <w:rsid w:val="004A20A6"/>
    <w:rsid w:val="004A273C"/>
    <w:rsid w:val="004A2CB3"/>
    <w:rsid w:val="004A3554"/>
    <w:rsid w:val="004A38D5"/>
    <w:rsid w:val="004A456D"/>
    <w:rsid w:val="004A4B7D"/>
    <w:rsid w:val="004A4C61"/>
    <w:rsid w:val="004A4E9C"/>
    <w:rsid w:val="004A66A5"/>
    <w:rsid w:val="004A6C21"/>
    <w:rsid w:val="004A79F5"/>
    <w:rsid w:val="004B0B3F"/>
    <w:rsid w:val="004B10F2"/>
    <w:rsid w:val="004B243F"/>
    <w:rsid w:val="004B2817"/>
    <w:rsid w:val="004B2998"/>
    <w:rsid w:val="004B2A36"/>
    <w:rsid w:val="004B32A3"/>
    <w:rsid w:val="004B3634"/>
    <w:rsid w:val="004B3CCE"/>
    <w:rsid w:val="004B42BD"/>
    <w:rsid w:val="004B43FC"/>
    <w:rsid w:val="004B4FE7"/>
    <w:rsid w:val="004B52A3"/>
    <w:rsid w:val="004B5B92"/>
    <w:rsid w:val="004B698D"/>
    <w:rsid w:val="004B7A58"/>
    <w:rsid w:val="004C114C"/>
    <w:rsid w:val="004C1504"/>
    <w:rsid w:val="004C17F0"/>
    <w:rsid w:val="004C18BB"/>
    <w:rsid w:val="004C1D03"/>
    <w:rsid w:val="004C2166"/>
    <w:rsid w:val="004C2A06"/>
    <w:rsid w:val="004C2F83"/>
    <w:rsid w:val="004C3483"/>
    <w:rsid w:val="004C35EA"/>
    <w:rsid w:val="004C3864"/>
    <w:rsid w:val="004C3911"/>
    <w:rsid w:val="004C415D"/>
    <w:rsid w:val="004C4376"/>
    <w:rsid w:val="004C486A"/>
    <w:rsid w:val="004C5381"/>
    <w:rsid w:val="004C5B4C"/>
    <w:rsid w:val="004C6086"/>
    <w:rsid w:val="004C6678"/>
    <w:rsid w:val="004C6E99"/>
    <w:rsid w:val="004C7013"/>
    <w:rsid w:val="004C73A0"/>
    <w:rsid w:val="004C7805"/>
    <w:rsid w:val="004D05E1"/>
    <w:rsid w:val="004D0CB3"/>
    <w:rsid w:val="004D11C5"/>
    <w:rsid w:val="004D1B48"/>
    <w:rsid w:val="004D1B50"/>
    <w:rsid w:val="004D1BC3"/>
    <w:rsid w:val="004D1E5F"/>
    <w:rsid w:val="004D2368"/>
    <w:rsid w:val="004D2939"/>
    <w:rsid w:val="004D2E75"/>
    <w:rsid w:val="004D3E0D"/>
    <w:rsid w:val="004D3E48"/>
    <w:rsid w:val="004D3EC8"/>
    <w:rsid w:val="004D4083"/>
    <w:rsid w:val="004D41C1"/>
    <w:rsid w:val="004D44C3"/>
    <w:rsid w:val="004D48BD"/>
    <w:rsid w:val="004D4FF0"/>
    <w:rsid w:val="004D5101"/>
    <w:rsid w:val="004D5F52"/>
    <w:rsid w:val="004D6E45"/>
    <w:rsid w:val="004D6F1B"/>
    <w:rsid w:val="004D70AA"/>
    <w:rsid w:val="004D7183"/>
    <w:rsid w:val="004D7220"/>
    <w:rsid w:val="004D7469"/>
    <w:rsid w:val="004D78A3"/>
    <w:rsid w:val="004D7986"/>
    <w:rsid w:val="004D7ECF"/>
    <w:rsid w:val="004E07CF"/>
    <w:rsid w:val="004E0B20"/>
    <w:rsid w:val="004E0EE2"/>
    <w:rsid w:val="004E181C"/>
    <w:rsid w:val="004E2744"/>
    <w:rsid w:val="004E2A9D"/>
    <w:rsid w:val="004E3088"/>
    <w:rsid w:val="004E3538"/>
    <w:rsid w:val="004E36F1"/>
    <w:rsid w:val="004E3814"/>
    <w:rsid w:val="004E3996"/>
    <w:rsid w:val="004E3CB1"/>
    <w:rsid w:val="004E3FF8"/>
    <w:rsid w:val="004E4408"/>
    <w:rsid w:val="004E5980"/>
    <w:rsid w:val="004E6133"/>
    <w:rsid w:val="004E648A"/>
    <w:rsid w:val="004E65D4"/>
    <w:rsid w:val="004E73BD"/>
    <w:rsid w:val="004E7BC5"/>
    <w:rsid w:val="004E7C76"/>
    <w:rsid w:val="004F0336"/>
    <w:rsid w:val="004F0663"/>
    <w:rsid w:val="004F0DB4"/>
    <w:rsid w:val="004F1341"/>
    <w:rsid w:val="004F1A5A"/>
    <w:rsid w:val="004F1C43"/>
    <w:rsid w:val="004F2EEB"/>
    <w:rsid w:val="004F3712"/>
    <w:rsid w:val="004F3C17"/>
    <w:rsid w:val="004F3FE5"/>
    <w:rsid w:val="004F4259"/>
    <w:rsid w:val="004F4D12"/>
    <w:rsid w:val="004F572C"/>
    <w:rsid w:val="004F5E11"/>
    <w:rsid w:val="004F752C"/>
    <w:rsid w:val="004F7D9D"/>
    <w:rsid w:val="0050064A"/>
    <w:rsid w:val="005008DE"/>
    <w:rsid w:val="00500EEE"/>
    <w:rsid w:val="005010AC"/>
    <w:rsid w:val="00501691"/>
    <w:rsid w:val="00501A08"/>
    <w:rsid w:val="00502319"/>
    <w:rsid w:val="00502668"/>
    <w:rsid w:val="00502C8E"/>
    <w:rsid w:val="00503DE8"/>
    <w:rsid w:val="00504140"/>
    <w:rsid w:val="0050458A"/>
    <w:rsid w:val="0050558D"/>
    <w:rsid w:val="0050683A"/>
    <w:rsid w:val="005071B7"/>
    <w:rsid w:val="0050731C"/>
    <w:rsid w:val="005076FD"/>
    <w:rsid w:val="005077C8"/>
    <w:rsid w:val="00507901"/>
    <w:rsid w:val="0050797A"/>
    <w:rsid w:val="00507AE1"/>
    <w:rsid w:val="00507C46"/>
    <w:rsid w:val="0051008A"/>
    <w:rsid w:val="0051053B"/>
    <w:rsid w:val="005105C4"/>
    <w:rsid w:val="00510D6C"/>
    <w:rsid w:val="00510EE0"/>
    <w:rsid w:val="005117A4"/>
    <w:rsid w:val="00511958"/>
    <w:rsid w:val="0051197F"/>
    <w:rsid w:val="00511A71"/>
    <w:rsid w:val="00511D4E"/>
    <w:rsid w:val="00511E3C"/>
    <w:rsid w:val="00511EA7"/>
    <w:rsid w:val="00512B3D"/>
    <w:rsid w:val="00513221"/>
    <w:rsid w:val="00514178"/>
    <w:rsid w:val="0051496C"/>
    <w:rsid w:val="00514C7A"/>
    <w:rsid w:val="005158FB"/>
    <w:rsid w:val="00515E59"/>
    <w:rsid w:val="00515EDA"/>
    <w:rsid w:val="00516692"/>
    <w:rsid w:val="005167C8"/>
    <w:rsid w:val="00516B81"/>
    <w:rsid w:val="00517037"/>
    <w:rsid w:val="00517737"/>
    <w:rsid w:val="0052000D"/>
    <w:rsid w:val="005202C3"/>
    <w:rsid w:val="00520768"/>
    <w:rsid w:val="00520815"/>
    <w:rsid w:val="005208B8"/>
    <w:rsid w:val="00521260"/>
    <w:rsid w:val="005220C8"/>
    <w:rsid w:val="00522251"/>
    <w:rsid w:val="00522618"/>
    <w:rsid w:val="00522686"/>
    <w:rsid w:val="0052269C"/>
    <w:rsid w:val="00522789"/>
    <w:rsid w:val="00523903"/>
    <w:rsid w:val="00523E08"/>
    <w:rsid w:val="005241F9"/>
    <w:rsid w:val="0052440B"/>
    <w:rsid w:val="0052645E"/>
    <w:rsid w:val="005269C1"/>
    <w:rsid w:val="00526AAF"/>
    <w:rsid w:val="00526D85"/>
    <w:rsid w:val="00527143"/>
    <w:rsid w:val="005273B9"/>
    <w:rsid w:val="0052767B"/>
    <w:rsid w:val="00527778"/>
    <w:rsid w:val="00527D1C"/>
    <w:rsid w:val="00527EE7"/>
    <w:rsid w:val="0053025B"/>
    <w:rsid w:val="00530559"/>
    <w:rsid w:val="00530CD3"/>
    <w:rsid w:val="00530DC3"/>
    <w:rsid w:val="00530F02"/>
    <w:rsid w:val="00531510"/>
    <w:rsid w:val="00531626"/>
    <w:rsid w:val="00531968"/>
    <w:rsid w:val="00531A44"/>
    <w:rsid w:val="00531E80"/>
    <w:rsid w:val="00532408"/>
    <w:rsid w:val="00532EF9"/>
    <w:rsid w:val="0053302E"/>
    <w:rsid w:val="005330AF"/>
    <w:rsid w:val="00533F5D"/>
    <w:rsid w:val="005340CF"/>
    <w:rsid w:val="00534C4B"/>
    <w:rsid w:val="00534EA7"/>
    <w:rsid w:val="00534F81"/>
    <w:rsid w:val="00535526"/>
    <w:rsid w:val="0053604F"/>
    <w:rsid w:val="0053616B"/>
    <w:rsid w:val="005367F3"/>
    <w:rsid w:val="0053704F"/>
    <w:rsid w:val="00537C4D"/>
    <w:rsid w:val="00537E49"/>
    <w:rsid w:val="00537F74"/>
    <w:rsid w:val="00540472"/>
    <w:rsid w:val="00540F28"/>
    <w:rsid w:val="005410DD"/>
    <w:rsid w:val="005415FD"/>
    <w:rsid w:val="005419DE"/>
    <w:rsid w:val="00541CFF"/>
    <w:rsid w:val="00541FBF"/>
    <w:rsid w:val="00542C54"/>
    <w:rsid w:val="00542F69"/>
    <w:rsid w:val="00543508"/>
    <w:rsid w:val="00543D76"/>
    <w:rsid w:val="00544193"/>
    <w:rsid w:val="00545BDB"/>
    <w:rsid w:val="0054630C"/>
    <w:rsid w:val="00546AFD"/>
    <w:rsid w:val="00547E9A"/>
    <w:rsid w:val="00547F32"/>
    <w:rsid w:val="005500C5"/>
    <w:rsid w:val="0055179E"/>
    <w:rsid w:val="00551CE7"/>
    <w:rsid w:val="00551D60"/>
    <w:rsid w:val="005521A2"/>
    <w:rsid w:val="00552799"/>
    <w:rsid w:val="00552AA9"/>
    <w:rsid w:val="00552D11"/>
    <w:rsid w:val="00553675"/>
    <w:rsid w:val="00554072"/>
    <w:rsid w:val="005549FE"/>
    <w:rsid w:val="0055556B"/>
    <w:rsid w:val="00555690"/>
    <w:rsid w:val="00555C8A"/>
    <w:rsid w:val="00555E51"/>
    <w:rsid w:val="00556335"/>
    <w:rsid w:val="00556530"/>
    <w:rsid w:val="00556610"/>
    <w:rsid w:val="00556648"/>
    <w:rsid w:val="00556CD3"/>
    <w:rsid w:val="00557023"/>
    <w:rsid w:val="0055729B"/>
    <w:rsid w:val="00557D0E"/>
    <w:rsid w:val="005602A5"/>
    <w:rsid w:val="00560552"/>
    <w:rsid w:val="00560C8C"/>
    <w:rsid w:val="00560C8D"/>
    <w:rsid w:val="00561EE2"/>
    <w:rsid w:val="00562342"/>
    <w:rsid w:val="005626C9"/>
    <w:rsid w:val="00562734"/>
    <w:rsid w:val="005628A3"/>
    <w:rsid w:val="00563238"/>
    <w:rsid w:val="00563843"/>
    <w:rsid w:val="005638F2"/>
    <w:rsid w:val="00563C1C"/>
    <w:rsid w:val="005651E4"/>
    <w:rsid w:val="005665E7"/>
    <w:rsid w:val="00567572"/>
    <w:rsid w:val="00567BCA"/>
    <w:rsid w:val="005702A5"/>
    <w:rsid w:val="00570A99"/>
    <w:rsid w:val="00571C93"/>
    <w:rsid w:val="00571CA9"/>
    <w:rsid w:val="0057253F"/>
    <w:rsid w:val="00572C30"/>
    <w:rsid w:val="00573357"/>
    <w:rsid w:val="00573C49"/>
    <w:rsid w:val="0057490B"/>
    <w:rsid w:val="00574AE7"/>
    <w:rsid w:val="00574B14"/>
    <w:rsid w:val="00574BE5"/>
    <w:rsid w:val="00574F72"/>
    <w:rsid w:val="0057538F"/>
    <w:rsid w:val="005755CC"/>
    <w:rsid w:val="0057569D"/>
    <w:rsid w:val="005757D1"/>
    <w:rsid w:val="0057582B"/>
    <w:rsid w:val="00575AC1"/>
    <w:rsid w:val="00575CC1"/>
    <w:rsid w:val="0057674C"/>
    <w:rsid w:val="005767D4"/>
    <w:rsid w:val="005769DE"/>
    <w:rsid w:val="00576B3D"/>
    <w:rsid w:val="005773E8"/>
    <w:rsid w:val="005778D2"/>
    <w:rsid w:val="00577D14"/>
    <w:rsid w:val="00580561"/>
    <w:rsid w:val="0058085C"/>
    <w:rsid w:val="00580D61"/>
    <w:rsid w:val="00580FBB"/>
    <w:rsid w:val="00581132"/>
    <w:rsid w:val="0058160B"/>
    <w:rsid w:val="00581961"/>
    <w:rsid w:val="005820AF"/>
    <w:rsid w:val="00582250"/>
    <w:rsid w:val="00582AE7"/>
    <w:rsid w:val="00582C27"/>
    <w:rsid w:val="005830A2"/>
    <w:rsid w:val="005830BF"/>
    <w:rsid w:val="00583624"/>
    <w:rsid w:val="00583662"/>
    <w:rsid w:val="005838F2"/>
    <w:rsid w:val="00583A7A"/>
    <w:rsid w:val="00584A2B"/>
    <w:rsid w:val="00585232"/>
    <w:rsid w:val="00585D9A"/>
    <w:rsid w:val="00585FA1"/>
    <w:rsid w:val="00585FB1"/>
    <w:rsid w:val="00586B71"/>
    <w:rsid w:val="00586F33"/>
    <w:rsid w:val="00587407"/>
    <w:rsid w:val="005875B0"/>
    <w:rsid w:val="005878D8"/>
    <w:rsid w:val="00587D34"/>
    <w:rsid w:val="005911CE"/>
    <w:rsid w:val="00591BD8"/>
    <w:rsid w:val="0059222B"/>
    <w:rsid w:val="00593200"/>
    <w:rsid w:val="005934F1"/>
    <w:rsid w:val="0059384C"/>
    <w:rsid w:val="00593DC9"/>
    <w:rsid w:val="005940C9"/>
    <w:rsid w:val="005941B2"/>
    <w:rsid w:val="00594638"/>
    <w:rsid w:val="0059463A"/>
    <w:rsid w:val="0059467A"/>
    <w:rsid w:val="00594918"/>
    <w:rsid w:val="00594972"/>
    <w:rsid w:val="0059511F"/>
    <w:rsid w:val="005951DF"/>
    <w:rsid w:val="00595EF1"/>
    <w:rsid w:val="00596E96"/>
    <w:rsid w:val="005975D4"/>
    <w:rsid w:val="0059763C"/>
    <w:rsid w:val="0059772E"/>
    <w:rsid w:val="00597752"/>
    <w:rsid w:val="005A0051"/>
    <w:rsid w:val="005A03F8"/>
    <w:rsid w:val="005A0871"/>
    <w:rsid w:val="005A0F49"/>
    <w:rsid w:val="005A162A"/>
    <w:rsid w:val="005A1D82"/>
    <w:rsid w:val="005A22D7"/>
    <w:rsid w:val="005A2EDE"/>
    <w:rsid w:val="005A2F63"/>
    <w:rsid w:val="005A3AEE"/>
    <w:rsid w:val="005A3C01"/>
    <w:rsid w:val="005A4262"/>
    <w:rsid w:val="005A4FF2"/>
    <w:rsid w:val="005A5225"/>
    <w:rsid w:val="005A55A3"/>
    <w:rsid w:val="005A5837"/>
    <w:rsid w:val="005A6791"/>
    <w:rsid w:val="005A741C"/>
    <w:rsid w:val="005B10F9"/>
    <w:rsid w:val="005B19CB"/>
    <w:rsid w:val="005B1CCB"/>
    <w:rsid w:val="005B23CB"/>
    <w:rsid w:val="005B2FDC"/>
    <w:rsid w:val="005B3205"/>
    <w:rsid w:val="005B32AA"/>
    <w:rsid w:val="005B3417"/>
    <w:rsid w:val="005B3687"/>
    <w:rsid w:val="005B37EE"/>
    <w:rsid w:val="005B3882"/>
    <w:rsid w:val="005B38BA"/>
    <w:rsid w:val="005B408C"/>
    <w:rsid w:val="005B48D3"/>
    <w:rsid w:val="005B4AED"/>
    <w:rsid w:val="005B507D"/>
    <w:rsid w:val="005B5449"/>
    <w:rsid w:val="005B5AA3"/>
    <w:rsid w:val="005B671D"/>
    <w:rsid w:val="005B71CE"/>
    <w:rsid w:val="005B7E73"/>
    <w:rsid w:val="005C00E5"/>
    <w:rsid w:val="005C023B"/>
    <w:rsid w:val="005C02E6"/>
    <w:rsid w:val="005C041A"/>
    <w:rsid w:val="005C0F34"/>
    <w:rsid w:val="005C0F76"/>
    <w:rsid w:val="005C100E"/>
    <w:rsid w:val="005C14E8"/>
    <w:rsid w:val="005C177E"/>
    <w:rsid w:val="005C2037"/>
    <w:rsid w:val="005C2BE5"/>
    <w:rsid w:val="005C361D"/>
    <w:rsid w:val="005C4D28"/>
    <w:rsid w:val="005C4DB6"/>
    <w:rsid w:val="005C554E"/>
    <w:rsid w:val="005C55FE"/>
    <w:rsid w:val="005C5EB2"/>
    <w:rsid w:val="005C62CD"/>
    <w:rsid w:val="005D007D"/>
    <w:rsid w:val="005D05B5"/>
    <w:rsid w:val="005D071D"/>
    <w:rsid w:val="005D0B32"/>
    <w:rsid w:val="005D0D1A"/>
    <w:rsid w:val="005D1FBD"/>
    <w:rsid w:val="005D2F40"/>
    <w:rsid w:val="005D34B2"/>
    <w:rsid w:val="005D4E8C"/>
    <w:rsid w:val="005D53B7"/>
    <w:rsid w:val="005D5696"/>
    <w:rsid w:val="005D70DD"/>
    <w:rsid w:val="005D71A4"/>
    <w:rsid w:val="005D7201"/>
    <w:rsid w:val="005D7811"/>
    <w:rsid w:val="005D7DC7"/>
    <w:rsid w:val="005E1267"/>
    <w:rsid w:val="005E18CC"/>
    <w:rsid w:val="005E1B86"/>
    <w:rsid w:val="005E2A4B"/>
    <w:rsid w:val="005E2AFF"/>
    <w:rsid w:val="005E2CBB"/>
    <w:rsid w:val="005E2DFF"/>
    <w:rsid w:val="005E34D8"/>
    <w:rsid w:val="005E3A95"/>
    <w:rsid w:val="005E3F88"/>
    <w:rsid w:val="005E5516"/>
    <w:rsid w:val="005E694E"/>
    <w:rsid w:val="005E72A8"/>
    <w:rsid w:val="005E7752"/>
    <w:rsid w:val="005F0113"/>
    <w:rsid w:val="005F1380"/>
    <w:rsid w:val="005F13A0"/>
    <w:rsid w:val="005F14DE"/>
    <w:rsid w:val="005F15F3"/>
    <w:rsid w:val="005F1CDA"/>
    <w:rsid w:val="005F1F0F"/>
    <w:rsid w:val="005F22C7"/>
    <w:rsid w:val="005F2FB3"/>
    <w:rsid w:val="005F30E3"/>
    <w:rsid w:val="005F31B7"/>
    <w:rsid w:val="005F482E"/>
    <w:rsid w:val="005F4E5B"/>
    <w:rsid w:val="005F5875"/>
    <w:rsid w:val="005F5970"/>
    <w:rsid w:val="005F61D6"/>
    <w:rsid w:val="005F6437"/>
    <w:rsid w:val="005F649F"/>
    <w:rsid w:val="005F6717"/>
    <w:rsid w:val="0060082F"/>
    <w:rsid w:val="006010C4"/>
    <w:rsid w:val="006013AD"/>
    <w:rsid w:val="0060297A"/>
    <w:rsid w:val="00603190"/>
    <w:rsid w:val="006032C5"/>
    <w:rsid w:val="006033EF"/>
    <w:rsid w:val="00603A61"/>
    <w:rsid w:val="00603B63"/>
    <w:rsid w:val="006047C2"/>
    <w:rsid w:val="00604D71"/>
    <w:rsid w:val="00605367"/>
    <w:rsid w:val="00605880"/>
    <w:rsid w:val="006077A9"/>
    <w:rsid w:val="00607BB3"/>
    <w:rsid w:val="006104F8"/>
    <w:rsid w:val="00611B22"/>
    <w:rsid w:val="00611D18"/>
    <w:rsid w:val="0061234F"/>
    <w:rsid w:val="00612ACF"/>
    <w:rsid w:val="00613118"/>
    <w:rsid w:val="0061425A"/>
    <w:rsid w:val="00614BF2"/>
    <w:rsid w:val="00615488"/>
    <w:rsid w:val="00615783"/>
    <w:rsid w:val="006173AB"/>
    <w:rsid w:val="00620094"/>
    <w:rsid w:val="00621179"/>
    <w:rsid w:val="00621288"/>
    <w:rsid w:val="00621ABA"/>
    <w:rsid w:val="00621B1D"/>
    <w:rsid w:val="00621F93"/>
    <w:rsid w:val="00622AE5"/>
    <w:rsid w:val="00622DD5"/>
    <w:rsid w:val="00623753"/>
    <w:rsid w:val="0062375C"/>
    <w:rsid w:val="0062376C"/>
    <w:rsid w:val="00623C8C"/>
    <w:rsid w:val="006240E3"/>
    <w:rsid w:val="00624AC0"/>
    <w:rsid w:val="00625DAE"/>
    <w:rsid w:val="00625ECA"/>
    <w:rsid w:val="00626525"/>
    <w:rsid w:val="00626C9E"/>
    <w:rsid w:val="00627BC8"/>
    <w:rsid w:val="00630236"/>
    <w:rsid w:val="0063035F"/>
    <w:rsid w:val="006307D7"/>
    <w:rsid w:val="006312A4"/>
    <w:rsid w:val="006314E1"/>
    <w:rsid w:val="0063178D"/>
    <w:rsid w:val="00631B94"/>
    <w:rsid w:val="006327B8"/>
    <w:rsid w:val="00632F84"/>
    <w:rsid w:val="006331AD"/>
    <w:rsid w:val="0063377E"/>
    <w:rsid w:val="006339B6"/>
    <w:rsid w:val="00633F67"/>
    <w:rsid w:val="00634A05"/>
    <w:rsid w:val="00635CFA"/>
    <w:rsid w:val="00635E47"/>
    <w:rsid w:val="006362FA"/>
    <w:rsid w:val="00636C38"/>
    <w:rsid w:val="00636F03"/>
    <w:rsid w:val="00637679"/>
    <w:rsid w:val="00640073"/>
    <w:rsid w:val="00640342"/>
    <w:rsid w:val="0064106B"/>
    <w:rsid w:val="006428C5"/>
    <w:rsid w:val="00642A11"/>
    <w:rsid w:val="00643091"/>
    <w:rsid w:val="0064320B"/>
    <w:rsid w:val="00643669"/>
    <w:rsid w:val="00643A13"/>
    <w:rsid w:val="00643A7E"/>
    <w:rsid w:val="00643C02"/>
    <w:rsid w:val="00643F1E"/>
    <w:rsid w:val="006449D6"/>
    <w:rsid w:val="00644F96"/>
    <w:rsid w:val="006453FB"/>
    <w:rsid w:val="006470DD"/>
    <w:rsid w:val="006472E0"/>
    <w:rsid w:val="006476DC"/>
    <w:rsid w:val="00647A2C"/>
    <w:rsid w:val="00647E47"/>
    <w:rsid w:val="0065028B"/>
    <w:rsid w:val="006506E8"/>
    <w:rsid w:val="0065073F"/>
    <w:rsid w:val="00650BFD"/>
    <w:rsid w:val="00650C56"/>
    <w:rsid w:val="00651783"/>
    <w:rsid w:val="0065278E"/>
    <w:rsid w:val="00652802"/>
    <w:rsid w:val="00653936"/>
    <w:rsid w:val="0065502B"/>
    <w:rsid w:val="00655840"/>
    <w:rsid w:val="00655FE2"/>
    <w:rsid w:val="0065602A"/>
    <w:rsid w:val="00656E0D"/>
    <w:rsid w:val="006570CB"/>
    <w:rsid w:val="00657AFE"/>
    <w:rsid w:val="00657E27"/>
    <w:rsid w:val="0066036D"/>
    <w:rsid w:val="00660615"/>
    <w:rsid w:val="00662403"/>
    <w:rsid w:val="00662AB1"/>
    <w:rsid w:val="00662F1A"/>
    <w:rsid w:val="006632E5"/>
    <w:rsid w:val="00663388"/>
    <w:rsid w:val="006646C0"/>
    <w:rsid w:val="00664935"/>
    <w:rsid w:val="00664A8B"/>
    <w:rsid w:val="00664BA2"/>
    <w:rsid w:val="00665670"/>
    <w:rsid w:val="006660F9"/>
    <w:rsid w:val="00667CF4"/>
    <w:rsid w:val="00670831"/>
    <w:rsid w:val="0067099E"/>
    <w:rsid w:val="00671D9F"/>
    <w:rsid w:val="00672303"/>
    <w:rsid w:val="0067276F"/>
    <w:rsid w:val="0067280A"/>
    <w:rsid w:val="006729B8"/>
    <w:rsid w:val="00672C22"/>
    <w:rsid w:val="00672D94"/>
    <w:rsid w:val="00672DFA"/>
    <w:rsid w:val="0067318E"/>
    <w:rsid w:val="00673CFC"/>
    <w:rsid w:val="00674575"/>
    <w:rsid w:val="00674FA5"/>
    <w:rsid w:val="00675743"/>
    <w:rsid w:val="00675A06"/>
    <w:rsid w:val="00675FD5"/>
    <w:rsid w:val="00676BA9"/>
    <w:rsid w:val="006770DC"/>
    <w:rsid w:val="006777BB"/>
    <w:rsid w:val="00677817"/>
    <w:rsid w:val="00677C71"/>
    <w:rsid w:val="006805CB"/>
    <w:rsid w:val="006812D3"/>
    <w:rsid w:val="00681ED5"/>
    <w:rsid w:val="0068280E"/>
    <w:rsid w:val="0068296D"/>
    <w:rsid w:val="006831B1"/>
    <w:rsid w:val="006834A4"/>
    <w:rsid w:val="00683F97"/>
    <w:rsid w:val="006843C4"/>
    <w:rsid w:val="00685194"/>
    <w:rsid w:val="006851A2"/>
    <w:rsid w:val="00685AF5"/>
    <w:rsid w:val="0068621F"/>
    <w:rsid w:val="0068634C"/>
    <w:rsid w:val="00686455"/>
    <w:rsid w:val="006866F3"/>
    <w:rsid w:val="00686770"/>
    <w:rsid w:val="00686977"/>
    <w:rsid w:val="00686B96"/>
    <w:rsid w:val="00687957"/>
    <w:rsid w:val="00687BCB"/>
    <w:rsid w:val="00687CF7"/>
    <w:rsid w:val="006902D7"/>
    <w:rsid w:val="00691C1B"/>
    <w:rsid w:val="00691CE2"/>
    <w:rsid w:val="006921F4"/>
    <w:rsid w:val="006926E3"/>
    <w:rsid w:val="00692C7B"/>
    <w:rsid w:val="00693154"/>
    <w:rsid w:val="0069315B"/>
    <w:rsid w:val="006933D3"/>
    <w:rsid w:val="00693D11"/>
    <w:rsid w:val="00694038"/>
    <w:rsid w:val="00694235"/>
    <w:rsid w:val="00694A27"/>
    <w:rsid w:val="00694F55"/>
    <w:rsid w:val="006950BE"/>
    <w:rsid w:val="00695DE4"/>
    <w:rsid w:val="00695EFC"/>
    <w:rsid w:val="00696009"/>
    <w:rsid w:val="00696228"/>
    <w:rsid w:val="0069622B"/>
    <w:rsid w:val="006969C6"/>
    <w:rsid w:val="00696DC8"/>
    <w:rsid w:val="006977DC"/>
    <w:rsid w:val="006A01FC"/>
    <w:rsid w:val="006A0350"/>
    <w:rsid w:val="006A03CD"/>
    <w:rsid w:val="006A0509"/>
    <w:rsid w:val="006A0742"/>
    <w:rsid w:val="006A1A64"/>
    <w:rsid w:val="006A2BF4"/>
    <w:rsid w:val="006A2ED5"/>
    <w:rsid w:val="006A3D17"/>
    <w:rsid w:val="006A3E35"/>
    <w:rsid w:val="006A559B"/>
    <w:rsid w:val="006A560B"/>
    <w:rsid w:val="006A5B9D"/>
    <w:rsid w:val="006A61FA"/>
    <w:rsid w:val="006A6F06"/>
    <w:rsid w:val="006A7C66"/>
    <w:rsid w:val="006B05D8"/>
    <w:rsid w:val="006B088D"/>
    <w:rsid w:val="006B0D37"/>
    <w:rsid w:val="006B1377"/>
    <w:rsid w:val="006B13D2"/>
    <w:rsid w:val="006B173E"/>
    <w:rsid w:val="006B1CD7"/>
    <w:rsid w:val="006B1E5D"/>
    <w:rsid w:val="006B1F4B"/>
    <w:rsid w:val="006B245F"/>
    <w:rsid w:val="006B2EBA"/>
    <w:rsid w:val="006B3348"/>
    <w:rsid w:val="006B37A2"/>
    <w:rsid w:val="006B39E1"/>
    <w:rsid w:val="006B3BDB"/>
    <w:rsid w:val="006B41B2"/>
    <w:rsid w:val="006B42AA"/>
    <w:rsid w:val="006B430C"/>
    <w:rsid w:val="006B447E"/>
    <w:rsid w:val="006B48A9"/>
    <w:rsid w:val="006B4C5B"/>
    <w:rsid w:val="006B4E8F"/>
    <w:rsid w:val="006B507C"/>
    <w:rsid w:val="006B6423"/>
    <w:rsid w:val="006B6E0E"/>
    <w:rsid w:val="006B74F0"/>
    <w:rsid w:val="006B7B83"/>
    <w:rsid w:val="006C0469"/>
    <w:rsid w:val="006C0E95"/>
    <w:rsid w:val="006C12FD"/>
    <w:rsid w:val="006C160C"/>
    <w:rsid w:val="006C19A8"/>
    <w:rsid w:val="006C2133"/>
    <w:rsid w:val="006C2463"/>
    <w:rsid w:val="006C25DB"/>
    <w:rsid w:val="006C3333"/>
    <w:rsid w:val="006C4787"/>
    <w:rsid w:val="006C5164"/>
    <w:rsid w:val="006C5EB3"/>
    <w:rsid w:val="006C6968"/>
    <w:rsid w:val="006C697D"/>
    <w:rsid w:val="006C6EDE"/>
    <w:rsid w:val="006C7209"/>
    <w:rsid w:val="006C730E"/>
    <w:rsid w:val="006C73AA"/>
    <w:rsid w:val="006C79C1"/>
    <w:rsid w:val="006D114F"/>
    <w:rsid w:val="006D1256"/>
    <w:rsid w:val="006D278C"/>
    <w:rsid w:val="006D2F19"/>
    <w:rsid w:val="006D309E"/>
    <w:rsid w:val="006D3B36"/>
    <w:rsid w:val="006D4072"/>
    <w:rsid w:val="006D6276"/>
    <w:rsid w:val="006D660A"/>
    <w:rsid w:val="006D6E06"/>
    <w:rsid w:val="006D718F"/>
    <w:rsid w:val="006D7C1F"/>
    <w:rsid w:val="006D7E44"/>
    <w:rsid w:val="006E00BE"/>
    <w:rsid w:val="006E00CB"/>
    <w:rsid w:val="006E0C32"/>
    <w:rsid w:val="006E2475"/>
    <w:rsid w:val="006E3576"/>
    <w:rsid w:val="006E3A38"/>
    <w:rsid w:val="006E414E"/>
    <w:rsid w:val="006E4311"/>
    <w:rsid w:val="006E4436"/>
    <w:rsid w:val="006E4A3A"/>
    <w:rsid w:val="006E535B"/>
    <w:rsid w:val="006E5A04"/>
    <w:rsid w:val="006E5FE5"/>
    <w:rsid w:val="006E614D"/>
    <w:rsid w:val="006E67B2"/>
    <w:rsid w:val="006E6F31"/>
    <w:rsid w:val="006F0308"/>
    <w:rsid w:val="006F166A"/>
    <w:rsid w:val="006F18AE"/>
    <w:rsid w:val="006F19E0"/>
    <w:rsid w:val="006F2307"/>
    <w:rsid w:val="006F26F5"/>
    <w:rsid w:val="006F33AD"/>
    <w:rsid w:val="006F3A79"/>
    <w:rsid w:val="006F3F2E"/>
    <w:rsid w:val="006F4130"/>
    <w:rsid w:val="006F4993"/>
    <w:rsid w:val="006F4C60"/>
    <w:rsid w:val="006F4F39"/>
    <w:rsid w:val="006F55D8"/>
    <w:rsid w:val="006F5A54"/>
    <w:rsid w:val="006F5C28"/>
    <w:rsid w:val="006F6305"/>
    <w:rsid w:val="006F643F"/>
    <w:rsid w:val="0070017B"/>
    <w:rsid w:val="007002FF"/>
    <w:rsid w:val="0070030B"/>
    <w:rsid w:val="007005E8"/>
    <w:rsid w:val="00700790"/>
    <w:rsid w:val="00700C20"/>
    <w:rsid w:val="00700C69"/>
    <w:rsid w:val="00701406"/>
    <w:rsid w:val="0070208B"/>
    <w:rsid w:val="0070256E"/>
    <w:rsid w:val="00702678"/>
    <w:rsid w:val="00702B58"/>
    <w:rsid w:val="00703ACE"/>
    <w:rsid w:val="00704196"/>
    <w:rsid w:val="007048C3"/>
    <w:rsid w:val="00704ECA"/>
    <w:rsid w:val="007058D3"/>
    <w:rsid w:val="00705B4F"/>
    <w:rsid w:val="00705F5A"/>
    <w:rsid w:val="007072C7"/>
    <w:rsid w:val="0070767D"/>
    <w:rsid w:val="00707959"/>
    <w:rsid w:val="00707C69"/>
    <w:rsid w:val="00707FE0"/>
    <w:rsid w:val="007107AF"/>
    <w:rsid w:val="00710829"/>
    <w:rsid w:val="00710A14"/>
    <w:rsid w:val="0071152B"/>
    <w:rsid w:val="00711673"/>
    <w:rsid w:val="00711CE3"/>
    <w:rsid w:val="0071250C"/>
    <w:rsid w:val="007130FC"/>
    <w:rsid w:val="007135D5"/>
    <w:rsid w:val="00713624"/>
    <w:rsid w:val="0071366E"/>
    <w:rsid w:val="00713D0F"/>
    <w:rsid w:val="00713D9E"/>
    <w:rsid w:val="0071427E"/>
    <w:rsid w:val="00714836"/>
    <w:rsid w:val="00715436"/>
    <w:rsid w:val="00716008"/>
    <w:rsid w:val="0071601F"/>
    <w:rsid w:val="00717131"/>
    <w:rsid w:val="00717985"/>
    <w:rsid w:val="00720B6D"/>
    <w:rsid w:val="00720D8A"/>
    <w:rsid w:val="00721253"/>
    <w:rsid w:val="007215A8"/>
    <w:rsid w:val="00721C21"/>
    <w:rsid w:val="00721CE8"/>
    <w:rsid w:val="0072207A"/>
    <w:rsid w:val="00722649"/>
    <w:rsid w:val="007229F0"/>
    <w:rsid w:val="00722DB1"/>
    <w:rsid w:val="00722EA2"/>
    <w:rsid w:val="00722FC5"/>
    <w:rsid w:val="007232CF"/>
    <w:rsid w:val="0072333D"/>
    <w:rsid w:val="007233F4"/>
    <w:rsid w:val="007234B6"/>
    <w:rsid w:val="00723904"/>
    <w:rsid w:val="007243D3"/>
    <w:rsid w:val="00724962"/>
    <w:rsid w:val="00724DE7"/>
    <w:rsid w:val="00725720"/>
    <w:rsid w:val="00725726"/>
    <w:rsid w:val="00725BD4"/>
    <w:rsid w:val="00725D63"/>
    <w:rsid w:val="00726A3A"/>
    <w:rsid w:val="00726E2B"/>
    <w:rsid w:val="00726E67"/>
    <w:rsid w:val="00727FBE"/>
    <w:rsid w:val="00730216"/>
    <w:rsid w:val="00730DDC"/>
    <w:rsid w:val="00731CA1"/>
    <w:rsid w:val="00731DE9"/>
    <w:rsid w:val="00731F40"/>
    <w:rsid w:val="00732462"/>
    <w:rsid w:val="00732573"/>
    <w:rsid w:val="0073260A"/>
    <w:rsid w:val="0073370C"/>
    <w:rsid w:val="00733892"/>
    <w:rsid w:val="00734659"/>
    <w:rsid w:val="0073567F"/>
    <w:rsid w:val="00735A79"/>
    <w:rsid w:val="00736AA6"/>
    <w:rsid w:val="00736BB0"/>
    <w:rsid w:val="00736F3B"/>
    <w:rsid w:val="00737173"/>
    <w:rsid w:val="00737635"/>
    <w:rsid w:val="007378C6"/>
    <w:rsid w:val="00737D2D"/>
    <w:rsid w:val="007403C5"/>
    <w:rsid w:val="007406E9"/>
    <w:rsid w:val="0074108F"/>
    <w:rsid w:val="007419C4"/>
    <w:rsid w:val="00741EFC"/>
    <w:rsid w:val="007422BC"/>
    <w:rsid w:val="00742855"/>
    <w:rsid w:val="00743326"/>
    <w:rsid w:val="0074346D"/>
    <w:rsid w:val="00743981"/>
    <w:rsid w:val="00743FEF"/>
    <w:rsid w:val="00744464"/>
    <w:rsid w:val="007445C3"/>
    <w:rsid w:val="007446DC"/>
    <w:rsid w:val="00744758"/>
    <w:rsid w:val="00744B0E"/>
    <w:rsid w:val="00745282"/>
    <w:rsid w:val="007452E8"/>
    <w:rsid w:val="0074726E"/>
    <w:rsid w:val="00747D3A"/>
    <w:rsid w:val="00750986"/>
    <w:rsid w:val="007510B4"/>
    <w:rsid w:val="00751378"/>
    <w:rsid w:val="0075167C"/>
    <w:rsid w:val="0075183F"/>
    <w:rsid w:val="00752A54"/>
    <w:rsid w:val="0075377F"/>
    <w:rsid w:val="00754406"/>
    <w:rsid w:val="007546CD"/>
    <w:rsid w:val="00755B5D"/>
    <w:rsid w:val="00755C63"/>
    <w:rsid w:val="00755DFA"/>
    <w:rsid w:val="00756715"/>
    <w:rsid w:val="00756790"/>
    <w:rsid w:val="00756F73"/>
    <w:rsid w:val="00757671"/>
    <w:rsid w:val="00760101"/>
    <w:rsid w:val="007602B3"/>
    <w:rsid w:val="00760DD2"/>
    <w:rsid w:val="00760E53"/>
    <w:rsid w:val="007612FE"/>
    <w:rsid w:val="0076170A"/>
    <w:rsid w:val="00761791"/>
    <w:rsid w:val="00762B73"/>
    <w:rsid w:val="00763E13"/>
    <w:rsid w:val="00763E44"/>
    <w:rsid w:val="00764374"/>
    <w:rsid w:val="0076489A"/>
    <w:rsid w:val="00765149"/>
    <w:rsid w:val="0076521A"/>
    <w:rsid w:val="00765411"/>
    <w:rsid w:val="00765A37"/>
    <w:rsid w:val="007668B4"/>
    <w:rsid w:val="007670F8"/>
    <w:rsid w:val="007672A9"/>
    <w:rsid w:val="007674A0"/>
    <w:rsid w:val="007675B1"/>
    <w:rsid w:val="00770666"/>
    <w:rsid w:val="007710AE"/>
    <w:rsid w:val="00771B84"/>
    <w:rsid w:val="00771D5A"/>
    <w:rsid w:val="00771D9C"/>
    <w:rsid w:val="007720D7"/>
    <w:rsid w:val="00772467"/>
    <w:rsid w:val="00772B9D"/>
    <w:rsid w:val="00772C08"/>
    <w:rsid w:val="0077330F"/>
    <w:rsid w:val="007733BE"/>
    <w:rsid w:val="007739E6"/>
    <w:rsid w:val="00773C4C"/>
    <w:rsid w:val="007746F9"/>
    <w:rsid w:val="007752D3"/>
    <w:rsid w:val="00775901"/>
    <w:rsid w:val="00776016"/>
    <w:rsid w:val="00777839"/>
    <w:rsid w:val="00780859"/>
    <w:rsid w:val="00780A6B"/>
    <w:rsid w:val="00781081"/>
    <w:rsid w:val="00781D4D"/>
    <w:rsid w:val="007824DC"/>
    <w:rsid w:val="007837E2"/>
    <w:rsid w:val="007839EE"/>
    <w:rsid w:val="00783AFF"/>
    <w:rsid w:val="00783D5A"/>
    <w:rsid w:val="007844D9"/>
    <w:rsid w:val="0078549E"/>
    <w:rsid w:val="00785E3C"/>
    <w:rsid w:val="00785FFF"/>
    <w:rsid w:val="00786086"/>
    <w:rsid w:val="0078628D"/>
    <w:rsid w:val="00786A8F"/>
    <w:rsid w:val="00787E15"/>
    <w:rsid w:val="0079098A"/>
    <w:rsid w:val="00790B15"/>
    <w:rsid w:val="00790BD9"/>
    <w:rsid w:val="00791C73"/>
    <w:rsid w:val="00791EB8"/>
    <w:rsid w:val="00792251"/>
    <w:rsid w:val="00792C20"/>
    <w:rsid w:val="00792E53"/>
    <w:rsid w:val="00793EC4"/>
    <w:rsid w:val="00794F1A"/>
    <w:rsid w:val="007954D8"/>
    <w:rsid w:val="007963AC"/>
    <w:rsid w:val="00797412"/>
    <w:rsid w:val="00797484"/>
    <w:rsid w:val="007979FA"/>
    <w:rsid w:val="007A03B8"/>
    <w:rsid w:val="007A1181"/>
    <w:rsid w:val="007A1338"/>
    <w:rsid w:val="007A16C4"/>
    <w:rsid w:val="007A1839"/>
    <w:rsid w:val="007A27CA"/>
    <w:rsid w:val="007A28DE"/>
    <w:rsid w:val="007A28E8"/>
    <w:rsid w:val="007A2970"/>
    <w:rsid w:val="007A2E61"/>
    <w:rsid w:val="007A2F82"/>
    <w:rsid w:val="007A31BD"/>
    <w:rsid w:val="007A32E9"/>
    <w:rsid w:val="007A3330"/>
    <w:rsid w:val="007A3380"/>
    <w:rsid w:val="007A364B"/>
    <w:rsid w:val="007A3DA1"/>
    <w:rsid w:val="007A3F2C"/>
    <w:rsid w:val="007A44A5"/>
    <w:rsid w:val="007A5080"/>
    <w:rsid w:val="007A53D4"/>
    <w:rsid w:val="007A587C"/>
    <w:rsid w:val="007A6408"/>
    <w:rsid w:val="007A66EC"/>
    <w:rsid w:val="007A68C1"/>
    <w:rsid w:val="007A6DBF"/>
    <w:rsid w:val="007A7321"/>
    <w:rsid w:val="007A7DEC"/>
    <w:rsid w:val="007B0264"/>
    <w:rsid w:val="007B0543"/>
    <w:rsid w:val="007B1CAB"/>
    <w:rsid w:val="007B284E"/>
    <w:rsid w:val="007B3454"/>
    <w:rsid w:val="007B347C"/>
    <w:rsid w:val="007B424F"/>
    <w:rsid w:val="007B4525"/>
    <w:rsid w:val="007B4CA5"/>
    <w:rsid w:val="007B54D4"/>
    <w:rsid w:val="007B563D"/>
    <w:rsid w:val="007B56A4"/>
    <w:rsid w:val="007B5760"/>
    <w:rsid w:val="007B5940"/>
    <w:rsid w:val="007B5BEF"/>
    <w:rsid w:val="007B5F94"/>
    <w:rsid w:val="007B631D"/>
    <w:rsid w:val="007B6659"/>
    <w:rsid w:val="007B687B"/>
    <w:rsid w:val="007B73E8"/>
    <w:rsid w:val="007B7557"/>
    <w:rsid w:val="007B7636"/>
    <w:rsid w:val="007B7A0D"/>
    <w:rsid w:val="007B7EAD"/>
    <w:rsid w:val="007C0402"/>
    <w:rsid w:val="007C158E"/>
    <w:rsid w:val="007C26BC"/>
    <w:rsid w:val="007C2DD6"/>
    <w:rsid w:val="007C33C9"/>
    <w:rsid w:val="007C3811"/>
    <w:rsid w:val="007C433A"/>
    <w:rsid w:val="007C4616"/>
    <w:rsid w:val="007C4C08"/>
    <w:rsid w:val="007C50B0"/>
    <w:rsid w:val="007C560D"/>
    <w:rsid w:val="007C562B"/>
    <w:rsid w:val="007C5776"/>
    <w:rsid w:val="007C5BBD"/>
    <w:rsid w:val="007C5C2C"/>
    <w:rsid w:val="007C5D58"/>
    <w:rsid w:val="007C62EF"/>
    <w:rsid w:val="007C64A1"/>
    <w:rsid w:val="007C6E76"/>
    <w:rsid w:val="007C6EB0"/>
    <w:rsid w:val="007C72A6"/>
    <w:rsid w:val="007C73D6"/>
    <w:rsid w:val="007D00E8"/>
    <w:rsid w:val="007D04B7"/>
    <w:rsid w:val="007D06A8"/>
    <w:rsid w:val="007D0B1D"/>
    <w:rsid w:val="007D1AA4"/>
    <w:rsid w:val="007D2488"/>
    <w:rsid w:val="007D29B4"/>
    <w:rsid w:val="007D431B"/>
    <w:rsid w:val="007D4C38"/>
    <w:rsid w:val="007D5846"/>
    <w:rsid w:val="007D6065"/>
    <w:rsid w:val="007D66EF"/>
    <w:rsid w:val="007D6C43"/>
    <w:rsid w:val="007D73E5"/>
    <w:rsid w:val="007D795B"/>
    <w:rsid w:val="007D7971"/>
    <w:rsid w:val="007D7DCF"/>
    <w:rsid w:val="007D7E8B"/>
    <w:rsid w:val="007E01B6"/>
    <w:rsid w:val="007E042D"/>
    <w:rsid w:val="007E1C13"/>
    <w:rsid w:val="007E1F3B"/>
    <w:rsid w:val="007E29D6"/>
    <w:rsid w:val="007E2AA8"/>
    <w:rsid w:val="007E3322"/>
    <w:rsid w:val="007E34A4"/>
    <w:rsid w:val="007E36EE"/>
    <w:rsid w:val="007E3D17"/>
    <w:rsid w:val="007E3E4A"/>
    <w:rsid w:val="007E3FE1"/>
    <w:rsid w:val="007E43D0"/>
    <w:rsid w:val="007E4596"/>
    <w:rsid w:val="007E4797"/>
    <w:rsid w:val="007E4A40"/>
    <w:rsid w:val="007E4A53"/>
    <w:rsid w:val="007E52E5"/>
    <w:rsid w:val="007E53E3"/>
    <w:rsid w:val="007E562E"/>
    <w:rsid w:val="007E5D98"/>
    <w:rsid w:val="007E60C2"/>
    <w:rsid w:val="007E6623"/>
    <w:rsid w:val="007E72E7"/>
    <w:rsid w:val="007E779D"/>
    <w:rsid w:val="007E7879"/>
    <w:rsid w:val="007F01AB"/>
    <w:rsid w:val="007F0712"/>
    <w:rsid w:val="007F0851"/>
    <w:rsid w:val="007F09FB"/>
    <w:rsid w:val="007F14A6"/>
    <w:rsid w:val="007F173B"/>
    <w:rsid w:val="007F1B44"/>
    <w:rsid w:val="007F21BB"/>
    <w:rsid w:val="007F2E6A"/>
    <w:rsid w:val="007F3144"/>
    <w:rsid w:val="007F45FB"/>
    <w:rsid w:val="007F5039"/>
    <w:rsid w:val="007F5353"/>
    <w:rsid w:val="007F5579"/>
    <w:rsid w:val="007F5E16"/>
    <w:rsid w:val="007F5E62"/>
    <w:rsid w:val="007F61EC"/>
    <w:rsid w:val="007F64C3"/>
    <w:rsid w:val="007F6728"/>
    <w:rsid w:val="008001C3"/>
    <w:rsid w:val="008002C7"/>
    <w:rsid w:val="00800417"/>
    <w:rsid w:val="008009BB"/>
    <w:rsid w:val="00801146"/>
    <w:rsid w:val="00801328"/>
    <w:rsid w:val="00801911"/>
    <w:rsid w:val="00802B9E"/>
    <w:rsid w:val="008033BB"/>
    <w:rsid w:val="00803A7E"/>
    <w:rsid w:val="00804091"/>
    <w:rsid w:val="0080409A"/>
    <w:rsid w:val="0080590A"/>
    <w:rsid w:val="00805CCA"/>
    <w:rsid w:val="008062EC"/>
    <w:rsid w:val="00806683"/>
    <w:rsid w:val="00806C33"/>
    <w:rsid w:val="00806D6B"/>
    <w:rsid w:val="008071C7"/>
    <w:rsid w:val="00807407"/>
    <w:rsid w:val="008074C8"/>
    <w:rsid w:val="00807686"/>
    <w:rsid w:val="00807FA2"/>
    <w:rsid w:val="008105AE"/>
    <w:rsid w:val="00810BE1"/>
    <w:rsid w:val="00811033"/>
    <w:rsid w:val="00811251"/>
    <w:rsid w:val="0081163B"/>
    <w:rsid w:val="00811FBD"/>
    <w:rsid w:val="008122AE"/>
    <w:rsid w:val="008139FD"/>
    <w:rsid w:val="00813CA4"/>
    <w:rsid w:val="00813EA3"/>
    <w:rsid w:val="00813F05"/>
    <w:rsid w:val="00814B2D"/>
    <w:rsid w:val="00814D56"/>
    <w:rsid w:val="0081568B"/>
    <w:rsid w:val="0081578B"/>
    <w:rsid w:val="00815799"/>
    <w:rsid w:val="00816997"/>
    <w:rsid w:val="00817F24"/>
    <w:rsid w:val="0082157A"/>
    <w:rsid w:val="00821A11"/>
    <w:rsid w:val="00822393"/>
    <w:rsid w:val="00822530"/>
    <w:rsid w:val="00822568"/>
    <w:rsid w:val="00822569"/>
    <w:rsid w:val="00822679"/>
    <w:rsid w:val="00822E78"/>
    <w:rsid w:val="0082388B"/>
    <w:rsid w:val="00824505"/>
    <w:rsid w:val="00824556"/>
    <w:rsid w:val="0082467C"/>
    <w:rsid w:val="00825CFA"/>
    <w:rsid w:val="0082602F"/>
    <w:rsid w:val="008260D2"/>
    <w:rsid w:val="00826DD8"/>
    <w:rsid w:val="00827333"/>
    <w:rsid w:val="008274FE"/>
    <w:rsid w:val="008275A2"/>
    <w:rsid w:val="00830728"/>
    <w:rsid w:val="00830CDC"/>
    <w:rsid w:val="008311A9"/>
    <w:rsid w:val="00831976"/>
    <w:rsid w:val="00831EE5"/>
    <w:rsid w:val="008326CC"/>
    <w:rsid w:val="00832795"/>
    <w:rsid w:val="00832B30"/>
    <w:rsid w:val="00833BB2"/>
    <w:rsid w:val="0083406C"/>
    <w:rsid w:val="00834CA3"/>
    <w:rsid w:val="008351BB"/>
    <w:rsid w:val="008357A5"/>
    <w:rsid w:val="00835972"/>
    <w:rsid w:val="0083615F"/>
    <w:rsid w:val="00837260"/>
    <w:rsid w:val="00837682"/>
    <w:rsid w:val="00837A58"/>
    <w:rsid w:val="008403CB"/>
    <w:rsid w:val="00840F1D"/>
    <w:rsid w:val="008414A4"/>
    <w:rsid w:val="008414B3"/>
    <w:rsid w:val="008418A5"/>
    <w:rsid w:val="00841A88"/>
    <w:rsid w:val="00842075"/>
    <w:rsid w:val="00842160"/>
    <w:rsid w:val="0084252B"/>
    <w:rsid w:val="00843936"/>
    <w:rsid w:val="008441CB"/>
    <w:rsid w:val="00844385"/>
    <w:rsid w:val="008445F8"/>
    <w:rsid w:val="00844C7D"/>
    <w:rsid w:val="008451F0"/>
    <w:rsid w:val="008462A9"/>
    <w:rsid w:val="00850041"/>
    <w:rsid w:val="008503E5"/>
    <w:rsid w:val="008505F8"/>
    <w:rsid w:val="008506C7"/>
    <w:rsid w:val="00850945"/>
    <w:rsid w:val="00851264"/>
    <w:rsid w:val="00851B5B"/>
    <w:rsid w:val="008527F1"/>
    <w:rsid w:val="00852F76"/>
    <w:rsid w:val="00852F95"/>
    <w:rsid w:val="00853B21"/>
    <w:rsid w:val="00853FEE"/>
    <w:rsid w:val="008549C1"/>
    <w:rsid w:val="00854CD0"/>
    <w:rsid w:val="00854D3A"/>
    <w:rsid w:val="0085514D"/>
    <w:rsid w:val="0085522B"/>
    <w:rsid w:val="00855559"/>
    <w:rsid w:val="00856AA4"/>
    <w:rsid w:val="0085700E"/>
    <w:rsid w:val="008576B6"/>
    <w:rsid w:val="008601BB"/>
    <w:rsid w:val="008602CF"/>
    <w:rsid w:val="00861079"/>
    <w:rsid w:val="0086109D"/>
    <w:rsid w:val="00861418"/>
    <w:rsid w:val="0086159C"/>
    <w:rsid w:val="0086199F"/>
    <w:rsid w:val="00862574"/>
    <w:rsid w:val="0086259A"/>
    <w:rsid w:val="00862D75"/>
    <w:rsid w:val="00862D9E"/>
    <w:rsid w:val="008631D5"/>
    <w:rsid w:val="00863817"/>
    <w:rsid w:val="00863A76"/>
    <w:rsid w:val="00864BFF"/>
    <w:rsid w:val="00864CC2"/>
    <w:rsid w:val="00865189"/>
    <w:rsid w:val="008657CD"/>
    <w:rsid w:val="00866405"/>
    <w:rsid w:val="00867241"/>
    <w:rsid w:val="00867926"/>
    <w:rsid w:val="00867F1A"/>
    <w:rsid w:val="00867F78"/>
    <w:rsid w:val="008700A3"/>
    <w:rsid w:val="008707FD"/>
    <w:rsid w:val="008708D6"/>
    <w:rsid w:val="00870A98"/>
    <w:rsid w:val="00870DB2"/>
    <w:rsid w:val="0087157E"/>
    <w:rsid w:val="0087206C"/>
    <w:rsid w:val="0087217A"/>
    <w:rsid w:val="008721C5"/>
    <w:rsid w:val="0087305F"/>
    <w:rsid w:val="008737E8"/>
    <w:rsid w:val="00873AFB"/>
    <w:rsid w:val="00873B33"/>
    <w:rsid w:val="00873F5C"/>
    <w:rsid w:val="00874C7A"/>
    <w:rsid w:val="008752CA"/>
    <w:rsid w:val="00875C12"/>
    <w:rsid w:val="00875D6C"/>
    <w:rsid w:val="008765E1"/>
    <w:rsid w:val="00876D37"/>
    <w:rsid w:val="00876FFD"/>
    <w:rsid w:val="00877608"/>
    <w:rsid w:val="0087762B"/>
    <w:rsid w:val="008777EA"/>
    <w:rsid w:val="008804A6"/>
    <w:rsid w:val="0088055F"/>
    <w:rsid w:val="00880F23"/>
    <w:rsid w:val="00881369"/>
    <w:rsid w:val="00881B0E"/>
    <w:rsid w:val="00881C97"/>
    <w:rsid w:val="0088200C"/>
    <w:rsid w:val="008820F9"/>
    <w:rsid w:val="00882710"/>
    <w:rsid w:val="00882E91"/>
    <w:rsid w:val="00883016"/>
    <w:rsid w:val="00883FF2"/>
    <w:rsid w:val="00884302"/>
    <w:rsid w:val="00884381"/>
    <w:rsid w:val="00884FA6"/>
    <w:rsid w:val="00885179"/>
    <w:rsid w:val="008851DB"/>
    <w:rsid w:val="008852CA"/>
    <w:rsid w:val="00885701"/>
    <w:rsid w:val="0088625D"/>
    <w:rsid w:val="0088629A"/>
    <w:rsid w:val="008862A7"/>
    <w:rsid w:val="0088649A"/>
    <w:rsid w:val="0088654E"/>
    <w:rsid w:val="00886C02"/>
    <w:rsid w:val="00886C80"/>
    <w:rsid w:val="00886E00"/>
    <w:rsid w:val="00886E50"/>
    <w:rsid w:val="008873DC"/>
    <w:rsid w:val="00887562"/>
    <w:rsid w:val="00887570"/>
    <w:rsid w:val="00887B60"/>
    <w:rsid w:val="00887B6E"/>
    <w:rsid w:val="00887FBB"/>
    <w:rsid w:val="00890217"/>
    <w:rsid w:val="008912F1"/>
    <w:rsid w:val="00891917"/>
    <w:rsid w:val="00892311"/>
    <w:rsid w:val="0089281B"/>
    <w:rsid w:val="00892E1C"/>
    <w:rsid w:val="00893A51"/>
    <w:rsid w:val="0089466F"/>
    <w:rsid w:val="008947DE"/>
    <w:rsid w:val="008962A1"/>
    <w:rsid w:val="00896E24"/>
    <w:rsid w:val="00896FEA"/>
    <w:rsid w:val="00897472"/>
    <w:rsid w:val="00897733"/>
    <w:rsid w:val="008979E9"/>
    <w:rsid w:val="00897A5A"/>
    <w:rsid w:val="008A0180"/>
    <w:rsid w:val="008A1055"/>
    <w:rsid w:val="008A1667"/>
    <w:rsid w:val="008A1681"/>
    <w:rsid w:val="008A2188"/>
    <w:rsid w:val="008A2AE3"/>
    <w:rsid w:val="008A2BD2"/>
    <w:rsid w:val="008A31DC"/>
    <w:rsid w:val="008A3BE8"/>
    <w:rsid w:val="008A3F4F"/>
    <w:rsid w:val="008A3F66"/>
    <w:rsid w:val="008A4211"/>
    <w:rsid w:val="008A461A"/>
    <w:rsid w:val="008A4CC7"/>
    <w:rsid w:val="008A53D4"/>
    <w:rsid w:val="008A6379"/>
    <w:rsid w:val="008A6475"/>
    <w:rsid w:val="008A650B"/>
    <w:rsid w:val="008B0495"/>
    <w:rsid w:val="008B05BE"/>
    <w:rsid w:val="008B08A7"/>
    <w:rsid w:val="008B09AE"/>
    <w:rsid w:val="008B09D5"/>
    <w:rsid w:val="008B15ED"/>
    <w:rsid w:val="008B170A"/>
    <w:rsid w:val="008B1AE1"/>
    <w:rsid w:val="008B306C"/>
    <w:rsid w:val="008B3A79"/>
    <w:rsid w:val="008B3C66"/>
    <w:rsid w:val="008B3F16"/>
    <w:rsid w:val="008B532F"/>
    <w:rsid w:val="008B5B2E"/>
    <w:rsid w:val="008B5DB3"/>
    <w:rsid w:val="008B6ADD"/>
    <w:rsid w:val="008B70DC"/>
    <w:rsid w:val="008B713F"/>
    <w:rsid w:val="008B746E"/>
    <w:rsid w:val="008B7DB3"/>
    <w:rsid w:val="008B7E70"/>
    <w:rsid w:val="008C0550"/>
    <w:rsid w:val="008C071A"/>
    <w:rsid w:val="008C0A4C"/>
    <w:rsid w:val="008C0B21"/>
    <w:rsid w:val="008C0B8F"/>
    <w:rsid w:val="008C0D7A"/>
    <w:rsid w:val="008C0E27"/>
    <w:rsid w:val="008C1E57"/>
    <w:rsid w:val="008C1E82"/>
    <w:rsid w:val="008C1F72"/>
    <w:rsid w:val="008C335F"/>
    <w:rsid w:val="008C42C2"/>
    <w:rsid w:val="008C44CA"/>
    <w:rsid w:val="008C5A4B"/>
    <w:rsid w:val="008C6503"/>
    <w:rsid w:val="008C7EC5"/>
    <w:rsid w:val="008D1654"/>
    <w:rsid w:val="008D1B24"/>
    <w:rsid w:val="008D3384"/>
    <w:rsid w:val="008D3446"/>
    <w:rsid w:val="008D3C11"/>
    <w:rsid w:val="008D44C0"/>
    <w:rsid w:val="008D4F21"/>
    <w:rsid w:val="008D55D5"/>
    <w:rsid w:val="008D5FCA"/>
    <w:rsid w:val="008D6029"/>
    <w:rsid w:val="008D6CAA"/>
    <w:rsid w:val="008D7E81"/>
    <w:rsid w:val="008E0321"/>
    <w:rsid w:val="008E0462"/>
    <w:rsid w:val="008E091B"/>
    <w:rsid w:val="008E0B9D"/>
    <w:rsid w:val="008E0BB7"/>
    <w:rsid w:val="008E0C26"/>
    <w:rsid w:val="008E1C18"/>
    <w:rsid w:val="008E1C49"/>
    <w:rsid w:val="008E1F59"/>
    <w:rsid w:val="008E32E1"/>
    <w:rsid w:val="008E338C"/>
    <w:rsid w:val="008E36CD"/>
    <w:rsid w:val="008E3D8D"/>
    <w:rsid w:val="008E3E4E"/>
    <w:rsid w:val="008E4ABD"/>
    <w:rsid w:val="008E4C0F"/>
    <w:rsid w:val="008E552B"/>
    <w:rsid w:val="008E58B2"/>
    <w:rsid w:val="008E5A6A"/>
    <w:rsid w:val="008E5CF9"/>
    <w:rsid w:val="008E5D18"/>
    <w:rsid w:val="008E763B"/>
    <w:rsid w:val="008F04BF"/>
    <w:rsid w:val="008F149D"/>
    <w:rsid w:val="008F357C"/>
    <w:rsid w:val="008F37F6"/>
    <w:rsid w:val="008F3AF7"/>
    <w:rsid w:val="008F43FE"/>
    <w:rsid w:val="008F50A6"/>
    <w:rsid w:val="008F5169"/>
    <w:rsid w:val="008F5737"/>
    <w:rsid w:val="008F6161"/>
    <w:rsid w:val="008F64FC"/>
    <w:rsid w:val="008F65CD"/>
    <w:rsid w:val="008F7042"/>
    <w:rsid w:val="008F75C9"/>
    <w:rsid w:val="008F7623"/>
    <w:rsid w:val="008F7735"/>
    <w:rsid w:val="008F7BC4"/>
    <w:rsid w:val="008F7C04"/>
    <w:rsid w:val="008F7EBB"/>
    <w:rsid w:val="009000DF"/>
    <w:rsid w:val="00901DA8"/>
    <w:rsid w:val="00902307"/>
    <w:rsid w:val="00902EBE"/>
    <w:rsid w:val="00902F40"/>
    <w:rsid w:val="0090333D"/>
    <w:rsid w:val="009034DC"/>
    <w:rsid w:val="00903ABD"/>
    <w:rsid w:val="00903E03"/>
    <w:rsid w:val="00904170"/>
    <w:rsid w:val="0090458D"/>
    <w:rsid w:val="009048D6"/>
    <w:rsid w:val="00904E2F"/>
    <w:rsid w:val="00904E40"/>
    <w:rsid w:val="009058F8"/>
    <w:rsid w:val="0090655A"/>
    <w:rsid w:val="00906FEB"/>
    <w:rsid w:val="00907405"/>
    <w:rsid w:val="00910947"/>
    <w:rsid w:val="009112E8"/>
    <w:rsid w:val="009119E6"/>
    <w:rsid w:val="00913062"/>
    <w:rsid w:val="00913A8B"/>
    <w:rsid w:val="00914C66"/>
    <w:rsid w:val="00915503"/>
    <w:rsid w:val="00915B62"/>
    <w:rsid w:val="00916619"/>
    <w:rsid w:val="009169AC"/>
    <w:rsid w:val="00917500"/>
    <w:rsid w:val="00917508"/>
    <w:rsid w:val="00917853"/>
    <w:rsid w:val="00917942"/>
    <w:rsid w:val="00917A21"/>
    <w:rsid w:val="00920187"/>
    <w:rsid w:val="00921B67"/>
    <w:rsid w:val="00921DD0"/>
    <w:rsid w:val="00922855"/>
    <w:rsid w:val="00922864"/>
    <w:rsid w:val="00922985"/>
    <w:rsid w:val="00922B0F"/>
    <w:rsid w:val="00923A1A"/>
    <w:rsid w:val="009245D0"/>
    <w:rsid w:val="009253EA"/>
    <w:rsid w:val="00925781"/>
    <w:rsid w:val="0092603D"/>
    <w:rsid w:val="009265B2"/>
    <w:rsid w:val="009271F5"/>
    <w:rsid w:val="00927321"/>
    <w:rsid w:val="0092789B"/>
    <w:rsid w:val="00927BD5"/>
    <w:rsid w:val="009300CA"/>
    <w:rsid w:val="0093028E"/>
    <w:rsid w:val="0093054F"/>
    <w:rsid w:val="00930568"/>
    <w:rsid w:val="0093059E"/>
    <w:rsid w:val="00930AD2"/>
    <w:rsid w:val="00931733"/>
    <w:rsid w:val="009318AE"/>
    <w:rsid w:val="00931BA7"/>
    <w:rsid w:val="0093245F"/>
    <w:rsid w:val="0093253B"/>
    <w:rsid w:val="009334B0"/>
    <w:rsid w:val="00934713"/>
    <w:rsid w:val="00934AC9"/>
    <w:rsid w:val="00934BBE"/>
    <w:rsid w:val="00935932"/>
    <w:rsid w:val="00937317"/>
    <w:rsid w:val="00937374"/>
    <w:rsid w:val="0093757F"/>
    <w:rsid w:val="009375A9"/>
    <w:rsid w:val="009376C9"/>
    <w:rsid w:val="0094008A"/>
    <w:rsid w:val="00940164"/>
    <w:rsid w:val="009402C0"/>
    <w:rsid w:val="00940987"/>
    <w:rsid w:val="009410A4"/>
    <w:rsid w:val="0094218B"/>
    <w:rsid w:val="009427E6"/>
    <w:rsid w:val="00942F67"/>
    <w:rsid w:val="00943418"/>
    <w:rsid w:val="009440F4"/>
    <w:rsid w:val="00944806"/>
    <w:rsid w:val="00944E2C"/>
    <w:rsid w:val="009452B9"/>
    <w:rsid w:val="00945EC1"/>
    <w:rsid w:val="00946865"/>
    <w:rsid w:val="009468B9"/>
    <w:rsid w:val="00947207"/>
    <w:rsid w:val="00947448"/>
    <w:rsid w:val="009502F4"/>
    <w:rsid w:val="009505AD"/>
    <w:rsid w:val="009507E6"/>
    <w:rsid w:val="009508DE"/>
    <w:rsid w:val="00950CEC"/>
    <w:rsid w:val="00950F41"/>
    <w:rsid w:val="00951056"/>
    <w:rsid w:val="00951B49"/>
    <w:rsid w:val="00951BA9"/>
    <w:rsid w:val="00951C97"/>
    <w:rsid w:val="00951F85"/>
    <w:rsid w:val="00952024"/>
    <w:rsid w:val="00953318"/>
    <w:rsid w:val="00955035"/>
    <w:rsid w:val="0095518D"/>
    <w:rsid w:val="00955874"/>
    <w:rsid w:val="009568AA"/>
    <w:rsid w:val="00957046"/>
    <w:rsid w:val="00957FDA"/>
    <w:rsid w:val="009601D2"/>
    <w:rsid w:val="00961175"/>
    <w:rsid w:val="00961D0A"/>
    <w:rsid w:val="00962159"/>
    <w:rsid w:val="0096257C"/>
    <w:rsid w:val="00962634"/>
    <w:rsid w:val="00962A1D"/>
    <w:rsid w:val="00962CE2"/>
    <w:rsid w:val="00962F82"/>
    <w:rsid w:val="00962F96"/>
    <w:rsid w:val="00963043"/>
    <w:rsid w:val="00963117"/>
    <w:rsid w:val="009632BC"/>
    <w:rsid w:val="00963F10"/>
    <w:rsid w:val="00964466"/>
    <w:rsid w:val="009645D6"/>
    <w:rsid w:val="0096476A"/>
    <w:rsid w:val="009657BC"/>
    <w:rsid w:val="0096582C"/>
    <w:rsid w:val="00965BD0"/>
    <w:rsid w:val="00965E7E"/>
    <w:rsid w:val="00967122"/>
    <w:rsid w:val="0096765E"/>
    <w:rsid w:val="00967875"/>
    <w:rsid w:val="00970367"/>
    <w:rsid w:val="009707AF"/>
    <w:rsid w:val="0097090F"/>
    <w:rsid w:val="00970C19"/>
    <w:rsid w:val="00971702"/>
    <w:rsid w:val="00971BF6"/>
    <w:rsid w:val="00971E24"/>
    <w:rsid w:val="0097206C"/>
    <w:rsid w:val="00972F6C"/>
    <w:rsid w:val="00973DE9"/>
    <w:rsid w:val="009745C1"/>
    <w:rsid w:val="00974C8D"/>
    <w:rsid w:val="00974FE2"/>
    <w:rsid w:val="009751E5"/>
    <w:rsid w:val="00975CB7"/>
    <w:rsid w:val="00976088"/>
    <w:rsid w:val="0097628E"/>
    <w:rsid w:val="0097668D"/>
    <w:rsid w:val="00976792"/>
    <w:rsid w:val="00976C15"/>
    <w:rsid w:val="00976D4B"/>
    <w:rsid w:val="00976E26"/>
    <w:rsid w:val="00977052"/>
    <w:rsid w:val="009775A4"/>
    <w:rsid w:val="00977CCF"/>
    <w:rsid w:val="00977F72"/>
    <w:rsid w:val="009803CC"/>
    <w:rsid w:val="009805AC"/>
    <w:rsid w:val="00980E04"/>
    <w:rsid w:val="00981403"/>
    <w:rsid w:val="00982AE9"/>
    <w:rsid w:val="009833D7"/>
    <w:rsid w:val="00983ABD"/>
    <w:rsid w:val="00983DEC"/>
    <w:rsid w:val="00983EB3"/>
    <w:rsid w:val="00984F05"/>
    <w:rsid w:val="0098552D"/>
    <w:rsid w:val="009858C0"/>
    <w:rsid w:val="00986802"/>
    <w:rsid w:val="009878C8"/>
    <w:rsid w:val="00990417"/>
    <w:rsid w:val="00991253"/>
    <w:rsid w:val="009914A0"/>
    <w:rsid w:val="00991F61"/>
    <w:rsid w:val="009922DD"/>
    <w:rsid w:val="00992562"/>
    <w:rsid w:val="00992D25"/>
    <w:rsid w:val="00993404"/>
    <w:rsid w:val="0099342D"/>
    <w:rsid w:val="009934D8"/>
    <w:rsid w:val="00993570"/>
    <w:rsid w:val="00994D0C"/>
    <w:rsid w:val="00994E7A"/>
    <w:rsid w:val="009950D0"/>
    <w:rsid w:val="009955FC"/>
    <w:rsid w:val="00997050"/>
    <w:rsid w:val="00997786"/>
    <w:rsid w:val="00997789"/>
    <w:rsid w:val="00997829"/>
    <w:rsid w:val="009978C0"/>
    <w:rsid w:val="00997A84"/>
    <w:rsid w:val="00997A8C"/>
    <w:rsid w:val="00997D38"/>
    <w:rsid w:val="009A09C1"/>
    <w:rsid w:val="009A0EA9"/>
    <w:rsid w:val="009A0F81"/>
    <w:rsid w:val="009A159E"/>
    <w:rsid w:val="009A1691"/>
    <w:rsid w:val="009A186B"/>
    <w:rsid w:val="009A199B"/>
    <w:rsid w:val="009A1C20"/>
    <w:rsid w:val="009A330D"/>
    <w:rsid w:val="009A3545"/>
    <w:rsid w:val="009A36CB"/>
    <w:rsid w:val="009A3AE1"/>
    <w:rsid w:val="009A41A6"/>
    <w:rsid w:val="009A4300"/>
    <w:rsid w:val="009A4C71"/>
    <w:rsid w:val="009A4CEE"/>
    <w:rsid w:val="009A644C"/>
    <w:rsid w:val="009A66A2"/>
    <w:rsid w:val="009A66E5"/>
    <w:rsid w:val="009A6BC9"/>
    <w:rsid w:val="009A6DA8"/>
    <w:rsid w:val="009A74A3"/>
    <w:rsid w:val="009A768B"/>
    <w:rsid w:val="009A76EF"/>
    <w:rsid w:val="009A7E2F"/>
    <w:rsid w:val="009B0271"/>
    <w:rsid w:val="009B0F30"/>
    <w:rsid w:val="009B0FE9"/>
    <w:rsid w:val="009B101B"/>
    <w:rsid w:val="009B14EF"/>
    <w:rsid w:val="009B236F"/>
    <w:rsid w:val="009B25A0"/>
    <w:rsid w:val="009B2712"/>
    <w:rsid w:val="009B2909"/>
    <w:rsid w:val="009B2982"/>
    <w:rsid w:val="009B317E"/>
    <w:rsid w:val="009B320A"/>
    <w:rsid w:val="009B40B6"/>
    <w:rsid w:val="009B461B"/>
    <w:rsid w:val="009B48B4"/>
    <w:rsid w:val="009B5FAC"/>
    <w:rsid w:val="009B64D0"/>
    <w:rsid w:val="009B6B99"/>
    <w:rsid w:val="009B7D8A"/>
    <w:rsid w:val="009C0A44"/>
    <w:rsid w:val="009C0DD8"/>
    <w:rsid w:val="009C1611"/>
    <w:rsid w:val="009C1F3D"/>
    <w:rsid w:val="009C2285"/>
    <w:rsid w:val="009C2575"/>
    <w:rsid w:val="009C25EC"/>
    <w:rsid w:val="009C2B38"/>
    <w:rsid w:val="009C2BB5"/>
    <w:rsid w:val="009C376C"/>
    <w:rsid w:val="009C3B4F"/>
    <w:rsid w:val="009C3C77"/>
    <w:rsid w:val="009C407E"/>
    <w:rsid w:val="009C4399"/>
    <w:rsid w:val="009C4BF5"/>
    <w:rsid w:val="009C4F55"/>
    <w:rsid w:val="009C5334"/>
    <w:rsid w:val="009C53AD"/>
    <w:rsid w:val="009C547E"/>
    <w:rsid w:val="009C551B"/>
    <w:rsid w:val="009C5C39"/>
    <w:rsid w:val="009C6268"/>
    <w:rsid w:val="009C669E"/>
    <w:rsid w:val="009C6FA6"/>
    <w:rsid w:val="009C70DC"/>
    <w:rsid w:val="009C77B3"/>
    <w:rsid w:val="009C781B"/>
    <w:rsid w:val="009C79D2"/>
    <w:rsid w:val="009C7DDE"/>
    <w:rsid w:val="009D019B"/>
    <w:rsid w:val="009D0FA9"/>
    <w:rsid w:val="009D1384"/>
    <w:rsid w:val="009D147A"/>
    <w:rsid w:val="009D19DC"/>
    <w:rsid w:val="009D1B82"/>
    <w:rsid w:val="009D1D5D"/>
    <w:rsid w:val="009D2066"/>
    <w:rsid w:val="009D2379"/>
    <w:rsid w:val="009D2625"/>
    <w:rsid w:val="009D270E"/>
    <w:rsid w:val="009D2BD5"/>
    <w:rsid w:val="009D342D"/>
    <w:rsid w:val="009D3A74"/>
    <w:rsid w:val="009D428C"/>
    <w:rsid w:val="009D48A7"/>
    <w:rsid w:val="009D4C28"/>
    <w:rsid w:val="009D5111"/>
    <w:rsid w:val="009D61E6"/>
    <w:rsid w:val="009D61EE"/>
    <w:rsid w:val="009D65C0"/>
    <w:rsid w:val="009D666B"/>
    <w:rsid w:val="009D7620"/>
    <w:rsid w:val="009D78FE"/>
    <w:rsid w:val="009E05E9"/>
    <w:rsid w:val="009E0F9C"/>
    <w:rsid w:val="009E1183"/>
    <w:rsid w:val="009E1188"/>
    <w:rsid w:val="009E1290"/>
    <w:rsid w:val="009E1E79"/>
    <w:rsid w:val="009E2241"/>
    <w:rsid w:val="009E26ED"/>
    <w:rsid w:val="009E3474"/>
    <w:rsid w:val="009E377F"/>
    <w:rsid w:val="009E4100"/>
    <w:rsid w:val="009E42E6"/>
    <w:rsid w:val="009E4ABF"/>
    <w:rsid w:val="009E5045"/>
    <w:rsid w:val="009E5142"/>
    <w:rsid w:val="009E51D8"/>
    <w:rsid w:val="009E5367"/>
    <w:rsid w:val="009E5EBC"/>
    <w:rsid w:val="009E616B"/>
    <w:rsid w:val="009E6666"/>
    <w:rsid w:val="009E6751"/>
    <w:rsid w:val="009E7AD4"/>
    <w:rsid w:val="009F066A"/>
    <w:rsid w:val="009F1D83"/>
    <w:rsid w:val="009F2325"/>
    <w:rsid w:val="009F2598"/>
    <w:rsid w:val="009F27F1"/>
    <w:rsid w:val="009F2CA4"/>
    <w:rsid w:val="009F3825"/>
    <w:rsid w:val="009F3DC2"/>
    <w:rsid w:val="009F3E3B"/>
    <w:rsid w:val="009F469F"/>
    <w:rsid w:val="009F4F3E"/>
    <w:rsid w:val="009F5337"/>
    <w:rsid w:val="009F5A07"/>
    <w:rsid w:val="009F5C73"/>
    <w:rsid w:val="009F6393"/>
    <w:rsid w:val="009F676D"/>
    <w:rsid w:val="009F6BE2"/>
    <w:rsid w:val="009F6ED4"/>
    <w:rsid w:val="009F74CC"/>
    <w:rsid w:val="009F75E4"/>
    <w:rsid w:val="009F7E7F"/>
    <w:rsid w:val="00A0056F"/>
    <w:rsid w:val="00A00EFF"/>
    <w:rsid w:val="00A01234"/>
    <w:rsid w:val="00A017D6"/>
    <w:rsid w:val="00A0180E"/>
    <w:rsid w:val="00A01D50"/>
    <w:rsid w:val="00A02730"/>
    <w:rsid w:val="00A03044"/>
    <w:rsid w:val="00A0364C"/>
    <w:rsid w:val="00A03E5F"/>
    <w:rsid w:val="00A04192"/>
    <w:rsid w:val="00A043CB"/>
    <w:rsid w:val="00A043DE"/>
    <w:rsid w:val="00A054D5"/>
    <w:rsid w:val="00A05636"/>
    <w:rsid w:val="00A06EC1"/>
    <w:rsid w:val="00A06FD5"/>
    <w:rsid w:val="00A071F6"/>
    <w:rsid w:val="00A10BD9"/>
    <w:rsid w:val="00A10C4F"/>
    <w:rsid w:val="00A116D5"/>
    <w:rsid w:val="00A1174F"/>
    <w:rsid w:val="00A11849"/>
    <w:rsid w:val="00A11CAE"/>
    <w:rsid w:val="00A1249D"/>
    <w:rsid w:val="00A12682"/>
    <w:rsid w:val="00A12801"/>
    <w:rsid w:val="00A12E89"/>
    <w:rsid w:val="00A1389B"/>
    <w:rsid w:val="00A1497B"/>
    <w:rsid w:val="00A14FB8"/>
    <w:rsid w:val="00A1500E"/>
    <w:rsid w:val="00A1594D"/>
    <w:rsid w:val="00A15CE4"/>
    <w:rsid w:val="00A15FDE"/>
    <w:rsid w:val="00A16085"/>
    <w:rsid w:val="00A160A7"/>
    <w:rsid w:val="00A16667"/>
    <w:rsid w:val="00A16FAA"/>
    <w:rsid w:val="00A178B1"/>
    <w:rsid w:val="00A2083A"/>
    <w:rsid w:val="00A20D9A"/>
    <w:rsid w:val="00A21DA4"/>
    <w:rsid w:val="00A2224C"/>
    <w:rsid w:val="00A22558"/>
    <w:rsid w:val="00A2368E"/>
    <w:rsid w:val="00A23AA1"/>
    <w:rsid w:val="00A23C2D"/>
    <w:rsid w:val="00A244C1"/>
    <w:rsid w:val="00A24622"/>
    <w:rsid w:val="00A24CF3"/>
    <w:rsid w:val="00A2509C"/>
    <w:rsid w:val="00A251C3"/>
    <w:rsid w:val="00A26928"/>
    <w:rsid w:val="00A276AC"/>
    <w:rsid w:val="00A279D4"/>
    <w:rsid w:val="00A279DD"/>
    <w:rsid w:val="00A307D5"/>
    <w:rsid w:val="00A30916"/>
    <w:rsid w:val="00A30B16"/>
    <w:rsid w:val="00A30E00"/>
    <w:rsid w:val="00A30EEA"/>
    <w:rsid w:val="00A31022"/>
    <w:rsid w:val="00A3143E"/>
    <w:rsid w:val="00A314A1"/>
    <w:rsid w:val="00A31D1A"/>
    <w:rsid w:val="00A32013"/>
    <w:rsid w:val="00A32534"/>
    <w:rsid w:val="00A32785"/>
    <w:rsid w:val="00A3288E"/>
    <w:rsid w:val="00A32A83"/>
    <w:rsid w:val="00A32DCB"/>
    <w:rsid w:val="00A33BB1"/>
    <w:rsid w:val="00A3421C"/>
    <w:rsid w:val="00A34BB5"/>
    <w:rsid w:val="00A3556B"/>
    <w:rsid w:val="00A359D0"/>
    <w:rsid w:val="00A35C4A"/>
    <w:rsid w:val="00A36079"/>
    <w:rsid w:val="00A36157"/>
    <w:rsid w:val="00A367CE"/>
    <w:rsid w:val="00A37202"/>
    <w:rsid w:val="00A37607"/>
    <w:rsid w:val="00A37EC4"/>
    <w:rsid w:val="00A4086A"/>
    <w:rsid w:val="00A415C0"/>
    <w:rsid w:val="00A41618"/>
    <w:rsid w:val="00A41B5E"/>
    <w:rsid w:val="00A41DE9"/>
    <w:rsid w:val="00A4224F"/>
    <w:rsid w:val="00A425BC"/>
    <w:rsid w:val="00A4281F"/>
    <w:rsid w:val="00A428AD"/>
    <w:rsid w:val="00A42B30"/>
    <w:rsid w:val="00A42BB2"/>
    <w:rsid w:val="00A42E75"/>
    <w:rsid w:val="00A4325C"/>
    <w:rsid w:val="00A4343C"/>
    <w:rsid w:val="00A44583"/>
    <w:rsid w:val="00A44A12"/>
    <w:rsid w:val="00A44D17"/>
    <w:rsid w:val="00A451A8"/>
    <w:rsid w:val="00A4530E"/>
    <w:rsid w:val="00A4532C"/>
    <w:rsid w:val="00A45429"/>
    <w:rsid w:val="00A459E3"/>
    <w:rsid w:val="00A45A47"/>
    <w:rsid w:val="00A45D89"/>
    <w:rsid w:val="00A45FBE"/>
    <w:rsid w:val="00A46A2E"/>
    <w:rsid w:val="00A47445"/>
    <w:rsid w:val="00A47813"/>
    <w:rsid w:val="00A4781C"/>
    <w:rsid w:val="00A50228"/>
    <w:rsid w:val="00A5044F"/>
    <w:rsid w:val="00A509F2"/>
    <w:rsid w:val="00A50ECF"/>
    <w:rsid w:val="00A515CC"/>
    <w:rsid w:val="00A5168D"/>
    <w:rsid w:val="00A51B2E"/>
    <w:rsid w:val="00A51DD2"/>
    <w:rsid w:val="00A5233A"/>
    <w:rsid w:val="00A53C3A"/>
    <w:rsid w:val="00A542B7"/>
    <w:rsid w:val="00A54677"/>
    <w:rsid w:val="00A548FB"/>
    <w:rsid w:val="00A54AFC"/>
    <w:rsid w:val="00A55614"/>
    <w:rsid w:val="00A55AF0"/>
    <w:rsid w:val="00A55B94"/>
    <w:rsid w:val="00A561E1"/>
    <w:rsid w:val="00A5622E"/>
    <w:rsid w:val="00A56301"/>
    <w:rsid w:val="00A5664E"/>
    <w:rsid w:val="00A566B2"/>
    <w:rsid w:val="00A57DF4"/>
    <w:rsid w:val="00A605C3"/>
    <w:rsid w:val="00A60963"/>
    <w:rsid w:val="00A617F6"/>
    <w:rsid w:val="00A61A68"/>
    <w:rsid w:val="00A61F69"/>
    <w:rsid w:val="00A62726"/>
    <w:rsid w:val="00A62818"/>
    <w:rsid w:val="00A64708"/>
    <w:rsid w:val="00A65238"/>
    <w:rsid w:val="00A65B68"/>
    <w:rsid w:val="00A66A29"/>
    <w:rsid w:val="00A66EF6"/>
    <w:rsid w:val="00A67B0F"/>
    <w:rsid w:val="00A67DAE"/>
    <w:rsid w:val="00A7059C"/>
    <w:rsid w:val="00A70732"/>
    <w:rsid w:val="00A70CFC"/>
    <w:rsid w:val="00A70D38"/>
    <w:rsid w:val="00A71F42"/>
    <w:rsid w:val="00A7231E"/>
    <w:rsid w:val="00A72C3A"/>
    <w:rsid w:val="00A72F4D"/>
    <w:rsid w:val="00A73A0E"/>
    <w:rsid w:val="00A73E35"/>
    <w:rsid w:val="00A742FC"/>
    <w:rsid w:val="00A746BE"/>
    <w:rsid w:val="00A74819"/>
    <w:rsid w:val="00A74F83"/>
    <w:rsid w:val="00A74FF2"/>
    <w:rsid w:val="00A75502"/>
    <w:rsid w:val="00A75968"/>
    <w:rsid w:val="00A75F52"/>
    <w:rsid w:val="00A76164"/>
    <w:rsid w:val="00A819EF"/>
    <w:rsid w:val="00A82FC1"/>
    <w:rsid w:val="00A8353B"/>
    <w:rsid w:val="00A83738"/>
    <w:rsid w:val="00A8515E"/>
    <w:rsid w:val="00A8560F"/>
    <w:rsid w:val="00A857D8"/>
    <w:rsid w:val="00A86C0E"/>
    <w:rsid w:val="00A86CD7"/>
    <w:rsid w:val="00A872EF"/>
    <w:rsid w:val="00A87456"/>
    <w:rsid w:val="00A90464"/>
    <w:rsid w:val="00A9155A"/>
    <w:rsid w:val="00A917D4"/>
    <w:rsid w:val="00A91C06"/>
    <w:rsid w:val="00A92627"/>
    <w:rsid w:val="00A928FD"/>
    <w:rsid w:val="00A92A4C"/>
    <w:rsid w:val="00A933CF"/>
    <w:rsid w:val="00A93C0B"/>
    <w:rsid w:val="00A93EF8"/>
    <w:rsid w:val="00A94250"/>
    <w:rsid w:val="00A95F2F"/>
    <w:rsid w:val="00A96584"/>
    <w:rsid w:val="00A969AC"/>
    <w:rsid w:val="00A974D3"/>
    <w:rsid w:val="00A97962"/>
    <w:rsid w:val="00A97D5C"/>
    <w:rsid w:val="00A97EFE"/>
    <w:rsid w:val="00A97F9E"/>
    <w:rsid w:val="00AA0699"/>
    <w:rsid w:val="00AA0757"/>
    <w:rsid w:val="00AA0E9C"/>
    <w:rsid w:val="00AA121A"/>
    <w:rsid w:val="00AA1658"/>
    <w:rsid w:val="00AA17B2"/>
    <w:rsid w:val="00AA1984"/>
    <w:rsid w:val="00AA22DA"/>
    <w:rsid w:val="00AA334E"/>
    <w:rsid w:val="00AA3F6C"/>
    <w:rsid w:val="00AA431B"/>
    <w:rsid w:val="00AA441E"/>
    <w:rsid w:val="00AA4F4C"/>
    <w:rsid w:val="00AA5A50"/>
    <w:rsid w:val="00AA5A76"/>
    <w:rsid w:val="00AA5B79"/>
    <w:rsid w:val="00AA5D50"/>
    <w:rsid w:val="00AA65C3"/>
    <w:rsid w:val="00AA6C0D"/>
    <w:rsid w:val="00AA6DB1"/>
    <w:rsid w:val="00AB0760"/>
    <w:rsid w:val="00AB1382"/>
    <w:rsid w:val="00AB144A"/>
    <w:rsid w:val="00AB2A86"/>
    <w:rsid w:val="00AB3623"/>
    <w:rsid w:val="00AB3B2E"/>
    <w:rsid w:val="00AB3D76"/>
    <w:rsid w:val="00AB45BA"/>
    <w:rsid w:val="00AB4E3F"/>
    <w:rsid w:val="00AB544D"/>
    <w:rsid w:val="00AB606D"/>
    <w:rsid w:val="00AB6273"/>
    <w:rsid w:val="00AB63B0"/>
    <w:rsid w:val="00AB66FA"/>
    <w:rsid w:val="00AB6E8C"/>
    <w:rsid w:val="00AB748B"/>
    <w:rsid w:val="00AB7EDE"/>
    <w:rsid w:val="00AC02CC"/>
    <w:rsid w:val="00AC049B"/>
    <w:rsid w:val="00AC0720"/>
    <w:rsid w:val="00AC09AA"/>
    <w:rsid w:val="00AC0DA4"/>
    <w:rsid w:val="00AC0F11"/>
    <w:rsid w:val="00AC15B9"/>
    <w:rsid w:val="00AC1CCB"/>
    <w:rsid w:val="00AC1E19"/>
    <w:rsid w:val="00AC26E4"/>
    <w:rsid w:val="00AC281D"/>
    <w:rsid w:val="00AC2CEE"/>
    <w:rsid w:val="00AC331E"/>
    <w:rsid w:val="00AC3B88"/>
    <w:rsid w:val="00AC42E2"/>
    <w:rsid w:val="00AC4AB7"/>
    <w:rsid w:val="00AC68C7"/>
    <w:rsid w:val="00AC6A01"/>
    <w:rsid w:val="00AC6AF4"/>
    <w:rsid w:val="00AC6E72"/>
    <w:rsid w:val="00AC7C35"/>
    <w:rsid w:val="00AC7E57"/>
    <w:rsid w:val="00AD023C"/>
    <w:rsid w:val="00AD0384"/>
    <w:rsid w:val="00AD0430"/>
    <w:rsid w:val="00AD09B8"/>
    <w:rsid w:val="00AD0C24"/>
    <w:rsid w:val="00AD0DC1"/>
    <w:rsid w:val="00AD0E7E"/>
    <w:rsid w:val="00AD1D41"/>
    <w:rsid w:val="00AD1F4B"/>
    <w:rsid w:val="00AD36E2"/>
    <w:rsid w:val="00AD4B30"/>
    <w:rsid w:val="00AD4BED"/>
    <w:rsid w:val="00AD4E6D"/>
    <w:rsid w:val="00AD5279"/>
    <w:rsid w:val="00AD5342"/>
    <w:rsid w:val="00AD5615"/>
    <w:rsid w:val="00AD5A55"/>
    <w:rsid w:val="00AD5F73"/>
    <w:rsid w:val="00AD6083"/>
    <w:rsid w:val="00AD6172"/>
    <w:rsid w:val="00AD6686"/>
    <w:rsid w:val="00AD7572"/>
    <w:rsid w:val="00AD7F19"/>
    <w:rsid w:val="00AE13AB"/>
    <w:rsid w:val="00AE2630"/>
    <w:rsid w:val="00AE28F0"/>
    <w:rsid w:val="00AE28FC"/>
    <w:rsid w:val="00AE2C39"/>
    <w:rsid w:val="00AE3765"/>
    <w:rsid w:val="00AE3B7C"/>
    <w:rsid w:val="00AE3CD5"/>
    <w:rsid w:val="00AE3CF5"/>
    <w:rsid w:val="00AE3D6A"/>
    <w:rsid w:val="00AE3F21"/>
    <w:rsid w:val="00AE4F77"/>
    <w:rsid w:val="00AE5F13"/>
    <w:rsid w:val="00AE6865"/>
    <w:rsid w:val="00AE6D47"/>
    <w:rsid w:val="00AE7371"/>
    <w:rsid w:val="00AE7648"/>
    <w:rsid w:val="00AF0EFB"/>
    <w:rsid w:val="00AF167C"/>
    <w:rsid w:val="00AF18A2"/>
    <w:rsid w:val="00AF18C8"/>
    <w:rsid w:val="00AF1CB5"/>
    <w:rsid w:val="00AF1FAC"/>
    <w:rsid w:val="00AF24A9"/>
    <w:rsid w:val="00AF276C"/>
    <w:rsid w:val="00AF27C1"/>
    <w:rsid w:val="00AF2B22"/>
    <w:rsid w:val="00AF2B3B"/>
    <w:rsid w:val="00AF2F1C"/>
    <w:rsid w:val="00AF318B"/>
    <w:rsid w:val="00AF3979"/>
    <w:rsid w:val="00AF3ABD"/>
    <w:rsid w:val="00AF3F32"/>
    <w:rsid w:val="00AF4076"/>
    <w:rsid w:val="00AF42FE"/>
    <w:rsid w:val="00AF43E4"/>
    <w:rsid w:val="00AF4420"/>
    <w:rsid w:val="00AF44E3"/>
    <w:rsid w:val="00AF5630"/>
    <w:rsid w:val="00AF5887"/>
    <w:rsid w:val="00AF6A73"/>
    <w:rsid w:val="00AF7C85"/>
    <w:rsid w:val="00B00024"/>
    <w:rsid w:val="00B00899"/>
    <w:rsid w:val="00B00909"/>
    <w:rsid w:val="00B011DF"/>
    <w:rsid w:val="00B01256"/>
    <w:rsid w:val="00B01A63"/>
    <w:rsid w:val="00B01D5D"/>
    <w:rsid w:val="00B02BC9"/>
    <w:rsid w:val="00B035D5"/>
    <w:rsid w:val="00B038F0"/>
    <w:rsid w:val="00B04678"/>
    <w:rsid w:val="00B04BA6"/>
    <w:rsid w:val="00B04CD5"/>
    <w:rsid w:val="00B04E52"/>
    <w:rsid w:val="00B053A6"/>
    <w:rsid w:val="00B06581"/>
    <w:rsid w:val="00B06692"/>
    <w:rsid w:val="00B06A1F"/>
    <w:rsid w:val="00B07AEB"/>
    <w:rsid w:val="00B1026C"/>
    <w:rsid w:val="00B10569"/>
    <w:rsid w:val="00B10866"/>
    <w:rsid w:val="00B10932"/>
    <w:rsid w:val="00B10A34"/>
    <w:rsid w:val="00B11098"/>
    <w:rsid w:val="00B110AC"/>
    <w:rsid w:val="00B11223"/>
    <w:rsid w:val="00B11827"/>
    <w:rsid w:val="00B11A31"/>
    <w:rsid w:val="00B12F55"/>
    <w:rsid w:val="00B130B3"/>
    <w:rsid w:val="00B13E3E"/>
    <w:rsid w:val="00B1419F"/>
    <w:rsid w:val="00B14705"/>
    <w:rsid w:val="00B156D7"/>
    <w:rsid w:val="00B1587A"/>
    <w:rsid w:val="00B15A5D"/>
    <w:rsid w:val="00B162EF"/>
    <w:rsid w:val="00B16B2B"/>
    <w:rsid w:val="00B16D6F"/>
    <w:rsid w:val="00B178C8"/>
    <w:rsid w:val="00B17A50"/>
    <w:rsid w:val="00B17A61"/>
    <w:rsid w:val="00B17C3D"/>
    <w:rsid w:val="00B17F9B"/>
    <w:rsid w:val="00B2036D"/>
    <w:rsid w:val="00B203BE"/>
    <w:rsid w:val="00B20FE7"/>
    <w:rsid w:val="00B21140"/>
    <w:rsid w:val="00B2158A"/>
    <w:rsid w:val="00B221FF"/>
    <w:rsid w:val="00B22AC6"/>
    <w:rsid w:val="00B23B30"/>
    <w:rsid w:val="00B2452E"/>
    <w:rsid w:val="00B24A0D"/>
    <w:rsid w:val="00B24B5B"/>
    <w:rsid w:val="00B250D4"/>
    <w:rsid w:val="00B25347"/>
    <w:rsid w:val="00B25B44"/>
    <w:rsid w:val="00B25DE8"/>
    <w:rsid w:val="00B261CA"/>
    <w:rsid w:val="00B267E5"/>
    <w:rsid w:val="00B27F86"/>
    <w:rsid w:val="00B306CF"/>
    <w:rsid w:val="00B30A67"/>
    <w:rsid w:val="00B30AB9"/>
    <w:rsid w:val="00B30C28"/>
    <w:rsid w:val="00B30EDA"/>
    <w:rsid w:val="00B3128A"/>
    <w:rsid w:val="00B3162E"/>
    <w:rsid w:val="00B31B67"/>
    <w:rsid w:val="00B322BD"/>
    <w:rsid w:val="00B323A3"/>
    <w:rsid w:val="00B33366"/>
    <w:rsid w:val="00B34984"/>
    <w:rsid w:val="00B34D41"/>
    <w:rsid w:val="00B35B6C"/>
    <w:rsid w:val="00B35D71"/>
    <w:rsid w:val="00B3652B"/>
    <w:rsid w:val="00B36B2D"/>
    <w:rsid w:val="00B36D83"/>
    <w:rsid w:val="00B36F65"/>
    <w:rsid w:val="00B37A41"/>
    <w:rsid w:val="00B4081E"/>
    <w:rsid w:val="00B40A2F"/>
    <w:rsid w:val="00B40A52"/>
    <w:rsid w:val="00B40B9C"/>
    <w:rsid w:val="00B4140A"/>
    <w:rsid w:val="00B41736"/>
    <w:rsid w:val="00B41942"/>
    <w:rsid w:val="00B41A76"/>
    <w:rsid w:val="00B41D4C"/>
    <w:rsid w:val="00B41F65"/>
    <w:rsid w:val="00B42403"/>
    <w:rsid w:val="00B42A4F"/>
    <w:rsid w:val="00B43F52"/>
    <w:rsid w:val="00B44065"/>
    <w:rsid w:val="00B44237"/>
    <w:rsid w:val="00B44FD3"/>
    <w:rsid w:val="00B45901"/>
    <w:rsid w:val="00B469E5"/>
    <w:rsid w:val="00B476C6"/>
    <w:rsid w:val="00B478FD"/>
    <w:rsid w:val="00B50103"/>
    <w:rsid w:val="00B50C48"/>
    <w:rsid w:val="00B50D04"/>
    <w:rsid w:val="00B51129"/>
    <w:rsid w:val="00B5164E"/>
    <w:rsid w:val="00B51913"/>
    <w:rsid w:val="00B5434F"/>
    <w:rsid w:val="00B548D2"/>
    <w:rsid w:val="00B555C1"/>
    <w:rsid w:val="00B55EA7"/>
    <w:rsid w:val="00B5617A"/>
    <w:rsid w:val="00B56616"/>
    <w:rsid w:val="00B56D42"/>
    <w:rsid w:val="00B56FF0"/>
    <w:rsid w:val="00B57476"/>
    <w:rsid w:val="00B577BA"/>
    <w:rsid w:val="00B60AB9"/>
    <w:rsid w:val="00B613EE"/>
    <w:rsid w:val="00B6179B"/>
    <w:rsid w:val="00B61EB6"/>
    <w:rsid w:val="00B62DF0"/>
    <w:rsid w:val="00B633F4"/>
    <w:rsid w:val="00B63860"/>
    <w:rsid w:val="00B64B91"/>
    <w:rsid w:val="00B64E5F"/>
    <w:rsid w:val="00B6577F"/>
    <w:rsid w:val="00B65A77"/>
    <w:rsid w:val="00B66E1E"/>
    <w:rsid w:val="00B66E21"/>
    <w:rsid w:val="00B670B9"/>
    <w:rsid w:val="00B6767D"/>
    <w:rsid w:val="00B703C9"/>
    <w:rsid w:val="00B707C5"/>
    <w:rsid w:val="00B71478"/>
    <w:rsid w:val="00B71E56"/>
    <w:rsid w:val="00B72B6B"/>
    <w:rsid w:val="00B72F7E"/>
    <w:rsid w:val="00B7329A"/>
    <w:rsid w:val="00B7333F"/>
    <w:rsid w:val="00B73357"/>
    <w:rsid w:val="00B741E2"/>
    <w:rsid w:val="00B7447C"/>
    <w:rsid w:val="00B744BE"/>
    <w:rsid w:val="00B74738"/>
    <w:rsid w:val="00B75435"/>
    <w:rsid w:val="00B757BB"/>
    <w:rsid w:val="00B761C1"/>
    <w:rsid w:val="00B765BF"/>
    <w:rsid w:val="00B76C32"/>
    <w:rsid w:val="00B76FDB"/>
    <w:rsid w:val="00B77D0F"/>
    <w:rsid w:val="00B816C6"/>
    <w:rsid w:val="00B81736"/>
    <w:rsid w:val="00B81750"/>
    <w:rsid w:val="00B81DED"/>
    <w:rsid w:val="00B820F6"/>
    <w:rsid w:val="00B82AC5"/>
    <w:rsid w:val="00B83598"/>
    <w:rsid w:val="00B84A34"/>
    <w:rsid w:val="00B84DBE"/>
    <w:rsid w:val="00B85E33"/>
    <w:rsid w:val="00B86110"/>
    <w:rsid w:val="00B862AD"/>
    <w:rsid w:val="00B86788"/>
    <w:rsid w:val="00B867A2"/>
    <w:rsid w:val="00B86CEA"/>
    <w:rsid w:val="00B87083"/>
    <w:rsid w:val="00B87AE4"/>
    <w:rsid w:val="00B87EA9"/>
    <w:rsid w:val="00B9003F"/>
    <w:rsid w:val="00B9076A"/>
    <w:rsid w:val="00B91D0E"/>
    <w:rsid w:val="00B92523"/>
    <w:rsid w:val="00B927AC"/>
    <w:rsid w:val="00B92E71"/>
    <w:rsid w:val="00B93A5A"/>
    <w:rsid w:val="00B946EE"/>
    <w:rsid w:val="00B947D7"/>
    <w:rsid w:val="00B94DE1"/>
    <w:rsid w:val="00B94E4D"/>
    <w:rsid w:val="00B95582"/>
    <w:rsid w:val="00B958A4"/>
    <w:rsid w:val="00B95918"/>
    <w:rsid w:val="00B959B9"/>
    <w:rsid w:val="00B96664"/>
    <w:rsid w:val="00B9667D"/>
    <w:rsid w:val="00B96B15"/>
    <w:rsid w:val="00B979BE"/>
    <w:rsid w:val="00B97C44"/>
    <w:rsid w:val="00BA04B4"/>
    <w:rsid w:val="00BA0A8B"/>
    <w:rsid w:val="00BA0C69"/>
    <w:rsid w:val="00BA0EB8"/>
    <w:rsid w:val="00BA137D"/>
    <w:rsid w:val="00BA1652"/>
    <w:rsid w:val="00BA233D"/>
    <w:rsid w:val="00BA3BC5"/>
    <w:rsid w:val="00BA3BD0"/>
    <w:rsid w:val="00BA4A9D"/>
    <w:rsid w:val="00BA5445"/>
    <w:rsid w:val="00BA5FF9"/>
    <w:rsid w:val="00BA6370"/>
    <w:rsid w:val="00BA64DB"/>
    <w:rsid w:val="00BA6FC2"/>
    <w:rsid w:val="00BA70FA"/>
    <w:rsid w:val="00BA7285"/>
    <w:rsid w:val="00BA7BE5"/>
    <w:rsid w:val="00BB012E"/>
    <w:rsid w:val="00BB21A6"/>
    <w:rsid w:val="00BB22ED"/>
    <w:rsid w:val="00BB230A"/>
    <w:rsid w:val="00BB246D"/>
    <w:rsid w:val="00BB2D77"/>
    <w:rsid w:val="00BB3677"/>
    <w:rsid w:val="00BB384F"/>
    <w:rsid w:val="00BB5366"/>
    <w:rsid w:val="00BB5811"/>
    <w:rsid w:val="00BB5A6B"/>
    <w:rsid w:val="00BB5DD3"/>
    <w:rsid w:val="00BB60AD"/>
    <w:rsid w:val="00BB701B"/>
    <w:rsid w:val="00BB7202"/>
    <w:rsid w:val="00BB7EE4"/>
    <w:rsid w:val="00BB7F54"/>
    <w:rsid w:val="00BC019D"/>
    <w:rsid w:val="00BC0519"/>
    <w:rsid w:val="00BC1359"/>
    <w:rsid w:val="00BC1367"/>
    <w:rsid w:val="00BC207F"/>
    <w:rsid w:val="00BC26C2"/>
    <w:rsid w:val="00BC2B8E"/>
    <w:rsid w:val="00BC3301"/>
    <w:rsid w:val="00BC3EF6"/>
    <w:rsid w:val="00BC4377"/>
    <w:rsid w:val="00BC4857"/>
    <w:rsid w:val="00BC4C90"/>
    <w:rsid w:val="00BC6324"/>
    <w:rsid w:val="00BC63A3"/>
    <w:rsid w:val="00BC6781"/>
    <w:rsid w:val="00BC68ED"/>
    <w:rsid w:val="00BC6D13"/>
    <w:rsid w:val="00BC7731"/>
    <w:rsid w:val="00BD0B03"/>
    <w:rsid w:val="00BD0BB8"/>
    <w:rsid w:val="00BD0C2D"/>
    <w:rsid w:val="00BD0E04"/>
    <w:rsid w:val="00BD1F64"/>
    <w:rsid w:val="00BD2B4E"/>
    <w:rsid w:val="00BD3615"/>
    <w:rsid w:val="00BD3E52"/>
    <w:rsid w:val="00BD3EDF"/>
    <w:rsid w:val="00BD411D"/>
    <w:rsid w:val="00BD4183"/>
    <w:rsid w:val="00BD528D"/>
    <w:rsid w:val="00BD5440"/>
    <w:rsid w:val="00BD54FA"/>
    <w:rsid w:val="00BD5567"/>
    <w:rsid w:val="00BD5BCA"/>
    <w:rsid w:val="00BD6B4E"/>
    <w:rsid w:val="00BD7D10"/>
    <w:rsid w:val="00BE0F05"/>
    <w:rsid w:val="00BE21E5"/>
    <w:rsid w:val="00BE24AC"/>
    <w:rsid w:val="00BE2958"/>
    <w:rsid w:val="00BE2C06"/>
    <w:rsid w:val="00BE2D47"/>
    <w:rsid w:val="00BE2D6F"/>
    <w:rsid w:val="00BE2DB1"/>
    <w:rsid w:val="00BE2DCB"/>
    <w:rsid w:val="00BE32FC"/>
    <w:rsid w:val="00BE3A4A"/>
    <w:rsid w:val="00BE4039"/>
    <w:rsid w:val="00BE4B1B"/>
    <w:rsid w:val="00BE4CC4"/>
    <w:rsid w:val="00BE605A"/>
    <w:rsid w:val="00BE64A4"/>
    <w:rsid w:val="00BE68BA"/>
    <w:rsid w:val="00BE68DA"/>
    <w:rsid w:val="00BF036B"/>
    <w:rsid w:val="00BF07DE"/>
    <w:rsid w:val="00BF0ABB"/>
    <w:rsid w:val="00BF0EA2"/>
    <w:rsid w:val="00BF1108"/>
    <w:rsid w:val="00BF19E0"/>
    <w:rsid w:val="00BF3248"/>
    <w:rsid w:val="00BF32FC"/>
    <w:rsid w:val="00BF34CF"/>
    <w:rsid w:val="00BF3A1D"/>
    <w:rsid w:val="00BF3E77"/>
    <w:rsid w:val="00BF4233"/>
    <w:rsid w:val="00BF4541"/>
    <w:rsid w:val="00BF645D"/>
    <w:rsid w:val="00BF7012"/>
    <w:rsid w:val="00BF7201"/>
    <w:rsid w:val="00BF7698"/>
    <w:rsid w:val="00BF7AF1"/>
    <w:rsid w:val="00C008D6"/>
    <w:rsid w:val="00C00E61"/>
    <w:rsid w:val="00C00F80"/>
    <w:rsid w:val="00C01539"/>
    <w:rsid w:val="00C02694"/>
    <w:rsid w:val="00C029E2"/>
    <w:rsid w:val="00C02E0B"/>
    <w:rsid w:val="00C0395C"/>
    <w:rsid w:val="00C042C7"/>
    <w:rsid w:val="00C04320"/>
    <w:rsid w:val="00C04AFD"/>
    <w:rsid w:val="00C0505D"/>
    <w:rsid w:val="00C052E8"/>
    <w:rsid w:val="00C05402"/>
    <w:rsid w:val="00C05530"/>
    <w:rsid w:val="00C05941"/>
    <w:rsid w:val="00C05E0B"/>
    <w:rsid w:val="00C05ED4"/>
    <w:rsid w:val="00C066C7"/>
    <w:rsid w:val="00C06726"/>
    <w:rsid w:val="00C068F4"/>
    <w:rsid w:val="00C06A0C"/>
    <w:rsid w:val="00C072AD"/>
    <w:rsid w:val="00C07951"/>
    <w:rsid w:val="00C07F6D"/>
    <w:rsid w:val="00C1053D"/>
    <w:rsid w:val="00C108A7"/>
    <w:rsid w:val="00C10F93"/>
    <w:rsid w:val="00C12012"/>
    <w:rsid w:val="00C121B6"/>
    <w:rsid w:val="00C12746"/>
    <w:rsid w:val="00C130C8"/>
    <w:rsid w:val="00C136C2"/>
    <w:rsid w:val="00C137C5"/>
    <w:rsid w:val="00C13B8D"/>
    <w:rsid w:val="00C141BE"/>
    <w:rsid w:val="00C14665"/>
    <w:rsid w:val="00C1480B"/>
    <w:rsid w:val="00C153E4"/>
    <w:rsid w:val="00C1545C"/>
    <w:rsid w:val="00C1590A"/>
    <w:rsid w:val="00C15B0E"/>
    <w:rsid w:val="00C16B42"/>
    <w:rsid w:val="00C16B73"/>
    <w:rsid w:val="00C17662"/>
    <w:rsid w:val="00C17C9F"/>
    <w:rsid w:val="00C2000B"/>
    <w:rsid w:val="00C202B0"/>
    <w:rsid w:val="00C20A25"/>
    <w:rsid w:val="00C20D90"/>
    <w:rsid w:val="00C21682"/>
    <w:rsid w:val="00C21D7B"/>
    <w:rsid w:val="00C22DD3"/>
    <w:rsid w:val="00C22FB4"/>
    <w:rsid w:val="00C2354E"/>
    <w:rsid w:val="00C2435E"/>
    <w:rsid w:val="00C2442E"/>
    <w:rsid w:val="00C24ECA"/>
    <w:rsid w:val="00C252EB"/>
    <w:rsid w:val="00C2587D"/>
    <w:rsid w:val="00C25907"/>
    <w:rsid w:val="00C25B4B"/>
    <w:rsid w:val="00C25BD0"/>
    <w:rsid w:val="00C25C61"/>
    <w:rsid w:val="00C2606B"/>
    <w:rsid w:val="00C26888"/>
    <w:rsid w:val="00C268A5"/>
    <w:rsid w:val="00C27408"/>
    <w:rsid w:val="00C27750"/>
    <w:rsid w:val="00C27951"/>
    <w:rsid w:val="00C27E27"/>
    <w:rsid w:val="00C27FD3"/>
    <w:rsid w:val="00C303A0"/>
    <w:rsid w:val="00C30832"/>
    <w:rsid w:val="00C309BA"/>
    <w:rsid w:val="00C312C5"/>
    <w:rsid w:val="00C313D9"/>
    <w:rsid w:val="00C31D7D"/>
    <w:rsid w:val="00C3211D"/>
    <w:rsid w:val="00C324A0"/>
    <w:rsid w:val="00C32532"/>
    <w:rsid w:val="00C325A0"/>
    <w:rsid w:val="00C32EE1"/>
    <w:rsid w:val="00C3320F"/>
    <w:rsid w:val="00C333CD"/>
    <w:rsid w:val="00C34D4A"/>
    <w:rsid w:val="00C35560"/>
    <w:rsid w:val="00C35CF5"/>
    <w:rsid w:val="00C3637F"/>
    <w:rsid w:val="00C363DF"/>
    <w:rsid w:val="00C36E82"/>
    <w:rsid w:val="00C373A1"/>
    <w:rsid w:val="00C40094"/>
    <w:rsid w:val="00C40CF3"/>
    <w:rsid w:val="00C412AC"/>
    <w:rsid w:val="00C415DE"/>
    <w:rsid w:val="00C4192E"/>
    <w:rsid w:val="00C421A5"/>
    <w:rsid w:val="00C422A4"/>
    <w:rsid w:val="00C43A6B"/>
    <w:rsid w:val="00C45214"/>
    <w:rsid w:val="00C45805"/>
    <w:rsid w:val="00C460C8"/>
    <w:rsid w:val="00C47640"/>
    <w:rsid w:val="00C47941"/>
    <w:rsid w:val="00C47F36"/>
    <w:rsid w:val="00C50255"/>
    <w:rsid w:val="00C50268"/>
    <w:rsid w:val="00C5092A"/>
    <w:rsid w:val="00C50A36"/>
    <w:rsid w:val="00C50ED8"/>
    <w:rsid w:val="00C51126"/>
    <w:rsid w:val="00C516DA"/>
    <w:rsid w:val="00C51779"/>
    <w:rsid w:val="00C5182E"/>
    <w:rsid w:val="00C51D08"/>
    <w:rsid w:val="00C51E17"/>
    <w:rsid w:val="00C52177"/>
    <w:rsid w:val="00C527FC"/>
    <w:rsid w:val="00C539F3"/>
    <w:rsid w:val="00C53CDE"/>
    <w:rsid w:val="00C543D1"/>
    <w:rsid w:val="00C54496"/>
    <w:rsid w:val="00C546CD"/>
    <w:rsid w:val="00C554BA"/>
    <w:rsid w:val="00C55DE5"/>
    <w:rsid w:val="00C55DE6"/>
    <w:rsid w:val="00C561EE"/>
    <w:rsid w:val="00C565EC"/>
    <w:rsid w:val="00C5690C"/>
    <w:rsid w:val="00C56D0A"/>
    <w:rsid w:val="00C56E54"/>
    <w:rsid w:val="00C601E6"/>
    <w:rsid w:val="00C6034E"/>
    <w:rsid w:val="00C6115E"/>
    <w:rsid w:val="00C618CB"/>
    <w:rsid w:val="00C61A26"/>
    <w:rsid w:val="00C61E74"/>
    <w:rsid w:val="00C62380"/>
    <w:rsid w:val="00C626E9"/>
    <w:rsid w:val="00C63217"/>
    <w:rsid w:val="00C63928"/>
    <w:rsid w:val="00C63FA0"/>
    <w:rsid w:val="00C645E7"/>
    <w:rsid w:val="00C65309"/>
    <w:rsid w:val="00C65A8E"/>
    <w:rsid w:val="00C662FB"/>
    <w:rsid w:val="00C66676"/>
    <w:rsid w:val="00C67400"/>
    <w:rsid w:val="00C67454"/>
    <w:rsid w:val="00C67D16"/>
    <w:rsid w:val="00C70109"/>
    <w:rsid w:val="00C70650"/>
    <w:rsid w:val="00C708C1"/>
    <w:rsid w:val="00C718EB"/>
    <w:rsid w:val="00C72AC3"/>
    <w:rsid w:val="00C72C2F"/>
    <w:rsid w:val="00C72F43"/>
    <w:rsid w:val="00C72FC5"/>
    <w:rsid w:val="00C74CA0"/>
    <w:rsid w:val="00C74DC7"/>
    <w:rsid w:val="00C75CEF"/>
    <w:rsid w:val="00C75E74"/>
    <w:rsid w:val="00C76331"/>
    <w:rsid w:val="00C76624"/>
    <w:rsid w:val="00C774CC"/>
    <w:rsid w:val="00C77A31"/>
    <w:rsid w:val="00C8033A"/>
    <w:rsid w:val="00C8043F"/>
    <w:rsid w:val="00C80642"/>
    <w:rsid w:val="00C806FB"/>
    <w:rsid w:val="00C80F92"/>
    <w:rsid w:val="00C81746"/>
    <w:rsid w:val="00C82247"/>
    <w:rsid w:val="00C82A6D"/>
    <w:rsid w:val="00C82E72"/>
    <w:rsid w:val="00C8310D"/>
    <w:rsid w:val="00C84EFC"/>
    <w:rsid w:val="00C8505E"/>
    <w:rsid w:val="00C8564B"/>
    <w:rsid w:val="00C85909"/>
    <w:rsid w:val="00C85A48"/>
    <w:rsid w:val="00C861C2"/>
    <w:rsid w:val="00C8646C"/>
    <w:rsid w:val="00C8659B"/>
    <w:rsid w:val="00C87FA5"/>
    <w:rsid w:val="00C910E5"/>
    <w:rsid w:val="00C9146F"/>
    <w:rsid w:val="00C92F43"/>
    <w:rsid w:val="00C94AF1"/>
    <w:rsid w:val="00C95930"/>
    <w:rsid w:val="00C9597A"/>
    <w:rsid w:val="00C95C6E"/>
    <w:rsid w:val="00C95EEE"/>
    <w:rsid w:val="00C97AE2"/>
    <w:rsid w:val="00CA0A79"/>
    <w:rsid w:val="00CA185C"/>
    <w:rsid w:val="00CA1C98"/>
    <w:rsid w:val="00CA2E9E"/>
    <w:rsid w:val="00CA323C"/>
    <w:rsid w:val="00CA3864"/>
    <w:rsid w:val="00CA3E45"/>
    <w:rsid w:val="00CA45B4"/>
    <w:rsid w:val="00CA472D"/>
    <w:rsid w:val="00CA4B05"/>
    <w:rsid w:val="00CA4C73"/>
    <w:rsid w:val="00CA519C"/>
    <w:rsid w:val="00CA5A6D"/>
    <w:rsid w:val="00CA75F8"/>
    <w:rsid w:val="00CB091A"/>
    <w:rsid w:val="00CB0EE1"/>
    <w:rsid w:val="00CB14C9"/>
    <w:rsid w:val="00CB1641"/>
    <w:rsid w:val="00CB2149"/>
    <w:rsid w:val="00CB284F"/>
    <w:rsid w:val="00CB290D"/>
    <w:rsid w:val="00CB2C63"/>
    <w:rsid w:val="00CB361A"/>
    <w:rsid w:val="00CB432A"/>
    <w:rsid w:val="00CB457D"/>
    <w:rsid w:val="00CB5020"/>
    <w:rsid w:val="00CB59EB"/>
    <w:rsid w:val="00CB63EC"/>
    <w:rsid w:val="00CB6DC3"/>
    <w:rsid w:val="00CB6E47"/>
    <w:rsid w:val="00CB7114"/>
    <w:rsid w:val="00CB7201"/>
    <w:rsid w:val="00CB7462"/>
    <w:rsid w:val="00CC0322"/>
    <w:rsid w:val="00CC1104"/>
    <w:rsid w:val="00CC12B2"/>
    <w:rsid w:val="00CC28DC"/>
    <w:rsid w:val="00CC4D48"/>
    <w:rsid w:val="00CC537D"/>
    <w:rsid w:val="00CC5D0A"/>
    <w:rsid w:val="00CC667A"/>
    <w:rsid w:val="00CC6EFE"/>
    <w:rsid w:val="00CC713D"/>
    <w:rsid w:val="00CD01A1"/>
    <w:rsid w:val="00CD054D"/>
    <w:rsid w:val="00CD0E3A"/>
    <w:rsid w:val="00CD137E"/>
    <w:rsid w:val="00CD16CC"/>
    <w:rsid w:val="00CD199F"/>
    <w:rsid w:val="00CD2437"/>
    <w:rsid w:val="00CD26D6"/>
    <w:rsid w:val="00CD2BD9"/>
    <w:rsid w:val="00CD3A9C"/>
    <w:rsid w:val="00CD55F3"/>
    <w:rsid w:val="00CD59AD"/>
    <w:rsid w:val="00CD5FBD"/>
    <w:rsid w:val="00CD6003"/>
    <w:rsid w:val="00CD6DC2"/>
    <w:rsid w:val="00CD7659"/>
    <w:rsid w:val="00CD778D"/>
    <w:rsid w:val="00CE04A0"/>
    <w:rsid w:val="00CE06C6"/>
    <w:rsid w:val="00CE07DB"/>
    <w:rsid w:val="00CE0E71"/>
    <w:rsid w:val="00CE2602"/>
    <w:rsid w:val="00CE2AB5"/>
    <w:rsid w:val="00CE365E"/>
    <w:rsid w:val="00CE3D1B"/>
    <w:rsid w:val="00CE4673"/>
    <w:rsid w:val="00CE46C3"/>
    <w:rsid w:val="00CE691D"/>
    <w:rsid w:val="00CE6D00"/>
    <w:rsid w:val="00CE6FDE"/>
    <w:rsid w:val="00CE7334"/>
    <w:rsid w:val="00CE78F8"/>
    <w:rsid w:val="00CE7CFA"/>
    <w:rsid w:val="00CF03EF"/>
    <w:rsid w:val="00CF100C"/>
    <w:rsid w:val="00CF1140"/>
    <w:rsid w:val="00CF13A7"/>
    <w:rsid w:val="00CF1487"/>
    <w:rsid w:val="00CF1509"/>
    <w:rsid w:val="00CF188E"/>
    <w:rsid w:val="00CF1899"/>
    <w:rsid w:val="00CF1F34"/>
    <w:rsid w:val="00CF2B46"/>
    <w:rsid w:val="00CF3B12"/>
    <w:rsid w:val="00CF442D"/>
    <w:rsid w:val="00CF4BFB"/>
    <w:rsid w:val="00CF5492"/>
    <w:rsid w:val="00CF5EDB"/>
    <w:rsid w:val="00CF630E"/>
    <w:rsid w:val="00CF63C0"/>
    <w:rsid w:val="00CF7673"/>
    <w:rsid w:val="00D0063A"/>
    <w:rsid w:val="00D007B0"/>
    <w:rsid w:val="00D00E5E"/>
    <w:rsid w:val="00D01063"/>
    <w:rsid w:val="00D018A1"/>
    <w:rsid w:val="00D01B8E"/>
    <w:rsid w:val="00D01CE4"/>
    <w:rsid w:val="00D01E48"/>
    <w:rsid w:val="00D0209C"/>
    <w:rsid w:val="00D02627"/>
    <w:rsid w:val="00D026C8"/>
    <w:rsid w:val="00D02B3F"/>
    <w:rsid w:val="00D040DB"/>
    <w:rsid w:val="00D04D48"/>
    <w:rsid w:val="00D04E1A"/>
    <w:rsid w:val="00D04FAD"/>
    <w:rsid w:val="00D05840"/>
    <w:rsid w:val="00D05BB1"/>
    <w:rsid w:val="00D060B9"/>
    <w:rsid w:val="00D06B1B"/>
    <w:rsid w:val="00D0723D"/>
    <w:rsid w:val="00D07312"/>
    <w:rsid w:val="00D0760C"/>
    <w:rsid w:val="00D07C6C"/>
    <w:rsid w:val="00D10298"/>
    <w:rsid w:val="00D10615"/>
    <w:rsid w:val="00D1061A"/>
    <w:rsid w:val="00D10910"/>
    <w:rsid w:val="00D10BC8"/>
    <w:rsid w:val="00D113D0"/>
    <w:rsid w:val="00D11921"/>
    <w:rsid w:val="00D11C22"/>
    <w:rsid w:val="00D12AFB"/>
    <w:rsid w:val="00D1342A"/>
    <w:rsid w:val="00D13AC7"/>
    <w:rsid w:val="00D13B04"/>
    <w:rsid w:val="00D13DB7"/>
    <w:rsid w:val="00D14541"/>
    <w:rsid w:val="00D14732"/>
    <w:rsid w:val="00D14BEC"/>
    <w:rsid w:val="00D156C1"/>
    <w:rsid w:val="00D164F3"/>
    <w:rsid w:val="00D16A6C"/>
    <w:rsid w:val="00D1721E"/>
    <w:rsid w:val="00D17DA9"/>
    <w:rsid w:val="00D17E38"/>
    <w:rsid w:val="00D20024"/>
    <w:rsid w:val="00D20FB4"/>
    <w:rsid w:val="00D21B72"/>
    <w:rsid w:val="00D22200"/>
    <w:rsid w:val="00D22765"/>
    <w:rsid w:val="00D22DAC"/>
    <w:rsid w:val="00D22EE1"/>
    <w:rsid w:val="00D237C3"/>
    <w:rsid w:val="00D2470C"/>
    <w:rsid w:val="00D24781"/>
    <w:rsid w:val="00D24C35"/>
    <w:rsid w:val="00D300DC"/>
    <w:rsid w:val="00D300F3"/>
    <w:rsid w:val="00D30646"/>
    <w:rsid w:val="00D30864"/>
    <w:rsid w:val="00D308A7"/>
    <w:rsid w:val="00D30F95"/>
    <w:rsid w:val="00D314AA"/>
    <w:rsid w:val="00D31828"/>
    <w:rsid w:val="00D31AC5"/>
    <w:rsid w:val="00D31EAC"/>
    <w:rsid w:val="00D3216B"/>
    <w:rsid w:val="00D327A9"/>
    <w:rsid w:val="00D32839"/>
    <w:rsid w:val="00D32BC3"/>
    <w:rsid w:val="00D32F52"/>
    <w:rsid w:val="00D331E6"/>
    <w:rsid w:val="00D33794"/>
    <w:rsid w:val="00D33A37"/>
    <w:rsid w:val="00D33C6A"/>
    <w:rsid w:val="00D3412F"/>
    <w:rsid w:val="00D347C6"/>
    <w:rsid w:val="00D34A84"/>
    <w:rsid w:val="00D3511E"/>
    <w:rsid w:val="00D35311"/>
    <w:rsid w:val="00D355DB"/>
    <w:rsid w:val="00D369BA"/>
    <w:rsid w:val="00D36C55"/>
    <w:rsid w:val="00D36E72"/>
    <w:rsid w:val="00D37692"/>
    <w:rsid w:val="00D37C8B"/>
    <w:rsid w:val="00D37F50"/>
    <w:rsid w:val="00D40521"/>
    <w:rsid w:val="00D410D9"/>
    <w:rsid w:val="00D41974"/>
    <w:rsid w:val="00D41D01"/>
    <w:rsid w:val="00D42451"/>
    <w:rsid w:val="00D43233"/>
    <w:rsid w:val="00D43EE4"/>
    <w:rsid w:val="00D43F2C"/>
    <w:rsid w:val="00D443A4"/>
    <w:rsid w:val="00D44A0C"/>
    <w:rsid w:val="00D44B61"/>
    <w:rsid w:val="00D44BF5"/>
    <w:rsid w:val="00D45639"/>
    <w:rsid w:val="00D4638C"/>
    <w:rsid w:val="00D46E5D"/>
    <w:rsid w:val="00D47AFA"/>
    <w:rsid w:val="00D47C2E"/>
    <w:rsid w:val="00D504D7"/>
    <w:rsid w:val="00D508AF"/>
    <w:rsid w:val="00D510E1"/>
    <w:rsid w:val="00D5129C"/>
    <w:rsid w:val="00D514C1"/>
    <w:rsid w:val="00D51AC4"/>
    <w:rsid w:val="00D51D9A"/>
    <w:rsid w:val="00D522F3"/>
    <w:rsid w:val="00D52615"/>
    <w:rsid w:val="00D52CFB"/>
    <w:rsid w:val="00D5354F"/>
    <w:rsid w:val="00D5385B"/>
    <w:rsid w:val="00D540AD"/>
    <w:rsid w:val="00D5480A"/>
    <w:rsid w:val="00D54AB8"/>
    <w:rsid w:val="00D54C1E"/>
    <w:rsid w:val="00D5581C"/>
    <w:rsid w:val="00D559DC"/>
    <w:rsid w:val="00D5601B"/>
    <w:rsid w:val="00D56652"/>
    <w:rsid w:val="00D56715"/>
    <w:rsid w:val="00D567AD"/>
    <w:rsid w:val="00D56FFD"/>
    <w:rsid w:val="00D57311"/>
    <w:rsid w:val="00D57CAB"/>
    <w:rsid w:val="00D611D2"/>
    <w:rsid w:val="00D618FD"/>
    <w:rsid w:val="00D61E65"/>
    <w:rsid w:val="00D62185"/>
    <w:rsid w:val="00D62197"/>
    <w:rsid w:val="00D623CE"/>
    <w:rsid w:val="00D62613"/>
    <w:rsid w:val="00D62696"/>
    <w:rsid w:val="00D63467"/>
    <w:rsid w:val="00D64F22"/>
    <w:rsid w:val="00D654FB"/>
    <w:rsid w:val="00D6637E"/>
    <w:rsid w:val="00D66747"/>
    <w:rsid w:val="00D66E4C"/>
    <w:rsid w:val="00D672A8"/>
    <w:rsid w:val="00D7037F"/>
    <w:rsid w:val="00D706BB"/>
    <w:rsid w:val="00D70A29"/>
    <w:rsid w:val="00D71058"/>
    <w:rsid w:val="00D72793"/>
    <w:rsid w:val="00D72E5F"/>
    <w:rsid w:val="00D7305F"/>
    <w:rsid w:val="00D73220"/>
    <w:rsid w:val="00D7416B"/>
    <w:rsid w:val="00D74367"/>
    <w:rsid w:val="00D75D37"/>
    <w:rsid w:val="00D75E32"/>
    <w:rsid w:val="00D75FBE"/>
    <w:rsid w:val="00D774F3"/>
    <w:rsid w:val="00D77E3E"/>
    <w:rsid w:val="00D81AB0"/>
    <w:rsid w:val="00D81F71"/>
    <w:rsid w:val="00D81F89"/>
    <w:rsid w:val="00D82190"/>
    <w:rsid w:val="00D8275E"/>
    <w:rsid w:val="00D82D13"/>
    <w:rsid w:val="00D82DA4"/>
    <w:rsid w:val="00D8344D"/>
    <w:rsid w:val="00D83962"/>
    <w:rsid w:val="00D844AE"/>
    <w:rsid w:val="00D846B8"/>
    <w:rsid w:val="00D84A71"/>
    <w:rsid w:val="00D84A8E"/>
    <w:rsid w:val="00D86001"/>
    <w:rsid w:val="00D86334"/>
    <w:rsid w:val="00D866CE"/>
    <w:rsid w:val="00D869B9"/>
    <w:rsid w:val="00D86F7B"/>
    <w:rsid w:val="00D87591"/>
    <w:rsid w:val="00D87699"/>
    <w:rsid w:val="00D901B4"/>
    <w:rsid w:val="00D90FD2"/>
    <w:rsid w:val="00D91118"/>
    <w:rsid w:val="00D91132"/>
    <w:rsid w:val="00D9133F"/>
    <w:rsid w:val="00D9182E"/>
    <w:rsid w:val="00D91B0C"/>
    <w:rsid w:val="00D91D7D"/>
    <w:rsid w:val="00D922B5"/>
    <w:rsid w:val="00D9256E"/>
    <w:rsid w:val="00D928FE"/>
    <w:rsid w:val="00D9432C"/>
    <w:rsid w:val="00D94972"/>
    <w:rsid w:val="00D94B0C"/>
    <w:rsid w:val="00D952A5"/>
    <w:rsid w:val="00D95A4E"/>
    <w:rsid w:val="00D9608C"/>
    <w:rsid w:val="00D9629E"/>
    <w:rsid w:val="00D962CB"/>
    <w:rsid w:val="00D9674E"/>
    <w:rsid w:val="00D96A03"/>
    <w:rsid w:val="00D970FC"/>
    <w:rsid w:val="00D9745A"/>
    <w:rsid w:val="00D97BCA"/>
    <w:rsid w:val="00DA0004"/>
    <w:rsid w:val="00DA05A7"/>
    <w:rsid w:val="00DA0BF4"/>
    <w:rsid w:val="00DA0D0A"/>
    <w:rsid w:val="00DA0F71"/>
    <w:rsid w:val="00DA104D"/>
    <w:rsid w:val="00DA1827"/>
    <w:rsid w:val="00DA3678"/>
    <w:rsid w:val="00DA3DEF"/>
    <w:rsid w:val="00DA536E"/>
    <w:rsid w:val="00DA5490"/>
    <w:rsid w:val="00DA68CD"/>
    <w:rsid w:val="00DA6DA6"/>
    <w:rsid w:val="00DA7725"/>
    <w:rsid w:val="00DA7790"/>
    <w:rsid w:val="00DA7914"/>
    <w:rsid w:val="00DB0204"/>
    <w:rsid w:val="00DB03F5"/>
    <w:rsid w:val="00DB0410"/>
    <w:rsid w:val="00DB1000"/>
    <w:rsid w:val="00DB2033"/>
    <w:rsid w:val="00DB226E"/>
    <w:rsid w:val="00DB2462"/>
    <w:rsid w:val="00DB2611"/>
    <w:rsid w:val="00DB28E8"/>
    <w:rsid w:val="00DB2EDD"/>
    <w:rsid w:val="00DB31FE"/>
    <w:rsid w:val="00DB38AD"/>
    <w:rsid w:val="00DB3923"/>
    <w:rsid w:val="00DB3E88"/>
    <w:rsid w:val="00DB5836"/>
    <w:rsid w:val="00DB5FE0"/>
    <w:rsid w:val="00DB6A0E"/>
    <w:rsid w:val="00DB758E"/>
    <w:rsid w:val="00DC077A"/>
    <w:rsid w:val="00DC0933"/>
    <w:rsid w:val="00DC099A"/>
    <w:rsid w:val="00DC0BFD"/>
    <w:rsid w:val="00DC0F5B"/>
    <w:rsid w:val="00DC1024"/>
    <w:rsid w:val="00DC18E6"/>
    <w:rsid w:val="00DC1C53"/>
    <w:rsid w:val="00DC1C54"/>
    <w:rsid w:val="00DC1DB0"/>
    <w:rsid w:val="00DC1DFC"/>
    <w:rsid w:val="00DC2797"/>
    <w:rsid w:val="00DC2B05"/>
    <w:rsid w:val="00DC3198"/>
    <w:rsid w:val="00DC3D0D"/>
    <w:rsid w:val="00DC4454"/>
    <w:rsid w:val="00DC4974"/>
    <w:rsid w:val="00DC4BB3"/>
    <w:rsid w:val="00DC4E1D"/>
    <w:rsid w:val="00DC50E9"/>
    <w:rsid w:val="00DC52A8"/>
    <w:rsid w:val="00DC6CBE"/>
    <w:rsid w:val="00DC735B"/>
    <w:rsid w:val="00DC7DCB"/>
    <w:rsid w:val="00DD001E"/>
    <w:rsid w:val="00DD06F0"/>
    <w:rsid w:val="00DD085F"/>
    <w:rsid w:val="00DD0DBD"/>
    <w:rsid w:val="00DD0E98"/>
    <w:rsid w:val="00DD17E0"/>
    <w:rsid w:val="00DD1B2D"/>
    <w:rsid w:val="00DD1B3E"/>
    <w:rsid w:val="00DD1F6E"/>
    <w:rsid w:val="00DD204B"/>
    <w:rsid w:val="00DD23D5"/>
    <w:rsid w:val="00DD296A"/>
    <w:rsid w:val="00DD33A6"/>
    <w:rsid w:val="00DD35E5"/>
    <w:rsid w:val="00DD3ACA"/>
    <w:rsid w:val="00DD4973"/>
    <w:rsid w:val="00DD4982"/>
    <w:rsid w:val="00DD5304"/>
    <w:rsid w:val="00DD6FC3"/>
    <w:rsid w:val="00DD7F92"/>
    <w:rsid w:val="00DE07E7"/>
    <w:rsid w:val="00DE0937"/>
    <w:rsid w:val="00DE0ADC"/>
    <w:rsid w:val="00DE0FA3"/>
    <w:rsid w:val="00DE10CA"/>
    <w:rsid w:val="00DE182E"/>
    <w:rsid w:val="00DE2524"/>
    <w:rsid w:val="00DE27C3"/>
    <w:rsid w:val="00DE368E"/>
    <w:rsid w:val="00DE3DB6"/>
    <w:rsid w:val="00DE40C2"/>
    <w:rsid w:val="00DE4389"/>
    <w:rsid w:val="00DE4837"/>
    <w:rsid w:val="00DE4B65"/>
    <w:rsid w:val="00DE4CBC"/>
    <w:rsid w:val="00DE5CBD"/>
    <w:rsid w:val="00DE60AB"/>
    <w:rsid w:val="00DE62DF"/>
    <w:rsid w:val="00DE6588"/>
    <w:rsid w:val="00DE6B2D"/>
    <w:rsid w:val="00DE779A"/>
    <w:rsid w:val="00DE7CF8"/>
    <w:rsid w:val="00DF0FD8"/>
    <w:rsid w:val="00DF1BF1"/>
    <w:rsid w:val="00DF1FA2"/>
    <w:rsid w:val="00DF1FBF"/>
    <w:rsid w:val="00DF28C4"/>
    <w:rsid w:val="00DF2DC4"/>
    <w:rsid w:val="00DF2E38"/>
    <w:rsid w:val="00DF367B"/>
    <w:rsid w:val="00DF40CB"/>
    <w:rsid w:val="00DF4687"/>
    <w:rsid w:val="00DF5D6E"/>
    <w:rsid w:val="00DF5E3F"/>
    <w:rsid w:val="00DF63D1"/>
    <w:rsid w:val="00DF6518"/>
    <w:rsid w:val="00DF6DBA"/>
    <w:rsid w:val="00DF77F5"/>
    <w:rsid w:val="00DF7EC9"/>
    <w:rsid w:val="00E01148"/>
    <w:rsid w:val="00E01B67"/>
    <w:rsid w:val="00E021B3"/>
    <w:rsid w:val="00E02871"/>
    <w:rsid w:val="00E02A94"/>
    <w:rsid w:val="00E02BFC"/>
    <w:rsid w:val="00E02E17"/>
    <w:rsid w:val="00E031B2"/>
    <w:rsid w:val="00E03C89"/>
    <w:rsid w:val="00E04163"/>
    <w:rsid w:val="00E049D0"/>
    <w:rsid w:val="00E04A28"/>
    <w:rsid w:val="00E04D26"/>
    <w:rsid w:val="00E04E2F"/>
    <w:rsid w:val="00E04E38"/>
    <w:rsid w:val="00E04EA0"/>
    <w:rsid w:val="00E04FFF"/>
    <w:rsid w:val="00E05C1A"/>
    <w:rsid w:val="00E05C22"/>
    <w:rsid w:val="00E05E34"/>
    <w:rsid w:val="00E06175"/>
    <w:rsid w:val="00E0633B"/>
    <w:rsid w:val="00E06A5A"/>
    <w:rsid w:val="00E06CCE"/>
    <w:rsid w:val="00E10CFA"/>
    <w:rsid w:val="00E10FFF"/>
    <w:rsid w:val="00E11466"/>
    <w:rsid w:val="00E1155B"/>
    <w:rsid w:val="00E11902"/>
    <w:rsid w:val="00E12BCF"/>
    <w:rsid w:val="00E137E0"/>
    <w:rsid w:val="00E13C59"/>
    <w:rsid w:val="00E13E63"/>
    <w:rsid w:val="00E153C9"/>
    <w:rsid w:val="00E15426"/>
    <w:rsid w:val="00E1618E"/>
    <w:rsid w:val="00E16287"/>
    <w:rsid w:val="00E16944"/>
    <w:rsid w:val="00E1745E"/>
    <w:rsid w:val="00E1783B"/>
    <w:rsid w:val="00E20A0F"/>
    <w:rsid w:val="00E210FB"/>
    <w:rsid w:val="00E212A5"/>
    <w:rsid w:val="00E21782"/>
    <w:rsid w:val="00E21F5D"/>
    <w:rsid w:val="00E22117"/>
    <w:rsid w:val="00E2291D"/>
    <w:rsid w:val="00E22B9F"/>
    <w:rsid w:val="00E244D7"/>
    <w:rsid w:val="00E26352"/>
    <w:rsid w:val="00E263AF"/>
    <w:rsid w:val="00E26689"/>
    <w:rsid w:val="00E26C2F"/>
    <w:rsid w:val="00E26C4C"/>
    <w:rsid w:val="00E27F5C"/>
    <w:rsid w:val="00E30342"/>
    <w:rsid w:val="00E3069D"/>
    <w:rsid w:val="00E306D9"/>
    <w:rsid w:val="00E32025"/>
    <w:rsid w:val="00E327BC"/>
    <w:rsid w:val="00E32CF4"/>
    <w:rsid w:val="00E32E1C"/>
    <w:rsid w:val="00E32F20"/>
    <w:rsid w:val="00E3399E"/>
    <w:rsid w:val="00E34191"/>
    <w:rsid w:val="00E34925"/>
    <w:rsid w:val="00E34987"/>
    <w:rsid w:val="00E34B83"/>
    <w:rsid w:val="00E35790"/>
    <w:rsid w:val="00E35E8A"/>
    <w:rsid w:val="00E3715D"/>
    <w:rsid w:val="00E37D27"/>
    <w:rsid w:val="00E40798"/>
    <w:rsid w:val="00E40D30"/>
    <w:rsid w:val="00E410AB"/>
    <w:rsid w:val="00E418D9"/>
    <w:rsid w:val="00E42173"/>
    <w:rsid w:val="00E422B1"/>
    <w:rsid w:val="00E429F2"/>
    <w:rsid w:val="00E431EB"/>
    <w:rsid w:val="00E4533E"/>
    <w:rsid w:val="00E45442"/>
    <w:rsid w:val="00E4583F"/>
    <w:rsid w:val="00E45B2F"/>
    <w:rsid w:val="00E45B62"/>
    <w:rsid w:val="00E46465"/>
    <w:rsid w:val="00E46547"/>
    <w:rsid w:val="00E46D81"/>
    <w:rsid w:val="00E46F21"/>
    <w:rsid w:val="00E4723B"/>
    <w:rsid w:val="00E4739F"/>
    <w:rsid w:val="00E476D2"/>
    <w:rsid w:val="00E47B2C"/>
    <w:rsid w:val="00E47FB2"/>
    <w:rsid w:val="00E5000C"/>
    <w:rsid w:val="00E50A5F"/>
    <w:rsid w:val="00E515B4"/>
    <w:rsid w:val="00E51B61"/>
    <w:rsid w:val="00E51CC3"/>
    <w:rsid w:val="00E52081"/>
    <w:rsid w:val="00E523A4"/>
    <w:rsid w:val="00E52609"/>
    <w:rsid w:val="00E529C6"/>
    <w:rsid w:val="00E529C7"/>
    <w:rsid w:val="00E52C23"/>
    <w:rsid w:val="00E52D78"/>
    <w:rsid w:val="00E536D8"/>
    <w:rsid w:val="00E549F0"/>
    <w:rsid w:val="00E55E21"/>
    <w:rsid w:val="00E5655E"/>
    <w:rsid w:val="00E56B3B"/>
    <w:rsid w:val="00E57062"/>
    <w:rsid w:val="00E628A6"/>
    <w:rsid w:val="00E62BF3"/>
    <w:rsid w:val="00E632E8"/>
    <w:rsid w:val="00E643F0"/>
    <w:rsid w:val="00E64521"/>
    <w:rsid w:val="00E645F4"/>
    <w:rsid w:val="00E64F78"/>
    <w:rsid w:val="00E66181"/>
    <w:rsid w:val="00E66F5D"/>
    <w:rsid w:val="00E67348"/>
    <w:rsid w:val="00E67521"/>
    <w:rsid w:val="00E6775E"/>
    <w:rsid w:val="00E67AE0"/>
    <w:rsid w:val="00E71256"/>
    <w:rsid w:val="00E712F9"/>
    <w:rsid w:val="00E71E45"/>
    <w:rsid w:val="00E721EA"/>
    <w:rsid w:val="00E72236"/>
    <w:rsid w:val="00E72555"/>
    <w:rsid w:val="00E7286D"/>
    <w:rsid w:val="00E73A2B"/>
    <w:rsid w:val="00E73E1F"/>
    <w:rsid w:val="00E7493D"/>
    <w:rsid w:val="00E74FB2"/>
    <w:rsid w:val="00E75414"/>
    <w:rsid w:val="00E75795"/>
    <w:rsid w:val="00E75A26"/>
    <w:rsid w:val="00E75BB2"/>
    <w:rsid w:val="00E7628F"/>
    <w:rsid w:val="00E77973"/>
    <w:rsid w:val="00E80234"/>
    <w:rsid w:val="00E80EC0"/>
    <w:rsid w:val="00E81847"/>
    <w:rsid w:val="00E82475"/>
    <w:rsid w:val="00E83228"/>
    <w:rsid w:val="00E833AC"/>
    <w:rsid w:val="00E84057"/>
    <w:rsid w:val="00E84F4E"/>
    <w:rsid w:val="00E8518A"/>
    <w:rsid w:val="00E857DD"/>
    <w:rsid w:val="00E8619D"/>
    <w:rsid w:val="00E8797B"/>
    <w:rsid w:val="00E87BB0"/>
    <w:rsid w:val="00E87CCD"/>
    <w:rsid w:val="00E87D2F"/>
    <w:rsid w:val="00E87D9F"/>
    <w:rsid w:val="00E90238"/>
    <w:rsid w:val="00E90492"/>
    <w:rsid w:val="00E90EED"/>
    <w:rsid w:val="00E91B7D"/>
    <w:rsid w:val="00E91D26"/>
    <w:rsid w:val="00E91DB0"/>
    <w:rsid w:val="00E92256"/>
    <w:rsid w:val="00E92852"/>
    <w:rsid w:val="00E930EB"/>
    <w:rsid w:val="00E93793"/>
    <w:rsid w:val="00E94442"/>
    <w:rsid w:val="00E952AF"/>
    <w:rsid w:val="00E95420"/>
    <w:rsid w:val="00E95F10"/>
    <w:rsid w:val="00E9630C"/>
    <w:rsid w:val="00E96AB9"/>
    <w:rsid w:val="00E97094"/>
    <w:rsid w:val="00E971BA"/>
    <w:rsid w:val="00E97538"/>
    <w:rsid w:val="00E97FA0"/>
    <w:rsid w:val="00EA00DE"/>
    <w:rsid w:val="00EA0211"/>
    <w:rsid w:val="00EA0468"/>
    <w:rsid w:val="00EA0B65"/>
    <w:rsid w:val="00EA0C83"/>
    <w:rsid w:val="00EA195F"/>
    <w:rsid w:val="00EA3350"/>
    <w:rsid w:val="00EA33A2"/>
    <w:rsid w:val="00EA3712"/>
    <w:rsid w:val="00EA3B0A"/>
    <w:rsid w:val="00EA3E42"/>
    <w:rsid w:val="00EA4F82"/>
    <w:rsid w:val="00EA5233"/>
    <w:rsid w:val="00EA6612"/>
    <w:rsid w:val="00EA6838"/>
    <w:rsid w:val="00EA6B34"/>
    <w:rsid w:val="00EA6D6C"/>
    <w:rsid w:val="00EA7750"/>
    <w:rsid w:val="00EA7EBB"/>
    <w:rsid w:val="00EB0360"/>
    <w:rsid w:val="00EB0943"/>
    <w:rsid w:val="00EB0D09"/>
    <w:rsid w:val="00EB1414"/>
    <w:rsid w:val="00EB1FBD"/>
    <w:rsid w:val="00EB22D4"/>
    <w:rsid w:val="00EB256D"/>
    <w:rsid w:val="00EB2CAF"/>
    <w:rsid w:val="00EB3DF4"/>
    <w:rsid w:val="00EB3F7C"/>
    <w:rsid w:val="00EB43B2"/>
    <w:rsid w:val="00EB53FE"/>
    <w:rsid w:val="00EB57FD"/>
    <w:rsid w:val="00EB5C9B"/>
    <w:rsid w:val="00EB5FD3"/>
    <w:rsid w:val="00EB67CA"/>
    <w:rsid w:val="00EB719E"/>
    <w:rsid w:val="00EB735F"/>
    <w:rsid w:val="00EB74C0"/>
    <w:rsid w:val="00EB794E"/>
    <w:rsid w:val="00EB7BF9"/>
    <w:rsid w:val="00EC05AD"/>
    <w:rsid w:val="00EC090B"/>
    <w:rsid w:val="00EC090E"/>
    <w:rsid w:val="00EC09E2"/>
    <w:rsid w:val="00EC127B"/>
    <w:rsid w:val="00EC1968"/>
    <w:rsid w:val="00EC19E9"/>
    <w:rsid w:val="00EC1B6B"/>
    <w:rsid w:val="00EC1DEE"/>
    <w:rsid w:val="00EC1F15"/>
    <w:rsid w:val="00EC2727"/>
    <w:rsid w:val="00EC2742"/>
    <w:rsid w:val="00EC2928"/>
    <w:rsid w:val="00EC29D5"/>
    <w:rsid w:val="00EC2F7B"/>
    <w:rsid w:val="00EC33D4"/>
    <w:rsid w:val="00EC3B3E"/>
    <w:rsid w:val="00EC41D3"/>
    <w:rsid w:val="00EC4691"/>
    <w:rsid w:val="00EC47CF"/>
    <w:rsid w:val="00EC4BF6"/>
    <w:rsid w:val="00EC4D22"/>
    <w:rsid w:val="00EC58A9"/>
    <w:rsid w:val="00EC61CC"/>
    <w:rsid w:val="00EC65EB"/>
    <w:rsid w:val="00EC6A25"/>
    <w:rsid w:val="00EC6EDF"/>
    <w:rsid w:val="00EC7049"/>
    <w:rsid w:val="00EC74BB"/>
    <w:rsid w:val="00EC74EC"/>
    <w:rsid w:val="00EC785F"/>
    <w:rsid w:val="00ED0274"/>
    <w:rsid w:val="00ED0354"/>
    <w:rsid w:val="00ED0EDC"/>
    <w:rsid w:val="00ED1484"/>
    <w:rsid w:val="00ED15AD"/>
    <w:rsid w:val="00ED16AC"/>
    <w:rsid w:val="00ED2A3A"/>
    <w:rsid w:val="00ED2F0A"/>
    <w:rsid w:val="00ED35DE"/>
    <w:rsid w:val="00ED36D1"/>
    <w:rsid w:val="00ED38F5"/>
    <w:rsid w:val="00ED3D27"/>
    <w:rsid w:val="00ED3E62"/>
    <w:rsid w:val="00ED59BB"/>
    <w:rsid w:val="00ED5D3B"/>
    <w:rsid w:val="00ED5D7F"/>
    <w:rsid w:val="00ED613A"/>
    <w:rsid w:val="00ED6290"/>
    <w:rsid w:val="00ED63F8"/>
    <w:rsid w:val="00ED672D"/>
    <w:rsid w:val="00ED6947"/>
    <w:rsid w:val="00ED6B32"/>
    <w:rsid w:val="00ED6D01"/>
    <w:rsid w:val="00ED7210"/>
    <w:rsid w:val="00ED7232"/>
    <w:rsid w:val="00ED7335"/>
    <w:rsid w:val="00ED761B"/>
    <w:rsid w:val="00EE0B41"/>
    <w:rsid w:val="00EE0D19"/>
    <w:rsid w:val="00EE0E39"/>
    <w:rsid w:val="00EE1075"/>
    <w:rsid w:val="00EE1330"/>
    <w:rsid w:val="00EE14E3"/>
    <w:rsid w:val="00EE2A84"/>
    <w:rsid w:val="00EE2BCB"/>
    <w:rsid w:val="00EE302B"/>
    <w:rsid w:val="00EE335A"/>
    <w:rsid w:val="00EE397A"/>
    <w:rsid w:val="00EE4214"/>
    <w:rsid w:val="00EE431A"/>
    <w:rsid w:val="00EE4D19"/>
    <w:rsid w:val="00EE52F2"/>
    <w:rsid w:val="00EE56FB"/>
    <w:rsid w:val="00EE585C"/>
    <w:rsid w:val="00EE5889"/>
    <w:rsid w:val="00EE61F0"/>
    <w:rsid w:val="00EE6273"/>
    <w:rsid w:val="00EE687C"/>
    <w:rsid w:val="00EE6BB6"/>
    <w:rsid w:val="00EE7188"/>
    <w:rsid w:val="00EE77E8"/>
    <w:rsid w:val="00EF0F7C"/>
    <w:rsid w:val="00EF144C"/>
    <w:rsid w:val="00EF1D2A"/>
    <w:rsid w:val="00EF1D6D"/>
    <w:rsid w:val="00EF1E1B"/>
    <w:rsid w:val="00EF1EC9"/>
    <w:rsid w:val="00EF241C"/>
    <w:rsid w:val="00EF2A3B"/>
    <w:rsid w:val="00EF2B27"/>
    <w:rsid w:val="00EF3F49"/>
    <w:rsid w:val="00EF4006"/>
    <w:rsid w:val="00EF406F"/>
    <w:rsid w:val="00EF4173"/>
    <w:rsid w:val="00EF4A4B"/>
    <w:rsid w:val="00EF4A53"/>
    <w:rsid w:val="00EF507A"/>
    <w:rsid w:val="00EF575F"/>
    <w:rsid w:val="00EF5A45"/>
    <w:rsid w:val="00EF5C55"/>
    <w:rsid w:val="00EF5E5D"/>
    <w:rsid w:val="00EF6203"/>
    <w:rsid w:val="00EF705A"/>
    <w:rsid w:val="00EF7185"/>
    <w:rsid w:val="00F00659"/>
    <w:rsid w:val="00F00F7A"/>
    <w:rsid w:val="00F01408"/>
    <w:rsid w:val="00F01513"/>
    <w:rsid w:val="00F019C6"/>
    <w:rsid w:val="00F01F52"/>
    <w:rsid w:val="00F02285"/>
    <w:rsid w:val="00F02385"/>
    <w:rsid w:val="00F0254C"/>
    <w:rsid w:val="00F02BE8"/>
    <w:rsid w:val="00F030DD"/>
    <w:rsid w:val="00F031F6"/>
    <w:rsid w:val="00F0362D"/>
    <w:rsid w:val="00F039C2"/>
    <w:rsid w:val="00F03C29"/>
    <w:rsid w:val="00F03C9B"/>
    <w:rsid w:val="00F0452A"/>
    <w:rsid w:val="00F045BA"/>
    <w:rsid w:val="00F0486F"/>
    <w:rsid w:val="00F05733"/>
    <w:rsid w:val="00F06731"/>
    <w:rsid w:val="00F07841"/>
    <w:rsid w:val="00F07ED8"/>
    <w:rsid w:val="00F1081F"/>
    <w:rsid w:val="00F112E1"/>
    <w:rsid w:val="00F11724"/>
    <w:rsid w:val="00F11841"/>
    <w:rsid w:val="00F11A6A"/>
    <w:rsid w:val="00F11EC3"/>
    <w:rsid w:val="00F12170"/>
    <w:rsid w:val="00F1221B"/>
    <w:rsid w:val="00F13253"/>
    <w:rsid w:val="00F137AD"/>
    <w:rsid w:val="00F14B0D"/>
    <w:rsid w:val="00F1507D"/>
    <w:rsid w:val="00F151DB"/>
    <w:rsid w:val="00F151EC"/>
    <w:rsid w:val="00F15409"/>
    <w:rsid w:val="00F15BC9"/>
    <w:rsid w:val="00F15E2B"/>
    <w:rsid w:val="00F16C66"/>
    <w:rsid w:val="00F1713D"/>
    <w:rsid w:val="00F17279"/>
    <w:rsid w:val="00F17537"/>
    <w:rsid w:val="00F17A0E"/>
    <w:rsid w:val="00F17FF4"/>
    <w:rsid w:val="00F203B2"/>
    <w:rsid w:val="00F20408"/>
    <w:rsid w:val="00F20964"/>
    <w:rsid w:val="00F2153B"/>
    <w:rsid w:val="00F216CB"/>
    <w:rsid w:val="00F21BFE"/>
    <w:rsid w:val="00F229B6"/>
    <w:rsid w:val="00F23055"/>
    <w:rsid w:val="00F23226"/>
    <w:rsid w:val="00F23F10"/>
    <w:rsid w:val="00F242FF"/>
    <w:rsid w:val="00F247CB"/>
    <w:rsid w:val="00F25C2E"/>
    <w:rsid w:val="00F2620E"/>
    <w:rsid w:val="00F27006"/>
    <w:rsid w:val="00F2725A"/>
    <w:rsid w:val="00F278BA"/>
    <w:rsid w:val="00F27CFF"/>
    <w:rsid w:val="00F27D97"/>
    <w:rsid w:val="00F303D5"/>
    <w:rsid w:val="00F30A9D"/>
    <w:rsid w:val="00F30DA1"/>
    <w:rsid w:val="00F30EFD"/>
    <w:rsid w:val="00F3150B"/>
    <w:rsid w:val="00F31648"/>
    <w:rsid w:val="00F32B0A"/>
    <w:rsid w:val="00F32F72"/>
    <w:rsid w:val="00F33534"/>
    <w:rsid w:val="00F33BC7"/>
    <w:rsid w:val="00F33EC0"/>
    <w:rsid w:val="00F33F3A"/>
    <w:rsid w:val="00F34115"/>
    <w:rsid w:val="00F3485C"/>
    <w:rsid w:val="00F34C75"/>
    <w:rsid w:val="00F35C76"/>
    <w:rsid w:val="00F3722F"/>
    <w:rsid w:val="00F3740D"/>
    <w:rsid w:val="00F404AE"/>
    <w:rsid w:val="00F4081D"/>
    <w:rsid w:val="00F414B1"/>
    <w:rsid w:val="00F416ED"/>
    <w:rsid w:val="00F41964"/>
    <w:rsid w:val="00F4219E"/>
    <w:rsid w:val="00F42284"/>
    <w:rsid w:val="00F4324E"/>
    <w:rsid w:val="00F43289"/>
    <w:rsid w:val="00F43385"/>
    <w:rsid w:val="00F433B6"/>
    <w:rsid w:val="00F44022"/>
    <w:rsid w:val="00F44714"/>
    <w:rsid w:val="00F45886"/>
    <w:rsid w:val="00F45B04"/>
    <w:rsid w:val="00F45FE5"/>
    <w:rsid w:val="00F46691"/>
    <w:rsid w:val="00F46C1C"/>
    <w:rsid w:val="00F46C30"/>
    <w:rsid w:val="00F46F68"/>
    <w:rsid w:val="00F47379"/>
    <w:rsid w:val="00F475E8"/>
    <w:rsid w:val="00F479EA"/>
    <w:rsid w:val="00F47BE2"/>
    <w:rsid w:val="00F50673"/>
    <w:rsid w:val="00F50908"/>
    <w:rsid w:val="00F509F2"/>
    <w:rsid w:val="00F50DD9"/>
    <w:rsid w:val="00F51932"/>
    <w:rsid w:val="00F51F05"/>
    <w:rsid w:val="00F521A4"/>
    <w:rsid w:val="00F524B3"/>
    <w:rsid w:val="00F52E72"/>
    <w:rsid w:val="00F537E9"/>
    <w:rsid w:val="00F53976"/>
    <w:rsid w:val="00F53C0D"/>
    <w:rsid w:val="00F53CA1"/>
    <w:rsid w:val="00F53FA8"/>
    <w:rsid w:val="00F54233"/>
    <w:rsid w:val="00F55215"/>
    <w:rsid w:val="00F556AD"/>
    <w:rsid w:val="00F55741"/>
    <w:rsid w:val="00F563AD"/>
    <w:rsid w:val="00F56FE1"/>
    <w:rsid w:val="00F57D14"/>
    <w:rsid w:val="00F60BA4"/>
    <w:rsid w:val="00F6112D"/>
    <w:rsid w:val="00F61192"/>
    <w:rsid w:val="00F6120F"/>
    <w:rsid w:val="00F617AC"/>
    <w:rsid w:val="00F6275B"/>
    <w:rsid w:val="00F6301A"/>
    <w:rsid w:val="00F635E8"/>
    <w:rsid w:val="00F63754"/>
    <w:rsid w:val="00F63CBE"/>
    <w:rsid w:val="00F63DBC"/>
    <w:rsid w:val="00F63E48"/>
    <w:rsid w:val="00F6419D"/>
    <w:rsid w:val="00F641D3"/>
    <w:rsid w:val="00F66039"/>
    <w:rsid w:val="00F6695C"/>
    <w:rsid w:val="00F66A88"/>
    <w:rsid w:val="00F66AF3"/>
    <w:rsid w:val="00F66F4F"/>
    <w:rsid w:val="00F67733"/>
    <w:rsid w:val="00F70034"/>
    <w:rsid w:val="00F7188C"/>
    <w:rsid w:val="00F719FA"/>
    <w:rsid w:val="00F71FDA"/>
    <w:rsid w:val="00F723AE"/>
    <w:rsid w:val="00F72500"/>
    <w:rsid w:val="00F72DDC"/>
    <w:rsid w:val="00F72E08"/>
    <w:rsid w:val="00F73493"/>
    <w:rsid w:val="00F738EA"/>
    <w:rsid w:val="00F73ABB"/>
    <w:rsid w:val="00F73C4C"/>
    <w:rsid w:val="00F74038"/>
    <w:rsid w:val="00F74136"/>
    <w:rsid w:val="00F74455"/>
    <w:rsid w:val="00F75DBD"/>
    <w:rsid w:val="00F76450"/>
    <w:rsid w:val="00F76890"/>
    <w:rsid w:val="00F76F63"/>
    <w:rsid w:val="00F77398"/>
    <w:rsid w:val="00F7756F"/>
    <w:rsid w:val="00F77802"/>
    <w:rsid w:val="00F806FE"/>
    <w:rsid w:val="00F81544"/>
    <w:rsid w:val="00F82557"/>
    <w:rsid w:val="00F83208"/>
    <w:rsid w:val="00F835FE"/>
    <w:rsid w:val="00F8384C"/>
    <w:rsid w:val="00F83A18"/>
    <w:rsid w:val="00F8437C"/>
    <w:rsid w:val="00F84FE0"/>
    <w:rsid w:val="00F85CE8"/>
    <w:rsid w:val="00F864B1"/>
    <w:rsid w:val="00F87575"/>
    <w:rsid w:val="00F87BA2"/>
    <w:rsid w:val="00F90056"/>
    <w:rsid w:val="00F91A69"/>
    <w:rsid w:val="00F91D6F"/>
    <w:rsid w:val="00F91E3F"/>
    <w:rsid w:val="00F92594"/>
    <w:rsid w:val="00F92C38"/>
    <w:rsid w:val="00F92DEB"/>
    <w:rsid w:val="00F9324D"/>
    <w:rsid w:val="00F936A3"/>
    <w:rsid w:val="00F93A82"/>
    <w:rsid w:val="00F9403A"/>
    <w:rsid w:val="00F94478"/>
    <w:rsid w:val="00F94A9A"/>
    <w:rsid w:val="00F95014"/>
    <w:rsid w:val="00F95284"/>
    <w:rsid w:val="00F95D3F"/>
    <w:rsid w:val="00F95EFF"/>
    <w:rsid w:val="00F96D81"/>
    <w:rsid w:val="00F97497"/>
    <w:rsid w:val="00F97A72"/>
    <w:rsid w:val="00F97CE1"/>
    <w:rsid w:val="00F97F36"/>
    <w:rsid w:val="00FA08A0"/>
    <w:rsid w:val="00FA0CE8"/>
    <w:rsid w:val="00FA1683"/>
    <w:rsid w:val="00FA18D9"/>
    <w:rsid w:val="00FA19DD"/>
    <w:rsid w:val="00FA19F7"/>
    <w:rsid w:val="00FA21B4"/>
    <w:rsid w:val="00FA25C9"/>
    <w:rsid w:val="00FA26F3"/>
    <w:rsid w:val="00FA275B"/>
    <w:rsid w:val="00FA27CC"/>
    <w:rsid w:val="00FA3321"/>
    <w:rsid w:val="00FA4DCD"/>
    <w:rsid w:val="00FA4E7C"/>
    <w:rsid w:val="00FA506D"/>
    <w:rsid w:val="00FA51E2"/>
    <w:rsid w:val="00FA58C7"/>
    <w:rsid w:val="00FA59C9"/>
    <w:rsid w:val="00FA5C8F"/>
    <w:rsid w:val="00FA666B"/>
    <w:rsid w:val="00FA6875"/>
    <w:rsid w:val="00FA691A"/>
    <w:rsid w:val="00FA716F"/>
    <w:rsid w:val="00FB0486"/>
    <w:rsid w:val="00FB0E4A"/>
    <w:rsid w:val="00FB1B44"/>
    <w:rsid w:val="00FB2000"/>
    <w:rsid w:val="00FB239E"/>
    <w:rsid w:val="00FB26B3"/>
    <w:rsid w:val="00FB29F6"/>
    <w:rsid w:val="00FB2E8A"/>
    <w:rsid w:val="00FB30E3"/>
    <w:rsid w:val="00FB3C65"/>
    <w:rsid w:val="00FB4341"/>
    <w:rsid w:val="00FB4393"/>
    <w:rsid w:val="00FB48CE"/>
    <w:rsid w:val="00FB4CFE"/>
    <w:rsid w:val="00FB5115"/>
    <w:rsid w:val="00FB51DE"/>
    <w:rsid w:val="00FB52E2"/>
    <w:rsid w:val="00FB570C"/>
    <w:rsid w:val="00FB5765"/>
    <w:rsid w:val="00FB593E"/>
    <w:rsid w:val="00FB64BF"/>
    <w:rsid w:val="00FB7C6E"/>
    <w:rsid w:val="00FB7EFD"/>
    <w:rsid w:val="00FC1BD9"/>
    <w:rsid w:val="00FC1EED"/>
    <w:rsid w:val="00FC294C"/>
    <w:rsid w:val="00FC2EAF"/>
    <w:rsid w:val="00FC37EB"/>
    <w:rsid w:val="00FC3818"/>
    <w:rsid w:val="00FC38CE"/>
    <w:rsid w:val="00FC39C3"/>
    <w:rsid w:val="00FC3ABA"/>
    <w:rsid w:val="00FC53FC"/>
    <w:rsid w:val="00FC5902"/>
    <w:rsid w:val="00FC5A48"/>
    <w:rsid w:val="00FC5C9D"/>
    <w:rsid w:val="00FC7670"/>
    <w:rsid w:val="00FC7B58"/>
    <w:rsid w:val="00FD1416"/>
    <w:rsid w:val="00FD14BF"/>
    <w:rsid w:val="00FD1789"/>
    <w:rsid w:val="00FD1AD1"/>
    <w:rsid w:val="00FD22DA"/>
    <w:rsid w:val="00FD3099"/>
    <w:rsid w:val="00FD3405"/>
    <w:rsid w:val="00FD3726"/>
    <w:rsid w:val="00FD3ABB"/>
    <w:rsid w:val="00FD3B9D"/>
    <w:rsid w:val="00FD47D3"/>
    <w:rsid w:val="00FD4AEA"/>
    <w:rsid w:val="00FD4BBA"/>
    <w:rsid w:val="00FD4F06"/>
    <w:rsid w:val="00FD4F25"/>
    <w:rsid w:val="00FD505F"/>
    <w:rsid w:val="00FD518D"/>
    <w:rsid w:val="00FD5546"/>
    <w:rsid w:val="00FD6B43"/>
    <w:rsid w:val="00FD6CC6"/>
    <w:rsid w:val="00FD71FD"/>
    <w:rsid w:val="00FD73DC"/>
    <w:rsid w:val="00FD77D3"/>
    <w:rsid w:val="00FD7C58"/>
    <w:rsid w:val="00FD7D86"/>
    <w:rsid w:val="00FD7E4C"/>
    <w:rsid w:val="00FE0D9C"/>
    <w:rsid w:val="00FE0DD0"/>
    <w:rsid w:val="00FE1473"/>
    <w:rsid w:val="00FE1522"/>
    <w:rsid w:val="00FE1B78"/>
    <w:rsid w:val="00FE1D30"/>
    <w:rsid w:val="00FE2F0B"/>
    <w:rsid w:val="00FE3AC9"/>
    <w:rsid w:val="00FE3F2F"/>
    <w:rsid w:val="00FE4DFC"/>
    <w:rsid w:val="00FE5AF9"/>
    <w:rsid w:val="00FE7188"/>
    <w:rsid w:val="00FE7265"/>
    <w:rsid w:val="00FE7629"/>
    <w:rsid w:val="00FE77C7"/>
    <w:rsid w:val="00FE7B21"/>
    <w:rsid w:val="00FF00E6"/>
    <w:rsid w:val="00FF09E9"/>
    <w:rsid w:val="00FF1A4C"/>
    <w:rsid w:val="00FF1C4E"/>
    <w:rsid w:val="00FF268E"/>
    <w:rsid w:val="00FF342B"/>
    <w:rsid w:val="00FF418F"/>
    <w:rsid w:val="00FF4493"/>
    <w:rsid w:val="00FF4854"/>
    <w:rsid w:val="00FF4BF5"/>
    <w:rsid w:val="00FF4D46"/>
    <w:rsid w:val="00FF5070"/>
    <w:rsid w:val="00FF65E5"/>
    <w:rsid w:val="00FF73C0"/>
    <w:rsid w:val="00FF7C97"/>
    <w:rsid w:val="09CC69BE"/>
    <w:rsid w:val="10248567"/>
    <w:rsid w:val="17914DE4"/>
    <w:rsid w:val="230D30F2"/>
    <w:rsid w:val="297F5471"/>
    <w:rsid w:val="2D1E7FC5"/>
    <w:rsid w:val="2D4AC8A3"/>
    <w:rsid w:val="3058E5DC"/>
    <w:rsid w:val="32C41C57"/>
    <w:rsid w:val="36DEE0F4"/>
    <w:rsid w:val="3BF96ED3"/>
    <w:rsid w:val="3C93F625"/>
    <w:rsid w:val="3CD7FAE0"/>
    <w:rsid w:val="4763730C"/>
    <w:rsid w:val="4C27FD77"/>
    <w:rsid w:val="4E96BEE8"/>
    <w:rsid w:val="4F3F1403"/>
    <w:rsid w:val="5195023C"/>
    <w:rsid w:val="574E54C8"/>
    <w:rsid w:val="5DCCE4B0"/>
    <w:rsid w:val="69276F22"/>
    <w:rsid w:val="6B014606"/>
    <w:rsid w:val="6CAEA383"/>
    <w:rsid w:val="6E03B84E"/>
    <w:rsid w:val="73EDC0DB"/>
    <w:rsid w:val="78FA6533"/>
    <w:rsid w:val="79D6F634"/>
    <w:rsid w:val="7BA502F7"/>
    <w:rsid w:val="7F7B215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D389F6F"/>
  <w14:defaultImageDpi w14:val="32767"/>
  <w15:chartTrackingRefBased/>
  <w15:docId w15:val="{4528CDED-D9BF-4181-A230-B1C17F654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7B284E"/>
    <w:pPr>
      <w:spacing w:before="100" w:beforeAutospacing="1" w:after="100" w:afterAutospacing="1"/>
      <w:outlineLvl w:val="0"/>
    </w:pPr>
    <w:rPr>
      <w:rFonts w:ascii="Times New Roman" w:eastAsia="Times New Roman" w:hAnsi="Times New Roman" w:cs="Times New Roman"/>
      <w:b/>
      <w:bCs/>
      <w:kern w:val="36"/>
      <w:sz w:val="48"/>
      <w:szCs w:val="48"/>
      <w:lang w:val="en-CA"/>
    </w:rPr>
  </w:style>
  <w:style w:type="paragraph" w:styleId="Heading2">
    <w:name w:val="heading 2"/>
    <w:basedOn w:val="Normal"/>
    <w:link w:val="Heading2Char"/>
    <w:uiPriority w:val="9"/>
    <w:qFormat/>
    <w:rsid w:val="00DD06F0"/>
    <w:pPr>
      <w:spacing w:before="100" w:beforeAutospacing="1" w:after="100" w:afterAutospacing="1"/>
      <w:outlineLvl w:val="1"/>
    </w:pPr>
    <w:rPr>
      <w:rFonts w:ascii="Times New Roman" w:eastAsia="Times New Roman" w:hAnsi="Times New Roman" w:cs="Times New Roman"/>
      <w:b/>
      <w:bCs/>
      <w:color w:val="2E74B5" w:themeColor="accent5" w:themeShade="BF"/>
      <w:sz w:val="28"/>
      <w:szCs w:val="36"/>
      <w:lang w:val="en-CA"/>
    </w:rPr>
  </w:style>
  <w:style w:type="paragraph" w:styleId="Heading3">
    <w:name w:val="heading 3"/>
    <w:basedOn w:val="Normal"/>
    <w:link w:val="Heading3Char"/>
    <w:uiPriority w:val="9"/>
    <w:qFormat/>
    <w:rsid w:val="007B284E"/>
    <w:pPr>
      <w:spacing w:before="100" w:beforeAutospacing="1" w:after="100" w:afterAutospacing="1"/>
      <w:outlineLvl w:val="2"/>
    </w:pPr>
    <w:rPr>
      <w:rFonts w:ascii="Times New Roman" w:eastAsia="Times New Roman" w:hAnsi="Times New Roman" w:cs="Times New Roman"/>
      <w:b/>
      <w:bCs/>
      <w:sz w:val="27"/>
      <w:szCs w:val="27"/>
      <w:lang w:val="en-CA"/>
    </w:rPr>
  </w:style>
  <w:style w:type="paragraph" w:styleId="Heading4">
    <w:name w:val="heading 4"/>
    <w:basedOn w:val="Normal"/>
    <w:link w:val="Heading4Char"/>
    <w:uiPriority w:val="9"/>
    <w:qFormat/>
    <w:rsid w:val="007B284E"/>
    <w:pPr>
      <w:spacing w:before="100" w:beforeAutospacing="1" w:after="100" w:afterAutospacing="1"/>
      <w:outlineLvl w:val="3"/>
    </w:pPr>
    <w:rPr>
      <w:rFonts w:ascii="Times New Roman" w:eastAsia="Times New Roman" w:hAnsi="Times New Roman" w:cs="Times New Roman"/>
      <w:b/>
      <w:bCs/>
      <w:lang w:val="en-CA"/>
    </w:rPr>
  </w:style>
  <w:style w:type="paragraph" w:styleId="Heading5">
    <w:name w:val="heading 5"/>
    <w:basedOn w:val="Normal"/>
    <w:next w:val="Normal"/>
    <w:link w:val="Heading5Char"/>
    <w:uiPriority w:val="9"/>
    <w:unhideWhenUsed/>
    <w:qFormat/>
    <w:rsid w:val="00730DDC"/>
    <w:pPr>
      <w:keepNext/>
      <w:keepLines/>
      <w:spacing w:before="160" w:after="12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1A68D9"/>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D51AC4"/>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284E"/>
    <w:rPr>
      <w:rFonts w:ascii="Times New Roman" w:eastAsia="Times New Roman" w:hAnsi="Times New Roman" w:cs="Times New Roman"/>
      <w:b/>
      <w:bCs/>
      <w:kern w:val="36"/>
      <w:sz w:val="48"/>
      <w:szCs w:val="48"/>
      <w:lang w:val="en-CA"/>
    </w:rPr>
  </w:style>
  <w:style w:type="character" w:customStyle="1" w:styleId="Heading2Char">
    <w:name w:val="Heading 2 Char"/>
    <w:basedOn w:val="DefaultParagraphFont"/>
    <w:link w:val="Heading2"/>
    <w:uiPriority w:val="9"/>
    <w:rsid w:val="00DD06F0"/>
    <w:rPr>
      <w:rFonts w:ascii="Times New Roman" w:eastAsia="Times New Roman" w:hAnsi="Times New Roman" w:cs="Times New Roman"/>
      <w:b/>
      <w:bCs/>
      <w:color w:val="2E74B5" w:themeColor="accent5" w:themeShade="BF"/>
      <w:sz w:val="28"/>
      <w:szCs w:val="36"/>
      <w:lang w:val="en-CA"/>
    </w:rPr>
  </w:style>
  <w:style w:type="character" w:customStyle="1" w:styleId="Heading3Char">
    <w:name w:val="Heading 3 Char"/>
    <w:basedOn w:val="DefaultParagraphFont"/>
    <w:link w:val="Heading3"/>
    <w:uiPriority w:val="9"/>
    <w:rsid w:val="007B284E"/>
    <w:rPr>
      <w:rFonts w:ascii="Times New Roman" w:eastAsia="Times New Roman" w:hAnsi="Times New Roman" w:cs="Times New Roman"/>
      <w:b/>
      <w:bCs/>
      <w:sz w:val="27"/>
      <w:szCs w:val="27"/>
      <w:lang w:val="en-CA"/>
    </w:rPr>
  </w:style>
  <w:style w:type="character" w:customStyle="1" w:styleId="Heading4Char">
    <w:name w:val="Heading 4 Char"/>
    <w:basedOn w:val="DefaultParagraphFont"/>
    <w:link w:val="Heading4"/>
    <w:uiPriority w:val="9"/>
    <w:rsid w:val="007B284E"/>
    <w:rPr>
      <w:rFonts w:ascii="Times New Roman" w:eastAsia="Times New Roman" w:hAnsi="Times New Roman" w:cs="Times New Roman"/>
      <w:b/>
      <w:bCs/>
      <w:lang w:val="en-CA"/>
    </w:rPr>
  </w:style>
  <w:style w:type="character" w:styleId="Hyperlink">
    <w:name w:val="Hyperlink"/>
    <w:basedOn w:val="DefaultParagraphFont"/>
    <w:uiPriority w:val="99"/>
    <w:unhideWhenUsed/>
    <w:rsid w:val="007B284E"/>
    <w:rPr>
      <w:color w:val="0000FF"/>
      <w:u w:val="single"/>
    </w:rPr>
  </w:style>
  <w:style w:type="character" w:customStyle="1" w:styleId="ellipsis">
    <w:name w:val="ellipsis"/>
    <w:basedOn w:val="DefaultParagraphFont"/>
    <w:rsid w:val="007B284E"/>
  </w:style>
  <w:style w:type="character" w:customStyle="1" w:styleId="epub-state">
    <w:name w:val="epub-state"/>
    <w:basedOn w:val="DefaultParagraphFont"/>
    <w:rsid w:val="007B284E"/>
  </w:style>
  <w:style w:type="character" w:customStyle="1" w:styleId="epub-date">
    <w:name w:val="epub-date"/>
    <w:basedOn w:val="DefaultParagraphFont"/>
    <w:rsid w:val="007B284E"/>
  </w:style>
  <w:style w:type="paragraph" w:styleId="NormalWeb">
    <w:name w:val="Normal (Web)"/>
    <w:basedOn w:val="Normal"/>
    <w:uiPriority w:val="99"/>
    <w:unhideWhenUsed/>
    <w:rsid w:val="007B284E"/>
    <w:pPr>
      <w:spacing w:before="100" w:beforeAutospacing="1" w:after="100" w:afterAutospacing="1"/>
    </w:pPr>
    <w:rPr>
      <w:rFonts w:ascii="Times New Roman" w:eastAsia="Times New Roman" w:hAnsi="Times New Roman" w:cs="Times New Roman"/>
      <w:lang w:val="en-CA"/>
    </w:rPr>
  </w:style>
  <w:style w:type="paragraph" w:styleId="Header">
    <w:name w:val="header"/>
    <w:basedOn w:val="Normal"/>
    <w:link w:val="HeaderChar"/>
    <w:uiPriority w:val="99"/>
    <w:unhideWhenUsed/>
    <w:rsid w:val="00003BE1"/>
    <w:pPr>
      <w:tabs>
        <w:tab w:val="center" w:pos="4680"/>
        <w:tab w:val="right" w:pos="9360"/>
      </w:tabs>
    </w:pPr>
  </w:style>
  <w:style w:type="character" w:customStyle="1" w:styleId="HeaderChar">
    <w:name w:val="Header Char"/>
    <w:basedOn w:val="DefaultParagraphFont"/>
    <w:link w:val="Header"/>
    <w:uiPriority w:val="99"/>
    <w:rsid w:val="00003BE1"/>
  </w:style>
  <w:style w:type="paragraph" w:styleId="Footer">
    <w:name w:val="footer"/>
    <w:basedOn w:val="Normal"/>
    <w:link w:val="FooterChar"/>
    <w:uiPriority w:val="99"/>
    <w:unhideWhenUsed/>
    <w:rsid w:val="00003BE1"/>
    <w:pPr>
      <w:tabs>
        <w:tab w:val="center" w:pos="4680"/>
        <w:tab w:val="right" w:pos="9360"/>
      </w:tabs>
    </w:pPr>
  </w:style>
  <w:style w:type="character" w:customStyle="1" w:styleId="FooterChar">
    <w:name w:val="Footer Char"/>
    <w:basedOn w:val="DefaultParagraphFont"/>
    <w:link w:val="Footer"/>
    <w:uiPriority w:val="99"/>
    <w:rsid w:val="00003BE1"/>
  </w:style>
  <w:style w:type="table" w:styleId="TableGrid">
    <w:name w:val="Table Grid"/>
    <w:basedOn w:val="TableNormal"/>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B44FD3"/>
    <w:pPr>
      <w:ind w:left="720"/>
      <w:contextualSpacing/>
    </w:pPr>
  </w:style>
  <w:style w:type="paragraph" w:styleId="BalloonText">
    <w:name w:val="Balloon Text"/>
    <w:basedOn w:val="Normal"/>
    <w:link w:val="BalloonTextChar"/>
    <w:uiPriority w:val="99"/>
    <w:semiHidden/>
    <w:unhideWhenUsed/>
    <w:rsid w:val="008A421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4211"/>
    <w:rPr>
      <w:rFonts w:ascii="Segoe UI" w:hAnsi="Segoe UI" w:cs="Segoe UI"/>
      <w:sz w:val="18"/>
      <w:szCs w:val="18"/>
    </w:rPr>
  </w:style>
  <w:style w:type="paragraph" w:styleId="CommentText">
    <w:name w:val="annotation text"/>
    <w:basedOn w:val="Normal"/>
    <w:link w:val="CommentTextChar"/>
    <w:uiPriority w:val="99"/>
    <w:unhideWhenUsed/>
    <w:rsid w:val="003F7AC5"/>
    <w:rPr>
      <w:sz w:val="20"/>
      <w:szCs w:val="20"/>
      <w:lang w:val="en-CA"/>
    </w:rPr>
  </w:style>
  <w:style w:type="character" w:customStyle="1" w:styleId="CommentTextChar">
    <w:name w:val="Comment Text Char"/>
    <w:basedOn w:val="DefaultParagraphFont"/>
    <w:link w:val="CommentText"/>
    <w:uiPriority w:val="99"/>
    <w:rsid w:val="003F7AC5"/>
    <w:rPr>
      <w:sz w:val="20"/>
      <w:szCs w:val="20"/>
      <w:lang w:val="en-CA"/>
    </w:rPr>
  </w:style>
  <w:style w:type="character" w:styleId="CommentReference">
    <w:name w:val="annotation reference"/>
    <w:basedOn w:val="DefaultParagraphFont"/>
    <w:uiPriority w:val="99"/>
    <w:unhideWhenUsed/>
    <w:rsid w:val="00501691"/>
    <w:rPr>
      <w:sz w:val="16"/>
      <w:szCs w:val="16"/>
    </w:rPr>
  </w:style>
  <w:style w:type="paragraph" w:styleId="CommentSubject">
    <w:name w:val="annotation subject"/>
    <w:basedOn w:val="CommentText"/>
    <w:next w:val="CommentText"/>
    <w:link w:val="CommentSubjectChar"/>
    <w:uiPriority w:val="99"/>
    <w:semiHidden/>
    <w:unhideWhenUsed/>
    <w:rsid w:val="00501691"/>
    <w:rPr>
      <w:b/>
      <w:bCs/>
      <w:lang w:val="en-US"/>
    </w:rPr>
  </w:style>
  <w:style w:type="character" w:customStyle="1" w:styleId="CommentSubjectChar">
    <w:name w:val="Comment Subject Char"/>
    <w:basedOn w:val="CommentTextChar"/>
    <w:link w:val="CommentSubject"/>
    <w:uiPriority w:val="99"/>
    <w:semiHidden/>
    <w:rsid w:val="00501691"/>
    <w:rPr>
      <w:b/>
      <w:bCs/>
      <w:sz w:val="20"/>
      <w:szCs w:val="20"/>
      <w:lang w:val="en-CA"/>
    </w:rPr>
  </w:style>
  <w:style w:type="paragraph" w:styleId="Revision">
    <w:name w:val="Revision"/>
    <w:hidden/>
    <w:uiPriority w:val="99"/>
    <w:semiHidden/>
    <w:rsid w:val="00F25C2E"/>
  </w:style>
  <w:style w:type="paragraph" w:styleId="NoSpacing">
    <w:name w:val="No Spacing"/>
    <w:uiPriority w:val="1"/>
    <w:qFormat/>
    <w:rsid w:val="001B7BBF"/>
  </w:style>
  <w:style w:type="character" w:customStyle="1" w:styleId="Heading5Char">
    <w:name w:val="Heading 5 Char"/>
    <w:basedOn w:val="DefaultParagraphFont"/>
    <w:link w:val="Heading5"/>
    <w:uiPriority w:val="9"/>
    <w:rsid w:val="00730DDC"/>
    <w:rPr>
      <w:rFonts w:asciiTheme="majorHAnsi" w:eastAsiaTheme="majorEastAsia" w:hAnsiTheme="majorHAnsi" w:cstheme="majorBidi"/>
      <w:color w:val="2F5496" w:themeColor="accent1" w:themeShade="BF"/>
    </w:rPr>
  </w:style>
  <w:style w:type="character" w:customStyle="1" w:styleId="Level5">
    <w:name w:val="Level 5"/>
    <w:basedOn w:val="DefaultParagraphFont"/>
    <w:qFormat/>
    <w:rsid w:val="003970D6"/>
    <w:rPr>
      <w:rFonts w:ascii="Times New Roman" w:hAnsi="Times New Roman"/>
      <w:b/>
      <w:i/>
      <w:sz w:val="24"/>
      <w:u w:val="single"/>
      <w:shd w:val="clear" w:color="auto" w:fill="E9F9FF"/>
    </w:rPr>
  </w:style>
  <w:style w:type="character" w:styleId="UnresolvedMention">
    <w:name w:val="Unresolved Mention"/>
    <w:basedOn w:val="DefaultParagraphFont"/>
    <w:uiPriority w:val="99"/>
    <w:rsid w:val="00EC7049"/>
    <w:rPr>
      <w:color w:val="605E5C"/>
      <w:shd w:val="clear" w:color="auto" w:fill="E1DFDD"/>
    </w:rPr>
  </w:style>
  <w:style w:type="paragraph" w:customStyle="1" w:styleId="paragraph">
    <w:name w:val="paragraph"/>
    <w:basedOn w:val="Normal"/>
    <w:rsid w:val="002543D2"/>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2543D2"/>
  </w:style>
  <w:style w:type="character" w:customStyle="1" w:styleId="eop">
    <w:name w:val="eop"/>
    <w:basedOn w:val="DefaultParagraphFont"/>
    <w:rsid w:val="002543D2"/>
  </w:style>
  <w:style w:type="character" w:customStyle="1" w:styleId="Heading6Char">
    <w:name w:val="Heading 6 Char"/>
    <w:basedOn w:val="DefaultParagraphFont"/>
    <w:link w:val="Heading6"/>
    <w:uiPriority w:val="9"/>
    <w:rsid w:val="001A68D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rsid w:val="00D51AC4"/>
    <w:rPr>
      <w:rFonts w:asciiTheme="majorHAnsi" w:eastAsiaTheme="majorEastAsia" w:hAnsiTheme="majorHAnsi" w:cstheme="majorBidi"/>
      <w:i/>
      <w:iCs/>
      <w:color w:val="1F3763" w:themeColor="accent1" w:themeShade="7F"/>
    </w:rPr>
  </w:style>
  <w:style w:type="character" w:styleId="Strong">
    <w:name w:val="Strong"/>
    <w:basedOn w:val="DefaultParagraphFont"/>
    <w:uiPriority w:val="22"/>
    <w:qFormat/>
    <w:rsid w:val="00AD36E2"/>
    <w:rPr>
      <w:b/>
      <w:bCs/>
      <w:i/>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40520">
      <w:bodyDiv w:val="1"/>
      <w:marLeft w:val="0"/>
      <w:marRight w:val="0"/>
      <w:marTop w:val="0"/>
      <w:marBottom w:val="0"/>
      <w:divBdr>
        <w:top w:val="none" w:sz="0" w:space="0" w:color="auto"/>
        <w:left w:val="none" w:sz="0" w:space="0" w:color="auto"/>
        <w:bottom w:val="none" w:sz="0" w:space="0" w:color="auto"/>
        <w:right w:val="none" w:sz="0" w:space="0" w:color="auto"/>
      </w:divBdr>
      <w:divsChild>
        <w:div w:id="124930874">
          <w:marLeft w:val="0"/>
          <w:marRight w:val="0"/>
          <w:marTop w:val="300"/>
          <w:marBottom w:val="0"/>
          <w:divBdr>
            <w:top w:val="none" w:sz="0" w:space="0" w:color="auto"/>
            <w:left w:val="none" w:sz="0" w:space="0" w:color="auto"/>
            <w:bottom w:val="none" w:sz="0" w:space="0" w:color="auto"/>
            <w:right w:val="none" w:sz="0" w:space="0" w:color="auto"/>
          </w:divBdr>
          <w:divsChild>
            <w:div w:id="113134577">
              <w:marLeft w:val="0"/>
              <w:marRight w:val="0"/>
              <w:marTop w:val="0"/>
              <w:marBottom w:val="450"/>
              <w:divBdr>
                <w:top w:val="none" w:sz="0" w:space="0" w:color="auto"/>
                <w:left w:val="none" w:sz="0" w:space="0" w:color="auto"/>
                <w:bottom w:val="none" w:sz="0" w:space="0" w:color="auto"/>
                <w:right w:val="none" w:sz="0" w:space="0" w:color="auto"/>
              </w:divBdr>
              <w:divsChild>
                <w:div w:id="231933916">
                  <w:marLeft w:val="0"/>
                  <w:marRight w:val="0"/>
                  <w:marTop w:val="225"/>
                  <w:marBottom w:val="0"/>
                  <w:divBdr>
                    <w:top w:val="none" w:sz="0" w:space="0" w:color="auto"/>
                    <w:left w:val="none" w:sz="0" w:space="0" w:color="auto"/>
                    <w:bottom w:val="none" w:sz="0" w:space="0" w:color="auto"/>
                    <w:right w:val="none" w:sz="0" w:space="0" w:color="auto"/>
                  </w:divBdr>
                </w:div>
              </w:divsChild>
            </w:div>
            <w:div w:id="593973638">
              <w:marLeft w:val="0"/>
              <w:marRight w:val="0"/>
              <w:marTop w:val="0"/>
              <w:marBottom w:val="450"/>
              <w:divBdr>
                <w:top w:val="none" w:sz="0" w:space="0" w:color="auto"/>
                <w:left w:val="none" w:sz="0" w:space="0" w:color="auto"/>
                <w:bottom w:val="none" w:sz="0" w:space="0" w:color="auto"/>
                <w:right w:val="none" w:sz="0" w:space="0" w:color="auto"/>
              </w:divBdr>
              <w:divsChild>
                <w:div w:id="598681760">
                  <w:marLeft w:val="0"/>
                  <w:marRight w:val="0"/>
                  <w:marTop w:val="225"/>
                  <w:marBottom w:val="0"/>
                  <w:divBdr>
                    <w:top w:val="none" w:sz="0" w:space="0" w:color="auto"/>
                    <w:left w:val="none" w:sz="0" w:space="0" w:color="auto"/>
                    <w:bottom w:val="none" w:sz="0" w:space="0" w:color="auto"/>
                    <w:right w:val="none" w:sz="0" w:space="0" w:color="auto"/>
                  </w:divBdr>
                </w:div>
              </w:divsChild>
            </w:div>
            <w:div w:id="1595288516">
              <w:marLeft w:val="0"/>
              <w:marRight w:val="0"/>
              <w:marTop w:val="0"/>
              <w:marBottom w:val="450"/>
              <w:divBdr>
                <w:top w:val="none" w:sz="0" w:space="0" w:color="auto"/>
                <w:left w:val="none" w:sz="0" w:space="0" w:color="auto"/>
                <w:bottom w:val="none" w:sz="0" w:space="0" w:color="auto"/>
                <w:right w:val="none" w:sz="0" w:space="0" w:color="auto"/>
              </w:divBdr>
              <w:divsChild>
                <w:div w:id="96753592">
                  <w:marLeft w:val="0"/>
                  <w:marRight w:val="0"/>
                  <w:marTop w:val="225"/>
                  <w:marBottom w:val="0"/>
                  <w:divBdr>
                    <w:top w:val="none" w:sz="0" w:space="0" w:color="auto"/>
                    <w:left w:val="none" w:sz="0" w:space="0" w:color="auto"/>
                    <w:bottom w:val="none" w:sz="0" w:space="0" w:color="auto"/>
                    <w:right w:val="none" w:sz="0" w:space="0" w:color="auto"/>
                  </w:divBdr>
                </w:div>
              </w:divsChild>
            </w:div>
            <w:div w:id="2117288149">
              <w:marLeft w:val="0"/>
              <w:marRight w:val="0"/>
              <w:marTop w:val="0"/>
              <w:marBottom w:val="450"/>
              <w:divBdr>
                <w:top w:val="none" w:sz="0" w:space="0" w:color="auto"/>
                <w:left w:val="none" w:sz="0" w:space="0" w:color="auto"/>
                <w:bottom w:val="none" w:sz="0" w:space="0" w:color="auto"/>
                <w:right w:val="none" w:sz="0" w:space="0" w:color="auto"/>
              </w:divBdr>
              <w:divsChild>
                <w:div w:id="1085690612">
                  <w:marLeft w:val="0"/>
                  <w:marRight w:val="0"/>
                  <w:marTop w:val="225"/>
                  <w:marBottom w:val="0"/>
                  <w:divBdr>
                    <w:top w:val="none" w:sz="0" w:space="0" w:color="auto"/>
                    <w:left w:val="none" w:sz="0" w:space="0" w:color="auto"/>
                    <w:bottom w:val="none" w:sz="0" w:space="0" w:color="auto"/>
                    <w:right w:val="none" w:sz="0" w:space="0" w:color="auto"/>
                  </w:divBdr>
                </w:div>
              </w:divsChild>
            </w:div>
            <w:div w:id="2138183896">
              <w:marLeft w:val="0"/>
              <w:marRight w:val="0"/>
              <w:marTop w:val="0"/>
              <w:marBottom w:val="0"/>
              <w:divBdr>
                <w:top w:val="none" w:sz="0" w:space="0" w:color="auto"/>
                <w:left w:val="none" w:sz="0" w:space="0" w:color="auto"/>
                <w:bottom w:val="none" w:sz="0" w:space="0" w:color="auto"/>
                <w:right w:val="none" w:sz="0" w:space="0" w:color="auto"/>
              </w:divBdr>
            </w:div>
          </w:divsChild>
        </w:div>
        <w:div w:id="1006515557">
          <w:marLeft w:val="0"/>
          <w:marRight w:val="0"/>
          <w:marTop w:val="0"/>
          <w:marBottom w:val="0"/>
          <w:divBdr>
            <w:top w:val="none" w:sz="0" w:space="0" w:color="auto"/>
            <w:left w:val="none" w:sz="0" w:space="0" w:color="auto"/>
            <w:bottom w:val="none" w:sz="0" w:space="0" w:color="auto"/>
            <w:right w:val="none" w:sz="0" w:space="0" w:color="auto"/>
          </w:divBdr>
          <w:divsChild>
            <w:div w:id="321201820">
              <w:marLeft w:val="0"/>
              <w:marRight w:val="0"/>
              <w:marTop w:val="0"/>
              <w:marBottom w:val="0"/>
              <w:divBdr>
                <w:top w:val="none" w:sz="0" w:space="0" w:color="auto"/>
                <w:left w:val="none" w:sz="0" w:space="0" w:color="auto"/>
                <w:bottom w:val="single" w:sz="12" w:space="0" w:color="D8D9DA"/>
                <w:right w:val="none" w:sz="0" w:space="0" w:color="auto"/>
              </w:divBdr>
              <w:divsChild>
                <w:div w:id="359280130">
                  <w:marLeft w:val="0"/>
                  <w:marRight w:val="0"/>
                  <w:marTop w:val="0"/>
                  <w:marBottom w:val="0"/>
                  <w:divBdr>
                    <w:top w:val="none" w:sz="0" w:space="0" w:color="auto"/>
                    <w:left w:val="none" w:sz="0" w:space="0" w:color="auto"/>
                    <w:bottom w:val="none" w:sz="0" w:space="0" w:color="auto"/>
                    <w:right w:val="none" w:sz="0" w:space="0" w:color="auto"/>
                  </w:divBdr>
                  <w:divsChild>
                    <w:div w:id="361248550">
                      <w:marLeft w:val="270"/>
                      <w:marRight w:val="0"/>
                      <w:marTop w:val="0"/>
                      <w:marBottom w:val="0"/>
                      <w:divBdr>
                        <w:top w:val="none" w:sz="0" w:space="0" w:color="auto"/>
                        <w:left w:val="none" w:sz="0" w:space="0" w:color="auto"/>
                        <w:bottom w:val="none" w:sz="0" w:space="0" w:color="auto"/>
                        <w:right w:val="none" w:sz="0" w:space="0" w:color="auto"/>
                      </w:divBdr>
                    </w:div>
                    <w:div w:id="526262525">
                      <w:marLeft w:val="0"/>
                      <w:marRight w:val="0"/>
                      <w:marTop w:val="0"/>
                      <w:marBottom w:val="0"/>
                      <w:divBdr>
                        <w:top w:val="none" w:sz="0" w:space="0" w:color="auto"/>
                        <w:left w:val="none" w:sz="0" w:space="0" w:color="auto"/>
                        <w:bottom w:val="none" w:sz="0" w:space="0" w:color="auto"/>
                        <w:right w:val="none" w:sz="0" w:space="0" w:color="auto"/>
                      </w:divBdr>
                    </w:div>
                    <w:div w:id="1133718445">
                      <w:marLeft w:val="270"/>
                      <w:marRight w:val="0"/>
                      <w:marTop w:val="0"/>
                      <w:marBottom w:val="0"/>
                      <w:divBdr>
                        <w:top w:val="none" w:sz="0" w:space="0" w:color="auto"/>
                        <w:left w:val="none" w:sz="0" w:space="0" w:color="auto"/>
                        <w:bottom w:val="none" w:sz="0" w:space="0" w:color="auto"/>
                        <w:right w:val="none" w:sz="0" w:space="0" w:color="auto"/>
                      </w:divBdr>
                    </w:div>
                  </w:divsChild>
                </w:div>
                <w:div w:id="1971477615">
                  <w:marLeft w:val="0"/>
                  <w:marRight w:val="0"/>
                  <w:marTop w:val="0"/>
                  <w:marBottom w:val="0"/>
                  <w:divBdr>
                    <w:top w:val="none" w:sz="0" w:space="0" w:color="auto"/>
                    <w:left w:val="none" w:sz="0" w:space="0" w:color="auto"/>
                    <w:bottom w:val="none" w:sz="0" w:space="0" w:color="auto"/>
                    <w:right w:val="none" w:sz="0" w:space="0" w:color="auto"/>
                  </w:divBdr>
                  <w:divsChild>
                    <w:div w:id="181595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555647">
          <w:marLeft w:val="0"/>
          <w:marRight w:val="0"/>
          <w:marTop w:val="0"/>
          <w:marBottom w:val="270"/>
          <w:divBdr>
            <w:top w:val="none" w:sz="0" w:space="0" w:color="auto"/>
            <w:left w:val="none" w:sz="0" w:space="0" w:color="auto"/>
            <w:bottom w:val="none" w:sz="0" w:space="0" w:color="auto"/>
            <w:right w:val="none" w:sz="0" w:space="0" w:color="auto"/>
          </w:divBdr>
          <w:divsChild>
            <w:div w:id="1136069288">
              <w:marLeft w:val="0"/>
              <w:marRight w:val="0"/>
              <w:marTop w:val="0"/>
              <w:marBottom w:val="0"/>
              <w:divBdr>
                <w:top w:val="none" w:sz="0" w:space="0" w:color="auto"/>
                <w:left w:val="none" w:sz="0" w:space="0" w:color="auto"/>
                <w:bottom w:val="none" w:sz="0" w:space="0" w:color="auto"/>
                <w:right w:val="none" w:sz="0" w:space="0" w:color="auto"/>
              </w:divBdr>
              <w:divsChild>
                <w:div w:id="326713116">
                  <w:marLeft w:val="0"/>
                  <w:marRight w:val="0"/>
                  <w:marTop w:val="225"/>
                  <w:marBottom w:val="225"/>
                  <w:divBdr>
                    <w:top w:val="none" w:sz="0" w:space="0" w:color="auto"/>
                    <w:left w:val="none" w:sz="0" w:space="0" w:color="auto"/>
                    <w:bottom w:val="none" w:sz="0" w:space="0" w:color="auto"/>
                    <w:right w:val="none" w:sz="0" w:space="0" w:color="auto"/>
                  </w:divBdr>
                  <w:divsChild>
                    <w:div w:id="689533153">
                      <w:marLeft w:val="0"/>
                      <w:marRight w:val="0"/>
                      <w:marTop w:val="0"/>
                      <w:marBottom w:val="0"/>
                      <w:divBdr>
                        <w:top w:val="none" w:sz="0" w:space="0" w:color="auto"/>
                        <w:left w:val="none" w:sz="0" w:space="0" w:color="auto"/>
                        <w:bottom w:val="none" w:sz="0" w:space="0" w:color="auto"/>
                        <w:right w:val="none" w:sz="0" w:space="0" w:color="auto"/>
                      </w:divBdr>
                    </w:div>
                    <w:div w:id="1196310800">
                      <w:marLeft w:val="0"/>
                      <w:marRight w:val="0"/>
                      <w:marTop w:val="0"/>
                      <w:marBottom w:val="0"/>
                      <w:divBdr>
                        <w:top w:val="none" w:sz="0" w:space="0" w:color="auto"/>
                        <w:left w:val="none" w:sz="0" w:space="0" w:color="auto"/>
                        <w:bottom w:val="none" w:sz="0" w:space="0" w:color="auto"/>
                        <w:right w:val="none" w:sz="0" w:space="0" w:color="auto"/>
                      </w:divBdr>
                    </w:div>
                    <w:div w:id="2119446940">
                      <w:marLeft w:val="0"/>
                      <w:marRight w:val="0"/>
                      <w:marTop w:val="0"/>
                      <w:marBottom w:val="0"/>
                      <w:divBdr>
                        <w:top w:val="none" w:sz="0" w:space="0" w:color="auto"/>
                        <w:left w:val="none" w:sz="0" w:space="0" w:color="auto"/>
                        <w:bottom w:val="none" w:sz="0" w:space="0" w:color="auto"/>
                        <w:right w:val="none" w:sz="0" w:space="0" w:color="auto"/>
                      </w:divBdr>
                    </w:div>
                  </w:divsChild>
                </w:div>
                <w:div w:id="389109737">
                  <w:marLeft w:val="0"/>
                  <w:marRight w:val="0"/>
                  <w:marTop w:val="225"/>
                  <w:marBottom w:val="225"/>
                  <w:divBdr>
                    <w:top w:val="none" w:sz="0" w:space="0" w:color="auto"/>
                    <w:left w:val="none" w:sz="0" w:space="0" w:color="auto"/>
                    <w:bottom w:val="none" w:sz="0" w:space="0" w:color="auto"/>
                    <w:right w:val="none" w:sz="0" w:space="0" w:color="auto"/>
                  </w:divBdr>
                  <w:divsChild>
                    <w:div w:id="232472875">
                      <w:marLeft w:val="0"/>
                      <w:marRight w:val="0"/>
                      <w:marTop w:val="0"/>
                      <w:marBottom w:val="0"/>
                      <w:divBdr>
                        <w:top w:val="none" w:sz="0" w:space="0" w:color="auto"/>
                        <w:left w:val="none" w:sz="0" w:space="0" w:color="auto"/>
                        <w:bottom w:val="none" w:sz="0" w:space="0" w:color="auto"/>
                        <w:right w:val="none" w:sz="0" w:space="0" w:color="auto"/>
                      </w:divBdr>
                      <w:divsChild>
                        <w:div w:id="1903297263">
                          <w:marLeft w:val="0"/>
                          <w:marRight w:val="0"/>
                          <w:marTop w:val="0"/>
                          <w:marBottom w:val="0"/>
                          <w:divBdr>
                            <w:top w:val="none" w:sz="0" w:space="0" w:color="auto"/>
                            <w:left w:val="none" w:sz="0" w:space="0" w:color="auto"/>
                            <w:bottom w:val="none" w:sz="0" w:space="0" w:color="auto"/>
                            <w:right w:val="none" w:sz="0" w:space="0" w:color="auto"/>
                          </w:divBdr>
                          <w:divsChild>
                            <w:div w:id="86318487">
                              <w:marLeft w:val="0"/>
                              <w:marRight w:val="0"/>
                              <w:marTop w:val="0"/>
                              <w:marBottom w:val="0"/>
                              <w:divBdr>
                                <w:top w:val="none" w:sz="0" w:space="0" w:color="auto"/>
                                <w:left w:val="none" w:sz="0" w:space="0" w:color="auto"/>
                                <w:bottom w:val="none" w:sz="0" w:space="0" w:color="auto"/>
                                <w:right w:val="none" w:sz="0" w:space="0" w:color="auto"/>
                              </w:divBdr>
                            </w:div>
                            <w:div w:id="241767448">
                              <w:marLeft w:val="0"/>
                              <w:marRight w:val="0"/>
                              <w:marTop w:val="0"/>
                              <w:marBottom w:val="0"/>
                              <w:divBdr>
                                <w:top w:val="none" w:sz="0" w:space="0" w:color="auto"/>
                                <w:left w:val="none" w:sz="0" w:space="0" w:color="auto"/>
                                <w:bottom w:val="none" w:sz="0" w:space="0" w:color="auto"/>
                                <w:right w:val="none" w:sz="0" w:space="0" w:color="auto"/>
                              </w:divBdr>
                            </w:div>
                            <w:div w:id="631903912">
                              <w:marLeft w:val="0"/>
                              <w:marRight w:val="0"/>
                              <w:marTop w:val="0"/>
                              <w:marBottom w:val="0"/>
                              <w:divBdr>
                                <w:top w:val="none" w:sz="0" w:space="0" w:color="auto"/>
                                <w:left w:val="none" w:sz="0" w:space="0" w:color="auto"/>
                                <w:bottom w:val="none" w:sz="0" w:space="0" w:color="auto"/>
                                <w:right w:val="none" w:sz="0" w:space="0" w:color="auto"/>
                              </w:divBdr>
                            </w:div>
                            <w:div w:id="897714133">
                              <w:marLeft w:val="0"/>
                              <w:marRight w:val="0"/>
                              <w:marTop w:val="0"/>
                              <w:marBottom w:val="0"/>
                              <w:divBdr>
                                <w:top w:val="none" w:sz="0" w:space="0" w:color="auto"/>
                                <w:left w:val="none" w:sz="0" w:space="0" w:color="auto"/>
                                <w:bottom w:val="none" w:sz="0" w:space="0" w:color="auto"/>
                                <w:right w:val="none" w:sz="0" w:space="0" w:color="auto"/>
                              </w:divBdr>
                            </w:div>
                            <w:div w:id="950282998">
                              <w:marLeft w:val="0"/>
                              <w:marRight w:val="0"/>
                              <w:marTop w:val="0"/>
                              <w:marBottom w:val="0"/>
                              <w:divBdr>
                                <w:top w:val="none" w:sz="0" w:space="0" w:color="auto"/>
                                <w:left w:val="none" w:sz="0" w:space="0" w:color="auto"/>
                                <w:bottom w:val="none" w:sz="0" w:space="0" w:color="auto"/>
                                <w:right w:val="none" w:sz="0" w:space="0" w:color="auto"/>
                              </w:divBdr>
                            </w:div>
                            <w:div w:id="1158112277">
                              <w:marLeft w:val="0"/>
                              <w:marRight w:val="0"/>
                              <w:marTop w:val="0"/>
                              <w:marBottom w:val="0"/>
                              <w:divBdr>
                                <w:top w:val="none" w:sz="0" w:space="0" w:color="auto"/>
                                <w:left w:val="none" w:sz="0" w:space="0" w:color="auto"/>
                                <w:bottom w:val="none" w:sz="0" w:space="0" w:color="auto"/>
                                <w:right w:val="none" w:sz="0" w:space="0" w:color="auto"/>
                              </w:divBdr>
                            </w:div>
                            <w:div w:id="1299645675">
                              <w:marLeft w:val="0"/>
                              <w:marRight w:val="0"/>
                              <w:marTop w:val="0"/>
                              <w:marBottom w:val="0"/>
                              <w:divBdr>
                                <w:top w:val="none" w:sz="0" w:space="0" w:color="auto"/>
                                <w:left w:val="none" w:sz="0" w:space="0" w:color="auto"/>
                                <w:bottom w:val="none" w:sz="0" w:space="0" w:color="auto"/>
                                <w:right w:val="none" w:sz="0" w:space="0" w:color="auto"/>
                              </w:divBdr>
                            </w:div>
                            <w:div w:id="1845582908">
                              <w:marLeft w:val="0"/>
                              <w:marRight w:val="0"/>
                              <w:marTop w:val="0"/>
                              <w:marBottom w:val="0"/>
                              <w:divBdr>
                                <w:top w:val="none" w:sz="0" w:space="0" w:color="auto"/>
                                <w:left w:val="none" w:sz="0" w:space="0" w:color="auto"/>
                                <w:bottom w:val="none" w:sz="0" w:space="0" w:color="auto"/>
                                <w:right w:val="none" w:sz="0" w:space="0" w:color="auto"/>
                              </w:divBdr>
                            </w:div>
                            <w:div w:id="195409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280404">
                  <w:marLeft w:val="0"/>
                  <w:marRight w:val="0"/>
                  <w:marTop w:val="225"/>
                  <w:marBottom w:val="225"/>
                  <w:divBdr>
                    <w:top w:val="none" w:sz="0" w:space="0" w:color="auto"/>
                    <w:left w:val="none" w:sz="0" w:space="0" w:color="auto"/>
                    <w:bottom w:val="none" w:sz="0" w:space="0" w:color="auto"/>
                    <w:right w:val="none" w:sz="0" w:space="0" w:color="auto"/>
                  </w:divBdr>
                  <w:divsChild>
                    <w:div w:id="534729930">
                      <w:marLeft w:val="0"/>
                      <w:marRight w:val="0"/>
                      <w:marTop w:val="0"/>
                      <w:marBottom w:val="0"/>
                      <w:divBdr>
                        <w:top w:val="none" w:sz="0" w:space="0" w:color="auto"/>
                        <w:left w:val="none" w:sz="0" w:space="0" w:color="auto"/>
                        <w:bottom w:val="none" w:sz="0" w:space="0" w:color="auto"/>
                        <w:right w:val="none" w:sz="0" w:space="0" w:color="auto"/>
                      </w:divBdr>
                      <w:divsChild>
                        <w:div w:id="67457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7639195">
      <w:bodyDiv w:val="1"/>
      <w:marLeft w:val="0"/>
      <w:marRight w:val="0"/>
      <w:marTop w:val="0"/>
      <w:marBottom w:val="0"/>
      <w:divBdr>
        <w:top w:val="none" w:sz="0" w:space="0" w:color="auto"/>
        <w:left w:val="none" w:sz="0" w:space="0" w:color="auto"/>
        <w:bottom w:val="none" w:sz="0" w:space="0" w:color="auto"/>
        <w:right w:val="none" w:sz="0" w:space="0" w:color="auto"/>
      </w:divBdr>
      <w:divsChild>
        <w:div w:id="349599776">
          <w:marLeft w:val="0"/>
          <w:marRight w:val="0"/>
          <w:marTop w:val="0"/>
          <w:marBottom w:val="0"/>
          <w:divBdr>
            <w:top w:val="none" w:sz="0" w:space="0" w:color="auto"/>
            <w:left w:val="none" w:sz="0" w:space="0" w:color="auto"/>
            <w:bottom w:val="none" w:sz="0" w:space="0" w:color="auto"/>
            <w:right w:val="none" w:sz="0" w:space="0" w:color="auto"/>
          </w:divBdr>
        </w:div>
        <w:div w:id="528373151">
          <w:marLeft w:val="0"/>
          <w:marRight w:val="0"/>
          <w:marTop w:val="0"/>
          <w:marBottom w:val="0"/>
          <w:divBdr>
            <w:top w:val="none" w:sz="0" w:space="0" w:color="auto"/>
            <w:left w:val="none" w:sz="0" w:space="0" w:color="auto"/>
            <w:bottom w:val="none" w:sz="0" w:space="0" w:color="auto"/>
            <w:right w:val="none" w:sz="0" w:space="0" w:color="auto"/>
          </w:divBdr>
        </w:div>
      </w:divsChild>
    </w:div>
    <w:div w:id="1275208477">
      <w:bodyDiv w:val="1"/>
      <w:marLeft w:val="0"/>
      <w:marRight w:val="0"/>
      <w:marTop w:val="0"/>
      <w:marBottom w:val="0"/>
      <w:divBdr>
        <w:top w:val="none" w:sz="0" w:space="0" w:color="auto"/>
        <w:left w:val="none" w:sz="0" w:space="0" w:color="auto"/>
        <w:bottom w:val="none" w:sz="0" w:space="0" w:color="auto"/>
        <w:right w:val="none" w:sz="0" w:space="0" w:color="auto"/>
      </w:divBdr>
      <w:divsChild>
        <w:div w:id="483663510">
          <w:marLeft w:val="0"/>
          <w:marRight w:val="0"/>
          <w:marTop w:val="0"/>
          <w:marBottom w:val="0"/>
          <w:divBdr>
            <w:top w:val="none" w:sz="0" w:space="0" w:color="auto"/>
            <w:left w:val="none" w:sz="0" w:space="0" w:color="auto"/>
            <w:bottom w:val="none" w:sz="0" w:space="0" w:color="auto"/>
            <w:right w:val="none" w:sz="0" w:space="0" w:color="auto"/>
          </w:divBdr>
        </w:div>
        <w:div w:id="980111451">
          <w:marLeft w:val="0"/>
          <w:marRight w:val="0"/>
          <w:marTop w:val="0"/>
          <w:marBottom w:val="0"/>
          <w:divBdr>
            <w:top w:val="none" w:sz="0" w:space="0" w:color="auto"/>
            <w:left w:val="none" w:sz="0" w:space="0" w:color="auto"/>
            <w:bottom w:val="none" w:sz="0" w:space="0" w:color="auto"/>
            <w:right w:val="none" w:sz="0" w:space="0" w:color="auto"/>
          </w:divBdr>
          <w:divsChild>
            <w:div w:id="391774620">
              <w:marLeft w:val="0"/>
              <w:marRight w:val="0"/>
              <w:marTop w:val="30"/>
              <w:marBottom w:val="30"/>
              <w:divBdr>
                <w:top w:val="none" w:sz="0" w:space="0" w:color="auto"/>
                <w:left w:val="none" w:sz="0" w:space="0" w:color="auto"/>
                <w:bottom w:val="none" w:sz="0" w:space="0" w:color="auto"/>
                <w:right w:val="none" w:sz="0" w:space="0" w:color="auto"/>
              </w:divBdr>
              <w:divsChild>
                <w:div w:id="96172937">
                  <w:marLeft w:val="0"/>
                  <w:marRight w:val="0"/>
                  <w:marTop w:val="0"/>
                  <w:marBottom w:val="0"/>
                  <w:divBdr>
                    <w:top w:val="none" w:sz="0" w:space="0" w:color="auto"/>
                    <w:left w:val="none" w:sz="0" w:space="0" w:color="auto"/>
                    <w:bottom w:val="none" w:sz="0" w:space="0" w:color="auto"/>
                    <w:right w:val="none" w:sz="0" w:space="0" w:color="auto"/>
                  </w:divBdr>
                  <w:divsChild>
                    <w:div w:id="449975331">
                      <w:marLeft w:val="0"/>
                      <w:marRight w:val="0"/>
                      <w:marTop w:val="0"/>
                      <w:marBottom w:val="0"/>
                      <w:divBdr>
                        <w:top w:val="none" w:sz="0" w:space="0" w:color="auto"/>
                        <w:left w:val="none" w:sz="0" w:space="0" w:color="auto"/>
                        <w:bottom w:val="none" w:sz="0" w:space="0" w:color="auto"/>
                        <w:right w:val="none" w:sz="0" w:space="0" w:color="auto"/>
                      </w:divBdr>
                    </w:div>
                  </w:divsChild>
                </w:div>
                <w:div w:id="117651974">
                  <w:marLeft w:val="0"/>
                  <w:marRight w:val="0"/>
                  <w:marTop w:val="0"/>
                  <w:marBottom w:val="0"/>
                  <w:divBdr>
                    <w:top w:val="none" w:sz="0" w:space="0" w:color="auto"/>
                    <w:left w:val="none" w:sz="0" w:space="0" w:color="auto"/>
                    <w:bottom w:val="none" w:sz="0" w:space="0" w:color="auto"/>
                    <w:right w:val="none" w:sz="0" w:space="0" w:color="auto"/>
                  </w:divBdr>
                  <w:divsChild>
                    <w:div w:id="1816415818">
                      <w:marLeft w:val="0"/>
                      <w:marRight w:val="0"/>
                      <w:marTop w:val="0"/>
                      <w:marBottom w:val="0"/>
                      <w:divBdr>
                        <w:top w:val="none" w:sz="0" w:space="0" w:color="auto"/>
                        <w:left w:val="none" w:sz="0" w:space="0" w:color="auto"/>
                        <w:bottom w:val="none" w:sz="0" w:space="0" w:color="auto"/>
                        <w:right w:val="none" w:sz="0" w:space="0" w:color="auto"/>
                      </w:divBdr>
                    </w:div>
                  </w:divsChild>
                </w:div>
                <w:div w:id="199128940">
                  <w:marLeft w:val="0"/>
                  <w:marRight w:val="0"/>
                  <w:marTop w:val="0"/>
                  <w:marBottom w:val="0"/>
                  <w:divBdr>
                    <w:top w:val="none" w:sz="0" w:space="0" w:color="auto"/>
                    <w:left w:val="none" w:sz="0" w:space="0" w:color="auto"/>
                    <w:bottom w:val="none" w:sz="0" w:space="0" w:color="auto"/>
                    <w:right w:val="none" w:sz="0" w:space="0" w:color="auto"/>
                  </w:divBdr>
                  <w:divsChild>
                    <w:div w:id="2127892141">
                      <w:marLeft w:val="0"/>
                      <w:marRight w:val="0"/>
                      <w:marTop w:val="0"/>
                      <w:marBottom w:val="0"/>
                      <w:divBdr>
                        <w:top w:val="none" w:sz="0" w:space="0" w:color="auto"/>
                        <w:left w:val="none" w:sz="0" w:space="0" w:color="auto"/>
                        <w:bottom w:val="none" w:sz="0" w:space="0" w:color="auto"/>
                        <w:right w:val="none" w:sz="0" w:space="0" w:color="auto"/>
                      </w:divBdr>
                    </w:div>
                  </w:divsChild>
                </w:div>
                <w:div w:id="563178003">
                  <w:marLeft w:val="0"/>
                  <w:marRight w:val="0"/>
                  <w:marTop w:val="0"/>
                  <w:marBottom w:val="0"/>
                  <w:divBdr>
                    <w:top w:val="none" w:sz="0" w:space="0" w:color="auto"/>
                    <w:left w:val="none" w:sz="0" w:space="0" w:color="auto"/>
                    <w:bottom w:val="none" w:sz="0" w:space="0" w:color="auto"/>
                    <w:right w:val="none" w:sz="0" w:space="0" w:color="auto"/>
                  </w:divBdr>
                  <w:divsChild>
                    <w:div w:id="214124039">
                      <w:marLeft w:val="0"/>
                      <w:marRight w:val="0"/>
                      <w:marTop w:val="0"/>
                      <w:marBottom w:val="0"/>
                      <w:divBdr>
                        <w:top w:val="none" w:sz="0" w:space="0" w:color="auto"/>
                        <w:left w:val="none" w:sz="0" w:space="0" w:color="auto"/>
                        <w:bottom w:val="none" w:sz="0" w:space="0" w:color="auto"/>
                        <w:right w:val="none" w:sz="0" w:space="0" w:color="auto"/>
                      </w:divBdr>
                    </w:div>
                  </w:divsChild>
                </w:div>
                <w:div w:id="672148054">
                  <w:marLeft w:val="0"/>
                  <w:marRight w:val="0"/>
                  <w:marTop w:val="0"/>
                  <w:marBottom w:val="0"/>
                  <w:divBdr>
                    <w:top w:val="none" w:sz="0" w:space="0" w:color="auto"/>
                    <w:left w:val="none" w:sz="0" w:space="0" w:color="auto"/>
                    <w:bottom w:val="none" w:sz="0" w:space="0" w:color="auto"/>
                    <w:right w:val="none" w:sz="0" w:space="0" w:color="auto"/>
                  </w:divBdr>
                  <w:divsChild>
                    <w:div w:id="1130244687">
                      <w:marLeft w:val="0"/>
                      <w:marRight w:val="0"/>
                      <w:marTop w:val="0"/>
                      <w:marBottom w:val="0"/>
                      <w:divBdr>
                        <w:top w:val="none" w:sz="0" w:space="0" w:color="auto"/>
                        <w:left w:val="none" w:sz="0" w:space="0" w:color="auto"/>
                        <w:bottom w:val="none" w:sz="0" w:space="0" w:color="auto"/>
                        <w:right w:val="none" w:sz="0" w:space="0" w:color="auto"/>
                      </w:divBdr>
                    </w:div>
                  </w:divsChild>
                </w:div>
                <w:div w:id="702633212">
                  <w:marLeft w:val="0"/>
                  <w:marRight w:val="0"/>
                  <w:marTop w:val="0"/>
                  <w:marBottom w:val="0"/>
                  <w:divBdr>
                    <w:top w:val="none" w:sz="0" w:space="0" w:color="auto"/>
                    <w:left w:val="none" w:sz="0" w:space="0" w:color="auto"/>
                    <w:bottom w:val="none" w:sz="0" w:space="0" w:color="auto"/>
                    <w:right w:val="none" w:sz="0" w:space="0" w:color="auto"/>
                  </w:divBdr>
                  <w:divsChild>
                    <w:div w:id="1361318387">
                      <w:marLeft w:val="0"/>
                      <w:marRight w:val="0"/>
                      <w:marTop w:val="0"/>
                      <w:marBottom w:val="0"/>
                      <w:divBdr>
                        <w:top w:val="none" w:sz="0" w:space="0" w:color="auto"/>
                        <w:left w:val="none" w:sz="0" w:space="0" w:color="auto"/>
                        <w:bottom w:val="none" w:sz="0" w:space="0" w:color="auto"/>
                        <w:right w:val="none" w:sz="0" w:space="0" w:color="auto"/>
                      </w:divBdr>
                    </w:div>
                  </w:divsChild>
                </w:div>
                <w:div w:id="812600600">
                  <w:marLeft w:val="0"/>
                  <w:marRight w:val="0"/>
                  <w:marTop w:val="0"/>
                  <w:marBottom w:val="0"/>
                  <w:divBdr>
                    <w:top w:val="none" w:sz="0" w:space="0" w:color="auto"/>
                    <w:left w:val="none" w:sz="0" w:space="0" w:color="auto"/>
                    <w:bottom w:val="none" w:sz="0" w:space="0" w:color="auto"/>
                    <w:right w:val="none" w:sz="0" w:space="0" w:color="auto"/>
                  </w:divBdr>
                  <w:divsChild>
                    <w:div w:id="373310026">
                      <w:marLeft w:val="0"/>
                      <w:marRight w:val="0"/>
                      <w:marTop w:val="0"/>
                      <w:marBottom w:val="0"/>
                      <w:divBdr>
                        <w:top w:val="none" w:sz="0" w:space="0" w:color="auto"/>
                        <w:left w:val="none" w:sz="0" w:space="0" w:color="auto"/>
                        <w:bottom w:val="none" w:sz="0" w:space="0" w:color="auto"/>
                        <w:right w:val="none" w:sz="0" w:space="0" w:color="auto"/>
                      </w:divBdr>
                    </w:div>
                  </w:divsChild>
                </w:div>
                <w:div w:id="905645594">
                  <w:marLeft w:val="0"/>
                  <w:marRight w:val="0"/>
                  <w:marTop w:val="0"/>
                  <w:marBottom w:val="0"/>
                  <w:divBdr>
                    <w:top w:val="none" w:sz="0" w:space="0" w:color="auto"/>
                    <w:left w:val="none" w:sz="0" w:space="0" w:color="auto"/>
                    <w:bottom w:val="none" w:sz="0" w:space="0" w:color="auto"/>
                    <w:right w:val="none" w:sz="0" w:space="0" w:color="auto"/>
                  </w:divBdr>
                  <w:divsChild>
                    <w:div w:id="490370561">
                      <w:marLeft w:val="0"/>
                      <w:marRight w:val="0"/>
                      <w:marTop w:val="0"/>
                      <w:marBottom w:val="0"/>
                      <w:divBdr>
                        <w:top w:val="none" w:sz="0" w:space="0" w:color="auto"/>
                        <w:left w:val="none" w:sz="0" w:space="0" w:color="auto"/>
                        <w:bottom w:val="none" w:sz="0" w:space="0" w:color="auto"/>
                        <w:right w:val="none" w:sz="0" w:space="0" w:color="auto"/>
                      </w:divBdr>
                    </w:div>
                  </w:divsChild>
                </w:div>
                <w:div w:id="1128666304">
                  <w:marLeft w:val="0"/>
                  <w:marRight w:val="0"/>
                  <w:marTop w:val="0"/>
                  <w:marBottom w:val="0"/>
                  <w:divBdr>
                    <w:top w:val="none" w:sz="0" w:space="0" w:color="auto"/>
                    <w:left w:val="none" w:sz="0" w:space="0" w:color="auto"/>
                    <w:bottom w:val="none" w:sz="0" w:space="0" w:color="auto"/>
                    <w:right w:val="none" w:sz="0" w:space="0" w:color="auto"/>
                  </w:divBdr>
                  <w:divsChild>
                    <w:div w:id="1743217746">
                      <w:marLeft w:val="0"/>
                      <w:marRight w:val="0"/>
                      <w:marTop w:val="0"/>
                      <w:marBottom w:val="0"/>
                      <w:divBdr>
                        <w:top w:val="none" w:sz="0" w:space="0" w:color="auto"/>
                        <w:left w:val="none" w:sz="0" w:space="0" w:color="auto"/>
                        <w:bottom w:val="none" w:sz="0" w:space="0" w:color="auto"/>
                        <w:right w:val="none" w:sz="0" w:space="0" w:color="auto"/>
                      </w:divBdr>
                    </w:div>
                  </w:divsChild>
                </w:div>
                <w:div w:id="1801461964">
                  <w:marLeft w:val="0"/>
                  <w:marRight w:val="0"/>
                  <w:marTop w:val="0"/>
                  <w:marBottom w:val="0"/>
                  <w:divBdr>
                    <w:top w:val="none" w:sz="0" w:space="0" w:color="auto"/>
                    <w:left w:val="none" w:sz="0" w:space="0" w:color="auto"/>
                    <w:bottom w:val="none" w:sz="0" w:space="0" w:color="auto"/>
                    <w:right w:val="none" w:sz="0" w:space="0" w:color="auto"/>
                  </w:divBdr>
                  <w:divsChild>
                    <w:div w:id="321662502">
                      <w:marLeft w:val="0"/>
                      <w:marRight w:val="0"/>
                      <w:marTop w:val="0"/>
                      <w:marBottom w:val="0"/>
                      <w:divBdr>
                        <w:top w:val="none" w:sz="0" w:space="0" w:color="auto"/>
                        <w:left w:val="none" w:sz="0" w:space="0" w:color="auto"/>
                        <w:bottom w:val="none" w:sz="0" w:space="0" w:color="auto"/>
                        <w:right w:val="none" w:sz="0" w:space="0" w:color="auto"/>
                      </w:divBdr>
                    </w:div>
                  </w:divsChild>
                </w:div>
                <w:div w:id="1807236898">
                  <w:marLeft w:val="0"/>
                  <w:marRight w:val="0"/>
                  <w:marTop w:val="0"/>
                  <w:marBottom w:val="0"/>
                  <w:divBdr>
                    <w:top w:val="none" w:sz="0" w:space="0" w:color="auto"/>
                    <w:left w:val="none" w:sz="0" w:space="0" w:color="auto"/>
                    <w:bottom w:val="none" w:sz="0" w:space="0" w:color="auto"/>
                    <w:right w:val="none" w:sz="0" w:space="0" w:color="auto"/>
                  </w:divBdr>
                  <w:divsChild>
                    <w:div w:id="903368052">
                      <w:marLeft w:val="0"/>
                      <w:marRight w:val="0"/>
                      <w:marTop w:val="0"/>
                      <w:marBottom w:val="0"/>
                      <w:divBdr>
                        <w:top w:val="none" w:sz="0" w:space="0" w:color="auto"/>
                        <w:left w:val="none" w:sz="0" w:space="0" w:color="auto"/>
                        <w:bottom w:val="none" w:sz="0" w:space="0" w:color="auto"/>
                        <w:right w:val="none" w:sz="0" w:space="0" w:color="auto"/>
                      </w:divBdr>
                    </w:div>
                  </w:divsChild>
                </w:div>
                <w:div w:id="1942033483">
                  <w:marLeft w:val="0"/>
                  <w:marRight w:val="0"/>
                  <w:marTop w:val="0"/>
                  <w:marBottom w:val="0"/>
                  <w:divBdr>
                    <w:top w:val="none" w:sz="0" w:space="0" w:color="auto"/>
                    <w:left w:val="none" w:sz="0" w:space="0" w:color="auto"/>
                    <w:bottom w:val="none" w:sz="0" w:space="0" w:color="auto"/>
                    <w:right w:val="none" w:sz="0" w:space="0" w:color="auto"/>
                  </w:divBdr>
                  <w:divsChild>
                    <w:div w:id="441346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6219914">
      <w:bodyDiv w:val="1"/>
      <w:marLeft w:val="0"/>
      <w:marRight w:val="0"/>
      <w:marTop w:val="0"/>
      <w:marBottom w:val="0"/>
      <w:divBdr>
        <w:top w:val="none" w:sz="0" w:space="0" w:color="auto"/>
        <w:left w:val="none" w:sz="0" w:space="0" w:color="auto"/>
        <w:bottom w:val="none" w:sz="0" w:space="0" w:color="auto"/>
        <w:right w:val="none" w:sz="0" w:space="0" w:color="auto"/>
      </w:divBdr>
      <w:divsChild>
        <w:div w:id="581721331">
          <w:marLeft w:val="0"/>
          <w:marRight w:val="0"/>
          <w:marTop w:val="0"/>
          <w:marBottom w:val="0"/>
          <w:divBdr>
            <w:top w:val="none" w:sz="0" w:space="0" w:color="auto"/>
            <w:left w:val="none" w:sz="0" w:space="0" w:color="auto"/>
            <w:bottom w:val="none" w:sz="0" w:space="0" w:color="auto"/>
            <w:right w:val="none" w:sz="0" w:space="0" w:color="auto"/>
          </w:divBdr>
        </w:div>
        <w:div w:id="927693421">
          <w:marLeft w:val="0"/>
          <w:marRight w:val="0"/>
          <w:marTop w:val="0"/>
          <w:marBottom w:val="0"/>
          <w:divBdr>
            <w:top w:val="none" w:sz="0" w:space="0" w:color="auto"/>
            <w:left w:val="none" w:sz="0" w:space="0" w:color="auto"/>
            <w:bottom w:val="none" w:sz="0" w:space="0" w:color="auto"/>
            <w:right w:val="none" w:sz="0" w:space="0" w:color="auto"/>
          </w:divBdr>
          <w:divsChild>
            <w:div w:id="985820656">
              <w:marLeft w:val="0"/>
              <w:marRight w:val="0"/>
              <w:marTop w:val="30"/>
              <w:marBottom w:val="30"/>
              <w:divBdr>
                <w:top w:val="none" w:sz="0" w:space="0" w:color="auto"/>
                <w:left w:val="none" w:sz="0" w:space="0" w:color="auto"/>
                <w:bottom w:val="none" w:sz="0" w:space="0" w:color="auto"/>
                <w:right w:val="none" w:sz="0" w:space="0" w:color="auto"/>
              </w:divBdr>
              <w:divsChild>
                <w:div w:id="143937043">
                  <w:marLeft w:val="0"/>
                  <w:marRight w:val="0"/>
                  <w:marTop w:val="0"/>
                  <w:marBottom w:val="0"/>
                  <w:divBdr>
                    <w:top w:val="none" w:sz="0" w:space="0" w:color="auto"/>
                    <w:left w:val="none" w:sz="0" w:space="0" w:color="auto"/>
                    <w:bottom w:val="none" w:sz="0" w:space="0" w:color="auto"/>
                    <w:right w:val="none" w:sz="0" w:space="0" w:color="auto"/>
                  </w:divBdr>
                  <w:divsChild>
                    <w:div w:id="908929244">
                      <w:marLeft w:val="0"/>
                      <w:marRight w:val="0"/>
                      <w:marTop w:val="0"/>
                      <w:marBottom w:val="0"/>
                      <w:divBdr>
                        <w:top w:val="none" w:sz="0" w:space="0" w:color="auto"/>
                        <w:left w:val="none" w:sz="0" w:space="0" w:color="auto"/>
                        <w:bottom w:val="none" w:sz="0" w:space="0" w:color="auto"/>
                        <w:right w:val="none" w:sz="0" w:space="0" w:color="auto"/>
                      </w:divBdr>
                    </w:div>
                  </w:divsChild>
                </w:div>
                <w:div w:id="363023621">
                  <w:marLeft w:val="0"/>
                  <w:marRight w:val="0"/>
                  <w:marTop w:val="0"/>
                  <w:marBottom w:val="0"/>
                  <w:divBdr>
                    <w:top w:val="none" w:sz="0" w:space="0" w:color="auto"/>
                    <w:left w:val="none" w:sz="0" w:space="0" w:color="auto"/>
                    <w:bottom w:val="none" w:sz="0" w:space="0" w:color="auto"/>
                    <w:right w:val="none" w:sz="0" w:space="0" w:color="auto"/>
                  </w:divBdr>
                  <w:divsChild>
                    <w:div w:id="1452362608">
                      <w:marLeft w:val="0"/>
                      <w:marRight w:val="0"/>
                      <w:marTop w:val="0"/>
                      <w:marBottom w:val="0"/>
                      <w:divBdr>
                        <w:top w:val="none" w:sz="0" w:space="0" w:color="auto"/>
                        <w:left w:val="none" w:sz="0" w:space="0" w:color="auto"/>
                        <w:bottom w:val="none" w:sz="0" w:space="0" w:color="auto"/>
                        <w:right w:val="none" w:sz="0" w:space="0" w:color="auto"/>
                      </w:divBdr>
                    </w:div>
                  </w:divsChild>
                </w:div>
                <w:div w:id="589385612">
                  <w:marLeft w:val="0"/>
                  <w:marRight w:val="0"/>
                  <w:marTop w:val="0"/>
                  <w:marBottom w:val="0"/>
                  <w:divBdr>
                    <w:top w:val="none" w:sz="0" w:space="0" w:color="auto"/>
                    <w:left w:val="none" w:sz="0" w:space="0" w:color="auto"/>
                    <w:bottom w:val="none" w:sz="0" w:space="0" w:color="auto"/>
                    <w:right w:val="none" w:sz="0" w:space="0" w:color="auto"/>
                  </w:divBdr>
                  <w:divsChild>
                    <w:div w:id="1973441886">
                      <w:marLeft w:val="0"/>
                      <w:marRight w:val="0"/>
                      <w:marTop w:val="0"/>
                      <w:marBottom w:val="0"/>
                      <w:divBdr>
                        <w:top w:val="none" w:sz="0" w:space="0" w:color="auto"/>
                        <w:left w:val="none" w:sz="0" w:space="0" w:color="auto"/>
                        <w:bottom w:val="none" w:sz="0" w:space="0" w:color="auto"/>
                        <w:right w:val="none" w:sz="0" w:space="0" w:color="auto"/>
                      </w:divBdr>
                    </w:div>
                  </w:divsChild>
                </w:div>
                <w:div w:id="629166365">
                  <w:marLeft w:val="0"/>
                  <w:marRight w:val="0"/>
                  <w:marTop w:val="0"/>
                  <w:marBottom w:val="0"/>
                  <w:divBdr>
                    <w:top w:val="none" w:sz="0" w:space="0" w:color="auto"/>
                    <w:left w:val="none" w:sz="0" w:space="0" w:color="auto"/>
                    <w:bottom w:val="none" w:sz="0" w:space="0" w:color="auto"/>
                    <w:right w:val="none" w:sz="0" w:space="0" w:color="auto"/>
                  </w:divBdr>
                  <w:divsChild>
                    <w:div w:id="986012799">
                      <w:marLeft w:val="0"/>
                      <w:marRight w:val="0"/>
                      <w:marTop w:val="0"/>
                      <w:marBottom w:val="0"/>
                      <w:divBdr>
                        <w:top w:val="none" w:sz="0" w:space="0" w:color="auto"/>
                        <w:left w:val="none" w:sz="0" w:space="0" w:color="auto"/>
                        <w:bottom w:val="none" w:sz="0" w:space="0" w:color="auto"/>
                        <w:right w:val="none" w:sz="0" w:space="0" w:color="auto"/>
                      </w:divBdr>
                    </w:div>
                  </w:divsChild>
                </w:div>
                <w:div w:id="808982965">
                  <w:marLeft w:val="0"/>
                  <w:marRight w:val="0"/>
                  <w:marTop w:val="0"/>
                  <w:marBottom w:val="0"/>
                  <w:divBdr>
                    <w:top w:val="none" w:sz="0" w:space="0" w:color="auto"/>
                    <w:left w:val="none" w:sz="0" w:space="0" w:color="auto"/>
                    <w:bottom w:val="none" w:sz="0" w:space="0" w:color="auto"/>
                    <w:right w:val="none" w:sz="0" w:space="0" w:color="auto"/>
                  </w:divBdr>
                  <w:divsChild>
                    <w:div w:id="1457526033">
                      <w:marLeft w:val="0"/>
                      <w:marRight w:val="0"/>
                      <w:marTop w:val="0"/>
                      <w:marBottom w:val="0"/>
                      <w:divBdr>
                        <w:top w:val="none" w:sz="0" w:space="0" w:color="auto"/>
                        <w:left w:val="none" w:sz="0" w:space="0" w:color="auto"/>
                        <w:bottom w:val="none" w:sz="0" w:space="0" w:color="auto"/>
                        <w:right w:val="none" w:sz="0" w:space="0" w:color="auto"/>
                      </w:divBdr>
                    </w:div>
                  </w:divsChild>
                </w:div>
                <w:div w:id="1013071851">
                  <w:marLeft w:val="0"/>
                  <w:marRight w:val="0"/>
                  <w:marTop w:val="0"/>
                  <w:marBottom w:val="0"/>
                  <w:divBdr>
                    <w:top w:val="none" w:sz="0" w:space="0" w:color="auto"/>
                    <w:left w:val="none" w:sz="0" w:space="0" w:color="auto"/>
                    <w:bottom w:val="none" w:sz="0" w:space="0" w:color="auto"/>
                    <w:right w:val="none" w:sz="0" w:space="0" w:color="auto"/>
                  </w:divBdr>
                  <w:divsChild>
                    <w:div w:id="1402216051">
                      <w:marLeft w:val="0"/>
                      <w:marRight w:val="0"/>
                      <w:marTop w:val="0"/>
                      <w:marBottom w:val="0"/>
                      <w:divBdr>
                        <w:top w:val="none" w:sz="0" w:space="0" w:color="auto"/>
                        <w:left w:val="none" w:sz="0" w:space="0" w:color="auto"/>
                        <w:bottom w:val="none" w:sz="0" w:space="0" w:color="auto"/>
                        <w:right w:val="none" w:sz="0" w:space="0" w:color="auto"/>
                      </w:divBdr>
                    </w:div>
                  </w:divsChild>
                </w:div>
                <w:div w:id="1087071478">
                  <w:marLeft w:val="0"/>
                  <w:marRight w:val="0"/>
                  <w:marTop w:val="0"/>
                  <w:marBottom w:val="0"/>
                  <w:divBdr>
                    <w:top w:val="none" w:sz="0" w:space="0" w:color="auto"/>
                    <w:left w:val="none" w:sz="0" w:space="0" w:color="auto"/>
                    <w:bottom w:val="none" w:sz="0" w:space="0" w:color="auto"/>
                    <w:right w:val="none" w:sz="0" w:space="0" w:color="auto"/>
                  </w:divBdr>
                  <w:divsChild>
                    <w:div w:id="1757165200">
                      <w:marLeft w:val="0"/>
                      <w:marRight w:val="0"/>
                      <w:marTop w:val="0"/>
                      <w:marBottom w:val="0"/>
                      <w:divBdr>
                        <w:top w:val="none" w:sz="0" w:space="0" w:color="auto"/>
                        <w:left w:val="none" w:sz="0" w:space="0" w:color="auto"/>
                        <w:bottom w:val="none" w:sz="0" w:space="0" w:color="auto"/>
                        <w:right w:val="none" w:sz="0" w:space="0" w:color="auto"/>
                      </w:divBdr>
                    </w:div>
                  </w:divsChild>
                </w:div>
                <w:div w:id="1381857960">
                  <w:marLeft w:val="0"/>
                  <w:marRight w:val="0"/>
                  <w:marTop w:val="0"/>
                  <w:marBottom w:val="0"/>
                  <w:divBdr>
                    <w:top w:val="none" w:sz="0" w:space="0" w:color="auto"/>
                    <w:left w:val="none" w:sz="0" w:space="0" w:color="auto"/>
                    <w:bottom w:val="none" w:sz="0" w:space="0" w:color="auto"/>
                    <w:right w:val="none" w:sz="0" w:space="0" w:color="auto"/>
                  </w:divBdr>
                  <w:divsChild>
                    <w:div w:id="1609388316">
                      <w:marLeft w:val="0"/>
                      <w:marRight w:val="0"/>
                      <w:marTop w:val="0"/>
                      <w:marBottom w:val="0"/>
                      <w:divBdr>
                        <w:top w:val="none" w:sz="0" w:space="0" w:color="auto"/>
                        <w:left w:val="none" w:sz="0" w:space="0" w:color="auto"/>
                        <w:bottom w:val="none" w:sz="0" w:space="0" w:color="auto"/>
                        <w:right w:val="none" w:sz="0" w:space="0" w:color="auto"/>
                      </w:divBdr>
                    </w:div>
                  </w:divsChild>
                </w:div>
                <w:div w:id="1486313081">
                  <w:marLeft w:val="0"/>
                  <w:marRight w:val="0"/>
                  <w:marTop w:val="0"/>
                  <w:marBottom w:val="0"/>
                  <w:divBdr>
                    <w:top w:val="none" w:sz="0" w:space="0" w:color="auto"/>
                    <w:left w:val="none" w:sz="0" w:space="0" w:color="auto"/>
                    <w:bottom w:val="none" w:sz="0" w:space="0" w:color="auto"/>
                    <w:right w:val="none" w:sz="0" w:space="0" w:color="auto"/>
                  </w:divBdr>
                  <w:divsChild>
                    <w:div w:id="1501696127">
                      <w:marLeft w:val="0"/>
                      <w:marRight w:val="0"/>
                      <w:marTop w:val="0"/>
                      <w:marBottom w:val="0"/>
                      <w:divBdr>
                        <w:top w:val="none" w:sz="0" w:space="0" w:color="auto"/>
                        <w:left w:val="none" w:sz="0" w:space="0" w:color="auto"/>
                        <w:bottom w:val="none" w:sz="0" w:space="0" w:color="auto"/>
                        <w:right w:val="none" w:sz="0" w:space="0" w:color="auto"/>
                      </w:divBdr>
                    </w:div>
                  </w:divsChild>
                </w:div>
                <w:div w:id="1596087148">
                  <w:marLeft w:val="0"/>
                  <w:marRight w:val="0"/>
                  <w:marTop w:val="0"/>
                  <w:marBottom w:val="0"/>
                  <w:divBdr>
                    <w:top w:val="none" w:sz="0" w:space="0" w:color="auto"/>
                    <w:left w:val="none" w:sz="0" w:space="0" w:color="auto"/>
                    <w:bottom w:val="none" w:sz="0" w:space="0" w:color="auto"/>
                    <w:right w:val="none" w:sz="0" w:space="0" w:color="auto"/>
                  </w:divBdr>
                  <w:divsChild>
                    <w:div w:id="1209412507">
                      <w:marLeft w:val="0"/>
                      <w:marRight w:val="0"/>
                      <w:marTop w:val="0"/>
                      <w:marBottom w:val="0"/>
                      <w:divBdr>
                        <w:top w:val="none" w:sz="0" w:space="0" w:color="auto"/>
                        <w:left w:val="none" w:sz="0" w:space="0" w:color="auto"/>
                        <w:bottom w:val="none" w:sz="0" w:space="0" w:color="auto"/>
                        <w:right w:val="none" w:sz="0" w:space="0" w:color="auto"/>
                      </w:divBdr>
                    </w:div>
                  </w:divsChild>
                </w:div>
                <w:div w:id="1723018819">
                  <w:marLeft w:val="0"/>
                  <w:marRight w:val="0"/>
                  <w:marTop w:val="0"/>
                  <w:marBottom w:val="0"/>
                  <w:divBdr>
                    <w:top w:val="none" w:sz="0" w:space="0" w:color="auto"/>
                    <w:left w:val="none" w:sz="0" w:space="0" w:color="auto"/>
                    <w:bottom w:val="none" w:sz="0" w:space="0" w:color="auto"/>
                    <w:right w:val="none" w:sz="0" w:space="0" w:color="auto"/>
                  </w:divBdr>
                  <w:divsChild>
                    <w:div w:id="1246115002">
                      <w:marLeft w:val="0"/>
                      <w:marRight w:val="0"/>
                      <w:marTop w:val="0"/>
                      <w:marBottom w:val="0"/>
                      <w:divBdr>
                        <w:top w:val="none" w:sz="0" w:space="0" w:color="auto"/>
                        <w:left w:val="none" w:sz="0" w:space="0" w:color="auto"/>
                        <w:bottom w:val="none" w:sz="0" w:space="0" w:color="auto"/>
                        <w:right w:val="none" w:sz="0" w:space="0" w:color="auto"/>
                      </w:divBdr>
                    </w:div>
                  </w:divsChild>
                </w:div>
                <w:div w:id="1963614187">
                  <w:marLeft w:val="0"/>
                  <w:marRight w:val="0"/>
                  <w:marTop w:val="0"/>
                  <w:marBottom w:val="0"/>
                  <w:divBdr>
                    <w:top w:val="none" w:sz="0" w:space="0" w:color="auto"/>
                    <w:left w:val="none" w:sz="0" w:space="0" w:color="auto"/>
                    <w:bottom w:val="none" w:sz="0" w:space="0" w:color="auto"/>
                    <w:right w:val="none" w:sz="0" w:space="0" w:color="auto"/>
                  </w:divBdr>
                  <w:divsChild>
                    <w:div w:id="1984002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9041399">
      <w:bodyDiv w:val="1"/>
      <w:marLeft w:val="0"/>
      <w:marRight w:val="0"/>
      <w:marTop w:val="0"/>
      <w:marBottom w:val="0"/>
      <w:divBdr>
        <w:top w:val="none" w:sz="0" w:space="0" w:color="auto"/>
        <w:left w:val="none" w:sz="0" w:space="0" w:color="auto"/>
        <w:bottom w:val="none" w:sz="0" w:space="0" w:color="auto"/>
        <w:right w:val="none" w:sz="0" w:space="0" w:color="auto"/>
      </w:divBdr>
      <w:divsChild>
        <w:div w:id="53698816">
          <w:marLeft w:val="0"/>
          <w:marRight w:val="0"/>
          <w:marTop w:val="0"/>
          <w:marBottom w:val="0"/>
          <w:divBdr>
            <w:top w:val="none" w:sz="0" w:space="0" w:color="auto"/>
            <w:left w:val="none" w:sz="0" w:space="0" w:color="auto"/>
            <w:bottom w:val="none" w:sz="0" w:space="0" w:color="auto"/>
            <w:right w:val="none" w:sz="0" w:space="0" w:color="auto"/>
          </w:divBdr>
        </w:div>
        <w:div w:id="221723637">
          <w:marLeft w:val="0"/>
          <w:marRight w:val="0"/>
          <w:marTop w:val="0"/>
          <w:marBottom w:val="0"/>
          <w:divBdr>
            <w:top w:val="none" w:sz="0" w:space="0" w:color="auto"/>
            <w:left w:val="none" w:sz="0" w:space="0" w:color="auto"/>
            <w:bottom w:val="none" w:sz="0" w:space="0" w:color="auto"/>
            <w:right w:val="none" w:sz="0" w:space="0" w:color="auto"/>
          </w:divBdr>
        </w:div>
        <w:div w:id="511182562">
          <w:marLeft w:val="0"/>
          <w:marRight w:val="0"/>
          <w:marTop w:val="0"/>
          <w:marBottom w:val="0"/>
          <w:divBdr>
            <w:top w:val="none" w:sz="0" w:space="0" w:color="auto"/>
            <w:left w:val="none" w:sz="0" w:space="0" w:color="auto"/>
            <w:bottom w:val="none" w:sz="0" w:space="0" w:color="auto"/>
            <w:right w:val="none" w:sz="0" w:space="0" w:color="auto"/>
          </w:divBdr>
          <w:divsChild>
            <w:div w:id="1872373607">
              <w:marLeft w:val="-75"/>
              <w:marRight w:val="0"/>
              <w:marTop w:val="30"/>
              <w:marBottom w:val="30"/>
              <w:divBdr>
                <w:top w:val="none" w:sz="0" w:space="0" w:color="auto"/>
                <w:left w:val="none" w:sz="0" w:space="0" w:color="auto"/>
                <w:bottom w:val="none" w:sz="0" w:space="0" w:color="auto"/>
                <w:right w:val="none" w:sz="0" w:space="0" w:color="auto"/>
              </w:divBdr>
              <w:divsChild>
                <w:div w:id="39743252">
                  <w:marLeft w:val="0"/>
                  <w:marRight w:val="0"/>
                  <w:marTop w:val="0"/>
                  <w:marBottom w:val="0"/>
                  <w:divBdr>
                    <w:top w:val="none" w:sz="0" w:space="0" w:color="auto"/>
                    <w:left w:val="none" w:sz="0" w:space="0" w:color="auto"/>
                    <w:bottom w:val="none" w:sz="0" w:space="0" w:color="auto"/>
                    <w:right w:val="none" w:sz="0" w:space="0" w:color="auto"/>
                  </w:divBdr>
                  <w:divsChild>
                    <w:div w:id="1798453786">
                      <w:marLeft w:val="0"/>
                      <w:marRight w:val="0"/>
                      <w:marTop w:val="0"/>
                      <w:marBottom w:val="0"/>
                      <w:divBdr>
                        <w:top w:val="none" w:sz="0" w:space="0" w:color="auto"/>
                        <w:left w:val="none" w:sz="0" w:space="0" w:color="auto"/>
                        <w:bottom w:val="none" w:sz="0" w:space="0" w:color="auto"/>
                        <w:right w:val="none" w:sz="0" w:space="0" w:color="auto"/>
                      </w:divBdr>
                    </w:div>
                  </w:divsChild>
                </w:div>
                <w:div w:id="136188328">
                  <w:marLeft w:val="0"/>
                  <w:marRight w:val="0"/>
                  <w:marTop w:val="0"/>
                  <w:marBottom w:val="0"/>
                  <w:divBdr>
                    <w:top w:val="none" w:sz="0" w:space="0" w:color="auto"/>
                    <w:left w:val="none" w:sz="0" w:space="0" w:color="auto"/>
                    <w:bottom w:val="none" w:sz="0" w:space="0" w:color="auto"/>
                    <w:right w:val="none" w:sz="0" w:space="0" w:color="auto"/>
                  </w:divBdr>
                  <w:divsChild>
                    <w:div w:id="1133056642">
                      <w:marLeft w:val="0"/>
                      <w:marRight w:val="0"/>
                      <w:marTop w:val="0"/>
                      <w:marBottom w:val="0"/>
                      <w:divBdr>
                        <w:top w:val="none" w:sz="0" w:space="0" w:color="auto"/>
                        <w:left w:val="none" w:sz="0" w:space="0" w:color="auto"/>
                        <w:bottom w:val="none" w:sz="0" w:space="0" w:color="auto"/>
                        <w:right w:val="none" w:sz="0" w:space="0" w:color="auto"/>
                      </w:divBdr>
                    </w:div>
                  </w:divsChild>
                </w:div>
                <w:div w:id="317849904">
                  <w:marLeft w:val="0"/>
                  <w:marRight w:val="0"/>
                  <w:marTop w:val="0"/>
                  <w:marBottom w:val="0"/>
                  <w:divBdr>
                    <w:top w:val="none" w:sz="0" w:space="0" w:color="auto"/>
                    <w:left w:val="none" w:sz="0" w:space="0" w:color="auto"/>
                    <w:bottom w:val="none" w:sz="0" w:space="0" w:color="auto"/>
                    <w:right w:val="none" w:sz="0" w:space="0" w:color="auto"/>
                  </w:divBdr>
                  <w:divsChild>
                    <w:div w:id="930510406">
                      <w:marLeft w:val="0"/>
                      <w:marRight w:val="0"/>
                      <w:marTop w:val="0"/>
                      <w:marBottom w:val="0"/>
                      <w:divBdr>
                        <w:top w:val="none" w:sz="0" w:space="0" w:color="auto"/>
                        <w:left w:val="none" w:sz="0" w:space="0" w:color="auto"/>
                        <w:bottom w:val="none" w:sz="0" w:space="0" w:color="auto"/>
                        <w:right w:val="none" w:sz="0" w:space="0" w:color="auto"/>
                      </w:divBdr>
                    </w:div>
                  </w:divsChild>
                </w:div>
                <w:div w:id="413867314">
                  <w:marLeft w:val="0"/>
                  <w:marRight w:val="0"/>
                  <w:marTop w:val="0"/>
                  <w:marBottom w:val="0"/>
                  <w:divBdr>
                    <w:top w:val="none" w:sz="0" w:space="0" w:color="auto"/>
                    <w:left w:val="none" w:sz="0" w:space="0" w:color="auto"/>
                    <w:bottom w:val="none" w:sz="0" w:space="0" w:color="auto"/>
                    <w:right w:val="none" w:sz="0" w:space="0" w:color="auto"/>
                  </w:divBdr>
                  <w:divsChild>
                    <w:div w:id="2101943402">
                      <w:marLeft w:val="0"/>
                      <w:marRight w:val="0"/>
                      <w:marTop w:val="0"/>
                      <w:marBottom w:val="0"/>
                      <w:divBdr>
                        <w:top w:val="none" w:sz="0" w:space="0" w:color="auto"/>
                        <w:left w:val="none" w:sz="0" w:space="0" w:color="auto"/>
                        <w:bottom w:val="none" w:sz="0" w:space="0" w:color="auto"/>
                        <w:right w:val="none" w:sz="0" w:space="0" w:color="auto"/>
                      </w:divBdr>
                    </w:div>
                  </w:divsChild>
                </w:div>
                <w:div w:id="501971325">
                  <w:marLeft w:val="0"/>
                  <w:marRight w:val="0"/>
                  <w:marTop w:val="0"/>
                  <w:marBottom w:val="0"/>
                  <w:divBdr>
                    <w:top w:val="none" w:sz="0" w:space="0" w:color="auto"/>
                    <w:left w:val="none" w:sz="0" w:space="0" w:color="auto"/>
                    <w:bottom w:val="none" w:sz="0" w:space="0" w:color="auto"/>
                    <w:right w:val="none" w:sz="0" w:space="0" w:color="auto"/>
                  </w:divBdr>
                  <w:divsChild>
                    <w:div w:id="241525384">
                      <w:marLeft w:val="0"/>
                      <w:marRight w:val="0"/>
                      <w:marTop w:val="0"/>
                      <w:marBottom w:val="0"/>
                      <w:divBdr>
                        <w:top w:val="none" w:sz="0" w:space="0" w:color="auto"/>
                        <w:left w:val="none" w:sz="0" w:space="0" w:color="auto"/>
                        <w:bottom w:val="none" w:sz="0" w:space="0" w:color="auto"/>
                        <w:right w:val="none" w:sz="0" w:space="0" w:color="auto"/>
                      </w:divBdr>
                    </w:div>
                  </w:divsChild>
                </w:div>
                <w:div w:id="694622787">
                  <w:marLeft w:val="0"/>
                  <w:marRight w:val="0"/>
                  <w:marTop w:val="0"/>
                  <w:marBottom w:val="0"/>
                  <w:divBdr>
                    <w:top w:val="none" w:sz="0" w:space="0" w:color="auto"/>
                    <w:left w:val="none" w:sz="0" w:space="0" w:color="auto"/>
                    <w:bottom w:val="none" w:sz="0" w:space="0" w:color="auto"/>
                    <w:right w:val="none" w:sz="0" w:space="0" w:color="auto"/>
                  </w:divBdr>
                  <w:divsChild>
                    <w:div w:id="1274216656">
                      <w:marLeft w:val="0"/>
                      <w:marRight w:val="0"/>
                      <w:marTop w:val="0"/>
                      <w:marBottom w:val="0"/>
                      <w:divBdr>
                        <w:top w:val="none" w:sz="0" w:space="0" w:color="auto"/>
                        <w:left w:val="none" w:sz="0" w:space="0" w:color="auto"/>
                        <w:bottom w:val="none" w:sz="0" w:space="0" w:color="auto"/>
                        <w:right w:val="none" w:sz="0" w:space="0" w:color="auto"/>
                      </w:divBdr>
                    </w:div>
                  </w:divsChild>
                </w:div>
                <w:div w:id="843665143">
                  <w:marLeft w:val="0"/>
                  <w:marRight w:val="0"/>
                  <w:marTop w:val="0"/>
                  <w:marBottom w:val="0"/>
                  <w:divBdr>
                    <w:top w:val="none" w:sz="0" w:space="0" w:color="auto"/>
                    <w:left w:val="none" w:sz="0" w:space="0" w:color="auto"/>
                    <w:bottom w:val="none" w:sz="0" w:space="0" w:color="auto"/>
                    <w:right w:val="none" w:sz="0" w:space="0" w:color="auto"/>
                  </w:divBdr>
                  <w:divsChild>
                    <w:div w:id="1880969616">
                      <w:marLeft w:val="0"/>
                      <w:marRight w:val="0"/>
                      <w:marTop w:val="0"/>
                      <w:marBottom w:val="0"/>
                      <w:divBdr>
                        <w:top w:val="none" w:sz="0" w:space="0" w:color="auto"/>
                        <w:left w:val="none" w:sz="0" w:space="0" w:color="auto"/>
                        <w:bottom w:val="none" w:sz="0" w:space="0" w:color="auto"/>
                        <w:right w:val="none" w:sz="0" w:space="0" w:color="auto"/>
                      </w:divBdr>
                    </w:div>
                  </w:divsChild>
                </w:div>
                <w:div w:id="958561807">
                  <w:marLeft w:val="0"/>
                  <w:marRight w:val="0"/>
                  <w:marTop w:val="0"/>
                  <w:marBottom w:val="0"/>
                  <w:divBdr>
                    <w:top w:val="none" w:sz="0" w:space="0" w:color="auto"/>
                    <w:left w:val="none" w:sz="0" w:space="0" w:color="auto"/>
                    <w:bottom w:val="none" w:sz="0" w:space="0" w:color="auto"/>
                    <w:right w:val="none" w:sz="0" w:space="0" w:color="auto"/>
                  </w:divBdr>
                  <w:divsChild>
                    <w:div w:id="1733043854">
                      <w:marLeft w:val="0"/>
                      <w:marRight w:val="0"/>
                      <w:marTop w:val="0"/>
                      <w:marBottom w:val="0"/>
                      <w:divBdr>
                        <w:top w:val="none" w:sz="0" w:space="0" w:color="auto"/>
                        <w:left w:val="none" w:sz="0" w:space="0" w:color="auto"/>
                        <w:bottom w:val="none" w:sz="0" w:space="0" w:color="auto"/>
                        <w:right w:val="none" w:sz="0" w:space="0" w:color="auto"/>
                      </w:divBdr>
                    </w:div>
                  </w:divsChild>
                </w:div>
                <w:div w:id="976687759">
                  <w:marLeft w:val="0"/>
                  <w:marRight w:val="0"/>
                  <w:marTop w:val="0"/>
                  <w:marBottom w:val="0"/>
                  <w:divBdr>
                    <w:top w:val="none" w:sz="0" w:space="0" w:color="auto"/>
                    <w:left w:val="none" w:sz="0" w:space="0" w:color="auto"/>
                    <w:bottom w:val="none" w:sz="0" w:space="0" w:color="auto"/>
                    <w:right w:val="none" w:sz="0" w:space="0" w:color="auto"/>
                  </w:divBdr>
                  <w:divsChild>
                    <w:div w:id="1818835533">
                      <w:marLeft w:val="0"/>
                      <w:marRight w:val="0"/>
                      <w:marTop w:val="0"/>
                      <w:marBottom w:val="0"/>
                      <w:divBdr>
                        <w:top w:val="none" w:sz="0" w:space="0" w:color="auto"/>
                        <w:left w:val="none" w:sz="0" w:space="0" w:color="auto"/>
                        <w:bottom w:val="none" w:sz="0" w:space="0" w:color="auto"/>
                        <w:right w:val="none" w:sz="0" w:space="0" w:color="auto"/>
                      </w:divBdr>
                    </w:div>
                  </w:divsChild>
                </w:div>
                <w:div w:id="1200169916">
                  <w:marLeft w:val="0"/>
                  <w:marRight w:val="0"/>
                  <w:marTop w:val="0"/>
                  <w:marBottom w:val="0"/>
                  <w:divBdr>
                    <w:top w:val="none" w:sz="0" w:space="0" w:color="auto"/>
                    <w:left w:val="none" w:sz="0" w:space="0" w:color="auto"/>
                    <w:bottom w:val="none" w:sz="0" w:space="0" w:color="auto"/>
                    <w:right w:val="none" w:sz="0" w:space="0" w:color="auto"/>
                  </w:divBdr>
                  <w:divsChild>
                    <w:div w:id="123351726">
                      <w:marLeft w:val="0"/>
                      <w:marRight w:val="0"/>
                      <w:marTop w:val="0"/>
                      <w:marBottom w:val="0"/>
                      <w:divBdr>
                        <w:top w:val="none" w:sz="0" w:space="0" w:color="auto"/>
                        <w:left w:val="none" w:sz="0" w:space="0" w:color="auto"/>
                        <w:bottom w:val="none" w:sz="0" w:space="0" w:color="auto"/>
                        <w:right w:val="none" w:sz="0" w:space="0" w:color="auto"/>
                      </w:divBdr>
                    </w:div>
                  </w:divsChild>
                </w:div>
                <w:div w:id="1235117979">
                  <w:marLeft w:val="0"/>
                  <w:marRight w:val="0"/>
                  <w:marTop w:val="0"/>
                  <w:marBottom w:val="0"/>
                  <w:divBdr>
                    <w:top w:val="none" w:sz="0" w:space="0" w:color="auto"/>
                    <w:left w:val="none" w:sz="0" w:space="0" w:color="auto"/>
                    <w:bottom w:val="none" w:sz="0" w:space="0" w:color="auto"/>
                    <w:right w:val="none" w:sz="0" w:space="0" w:color="auto"/>
                  </w:divBdr>
                  <w:divsChild>
                    <w:div w:id="1064063217">
                      <w:marLeft w:val="0"/>
                      <w:marRight w:val="0"/>
                      <w:marTop w:val="0"/>
                      <w:marBottom w:val="0"/>
                      <w:divBdr>
                        <w:top w:val="none" w:sz="0" w:space="0" w:color="auto"/>
                        <w:left w:val="none" w:sz="0" w:space="0" w:color="auto"/>
                        <w:bottom w:val="none" w:sz="0" w:space="0" w:color="auto"/>
                        <w:right w:val="none" w:sz="0" w:space="0" w:color="auto"/>
                      </w:divBdr>
                    </w:div>
                  </w:divsChild>
                </w:div>
                <w:div w:id="1244412424">
                  <w:marLeft w:val="0"/>
                  <w:marRight w:val="0"/>
                  <w:marTop w:val="0"/>
                  <w:marBottom w:val="0"/>
                  <w:divBdr>
                    <w:top w:val="none" w:sz="0" w:space="0" w:color="auto"/>
                    <w:left w:val="none" w:sz="0" w:space="0" w:color="auto"/>
                    <w:bottom w:val="none" w:sz="0" w:space="0" w:color="auto"/>
                    <w:right w:val="none" w:sz="0" w:space="0" w:color="auto"/>
                  </w:divBdr>
                  <w:divsChild>
                    <w:div w:id="267279749">
                      <w:marLeft w:val="0"/>
                      <w:marRight w:val="0"/>
                      <w:marTop w:val="0"/>
                      <w:marBottom w:val="0"/>
                      <w:divBdr>
                        <w:top w:val="none" w:sz="0" w:space="0" w:color="auto"/>
                        <w:left w:val="none" w:sz="0" w:space="0" w:color="auto"/>
                        <w:bottom w:val="none" w:sz="0" w:space="0" w:color="auto"/>
                        <w:right w:val="none" w:sz="0" w:space="0" w:color="auto"/>
                      </w:divBdr>
                    </w:div>
                  </w:divsChild>
                </w:div>
                <w:div w:id="1351099871">
                  <w:marLeft w:val="0"/>
                  <w:marRight w:val="0"/>
                  <w:marTop w:val="0"/>
                  <w:marBottom w:val="0"/>
                  <w:divBdr>
                    <w:top w:val="none" w:sz="0" w:space="0" w:color="auto"/>
                    <w:left w:val="none" w:sz="0" w:space="0" w:color="auto"/>
                    <w:bottom w:val="none" w:sz="0" w:space="0" w:color="auto"/>
                    <w:right w:val="none" w:sz="0" w:space="0" w:color="auto"/>
                  </w:divBdr>
                  <w:divsChild>
                    <w:div w:id="97720063">
                      <w:marLeft w:val="0"/>
                      <w:marRight w:val="0"/>
                      <w:marTop w:val="0"/>
                      <w:marBottom w:val="0"/>
                      <w:divBdr>
                        <w:top w:val="none" w:sz="0" w:space="0" w:color="auto"/>
                        <w:left w:val="none" w:sz="0" w:space="0" w:color="auto"/>
                        <w:bottom w:val="none" w:sz="0" w:space="0" w:color="auto"/>
                        <w:right w:val="none" w:sz="0" w:space="0" w:color="auto"/>
                      </w:divBdr>
                    </w:div>
                  </w:divsChild>
                </w:div>
                <w:div w:id="1458796470">
                  <w:marLeft w:val="0"/>
                  <w:marRight w:val="0"/>
                  <w:marTop w:val="0"/>
                  <w:marBottom w:val="0"/>
                  <w:divBdr>
                    <w:top w:val="none" w:sz="0" w:space="0" w:color="auto"/>
                    <w:left w:val="none" w:sz="0" w:space="0" w:color="auto"/>
                    <w:bottom w:val="none" w:sz="0" w:space="0" w:color="auto"/>
                    <w:right w:val="none" w:sz="0" w:space="0" w:color="auto"/>
                  </w:divBdr>
                  <w:divsChild>
                    <w:div w:id="1843428716">
                      <w:marLeft w:val="0"/>
                      <w:marRight w:val="0"/>
                      <w:marTop w:val="0"/>
                      <w:marBottom w:val="0"/>
                      <w:divBdr>
                        <w:top w:val="none" w:sz="0" w:space="0" w:color="auto"/>
                        <w:left w:val="none" w:sz="0" w:space="0" w:color="auto"/>
                        <w:bottom w:val="none" w:sz="0" w:space="0" w:color="auto"/>
                        <w:right w:val="none" w:sz="0" w:space="0" w:color="auto"/>
                      </w:divBdr>
                    </w:div>
                  </w:divsChild>
                </w:div>
                <w:div w:id="1913544884">
                  <w:marLeft w:val="0"/>
                  <w:marRight w:val="0"/>
                  <w:marTop w:val="0"/>
                  <w:marBottom w:val="0"/>
                  <w:divBdr>
                    <w:top w:val="none" w:sz="0" w:space="0" w:color="auto"/>
                    <w:left w:val="none" w:sz="0" w:space="0" w:color="auto"/>
                    <w:bottom w:val="none" w:sz="0" w:space="0" w:color="auto"/>
                    <w:right w:val="none" w:sz="0" w:space="0" w:color="auto"/>
                  </w:divBdr>
                  <w:divsChild>
                    <w:div w:id="1303466076">
                      <w:marLeft w:val="0"/>
                      <w:marRight w:val="0"/>
                      <w:marTop w:val="0"/>
                      <w:marBottom w:val="0"/>
                      <w:divBdr>
                        <w:top w:val="none" w:sz="0" w:space="0" w:color="auto"/>
                        <w:left w:val="none" w:sz="0" w:space="0" w:color="auto"/>
                        <w:bottom w:val="none" w:sz="0" w:space="0" w:color="auto"/>
                        <w:right w:val="none" w:sz="0" w:space="0" w:color="auto"/>
                      </w:divBdr>
                    </w:div>
                  </w:divsChild>
                </w:div>
                <w:div w:id="2006083923">
                  <w:marLeft w:val="0"/>
                  <w:marRight w:val="0"/>
                  <w:marTop w:val="0"/>
                  <w:marBottom w:val="0"/>
                  <w:divBdr>
                    <w:top w:val="none" w:sz="0" w:space="0" w:color="auto"/>
                    <w:left w:val="none" w:sz="0" w:space="0" w:color="auto"/>
                    <w:bottom w:val="none" w:sz="0" w:space="0" w:color="auto"/>
                    <w:right w:val="none" w:sz="0" w:space="0" w:color="auto"/>
                  </w:divBdr>
                  <w:divsChild>
                    <w:div w:id="1756246816">
                      <w:marLeft w:val="0"/>
                      <w:marRight w:val="0"/>
                      <w:marTop w:val="0"/>
                      <w:marBottom w:val="0"/>
                      <w:divBdr>
                        <w:top w:val="none" w:sz="0" w:space="0" w:color="auto"/>
                        <w:left w:val="none" w:sz="0" w:space="0" w:color="auto"/>
                        <w:bottom w:val="none" w:sz="0" w:space="0" w:color="auto"/>
                        <w:right w:val="none" w:sz="0" w:space="0" w:color="auto"/>
                      </w:divBdr>
                    </w:div>
                  </w:divsChild>
                </w:div>
                <w:div w:id="2097172239">
                  <w:marLeft w:val="0"/>
                  <w:marRight w:val="0"/>
                  <w:marTop w:val="0"/>
                  <w:marBottom w:val="0"/>
                  <w:divBdr>
                    <w:top w:val="none" w:sz="0" w:space="0" w:color="auto"/>
                    <w:left w:val="none" w:sz="0" w:space="0" w:color="auto"/>
                    <w:bottom w:val="none" w:sz="0" w:space="0" w:color="auto"/>
                    <w:right w:val="none" w:sz="0" w:space="0" w:color="auto"/>
                  </w:divBdr>
                  <w:divsChild>
                    <w:div w:id="73936062">
                      <w:marLeft w:val="0"/>
                      <w:marRight w:val="0"/>
                      <w:marTop w:val="0"/>
                      <w:marBottom w:val="0"/>
                      <w:divBdr>
                        <w:top w:val="none" w:sz="0" w:space="0" w:color="auto"/>
                        <w:left w:val="none" w:sz="0" w:space="0" w:color="auto"/>
                        <w:bottom w:val="none" w:sz="0" w:space="0" w:color="auto"/>
                        <w:right w:val="none" w:sz="0" w:space="0" w:color="auto"/>
                      </w:divBdr>
                    </w:div>
                  </w:divsChild>
                </w:div>
                <w:div w:id="2106998565">
                  <w:marLeft w:val="0"/>
                  <w:marRight w:val="0"/>
                  <w:marTop w:val="0"/>
                  <w:marBottom w:val="0"/>
                  <w:divBdr>
                    <w:top w:val="none" w:sz="0" w:space="0" w:color="auto"/>
                    <w:left w:val="none" w:sz="0" w:space="0" w:color="auto"/>
                    <w:bottom w:val="none" w:sz="0" w:space="0" w:color="auto"/>
                    <w:right w:val="none" w:sz="0" w:space="0" w:color="auto"/>
                  </w:divBdr>
                  <w:divsChild>
                    <w:div w:id="1070350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5216314">
      <w:bodyDiv w:val="1"/>
      <w:marLeft w:val="0"/>
      <w:marRight w:val="0"/>
      <w:marTop w:val="0"/>
      <w:marBottom w:val="0"/>
      <w:divBdr>
        <w:top w:val="none" w:sz="0" w:space="0" w:color="auto"/>
        <w:left w:val="none" w:sz="0" w:space="0" w:color="auto"/>
        <w:bottom w:val="none" w:sz="0" w:space="0" w:color="auto"/>
        <w:right w:val="none" w:sz="0" w:space="0" w:color="auto"/>
      </w:divBdr>
    </w:div>
    <w:div w:id="1691563214">
      <w:bodyDiv w:val="1"/>
      <w:marLeft w:val="0"/>
      <w:marRight w:val="0"/>
      <w:marTop w:val="0"/>
      <w:marBottom w:val="0"/>
      <w:divBdr>
        <w:top w:val="none" w:sz="0" w:space="0" w:color="auto"/>
        <w:left w:val="none" w:sz="0" w:space="0" w:color="auto"/>
        <w:bottom w:val="none" w:sz="0" w:space="0" w:color="auto"/>
        <w:right w:val="none" w:sz="0" w:space="0" w:color="auto"/>
      </w:divBdr>
    </w:div>
    <w:div w:id="1697458389">
      <w:bodyDiv w:val="1"/>
      <w:marLeft w:val="0"/>
      <w:marRight w:val="0"/>
      <w:marTop w:val="0"/>
      <w:marBottom w:val="0"/>
      <w:divBdr>
        <w:top w:val="none" w:sz="0" w:space="0" w:color="auto"/>
        <w:left w:val="none" w:sz="0" w:space="0" w:color="auto"/>
        <w:bottom w:val="none" w:sz="0" w:space="0" w:color="auto"/>
        <w:right w:val="none" w:sz="0" w:space="0" w:color="auto"/>
      </w:divBdr>
    </w:div>
    <w:div w:id="1729957763">
      <w:bodyDiv w:val="1"/>
      <w:marLeft w:val="0"/>
      <w:marRight w:val="0"/>
      <w:marTop w:val="0"/>
      <w:marBottom w:val="0"/>
      <w:divBdr>
        <w:top w:val="none" w:sz="0" w:space="0" w:color="auto"/>
        <w:left w:val="none" w:sz="0" w:space="0" w:color="auto"/>
        <w:bottom w:val="none" w:sz="0" w:space="0" w:color="auto"/>
        <w:right w:val="none" w:sz="0" w:space="0" w:color="auto"/>
      </w:divBdr>
      <w:divsChild>
        <w:div w:id="1152406119">
          <w:marLeft w:val="0"/>
          <w:marRight w:val="0"/>
          <w:marTop w:val="0"/>
          <w:marBottom w:val="0"/>
          <w:divBdr>
            <w:top w:val="none" w:sz="0" w:space="0" w:color="auto"/>
            <w:left w:val="none" w:sz="0" w:space="0" w:color="auto"/>
            <w:bottom w:val="none" w:sz="0" w:space="0" w:color="auto"/>
            <w:right w:val="none" w:sz="0" w:space="0" w:color="auto"/>
          </w:divBdr>
          <w:divsChild>
            <w:div w:id="132912088">
              <w:marLeft w:val="0"/>
              <w:marRight w:val="0"/>
              <w:marTop w:val="30"/>
              <w:marBottom w:val="30"/>
              <w:divBdr>
                <w:top w:val="none" w:sz="0" w:space="0" w:color="auto"/>
                <w:left w:val="none" w:sz="0" w:space="0" w:color="auto"/>
                <w:bottom w:val="none" w:sz="0" w:space="0" w:color="auto"/>
                <w:right w:val="none" w:sz="0" w:space="0" w:color="auto"/>
              </w:divBdr>
              <w:divsChild>
                <w:div w:id="32930112">
                  <w:marLeft w:val="0"/>
                  <w:marRight w:val="0"/>
                  <w:marTop w:val="0"/>
                  <w:marBottom w:val="0"/>
                  <w:divBdr>
                    <w:top w:val="none" w:sz="0" w:space="0" w:color="auto"/>
                    <w:left w:val="none" w:sz="0" w:space="0" w:color="auto"/>
                    <w:bottom w:val="none" w:sz="0" w:space="0" w:color="auto"/>
                    <w:right w:val="none" w:sz="0" w:space="0" w:color="auto"/>
                  </w:divBdr>
                  <w:divsChild>
                    <w:div w:id="1003582672">
                      <w:marLeft w:val="0"/>
                      <w:marRight w:val="0"/>
                      <w:marTop w:val="0"/>
                      <w:marBottom w:val="0"/>
                      <w:divBdr>
                        <w:top w:val="none" w:sz="0" w:space="0" w:color="auto"/>
                        <w:left w:val="none" w:sz="0" w:space="0" w:color="auto"/>
                        <w:bottom w:val="none" w:sz="0" w:space="0" w:color="auto"/>
                        <w:right w:val="none" w:sz="0" w:space="0" w:color="auto"/>
                      </w:divBdr>
                    </w:div>
                  </w:divsChild>
                </w:div>
                <w:div w:id="491413601">
                  <w:marLeft w:val="0"/>
                  <w:marRight w:val="0"/>
                  <w:marTop w:val="0"/>
                  <w:marBottom w:val="0"/>
                  <w:divBdr>
                    <w:top w:val="none" w:sz="0" w:space="0" w:color="auto"/>
                    <w:left w:val="none" w:sz="0" w:space="0" w:color="auto"/>
                    <w:bottom w:val="none" w:sz="0" w:space="0" w:color="auto"/>
                    <w:right w:val="none" w:sz="0" w:space="0" w:color="auto"/>
                  </w:divBdr>
                  <w:divsChild>
                    <w:div w:id="1833331086">
                      <w:marLeft w:val="0"/>
                      <w:marRight w:val="0"/>
                      <w:marTop w:val="0"/>
                      <w:marBottom w:val="0"/>
                      <w:divBdr>
                        <w:top w:val="none" w:sz="0" w:space="0" w:color="auto"/>
                        <w:left w:val="none" w:sz="0" w:space="0" w:color="auto"/>
                        <w:bottom w:val="none" w:sz="0" w:space="0" w:color="auto"/>
                        <w:right w:val="none" w:sz="0" w:space="0" w:color="auto"/>
                      </w:divBdr>
                    </w:div>
                  </w:divsChild>
                </w:div>
                <w:div w:id="515509202">
                  <w:marLeft w:val="0"/>
                  <w:marRight w:val="0"/>
                  <w:marTop w:val="0"/>
                  <w:marBottom w:val="0"/>
                  <w:divBdr>
                    <w:top w:val="none" w:sz="0" w:space="0" w:color="auto"/>
                    <w:left w:val="none" w:sz="0" w:space="0" w:color="auto"/>
                    <w:bottom w:val="none" w:sz="0" w:space="0" w:color="auto"/>
                    <w:right w:val="none" w:sz="0" w:space="0" w:color="auto"/>
                  </w:divBdr>
                  <w:divsChild>
                    <w:div w:id="991132021">
                      <w:marLeft w:val="0"/>
                      <w:marRight w:val="0"/>
                      <w:marTop w:val="0"/>
                      <w:marBottom w:val="0"/>
                      <w:divBdr>
                        <w:top w:val="none" w:sz="0" w:space="0" w:color="auto"/>
                        <w:left w:val="none" w:sz="0" w:space="0" w:color="auto"/>
                        <w:bottom w:val="none" w:sz="0" w:space="0" w:color="auto"/>
                        <w:right w:val="none" w:sz="0" w:space="0" w:color="auto"/>
                      </w:divBdr>
                    </w:div>
                  </w:divsChild>
                </w:div>
                <w:div w:id="557403809">
                  <w:marLeft w:val="0"/>
                  <w:marRight w:val="0"/>
                  <w:marTop w:val="0"/>
                  <w:marBottom w:val="0"/>
                  <w:divBdr>
                    <w:top w:val="none" w:sz="0" w:space="0" w:color="auto"/>
                    <w:left w:val="none" w:sz="0" w:space="0" w:color="auto"/>
                    <w:bottom w:val="none" w:sz="0" w:space="0" w:color="auto"/>
                    <w:right w:val="none" w:sz="0" w:space="0" w:color="auto"/>
                  </w:divBdr>
                  <w:divsChild>
                    <w:div w:id="1804928431">
                      <w:marLeft w:val="0"/>
                      <w:marRight w:val="0"/>
                      <w:marTop w:val="0"/>
                      <w:marBottom w:val="0"/>
                      <w:divBdr>
                        <w:top w:val="none" w:sz="0" w:space="0" w:color="auto"/>
                        <w:left w:val="none" w:sz="0" w:space="0" w:color="auto"/>
                        <w:bottom w:val="none" w:sz="0" w:space="0" w:color="auto"/>
                        <w:right w:val="none" w:sz="0" w:space="0" w:color="auto"/>
                      </w:divBdr>
                    </w:div>
                  </w:divsChild>
                </w:div>
                <w:div w:id="565456843">
                  <w:marLeft w:val="0"/>
                  <w:marRight w:val="0"/>
                  <w:marTop w:val="0"/>
                  <w:marBottom w:val="0"/>
                  <w:divBdr>
                    <w:top w:val="none" w:sz="0" w:space="0" w:color="auto"/>
                    <w:left w:val="none" w:sz="0" w:space="0" w:color="auto"/>
                    <w:bottom w:val="none" w:sz="0" w:space="0" w:color="auto"/>
                    <w:right w:val="none" w:sz="0" w:space="0" w:color="auto"/>
                  </w:divBdr>
                  <w:divsChild>
                    <w:div w:id="25717398">
                      <w:marLeft w:val="0"/>
                      <w:marRight w:val="0"/>
                      <w:marTop w:val="0"/>
                      <w:marBottom w:val="0"/>
                      <w:divBdr>
                        <w:top w:val="none" w:sz="0" w:space="0" w:color="auto"/>
                        <w:left w:val="none" w:sz="0" w:space="0" w:color="auto"/>
                        <w:bottom w:val="none" w:sz="0" w:space="0" w:color="auto"/>
                        <w:right w:val="none" w:sz="0" w:space="0" w:color="auto"/>
                      </w:divBdr>
                    </w:div>
                  </w:divsChild>
                </w:div>
                <w:div w:id="567307615">
                  <w:marLeft w:val="0"/>
                  <w:marRight w:val="0"/>
                  <w:marTop w:val="0"/>
                  <w:marBottom w:val="0"/>
                  <w:divBdr>
                    <w:top w:val="none" w:sz="0" w:space="0" w:color="auto"/>
                    <w:left w:val="none" w:sz="0" w:space="0" w:color="auto"/>
                    <w:bottom w:val="none" w:sz="0" w:space="0" w:color="auto"/>
                    <w:right w:val="none" w:sz="0" w:space="0" w:color="auto"/>
                  </w:divBdr>
                  <w:divsChild>
                    <w:div w:id="241912481">
                      <w:marLeft w:val="0"/>
                      <w:marRight w:val="0"/>
                      <w:marTop w:val="0"/>
                      <w:marBottom w:val="0"/>
                      <w:divBdr>
                        <w:top w:val="none" w:sz="0" w:space="0" w:color="auto"/>
                        <w:left w:val="none" w:sz="0" w:space="0" w:color="auto"/>
                        <w:bottom w:val="none" w:sz="0" w:space="0" w:color="auto"/>
                        <w:right w:val="none" w:sz="0" w:space="0" w:color="auto"/>
                      </w:divBdr>
                    </w:div>
                  </w:divsChild>
                </w:div>
                <w:div w:id="612791149">
                  <w:marLeft w:val="0"/>
                  <w:marRight w:val="0"/>
                  <w:marTop w:val="0"/>
                  <w:marBottom w:val="0"/>
                  <w:divBdr>
                    <w:top w:val="none" w:sz="0" w:space="0" w:color="auto"/>
                    <w:left w:val="none" w:sz="0" w:space="0" w:color="auto"/>
                    <w:bottom w:val="none" w:sz="0" w:space="0" w:color="auto"/>
                    <w:right w:val="none" w:sz="0" w:space="0" w:color="auto"/>
                  </w:divBdr>
                  <w:divsChild>
                    <w:div w:id="223881230">
                      <w:marLeft w:val="0"/>
                      <w:marRight w:val="0"/>
                      <w:marTop w:val="0"/>
                      <w:marBottom w:val="0"/>
                      <w:divBdr>
                        <w:top w:val="none" w:sz="0" w:space="0" w:color="auto"/>
                        <w:left w:val="none" w:sz="0" w:space="0" w:color="auto"/>
                        <w:bottom w:val="none" w:sz="0" w:space="0" w:color="auto"/>
                        <w:right w:val="none" w:sz="0" w:space="0" w:color="auto"/>
                      </w:divBdr>
                    </w:div>
                  </w:divsChild>
                </w:div>
                <w:div w:id="642853768">
                  <w:marLeft w:val="0"/>
                  <w:marRight w:val="0"/>
                  <w:marTop w:val="0"/>
                  <w:marBottom w:val="0"/>
                  <w:divBdr>
                    <w:top w:val="none" w:sz="0" w:space="0" w:color="auto"/>
                    <w:left w:val="none" w:sz="0" w:space="0" w:color="auto"/>
                    <w:bottom w:val="none" w:sz="0" w:space="0" w:color="auto"/>
                    <w:right w:val="none" w:sz="0" w:space="0" w:color="auto"/>
                  </w:divBdr>
                  <w:divsChild>
                    <w:div w:id="579681298">
                      <w:marLeft w:val="0"/>
                      <w:marRight w:val="0"/>
                      <w:marTop w:val="0"/>
                      <w:marBottom w:val="0"/>
                      <w:divBdr>
                        <w:top w:val="none" w:sz="0" w:space="0" w:color="auto"/>
                        <w:left w:val="none" w:sz="0" w:space="0" w:color="auto"/>
                        <w:bottom w:val="none" w:sz="0" w:space="0" w:color="auto"/>
                        <w:right w:val="none" w:sz="0" w:space="0" w:color="auto"/>
                      </w:divBdr>
                    </w:div>
                  </w:divsChild>
                </w:div>
                <w:div w:id="688678495">
                  <w:marLeft w:val="0"/>
                  <w:marRight w:val="0"/>
                  <w:marTop w:val="0"/>
                  <w:marBottom w:val="0"/>
                  <w:divBdr>
                    <w:top w:val="none" w:sz="0" w:space="0" w:color="auto"/>
                    <w:left w:val="none" w:sz="0" w:space="0" w:color="auto"/>
                    <w:bottom w:val="none" w:sz="0" w:space="0" w:color="auto"/>
                    <w:right w:val="none" w:sz="0" w:space="0" w:color="auto"/>
                  </w:divBdr>
                  <w:divsChild>
                    <w:div w:id="491457578">
                      <w:marLeft w:val="0"/>
                      <w:marRight w:val="0"/>
                      <w:marTop w:val="0"/>
                      <w:marBottom w:val="0"/>
                      <w:divBdr>
                        <w:top w:val="none" w:sz="0" w:space="0" w:color="auto"/>
                        <w:left w:val="none" w:sz="0" w:space="0" w:color="auto"/>
                        <w:bottom w:val="none" w:sz="0" w:space="0" w:color="auto"/>
                        <w:right w:val="none" w:sz="0" w:space="0" w:color="auto"/>
                      </w:divBdr>
                    </w:div>
                  </w:divsChild>
                </w:div>
                <w:div w:id="719405778">
                  <w:marLeft w:val="0"/>
                  <w:marRight w:val="0"/>
                  <w:marTop w:val="0"/>
                  <w:marBottom w:val="0"/>
                  <w:divBdr>
                    <w:top w:val="none" w:sz="0" w:space="0" w:color="auto"/>
                    <w:left w:val="none" w:sz="0" w:space="0" w:color="auto"/>
                    <w:bottom w:val="none" w:sz="0" w:space="0" w:color="auto"/>
                    <w:right w:val="none" w:sz="0" w:space="0" w:color="auto"/>
                  </w:divBdr>
                  <w:divsChild>
                    <w:div w:id="1332297810">
                      <w:marLeft w:val="0"/>
                      <w:marRight w:val="0"/>
                      <w:marTop w:val="0"/>
                      <w:marBottom w:val="0"/>
                      <w:divBdr>
                        <w:top w:val="none" w:sz="0" w:space="0" w:color="auto"/>
                        <w:left w:val="none" w:sz="0" w:space="0" w:color="auto"/>
                        <w:bottom w:val="none" w:sz="0" w:space="0" w:color="auto"/>
                        <w:right w:val="none" w:sz="0" w:space="0" w:color="auto"/>
                      </w:divBdr>
                    </w:div>
                  </w:divsChild>
                </w:div>
                <w:div w:id="966936319">
                  <w:marLeft w:val="0"/>
                  <w:marRight w:val="0"/>
                  <w:marTop w:val="0"/>
                  <w:marBottom w:val="0"/>
                  <w:divBdr>
                    <w:top w:val="none" w:sz="0" w:space="0" w:color="auto"/>
                    <w:left w:val="none" w:sz="0" w:space="0" w:color="auto"/>
                    <w:bottom w:val="none" w:sz="0" w:space="0" w:color="auto"/>
                    <w:right w:val="none" w:sz="0" w:space="0" w:color="auto"/>
                  </w:divBdr>
                  <w:divsChild>
                    <w:div w:id="1046565221">
                      <w:marLeft w:val="0"/>
                      <w:marRight w:val="0"/>
                      <w:marTop w:val="0"/>
                      <w:marBottom w:val="0"/>
                      <w:divBdr>
                        <w:top w:val="none" w:sz="0" w:space="0" w:color="auto"/>
                        <w:left w:val="none" w:sz="0" w:space="0" w:color="auto"/>
                        <w:bottom w:val="none" w:sz="0" w:space="0" w:color="auto"/>
                        <w:right w:val="none" w:sz="0" w:space="0" w:color="auto"/>
                      </w:divBdr>
                    </w:div>
                  </w:divsChild>
                </w:div>
                <w:div w:id="993803543">
                  <w:marLeft w:val="0"/>
                  <w:marRight w:val="0"/>
                  <w:marTop w:val="0"/>
                  <w:marBottom w:val="0"/>
                  <w:divBdr>
                    <w:top w:val="none" w:sz="0" w:space="0" w:color="auto"/>
                    <w:left w:val="none" w:sz="0" w:space="0" w:color="auto"/>
                    <w:bottom w:val="none" w:sz="0" w:space="0" w:color="auto"/>
                    <w:right w:val="none" w:sz="0" w:space="0" w:color="auto"/>
                  </w:divBdr>
                  <w:divsChild>
                    <w:div w:id="84306503">
                      <w:marLeft w:val="0"/>
                      <w:marRight w:val="0"/>
                      <w:marTop w:val="0"/>
                      <w:marBottom w:val="0"/>
                      <w:divBdr>
                        <w:top w:val="none" w:sz="0" w:space="0" w:color="auto"/>
                        <w:left w:val="none" w:sz="0" w:space="0" w:color="auto"/>
                        <w:bottom w:val="none" w:sz="0" w:space="0" w:color="auto"/>
                        <w:right w:val="none" w:sz="0" w:space="0" w:color="auto"/>
                      </w:divBdr>
                    </w:div>
                  </w:divsChild>
                </w:div>
                <w:div w:id="1194925882">
                  <w:marLeft w:val="0"/>
                  <w:marRight w:val="0"/>
                  <w:marTop w:val="0"/>
                  <w:marBottom w:val="0"/>
                  <w:divBdr>
                    <w:top w:val="none" w:sz="0" w:space="0" w:color="auto"/>
                    <w:left w:val="none" w:sz="0" w:space="0" w:color="auto"/>
                    <w:bottom w:val="none" w:sz="0" w:space="0" w:color="auto"/>
                    <w:right w:val="none" w:sz="0" w:space="0" w:color="auto"/>
                  </w:divBdr>
                  <w:divsChild>
                    <w:div w:id="1756394296">
                      <w:marLeft w:val="0"/>
                      <w:marRight w:val="0"/>
                      <w:marTop w:val="0"/>
                      <w:marBottom w:val="0"/>
                      <w:divBdr>
                        <w:top w:val="none" w:sz="0" w:space="0" w:color="auto"/>
                        <w:left w:val="none" w:sz="0" w:space="0" w:color="auto"/>
                        <w:bottom w:val="none" w:sz="0" w:space="0" w:color="auto"/>
                        <w:right w:val="none" w:sz="0" w:space="0" w:color="auto"/>
                      </w:divBdr>
                    </w:div>
                  </w:divsChild>
                </w:div>
                <w:div w:id="1482381441">
                  <w:marLeft w:val="0"/>
                  <w:marRight w:val="0"/>
                  <w:marTop w:val="0"/>
                  <w:marBottom w:val="0"/>
                  <w:divBdr>
                    <w:top w:val="none" w:sz="0" w:space="0" w:color="auto"/>
                    <w:left w:val="none" w:sz="0" w:space="0" w:color="auto"/>
                    <w:bottom w:val="none" w:sz="0" w:space="0" w:color="auto"/>
                    <w:right w:val="none" w:sz="0" w:space="0" w:color="auto"/>
                  </w:divBdr>
                  <w:divsChild>
                    <w:div w:id="310838348">
                      <w:marLeft w:val="0"/>
                      <w:marRight w:val="0"/>
                      <w:marTop w:val="0"/>
                      <w:marBottom w:val="0"/>
                      <w:divBdr>
                        <w:top w:val="none" w:sz="0" w:space="0" w:color="auto"/>
                        <w:left w:val="none" w:sz="0" w:space="0" w:color="auto"/>
                        <w:bottom w:val="none" w:sz="0" w:space="0" w:color="auto"/>
                        <w:right w:val="none" w:sz="0" w:space="0" w:color="auto"/>
                      </w:divBdr>
                    </w:div>
                  </w:divsChild>
                </w:div>
                <w:div w:id="1511793665">
                  <w:marLeft w:val="0"/>
                  <w:marRight w:val="0"/>
                  <w:marTop w:val="0"/>
                  <w:marBottom w:val="0"/>
                  <w:divBdr>
                    <w:top w:val="none" w:sz="0" w:space="0" w:color="auto"/>
                    <w:left w:val="none" w:sz="0" w:space="0" w:color="auto"/>
                    <w:bottom w:val="none" w:sz="0" w:space="0" w:color="auto"/>
                    <w:right w:val="none" w:sz="0" w:space="0" w:color="auto"/>
                  </w:divBdr>
                  <w:divsChild>
                    <w:div w:id="418674669">
                      <w:marLeft w:val="0"/>
                      <w:marRight w:val="0"/>
                      <w:marTop w:val="0"/>
                      <w:marBottom w:val="0"/>
                      <w:divBdr>
                        <w:top w:val="none" w:sz="0" w:space="0" w:color="auto"/>
                        <w:left w:val="none" w:sz="0" w:space="0" w:color="auto"/>
                        <w:bottom w:val="none" w:sz="0" w:space="0" w:color="auto"/>
                        <w:right w:val="none" w:sz="0" w:space="0" w:color="auto"/>
                      </w:divBdr>
                    </w:div>
                  </w:divsChild>
                </w:div>
                <w:div w:id="1681619857">
                  <w:marLeft w:val="0"/>
                  <w:marRight w:val="0"/>
                  <w:marTop w:val="0"/>
                  <w:marBottom w:val="0"/>
                  <w:divBdr>
                    <w:top w:val="none" w:sz="0" w:space="0" w:color="auto"/>
                    <w:left w:val="none" w:sz="0" w:space="0" w:color="auto"/>
                    <w:bottom w:val="none" w:sz="0" w:space="0" w:color="auto"/>
                    <w:right w:val="none" w:sz="0" w:space="0" w:color="auto"/>
                  </w:divBdr>
                  <w:divsChild>
                    <w:div w:id="574050702">
                      <w:marLeft w:val="0"/>
                      <w:marRight w:val="0"/>
                      <w:marTop w:val="0"/>
                      <w:marBottom w:val="0"/>
                      <w:divBdr>
                        <w:top w:val="none" w:sz="0" w:space="0" w:color="auto"/>
                        <w:left w:val="none" w:sz="0" w:space="0" w:color="auto"/>
                        <w:bottom w:val="none" w:sz="0" w:space="0" w:color="auto"/>
                        <w:right w:val="none" w:sz="0" w:space="0" w:color="auto"/>
                      </w:divBdr>
                    </w:div>
                  </w:divsChild>
                </w:div>
                <w:div w:id="1696731091">
                  <w:marLeft w:val="0"/>
                  <w:marRight w:val="0"/>
                  <w:marTop w:val="0"/>
                  <w:marBottom w:val="0"/>
                  <w:divBdr>
                    <w:top w:val="none" w:sz="0" w:space="0" w:color="auto"/>
                    <w:left w:val="none" w:sz="0" w:space="0" w:color="auto"/>
                    <w:bottom w:val="none" w:sz="0" w:space="0" w:color="auto"/>
                    <w:right w:val="none" w:sz="0" w:space="0" w:color="auto"/>
                  </w:divBdr>
                  <w:divsChild>
                    <w:div w:id="2115130990">
                      <w:marLeft w:val="0"/>
                      <w:marRight w:val="0"/>
                      <w:marTop w:val="0"/>
                      <w:marBottom w:val="0"/>
                      <w:divBdr>
                        <w:top w:val="none" w:sz="0" w:space="0" w:color="auto"/>
                        <w:left w:val="none" w:sz="0" w:space="0" w:color="auto"/>
                        <w:bottom w:val="none" w:sz="0" w:space="0" w:color="auto"/>
                        <w:right w:val="none" w:sz="0" w:space="0" w:color="auto"/>
                      </w:divBdr>
                    </w:div>
                  </w:divsChild>
                </w:div>
                <w:div w:id="1879931815">
                  <w:marLeft w:val="0"/>
                  <w:marRight w:val="0"/>
                  <w:marTop w:val="0"/>
                  <w:marBottom w:val="0"/>
                  <w:divBdr>
                    <w:top w:val="none" w:sz="0" w:space="0" w:color="auto"/>
                    <w:left w:val="none" w:sz="0" w:space="0" w:color="auto"/>
                    <w:bottom w:val="none" w:sz="0" w:space="0" w:color="auto"/>
                    <w:right w:val="none" w:sz="0" w:space="0" w:color="auto"/>
                  </w:divBdr>
                  <w:divsChild>
                    <w:div w:id="510336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790936">
          <w:marLeft w:val="0"/>
          <w:marRight w:val="0"/>
          <w:marTop w:val="0"/>
          <w:marBottom w:val="0"/>
          <w:divBdr>
            <w:top w:val="none" w:sz="0" w:space="0" w:color="auto"/>
            <w:left w:val="none" w:sz="0" w:space="0" w:color="auto"/>
            <w:bottom w:val="none" w:sz="0" w:space="0" w:color="auto"/>
            <w:right w:val="none" w:sz="0" w:space="0" w:color="auto"/>
          </w:divBdr>
        </w:div>
      </w:divsChild>
    </w:div>
    <w:div w:id="2100708160">
      <w:bodyDiv w:val="1"/>
      <w:marLeft w:val="0"/>
      <w:marRight w:val="0"/>
      <w:marTop w:val="0"/>
      <w:marBottom w:val="0"/>
      <w:divBdr>
        <w:top w:val="none" w:sz="0" w:space="0" w:color="auto"/>
        <w:left w:val="none" w:sz="0" w:space="0" w:color="auto"/>
        <w:bottom w:val="none" w:sz="0" w:space="0" w:color="auto"/>
        <w:right w:val="none" w:sz="0" w:space="0" w:color="auto"/>
      </w:divBdr>
      <w:divsChild>
        <w:div w:id="166940217">
          <w:marLeft w:val="0"/>
          <w:marRight w:val="0"/>
          <w:marTop w:val="0"/>
          <w:marBottom w:val="0"/>
          <w:divBdr>
            <w:top w:val="none" w:sz="0" w:space="0" w:color="auto"/>
            <w:left w:val="none" w:sz="0" w:space="0" w:color="auto"/>
            <w:bottom w:val="none" w:sz="0" w:space="0" w:color="auto"/>
            <w:right w:val="none" w:sz="0" w:space="0" w:color="auto"/>
          </w:divBdr>
        </w:div>
        <w:div w:id="291638686">
          <w:marLeft w:val="0"/>
          <w:marRight w:val="0"/>
          <w:marTop w:val="0"/>
          <w:marBottom w:val="0"/>
          <w:divBdr>
            <w:top w:val="none" w:sz="0" w:space="0" w:color="auto"/>
            <w:left w:val="none" w:sz="0" w:space="0" w:color="auto"/>
            <w:bottom w:val="none" w:sz="0" w:space="0" w:color="auto"/>
            <w:right w:val="none" w:sz="0" w:space="0" w:color="auto"/>
          </w:divBdr>
        </w:div>
        <w:div w:id="10923192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FF11D98B6977489D0786EA6CFD2829" ma:contentTypeVersion="14" ma:contentTypeDescription="Create a new document." ma:contentTypeScope="" ma:versionID="6f114c14bae5ee07d42933812dfd0a84">
  <xsd:schema xmlns:xsd="http://www.w3.org/2001/XMLSchema" xmlns:xs="http://www.w3.org/2001/XMLSchema" xmlns:p="http://schemas.microsoft.com/office/2006/metadata/properties" xmlns:ns3="faed104a-1dd1-47c1-a715-959383a597b4" xmlns:ns4="fca2c2f3-dd74-4f79-a1a8-26968c839aec" targetNamespace="http://schemas.microsoft.com/office/2006/metadata/properties" ma:root="true" ma:fieldsID="4f479c3b4d965a68494709a52fa19e28" ns3:_="" ns4:_="">
    <xsd:import namespace="faed104a-1dd1-47c1-a715-959383a597b4"/>
    <xsd:import namespace="fca2c2f3-dd74-4f79-a1a8-26968c839ae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ed104a-1dd1-47c1-a715-959383a597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ca2c2f3-dd74-4f79-a1a8-26968c839ae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GostTitle.XSL" StyleName="GOST - Title Sort" Version="2003"/>
</file>

<file path=customXml/itemProps1.xml><?xml version="1.0" encoding="utf-8"?>
<ds:datastoreItem xmlns:ds="http://schemas.openxmlformats.org/officeDocument/2006/customXml" ds:itemID="{940D8875-7EC3-40EA-A9E5-CC38F0B1E8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ed104a-1dd1-47c1-a715-959383a597b4"/>
    <ds:schemaRef ds:uri="fca2c2f3-dd74-4f79-a1a8-26968c839a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056B74-F6C7-4A85-9C26-3CC73E155665}">
  <ds:schemaRefs>
    <ds:schemaRef ds:uri="faed104a-1dd1-47c1-a715-959383a597b4"/>
    <ds:schemaRef ds:uri="http://purl.org/dc/elements/1.1/"/>
    <ds:schemaRef ds:uri="http://schemas.microsoft.com/office/2006/documentManagement/types"/>
    <ds:schemaRef ds:uri="http://schemas.microsoft.com/office/infopath/2007/PartnerControls"/>
    <ds:schemaRef ds:uri="http://purl.org/dc/dcmitype/"/>
    <ds:schemaRef ds:uri="fca2c2f3-dd74-4f79-a1a8-26968c839aec"/>
    <ds:schemaRef ds:uri="http://schemas.openxmlformats.org/package/2006/metadata/core-properties"/>
    <ds:schemaRef ds:uri="http://schemas.microsoft.com/office/2006/metadata/properties"/>
    <ds:schemaRef ds:uri="http://www.w3.org/XML/1998/namespace"/>
    <ds:schemaRef ds:uri="http://purl.org/dc/terms/"/>
  </ds:schemaRefs>
</ds:datastoreItem>
</file>

<file path=customXml/itemProps3.xml><?xml version="1.0" encoding="utf-8"?>
<ds:datastoreItem xmlns:ds="http://schemas.openxmlformats.org/officeDocument/2006/customXml" ds:itemID="{A3C6D4C8-4E93-40E3-809A-30CD7C0E8066}">
  <ds:schemaRefs>
    <ds:schemaRef ds:uri="http://schemas.microsoft.com/sharepoint/v3/contenttype/forms"/>
  </ds:schemaRefs>
</ds:datastoreItem>
</file>

<file path=customXml/itemProps4.xml><?xml version="1.0" encoding="utf-8"?>
<ds:datastoreItem xmlns:ds="http://schemas.openxmlformats.org/officeDocument/2006/customXml" ds:itemID="{3C2D58F5-3280-45E4-8504-1B4EFE9B0F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9</Pages>
  <Words>4138</Words>
  <Characters>23593</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27676</CharactersWithSpaces>
  <SharedDoc>false</SharedDoc>
  <HLinks>
    <vt:vector size="36" baseType="variant">
      <vt:variant>
        <vt:i4>131161</vt:i4>
      </vt:variant>
      <vt:variant>
        <vt:i4>18</vt:i4>
      </vt:variant>
      <vt:variant>
        <vt:i4>0</vt:i4>
      </vt:variant>
      <vt:variant>
        <vt:i4>5</vt:i4>
      </vt:variant>
      <vt:variant>
        <vt:lpwstr>https://www.ncbi.nlm.nih.gov/pubmed/25494707</vt:lpwstr>
      </vt:variant>
      <vt:variant>
        <vt:lpwstr/>
      </vt:variant>
      <vt:variant>
        <vt:i4>852063</vt:i4>
      </vt:variant>
      <vt:variant>
        <vt:i4>15</vt:i4>
      </vt:variant>
      <vt:variant>
        <vt:i4>0</vt:i4>
      </vt:variant>
      <vt:variant>
        <vt:i4>5</vt:i4>
      </vt:variant>
      <vt:variant>
        <vt:lpwstr>https://www.ncbi.nlm.nih.gov/pubmed/27012247</vt:lpwstr>
      </vt:variant>
      <vt:variant>
        <vt:lpwstr/>
      </vt:variant>
      <vt:variant>
        <vt:i4>720979</vt:i4>
      </vt:variant>
      <vt:variant>
        <vt:i4>12</vt:i4>
      </vt:variant>
      <vt:variant>
        <vt:i4>0</vt:i4>
      </vt:variant>
      <vt:variant>
        <vt:i4>5</vt:i4>
      </vt:variant>
      <vt:variant>
        <vt:lpwstr>https://www.ncbi.nlm.nih.gov/pubmed/25559762</vt:lpwstr>
      </vt:variant>
      <vt:variant>
        <vt:lpwstr/>
      </vt:variant>
      <vt:variant>
        <vt:i4>589914</vt:i4>
      </vt:variant>
      <vt:variant>
        <vt:i4>9</vt:i4>
      </vt:variant>
      <vt:variant>
        <vt:i4>0</vt:i4>
      </vt:variant>
      <vt:variant>
        <vt:i4>5</vt:i4>
      </vt:variant>
      <vt:variant>
        <vt:lpwstr>https://www.ncbi.nlm.nih.gov/pubmed/25516506</vt:lpwstr>
      </vt:variant>
      <vt:variant>
        <vt:lpwstr/>
      </vt:variant>
      <vt:variant>
        <vt:i4>524373</vt:i4>
      </vt:variant>
      <vt:variant>
        <vt:i4>6</vt:i4>
      </vt:variant>
      <vt:variant>
        <vt:i4>0</vt:i4>
      </vt:variant>
      <vt:variant>
        <vt:i4>5</vt:i4>
      </vt:variant>
      <vt:variant>
        <vt:lpwstr>https://www.ncbi.nlm.nih.gov/pubmed/26209272</vt:lpwstr>
      </vt:variant>
      <vt:variant>
        <vt:lpwstr/>
      </vt:variant>
      <vt:variant>
        <vt:i4>983120</vt:i4>
      </vt:variant>
      <vt:variant>
        <vt:i4>3</vt:i4>
      </vt:variant>
      <vt:variant>
        <vt:i4>0</vt:i4>
      </vt:variant>
      <vt:variant>
        <vt:i4>5</vt:i4>
      </vt:variant>
      <vt:variant>
        <vt:lpwstr>https://www.ncbi.nlm.nih.gov/pubmed/22464590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Nahya Awada</dc:creator>
  <cp:keywords/>
  <cp:lastModifiedBy>Nahya Awada</cp:lastModifiedBy>
  <cp:revision>67</cp:revision>
  <dcterms:created xsi:type="dcterms:W3CDTF">2022-08-23T20:21:00Z</dcterms:created>
  <dcterms:modified xsi:type="dcterms:W3CDTF">2022-09-04T16:52:00Z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ofing Language">
    <vt:lpwstr>CN</vt:lpwstr>
  </property>
  <property fmtid="{D5CDD505-2E9C-101B-9397-08002B2CF9AE}" pid="3" name="ContentTypeId">
    <vt:lpwstr>0x01010073FF11D98B6977489D0786EA6CFD2829</vt:lpwstr>
  </property>
</Properties>
</file>