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D89E" w14:textId="77777777" w:rsidR="0054768E" w:rsidRDefault="0054768E" w:rsidP="0054768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76954389"/>
      <w:bookmarkStart w:id="1" w:name="_Hlk110670370"/>
      <w:bookmarkEnd w:id="1"/>
      <w:r w:rsidRPr="00FC3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Bombax Ceiba</w:t>
      </w:r>
      <w:r w:rsidRPr="005B08A1">
        <w:rPr>
          <w:rFonts w:ascii="Times New Roman" w:hAnsi="Times New Roman" w:cs="Times New Roman"/>
          <w:b/>
          <w:bCs/>
          <w:sz w:val="28"/>
          <w:szCs w:val="28"/>
        </w:rPr>
        <w:t xml:space="preserve"> Flower Extract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Induced Surface Groups on to Enhance Antibacterial Activity and Urea Detection</w:t>
      </w:r>
    </w:p>
    <w:p w14:paraId="5276E490" w14:textId="77777777" w:rsidR="0054768E" w:rsidRPr="00C574FA" w:rsidRDefault="0054768E" w:rsidP="0054768E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574FA">
        <w:rPr>
          <w:rFonts w:asciiTheme="majorBidi" w:hAnsiTheme="majorBidi" w:cstheme="majorBidi"/>
          <w:b/>
          <w:bCs/>
          <w:sz w:val="20"/>
          <w:szCs w:val="20"/>
        </w:rPr>
        <w:t xml:space="preserve">Muhammad </w:t>
      </w:r>
      <w:proofErr w:type="spellStart"/>
      <w:r w:rsidRPr="00C574FA">
        <w:rPr>
          <w:rFonts w:asciiTheme="majorBidi" w:hAnsiTheme="majorBidi" w:cstheme="majorBidi"/>
          <w:b/>
          <w:bCs/>
          <w:sz w:val="20"/>
          <w:szCs w:val="20"/>
        </w:rPr>
        <w:t>Waqas</w:t>
      </w:r>
      <w:r w:rsidRPr="00C574FA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</w:t>
      </w:r>
      <w:proofErr w:type="spellEnd"/>
      <w:r w:rsidRPr="00C574FA">
        <w:rPr>
          <w:rFonts w:asciiTheme="majorBidi" w:hAnsiTheme="majorBidi" w:cstheme="majorBidi"/>
          <w:b/>
          <w:bCs/>
          <w:sz w:val="20"/>
          <w:szCs w:val="20"/>
        </w:rPr>
        <w:t>,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Sidra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Aslam</w:t>
      </w:r>
      <w:r w:rsidRPr="00521822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 w:rsidRPr="00C574FA">
        <w:rPr>
          <w:rFonts w:asciiTheme="majorBidi" w:hAnsiTheme="majorBidi" w:cstheme="majorBidi"/>
          <w:b/>
          <w:bCs/>
          <w:sz w:val="20"/>
          <w:szCs w:val="20"/>
        </w:rPr>
        <w:t xml:space="preserve">Misbah </w:t>
      </w:r>
      <w:proofErr w:type="spellStart"/>
      <w:r w:rsidRPr="00C574FA">
        <w:rPr>
          <w:rFonts w:asciiTheme="majorBidi" w:hAnsiTheme="majorBidi" w:cstheme="majorBidi"/>
          <w:b/>
          <w:bCs/>
          <w:sz w:val="20"/>
          <w:szCs w:val="20"/>
        </w:rPr>
        <w:t>Akram</w:t>
      </w:r>
      <w:r w:rsidRPr="00C574FA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</w:t>
      </w:r>
      <w:proofErr w:type="spellEnd"/>
      <w:r w:rsidRPr="00C574FA">
        <w:rPr>
          <w:rFonts w:asciiTheme="majorBidi" w:hAnsiTheme="majorBidi" w:cstheme="majorBidi"/>
          <w:b/>
          <w:bCs/>
          <w:sz w:val="20"/>
          <w:szCs w:val="20"/>
        </w:rPr>
        <w:t>,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Adnan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Khaliq</w:t>
      </w:r>
      <w:r w:rsidRPr="00521822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b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Samreen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Ahsan</w:t>
      </w:r>
      <w:r w:rsidRPr="00521822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b</w:t>
      </w:r>
      <w:proofErr w:type="spellEnd"/>
      <w:r w:rsidRPr="00C574FA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Atif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</w:rPr>
        <w:t>Liaqat</w:t>
      </w:r>
      <w:r w:rsidRPr="00521822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b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 w:rsidRPr="00C574FA">
        <w:rPr>
          <w:rFonts w:asciiTheme="majorBidi" w:hAnsiTheme="majorBidi" w:cstheme="majorBidi"/>
          <w:b/>
          <w:bCs/>
          <w:sz w:val="20"/>
          <w:szCs w:val="20"/>
        </w:rPr>
        <w:t xml:space="preserve">Misbah </w:t>
      </w:r>
      <w:proofErr w:type="spellStart"/>
      <w:r w:rsidRPr="00C574FA">
        <w:rPr>
          <w:rFonts w:asciiTheme="majorBidi" w:hAnsiTheme="majorBidi" w:cstheme="majorBidi"/>
          <w:b/>
          <w:bCs/>
          <w:sz w:val="20"/>
          <w:szCs w:val="20"/>
        </w:rPr>
        <w:t>Mirza</w:t>
      </w:r>
      <w:r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c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 w:rsidRPr="00C574FA">
        <w:rPr>
          <w:rFonts w:asciiTheme="majorBidi" w:hAnsiTheme="majorBidi" w:cstheme="majorBidi"/>
          <w:b/>
          <w:bCs/>
          <w:sz w:val="20"/>
          <w:szCs w:val="20"/>
        </w:rPr>
        <w:t xml:space="preserve">Muhammad </w:t>
      </w:r>
      <w:proofErr w:type="spellStart"/>
      <w:r w:rsidRPr="00C574FA">
        <w:rPr>
          <w:rFonts w:asciiTheme="majorBidi" w:hAnsiTheme="majorBidi" w:cstheme="majorBidi"/>
          <w:b/>
          <w:bCs/>
          <w:sz w:val="20"/>
          <w:szCs w:val="20"/>
        </w:rPr>
        <w:t>Safdar</w:t>
      </w:r>
      <w:r w:rsidRPr="00C574FA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</w:t>
      </w:r>
      <w:proofErr w:type="spellEnd"/>
      <w:r w:rsidRPr="00C574FA">
        <w:rPr>
          <w:rFonts w:asciiTheme="majorBidi" w:hAnsiTheme="majorBidi" w:cstheme="majorBidi"/>
          <w:b/>
          <w:bCs/>
          <w:sz w:val="20"/>
          <w:szCs w:val="20"/>
        </w:rPr>
        <w:t>*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 xml:space="preserve"> </w:t>
      </w:r>
      <w:r w:rsidRPr="00C574FA">
        <w:rPr>
          <w:rFonts w:asciiTheme="majorBidi" w:hAnsiTheme="majorBidi" w:cstheme="majorBidi"/>
          <w:b/>
          <w:bCs/>
          <w:sz w:val="20"/>
          <w:szCs w:val="20"/>
        </w:rPr>
        <w:t>Waseem Akhtar Qureshi*</w:t>
      </w:r>
      <w:r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d</w:t>
      </w:r>
    </w:p>
    <w:p w14:paraId="362B46DF" w14:textId="77777777" w:rsidR="0054768E" w:rsidRDefault="0054768E" w:rsidP="0054768E">
      <w:pPr>
        <w:spacing w:after="0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796F54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Institute</w:t>
      </w:r>
      <w:proofErr w:type="spellEnd"/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>of Chemistry,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bookmarkStart w:id="2" w:name="_Hlk110593301"/>
      <w:r w:rsidRPr="00270BB1">
        <w:rPr>
          <w:rFonts w:ascii="Times New Roman" w:hAnsi="Times New Roman" w:cs="Times New Roman"/>
          <w:i/>
          <w:iCs/>
          <w:sz w:val="20"/>
          <w:szCs w:val="20"/>
        </w:rPr>
        <w:t>Khwaja Fareed University of Engineering and Information Technology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</w:t>
      </w:r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Rahimyar </w:t>
      </w:r>
      <w:proofErr w:type="spellStart"/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>Khan,Pakistan</w:t>
      </w:r>
      <w:proofErr w:type="spellEnd"/>
      <w:r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B2329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bookmarkEnd w:id="2"/>
    </w:p>
    <w:p w14:paraId="354ABBB1" w14:textId="77777777" w:rsidR="0054768E" w:rsidRDefault="0054768E" w:rsidP="0054768E">
      <w:pPr>
        <w:spacing w:after="0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0"/>
          <w:szCs w:val="20"/>
        </w:rPr>
        <w:t>bDepartment</w:t>
      </w:r>
      <w:proofErr w:type="spellEnd"/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of food sciences and engineering, </w:t>
      </w:r>
      <w:r w:rsidRPr="00270BB1">
        <w:rPr>
          <w:rFonts w:ascii="Times New Roman" w:hAnsi="Times New Roman" w:cs="Times New Roman"/>
          <w:i/>
          <w:iCs/>
          <w:sz w:val="20"/>
          <w:szCs w:val="20"/>
        </w:rPr>
        <w:t>Khwaja Fareed University of Engineering and Information Technology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</w:t>
      </w:r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Rahimyar </w:t>
      </w:r>
      <w:proofErr w:type="spellStart"/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>Khan,Pakistan</w:t>
      </w:r>
      <w:proofErr w:type="spellEnd"/>
    </w:p>
    <w:p w14:paraId="0F0F579C" w14:textId="77777777" w:rsidR="0054768E" w:rsidRDefault="0054768E" w:rsidP="0054768E">
      <w:pPr>
        <w:spacing w:after="0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c</w:t>
      </w:r>
      <w:r w:rsidRPr="00120830">
        <w:rPr>
          <w:rFonts w:ascii="Times New Roman" w:hAnsi="Times New Roman" w:cs="Times New Roman"/>
          <w:bCs/>
          <w:i/>
          <w:iCs/>
          <w:sz w:val="20"/>
          <w:szCs w:val="20"/>
        </w:rPr>
        <w:t>Department</w:t>
      </w:r>
      <w:proofErr w:type="spellEnd"/>
      <w:r w:rsidRPr="0012083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of Physics, </w:t>
      </w:r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>The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>Women University Multan.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5B08A1">
        <w:rPr>
          <w:rFonts w:ascii="Times New Roman" w:hAnsi="Times New Roman" w:cs="Times New Roman"/>
          <w:bCs/>
          <w:i/>
          <w:iCs/>
          <w:sz w:val="20"/>
          <w:szCs w:val="20"/>
        </w:rPr>
        <w:t>Pakistan</w:t>
      </w:r>
    </w:p>
    <w:p w14:paraId="5AA0BB23" w14:textId="77777777" w:rsidR="0054768E" w:rsidRDefault="0054768E" w:rsidP="0054768E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521822">
        <w:rPr>
          <w:rFonts w:ascii="Times New Roman" w:hAnsi="Times New Roman" w:cs="Times New Roman"/>
          <w:bCs/>
          <w:i/>
          <w:iCs/>
          <w:sz w:val="20"/>
          <w:szCs w:val="20"/>
          <w:vertAlign w:val="superscript"/>
        </w:rPr>
        <w:t>d</w:t>
      </w:r>
      <w:r w:rsidRPr="000C02E3">
        <w:rPr>
          <w:rFonts w:ascii="Times New Roman" w:hAnsi="Times New Roman" w:cs="Times New Roman"/>
          <w:bCs/>
          <w:i/>
          <w:iCs/>
          <w:sz w:val="20"/>
          <w:szCs w:val="20"/>
        </w:rPr>
        <w:t>Department</w:t>
      </w:r>
      <w:proofErr w:type="spellEnd"/>
      <w:r w:rsidRPr="000C02E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of Forestry, Range and Wildlife Management, Baghdad–</w:t>
      </w:r>
      <w:proofErr w:type="spellStart"/>
      <w:r w:rsidRPr="000C02E3">
        <w:rPr>
          <w:rFonts w:ascii="Times New Roman" w:hAnsi="Times New Roman" w:cs="Times New Roman"/>
          <w:bCs/>
          <w:i/>
          <w:iCs/>
          <w:sz w:val="20"/>
          <w:szCs w:val="20"/>
        </w:rPr>
        <w:t>ul</w:t>
      </w:r>
      <w:proofErr w:type="spellEnd"/>
      <w:r w:rsidRPr="000C02E3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proofErr w:type="spellStart"/>
      <w:r w:rsidRPr="000C02E3">
        <w:rPr>
          <w:rFonts w:ascii="Times New Roman" w:hAnsi="Times New Roman" w:cs="Times New Roman"/>
          <w:bCs/>
          <w:i/>
          <w:iCs/>
          <w:sz w:val="20"/>
          <w:szCs w:val="20"/>
        </w:rPr>
        <w:t>Jadeed</w:t>
      </w:r>
      <w:proofErr w:type="spellEnd"/>
      <w:r w:rsidRPr="000C02E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Campus, The Islamia University of Bahawalpur-63100, Pakistan</w:t>
      </w:r>
    </w:p>
    <w:p w14:paraId="5E37594C" w14:textId="41B72C4D" w:rsidR="0054768E" w:rsidRDefault="0054768E" w:rsidP="00F25BF6">
      <w:pPr>
        <w:spacing w:after="0" w:line="480" w:lineRule="auto"/>
      </w:pPr>
      <w:r w:rsidRPr="005B08A1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6D4862">
        <w:rPr>
          <w:rStyle w:val="Hyperlink"/>
          <w:rFonts w:ascii="Times New Roman" w:hAnsi="Times New Roman" w:cs="Times New Roman"/>
          <w:b/>
          <w:bCs/>
          <w:sz w:val="20"/>
          <w:szCs w:val="20"/>
          <w:lang w:val="en-GB"/>
        </w:rPr>
        <w:t>Corresponding Author</w:t>
      </w:r>
      <w:r>
        <w:rPr>
          <w:rStyle w:val="Hyperlink"/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s: </w:t>
      </w:r>
      <w:hyperlink r:id="rId4" w:history="1">
        <w:r w:rsidRPr="005B08A1">
          <w:rPr>
            <w:rStyle w:val="Hyperlink"/>
            <w:rFonts w:ascii="Times New Roman" w:hAnsi="Times New Roman" w:cs="Times New Roman"/>
            <w:b/>
            <w:bCs/>
            <w:sz w:val="20"/>
            <w:szCs w:val="20"/>
            <w:lang w:val="en-GB"/>
          </w:rPr>
          <w:t>safdarsami@yahoo.com</w:t>
        </w:r>
      </w:hyperlink>
      <w:r>
        <w:rPr>
          <w:rStyle w:val="Hyperlink"/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, </w:t>
      </w:r>
      <w:hyperlink r:id="rId5" w:history="1">
        <w:r w:rsidRPr="007A7FEA">
          <w:rPr>
            <w:rStyle w:val="Hyperlink"/>
            <w:rFonts w:ascii="Times New Roman" w:hAnsi="Times New Roman" w:cs="Times New Roman"/>
            <w:b/>
            <w:bCs/>
            <w:sz w:val="20"/>
            <w:szCs w:val="20"/>
            <w:lang w:val="en-GB"/>
          </w:rPr>
          <w:t>waseemfo@yahoo.com</w:t>
        </w:r>
      </w:hyperlink>
      <w:r>
        <w:rPr>
          <w:rStyle w:val="Hyperlink"/>
          <w:rFonts w:ascii="Times New Roman" w:hAnsi="Times New Roman" w:cs="Times New Roman"/>
          <w:b/>
          <w:bCs/>
          <w:sz w:val="20"/>
          <w:szCs w:val="20"/>
          <w:lang w:val="en-GB"/>
        </w:rPr>
        <w:t>, waseem.akhtar@iub.edu.pk</w:t>
      </w:r>
    </w:p>
    <w:p w14:paraId="491A07DD" w14:textId="06AC8D9E" w:rsidR="0054768E" w:rsidRDefault="0054768E" w:rsidP="0054768E"/>
    <w:p w14:paraId="24C1A231" w14:textId="3BF792D3" w:rsidR="0054768E" w:rsidRDefault="0054768E" w:rsidP="0054768E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54768E">
        <w:rPr>
          <w:rFonts w:ascii="Times New Roman" w:hAnsi="Times New Roman" w:cs="Times New Roman"/>
          <w:b/>
          <w:bCs/>
          <w:sz w:val="56"/>
          <w:szCs w:val="56"/>
          <w:u w:val="single"/>
        </w:rPr>
        <w:t>Supplementary Data</w:t>
      </w:r>
    </w:p>
    <w:p w14:paraId="23C87E99" w14:textId="77777777" w:rsidR="0054768E" w:rsidRPr="00F25BF6" w:rsidRDefault="0054768E" w:rsidP="0054768E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</w:p>
    <w:p w14:paraId="36D580F1" w14:textId="1257A3B5" w:rsidR="00987D10" w:rsidRPr="00F13863" w:rsidRDefault="00987D10" w:rsidP="00987D10">
      <w:pPr>
        <w:pStyle w:val="Heading3"/>
        <w:rPr>
          <w:rFonts w:ascii="Times New Roman" w:hAnsi="Times New Roman" w:cs="Times New Roman"/>
        </w:rPr>
      </w:pPr>
      <w:r w:rsidRPr="00F13863">
        <w:rPr>
          <w:rFonts w:ascii="Times New Roman" w:hAnsi="Times New Roman" w:cs="Times New Roman"/>
        </w:rPr>
        <w:t>The milk samples were prepared using the following steps:</w:t>
      </w:r>
      <w:bookmarkEnd w:id="0"/>
    </w:p>
    <w:p w14:paraId="37C0796A" w14:textId="6AB15405" w:rsidR="00987D10" w:rsidRPr="00F13863" w:rsidRDefault="00987D10" w:rsidP="00987D10">
      <w:pPr>
        <w:pStyle w:val="Heading3"/>
        <w:rPr>
          <w:rFonts w:ascii="Times New Roman" w:hAnsi="Times New Roman" w:cs="Times New Roman"/>
        </w:rPr>
      </w:pPr>
      <w:bookmarkStart w:id="3" w:name="_Toc76954390"/>
      <w:r w:rsidRPr="00F13863">
        <w:rPr>
          <w:rFonts w:ascii="Times New Roman" w:hAnsi="Times New Roman" w:cs="Times New Roman"/>
        </w:rPr>
        <w:t>Removal of fat and protein</w:t>
      </w:r>
      <w:bookmarkEnd w:id="3"/>
    </w:p>
    <w:p w14:paraId="5D204970" w14:textId="3774F371" w:rsidR="00987D10" w:rsidRPr="00F13863" w:rsidRDefault="00987D10" w:rsidP="00987D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3863">
        <w:rPr>
          <w:rFonts w:ascii="Times New Roman" w:hAnsi="Times New Roman" w:cs="Times New Roman"/>
          <w:sz w:val="24"/>
        </w:rPr>
        <w:t xml:space="preserve">Milk contains numerous biological components which may interact with the synthesized nanoparticles. To remove this </w:t>
      </w:r>
      <w:r w:rsidRPr="00F13863">
        <w:rPr>
          <w:rFonts w:ascii="Times New Roman" w:hAnsi="Times New Roman" w:cs="Times New Roman"/>
          <w:sz w:val="24"/>
        </w:rPr>
        <w:t>uncertainty</w:t>
      </w:r>
      <w:r w:rsidRPr="00F13863">
        <w:rPr>
          <w:rFonts w:ascii="Times New Roman" w:hAnsi="Times New Roman" w:cs="Times New Roman"/>
          <w:sz w:val="24"/>
        </w:rPr>
        <w:t xml:space="preserve">, milk fat and </w:t>
      </w:r>
      <w:proofErr w:type="spellStart"/>
      <w:r w:rsidRPr="00F13863">
        <w:rPr>
          <w:rFonts w:ascii="Times New Roman" w:hAnsi="Times New Roman" w:cs="Times New Roman"/>
          <w:sz w:val="24"/>
        </w:rPr>
        <w:t>protien</w:t>
      </w:r>
      <w:proofErr w:type="spellEnd"/>
      <w:r w:rsidRPr="00F13863">
        <w:rPr>
          <w:rFonts w:ascii="Times New Roman" w:hAnsi="Times New Roman" w:cs="Times New Roman"/>
          <w:sz w:val="24"/>
        </w:rPr>
        <w:t xml:space="preserve"> was separated from test sample for accurate results</w:t>
      </w:r>
      <w:r w:rsidRPr="00F138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F13863">
        <w:rPr>
          <w:rFonts w:ascii="Times New Roman" w:hAnsi="Times New Roman" w:cs="Times New Roman"/>
          <w:sz w:val="24"/>
        </w:rPr>
        <w:t xml:space="preserve"> For this purpose, 10 mL of raw milk was transferred into centrifuge tube along with 2.5mL of Potassium hexacyanoferrate (K</w:t>
      </w:r>
      <w:r w:rsidRPr="00F13863">
        <w:rPr>
          <w:rFonts w:ascii="Times New Roman" w:hAnsi="Times New Roman" w:cs="Times New Roman"/>
          <w:sz w:val="24"/>
          <w:vertAlign w:val="subscript"/>
        </w:rPr>
        <w:t>4</w:t>
      </w:r>
      <w:r w:rsidRPr="00F13863">
        <w:rPr>
          <w:rFonts w:ascii="Times New Roman" w:hAnsi="Times New Roman" w:cs="Times New Roman"/>
          <w:sz w:val="24"/>
        </w:rPr>
        <w:t>Fe (CN)</w:t>
      </w:r>
      <w:r w:rsidRPr="00F13863">
        <w:rPr>
          <w:rFonts w:ascii="Times New Roman" w:hAnsi="Times New Roman" w:cs="Times New Roman"/>
          <w:sz w:val="28"/>
          <w:vertAlign w:val="subscript"/>
        </w:rPr>
        <w:t>6.</w:t>
      </w:r>
      <w:r w:rsidRPr="00F25BF6">
        <w:rPr>
          <w:rFonts w:ascii="Times New Roman" w:hAnsi="Times New Roman" w:cs="Times New Roman"/>
          <w:sz w:val="28"/>
        </w:rPr>
        <w:t>H</w:t>
      </w:r>
      <w:r w:rsidRPr="00F25BF6">
        <w:rPr>
          <w:rFonts w:ascii="Times New Roman" w:hAnsi="Times New Roman" w:cs="Times New Roman"/>
          <w:sz w:val="28"/>
          <w:vertAlign w:val="subscript"/>
        </w:rPr>
        <w:t>2</w:t>
      </w:r>
      <w:r w:rsidRPr="00F25BF6">
        <w:rPr>
          <w:rFonts w:ascii="Times New Roman" w:hAnsi="Times New Roman" w:cs="Times New Roman"/>
          <w:sz w:val="28"/>
        </w:rPr>
        <w:t>O</w:t>
      </w:r>
      <w:r w:rsidRPr="00F13863">
        <w:rPr>
          <w:rFonts w:ascii="Times New Roman" w:hAnsi="Times New Roman" w:cs="Times New Roman"/>
          <w:sz w:val="28"/>
        </w:rPr>
        <w:t xml:space="preserve"> </w:t>
      </w:r>
      <w:r w:rsidRPr="00F13863">
        <w:rPr>
          <w:rFonts w:ascii="Times New Roman" w:hAnsi="Times New Roman" w:cs="Times New Roman"/>
          <w:sz w:val="24"/>
        </w:rPr>
        <w:t>and 2.5mL of Zinc Sulphate Zn(SO</w:t>
      </w:r>
      <w:r w:rsidRPr="00F13863">
        <w:rPr>
          <w:rFonts w:ascii="Times New Roman" w:hAnsi="Times New Roman" w:cs="Times New Roman"/>
          <w:sz w:val="24"/>
          <w:vertAlign w:val="subscript"/>
        </w:rPr>
        <w:t>4</w:t>
      </w:r>
      <w:r w:rsidRPr="00F13863">
        <w:rPr>
          <w:rFonts w:ascii="Times New Roman" w:hAnsi="Times New Roman" w:cs="Times New Roman"/>
          <w:sz w:val="24"/>
        </w:rPr>
        <w:t xml:space="preserve">). The complete solution was then subjected to mixing/shaking for 1-2 minutes. </w:t>
      </w:r>
    </w:p>
    <w:p w14:paraId="3AAE2607" w14:textId="77777777" w:rsidR="00987D10" w:rsidRPr="00F13863" w:rsidRDefault="00987D10" w:rsidP="00987D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3863">
        <w:rPr>
          <w:rFonts w:ascii="Times New Roman" w:hAnsi="Times New Roman" w:cs="Times New Roman"/>
          <w:noProof/>
          <w:sz w:val="24"/>
          <w:lang w:val="x-none" w:eastAsia="x-none"/>
        </w:rPr>
        <w:lastRenderedPageBreak/>
        <w:drawing>
          <wp:inline distT="0" distB="0" distL="0" distR="0" wp14:anchorId="4ED06CE2" wp14:editId="2CEDF5AA">
            <wp:extent cx="5732145" cy="1746682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" t="24813" r="31206" b="39445"/>
                    <a:stretch/>
                  </pic:blipFill>
                  <pic:spPr bwMode="auto">
                    <a:xfrm>
                      <a:off x="0" y="0"/>
                      <a:ext cx="5732145" cy="174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5BA4D" w14:textId="7963ED84" w:rsidR="00987D10" w:rsidRPr="00F13863" w:rsidRDefault="00987D10" w:rsidP="00987D10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4" w:name="_Toc76947433"/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 w:rsidR="0054768E">
        <w:rPr>
          <w:rFonts w:ascii="Times New Roman" w:hAnsi="Times New Roman" w:cs="Times New Roman"/>
          <w:i w:val="0"/>
          <w:color w:val="auto"/>
          <w:sz w:val="24"/>
          <w:szCs w:val="24"/>
        </w:rPr>
        <w:t>S1</w:t>
      </w:r>
      <w:r w:rsidRPr="00F138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Preparation of milk sample</w:t>
      </w:r>
      <w:bookmarkEnd w:id="4"/>
    </w:p>
    <w:p w14:paraId="7EF8FB0E" w14:textId="77777777" w:rsidR="00987D10" w:rsidRPr="00F13863" w:rsidRDefault="00987D10" w:rsidP="00987D10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45657FBB" w14:textId="1CAC0C25" w:rsidR="00987D10" w:rsidRPr="00F13863" w:rsidRDefault="00987D10" w:rsidP="00987D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3863">
        <w:rPr>
          <w:rFonts w:ascii="Times New Roman" w:hAnsi="Times New Roman" w:cs="Times New Roman"/>
          <w:sz w:val="24"/>
        </w:rPr>
        <w:t xml:space="preserve">The final milk solution obtained was centrifuged twice at 4500 rpm for 5 minutes and at 10500 rpm for 10 minutes. The centrifuged sample was filtered through a 0.22 </w:t>
      </w:r>
      <w:proofErr w:type="spellStart"/>
      <w:r w:rsidRPr="00F13863">
        <w:rPr>
          <w:rFonts w:ascii="Times New Roman" w:hAnsi="Times New Roman" w:cs="Times New Roman"/>
          <w:sz w:val="24"/>
        </w:rPr>
        <w:t>μM</w:t>
      </w:r>
      <w:proofErr w:type="spellEnd"/>
      <w:r w:rsidRPr="00F13863">
        <w:rPr>
          <w:rFonts w:ascii="Times New Roman" w:hAnsi="Times New Roman" w:cs="Times New Roman"/>
          <w:sz w:val="24"/>
        </w:rPr>
        <w:t xml:space="preserve"> filter paper and</w:t>
      </w:r>
      <w:r w:rsidRPr="00F13863">
        <w:rPr>
          <w:rFonts w:ascii="Times New Roman" w:hAnsi="Times New Roman" w:cs="Times New Roman"/>
          <w:sz w:val="24"/>
        </w:rPr>
        <w:t xml:space="preserve"> </w:t>
      </w:r>
      <w:r w:rsidRPr="00F13863">
        <w:rPr>
          <w:rFonts w:ascii="Times New Roman" w:hAnsi="Times New Roman" w:cs="Times New Roman"/>
          <w:sz w:val="24"/>
        </w:rPr>
        <w:t>supernatant was separated by the help of syringe in a clean beaker and again filtered with Whatman filter paper.</w:t>
      </w:r>
    </w:p>
    <w:p w14:paraId="126276DC" w14:textId="0F5AB5F8" w:rsidR="00987D10" w:rsidRPr="00F13863" w:rsidRDefault="00987D10" w:rsidP="00987D10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F13863">
        <w:rPr>
          <w:rFonts w:ascii="Times New Roman" w:hAnsi="Times New Roman" w:cs="Times New Roman"/>
          <w:noProof/>
          <w:sz w:val="28"/>
          <w:lang w:val="x-none" w:eastAsia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65340" wp14:editId="67E48594">
                <wp:simplePos x="0" y="0"/>
                <wp:positionH relativeFrom="column">
                  <wp:posOffset>2404745</wp:posOffset>
                </wp:positionH>
                <wp:positionV relativeFrom="paragraph">
                  <wp:posOffset>2005330</wp:posOffset>
                </wp:positionV>
                <wp:extent cx="245110" cy="241300"/>
                <wp:effectExtent l="13970" t="5080" r="7620" b="1079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08C69" w14:textId="77777777" w:rsidR="00987D10" w:rsidRDefault="00987D10" w:rsidP="00987D10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6534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89.35pt;margin-top:157.9pt;width:19.3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">
                <v:textbox>
                  <w:txbxContent>
                    <w:p w14:paraId="67C08C69" w14:textId="77777777" w:rsidR="00987D10" w:rsidRDefault="00987D10" w:rsidP="00987D1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F13863">
        <w:rPr>
          <w:rFonts w:ascii="Times New Roman" w:hAnsi="Times New Roman" w:cs="Times New Roman"/>
          <w:noProof/>
          <w:sz w:val="28"/>
          <w:lang w:val="x-none" w:eastAsia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57BF9" wp14:editId="32D1C6F1">
                <wp:simplePos x="0" y="0"/>
                <wp:positionH relativeFrom="column">
                  <wp:posOffset>4801235</wp:posOffset>
                </wp:positionH>
                <wp:positionV relativeFrom="paragraph">
                  <wp:posOffset>2021840</wp:posOffset>
                </wp:positionV>
                <wp:extent cx="231775" cy="234315"/>
                <wp:effectExtent l="10160" t="12065" r="5715" b="1079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73359" w14:textId="77777777" w:rsidR="00987D10" w:rsidRDefault="00987D10" w:rsidP="00987D10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57BF9" id="Text Box 11" o:spid="_x0000_s1027" type="#_x0000_t202" style="position:absolute;left:0;text-align:left;margin-left:378.05pt;margin-top:159.2pt;width:18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">
                <v:textbox>
                  <w:txbxContent>
                    <w:p w14:paraId="45873359" w14:textId="77777777" w:rsidR="00987D10" w:rsidRDefault="00987D10" w:rsidP="00987D1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F13863">
        <w:rPr>
          <w:rFonts w:ascii="Times New Roman" w:hAnsi="Times New Roman" w:cs="Times New Roman"/>
          <w:noProof/>
          <w:sz w:val="28"/>
          <w:lang w:val="x-none" w:eastAsia="x-none"/>
        </w:rPr>
        <w:drawing>
          <wp:inline distT="0" distB="0" distL="0" distR="0" wp14:anchorId="34C9C9F8" wp14:editId="3C55EE55">
            <wp:extent cx="1962150" cy="2252345"/>
            <wp:effectExtent l="0" t="0" r="0" b="0"/>
            <wp:docPr id="198" name="Picture 21" descr="IMG_20210312_15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2_155926.jpg"/>
                    <pic:cNvPicPr/>
                  </pic:nvPicPr>
                  <pic:blipFill>
                    <a:blip r:embed="rId7" cstate="print"/>
                    <a:srcRect l="12294" t="1437" r="12529" b="15737"/>
                    <a:stretch>
                      <a:fillRect/>
                    </a:stretch>
                  </pic:blipFill>
                  <pic:spPr>
                    <a:xfrm>
                      <a:off x="0" y="0"/>
                      <a:ext cx="1963684" cy="225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3863">
        <w:rPr>
          <w:rFonts w:ascii="Times New Roman" w:hAnsi="Times New Roman" w:cs="Times New Roman"/>
          <w:noProof/>
          <w:sz w:val="28"/>
          <w:lang w:val="x-none" w:eastAsia="x-none"/>
        </w:rPr>
        <w:drawing>
          <wp:inline distT="0" distB="0" distL="0" distR="0" wp14:anchorId="47A51868" wp14:editId="23A62C58">
            <wp:extent cx="1913890" cy="2266169"/>
            <wp:effectExtent l="0" t="0" r="0" b="0"/>
            <wp:docPr id="199" name="Picture 31" descr="IMG_20210319_12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9_124215.jpg"/>
                    <pic:cNvPicPr/>
                  </pic:nvPicPr>
                  <pic:blipFill rotWithShape="1">
                    <a:blip r:embed="rId8" cstate="print"/>
                    <a:srcRect l="26720" r="9899" b="27338"/>
                    <a:stretch/>
                  </pic:blipFill>
                  <pic:spPr bwMode="auto">
                    <a:xfrm>
                      <a:off x="0" y="0"/>
                      <a:ext cx="1931337" cy="2286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6917D" w14:textId="4D7AC862" w:rsidR="00987D10" w:rsidRPr="00F13863" w:rsidRDefault="00987D10" w:rsidP="00987D10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5" w:name="_Toc76947434"/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 w:rsidR="0054768E">
        <w:rPr>
          <w:rFonts w:ascii="Times New Roman" w:hAnsi="Times New Roman" w:cs="Times New Roman"/>
          <w:i w:val="0"/>
          <w:color w:val="auto"/>
          <w:sz w:val="24"/>
          <w:szCs w:val="24"/>
        </w:rPr>
        <w:t>S2</w:t>
      </w:r>
      <w:r w:rsidRPr="00F13863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:</w:t>
      </w: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F138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(a)</w:t>
      </w: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Filtration of milk sample; </w:t>
      </w:r>
      <w:r w:rsidRPr="00F138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(b)</w:t>
      </w: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Filtered sample</w:t>
      </w:r>
      <w:bookmarkEnd w:id="5"/>
    </w:p>
    <w:p w14:paraId="53256827" w14:textId="51AA05A3" w:rsidR="00987D10" w:rsidRPr="00F13863" w:rsidRDefault="00987D10" w:rsidP="00987D10">
      <w:pPr>
        <w:pStyle w:val="Heading3"/>
        <w:rPr>
          <w:rFonts w:ascii="Times New Roman" w:hAnsi="Times New Roman" w:cs="Times New Roman"/>
        </w:rPr>
      </w:pPr>
      <w:bookmarkStart w:id="6" w:name="_Toc76954391"/>
      <w:r w:rsidRPr="00F13863">
        <w:rPr>
          <w:rFonts w:ascii="Times New Roman" w:hAnsi="Times New Roman" w:cs="Times New Roman"/>
        </w:rPr>
        <w:t>pH adjustment</w:t>
      </w:r>
      <w:bookmarkEnd w:id="6"/>
    </w:p>
    <w:p w14:paraId="340040B2" w14:textId="27931435" w:rsidR="00987D10" w:rsidRPr="00F13863" w:rsidRDefault="00987D10" w:rsidP="00987D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3863">
        <w:rPr>
          <w:rFonts w:ascii="Times New Roman" w:hAnsi="Times New Roman" w:cs="Times New Roman"/>
          <w:sz w:val="24"/>
        </w:rPr>
        <w:t>The pH of filtered samples was adjusted to 8.0 by using 1 mM solution of HCL/NaOH as shown in Figure. 3.8. After that, It was stored at 4⁰C for further use. The final prepared solution was then used for the detection of adulterant by using selenium nanoparticles.</w:t>
      </w:r>
    </w:p>
    <w:p w14:paraId="08BEB439" w14:textId="77777777" w:rsidR="00987D10" w:rsidRPr="00F13863" w:rsidRDefault="00987D10" w:rsidP="00987D10">
      <w:pPr>
        <w:jc w:val="center"/>
        <w:rPr>
          <w:rFonts w:ascii="Times New Roman" w:hAnsi="Times New Roman" w:cs="Times New Roman"/>
          <w:sz w:val="24"/>
        </w:rPr>
      </w:pPr>
      <w:r w:rsidRPr="00F13863">
        <w:rPr>
          <w:rFonts w:ascii="Times New Roman" w:hAnsi="Times New Roman" w:cs="Times New Roman"/>
          <w:noProof/>
          <w:sz w:val="24"/>
          <w:lang w:val="x-none" w:eastAsia="x-none"/>
        </w:rPr>
        <w:lastRenderedPageBreak/>
        <w:drawing>
          <wp:inline distT="0" distB="0" distL="0" distR="0" wp14:anchorId="38FFE849" wp14:editId="4C7F1AD3">
            <wp:extent cx="2866625" cy="2590800"/>
            <wp:effectExtent l="0" t="0" r="0" b="0"/>
            <wp:docPr id="200" name="Picture 0" descr="IMG_20210316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6_100036.jpg"/>
                    <pic:cNvPicPr/>
                  </pic:nvPicPr>
                  <pic:blipFill>
                    <a:blip r:embed="rId9" cstate="print"/>
                    <a:srcRect l="2325" t="19302" r="14942" b="4714"/>
                    <a:stretch>
                      <a:fillRect/>
                    </a:stretch>
                  </pic:blipFill>
                  <pic:spPr>
                    <a:xfrm>
                      <a:off x="0" y="0"/>
                      <a:ext cx="2900801" cy="262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4B418" w14:textId="12AC655F" w:rsidR="00987D10" w:rsidRPr="00F13863" w:rsidRDefault="00987D10" w:rsidP="00987D10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7" w:name="_Toc76947435"/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 w:rsidR="0054768E">
        <w:rPr>
          <w:rFonts w:ascii="Times New Roman" w:hAnsi="Times New Roman" w:cs="Times New Roman"/>
          <w:i w:val="0"/>
          <w:color w:val="auto"/>
          <w:sz w:val="24"/>
          <w:szCs w:val="24"/>
        </w:rPr>
        <w:t>S3</w:t>
      </w:r>
      <w:r w:rsidRPr="00F138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pH adjustment to 8.0</w:t>
      </w:r>
      <w:bookmarkEnd w:id="7"/>
    </w:p>
    <w:p w14:paraId="109272A6" w14:textId="02A722B3" w:rsidR="00987D10" w:rsidRPr="00F13863" w:rsidRDefault="00987D10" w:rsidP="00987D10">
      <w:pPr>
        <w:pStyle w:val="Heading3"/>
        <w:rPr>
          <w:rFonts w:ascii="Times New Roman" w:hAnsi="Times New Roman" w:cs="Times New Roman"/>
        </w:rPr>
      </w:pPr>
      <w:bookmarkStart w:id="8" w:name="_Toc76954392"/>
      <w:r w:rsidRPr="00F13863">
        <w:rPr>
          <w:rFonts w:ascii="Times New Roman" w:hAnsi="Times New Roman" w:cs="Times New Roman"/>
        </w:rPr>
        <w:t>Solution preparation for Adulterants</w:t>
      </w:r>
      <w:bookmarkEnd w:id="8"/>
      <w:r w:rsidRPr="00F13863">
        <w:rPr>
          <w:rFonts w:ascii="Times New Roman" w:hAnsi="Times New Roman" w:cs="Times New Roman"/>
        </w:rPr>
        <w:t xml:space="preserve"> </w:t>
      </w:r>
    </w:p>
    <w:p w14:paraId="3AF6B142" w14:textId="56659B1D" w:rsidR="00987D10" w:rsidRPr="00F13863" w:rsidRDefault="00987D10" w:rsidP="00987D1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3863">
        <w:rPr>
          <w:rFonts w:ascii="Times New Roman" w:hAnsi="Times New Roman" w:cs="Times New Roman"/>
          <w:sz w:val="24"/>
        </w:rPr>
        <w:t xml:space="preserve">The 5mL of </w:t>
      </w:r>
      <w:r w:rsidR="00F2082B" w:rsidRPr="00F13863">
        <w:rPr>
          <w:rFonts w:ascii="Times New Roman" w:hAnsi="Times New Roman" w:cs="Times New Roman"/>
          <w:sz w:val="24"/>
        </w:rPr>
        <w:t>urea</w:t>
      </w:r>
      <w:r w:rsidRPr="00F13863">
        <w:rPr>
          <w:rFonts w:ascii="Times New Roman" w:hAnsi="Times New Roman" w:cs="Times New Roman"/>
          <w:sz w:val="24"/>
        </w:rPr>
        <w:t xml:space="preserve"> was added intentionally into milk solution in order to confirm potential of Se nanoparticles to detect adulterant. Stock solution was prepared in distilled water. Different standard stock of </w:t>
      </w:r>
      <w:r w:rsidR="00F13863" w:rsidRPr="00F13863">
        <w:rPr>
          <w:rFonts w:ascii="Times New Roman" w:hAnsi="Times New Roman" w:cs="Times New Roman"/>
          <w:sz w:val="24"/>
        </w:rPr>
        <w:t>urea</w:t>
      </w:r>
      <w:r w:rsidRPr="00F13863">
        <w:rPr>
          <w:rFonts w:ascii="Times New Roman" w:hAnsi="Times New Roman" w:cs="Times New Roman"/>
          <w:sz w:val="24"/>
        </w:rPr>
        <w:t xml:space="preserve"> was prepared by varying the amount at concentration of </w:t>
      </w:r>
      <w:r w:rsidR="00F2082B" w:rsidRPr="00F13863">
        <w:rPr>
          <w:rFonts w:ascii="Times New Roman" w:hAnsi="Times New Roman" w:cs="Times New Roman"/>
          <w:sz w:val="24"/>
        </w:rPr>
        <w:t>1</w:t>
      </w:r>
      <w:r w:rsidR="00F13863" w:rsidRPr="00F13863">
        <w:rPr>
          <w:rFonts w:ascii="Times New Roman" w:hAnsi="Times New Roman" w:cs="Times New Roman"/>
          <w:sz w:val="24"/>
        </w:rPr>
        <w:t>0</w:t>
      </w:r>
      <w:r w:rsidRPr="00F13863">
        <w:rPr>
          <w:rFonts w:ascii="Times New Roman" w:hAnsi="Times New Roman" w:cs="Times New Roman"/>
          <w:sz w:val="24"/>
        </w:rPr>
        <w:t>, 2</w:t>
      </w:r>
      <w:r w:rsidR="00F13863" w:rsidRPr="00F13863">
        <w:rPr>
          <w:rFonts w:ascii="Times New Roman" w:hAnsi="Times New Roman" w:cs="Times New Roman"/>
          <w:sz w:val="24"/>
        </w:rPr>
        <w:t>0</w:t>
      </w:r>
      <w:r w:rsidRPr="00F13863">
        <w:rPr>
          <w:rFonts w:ascii="Times New Roman" w:hAnsi="Times New Roman" w:cs="Times New Roman"/>
          <w:sz w:val="24"/>
        </w:rPr>
        <w:t>, 3</w:t>
      </w:r>
      <w:r w:rsidR="00F13863" w:rsidRPr="00F13863">
        <w:rPr>
          <w:rFonts w:ascii="Times New Roman" w:hAnsi="Times New Roman" w:cs="Times New Roman"/>
          <w:sz w:val="24"/>
        </w:rPr>
        <w:t>0</w:t>
      </w:r>
      <w:r w:rsidRPr="00F13863">
        <w:rPr>
          <w:rFonts w:ascii="Times New Roman" w:hAnsi="Times New Roman" w:cs="Times New Roman"/>
          <w:sz w:val="24"/>
        </w:rPr>
        <w:t>, 4</w:t>
      </w:r>
      <w:r w:rsidR="00F13863" w:rsidRPr="00F13863">
        <w:rPr>
          <w:rFonts w:ascii="Times New Roman" w:hAnsi="Times New Roman" w:cs="Times New Roman"/>
          <w:sz w:val="24"/>
        </w:rPr>
        <w:t>0</w:t>
      </w:r>
      <w:r w:rsidRPr="00F13863">
        <w:rPr>
          <w:rFonts w:ascii="Times New Roman" w:hAnsi="Times New Roman" w:cs="Times New Roman"/>
          <w:sz w:val="24"/>
        </w:rPr>
        <w:t>m</w:t>
      </w:r>
      <w:r w:rsidR="00F2082B" w:rsidRPr="00F13863">
        <w:rPr>
          <w:rFonts w:ascii="Times New Roman" w:hAnsi="Times New Roman" w:cs="Times New Roman"/>
          <w:sz w:val="24"/>
        </w:rPr>
        <w:t>M</w:t>
      </w:r>
      <w:r w:rsidRPr="00F13863">
        <w:rPr>
          <w:rFonts w:ascii="Times New Roman" w:hAnsi="Times New Roman" w:cs="Times New Roman"/>
          <w:sz w:val="24"/>
        </w:rPr>
        <w:t xml:space="preserve">. </w:t>
      </w:r>
    </w:p>
    <w:p w14:paraId="24FB1528" w14:textId="7A7468CB" w:rsidR="00987D10" w:rsidRPr="00F13863" w:rsidRDefault="00987D10" w:rsidP="00987D10">
      <w:pPr>
        <w:pStyle w:val="Heading3"/>
        <w:rPr>
          <w:rFonts w:ascii="Times New Roman" w:hAnsi="Times New Roman" w:cs="Times New Roman"/>
        </w:rPr>
      </w:pPr>
      <w:bookmarkStart w:id="9" w:name="_Toc76954393"/>
      <w:r w:rsidRPr="00F13863">
        <w:rPr>
          <w:rFonts w:ascii="Times New Roman" w:hAnsi="Times New Roman" w:cs="Times New Roman"/>
        </w:rPr>
        <w:t>Preparation of adulterated milk</w:t>
      </w:r>
      <w:bookmarkEnd w:id="9"/>
    </w:p>
    <w:p w14:paraId="4F6773C0" w14:textId="5FB5CDB1" w:rsidR="00987D10" w:rsidRDefault="00227A2C" w:rsidP="00987D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7D10" w:rsidRPr="00F13863">
        <w:rPr>
          <w:rFonts w:ascii="Times New Roman" w:hAnsi="Times New Roman" w:cs="Times New Roman"/>
          <w:sz w:val="24"/>
          <w:szCs w:val="24"/>
        </w:rPr>
        <w:t xml:space="preserve">mL milk sample was incorporated with 50µL of </w:t>
      </w:r>
      <w:proofErr w:type="spellStart"/>
      <w:r w:rsidR="00987D10" w:rsidRPr="00F13863">
        <w:rPr>
          <w:rFonts w:ascii="Times New Roman" w:hAnsi="Times New Roman" w:cs="Times New Roman"/>
          <w:sz w:val="24"/>
          <w:szCs w:val="24"/>
        </w:rPr>
        <w:t>SeNps</w:t>
      </w:r>
      <w:proofErr w:type="spellEnd"/>
      <w:r w:rsidR="00987D10" w:rsidRPr="00F13863">
        <w:rPr>
          <w:rFonts w:ascii="Times New Roman" w:hAnsi="Times New Roman" w:cs="Times New Roman"/>
          <w:sz w:val="24"/>
          <w:szCs w:val="24"/>
        </w:rPr>
        <w:t xml:space="preserve"> solution, following by dropwise addition of sub-stock solutions containing </w:t>
      </w:r>
      <w:r w:rsidR="00F2082B" w:rsidRPr="00F13863">
        <w:rPr>
          <w:rFonts w:ascii="Times New Roman" w:hAnsi="Times New Roman" w:cs="Times New Roman"/>
          <w:sz w:val="24"/>
          <w:szCs w:val="24"/>
        </w:rPr>
        <w:t>urea</w:t>
      </w:r>
      <w:r w:rsidR="00987D10" w:rsidRPr="00F13863">
        <w:rPr>
          <w:rFonts w:ascii="Times New Roman" w:hAnsi="Times New Roman" w:cs="Times New Roman"/>
          <w:sz w:val="24"/>
          <w:szCs w:val="24"/>
        </w:rPr>
        <w:t xml:space="preserve"> with vigorous mixing. However, control examination was carried out by using dual distilled water </w:t>
      </w:r>
      <w:r w:rsidR="0054768E" w:rsidRPr="00F13863">
        <w:rPr>
          <w:rFonts w:ascii="Times New Roman" w:hAnsi="Times New Roman" w:cs="Times New Roman"/>
          <w:sz w:val="24"/>
          <w:szCs w:val="24"/>
        </w:rPr>
        <w:t>in spite</w:t>
      </w:r>
      <w:r w:rsidR="00987D10" w:rsidRPr="00F13863">
        <w:rPr>
          <w:rFonts w:ascii="Times New Roman" w:hAnsi="Times New Roman" w:cs="Times New Roman"/>
          <w:sz w:val="24"/>
          <w:szCs w:val="24"/>
        </w:rPr>
        <w:t xml:space="preserve"> of milk so that this can be examined using UV–</w:t>
      </w:r>
      <w:proofErr w:type="gramStart"/>
      <w:r w:rsidR="00987D10" w:rsidRPr="00F13863">
        <w:rPr>
          <w:rFonts w:ascii="Times New Roman" w:hAnsi="Times New Roman" w:cs="Times New Roman"/>
          <w:sz w:val="24"/>
          <w:szCs w:val="24"/>
        </w:rPr>
        <w:t>Vis</w:t>
      </w:r>
      <w:proofErr w:type="gramEnd"/>
      <w:r w:rsidR="00987D10" w:rsidRPr="00F13863">
        <w:rPr>
          <w:rFonts w:ascii="Times New Roman" w:hAnsi="Times New Roman" w:cs="Times New Roman"/>
          <w:sz w:val="24"/>
          <w:szCs w:val="24"/>
        </w:rPr>
        <w:t xml:space="preserve"> spectrophotometer. This sample was carried out with exact moderate ratio but at this time the results were recorded in the format of UV–visible spectroscopy graphs.</w:t>
      </w:r>
    </w:p>
    <w:p w14:paraId="16F77A38" w14:textId="053B0B5E" w:rsidR="0054768E" w:rsidRPr="00F13863" w:rsidRDefault="0054768E" w:rsidP="0054768E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Urea identification in pure milk</w:t>
      </w:r>
    </w:p>
    <w:p w14:paraId="24707F32" w14:textId="565E4637" w:rsidR="008970E0" w:rsidRDefault="005476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865755" wp14:editId="004F6A51">
            <wp:extent cx="5680937" cy="4752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10057" r="11859" b="1942"/>
                    <a:stretch/>
                  </pic:blipFill>
                  <pic:spPr bwMode="auto">
                    <a:xfrm>
                      <a:off x="0" y="0"/>
                      <a:ext cx="5682532" cy="475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60C04" w14:textId="1E2134CA" w:rsidR="0054768E" w:rsidRPr="00F13863" w:rsidRDefault="0054768E" w:rsidP="0054768E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4</w:t>
      </w:r>
      <w:r w:rsidRPr="00F1386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 w:rsidRPr="00F1386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Urea identification in pure milk (treated) </w:t>
      </w:r>
    </w:p>
    <w:p w14:paraId="79B8A104" w14:textId="77777777" w:rsidR="0054768E" w:rsidRPr="00F13863" w:rsidRDefault="0054768E">
      <w:pPr>
        <w:rPr>
          <w:rFonts w:ascii="Times New Roman" w:hAnsi="Times New Roman" w:cs="Times New Roman"/>
        </w:rPr>
      </w:pPr>
    </w:p>
    <w:sectPr w:rsidR="0054768E" w:rsidRPr="00F13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10"/>
    <w:rsid w:val="00227A2C"/>
    <w:rsid w:val="0054768E"/>
    <w:rsid w:val="006D4C79"/>
    <w:rsid w:val="008970E0"/>
    <w:rsid w:val="00987D10"/>
    <w:rsid w:val="00F13863"/>
    <w:rsid w:val="00F2082B"/>
    <w:rsid w:val="00F2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E940"/>
  <w15:chartTrackingRefBased/>
  <w15:docId w15:val="{EECEA9CE-ED34-44C1-9E36-274C86E6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D1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D10"/>
    <w:pPr>
      <w:keepNext/>
      <w:keepLines/>
      <w:spacing w:before="160" w:after="120" w:line="259" w:lineRule="auto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7D10"/>
    <w:rPr>
      <w:rFonts w:ascii="Arial" w:eastAsiaTheme="majorEastAsia" w:hAnsi="Arial" w:cstheme="majorBidi"/>
      <w:b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87D1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7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hyperlink" Target="mailto:waseemfo@yahoo.com" TargetMode="External"/><Relationship Id="rId10" Type="http://schemas.openxmlformats.org/officeDocument/2006/relationships/image" Target="media/image5.tiff"/><Relationship Id="rId4" Type="http://schemas.openxmlformats.org/officeDocument/2006/relationships/hyperlink" Target="mailto:safdarsami@yahoo.com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Waqas-SSE-dB-RYK-SDD-3130462935713</dc:creator>
  <cp:keywords/>
  <dc:description/>
  <cp:lastModifiedBy>Muhammad Waqas-SSE-dB-RYK-SDD-3130462935713</cp:lastModifiedBy>
  <cp:revision>4</cp:revision>
  <dcterms:created xsi:type="dcterms:W3CDTF">2022-08-05T10:08:00Z</dcterms:created>
  <dcterms:modified xsi:type="dcterms:W3CDTF">2022-08-06T04:47:00Z</dcterms:modified>
</cp:coreProperties>
</file>