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082"/>
        <w:gridCol w:w="1197"/>
        <w:gridCol w:w="1198"/>
        <w:gridCol w:w="1199"/>
        <w:gridCol w:w="1198"/>
        <w:gridCol w:w="1198"/>
      </w:tblGrid>
      <w:tr w:rsidR="00FB47EA" w:rsidRPr="00EB349D" w14:paraId="454F2179" w14:textId="77777777" w:rsidTr="00B952C8">
        <w:tc>
          <w:tcPr>
            <w:tcW w:w="1699" w:type="pct"/>
            <w:tcBorders>
              <w:left w:val="nil"/>
              <w:bottom w:val="single" w:sz="4" w:space="0" w:color="auto"/>
            </w:tcBorders>
          </w:tcPr>
          <w:p w14:paraId="7647A108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34F993F0" w14:textId="77777777" w:rsidR="00FB47EA" w:rsidRPr="00EB349D" w:rsidRDefault="00FB47EA" w:rsidP="0019503E">
            <w:pPr>
              <w:tabs>
                <w:tab w:val="righ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prenatal</w:t>
            </w:r>
            <w:proofErr w:type="spellEnd"/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65AD248B" w14:textId="77777777" w:rsidR="00FB47EA" w:rsidRPr="00EB349D" w:rsidRDefault="00FB47EA" w:rsidP="0019503E">
            <w:pPr>
              <w:tabs>
                <w:tab w:val="righ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first</w:t>
            </w:r>
            <w:proofErr w:type="spellEnd"/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month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postpartum</w:t>
            </w:r>
          </w:p>
        </w:tc>
        <w:tc>
          <w:tcPr>
            <w:tcW w:w="661" w:type="pct"/>
            <w:tcBorders>
              <w:bottom w:val="single" w:sz="4" w:space="0" w:color="auto"/>
            </w:tcBorders>
          </w:tcPr>
          <w:p w14:paraId="3E5FD7D7" w14:textId="77777777" w:rsidR="00FB47EA" w:rsidRPr="00EB349D" w:rsidRDefault="00FB47EA" w:rsidP="0019503E">
            <w:pPr>
              <w:tabs>
                <w:tab w:val="righ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 </w:t>
            </w:r>
            <w:proofErr w:type="spellStart"/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months</w:t>
            </w:r>
            <w:proofErr w:type="spellEnd"/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postpartum</w:t>
            </w: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7DE829CB" w14:textId="77777777" w:rsidR="00FB47EA" w:rsidRPr="00EB349D" w:rsidRDefault="00FB47EA" w:rsidP="0019503E">
            <w:pPr>
              <w:tabs>
                <w:tab w:val="righ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2-6 </w:t>
            </w:r>
            <w:proofErr w:type="spellStart"/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months</w:t>
            </w:r>
            <w:proofErr w:type="spellEnd"/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postpartum</w:t>
            </w:r>
          </w:p>
        </w:tc>
        <w:tc>
          <w:tcPr>
            <w:tcW w:w="660" w:type="pct"/>
            <w:tcBorders>
              <w:bottom w:val="single" w:sz="4" w:space="0" w:color="auto"/>
              <w:right w:val="nil"/>
            </w:tcBorders>
          </w:tcPr>
          <w:p w14:paraId="4E985704" w14:textId="77777777" w:rsidR="00FB47EA" w:rsidRPr="00EB349D" w:rsidRDefault="00FB47EA" w:rsidP="0019503E">
            <w:pPr>
              <w:tabs>
                <w:tab w:val="right" w:pos="20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 </w:t>
            </w:r>
            <w:proofErr w:type="spellStart"/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months</w:t>
            </w:r>
            <w:proofErr w:type="spellEnd"/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postpartum</w:t>
            </w:r>
          </w:p>
        </w:tc>
      </w:tr>
      <w:tr w:rsidR="00FB47EA" w:rsidRPr="00EB349D" w14:paraId="05D308C6" w14:textId="77777777" w:rsidTr="0019503E">
        <w:trPr>
          <w:gridAfter w:val="5"/>
          <w:wAfter w:w="3301" w:type="pct"/>
        </w:trPr>
        <w:tc>
          <w:tcPr>
            <w:tcW w:w="1699" w:type="pct"/>
            <w:tcBorders>
              <w:left w:val="nil"/>
              <w:right w:val="nil"/>
            </w:tcBorders>
          </w:tcPr>
          <w:p w14:paraId="07C403D0" w14:textId="77777777" w:rsidR="00FB47EA" w:rsidRPr="00EB349D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burden</w:t>
            </w:r>
            <w:proofErr w:type="spellEnd"/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overall</w:t>
            </w:r>
            <w:proofErr w:type="spellEnd"/>
          </w:p>
        </w:tc>
      </w:tr>
      <w:tr w:rsidR="00FB47EA" w:rsidRPr="00EB349D" w14:paraId="20CA166A" w14:textId="77777777" w:rsidTr="00B952C8">
        <w:tc>
          <w:tcPr>
            <w:tcW w:w="1699" w:type="pct"/>
            <w:tcBorders>
              <w:left w:val="nil"/>
              <w:bottom w:val="single" w:sz="4" w:space="0" w:color="auto"/>
            </w:tcBorders>
          </w:tcPr>
          <w:p w14:paraId="0C044EFA" w14:textId="77777777" w:rsidR="00FB47EA" w:rsidRPr="00EB349D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  <w:proofErr w:type="spellEnd"/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(SD)</w:t>
            </w:r>
          </w:p>
          <w:p w14:paraId="1C568565" w14:textId="77777777" w:rsidR="00FB47EA" w:rsidRPr="001540EC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3E482C7D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2.32 (0.94)</w:t>
            </w: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71DF851C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2,01 (0,94)</w:t>
            </w:r>
          </w:p>
        </w:tc>
        <w:tc>
          <w:tcPr>
            <w:tcW w:w="661" w:type="pct"/>
            <w:tcBorders>
              <w:bottom w:val="single" w:sz="4" w:space="0" w:color="auto"/>
            </w:tcBorders>
          </w:tcPr>
          <w:p w14:paraId="27026AE0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1,97 (0,87)</w:t>
            </w: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22CAD5D7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2,45 (0,92)</w:t>
            </w:r>
          </w:p>
        </w:tc>
        <w:tc>
          <w:tcPr>
            <w:tcW w:w="660" w:type="pct"/>
            <w:tcBorders>
              <w:bottom w:val="single" w:sz="4" w:space="0" w:color="auto"/>
              <w:right w:val="nil"/>
            </w:tcBorders>
          </w:tcPr>
          <w:p w14:paraId="5A7A5100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2,59 (0,84)</w:t>
            </w:r>
          </w:p>
          <w:p w14:paraId="21825A2C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47EA" w:rsidRPr="00EB349D" w14:paraId="02A9B26E" w14:textId="77777777" w:rsidTr="0019503E">
        <w:trPr>
          <w:gridAfter w:val="2"/>
          <w:wAfter w:w="1321" w:type="pct"/>
        </w:trPr>
        <w:tc>
          <w:tcPr>
            <w:tcW w:w="1699" w:type="pct"/>
            <w:tcBorders>
              <w:left w:val="nil"/>
              <w:bottom w:val="nil"/>
              <w:right w:val="nil"/>
            </w:tcBorders>
          </w:tcPr>
          <w:p w14:paraId="03CA9E7A" w14:textId="77777777" w:rsidR="00FB47EA" w:rsidRPr="00EB349D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specific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anxieties</w:t>
            </w:r>
            <w:proofErr w:type="spellEnd"/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1" w:type="pct"/>
            <w:gridSpan w:val="3"/>
            <w:tcBorders>
              <w:left w:val="nil"/>
              <w:bottom w:val="nil"/>
              <w:right w:val="nil"/>
            </w:tcBorders>
          </w:tcPr>
          <w:p w14:paraId="0F2E6A1E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47EA" w:rsidRPr="00EB349D" w14:paraId="4DC8B335" w14:textId="77777777" w:rsidTr="0019503E">
        <w:trPr>
          <w:gridAfter w:val="2"/>
          <w:wAfter w:w="1321" w:type="pct"/>
        </w:trPr>
        <w:tc>
          <w:tcPr>
            <w:tcW w:w="1699" w:type="pct"/>
            <w:tcBorders>
              <w:top w:val="nil"/>
              <w:left w:val="nil"/>
              <w:right w:val="nil"/>
            </w:tcBorders>
          </w:tcPr>
          <w:p w14:paraId="432EDBE9" w14:textId="77777777" w:rsidR="00FB47EA" w:rsidRPr="00EB349D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 w:rsidRPr="00EB34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(SD)</w:t>
            </w:r>
          </w:p>
        </w:tc>
        <w:tc>
          <w:tcPr>
            <w:tcW w:w="198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74B17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47EA" w:rsidRPr="00EB349D" w14:paraId="471F7B9A" w14:textId="77777777" w:rsidTr="00B952C8">
        <w:tc>
          <w:tcPr>
            <w:tcW w:w="1699" w:type="pct"/>
            <w:tcBorders>
              <w:left w:val="nil"/>
            </w:tcBorders>
          </w:tcPr>
          <w:p w14:paraId="278FC9DA" w14:textId="77777777" w:rsidR="00FB47EA" w:rsidRPr="00793E22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</w:t>
            </w: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ossible consequences of infection for your chi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ld</w:t>
            </w:r>
          </w:p>
        </w:tc>
        <w:tc>
          <w:tcPr>
            <w:tcW w:w="660" w:type="pct"/>
            <w:tcBorders>
              <w:bottom w:val="nil"/>
            </w:tcBorders>
          </w:tcPr>
          <w:p w14:paraId="523F829E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2.40 (1.00)</w:t>
            </w:r>
          </w:p>
        </w:tc>
        <w:tc>
          <w:tcPr>
            <w:tcW w:w="660" w:type="pct"/>
            <w:tcBorders>
              <w:bottom w:val="nil"/>
            </w:tcBorders>
          </w:tcPr>
          <w:p w14:paraId="6982B9BE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1.93 (1.05)</w:t>
            </w:r>
          </w:p>
        </w:tc>
        <w:tc>
          <w:tcPr>
            <w:tcW w:w="661" w:type="pct"/>
            <w:tcBorders>
              <w:bottom w:val="nil"/>
            </w:tcBorders>
          </w:tcPr>
          <w:p w14:paraId="571C9FC3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1.97 (0.99)</w:t>
            </w:r>
          </w:p>
        </w:tc>
        <w:tc>
          <w:tcPr>
            <w:tcW w:w="660" w:type="pct"/>
            <w:tcBorders>
              <w:bottom w:val="nil"/>
            </w:tcBorders>
          </w:tcPr>
          <w:p w14:paraId="0029F1B5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2.26 (1.00)</w:t>
            </w:r>
          </w:p>
        </w:tc>
        <w:tc>
          <w:tcPr>
            <w:tcW w:w="660" w:type="pct"/>
            <w:tcBorders>
              <w:bottom w:val="nil"/>
              <w:right w:val="nil"/>
            </w:tcBorders>
          </w:tcPr>
          <w:p w14:paraId="642A5583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2.34 (0.98)</w:t>
            </w:r>
          </w:p>
        </w:tc>
      </w:tr>
      <w:tr w:rsidR="00FB47EA" w:rsidRPr="00EB349D" w14:paraId="7B11D218" w14:textId="77777777" w:rsidTr="00B952C8">
        <w:tc>
          <w:tcPr>
            <w:tcW w:w="1699" w:type="pct"/>
            <w:tcBorders>
              <w:left w:val="nil"/>
            </w:tcBorders>
          </w:tcPr>
          <w:p w14:paraId="1DD59239" w14:textId="77777777" w:rsidR="00FB47EA" w:rsidRPr="00793E22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</w:t>
            </w: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ossible consequences of infection for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you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5574EEE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1.96 (0.98)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17BB91C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1.73 (0.91)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227926F0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1.74 (0.85)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CD78EC5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2.09 (0.96)</w:t>
            </w:r>
          </w:p>
        </w:tc>
        <w:tc>
          <w:tcPr>
            <w:tcW w:w="660" w:type="pct"/>
            <w:tcBorders>
              <w:top w:val="nil"/>
              <w:bottom w:val="nil"/>
              <w:right w:val="nil"/>
            </w:tcBorders>
          </w:tcPr>
          <w:p w14:paraId="148CDD48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2.13 (0.97)</w:t>
            </w:r>
          </w:p>
        </w:tc>
      </w:tr>
      <w:tr w:rsidR="00FB47EA" w:rsidRPr="00EB349D" w14:paraId="5D19CA13" w14:textId="77777777" w:rsidTr="00B952C8">
        <w:tc>
          <w:tcPr>
            <w:tcW w:w="1699" w:type="pct"/>
            <w:tcBorders>
              <w:left w:val="nil"/>
            </w:tcBorders>
          </w:tcPr>
          <w:p w14:paraId="75B5D2BC" w14:textId="77777777" w:rsidR="00FB47EA" w:rsidRPr="00793E22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</w:t>
            </w: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ossible separation from the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child after birth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B62656A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2.40 (1.14)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68D97BBB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7A6CA82C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357C87C3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  <w:right w:val="nil"/>
            </w:tcBorders>
          </w:tcPr>
          <w:p w14:paraId="05710D59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B47EA" w:rsidRPr="00EB349D" w14:paraId="6F9B8EED" w14:textId="77777777" w:rsidTr="00B952C8">
        <w:tc>
          <w:tcPr>
            <w:tcW w:w="1699" w:type="pct"/>
            <w:tcBorders>
              <w:left w:val="nil"/>
            </w:tcBorders>
          </w:tcPr>
          <w:p w14:paraId="416A2454" w14:textId="77777777" w:rsidR="00FB47EA" w:rsidRPr="00793E22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</w:t>
            </w: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ossible consequences f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</w:t>
            </w: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r the bi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rth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00073CC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2.52 (1.08)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4C672550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2C0F3D7D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FB6AC91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  <w:right w:val="nil"/>
            </w:tcBorders>
          </w:tcPr>
          <w:p w14:paraId="7E070D70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B47EA" w:rsidRPr="00EB349D" w14:paraId="2B3026AF" w14:textId="77777777" w:rsidTr="00B952C8">
        <w:tc>
          <w:tcPr>
            <w:tcW w:w="1699" w:type="pct"/>
            <w:tcBorders>
              <w:left w:val="nil"/>
            </w:tcBorders>
          </w:tcPr>
          <w:p w14:paraId="3DC70313" w14:textId="77777777" w:rsidR="00FB47EA" w:rsidRPr="00793E22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</w:t>
            </w: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eparation from family members during preg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nancy 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6CDB5D0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2.18 (1.12)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6CC4B218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50F13223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01D4673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  <w:right w:val="nil"/>
            </w:tcBorders>
          </w:tcPr>
          <w:p w14:paraId="0E248C89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B47EA" w:rsidRPr="00EB349D" w14:paraId="5FCC8F9A" w14:textId="77777777" w:rsidTr="00B952C8">
        <w:tc>
          <w:tcPr>
            <w:tcW w:w="1699" w:type="pct"/>
            <w:tcBorders>
              <w:left w:val="nil"/>
            </w:tcBorders>
          </w:tcPr>
          <w:p w14:paraId="7148C2EA" w14:textId="77777777" w:rsidR="00FB47EA" w:rsidRPr="00793E22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separation from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the partner</w:t>
            </w: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before birth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F6A85D2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2,46 (1.12)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49C71AE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00C1D005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655FEF3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  <w:right w:val="nil"/>
            </w:tcBorders>
          </w:tcPr>
          <w:p w14:paraId="4C226D6B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B47EA" w:rsidRPr="00EB349D" w14:paraId="272FB480" w14:textId="77777777" w:rsidTr="00B952C8">
        <w:tc>
          <w:tcPr>
            <w:tcW w:w="1699" w:type="pct"/>
            <w:tcBorders>
              <w:left w:val="nil"/>
            </w:tcBorders>
          </w:tcPr>
          <w:p w14:paraId="45ADF47E" w14:textId="77777777" w:rsidR="00FB47EA" w:rsidRPr="00793E22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</w:t>
            </w: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eparation from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partner</w:t>
            </w: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while birth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3D894EAE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3,02 (1.06)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79C38EF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1F410CDB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D96F3D8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  <w:right w:val="nil"/>
            </w:tcBorders>
          </w:tcPr>
          <w:p w14:paraId="4315677B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B47EA" w:rsidRPr="00EB349D" w14:paraId="629A0856" w14:textId="77777777" w:rsidTr="00B952C8">
        <w:tc>
          <w:tcPr>
            <w:tcW w:w="1699" w:type="pct"/>
            <w:tcBorders>
              <w:left w:val="nil"/>
            </w:tcBorders>
          </w:tcPr>
          <w:p w14:paraId="6C2C4BAB" w14:textId="77777777" w:rsidR="00FB47EA" w:rsidRPr="00793E22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</w:t>
            </w: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eparation from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partner</w:t>
            </w: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after birth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7A5FCFA9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48AE8001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697178B5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4130A97F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  <w:right w:val="nil"/>
            </w:tcBorders>
          </w:tcPr>
          <w:p w14:paraId="02E33CA4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B47EA" w:rsidRPr="00EB349D" w14:paraId="2655B3D4" w14:textId="77777777" w:rsidTr="00B952C8">
        <w:tc>
          <w:tcPr>
            <w:tcW w:w="1699" w:type="pct"/>
            <w:tcBorders>
              <w:left w:val="nil"/>
            </w:tcBorders>
          </w:tcPr>
          <w:p w14:paraId="4A3EC441" w14:textId="77777777" w:rsidR="00FB47EA" w:rsidRPr="00793E22" w:rsidRDefault="00FB47EA" w:rsidP="0019503E">
            <w:pPr>
              <w:pStyle w:val="HTMLVorformatiert"/>
              <w:rPr>
                <w:rFonts w:ascii="Times New Roman" w:hAnsi="Times New Roman" w:cs="Times New Roman"/>
                <w:b/>
                <w:bCs/>
                <w:color w:val="202124"/>
                <w:sz w:val="18"/>
                <w:szCs w:val="18"/>
                <w:lang w:val="en-US"/>
              </w:rPr>
            </w:pPr>
            <w:r w:rsidRPr="00793E22"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18"/>
                <w:szCs w:val="18"/>
                <w:lang w:val="en"/>
              </w:rPr>
              <w:t>possible consequences for the time after the birth (lack of direct care by a follow-up midwife, contact restrictions)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64FBC981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2.07 (1.04)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A6E362D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1.68 (1.01)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61212DCB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1.47 (0.85)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0E6AF98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1.62 (0.98)</w:t>
            </w:r>
          </w:p>
        </w:tc>
        <w:tc>
          <w:tcPr>
            <w:tcW w:w="660" w:type="pct"/>
            <w:tcBorders>
              <w:top w:val="nil"/>
              <w:bottom w:val="nil"/>
              <w:right w:val="nil"/>
            </w:tcBorders>
          </w:tcPr>
          <w:p w14:paraId="3CEB34CF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1.59 (0.87)</w:t>
            </w:r>
          </w:p>
        </w:tc>
      </w:tr>
      <w:tr w:rsidR="00FB47EA" w:rsidRPr="00EB349D" w14:paraId="0FBB3AD5" w14:textId="77777777" w:rsidTr="00B952C8">
        <w:trPr>
          <w:trHeight w:val="41"/>
        </w:trPr>
        <w:tc>
          <w:tcPr>
            <w:tcW w:w="1699" w:type="pct"/>
            <w:tcBorders>
              <w:left w:val="nil"/>
            </w:tcBorders>
          </w:tcPr>
          <w:p w14:paraId="40E0A28F" w14:textId="77777777" w:rsidR="00FB47EA" w:rsidRPr="00793E22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Separation from family members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after birth 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4C919ED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2.53 (1.12)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31F441A3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2.21 (1.13)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0286C7F6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1.83 (0.99)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7B1CF42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2.50 (1.11)</w:t>
            </w:r>
          </w:p>
        </w:tc>
        <w:tc>
          <w:tcPr>
            <w:tcW w:w="660" w:type="pct"/>
            <w:tcBorders>
              <w:top w:val="nil"/>
              <w:bottom w:val="nil"/>
              <w:right w:val="nil"/>
            </w:tcBorders>
          </w:tcPr>
          <w:p w14:paraId="4B68D4DF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2.65 (1.06)</w:t>
            </w:r>
          </w:p>
        </w:tc>
      </w:tr>
      <w:tr w:rsidR="00FB47EA" w:rsidRPr="00EB349D" w14:paraId="0E17AF33" w14:textId="77777777" w:rsidTr="00B952C8">
        <w:tc>
          <w:tcPr>
            <w:tcW w:w="1699" w:type="pct"/>
            <w:tcBorders>
              <w:left w:val="nil"/>
            </w:tcBorders>
          </w:tcPr>
          <w:p w14:paraId="1CCCC10B" w14:textId="77777777" w:rsidR="00FB47EA" w:rsidRPr="00793E22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restrictions of your leisure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activities due to the corona pandemic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7616774B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2.47 (1.21)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6EB7035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1.77 (0.99)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213C73C1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1.83 (0.98)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7316611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2.69 (1.09)</w:t>
            </w:r>
          </w:p>
        </w:tc>
        <w:tc>
          <w:tcPr>
            <w:tcW w:w="660" w:type="pct"/>
            <w:tcBorders>
              <w:top w:val="nil"/>
              <w:bottom w:val="nil"/>
              <w:right w:val="nil"/>
            </w:tcBorders>
          </w:tcPr>
          <w:p w14:paraId="2D25616F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2.64 (1.01)</w:t>
            </w:r>
          </w:p>
        </w:tc>
      </w:tr>
      <w:tr w:rsidR="00FB47EA" w:rsidRPr="00EB349D" w14:paraId="23E17D15" w14:textId="77777777" w:rsidTr="00B952C8">
        <w:tc>
          <w:tcPr>
            <w:tcW w:w="1699" w:type="pct"/>
            <w:tcBorders>
              <w:left w:val="nil"/>
            </w:tcBorders>
          </w:tcPr>
          <w:p w14:paraId="3DA90321" w14:textId="77777777" w:rsidR="00FB47EA" w:rsidRPr="00793E22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</w:t>
            </w: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ack of dire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</w:t>
            </w: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t contact and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exchange with friends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7E9ED65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2.46 (1.06)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444FE75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2.05 (1.04)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65E27BE9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1.81 (0.99)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3CB87655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2.85 (1.02)</w:t>
            </w:r>
          </w:p>
        </w:tc>
        <w:tc>
          <w:tcPr>
            <w:tcW w:w="660" w:type="pct"/>
            <w:tcBorders>
              <w:top w:val="nil"/>
              <w:bottom w:val="nil"/>
              <w:right w:val="nil"/>
            </w:tcBorders>
          </w:tcPr>
          <w:p w14:paraId="0BA068CF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2.79 (1.00)</w:t>
            </w:r>
          </w:p>
        </w:tc>
      </w:tr>
      <w:tr w:rsidR="00FB47EA" w:rsidRPr="00EB349D" w14:paraId="5AB4B25D" w14:textId="77777777" w:rsidTr="00B952C8">
        <w:tc>
          <w:tcPr>
            <w:tcW w:w="1699" w:type="pct"/>
            <w:tcBorders>
              <w:left w:val="nil"/>
            </w:tcBorders>
          </w:tcPr>
          <w:p w14:paraId="1C8844BB" w14:textId="77777777" w:rsidR="00FB47EA" w:rsidRPr="00793E22" w:rsidRDefault="00FB47EA" w:rsidP="0019503E">
            <w:pPr>
              <w:tabs>
                <w:tab w:val="right" w:pos="20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93E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current tendency of the in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fection course </w:t>
            </w:r>
          </w:p>
        </w:tc>
        <w:tc>
          <w:tcPr>
            <w:tcW w:w="660" w:type="pct"/>
            <w:tcBorders>
              <w:top w:val="nil"/>
            </w:tcBorders>
          </w:tcPr>
          <w:p w14:paraId="32C172F5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</w:tcBorders>
          </w:tcPr>
          <w:p w14:paraId="4263DD3F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</w:tcBorders>
          </w:tcPr>
          <w:p w14:paraId="0C2B953A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</w:tcBorders>
          </w:tcPr>
          <w:p w14:paraId="7F0895A7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pct"/>
            <w:tcBorders>
              <w:top w:val="nil"/>
              <w:right w:val="nil"/>
            </w:tcBorders>
          </w:tcPr>
          <w:p w14:paraId="076221BB" w14:textId="77777777" w:rsidR="00FB47EA" w:rsidRPr="00EB349D" w:rsidRDefault="00FB47EA" w:rsidP="0019503E">
            <w:pPr>
              <w:tabs>
                <w:tab w:val="right" w:pos="208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349D">
              <w:rPr>
                <w:rFonts w:ascii="Times New Roman" w:hAnsi="Times New Roman" w:cs="Times New Roman"/>
                <w:sz w:val="18"/>
                <w:szCs w:val="18"/>
              </w:rPr>
              <w:t>2.38 (0.98)</w:t>
            </w:r>
          </w:p>
        </w:tc>
      </w:tr>
    </w:tbl>
    <w:p w14:paraId="7795EE1B" w14:textId="77777777" w:rsidR="00B952C8" w:rsidRDefault="00B952C8" w:rsidP="00B952C8">
      <w:pPr>
        <w:pStyle w:val="MDPI51figurecaption"/>
        <w:ind w:left="0"/>
        <w:rPr>
          <w:rFonts w:ascii="Times New Roman" w:hAnsi="Times New Roman"/>
        </w:rPr>
      </w:pPr>
    </w:p>
    <w:p w14:paraId="23015D93" w14:textId="6C80CAF0" w:rsidR="001D4688" w:rsidRPr="00B952C8" w:rsidRDefault="00B952C8" w:rsidP="00B952C8">
      <w:pPr>
        <w:pStyle w:val="MDPI51figurecaption"/>
        <w:ind w:left="0"/>
        <w:rPr>
          <w:rFonts w:ascii="Times New Roman" w:hAnsi="Times New Roman"/>
        </w:rPr>
      </w:pPr>
      <w:r w:rsidRPr="00B952C8">
        <w:rPr>
          <w:rFonts w:ascii="Times New Roman" w:hAnsi="Times New Roman"/>
          <w:b/>
          <w:bCs/>
        </w:rPr>
        <w:t xml:space="preserve">Supplemental </w:t>
      </w:r>
      <w:r w:rsidRPr="00B952C8">
        <w:rPr>
          <w:rFonts w:ascii="Times New Roman" w:hAnsi="Times New Roman"/>
          <w:b/>
          <w:bCs/>
        </w:rPr>
        <w:t xml:space="preserve">Table </w:t>
      </w:r>
      <w:r w:rsidRPr="00B952C8">
        <w:rPr>
          <w:rFonts w:ascii="Times New Roman" w:hAnsi="Times New Roman"/>
          <w:b/>
          <w:bCs/>
        </w:rPr>
        <w:t>1</w:t>
      </w:r>
      <w:r w:rsidRPr="00B952C8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</w:rPr>
        <w:t xml:space="preserve"> Factors influencing the psychological burden related to the COVID-19 pandemic.</w:t>
      </w:r>
    </w:p>
    <w:sectPr w:rsidR="001D4688" w:rsidRPr="00B952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EA"/>
    <w:rsid w:val="00066939"/>
    <w:rsid w:val="0017324D"/>
    <w:rsid w:val="001D4688"/>
    <w:rsid w:val="0033299E"/>
    <w:rsid w:val="003366D9"/>
    <w:rsid w:val="003A03EF"/>
    <w:rsid w:val="00436BEE"/>
    <w:rsid w:val="00486AEA"/>
    <w:rsid w:val="004D2907"/>
    <w:rsid w:val="007F0443"/>
    <w:rsid w:val="0081298C"/>
    <w:rsid w:val="00836203"/>
    <w:rsid w:val="00862EEF"/>
    <w:rsid w:val="0089431C"/>
    <w:rsid w:val="009E25DD"/>
    <w:rsid w:val="00B20ACC"/>
    <w:rsid w:val="00B27F82"/>
    <w:rsid w:val="00B514BD"/>
    <w:rsid w:val="00B952C8"/>
    <w:rsid w:val="00BB15FC"/>
    <w:rsid w:val="00C85178"/>
    <w:rsid w:val="00C94BCB"/>
    <w:rsid w:val="00C95C84"/>
    <w:rsid w:val="00D212F6"/>
    <w:rsid w:val="00D82E59"/>
    <w:rsid w:val="00E31AB4"/>
    <w:rsid w:val="00E814A3"/>
    <w:rsid w:val="00F824FE"/>
    <w:rsid w:val="00FB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9B83F6"/>
  <w15:chartTrackingRefBased/>
  <w15:docId w15:val="{6B50E4D6-4BC1-E544-9687-4942782D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47E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B47EA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FB47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FB47EA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y2iqfc">
    <w:name w:val="y2iqfc"/>
    <w:basedOn w:val="Absatz-Standardschriftart"/>
    <w:rsid w:val="00FB47EA"/>
  </w:style>
  <w:style w:type="paragraph" w:customStyle="1" w:styleId="MDPI51figurecaption">
    <w:name w:val="MDPI_5.1_figure_caption"/>
    <w:qFormat/>
    <w:rsid w:val="00B952C8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Meister</dc:creator>
  <cp:keywords/>
  <dc:description/>
  <cp:lastModifiedBy>Sarah Meister</cp:lastModifiedBy>
  <cp:revision>2</cp:revision>
  <dcterms:created xsi:type="dcterms:W3CDTF">2022-08-31T18:10:00Z</dcterms:created>
  <dcterms:modified xsi:type="dcterms:W3CDTF">2022-09-02T08:59:00Z</dcterms:modified>
</cp:coreProperties>
</file>