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215F6" w14:textId="77777777" w:rsidR="001A699D" w:rsidRPr="00647544" w:rsidRDefault="001A699D" w:rsidP="001A699D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64754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Association between muscle mass/strength loss and healthcare costs for patients with colorectal cancer: results from the ongoing longitudinal </w:t>
      </w:r>
      <w:proofErr w:type="spellStart"/>
      <w:r w:rsidRPr="00647544">
        <w:rPr>
          <w:rFonts w:ascii="Times New Roman" w:hAnsi="Times New Roman" w:cs="Times New Roman"/>
          <w:b/>
          <w:bCs/>
          <w:sz w:val="20"/>
          <w:szCs w:val="20"/>
          <w:lang w:val="en-US"/>
        </w:rPr>
        <w:t>EnCoRe</w:t>
      </w:r>
      <w:proofErr w:type="spellEnd"/>
      <w:r w:rsidRPr="0064754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Study</w:t>
      </w:r>
    </w:p>
    <w:p w14:paraId="1059D300" w14:textId="025C6BE8" w:rsidR="001A699D" w:rsidRDefault="001A699D" w:rsidP="00385393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Appendices</w:t>
      </w:r>
    </w:p>
    <w:p w14:paraId="2EA4624C" w14:textId="322052F9" w:rsidR="001A699D" w:rsidRDefault="001A699D" w:rsidP="00385393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D1BDC2C" w14:textId="7ED15360" w:rsidR="00082031" w:rsidRPr="008B1BF4" w:rsidRDefault="00082031" w:rsidP="00385D6F">
      <w:pPr>
        <w:spacing w:after="12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B1BF4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A.1.</w:t>
      </w:r>
      <w:r w:rsidRPr="008B1BF4">
        <w:rPr>
          <w:rFonts w:ascii="Times New Roman" w:hAnsi="Times New Roman" w:cs="Times New Roman"/>
          <w:sz w:val="20"/>
          <w:szCs w:val="20"/>
          <w:lang w:val="en-US"/>
        </w:rPr>
        <w:t xml:space="preserve"> Baseline sociodemographic and clinical characteristics of the full sample population (</w:t>
      </w:r>
      <w:r w:rsidR="00385D6F" w:rsidRPr="008B1BF4">
        <w:rPr>
          <w:rFonts w:ascii="Times New Roman" w:hAnsi="Times New Roman" w:cs="Times New Roman"/>
          <w:sz w:val="20"/>
          <w:szCs w:val="20"/>
          <w:lang w:val="en-US"/>
        </w:rPr>
        <w:t xml:space="preserve">FSA, </w:t>
      </w:r>
      <w:r w:rsidRPr="008B1BF4">
        <w:rPr>
          <w:rFonts w:ascii="Times New Roman" w:hAnsi="Times New Roman" w:cs="Times New Roman"/>
          <w:sz w:val="20"/>
          <w:szCs w:val="20"/>
          <w:lang w:val="en-US"/>
        </w:rPr>
        <w:t>n=343)</w:t>
      </w:r>
    </w:p>
    <w:p w14:paraId="4A72981E" w14:textId="2EFEBB67" w:rsidR="00385393" w:rsidRDefault="00082031" w:rsidP="00385D6F">
      <w:pPr>
        <w:spacing w:after="12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Toc87019330"/>
      <w:r w:rsidRPr="008B1BF4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A.2.</w:t>
      </w:r>
      <w:r w:rsidRPr="008B1BF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47544">
        <w:rPr>
          <w:rFonts w:ascii="Times New Roman" w:hAnsi="Times New Roman" w:cs="Times New Roman"/>
          <w:sz w:val="20"/>
          <w:szCs w:val="20"/>
          <w:lang w:val="en-US"/>
        </w:rPr>
        <w:t xml:space="preserve"> Evolution of costs per average patient with colorectal cancer from the </w:t>
      </w:r>
      <w:proofErr w:type="spellStart"/>
      <w:r w:rsidRPr="00647544">
        <w:rPr>
          <w:rFonts w:ascii="Times New Roman" w:hAnsi="Times New Roman" w:cs="Times New Roman"/>
          <w:sz w:val="20"/>
          <w:szCs w:val="20"/>
          <w:lang w:val="en-US"/>
        </w:rPr>
        <w:t>EnCoRe</w:t>
      </w:r>
      <w:proofErr w:type="spellEnd"/>
      <w:r w:rsidRPr="00647544">
        <w:rPr>
          <w:rFonts w:ascii="Times New Roman" w:hAnsi="Times New Roman" w:cs="Times New Roman"/>
          <w:sz w:val="20"/>
          <w:szCs w:val="20"/>
          <w:lang w:val="en-US"/>
        </w:rPr>
        <w:t xml:space="preserve"> study over time of follow-up (€2020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385D6F">
        <w:rPr>
          <w:rFonts w:ascii="Times New Roman" w:hAnsi="Times New Roman" w:cs="Times New Roman"/>
          <w:sz w:val="20"/>
          <w:szCs w:val="20"/>
          <w:lang w:val="en-US"/>
        </w:rPr>
        <w:t xml:space="preserve"> FSA,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n=343)</w:t>
      </w:r>
    </w:p>
    <w:p w14:paraId="308D12F1" w14:textId="4D495F30" w:rsidR="00385D6F" w:rsidRDefault="00385D6F" w:rsidP="00385D6F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4754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A.3</w:t>
      </w:r>
      <w:r w:rsidRPr="00647544">
        <w:rPr>
          <w:rFonts w:ascii="Times New Roman" w:hAnsi="Times New Roman" w:cs="Times New Roman"/>
          <w:sz w:val="20"/>
          <w:szCs w:val="20"/>
          <w:lang w:val="en-US"/>
        </w:rPr>
        <w:t>. Association between two-year costs and muscle strength at baseline– Results from a multivariate regression analysis (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FSA, </w:t>
      </w:r>
      <w:r w:rsidRPr="00647544">
        <w:rPr>
          <w:rFonts w:ascii="Times New Roman" w:hAnsi="Times New Roman" w:cs="Times New Roman"/>
          <w:sz w:val="20"/>
          <w:szCs w:val="20"/>
          <w:lang w:val="en-US"/>
        </w:rPr>
        <w:t>n=</w:t>
      </w:r>
      <w:r>
        <w:rPr>
          <w:rFonts w:ascii="Times New Roman" w:hAnsi="Times New Roman" w:cs="Times New Roman"/>
          <w:sz w:val="20"/>
          <w:szCs w:val="20"/>
          <w:lang w:val="en-US"/>
        </w:rPr>
        <w:t>343</w:t>
      </w:r>
      <w:r w:rsidRPr="00647544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14:paraId="12D58C1B" w14:textId="4669CB80" w:rsidR="00385D6F" w:rsidRDefault="00385D6F" w:rsidP="00385D6F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4754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4</w:t>
      </w:r>
      <w:r w:rsidRPr="0064754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647544">
        <w:rPr>
          <w:rFonts w:ascii="Times New Roman" w:hAnsi="Times New Roman" w:cs="Times New Roman"/>
          <w:sz w:val="20"/>
          <w:szCs w:val="20"/>
          <w:lang w:val="en-US"/>
        </w:rPr>
        <w:t xml:space="preserve"> Association between two-year costs and </w:t>
      </w:r>
      <w:r>
        <w:rPr>
          <w:rFonts w:ascii="Times New Roman" w:hAnsi="Times New Roman" w:cs="Times New Roman"/>
          <w:sz w:val="20"/>
          <w:szCs w:val="20"/>
          <w:lang w:val="en-US"/>
        </w:rPr>
        <w:t>muscle mass</w:t>
      </w:r>
      <w:r w:rsidRPr="00647544">
        <w:rPr>
          <w:rFonts w:ascii="Times New Roman" w:hAnsi="Times New Roman" w:cs="Times New Roman"/>
          <w:sz w:val="20"/>
          <w:szCs w:val="20"/>
          <w:lang w:val="en-US"/>
        </w:rPr>
        <w:t xml:space="preserve"> at baseline– Results from a multivariate regression analysis (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FSA, </w:t>
      </w:r>
      <w:r w:rsidRPr="00647544">
        <w:rPr>
          <w:rFonts w:ascii="Times New Roman" w:hAnsi="Times New Roman" w:cs="Times New Roman"/>
          <w:sz w:val="20"/>
          <w:szCs w:val="20"/>
          <w:lang w:val="en-US"/>
        </w:rPr>
        <w:t>n=</w:t>
      </w:r>
      <w:r>
        <w:rPr>
          <w:rFonts w:ascii="Times New Roman" w:hAnsi="Times New Roman" w:cs="Times New Roman"/>
          <w:sz w:val="20"/>
          <w:szCs w:val="20"/>
          <w:lang w:val="en-US"/>
        </w:rPr>
        <w:t>343)</w:t>
      </w:r>
    </w:p>
    <w:p w14:paraId="5E3ABC76" w14:textId="40BEC105" w:rsidR="00385D6F" w:rsidRDefault="00385D6F" w:rsidP="00385D6F">
      <w:pPr>
        <w:spacing w:after="12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4754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5</w:t>
      </w:r>
      <w:r w:rsidRPr="0064754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647544">
        <w:rPr>
          <w:rFonts w:ascii="Times New Roman" w:hAnsi="Times New Roman" w:cs="Times New Roman"/>
          <w:sz w:val="20"/>
          <w:szCs w:val="20"/>
          <w:lang w:val="en-US"/>
        </w:rPr>
        <w:t xml:space="preserve"> Association between total two-year QALYs and </w:t>
      </w:r>
      <w:r>
        <w:rPr>
          <w:rFonts w:ascii="Times New Roman" w:hAnsi="Times New Roman" w:cs="Times New Roman"/>
          <w:sz w:val="20"/>
          <w:szCs w:val="20"/>
          <w:lang w:val="en-US"/>
        </w:rPr>
        <w:t>muscle parameters (FSA, n=343)</w:t>
      </w:r>
    </w:p>
    <w:p w14:paraId="4844690B" w14:textId="77777777" w:rsidR="00385D6F" w:rsidRPr="00647544" w:rsidRDefault="00385D6F" w:rsidP="00385D6F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4754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6</w:t>
      </w:r>
      <w:r w:rsidRPr="0064754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647544">
        <w:rPr>
          <w:rFonts w:ascii="Times New Roman" w:hAnsi="Times New Roman" w:cs="Times New Roman"/>
          <w:sz w:val="20"/>
          <w:szCs w:val="20"/>
          <w:lang w:val="en-US"/>
        </w:rPr>
        <w:t xml:space="preserve"> Longitudinal association between two-year costs and muscle strength - Results of mixed-model regression analyses (n=194)</w:t>
      </w:r>
    </w:p>
    <w:p w14:paraId="70FFA26C" w14:textId="5DCFAB62" w:rsidR="00385D6F" w:rsidRPr="00BE59CF" w:rsidRDefault="00385D6F" w:rsidP="00385D6F">
      <w:pPr>
        <w:spacing w:after="12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64754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7</w:t>
      </w:r>
      <w:r w:rsidRPr="0064754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647544">
        <w:rPr>
          <w:rFonts w:ascii="Times New Roman" w:hAnsi="Times New Roman" w:cs="Times New Roman"/>
          <w:sz w:val="20"/>
          <w:szCs w:val="20"/>
          <w:lang w:val="en-US"/>
        </w:rPr>
        <w:t xml:space="preserve"> Longitudinal association between two-year costs and MUAC- Results of mixed-model regression analyses (</w:t>
      </w:r>
      <w:r>
        <w:rPr>
          <w:rFonts w:ascii="Times New Roman" w:hAnsi="Times New Roman" w:cs="Times New Roman"/>
          <w:sz w:val="20"/>
          <w:szCs w:val="20"/>
          <w:lang w:val="en-US"/>
        </w:rPr>
        <w:t>FSA, n=343)</w:t>
      </w:r>
    </w:p>
    <w:p w14:paraId="63B0BB93" w14:textId="77777777" w:rsidR="00385D6F" w:rsidRDefault="00385D6F" w:rsidP="00385D6F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9EF6F52" w14:textId="77777777" w:rsidR="00385D6F" w:rsidRPr="00647544" w:rsidRDefault="00385D6F" w:rsidP="00385D6F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218AC90E" w14:textId="77777777" w:rsidR="00385D6F" w:rsidRPr="00385D6F" w:rsidRDefault="00385D6F" w:rsidP="0038539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08D7B98" w14:textId="77777777" w:rsidR="00950F24" w:rsidRDefault="00950F24">
      <w:pPr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br w:type="page"/>
      </w:r>
    </w:p>
    <w:p w14:paraId="56C8B91D" w14:textId="5214C543" w:rsidR="00950F24" w:rsidRPr="00082031" w:rsidRDefault="00950F24" w:rsidP="00950F24">
      <w:pPr>
        <w:jc w:val="both"/>
        <w:rPr>
          <w:rFonts w:ascii="Times New Roman" w:hAnsi="Times New Roman" w:cs="Times New Roman"/>
          <w:sz w:val="14"/>
          <w:szCs w:val="14"/>
          <w:lang w:val="en-US"/>
        </w:rPr>
      </w:pPr>
      <w:r w:rsidRPr="00082031">
        <w:rPr>
          <w:rFonts w:ascii="Times New Roman" w:hAnsi="Times New Roman" w:cs="Times New Roman"/>
          <w:b/>
          <w:bCs/>
          <w:lang w:val="en-US"/>
        </w:rPr>
        <w:lastRenderedPageBreak/>
        <w:t>Table A.1.</w:t>
      </w:r>
      <w:r w:rsidRPr="00082031">
        <w:rPr>
          <w:rFonts w:ascii="Times New Roman" w:hAnsi="Times New Roman" w:cs="Times New Roman"/>
          <w:lang w:val="en-US"/>
        </w:rPr>
        <w:t xml:space="preserve"> Baseline sociodemographic and clinical characteristics of the population </w:t>
      </w:r>
      <w:r w:rsidR="000405FE" w:rsidRPr="00082031">
        <w:rPr>
          <w:rFonts w:ascii="Times New Roman" w:hAnsi="Times New Roman" w:cs="Times New Roman"/>
          <w:lang w:val="en-US"/>
        </w:rPr>
        <w:t>(</w:t>
      </w:r>
      <w:r w:rsidR="009F3BB1">
        <w:rPr>
          <w:rFonts w:ascii="Times New Roman" w:hAnsi="Times New Roman" w:cs="Times New Roman"/>
          <w:lang w:val="en-US"/>
        </w:rPr>
        <w:t xml:space="preserve">FSA, </w:t>
      </w:r>
      <w:r w:rsidR="000405FE" w:rsidRPr="00082031">
        <w:rPr>
          <w:rFonts w:ascii="Times New Roman" w:hAnsi="Times New Roman" w:cs="Times New Roman"/>
          <w:lang w:val="en-US"/>
        </w:rPr>
        <w:t>n=343)</w:t>
      </w:r>
    </w:p>
    <w:tbl>
      <w:tblPr>
        <w:tblStyle w:val="Grilledutableau"/>
        <w:tblpPr w:leftFromText="141" w:rightFromText="141" w:vertAnchor="text" w:tblpY="1"/>
        <w:tblOverlap w:val="never"/>
        <w:tblW w:w="90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985"/>
        <w:gridCol w:w="3122"/>
      </w:tblGrid>
      <w:tr w:rsidR="00950F24" w:rsidRPr="000405FE" w14:paraId="3C29BB84" w14:textId="77777777" w:rsidTr="00950F24">
        <w:trPr>
          <w:trHeight w:val="412"/>
        </w:trPr>
        <w:tc>
          <w:tcPr>
            <w:tcW w:w="3969" w:type="dxa"/>
            <w:tcBorders>
              <w:top w:val="single" w:sz="4" w:space="0" w:color="auto"/>
              <w:bottom w:val="double" w:sz="4" w:space="0" w:color="auto"/>
            </w:tcBorders>
          </w:tcPr>
          <w:p w14:paraId="5E32DA61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double" w:sz="4" w:space="0" w:color="auto"/>
            </w:tcBorders>
          </w:tcPr>
          <w:p w14:paraId="5FF0A4D0" w14:textId="77777777" w:rsidR="00950F24" w:rsidRPr="000405FE" w:rsidRDefault="00950F24" w:rsidP="004A2F7B">
            <w:pPr>
              <w:pStyle w:val="Sansinterligne"/>
              <w:jc w:val="center"/>
              <w:rPr>
                <w:rStyle w:val="Accentuation"/>
                <w:rFonts w:ascii="Times New Roman" w:hAnsi="Times New Roman"/>
                <w:b w:val="0"/>
                <w:i/>
                <w:iCs w:val="0"/>
                <w:color w:val="auto"/>
                <w:szCs w:val="20"/>
                <w:lang w:val="en-US"/>
              </w:rPr>
            </w:pPr>
            <w:r w:rsidRPr="000405FE">
              <w:rPr>
                <w:rStyle w:val="Accentuation"/>
                <w:rFonts w:ascii="Times New Roman" w:hAnsi="Times New Roman"/>
                <w:color w:val="auto"/>
                <w:szCs w:val="20"/>
                <w:lang w:val="en-US"/>
              </w:rPr>
              <w:t>Mean ± SD/Nb(%)</w:t>
            </w:r>
          </w:p>
        </w:tc>
        <w:tc>
          <w:tcPr>
            <w:tcW w:w="3122" w:type="dxa"/>
            <w:tcBorders>
              <w:top w:val="single" w:sz="4" w:space="0" w:color="auto"/>
              <w:bottom w:val="double" w:sz="4" w:space="0" w:color="auto"/>
            </w:tcBorders>
          </w:tcPr>
          <w:p w14:paraId="2DEF96C8" w14:textId="77777777" w:rsidR="00950F24" w:rsidRPr="000405FE" w:rsidRDefault="00950F24" w:rsidP="004A2F7B">
            <w:pPr>
              <w:pStyle w:val="Sansinterligne"/>
              <w:jc w:val="center"/>
              <w:rPr>
                <w:rStyle w:val="Accentuation"/>
                <w:rFonts w:ascii="Times New Roman" w:hAnsi="Times New Roman"/>
                <w:b w:val="0"/>
                <w:i/>
                <w:iCs w:val="0"/>
                <w:color w:val="auto"/>
                <w:szCs w:val="20"/>
                <w:lang w:val="en-US"/>
              </w:rPr>
            </w:pPr>
            <w:r w:rsidRPr="000405FE">
              <w:rPr>
                <w:rStyle w:val="Accentuation"/>
                <w:rFonts w:ascii="Times New Roman" w:hAnsi="Times New Roman"/>
                <w:color w:val="auto"/>
                <w:szCs w:val="20"/>
                <w:lang w:val="en-US"/>
              </w:rPr>
              <w:t>Median (P25-P75)</w:t>
            </w:r>
          </w:p>
        </w:tc>
      </w:tr>
      <w:tr w:rsidR="00950F24" w:rsidRPr="000405FE" w14:paraId="0BD16F55" w14:textId="77777777" w:rsidTr="00950F24">
        <w:trPr>
          <w:trHeight w:val="236"/>
        </w:trPr>
        <w:tc>
          <w:tcPr>
            <w:tcW w:w="3969" w:type="dxa"/>
            <w:tcBorders>
              <w:top w:val="double" w:sz="4" w:space="0" w:color="auto"/>
            </w:tcBorders>
          </w:tcPr>
          <w:p w14:paraId="280B8AE0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 xml:space="preserve">Age </w:t>
            </w: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(years), mean (SD)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14:paraId="5DDB77A2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66.6 (9.28)</w:t>
            </w:r>
          </w:p>
        </w:tc>
        <w:tc>
          <w:tcPr>
            <w:tcW w:w="3122" w:type="dxa"/>
            <w:tcBorders>
              <w:top w:val="double" w:sz="4" w:space="0" w:color="auto"/>
            </w:tcBorders>
          </w:tcPr>
          <w:p w14:paraId="47896DE6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67.0 (61.0-73.0)</w:t>
            </w:r>
          </w:p>
        </w:tc>
      </w:tr>
      <w:tr w:rsidR="00950F24" w:rsidRPr="000405FE" w14:paraId="0FE496D5" w14:textId="77777777" w:rsidTr="00950F24">
        <w:tc>
          <w:tcPr>
            <w:tcW w:w="3969" w:type="dxa"/>
          </w:tcPr>
          <w:p w14:paraId="7CA8CFF0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Gender</w:t>
            </w: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, n(%)</w:t>
            </w:r>
          </w:p>
        </w:tc>
        <w:tc>
          <w:tcPr>
            <w:tcW w:w="1985" w:type="dxa"/>
          </w:tcPr>
          <w:p w14:paraId="733E3600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22" w:type="dxa"/>
          </w:tcPr>
          <w:p w14:paraId="34AA9C1B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950F24" w:rsidRPr="000405FE" w14:paraId="66EAFC8D" w14:textId="77777777" w:rsidTr="00950F24">
        <w:tc>
          <w:tcPr>
            <w:tcW w:w="3969" w:type="dxa"/>
          </w:tcPr>
          <w:p w14:paraId="4F7B2505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Men</w:t>
            </w:r>
          </w:p>
        </w:tc>
        <w:tc>
          <w:tcPr>
            <w:tcW w:w="1985" w:type="dxa"/>
          </w:tcPr>
          <w:p w14:paraId="42482122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233 (67.9)</w:t>
            </w:r>
          </w:p>
        </w:tc>
        <w:tc>
          <w:tcPr>
            <w:tcW w:w="3122" w:type="dxa"/>
          </w:tcPr>
          <w:p w14:paraId="642BF9E7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950F24" w:rsidRPr="000405FE" w14:paraId="02C2D3BB" w14:textId="77777777" w:rsidTr="00950F24">
        <w:tc>
          <w:tcPr>
            <w:tcW w:w="3969" w:type="dxa"/>
          </w:tcPr>
          <w:p w14:paraId="138F77F9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Education level</w:t>
            </w: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, n(%)</w:t>
            </w:r>
            <w:r w:rsidRPr="000405FE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5" w:type="dxa"/>
          </w:tcPr>
          <w:p w14:paraId="01FA4A07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22" w:type="dxa"/>
          </w:tcPr>
          <w:p w14:paraId="79F6955A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950F24" w:rsidRPr="000405FE" w14:paraId="71B4DC76" w14:textId="77777777" w:rsidTr="00950F24">
        <w:tc>
          <w:tcPr>
            <w:tcW w:w="3969" w:type="dxa"/>
          </w:tcPr>
          <w:p w14:paraId="074166DB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Low</w:t>
            </w:r>
          </w:p>
        </w:tc>
        <w:tc>
          <w:tcPr>
            <w:tcW w:w="1985" w:type="dxa"/>
          </w:tcPr>
          <w:p w14:paraId="7313A2B2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90 (26.2)</w:t>
            </w:r>
          </w:p>
        </w:tc>
        <w:tc>
          <w:tcPr>
            <w:tcW w:w="3122" w:type="dxa"/>
          </w:tcPr>
          <w:p w14:paraId="53556DE8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950F24" w:rsidRPr="000405FE" w14:paraId="11C1345B" w14:textId="77777777" w:rsidTr="00950F24">
        <w:tc>
          <w:tcPr>
            <w:tcW w:w="3969" w:type="dxa"/>
          </w:tcPr>
          <w:p w14:paraId="427A7D79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Medium</w:t>
            </w:r>
          </w:p>
        </w:tc>
        <w:tc>
          <w:tcPr>
            <w:tcW w:w="1985" w:type="dxa"/>
          </w:tcPr>
          <w:p w14:paraId="702C664B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135 (39.3)</w:t>
            </w:r>
          </w:p>
        </w:tc>
        <w:tc>
          <w:tcPr>
            <w:tcW w:w="3122" w:type="dxa"/>
          </w:tcPr>
          <w:p w14:paraId="725D3531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950F24" w:rsidRPr="000405FE" w14:paraId="3687734E" w14:textId="77777777" w:rsidTr="00950F24">
        <w:trPr>
          <w:trHeight w:val="218"/>
        </w:trPr>
        <w:tc>
          <w:tcPr>
            <w:tcW w:w="3969" w:type="dxa"/>
          </w:tcPr>
          <w:p w14:paraId="3C023A29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High</w:t>
            </w:r>
          </w:p>
        </w:tc>
        <w:tc>
          <w:tcPr>
            <w:tcW w:w="1985" w:type="dxa"/>
          </w:tcPr>
          <w:p w14:paraId="3C7E0C17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117 (34.1)</w:t>
            </w:r>
          </w:p>
        </w:tc>
        <w:tc>
          <w:tcPr>
            <w:tcW w:w="3122" w:type="dxa"/>
          </w:tcPr>
          <w:p w14:paraId="4AA295FD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950F24" w:rsidRPr="000405FE" w14:paraId="5094582E" w14:textId="77777777" w:rsidTr="00950F24">
        <w:trPr>
          <w:trHeight w:val="218"/>
        </w:trPr>
        <w:tc>
          <w:tcPr>
            <w:tcW w:w="3969" w:type="dxa"/>
          </w:tcPr>
          <w:p w14:paraId="055F4EDB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Smoker,</w:t>
            </w: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n(%)</w:t>
            </w:r>
          </w:p>
          <w:p w14:paraId="3460E108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Never</w:t>
            </w:r>
          </w:p>
          <w:p w14:paraId="03A5AF99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Former</w:t>
            </w:r>
          </w:p>
          <w:p w14:paraId="064E4332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Current</w:t>
            </w:r>
          </w:p>
        </w:tc>
        <w:tc>
          <w:tcPr>
            <w:tcW w:w="1985" w:type="dxa"/>
          </w:tcPr>
          <w:p w14:paraId="03749B00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  <w:p w14:paraId="2B6B0D91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109 (31.8)</w:t>
            </w:r>
          </w:p>
          <w:p w14:paraId="44F440DA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191 (55.7)</w:t>
            </w:r>
          </w:p>
          <w:p w14:paraId="6968C87B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42 (12.2)</w:t>
            </w:r>
          </w:p>
        </w:tc>
        <w:tc>
          <w:tcPr>
            <w:tcW w:w="3122" w:type="dxa"/>
          </w:tcPr>
          <w:p w14:paraId="73DFF5FD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950F24" w:rsidRPr="000405FE" w14:paraId="2BF196D9" w14:textId="77777777" w:rsidTr="00950F24">
        <w:trPr>
          <w:trHeight w:val="218"/>
        </w:trPr>
        <w:tc>
          <w:tcPr>
            <w:tcW w:w="3969" w:type="dxa"/>
          </w:tcPr>
          <w:p w14:paraId="6607AC0F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 xml:space="preserve">Living situation, </w:t>
            </w: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n(%)</w:t>
            </w:r>
          </w:p>
          <w:p w14:paraId="4F60A300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Independent home</w:t>
            </w:r>
          </w:p>
          <w:p w14:paraId="495A11E3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Sheltered </w:t>
            </w:r>
            <w:proofErr w:type="spellStart"/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accomodation</w:t>
            </w:r>
            <w:proofErr w:type="spellEnd"/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1F6D17F8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Nursing homes</w:t>
            </w:r>
          </w:p>
          <w:p w14:paraId="373D4B27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Other</w:t>
            </w:r>
          </w:p>
        </w:tc>
        <w:tc>
          <w:tcPr>
            <w:tcW w:w="1985" w:type="dxa"/>
          </w:tcPr>
          <w:p w14:paraId="4578EAA3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  <w:p w14:paraId="4ACE5664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329 (95.9)</w:t>
            </w:r>
          </w:p>
          <w:p w14:paraId="68D518BC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4 (1.2)</w:t>
            </w:r>
          </w:p>
          <w:p w14:paraId="5222DF67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1 (0.3)</w:t>
            </w:r>
          </w:p>
          <w:p w14:paraId="1EE15CF8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8 (2.3)</w:t>
            </w:r>
          </w:p>
        </w:tc>
        <w:tc>
          <w:tcPr>
            <w:tcW w:w="3122" w:type="dxa"/>
          </w:tcPr>
          <w:p w14:paraId="46B854CF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950F24" w:rsidRPr="000405FE" w14:paraId="1CF7FA17" w14:textId="77777777" w:rsidTr="00950F24">
        <w:trPr>
          <w:trHeight w:val="218"/>
        </w:trPr>
        <w:tc>
          <w:tcPr>
            <w:tcW w:w="3969" w:type="dxa"/>
          </w:tcPr>
          <w:p w14:paraId="68726F16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Tumor subsite</w:t>
            </w: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, n(%)</w:t>
            </w:r>
          </w:p>
        </w:tc>
        <w:tc>
          <w:tcPr>
            <w:tcW w:w="1985" w:type="dxa"/>
          </w:tcPr>
          <w:p w14:paraId="091C904A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22" w:type="dxa"/>
          </w:tcPr>
          <w:p w14:paraId="27D80C93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950F24" w:rsidRPr="000405FE" w14:paraId="15DB7C88" w14:textId="77777777" w:rsidTr="00950F24">
        <w:trPr>
          <w:trHeight w:val="218"/>
        </w:trPr>
        <w:tc>
          <w:tcPr>
            <w:tcW w:w="3969" w:type="dxa"/>
          </w:tcPr>
          <w:p w14:paraId="70420BE9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Colon</w:t>
            </w:r>
          </w:p>
        </w:tc>
        <w:tc>
          <w:tcPr>
            <w:tcW w:w="1985" w:type="dxa"/>
          </w:tcPr>
          <w:p w14:paraId="30CFD565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219 (63.8)</w:t>
            </w:r>
          </w:p>
        </w:tc>
        <w:tc>
          <w:tcPr>
            <w:tcW w:w="3122" w:type="dxa"/>
          </w:tcPr>
          <w:p w14:paraId="303A3EF6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950F24" w:rsidRPr="000405FE" w14:paraId="2EB0DE1E" w14:textId="77777777" w:rsidTr="00950F24">
        <w:trPr>
          <w:trHeight w:val="218"/>
        </w:trPr>
        <w:tc>
          <w:tcPr>
            <w:tcW w:w="3969" w:type="dxa"/>
          </w:tcPr>
          <w:p w14:paraId="2045242E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Rectum</w:t>
            </w:r>
          </w:p>
        </w:tc>
        <w:tc>
          <w:tcPr>
            <w:tcW w:w="1985" w:type="dxa"/>
          </w:tcPr>
          <w:p w14:paraId="1789CA16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124 (36.2)</w:t>
            </w:r>
          </w:p>
        </w:tc>
        <w:tc>
          <w:tcPr>
            <w:tcW w:w="3122" w:type="dxa"/>
          </w:tcPr>
          <w:p w14:paraId="1C1A6B83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950F24" w:rsidRPr="000405FE" w14:paraId="581433F9" w14:textId="77777777" w:rsidTr="00950F24">
        <w:trPr>
          <w:trHeight w:val="218"/>
        </w:trPr>
        <w:tc>
          <w:tcPr>
            <w:tcW w:w="3969" w:type="dxa"/>
          </w:tcPr>
          <w:p w14:paraId="5245E51C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Receive radiotherapy,</w:t>
            </w: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n(%)</w:t>
            </w:r>
          </w:p>
        </w:tc>
        <w:tc>
          <w:tcPr>
            <w:tcW w:w="1985" w:type="dxa"/>
          </w:tcPr>
          <w:p w14:paraId="5E73568F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22" w:type="dxa"/>
          </w:tcPr>
          <w:p w14:paraId="09CCA1AA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950F24" w:rsidRPr="000405FE" w14:paraId="12FEB92A" w14:textId="77777777" w:rsidTr="00950F24">
        <w:trPr>
          <w:trHeight w:val="218"/>
        </w:trPr>
        <w:tc>
          <w:tcPr>
            <w:tcW w:w="3969" w:type="dxa"/>
          </w:tcPr>
          <w:p w14:paraId="1A1AC3E2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Yes</w:t>
            </w:r>
          </w:p>
        </w:tc>
        <w:tc>
          <w:tcPr>
            <w:tcW w:w="1985" w:type="dxa"/>
          </w:tcPr>
          <w:p w14:paraId="0FD96236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87 (25.4)</w:t>
            </w:r>
          </w:p>
        </w:tc>
        <w:tc>
          <w:tcPr>
            <w:tcW w:w="3122" w:type="dxa"/>
          </w:tcPr>
          <w:p w14:paraId="2199726F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950F24" w:rsidRPr="000405FE" w14:paraId="1AE71E05" w14:textId="77777777" w:rsidTr="00950F24">
        <w:trPr>
          <w:trHeight w:val="218"/>
        </w:trPr>
        <w:tc>
          <w:tcPr>
            <w:tcW w:w="3969" w:type="dxa"/>
          </w:tcPr>
          <w:p w14:paraId="51123EF9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Receive chemotherapy,</w:t>
            </w: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n(%)</w:t>
            </w:r>
          </w:p>
        </w:tc>
        <w:tc>
          <w:tcPr>
            <w:tcW w:w="1985" w:type="dxa"/>
          </w:tcPr>
          <w:p w14:paraId="4406B192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22" w:type="dxa"/>
          </w:tcPr>
          <w:p w14:paraId="4FD70315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950F24" w:rsidRPr="000405FE" w14:paraId="3842A730" w14:textId="77777777" w:rsidTr="00950F24">
        <w:trPr>
          <w:trHeight w:val="218"/>
        </w:trPr>
        <w:tc>
          <w:tcPr>
            <w:tcW w:w="3969" w:type="dxa"/>
          </w:tcPr>
          <w:p w14:paraId="2F776CC6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Yes</w:t>
            </w:r>
          </w:p>
        </w:tc>
        <w:tc>
          <w:tcPr>
            <w:tcW w:w="1985" w:type="dxa"/>
          </w:tcPr>
          <w:p w14:paraId="1394C24C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132 (38.5)</w:t>
            </w:r>
          </w:p>
        </w:tc>
        <w:tc>
          <w:tcPr>
            <w:tcW w:w="3122" w:type="dxa"/>
          </w:tcPr>
          <w:p w14:paraId="4CEE9355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950F24" w:rsidRPr="000405FE" w14:paraId="21E7DAA5" w14:textId="77777777" w:rsidTr="00950F24">
        <w:trPr>
          <w:trHeight w:val="218"/>
        </w:trPr>
        <w:tc>
          <w:tcPr>
            <w:tcW w:w="3969" w:type="dxa"/>
          </w:tcPr>
          <w:p w14:paraId="1D5826C3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Number of comorbid conditions,</w:t>
            </w: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n(%)</w:t>
            </w:r>
            <w:r w:rsidRPr="000405FE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 xml:space="preserve"> b</w:t>
            </w:r>
          </w:p>
          <w:p w14:paraId="59D3D42A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None</w:t>
            </w:r>
          </w:p>
          <w:p w14:paraId="2E7F3A7B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1</w:t>
            </w:r>
          </w:p>
          <w:p w14:paraId="61F357C0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color w:val="auto"/>
                <w:sz w:val="20"/>
                <w:szCs w:val="20"/>
                <w:highlight w:val="yellow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≥ 2</w:t>
            </w:r>
          </w:p>
        </w:tc>
        <w:tc>
          <w:tcPr>
            <w:tcW w:w="1985" w:type="dxa"/>
          </w:tcPr>
          <w:p w14:paraId="4F7A3D23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  <w:p w14:paraId="491118B7" w14:textId="77777777" w:rsidR="00950F24" w:rsidRPr="000405FE" w:rsidRDefault="00950F24" w:rsidP="00950F24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59 (17.2)</w:t>
            </w:r>
          </w:p>
          <w:p w14:paraId="2FEDFF72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68 (19.8)</w:t>
            </w:r>
          </w:p>
          <w:p w14:paraId="586D7F85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216 (63.0)</w:t>
            </w:r>
          </w:p>
        </w:tc>
        <w:tc>
          <w:tcPr>
            <w:tcW w:w="3122" w:type="dxa"/>
          </w:tcPr>
          <w:p w14:paraId="7BC1F99D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950F24" w:rsidRPr="000405FE" w14:paraId="2633130E" w14:textId="77777777" w:rsidTr="00950F24">
        <w:trPr>
          <w:trHeight w:val="218"/>
        </w:trPr>
        <w:tc>
          <w:tcPr>
            <w:tcW w:w="3969" w:type="dxa"/>
          </w:tcPr>
          <w:p w14:paraId="56BBB7EB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EQ5D</w:t>
            </w:r>
            <w:r w:rsidRPr="000405FE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c</w:t>
            </w:r>
          </w:p>
          <w:p w14:paraId="7A8B9340" w14:textId="77777777" w:rsidR="00950F24" w:rsidRPr="000405FE" w:rsidRDefault="00950F24" w:rsidP="004A2F7B">
            <w:pPr>
              <w:rPr>
                <w:rFonts w:ascii="Times New Roman" w:hAnsi="Times New Roman"/>
                <w:color w:val="auto"/>
                <w:sz w:val="20"/>
                <w:szCs w:val="20"/>
                <w:lang w:val="en-GB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GB"/>
              </w:rPr>
              <w:t xml:space="preserve">   Utility score (0-1)</w:t>
            </w:r>
          </w:p>
          <w:p w14:paraId="579CF922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Mobility (1-5)</w:t>
            </w:r>
          </w:p>
          <w:p w14:paraId="3C0E62FF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Self-care (1-5)</w:t>
            </w:r>
          </w:p>
          <w:p w14:paraId="0EF89BB8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Daily activities (1-5)</w:t>
            </w:r>
          </w:p>
          <w:p w14:paraId="727A9577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Pain/discomfort (1-5)</w:t>
            </w:r>
          </w:p>
          <w:p w14:paraId="63C4FC33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Anxiety/depression (1-5)</w:t>
            </w:r>
          </w:p>
        </w:tc>
        <w:tc>
          <w:tcPr>
            <w:tcW w:w="1985" w:type="dxa"/>
          </w:tcPr>
          <w:p w14:paraId="170C280A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  <w:p w14:paraId="4868D69B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0.81 (0.17)</w:t>
            </w:r>
          </w:p>
          <w:p w14:paraId="78FDE361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1.78 (0.95)</w:t>
            </w:r>
          </w:p>
          <w:p w14:paraId="3F08EFBB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1.2 (0.56)</w:t>
            </w:r>
          </w:p>
          <w:p w14:paraId="54E1BD90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1.80 (0.94)</w:t>
            </w:r>
          </w:p>
          <w:p w14:paraId="733214FA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1.85 (0.82)</w:t>
            </w:r>
          </w:p>
          <w:p w14:paraId="635BA897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1.31 (0.58)</w:t>
            </w:r>
          </w:p>
        </w:tc>
        <w:tc>
          <w:tcPr>
            <w:tcW w:w="3122" w:type="dxa"/>
          </w:tcPr>
          <w:p w14:paraId="4E5F86BD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  <w:p w14:paraId="41C0F15A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0.85 (0.75-0.91)</w:t>
            </w:r>
          </w:p>
          <w:p w14:paraId="21F7EABB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1.0 (1.0-2.0)</w:t>
            </w:r>
          </w:p>
          <w:p w14:paraId="3EF4C407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1.0 (1.0-1.0)</w:t>
            </w:r>
          </w:p>
          <w:p w14:paraId="4F110DF1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2.0 (1.0-2.0)</w:t>
            </w:r>
          </w:p>
          <w:p w14:paraId="5C50C8BD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2.0 (1.0-2.0)</w:t>
            </w:r>
          </w:p>
          <w:p w14:paraId="2231F3F9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1.0 (1.0-2.0)</w:t>
            </w:r>
          </w:p>
        </w:tc>
      </w:tr>
      <w:tr w:rsidR="00950F24" w:rsidRPr="000405FE" w14:paraId="59B69A3A" w14:textId="77777777" w:rsidTr="00950F24">
        <w:trPr>
          <w:trHeight w:val="218"/>
        </w:trPr>
        <w:tc>
          <w:tcPr>
            <w:tcW w:w="3969" w:type="dxa"/>
          </w:tcPr>
          <w:p w14:paraId="106ED74E" w14:textId="77777777" w:rsidR="00950F24" w:rsidRPr="000405FE" w:rsidRDefault="00950F24" w:rsidP="004A2F7B">
            <w:pPr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GB"/>
              </w:rPr>
            </w:pPr>
            <w:r w:rsidRPr="000405FE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GB"/>
              </w:rPr>
              <w:t>EORTC QLQ-C30</w:t>
            </w:r>
            <w:r w:rsidRPr="000405FE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c</w:t>
            </w:r>
          </w:p>
          <w:p w14:paraId="07468F4D" w14:textId="77777777" w:rsidR="00950F24" w:rsidRPr="000405FE" w:rsidRDefault="00950F24" w:rsidP="004A2F7B">
            <w:pPr>
              <w:rPr>
                <w:rFonts w:ascii="Times New Roman" w:hAnsi="Times New Roman"/>
                <w:color w:val="auto"/>
                <w:sz w:val="20"/>
                <w:szCs w:val="20"/>
                <w:lang w:val="en-GB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GB"/>
              </w:rPr>
              <w:t xml:space="preserve">   Summary score EORTC (/100)   </w:t>
            </w:r>
          </w:p>
          <w:p w14:paraId="38F426C9" w14:textId="77777777" w:rsidR="00950F24" w:rsidRPr="000405FE" w:rsidRDefault="00950F24" w:rsidP="004A2F7B">
            <w:pPr>
              <w:rPr>
                <w:rFonts w:ascii="Times New Roman" w:hAnsi="Times New Roman"/>
                <w:color w:val="auto"/>
                <w:sz w:val="20"/>
                <w:szCs w:val="20"/>
                <w:lang w:val="en-GB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GB"/>
              </w:rPr>
              <w:t xml:space="preserve">   Global QoL (/100)</w:t>
            </w:r>
          </w:p>
          <w:p w14:paraId="0980AE23" w14:textId="77777777" w:rsidR="00950F24" w:rsidRPr="000405FE" w:rsidRDefault="00950F24" w:rsidP="004A2F7B">
            <w:pPr>
              <w:rPr>
                <w:rFonts w:ascii="Times New Roman" w:hAnsi="Times New Roman"/>
                <w:color w:val="auto"/>
                <w:sz w:val="20"/>
                <w:szCs w:val="20"/>
                <w:lang w:val="en-GB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GB"/>
              </w:rPr>
              <w:t xml:space="preserve">   Physical functioning (/100)</w:t>
            </w:r>
          </w:p>
          <w:p w14:paraId="28A52246" w14:textId="77777777" w:rsidR="00950F24" w:rsidRPr="000405FE" w:rsidRDefault="00950F24" w:rsidP="004A2F7B">
            <w:pPr>
              <w:rPr>
                <w:rFonts w:ascii="Times New Roman" w:hAnsi="Times New Roman"/>
                <w:color w:val="auto"/>
                <w:sz w:val="20"/>
                <w:szCs w:val="20"/>
                <w:lang w:val="en-GB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GB"/>
              </w:rPr>
              <w:t xml:space="preserve">   Role functioning (/100)</w:t>
            </w:r>
          </w:p>
          <w:p w14:paraId="62209BB0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GB"/>
              </w:rPr>
              <w:t xml:space="preserve">   Social functioning (/100)</w:t>
            </w:r>
          </w:p>
        </w:tc>
        <w:tc>
          <w:tcPr>
            <w:tcW w:w="1985" w:type="dxa"/>
          </w:tcPr>
          <w:p w14:paraId="18019AFD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  <w:p w14:paraId="10A38C8B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84.6 (12.6)</w:t>
            </w:r>
          </w:p>
          <w:p w14:paraId="6D535F8C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74.7 (17.9)</w:t>
            </w:r>
          </w:p>
          <w:p w14:paraId="328580C3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77.4 (19.3)</w:t>
            </w:r>
          </w:p>
          <w:p w14:paraId="46A978E7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71.9 (27.3)</w:t>
            </w:r>
          </w:p>
          <w:p w14:paraId="6E901B5E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82.3 (21.6)</w:t>
            </w:r>
          </w:p>
        </w:tc>
        <w:tc>
          <w:tcPr>
            <w:tcW w:w="3122" w:type="dxa"/>
          </w:tcPr>
          <w:p w14:paraId="2976E31B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  <w:p w14:paraId="50F34352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87.9 (78.8-93.2)</w:t>
            </w:r>
          </w:p>
          <w:p w14:paraId="1F6A89B1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83.3 (66.7-83.3)</w:t>
            </w:r>
          </w:p>
          <w:p w14:paraId="55310A2A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80.0 (66.7-93.3)</w:t>
            </w:r>
          </w:p>
          <w:p w14:paraId="555FD64E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66.7 (66.7-100.0)</w:t>
            </w:r>
          </w:p>
          <w:p w14:paraId="58AD6180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83.3 (66.7-100.0)</w:t>
            </w:r>
          </w:p>
        </w:tc>
      </w:tr>
      <w:tr w:rsidR="00950F24" w:rsidRPr="000405FE" w14:paraId="2BDC823B" w14:textId="77777777" w:rsidTr="00950F24">
        <w:trPr>
          <w:trHeight w:val="218"/>
        </w:trPr>
        <w:tc>
          <w:tcPr>
            <w:tcW w:w="3969" w:type="dxa"/>
          </w:tcPr>
          <w:p w14:paraId="55A05377" w14:textId="77777777" w:rsidR="00950F24" w:rsidRPr="000405FE" w:rsidRDefault="00950F24" w:rsidP="004A2F7B">
            <w:pPr>
              <w:ind w:left="164" w:hanging="164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GB"/>
              </w:rPr>
            </w:pPr>
            <w:r w:rsidRPr="000405FE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GB"/>
              </w:rPr>
              <w:t>Physical activity</w:t>
            </w:r>
          </w:p>
          <w:p w14:paraId="02AEE955" w14:textId="77777777" w:rsidR="00950F24" w:rsidRPr="000405FE" w:rsidRDefault="00950F24" w:rsidP="004A2F7B">
            <w:pPr>
              <w:ind w:left="164" w:hanging="164"/>
              <w:rPr>
                <w:rFonts w:ascii="Times New Roman" w:hAnsi="Times New Roman"/>
                <w:color w:val="auto"/>
                <w:sz w:val="20"/>
                <w:szCs w:val="20"/>
                <w:lang w:val="en-GB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GB"/>
              </w:rPr>
              <w:t xml:space="preserve">   LPA (hours/week)</w:t>
            </w:r>
          </w:p>
          <w:p w14:paraId="0B3A00FA" w14:textId="77777777" w:rsidR="00950F24" w:rsidRPr="000405FE" w:rsidRDefault="00950F24" w:rsidP="004A2F7B">
            <w:pPr>
              <w:pStyle w:val="Sansinterligne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GB"/>
              </w:rPr>
              <w:t xml:space="preserve">   MVPA (hours/week)</w:t>
            </w:r>
          </w:p>
        </w:tc>
        <w:tc>
          <w:tcPr>
            <w:tcW w:w="1985" w:type="dxa"/>
          </w:tcPr>
          <w:p w14:paraId="4B4438E9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  <w:p w14:paraId="1348150F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16.7 (15.9)</w:t>
            </w:r>
          </w:p>
          <w:p w14:paraId="4F5CA382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14.8 (13.3)</w:t>
            </w:r>
          </w:p>
        </w:tc>
        <w:tc>
          <w:tcPr>
            <w:tcW w:w="3122" w:type="dxa"/>
          </w:tcPr>
          <w:p w14:paraId="2FF9A1DF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  <w:p w14:paraId="16C3B437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12.0 (4.0-27.6)</w:t>
            </w:r>
          </w:p>
          <w:p w14:paraId="6CE57167" w14:textId="77777777" w:rsidR="00950F24" w:rsidRPr="000405FE" w:rsidRDefault="00950F24" w:rsidP="004A2F7B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11.5 (6.0-20.0)</w:t>
            </w:r>
          </w:p>
        </w:tc>
      </w:tr>
      <w:tr w:rsidR="00950F24" w:rsidRPr="000405FE" w14:paraId="1FC1F182" w14:textId="77777777" w:rsidTr="00950F24">
        <w:trPr>
          <w:trHeight w:val="218"/>
        </w:trPr>
        <w:tc>
          <w:tcPr>
            <w:tcW w:w="3969" w:type="dxa"/>
          </w:tcPr>
          <w:p w14:paraId="0362AA8D" w14:textId="3A6A804D" w:rsidR="00950F24" w:rsidRPr="000405FE" w:rsidRDefault="00950F24" w:rsidP="00950F24">
            <w:pPr>
              <w:ind w:left="164" w:hanging="164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0405FE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 xml:space="preserve">BMI </w:t>
            </w: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(kg/m²)</w:t>
            </w:r>
          </w:p>
        </w:tc>
        <w:tc>
          <w:tcPr>
            <w:tcW w:w="1985" w:type="dxa"/>
          </w:tcPr>
          <w:p w14:paraId="7B358C5B" w14:textId="677D4E9E" w:rsidR="00950F24" w:rsidRPr="000405FE" w:rsidRDefault="000405FE" w:rsidP="00950F24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28.3 (4.73)</w:t>
            </w:r>
          </w:p>
        </w:tc>
        <w:tc>
          <w:tcPr>
            <w:tcW w:w="3122" w:type="dxa"/>
          </w:tcPr>
          <w:p w14:paraId="5056748C" w14:textId="77777777" w:rsidR="00950F24" w:rsidRPr="000405FE" w:rsidRDefault="00950F24" w:rsidP="00950F24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950F24" w:rsidRPr="000405FE" w14:paraId="35D8CFFE" w14:textId="77777777" w:rsidTr="00950F24">
        <w:trPr>
          <w:trHeight w:val="218"/>
        </w:trPr>
        <w:tc>
          <w:tcPr>
            <w:tcW w:w="3969" w:type="dxa"/>
          </w:tcPr>
          <w:p w14:paraId="0FB5F5CA" w14:textId="77777777" w:rsidR="00950F24" w:rsidRPr="000405FE" w:rsidRDefault="00950F24" w:rsidP="00950F24">
            <w:pPr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GB"/>
              </w:rPr>
            </w:pPr>
            <w:r w:rsidRPr="000405FE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GB"/>
              </w:rPr>
              <w:t>Lean/muscle mass</w:t>
            </w:r>
          </w:p>
          <w:p w14:paraId="54527A48" w14:textId="52A3047F" w:rsidR="00950F24" w:rsidRPr="000405FE" w:rsidRDefault="00950F24" w:rsidP="00950F24">
            <w:pPr>
              <w:ind w:left="164" w:hanging="164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GB"/>
              </w:rPr>
              <w:t xml:space="preserve">  Mid-upper arm circumference, mm</w:t>
            </w:r>
          </w:p>
        </w:tc>
        <w:tc>
          <w:tcPr>
            <w:tcW w:w="1985" w:type="dxa"/>
          </w:tcPr>
          <w:p w14:paraId="276D58BA" w14:textId="77777777" w:rsidR="00950F24" w:rsidRPr="000405FE" w:rsidRDefault="00950F24" w:rsidP="00950F24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  <w:p w14:paraId="7B29F997" w14:textId="28F18E6B" w:rsidR="000405FE" w:rsidRPr="000405FE" w:rsidRDefault="000405FE" w:rsidP="00950F24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308.9 (32.8</w:t>
            </w:r>
          </w:p>
        </w:tc>
        <w:tc>
          <w:tcPr>
            <w:tcW w:w="3122" w:type="dxa"/>
          </w:tcPr>
          <w:p w14:paraId="1459031B" w14:textId="77777777" w:rsidR="00950F24" w:rsidRPr="000405FE" w:rsidRDefault="00950F24" w:rsidP="00950F24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950F24" w:rsidRPr="000405FE" w14:paraId="633B4A98" w14:textId="77777777" w:rsidTr="00950F24">
        <w:trPr>
          <w:trHeight w:val="218"/>
        </w:trPr>
        <w:tc>
          <w:tcPr>
            <w:tcW w:w="3969" w:type="dxa"/>
          </w:tcPr>
          <w:p w14:paraId="5B3879B0" w14:textId="77777777" w:rsidR="00950F24" w:rsidRPr="000405FE" w:rsidRDefault="00950F24" w:rsidP="00950F24">
            <w:pPr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GB"/>
              </w:rPr>
            </w:pPr>
            <w:r w:rsidRPr="000405FE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GB"/>
              </w:rPr>
              <w:t>Muscle strength</w:t>
            </w:r>
          </w:p>
          <w:p w14:paraId="6D6BF44C" w14:textId="20A145DB" w:rsidR="00950F24" w:rsidRPr="000405FE" w:rsidRDefault="00950F24" w:rsidP="00950F24">
            <w:pPr>
              <w:ind w:left="164" w:hanging="164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GB"/>
              </w:rPr>
              <w:t xml:space="preserve">   Maximum handgrip strength, kg</w:t>
            </w:r>
          </w:p>
        </w:tc>
        <w:tc>
          <w:tcPr>
            <w:tcW w:w="1985" w:type="dxa"/>
          </w:tcPr>
          <w:p w14:paraId="6E3E8319" w14:textId="77777777" w:rsidR="00950F24" w:rsidRPr="000405FE" w:rsidRDefault="00950F24" w:rsidP="00950F24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  <w:p w14:paraId="6187FE72" w14:textId="6F3841E7" w:rsidR="000405FE" w:rsidRPr="000405FE" w:rsidRDefault="000405FE" w:rsidP="00950F24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405FE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38.6 (11.8)</w:t>
            </w:r>
          </w:p>
        </w:tc>
        <w:tc>
          <w:tcPr>
            <w:tcW w:w="3122" w:type="dxa"/>
          </w:tcPr>
          <w:p w14:paraId="3939388D" w14:textId="77777777" w:rsidR="00950F24" w:rsidRPr="000405FE" w:rsidRDefault="00950F24" w:rsidP="00950F24">
            <w:pPr>
              <w:pStyle w:val="Sansinterligne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2664349B" w14:textId="77777777" w:rsidR="000405FE" w:rsidRPr="00BE57A4" w:rsidRDefault="000405FE" w:rsidP="000405FE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 w:rsidRPr="00BE57A4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a</w:t>
      </w:r>
      <w:r w:rsidRPr="00BE57A4">
        <w:rPr>
          <w:rFonts w:ascii="Times New Roman" w:hAnsi="Times New Roman" w:cs="Times New Roman"/>
          <w:sz w:val="16"/>
          <w:szCs w:val="16"/>
          <w:lang w:val="en-US"/>
        </w:rPr>
        <w:t>low</w:t>
      </w:r>
      <w:proofErr w:type="spellEnd"/>
      <w:r w:rsidRPr="00BE57A4">
        <w:rPr>
          <w:rFonts w:ascii="Times New Roman" w:hAnsi="Times New Roman" w:cs="Times New Roman"/>
          <w:sz w:val="16"/>
          <w:szCs w:val="16"/>
          <w:lang w:val="en-US"/>
        </w:rPr>
        <w:t xml:space="preserve">=none, primary education, lower vocational training ; moderate=lower general secondary education, intermediate vocational education; high=pre-university education, higher professional education, higher education, university. </w:t>
      </w:r>
    </w:p>
    <w:p w14:paraId="6D42F719" w14:textId="77777777" w:rsidR="000405FE" w:rsidRPr="00BE57A4" w:rsidRDefault="000405FE" w:rsidP="000405FE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 w:rsidRPr="00BE57A4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b</w:t>
      </w:r>
      <w:r w:rsidRPr="00BE57A4">
        <w:rPr>
          <w:rFonts w:ascii="Times New Roman" w:hAnsi="Times New Roman" w:cs="Times New Roman"/>
          <w:sz w:val="16"/>
          <w:szCs w:val="16"/>
          <w:lang w:val="en-US"/>
        </w:rPr>
        <w:t>Addition</w:t>
      </w:r>
      <w:proofErr w:type="spellEnd"/>
      <w:r w:rsidRPr="00BE57A4">
        <w:rPr>
          <w:rFonts w:ascii="Times New Roman" w:hAnsi="Times New Roman" w:cs="Times New Roman"/>
          <w:sz w:val="16"/>
          <w:szCs w:val="16"/>
          <w:lang w:val="en-US"/>
        </w:rPr>
        <w:t xml:space="preserve"> of cardiac comorbidity (yes/no), vascular comorbidity (yes/no), diabetes (yes/no), pulmonary comorbidity (yes/no), neurological comorbidity (yes/no), gastrointestinal comorbidity (yes/no), urological comorbidity (yes/no), thrombotic comorbidity (yes/no), musculoskeletal comorbidity (yes/no), endocrine comorbidity (yes/no), infectious disease (yes/no), malignancy (yes/no), other comorbidity (yes/no)</w:t>
      </w:r>
    </w:p>
    <w:p w14:paraId="3D0E5D4A" w14:textId="77777777" w:rsidR="000405FE" w:rsidRPr="00BE57A4" w:rsidRDefault="000405FE" w:rsidP="000405FE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BE57A4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c</w:t>
      </w:r>
      <w:r w:rsidRPr="00BE57A4">
        <w:rPr>
          <w:rFonts w:ascii="Times New Roman" w:hAnsi="Times New Roman" w:cs="Times New Roman"/>
          <w:sz w:val="16"/>
          <w:szCs w:val="16"/>
          <w:lang w:val="en-US"/>
        </w:rPr>
        <w:t>EQ-5D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and</w:t>
      </w:r>
      <w:r w:rsidRPr="00BE57A4">
        <w:rPr>
          <w:rFonts w:ascii="Times New Roman" w:hAnsi="Times New Roman" w:cs="Times New Roman"/>
          <w:sz w:val="16"/>
          <w:szCs w:val="16"/>
          <w:lang w:val="en-US"/>
        </w:rPr>
        <w:t xml:space="preserve"> EORTC were collected only at W6. However, for the purpose of the analyses, data were considered as W0 measurements. </w:t>
      </w:r>
    </w:p>
    <w:p w14:paraId="6B7F6180" w14:textId="77777777" w:rsidR="000405FE" w:rsidRPr="00BE57A4" w:rsidRDefault="000405FE" w:rsidP="000405FE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BE57A4">
        <w:rPr>
          <w:rFonts w:ascii="Times New Roman" w:hAnsi="Times New Roman" w:cs="Times New Roman"/>
          <w:sz w:val="16"/>
          <w:szCs w:val="16"/>
          <w:lang w:val="en-GB"/>
        </w:rPr>
        <w:t>Nb.1. EQ-5D, EORTC</w:t>
      </w:r>
      <w:r>
        <w:rPr>
          <w:rFonts w:ascii="Times New Roman" w:hAnsi="Times New Roman" w:cs="Times New Roman"/>
          <w:sz w:val="16"/>
          <w:szCs w:val="16"/>
          <w:lang w:val="en-GB"/>
        </w:rPr>
        <w:t xml:space="preserve"> and </w:t>
      </w:r>
      <w:r w:rsidRPr="00BE57A4">
        <w:rPr>
          <w:rFonts w:ascii="Times New Roman" w:hAnsi="Times New Roman" w:cs="Times New Roman"/>
          <w:sz w:val="16"/>
          <w:szCs w:val="16"/>
          <w:lang w:val="en-GB"/>
        </w:rPr>
        <w:t>Physical activity did not follow a normal distribution. Variables are therefore presented in mean (</w:t>
      </w:r>
      <w:proofErr w:type="spellStart"/>
      <w:r w:rsidRPr="00BE57A4">
        <w:rPr>
          <w:rFonts w:ascii="Times New Roman" w:hAnsi="Times New Roman" w:cs="Times New Roman"/>
          <w:sz w:val="16"/>
          <w:szCs w:val="16"/>
          <w:lang w:val="en-GB"/>
        </w:rPr>
        <w:t>sd</w:t>
      </w:r>
      <w:proofErr w:type="spellEnd"/>
      <w:r w:rsidRPr="00BE57A4">
        <w:rPr>
          <w:rFonts w:ascii="Times New Roman" w:hAnsi="Times New Roman" w:cs="Times New Roman"/>
          <w:sz w:val="16"/>
          <w:szCs w:val="16"/>
          <w:lang w:val="en-GB"/>
        </w:rPr>
        <w:t>) but also in median and interquartile range (P25-P75)</w:t>
      </w:r>
    </w:p>
    <w:p w14:paraId="10CC68B5" w14:textId="77777777" w:rsidR="000405FE" w:rsidRPr="00BE57A4" w:rsidRDefault="000405FE" w:rsidP="000405FE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BE57A4">
        <w:rPr>
          <w:rFonts w:ascii="Times New Roman" w:hAnsi="Times New Roman" w:cs="Times New Roman"/>
          <w:sz w:val="16"/>
          <w:szCs w:val="16"/>
          <w:lang w:val="en-GB"/>
        </w:rPr>
        <w:t>Nb.2. Abbreviations: BMI, body mass index; LPA, light physical activity; MVPA, moderate-to-vigorous physical activity ; MCS, Mental Component Scale ; PCS, Physical component scale</w:t>
      </w:r>
    </w:p>
    <w:p w14:paraId="7DF9EC97" w14:textId="0E7B10C9" w:rsidR="00082031" w:rsidRPr="00647544" w:rsidRDefault="001A699D" w:rsidP="00082031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  <w:r w:rsidR="00082031" w:rsidRPr="00647544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Table </w:t>
      </w:r>
      <w:r w:rsidR="00385D6F">
        <w:rPr>
          <w:rFonts w:ascii="Times New Roman" w:hAnsi="Times New Roman" w:cs="Times New Roman"/>
          <w:b/>
          <w:bCs/>
          <w:sz w:val="20"/>
          <w:szCs w:val="20"/>
          <w:lang w:val="en-US"/>
        </w:rPr>
        <w:t>A.</w:t>
      </w:r>
      <w:r w:rsidR="00082031" w:rsidRPr="00647544">
        <w:rPr>
          <w:rFonts w:ascii="Times New Roman" w:hAnsi="Times New Roman" w:cs="Times New Roman"/>
          <w:b/>
          <w:bCs/>
          <w:sz w:val="20"/>
          <w:szCs w:val="20"/>
          <w:lang w:val="en-US"/>
        </w:rPr>
        <w:t>2.</w:t>
      </w:r>
      <w:r w:rsidR="0008203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082031" w:rsidRPr="00647544">
        <w:rPr>
          <w:rFonts w:ascii="Times New Roman" w:hAnsi="Times New Roman" w:cs="Times New Roman"/>
          <w:sz w:val="20"/>
          <w:szCs w:val="20"/>
          <w:lang w:val="en-US"/>
        </w:rPr>
        <w:t xml:space="preserve"> Evolution of costs per average patient with colorectal cancer from the </w:t>
      </w:r>
      <w:proofErr w:type="spellStart"/>
      <w:r w:rsidR="00082031" w:rsidRPr="00647544">
        <w:rPr>
          <w:rFonts w:ascii="Times New Roman" w:hAnsi="Times New Roman" w:cs="Times New Roman"/>
          <w:sz w:val="20"/>
          <w:szCs w:val="20"/>
          <w:lang w:val="en-US"/>
        </w:rPr>
        <w:t>EnCoRe</w:t>
      </w:r>
      <w:proofErr w:type="spellEnd"/>
      <w:r w:rsidR="00082031" w:rsidRPr="00647544">
        <w:rPr>
          <w:rFonts w:ascii="Times New Roman" w:hAnsi="Times New Roman" w:cs="Times New Roman"/>
          <w:sz w:val="20"/>
          <w:szCs w:val="20"/>
          <w:lang w:val="en-US"/>
        </w:rPr>
        <w:t xml:space="preserve"> study over time of follow-up (€2020</w:t>
      </w:r>
      <w:r w:rsidR="00082031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9F3BB1">
        <w:rPr>
          <w:rFonts w:ascii="Times New Roman" w:hAnsi="Times New Roman" w:cs="Times New Roman"/>
          <w:sz w:val="20"/>
          <w:szCs w:val="20"/>
          <w:lang w:val="en-US"/>
        </w:rPr>
        <w:t xml:space="preserve">FSA, </w:t>
      </w:r>
      <w:r w:rsidR="00082031">
        <w:rPr>
          <w:rFonts w:ascii="Times New Roman" w:hAnsi="Times New Roman" w:cs="Times New Roman"/>
          <w:sz w:val="20"/>
          <w:szCs w:val="20"/>
          <w:lang w:val="en-US"/>
        </w:rPr>
        <w:t>n=343)</w:t>
      </w:r>
    </w:p>
    <w:tbl>
      <w:tblPr>
        <w:tblStyle w:val="Grilledutableau"/>
        <w:tblW w:w="8222" w:type="dxa"/>
        <w:tblLayout w:type="fixed"/>
        <w:tblLook w:val="04A0" w:firstRow="1" w:lastRow="0" w:firstColumn="1" w:lastColumn="0" w:noHBand="0" w:noVBand="1"/>
      </w:tblPr>
      <w:tblGrid>
        <w:gridCol w:w="3402"/>
        <w:gridCol w:w="2268"/>
        <w:gridCol w:w="2552"/>
      </w:tblGrid>
      <w:tr w:rsidR="00082031" w:rsidRPr="00082031" w14:paraId="2044AC89" w14:textId="77777777" w:rsidTr="004A2F7B"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</w:tcPr>
          <w:p w14:paraId="77F65A5B" w14:textId="77777777" w:rsidR="00082031" w:rsidRPr="00082031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482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0F55EDA" w14:textId="77777777" w:rsidR="00082031" w:rsidRPr="00082031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Total costs over 2 years</w:t>
            </w:r>
          </w:p>
        </w:tc>
      </w:tr>
      <w:tr w:rsidR="00082031" w:rsidRPr="00082031" w14:paraId="5B65636D" w14:textId="77777777" w:rsidTr="004A2F7B">
        <w:tc>
          <w:tcPr>
            <w:tcW w:w="3402" w:type="dxa"/>
            <w:tcBorders>
              <w:left w:val="nil"/>
              <w:bottom w:val="double" w:sz="4" w:space="0" w:color="auto"/>
              <w:right w:val="nil"/>
            </w:tcBorders>
          </w:tcPr>
          <w:p w14:paraId="059BC75C" w14:textId="77777777" w:rsidR="00082031" w:rsidRPr="00082031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left w:val="nil"/>
              <w:bottom w:val="double" w:sz="4" w:space="0" w:color="auto"/>
              <w:right w:val="nil"/>
            </w:tcBorders>
          </w:tcPr>
          <w:p w14:paraId="443BC1C1" w14:textId="77777777" w:rsidR="00082031" w:rsidRPr="00082031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Mean± SD</w:t>
            </w:r>
          </w:p>
        </w:tc>
        <w:tc>
          <w:tcPr>
            <w:tcW w:w="2552" w:type="dxa"/>
            <w:tcBorders>
              <w:left w:val="nil"/>
              <w:bottom w:val="double" w:sz="4" w:space="0" w:color="auto"/>
              <w:right w:val="nil"/>
            </w:tcBorders>
          </w:tcPr>
          <w:p w14:paraId="4384DED5" w14:textId="77777777" w:rsidR="00082031" w:rsidRPr="00082031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Median (P25-P75)</w:t>
            </w:r>
          </w:p>
        </w:tc>
      </w:tr>
      <w:tr w:rsidR="00082031" w:rsidRPr="00082031" w14:paraId="1DECE10B" w14:textId="77777777" w:rsidTr="004A2F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A42277" w14:textId="77777777" w:rsidR="00082031" w:rsidRPr="00082031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Healthcare sector costs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CB0F37" w14:textId="77777777" w:rsidR="00082031" w:rsidRPr="00082031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37E9C" w14:textId="77777777" w:rsidR="00082031" w:rsidRPr="00082031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</w:tr>
      <w:tr w:rsidR="00082031" w:rsidRPr="00082031" w14:paraId="6276141A" w14:textId="77777777" w:rsidTr="004A2F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3822995" w14:textId="77777777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Total Outpatient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38207A7" w14:textId="2186C97B" w:rsidR="00082031" w:rsidRPr="00082031" w:rsidRDefault="00082031" w:rsidP="00082031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1996.5 (1558.1)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E6C794B" w14:textId="4AEC45F4" w:rsidR="00082031" w:rsidRPr="00082031" w:rsidRDefault="00082031" w:rsidP="00082031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1616.7 (1021.8-2399.1)</w:t>
            </w:r>
          </w:p>
        </w:tc>
      </w:tr>
      <w:tr w:rsidR="00082031" w:rsidRPr="00082031" w14:paraId="648B0B24" w14:textId="77777777" w:rsidTr="004A2F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6EE0BD3" w14:textId="77777777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General practitioner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488A72" w14:textId="65448C69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359.4 (352.9)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AF42DB9" w14:textId="11CB9222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285.4 (141.9-479.7)</w:t>
            </w:r>
          </w:p>
        </w:tc>
      </w:tr>
      <w:tr w:rsidR="00082031" w:rsidRPr="00082031" w14:paraId="00F4FAB5" w14:textId="77777777" w:rsidTr="004A2F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537445C" w14:textId="77777777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Medical specialist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44666EB" w14:textId="49B1CABD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814.9 (628.4)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BE73BFB" w14:textId="44BB8AD4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647.2 (454.9-948.4)</w:t>
            </w:r>
          </w:p>
        </w:tc>
      </w:tr>
      <w:tr w:rsidR="00082031" w:rsidRPr="00082031" w14:paraId="6BB081A6" w14:textId="77777777" w:rsidTr="004A2F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142A228" w14:textId="77777777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Paramedical </w:t>
            </w:r>
            <w:r w:rsidRPr="00082031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a</w:t>
            </w: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53BF6A" w14:textId="69C9BC82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518.1 (855.0)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BE2ED26" w14:textId="7B51AABA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275.0 (2.61-526.4)</w:t>
            </w:r>
          </w:p>
        </w:tc>
      </w:tr>
      <w:tr w:rsidR="00082031" w:rsidRPr="00082031" w14:paraId="53C984D8" w14:textId="77777777" w:rsidTr="004A2F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D6ABC02" w14:textId="77777777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Mental HC professionals </w:t>
            </w:r>
            <w:r w:rsidRPr="00082031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b</w:t>
            </w: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2BB7890" w14:textId="070FAA2B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43.5 (134.2)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D0CEC13" w14:textId="7EFFEC30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 (0-14.7)</w:t>
            </w:r>
          </w:p>
        </w:tc>
      </w:tr>
      <w:tr w:rsidR="00082031" w:rsidRPr="00082031" w14:paraId="3D6E57AB" w14:textId="77777777" w:rsidTr="004A2F7B">
        <w:trPr>
          <w:trHeight w:val="27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4FA3A8B" w14:textId="77777777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Alternative worker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EA4CBCD" w14:textId="3B14F2F6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305.8 (827.2)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32B4120" w14:textId="2DB99538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64.6 (0.0-226.3)</w:t>
            </w:r>
          </w:p>
        </w:tc>
      </w:tr>
      <w:tr w:rsidR="00082031" w:rsidRPr="00082031" w14:paraId="2A448847" w14:textId="77777777" w:rsidTr="004A2F7B">
        <w:trPr>
          <w:trHeight w:val="18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D261C4D" w14:textId="77777777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Total Inpatient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18A65D" w14:textId="439E549E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2323.0 (5557.3)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EB3294F" w14:textId="2C2111FC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493.0 (0.0-965.0)</w:t>
            </w:r>
          </w:p>
        </w:tc>
      </w:tr>
      <w:tr w:rsidR="00082031" w:rsidRPr="00082031" w14:paraId="0B88020E" w14:textId="77777777" w:rsidTr="004A2F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22CD7B3" w14:textId="77777777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Psychiatric hospital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5BA194" w14:textId="0BBBA932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 (0.0)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F528368" w14:textId="3956A2EE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0.0 (0.0-0.0) </w:t>
            </w:r>
          </w:p>
        </w:tc>
      </w:tr>
      <w:tr w:rsidR="00082031" w:rsidRPr="00082031" w14:paraId="3C185E00" w14:textId="77777777" w:rsidTr="004A2F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BC37B52" w14:textId="77777777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Hospital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5EE763" w14:textId="4BB54E0A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2261.3 (5388.2)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4DF7855" w14:textId="057FBDB6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492.2 (0.0-953.3)</w:t>
            </w:r>
          </w:p>
        </w:tc>
      </w:tr>
      <w:tr w:rsidR="00082031" w:rsidRPr="00082031" w14:paraId="3AE9F529" w14:textId="77777777" w:rsidTr="004A2F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DDAE910" w14:textId="77777777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Nursing home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2BD418" w14:textId="109DAE0F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62.1 (610.5)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67468ED" w14:textId="0C2B3F1B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 (0.0-0.0)</w:t>
            </w:r>
          </w:p>
        </w:tc>
      </w:tr>
      <w:tr w:rsidR="00082031" w:rsidRPr="00082031" w14:paraId="49BD2A6B" w14:textId="77777777" w:rsidTr="004A2F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EEE0D" w14:textId="77777777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Rehabilitation center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F3F7E" w14:textId="7220B77C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 (0.0)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23854A" w14:textId="6C2C1797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0.0 (0.0-0.0) </w:t>
            </w:r>
          </w:p>
        </w:tc>
      </w:tr>
      <w:tr w:rsidR="00082031" w:rsidRPr="00082031" w14:paraId="05021805" w14:textId="77777777" w:rsidTr="004A2F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113019" w14:textId="77777777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Treatment</w:t>
            </w:r>
          </w:p>
          <w:p w14:paraId="236F1822" w14:textId="77777777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Other care/advice/support </w:t>
            </w:r>
            <w:r w:rsidRPr="00082031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1EC52" w14:textId="77777777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609.2 (3524.7)</w:t>
            </w:r>
          </w:p>
          <w:p w14:paraId="578881B7" w14:textId="6323F85A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76.8 (361.1)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FB8A8E" w14:textId="77777777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 (0.0-185.2)</w:t>
            </w:r>
          </w:p>
          <w:p w14:paraId="363AB36C" w14:textId="4DFF5F13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 (0.0-41.2)</w:t>
            </w:r>
          </w:p>
        </w:tc>
      </w:tr>
      <w:tr w:rsidR="00082031" w:rsidRPr="00082031" w14:paraId="1DF44053" w14:textId="77777777" w:rsidTr="004A2F7B">
        <w:trPr>
          <w:trHeight w:val="20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02CDE" w14:textId="77777777" w:rsidR="00082031" w:rsidRPr="00082031" w:rsidRDefault="00082031" w:rsidP="00082031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Total healthcare sector costs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A60B34" w14:textId="58EF2E8C" w:rsidR="00082031" w:rsidRPr="00082031" w:rsidRDefault="00082031" w:rsidP="00082031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5005.6 (7115.2)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089978" w14:textId="6AD9981C" w:rsidR="00082031" w:rsidRPr="00082031" w:rsidRDefault="00082031" w:rsidP="00082031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2835.8 (1510.7-4941.4)</w:t>
            </w:r>
          </w:p>
        </w:tc>
      </w:tr>
      <w:tr w:rsidR="00082031" w:rsidRPr="00082031" w14:paraId="4BF90EF1" w14:textId="77777777" w:rsidTr="004A2F7B">
        <w:trPr>
          <w:trHeight w:val="20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547EAD" w14:textId="77777777" w:rsidR="00082031" w:rsidRPr="00082031" w:rsidRDefault="00082031" w:rsidP="00082031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C9A79" w14:textId="77777777" w:rsidR="00082031" w:rsidRPr="00082031" w:rsidRDefault="00082031" w:rsidP="00082031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EF5D1" w14:textId="77777777" w:rsidR="00082031" w:rsidRPr="00082031" w:rsidRDefault="00082031" w:rsidP="00082031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</w:tr>
      <w:tr w:rsidR="00082031" w:rsidRPr="00082031" w14:paraId="7435E1DA" w14:textId="77777777" w:rsidTr="004A2F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F2059" w14:textId="77777777" w:rsidR="00082031" w:rsidRPr="00082031" w:rsidRDefault="00082031" w:rsidP="00082031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Patient and family costs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8C648" w14:textId="77777777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EB8AB9" w14:textId="77777777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082031" w:rsidRPr="00082031" w14:paraId="50CEC23F" w14:textId="77777777" w:rsidTr="004A2F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2651C5" w14:textId="77777777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Travel expenses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BC9DC" w14:textId="38AD4F8D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40.2 (147.5)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1BC7D9" w14:textId="6BD1A4EB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24.5 (11.1-42.5)</w:t>
            </w:r>
          </w:p>
        </w:tc>
      </w:tr>
      <w:tr w:rsidR="00082031" w:rsidRPr="00082031" w14:paraId="6C31495A" w14:textId="77777777" w:rsidTr="004A2F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6FED2D0" w14:textId="77777777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Informal care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EA4CEE" w14:textId="64B0BD43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461.1 (935.8)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F96185B" w14:textId="6B5990C6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160.8 (0.0-532.4)</w:t>
            </w:r>
          </w:p>
        </w:tc>
      </w:tr>
      <w:tr w:rsidR="00082031" w:rsidRPr="00082031" w14:paraId="60551E19" w14:textId="77777777" w:rsidTr="004A2F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9D7E9EC" w14:textId="77777777" w:rsidR="00082031" w:rsidRPr="00082031" w:rsidRDefault="00082031" w:rsidP="00082031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Total patient &amp; family costs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35CFB0" w14:textId="6613E92C" w:rsidR="00082031" w:rsidRPr="00082031" w:rsidRDefault="00082031" w:rsidP="00082031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501.2 (950.5)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A6D5B51" w14:textId="24E536E5" w:rsidR="00082031" w:rsidRPr="00082031" w:rsidRDefault="00082031" w:rsidP="00082031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197.3 (32.2-549.0)</w:t>
            </w:r>
          </w:p>
        </w:tc>
      </w:tr>
      <w:tr w:rsidR="00082031" w:rsidRPr="00082031" w14:paraId="31BAE809" w14:textId="77777777" w:rsidTr="004A2F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C707F99" w14:textId="77777777" w:rsidR="00082031" w:rsidRPr="00082031" w:rsidRDefault="00082031" w:rsidP="00082031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2DBD43E" w14:textId="77777777" w:rsidR="00082031" w:rsidRPr="00082031" w:rsidRDefault="00082031" w:rsidP="00082031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66A2931" w14:textId="77777777" w:rsidR="00082031" w:rsidRPr="00082031" w:rsidRDefault="00082031" w:rsidP="00082031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</w:tr>
      <w:tr w:rsidR="00082031" w:rsidRPr="00082031" w14:paraId="602F7EC3" w14:textId="77777777" w:rsidTr="004A2F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6473B0" w14:textId="77777777" w:rsidR="00082031" w:rsidRPr="00082031" w:rsidRDefault="00082031" w:rsidP="00082031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 xml:space="preserve">Costs in other sectors </w:t>
            </w:r>
            <w:r w:rsidRPr="00082031">
              <w:rPr>
                <w:rFonts w:ascii="Times New Roman" w:hAnsi="Times New Roman"/>
                <w:bCs/>
                <w:color w:val="auto"/>
                <w:sz w:val="20"/>
                <w:szCs w:val="20"/>
                <w:vertAlign w:val="superscript"/>
                <w:lang w:val="en-US"/>
              </w:rPr>
              <w:t>d</w:t>
            </w:r>
          </w:p>
          <w:p w14:paraId="2AB71FA6" w14:textId="77777777" w:rsidR="00082031" w:rsidRPr="00082031" w:rsidRDefault="00082031" w:rsidP="00082031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Total costs in other sectors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77B6FA" w14:textId="77777777" w:rsidR="00082031" w:rsidRPr="00082031" w:rsidRDefault="00082031" w:rsidP="00082031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</w:p>
          <w:p w14:paraId="6BE27F12" w14:textId="73B348BE" w:rsidR="00082031" w:rsidRPr="00082031" w:rsidRDefault="00082031" w:rsidP="00082031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FA9C81" w14:textId="77777777" w:rsidR="00082031" w:rsidRPr="00082031" w:rsidRDefault="00082031" w:rsidP="00082031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</w:p>
          <w:p w14:paraId="70469E30" w14:textId="0C52E7E5" w:rsidR="00082031" w:rsidRPr="00082031" w:rsidRDefault="00082031" w:rsidP="00082031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-</w:t>
            </w:r>
          </w:p>
        </w:tc>
      </w:tr>
      <w:tr w:rsidR="00082031" w:rsidRPr="00082031" w14:paraId="5E671948" w14:textId="77777777" w:rsidTr="004A2F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1EEB44" w14:textId="77777777" w:rsidR="00082031" w:rsidRPr="00082031" w:rsidRDefault="00082031" w:rsidP="00082031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43CCF" w14:textId="77777777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0DB860" w14:textId="77777777" w:rsidR="00082031" w:rsidRPr="00082031" w:rsidRDefault="00082031" w:rsidP="0008203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082031" w:rsidRPr="00082031" w14:paraId="5A852A9C" w14:textId="77777777" w:rsidTr="004A2F7B">
        <w:tc>
          <w:tcPr>
            <w:tcW w:w="3402" w:type="dxa"/>
            <w:tcBorders>
              <w:top w:val="nil"/>
              <w:left w:val="nil"/>
              <w:right w:val="nil"/>
            </w:tcBorders>
          </w:tcPr>
          <w:p w14:paraId="3441DA44" w14:textId="77777777" w:rsidR="00082031" w:rsidRPr="00082031" w:rsidRDefault="00082031" w:rsidP="00082031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Total societal costs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D5F26E3" w14:textId="6396E64D" w:rsidR="00082031" w:rsidRPr="00082031" w:rsidRDefault="00082031" w:rsidP="00082031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5744.6 (7758.0)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</w:tcPr>
          <w:p w14:paraId="2663B78C" w14:textId="2F0DF4F6" w:rsidR="00082031" w:rsidRPr="00082031" w:rsidRDefault="00082031" w:rsidP="00082031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082031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3348.1 (1887.0-6078.3)</w:t>
            </w:r>
          </w:p>
        </w:tc>
      </w:tr>
    </w:tbl>
    <w:p w14:paraId="41C077B7" w14:textId="77777777" w:rsidR="00082031" w:rsidRPr="00C45826" w:rsidRDefault="00082031" w:rsidP="00082031">
      <w:pPr>
        <w:pStyle w:val="Sansinterligne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C45826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a</w:t>
      </w:r>
      <w:r w:rsidRPr="00C45826">
        <w:rPr>
          <w:rFonts w:ascii="Times New Roman" w:hAnsi="Times New Roman" w:cs="Times New Roman"/>
          <w:sz w:val="16"/>
          <w:szCs w:val="16"/>
          <w:lang w:val="en-US"/>
        </w:rPr>
        <w:t xml:space="preserve"> Paramedical = physiotherapist, dietician, occupational therapist, remedial therapist, another paramedic. </w:t>
      </w:r>
    </w:p>
    <w:p w14:paraId="0FBD878B" w14:textId="77777777" w:rsidR="00082031" w:rsidRPr="00C45826" w:rsidRDefault="00082031" w:rsidP="00082031">
      <w:pPr>
        <w:pStyle w:val="Sansinterligne"/>
        <w:jc w:val="both"/>
        <w:rPr>
          <w:rFonts w:ascii="Times New Roman" w:hAnsi="Times New Roman" w:cs="Times New Roman"/>
          <w:sz w:val="16"/>
          <w:szCs w:val="16"/>
          <w:vertAlign w:val="superscript"/>
          <w:lang w:val="en-US"/>
        </w:rPr>
      </w:pPr>
      <w:proofErr w:type="spellStart"/>
      <w:r w:rsidRPr="00C45826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b</w:t>
      </w:r>
      <w:r w:rsidRPr="00C45826">
        <w:rPr>
          <w:rFonts w:ascii="Times New Roman" w:hAnsi="Times New Roman" w:cs="Times New Roman"/>
          <w:sz w:val="16"/>
          <w:szCs w:val="16"/>
          <w:lang w:val="en-US"/>
        </w:rPr>
        <w:t>Mental</w:t>
      </w:r>
      <w:proofErr w:type="spellEnd"/>
      <w:r w:rsidRPr="00C45826">
        <w:rPr>
          <w:rFonts w:ascii="Times New Roman" w:hAnsi="Times New Roman" w:cs="Times New Roman"/>
          <w:sz w:val="16"/>
          <w:szCs w:val="16"/>
          <w:lang w:val="en-US"/>
        </w:rPr>
        <w:t xml:space="preserve"> health care professionals = psychologist/psychotherapist, sexologist, social worker, psychiatrist, another social worker for emotional or psychological complaints. </w:t>
      </w:r>
    </w:p>
    <w:p w14:paraId="75058DB9" w14:textId="77777777" w:rsidR="00082031" w:rsidRPr="00C45826" w:rsidRDefault="00082031" w:rsidP="00082031">
      <w:pPr>
        <w:pStyle w:val="Sansinterligne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bookmarkStart w:id="1" w:name="_Hlk83299130"/>
      <w:r w:rsidRPr="00C45826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c</w:t>
      </w:r>
      <w:r w:rsidRPr="00C45826">
        <w:rPr>
          <w:rFonts w:ascii="Times New Roman" w:hAnsi="Times New Roman" w:cs="Times New Roman"/>
          <w:sz w:val="16"/>
          <w:szCs w:val="16"/>
          <w:lang w:val="en-US"/>
        </w:rPr>
        <w:t xml:space="preserve"> Other care/advice/support = pastoral care, fellow sufferer contact, ‘</w:t>
      </w:r>
      <w:proofErr w:type="spellStart"/>
      <w:r w:rsidRPr="00C45826">
        <w:rPr>
          <w:rFonts w:ascii="Times New Roman" w:hAnsi="Times New Roman" w:cs="Times New Roman"/>
          <w:sz w:val="16"/>
          <w:szCs w:val="16"/>
          <w:lang w:val="en-US"/>
        </w:rPr>
        <w:t>Herstel</w:t>
      </w:r>
      <w:proofErr w:type="spellEnd"/>
      <w:r w:rsidRPr="00C45826">
        <w:rPr>
          <w:rFonts w:ascii="Times New Roman" w:hAnsi="Times New Roman" w:cs="Times New Roman"/>
          <w:sz w:val="16"/>
          <w:szCs w:val="16"/>
          <w:lang w:val="en-US"/>
        </w:rPr>
        <w:t xml:space="preserve"> &amp; </w:t>
      </w:r>
      <w:proofErr w:type="spellStart"/>
      <w:r w:rsidRPr="00C45826">
        <w:rPr>
          <w:rFonts w:ascii="Times New Roman" w:hAnsi="Times New Roman" w:cs="Times New Roman"/>
          <w:sz w:val="16"/>
          <w:szCs w:val="16"/>
          <w:lang w:val="en-US"/>
        </w:rPr>
        <w:t>Balans</w:t>
      </w:r>
      <w:proofErr w:type="spellEnd"/>
      <w:r w:rsidRPr="00C45826">
        <w:rPr>
          <w:rFonts w:ascii="Times New Roman" w:hAnsi="Times New Roman" w:cs="Times New Roman"/>
          <w:sz w:val="16"/>
          <w:szCs w:val="16"/>
          <w:lang w:val="en-US"/>
        </w:rPr>
        <w:t>’ program, creative therapy.</w:t>
      </w:r>
    </w:p>
    <w:bookmarkEnd w:id="1"/>
    <w:p w14:paraId="711AF52E" w14:textId="77777777" w:rsidR="00082031" w:rsidRPr="00C45826" w:rsidRDefault="00082031" w:rsidP="00082031">
      <w:pPr>
        <w:pStyle w:val="Sansinterligne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C45826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d</w:t>
      </w:r>
      <w:r w:rsidRPr="00C45826">
        <w:rPr>
          <w:rFonts w:ascii="Times New Roman" w:hAnsi="Times New Roman" w:cs="Times New Roman"/>
          <w:sz w:val="16"/>
          <w:szCs w:val="16"/>
          <w:lang w:val="en-US"/>
        </w:rPr>
        <w:t xml:space="preserve"> Costs in other sectors is represented by absenteeism for paid/unpaid work. It was not possible to impute costs in other sector due to the large amount of missing data. </w:t>
      </w:r>
    </w:p>
    <w:p w14:paraId="323CD308" w14:textId="77777777" w:rsidR="00082031" w:rsidRPr="00C45826" w:rsidRDefault="00082031" w:rsidP="00082031">
      <w:pPr>
        <w:pStyle w:val="Sansinterligne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C45826">
        <w:rPr>
          <w:rFonts w:ascii="Times New Roman" w:hAnsi="Times New Roman" w:cs="Times New Roman"/>
          <w:sz w:val="16"/>
          <w:szCs w:val="16"/>
          <w:lang w:val="en-US"/>
        </w:rPr>
        <w:t xml:space="preserve">Nb.1. Resources use (absolute number of users, resource use per average patient) were used to estimates costs values but are not presented in this table. </w:t>
      </w:r>
    </w:p>
    <w:p w14:paraId="6278B458" w14:textId="77777777" w:rsidR="00082031" w:rsidRPr="00C45826" w:rsidRDefault="00082031" w:rsidP="00082031">
      <w:pPr>
        <w:pStyle w:val="Sansinterligne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C45826">
        <w:rPr>
          <w:rFonts w:ascii="Times New Roman" w:hAnsi="Times New Roman" w:cs="Times New Roman"/>
          <w:sz w:val="16"/>
          <w:szCs w:val="16"/>
          <w:lang w:val="en-US"/>
        </w:rPr>
        <w:t xml:space="preserve">Nb.2. Medications and supplements are not available in the database. Those costs could therefore not be evaluated.   </w:t>
      </w:r>
    </w:p>
    <w:p w14:paraId="16A05681" w14:textId="457B44CD" w:rsidR="001A699D" w:rsidRDefault="001A699D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50B5899" w14:textId="37008CA3" w:rsidR="00082031" w:rsidRDefault="0008203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25224033" w14:textId="77777777" w:rsidR="001E167E" w:rsidRDefault="001E167E" w:rsidP="00082031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  <w:sectPr w:rsidR="001E167E" w:rsidSect="001E167E">
          <w:footerReference w:type="default" r:id="rId7"/>
          <w:pgSz w:w="11906" w:h="16838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14:paraId="36895B47" w14:textId="70619FC9" w:rsidR="00082031" w:rsidRPr="00647544" w:rsidRDefault="00082031" w:rsidP="00082031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647544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Table </w:t>
      </w:r>
      <w:r w:rsidR="00385D6F">
        <w:rPr>
          <w:rFonts w:ascii="Times New Roman" w:hAnsi="Times New Roman" w:cs="Times New Roman"/>
          <w:b/>
          <w:bCs/>
          <w:sz w:val="20"/>
          <w:szCs w:val="20"/>
          <w:lang w:val="en-US"/>
        </w:rPr>
        <w:t>A.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 w:rsidRPr="00647544">
        <w:rPr>
          <w:rFonts w:ascii="Times New Roman" w:hAnsi="Times New Roman" w:cs="Times New Roman"/>
          <w:sz w:val="20"/>
          <w:szCs w:val="20"/>
          <w:lang w:val="en-US"/>
        </w:rPr>
        <w:t>. Association between two-year costs and muscle strength at baseline– Results from a multivariate regression analysis (</w:t>
      </w:r>
      <w:r w:rsidR="009F3BB1">
        <w:rPr>
          <w:rFonts w:ascii="Times New Roman" w:hAnsi="Times New Roman" w:cs="Times New Roman"/>
          <w:sz w:val="20"/>
          <w:szCs w:val="20"/>
          <w:lang w:val="en-US"/>
        </w:rPr>
        <w:t xml:space="preserve">FSA, </w:t>
      </w:r>
      <w:r w:rsidRPr="00647544">
        <w:rPr>
          <w:rFonts w:ascii="Times New Roman" w:hAnsi="Times New Roman" w:cs="Times New Roman"/>
          <w:sz w:val="20"/>
          <w:szCs w:val="20"/>
          <w:lang w:val="en-US"/>
        </w:rPr>
        <w:t>n=</w:t>
      </w:r>
      <w:r w:rsidR="009C1335">
        <w:rPr>
          <w:rFonts w:ascii="Times New Roman" w:hAnsi="Times New Roman" w:cs="Times New Roman"/>
          <w:sz w:val="20"/>
          <w:szCs w:val="20"/>
          <w:lang w:val="en-US"/>
        </w:rPr>
        <w:t>343</w:t>
      </w:r>
      <w:r w:rsidRPr="00647544">
        <w:rPr>
          <w:rFonts w:ascii="Times New Roman" w:hAnsi="Times New Roman" w:cs="Times New Roman"/>
          <w:sz w:val="20"/>
          <w:szCs w:val="20"/>
          <w:lang w:val="en-US"/>
        </w:rPr>
        <w:t>)</w:t>
      </w:r>
    </w:p>
    <w:tbl>
      <w:tblPr>
        <w:tblStyle w:val="Grilledutableau"/>
        <w:tblW w:w="12758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850"/>
        <w:gridCol w:w="851"/>
        <w:gridCol w:w="1275"/>
        <w:gridCol w:w="993"/>
        <w:gridCol w:w="992"/>
        <w:gridCol w:w="1276"/>
        <w:gridCol w:w="992"/>
        <w:gridCol w:w="1134"/>
      </w:tblGrid>
      <w:tr w:rsidR="00082031" w:rsidRPr="00A21259" w14:paraId="161948BF" w14:textId="77777777" w:rsidTr="004A2F7B"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E7F91A7" w14:textId="77777777" w:rsidR="00082031" w:rsidRPr="00A21259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78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038BDD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Muscle strength</w:t>
            </w:r>
          </w:p>
        </w:tc>
      </w:tr>
      <w:tr w:rsidR="00082031" w:rsidRPr="00A21259" w14:paraId="0EE6F68C" w14:textId="77777777" w:rsidTr="004A2F7B"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088859" w14:textId="77777777" w:rsidR="00082031" w:rsidRPr="00A21259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63AAAD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Crude model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97A1B6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23AE6A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Model 2</w:t>
            </w:r>
          </w:p>
        </w:tc>
      </w:tr>
      <w:tr w:rsidR="00082031" w:rsidRPr="00A21259" w14:paraId="3B7A0C2A" w14:textId="77777777" w:rsidTr="004A2F7B"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8D0AC3" w14:textId="77777777" w:rsidR="00082031" w:rsidRPr="00A21259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E2B3A1" w14:textId="77777777" w:rsidR="00082031" w:rsidRPr="00A21259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120AB2" w14:textId="77777777" w:rsidR="00082031" w:rsidRPr="00A21259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SE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311505" w14:textId="77777777" w:rsidR="00082031" w:rsidRPr="00A21259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005028" w14:textId="77777777" w:rsidR="00082031" w:rsidRPr="00A21259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100BBE" w14:textId="77777777" w:rsidR="00082031" w:rsidRPr="00A21259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9F1938" w14:textId="77777777" w:rsidR="00082031" w:rsidRPr="00A21259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973EBA" w14:textId="77777777" w:rsidR="00082031" w:rsidRPr="00A21259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4E470D" w14:textId="77777777" w:rsidR="00082031" w:rsidRPr="00A21259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08A3A0" w14:textId="77777777" w:rsidR="00082031" w:rsidRPr="00A21259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p</w:t>
            </w:r>
          </w:p>
        </w:tc>
      </w:tr>
      <w:tr w:rsidR="00082031" w:rsidRPr="00A21259" w14:paraId="5DD66320" w14:textId="77777777" w:rsidTr="004A2F7B"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317555" w14:textId="77777777" w:rsidR="00082031" w:rsidRPr="00A21259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Healthcare sector costs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6F2210" w14:textId="77777777" w:rsidR="00082031" w:rsidRPr="00A21259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7A6DAC" w14:textId="77777777" w:rsidR="00082031" w:rsidRPr="00A21259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CE1941" w14:textId="77777777" w:rsidR="00082031" w:rsidRPr="00A21259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ABAE2D" w14:textId="77777777" w:rsidR="00082031" w:rsidRPr="00A21259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45CCD6" w14:textId="77777777" w:rsidR="00082031" w:rsidRPr="00A21259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D01B71" w14:textId="77777777" w:rsidR="00082031" w:rsidRPr="00A21259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B96E88" w14:textId="77777777" w:rsidR="00082031" w:rsidRPr="00A21259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D21EE4" w14:textId="77777777" w:rsidR="00082031" w:rsidRPr="00A21259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F7CF3F" w14:textId="77777777" w:rsidR="00082031" w:rsidRPr="00A21259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</w:tr>
      <w:tr w:rsidR="009C1335" w:rsidRPr="00A21259" w14:paraId="25A9E5E2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4A5A828" w14:textId="77777777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Total Outpatient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230BEBA" w14:textId="064F04C5" w:rsidR="009C1335" w:rsidRPr="00A21259" w:rsidRDefault="009C1335" w:rsidP="009C1335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-2.32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X10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-6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11C841" w14:textId="057CFDCA" w:rsidR="009C1335" w:rsidRPr="00A21259" w:rsidRDefault="009C1335" w:rsidP="009C1335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C3C218E" w14:textId="3545F26B" w:rsidR="009C1335" w:rsidRPr="00A21259" w:rsidRDefault="009C1335" w:rsidP="009C1335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9E02A6B" w14:textId="451A6487" w:rsidR="009C1335" w:rsidRPr="00A21259" w:rsidRDefault="009C1335" w:rsidP="009C1335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7C80F94" w14:textId="3A836315" w:rsidR="009C1335" w:rsidRPr="00A21259" w:rsidRDefault="009C1335" w:rsidP="009C1335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0A9042" w14:textId="1CE2F876" w:rsidR="009C1335" w:rsidRPr="00A21259" w:rsidRDefault="009C1335" w:rsidP="009C1335">
            <w:pP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4D189C" w14:textId="3EABD743" w:rsidR="009C1335" w:rsidRPr="00A21259" w:rsidRDefault="009C1335" w:rsidP="009C1335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B5C9FA" w14:textId="53DD99A4" w:rsidR="009C1335" w:rsidRPr="00A21259" w:rsidRDefault="009C1335" w:rsidP="009C1335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12433B" w14:textId="21008718" w:rsidR="009C1335" w:rsidRPr="00A21259" w:rsidRDefault="009C1335" w:rsidP="009C1335">
            <w:pP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0.10</w:t>
            </w:r>
          </w:p>
        </w:tc>
      </w:tr>
      <w:tr w:rsidR="009C1335" w:rsidRPr="00A21259" w14:paraId="165BAA3D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1E4D277" w14:textId="77777777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General practitioner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26ADE05" w14:textId="66143484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D447E7" w14:textId="2F2E94BD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D72A7B" w14:textId="70E62AFF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385880D" w14:textId="7CBE7648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4C12C9F" w14:textId="143579A8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D997B2" w14:textId="374B4433" w:rsidR="009C1335" w:rsidRPr="00A21259" w:rsidRDefault="009C1335" w:rsidP="009C1335">
            <w:pPr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39D4987" w14:textId="33287659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1A8CEC" w14:textId="6926B056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9CFB25" w14:textId="39A4784E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0.06</w:t>
            </w:r>
          </w:p>
        </w:tc>
      </w:tr>
      <w:tr w:rsidR="009C1335" w:rsidRPr="00A21259" w14:paraId="611B6BB7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59E99EF" w14:textId="77777777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Medical specialist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084535F" w14:textId="4B2EACCF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7F2C6B" w14:textId="4D12A7CE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D7D498" w14:textId="5A8AA709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F03AF40" w14:textId="17B46CB1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B66F089" w14:textId="314A8DB0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2679C9" w14:textId="398824BA" w:rsidR="009C1335" w:rsidRPr="00A21259" w:rsidRDefault="009C1335" w:rsidP="009C1335">
            <w:pPr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A1AC878" w14:textId="0E3ACDCE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898321" w14:textId="78E65BB3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78532B" w14:textId="429029E1" w:rsidR="009C1335" w:rsidRPr="00A21259" w:rsidRDefault="009C1335" w:rsidP="009C1335">
            <w:pPr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0.22</w:t>
            </w:r>
          </w:p>
        </w:tc>
      </w:tr>
      <w:tr w:rsidR="009C1335" w:rsidRPr="00A21259" w14:paraId="67506F85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400362D" w14:textId="77777777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Paramedical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72B4F5D" w14:textId="2B51113A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9075BB" w14:textId="2C623D78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0163B2" w14:textId="6A3F6F55" w:rsidR="009C1335" w:rsidRPr="00A21259" w:rsidRDefault="009C1335" w:rsidP="009C1335">
            <w:pPr>
              <w:ind w:hanging="40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85A788F" w14:textId="55923A50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1CFD812" w14:textId="0C55E635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A10761" w14:textId="36FAD933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A4C9BC" w14:textId="4072AE6F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DC25A9" w14:textId="69C63D0B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9DA1AF" w14:textId="0307F3C0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0.36</w:t>
            </w:r>
          </w:p>
        </w:tc>
      </w:tr>
      <w:tr w:rsidR="009C1335" w:rsidRPr="00A21259" w14:paraId="4590BE64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3D31CF5" w14:textId="77777777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Mental health care     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50A9C1A" w14:textId="2FA9ECC3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1354A8" w14:textId="27E20781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A38840" w14:textId="1FD71F0C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7AEC336" w14:textId="0AD2E95F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683BECB" w14:textId="0204C936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3B32DC" w14:textId="1F39FFA0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1AF5D8" w14:textId="01F6025E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5623BB" w14:textId="166CC652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A5829F" w14:textId="507311A7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0.78</w:t>
            </w:r>
          </w:p>
        </w:tc>
      </w:tr>
      <w:tr w:rsidR="009C1335" w:rsidRPr="00A21259" w14:paraId="05B79B50" w14:textId="77777777" w:rsidTr="004A2F7B">
        <w:trPr>
          <w:trHeight w:val="27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CE4D7BF" w14:textId="77777777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Alternative worker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235A263" w14:textId="660A8EBF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1.51X10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A38E4C" w14:textId="009A2370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96EDC0" w14:textId="3835B69C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0.98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02BA735" w14:textId="6CB88C6A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5BA6888" w14:textId="4C29B83F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48FFCD" w14:textId="2355858E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8A1F82" w14:textId="1F86C1E6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E7955D" w14:textId="3A0AD37D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5A1A80" w14:textId="23CEAB18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0.45</w:t>
            </w:r>
          </w:p>
        </w:tc>
      </w:tr>
      <w:tr w:rsidR="009C1335" w:rsidRPr="00A21259" w14:paraId="28AB6F20" w14:textId="77777777" w:rsidTr="004A2F7B">
        <w:trPr>
          <w:trHeight w:val="18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FCDF472" w14:textId="77777777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Total Inpatient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B27B5F2" w14:textId="26883843" w:rsidR="009C1335" w:rsidRPr="00A21259" w:rsidRDefault="009C1335" w:rsidP="009C1335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9.6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X10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7BDA8E" w14:textId="708E9924" w:rsidR="009C1335" w:rsidRPr="00A21259" w:rsidRDefault="009C1335" w:rsidP="009C1335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37C6B08" w14:textId="791434E2" w:rsidR="009C1335" w:rsidRPr="00A21259" w:rsidRDefault="009C1335" w:rsidP="009C1335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722C587" w14:textId="3728DDF3" w:rsidR="009C1335" w:rsidRPr="00A21259" w:rsidRDefault="009C1335" w:rsidP="009C1335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4.33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X10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-5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C00D205" w14:textId="27004415" w:rsidR="009C1335" w:rsidRPr="00A21259" w:rsidRDefault="009C1335" w:rsidP="009C1335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85B49A" w14:textId="5D40339E" w:rsidR="009C1335" w:rsidRPr="00A21259" w:rsidRDefault="009C1335" w:rsidP="009C1335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26E46EC" w14:textId="100C0DF6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3.61X10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-5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A39071" w14:textId="0A9DA0A3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E92E8B" w14:textId="10604B4D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0.60</w:t>
            </w:r>
          </w:p>
        </w:tc>
      </w:tr>
      <w:tr w:rsidR="009C1335" w:rsidRPr="00A21259" w14:paraId="26DB1378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3D2F64A" w14:textId="77777777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Psychiatric hospital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F3F62A7" w14:textId="769A7AED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B87E7B" w14:textId="5E9571C6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D8F80B" w14:textId="30FAB748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3B0A327" w14:textId="0A4F2110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A6FCAE3" w14:textId="5306A12E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C73763" w14:textId="134005A6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EA4B166" w14:textId="2830777A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366721" w14:textId="2F490E41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1F24FE" w14:textId="4D18FC34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</w:tr>
      <w:tr w:rsidR="009C1335" w:rsidRPr="00A21259" w14:paraId="2098F94B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D86AB59" w14:textId="77777777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Hospital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2685D7B" w14:textId="7F59F6BC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8.6 X10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D723F5" w14:textId="05509F88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08B339C" w14:textId="33FFD213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747DE0F" w14:textId="2123E53F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3.68X10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-5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B1EBEFC" w14:textId="1E868263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91CC12" w14:textId="50100071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4EB891" w14:textId="1100B94F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3.02X10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-5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0B46F9" w14:textId="0140EBC8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AEB66B" w14:textId="0D69AAD7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0.67</w:t>
            </w:r>
          </w:p>
        </w:tc>
      </w:tr>
      <w:tr w:rsidR="009C1335" w:rsidRPr="00A21259" w14:paraId="1CC32D73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7A08498" w14:textId="77777777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Nursing home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40B8699" w14:textId="049CDC94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376B14" w14:textId="3553A9EB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13D3C1" w14:textId="54203E69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9AF65C3" w14:textId="4FAF8562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8DFAAB9" w14:textId="6B35B591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A586F3" w14:textId="7979E36B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36E8F9" w14:textId="7D47D5B7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948A5A" w14:textId="468BC6AB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8C55C5" w14:textId="7C02C610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0.31</w:t>
            </w:r>
          </w:p>
        </w:tc>
      </w:tr>
      <w:tr w:rsidR="009C1335" w:rsidRPr="00A21259" w14:paraId="574FEB70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B3682D" w14:textId="77777777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Rehabilitation center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BB04032" w14:textId="5D08307E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9B7A55" w14:textId="13B2478B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EB0E340" w14:textId="0207E704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30AD5F6" w14:textId="2FF54CA9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1BEEB53" w14:textId="16AFBFFF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56A865" w14:textId="20A77108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8701FC" w14:textId="11FCB396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63EB79" w14:textId="6B11ACF4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4D7360" w14:textId="481A0FD6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</w:tr>
      <w:tr w:rsidR="009C1335" w:rsidRPr="00A21259" w14:paraId="120D006F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07FF0E" w14:textId="77777777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Treatment</w:t>
            </w:r>
          </w:p>
          <w:p w14:paraId="3DD08DFC" w14:textId="77777777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Other care/advice/support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0E4E009" w14:textId="77777777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9.04X10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-5</w:t>
            </w:r>
          </w:p>
          <w:p w14:paraId="30F5648C" w14:textId="577374E9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3A07ED" w14:textId="77777777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</w:t>
            </w:r>
          </w:p>
          <w:p w14:paraId="3177E313" w14:textId="354EB96F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7062A1" w14:textId="77777777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0.62</w:t>
            </w:r>
          </w:p>
          <w:p w14:paraId="788BAC04" w14:textId="1984A7BD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0582883" w14:textId="77777777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8.5X10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-5</w:t>
            </w:r>
          </w:p>
          <w:p w14:paraId="08A6E00F" w14:textId="7116E5C1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E94A7B0" w14:textId="77777777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  <w:p w14:paraId="4682B92C" w14:textId="67F1EC31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5C0B4C" w14:textId="77777777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0.44</w:t>
            </w:r>
          </w:p>
          <w:p w14:paraId="3D28FC92" w14:textId="032A2F91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21CC4FA" w14:textId="77777777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9.40 X10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-5</w:t>
            </w:r>
          </w:p>
          <w:p w14:paraId="695A1AA4" w14:textId="64BD75F6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F686CF" w14:textId="77777777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0.001</w:t>
            </w:r>
          </w:p>
          <w:p w14:paraId="2CB390ED" w14:textId="209E816D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458EAD" w14:textId="77777777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0.39</w:t>
            </w:r>
          </w:p>
          <w:p w14:paraId="437246A5" w14:textId="0F7F3D85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0.63</w:t>
            </w:r>
          </w:p>
        </w:tc>
      </w:tr>
      <w:tr w:rsidR="009C1335" w:rsidRPr="00A21259" w14:paraId="599EA27F" w14:textId="77777777" w:rsidTr="004A2F7B">
        <w:trPr>
          <w:trHeight w:val="20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669A9" w14:textId="77777777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Total healthcare sector costs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7A028E0" w14:textId="6D26308B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8.58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X10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4CE0DB" w14:textId="2E3BD0E2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5B1655" w14:textId="104CB50E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774C6EC" w14:textId="18DF736C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 xml:space="preserve">3.05 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X10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-5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60011F2" w14:textId="0A50FF61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BD2BF5" w14:textId="2699781A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34C34F0" w14:textId="0D90805F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2.72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X10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-5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97BA6C" w14:textId="499AC0E0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D795E8" w14:textId="26CA4909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0.62</w:t>
            </w:r>
          </w:p>
        </w:tc>
      </w:tr>
      <w:tr w:rsidR="009C1335" w:rsidRPr="00A21259" w14:paraId="7A98F8A2" w14:textId="77777777" w:rsidTr="004A2F7B">
        <w:trPr>
          <w:trHeight w:val="20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CCB56" w14:textId="77777777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CA17CFC" w14:textId="77777777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4481C0" w14:textId="77777777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32710D" w14:textId="77777777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727D272" w14:textId="77777777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DC12745" w14:textId="77777777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0C6353" w14:textId="77777777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44B3827" w14:textId="77777777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B5F135" w14:textId="77777777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F34B34" w14:textId="77777777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</w:tr>
      <w:tr w:rsidR="009C1335" w:rsidRPr="00A21259" w14:paraId="78E2B68C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74AAC" w14:textId="77777777" w:rsidR="009C1335" w:rsidRPr="00A21259" w:rsidRDefault="009C1335" w:rsidP="009C1335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Patient and family costs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6489103" w14:textId="77777777" w:rsidR="009C1335" w:rsidRPr="00A21259" w:rsidRDefault="009C1335" w:rsidP="009C1335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EFE27B" w14:textId="77777777" w:rsidR="009C1335" w:rsidRPr="00A21259" w:rsidRDefault="009C1335" w:rsidP="009C1335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5D0399D" w14:textId="77777777" w:rsidR="009C1335" w:rsidRPr="00A21259" w:rsidRDefault="009C1335" w:rsidP="009C1335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03F06F6" w14:textId="77777777" w:rsidR="009C1335" w:rsidRPr="00A21259" w:rsidRDefault="009C1335" w:rsidP="009C1335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CFAFDC8" w14:textId="77777777" w:rsidR="009C1335" w:rsidRPr="00A21259" w:rsidRDefault="009C1335" w:rsidP="009C1335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E6C981" w14:textId="77777777" w:rsidR="009C1335" w:rsidRPr="00A21259" w:rsidRDefault="009C1335" w:rsidP="009C1335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CD50C5" w14:textId="77777777" w:rsidR="009C1335" w:rsidRPr="00A21259" w:rsidRDefault="009C1335" w:rsidP="009C1335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A09FF6" w14:textId="77777777" w:rsidR="009C1335" w:rsidRPr="00A21259" w:rsidRDefault="009C1335" w:rsidP="009C1335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2566BA" w14:textId="77777777" w:rsidR="009C1335" w:rsidRPr="00A21259" w:rsidRDefault="009C1335" w:rsidP="009C1335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</w:tr>
      <w:tr w:rsidR="009C1335" w:rsidRPr="00A21259" w14:paraId="22B8F49E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8215EB" w14:textId="77777777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Travel expenses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58F91FE" w14:textId="4DF4224F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E08AE6" w14:textId="6F130A02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3D7A4A" w14:textId="1E29E5AF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5892F77" w14:textId="36E68F70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AEEC61D" w14:textId="5F8FC1F2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33373B" w14:textId="6FE421B0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DA8D1A" w14:textId="31F64F9F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6400E7" w14:textId="6CCD6643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836B51" w14:textId="06D4DD99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0.55</w:t>
            </w:r>
          </w:p>
        </w:tc>
      </w:tr>
      <w:tr w:rsidR="009C1335" w:rsidRPr="00A21259" w14:paraId="535BD129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C8D2458" w14:textId="77777777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Informal care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DB820BB" w14:textId="28B82D0B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CC7AD3" w14:textId="1AC63F6D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90E923" w14:textId="28F0F17F" w:rsidR="009C1335" w:rsidRPr="00A21259" w:rsidRDefault="009C1335" w:rsidP="009C1335">
            <w:pPr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84CC08E" w14:textId="0447C107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-3.97X10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-5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383BD16" w14:textId="4C7A1058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F9C2FF" w14:textId="6B6F826E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BBA677B" w14:textId="7BD02A85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-1.47X10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-5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20D863" w14:textId="14291824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1A2DCC" w14:textId="31DC394C" w:rsidR="009C1335" w:rsidRPr="00A21259" w:rsidRDefault="009C1335" w:rsidP="009C1335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0.97</w:t>
            </w:r>
          </w:p>
        </w:tc>
      </w:tr>
      <w:tr w:rsidR="009C1335" w:rsidRPr="00A21259" w14:paraId="493B1744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473FADF" w14:textId="77777777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Total patient&amp; family costs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06C02D8" w14:textId="4AFE653B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B5FD65" w14:textId="37A3E811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2C6FF4F" w14:textId="03805898" w:rsidR="009C1335" w:rsidRPr="00A21259" w:rsidRDefault="009C1335" w:rsidP="009C1335">
            <w:pPr>
              <w:rPr>
                <w:rFonts w:ascii="Times New Roman" w:hAnsi="Times New Roman"/>
                <w:b/>
                <w:bCs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73D37AB" w14:textId="634E6F0F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-7.82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X10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-5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28D56EA" w14:textId="6224FE46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4C26E7" w14:textId="4B26E510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7D21DE" w14:textId="494AE9D2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-5.41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X10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-5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891318" w14:textId="3D16D6B7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AE6A92" w14:textId="6FDC9187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0.90</w:t>
            </w:r>
          </w:p>
        </w:tc>
      </w:tr>
      <w:tr w:rsidR="009C1335" w:rsidRPr="00A21259" w14:paraId="1BA2072F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AF85654" w14:textId="77777777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14D16C" w14:textId="5A596F95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B2EE48" w14:textId="22380661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6C1606" w14:textId="17AEA68C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195C42A" w14:textId="786A0E2C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9934CE3" w14:textId="281CEAD7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F95AD5" w14:textId="354B62E0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31E8A53" w14:textId="153F37C6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AD7030" w14:textId="23D74A04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B5B9B5" w14:textId="356FFA04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</w:tr>
      <w:tr w:rsidR="009C1335" w:rsidRPr="00A21259" w14:paraId="4CD73669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FA52EB" w14:textId="77777777" w:rsidR="009C1335" w:rsidRPr="00A21259" w:rsidRDefault="009C1335" w:rsidP="009C1335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Costs in other sectors</w:t>
            </w:r>
          </w:p>
          <w:p w14:paraId="6B4BC7BA" w14:textId="77777777" w:rsidR="009C1335" w:rsidRPr="00A21259" w:rsidRDefault="009C1335" w:rsidP="009C1335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Total costs in other sectors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736F759" w14:textId="77777777" w:rsidR="009C1335" w:rsidRPr="00A21259" w:rsidRDefault="009C1335" w:rsidP="009C1335">
            <w:pPr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</w:p>
          <w:p w14:paraId="3100FCDA" w14:textId="32BBD571" w:rsidR="009C1335" w:rsidRPr="00A21259" w:rsidRDefault="009C1335" w:rsidP="009C1335">
            <w:pPr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AF82E29" w14:textId="77777777" w:rsidR="009C1335" w:rsidRPr="00A21259" w:rsidRDefault="009C1335" w:rsidP="009C1335">
            <w:pPr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</w:p>
          <w:p w14:paraId="716717A0" w14:textId="4E0FBA21" w:rsidR="009C1335" w:rsidRPr="00A21259" w:rsidRDefault="009C1335" w:rsidP="009C1335">
            <w:pPr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6458BB" w14:textId="77777777" w:rsidR="009C1335" w:rsidRPr="00A21259" w:rsidRDefault="009C1335" w:rsidP="009C1335">
            <w:pPr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</w:p>
          <w:p w14:paraId="3F93D719" w14:textId="40ACE87B" w:rsidR="009C1335" w:rsidRPr="00A21259" w:rsidRDefault="009C1335" w:rsidP="009C1335">
            <w:pPr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45F9BC3" w14:textId="77777777" w:rsidR="009C1335" w:rsidRPr="00A21259" w:rsidRDefault="009C1335" w:rsidP="009C1335">
            <w:pPr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</w:p>
          <w:p w14:paraId="614B4E42" w14:textId="22E762F4" w:rsidR="009C1335" w:rsidRPr="00A21259" w:rsidRDefault="009C1335" w:rsidP="009C1335">
            <w:pPr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1CBFFB0" w14:textId="77777777" w:rsidR="009C1335" w:rsidRPr="00A21259" w:rsidRDefault="009C1335" w:rsidP="009C1335">
            <w:pPr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</w:p>
          <w:p w14:paraId="0277DBFD" w14:textId="2A1CBCA2" w:rsidR="009C1335" w:rsidRPr="00A21259" w:rsidRDefault="009C1335" w:rsidP="009C1335">
            <w:pPr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7D6772" w14:textId="77777777" w:rsidR="009C1335" w:rsidRPr="00A21259" w:rsidRDefault="009C1335" w:rsidP="009C1335">
            <w:pPr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</w:p>
          <w:p w14:paraId="50B94D99" w14:textId="04F65D08" w:rsidR="009C1335" w:rsidRPr="00A21259" w:rsidRDefault="009C1335" w:rsidP="009C1335">
            <w:pPr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5B9C7F" w14:textId="77777777" w:rsidR="009C1335" w:rsidRPr="00A21259" w:rsidRDefault="009C1335" w:rsidP="009C1335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  <w:p w14:paraId="682DCA37" w14:textId="278FB4DE" w:rsidR="009C1335" w:rsidRPr="00A21259" w:rsidRDefault="009C1335" w:rsidP="009C1335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1A5E85" w14:textId="77777777" w:rsidR="009C1335" w:rsidRPr="00A21259" w:rsidRDefault="009C1335" w:rsidP="009C1335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  <w:p w14:paraId="67828ED9" w14:textId="41A90529" w:rsidR="009C1335" w:rsidRPr="00A21259" w:rsidRDefault="009C1335" w:rsidP="009C1335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37BE81" w14:textId="77777777" w:rsidR="009C1335" w:rsidRPr="00A21259" w:rsidRDefault="009C1335" w:rsidP="009C1335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  <w:p w14:paraId="56D53821" w14:textId="51940EB7" w:rsidR="009C1335" w:rsidRPr="00A21259" w:rsidRDefault="009C1335" w:rsidP="009C1335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-</w:t>
            </w:r>
          </w:p>
        </w:tc>
      </w:tr>
      <w:tr w:rsidR="009C1335" w:rsidRPr="00A21259" w14:paraId="1068297A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4F2D9D" w14:textId="77777777" w:rsidR="009C1335" w:rsidRPr="00A21259" w:rsidRDefault="009C1335" w:rsidP="009C1335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395C736" w14:textId="709CF6BD" w:rsidR="009C1335" w:rsidRPr="00A21259" w:rsidRDefault="009C1335" w:rsidP="009C1335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08411B" w14:textId="7C0F437C" w:rsidR="009C1335" w:rsidRPr="00A21259" w:rsidRDefault="009C1335" w:rsidP="009C1335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BB65E29" w14:textId="4D34C250" w:rsidR="009C1335" w:rsidRPr="00A21259" w:rsidRDefault="009C1335" w:rsidP="009C1335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E470AF5" w14:textId="63C30F74" w:rsidR="009C1335" w:rsidRPr="00A21259" w:rsidRDefault="009C1335" w:rsidP="009C1335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67C3E75" w14:textId="51C73EDA" w:rsidR="009C1335" w:rsidRPr="00A21259" w:rsidRDefault="009C1335" w:rsidP="009C1335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74E619" w14:textId="1DBF5FB4" w:rsidR="009C1335" w:rsidRPr="00A21259" w:rsidRDefault="009C1335" w:rsidP="009C1335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AC0D85" w14:textId="7B3AE711" w:rsidR="009C1335" w:rsidRPr="00A21259" w:rsidRDefault="009C1335" w:rsidP="009C1335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8F893F" w14:textId="7D45D64B" w:rsidR="009C1335" w:rsidRPr="00A21259" w:rsidRDefault="009C1335" w:rsidP="009C1335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911F3D" w14:textId="7D7143E0" w:rsidR="009C1335" w:rsidRPr="00A21259" w:rsidRDefault="009C1335" w:rsidP="009C1335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</w:tr>
      <w:tr w:rsidR="009C1335" w:rsidRPr="00A21259" w14:paraId="0F17B1C3" w14:textId="77777777" w:rsidTr="004A2F7B"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070BD749" w14:textId="77777777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Total societal costs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6C4EB434" w14:textId="3A634319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4.28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X10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-5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226420EF" w14:textId="0D11F3F8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765035FB" w14:textId="04C93B6D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0.60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14:paraId="7E33D11F" w14:textId="36F97F44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1.57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X10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-5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24EA84AE" w14:textId="1C943629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53F0C8C6" w14:textId="7CEE904B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0.75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57532B4C" w14:textId="67227F6F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1.39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X10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-5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2CB0D482" w14:textId="317FBEA2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16D54729" w14:textId="0CC1299E" w:rsidR="009C1335" w:rsidRPr="00A21259" w:rsidRDefault="009C1335" w:rsidP="009C1335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0.78</w:t>
            </w:r>
          </w:p>
        </w:tc>
      </w:tr>
    </w:tbl>
    <w:p w14:paraId="1B0B2C5B" w14:textId="77777777" w:rsidR="00082031" w:rsidRPr="00AB3B71" w:rsidRDefault="00082031" w:rsidP="00082031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AB3B71">
        <w:rPr>
          <w:rFonts w:ascii="Times New Roman" w:hAnsi="Times New Roman" w:cs="Times New Roman"/>
          <w:sz w:val="16"/>
          <w:szCs w:val="16"/>
          <w:lang w:val="en-US"/>
        </w:rPr>
        <w:t>*Model 1: Age and sex included as covariates</w:t>
      </w:r>
    </w:p>
    <w:p w14:paraId="16B16079" w14:textId="77777777" w:rsidR="00082031" w:rsidRDefault="00082031" w:rsidP="00082031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AB3B71">
        <w:rPr>
          <w:rFonts w:ascii="Times New Roman" w:hAnsi="Times New Roman" w:cs="Times New Roman"/>
          <w:sz w:val="16"/>
          <w:szCs w:val="16"/>
          <w:lang w:val="en-US"/>
        </w:rPr>
        <w:t>* Model 2: Age, Sex, Number of comorbid conditions (0, 1, ≥2), chemotherapy (yes/no) and moderate to vigorous physical activity (hours/week) included as covariates</w:t>
      </w:r>
    </w:p>
    <w:p w14:paraId="2DCECB63" w14:textId="77777777" w:rsidR="00082031" w:rsidRPr="00AB3B71" w:rsidRDefault="00082031" w:rsidP="00082031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715D6F1A" w14:textId="77777777" w:rsidR="00082031" w:rsidRDefault="00082031" w:rsidP="00082031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87C25FE" w14:textId="77777777" w:rsidR="00082031" w:rsidRDefault="00082031" w:rsidP="00082031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1492562E" w14:textId="47933357" w:rsidR="00082031" w:rsidRPr="00647544" w:rsidRDefault="00082031" w:rsidP="00082031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647544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4</w:t>
      </w:r>
      <w:r w:rsidRPr="0064754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647544">
        <w:rPr>
          <w:rFonts w:ascii="Times New Roman" w:hAnsi="Times New Roman" w:cs="Times New Roman"/>
          <w:sz w:val="20"/>
          <w:szCs w:val="20"/>
          <w:lang w:val="en-US"/>
        </w:rPr>
        <w:t xml:space="preserve"> Association between two-year costs and </w:t>
      </w:r>
      <w:r w:rsidR="009D46F3">
        <w:rPr>
          <w:rFonts w:ascii="Times New Roman" w:hAnsi="Times New Roman" w:cs="Times New Roman"/>
          <w:sz w:val="20"/>
          <w:szCs w:val="20"/>
          <w:lang w:val="en-US"/>
        </w:rPr>
        <w:t>muscle mass</w:t>
      </w:r>
      <w:r w:rsidRPr="00647544">
        <w:rPr>
          <w:rFonts w:ascii="Times New Roman" w:hAnsi="Times New Roman" w:cs="Times New Roman"/>
          <w:sz w:val="20"/>
          <w:szCs w:val="20"/>
          <w:lang w:val="en-US"/>
        </w:rPr>
        <w:t xml:space="preserve"> at baseline– Results from a multivariate regression analysis (</w:t>
      </w:r>
      <w:r w:rsidR="009F3BB1">
        <w:rPr>
          <w:rFonts w:ascii="Times New Roman" w:hAnsi="Times New Roman" w:cs="Times New Roman"/>
          <w:sz w:val="20"/>
          <w:szCs w:val="20"/>
          <w:lang w:val="en-US"/>
        </w:rPr>
        <w:t xml:space="preserve">FSA, </w:t>
      </w:r>
      <w:r w:rsidRPr="00647544">
        <w:rPr>
          <w:rFonts w:ascii="Times New Roman" w:hAnsi="Times New Roman" w:cs="Times New Roman"/>
          <w:sz w:val="20"/>
          <w:szCs w:val="20"/>
          <w:lang w:val="en-US"/>
        </w:rPr>
        <w:t>n=</w:t>
      </w:r>
      <w:r w:rsidR="009D46F3">
        <w:rPr>
          <w:rFonts w:ascii="Times New Roman" w:hAnsi="Times New Roman" w:cs="Times New Roman"/>
          <w:sz w:val="20"/>
          <w:szCs w:val="20"/>
          <w:lang w:val="en-US"/>
        </w:rPr>
        <w:t>343</w:t>
      </w:r>
      <w:r w:rsidRPr="00647544">
        <w:rPr>
          <w:rFonts w:ascii="Times New Roman" w:hAnsi="Times New Roman" w:cs="Times New Roman"/>
          <w:sz w:val="20"/>
          <w:szCs w:val="20"/>
          <w:lang w:val="en-US"/>
        </w:rPr>
        <w:t>)</w:t>
      </w:r>
    </w:p>
    <w:tbl>
      <w:tblPr>
        <w:tblStyle w:val="Grilledutableau"/>
        <w:tblW w:w="12474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850"/>
        <w:gridCol w:w="570"/>
        <w:gridCol w:w="10"/>
        <w:gridCol w:w="1405"/>
        <w:gridCol w:w="850"/>
        <w:gridCol w:w="1134"/>
        <w:gridCol w:w="1134"/>
        <w:gridCol w:w="1134"/>
        <w:gridCol w:w="992"/>
      </w:tblGrid>
      <w:tr w:rsidR="00082031" w:rsidRPr="00647544" w14:paraId="54B21F58" w14:textId="77777777" w:rsidTr="004A2F7B"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DD70FD0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865B7A" w14:textId="77777777" w:rsidR="00082031" w:rsidRPr="009D46F3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Crude model</w:t>
            </w:r>
          </w:p>
        </w:tc>
        <w:tc>
          <w:tcPr>
            <w:tcW w:w="338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704B02" w14:textId="77777777" w:rsidR="00082031" w:rsidRPr="009D46F3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FA76F2" w14:textId="77777777" w:rsidR="00082031" w:rsidRPr="009D46F3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Model 2</w:t>
            </w:r>
          </w:p>
        </w:tc>
      </w:tr>
      <w:tr w:rsidR="00082031" w:rsidRPr="00647544" w14:paraId="6972EF71" w14:textId="77777777" w:rsidTr="004A2F7B"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694F5B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162E79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01BEAF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SE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FD1A9D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p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F2C71C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CD6159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1C8DFD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00A15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0FCC68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21602A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p</w:t>
            </w:r>
          </w:p>
        </w:tc>
      </w:tr>
      <w:tr w:rsidR="00082031" w:rsidRPr="00647544" w14:paraId="416ACE46" w14:textId="77777777" w:rsidTr="004A2F7B"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958A720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Healthcare sector costs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10781A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DC527D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556579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228131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C2EB0D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C018AE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7FA594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FFD47E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87A250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</w:tr>
      <w:tr w:rsidR="009D46F3" w:rsidRPr="00647544" w14:paraId="1FCFBF9D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9782CF8" w14:textId="77777777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Total Outpatient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2620241" w14:textId="605583CE" w:rsidR="009D46F3" w:rsidRPr="009D46F3" w:rsidRDefault="009D46F3" w:rsidP="009D46F3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FD617D" w14:textId="78C076B0" w:rsidR="009D46F3" w:rsidRPr="009D46F3" w:rsidRDefault="009D46F3" w:rsidP="009D46F3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5791C523" w14:textId="427E69F2" w:rsidR="009D46F3" w:rsidRPr="009D46F3" w:rsidRDefault="009D46F3" w:rsidP="009D46F3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44A98F" w14:textId="2320B9CD" w:rsidR="009D46F3" w:rsidRPr="009D46F3" w:rsidRDefault="009D46F3" w:rsidP="009D46F3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297E41" w14:textId="3180EC0B" w:rsidR="009D46F3" w:rsidRPr="009D46F3" w:rsidRDefault="009D46F3" w:rsidP="009D46F3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DD835F" w14:textId="3575C14A" w:rsidR="009D46F3" w:rsidRPr="009D46F3" w:rsidRDefault="009D46F3" w:rsidP="009D46F3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057B73" w14:textId="64A38F76" w:rsidR="009D46F3" w:rsidRPr="009D46F3" w:rsidRDefault="009D46F3" w:rsidP="009D46F3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5DBD80" w14:textId="74847F58" w:rsidR="009D46F3" w:rsidRPr="009D46F3" w:rsidRDefault="009D46F3" w:rsidP="009D46F3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3BB65C" w14:textId="61D2BB26" w:rsidR="009D46F3" w:rsidRPr="009D46F3" w:rsidRDefault="009D46F3" w:rsidP="009D46F3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0.08</w:t>
            </w:r>
          </w:p>
        </w:tc>
      </w:tr>
      <w:tr w:rsidR="009D46F3" w:rsidRPr="00647544" w14:paraId="3B206C26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FF6BBDA" w14:textId="77777777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General practitioner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791A7E3" w14:textId="1B5AE2D8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E27585" w14:textId="60A142AA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2FC36927" w14:textId="55BB1598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0.27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A5BDFA" w14:textId="5B703DEE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F762498" w14:textId="5AA73293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66AFF7" w14:textId="10EA8918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795AEA" w14:textId="0147C034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A1A817" w14:textId="35147C4F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BA461C" w14:textId="69EF98F0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0.68</w:t>
            </w:r>
          </w:p>
        </w:tc>
      </w:tr>
      <w:tr w:rsidR="009D46F3" w:rsidRPr="00647544" w14:paraId="351F4EDF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5E1CEAF" w14:textId="77777777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Medical specialist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2C30A75" w14:textId="35E94367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750026" w14:textId="2C4BF29E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36937CE2" w14:textId="4AFABF78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0.074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AC417" w14:textId="08F13F11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B185F7" w14:textId="5661620B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6D25E0" w14:textId="6EB5DA68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52F7B7" w14:textId="07D45BA4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F5EC57" w14:textId="53CBB4B6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789CAC" w14:textId="6A27492C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0.17</w:t>
            </w:r>
          </w:p>
        </w:tc>
      </w:tr>
      <w:tr w:rsidR="009D46F3" w:rsidRPr="00647544" w14:paraId="0AA1C19E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D21996E" w14:textId="77777777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Paramedical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D07D153" w14:textId="2674BAAB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FF6381E" w14:textId="512592ED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73D39E01" w14:textId="0E0A8F22" w:rsidR="009D46F3" w:rsidRPr="009D46F3" w:rsidRDefault="009D46F3" w:rsidP="009D46F3">
            <w:pPr>
              <w:ind w:hanging="40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0.11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6174AB" w14:textId="1A65BCE0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C5719A" w14:textId="75FCA79E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A4049A" w14:textId="2D199A55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5151E7" w14:textId="71F1B5A3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BFC91B" w14:textId="7B2606C9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9307DF" w14:textId="1DAAF525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0.29</w:t>
            </w:r>
          </w:p>
        </w:tc>
      </w:tr>
      <w:tr w:rsidR="009D46F3" w:rsidRPr="00647544" w14:paraId="7BCC82E0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A8D8870" w14:textId="77777777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Mental health care     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2B819D0" w14:textId="734DE9F9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C31469" w14:textId="544B1682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55F2BD6F" w14:textId="4C9B4DF5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0.78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5A3B7E" w14:textId="183196D3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CA92765" w14:textId="153D7A0E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590044" w14:textId="3C431C65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6C21D9" w14:textId="58F75EC5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5B3FF3" w14:textId="63E88E08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B11702" w14:textId="1DCED924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0.56</w:t>
            </w:r>
          </w:p>
        </w:tc>
      </w:tr>
      <w:tr w:rsidR="009D46F3" w:rsidRPr="00647544" w14:paraId="3333DA9D" w14:textId="77777777" w:rsidTr="004A2F7B">
        <w:trPr>
          <w:trHeight w:val="27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FC5B71F" w14:textId="77777777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Alternative worker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F0F01E6" w14:textId="27E48F9A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C87BBE" w14:textId="08D2C5B8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1F4001CA" w14:textId="773A3463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0.49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916D15" w14:textId="78978385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12C280" w14:textId="1D551C51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BC9CB6" w14:textId="6452CB45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D4E7C1" w14:textId="3FD2AF7A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CBB7B2" w14:textId="4C0CE313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5306AC" w14:textId="5E25EB5A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0.94</w:t>
            </w:r>
          </w:p>
        </w:tc>
      </w:tr>
      <w:tr w:rsidR="009D46F3" w:rsidRPr="00647544" w14:paraId="02F1F59C" w14:textId="77777777" w:rsidTr="004A2F7B">
        <w:trPr>
          <w:trHeight w:val="18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756829D" w14:textId="77777777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Total Inpatient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CDDA91B" w14:textId="2058854A" w:rsidR="009D46F3" w:rsidRPr="009D46F3" w:rsidRDefault="009D46F3" w:rsidP="009D46F3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EAD7C79" w14:textId="7A40727B" w:rsidR="009D46F3" w:rsidRPr="009D46F3" w:rsidRDefault="009D46F3" w:rsidP="009D46F3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408D1DFA" w14:textId="3D865BA9" w:rsidR="009D46F3" w:rsidRPr="009D46F3" w:rsidRDefault="009D46F3" w:rsidP="009D46F3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0.61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3C881" w14:textId="0945A4D7" w:rsidR="009D46F3" w:rsidRPr="009D46F3" w:rsidRDefault="009D46F3" w:rsidP="009D46F3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EFB7AE" w14:textId="342F1C42" w:rsidR="009D46F3" w:rsidRPr="009D46F3" w:rsidRDefault="009D46F3" w:rsidP="009D46F3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667E9C" w14:textId="74AA852D" w:rsidR="009D46F3" w:rsidRPr="009D46F3" w:rsidRDefault="009D46F3" w:rsidP="009D46F3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13D102" w14:textId="1705D7E0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460542" w14:textId="24EF252C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446C0C" w14:textId="7999928B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0.62</w:t>
            </w:r>
          </w:p>
        </w:tc>
      </w:tr>
      <w:tr w:rsidR="009D46F3" w:rsidRPr="00647544" w14:paraId="7B452DCE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76825B6" w14:textId="77777777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Psychiatric hospital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17B67E7" w14:textId="40CF12D0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4DB68D" w14:textId="31197239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2E610A74" w14:textId="02FD815F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AC5B4" w14:textId="33DC762A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2DF61C1" w14:textId="4A4FCF12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B6215F" w14:textId="71FA9572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2B27E2" w14:textId="1249BBAB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A5D203" w14:textId="7B5436B8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766674" w14:textId="4B5DB6BA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</w:tr>
      <w:tr w:rsidR="009D46F3" w:rsidRPr="00647544" w14:paraId="752C9F5C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7FB247C" w14:textId="77777777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Hospital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8B36B35" w14:textId="2B04C0AC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24B901" w14:textId="37E1356D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09DA32A9" w14:textId="77CAD42F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0.59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D621F6" w14:textId="64A61E73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E1A66C" w14:textId="7D4FD9B1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BA3EB8" w14:textId="114C77F6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050F9B" w14:textId="286A7B0A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348353" w14:textId="2D37242A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9EF513" w14:textId="5AD54094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0.59</w:t>
            </w:r>
          </w:p>
        </w:tc>
      </w:tr>
      <w:tr w:rsidR="009D46F3" w:rsidRPr="00647544" w14:paraId="559A540D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BEA74DF" w14:textId="77777777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Nursing home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C9270F1" w14:textId="2F906933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03B6E7" w14:textId="48EEA168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3E8C7E61" w14:textId="3CF59862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0.93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D92D80" w14:textId="1D7300E7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-8.16X10</w:t>
            </w:r>
            <w:r w:rsidRPr="009D46F3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-5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B34E4E" w14:textId="08CE13A9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CFF920" w14:textId="556BF011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9524F3" w14:textId="0A292F98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B786CC" w14:textId="30409F8B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BB1826" w14:textId="2AD1B563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0.87</w:t>
            </w:r>
          </w:p>
        </w:tc>
      </w:tr>
      <w:tr w:rsidR="009D46F3" w:rsidRPr="00647544" w14:paraId="2FF9764F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97664B" w14:textId="77777777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Rehabilitation center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73C107A" w14:textId="0B00F195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51123A" w14:textId="4F8904DC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7F352949" w14:textId="5CED2C10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7DDD24" w14:textId="1AFBD675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997F3A" w14:textId="3ADC4A82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B2A30B" w14:textId="51A29D3E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25C812" w14:textId="08C2F00B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7923BE" w14:textId="6B5F88EC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5D1BA0" w14:textId="743CF97D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</w:tr>
      <w:tr w:rsidR="009D46F3" w:rsidRPr="00647544" w14:paraId="0A993B33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C7C7C" w14:textId="77777777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Treatment</w:t>
            </w:r>
          </w:p>
          <w:p w14:paraId="7B8054F8" w14:textId="77777777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Other care/advice/support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69291DB" w14:textId="77777777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  <w:p w14:paraId="4F9E536E" w14:textId="2FF2418C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951A4E" w14:textId="77777777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0.001</w:t>
            </w:r>
          </w:p>
          <w:p w14:paraId="21A04650" w14:textId="511F17BF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7323DCD6" w14:textId="77777777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0.42</w:t>
            </w:r>
          </w:p>
          <w:p w14:paraId="1422AA43" w14:textId="41DC04FD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0.27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765B7A" w14:textId="77777777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  <w:p w14:paraId="0FD45F7D" w14:textId="48A01E47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2D2E9F" w14:textId="77777777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  <w:p w14:paraId="39453DD6" w14:textId="1962464E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F7B78A" w14:textId="77777777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0.42</w:t>
            </w:r>
          </w:p>
          <w:p w14:paraId="3B582559" w14:textId="7948FE53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131228" w14:textId="77777777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  <w:p w14:paraId="1C7C4F53" w14:textId="11AC65E6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C4447E" w14:textId="77777777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</w:t>
            </w:r>
          </w:p>
          <w:p w14:paraId="4476C3E0" w14:textId="338483FE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2D7A47" w14:textId="77777777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0.61</w:t>
            </w:r>
          </w:p>
          <w:p w14:paraId="49CAF802" w14:textId="18B8B2DD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0.41</w:t>
            </w:r>
          </w:p>
        </w:tc>
      </w:tr>
      <w:tr w:rsidR="009D46F3" w:rsidRPr="00647544" w14:paraId="231838C5" w14:textId="77777777" w:rsidTr="004A2F7B">
        <w:trPr>
          <w:trHeight w:val="20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80B82B" w14:textId="77777777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Total healthcare sector costs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C261CA4" w14:textId="5A79570E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25A350" w14:textId="2EBCFDBA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77F6DE8B" w14:textId="7EB1FD06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0.54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C47A53" w14:textId="21900E79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959780" w14:textId="345EF972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E1B8B4" w14:textId="6AE7F6FF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77BBDD" w14:textId="504ABC22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6.42</w:t>
            </w: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X10</w:t>
            </w:r>
            <w:r w:rsidRPr="009D46F3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-5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6EEB65" w14:textId="157D554C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4960ED" w14:textId="575DA16E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0.79</w:t>
            </w:r>
          </w:p>
        </w:tc>
      </w:tr>
      <w:tr w:rsidR="009D46F3" w:rsidRPr="00647544" w14:paraId="66523F49" w14:textId="77777777" w:rsidTr="004A2F7B">
        <w:trPr>
          <w:trHeight w:val="20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469AC8" w14:textId="77777777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6ACD3DA" w14:textId="77777777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48534C" w14:textId="77777777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74B0633F" w14:textId="77777777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DC6385" w14:textId="77777777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E2B410" w14:textId="77777777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22C657" w14:textId="77777777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1FF39C" w14:textId="77777777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D1991C" w14:textId="77777777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EBC786" w14:textId="77777777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</w:tr>
      <w:tr w:rsidR="009D46F3" w:rsidRPr="00647544" w14:paraId="5BE23399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52CB07" w14:textId="77777777" w:rsidR="009D46F3" w:rsidRPr="009D46F3" w:rsidRDefault="009D46F3" w:rsidP="009D46F3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Patient and family costs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F43C0E2" w14:textId="77777777" w:rsidR="009D46F3" w:rsidRPr="009D46F3" w:rsidRDefault="009D46F3" w:rsidP="009D46F3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54B62F6" w14:textId="77777777" w:rsidR="009D46F3" w:rsidRPr="009D46F3" w:rsidRDefault="009D46F3" w:rsidP="009D46F3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28204E70" w14:textId="77777777" w:rsidR="009D46F3" w:rsidRPr="009D46F3" w:rsidRDefault="009D46F3" w:rsidP="009D46F3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6DD4B5" w14:textId="77777777" w:rsidR="009D46F3" w:rsidRPr="009D46F3" w:rsidRDefault="009D46F3" w:rsidP="009D46F3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862288" w14:textId="77777777" w:rsidR="009D46F3" w:rsidRPr="009D46F3" w:rsidRDefault="009D46F3" w:rsidP="009D46F3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E7A222" w14:textId="77777777" w:rsidR="009D46F3" w:rsidRPr="009D46F3" w:rsidRDefault="009D46F3" w:rsidP="009D46F3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43CD51" w14:textId="77777777" w:rsidR="009D46F3" w:rsidRPr="009D46F3" w:rsidRDefault="009D46F3" w:rsidP="009D46F3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286388" w14:textId="77777777" w:rsidR="009D46F3" w:rsidRPr="009D46F3" w:rsidRDefault="009D46F3" w:rsidP="009D46F3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7F40B4" w14:textId="77777777" w:rsidR="009D46F3" w:rsidRPr="009D46F3" w:rsidRDefault="009D46F3" w:rsidP="009D46F3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</w:tr>
      <w:tr w:rsidR="009D46F3" w:rsidRPr="00647544" w14:paraId="768F8ADD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25851" w14:textId="77777777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Travel expenses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962C5D5" w14:textId="2B35C194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4C753D" w14:textId="458500E3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593A7E8C" w14:textId="3501D936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0.58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15B573" w14:textId="6BFDD827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DEC888" w14:textId="16E148D0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BFD562" w14:textId="7E6F78CF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69F17C" w14:textId="1C76A446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61F692" w14:textId="30D9DFBD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3CEE53" w14:textId="28731427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0.46</w:t>
            </w:r>
          </w:p>
        </w:tc>
      </w:tr>
      <w:tr w:rsidR="009D46F3" w:rsidRPr="00647544" w14:paraId="18435FFA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BCF40A3" w14:textId="77777777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Informal care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8EFA3D3" w14:textId="57D34565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6CC42B" w14:textId="05C2495E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73AEA2C0" w14:textId="589C5383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0.48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686C8" w14:textId="353DD8F2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8D50D7" w14:textId="65897F55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632C0F" w14:textId="3E8EE113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9E2121" w14:textId="3BC5D284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69B531" w14:textId="77E869AA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592093" w14:textId="3CBFDC1E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0.26</w:t>
            </w:r>
          </w:p>
        </w:tc>
      </w:tr>
      <w:tr w:rsidR="009D46F3" w:rsidRPr="00647544" w14:paraId="683D6871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BC5B29D" w14:textId="77777777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 xml:space="preserve">Total </w:t>
            </w:r>
            <w:proofErr w:type="spellStart"/>
            <w:r w:rsidRPr="009D46F3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patient&amp;family</w:t>
            </w:r>
            <w:proofErr w:type="spellEnd"/>
            <w:r w:rsidRPr="009D46F3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 xml:space="preserve"> costs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A62251A" w14:textId="7DC70D26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3617DC" w14:textId="21C6CAA6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303E1C5A" w14:textId="0C38500B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0.55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282D5" w14:textId="6DAC634A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F212EC" w14:textId="406F8492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CCD702" w14:textId="058D695F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61112A" w14:textId="0E804E63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DC3CE5" w14:textId="570FF782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18DF5B" w14:textId="32C2D1A8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0.32</w:t>
            </w:r>
          </w:p>
        </w:tc>
      </w:tr>
      <w:tr w:rsidR="009D46F3" w:rsidRPr="00647544" w14:paraId="4FE3554A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6DCB4B5" w14:textId="77777777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C0D4EAF" w14:textId="77777777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905BA1" w14:textId="77777777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5E17F0F9" w14:textId="77777777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47738" w14:textId="77777777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FDE755D" w14:textId="77777777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493857" w14:textId="77777777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034D5A" w14:textId="77777777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BB572D" w14:textId="77777777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0C3F3F" w14:textId="77777777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</w:tr>
      <w:tr w:rsidR="009D46F3" w:rsidRPr="00647544" w14:paraId="3783843F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BC608" w14:textId="77777777" w:rsidR="009D46F3" w:rsidRPr="009D46F3" w:rsidRDefault="009D46F3" w:rsidP="009D46F3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Costs in other sectors</w:t>
            </w:r>
          </w:p>
          <w:p w14:paraId="78F90C0D" w14:textId="77777777" w:rsidR="009D46F3" w:rsidRPr="009D46F3" w:rsidRDefault="009D46F3" w:rsidP="009D46F3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Total costs in other sectors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8AD2023" w14:textId="77777777" w:rsidR="009D46F3" w:rsidRPr="009D46F3" w:rsidRDefault="009D46F3" w:rsidP="009D46F3">
            <w:pPr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</w:p>
          <w:p w14:paraId="737AFCA7" w14:textId="64B6AA2A" w:rsidR="009D46F3" w:rsidRPr="009D46F3" w:rsidRDefault="009D46F3" w:rsidP="009D46F3">
            <w:pPr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AEDF5D" w14:textId="77777777" w:rsidR="009D46F3" w:rsidRPr="009D46F3" w:rsidRDefault="009D46F3" w:rsidP="009D46F3">
            <w:pPr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</w:p>
          <w:p w14:paraId="19449DC3" w14:textId="59BB9F71" w:rsidR="009D46F3" w:rsidRPr="009D46F3" w:rsidRDefault="009D46F3" w:rsidP="009D46F3">
            <w:pPr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7BDEEA6D" w14:textId="77777777" w:rsidR="009D46F3" w:rsidRPr="009D46F3" w:rsidRDefault="009D46F3" w:rsidP="009D46F3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</w:p>
          <w:p w14:paraId="5773EFF2" w14:textId="31D45075" w:rsidR="009D46F3" w:rsidRPr="009D46F3" w:rsidRDefault="009D46F3" w:rsidP="009D46F3">
            <w:pPr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612C6C" w14:textId="77777777" w:rsidR="009D46F3" w:rsidRPr="009D46F3" w:rsidRDefault="009D46F3" w:rsidP="009D46F3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</w:p>
          <w:p w14:paraId="5A8399DE" w14:textId="58F1D09F" w:rsidR="009D46F3" w:rsidRPr="009D46F3" w:rsidRDefault="009D46F3" w:rsidP="009D46F3">
            <w:pPr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3D0453" w14:textId="77777777" w:rsidR="009D46F3" w:rsidRPr="009D46F3" w:rsidRDefault="009D46F3" w:rsidP="009D46F3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</w:p>
          <w:p w14:paraId="362BF699" w14:textId="34DBDF09" w:rsidR="009D46F3" w:rsidRPr="009D46F3" w:rsidRDefault="009D46F3" w:rsidP="009D46F3">
            <w:pPr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6FA916" w14:textId="77777777" w:rsidR="009D46F3" w:rsidRPr="009D46F3" w:rsidRDefault="009D46F3" w:rsidP="009D46F3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</w:p>
          <w:p w14:paraId="4AE2D346" w14:textId="39B68B22" w:rsidR="009D46F3" w:rsidRPr="009D46F3" w:rsidRDefault="009D46F3" w:rsidP="009D46F3">
            <w:pPr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AB76AC" w14:textId="77777777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  <w:p w14:paraId="16A58266" w14:textId="09F49A93" w:rsidR="009D46F3" w:rsidRPr="009D46F3" w:rsidRDefault="009D46F3" w:rsidP="009D46F3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ADF3D2" w14:textId="77777777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  <w:p w14:paraId="14783BDF" w14:textId="686FA7A9" w:rsidR="009D46F3" w:rsidRPr="009D46F3" w:rsidRDefault="009D46F3" w:rsidP="009D46F3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7F4372" w14:textId="77777777" w:rsidR="009D46F3" w:rsidRPr="009D46F3" w:rsidRDefault="009D46F3" w:rsidP="009D46F3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  <w:p w14:paraId="306BED83" w14:textId="404B3279" w:rsidR="009D46F3" w:rsidRPr="009D46F3" w:rsidRDefault="009D46F3" w:rsidP="009D46F3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</w:tr>
      <w:tr w:rsidR="009D46F3" w:rsidRPr="00647544" w14:paraId="2A6D6EF8" w14:textId="77777777" w:rsidTr="004A2F7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52D91" w14:textId="77777777" w:rsidR="009D46F3" w:rsidRPr="009D46F3" w:rsidRDefault="009D46F3" w:rsidP="009D46F3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961F4DB" w14:textId="77777777" w:rsidR="009D46F3" w:rsidRPr="009D46F3" w:rsidRDefault="009D46F3" w:rsidP="009D46F3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FB65F3" w14:textId="77777777" w:rsidR="009D46F3" w:rsidRPr="009D46F3" w:rsidRDefault="009D46F3" w:rsidP="009D46F3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608306CC" w14:textId="77777777" w:rsidR="009D46F3" w:rsidRPr="009D46F3" w:rsidRDefault="009D46F3" w:rsidP="009D46F3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A8B320" w14:textId="77777777" w:rsidR="009D46F3" w:rsidRPr="009D46F3" w:rsidRDefault="009D46F3" w:rsidP="009D46F3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ECA57E" w14:textId="77777777" w:rsidR="009D46F3" w:rsidRPr="009D46F3" w:rsidRDefault="009D46F3" w:rsidP="009D46F3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95CEED" w14:textId="77777777" w:rsidR="009D46F3" w:rsidRPr="009D46F3" w:rsidRDefault="009D46F3" w:rsidP="009D46F3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30598D" w14:textId="77777777" w:rsidR="009D46F3" w:rsidRPr="009D46F3" w:rsidRDefault="009D46F3" w:rsidP="009D46F3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E84F03" w14:textId="77777777" w:rsidR="009D46F3" w:rsidRPr="009D46F3" w:rsidRDefault="009D46F3" w:rsidP="009D46F3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2C094B" w14:textId="77777777" w:rsidR="009D46F3" w:rsidRPr="009D46F3" w:rsidRDefault="009D46F3" w:rsidP="009D46F3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</w:tr>
      <w:tr w:rsidR="009D46F3" w:rsidRPr="00647544" w14:paraId="184B33F8" w14:textId="77777777" w:rsidTr="004A2F7B"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4346E926" w14:textId="77777777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Total societal costs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126B3478" w14:textId="5AAE7FC6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35C89505" w14:textId="11CEB75A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570" w:type="dxa"/>
            <w:tcBorders>
              <w:top w:val="nil"/>
              <w:left w:val="nil"/>
              <w:right w:val="nil"/>
            </w:tcBorders>
          </w:tcPr>
          <w:p w14:paraId="6B09A7D9" w14:textId="7AA36BAF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0.64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right w:val="nil"/>
            </w:tcBorders>
          </w:tcPr>
          <w:p w14:paraId="6C791129" w14:textId="0FC120F5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8.86</w:t>
            </w: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X10</w:t>
            </w:r>
            <w:r w:rsidRPr="009D46F3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-5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7B94504C" w14:textId="2683B1AD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03D95DF0" w14:textId="3AB7D208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0.69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44F56A13" w14:textId="01980403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3.50</w:t>
            </w:r>
            <w:r w:rsidRPr="009D46F3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X10</w:t>
            </w:r>
            <w:r w:rsidRPr="009D46F3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-5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15F322FC" w14:textId="5C1B647B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2B91ED59" w14:textId="4520FD33" w:rsidR="009D46F3" w:rsidRPr="009D46F3" w:rsidRDefault="009D46F3" w:rsidP="009D46F3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0.87</w:t>
            </w:r>
          </w:p>
        </w:tc>
      </w:tr>
    </w:tbl>
    <w:p w14:paraId="18157342" w14:textId="77777777" w:rsidR="00082031" w:rsidRPr="00647544" w:rsidRDefault="00082031" w:rsidP="0008203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47544">
        <w:rPr>
          <w:rFonts w:ascii="Times New Roman" w:hAnsi="Times New Roman" w:cs="Times New Roman"/>
          <w:sz w:val="20"/>
          <w:szCs w:val="20"/>
          <w:lang w:val="en-US"/>
        </w:rPr>
        <w:t>*Model 1: Age and sex included as covariate</w:t>
      </w:r>
    </w:p>
    <w:p w14:paraId="09F36D5E" w14:textId="77777777" w:rsidR="00082031" w:rsidRPr="00647544" w:rsidRDefault="00082031" w:rsidP="0008203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47544">
        <w:rPr>
          <w:rFonts w:ascii="Times New Roman" w:hAnsi="Times New Roman" w:cs="Times New Roman"/>
          <w:sz w:val="20"/>
          <w:szCs w:val="20"/>
          <w:lang w:val="en-US"/>
        </w:rPr>
        <w:t>* Model 2: Age, Sex, Number of comorbid conditions (0, 1, ≥2), chemotherapy (yes/no) and moderate to vigorous physical activity (hours/week) included as covariates</w:t>
      </w:r>
    </w:p>
    <w:p w14:paraId="5AB76013" w14:textId="77777777" w:rsidR="00082031" w:rsidRPr="00647544" w:rsidRDefault="00082031" w:rsidP="00082031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647544">
        <w:rPr>
          <w:rFonts w:ascii="Times New Roman" w:hAnsi="Times New Roman" w:cs="Times New Roman"/>
          <w:sz w:val="20"/>
          <w:szCs w:val="20"/>
          <w:lang w:val="en-US"/>
        </w:rPr>
        <w:t>Nb. Abbreviations: MUAC: Mid upper arm circumference</w:t>
      </w:r>
    </w:p>
    <w:p w14:paraId="47EDAA32" w14:textId="77777777" w:rsidR="00082031" w:rsidRDefault="00082031" w:rsidP="0008203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03A70C38" w14:textId="77777777" w:rsidR="00082031" w:rsidRDefault="00082031" w:rsidP="0008203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  <w:sectPr w:rsidR="00082031" w:rsidSect="001E167E">
          <w:pgSz w:w="16838" w:h="11906" w:orient="landscape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14:paraId="3A8C81D5" w14:textId="3BA870FE" w:rsidR="00082031" w:rsidRPr="00BE59CF" w:rsidRDefault="00082031" w:rsidP="0008203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647544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5</w:t>
      </w:r>
      <w:r w:rsidRPr="0064754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647544">
        <w:rPr>
          <w:rFonts w:ascii="Times New Roman" w:hAnsi="Times New Roman" w:cs="Times New Roman"/>
          <w:sz w:val="20"/>
          <w:szCs w:val="20"/>
          <w:lang w:val="en-US"/>
        </w:rPr>
        <w:t xml:space="preserve"> Association between total two-year QALYs and </w:t>
      </w:r>
      <w:r>
        <w:rPr>
          <w:rFonts w:ascii="Times New Roman" w:hAnsi="Times New Roman" w:cs="Times New Roman"/>
          <w:sz w:val="20"/>
          <w:szCs w:val="20"/>
          <w:lang w:val="en-US"/>
        </w:rPr>
        <w:t>muscle parameters (</w:t>
      </w:r>
      <w:r w:rsidR="009F3BB1">
        <w:rPr>
          <w:rFonts w:ascii="Times New Roman" w:hAnsi="Times New Roman" w:cs="Times New Roman"/>
          <w:sz w:val="20"/>
          <w:szCs w:val="20"/>
          <w:lang w:val="en-US"/>
        </w:rPr>
        <w:t xml:space="preserve">FSA, </w:t>
      </w:r>
      <w:r>
        <w:rPr>
          <w:rFonts w:ascii="Times New Roman" w:hAnsi="Times New Roman" w:cs="Times New Roman"/>
          <w:sz w:val="20"/>
          <w:szCs w:val="20"/>
          <w:lang w:val="en-US"/>
        </w:rPr>
        <w:t>n=</w:t>
      </w:r>
      <w:r w:rsidR="009F3BB1">
        <w:rPr>
          <w:rFonts w:ascii="Times New Roman" w:hAnsi="Times New Roman" w:cs="Times New Roman"/>
          <w:sz w:val="20"/>
          <w:szCs w:val="20"/>
          <w:lang w:val="en-US"/>
        </w:rPr>
        <w:t>343</w:t>
      </w:r>
      <w:r>
        <w:rPr>
          <w:rFonts w:ascii="Times New Roman" w:hAnsi="Times New Roman" w:cs="Times New Roman"/>
          <w:sz w:val="20"/>
          <w:szCs w:val="20"/>
          <w:lang w:val="en-US"/>
        </w:rPr>
        <w:t>)</w:t>
      </w:r>
    </w:p>
    <w:tbl>
      <w:tblPr>
        <w:tblStyle w:val="Grilledutableau"/>
        <w:tblW w:w="8933" w:type="dxa"/>
        <w:tblLayout w:type="fixed"/>
        <w:tblLook w:val="04A0" w:firstRow="1" w:lastRow="0" w:firstColumn="1" w:lastColumn="0" w:noHBand="0" w:noVBand="1"/>
      </w:tblPr>
      <w:tblGrid>
        <w:gridCol w:w="2267"/>
        <w:gridCol w:w="708"/>
        <w:gridCol w:w="567"/>
        <w:gridCol w:w="850"/>
        <w:gridCol w:w="711"/>
        <w:gridCol w:w="708"/>
        <w:gridCol w:w="851"/>
        <w:gridCol w:w="9"/>
        <w:gridCol w:w="700"/>
        <w:gridCol w:w="711"/>
        <w:gridCol w:w="706"/>
        <w:gridCol w:w="145"/>
      </w:tblGrid>
      <w:tr w:rsidR="00082031" w:rsidRPr="009D46F3" w14:paraId="6C3C249E" w14:textId="77777777" w:rsidTr="004A2F7B">
        <w:trPr>
          <w:gridAfter w:val="1"/>
          <w:wAfter w:w="145" w:type="dxa"/>
        </w:trPr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B5D98C7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52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BAE050" w14:textId="77777777" w:rsidR="00082031" w:rsidRPr="009D46F3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Total two-year QALYs</w:t>
            </w:r>
          </w:p>
        </w:tc>
      </w:tr>
      <w:tr w:rsidR="00082031" w:rsidRPr="009D46F3" w14:paraId="468F482B" w14:textId="77777777" w:rsidTr="004A2F7B">
        <w:trPr>
          <w:gridAfter w:val="1"/>
          <w:wAfter w:w="145" w:type="dxa"/>
        </w:trPr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55AD25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E04613" w14:textId="77777777" w:rsidR="00082031" w:rsidRPr="009D46F3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 xml:space="preserve">Crude model </w:t>
            </w:r>
          </w:p>
        </w:tc>
        <w:tc>
          <w:tcPr>
            <w:tcW w:w="22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ED1460" w14:textId="77777777" w:rsidR="00082031" w:rsidRPr="009D46F3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21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33A009" w14:textId="77777777" w:rsidR="00082031" w:rsidRPr="009D46F3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Model 2</w:t>
            </w:r>
          </w:p>
        </w:tc>
      </w:tr>
      <w:tr w:rsidR="00082031" w:rsidRPr="009D46F3" w14:paraId="5F12A978" w14:textId="77777777" w:rsidTr="004A2F7B"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D07DBB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7415D3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75FD8C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SE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CAFB0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p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CC5E2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804BDE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SE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EB322F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p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F0E0D6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β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EE2837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SE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89A1D7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p</w:t>
            </w:r>
          </w:p>
        </w:tc>
      </w:tr>
      <w:tr w:rsidR="00082031" w:rsidRPr="009D46F3" w14:paraId="1F16E08E" w14:textId="77777777" w:rsidTr="004A2F7B"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9FC3DE1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 xml:space="preserve">Baseline analysis </w:t>
            </w: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DEC00D" w14:textId="77777777" w:rsidR="00082031" w:rsidRPr="009D46F3" w:rsidRDefault="00082031" w:rsidP="004A2F7B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7A67FF" w14:textId="77777777" w:rsidR="00082031" w:rsidRPr="009D46F3" w:rsidRDefault="00082031" w:rsidP="004A2F7B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F48118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095F4B" w14:textId="77777777" w:rsidR="00082031" w:rsidRPr="009D46F3" w:rsidRDefault="00082031" w:rsidP="004A2F7B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99978A" w14:textId="77777777" w:rsidR="00082031" w:rsidRPr="009D46F3" w:rsidRDefault="00082031" w:rsidP="004A2F7B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57540F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40B5DD" w14:textId="77777777" w:rsidR="00082031" w:rsidRPr="009D46F3" w:rsidRDefault="00082031" w:rsidP="004A2F7B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8DC724" w14:textId="77777777" w:rsidR="00082031" w:rsidRPr="009D46F3" w:rsidRDefault="00082031" w:rsidP="004A2F7B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1D5A1D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</w:tr>
      <w:tr w:rsidR="009D46F3" w:rsidRPr="009D46F3" w14:paraId="1822AEF9" w14:textId="77777777" w:rsidTr="004A2F7B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B16F24" w14:textId="77777777" w:rsidR="009D46F3" w:rsidRPr="009D46F3" w:rsidRDefault="009D46F3" w:rsidP="009D46F3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 xml:space="preserve">   Muscle strength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101A3D3" w14:textId="363C2278" w:rsidR="009D46F3" w:rsidRPr="009D46F3" w:rsidRDefault="009D46F3" w:rsidP="009D46F3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6.009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6F6B722" w14:textId="6219FD2A" w:rsidR="009D46F3" w:rsidRPr="009D46F3" w:rsidRDefault="009D46F3" w:rsidP="009D46F3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1.88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DC7955" w14:textId="4670B02E" w:rsidR="009D46F3" w:rsidRPr="009D46F3" w:rsidRDefault="009D46F3" w:rsidP="009D46F3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2276D86" w14:textId="2DF23FA8" w:rsidR="009D46F3" w:rsidRPr="009D46F3" w:rsidRDefault="009D46F3" w:rsidP="009D46F3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2.53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DA177A2" w14:textId="0903686A" w:rsidR="009D46F3" w:rsidRPr="009D46F3" w:rsidRDefault="009D46F3" w:rsidP="009D46F3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1.15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776668" w14:textId="5FB4BA69" w:rsidR="009D46F3" w:rsidRPr="009D46F3" w:rsidRDefault="009D46F3" w:rsidP="009D46F3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0.03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A0747A" w14:textId="0D40A553" w:rsidR="009D46F3" w:rsidRPr="009D46F3" w:rsidRDefault="009D46F3" w:rsidP="009D46F3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2.53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0FA15E37" w14:textId="69000DB2" w:rsidR="009D46F3" w:rsidRPr="009D46F3" w:rsidRDefault="009D46F3" w:rsidP="009D46F3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1.17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81B0E" w14:textId="071C65D8" w:rsidR="009D46F3" w:rsidRPr="009D46F3" w:rsidRDefault="009D46F3" w:rsidP="009D46F3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0.03</w:t>
            </w:r>
          </w:p>
        </w:tc>
      </w:tr>
      <w:tr w:rsidR="009D46F3" w:rsidRPr="009D46F3" w14:paraId="629AE434" w14:textId="77777777" w:rsidTr="004A2F7B"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9F337E" w14:textId="77777777" w:rsidR="009D46F3" w:rsidRPr="009D46F3" w:rsidRDefault="009D46F3" w:rsidP="009D46F3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 xml:space="preserve">   Muscle mass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7229E" w14:textId="59428934" w:rsidR="009D46F3" w:rsidRPr="009D46F3" w:rsidRDefault="009D46F3" w:rsidP="009D46F3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-18.4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47E9EE" w14:textId="70D854C5" w:rsidR="009D46F3" w:rsidRPr="009D46F3" w:rsidRDefault="009D46F3" w:rsidP="009D46F3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5.23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E623D5" w14:textId="44A8E2C8" w:rsidR="009D46F3" w:rsidRPr="009D46F3" w:rsidRDefault="009D46F3" w:rsidP="009D46F3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F96A16" w14:textId="07AA1434" w:rsidR="009D46F3" w:rsidRPr="009D46F3" w:rsidRDefault="009D46F3" w:rsidP="009D46F3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-21.04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67A150" w14:textId="7EE4726D" w:rsidR="009D46F3" w:rsidRPr="009D46F3" w:rsidRDefault="009D46F3" w:rsidP="009D46F3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5.15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A4534D" w14:textId="2826BF91" w:rsidR="009D46F3" w:rsidRPr="009D46F3" w:rsidRDefault="009D46F3" w:rsidP="009D46F3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1C979F" w14:textId="396B07E5" w:rsidR="009D46F3" w:rsidRPr="009D46F3" w:rsidRDefault="009D46F3" w:rsidP="009D46F3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-16.9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F1A91F" w14:textId="4DC062D6" w:rsidR="009D46F3" w:rsidRPr="009D46F3" w:rsidRDefault="009D46F3" w:rsidP="009D46F3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5.13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F1D591" w14:textId="58E8695A" w:rsidR="009D46F3" w:rsidRPr="009D46F3" w:rsidRDefault="009D46F3" w:rsidP="009D46F3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0.001</w:t>
            </w:r>
          </w:p>
        </w:tc>
      </w:tr>
      <w:tr w:rsidR="00082031" w:rsidRPr="009D46F3" w14:paraId="1FE15A85" w14:textId="77777777" w:rsidTr="004A2F7B"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31987F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 xml:space="preserve">Longitudinal analysis </w:t>
            </w: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B438C5" w14:textId="77777777" w:rsidR="00082031" w:rsidRPr="009D46F3" w:rsidRDefault="00082031" w:rsidP="004A2F7B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F2C87D" w14:textId="77777777" w:rsidR="00082031" w:rsidRPr="009D46F3" w:rsidRDefault="00082031" w:rsidP="004A2F7B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0244F7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1CA49A" w14:textId="77777777" w:rsidR="00082031" w:rsidRPr="009D46F3" w:rsidRDefault="00082031" w:rsidP="004A2F7B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E37EDC" w14:textId="77777777" w:rsidR="00082031" w:rsidRPr="009D46F3" w:rsidRDefault="00082031" w:rsidP="004A2F7B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86B2BB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83B6F5" w14:textId="77777777" w:rsidR="00082031" w:rsidRPr="009D46F3" w:rsidRDefault="00082031" w:rsidP="004A2F7B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0E94C6" w14:textId="77777777" w:rsidR="00082031" w:rsidRPr="009D46F3" w:rsidRDefault="00082031" w:rsidP="004A2F7B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6E1325" w14:textId="77777777" w:rsidR="00082031" w:rsidRPr="009D46F3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</w:tr>
      <w:tr w:rsidR="009D46F3" w:rsidRPr="009D46F3" w14:paraId="65718C09" w14:textId="77777777" w:rsidTr="004A2F7B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5A5F42" w14:textId="77777777" w:rsidR="009D46F3" w:rsidRPr="009D46F3" w:rsidRDefault="009D46F3" w:rsidP="009D46F3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 xml:space="preserve">   Muscle strength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D0530A1" w14:textId="5834515F" w:rsidR="009D46F3" w:rsidRPr="009D46F3" w:rsidRDefault="009D46F3" w:rsidP="009D46F3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6.66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277F89" w14:textId="4AC23219" w:rsidR="009D46F3" w:rsidRPr="009D46F3" w:rsidRDefault="009D46F3" w:rsidP="009D46F3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1.82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546597" w14:textId="4610CA92" w:rsidR="009D46F3" w:rsidRPr="009D46F3" w:rsidRDefault="009D46F3" w:rsidP="009D46F3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31CA1BE3" w14:textId="3C769863" w:rsidR="009D46F3" w:rsidRPr="009D46F3" w:rsidRDefault="009D46F3" w:rsidP="009D46F3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3.25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19C98A0" w14:textId="7C6D5F54" w:rsidR="009D46F3" w:rsidRPr="009D46F3" w:rsidRDefault="009D46F3" w:rsidP="009D46F3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F97FEB3" w14:textId="1041EA76" w:rsidR="009D46F3" w:rsidRPr="009D46F3" w:rsidRDefault="009D46F3" w:rsidP="009D46F3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130B4B" w14:textId="7B8B71A1" w:rsidR="009D46F3" w:rsidRPr="009D46F3" w:rsidRDefault="009D46F3" w:rsidP="009D46F3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3.29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6A51629" w14:textId="3A55A79B" w:rsidR="009D46F3" w:rsidRPr="009D46F3" w:rsidRDefault="009D46F3" w:rsidP="009D46F3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1.12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4FFB89" w14:textId="73779492" w:rsidR="009D46F3" w:rsidRPr="009D46F3" w:rsidRDefault="009D46F3" w:rsidP="009D46F3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0.003</w:t>
            </w:r>
          </w:p>
        </w:tc>
      </w:tr>
      <w:tr w:rsidR="009D46F3" w:rsidRPr="009D46F3" w14:paraId="5C585A35" w14:textId="77777777" w:rsidTr="004A2F7B"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162A3B" w14:textId="77777777" w:rsidR="009D46F3" w:rsidRPr="009D46F3" w:rsidRDefault="009D46F3" w:rsidP="009D46F3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 xml:space="preserve">   Muscle mass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5F0806" w14:textId="1B8E1896" w:rsidR="009D46F3" w:rsidRPr="009D46F3" w:rsidRDefault="009D46F3" w:rsidP="009D46F3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-14.3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C3D247" w14:textId="25C7408A" w:rsidR="009D46F3" w:rsidRPr="009D46F3" w:rsidRDefault="009D46F3" w:rsidP="009D46F3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5.20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66D0A0" w14:textId="6FCB9ECA" w:rsidR="009D46F3" w:rsidRPr="009D46F3" w:rsidRDefault="009D46F3" w:rsidP="009D46F3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5E5401" w14:textId="5E3D5DAD" w:rsidR="009D46F3" w:rsidRPr="009D46F3" w:rsidRDefault="009D46F3" w:rsidP="009D46F3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-17.3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C987F2" w14:textId="68D9E036" w:rsidR="009D46F3" w:rsidRPr="009D46F3" w:rsidRDefault="009D46F3" w:rsidP="009D46F3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5.08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714A19" w14:textId="5CDF30EE" w:rsidR="009D46F3" w:rsidRPr="009D46F3" w:rsidRDefault="009D46F3" w:rsidP="009D46F3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346C3C" w14:textId="33EE1DC3" w:rsidR="009D46F3" w:rsidRPr="009D46F3" w:rsidRDefault="009D46F3" w:rsidP="009D46F3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-13.3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291AC1" w14:textId="6B933E3A" w:rsidR="009D46F3" w:rsidRPr="009D46F3" w:rsidRDefault="009D46F3" w:rsidP="009D46F3">
            <w:pPr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5.05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F439C0" w14:textId="153925DB" w:rsidR="009D46F3" w:rsidRPr="009D46F3" w:rsidRDefault="009D46F3" w:rsidP="009D46F3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9D46F3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0.009</w:t>
            </w:r>
          </w:p>
        </w:tc>
      </w:tr>
    </w:tbl>
    <w:p w14:paraId="44898CD4" w14:textId="77777777" w:rsidR="00082031" w:rsidRDefault="00082031" w:rsidP="00082031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34616A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Results from a multivariate regression analysis</w:t>
      </w:r>
    </w:p>
    <w:p w14:paraId="6BEC783B" w14:textId="77777777" w:rsidR="00082031" w:rsidRDefault="00082031" w:rsidP="00082031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34616A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b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34616A">
        <w:rPr>
          <w:rFonts w:ascii="Times New Roman" w:hAnsi="Times New Roman" w:cs="Times New Roman"/>
          <w:sz w:val="16"/>
          <w:szCs w:val="16"/>
          <w:lang w:val="en-US"/>
        </w:rPr>
        <w:t>Results of mixed-model regression analyses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  <w:r w:rsidRPr="00D048D4">
        <w:rPr>
          <w:rFonts w:ascii="Times New Roman" w:hAnsi="Times New Roman" w:cs="Times New Roman"/>
          <w:sz w:val="16"/>
          <w:szCs w:val="16"/>
          <w:lang w:val="en-US"/>
        </w:rPr>
        <w:t>We tested the necessity to add a random intercept for each subject in the model. The log-restricted likelihood values indicated us that the model did not improve with the addition of a random intercept for subjects.</w:t>
      </w:r>
    </w:p>
    <w:p w14:paraId="69CD59C1" w14:textId="77777777" w:rsidR="00082031" w:rsidRPr="00D048D4" w:rsidRDefault="00082031" w:rsidP="00082031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D048D4">
        <w:rPr>
          <w:rFonts w:ascii="Times New Roman" w:hAnsi="Times New Roman" w:cs="Times New Roman"/>
          <w:sz w:val="16"/>
          <w:szCs w:val="16"/>
          <w:lang w:val="en-US"/>
        </w:rPr>
        <w:t>*Model 1: Age and sex included as covariates</w:t>
      </w:r>
    </w:p>
    <w:p w14:paraId="05F937BB" w14:textId="77777777" w:rsidR="00082031" w:rsidRPr="00BE59CF" w:rsidRDefault="00082031" w:rsidP="00082031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D048D4">
        <w:rPr>
          <w:rFonts w:ascii="Times New Roman" w:hAnsi="Times New Roman" w:cs="Times New Roman"/>
          <w:sz w:val="16"/>
          <w:szCs w:val="16"/>
          <w:lang w:val="en-US"/>
        </w:rPr>
        <w:t>* Model 2: Age, Sex, Number of comorbid conditions (0, 1, ≥2), chemotherapy (yes/no) and moderate to vigorous physical activity (hours/week) included as covariates</w:t>
      </w:r>
    </w:p>
    <w:p w14:paraId="44DBA2A7" w14:textId="77777777" w:rsidR="00082031" w:rsidRDefault="00082031" w:rsidP="0008203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8FBB078" w14:textId="77777777" w:rsidR="00082031" w:rsidRDefault="00082031" w:rsidP="0008203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bookmarkStart w:id="2" w:name="_Toc87019337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2AADB03B" w14:textId="77777777" w:rsidR="00082031" w:rsidRDefault="00082031" w:rsidP="00082031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  <w:sectPr w:rsidR="00082031" w:rsidSect="001E167E">
          <w:pgSz w:w="11906" w:h="16838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14:paraId="644E8998" w14:textId="77777777" w:rsidR="00082031" w:rsidRPr="00647544" w:rsidRDefault="00082031" w:rsidP="00082031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47544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6</w:t>
      </w:r>
      <w:r w:rsidRPr="0064754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64754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bookmarkEnd w:id="2"/>
      <w:r w:rsidRPr="00647544">
        <w:rPr>
          <w:rFonts w:ascii="Times New Roman" w:hAnsi="Times New Roman" w:cs="Times New Roman"/>
          <w:sz w:val="20"/>
          <w:szCs w:val="20"/>
          <w:lang w:val="en-US"/>
        </w:rPr>
        <w:t>Longitudinal association between two-year costs and muscle strength - Results of mixed-model regression analyses (n=194)</w:t>
      </w:r>
    </w:p>
    <w:tbl>
      <w:tblPr>
        <w:tblStyle w:val="Grilledutableau"/>
        <w:tblW w:w="13183" w:type="dxa"/>
        <w:tblLayout w:type="fixed"/>
        <w:tblLook w:val="04A0" w:firstRow="1" w:lastRow="0" w:firstColumn="1" w:lastColumn="0" w:noHBand="0" w:noVBand="1"/>
      </w:tblPr>
      <w:tblGrid>
        <w:gridCol w:w="2834"/>
        <w:gridCol w:w="1560"/>
        <w:gridCol w:w="1134"/>
        <w:gridCol w:w="992"/>
        <w:gridCol w:w="1276"/>
        <w:gridCol w:w="1134"/>
        <w:gridCol w:w="713"/>
        <w:gridCol w:w="1271"/>
        <w:gridCol w:w="1134"/>
        <w:gridCol w:w="1135"/>
      </w:tblGrid>
      <w:tr w:rsidR="00082031" w:rsidRPr="00A21259" w14:paraId="7DF0145F" w14:textId="77777777" w:rsidTr="004A2F7B">
        <w:tc>
          <w:tcPr>
            <w:tcW w:w="2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0174F8" w14:textId="77777777" w:rsidR="00082031" w:rsidRPr="00A21259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F12563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Crude model</w:t>
            </w:r>
          </w:p>
        </w:tc>
        <w:tc>
          <w:tcPr>
            <w:tcW w:w="31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3411E4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35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9F4A3E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Model 2</w:t>
            </w:r>
          </w:p>
        </w:tc>
      </w:tr>
      <w:tr w:rsidR="00082031" w:rsidRPr="00A21259" w14:paraId="3B8E9C74" w14:textId="77777777" w:rsidTr="004A2F7B"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4A7745" w14:textId="77777777" w:rsidR="00082031" w:rsidRPr="00A21259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CE8E87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3E7947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BF8762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B9BEB2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D5BBDB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SE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94B0DF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p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5265EE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1D2C4F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SE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39AC2A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p</w:t>
            </w:r>
          </w:p>
        </w:tc>
      </w:tr>
      <w:tr w:rsidR="00082031" w:rsidRPr="00A21259" w14:paraId="42B4354B" w14:textId="77777777" w:rsidTr="004A2F7B">
        <w:tc>
          <w:tcPr>
            <w:tcW w:w="2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914D5C5" w14:textId="77777777" w:rsidR="00082031" w:rsidRPr="00A21259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Healthcare sector costs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59D948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F17C85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42BA3C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EF40F4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9B8A1D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0E3A3A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DC85AE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015069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768AB6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</w:tc>
      </w:tr>
      <w:tr w:rsidR="009F3BB1" w:rsidRPr="00A21259" w14:paraId="483F7EE1" w14:textId="77777777" w:rsidTr="004A2F7B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166D5B89" w14:textId="77777777" w:rsidR="009F3BB1" w:rsidRPr="00A21259" w:rsidRDefault="009F3BB1" w:rsidP="009F3BB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Total Outpatient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C5D4FB6" w14:textId="492879C4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-0.0001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C7FB1F" w14:textId="56E8CE50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0.0004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F98D6E" w14:textId="74DE28CC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CB3A581" w14:textId="10155ACF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-0.0005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E1191C" w14:textId="034BCC7A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0.0002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208D1972" w14:textId="50BF0869" w:rsidR="009F3BB1" w:rsidRPr="00A21259" w:rsidRDefault="009F3BB1" w:rsidP="009F3BB1">
            <w:pPr>
              <w:jc w:val="center"/>
              <w:rPr>
                <w:rFonts w:ascii="Times New Roman" w:hAnsi="Times New Roman"/>
                <w:b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  <w:lang w:val="en-US"/>
              </w:rPr>
              <w:t>0.03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6015EED2" w14:textId="199DBDF6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-0.0005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77E846" w14:textId="706331ED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0.0002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4716942E" w14:textId="34342D31" w:rsidR="009F3BB1" w:rsidRPr="00A21259" w:rsidRDefault="009F3BB1" w:rsidP="009F3BB1">
            <w:pPr>
              <w:jc w:val="center"/>
              <w:rPr>
                <w:rFonts w:ascii="Times New Roman" w:hAnsi="Times New Roman"/>
                <w:b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  <w:lang w:val="en-US"/>
              </w:rPr>
              <w:t>0.03</w:t>
            </w:r>
          </w:p>
        </w:tc>
      </w:tr>
      <w:tr w:rsidR="009F3BB1" w:rsidRPr="00A21259" w14:paraId="22F5F543" w14:textId="77777777" w:rsidTr="004A2F7B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46F3533B" w14:textId="77777777" w:rsidR="009F3BB1" w:rsidRPr="00A21259" w:rsidRDefault="009F3BB1" w:rsidP="009F3BB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General practitioner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FCCE1EF" w14:textId="02DB0AD2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04966A" w14:textId="703FE90B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0B65CE" w14:textId="413B57EF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14D6F13" w14:textId="24A5FF26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AADA35" w14:textId="41C3D3AA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4F8206D5" w14:textId="4862CE5A" w:rsidR="009F3BB1" w:rsidRPr="00A21259" w:rsidRDefault="009F3BB1" w:rsidP="009F3BB1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4A4D0294" w14:textId="57092AF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68C282" w14:textId="54E882B3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8FAA76D" w14:textId="2DC9F743" w:rsidR="009F3BB1" w:rsidRPr="00A21259" w:rsidRDefault="009F3BB1" w:rsidP="009F3BB1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0.01</w:t>
            </w:r>
          </w:p>
        </w:tc>
      </w:tr>
      <w:tr w:rsidR="009F3BB1" w:rsidRPr="00A21259" w14:paraId="49638D25" w14:textId="77777777" w:rsidTr="004A2F7B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50CEDE0F" w14:textId="77777777" w:rsidR="009F3BB1" w:rsidRPr="00A21259" w:rsidRDefault="009F3BB1" w:rsidP="009F3BB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Medical specialist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B29D3AC" w14:textId="2B39B24A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AA2860" w14:textId="52E76E48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DBE23C" w14:textId="7B091BC1" w:rsidR="009F3BB1" w:rsidRPr="00A21259" w:rsidRDefault="009F3BB1" w:rsidP="009F3BB1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82FF45" w14:textId="28B6381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87F45A" w14:textId="200B56D9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24B5E4F5" w14:textId="66B852A4" w:rsidR="009F3BB1" w:rsidRPr="00A21259" w:rsidRDefault="009F3BB1" w:rsidP="009F3BB1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11D50AF" w14:textId="6F4853FD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AD46EF" w14:textId="3BA1AB33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E86EDF4" w14:textId="3CC863D5" w:rsidR="009F3BB1" w:rsidRPr="00A21259" w:rsidRDefault="009F3BB1" w:rsidP="009F3BB1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0.01</w:t>
            </w:r>
          </w:p>
        </w:tc>
      </w:tr>
      <w:tr w:rsidR="009F3BB1" w:rsidRPr="00A21259" w14:paraId="5396134A" w14:textId="77777777" w:rsidTr="004A2F7B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0B2AA6AD" w14:textId="77777777" w:rsidR="009F3BB1" w:rsidRPr="00A21259" w:rsidRDefault="009F3BB1" w:rsidP="009F3BB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Paramedical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E48F357" w14:textId="25BEB0A2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-5.89X10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AC4F29" w14:textId="300A21A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65A9CB" w14:textId="67DE1C9F" w:rsidR="009F3BB1" w:rsidRPr="00A21259" w:rsidRDefault="009F3BB1" w:rsidP="009F3BB1">
            <w:pPr>
              <w:ind w:hanging="40"/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2F98AD" w14:textId="5881D498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010D12" w14:textId="46AFE739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5B5F5EDA" w14:textId="535B5711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0.33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4C6C003" w14:textId="06D5246F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C125BC" w14:textId="66589862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7D14D7B" w14:textId="36B4984B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0.28</w:t>
            </w:r>
          </w:p>
        </w:tc>
      </w:tr>
      <w:tr w:rsidR="009F3BB1" w:rsidRPr="00A21259" w14:paraId="781FA0F6" w14:textId="77777777" w:rsidTr="004A2F7B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3F6EF325" w14:textId="77777777" w:rsidR="009F3BB1" w:rsidRPr="00A21259" w:rsidRDefault="009F3BB1" w:rsidP="009F3BB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Mental health care      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E72B68C" w14:textId="333B7353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D1E61D" w14:textId="1D8500B1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75A46D" w14:textId="2AA64973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31C4CA" w14:textId="1E746CD2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572F09" w14:textId="7D48F301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63B421D7" w14:textId="69802251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0.62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10833071" w14:textId="78D7760F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E611C8" w14:textId="2C820D63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C44D801" w14:textId="37290CAF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0.55</w:t>
            </w:r>
          </w:p>
        </w:tc>
      </w:tr>
      <w:tr w:rsidR="009F3BB1" w:rsidRPr="00A21259" w14:paraId="40DB86B0" w14:textId="77777777" w:rsidTr="004A2F7B">
        <w:trPr>
          <w:trHeight w:val="278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706EEE48" w14:textId="77777777" w:rsidR="009F3BB1" w:rsidRPr="00A21259" w:rsidRDefault="009F3BB1" w:rsidP="009F3BB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Alternative worker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AB8362B" w14:textId="54C157FE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02ECC2" w14:textId="3D0F7E50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419FD9" w14:textId="03AAF84E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9E2BB6" w14:textId="331D3719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FFC3D4" w14:textId="2363D5A2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24086646" w14:textId="5F41776D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0.69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1483F21" w14:textId="36CFC45D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AABB90" w14:textId="13885776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FEA76C6" w14:textId="5DAF3962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0.73</w:t>
            </w:r>
          </w:p>
        </w:tc>
      </w:tr>
      <w:tr w:rsidR="009F3BB1" w:rsidRPr="00A21259" w14:paraId="54BCD3D3" w14:textId="77777777" w:rsidTr="004A2F7B">
        <w:trPr>
          <w:trHeight w:val="184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40CAD1F9" w14:textId="77777777" w:rsidR="009F3BB1" w:rsidRPr="00A21259" w:rsidRDefault="009F3BB1" w:rsidP="009F3BB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Total Inpatient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FE61499" w14:textId="2639476F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0.00002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B114EF" w14:textId="7E763733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7D0F7B" w14:textId="1830A37B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4C7C8DD" w14:textId="1CFC543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-0.00002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717E55" w14:textId="1737941B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0.00007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6008579F" w14:textId="4A398648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0.73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3B16594F" w14:textId="1BE15405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6D10C7" w14:textId="2E6111D1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0.00007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A297D67" w14:textId="5CF55C23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0.7</w:t>
            </w:r>
          </w:p>
        </w:tc>
      </w:tr>
      <w:tr w:rsidR="009F3BB1" w:rsidRPr="00A21259" w14:paraId="2087151E" w14:textId="77777777" w:rsidTr="004A2F7B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6B1725B5" w14:textId="77777777" w:rsidR="009F3BB1" w:rsidRPr="00A21259" w:rsidRDefault="009F3BB1" w:rsidP="009F3BB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Psychiatric hospital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20E8BB5" w14:textId="659C8FD8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12A1CE" w14:textId="401E7E52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D629D5" w14:textId="0861BA5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F0FD3F3" w14:textId="47BB1C55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430FFB" w14:textId="1B8604E9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20C8F005" w14:textId="1A20D158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57ACAF81" w14:textId="7AEED890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D5D0D7" w14:textId="19970D80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23B98DF1" w14:textId="00005EC4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</w:tr>
      <w:tr w:rsidR="009F3BB1" w:rsidRPr="00A21259" w14:paraId="1CE10166" w14:textId="77777777" w:rsidTr="004A2F7B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7941ED12" w14:textId="77777777" w:rsidR="009F3BB1" w:rsidRPr="00A21259" w:rsidRDefault="009F3BB1" w:rsidP="009F3BB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Hospital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130CF2F" w14:textId="1D1C3BCC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8943D1" w14:textId="1DF24EBE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FBB1F8" w14:textId="331564C3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E7597A" w14:textId="38930BB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6063C0" w14:textId="20780612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0.00007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30DFB310" w14:textId="4EEF9E0E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0.72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10E53F76" w14:textId="6A399A71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C052C1" w14:textId="37936C5C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0.00007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E339B7D" w14:textId="734FB795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0.68</w:t>
            </w:r>
          </w:p>
        </w:tc>
      </w:tr>
      <w:tr w:rsidR="009F3BB1" w:rsidRPr="00A21259" w14:paraId="50902C9D" w14:textId="77777777" w:rsidTr="004A2F7B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7EFF6A9C" w14:textId="77777777" w:rsidR="009F3BB1" w:rsidRPr="00A21259" w:rsidRDefault="009F3BB1" w:rsidP="009F3BB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Nursing home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7A9EA98" w14:textId="1EA36976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998FE0" w14:textId="02FA9BB4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31693A" w14:textId="5BD98AC1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49EC2A5" w14:textId="5BDDE6B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-4.28X10</w:t>
            </w:r>
            <w:r w:rsidRPr="00A21259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9DEEFC" w14:textId="04145DB6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1AE6187C" w14:textId="07001600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084605D9" w14:textId="481F43B4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5AFD2C" w14:textId="12F075F9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AAF4253" w14:textId="191195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0.94</w:t>
            </w:r>
          </w:p>
        </w:tc>
      </w:tr>
      <w:tr w:rsidR="009F3BB1" w:rsidRPr="00A21259" w14:paraId="510F7E47" w14:textId="77777777" w:rsidTr="004A2F7B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C6CCC" w14:textId="77777777" w:rsidR="009F3BB1" w:rsidRPr="00A21259" w:rsidRDefault="009F3BB1" w:rsidP="009F3BB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Rehabilitation center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5B6A387" w14:textId="52FC0DE4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AC4E95" w14:textId="65BCA184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4F6A1E" w14:textId="14303D66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4A6DF63" w14:textId="17F2892E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D48E50" w14:textId="7109616E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5564797D" w14:textId="5E84F086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0A9595DE" w14:textId="47FB2375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A316E1" w14:textId="0378625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36B1762D" w14:textId="7E0BAA26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</w:tr>
      <w:tr w:rsidR="009F3BB1" w:rsidRPr="00A21259" w14:paraId="3BC26298" w14:textId="77777777" w:rsidTr="004A2F7B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6C5324" w14:textId="77777777" w:rsidR="009F3BB1" w:rsidRPr="00A21259" w:rsidRDefault="009F3BB1" w:rsidP="009F3BB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Treatment</w:t>
            </w:r>
          </w:p>
          <w:p w14:paraId="08BE74C2" w14:textId="77777777" w:rsidR="009F3BB1" w:rsidRPr="00A21259" w:rsidRDefault="009F3BB1" w:rsidP="009F3BB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Other care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23313C9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0.00003</w:t>
            </w:r>
          </w:p>
          <w:p w14:paraId="305BF7BD" w14:textId="1C8ADA1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19E306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0.0002</w:t>
            </w:r>
          </w:p>
          <w:p w14:paraId="3A0DA39D" w14:textId="38275B49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1B83C1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0.87</w:t>
            </w:r>
          </w:p>
          <w:p w14:paraId="225D8AC8" w14:textId="519A42BA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6EFDB9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0.00002</w:t>
            </w:r>
          </w:p>
          <w:p w14:paraId="4F53E130" w14:textId="15087DB3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13E7E3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0.0001</w:t>
            </w:r>
          </w:p>
          <w:p w14:paraId="7FBAE04E" w14:textId="76B3EC4B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29B3D45B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0.86</w:t>
            </w:r>
          </w:p>
          <w:p w14:paraId="0058B89B" w14:textId="72E66552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0.57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5E5B57D8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0.00002</w:t>
            </w:r>
          </w:p>
          <w:p w14:paraId="58F22CAF" w14:textId="7145E53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56A4D7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0.0001</w:t>
            </w:r>
          </w:p>
          <w:p w14:paraId="3C986676" w14:textId="0BFED47A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4BA55FFC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0.82</w:t>
            </w:r>
          </w:p>
          <w:p w14:paraId="2D4E9BF9" w14:textId="2260173F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0.58</w:t>
            </w:r>
          </w:p>
        </w:tc>
      </w:tr>
      <w:tr w:rsidR="009F3BB1" w:rsidRPr="00A21259" w14:paraId="21E7907C" w14:textId="77777777" w:rsidTr="004A2F7B">
        <w:trPr>
          <w:trHeight w:val="208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D3178" w14:textId="77777777" w:rsidR="009F3BB1" w:rsidRPr="00A21259" w:rsidRDefault="009F3BB1" w:rsidP="009F3BB1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Total healthcare sect cost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B6F90AD" w14:textId="56859AF1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0E0CA6" w14:textId="3B0FF181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0800F0" w14:textId="31120F12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18DFB7" w14:textId="4AFB0739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-0.00003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4B31DD" w14:textId="096A71E6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0.00005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3EC4E8F1" w14:textId="45F6CC8B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0.54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2329308E" w14:textId="4BA36CE6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-0.00003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388A9A" w14:textId="20CE1CD0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0.00005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A2A4009" w14:textId="4EF7008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0.53</w:t>
            </w:r>
          </w:p>
        </w:tc>
      </w:tr>
      <w:tr w:rsidR="009F3BB1" w:rsidRPr="00A21259" w14:paraId="07A72624" w14:textId="77777777" w:rsidTr="004A2F7B">
        <w:trPr>
          <w:trHeight w:val="208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9E9826" w14:textId="77777777" w:rsidR="009F3BB1" w:rsidRPr="00A21259" w:rsidRDefault="009F3BB1" w:rsidP="009F3BB1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E3FBF00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8F2AA3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635535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C88940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464288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08730CA3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40B889A7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85AD9A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D61AFEE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</w:p>
        </w:tc>
      </w:tr>
      <w:tr w:rsidR="009F3BB1" w:rsidRPr="00A21259" w14:paraId="166D3455" w14:textId="77777777" w:rsidTr="004A2F7B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EF40B" w14:textId="77777777" w:rsidR="009F3BB1" w:rsidRPr="00A21259" w:rsidRDefault="009F3BB1" w:rsidP="009F3BB1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Patient and family costs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5950FFA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92DCB0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2910DE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79190B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C2B9B4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2E5AE7DD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07DC8F9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93E16F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83C253B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</w:tc>
      </w:tr>
      <w:tr w:rsidR="009F3BB1" w:rsidRPr="00A21259" w14:paraId="37301D4F" w14:textId="77777777" w:rsidTr="004A2F7B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D69EE" w14:textId="77777777" w:rsidR="009F3BB1" w:rsidRPr="00A21259" w:rsidRDefault="009F3BB1" w:rsidP="009F3BB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Travel expenses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455D37C" w14:textId="396D7B89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9F17FC" w14:textId="17332798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67F385" w14:textId="4EAE3440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F5E80B" w14:textId="768FA05E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D3C6B7" w14:textId="79CC246C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6E7B105A" w14:textId="7ABF51C3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0.41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022F3D8B" w14:textId="4C0423FC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589FE3" w14:textId="5D4A2473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7FAAF9F" w14:textId="468126F9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0.42</w:t>
            </w:r>
          </w:p>
        </w:tc>
      </w:tr>
      <w:tr w:rsidR="009F3BB1" w:rsidRPr="00A21259" w14:paraId="4845D774" w14:textId="77777777" w:rsidTr="004A2F7B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4BE14287" w14:textId="77777777" w:rsidR="009F3BB1" w:rsidRPr="00A21259" w:rsidRDefault="009F3BB1" w:rsidP="009F3BB1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Informal care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BC2254A" w14:textId="7BF707B1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1D3F1C" w14:textId="43A7BD3C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0AC3A1" w14:textId="287CDBEA" w:rsidR="009F3BB1" w:rsidRPr="00A21259" w:rsidRDefault="009F3BB1" w:rsidP="009F3BB1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FFC2A5" w14:textId="72424B72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DB058B" w14:textId="05DBC2E9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2570518E" w14:textId="20B444AA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0.21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60F586EE" w14:textId="22934A25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464A34" w14:textId="3F9C256C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1997C65" w14:textId="17BF3DDF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0.21</w:t>
            </w:r>
          </w:p>
        </w:tc>
      </w:tr>
      <w:tr w:rsidR="009F3BB1" w:rsidRPr="00A21259" w14:paraId="0FC32692" w14:textId="77777777" w:rsidTr="004A2F7B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3A674FCA" w14:textId="77777777" w:rsidR="009F3BB1" w:rsidRPr="00A21259" w:rsidRDefault="009F3BB1" w:rsidP="009F3BB1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 xml:space="preserve">Total </w:t>
            </w:r>
            <w:proofErr w:type="spellStart"/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patient&amp;family</w:t>
            </w:r>
            <w:proofErr w:type="spellEnd"/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 xml:space="preserve"> cost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86CB946" w14:textId="2BE053F2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0C7171" w14:textId="41224F88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68F309" w14:textId="4C6D4CBC" w:rsidR="009F3BB1" w:rsidRPr="00A21259" w:rsidRDefault="009F3BB1" w:rsidP="009F3BB1">
            <w:pPr>
              <w:jc w:val="center"/>
              <w:rPr>
                <w:rFonts w:ascii="Times New Roman" w:hAnsi="Times New Roman"/>
                <w:b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bCs/>
                <w:i/>
                <w:color w:val="auto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408B31" w14:textId="75543B32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-0.0005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28B870" w14:textId="4FAD0400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0.0004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633847CC" w14:textId="1C673376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01275646" w14:textId="073A4EA5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-0.0005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2563E4" w14:textId="72FB321D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0.0004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E75FEF6" w14:textId="0C00C5F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0.17</w:t>
            </w:r>
          </w:p>
        </w:tc>
      </w:tr>
      <w:tr w:rsidR="009F3BB1" w:rsidRPr="00A21259" w14:paraId="69D5FE0E" w14:textId="77777777" w:rsidTr="004A2F7B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4CAB649D" w14:textId="77777777" w:rsidR="009F3BB1" w:rsidRPr="00A21259" w:rsidRDefault="009F3BB1" w:rsidP="009F3BB1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63FB000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4FEF74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A20DDA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8FA66CB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466AAA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3D76CB55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116351FA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4C8BFC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5A303CF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</w:p>
        </w:tc>
      </w:tr>
      <w:tr w:rsidR="009F3BB1" w:rsidRPr="00A21259" w14:paraId="5A898C30" w14:textId="77777777" w:rsidTr="004A2F7B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804177" w14:textId="77777777" w:rsidR="009F3BB1" w:rsidRPr="00A21259" w:rsidRDefault="009F3BB1" w:rsidP="009F3BB1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Costs in other sectors</w:t>
            </w:r>
          </w:p>
          <w:p w14:paraId="405C5F07" w14:textId="77777777" w:rsidR="009F3BB1" w:rsidRPr="00A21259" w:rsidRDefault="009F3BB1" w:rsidP="009F3BB1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Total costs other sectors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839F554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</w:p>
          <w:p w14:paraId="197A3759" w14:textId="4285733A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101397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</w:p>
          <w:p w14:paraId="67CC5F72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-</w:t>
            </w:r>
          </w:p>
          <w:p w14:paraId="167E7FC0" w14:textId="14A25E80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FB42EA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</w:p>
          <w:p w14:paraId="73810894" w14:textId="0442CDFF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51479A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</w:p>
          <w:p w14:paraId="1B8F64ED" w14:textId="0B34AE00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01776F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</w:p>
          <w:p w14:paraId="43FD4CC0" w14:textId="1D4FC268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4B3D6A73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</w:p>
          <w:p w14:paraId="3DDBC166" w14:textId="0E299DD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1F2292DB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  <w:p w14:paraId="6ECBADC0" w14:textId="0C68A285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C10B84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  <w:p w14:paraId="199C46B5" w14:textId="6DE3837E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2C2CF016" w14:textId="7777777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  <w:p w14:paraId="189656B8" w14:textId="53035827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-</w:t>
            </w:r>
          </w:p>
        </w:tc>
      </w:tr>
      <w:tr w:rsidR="009F3BB1" w:rsidRPr="00A21259" w14:paraId="2D52CC6C" w14:textId="77777777" w:rsidTr="004A2F7B">
        <w:tc>
          <w:tcPr>
            <w:tcW w:w="2834" w:type="dxa"/>
            <w:tcBorders>
              <w:top w:val="nil"/>
              <w:left w:val="nil"/>
              <w:right w:val="nil"/>
            </w:tcBorders>
          </w:tcPr>
          <w:p w14:paraId="1E3C9002" w14:textId="77777777" w:rsidR="009F3BB1" w:rsidRPr="00A21259" w:rsidRDefault="009F3BB1" w:rsidP="009F3BB1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Total societal costs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146D4FFB" w14:textId="775D2F89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-0.000015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40A20CF3" w14:textId="4CF58B89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0.00008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23D7AC08" w14:textId="02F6EED9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0.85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23EF7C02" w14:textId="5635B9C5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-0.00004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35752F0C" w14:textId="6624AA96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0.00005</w:t>
            </w:r>
          </w:p>
        </w:tc>
        <w:tc>
          <w:tcPr>
            <w:tcW w:w="713" w:type="dxa"/>
            <w:tcBorders>
              <w:top w:val="nil"/>
              <w:left w:val="nil"/>
              <w:right w:val="nil"/>
            </w:tcBorders>
          </w:tcPr>
          <w:p w14:paraId="6B9A9C6C" w14:textId="27B11C2D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0.37</w:t>
            </w: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14:paraId="256FDCDD" w14:textId="5092C276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-0.00004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4F78C70D" w14:textId="293B1A16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0.00005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</w:tcPr>
          <w:p w14:paraId="67792379" w14:textId="5B648313" w:rsidR="009F3BB1" w:rsidRPr="00A21259" w:rsidRDefault="009F3BB1" w:rsidP="009F3BB1">
            <w:pPr>
              <w:jc w:val="center"/>
              <w:rPr>
                <w:rFonts w:ascii="Times New Roman" w:hAnsi="Times New Roman"/>
                <w:bCs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0.37</w:t>
            </w:r>
          </w:p>
        </w:tc>
      </w:tr>
    </w:tbl>
    <w:p w14:paraId="5C79218D" w14:textId="77777777" w:rsidR="00082031" w:rsidRPr="00560F65" w:rsidRDefault="00082031" w:rsidP="00082031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560F65">
        <w:rPr>
          <w:rFonts w:ascii="Times New Roman" w:hAnsi="Times New Roman" w:cs="Times New Roman"/>
          <w:sz w:val="16"/>
          <w:szCs w:val="16"/>
          <w:lang w:val="en-US"/>
        </w:rPr>
        <w:t>*Model 1: Age and sex included as covariates</w:t>
      </w:r>
    </w:p>
    <w:p w14:paraId="2E0901A7" w14:textId="77777777" w:rsidR="00082031" w:rsidRPr="00560F65" w:rsidRDefault="00082031" w:rsidP="00082031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560F65">
        <w:rPr>
          <w:rFonts w:ascii="Times New Roman" w:hAnsi="Times New Roman" w:cs="Times New Roman"/>
          <w:sz w:val="16"/>
          <w:szCs w:val="16"/>
          <w:lang w:val="en-US"/>
        </w:rPr>
        <w:t>* Model 2: Age, Sex, Number of comorbid conditions (0, 1, ≥2), chemotherapy (yes/no) and moderate to vigorous physical activity (hours/week) included as covariates</w:t>
      </w:r>
      <w:bookmarkStart w:id="3" w:name="_Toc87019338"/>
    </w:p>
    <w:p w14:paraId="2A913EEF" w14:textId="77777777" w:rsidR="00082031" w:rsidRPr="00560F65" w:rsidRDefault="00082031" w:rsidP="00082031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 w:rsidRPr="00560F65">
        <w:rPr>
          <w:rFonts w:ascii="Times New Roman" w:hAnsi="Times New Roman" w:cs="Times New Roman"/>
          <w:sz w:val="16"/>
          <w:szCs w:val="16"/>
          <w:lang w:val="en-US"/>
        </w:rPr>
        <w:t>Nb.We</w:t>
      </w:r>
      <w:proofErr w:type="spellEnd"/>
      <w:r w:rsidRPr="00560F65">
        <w:rPr>
          <w:rFonts w:ascii="Times New Roman" w:hAnsi="Times New Roman" w:cs="Times New Roman"/>
          <w:sz w:val="16"/>
          <w:szCs w:val="16"/>
          <w:lang w:val="en-US"/>
        </w:rPr>
        <w:t xml:space="preserve"> tested the necessity to add a random intercept for each subject in the model. The log-restricted likelihood values indicated us that the model did not improve with the addition of a random intercept for subjects. </w:t>
      </w:r>
    </w:p>
    <w:bookmarkEnd w:id="3"/>
    <w:p w14:paraId="21281372" w14:textId="77777777" w:rsidR="00082031" w:rsidRPr="00647544" w:rsidRDefault="00082031" w:rsidP="0008203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97EADDF" w14:textId="4FDF942B" w:rsidR="00082031" w:rsidRPr="0084501A" w:rsidRDefault="00082031" w:rsidP="00082031">
      <w:pPr>
        <w:rPr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  <w:r w:rsidRPr="00647544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7</w:t>
      </w:r>
      <w:r w:rsidRPr="00647544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647544">
        <w:rPr>
          <w:rFonts w:ascii="Times New Roman" w:hAnsi="Times New Roman" w:cs="Times New Roman"/>
          <w:sz w:val="20"/>
          <w:szCs w:val="20"/>
          <w:lang w:val="en-US"/>
        </w:rPr>
        <w:t xml:space="preserve"> Longitudinal association between two-year costs and MUAC- Results of mixed-model regression analyses (</w:t>
      </w:r>
      <w:r w:rsidR="00385D6F">
        <w:rPr>
          <w:rFonts w:ascii="Times New Roman" w:hAnsi="Times New Roman" w:cs="Times New Roman"/>
          <w:sz w:val="20"/>
          <w:szCs w:val="20"/>
          <w:lang w:val="en-US"/>
        </w:rPr>
        <w:t>FSA, n=343)</w:t>
      </w:r>
    </w:p>
    <w:tbl>
      <w:tblPr>
        <w:tblStyle w:val="Grilledutableau"/>
        <w:tblW w:w="13189" w:type="dxa"/>
        <w:tblLayout w:type="fixed"/>
        <w:tblLook w:val="04A0" w:firstRow="1" w:lastRow="0" w:firstColumn="1" w:lastColumn="0" w:noHBand="0" w:noVBand="1"/>
      </w:tblPr>
      <w:tblGrid>
        <w:gridCol w:w="3119"/>
        <w:gridCol w:w="1417"/>
        <w:gridCol w:w="1134"/>
        <w:gridCol w:w="993"/>
        <w:gridCol w:w="1275"/>
        <w:gridCol w:w="1276"/>
        <w:gridCol w:w="992"/>
        <w:gridCol w:w="1134"/>
        <w:gridCol w:w="1276"/>
        <w:gridCol w:w="567"/>
        <w:gridCol w:w="6"/>
      </w:tblGrid>
      <w:tr w:rsidR="00082031" w:rsidRPr="00A21259" w14:paraId="4F020C7B" w14:textId="77777777" w:rsidTr="00A21259"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E0F2FE" w14:textId="77777777" w:rsidR="00082031" w:rsidRPr="00A21259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D6CFD7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Crude model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F05595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0FECF4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Model 2</w:t>
            </w:r>
          </w:p>
        </w:tc>
      </w:tr>
      <w:tr w:rsidR="00082031" w:rsidRPr="00A21259" w14:paraId="546FDB09" w14:textId="77777777" w:rsidTr="00A21259">
        <w:trPr>
          <w:gridAfter w:val="1"/>
          <w:wAfter w:w="6" w:type="dxa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A59B3C" w14:textId="77777777" w:rsidR="00082031" w:rsidRPr="00A21259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410A64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385DA5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SE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6D4914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993857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1344A9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DE62E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B443EF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9EFDC4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7A2F27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p</w:t>
            </w:r>
          </w:p>
        </w:tc>
      </w:tr>
      <w:tr w:rsidR="00082031" w:rsidRPr="00A21259" w14:paraId="568D5223" w14:textId="77777777" w:rsidTr="00A21259">
        <w:trPr>
          <w:gridAfter w:val="1"/>
          <w:wAfter w:w="6" w:type="dxa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32C973" w14:textId="77777777" w:rsidR="00082031" w:rsidRPr="00A21259" w:rsidRDefault="00082031" w:rsidP="004A2F7B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Healthcare sector costs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67312B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D62A24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1B9A04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F07DDF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199593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8BFFC5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DFFA76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986F29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ED601F" w14:textId="77777777" w:rsidR="00082031" w:rsidRPr="00A21259" w:rsidRDefault="00082031" w:rsidP="004A2F7B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</w:p>
        </w:tc>
      </w:tr>
      <w:tr w:rsidR="00A21259" w:rsidRPr="00A21259" w14:paraId="67ABFC6C" w14:textId="77777777" w:rsidTr="00A21259">
        <w:trPr>
          <w:gridAfter w:val="1"/>
          <w:wAfter w:w="6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694F07F" w14:textId="77777777" w:rsidR="00A21259" w:rsidRPr="00A21259" w:rsidRDefault="00A21259" w:rsidP="00A21259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Total Outpatient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ADADB35" w14:textId="454D2C24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183407" w14:textId="5D575832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090DE17" w14:textId="67A4DEA6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0A4E143" w14:textId="4F47943F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629710" w14:textId="44F40466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4A24D8" w14:textId="65D6B9B1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7438D3" w14:textId="5752EF24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9B4E5FF" w14:textId="4310A4F9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E83E55" w14:textId="3A9887F5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0.11</w:t>
            </w:r>
          </w:p>
        </w:tc>
      </w:tr>
      <w:tr w:rsidR="00A21259" w:rsidRPr="00A21259" w14:paraId="602C344B" w14:textId="77777777" w:rsidTr="00A21259">
        <w:trPr>
          <w:gridAfter w:val="1"/>
          <w:wAfter w:w="6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BFFA841" w14:textId="77777777" w:rsidR="00A21259" w:rsidRPr="00A21259" w:rsidRDefault="00A21259" w:rsidP="00A21259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General practitioner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9E6AA78" w14:textId="2B329F37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2683CE" w14:textId="7C3F5488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D9B30E2" w14:textId="61F20B40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5AF06AD" w14:textId="169F8317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9FD3A4" w14:textId="19016E9D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872EA4" w14:textId="1DB8E68C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15315B" w14:textId="67EDE35E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133990" w14:textId="10BEA56E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942A6B" w14:textId="4C5D0166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0.8</w:t>
            </w:r>
          </w:p>
        </w:tc>
      </w:tr>
      <w:tr w:rsidR="00A21259" w:rsidRPr="00A21259" w14:paraId="68DC55A5" w14:textId="77777777" w:rsidTr="00A21259">
        <w:trPr>
          <w:gridAfter w:val="1"/>
          <w:wAfter w:w="6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ADF10E4" w14:textId="77777777" w:rsidR="00A21259" w:rsidRPr="00A21259" w:rsidRDefault="00A21259" w:rsidP="00A21259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Medical specialist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A97C707" w14:textId="00B1B4CC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BB4D55" w14:textId="6E69FDD6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B927E09" w14:textId="5E05D3DF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DF9F609" w14:textId="668D4EEF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609E26" w14:textId="40027B23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9FDA57" w14:textId="78E18877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8820D5" w14:textId="6BCC58AC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E60746E" w14:textId="5F47177F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5F6CC2" w14:textId="2865CD0D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0.48</w:t>
            </w:r>
          </w:p>
        </w:tc>
      </w:tr>
      <w:tr w:rsidR="00A21259" w:rsidRPr="00A21259" w14:paraId="3B0E1DD2" w14:textId="77777777" w:rsidTr="00A21259">
        <w:trPr>
          <w:gridAfter w:val="1"/>
          <w:wAfter w:w="6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7CE8EDA" w14:textId="77777777" w:rsidR="00A21259" w:rsidRPr="00A21259" w:rsidRDefault="00A21259" w:rsidP="00A21259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Paramedical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A4B4152" w14:textId="709C4A53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15D7DB" w14:textId="3B36B6EA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506CA25" w14:textId="45145976" w:rsidR="00A21259" w:rsidRPr="00A21259" w:rsidRDefault="00A21259" w:rsidP="00A21259">
            <w:pPr>
              <w:ind w:hanging="4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085C243" w14:textId="25F627C0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7A4F7F" w14:textId="4379B340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4875BA" w14:textId="28361615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D9626D" w14:textId="3502F561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A19AD5" w14:textId="1A840BFF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BDAFCD" w14:textId="109032C2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0.37</w:t>
            </w:r>
          </w:p>
        </w:tc>
      </w:tr>
      <w:tr w:rsidR="00A21259" w:rsidRPr="00A21259" w14:paraId="3E096430" w14:textId="77777777" w:rsidTr="00A21259">
        <w:trPr>
          <w:gridAfter w:val="1"/>
          <w:wAfter w:w="6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79ACCAB" w14:textId="77777777" w:rsidR="00A21259" w:rsidRPr="00A21259" w:rsidRDefault="00A21259" w:rsidP="00A21259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Mental health care     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8AA8B9E" w14:textId="72C85DC6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BB21E3" w14:textId="3AD89058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0FD41C" w14:textId="57EE44C2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1491D6C" w14:textId="6118EFCB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FA9D9C" w14:textId="5F7E5D5D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7D60A9" w14:textId="19F6E35D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F1F7F5" w14:textId="6DEF47CD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EC22D32" w14:textId="67AB20B7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4CC40A" w14:textId="11736E6F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0.81</w:t>
            </w:r>
          </w:p>
        </w:tc>
      </w:tr>
      <w:tr w:rsidR="00A21259" w:rsidRPr="00A21259" w14:paraId="3855A51E" w14:textId="77777777" w:rsidTr="00A21259">
        <w:trPr>
          <w:gridAfter w:val="1"/>
          <w:wAfter w:w="6" w:type="dxa"/>
          <w:trHeight w:val="27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95553E4" w14:textId="77777777" w:rsidR="00A21259" w:rsidRPr="00A21259" w:rsidRDefault="00A21259" w:rsidP="00A21259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Alternative worker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9800C20" w14:textId="505F4594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5DE73E" w14:textId="1838065E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D7CF12B" w14:textId="4A5F6CEE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D3CC893" w14:textId="1DDDBA48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E793F4" w14:textId="5C36F96B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23EEB3" w14:textId="01E5F628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893AFE" w14:textId="042DFCE4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A906C1" w14:textId="2D0C5D19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74E3D7" w14:textId="482877C9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0.76</w:t>
            </w:r>
          </w:p>
        </w:tc>
      </w:tr>
      <w:tr w:rsidR="00A21259" w:rsidRPr="00A21259" w14:paraId="55573CA0" w14:textId="77777777" w:rsidTr="00A21259">
        <w:trPr>
          <w:gridAfter w:val="1"/>
          <w:wAfter w:w="6" w:type="dxa"/>
          <w:trHeight w:val="18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8AC4D09" w14:textId="77777777" w:rsidR="00A21259" w:rsidRPr="00A21259" w:rsidRDefault="00A21259" w:rsidP="00A21259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Total Inpatient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51423A5" w14:textId="2DC3F35E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-0.0004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A82E75" w14:textId="580CECB9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0.0003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F0B1D37" w14:textId="3E589888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86C913C" w14:textId="29F41214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-0.0005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0C84DD" w14:textId="5859C6F9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51D27F" w14:textId="503A7622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054588" w14:textId="4A282961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6491B65" w14:textId="7CACEB7C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ACB2E1" w14:textId="06E2F016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0.16</w:t>
            </w:r>
          </w:p>
        </w:tc>
      </w:tr>
      <w:tr w:rsidR="00A21259" w:rsidRPr="00A21259" w14:paraId="42853ED3" w14:textId="77777777" w:rsidTr="00A21259">
        <w:trPr>
          <w:gridAfter w:val="1"/>
          <w:wAfter w:w="6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EBDACA1" w14:textId="77777777" w:rsidR="00A21259" w:rsidRPr="00A21259" w:rsidRDefault="00A21259" w:rsidP="00A21259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Psychiatric hospital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D94628C" w14:textId="52498A39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956854" w14:textId="7CDCC954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ED045B1" w14:textId="3EBEE774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70E75B5" w14:textId="7E24EAF3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C69BDE" w14:textId="31CEF067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56318B" w14:textId="17C9E294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B78D8C" w14:textId="7ABB143F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BDEFF4" w14:textId="2ACFA5B2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AB310C" w14:textId="56DE13B6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</w:tr>
      <w:tr w:rsidR="00A21259" w:rsidRPr="00A21259" w14:paraId="12B5AFE8" w14:textId="77777777" w:rsidTr="00A21259">
        <w:trPr>
          <w:gridAfter w:val="1"/>
          <w:wAfter w:w="6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CC7F79A" w14:textId="77777777" w:rsidR="00A21259" w:rsidRPr="00A21259" w:rsidRDefault="00A21259" w:rsidP="00A21259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Hospital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E7290CE" w14:textId="469F8A30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2A2214" w14:textId="1D5A8C24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76A1AD4" w14:textId="7A0939A2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C940E61" w14:textId="2759B821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6F8977F" w14:textId="7AB65FBC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D8D182" w14:textId="7169D06B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EA310F" w14:textId="1BD5FF69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C68D535" w14:textId="4A152313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C8140B" w14:textId="278D2621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0.15</w:t>
            </w:r>
          </w:p>
        </w:tc>
      </w:tr>
      <w:tr w:rsidR="00A21259" w:rsidRPr="00A21259" w14:paraId="5BBDFECF" w14:textId="77777777" w:rsidTr="00A21259">
        <w:trPr>
          <w:gridAfter w:val="1"/>
          <w:wAfter w:w="6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F2A1CD0" w14:textId="77777777" w:rsidR="00A21259" w:rsidRPr="00A21259" w:rsidRDefault="00A21259" w:rsidP="00A21259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Nursing home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DA046FA" w14:textId="2C1FEB51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CFE8D8" w14:textId="326178B9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B248269" w14:textId="085618B6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2ABA4C0" w14:textId="6ACD6771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DC32D6" w14:textId="3B99B136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973AD2" w14:textId="5F5D45BC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B86687" w14:textId="4A87632B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421385" w14:textId="213C7659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F3C44A" w14:textId="17095C50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0.87</w:t>
            </w:r>
          </w:p>
        </w:tc>
      </w:tr>
      <w:tr w:rsidR="00A21259" w:rsidRPr="00A21259" w14:paraId="2D15128D" w14:textId="77777777" w:rsidTr="00A21259">
        <w:trPr>
          <w:gridAfter w:val="1"/>
          <w:wAfter w:w="6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E52052" w14:textId="77777777" w:rsidR="00A21259" w:rsidRPr="00A21259" w:rsidRDefault="00A21259" w:rsidP="00A21259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      Rehabilitation center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B15AA74" w14:textId="429DF35D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38F49E" w14:textId="2351D09F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90D0806" w14:textId="36D21E15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3F9919E" w14:textId="5986C531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8542028" w14:textId="37DD29E9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627C7E" w14:textId="4EFFDA42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4EBF13" w14:textId="661CB665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F04F273" w14:textId="45FE352C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D6089C" w14:textId="7F736910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</w:t>
            </w:r>
          </w:p>
        </w:tc>
      </w:tr>
      <w:tr w:rsidR="00A21259" w:rsidRPr="00A21259" w14:paraId="5D5F8AD8" w14:textId="77777777" w:rsidTr="00A21259">
        <w:trPr>
          <w:gridAfter w:val="1"/>
          <w:wAfter w:w="6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7588D0" w14:textId="77777777" w:rsidR="00A21259" w:rsidRPr="00A21259" w:rsidRDefault="00A21259" w:rsidP="00A21259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Treatment</w:t>
            </w:r>
          </w:p>
          <w:p w14:paraId="640E4204" w14:textId="77777777" w:rsidR="00A21259" w:rsidRPr="00A21259" w:rsidRDefault="00A21259" w:rsidP="00A21259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Other care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744DAAE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0.0004</w:t>
            </w:r>
          </w:p>
          <w:p w14:paraId="4584FF0D" w14:textId="078629C5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17AD72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0.0005</w:t>
            </w:r>
          </w:p>
          <w:p w14:paraId="28B8F624" w14:textId="4F65CBD9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499FAA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0.42</w:t>
            </w:r>
          </w:p>
          <w:p w14:paraId="34B3CDE0" w14:textId="1F7EF69B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E00A0B0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0.0004</w:t>
            </w:r>
          </w:p>
          <w:p w14:paraId="6F1FBD42" w14:textId="09216E03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08A399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0.0005</w:t>
            </w:r>
          </w:p>
          <w:p w14:paraId="056CA09B" w14:textId="5F790B3B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46C6FA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0.49</w:t>
            </w:r>
          </w:p>
          <w:p w14:paraId="20C14A57" w14:textId="314C2662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ED7FFD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0.0002</w:t>
            </w:r>
          </w:p>
          <w:p w14:paraId="69E1F783" w14:textId="4253FB34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6765C6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0.0005</w:t>
            </w:r>
          </w:p>
          <w:p w14:paraId="0779058F" w14:textId="62B844B4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0AEE37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0.68</w:t>
            </w:r>
          </w:p>
          <w:p w14:paraId="78C5F547" w14:textId="74617B29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0.16</w:t>
            </w:r>
          </w:p>
        </w:tc>
      </w:tr>
      <w:tr w:rsidR="00A21259" w:rsidRPr="00A21259" w14:paraId="3ECA6EBA" w14:textId="77777777" w:rsidTr="00A21259">
        <w:trPr>
          <w:gridAfter w:val="1"/>
          <w:wAfter w:w="6" w:type="dxa"/>
          <w:trHeight w:val="20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5E6998" w14:textId="77777777" w:rsidR="00A21259" w:rsidRPr="00A21259" w:rsidRDefault="00A21259" w:rsidP="00A21259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Total healthcare sect cost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205BFFE" w14:textId="6351F20E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-9.13X10</w:t>
            </w: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vertAlign w:val="superscript"/>
                <w:lang w:val="en-US"/>
              </w:rPr>
              <w:t>-6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A32999" w14:textId="331D8428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B7FA082" w14:textId="222072AA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0.97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A3D8879" w14:textId="73C961FD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-0.00006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A95D5A" w14:textId="7C601F62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6F25E7" w14:textId="5113A933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0DF172" w14:textId="3E9808C7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-0.0001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F49D25" w14:textId="2BE1DCB2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3D82A9" w14:textId="2BCBAB70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0.63</w:t>
            </w:r>
          </w:p>
        </w:tc>
      </w:tr>
      <w:tr w:rsidR="00A21259" w:rsidRPr="00A21259" w14:paraId="00931C8D" w14:textId="77777777" w:rsidTr="00A21259">
        <w:trPr>
          <w:gridAfter w:val="1"/>
          <w:wAfter w:w="6" w:type="dxa"/>
          <w:trHeight w:val="20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06AD88" w14:textId="77777777" w:rsidR="00A21259" w:rsidRPr="00A21259" w:rsidRDefault="00A21259" w:rsidP="00A21259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63C440C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0B741F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F72BB75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F8E2416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0B3CC1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268D03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FC57DA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C2FCAB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6407FD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</w:tr>
      <w:tr w:rsidR="00A21259" w:rsidRPr="00A21259" w14:paraId="0C2B9A55" w14:textId="77777777" w:rsidTr="00A21259">
        <w:trPr>
          <w:gridAfter w:val="1"/>
          <w:wAfter w:w="6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B0412" w14:textId="77777777" w:rsidR="00A21259" w:rsidRPr="00A21259" w:rsidRDefault="00A21259" w:rsidP="00A21259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Patient and family costs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F97FEE1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19E900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E0C6C68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DA7AF97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081D95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639BFE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644852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3764F5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928C572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A21259" w:rsidRPr="00A21259" w14:paraId="3051E028" w14:textId="77777777" w:rsidTr="00A21259">
        <w:trPr>
          <w:gridAfter w:val="1"/>
          <w:wAfter w:w="6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CC6247" w14:textId="77777777" w:rsidR="00A21259" w:rsidRPr="00A21259" w:rsidRDefault="00A21259" w:rsidP="00A21259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Travel expenses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EE32EDC" w14:textId="2C4215F2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898B82" w14:textId="792055E3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3B9CF0B" w14:textId="5A24A0CC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A48CA84" w14:textId="1F52BD14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8DE48B" w14:textId="75C82E2F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85AA58" w14:textId="7DD95881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E4E9EE" w14:textId="2F0A8282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9EF21E1" w14:textId="7124F6AA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F3AD73" w14:textId="56BF35CE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0.23</w:t>
            </w:r>
          </w:p>
        </w:tc>
      </w:tr>
      <w:tr w:rsidR="00A21259" w:rsidRPr="00A21259" w14:paraId="1AF6B63B" w14:textId="77777777" w:rsidTr="00A21259">
        <w:trPr>
          <w:gridAfter w:val="1"/>
          <w:wAfter w:w="6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0112E08" w14:textId="77777777" w:rsidR="00A21259" w:rsidRPr="00A21259" w:rsidRDefault="00A21259" w:rsidP="00A21259">
            <w:pPr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 xml:space="preserve">  Informal care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E1FB808" w14:textId="4CFE20F4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-0.0001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E3DD8D" w14:textId="42E1CEBA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B75178" w14:textId="6C0C9FDA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0.95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CBD7455" w14:textId="09139FCF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24D7F2" w14:textId="330425F7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7D0428" w14:textId="178C97A9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153093" w14:textId="0EA61ADA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F53A2A" w14:textId="3DF00B22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C53108" w14:textId="26007A4C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0.61</w:t>
            </w:r>
          </w:p>
        </w:tc>
      </w:tr>
      <w:tr w:rsidR="00A21259" w:rsidRPr="00A21259" w14:paraId="58447892" w14:textId="77777777" w:rsidTr="00A21259">
        <w:trPr>
          <w:gridAfter w:val="1"/>
          <w:wAfter w:w="6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5B9C35D" w14:textId="77777777" w:rsidR="00A21259" w:rsidRPr="00A21259" w:rsidRDefault="00A21259" w:rsidP="00A21259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 xml:space="preserve">Total </w:t>
            </w:r>
            <w:proofErr w:type="spellStart"/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patient&amp;family</w:t>
            </w:r>
            <w:proofErr w:type="spellEnd"/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 xml:space="preserve"> cost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28876AA" w14:textId="40F37164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-0.0004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3D3439" w14:textId="1EE0B628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F0927BB" w14:textId="293B49EE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bCs/>
                <w:i/>
                <w:color w:val="auto"/>
                <w:sz w:val="20"/>
                <w:szCs w:val="20"/>
                <w:lang w:val="en-US"/>
              </w:rPr>
              <w:t>0.82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D45ED2E" w14:textId="490134D2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EA8B2AF" w14:textId="0E37B27A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DBCD86" w14:textId="248E57E3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68615F" w14:textId="209253B8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66C7598" w14:textId="7F16FD1B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E81A43" w14:textId="7CED850F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0.75</w:t>
            </w:r>
          </w:p>
        </w:tc>
      </w:tr>
      <w:tr w:rsidR="00A21259" w:rsidRPr="00A21259" w14:paraId="7C889D1B" w14:textId="77777777" w:rsidTr="00A21259">
        <w:trPr>
          <w:gridAfter w:val="1"/>
          <w:wAfter w:w="6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5D2592C" w14:textId="77777777" w:rsidR="00A21259" w:rsidRPr="00A21259" w:rsidRDefault="00A21259" w:rsidP="00A21259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1B3C88D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217B59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485F308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1C94163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DE57BF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D8F9A0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ED54A7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D574D7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F044B4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</w:p>
        </w:tc>
      </w:tr>
      <w:tr w:rsidR="00A21259" w:rsidRPr="00A21259" w14:paraId="0A6EEAA2" w14:textId="77777777" w:rsidTr="00A21259">
        <w:trPr>
          <w:gridAfter w:val="1"/>
          <w:wAfter w:w="6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00E58" w14:textId="77777777" w:rsidR="00A21259" w:rsidRPr="00A21259" w:rsidRDefault="00A21259" w:rsidP="00A21259">
            <w:pPr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/>
                <w:color w:val="auto"/>
                <w:sz w:val="20"/>
                <w:szCs w:val="20"/>
                <w:lang w:val="en-US"/>
              </w:rPr>
              <w:t>Costs in other sectors</w:t>
            </w:r>
          </w:p>
          <w:p w14:paraId="3D33116C" w14:textId="77777777" w:rsidR="00A21259" w:rsidRPr="00A21259" w:rsidRDefault="00A21259" w:rsidP="00A21259">
            <w:pPr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  <w:t>Total costs other sectors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CFDA7C4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</w:p>
          <w:p w14:paraId="3315EE65" w14:textId="0A19E791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A7295E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</w:p>
          <w:p w14:paraId="56EB0158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-</w:t>
            </w:r>
          </w:p>
          <w:p w14:paraId="799EE8B7" w14:textId="1ED56598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00F4FA9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</w:p>
          <w:p w14:paraId="5DF08615" w14:textId="766FEE78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D3E7F36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</w:p>
          <w:p w14:paraId="1EFFC139" w14:textId="21A3034D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C25BCC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</w:p>
          <w:p w14:paraId="32086EF3" w14:textId="0C4844C7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F26DB9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</w:pPr>
          </w:p>
          <w:p w14:paraId="5E2B965B" w14:textId="1D67F7C0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Cs/>
                <w:i/>
                <w:iCs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1B469D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  <w:p w14:paraId="6C9CDF29" w14:textId="2B70CA4E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C7B1F6B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  <w:p w14:paraId="3F76CE3E" w14:textId="0A71299C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9A0917" w14:textId="77777777" w:rsidR="00A21259" w:rsidRPr="00A21259" w:rsidRDefault="00A21259" w:rsidP="00A21259">
            <w:pPr>
              <w:jc w:val="center"/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</w:pPr>
          </w:p>
          <w:p w14:paraId="784BAE69" w14:textId="385B72B3" w:rsidR="00A21259" w:rsidRPr="00A21259" w:rsidRDefault="00A21259" w:rsidP="00A21259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bCs/>
                <w:color w:val="auto"/>
                <w:sz w:val="20"/>
                <w:szCs w:val="20"/>
                <w:lang w:val="en-US"/>
              </w:rPr>
              <w:t>-</w:t>
            </w:r>
          </w:p>
        </w:tc>
      </w:tr>
      <w:tr w:rsidR="00A21259" w:rsidRPr="00A21259" w14:paraId="317DB071" w14:textId="77777777" w:rsidTr="00A21259">
        <w:trPr>
          <w:gridAfter w:val="1"/>
          <w:wAfter w:w="6" w:type="dxa"/>
        </w:trPr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5C2BFF53" w14:textId="77777777" w:rsidR="00A21259" w:rsidRPr="00A21259" w:rsidRDefault="00A21259" w:rsidP="00A21259">
            <w:pPr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Total societal costs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1EEEEF04" w14:textId="2C471DA2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-0.00007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4F543A74" w14:textId="600A8F56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0.0002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6D535159" w14:textId="2BB95744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0.76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14:paraId="3064C209" w14:textId="6ED3ED27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-0.00009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2474B31B" w14:textId="0611DB4F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0.0002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2C07D280" w14:textId="70DFB17D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0.67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43233B1D" w14:textId="7E69100A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-0.0001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399F8D5E" w14:textId="56B580A1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0.0002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38FF3414" w14:textId="0B603AC4" w:rsidR="00A21259" w:rsidRPr="00A21259" w:rsidRDefault="00A21259" w:rsidP="00A21259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</w:pPr>
            <w:r w:rsidRPr="00A21259">
              <w:rPr>
                <w:rFonts w:ascii="Times New Roman" w:hAnsi="Times New Roman"/>
                <w:i/>
                <w:color w:val="auto"/>
                <w:sz w:val="20"/>
                <w:szCs w:val="20"/>
                <w:lang w:val="en-US"/>
              </w:rPr>
              <w:t>0.49</w:t>
            </w:r>
          </w:p>
        </w:tc>
      </w:tr>
    </w:tbl>
    <w:p w14:paraId="3DE6BC56" w14:textId="77777777" w:rsidR="00082031" w:rsidRPr="00217F1A" w:rsidRDefault="00082031" w:rsidP="00082031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217F1A">
        <w:rPr>
          <w:rFonts w:ascii="Times New Roman" w:hAnsi="Times New Roman" w:cs="Times New Roman"/>
          <w:sz w:val="16"/>
          <w:szCs w:val="16"/>
          <w:lang w:val="en-US"/>
        </w:rPr>
        <w:t>*Model 1: Age and sex included as covariates</w:t>
      </w:r>
    </w:p>
    <w:p w14:paraId="57D40E8D" w14:textId="77777777" w:rsidR="00082031" w:rsidRPr="00217F1A" w:rsidRDefault="00082031" w:rsidP="00082031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217F1A">
        <w:rPr>
          <w:rFonts w:ascii="Times New Roman" w:hAnsi="Times New Roman" w:cs="Times New Roman"/>
          <w:sz w:val="16"/>
          <w:szCs w:val="16"/>
          <w:lang w:val="en-US"/>
        </w:rPr>
        <w:t>* Model 2: Age, Sex, Number of comorbid conditions (0, 1, ≥2), chemotherapy (yes/no) and moderate to vigorous physical activity (hours/week) included as covariates</w:t>
      </w:r>
    </w:p>
    <w:p w14:paraId="7D3F12DB" w14:textId="77777777" w:rsidR="00082031" w:rsidRPr="00217F1A" w:rsidRDefault="00082031" w:rsidP="00082031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217F1A">
        <w:rPr>
          <w:rFonts w:ascii="Times New Roman" w:hAnsi="Times New Roman" w:cs="Times New Roman"/>
          <w:sz w:val="16"/>
          <w:szCs w:val="16"/>
          <w:lang w:val="en-US"/>
        </w:rPr>
        <w:t>Nb.</w:t>
      </w:r>
      <w:r>
        <w:rPr>
          <w:rFonts w:ascii="Times New Roman" w:hAnsi="Times New Roman" w:cs="Times New Roman"/>
          <w:sz w:val="16"/>
          <w:szCs w:val="16"/>
          <w:lang w:val="en-US"/>
        </w:rPr>
        <w:t>1</w:t>
      </w:r>
      <w:r w:rsidRPr="00217F1A">
        <w:rPr>
          <w:rFonts w:ascii="Times New Roman" w:hAnsi="Times New Roman" w:cs="Times New Roman"/>
          <w:sz w:val="16"/>
          <w:szCs w:val="16"/>
          <w:lang w:val="en-US"/>
        </w:rPr>
        <w:t xml:space="preserve">. We tested the necessity to add a random intercept for each subject in the model. The log-restricted likelihood values indicated us that the model did not improve with the addition of a random intercept for subjects. </w:t>
      </w:r>
    </w:p>
    <w:p w14:paraId="77C36161" w14:textId="77777777" w:rsidR="00082031" w:rsidRDefault="00082031" w:rsidP="0008203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bookmarkEnd w:id="0"/>
    <w:p w14:paraId="2B202C0C" w14:textId="77777777" w:rsidR="00082031" w:rsidRDefault="0008203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sectPr w:rsidR="00082031" w:rsidSect="001E167E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F5275" w14:textId="77777777" w:rsidR="008138EB" w:rsidRDefault="008138EB" w:rsidP="00C85878">
      <w:pPr>
        <w:spacing w:after="0" w:line="240" w:lineRule="auto"/>
      </w:pPr>
      <w:r>
        <w:separator/>
      </w:r>
    </w:p>
  </w:endnote>
  <w:endnote w:type="continuationSeparator" w:id="0">
    <w:p w14:paraId="7AE2B4FE" w14:textId="77777777" w:rsidR="008138EB" w:rsidRDefault="008138EB" w:rsidP="00C85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2716703"/>
      <w:docPartObj>
        <w:docPartGallery w:val="Page Numbers (Bottom of Page)"/>
        <w:docPartUnique/>
      </w:docPartObj>
    </w:sdtPr>
    <w:sdtEndPr/>
    <w:sdtContent>
      <w:p w14:paraId="52DF42AD" w14:textId="56D13FC7" w:rsidR="00C85878" w:rsidRDefault="00C8587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5F657EC4" w14:textId="77777777" w:rsidR="00C85878" w:rsidRDefault="00C8587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70719" w14:textId="77777777" w:rsidR="008138EB" w:rsidRDefault="008138EB" w:rsidP="00C85878">
      <w:pPr>
        <w:spacing w:after="0" w:line="240" w:lineRule="auto"/>
      </w:pPr>
      <w:r>
        <w:separator/>
      </w:r>
    </w:p>
  </w:footnote>
  <w:footnote w:type="continuationSeparator" w:id="0">
    <w:p w14:paraId="2954E457" w14:textId="77777777" w:rsidR="008138EB" w:rsidRDefault="008138EB" w:rsidP="00C858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CEED024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5A0BCD"/>
    <w:multiLevelType w:val="hybridMultilevel"/>
    <w:tmpl w:val="B33C8E42"/>
    <w:lvl w:ilvl="0" w:tplc="96C0A9E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sz w:val="24"/>
        <w:u w:val="none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B06BB"/>
    <w:multiLevelType w:val="hybridMultilevel"/>
    <w:tmpl w:val="EBC233E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23A8D"/>
    <w:multiLevelType w:val="hybridMultilevel"/>
    <w:tmpl w:val="3D787538"/>
    <w:lvl w:ilvl="0" w:tplc="96C0A9E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sz w:val="24"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F3A68"/>
    <w:multiLevelType w:val="hybridMultilevel"/>
    <w:tmpl w:val="D30648AC"/>
    <w:lvl w:ilvl="0" w:tplc="4F48D0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E66F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80E4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92F5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7C4F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521A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3213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86D0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6EAE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A976D40"/>
    <w:multiLevelType w:val="hybridMultilevel"/>
    <w:tmpl w:val="64AA37D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A53B2"/>
    <w:multiLevelType w:val="hybridMultilevel"/>
    <w:tmpl w:val="B44068CA"/>
    <w:lvl w:ilvl="0" w:tplc="96C0A9E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sz w:val="24"/>
        <w:u w:val="none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A386B"/>
    <w:multiLevelType w:val="hybridMultilevel"/>
    <w:tmpl w:val="AD26285C"/>
    <w:lvl w:ilvl="0" w:tplc="86D07842">
      <w:start w:val="1"/>
      <w:numFmt w:val="bullet"/>
      <w:lvlText w:val="-"/>
      <w:lvlJc w:val="left"/>
      <w:pPr>
        <w:ind w:left="720" w:hanging="360"/>
      </w:pPr>
      <w:rPr>
        <w:rFonts w:ascii="Garamond" w:eastAsia="Arial Unicode MS" w:hAnsi="Garamond" w:cs="Arial Unicode M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ED5316"/>
    <w:multiLevelType w:val="hybridMultilevel"/>
    <w:tmpl w:val="9174841C"/>
    <w:lvl w:ilvl="0" w:tplc="8812AA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CAD5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94D7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6496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9475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A831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6E2B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7401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623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0F0F76BC"/>
    <w:multiLevelType w:val="hybridMultilevel"/>
    <w:tmpl w:val="CDAA83C4"/>
    <w:lvl w:ilvl="0" w:tplc="96C0A9E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sz w:val="24"/>
        <w:u w:val="none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252AEA"/>
    <w:multiLevelType w:val="hybridMultilevel"/>
    <w:tmpl w:val="FDE26802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282D89"/>
    <w:multiLevelType w:val="hybridMultilevel"/>
    <w:tmpl w:val="20664B3A"/>
    <w:lvl w:ilvl="0" w:tplc="548003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32D2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C667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C2CB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3CDD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BEFA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AECA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BEA7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D030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05D7566"/>
    <w:multiLevelType w:val="hybridMultilevel"/>
    <w:tmpl w:val="DC985DCA"/>
    <w:lvl w:ilvl="0" w:tplc="4C76BE0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5F7B19"/>
    <w:multiLevelType w:val="hybridMultilevel"/>
    <w:tmpl w:val="7B9C867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7D42EE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22A4F38"/>
    <w:multiLevelType w:val="multilevel"/>
    <w:tmpl w:val="D0F2796A"/>
    <w:lvl w:ilvl="0">
      <w:start w:val="1"/>
      <w:numFmt w:val="bullet"/>
      <w:lvlText w:val="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6" w15:restartNumberingAfterBreak="0">
    <w:nsid w:val="244A72B6"/>
    <w:multiLevelType w:val="hybridMultilevel"/>
    <w:tmpl w:val="08DC424E"/>
    <w:lvl w:ilvl="0" w:tplc="2D4868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CCFB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809D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3608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1E69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BC88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E0D8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FE95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882E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D2D4661"/>
    <w:multiLevelType w:val="hybridMultilevel"/>
    <w:tmpl w:val="5AAAC96C"/>
    <w:lvl w:ilvl="0" w:tplc="96C0A9E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sz w:val="24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9C47C6"/>
    <w:multiLevelType w:val="hybridMultilevel"/>
    <w:tmpl w:val="64F219B0"/>
    <w:lvl w:ilvl="0" w:tplc="16564A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9D68B1"/>
    <w:multiLevelType w:val="multilevel"/>
    <w:tmpl w:val="3E6E95AE"/>
    <w:lvl w:ilvl="0">
      <w:start w:val="1"/>
      <w:numFmt w:val="bullet"/>
      <w:pStyle w:val="Bulletlevel1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pStyle w:val="Bulletlevel2"/>
      <w:lvlText w:val="◦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pStyle w:val="Bulletlevel3"/>
      <w:lvlText w:val="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373120FA"/>
    <w:multiLevelType w:val="hybridMultilevel"/>
    <w:tmpl w:val="4254EACC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4D5053"/>
    <w:multiLevelType w:val="hybridMultilevel"/>
    <w:tmpl w:val="9DECF82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sz w:val="24"/>
        <w:u w:val="none"/>
      </w:rPr>
    </w:lvl>
    <w:lvl w:ilvl="1" w:tplc="080C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F12917"/>
    <w:multiLevelType w:val="hybridMultilevel"/>
    <w:tmpl w:val="25BA9306"/>
    <w:lvl w:ilvl="0" w:tplc="ABB6F5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616315"/>
    <w:multiLevelType w:val="multilevel"/>
    <w:tmpl w:val="A1D015DC"/>
    <w:lvl w:ilvl="0">
      <w:start w:val="1"/>
      <w:numFmt w:val="decimal"/>
      <w:pStyle w:val="berschriftNr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Nr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Nr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41801D31"/>
    <w:multiLevelType w:val="hybridMultilevel"/>
    <w:tmpl w:val="C456CCC4"/>
    <w:lvl w:ilvl="0" w:tplc="44F0F9B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C3208"/>
    <w:multiLevelType w:val="hybridMultilevel"/>
    <w:tmpl w:val="2D661860"/>
    <w:lvl w:ilvl="0" w:tplc="96C0A9E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sz w:val="24"/>
        <w:u w:val="none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D41F5D"/>
    <w:multiLevelType w:val="hybridMultilevel"/>
    <w:tmpl w:val="09FECFC8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E6503F"/>
    <w:multiLevelType w:val="hybridMultilevel"/>
    <w:tmpl w:val="0C22E14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C2B1D"/>
    <w:multiLevelType w:val="hybridMultilevel"/>
    <w:tmpl w:val="64F219B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10168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38C7BFB"/>
    <w:multiLevelType w:val="multilevel"/>
    <w:tmpl w:val="0407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1" w15:restartNumberingAfterBreak="0">
    <w:nsid w:val="53D02AC6"/>
    <w:multiLevelType w:val="hybridMultilevel"/>
    <w:tmpl w:val="44049CBA"/>
    <w:lvl w:ilvl="0" w:tplc="86D07842">
      <w:start w:val="1"/>
      <w:numFmt w:val="bullet"/>
      <w:lvlText w:val="-"/>
      <w:lvlJc w:val="left"/>
      <w:pPr>
        <w:ind w:left="720" w:hanging="360"/>
      </w:pPr>
      <w:rPr>
        <w:rFonts w:ascii="Garamond" w:eastAsia="Arial Unicode MS" w:hAnsi="Garamond" w:cs="Arial Unicode M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274E97"/>
    <w:multiLevelType w:val="hybridMultilevel"/>
    <w:tmpl w:val="9A76151C"/>
    <w:lvl w:ilvl="0" w:tplc="1E4CC8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AC3D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A4D3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0A5E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48D9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BA83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F010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6493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328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85E606F"/>
    <w:multiLevelType w:val="hybridMultilevel"/>
    <w:tmpl w:val="AFB684D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7754C2"/>
    <w:multiLevelType w:val="hybridMultilevel"/>
    <w:tmpl w:val="A380DE8E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0E29C3"/>
    <w:multiLevelType w:val="hybridMultilevel"/>
    <w:tmpl w:val="726C126A"/>
    <w:lvl w:ilvl="0" w:tplc="96C0A9E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sz w:val="24"/>
        <w:u w:val="none"/>
      </w:rPr>
    </w:lvl>
    <w:lvl w:ilvl="1" w:tplc="080C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E544B4"/>
    <w:multiLevelType w:val="multilevel"/>
    <w:tmpl w:val="2F5AD444"/>
    <w:lvl w:ilvl="0">
      <w:start w:val="1"/>
      <w:numFmt w:val="decimal"/>
      <w:pStyle w:val="ListNr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r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ListNr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811241F"/>
    <w:multiLevelType w:val="hybridMultilevel"/>
    <w:tmpl w:val="CFCC5046"/>
    <w:lvl w:ilvl="0" w:tplc="BF70BE0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AC4C5A"/>
    <w:multiLevelType w:val="hybridMultilevel"/>
    <w:tmpl w:val="A7364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5D4D67"/>
    <w:multiLevelType w:val="hybridMultilevel"/>
    <w:tmpl w:val="16B8E434"/>
    <w:lvl w:ilvl="0" w:tplc="31562D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CE2EE6"/>
    <w:multiLevelType w:val="hybridMultilevel"/>
    <w:tmpl w:val="D7FA2B6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111493">
    <w:abstractNumId w:val="23"/>
  </w:num>
  <w:num w:numId="2" w16cid:durableId="1066076624">
    <w:abstractNumId w:val="19"/>
  </w:num>
  <w:num w:numId="3" w16cid:durableId="764300557">
    <w:abstractNumId w:val="14"/>
  </w:num>
  <w:num w:numId="4" w16cid:durableId="777141070">
    <w:abstractNumId w:val="30"/>
  </w:num>
  <w:num w:numId="5" w16cid:durableId="1816557030">
    <w:abstractNumId w:val="29"/>
  </w:num>
  <w:num w:numId="6" w16cid:durableId="1286156968">
    <w:abstractNumId w:val="19"/>
    <w:lvlOverride w:ilvl="0">
      <w:lvl w:ilvl="0">
        <w:start w:val="1"/>
        <w:numFmt w:val="bullet"/>
        <w:pStyle w:val="Bulletlevel1"/>
        <w:lvlText w:val=""/>
        <w:lvlJc w:val="left"/>
        <w:pPr>
          <w:ind w:left="360" w:hanging="360"/>
        </w:pPr>
        <w:rPr>
          <w:rFonts w:ascii="Wingdings" w:hAnsi="Wingdings" w:hint="default"/>
        </w:rPr>
      </w:lvl>
    </w:lvlOverride>
    <w:lvlOverride w:ilvl="1">
      <w:lvl w:ilvl="1">
        <w:start w:val="1"/>
        <w:numFmt w:val="bullet"/>
        <w:pStyle w:val="Bulletlevel2"/>
        <w:lvlText w:val=""/>
        <w:lvlJc w:val="left"/>
        <w:pPr>
          <w:ind w:left="720" w:hanging="360"/>
        </w:pPr>
        <w:rPr>
          <w:rFonts w:ascii="Wingdings" w:hAnsi="Wingdings" w:hint="default"/>
        </w:rPr>
      </w:lvl>
    </w:lvlOverride>
    <w:lvlOverride w:ilvl="2">
      <w:lvl w:ilvl="2">
        <w:start w:val="1"/>
        <w:numFmt w:val="bullet"/>
        <w:pStyle w:val="Bulletlevel3"/>
        <w:lvlText w:val=""/>
        <w:lvlJc w:val="left"/>
        <w:pPr>
          <w:ind w:left="1080" w:hanging="36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"/>
        <w:lvlJc w:val="left"/>
        <w:pPr>
          <w:ind w:left="1800" w:hanging="360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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"/>
        <w:lvlJc w:val="left"/>
        <w:pPr>
          <w:ind w:left="2520" w:hanging="360"/>
        </w:pPr>
        <w:rPr>
          <w:rFonts w:ascii="Wingdings" w:hAnsi="Wingdings" w:hint="default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8">
      <w:lvl w:ilvl="8">
        <w:start w:val="1"/>
        <w:numFmt w:val="bullet"/>
        <w:lvlText w:val=""/>
        <w:lvlJc w:val="left"/>
        <w:pPr>
          <w:ind w:left="3240" w:hanging="360"/>
        </w:pPr>
        <w:rPr>
          <w:rFonts w:ascii="Symbol" w:hAnsi="Symbol" w:hint="default"/>
        </w:rPr>
      </w:lvl>
    </w:lvlOverride>
  </w:num>
  <w:num w:numId="7" w16cid:durableId="1838183911">
    <w:abstractNumId w:val="15"/>
  </w:num>
  <w:num w:numId="8" w16cid:durableId="1935087346">
    <w:abstractNumId w:val="36"/>
  </w:num>
  <w:num w:numId="9" w16cid:durableId="1702707450">
    <w:abstractNumId w:val="0"/>
  </w:num>
  <w:num w:numId="10" w16cid:durableId="2038267242">
    <w:abstractNumId w:val="19"/>
    <w:lvlOverride w:ilvl="0">
      <w:lvl w:ilvl="0">
        <w:start w:val="1"/>
        <w:numFmt w:val="bullet"/>
        <w:pStyle w:val="Bulletlevel1"/>
        <w:lvlText w:val=""/>
        <w:lvlJc w:val="left"/>
        <w:pPr>
          <w:ind w:left="360" w:hanging="360"/>
        </w:pPr>
        <w:rPr>
          <w:rFonts w:ascii="Wingdings" w:hAnsi="Wingdings" w:hint="default"/>
        </w:rPr>
      </w:lvl>
    </w:lvlOverride>
    <w:lvlOverride w:ilvl="1">
      <w:lvl w:ilvl="1">
        <w:start w:val="1"/>
        <w:numFmt w:val="bullet"/>
        <w:pStyle w:val="Bulletlevel2"/>
        <w:lvlText w:val="◦"/>
        <w:lvlJc w:val="left"/>
        <w:pPr>
          <w:ind w:left="720" w:hanging="360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pStyle w:val="Bulletlevel3"/>
        <w:lvlText w:val=""/>
        <w:lvlJc w:val="left"/>
        <w:pPr>
          <w:ind w:left="1080" w:hanging="36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"/>
        <w:lvlJc w:val="left"/>
        <w:pPr>
          <w:ind w:left="1800" w:hanging="360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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"/>
        <w:lvlJc w:val="left"/>
        <w:pPr>
          <w:ind w:left="2520" w:hanging="360"/>
        </w:pPr>
        <w:rPr>
          <w:rFonts w:ascii="Wingdings" w:hAnsi="Wingdings" w:hint="default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8">
      <w:lvl w:ilvl="8">
        <w:start w:val="1"/>
        <w:numFmt w:val="bullet"/>
        <w:lvlText w:val=""/>
        <w:lvlJc w:val="left"/>
        <w:pPr>
          <w:ind w:left="3240" w:hanging="360"/>
        </w:pPr>
        <w:rPr>
          <w:rFonts w:ascii="Symbol" w:hAnsi="Symbol" w:hint="default"/>
        </w:rPr>
      </w:lvl>
    </w:lvlOverride>
  </w:num>
  <w:num w:numId="11" w16cid:durableId="233663726">
    <w:abstractNumId w:val="19"/>
    <w:lvlOverride w:ilvl="0">
      <w:lvl w:ilvl="0">
        <w:start w:val="1"/>
        <w:numFmt w:val="bullet"/>
        <w:pStyle w:val="Bulletlevel1"/>
        <w:lvlText w:val=""/>
        <w:lvlJc w:val="left"/>
        <w:pPr>
          <w:ind w:left="360" w:hanging="360"/>
        </w:pPr>
        <w:rPr>
          <w:rFonts w:ascii="Wingdings" w:hAnsi="Wingdings" w:hint="default"/>
        </w:rPr>
      </w:lvl>
    </w:lvlOverride>
    <w:lvlOverride w:ilvl="1">
      <w:lvl w:ilvl="1">
        <w:start w:val="1"/>
        <w:numFmt w:val="bullet"/>
        <w:pStyle w:val="Bulletlevel2"/>
        <w:lvlText w:val="◦"/>
        <w:lvlJc w:val="left"/>
        <w:pPr>
          <w:ind w:left="720" w:hanging="360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pStyle w:val="Bulletlevel3"/>
        <w:lvlText w:val=""/>
        <w:lvlJc w:val="left"/>
        <w:pPr>
          <w:ind w:left="1080" w:hanging="36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"/>
        <w:lvlJc w:val="left"/>
        <w:pPr>
          <w:ind w:left="1800" w:hanging="360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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"/>
        <w:lvlJc w:val="left"/>
        <w:pPr>
          <w:ind w:left="2520" w:hanging="360"/>
        </w:pPr>
        <w:rPr>
          <w:rFonts w:ascii="Wingdings" w:hAnsi="Wingdings" w:hint="default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8">
      <w:lvl w:ilvl="8">
        <w:start w:val="1"/>
        <w:numFmt w:val="bullet"/>
        <w:lvlText w:val=""/>
        <w:lvlJc w:val="left"/>
        <w:pPr>
          <w:ind w:left="3240" w:hanging="360"/>
        </w:pPr>
        <w:rPr>
          <w:rFonts w:ascii="Symbol" w:hAnsi="Symbol" w:hint="default"/>
        </w:rPr>
      </w:lvl>
    </w:lvlOverride>
  </w:num>
  <w:num w:numId="12" w16cid:durableId="180093922">
    <w:abstractNumId w:val="38"/>
  </w:num>
  <w:num w:numId="13" w16cid:durableId="813376465">
    <w:abstractNumId w:val="35"/>
  </w:num>
  <w:num w:numId="14" w16cid:durableId="1332217300">
    <w:abstractNumId w:val="33"/>
  </w:num>
  <w:num w:numId="15" w16cid:durableId="1445727509">
    <w:abstractNumId w:val="22"/>
  </w:num>
  <w:num w:numId="16" w16cid:durableId="133060658">
    <w:abstractNumId w:val="3"/>
  </w:num>
  <w:num w:numId="17" w16cid:durableId="826940457">
    <w:abstractNumId w:val="9"/>
  </w:num>
  <w:num w:numId="18" w16cid:durableId="242955350">
    <w:abstractNumId w:val="2"/>
  </w:num>
  <w:num w:numId="19" w16cid:durableId="2074622000">
    <w:abstractNumId w:val="31"/>
  </w:num>
  <w:num w:numId="20" w16cid:durableId="1285313018">
    <w:abstractNumId w:val="1"/>
  </w:num>
  <w:num w:numId="21" w16cid:durableId="813764441">
    <w:abstractNumId w:val="37"/>
  </w:num>
  <w:num w:numId="22" w16cid:durableId="7879574">
    <w:abstractNumId w:val="21"/>
  </w:num>
  <w:num w:numId="23" w16cid:durableId="426585684">
    <w:abstractNumId w:val="25"/>
  </w:num>
  <w:num w:numId="24" w16cid:durableId="173419305">
    <w:abstractNumId w:val="27"/>
  </w:num>
  <w:num w:numId="25" w16cid:durableId="1859661799">
    <w:abstractNumId w:val="39"/>
  </w:num>
  <w:num w:numId="26" w16cid:durableId="1943950652">
    <w:abstractNumId w:val="18"/>
  </w:num>
  <w:num w:numId="27" w16cid:durableId="510068221">
    <w:abstractNumId w:val="6"/>
  </w:num>
  <w:num w:numId="28" w16cid:durableId="1622616702">
    <w:abstractNumId w:val="34"/>
  </w:num>
  <w:num w:numId="29" w16cid:durableId="1816605117">
    <w:abstractNumId w:val="10"/>
  </w:num>
  <w:num w:numId="30" w16cid:durableId="1282031886">
    <w:abstractNumId w:val="26"/>
  </w:num>
  <w:num w:numId="31" w16cid:durableId="2085252652">
    <w:abstractNumId w:val="28"/>
  </w:num>
  <w:num w:numId="32" w16cid:durableId="1732386473">
    <w:abstractNumId w:val="17"/>
  </w:num>
  <w:num w:numId="33" w16cid:durableId="1973827614">
    <w:abstractNumId w:val="7"/>
  </w:num>
  <w:num w:numId="34" w16cid:durableId="465009711">
    <w:abstractNumId w:val="20"/>
  </w:num>
  <w:num w:numId="35" w16cid:durableId="1694837676">
    <w:abstractNumId w:val="5"/>
  </w:num>
  <w:num w:numId="36" w16cid:durableId="452553646">
    <w:abstractNumId w:val="11"/>
  </w:num>
  <w:num w:numId="37" w16cid:durableId="907150134">
    <w:abstractNumId w:val="32"/>
  </w:num>
  <w:num w:numId="38" w16cid:durableId="1526824945">
    <w:abstractNumId w:val="8"/>
  </w:num>
  <w:num w:numId="39" w16cid:durableId="439765283">
    <w:abstractNumId w:val="4"/>
  </w:num>
  <w:num w:numId="40" w16cid:durableId="227154385">
    <w:abstractNumId w:val="16"/>
  </w:num>
  <w:num w:numId="41" w16cid:durableId="745304986">
    <w:abstractNumId w:val="13"/>
  </w:num>
  <w:num w:numId="42" w16cid:durableId="658385041">
    <w:abstractNumId w:val="40"/>
  </w:num>
  <w:num w:numId="43" w16cid:durableId="91709055">
    <w:abstractNumId w:val="24"/>
  </w:num>
  <w:num w:numId="44" w16cid:durableId="21114634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393"/>
    <w:rsid w:val="000405FE"/>
    <w:rsid w:val="00082031"/>
    <w:rsid w:val="001A699D"/>
    <w:rsid w:val="001E167E"/>
    <w:rsid w:val="002A754A"/>
    <w:rsid w:val="00385393"/>
    <w:rsid w:val="00385D6F"/>
    <w:rsid w:val="008138EB"/>
    <w:rsid w:val="008B1BF4"/>
    <w:rsid w:val="00907776"/>
    <w:rsid w:val="00950F24"/>
    <w:rsid w:val="009C1335"/>
    <w:rsid w:val="009D46F3"/>
    <w:rsid w:val="009F3BB1"/>
    <w:rsid w:val="00A21259"/>
    <w:rsid w:val="00C85878"/>
    <w:rsid w:val="00E92091"/>
    <w:rsid w:val="00F1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2D596"/>
  <w15:chartTrackingRefBased/>
  <w15:docId w15:val="{F1A225AC-2CF7-4653-BEF1-8C5614B4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82031"/>
    <w:pPr>
      <w:keepNext/>
      <w:keepLines/>
      <w:spacing w:after="520" w:line="640" w:lineRule="exact"/>
      <w:outlineLvl w:val="0"/>
    </w:pPr>
    <w:rPr>
      <w:rFonts w:ascii="Calibri Light" w:eastAsiaTheme="majorEastAsia" w:hAnsi="Calibri Light" w:cstheme="majorBidi"/>
      <w:color w:val="034EA2"/>
      <w:sz w:val="60"/>
      <w:szCs w:val="32"/>
      <w:lang w:val="de-DE" w:eastAsia="de-D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82031"/>
    <w:pPr>
      <w:keepNext/>
      <w:keepLines/>
      <w:spacing w:before="340" w:after="112" w:line="320" w:lineRule="exact"/>
      <w:outlineLvl w:val="1"/>
    </w:pPr>
    <w:rPr>
      <w:rFonts w:ascii="Calibri Light" w:eastAsiaTheme="majorEastAsia" w:hAnsi="Calibri Light" w:cstheme="majorBidi"/>
      <w:color w:val="034EA2"/>
      <w:sz w:val="28"/>
      <w:szCs w:val="26"/>
      <w:lang w:val="de-DE" w:eastAsia="de-DE"/>
    </w:rPr>
  </w:style>
  <w:style w:type="paragraph" w:styleId="Titre3">
    <w:name w:val="heading 3"/>
    <w:basedOn w:val="Normal"/>
    <w:next w:val="Normal"/>
    <w:link w:val="Titre3Car"/>
    <w:uiPriority w:val="9"/>
    <w:qFormat/>
    <w:rsid w:val="00950F24"/>
    <w:pPr>
      <w:keepNext/>
      <w:keepLines/>
      <w:spacing w:before="340" w:after="112" w:line="260" w:lineRule="atLeast"/>
      <w:outlineLvl w:val="2"/>
    </w:pPr>
    <w:rPr>
      <w:rFonts w:ascii="Calibri" w:eastAsiaTheme="majorEastAsia" w:hAnsi="Calibri" w:cstheme="majorBidi"/>
      <w:color w:val="333333"/>
      <w:sz w:val="24"/>
      <w:szCs w:val="24"/>
      <w:lang w:val="de-DE" w:eastAsia="de-DE"/>
    </w:rPr>
  </w:style>
  <w:style w:type="paragraph" w:styleId="Titre4">
    <w:name w:val="heading 4"/>
    <w:basedOn w:val="Normal"/>
    <w:next w:val="Normal"/>
    <w:link w:val="Titre4Car"/>
    <w:uiPriority w:val="9"/>
    <w:semiHidden/>
    <w:qFormat/>
    <w:rsid w:val="00082031"/>
    <w:pPr>
      <w:keepNext/>
      <w:keepLines/>
      <w:numPr>
        <w:ilvl w:val="3"/>
        <w:numId w:val="1"/>
      </w:numPr>
      <w:spacing w:before="40" w:after="0" w:line="260" w:lineRule="atLeas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val="de-DE" w:eastAsia="de-DE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82031"/>
    <w:pPr>
      <w:keepNext/>
      <w:keepLines/>
      <w:numPr>
        <w:ilvl w:val="4"/>
        <w:numId w:val="1"/>
      </w:numPr>
      <w:spacing w:before="40" w:after="0" w:line="260" w:lineRule="atLeast"/>
      <w:outlineLvl w:val="4"/>
    </w:pPr>
    <w:rPr>
      <w:rFonts w:asciiTheme="majorHAnsi" w:eastAsiaTheme="majorEastAsia" w:hAnsiTheme="majorHAnsi" w:cstheme="majorBidi"/>
      <w:color w:val="2F5496" w:themeColor="accent1" w:themeShade="BF"/>
      <w:sz w:val="20"/>
      <w:lang w:val="de-DE" w:eastAsia="de-DE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82031"/>
    <w:pPr>
      <w:keepNext/>
      <w:keepLines/>
      <w:numPr>
        <w:ilvl w:val="5"/>
        <w:numId w:val="1"/>
      </w:numPr>
      <w:spacing w:before="40" w:after="0" w:line="260" w:lineRule="atLeast"/>
      <w:outlineLvl w:val="5"/>
    </w:pPr>
    <w:rPr>
      <w:rFonts w:asciiTheme="majorHAnsi" w:eastAsiaTheme="majorEastAsia" w:hAnsiTheme="majorHAnsi" w:cstheme="majorBidi"/>
      <w:color w:val="1F3763" w:themeColor="accent1" w:themeShade="7F"/>
      <w:sz w:val="20"/>
      <w:lang w:val="de-DE" w:eastAsia="de-D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82031"/>
    <w:pPr>
      <w:keepNext/>
      <w:keepLines/>
      <w:numPr>
        <w:ilvl w:val="6"/>
        <w:numId w:val="1"/>
      </w:numPr>
      <w:spacing w:before="40" w:after="0" w:line="260" w:lineRule="atLeas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  <w:lang w:val="de-DE" w:eastAsia="de-DE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82031"/>
    <w:pPr>
      <w:keepNext/>
      <w:keepLines/>
      <w:numPr>
        <w:ilvl w:val="7"/>
        <w:numId w:val="1"/>
      </w:numPr>
      <w:spacing w:before="40" w:after="0" w:line="260" w:lineRule="atLeas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DE" w:eastAsia="de-DE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82031"/>
    <w:pPr>
      <w:keepNext/>
      <w:keepLines/>
      <w:numPr>
        <w:ilvl w:val="8"/>
        <w:numId w:val="1"/>
      </w:numPr>
      <w:spacing w:before="40" w:after="0" w:line="260" w:lineRule="atLeas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DE"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85393"/>
    <w:pPr>
      <w:spacing w:after="0" w:line="240" w:lineRule="auto"/>
    </w:pPr>
    <w:rPr>
      <w:rFonts w:eastAsia="Times New Roman" w:cs="Times New Roman"/>
      <w:color w:val="FFFFFF" w:themeColor="background1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">
    <w:name w:val="Emphasis"/>
    <w:basedOn w:val="Policepardfaut"/>
    <w:uiPriority w:val="20"/>
    <w:qFormat/>
    <w:rsid w:val="00950F24"/>
    <w:rPr>
      <w:rFonts w:ascii="Calibri" w:hAnsi="Calibri"/>
      <w:b/>
      <w:i w:val="0"/>
      <w:iCs/>
      <w:color w:val="383838"/>
      <w:sz w:val="20"/>
    </w:rPr>
  </w:style>
  <w:style w:type="paragraph" w:styleId="Sansinterligne">
    <w:name w:val="No Spacing"/>
    <w:link w:val="SansinterligneCar"/>
    <w:uiPriority w:val="1"/>
    <w:qFormat/>
    <w:rsid w:val="00950F24"/>
    <w:pPr>
      <w:spacing w:after="0" w:line="240" w:lineRule="auto"/>
    </w:pPr>
    <w:rPr>
      <w:rFonts w:eastAsiaTheme="minorEastAsia"/>
      <w:lang w:val="de-DE" w:eastAsia="de-D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50F24"/>
    <w:rPr>
      <w:rFonts w:eastAsiaTheme="minorEastAsia"/>
      <w:lang w:val="de-DE" w:eastAsia="de-DE"/>
    </w:rPr>
  </w:style>
  <w:style w:type="character" w:customStyle="1" w:styleId="Titre3Car">
    <w:name w:val="Titre 3 Car"/>
    <w:basedOn w:val="Policepardfaut"/>
    <w:link w:val="Titre3"/>
    <w:uiPriority w:val="9"/>
    <w:rsid w:val="00950F24"/>
    <w:rPr>
      <w:rFonts w:ascii="Calibri" w:eastAsiaTheme="majorEastAsia" w:hAnsi="Calibri" w:cstheme="majorBidi"/>
      <w:color w:val="333333"/>
      <w:sz w:val="24"/>
      <w:szCs w:val="24"/>
      <w:lang w:val="de-DE" w:eastAsia="de-DE"/>
    </w:rPr>
  </w:style>
  <w:style w:type="character" w:customStyle="1" w:styleId="Titre1Car">
    <w:name w:val="Titre 1 Car"/>
    <w:basedOn w:val="Policepardfaut"/>
    <w:link w:val="Titre1"/>
    <w:uiPriority w:val="9"/>
    <w:rsid w:val="00082031"/>
    <w:rPr>
      <w:rFonts w:ascii="Calibri Light" w:eastAsiaTheme="majorEastAsia" w:hAnsi="Calibri Light" w:cstheme="majorBidi"/>
      <w:color w:val="034EA2"/>
      <w:sz w:val="60"/>
      <w:szCs w:val="32"/>
      <w:lang w:val="de-DE" w:eastAsia="de-DE"/>
    </w:rPr>
  </w:style>
  <w:style w:type="character" w:customStyle="1" w:styleId="Titre2Car">
    <w:name w:val="Titre 2 Car"/>
    <w:basedOn w:val="Policepardfaut"/>
    <w:link w:val="Titre2"/>
    <w:uiPriority w:val="9"/>
    <w:rsid w:val="00082031"/>
    <w:rPr>
      <w:rFonts w:ascii="Calibri Light" w:eastAsiaTheme="majorEastAsia" w:hAnsi="Calibri Light" w:cstheme="majorBidi"/>
      <w:color w:val="034EA2"/>
      <w:sz w:val="28"/>
      <w:szCs w:val="26"/>
      <w:lang w:val="de-DE" w:eastAsia="de-DE"/>
    </w:rPr>
  </w:style>
  <w:style w:type="character" w:customStyle="1" w:styleId="Titre4Car">
    <w:name w:val="Titre 4 Car"/>
    <w:basedOn w:val="Policepardfaut"/>
    <w:link w:val="Titre4"/>
    <w:uiPriority w:val="9"/>
    <w:semiHidden/>
    <w:rsid w:val="00082031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val="de-DE" w:eastAsia="de-DE"/>
    </w:rPr>
  </w:style>
  <w:style w:type="character" w:customStyle="1" w:styleId="Titre5Car">
    <w:name w:val="Titre 5 Car"/>
    <w:basedOn w:val="Policepardfaut"/>
    <w:link w:val="Titre5"/>
    <w:uiPriority w:val="9"/>
    <w:semiHidden/>
    <w:rsid w:val="00082031"/>
    <w:rPr>
      <w:rFonts w:asciiTheme="majorHAnsi" w:eastAsiaTheme="majorEastAsia" w:hAnsiTheme="majorHAnsi" w:cstheme="majorBidi"/>
      <w:color w:val="2F5496" w:themeColor="accent1" w:themeShade="BF"/>
      <w:sz w:val="20"/>
      <w:lang w:val="de-DE" w:eastAsia="de-DE"/>
    </w:rPr>
  </w:style>
  <w:style w:type="character" w:customStyle="1" w:styleId="Titre6Car">
    <w:name w:val="Titre 6 Car"/>
    <w:basedOn w:val="Policepardfaut"/>
    <w:link w:val="Titre6"/>
    <w:uiPriority w:val="9"/>
    <w:semiHidden/>
    <w:rsid w:val="00082031"/>
    <w:rPr>
      <w:rFonts w:asciiTheme="majorHAnsi" w:eastAsiaTheme="majorEastAsia" w:hAnsiTheme="majorHAnsi" w:cstheme="majorBidi"/>
      <w:color w:val="1F3763" w:themeColor="accent1" w:themeShade="7F"/>
      <w:sz w:val="20"/>
      <w:lang w:val="de-DE" w:eastAsia="de-DE"/>
    </w:rPr>
  </w:style>
  <w:style w:type="character" w:customStyle="1" w:styleId="Titre7Car">
    <w:name w:val="Titre 7 Car"/>
    <w:basedOn w:val="Policepardfaut"/>
    <w:link w:val="Titre7"/>
    <w:uiPriority w:val="9"/>
    <w:semiHidden/>
    <w:rsid w:val="00082031"/>
    <w:rPr>
      <w:rFonts w:asciiTheme="majorHAnsi" w:eastAsiaTheme="majorEastAsia" w:hAnsiTheme="majorHAnsi" w:cstheme="majorBidi"/>
      <w:i/>
      <w:iCs/>
      <w:color w:val="1F3763" w:themeColor="accent1" w:themeShade="7F"/>
      <w:sz w:val="20"/>
      <w:lang w:val="de-DE" w:eastAsia="de-DE"/>
    </w:rPr>
  </w:style>
  <w:style w:type="character" w:customStyle="1" w:styleId="Titre8Car">
    <w:name w:val="Titre 8 Car"/>
    <w:basedOn w:val="Policepardfaut"/>
    <w:link w:val="Titre8"/>
    <w:uiPriority w:val="9"/>
    <w:semiHidden/>
    <w:rsid w:val="0008203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DE" w:eastAsia="de-DE"/>
    </w:rPr>
  </w:style>
  <w:style w:type="character" w:customStyle="1" w:styleId="Titre9Car">
    <w:name w:val="Titre 9 Car"/>
    <w:basedOn w:val="Policepardfaut"/>
    <w:link w:val="Titre9"/>
    <w:uiPriority w:val="9"/>
    <w:semiHidden/>
    <w:rsid w:val="0008203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DE" w:eastAsia="de-DE"/>
    </w:rPr>
  </w:style>
  <w:style w:type="paragraph" w:styleId="En-tte">
    <w:name w:val="header"/>
    <w:basedOn w:val="Normal"/>
    <w:link w:val="En-tteCar"/>
    <w:uiPriority w:val="99"/>
    <w:unhideWhenUsed/>
    <w:rsid w:val="0008203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color w:val="333333"/>
      <w:sz w:val="20"/>
      <w:lang w:val="de-DE" w:eastAsia="de-DE"/>
    </w:rPr>
  </w:style>
  <w:style w:type="character" w:customStyle="1" w:styleId="En-tteCar">
    <w:name w:val="En-tête Car"/>
    <w:basedOn w:val="Policepardfaut"/>
    <w:link w:val="En-tte"/>
    <w:uiPriority w:val="99"/>
    <w:rsid w:val="00082031"/>
    <w:rPr>
      <w:rFonts w:ascii="Calibri" w:eastAsia="Times New Roman" w:hAnsi="Calibri" w:cs="Times New Roman"/>
      <w:color w:val="333333"/>
      <w:sz w:val="20"/>
      <w:lang w:val="de-DE" w:eastAsia="de-DE"/>
    </w:rPr>
  </w:style>
  <w:style w:type="paragraph" w:styleId="Pieddepage">
    <w:name w:val="footer"/>
    <w:basedOn w:val="Normal"/>
    <w:link w:val="PieddepageCar"/>
    <w:uiPriority w:val="99"/>
    <w:unhideWhenUsed/>
    <w:rsid w:val="00082031"/>
    <w:pPr>
      <w:tabs>
        <w:tab w:val="center" w:pos="4536"/>
        <w:tab w:val="right" w:pos="9072"/>
      </w:tabs>
      <w:spacing w:after="0" w:line="240" w:lineRule="auto"/>
    </w:pPr>
    <w:rPr>
      <w:rFonts w:asciiTheme="majorHAnsi" w:eastAsia="Times New Roman" w:hAnsiTheme="majorHAnsi" w:cs="Times New Roman"/>
      <w:color w:val="333333"/>
      <w:sz w:val="12"/>
      <w:lang w:val="de-DE" w:eastAsia="de-DE"/>
    </w:rPr>
  </w:style>
  <w:style w:type="character" w:customStyle="1" w:styleId="PieddepageCar">
    <w:name w:val="Pied de page Car"/>
    <w:basedOn w:val="Policepardfaut"/>
    <w:link w:val="Pieddepage"/>
    <w:uiPriority w:val="99"/>
    <w:rsid w:val="00082031"/>
    <w:rPr>
      <w:rFonts w:asciiTheme="majorHAnsi" w:eastAsia="Times New Roman" w:hAnsiTheme="majorHAnsi" w:cs="Times New Roman"/>
      <w:color w:val="333333"/>
      <w:sz w:val="12"/>
      <w:lang w:val="de-DE" w:eastAsia="de-D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82031"/>
    <w:pPr>
      <w:spacing w:after="0" w:line="240" w:lineRule="auto"/>
    </w:pPr>
    <w:rPr>
      <w:rFonts w:ascii="Segoe UI" w:eastAsia="Times New Roman" w:hAnsi="Segoe UI" w:cs="Segoe UI"/>
      <w:color w:val="333333"/>
      <w:sz w:val="18"/>
      <w:szCs w:val="18"/>
      <w:lang w:val="de-DE" w:eastAsia="de-D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2031"/>
    <w:rPr>
      <w:rFonts w:ascii="Segoe UI" w:eastAsia="Times New Roman" w:hAnsi="Segoe UI" w:cs="Segoe UI"/>
      <w:color w:val="333333"/>
      <w:sz w:val="18"/>
      <w:szCs w:val="18"/>
      <w:lang w:val="de-DE" w:eastAsia="de-DE"/>
    </w:rPr>
  </w:style>
  <w:style w:type="paragraph" w:styleId="Titre">
    <w:name w:val="Title"/>
    <w:basedOn w:val="Normal"/>
    <w:next w:val="Normal"/>
    <w:link w:val="TitreCar"/>
    <w:uiPriority w:val="10"/>
    <w:qFormat/>
    <w:rsid w:val="00082031"/>
    <w:pPr>
      <w:spacing w:after="520" w:line="640" w:lineRule="exact"/>
      <w:contextualSpacing/>
    </w:pPr>
    <w:rPr>
      <w:rFonts w:ascii="Calibri Light" w:eastAsiaTheme="majorEastAsia" w:hAnsi="Calibri Light" w:cstheme="majorBidi"/>
      <w:color w:val="034EA2"/>
      <w:kern w:val="28"/>
      <w:sz w:val="60"/>
      <w:szCs w:val="56"/>
      <w:lang w:val="de-DE" w:eastAsia="de-DE"/>
    </w:rPr>
  </w:style>
  <w:style w:type="character" w:customStyle="1" w:styleId="TitreCar">
    <w:name w:val="Titre Car"/>
    <w:basedOn w:val="Policepardfaut"/>
    <w:link w:val="Titre"/>
    <w:uiPriority w:val="10"/>
    <w:rsid w:val="00082031"/>
    <w:rPr>
      <w:rFonts w:ascii="Calibri Light" w:eastAsiaTheme="majorEastAsia" w:hAnsi="Calibri Light" w:cstheme="majorBidi"/>
      <w:color w:val="034EA2"/>
      <w:kern w:val="28"/>
      <w:sz w:val="60"/>
      <w:szCs w:val="56"/>
      <w:lang w:val="de-DE" w:eastAsia="de-DE"/>
    </w:rPr>
  </w:style>
  <w:style w:type="paragraph" w:customStyle="1" w:styleId="berschriftNr1">
    <w:name w:val="Überschrift Nr.1"/>
    <w:basedOn w:val="Titre1"/>
    <w:next w:val="Normal"/>
    <w:link w:val="berschriftNr1Zchn"/>
    <w:qFormat/>
    <w:rsid w:val="00082031"/>
    <w:pPr>
      <w:numPr>
        <w:numId w:val="1"/>
      </w:numPr>
      <w:ind w:left="0" w:hanging="680"/>
    </w:pPr>
    <w:rPr>
      <w:lang w:val="en-US"/>
    </w:rPr>
  </w:style>
  <w:style w:type="paragraph" w:customStyle="1" w:styleId="berschriftNr2">
    <w:name w:val="Überschrift Nr.2"/>
    <w:basedOn w:val="Titre2"/>
    <w:next w:val="Normal"/>
    <w:link w:val="berschriftNr2Zchn"/>
    <w:qFormat/>
    <w:rsid w:val="00082031"/>
    <w:pPr>
      <w:numPr>
        <w:ilvl w:val="1"/>
        <w:numId w:val="1"/>
      </w:numPr>
      <w:ind w:left="0" w:hanging="680"/>
    </w:pPr>
    <w:rPr>
      <w:lang w:val="en-US"/>
    </w:rPr>
  </w:style>
  <w:style w:type="character" w:customStyle="1" w:styleId="berschriftNr1Zchn">
    <w:name w:val="Überschrift Nr.1 Zchn"/>
    <w:basedOn w:val="Titre1Car"/>
    <w:link w:val="berschriftNr1"/>
    <w:rsid w:val="00082031"/>
    <w:rPr>
      <w:rFonts w:ascii="Calibri Light" w:eastAsiaTheme="majorEastAsia" w:hAnsi="Calibri Light" w:cstheme="majorBidi"/>
      <w:color w:val="034EA2"/>
      <w:sz w:val="60"/>
      <w:szCs w:val="32"/>
      <w:lang w:val="en-US" w:eastAsia="de-DE"/>
    </w:rPr>
  </w:style>
  <w:style w:type="character" w:customStyle="1" w:styleId="berschriftNr2Zchn">
    <w:name w:val="Überschrift Nr.2 Zchn"/>
    <w:basedOn w:val="Titre2Car"/>
    <w:link w:val="berschriftNr2"/>
    <w:rsid w:val="00082031"/>
    <w:rPr>
      <w:rFonts w:ascii="Calibri Light" w:eastAsiaTheme="majorEastAsia" w:hAnsi="Calibri Light" w:cstheme="majorBidi"/>
      <w:color w:val="034EA2"/>
      <w:sz w:val="28"/>
      <w:szCs w:val="26"/>
      <w:lang w:val="en-US" w:eastAsia="de-DE"/>
    </w:rPr>
  </w:style>
  <w:style w:type="paragraph" w:customStyle="1" w:styleId="Leadintext">
    <w:name w:val="Lead in text"/>
    <w:basedOn w:val="Normal"/>
    <w:next w:val="Normal"/>
    <w:link w:val="LeadintextZchn"/>
    <w:qFormat/>
    <w:rsid w:val="00082031"/>
    <w:pPr>
      <w:spacing w:before="560" w:after="220" w:line="300" w:lineRule="exact"/>
    </w:pPr>
    <w:rPr>
      <w:rFonts w:ascii="Calibri Light" w:eastAsia="Times New Roman" w:hAnsi="Calibri Light" w:cs="Times New Roman"/>
      <w:color w:val="878787"/>
      <w:sz w:val="24"/>
      <w:lang w:val="en-US" w:eastAsia="de-DE"/>
    </w:rPr>
  </w:style>
  <w:style w:type="character" w:customStyle="1" w:styleId="LeadintextZchn">
    <w:name w:val="Lead in text Zchn"/>
    <w:basedOn w:val="Policepardfaut"/>
    <w:link w:val="Leadintext"/>
    <w:rsid w:val="00082031"/>
    <w:rPr>
      <w:rFonts w:ascii="Calibri Light" w:eastAsia="Times New Roman" w:hAnsi="Calibri Light" w:cs="Times New Roman"/>
      <w:color w:val="878787"/>
      <w:sz w:val="24"/>
      <w:lang w:val="en-US" w:eastAsia="de-DE"/>
    </w:rPr>
  </w:style>
  <w:style w:type="table" w:customStyle="1" w:styleId="EITtable1">
    <w:name w:val="EIT table 1"/>
    <w:basedOn w:val="TableauNormal"/>
    <w:uiPriority w:val="99"/>
    <w:rsid w:val="00082031"/>
    <w:pPr>
      <w:spacing w:line="260" w:lineRule="atLeast"/>
      <w:ind w:left="170"/>
    </w:pPr>
    <w:rPr>
      <w:rFonts w:ascii="Calibri" w:eastAsia="Times New Roman" w:hAnsi="Calibri" w:cs="Times New Roman"/>
      <w:color w:val="333333"/>
      <w:lang w:val="de-DE" w:eastAsia="de-DE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70" w:type="dxa"/>
        <w:bottom w:w="57" w:type="dxa"/>
      </w:tblCellMar>
    </w:tblPr>
    <w:tblStylePr w:type="firstCol">
      <w:pPr>
        <w:jc w:val="left"/>
      </w:pPr>
      <w:rPr>
        <w:rFonts w:ascii="Calibri" w:hAnsi="Calibri"/>
        <w:caps w:val="0"/>
        <w:smallCaps w:val="0"/>
        <w:color w:val="FFFFFF"/>
        <w:sz w:val="20"/>
      </w:rPr>
      <w:tblPr>
        <w:jc w:val="center"/>
      </w:tblPr>
      <w:trPr>
        <w:jc w:val="center"/>
      </w:trPr>
      <w:tcPr>
        <w:shd w:val="clear" w:color="auto" w:fill="034EA2"/>
      </w:tcPr>
    </w:tblStylePr>
  </w:style>
  <w:style w:type="table" w:styleId="TableauGrille5Fonc-Accentuation1">
    <w:name w:val="Grid Table 5 Dark Accent 1"/>
    <w:basedOn w:val="TableauNormal"/>
    <w:uiPriority w:val="50"/>
    <w:rsid w:val="00082031"/>
    <w:pPr>
      <w:spacing w:after="0" w:line="240" w:lineRule="auto"/>
    </w:pPr>
    <w:rPr>
      <w:rFonts w:eastAsia="Times New Roman" w:cs="Times New Roman"/>
      <w:lang w:val="de-DE" w:eastAsia="de-D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customStyle="1" w:styleId="Table">
    <w:name w:val="Table"/>
    <w:qFormat/>
    <w:rsid w:val="00082031"/>
    <w:rPr>
      <w:rFonts w:ascii="Calibri" w:eastAsia="Times New Roman" w:hAnsi="Calibri" w:cs="Times New Roman"/>
      <w:sz w:val="20"/>
      <w:lang w:val="en-US" w:eastAsia="de-DE"/>
    </w:rPr>
  </w:style>
  <w:style w:type="paragraph" w:customStyle="1" w:styleId="Bulletlevel1">
    <w:name w:val="Bullet level 1"/>
    <w:basedOn w:val="Normal"/>
    <w:link w:val="Bulletlevel1Zchn"/>
    <w:qFormat/>
    <w:rsid w:val="00082031"/>
    <w:pPr>
      <w:numPr>
        <w:numId w:val="2"/>
      </w:numPr>
      <w:spacing w:line="260" w:lineRule="atLeast"/>
      <w:ind w:left="697" w:hanging="357"/>
    </w:pPr>
    <w:rPr>
      <w:rFonts w:ascii="Calibri" w:eastAsia="Times New Roman" w:hAnsi="Calibri" w:cs="Times New Roman"/>
      <w:color w:val="333333"/>
      <w:sz w:val="20"/>
      <w:lang w:val="de-DE" w:eastAsia="de-DE"/>
    </w:rPr>
  </w:style>
  <w:style w:type="paragraph" w:customStyle="1" w:styleId="Bulletlevel2">
    <w:name w:val="Bullet level 2"/>
    <w:basedOn w:val="Normal"/>
    <w:link w:val="Bulletlevel2Zchn"/>
    <w:qFormat/>
    <w:rsid w:val="00082031"/>
    <w:pPr>
      <w:numPr>
        <w:ilvl w:val="1"/>
        <w:numId w:val="2"/>
      </w:numPr>
      <w:spacing w:line="260" w:lineRule="atLeast"/>
      <w:ind w:left="1378" w:hanging="357"/>
    </w:pPr>
    <w:rPr>
      <w:rFonts w:ascii="Calibri" w:eastAsia="Times New Roman" w:hAnsi="Calibri" w:cs="Times New Roman"/>
      <w:color w:val="333333"/>
      <w:sz w:val="20"/>
      <w:lang w:val="de-DE" w:eastAsia="de-DE"/>
    </w:rPr>
  </w:style>
  <w:style w:type="character" w:customStyle="1" w:styleId="Bulletlevel1Zchn">
    <w:name w:val="Bullet level 1 Zchn"/>
    <w:basedOn w:val="Policepardfaut"/>
    <w:link w:val="Bulletlevel1"/>
    <w:rsid w:val="00082031"/>
    <w:rPr>
      <w:rFonts w:ascii="Calibri" w:eastAsia="Times New Roman" w:hAnsi="Calibri" w:cs="Times New Roman"/>
      <w:color w:val="333333"/>
      <w:sz w:val="20"/>
      <w:lang w:val="de-DE" w:eastAsia="de-DE"/>
    </w:rPr>
  </w:style>
  <w:style w:type="character" w:customStyle="1" w:styleId="Bulletlevel2Zchn">
    <w:name w:val="Bullet level 2 Zchn"/>
    <w:basedOn w:val="Policepardfaut"/>
    <w:link w:val="Bulletlevel2"/>
    <w:rsid w:val="00082031"/>
    <w:rPr>
      <w:rFonts w:ascii="Calibri" w:eastAsia="Times New Roman" w:hAnsi="Calibri" w:cs="Times New Roman"/>
      <w:color w:val="333333"/>
      <w:sz w:val="20"/>
      <w:lang w:val="de-DE" w:eastAsia="de-DE"/>
    </w:rPr>
  </w:style>
  <w:style w:type="paragraph" w:styleId="TM1">
    <w:name w:val="toc 1"/>
    <w:basedOn w:val="Normal"/>
    <w:next w:val="Normal"/>
    <w:autoRedefine/>
    <w:uiPriority w:val="39"/>
    <w:unhideWhenUsed/>
    <w:rsid w:val="00082031"/>
    <w:pPr>
      <w:tabs>
        <w:tab w:val="right" w:leader="dot" w:pos="8493"/>
      </w:tabs>
      <w:spacing w:after="100" w:line="260" w:lineRule="atLeast"/>
      <w:ind w:left="397" w:hanging="397"/>
    </w:pPr>
    <w:rPr>
      <w:rFonts w:ascii="Calibri" w:eastAsia="Times New Roman" w:hAnsi="Calibri" w:cs="Times New Roman"/>
      <w:b/>
      <w:color w:val="333333"/>
      <w:sz w:val="20"/>
      <w:lang w:val="de-DE" w:eastAsia="de-DE"/>
    </w:rPr>
  </w:style>
  <w:style w:type="paragraph" w:styleId="TM2">
    <w:name w:val="toc 2"/>
    <w:basedOn w:val="Normal"/>
    <w:next w:val="Normal"/>
    <w:autoRedefine/>
    <w:uiPriority w:val="39"/>
    <w:unhideWhenUsed/>
    <w:rsid w:val="00082031"/>
    <w:pPr>
      <w:tabs>
        <w:tab w:val="right" w:leader="dot" w:pos="8493"/>
      </w:tabs>
      <w:spacing w:after="100" w:line="260" w:lineRule="atLeast"/>
      <w:ind w:left="907" w:hanging="510"/>
    </w:pPr>
    <w:rPr>
      <w:rFonts w:ascii="Calibri" w:eastAsia="Times New Roman" w:hAnsi="Calibri" w:cs="Times New Roman"/>
      <w:color w:val="333333"/>
      <w:sz w:val="20"/>
      <w:lang w:val="de-DE" w:eastAsia="de-DE"/>
    </w:rPr>
  </w:style>
  <w:style w:type="character" w:styleId="Lienhypertexte">
    <w:name w:val="Hyperlink"/>
    <w:basedOn w:val="Policepardfaut"/>
    <w:uiPriority w:val="99"/>
    <w:unhideWhenUsed/>
    <w:rsid w:val="00082031"/>
    <w:rPr>
      <w:color w:val="0563C1" w:themeColor="hyperlink"/>
      <w:u w:val="single"/>
    </w:rPr>
  </w:style>
  <w:style w:type="character" w:styleId="Rfrencelgre">
    <w:name w:val="Subtle Reference"/>
    <w:basedOn w:val="Policepardfaut"/>
    <w:uiPriority w:val="31"/>
    <w:qFormat/>
    <w:rsid w:val="00082031"/>
    <w:rPr>
      <w:rFonts w:ascii="Calibri Light" w:hAnsi="Calibri Light"/>
      <w:smallCaps/>
      <w:color w:val="383838"/>
      <w:sz w:val="20"/>
    </w:rPr>
  </w:style>
  <w:style w:type="character" w:styleId="Rfrenceintense">
    <w:name w:val="Intense Reference"/>
    <w:basedOn w:val="Policepardfaut"/>
    <w:uiPriority w:val="32"/>
    <w:qFormat/>
    <w:rsid w:val="00082031"/>
    <w:rPr>
      <w:rFonts w:ascii="Calibri Light" w:hAnsi="Calibri Light"/>
      <w:b/>
      <w:bCs/>
      <w:smallCaps/>
      <w:color w:val="034EA2"/>
      <w:spacing w:val="5"/>
      <w:sz w:val="20"/>
    </w:rPr>
  </w:style>
  <w:style w:type="character" w:styleId="Accentuationintense">
    <w:name w:val="Intense Emphasis"/>
    <w:basedOn w:val="Policepardfaut"/>
    <w:uiPriority w:val="21"/>
    <w:qFormat/>
    <w:rsid w:val="00082031"/>
    <w:rPr>
      <w:rFonts w:ascii="Calibri" w:hAnsi="Calibri"/>
      <w:i/>
      <w:iCs/>
      <w:color w:val="034EA2"/>
      <w:sz w:val="20"/>
    </w:rPr>
  </w:style>
  <w:style w:type="character" w:styleId="Accentuationlgre">
    <w:name w:val="Subtle Emphasis"/>
    <w:basedOn w:val="Policepardfaut"/>
    <w:uiPriority w:val="19"/>
    <w:qFormat/>
    <w:rsid w:val="00082031"/>
    <w:rPr>
      <w:rFonts w:ascii="Calibri Light" w:hAnsi="Calibri Light"/>
      <w:i/>
      <w:iCs/>
      <w:color w:val="696969"/>
      <w:sz w:val="20"/>
    </w:rPr>
  </w:style>
  <w:style w:type="paragraph" w:customStyle="1" w:styleId="ListNr1">
    <w:name w:val="List Nr. 1"/>
    <w:basedOn w:val="Normal"/>
    <w:link w:val="ListNr1Zchn"/>
    <w:qFormat/>
    <w:rsid w:val="00082031"/>
    <w:pPr>
      <w:numPr>
        <w:numId w:val="8"/>
      </w:numPr>
      <w:spacing w:line="260" w:lineRule="atLeast"/>
      <w:ind w:left="624" w:hanging="284"/>
    </w:pPr>
    <w:rPr>
      <w:rFonts w:ascii="Calibri" w:eastAsia="Times New Roman" w:hAnsi="Calibri" w:cs="Times New Roman"/>
      <w:color w:val="333333"/>
      <w:sz w:val="20"/>
      <w:lang w:val="de-DE" w:eastAsia="de-DE"/>
    </w:rPr>
  </w:style>
  <w:style w:type="paragraph" w:customStyle="1" w:styleId="ListNr2">
    <w:name w:val="List Nr. 2"/>
    <w:basedOn w:val="Normal"/>
    <w:link w:val="ListNr2Zchn"/>
    <w:qFormat/>
    <w:rsid w:val="00082031"/>
    <w:pPr>
      <w:numPr>
        <w:ilvl w:val="1"/>
        <w:numId w:val="8"/>
      </w:numPr>
      <w:spacing w:line="260" w:lineRule="atLeast"/>
      <w:ind w:left="1248" w:hanging="284"/>
    </w:pPr>
    <w:rPr>
      <w:rFonts w:ascii="Calibri" w:eastAsia="Times New Roman" w:hAnsi="Calibri" w:cs="Times New Roman"/>
      <w:color w:val="333333"/>
      <w:sz w:val="20"/>
      <w:lang w:val="de-DE" w:eastAsia="de-DE"/>
    </w:rPr>
  </w:style>
  <w:style w:type="character" w:customStyle="1" w:styleId="ListNr1Zchn">
    <w:name w:val="List Nr. 1 Zchn"/>
    <w:basedOn w:val="Policepardfaut"/>
    <w:link w:val="ListNr1"/>
    <w:rsid w:val="00082031"/>
    <w:rPr>
      <w:rFonts w:ascii="Calibri" w:eastAsia="Times New Roman" w:hAnsi="Calibri" w:cs="Times New Roman"/>
      <w:color w:val="333333"/>
      <w:sz w:val="20"/>
      <w:lang w:val="de-DE" w:eastAsia="de-DE"/>
    </w:rPr>
  </w:style>
  <w:style w:type="paragraph" w:styleId="Paragraphedeliste">
    <w:name w:val="List Paragraph"/>
    <w:basedOn w:val="Normal"/>
    <w:uiPriority w:val="34"/>
    <w:qFormat/>
    <w:rsid w:val="00082031"/>
    <w:pPr>
      <w:spacing w:after="240" w:line="260" w:lineRule="atLeast"/>
      <w:ind w:left="720"/>
      <w:contextualSpacing/>
    </w:pPr>
    <w:rPr>
      <w:rFonts w:ascii="Calibri" w:eastAsia="Times New Roman" w:hAnsi="Calibri" w:cs="Times New Roman"/>
      <w:color w:val="333333"/>
      <w:sz w:val="20"/>
      <w:lang w:val="de-DE" w:eastAsia="de-DE"/>
    </w:rPr>
  </w:style>
  <w:style w:type="character" w:customStyle="1" w:styleId="ListNr2Zchn">
    <w:name w:val="List Nr. 2 Zchn"/>
    <w:basedOn w:val="Policepardfaut"/>
    <w:link w:val="ListNr2"/>
    <w:rsid w:val="00082031"/>
    <w:rPr>
      <w:rFonts w:ascii="Calibri" w:eastAsia="Times New Roman" w:hAnsi="Calibri" w:cs="Times New Roman"/>
      <w:color w:val="333333"/>
      <w:sz w:val="20"/>
      <w:lang w:val="de-DE" w:eastAsia="de-DE"/>
    </w:rPr>
  </w:style>
  <w:style w:type="paragraph" w:styleId="Lgende">
    <w:name w:val="caption"/>
    <w:basedOn w:val="Normal"/>
    <w:next w:val="Normal"/>
    <w:uiPriority w:val="35"/>
    <w:unhideWhenUsed/>
    <w:qFormat/>
    <w:rsid w:val="00082031"/>
    <w:pPr>
      <w:spacing w:after="0" w:line="240" w:lineRule="auto"/>
    </w:pPr>
    <w:rPr>
      <w:rFonts w:ascii="Calibri" w:eastAsia="Times New Roman" w:hAnsi="Calibri" w:cs="Times New Roman"/>
      <w:iCs/>
      <w:color w:val="034EA2"/>
      <w:sz w:val="18"/>
      <w:szCs w:val="18"/>
      <w:lang w:val="de-DE" w:eastAsia="de-D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82031"/>
    <w:pPr>
      <w:numPr>
        <w:ilvl w:val="1"/>
      </w:numPr>
      <w:spacing w:before="340" w:after="112" w:line="320" w:lineRule="exact"/>
    </w:pPr>
    <w:rPr>
      <w:rFonts w:eastAsiaTheme="minorEastAsia"/>
      <w:color w:val="034EA2"/>
      <w:spacing w:val="15"/>
      <w:sz w:val="28"/>
      <w:lang w:val="de-DE" w:eastAsia="de-DE"/>
    </w:rPr>
  </w:style>
  <w:style w:type="character" w:customStyle="1" w:styleId="Sous-titreCar">
    <w:name w:val="Sous-titre Car"/>
    <w:basedOn w:val="Policepardfaut"/>
    <w:link w:val="Sous-titre"/>
    <w:uiPriority w:val="11"/>
    <w:rsid w:val="00082031"/>
    <w:rPr>
      <w:rFonts w:eastAsiaTheme="minorEastAsia"/>
      <w:color w:val="034EA2"/>
      <w:spacing w:val="15"/>
      <w:sz w:val="28"/>
      <w:lang w:val="de-DE" w:eastAsia="de-D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082031"/>
    <w:rPr>
      <w:color w:val="808080"/>
      <w:shd w:val="clear" w:color="auto" w:fill="E6E6E6"/>
    </w:rPr>
  </w:style>
  <w:style w:type="character" w:styleId="Textedelespacerserv">
    <w:name w:val="Placeholder Text"/>
    <w:basedOn w:val="Policepardfaut"/>
    <w:uiPriority w:val="99"/>
    <w:semiHidden/>
    <w:rsid w:val="00082031"/>
    <w:rPr>
      <w:color w:val="808080"/>
    </w:rPr>
  </w:style>
  <w:style w:type="character" w:styleId="lev">
    <w:name w:val="Strong"/>
    <w:basedOn w:val="Policepardfaut"/>
    <w:uiPriority w:val="22"/>
    <w:qFormat/>
    <w:rsid w:val="00082031"/>
    <w:rPr>
      <w:rFonts w:ascii="Calibri" w:hAnsi="Calibri"/>
      <w:b/>
      <w:bCs/>
      <w:color w:val="383838"/>
      <w:sz w:val="20"/>
    </w:rPr>
  </w:style>
  <w:style w:type="paragraph" w:customStyle="1" w:styleId="Bulletlevel3">
    <w:name w:val="Bullet level 3"/>
    <w:basedOn w:val="Normal"/>
    <w:link w:val="Bulletlevel3Zchn"/>
    <w:qFormat/>
    <w:rsid w:val="00082031"/>
    <w:pPr>
      <w:numPr>
        <w:ilvl w:val="2"/>
        <w:numId w:val="2"/>
      </w:numPr>
      <w:spacing w:line="260" w:lineRule="atLeast"/>
      <w:ind w:left="2058" w:hanging="357"/>
    </w:pPr>
    <w:rPr>
      <w:rFonts w:ascii="Calibri" w:eastAsia="Times New Roman" w:hAnsi="Calibri" w:cs="Times New Roman"/>
      <w:color w:val="333333"/>
      <w:sz w:val="20"/>
      <w:lang w:val="en-US" w:eastAsia="de-DE"/>
    </w:rPr>
  </w:style>
  <w:style w:type="character" w:customStyle="1" w:styleId="Bulletlevel3Zchn">
    <w:name w:val="Bullet level 3 Zchn"/>
    <w:basedOn w:val="Policepardfaut"/>
    <w:link w:val="Bulletlevel3"/>
    <w:rsid w:val="00082031"/>
    <w:rPr>
      <w:rFonts w:ascii="Calibri" w:eastAsia="Times New Roman" w:hAnsi="Calibri" w:cs="Times New Roman"/>
      <w:color w:val="333333"/>
      <w:sz w:val="20"/>
      <w:lang w:val="en-US" w:eastAsia="de-DE"/>
    </w:rPr>
  </w:style>
  <w:style w:type="paragraph" w:customStyle="1" w:styleId="ListNr3">
    <w:name w:val="List Nr. 3"/>
    <w:basedOn w:val="Normal"/>
    <w:link w:val="ListNr3Zchn"/>
    <w:qFormat/>
    <w:rsid w:val="00082031"/>
    <w:pPr>
      <w:numPr>
        <w:ilvl w:val="2"/>
        <w:numId w:val="8"/>
      </w:numPr>
      <w:spacing w:line="260" w:lineRule="atLeast"/>
      <w:ind w:left="2382" w:hanging="624"/>
    </w:pPr>
    <w:rPr>
      <w:rFonts w:ascii="Calibri" w:eastAsia="Times New Roman" w:hAnsi="Calibri" w:cs="Times New Roman"/>
      <w:color w:val="333333"/>
      <w:sz w:val="20"/>
      <w:lang w:val="en-US" w:eastAsia="de-DE"/>
    </w:rPr>
  </w:style>
  <w:style w:type="character" w:customStyle="1" w:styleId="ListNr3Zchn">
    <w:name w:val="List Nr. 3 Zchn"/>
    <w:basedOn w:val="Policepardfaut"/>
    <w:link w:val="ListNr3"/>
    <w:rsid w:val="00082031"/>
    <w:rPr>
      <w:rFonts w:ascii="Calibri" w:eastAsia="Times New Roman" w:hAnsi="Calibri" w:cs="Times New Roman"/>
      <w:color w:val="333333"/>
      <w:sz w:val="20"/>
      <w:lang w:val="en-US" w:eastAsia="de-DE"/>
    </w:rPr>
  </w:style>
  <w:style w:type="paragraph" w:styleId="Listepuces">
    <w:name w:val="List Bullet"/>
    <w:basedOn w:val="Normal"/>
    <w:uiPriority w:val="99"/>
    <w:unhideWhenUsed/>
    <w:rsid w:val="00082031"/>
    <w:pPr>
      <w:numPr>
        <w:numId w:val="9"/>
      </w:numPr>
      <w:spacing w:after="240" w:line="260" w:lineRule="atLeast"/>
      <w:contextualSpacing/>
    </w:pPr>
    <w:rPr>
      <w:rFonts w:ascii="Calibri" w:eastAsia="Times New Roman" w:hAnsi="Calibri" w:cs="Times New Roman"/>
      <w:color w:val="333333"/>
      <w:sz w:val="20"/>
      <w:lang w:val="de-DE" w:eastAsia="de-DE"/>
    </w:rPr>
  </w:style>
  <w:style w:type="paragraph" w:customStyle="1" w:styleId="berschriftNr3">
    <w:name w:val="Überschrift Nr.3"/>
    <w:basedOn w:val="Titre3"/>
    <w:next w:val="Normal"/>
    <w:link w:val="berschriftNr3Zchn"/>
    <w:qFormat/>
    <w:rsid w:val="00082031"/>
    <w:pPr>
      <w:numPr>
        <w:ilvl w:val="2"/>
        <w:numId w:val="1"/>
      </w:numPr>
      <w:ind w:left="0" w:hanging="794"/>
    </w:pPr>
  </w:style>
  <w:style w:type="character" w:customStyle="1" w:styleId="berschriftNr3Zchn">
    <w:name w:val="Überschrift Nr.3 Zchn"/>
    <w:basedOn w:val="Policepardfaut"/>
    <w:link w:val="berschriftNr3"/>
    <w:rsid w:val="00082031"/>
    <w:rPr>
      <w:rFonts w:ascii="Calibri" w:eastAsiaTheme="majorEastAsia" w:hAnsi="Calibri" w:cstheme="majorBidi"/>
      <w:color w:val="333333"/>
      <w:sz w:val="24"/>
      <w:szCs w:val="24"/>
      <w:lang w:val="de-DE" w:eastAsia="de-DE"/>
    </w:rPr>
  </w:style>
  <w:style w:type="table" w:styleId="TableauListe4-Accentuation1">
    <w:name w:val="List Table 4 Accent 1"/>
    <w:basedOn w:val="TableauNormal"/>
    <w:uiPriority w:val="49"/>
    <w:rsid w:val="00082031"/>
    <w:pPr>
      <w:spacing w:after="0" w:line="240" w:lineRule="auto"/>
    </w:pPr>
    <w:rPr>
      <w:rFonts w:eastAsia="Times New Roman" w:cs="Times New Roman"/>
      <w:lang w:val="de-DE" w:eastAsia="de-D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EIttable2">
    <w:name w:val="EIt table 2"/>
    <w:basedOn w:val="TableauGrille4-Accentuation1"/>
    <w:uiPriority w:val="99"/>
    <w:rsid w:val="00082031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auGrille4-Accentuation1">
    <w:name w:val="Grid Table 4 Accent 1"/>
    <w:basedOn w:val="TableauNormal"/>
    <w:uiPriority w:val="49"/>
    <w:rsid w:val="00082031"/>
    <w:pPr>
      <w:spacing w:after="0" w:line="240" w:lineRule="auto"/>
    </w:pPr>
    <w:rPr>
      <w:rFonts w:eastAsia="Times New Roman" w:cs="Times New Roman"/>
      <w:lang w:val="de-DE" w:eastAsia="de-D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082031"/>
    <w:rPr>
      <w:color w:val="954F72" w:themeColor="followedHyperlink"/>
      <w:u w:val="single"/>
    </w:rPr>
  </w:style>
  <w:style w:type="paragraph" w:styleId="TM3">
    <w:name w:val="toc 3"/>
    <w:basedOn w:val="Normal"/>
    <w:next w:val="Normal"/>
    <w:autoRedefine/>
    <w:uiPriority w:val="39"/>
    <w:unhideWhenUsed/>
    <w:rsid w:val="00082031"/>
    <w:pPr>
      <w:tabs>
        <w:tab w:val="right" w:leader="dot" w:pos="8493"/>
      </w:tabs>
      <w:spacing w:after="100" w:line="260" w:lineRule="atLeast"/>
      <w:ind w:left="567"/>
    </w:pPr>
    <w:rPr>
      <w:rFonts w:ascii="Calibri" w:eastAsia="Times New Roman" w:hAnsi="Calibri" w:cs="Times New Roman"/>
      <w:color w:val="333333"/>
      <w:sz w:val="20"/>
      <w:lang w:val="de-DE" w:eastAsia="de-D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082031"/>
    <w:pPr>
      <w:spacing w:before="240" w:after="0" w:line="259" w:lineRule="auto"/>
      <w:outlineLvl w:val="9"/>
    </w:pPr>
    <w:rPr>
      <w:rFonts w:asciiTheme="majorHAnsi" w:hAnsiTheme="majorHAnsi"/>
      <w:color w:val="2F5496" w:themeColor="accent1" w:themeShade="BF"/>
      <w:sz w:val="32"/>
      <w:lang w:val="en-US"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08203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82031"/>
    <w:pPr>
      <w:spacing w:after="240" w:line="240" w:lineRule="auto"/>
    </w:pPr>
    <w:rPr>
      <w:rFonts w:ascii="Calibri" w:eastAsia="Times New Roman" w:hAnsi="Calibri" w:cs="Times New Roman"/>
      <w:color w:val="333333"/>
      <w:sz w:val="20"/>
      <w:szCs w:val="20"/>
      <w:lang w:val="de-DE" w:eastAsia="de-DE"/>
    </w:rPr>
  </w:style>
  <w:style w:type="character" w:customStyle="1" w:styleId="CommentaireCar">
    <w:name w:val="Commentaire Car"/>
    <w:basedOn w:val="Policepardfaut"/>
    <w:link w:val="Commentaire"/>
    <w:uiPriority w:val="99"/>
    <w:rsid w:val="00082031"/>
    <w:rPr>
      <w:rFonts w:ascii="Calibri" w:eastAsia="Times New Roman" w:hAnsi="Calibri" w:cs="Times New Roman"/>
      <w:color w:val="333333"/>
      <w:sz w:val="20"/>
      <w:szCs w:val="20"/>
      <w:lang w:val="de-DE" w:eastAsia="de-D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8203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82031"/>
    <w:rPr>
      <w:rFonts w:ascii="Calibri" w:eastAsia="Times New Roman" w:hAnsi="Calibri" w:cs="Times New Roman"/>
      <w:b/>
      <w:bCs/>
      <w:color w:val="333333"/>
      <w:sz w:val="20"/>
      <w:szCs w:val="20"/>
      <w:lang w:val="de-DE" w:eastAsia="de-DE"/>
    </w:rPr>
  </w:style>
  <w:style w:type="paragraph" w:styleId="Rvision">
    <w:name w:val="Revision"/>
    <w:hidden/>
    <w:uiPriority w:val="99"/>
    <w:semiHidden/>
    <w:rsid w:val="00082031"/>
    <w:pPr>
      <w:spacing w:after="0" w:line="240" w:lineRule="auto"/>
    </w:pPr>
    <w:rPr>
      <w:rFonts w:ascii="Calibri" w:eastAsia="Times New Roman" w:hAnsi="Calibri" w:cs="Times New Roman"/>
      <w:color w:val="333333"/>
      <w:sz w:val="20"/>
      <w:lang w:val="de-DE" w:eastAsia="de-D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082031"/>
    <w:rPr>
      <w:color w:val="605E5C"/>
      <w:shd w:val="clear" w:color="auto" w:fill="E1DFDD"/>
    </w:rPr>
  </w:style>
  <w:style w:type="character" w:styleId="Numrodeligne">
    <w:name w:val="line number"/>
    <w:basedOn w:val="Policepardfaut"/>
    <w:uiPriority w:val="99"/>
    <w:semiHidden/>
    <w:unhideWhenUsed/>
    <w:rsid w:val="00082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2357</Words>
  <Characters>12969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Beaudart</dc:creator>
  <cp:keywords/>
  <dc:description/>
  <cp:lastModifiedBy>Charlotte Beaudart</cp:lastModifiedBy>
  <cp:revision>9</cp:revision>
  <dcterms:created xsi:type="dcterms:W3CDTF">2022-06-03T13:34:00Z</dcterms:created>
  <dcterms:modified xsi:type="dcterms:W3CDTF">2022-06-17T13:50:00Z</dcterms:modified>
</cp:coreProperties>
</file>