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552" w:rsidRPr="005F1E7D" w:rsidRDefault="00F31552" w:rsidP="00F31552">
      <w:pPr>
        <w:spacing w:line="360" w:lineRule="auto"/>
        <w:jc w:val="center"/>
        <w:rPr>
          <w:b/>
          <w:bCs/>
        </w:rPr>
      </w:pPr>
      <w:r w:rsidRPr="005F1E7D">
        <w:rPr>
          <w:b/>
          <w:bCs/>
        </w:rPr>
        <w:t xml:space="preserve">A facile one-pot, three-component protocol for, chiral synthesis of </w:t>
      </w:r>
      <w:proofErr w:type="spellStart"/>
      <w:r w:rsidRPr="005F1E7D">
        <w:rPr>
          <w:b/>
        </w:rPr>
        <w:t>Cyanolactone</w:t>
      </w:r>
      <w:proofErr w:type="spellEnd"/>
      <w:r w:rsidRPr="005F1E7D">
        <w:rPr>
          <w:b/>
        </w:rPr>
        <w:t xml:space="preserve"> as k</w:t>
      </w:r>
      <w:r w:rsidRPr="005F1E7D">
        <w:rPr>
          <w:b/>
          <w:bCs/>
        </w:rPr>
        <w:t>ey intermediate of the Nafithromycin</w:t>
      </w:r>
    </w:p>
    <w:p w:rsidR="00F31552" w:rsidRPr="005F1E7D" w:rsidRDefault="00F31552" w:rsidP="00F31552">
      <w:pPr>
        <w:spacing w:line="360" w:lineRule="auto"/>
        <w:jc w:val="center"/>
      </w:pPr>
      <w:r w:rsidRPr="005F1E7D">
        <w:t xml:space="preserve">Furqan Diwan, Amit Pund, Prathmesh Deshpande, Rajesh Pursani, </w:t>
      </w:r>
      <w:r w:rsidRPr="00AF0904">
        <w:t>Mohammad Rafeeq</w:t>
      </w:r>
      <w:r w:rsidRPr="005F1E7D">
        <w:t>, Ram</w:t>
      </w:r>
      <w:r>
        <w:t xml:space="preserve"> P</w:t>
      </w:r>
      <w:r w:rsidRPr="005F1E7D">
        <w:t>rasad Yadav, Arvind Merwade*</w:t>
      </w:r>
    </w:p>
    <w:p w:rsidR="00F31552" w:rsidRPr="005F1E7D" w:rsidRDefault="00F31552" w:rsidP="00F31552">
      <w:pPr>
        <w:spacing w:line="360" w:lineRule="auto"/>
        <w:jc w:val="center"/>
      </w:pPr>
      <w:r>
        <w:rPr>
          <w:i/>
          <w:iCs/>
        </w:rPr>
        <w:t>W</w:t>
      </w:r>
      <w:r w:rsidRPr="005F1E7D">
        <w:rPr>
          <w:i/>
          <w:iCs/>
        </w:rPr>
        <w:t>ockhardt Research Centre, D-4, MIDC, Chikalthana,</w:t>
      </w:r>
      <w:r>
        <w:rPr>
          <w:i/>
          <w:iCs/>
        </w:rPr>
        <w:t xml:space="preserve"> </w:t>
      </w:r>
      <w:r w:rsidRPr="005F1E7D">
        <w:rPr>
          <w:i/>
          <w:iCs/>
        </w:rPr>
        <w:t>Aurangabad</w:t>
      </w:r>
      <w:r>
        <w:rPr>
          <w:i/>
          <w:iCs/>
        </w:rPr>
        <w:t xml:space="preserve">, </w:t>
      </w:r>
      <w:r w:rsidRPr="005F1E7D">
        <w:rPr>
          <w:i/>
          <w:iCs/>
        </w:rPr>
        <w:t>431 006, India</w:t>
      </w:r>
    </w:p>
    <w:p w:rsidR="000E1089" w:rsidRPr="005F1E7D" w:rsidRDefault="00F31552" w:rsidP="000E1089">
      <w:pPr>
        <w:pBdr>
          <w:bottom w:val="single" w:sz="6" w:space="1" w:color="000000"/>
        </w:pBdr>
        <w:spacing w:line="360" w:lineRule="auto"/>
        <w:jc w:val="center"/>
      </w:pPr>
      <w:r w:rsidRPr="00CB249C">
        <w:rPr>
          <w:i/>
          <w:iCs/>
        </w:rPr>
        <w:t>*</w:t>
      </w:r>
      <w:r w:rsidRPr="00CB249C">
        <w:rPr>
          <w:i/>
          <w:iCs/>
          <w:color w:val="3333FF"/>
          <w:u w:val="single" w:color="0000FF"/>
        </w:rPr>
        <w:t>amerwade@wockhardt.com</w:t>
      </w:r>
      <w:bookmarkStart w:id="0" w:name="_GoBack"/>
      <w:bookmarkEnd w:id="0"/>
    </w:p>
    <w:p w:rsidR="00CC6F95" w:rsidRDefault="00CC6F95"/>
    <w:p w:rsidR="000E1089" w:rsidRDefault="000E1089">
      <w:pPr>
        <w:rPr>
          <w:b/>
        </w:rPr>
      </w:pPr>
      <w:r w:rsidRPr="000E1089">
        <w:rPr>
          <w:b/>
        </w:rPr>
        <w:t>Graphical abstract:</w:t>
      </w:r>
    </w:p>
    <w:p w:rsidR="00266914" w:rsidRDefault="00266914">
      <w:pPr>
        <w:rPr>
          <w:b/>
        </w:rPr>
      </w:pPr>
    </w:p>
    <w:p w:rsidR="00266914" w:rsidRDefault="00266914">
      <w:pPr>
        <w:rPr>
          <w:b/>
        </w:rPr>
      </w:pPr>
    </w:p>
    <w:p w:rsidR="00266914" w:rsidRDefault="00266914">
      <w:pPr>
        <w:rPr>
          <w:b/>
        </w:rPr>
      </w:pPr>
    </w:p>
    <w:p w:rsidR="00266914" w:rsidRPr="000E1089" w:rsidRDefault="00266914">
      <w:pPr>
        <w:rPr>
          <w:b/>
        </w:rPr>
      </w:pPr>
    </w:p>
    <w:p w:rsidR="000E1089" w:rsidRDefault="000E1089"/>
    <w:p w:rsidR="00EB369E" w:rsidRDefault="00266914">
      <w:r>
        <w:rPr>
          <w:noProof/>
        </w:rPr>
        <w:drawing>
          <wp:inline distT="0" distB="0" distL="0" distR="0">
            <wp:extent cx="5731510" cy="2421890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title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2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1089" w:rsidRDefault="000E1089"/>
    <w:sectPr w:rsidR="000E10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FFA"/>
    <w:rsid w:val="000E1089"/>
    <w:rsid w:val="00266914"/>
    <w:rsid w:val="004F5FFA"/>
    <w:rsid w:val="00963D7D"/>
    <w:rsid w:val="0097679E"/>
    <w:rsid w:val="00B33AD8"/>
    <w:rsid w:val="00CC6F95"/>
    <w:rsid w:val="00D16667"/>
    <w:rsid w:val="00EB369E"/>
    <w:rsid w:val="00F3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0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5F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F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0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5F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F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bharatbhagvan.kashid</dc:creator>
  <cp:lastModifiedBy>Amit Pund</cp:lastModifiedBy>
  <cp:revision>6</cp:revision>
  <cp:lastPrinted>2021-09-13T06:50:00Z</cp:lastPrinted>
  <dcterms:created xsi:type="dcterms:W3CDTF">2020-08-25T07:31:00Z</dcterms:created>
  <dcterms:modified xsi:type="dcterms:W3CDTF">2022-09-02T06:16:00Z</dcterms:modified>
</cp:coreProperties>
</file>