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523" w:rsidRPr="0053073F" w:rsidRDefault="001C1523" w:rsidP="001C1523">
      <w:pPr>
        <w:tabs>
          <w:tab w:val="left" w:pos="5120"/>
        </w:tabs>
        <w:spacing w:line="276" w:lineRule="auto"/>
        <w:ind w:left="-567"/>
        <w:jc w:val="both"/>
        <w:rPr>
          <w:rFonts w:ascii="Arial" w:hAnsi="Arial" w:cs="Arial"/>
          <w:sz w:val="22"/>
          <w:szCs w:val="22"/>
          <w:lang w:val="en-US"/>
        </w:rPr>
      </w:pPr>
      <w:r w:rsidRPr="0053073F">
        <w:rPr>
          <w:rFonts w:ascii="Arial" w:hAnsi="Arial" w:cs="Arial"/>
          <w:b/>
          <w:bCs/>
          <w:sz w:val="22"/>
          <w:szCs w:val="22"/>
          <w:lang w:val="en-US"/>
        </w:rPr>
        <w:t xml:space="preserve">Table 4. </w:t>
      </w:r>
      <w:bookmarkStart w:id="0" w:name="_Hlk106275939"/>
      <w:r w:rsidRPr="0053073F">
        <w:rPr>
          <w:rFonts w:ascii="Arial" w:hAnsi="Arial" w:cs="Arial"/>
          <w:sz w:val="22"/>
          <w:szCs w:val="22"/>
          <w:lang w:val="en-US"/>
        </w:rPr>
        <w:t>Association of all electronic devices and social networks programs with sleep</w:t>
      </w:r>
      <w:bookmarkEnd w:id="0"/>
      <w:r w:rsidRPr="0053073F">
        <w:rPr>
          <w:rFonts w:ascii="Arial" w:hAnsi="Arial" w:cs="Arial"/>
          <w:sz w:val="22"/>
          <w:szCs w:val="22"/>
          <w:lang w:val="en-US"/>
        </w:rPr>
        <w:t xml:space="preserve"> quality.</w:t>
      </w:r>
    </w:p>
    <w:tbl>
      <w:tblPr>
        <w:tblW w:w="9716" w:type="dxa"/>
        <w:tblInd w:w="-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863"/>
        <w:gridCol w:w="1998"/>
        <w:gridCol w:w="758"/>
        <w:gridCol w:w="863"/>
        <w:gridCol w:w="1782"/>
        <w:gridCol w:w="758"/>
      </w:tblGrid>
      <w:tr w:rsidR="001C1523" w:rsidRPr="00360BF6" w:rsidTr="003F0D72">
        <w:trPr>
          <w:trHeight w:val="300"/>
        </w:trPr>
        <w:tc>
          <w:tcPr>
            <w:tcW w:w="9716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Sleep quality</w:t>
            </w:r>
          </w:p>
        </w:tc>
      </w:tr>
      <w:tr w:rsidR="001C1523" w:rsidRPr="00360BF6" w:rsidTr="003F0D72">
        <w:trPr>
          <w:trHeight w:val="25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6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Male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Female</w:t>
            </w:r>
          </w:p>
        </w:tc>
      </w:tr>
      <w:tr w:rsidR="001C1523" w:rsidRPr="00360BF6" w:rsidTr="003F0D72">
        <w:trPr>
          <w:trHeight w:val="225"/>
        </w:trPr>
        <w:tc>
          <w:tcPr>
            <w:tcW w:w="269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AIC</w:t>
            </w:r>
          </w:p>
        </w:tc>
        <w:tc>
          <w:tcPr>
            <w:tcW w:w="1998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PR (95%CI)</w:t>
            </w:r>
          </w:p>
        </w:tc>
        <w:tc>
          <w:tcPr>
            <w:tcW w:w="758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p</w:t>
            </w:r>
          </w:p>
        </w:tc>
        <w:tc>
          <w:tcPr>
            <w:tcW w:w="863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AIC</w:t>
            </w:r>
          </w:p>
        </w:tc>
        <w:tc>
          <w:tcPr>
            <w:tcW w:w="1782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PR (95%CI)</w:t>
            </w:r>
          </w:p>
        </w:tc>
        <w:tc>
          <w:tcPr>
            <w:tcW w:w="758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p</w:t>
            </w:r>
          </w:p>
        </w:tc>
      </w:tr>
      <w:tr w:rsidR="001C1523" w:rsidRPr="00360BF6" w:rsidTr="003F0D72">
        <w:trPr>
          <w:trHeight w:val="390"/>
        </w:trPr>
        <w:tc>
          <w:tcPr>
            <w:tcW w:w="2694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Model 1</w:t>
            </w: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852.15</w:t>
            </w:r>
          </w:p>
        </w:tc>
        <w:tc>
          <w:tcPr>
            <w:tcW w:w="199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1088.04</w:t>
            </w:r>
          </w:p>
        </w:tc>
        <w:tc>
          <w:tcPr>
            <w:tcW w:w="1782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C1523" w:rsidRPr="00360BF6" w:rsidTr="003F0D72">
        <w:trPr>
          <w:trHeight w:val="300"/>
        </w:trPr>
        <w:tc>
          <w:tcPr>
            <w:tcW w:w="2694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Cellphone (time)</w:t>
            </w: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9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1.09 (1.02; 1.18)</w:t>
            </w: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0.001</w:t>
            </w: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82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1.12 (1.06; 1.19)</w:t>
            </w: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&lt;0.001</w:t>
            </w:r>
          </w:p>
        </w:tc>
      </w:tr>
      <w:tr w:rsidR="001C1523" w:rsidRPr="00360BF6" w:rsidTr="003F0D72">
        <w:trPr>
          <w:trHeight w:val="390"/>
        </w:trPr>
        <w:tc>
          <w:tcPr>
            <w:tcW w:w="2694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Model 2</w:t>
            </w: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485.2</w:t>
            </w:r>
          </w:p>
        </w:tc>
        <w:tc>
          <w:tcPr>
            <w:tcW w:w="199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746.80</w:t>
            </w:r>
          </w:p>
        </w:tc>
        <w:tc>
          <w:tcPr>
            <w:tcW w:w="1782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C1523" w:rsidRPr="00360BF6" w:rsidTr="003F0D72">
        <w:trPr>
          <w:trHeight w:val="300"/>
        </w:trPr>
        <w:tc>
          <w:tcPr>
            <w:tcW w:w="2694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Cellphone (time)</w:t>
            </w: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9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1.15 (1.04; 1.28)</w:t>
            </w: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0.007</w:t>
            </w: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82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1.07 (1.00; 1.14)</w:t>
            </w: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0.03</w:t>
            </w:r>
          </w:p>
        </w:tc>
      </w:tr>
      <w:tr w:rsidR="001C1523" w:rsidRPr="00360BF6" w:rsidTr="003F0D72">
        <w:trPr>
          <w:trHeight w:val="371"/>
        </w:trPr>
        <w:tc>
          <w:tcPr>
            <w:tcW w:w="2694" w:type="dxa"/>
            <w:shd w:val="clear" w:color="000000" w:fill="FFFFFF"/>
            <w:noWrap/>
            <w:vAlign w:val="bottom"/>
            <w:hideMark/>
          </w:tcPr>
          <w:p w:rsidR="001C1523" w:rsidRPr="00360BF6" w:rsidRDefault="001C1523" w:rsidP="003F0D7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Sports (ref. nonparticipants)</w:t>
            </w: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9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82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C1523" w:rsidRPr="00360BF6" w:rsidTr="003F0D72">
        <w:trPr>
          <w:trHeight w:val="227"/>
        </w:trPr>
        <w:tc>
          <w:tcPr>
            <w:tcW w:w="2694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Participants</w:t>
            </w: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9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1.13 (0.88; 1.46)</w:t>
            </w: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0.30</w:t>
            </w: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82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1.09 (0.93; 1.29)</w:t>
            </w: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0.25</w:t>
            </w:r>
          </w:p>
        </w:tc>
      </w:tr>
      <w:tr w:rsidR="001C1523" w:rsidRPr="00360BF6" w:rsidTr="003F0D72">
        <w:trPr>
          <w:trHeight w:val="337"/>
        </w:trPr>
        <w:tc>
          <w:tcPr>
            <w:tcW w:w="2694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Age (years)</w:t>
            </w: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9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0.91(0.84; 0.99)</w:t>
            </w: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0.04</w:t>
            </w: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82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1.01 (0.97; 1.05)</w:t>
            </w: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0.55</w:t>
            </w:r>
          </w:p>
        </w:tc>
      </w:tr>
      <w:tr w:rsidR="001C1523" w:rsidRPr="006F195E" w:rsidTr="003F0D72">
        <w:trPr>
          <w:trHeight w:val="426"/>
        </w:trPr>
        <w:tc>
          <w:tcPr>
            <w:tcW w:w="2694" w:type="dxa"/>
            <w:shd w:val="clear" w:color="000000" w:fill="FFFFFF"/>
            <w:noWrap/>
            <w:vAlign w:val="bottom"/>
            <w:hideMark/>
          </w:tcPr>
          <w:p w:rsidR="001C1523" w:rsidRPr="00360BF6" w:rsidRDefault="001C1523" w:rsidP="003F0D7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SDQ (ref. non risk of mental health)</w:t>
            </w: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9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82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C1523" w:rsidRPr="00360BF6" w:rsidTr="003F0D72">
        <w:trPr>
          <w:trHeight w:val="277"/>
        </w:trPr>
        <w:tc>
          <w:tcPr>
            <w:tcW w:w="2694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Anormal</w:t>
            </w:r>
            <w:proofErr w:type="spellEnd"/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9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1.57 (1.21; 2.04)</w:t>
            </w: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&lt;0.001</w:t>
            </w: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82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1.35 (1.16; 1.56)</w:t>
            </w: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&lt;0.001</w:t>
            </w:r>
          </w:p>
        </w:tc>
      </w:tr>
      <w:tr w:rsidR="001C1523" w:rsidRPr="00360BF6" w:rsidTr="003F0D72">
        <w:trPr>
          <w:trHeight w:val="152"/>
        </w:trPr>
        <w:tc>
          <w:tcPr>
            <w:tcW w:w="2694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Borderline</w:t>
            </w: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9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1.69 (1.26; 2.26)</w:t>
            </w: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&lt;0.001</w:t>
            </w: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82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1.35 (1.17; 1.55)</w:t>
            </w: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&lt;0.001</w:t>
            </w:r>
          </w:p>
        </w:tc>
      </w:tr>
      <w:tr w:rsidR="001C1523" w:rsidRPr="00360BF6" w:rsidTr="003F0D72">
        <w:trPr>
          <w:trHeight w:val="341"/>
        </w:trPr>
        <w:tc>
          <w:tcPr>
            <w:tcW w:w="2694" w:type="dxa"/>
            <w:shd w:val="clear" w:color="000000" w:fill="FFFFFF"/>
            <w:noWrap/>
            <w:vAlign w:val="bottom"/>
            <w:hideMark/>
          </w:tcPr>
          <w:p w:rsidR="001C1523" w:rsidRPr="00360BF6" w:rsidRDefault="001C1523" w:rsidP="003F0D7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 xml:space="preserve">Dietary (ref. adherence) </w:t>
            </w: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9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82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C1523" w:rsidRPr="00360BF6" w:rsidTr="003F0D72">
        <w:trPr>
          <w:trHeight w:val="146"/>
        </w:trPr>
        <w:tc>
          <w:tcPr>
            <w:tcW w:w="2694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Nonadherence</w:t>
            </w:r>
            <w:proofErr w:type="spellEnd"/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9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1.12 (0.87; 1.45)</w:t>
            </w: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0.34</w:t>
            </w: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82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1.24 (1.06; 1.46)</w:t>
            </w: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0.007</w:t>
            </w:r>
          </w:p>
        </w:tc>
      </w:tr>
      <w:tr w:rsidR="001C1523" w:rsidRPr="00360BF6" w:rsidTr="003F0D72">
        <w:trPr>
          <w:trHeight w:val="390"/>
        </w:trPr>
        <w:tc>
          <w:tcPr>
            <w:tcW w:w="2694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Model 3</w:t>
            </w: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1093.50</w:t>
            </w:r>
          </w:p>
        </w:tc>
        <w:tc>
          <w:tcPr>
            <w:tcW w:w="199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1093.50</w:t>
            </w:r>
          </w:p>
        </w:tc>
        <w:tc>
          <w:tcPr>
            <w:tcW w:w="1782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C1523" w:rsidRPr="00360BF6" w:rsidTr="003F0D72">
        <w:trPr>
          <w:trHeight w:val="300"/>
        </w:trPr>
        <w:tc>
          <w:tcPr>
            <w:tcW w:w="2694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Computer (time)</w:t>
            </w: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9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1.06 (1.00; 1.13)</w:t>
            </w: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0.03</w:t>
            </w: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82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1.03 (0.98; 1.08)</w:t>
            </w: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0.20</w:t>
            </w:r>
          </w:p>
        </w:tc>
      </w:tr>
      <w:tr w:rsidR="001C1523" w:rsidRPr="00360BF6" w:rsidTr="003F0D72">
        <w:trPr>
          <w:trHeight w:val="390"/>
        </w:trPr>
        <w:tc>
          <w:tcPr>
            <w:tcW w:w="2694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Model 4</w:t>
            </w: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ind w:left="-24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496.02</w:t>
            </w:r>
          </w:p>
        </w:tc>
        <w:tc>
          <w:tcPr>
            <w:tcW w:w="199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747.38</w:t>
            </w:r>
          </w:p>
        </w:tc>
        <w:tc>
          <w:tcPr>
            <w:tcW w:w="1782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C1523" w:rsidRPr="00360BF6" w:rsidTr="003F0D72">
        <w:trPr>
          <w:trHeight w:val="315"/>
        </w:trPr>
        <w:tc>
          <w:tcPr>
            <w:tcW w:w="2694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Computer (time)</w:t>
            </w: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9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1.01 (0.92; 1.10)</w:t>
            </w: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0.78</w:t>
            </w: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82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1.03 (0.98; 1.09)</w:t>
            </w: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0,17</w:t>
            </w:r>
          </w:p>
        </w:tc>
      </w:tr>
      <w:tr w:rsidR="001C1523" w:rsidRPr="00360BF6" w:rsidTr="003F0D72">
        <w:trPr>
          <w:trHeight w:val="368"/>
        </w:trPr>
        <w:tc>
          <w:tcPr>
            <w:tcW w:w="2694" w:type="dxa"/>
            <w:shd w:val="clear" w:color="000000" w:fill="FFFFFF"/>
            <w:noWrap/>
            <w:vAlign w:val="bottom"/>
            <w:hideMark/>
          </w:tcPr>
          <w:p w:rsidR="001C1523" w:rsidRPr="00360BF6" w:rsidRDefault="001C1523" w:rsidP="003F0D7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Sports (ref. nonparticipants)</w:t>
            </w: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9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82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C1523" w:rsidRPr="00360BF6" w:rsidTr="003F0D72">
        <w:trPr>
          <w:trHeight w:val="133"/>
        </w:trPr>
        <w:tc>
          <w:tcPr>
            <w:tcW w:w="2694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Participants</w:t>
            </w: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9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1.16 (0.90; 1.48)</w:t>
            </w: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0.24</w:t>
            </w: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82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1.11 (0.94; 1.31)</w:t>
            </w: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0.20</w:t>
            </w:r>
          </w:p>
        </w:tc>
      </w:tr>
      <w:tr w:rsidR="001C1523" w:rsidRPr="00360BF6" w:rsidTr="003F0D72">
        <w:trPr>
          <w:trHeight w:val="476"/>
        </w:trPr>
        <w:tc>
          <w:tcPr>
            <w:tcW w:w="2694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Age (years)</w:t>
            </w: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9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0.93 (0.85; 1.01)</w:t>
            </w: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0.10</w:t>
            </w: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82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1.02 (0.97; 1.06)</w:t>
            </w: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0.33</w:t>
            </w:r>
          </w:p>
        </w:tc>
      </w:tr>
      <w:tr w:rsidR="001C1523" w:rsidRPr="006F195E" w:rsidTr="003F0D72">
        <w:trPr>
          <w:trHeight w:val="80"/>
        </w:trPr>
        <w:tc>
          <w:tcPr>
            <w:tcW w:w="2694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SDQ (ref. non risk of mental health)</w:t>
            </w: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9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82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C1523" w:rsidRPr="00360BF6" w:rsidTr="003F0D72">
        <w:trPr>
          <w:trHeight w:val="147"/>
        </w:trPr>
        <w:tc>
          <w:tcPr>
            <w:tcW w:w="2694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Anormal</w:t>
            </w:r>
            <w:proofErr w:type="spellEnd"/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9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1.59 (1.21; 2.10)</w:t>
            </w: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&lt;0.001</w:t>
            </w: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82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1.37 (1.19; 1.59)</w:t>
            </w: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&lt;0.001</w:t>
            </w:r>
          </w:p>
        </w:tc>
      </w:tr>
      <w:tr w:rsidR="001C1523" w:rsidRPr="00360BF6" w:rsidTr="003F0D72">
        <w:trPr>
          <w:trHeight w:val="221"/>
        </w:trPr>
        <w:tc>
          <w:tcPr>
            <w:tcW w:w="2694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Borderline</w:t>
            </w: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9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1.83 (1.37; 2.45</w:t>
            </w: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&lt;0.001</w:t>
            </w: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82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1.38 (1.20; 1.59)</w:t>
            </w: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&lt;0.001</w:t>
            </w:r>
          </w:p>
        </w:tc>
      </w:tr>
      <w:tr w:rsidR="001C1523" w:rsidRPr="00360BF6" w:rsidTr="003F0D72">
        <w:trPr>
          <w:trHeight w:val="339"/>
        </w:trPr>
        <w:tc>
          <w:tcPr>
            <w:tcW w:w="2694" w:type="dxa"/>
            <w:shd w:val="clear" w:color="000000" w:fill="FFFFFF"/>
            <w:noWrap/>
            <w:vAlign w:val="bottom"/>
            <w:hideMark/>
          </w:tcPr>
          <w:p w:rsidR="001C1523" w:rsidRPr="00360BF6" w:rsidRDefault="001C1523" w:rsidP="003F0D7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 xml:space="preserve">Dietary (ref. adherence) </w:t>
            </w: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9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82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C1523" w:rsidRPr="00360BF6" w:rsidTr="003F0D72">
        <w:trPr>
          <w:trHeight w:val="145"/>
        </w:trPr>
        <w:tc>
          <w:tcPr>
            <w:tcW w:w="2694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Nonadherence</w:t>
            </w:r>
            <w:proofErr w:type="spellEnd"/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9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1.18 (0.91; 1.53)</w:t>
            </w: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82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1.27 (1.08; 1.49)</w:t>
            </w: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0.003</w:t>
            </w:r>
          </w:p>
        </w:tc>
      </w:tr>
      <w:tr w:rsidR="001C1523" w:rsidRPr="00360BF6" w:rsidTr="003F0D72">
        <w:trPr>
          <w:trHeight w:val="390"/>
        </w:trPr>
        <w:tc>
          <w:tcPr>
            <w:tcW w:w="2694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Model 5</w:t>
            </w: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851.65</w:t>
            </w:r>
          </w:p>
        </w:tc>
        <w:tc>
          <w:tcPr>
            <w:tcW w:w="199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1091.10</w:t>
            </w:r>
          </w:p>
        </w:tc>
        <w:tc>
          <w:tcPr>
            <w:tcW w:w="1782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C1523" w:rsidRPr="00360BF6" w:rsidTr="003F0D72">
        <w:trPr>
          <w:trHeight w:val="300"/>
        </w:trPr>
        <w:tc>
          <w:tcPr>
            <w:tcW w:w="2694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Videogame (time)</w:t>
            </w: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9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1.08 (1.02; 1.15)</w:t>
            </w: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0.005</w:t>
            </w: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82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1.07 (1.03; 1.12)</w:t>
            </w: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&lt;0.001</w:t>
            </w:r>
          </w:p>
        </w:tc>
      </w:tr>
      <w:tr w:rsidR="001C1523" w:rsidRPr="00360BF6" w:rsidTr="003F0D72">
        <w:trPr>
          <w:trHeight w:val="390"/>
        </w:trPr>
        <w:tc>
          <w:tcPr>
            <w:tcW w:w="2694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Model 6</w:t>
            </w: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487.51</w:t>
            </w:r>
          </w:p>
        </w:tc>
        <w:tc>
          <w:tcPr>
            <w:tcW w:w="199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747.70</w:t>
            </w:r>
          </w:p>
        </w:tc>
        <w:tc>
          <w:tcPr>
            <w:tcW w:w="1782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C1523" w:rsidRPr="00360BF6" w:rsidTr="003F0D72">
        <w:trPr>
          <w:trHeight w:val="346"/>
        </w:trPr>
        <w:tc>
          <w:tcPr>
            <w:tcW w:w="2694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Videogame (time)</w:t>
            </w: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9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1.07 (0.99; 1.16)</w:t>
            </w: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0.08</w:t>
            </w: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82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1.02 (0.96; 1.08)</w:t>
            </w: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0.43</w:t>
            </w:r>
          </w:p>
        </w:tc>
      </w:tr>
      <w:tr w:rsidR="001C1523" w:rsidRPr="00360BF6" w:rsidTr="003F0D72">
        <w:trPr>
          <w:trHeight w:val="283"/>
        </w:trPr>
        <w:tc>
          <w:tcPr>
            <w:tcW w:w="2694" w:type="dxa"/>
            <w:shd w:val="clear" w:color="000000" w:fill="FFFFFF"/>
            <w:noWrap/>
            <w:vAlign w:val="bottom"/>
            <w:hideMark/>
          </w:tcPr>
          <w:p w:rsidR="001C1523" w:rsidRPr="00360BF6" w:rsidRDefault="001C1523" w:rsidP="003F0D7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 xml:space="preserve">Sports (ref. nonparticipants)  </w:t>
            </w: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9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82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C1523" w:rsidRPr="00360BF6" w:rsidTr="003F0D72">
        <w:trPr>
          <w:trHeight w:val="145"/>
        </w:trPr>
        <w:tc>
          <w:tcPr>
            <w:tcW w:w="2694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Participants</w:t>
            </w: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9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1.15 (0.90; 1.48)</w:t>
            </w: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0.25</w:t>
            </w: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82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1.10 (0.93; 1.30)</w:t>
            </w: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0.23</w:t>
            </w:r>
          </w:p>
        </w:tc>
      </w:tr>
      <w:tr w:rsidR="001C1523" w:rsidRPr="00360BF6" w:rsidTr="003F0D72">
        <w:trPr>
          <w:trHeight w:val="474"/>
        </w:trPr>
        <w:tc>
          <w:tcPr>
            <w:tcW w:w="2694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Age (years)</w:t>
            </w: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9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0.93 (0.86; 1.01)</w:t>
            </w: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0.11</w:t>
            </w: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82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1.02 (0.98; 1.06)</w:t>
            </w: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0.29</w:t>
            </w:r>
          </w:p>
        </w:tc>
      </w:tr>
      <w:tr w:rsidR="001C1523" w:rsidRPr="006F195E" w:rsidTr="003F0D72">
        <w:trPr>
          <w:trHeight w:val="283"/>
        </w:trPr>
        <w:tc>
          <w:tcPr>
            <w:tcW w:w="2694" w:type="dxa"/>
            <w:shd w:val="clear" w:color="000000" w:fill="FFFFFF"/>
            <w:noWrap/>
            <w:vAlign w:val="bottom"/>
            <w:hideMark/>
          </w:tcPr>
          <w:p w:rsidR="001C1523" w:rsidRPr="00360BF6" w:rsidRDefault="001C1523" w:rsidP="003F0D7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SDQ (ref. non risk of mental health)</w:t>
            </w: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9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82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C1523" w:rsidRPr="00360BF6" w:rsidTr="003F0D72">
        <w:trPr>
          <w:trHeight w:val="147"/>
        </w:trPr>
        <w:tc>
          <w:tcPr>
            <w:tcW w:w="2694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Anormal</w:t>
            </w:r>
            <w:proofErr w:type="spellEnd"/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9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1.67 (1.26; 2.22)</w:t>
            </w: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&lt;0.001</w:t>
            </w: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82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1.38 (1.19; 1.59)</w:t>
            </w: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&lt;0.001</w:t>
            </w:r>
          </w:p>
        </w:tc>
      </w:tr>
      <w:tr w:rsidR="001C1523" w:rsidRPr="00360BF6" w:rsidTr="003F0D72">
        <w:trPr>
          <w:trHeight w:val="193"/>
        </w:trPr>
        <w:tc>
          <w:tcPr>
            <w:tcW w:w="2694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Borderline</w:t>
            </w: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9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1.82 (1.38; 2.41)</w:t>
            </w: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&lt;0.001</w:t>
            </w: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82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1.37 (1.18; 1.58)</w:t>
            </w: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&lt;0.001</w:t>
            </w:r>
          </w:p>
        </w:tc>
      </w:tr>
      <w:tr w:rsidR="001C1523" w:rsidRPr="00360BF6" w:rsidTr="003F0D72">
        <w:trPr>
          <w:trHeight w:val="340"/>
        </w:trPr>
        <w:tc>
          <w:tcPr>
            <w:tcW w:w="2694" w:type="dxa"/>
            <w:shd w:val="clear" w:color="000000" w:fill="FFFFFF"/>
            <w:noWrap/>
            <w:vAlign w:val="bottom"/>
            <w:hideMark/>
          </w:tcPr>
          <w:p w:rsidR="001C1523" w:rsidRPr="00360BF6" w:rsidRDefault="001C1523" w:rsidP="003F0D7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 xml:space="preserve">Dietary (ref. adherence) </w:t>
            </w: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9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82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C1523" w:rsidRPr="00360BF6" w:rsidTr="003F0D72">
        <w:trPr>
          <w:trHeight w:val="145"/>
        </w:trPr>
        <w:tc>
          <w:tcPr>
            <w:tcW w:w="2694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Nonadherence</w:t>
            </w:r>
            <w:proofErr w:type="spellEnd"/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9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1.16 (0.91; 1.49)</w:t>
            </w: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0.22</w:t>
            </w: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82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1.27 (1.08; 1.49)</w:t>
            </w: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0.003</w:t>
            </w:r>
          </w:p>
        </w:tc>
      </w:tr>
      <w:tr w:rsidR="001C1523" w:rsidRPr="00360BF6" w:rsidTr="003F0D72">
        <w:trPr>
          <w:trHeight w:val="390"/>
        </w:trPr>
        <w:tc>
          <w:tcPr>
            <w:tcW w:w="2694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Model 7</w:t>
            </w: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519.11</w:t>
            </w:r>
          </w:p>
        </w:tc>
        <w:tc>
          <w:tcPr>
            <w:tcW w:w="199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740.31</w:t>
            </w:r>
          </w:p>
        </w:tc>
        <w:tc>
          <w:tcPr>
            <w:tcW w:w="1782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C1523" w:rsidRPr="00360BF6" w:rsidTr="003F0D72">
        <w:trPr>
          <w:trHeight w:val="300"/>
        </w:trPr>
        <w:tc>
          <w:tcPr>
            <w:tcW w:w="2694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WhatsApp</w:t>
            </w:r>
            <w:proofErr w:type="spellEnd"/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9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1.12 (0.76; 1.76)</w:t>
            </w: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0.56</w:t>
            </w: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82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1.31 (1.16; 1.48)</w:t>
            </w: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0.001</w:t>
            </w:r>
          </w:p>
        </w:tc>
      </w:tr>
      <w:tr w:rsidR="001C1523" w:rsidRPr="00360BF6" w:rsidTr="003F0D72">
        <w:trPr>
          <w:trHeight w:val="484"/>
        </w:trPr>
        <w:tc>
          <w:tcPr>
            <w:tcW w:w="2694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Model 8</w:t>
            </w: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480.17</w:t>
            </w:r>
          </w:p>
        </w:tc>
        <w:tc>
          <w:tcPr>
            <w:tcW w:w="199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728.53</w:t>
            </w:r>
          </w:p>
        </w:tc>
        <w:tc>
          <w:tcPr>
            <w:tcW w:w="1782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C1523" w:rsidRPr="00360BF6" w:rsidTr="003F0D72">
        <w:trPr>
          <w:trHeight w:val="340"/>
        </w:trPr>
        <w:tc>
          <w:tcPr>
            <w:tcW w:w="2694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lastRenderedPageBreak/>
              <w:t>WhatsApp</w:t>
            </w:r>
            <w:proofErr w:type="spellEnd"/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9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1.12 (0.74; 1.69)</w:t>
            </w: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0.56</w:t>
            </w: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82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1.20 (1.02; 1.42)</w:t>
            </w: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0.02</w:t>
            </w:r>
          </w:p>
        </w:tc>
      </w:tr>
      <w:tr w:rsidR="001C1523" w:rsidRPr="00360BF6" w:rsidTr="003F0D72">
        <w:trPr>
          <w:trHeight w:val="283"/>
        </w:trPr>
        <w:tc>
          <w:tcPr>
            <w:tcW w:w="2694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 xml:space="preserve">Sports (ref. nonparticipants) </w:t>
            </w: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9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82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C1523" w:rsidRPr="00360BF6" w:rsidTr="003F0D72">
        <w:trPr>
          <w:trHeight w:val="227"/>
        </w:trPr>
        <w:tc>
          <w:tcPr>
            <w:tcW w:w="2694" w:type="dxa"/>
            <w:shd w:val="clear" w:color="000000" w:fill="FFFFFF"/>
            <w:noWrap/>
            <w:hideMark/>
          </w:tcPr>
          <w:p w:rsidR="001C1523" w:rsidRPr="00360BF6" w:rsidRDefault="001C1523" w:rsidP="003F0D7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Participants</w:t>
            </w: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9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1.13 (0.88; 1.35)</w:t>
            </w: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0.33</w:t>
            </w: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82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1.12 (0.94; 1.33)</w:t>
            </w: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0.18</w:t>
            </w:r>
          </w:p>
        </w:tc>
      </w:tr>
      <w:tr w:rsidR="001C1523" w:rsidRPr="00360BF6" w:rsidTr="003F0D72">
        <w:trPr>
          <w:trHeight w:val="315"/>
        </w:trPr>
        <w:tc>
          <w:tcPr>
            <w:tcW w:w="2694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Age (years)</w:t>
            </w: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9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0.92 (0.85; 1.01)</w:t>
            </w: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0.10</w:t>
            </w: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82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1.01 (0.97; 1.05)</w:t>
            </w: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0.54</w:t>
            </w:r>
          </w:p>
        </w:tc>
      </w:tr>
      <w:tr w:rsidR="001C1523" w:rsidRPr="006F195E" w:rsidTr="003F0D72">
        <w:trPr>
          <w:trHeight w:val="343"/>
        </w:trPr>
        <w:tc>
          <w:tcPr>
            <w:tcW w:w="2694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SDQ (ref. non risk of mental health)</w:t>
            </w: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9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82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C1523" w:rsidRPr="00360BF6" w:rsidTr="003F0D72">
        <w:trPr>
          <w:trHeight w:val="227"/>
        </w:trPr>
        <w:tc>
          <w:tcPr>
            <w:tcW w:w="2694" w:type="dxa"/>
            <w:shd w:val="clear" w:color="000000" w:fill="FFFFFF"/>
            <w:noWrap/>
            <w:hideMark/>
          </w:tcPr>
          <w:p w:rsidR="001C1523" w:rsidRPr="00360BF6" w:rsidRDefault="001C1523" w:rsidP="003F0D7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Anormal</w:t>
            </w:r>
            <w:proofErr w:type="spellEnd"/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9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1.65 (1.12; 2.17)</w:t>
            </w: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&lt;0.001</w:t>
            </w: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82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1.41 (1.22; 1.163)</w:t>
            </w: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&lt;0.001</w:t>
            </w:r>
          </w:p>
        </w:tc>
      </w:tr>
      <w:tr w:rsidR="001C1523" w:rsidRPr="00360BF6" w:rsidTr="003F0D72">
        <w:trPr>
          <w:trHeight w:val="227"/>
        </w:trPr>
        <w:tc>
          <w:tcPr>
            <w:tcW w:w="2694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Borderline</w:t>
            </w: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9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1.80 (1.33; 2.45)</w:t>
            </w: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&lt;0.001</w:t>
            </w: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82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1.34 (1.16; 1.54)</w:t>
            </w: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&lt;0.001</w:t>
            </w:r>
          </w:p>
        </w:tc>
      </w:tr>
      <w:tr w:rsidR="001C1523" w:rsidRPr="00360BF6" w:rsidTr="003F0D72">
        <w:trPr>
          <w:trHeight w:val="315"/>
        </w:trPr>
        <w:tc>
          <w:tcPr>
            <w:tcW w:w="2694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Dietary (ref. adherence)</w:t>
            </w: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9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863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82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58" w:type="dxa"/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C1523" w:rsidRPr="00360BF6" w:rsidTr="003F0D72">
        <w:trPr>
          <w:trHeight w:val="157"/>
        </w:trPr>
        <w:tc>
          <w:tcPr>
            <w:tcW w:w="269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Nonadherence</w:t>
            </w:r>
            <w:proofErr w:type="spellEnd"/>
          </w:p>
        </w:tc>
        <w:tc>
          <w:tcPr>
            <w:tcW w:w="863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98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1.20 (0.93; 1.54)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0.14</w:t>
            </w:r>
          </w:p>
        </w:tc>
        <w:tc>
          <w:tcPr>
            <w:tcW w:w="863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82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1.26 (1.07; 1.48)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C1523" w:rsidRPr="00360BF6" w:rsidRDefault="001C1523" w:rsidP="003F0D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360BF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0.005</w:t>
            </w:r>
          </w:p>
        </w:tc>
      </w:tr>
    </w:tbl>
    <w:p w:rsidR="001C1523" w:rsidRDefault="001C1523" w:rsidP="001C1523">
      <w:pPr>
        <w:tabs>
          <w:tab w:val="left" w:pos="284"/>
        </w:tabs>
        <w:spacing w:line="360" w:lineRule="auto"/>
        <w:ind w:left="-567"/>
        <w:rPr>
          <w:rFonts w:ascii="Arial" w:hAnsi="Arial" w:cs="Arial"/>
          <w:sz w:val="20"/>
          <w:szCs w:val="22"/>
          <w:lang w:val="en-US"/>
        </w:rPr>
      </w:pPr>
      <w:r w:rsidRPr="0053073F">
        <w:rPr>
          <w:rFonts w:ascii="Arial" w:hAnsi="Arial" w:cs="Arial"/>
          <w:sz w:val="20"/>
          <w:szCs w:val="22"/>
          <w:lang w:val="en-US"/>
        </w:rPr>
        <w:t xml:space="preserve">SDQ: Strengths and </w:t>
      </w:r>
      <w:proofErr w:type="spellStart"/>
      <w:r w:rsidRPr="0053073F">
        <w:rPr>
          <w:rFonts w:ascii="Arial" w:hAnsi="Arial" w:cs="Arial"/>
          <w:sz w:val="20"/>
          <w:szCs w:val="22"/>
          <w:lang w:val="en-US"/>
        </w:rPr>
        <w:t>Difficultties</w:t>
      </w:r>
      <w:proofErr w:type="spellEnd"/>
      <w:r w:rsidRPr="0053073F">
        <w:rPr>
          <w:rFonts w:ascii="Arial" w:hAnsi="Arial" w:cs="Arial"/>
          <w:sz w:val="20"/>
          <w:szCs w:val="22"/>
          <w:lang w:val="en-US"/>
        </w:rPr>
        <w:t xml:space="preserve"> Questionnaire; PR: prevalence ratio. Reference value p&lt;0</w:t>
      </w:r>
      <w:proofErr w:type="gramStart"/>
      <w:r w:rsidRPr="0053073F">
        <w:rPr>
          <w:rFonts w:ascii="Arial" w:hAnsi="Arial" w:cs="Arial"/>
          <w:sz w:val="20"/>
          <w:szCs w:val="22"/>
          <w:lang w:val="en-US"/>
        </w:rPr>
        <w:t>,05</w:t>
      </w:r>
      <w:proofErr w:type="gramEnd"/>
      <w:r w:rsidRPr="0053073F">
        <w:rPr>
          <w:rFonts w:ascii="Arial" w:hAnsi="Arial" w:cs="Arial"/>
          <w:sz w:val="20"/>
          <w:szCs w:val="22"/>
          <w:lang w:val="en-US"/>
        </w:rPr>
        <w:t>.</w:t>
      </w:r>
    </w:p>
    <w:p w:rsidR="007946C8" w:rsidRPr="001C1523" w:rsidRDefault="007946C8" w:rsidP="001C1523">
      <w:bookmarkStart w:id="1" w:name="_GoBack"/>
      <w:bookmarkEnd w:id="1"/>
    </w:p>
    <w:sectPr w:rsidR="007946C8" w:rsidRPr="001C1523" w:rsidSect="005E6EBA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A5E"/>
    <w:rsid w:val="000B5340"/>
    <w:rsid w:val="001C1523"/>
    <w:rsid w:val="003457F8"/>
    <w:rsid w:val="005E6EBA"/>
    <w:rsid w:val="007946C8"/>
    <w:rsid w:val="00A539A7"/>
    <w:rsid w:val="00C1565A"/>
    <w:rsid w:val="00CC5A5E"/>
    <w:rsid w:val="00DC3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C6C313-E8F3-4422-A726-035F404FF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A5E"/>
    <w:pPr>
      <w:spacing w:after="0" w:line="240" w:lineRule="auto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Leticia</dc:creator>
  <cp:keywords/>
  <dc:description/>
  <cp:lastModifiedBy>Leticia</cp:lastModifiedBy>
  <cp:revision>2</cp:revision>
  <dcterms:created xsi:type="dcterms:W3CDTF">2022-09-01T20:31:00Z</dcterms:created>
  <dcterms:modified xsi:type="dcterms:W3CDTF">2022-09-01T20:31:00Z</dcterms:modified>
</cp:coreProperties>
</file>