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76A38" w14:textId="6673B1A3" w:rsidR="0055702C" w:rsidRPr="00D940BB" w:rsidRDefault="00471A2A" w:rsidP="0055702C">
      <w:pPr>
        <w:pStyle w:val="EndNoteBibliography"/>
        <w:ind w:left="720" w:hanging="720"/>
        <w:rPr>
          <w:rFonts w:ascii="Arial" w:hAnsi="Arial" w:cs="Arial"/>
          <w:sz w:val="22"/>
          <w:szCs w:val="22"/>
        </w:rPr>
      </w:pPr>
      <w:r>
        <w:rPr>
          <w:rStyle w:val="Heading1Char"/>
          <w:sz w:val="22"/>
          <w:szCs w:val="22"/>
        </w:rPr>
        <w:t xml:space="preserve">Supplemental Table </w:t>
      </w:r>
      <w:r w:rsidR="0055702C" w:rsidRPr="00D420F6">
        <w:rPr>
          <w:rStyle w:val="Heading1Char"/>
          <w:sz w:val="22"/>
          <w:szCs w:val="22"/>
        </w:rPr>
        <w:t>1:</w:t>
      </w:r>
      <w:r w:rsidR="0055702C" w:rsidRPr="00D420F6">
        <w:rPr>
          <w:rFonts w:ascii="Arial" w:hAnsi="Arial" w:cs="Arial"/>
          <w:sz w:val="22"/>
          <w:szCs w:val="22"/>
        </w:rPr>
        <w:t xml:space="preserve"> Flow</w:t>
      </w:r>
      <w:r w:rsidR="0055702C" w:rsidRPr="00D940BB">
        <w:rPr>
          <w:rFonts w:ascii="Arial" w:hAnsi="Arial" w:cs="Arial"/>
          <w:sz w:val="22"/>
          <w:szCs w:val="22"/>
        </w:rPr>
        <w:t xml:space="preserve"> cytometry antibody clones and fluorochromes used.</w:t>
      </w:r>
    </w:p>
    <w:p w14:paraId="45D2B9F7" w14:textId="77777777" w:rsidR="0055702C" w:rsidRPr="00D940BB" w:rsidRDefault="0055702C" w:rsidP="0055702C">
      <w:pPr>
        <w:pStyle w:val="EndNoteBibliography"/>
        <w:ind w:left="720" w:hanging="720"/>
        <w:rPr>
          <w:rFonts w:ascii="Arial" w:hAnsi="Arial" w:cs="Arial"/>
          <w:sz w:val="22"/>
          <w:szCs w:val="22"/>
        </w:rPr>
      </w:pPr>
    </w:p>
    <w:tbl>
      <w:tblPr>
        <w:tblW w:w="8925" w:type="dxa"/>
        <w:tblInd w:w="93" w:type="dxa"/>
        <w:tblLook w:val="04A0" w:firstRow="1" w:lastRow="0" w:firstColumn="1" w:lastColumn="0" w:noHBand="0" w:noVBand="1"/>
      </w:tblPr>
      <w:tblGrid>
        <w:gridCol w:w="895"/>
        <w:gridCol w:w="1203"/>
        <w:gridCol w:w="1605"/>
        <w:gridCol w:w="1212"/>
        <w:gridCol w:w="1339"/>
        <w:gridCol w:w="1051"/>
        <w:gridCol w:w="1620"/>
      </w:tblGrid>
      <w:tr w:rsidR="00275C52" w:rsidRPr="00275C52" w14:paraId="44F5C8C3" w14:textId="77777777" w:rsidTr="00275C52">
        <w:trPr>
          <w:trHeight w:val="314"/>
        </w:trPr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077B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Antigen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CFDA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B3B0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Fluorochrome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4A71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Clone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B348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B005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361A4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 #</w:t>
            </w:r>
          </w:p>
        </w:tc>
      </w:tr>
      <w:tr w:rsidR="00275C52" w:rsidRPr="00275C52" w14:paraId="537FC5D6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C82B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DF9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09CF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357F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HI10a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272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9B41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ABF0A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340922</w:t>
            </w:r>
          </w:p>
        </w:tc>
      </w:tr>
      <w:tr w:rsidR="00275C52" w:rsidRPr="00275C52" w14:paraId="4AD39940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8F76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CD117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9137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9B4F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PCP Cy5.21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059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104DR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F855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935F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B69B8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333947</w:t>
            </w:r>
          </w:p>
        </w:tc>
      </w:tr>
      <w:tr w:rsidR="00275C52" w:rsidRPr="00275C52" w14:paraId="7382B510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0B2F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CD11b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E93B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7080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9FD6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BD92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41F0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F5AFF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340936</w:t>
            </w:r>
          </w:p>
        </w:tc>
      </w:tr>
      <w:tr w:rsidR="00275C52" w:rsidRPr="00275C52" w14:paraId="0E3B7FFA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0B23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CD123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464E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23A1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DD16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9F5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69B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3BD8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1B28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649453</w:t>
            </w:r>
          </w:p>
        </w:tc>
      </w:tr>
      <w:tr w:rsidR="00275C52" w:rsidRPr="00275C52" w14:paraId="6BC2BD8F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4881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368F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E08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PE/PE CY7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111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L138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2622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9A5B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54AC8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340686, 338432</w:t>
            </w:r>
          </w:p>
        </w:tc>
      </w:tr>
      <w:tr w:rsidR="00275C52" w:rsidRPr="00275C52" w14:paraId="292F7CBA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0E29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146E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C27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FITC/APC H7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4F912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MφP9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0234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IgG2a, IgG2b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567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3CBD5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340682, 643077</w:t>
            </w:r>
          </w:p>
        </w:tc>
      </w:tr>
      <w:tr w:rsidR="00275C52" w:rsidRPr="00275C52" w14:paraId="27AA67DD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B6F3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57C6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BioLegend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3C6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FITC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A785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W6D3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5A35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6246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3C1B1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323004</w:t>
            </w:r>
          </w:p>
        </w:tc>
      </w:tr>
      <w:tr w:rsidR="00275C52" w:rsidRPr="00275C52" w14:paraId="139B39B0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447A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E932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Pharmingen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D3B7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APC H7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084B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3G8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05FB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34C4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D2117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560195</w:t>
            </w:r>
          </w:p>
        </w:tc>
      </w:tr>
      <w:tr w:rsidR="00275C52" w:rsidRPr="00275C52" w14:paraId="15BFEC77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CF9B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4FC4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DF9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PCP Cy5.12/ PE CY7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0923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SJ25C1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56A8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6E29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6C993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340951, 341103</w:t>
            </w:r>
          </w:p>
        </w:tc>
      </w:tr>
      <w:tr w:rsidR="00275C52" w:rsidRPr="00275C52" w14:paraId="6E8A6CEE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3F75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6E7A" w14:textId="6B0A781E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BD </w:t>
            </w:r>
            <w:r w:rsid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Horizon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2BA3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V450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0CF0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L27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55CA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F0F0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FF6C4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642283</w:t>
            </w:r>
          </w:p>
        </w:tc>
      </w:tr>
      <w:tr w:rsidR="00275C52" w:rsidRPr="00275C52" w14:paraId="3E8A6FD5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DB59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CD22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CCF5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B4DD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3E4F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S-HCL-1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FCC4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IgG2a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E184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1579A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656311</w:t>
            </w:r>
          </w:p>
        </w:tc>
      </w:tr>
      <w:tr w:rsidR="00275C52" w:rsidRPr="00275C52" w14:paraId="5A9E783B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23C1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9A1A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9C02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PCP Cy5.6/ PE CY7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B3E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SK7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2B3E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C070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F7D81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340948, 341101</w:t>
            </w:r>
          </w:p>
        </w:tc>
      </w:tr>
      <w:tr w:rsidR="00275C52" w:rsidRPr="00275C52" w14:paraId="4CF3098A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5C62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D31F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3CF5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PE/ PE CY7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3DA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P67.6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D1F1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D7F4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B7778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340679, 333949</w:t>
            </w:r>
          </w:p>
        </w:tc>
      </w:tr>
      <w:tr w:rsidR="00275C52" w:rsidRPr="00275C52" w14:paraId="483933B6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CFE5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5917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731D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FC60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8G12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B2C2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AC0B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00DAB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340667</w:t>
            </w:r>
          </w:p>
        </w:tc>
      </w:tr>
      <w:tr w:rsidR="00275C52" w:rsidRPr="00275C52" w14:paraId="122A5B1E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97BF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CD36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50ED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Pharmingen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8C6F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FITC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4D39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CB38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67D0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63D1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806D1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555454</w:t>
            </w:r>
          </w:p>
        </w:tc>
      </w:tr>
      <w:tr w:rsidR="00275C52" w:rsidRPr="00275C52" w14:paraId="69AAAF1B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438B" w14:textId="35B8C3AE" w:rsidR="0055702C" w:rsidRPr="00275C52" w:rsidRDefault="006B792E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55702C"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2DCB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C028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PCP Cy5.8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784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SK3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FD8A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4969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A166B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341653</w:t>
            </w:r>
          </w:p>
        </w:tc>
      </w:tr>
      <w:tr w:rsidR="00275C52" w:rsidRPr="00275C52" w14:paraId="0BD66890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8D67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CD45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948B" w14:textId="1D0CD036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BD/ BD </w:t>
            </w:r>
            <w:r w:rsid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Horizon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5018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PCP Cy5.17/ V500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7A05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SD1/HI30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D3DD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B6BA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ASR/RUO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CD790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340,952,560,777</w:t>
            </w:r>
          </w:p>
        </w:tc>
      </w:tr>
      <w:tr w:rsidR="00275C52" w:rsidRPr="00275C52" w14:paraId="656A33A3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0719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CD56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190F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1928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PE/ APC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0306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MY31/ NCAM16.2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E1CE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IgG1, IgG2b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99DD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9A134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340685, 341026</w:t>
            </w:r>
          </w:p>
        </w:tc>
      </w:tr>
      <w:tr w:rsidR="00275C52" w:rsidRPr="00275C52" w14:paraId="4E43B69A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D5B3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CD64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1F392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DCB6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PCP Cy5.18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268E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F9C4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A87F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2F73D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561194</w:t>
            </w:r>
          </w:p>
        </w:tc>
      </w:tr>
      <w:tr w:rsidR="00275C52" w:rsidRPr="00275C52" w14:paraId="101D63E6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0AD0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9160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D21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FITC/ PE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6BE5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M-T701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DD00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144E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FBCDE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340738, 340656</w:t>
            </w:r>
          </w:p>
        </w:tc>
      </w:tr>
      <w:tr w:rsidR="00275C52" w:rsidRPr="00275C52" w14:paraId="2AEA36D5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1A76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CD79a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0BA4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6633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PCP Cy5.19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8148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HM47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56F7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F0D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30B6D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341633</w:t>
            </w:r>
          </w:p>
        </w:tc>
      </w:tr>
      <w:tr w:rsidR="00275C52" w:rsidRPr="00275C52" w14:paraId="1C75F27B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41DF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HLA-Dr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0692" w14:textId="2CB55401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BD </w:t>
            </w:r>
            <w:r w:rsid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Horizon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BA93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V450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6156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L243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F079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IgG2a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21E7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593DA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642285</w:t>
            </w:r>
          </w:p>
        </w:tc>
      </w:tr>
      <w:tr w:rsidR="00275C52" w:rsidRPr="00275C52" w14:paraId="711843AD" w14:textId="77777777" w:rsidTr="00275C52">
        <w:trPr>
          <w:trHeight w:val="299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1BD1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MPO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178A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BD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D14B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DAA6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5B8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F92E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429C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83FE6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341632</w:t>
            </w:r>
          </w:p>
        </w:tc>
      </w:tr>
      <w:tr w:rsidR="00275C52" w:rsidRPr="00275C52" w14:paraId="79422BE6" w14:textId="77777777" w:rsidTr="00275C52">
        <w:trPr>
          <w:trHeight w:val="314"/>
        </w:trPr>
        <w:tc>
          <w:tcPr>
            <w:tcW w:w="8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3DFB" w14:textId="77777777" w:rsidR="0055702C" w:rsidRPr="00275C52" w:rsidRDefault="0055702C" w:rsidP="00275C52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TdT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A304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Supertech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D2AF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FITC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2B5D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5392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IgG1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E3A4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3D368" w14:textId="77777777" w:rsidR="0055702C" w:rsidRPr="00275C52" w:rsidRDefault="0055702C" w:rsidP="00275C5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5C5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6600</w:t>
            </w:r>
          </w:p>
        </w:tc>
      </w:tr>
    </w:tbl>
    <w:p w14:paraId="4BBDF0F2" w14:textId="75515241" w:rsidR="00275C52" w:rsidRDefault="000E547F" w:rsidP="000E547F">
      <w:pPr>
        <w:tabs>
          <w:tab w:val="left" w:pos="3064"/>
        </w:tabs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ab/>
      </w:r>
      <w:bookmarkStart w:id="0" w:name="_GoBack"/>
      <w:bookmarkEnd w:id="0"/>
    </w:p>
    <w:sectPr w:rsidR="00275C5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4A620" w14:textId="77777777" w:rsidR="00BF1BCD" w:rsidRDefault="00BF1BCD">
      <w:r>
        <w:separator/>
      </w:r>
    </w:p>
  </w:endnote>
  <w:endnote w:type="continuationSeparator" w:id="0">
    <w:p w14:paraId="065B9F1B" w14:textId="77777777" w:rsidR="00BF1BCD" w:rsidRDefault="00BF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98489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5FA6FE" w14:textId="6F75498D" w:rsidR="00360F6C" w:rsidRDefault="00D420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3C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965B2E" w14:textId="77777777" w:rsidR="00360F6C" w:rsidRDefault="00360F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B8F1C" w14:textId="77777777" w:rsidR="00BF1BCD" w:rsidRDefault="00BF1BCD">
      <w:r>
        <w:separator/>
      </w:r>
    </w:p>
  </w:footnote>
  <w:footnote w:type="continuationSeparator" w:id="0">
    <w:p w14:paraId="5BB11769" w14:textId="77777777" w:rsidR="00BF1BCD" w:rsidRDefault="00BF1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02C"/>
    <w:rsid w:val="00041230"/>
    <w:rsid w:val="000E547F"/>
    <w:rsid w:val="00140218"/>
    <w:rsid w:val="00256202"/>
    <w:rsid w:val="00275C52"/>
    <w:rsid w:val="00292CFD"/>
    <w:rsid w:val="0031313F"/>
    <w:rsid w:val="00360F6C"/>
    <w:rsid w:val="00386463"/>
    <w:rsid w:val="00471A2A"/>
    <w:rsid w:val="004B058F"/>
    <w:rsid w:val="0055702C"/>
    <w:rsid w:val="005D737D"/>
    <w:rsid w:val="00612312"/>
    <w:rsid w:val="0067696A"/>
    <w:rsid w:val="006B792E"/>
    <w:rsid w:val="007529CD"/>
    <w:rsid w:val="00756357"/>
    <w:rsid w:val="00B2588B"/>
    <w:rsid w:val="00BF1BCD"/>
    <w:rsid w:val="00C7367F"/>
    <w:rsid w:val="00C73AD0"/>
    <w:rsid w:val="00D02AE0"/>
    <w:rsid w:val="00D30422"/>
    <w:rsid w:val="00D420F6"/>
    <w:rsid w:val="00DE6A87"/>
    <w:rsid w:val="00E62908"/>
    <w:rsid w:val="00E73C8A"/>
    <w:rsid w:val="00F5674D"/>
    <w:rsid w:val="00F77DA9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1D245"/>
  <w15:docId w15:val="{4B7694BA-0B34-4A3B-8BDE-C1950374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02C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02C"/>
    <w:pPr>
      <w:keepNext/>
      <w:keepLines/>
      <w:spacing w:before="480" w:line="480" w:lineRule="auto"/>
      <w:outlineLvl w:val="0"/>
    </w:pPr>
    <w:rPr>
      <w:rFonts w:ascii="Arial" w:eastAsiaTheme="majorEastAsia" w:hAnsi="Arial" w:cs="Arial"/>
      <w:b/>
      <w:bCs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02C"/>
    <w:rPr>
      <w:rFonts w:ascii="Arial" w:eastAsiaTheme="majorEastAsia" w:hAnsi="Arial" w:cs="Arial"/>
      <w:b/>
      <w:bCs/>
      <w:sz w:val="28"/>
      <w:szCs w:val="28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55702C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5702C"/>
    <w:rPr>
      <w:rFonts w:ascii="Calibri" w:hAnsi="Calibri" w:cs="Calibri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70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02C"/>
    <w:rPr>
      <w:rFonts w:ascii="Calibri" w:hAnsi="Calibri" w:cs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40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2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218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218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2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21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5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29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29CD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7510492B2B0A4692C43EE7F37D252E" ma:contentTypeVersion="14" ma:contentTypeDescription="Create a new document." ma:contentTypeScope="" ma:versionID="92094754ae0fbe7766e83e17ced4115b">
  <xsd:schema xmlns:xsd="http://www.w3.org/2001/XMLSchema" xmlns:xs="http://www.w3.org/2001/XMLSchema" xmlns:p="http://schemas.microsoft.com/office/2006/metadata/properties" xmlns:ns3="7450bb1c-bcf8-4896-b9c3-04a9d4a62cd7" xmlns:ns4="e495371d-fb76-4070-bd1c-75f261723273" targetNamespace="http://schemas.microsoft.com/office/2006/metadata/properties" ma:root="true" ma:fieldsID="581caa193a796d11aaf21fbc6ad23b37" ns3:_="" ns4:_="">
    <xsd:import namespace="7450bb1c-bcf8-4896-b9c3-04a9d4a62cd7"/>
    <xsd:import namespace="e495371d-fb76-4070-bd1c-75f261723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0bb1c-bcf8-4896-b9c3-04a9d4a62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5371d-fb76-4070-bd1c-75f261723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18CD23-C5ED-4DD1-9856-DEFF14BC1F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71BFDC-73A9-46C3-A1DC-88CD2ADD7B39}">
  <ds:schemaRefs>
    <ds:schemaRef ds:uri="http://purl.org/dc/terms/"/>
    <ds:schemaRef ds:uri="http://schemas.microsoft.com/office/2006/documentManagement/types"/>
    <ds:schemaRef ds:uri="http://purl.org/dc/dcmitype/"/>
    <ds:schemaRef ds:uri="e495371d-fb76-4070-bd1c-75f261723273"/>
    <ds:schemaRef ds:uri="http://purl.org/dc/elements/1.1/"/>
    <ds:schemaRef ds:uri="7450bb1c-bcf8-4896-b9c3-04a9d4a62cd7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EC4DC40-1919-4D25-ABB0-DE22BB670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0bb1c-bcf8-4896-b9c3-04a9d4a62cd7"/>
    <ds:schemaRef ds:uri="e495371d-fb76-4070-bd1c-75f261723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Aggarwal, Nidhi</dc:creator>
  <cp:lastModifiedBy>Aggarwal, Nidhi</cp:lastModifiedBy>
  <cp:revision>2</cp:revision>
  <dcterms:created xsi:type="dcterms:W3CDTF">2022-09-01T18:46:00Z</dcterms:created>
  <dcterms:modified xsi:type="dcterms:W3CDTF">2022-09-01T18:46:00Z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0x010100387510492B2B0A4692C43EE7F37D252E</vt:lpwstr>
  </property>
</Properties>
</file>