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071245" w14:textId="16C6B3A5" w:rsidR="00A95A07" w:rsidRDefault="00193733">
      <w:r>
        <w:rPr>
          <w:b/>
          <w:bCs/>
        </w:rPr>
        <w:t>s</w:t>
      </w:r>
      <w:r w:rsidR="00A95A07" w:rsidRPr="008B2FEE">
        <w:rPr>
          <w:rFonts w:hint="eastAsia"/>
          <w:b/>
          <w:bCs/>
        </w:rPr>
        <w:t>Table</w:t>
      </w:r>
      <w:r w:rsidR="00A95A07">
        <w:rPr>
          <w:b/>
          <w:bCs/>
        </w:rPr>
        <w:t>2</w:t>
      </w:r>
      <w:r w:rsidR="00A95A07" w:rsidRPr="00A95A07">
        <w:rPr>
          <w:b/>
          <w:bCs/>
        </w:rPr>
        <w:t>.</w:t>
      </w:r>
      <w:r w:rsidR="00A95A07" w:rsidRPr="00DE6C39">
        <w:rPr>
          <w:b/>
          <w:bCs/>
        </w:rPr>
        <w:t>Study timepoint analysis</w:t>
      </w:r>
      <w:r w:rsidR="00A95A07">
        <w:rPr>
          <w:b/>
          <w:bCs/>
        </w:rPr>
        <w:t xml:space="preserve"> </w:t>
      </w:r>
      <w:r w:rsidR="00A95A07">
        <w:rPr>
          <w:rFonts w:hint="eastAsia"/>
          <w:b/>
          <w:bCs/>
        </w:rPr>
        <w:t>of</w:t>
      </w:r>
      <w:r w:rsidR="00A95A07">
        <w:rPr>
          <w:b/>
          <w:bCs/>
        </w:rPr>
        <w:t xml:space="preserve"> </w:t>
      </w:r>
      <w:r w:rsidR="00A95A07">
        <w:rPr>
          <w:rFonts w:hint="eastAsia"/>
          <w:b/>
          <w:bCs/>
        </w:rPr>
        <w:t>clinical</w:t>
      </w:r>
      <w:r w:rsidR="00A95A07" w:rsidRPr="00DE6C39">
        <w:rPr>
          <w:b/>
          <w:bCs/>
        </w:rPr>
        <w:t xml:space="preserve"> data </w:t>
      </w:r>
      <w:r w:rsidR="00A95A07">
        <w:rPr>
          <w:rFonts w:hint="eastAsia"/>
          <w:b/>
          <w:bCs/>
        </w:rPr>
        <w:t>between</w:t>
      </w:r>
      <w:r w:rsidR="00A95A07">
        <w:rPr>
          <w:b/>
          <w:bCs/>
        </w:rPr>
        <w:t xml:space="preserve"> </w:t>
      </w:r>
      <w:r w:rsidR="00A95A07">
        <w:rPr>
          <w:rFonts w:hint="eastAsia"/>
          <w:b/>
          <w:bCs/>
        </w:rPr>
        <w:t>cancer</w:t>
      </w:r>
      <w:r w:rsidR="00A95A07">
        <w:rPr>
          <w:b/>
          <w:bCs/>
        </w:rPr>
        <w:t xml:space="preserve"> </w:t>
      </w:r>
      <w:r w:rsidR="00A95A07">
        <w:rPr>
          <w:rFonts w:hint="eastAsia"/>
          <w:b/>
          <w:bCs/>
        </w:rPr>
        <w:t>patients</w:t>
      </w:r>
      <w:r w:rsidR="00A95A07">
        <w:rPr>
          <w:b/>
          <w:bCs/>
        </w:rPr>
        <w:t xml:space="preserve"> </w:t>
      </w:r>
      <w:r w:rsidR="00A95A07">
        <w:rPr>
          <w:rFonts w:hint="eastAsia"/>
          <w:b/>
          <w:bCs/>
        </w:rPr>
        <w:t>with</w:t>
      </w:r>
      <w:r w:rsidR="00A95A07">
        <w:rPr>
          <w:b/>
          <w:bCs/>
        </w:rPr>
        <w:t xml:space="preserve"> </w:t>
      </w:r>
      <w:r w:rsidR="00A95A07">
        <w:rPr>
          <w:rFonts w:hint="eastAsia"/>
          <w:b/>
          <w:bCs/>
        </w:rPr>
        <w:t>omicron</w:t>
      </w:r>
      <w:r w:rsidR="00A95A07">
        <w:rPr>
          <w:b/>
          <w:bCs/>
        </w:rPr>
        <w:t xml:space="preserve"> </w:t>
      </w:r>
      <w:r w:rsidR="00A95A07">
        <w:rPr>
          <w:rFonts w:hint="eastAsia"/>
          <w:b/>
          <w:bCs/>
        </w:rPr>
        <w:t>infected</w:t>
      </w:r>
      <w:r w:rsidR="00A95A07">
        <w:rPr>
          <w:b/>
          <w:bCs/>
        </w:rPr>
        <w:t xml:space="preserve"> </w:t>
      </w:r>
      <w:r w:rsidR="00A95A07">
        <w:rPr>
          <w:rFonts w:hint="eastAsia"/>
          <w:b/>
          <w:bCs/>
        </w:rPr>
        <w:t>and</w:t>
      </w:r>
      <w:r w:rsidR="00A95A07">
        <w:rPr>
          <w:b/>
          <w:bCs/>
        </w:rPr>
        <w:t xml:space="preserve"> </w:t>
      </w:r>
      <w:r w:rsidR="00A95A07">
        <w:rPr>
          <w:rFonts w:hint="eastAsia"/>
          <w:b/>
          <w:bCs/>
        </w:rPr>
        <w:t>cancer</w:t>
      </w:r>
      <w:r w:rsidR="00A95A07">
        <w:rPr>
          <w:b/>
          <w:bCs/>
        </w:rPr>
        <w:t xml:space="preserve"> </w:t>
      </w:r>
      <w:r w:rsidR="00A95A07">
        <w:rPr>
          <w:rFonts w:hint="eastAsia"/>
          <w:b/>
          <w:bCs/>
        </w:rPr>
        <w:t>patients</w:t>
      </w:r>
      <w:r w:rsidR="00A95A07">
        <w:rPr>
          <w:b/>
          <w:bCs/>
        </w:rPr>
        <w:t xml:space="preserve"> </w:t>
      </w:r>
      <w:r w:rsidR="00A95A07">
        <w:rPr>
          <w:rFonts w:hint="eastAsia"/>
          <w:b/>
          <w:bCs/>
        </w:rPr>
        <w:t>without</w:t>
      </w:r>
      <w:r w:rsidR="00A95A07">
        <w:rPr>
          <w:b/>
          <w:bCs/>
        </w:rPr>
        <w:t xml:space="preserve"> </w:t>
      </w:r>
      <w:r w:rsidR="00A95A07">
        <w:rPr>
          <w:rFonts w:hint="eastAsia"/>
          <w:b/>
          <w:bCs/>
        </w:rPr>
        <w:t>omicron</w:t>
      </w:r>
      <w:r w:rsidR="00A95A07">
        <w:rPr>
          <w:b/>
          <w:bCs/>
        </w:rPr>
        <w:t xml:space="preserve"> </w:t>
      </w:r>
      <w:r w:rsidR="00A95A07">
        <w:rPr>
          <w:rFonts w:hint="eastAsia"/>
          <w:b/>
          <w:bCs/>
        </w:rPr>
        <w:t>infected</w:t>
      </w:r>
      <w:r w:rsidR="00A95A07" w:rsidRPr="00DE6C39">
        <w:rPr>
          <w:b/>
          <w:bCs/>
        </w:rPr>
        <w:t xml:space="preserve"> across the three study timepoints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86"/>
        <w:gridCol w:w="1117"/>
        <w:gridCol w:w="1117"/>
        <w:gridCol w:w="1098"/>
        <w:gridCol w:w="269"/>
        <w:gridCol w:w="1117"/>
        <w:gridCol w:w="1117"/>
        <w:gridCol w:w="1099"/>
        <w:gridCol w:w="271"/>
        <w:gridCol w:w="1117"/>
        <w:gridCol w:w="1050"/>
        <w:gridCol w:w="1101"/>
      </w:tblGrid>
      <w:tr w:rsidR="00612FC0" w14:paraId="6264C0DE" w14:textId="77777777" w:rsidTr="009B525B">
        <w:trPr>
          <w:trHeight w:val="380"/>
        </w:trPr>
        <w:tc>
          <w:tcPr>
            <w:tcW w:w="2586" w:type="dxa"/>
            <w:tcBorders>
              <w:top w:val="single" w:sz="6" w:space="0" w:color="auto"/>
            </w:tcBorders>
            <w:vAlign w:val="center"/>
          </w:tcPr>
          <w:p w14:paraId="7C5513F8" w14:textId="77777777" w:rsidR="00612FC0" w:rsidRDefault="00612FC0" w:rsidP="00612FC0">
            <w:pPr>
              <w:jc w:val="center"/>
            </w:pPr>
          </w:p>
        </w:tc>
        <w:tc>
          <w:tcPr>
            <w:tcW w:w="3332" w:type="dxa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9EC902F" w14:textId="235CF232" w:rsidR="00612FC0" w:rsidRPr="00DC508F" w:rsidRDefault="00612FC0" w:rsidP="00612FC0">
            <w:pPr>
              <w:jc w:val="center"/>
              <w:rPr>
                <w:rFonts w:ascii="Arial" w:hAnsi="Arial" w:cs="Arial"/>
                <w:b/>
                <w:bCs/>
              </w:rPr>
            </w:pPr>
            <w:r w:rsidRPr="00DC508F">
              <w:rPr>
                <w:rFonts w:ascii="Arial" w:hAnsi="Arial" w:cs="Arial" w:hint="eastAsia"/>
                <w:b/>
                <w:bCs/>
              </w:rPr>
              <w:t>Day</w:t>
            </w:r>
            <w:r w:rsidRPr="00DC508F">
              <w:rPr>
                <w:rFonts w:ascii="Arial" w:hAnsi="Arial" w:cs="Arial"/>
                <w:b/>
                <w:bCs/>
              </w:rPr>
              <w:t>0</w:t>
            </w:r>
          </w:p>
        </w:tc>
        <w:tc>
          <w:tcPr>
            <w:tcW w:w="269" w:type="dxa"/>
            <w:tcBorders>
              <w:top w:val="single" w:sz="6" w:space="0" w:color="auto"/>
            </w:tcBorders>
          </w:tcPr>
          <w:p w14:paraId="13643212" w14:textId="77777777" w:rsidR="00612FC0" w:rsidRDefault="00612FC0" w:rsidP="00612FC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333" w:type="dxa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8032C78" w14:textId="311E8F0F" w:rsidR="00612FC0" w:rsidRPr="00DC508F" w:rsidRDefault="00612FC0" w:rsidP="00612FC0">
            <w:pPr>
              <w:jc w:val="center"/>
              <w:rPr>
                <w:rFonts w:ascii="Arial" w:hAnsi="Arial" w:cs="Arial"/>
                <w:b/>
                <w:bCs/>
              </w:rPr>
            </w:pPr>
            <w:r w:rsidRPr="00DC508F">
              <w:rPr>
                <w:rFonts w:ascii="Arial" w:hAnsi="Arial" w:cs="Arial" w:hint="eastAsia"/>
                <w:b/>
                <w:bCs/>
              </w:rPr>
              <w:t>Day</w:t>
            </w:r>
            <w:r w:rsidRPr="00DC508F">
              <w:rPr>
                <w:rFonts w:ascii="Arial" w:hAnsi="Arial" w:cs="Arial"/>
                <w:b/>
                <w:bCs/>
              </w:rPr>
              <w:t>7</w:t>
            </w:r>
          </w:p>
        </w:tc>
        <w:tc>
          <w:tcPr>
            <w:tcW w:w="271" w:type="dxa"/>
            <w:tcBorders>
              <w:top w:val="single" w:sz="6" w:space="0" w:color="auto"/>
            </w:tcBorders>
          </w:tcPr>
          <w:p w14:paraId="4CCDAFB7" w14:textId="77777777" w:rsidR="00612FC0" w:rsidRDefault="00612FC0" w:rsidP="00612FC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268" w:type="dxa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8290F86" w14:textId="6374675C" w:rsidR="00612FC0" w:rsidRPr="00DC508F" w:rsidRDefault="00612FC0" w:rsidP="00612FC0">
            <w:pPr>
              <w:jc w:val="center"/>
              <w:rPr>
                <w:rFonts w:ascii="Arial" w:hAnsi="Arial" w:cs="Arial"/>
                <w:b/>
                <w:bCs/>
              </w:rPr>
            </w:pPr>
            <w:r w:rsidRPr="00DC508F">
              <w:rPr>
                <w:rFonts w:ascii="Arial" w:hAnsi="Arial" w:cs="Arial" w:hint="eastAsia"/>
                <w:b/>
                <w:bCs/>
              </w:rPr>
              <w:t>Day</w:t>
            </w:r>
            <w:r w:rsidRPr="00DC508F">
              <w:rPr>
                <w:rFonts w:ascii="Arial" w:hAnsi="Arial" w:cs="Arial"/>
                <w:b/>
                <w:bCs/>
              </w:rPr>
              <w:t>14</w:t>
            </w:r>
          </w:p>
        </w:tc>
      </w:tr>
      <w:tr w:rsidR="00612FC0" w14:paraId="735947AA" w14:textId="0FF9ABDE" w:rsidTr="009B525B">
        <w:trPr>
          <w:trHeight w:val="372"/>
        </w:trPr>
        <w:tc>
          <w:tcPr>
            <w:tcW w:w="2586" w:type="dxa"/>
            <w:vAlign w:val="center"/>
          </w:tcPr>
          <w:p w14:paraId="19614B2C" w14:textId="77777777" w:rsidR="00612FC0" w:rsidRDefault="00612FC0" w:rsidP="00612FC0">
            <w:pPr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56155C5" w14:textId="76AD6B5B" w:rsidR="00612FC0" w:rsidRPr="006E1D36" w:rsidRDefault="00612FC0" w:rsidP="00612FC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Group</w:t>
            </w:r>
            <w:r>
              <w:rPr>
                <w:rFonts w:ascii="Arial" w:hAnsi="Arial" w:cs="Arial"/>
              </w:rPr>
              <w:t>1</w:t>
            </w:r>
          </w:p>
        </w:tc>
        <w:tc>
          <w:tcPr>
            <w:tcW w:w="111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22439BD" w14:textId="7FE742A0" w:rsidR="00612FC0" w:rsidRPr="006E1D36" w:rsidRDefault="00612FC0" w:rsidP="00612FC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Group</w:t>
            </w:r>
            <w:r>
              <w:rPr>
                <w:rFonts w:ascii="Arial" w:hAnsi="Arial" w:cs="Arial"/>
              </w:rPr>
              <w:t>2</w:t>
            </w:r>
          </w:p>
        </w:tc>
        <w:tc>
          <w:tcPr>
            <w:tcW w:w="109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48D9F11" w14:textId="62718477" w:rsidR="00612FC0" w:rsidRPr="006E1D36" w:rsidRDefault="00612FC0" w:rsidP="00612FC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P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 w:hint="eastAsia"/>
              </w:rPr>
              <w:t>value</w:t>
            </w:r>
          </w:p>
        </w:tc>
        <w:tc>
          <w:tcPr>
            <w:tcW w:w="269" w:type="dxa"/>
          </w:tcPr>
          <w:p w14:paraId="739B4C8D" w14:textId="77777777" w:rsidR="00612FC0" w:rsidRDefault="00612FC0" w:rsidP="00612FC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1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3205104" w14:textId="7D20EFC5" w:rsidR="00612FC0" w:rsidRPr="006E1D36" w:rsidRDefault="00612FC0" w:rsidP="00612FC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Group</w:t>
            </w:r>
            <w:r>
              <w:rPr>
                <w:rFonts w:ascii="Arial" w:hAnsi="Arial" w:cs="Arial"/>
              </w:rPr>
              <w:t>1</w:t>
            </w:r>
          </w:p>
        </w:tc>
        <w:tc>
          <w:tcPr>
            <w:tcW w:w="111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9D0E5FD" w14:textId="68260A24" w:rsidR="00612FC0" w:rsidRPr="006E1D36" w:rsidRDefault="00612FC0" w:rsidP="00612FC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Group</w:t>
            </w:r>
            <w:r>
              <w:rPr>
                <w:rFonts w:ascii="Arial" w:hAnsi="Arial" w:cs="Arial"/>
              </w:rPr>
              <w:t>2</w:t>
            </w:r>
          </w:p>
        </w:tc>
        <w:tc>
          <w:tcPr>
            <w:tcW w:w="109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81C1EFA" w14:textId="2FB2A8B3" w:rsidR="00612FC0" w:rsidRPr="006E1D36" w:rsidRDefault="00612FC0" w:rsidP="00612FC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P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 w:hint="eastAsia"/>
              </w:rPr>
              <w:t>value</w:t>
            </w:r>
          </w:p>
        </w:tc>
        <w:tc>
          <w:tcPr>
            <w:tcW w:w="271" w:type="dxa"/>
          </w:tcPr>
          <w:p w14:paraId="716BFC23" w14:textId="77777777" w:rsidR="00612FC0" w:rsidRDefault="00612FC0" w:rsidP="00612FC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1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FE23B96" w14:textId="0441F54B" w:rsidR="00612FC0" w:rsidRPr="006E1D36" w:rsidRDefault="00612FC0" w:rsidP="00612FC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Group</w:t>
            </w:r>
            <w:r>
              <w:rPr>
                <w:rFonts w:ascii="Arial" w:hAnsi="Arial" w:cs="Arial"/>
              </w:rPr>
              <w:t>1</w:t>
            </w:r>
          </w:p>
        </w:tc>
        <w:tc>
          <w:tcPr>
            <w:tcW w:w="105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514C5F4" w14:textId="165FF141" w:rsidR="00612FC0" w:rsidRPr="006E1D36" w:rsidRDefault="00612FC0" w:rsidP="00612FC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Group</w:t>
            </w:r>
            <w:r>
              <w:rPr>
                <w:rFonts w:ascii="Arial" w:hAnsi="Arial" w:cs="Arial"/>
              </w:rPr>
              <w:t>2</w:t>
            </w:r>
          </w:p>
        </w:tc>
        <w:tc>
          <w:tcPr>
            <w:tcW w:w="11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9DD2175" w14:textId="73FEA5CE" w:rsidR="00612FC0" w:rsidRPr="006E1D36" w:rsidRDefault="00612FC0" w:rsidP="00612FC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P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 w:hint="eastAsia"/>
              </w:rPr>
              <w:t>value</w:t>
            </w:r>
          </w:p>
        </w:tc>
      </w:tr>
      <w:tr w:rsidR="00612FC0" w:rsidRPr="006E1D36" w14:paraId="0DD9F9D0" w14:textId="3F094D3F" w:rsidTr="009B525B">
        <w:trPr>
          <w:trHeight w:val="380"/>
        </w:trPr>
        <w:tc>
          <w:tcPr>
            <w:tcW w:w="2586" w:type="dxa"/>
            <w:vAlign w:val="center"/>
          </w:tcPr>
          <w:p w14:paraId="428FA43E" w14:textId="3314AC57" w:rsidR="00612FC0" w:rsidRPr="006E1D36" w:rsidRDefault="00612FC0" w:rsidP="00612FC0">
            <w:pPr>
              <w:jc w:val="center"/>
              <w:rPr>
                <w:rFonts w:ascii="Arial" w:hAnsi="Arial" w:cs="Arial"/>
                <w:szCs w:val="21"/>
              </w:rPr>
            </w:pPr>
            <w:r w:rsidRPr="006E1D36">
              <w:rPr>
                <w:rFonts w:ascii="Arial" w:hAnsi="Arial" w:cs="Arial"/>
                <w:szCs w:val="21"/>
              </w:rPr>
              <w:t>WBC count ×10</w:t>
            </w:r>
            <w:r w:rsidRPr="00D5379B">
              <w:rPr>
                <w:rFonts w:ascii="Arial" w:hAnsi="Arial" w:cs="Arial"/>
                <w:szCs w:val="21"/>
                <w:vertAlign w:val="superscript"/>
              </w:rPr>
              <w:t>9</w:t>
            </w:r>
            <w:r w:rsidRPr="006E1D36">
              <w:rPr>
                <w:rFonts w:ascii="Arial" w:hAnsi="Arial" w:cs="Arial"/>
                <w:szCs w:val="21"/>
              </w:rPr>
              <w:t>/L</w:t>
            </w:r>
          </w:p>
        </w:tc>
        <w:tc>
          <w:tcPr>
            <w:tcW w:w="1117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1B9CC660" w14:textId="29F585EC" w:rsidR="00612FC0" w:rsidRPr="001D3DB3" w:rsidRDefault="00612FC0" w:rsidP="00612FC0">
            <w:pPr>
              <w:jc w:val="center"/>
              <w:rPr>
                <w:rFonts w:ascii="Arial" w:hAnsi="Arial" w:cs="Arial"/>
                <w:szCs w:val="21"/>
              </w:rPr>
            </w:pPr>
            <w:r w:rsidRPr="001D3DB3">
              <w:rPr>
                <w:rFonts w:ascii="Arial" w:eastAsia="等线" w:hAnsi="Arial" w:cs="Arial"/>
                <w:color w:val="000000" w:themeColor="text1"/>
                <w:kern w:val="24"/>
                <w:szCs w:val="21"/>
              </w:rPr>
              <w:t>11.79</w:t>
            </w:r>
          </w:p>
        </w:tc>
        <w:tc>
          <w:tcPr>
            <w:tcW w:w="1117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68732145" w14:textId="6137D369" w:rsidR="00612FC0" w:rsidRPr="001D3DB3" w:rsidRDefault="00612FC0" w:rsidP="00612FC0">
            <w:pPr>
              <w:jc w:val="center"/>
              <w:rPr>
                <w:rFonts w:ascii="Arial" w:hAnsi="Arial" w:cs="Arial"/>
                <w:szCs w:val="21"/>
              </w:rPr>
            </w:pPr>
            <w:r w:rsidRPr="001D3DB3">
              <w:rPr>
                <w:rFonts w:ascii="Arial" w:hAnsi="Arial" w:cs="Arial"/>
                <w:color w:val="000000" w:themeColor="text1"/>
                <w:kern w:val="24"/>
                <w:szCs w:val="21"/>
              </w:rPr>
              <w:t>7.09</w:t>
            </w:r>
          </w:p>
        </w:tc>
        <w:tc>
          <w:tcPr>
            <w:tcW w:w="1098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23D05073" w14:textId="35B64F7E" w:rsidR="00612FC0" w:rsidRPr="001D3DB3" w:rsidRDefault="00612FC0" w:rsidP="00612FC0">
            <w:pPr>
              <w:jc w:val="center"/>
              <w:rPr>
                <w:rFonts w:ascii="Arial" w:hAnsi="Arial" w:cs="Arial"/>
                <w:szCs w:val="21"/>
              </w:rPr>
            </w:pPr>
            <w:r w:rsidRPr="001D3DB3">
              <w:rPr>
                <w:rFonts w:ascii="Arial" w:eastAsia="等线" w:hAnsi="Arial" w:cs="Arial"/>
                <w:color w:val="000000" w:themeColor="text1"/>
                <w:kern w:val="24"/>
                <w:szCs w:val="21"/>
              </w:rPr>
              <w:t>0.29</w:t>
            </w:r>
          </w:p>
        </w:tc>
        <w:tc>
          <w:tcPr>
            <w:tcW w:w="269" w:type="dxa"/>
          </w:tcPr>
          <w:p w14:paraId="287C4473" w14:textId="77777777" w:rsidR="00612FC0" w:rsidRPr="001D3DB3" w:rsidRDefault="00612FC0" w:rsidP="00612FC0">
            <w:pPr>
              <w:jc w:val="center"/>
              <w:rPr>
                <w:rFonts w:ascii="Arial" w:eastAsia="等线" w:hAnsi="Arial" w:cs="Arial"/>
                <w:color w:val="000000" w:themeColor="text1"/>
                <w:kern w:val="24"/>
                <w:szCs w:val="21"/>
              </w:rPr>
            </w:pPr>
          </w:p>
        </w:tc>
        <w:tc>
          <w:tcPr>
            <w:tcW w:w="1117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09AB1356" w14:textId="27D4C452" w:rsidR="00612FC0" w:rsidRPr="001D3DB3" w:rsidRDefault="00612FC0" w:rsidP="00612FC0">
            <w:pPr>
              <w:jc w:val="center"/>
              <w:rPr>
                <w:rFonts w:ascii="Arial" w:hAnsi="Arial" w:cs="Arial"/>
                <w:szCs w:val="21"/>
              </w:rPr>
            </w:pPr>
            <w:r w:rsidRPr="001D3DB3">
              <w:rPr>
                <w:rFonts w:ascii="Arial" w:eastAsia="等线" w:hAnsi="Arial" w:cs="Arial"/>
                <w:color w:val="000000" w:themeColor="text1"/>
                <w:kern w:val="24"/>
                <w:szCs w:val="21"/>
              </w:rPr>
              <w:t>13.28</w:t>
            </w:r>
          </w:p>
        </w:tc>
        <w:tc>
          <w:tcPr>
            <w:tcW w:w="1117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03118FA1" w14:textId="1F80A77E" w:rsidR="00612FC0" w:rsidRPr="001D3DB3" w:rsidRDefault="00612FC0" w:rsidP="00612FC0">
            <w:pPr>
              <w:jc w:val="center"/>
              <w:rPr>
                <w:rFonts w:ascii="Arial" w:hAnsi="Arial" w:cs="Arial"/>
                <w:szCs w:val="21"/>
              </w:rPr>
            </w:pPr>
            <w:r w:rsidRPr="001D3DB3">
              <w:rPr>
                <w:rFonts w:ascii="Arial" w:hAnsi="Arial" w:cs="Arial"/>
                <w:color w:val="000000" w:themeColor="text1"/>
                <w:kern w:val="24"/>
                <w:szCs w:val="21"/>
              </w:rPr>
              <w:t>6.72</w:t>
            </w:r>
          </w:p>
        </w:tc>
        <w:tc>
          <w:tcPr>
            <w:tcW w:w="1099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53BFCE9B" w14:textId="25A660FF" w:rsidR="00612FC0" w:rsidRPr="001D3DB3" w:rsidRDefault="00612FC0" w:rsidP="00612FC0">
            <w:pPr>
              <w:jc w:val="center"/>
              <w:rPr>
                <w:rFonts w:ascii="Arial" w:hAnsi="Arial" w:cs="Arial"/>
                <w:szCs w:val="21"/>
              </w:rPr>
            </w:pPr>
            <w:r w:rsidRPr="001D3DB3">
              <w:rPr>
                <w:rFonts w:ascii="Arial" w:eastAsia="等线" w:hAnsi="Arial" w:cs="Arial"/>
                <w:color w:val="000000" w:themeColor="text1"/>
                <w:kern w:val="24"/>
                <w:szCs w:val="21"/>
              </w:rPr>
              <w:t>0.10</w:t>
            </w:r>
          </w:p>
        </w:tc>
        <w:tc>
          <w:tcPr>
            <w:tcW w:w="271" w:type="dxa"/>
          </w:tcPr>
          <w:p w14:paraId="6EBF875D" w14:textId="77777777" w:rsidR="00612FC0" w:rsidRPr="001D3DB3" w:rsidRDefault="00612FC0" w:rsidP="00612FC0">
            <w:pPr>
              <w:jc w:val="center"/>
              <w:rPr>
                <w:rFonts w:ascii="Arial" w:hAnsi="Arial" w:cs="Arial"/>
                <w:color w:val="000000" w:themeColor="text1"/>
                <w:kern w:val="24"/>
                <w:szCs w:val="21"/>
              </w:rPr>
            </w:pPr>
          </w:p>
        </w:tc>
        <w:tc>
          <w:tcPr>
            <w:tcW w:w="1117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0065F638" w14:textId="56B4BCE5" w:rsidR="00612FC0" w:rsidRPr="001D3DB3" w:rsidRDefault="00612FC0" w:rsidP="00612FC0">
            <w:pPr>
              <w:jc w:val="center"/>
              <w:rPr>
                <w:rFonts w:ascii="Arial" w:hAnsi="Arial" w:cs="Arial"/>
                <w:szCs w:val="21"/>
              </w:rPr>
            </w:pPr>
            <w:r w:rsidRPr="001D3DB3">
              <w:rPr>
                <w:rFonts w:ascii="Arial" w:hAnsi="Arial" w:cs="Arial"/>
                <w:color w:val="000000" w:themeColor="text1"/>
                <w:kern w:val="24"/>
                <w:szCs w:val="21"/>
              </w:rPr>
              <w:t>21.42</w:t>
            </w:r>
          </w:p>
        </w:tc>
        <w:tc>
          <w:tcPr>
            <w:tcW w:w="1050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62A367A8" w14:textId="0E36114C" w:rsidR="00612FC0" w:rsidRPr="001D3DB3" w:rsidRDefault="00612FC0" w:rsidP="00612FC0">
            <w:pPr>
              <w:jc w:val="center"/>
              <w:rPr>
                <w:rFonts w:ascii="Arial" w:hAnsi="Arial" w:cs="Arial"/>
                <w:szCs w:val="21"/>
              </w:rPr>
            </w:pPr>
            <w:r w:rsidRPr="001D3DB3">
              <w:rPr>
                <w:rFonts w:ascii="Arial" w:hAnsi="Arial" w:cs="Arial"/>
                <w:color w:val="000000" w:themeColor="text1"/>
                <w:kern w:val="24"/>
                <w:szCs w:val="21"/>
              </w:rPr>
              <w:t>3.8</w:t>
            </w:r>
            <w:r>
              <w:rPr>
                <w:rFonts w:ascii="Arial" w:hAnsi="Arial" w:cs="Arial"/>
                <w:color w:val="000000" w:themeColor="text1"/>
                <w:kern w:val="24"/>
                <w:szCs w:val="21"/>
              </w:rPr>
              <w:t>1</w:t>
            </w:r>
          </w:p>
        </w:tc>
        <w:tc>
          <w:tcPr>
            <w:tcW w:w="1101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31CC8368" w14:textId="1914BBC0" w:rsidR="00612FC0" w:rsidRPr="00DC508F" w:rsidRDefault="00612FC0" w:rsidP="00612FC0">
            <w:pPr>
              <w:jc w:val="center"/>
              <w:rPr>
                <w:rFonts w:ascii="Arial" w:hAnsi="Arial" w:cs="Arial"/>
                <w:b/>
                <w:bCs/>
                <w:szCs w:val="21"/>
              </w:rPr>
            </w:pPr>
            <w:r w:rsidRPr="00DC508F">
              <w:rPr>
                <w:rFonts w:ascii="Arial" w:eastAsia="等线" w:hAnsi="Arial" w:cs="Arial"/>
                <w:b/>
                <w:bCs/>
                <w:color w:val="000000" w:themeColor="text1"/>
                <w:kern w:val="24"/>
                <w:szCs w:val="21"/>
              </w:rPr>
              <w:t>0.02</w:t>
            </w:r>
            <w:r w:rsidR="00DC508F">
              <w:rPr>
                <w:rFonts w:ascii="Arial" w:eastAsia="等线" w:hAnsi="Arial" w:cs="Arial"/>
                <w:b/>
                <w:bCs/>
                <w:color w:val="000000" w:themeColor="text1"/>
                <w:kern w:val="24"/>
                <w:szCs w:val="21"/>
              </w:rPr>
              <w:t>*</w:t>
            </w:r>
          </w:p>
        </w:tc>
      </w:tr>
      <w:tr w:rsidR="00612FC0" w:rsidRPr="006E1D36" w14:paraId="07E91354" w14:textId="12A2EE61" w:rsidTr="004C0BB2">
        <w:trPr>
          <w:trHeight w:val="372"/>
        </w:trPr>
        <w:tc>
          <w:tcPr>
            <w:tcW w:w="2586" w:type="dxa"/>
            <w:vAlign w:val="center"/>
          </w:tcPr>
          <w:p w14:paraId="7E51498B" w14:textId="5454B17B" w:rsidR="00612FC0" w:rsidRPr="006E1D36" w:rsidRDefault="00612FC0" w:rsidP="00612FC0">
            <w:pPr>
              <w:jc w:val="center"/>
              <w:rPr>
                <w:rFonts w:ascii="Arial" w:hAnsi="Arial" w:cs="Arial"/>
                <w:szCs w:val="21"/>
              </w:rPr>
            </w:pPr>
            <w:r w:rsidRPr="006E1D36">
              <w:rPr>
                <w:rFonts w:ascii="Arial" w:hAnsi="Arial" w:cs="Arial"/>
                <w:szCs w:val="21"/>
              </w:rPr>
              <w:t>Monocyte count ×10</w:t>
            </w:r>
            <w:r w:rsidRPr="00D5379B">
              <w:rPr>
                <w:rFonts w:ascii="Arial" w:hAnsi="Arial" w:cs="Arial"/>
                <w:szCs w:val="21"/>
                <w:vertAlign w:val="superscript"/>
              </w:rPr>
              <w:t>9</w:t>
            </w:r>
            <w:r w:rsidRPr="006E1D36">
              <w:rPr>
                <w:rFonts w:ascii="Arial" w:hAnsi="Arial" w:cs="Arial"/>
                <w:szCs w:val="21"/>
              </w:rPr>
              <w:t>/L</w:t>
            </w:r>
          </w:p>
        </w:tc>
        <w:tc>
          <w:tcPr>
            <w:tcW w:w="1117" w:type="dxa"/>
            <w:shd w:val="clear" w:color="auto" w:fill="auto"/>
            <w:vAlign w:val="center"/>
          </w:tcPr>
          <w:p w14:paraId="0F7F676A" w14:textId="4B1F899F" w:rsidR="00612FC0" w:rsidRPr="001D3DB3" w:rsidRDefault="00612FC0" w:rsidP="00612FC0">
            <w:pPr>
              <w:jc w:val="center"/>
              <w:rPr>
                <w:rFonts w:ascii="Arial" w:hAnsi="Arial" w:cs="Arial"/>
                <w:szCs w:val="21"/>
              </w:rPr>
            </w:pPr>
            <w:r w:rsidRPr="001D3DB3">
              <w:rPr>
                <w:rFonts w:ascii="Arial" w:eastAsia="等线" w:hAnsi="Arial" w:cs="Arial"/>
                <w:color w:val="000000" w:themeColor="text1"/>
                <w:kern w:val="24"/>
                <w:szCs w:val="21"/>
              </w:rPr>
              <w:t>1.19</w:t>
            </w:r>
          </w:p>
        </w:tc>
        <w:tc>
          <w:tcPr>
            <w:tcW w:w="1117" w:type="dxa"/>
            <w:shd w:val="clear" w:color="auto" w:fill="auto"/>
            <w:vAlign w:val="center"/>
          </w:tcPr>
          <w:p w14:paraId="25AF022F" w14:textId="2E146147" w:rsidR="00612FC0" w:rsidRPr="001D3DB3" w:rsidRDefault="00612FC0" w:rsidP="00612FC0">
            <w:pPr>
              <w:jc w:val="center"/>
              <w:rPr>
                <w:rFonts w:ascii="Arial" w:hAnsi="Arial" w:cs="Arial"/>
                <w:szCs w:val="21"/>
              </w:rPr>
            </w:pPr>
            <w:r w:rsidRPr="001D3DB3">
              <w:rPr>
                <w:rFonts w:ascii="Arial" w:hAnsi="Arial" w:cs="Arial"/>
                <w:color w:val="000000" w:themeColor="text1"/>
                <w:kern w:val="24"/>
                <w:szCs w:val="21"/>
              </w:rPr>
              <w:t>0.63</w:t>
            </w:r>
          </w:p>
        </w:tc>
        <w:tc>
          <w:tcPr>
            <w:tcW w:w="1098" w:type="dxa"/>
            <w:shd w:val="clear" w:color="auto" w:fill="auto"/>
            <w:vAlign w:val="center"/>
          </w:tcPr>
          <w:p w14:paraId="45F39326" w14:textId="5EE4A5BA" w:rsidR="00612FC0" w:rsidRPr="001D3DB3" w:rsidRDefault="00612FC0" w:rsidP="00612FC0">
            <w:pPr>
              <w:jc w:val="center"/>
              <w:rPr>
                <w:rFonts w:ascii="Arial" w:hAnsi="Arial" w:cs="Arial"/>
                <w:szCs w:val="21"/>
              </w:rPr>
            </w:pPr>
            <w:r w:rsidRPr="001D3DB3">
              <w:rPr>
                <w:rFonts w:ascii="Arial" w:eastAsia="等线" w:hAnsi="Arial" w:cs="Arial"/>
                <w:color w:val="000000" w:themeColor="text1"/>
                <w:kern w:val="24"/>
                <w:szCs w:val="21"/>
              </w:rPr>
              <w:t>0.17</w:t>
            </w:r>
          </w:p>
        </w:tc>
        <w:tc>
          <w:tcPr>
            <w:tcW w:w="269" w:type="dxa"/>
          </w:tcPr>
          <w:p w14:paraId="2BDC5347" w14:textId="77777777" w:rsidR="00612FC0" w:rsidRPr="001D3DB3" w:rsidRDefault="00612FC0" w:rsidP="00612FC0">
            <w:pPr>
              <w:jc w:val="center"/>
              <w:rPr>
                <w:rFonts w:ascii="Arial" w:eastAsia="等线" w:hAnsi="Arial" w:cs="Arial"/>
                <w:color w:val="000000" w:themeColor="text1"/>
                <w:kern w:val="24"/>
                <w:szCs w:val="21"/>
              </w:rPr>
            </w:pPr>
          </w:p>
        </w:tc>
        <w:tc>
          <w:tcPr>
            <w:tcW w:w="1117" w:type="dxa"/>
            <w:shd w:val="clear" w:color="auto" w:fill="auto"/>
            <w:vAlign w:val="center"/>
          </w:tcPr>
          <w:p w14:paraId="2C60FCFC" w14:textId="553ADEEF" w:rsidR="00612FC0" w:rsidRPr="001D3DB3" w:rsidRDefault="00612FC0" w:rsidP="00612FC0">
            <w:pPr>
              <w:jc w:val="center"/>
              <w:rPr>
                <w:rFonts w:ascii="Arial" w:hAnsi="Arial" w:cs="Arial"/>
                <w:szCs w:val="21"/>
              </w:rPr>
            </w:pPr>
            <w:r w:rsidRPr="001D3DB3">
              <w:rPr>
                <w:rFonts w:ascii="Arial" w:eastAsia="等线" w:hAnsi="Arial" w:cs="Arial"/>
                <w:color w:val="000000" w:themeColor="text1"/>
                <w:kern w:val="24"/>
                <w:szCs w:val="21"/>
              </w:rPr>
              <w:t>0.7</w:t>
            </w:r>
            <w:r>
              <w:rPr>
                <w:rFonts w:ascii="Arial" w:eastAsia="等线" w:hAnsi="Arial" w:cs="Arial"/>
                <w:color w:val="000000" w:themeColor="text1"/>
                <w:kern w:val="24"/>
                <w:szCs w:val="21"/>
              </w:rPr>
              <w:t>3</w:t>
            </w:r>
          </w:p>
        </w:tc>
        <w:tc>
          <w:tcPr>
            <w:tcW w:w="1117" w:type="dxa"/>
            <w:shd w:val="clear" w:color="auto" w:fill="auto"/>
            <w:vAlign w:val="center"/>
          </w:tcPr>
          <w:p w14:paraId="1FD623C5" w14:textId="10BF0159" w:rsidR="00612FC0" w:rsidRPr="001D3DB3" w:rsidRDefault="00612FC0" w:rsidP="00612FC0">
            <w:pPr>
              <w:jc w:val="center"/>
              <w:rPr>
                <w:rFonts w:ascii="Arial" w:hAnsi="Arial" w:cs="Arial"/>
                <w:szCs w:val="21"/>
              </w:rPr>
            </w:pPr>
            <w:r w:rsidRPr="001D3DB3">
              <w:rPr>
                <w:rFonts w:ascii="Arial" w:hAnsi="Arial" w:cs="Arial"/>
                <w:color w:val="000000" w:themeColor="text1"/>
                <w:kern w:val="24"/>
                <w:szCs w:val="21"/>
              </w:rPr>
              <w:t>0.53</w:t>
            </w:r>
          </w:p>
        </w:tc>
        <w:tc>
          <w:tcPr>
            <w:tcW w:w="1099" w:type="dxa"/>
            <w:shd w:val="clear" w:color="auto" w:fill="auto"/>
            <w:vAlign w:val="center"/>
          </w:tcPr>
          <w:p w14:paraId="7526F655" w14:textId="0AA3659D" w:rsidR="00612FC0" w:rsidRPr="001D3DB3" w:rsidRDefault="00612FC0" w:rsidP="00612FC0">
            <w:pPr>
              <w:jc w:val="center"/>
              <w:rPr>
                <w:rFonts w:ascii="Arial" w:hAnsi="Arial" w:cs="Arial"/>
                <w:szCs w:val="21"/>
              </w:rPr>
            </w:pPr>
            <w:r w:rsidRPr="001D3DB3">
              <w:rPr>
                <w:rFonts w:ascii="Arial" w:eastAsia="等线" w:hAnsi="Arial" w:cs="Arial"/>
                <w:color w:val="000000" w:themeColor="text1"/>
                <w:kern w:val="24"/>
                <w:szCs w:val="21"/>
              </w:rPr>
              <w:t>0.57</w:t>
            </w:r>
          </w:p>
        </w:tc>
        <w:tc>
          <w:tcPr>
            <w:tcW w:w="271" w:type="dxa"/>
          </w:tcPr>
          <w:p w14:paraId="03F81653" w14:textId="77777777" w:rsidR="00612FC0" w:rsidRPr="001D3DB3" w:rsidRDefault="00612FC0" w:rsidP="00612FC0">
            <w:pPr>
              <w:jc w:val="center"/>
              <w:rPr>
                <w:rFonts w:ascii="Arial" w:hAnsi="Arial" w:cs="Arial"/>
                <w:color w:val="000000" w:themeColor="text1"/>
                <w:kern w:val="24"/>
                <w:szCs w:val="21"/>
              </w:rPr>
            </w:pPr>
          </w:p>
        </w:tc>
        <w:tc>
          <w:tcPr>
            <w:tcW w:w="1117" w:type="dxa"/>
            <w:shd w:val="clear" w:color="auto" w:fill="auto"/>
            <w:vAlign w:val="center"/>
          </w:tcPr>
          <w:p w14:paraId="72C51CCD" w14:textId="44B8E363" w:rsidR="00612FC0" w:rsidRPr="001D3DB3" w:rsidRDefault="00612FC0" w:rsidP="00612FC0">
            <w:pPr>
              <w:jc w:val="center"/>
              <w:rPr>
                <w:rFonts w:ascii="Arial" w:hAnsi="Arial" w:cs="Arial"/>
                <w:szCs w:val="21"/>
              </w:rPr>
            </w:pPr>
            <w:r w:rsidRPr="001D3DB3">
              <w:rPr>
                <w:rFonts w:ascii="Arial" w:hAnsi="Arial" w:cs="Arial"/>
                <w:color w:val="000000" w:themeColor="text1"/>
                <w:kern w:val="24"/>
                <w:szCs w:val="21"/>
              </w:rPr>
              <w:t>0.85</w:t>
            </w:r>
          </w:p>
        </w:tc>
        <w:tc>
          <w:tcPr>
            <w:tcW w:w="1050" w:type="dxa"/>
            <w:shd w:val="clear" w:color="auto" w:fill="auto"/>
            <w:vAlign w:val="center"/>
          </w:tcPr>
          <w:p w14:paraId="0EEEE37B" w14:textId="2FF1CEBC" w:rsidR="00612FC0" w:rsidRPr="001D3DB3" w:rsidRDefault="00612FC0" w:rsidP="00612FC0">
            <w:pPr>
              <w:jc w:val="center"/>
              <w:rPr>
                <w:rFonts w:ascii="Arial" w:hAnsi="Arial" w:cs="Arial"/>
                <w:szCs w:val="21"/>
              </w:rPr>
            </w:pPr>
            <w:r w:rsidRPr="001D3DB3">
              <w:rPr>
                <w:rFonts w:ascii="Arial" w:hAnsi="Arial" w:cs="Arial"/>
                <w:color w:val="000000" w:themeColor="text1"/>
                <w:kern w:val="24"/>
                <w:szCs w:val="21"/>
              </w:rPr>
              <w:t>0.72</w:t>
            </w:r>
          </w:p>
        </w:tc>
        <w:tc>
          <w:tcPr>
            <w:tcW w:w="1101" w:type="dxa"/>
            <w:shd w:val="clear" w:color="auto" w:fill="auto"/>
            <w:vAlign w:val="center"/>
          </w:tcPr>
          <w:p w14:paraId="7D9994A9" w14:textId="6A94DE75" w:rsidR="00612FC0" w:rsidRPr="001D3DB3" w:rsidRDefault="00612FC0" w:rsidP="00612FC0">
            <w:pPr>
              <w:jc w:val="center"/>
              <w:rPr>
                <w:rFonts w:ascii="Arial" w:hAnsi="Arial" w:cs="Arial"/>
                <w:szCs w:val="21"/>
              </w:rPr>
            </w:pPr>
            <w:r w:rsidRPr="001D3DB3">
              <w:rPr>
                <w:rFonts w:ascii="Arial" w:eastAsia="等线" w:hAnsi="Arial" w:cs="Arial"/>
                <w:color w:val="000000" w:themeColor="text1"/>
                <w:kern w:val="24"/>
                <w:szCs w:val="21"/>
              </w:rPr>
              <w:t>0.68</w:t>
            </w:r>
          </w:p>
        </w:tc>
      </w:tr>
      <w:tr w:rsidR="00612FC0" w:rsidRPr="006E1D36" w14:paraId="4010EE6F" w14:textId="7F7D86C8" w:rsidTr="004C0BB2">
        <w:trPr>
          <w:trHeight w:val="380"/>
        </w:trPr>
        <w:tc>
          <w:tcPr>
            <w:tcW w:w="2586" w:type="dxa"/>
            <w:vAlign w:val="center"/>
          </w:tcPr>
          <w:p w14:paraId="139741C7" w14:textId="751FF052" w:rsidR="00612FC0" w:rsidRPr="006E1D36" w:rsidRDefault="00612FC0" w:rsidP="00612FC0">
            <w:pPr>
              <w:jc w:val="center"/>
              <w:rPr>
                <w:rFonts w:ascii="Arial" w:hAnsi="Arial" w:cs="Arial"/>
                <w:szCs w:val="21"/>
              </w:rPr>
            </w:pPr>
            <w:r w:rsidRPr="006E1D36">
              <w:rPr>
                <w:rFonts w:ascii="Arial" w:hAnsi="Arial" w:cs="Arial" w:hint="eastAsia"/>
                <w:szCs w:val="21"/>
              </w:rPr>
              <w:t xml:space="preserve">IL-6 </w:t>
            </w:r>
            <w:proofErr w:type="spellStart"/>
            <w:r w:rsidRPr="006E1D36">
              <w:rPr>
                <w:rFonts w:ascii="Arial" w:hAnsi="Arial" w:cs="Arial" w:hint="eastAsia"/>
                <w:szCs w:val="21"/>
              </w:rPr>
              <w:t>pg</w:t>
            </w:r>
            <w:proofErr w:type="spellEnd"/>
            <w:r w:rsidRPr="006E1D36">
              <w:rPr>
                <w:rFonts w:ascii="Arial" w:hAnsi="Arial" w:cs="Arial" w:hint="eastAsia"/>
                <w:szCs w:val="21"/>
              </w:rPr>
              <w:t>/mL</w:t>
            </w:r>
          </w:p>
        </w:tc>
        <w:tc>
          <w:tcPr>
            <w:tcW w:w="1117" w:type="dxa"/>
            <w:shd w:val="clear" w:color="auto" w:fill="auto"/>
            <w:vAlign w:val="center"/>
          </w:tcPr>
          <w:p w14:paraId="2CC334FA" w14:textId="13EF7F44" w:rsidR="00612FC0" w:rsidRPr="001D3DB3" w:rsidRDefault="00612FC0" w:rsidP="00612FC0">
            <w:pPr>
              <w:jc w:val="center"/>
              <w:rPr>
                <w:rFonts w:ascii="Arial" w:hAnsi="Arial" w:cs="Arial"/>
                <w:szCs w:val="21"/>
              </w:rPr>
            </w:pPr>
            <w:r w:rsidRPr="001D3DB3">
              <w:rPr>
                <w:rFonts w:ascii="Arial" w:eastAsia="等线" w:hAnsi="Arial" w:cs="Arial"/>
                <w:color w:val="000000" w:themeColor="text1"/>
                <w:kern w:val="24"/>
                <w:szCs w:val="21"/>
              </w:rPr>
              <w:t>47.77</w:t>
            </w:r>
          </w:p>
        </w:tc>
        <w:tc>
          <w:tcPr>
            <w:tcW w:w="1117" w:type="dxa"/>
            <w:shd w:val="clear" w:color="auto" w:fill="auto"/>
            <w:vAlign w:val="center"/>
          </w:tcPr>
          <w:p w14:paraId="57D431D0" w14:textId="04B6AE9C" w:rsidR="00612FC0" w:rsidRPr="001D3DB3" w:rsidRDefault="00612FC0" w:rsidP="00612FC0">
            <w:pPr>
              <w:jc w:val="center"/>
              <w:rPr>
                <w:rFonts w:ascii="Arial" w:hAnsi="Arial" w:cs="Arial"/>
                <w:szCs w:val="21"/>
              </w:rPr>
            </w:pPr>
            <w:r w:rsidRPr="001D3DB3">
              <w:rPr>
                <w:rFonts w:ascii="Arial" w:hAnsi="Arial" w:cs="Arial"/>
                <w:color w:val="000000"/>
                <w:kern w:val="24"/>
                <w:szCs w:val="21"/>
              </w:rPr>
              <w:t>70.53</w:t>
            </w:r>
          </w:p>
        </w:tc>
        <w:tc>
          <w:tcPr>
            <w:tcW w:w="1098" w:type="dxa"/>
            <w:shd w:val="clear" w:color="auto" w:fill="auto"/>
            <w:vAlign w:val="center"/>
          </w:tcPr>
          <w:p w14:paraId="0287CDFC" w14:textId="6F554892" w:rsidR="00612FC0" w:rsidRPr="001D3DB3" w:rsidRDefault="00612FC0" w:rsidP="00612FC0">
            <w:pPr>
              <w:jc w:val="center"/>
              <w:rPr>
                <w:rFonts w:ascii="Arial" w:hAnsi="Arial" w:cs="Arial"/>
                <w:szCs w:val="21"/>
              </w:rPr>
            </w:pPr>
            <w:r w:rsidRPr="001D3DB3">
              <w:rPr>
                <w:rFonts w:ascii="Arial" w:eastAsia="等线" w:hAnsi="Arial" w:cs="Arial"/>
                <w:color w:val="000000" w:themeColor="text1"/>
                <w:kern w:val="24"/>
                <w:szCs w:val="21"/>
              </w:rPr>
              <w:t>0.68</w:t>
            </w:r>
          </w:p>
        </w:tc>
        <w:tc>
          <w:tcPr>
            <w:tcW w:w="269" w:type="dxa"/>
          </w:tcPr>
          <w:p w14:paraId="70E241AC" w14:textId="77777777" w:rsidR="00612FC0" w:rsidRPr="001D3DB3" w:rsidRDefault="00612FC0" w:rsidP="00612FC0">
            <w:pPr>
              <w:jc w:val="center"/>
              <w:rPr>
                <w:rFonts w:ascii="Arial" w:eastAsia="等线" w:hAnsi="Arial" w:cs="Arial"/>
                <w:color w:val="000000" w:themeColor="text1"/>
                <w:kern w:val="24"/>
                <w:szCs w:val="21"/>
              </w:rPr>
            </w:pPr>
          </w:p>
        </w:tc>
        <w:tc>
          <w:tcPr>
            <w:tcW w:w="1117" w:type="dxa"/>
            <w:shd w:val="clear" w:color="auto" w:fill="auto"/>
            <w:vAlign w:val="center"/>
          </w:tcPr>
          <w:p w14:paraId="2EF5F2B9" w14:textId="3E7385D6" w:rsidR="00612FC0" w:rsidRPr="001D3DB3" w:rsidRDefault="00612FC0" w:rsidP="00612FC0">
            <w:pPr>
              <w:jc w:val="center"/>
              <w:rPr>
                <w:rFonts w:ascii="Arial" w:hAnsi="Arial" w:cs="Arial"/>
                <w:szCs w:val="21"/>
              </w:rPr>
            </w:pPr>
            <w:r w:rsidRPr="001D3DB3">
              <w:rPr>
                <w:rFonts w:ascii="Arial" w:eastAsia="等线" w:hAnsi="Arial" w:cs="Arial"/>
                <w:color w:val="000000" w:themeColor="text1"/>
                <w:kern w:val="24"/>
                <w:szCs w:val="21"/>
              </w:rPr>
              <w:t>42.40</w:t>
            </w:r>
          </w:p>
        </w:tc>
        <w:tc>
          <w:tcPr>
            <w:tcW w:w="1117" w:type="dxa"/>
            <w:shd w:val="clear" w:color="auto" w:fill="auto"/>
            <w:vAlign w:val="center"/>
          </w:tcPr>
          <w:p w14:paraId="2C6D6333" w14:textId="2E117A27" w:rsidR="00612FC0" w:rsidRPr="001D3DB3" w:rsidRDefault="00612FC0" w:rsidP="00612FC0">
            <w:pPr>
              <w:jc w:val="center"/>
              <w:rPr>
                <w:rFonts w:ascii="Arial" w:hAnsi="Arial" w:cs="Arial"/>
                <w:szCs w:val="21"/>
              </w:rPr>
            </w:pPr>
            <w:r w:rsidRPr="001D3DB3">
              <w:rPr>
                <w:rFonts w:ascii="Arial" w:hAnsi="Arial" w:cs="Arial"/>
                <w:color w:val="000000"/>
                <w:kern w:val="24"/>
                <w:szCs w:val="21"/>
              </w:rPr>
              <w:t>20.12</w:t>
            </w:r>
          </w:p>
        </w:tc>
        <w:tc>
          <w:tcPr>
            <w:tcW w:w="1099" w:type="dxa"/>
            <w:shd w:val="clear" w:color="auto" w:fill="auto"/>
            <w:vAlign w:val="center"/>
          </w:tcPr>
          <w:p w14:paraId="7B836AA6" w14:textId="6F87F265" w:rsidR="00612FC0" w:rsidRPr="001D3DB3" w:rsidRDefault="00612FC0" w:rsidP="00612FC0">
            <w:pPr>
              <w:jc w:val="center"/>
              <w:rPr>
                <w:rFonts w:ascii="Arial" w:hAnsi="Arial" w:cs="Arial"/>
                <w:szCs w:val="21"/>
              </w:rPr>
            </w:pPr>
            <w:r w:rsidRPr="001D3DB3">
              <w:rPr>
                <w:rFonts w:ascii="Arial" w:eastAsia="等线" w:hAnsi="Arial" w:cs="Arial"/>
                <w:color w:val="000000" w:themeColor="text1"/>
                <w:kern w:val="24"/>
                <w:szCs w:val="21"/>
              </w:rPr>
              <w:t>0.35</w:t>
            </w:r>
          </w:p>
        </w:tc>
        <w:tc>
          <w:tcPr>
            <w:tcW w:w="271" w:type="dxa"/>
          </w:tcPr>
          <w:p w14:paraId="5D801AAB" w14:textId="77777777" w:rsidR="00612FC0" w:rsidRPr="001D3DB3" w:rsidRDefault="00612FC0" w:rsidP="00612FC0">
            <w:pPr>
              <w:jc w:val="center"/>
              <w:rPr>
                <w:rFonts w:ascii="Arial" w:hAnsi="Arial" w:cs="Arial"/>
                <w:color w:val="000000" w:themeColor="text1"/>
                <w:kern w:val="24"/>
                <w:szCs w:val="21"/>
              </w:rPr>
            </w:pPr>
          </w:p>
        </w:tc>
        <w:tc>
          <w:tcPr>
            <w:tcW w:w="1117" w:type="dxa"/>
            <w:shd w:val="clear" w:color="auto" w:fill="auto"/>
            <w:vAlign w:val="center"/>
          </w:tcPr>
          <w:p w14:paraId="7B9F5B50" w14:textId="5F7D1AF5" w:rsidR="00612FC0" w:rsidRPr="001D3DB3" w:rsidRDefault="00612FC0" w:rsidP="00612FC0">
            <w:pPr>
              <w:jc w:val="center"/>
              <w:rPr>
                <w:rFonts w:ascii="Arial" w:hAnsi="Arial" w:cs="Arial"/>
                <w:szCs w:val="21"/>
              </w:rPr>
            </w:pPr>
            <w:r w:rsidRPr="001D3DB3">
              <w:rPr>
                <w:rFonts w:ascii="Arial" w:hAnsi="Arial" w:cs="Arial"/>
                <w:color w:val="000000" w:themeColor="text1"/>
                <w:kern w:val="24"/>
                <w:szCs w:val="21"/>
              </w:rPr>
              <w:t>22.09</w:t>
            </w:r>
          </w:p>
        </w:tc>
        <w:tc>
          <w:tcPr>
            <w:tcW w:w="1050" w:type="dxa"/>
            <w:shd w:val="clear" w:color="auto" w:fill="auto"/>
            <w:vAlign w:val="center"/>
          </w:tcPr>
          <w:p w14:paraId="2B7EF364" w14:textId="32DF0DF7" w:rsidR="00612FC0" w:rsidRPr="001D3DB3" w:rsidRDefault="00612FC0" w:rsidP="00612FC0">
            <w:pPr>
              <w:jc w:val="center"/>
              <w:rPr>
                <w:rFonts w:ascii="Arial" w:hAnsi="Arial" w:cs="Arial"/>
                <w:szCs w:val="21"/>
              </w:rPr>
            </w:pPr>
            <w:r w:rsidRPr="001D3DB3">
              <w:rPr>
                <w:rFonts w:ascii="Arial" w:hAnsi="Arial" w:cs="Arial"/>
                <w:color w:val="000000"/>
                <w:kern w:val="24"/>
                <w:szCs w:val="21"/>
              </w:rPr>
              <w:t>14.62</w:t>
            </w:r>
          </w:p>
        </w:tc>
        <w:tc>
          <w:tcPr>
            <w:tcW w:w="1101" w:type="dxa"/>
            <w:shd w:val="clear" w:color="auto" w:fill="auto"/>
            <w:vAlign w:val="center"/>
          </w:tcPr>
          <w:p w14:paraId="404C0963" w14:textId="32279692" w:rsidR="00612FC0" w:rsidRPr="001D3DB3" w:rsidRDefault="00612FC0" w:rsidP="00612FC0">
            <w:pPr>
              <w:jc w:val="center"/>
              <w:rPr>
                <w:rFonts w:ascii="Arial" w:hAnsi="Arial" w:cs="Arial"/>
                <w:szCs w:val="21"/>
              </w:rPr>
            </w:pPr>
            <w:r w:rsidRPr="001D3DB3">
              <w:rPr>
                <w:rFonts w:ascii="Arial" w:eastAsia="等线" w:hAnsi="Arial" w:cs="Arial"/>
                <w:color w:val="000000" w:themeColor="text1"/>
                <w:kern w:val="24"/>
                <w:szCs w:val="21"/>
              </w:rPr>
              <w:t>0.63</w:t>
            </w:r>
          </w:p>
        </w:tc>
      </w:tr>
      <w:tr w:rsidR="00612FC0" w:rsidRPr="006E1D36" w14:paraId="6A7A3F06" w14:textId="1BA88591" w:rsidTr="004C0BB2">
        <w:trPr>
          <w:trHeight w:val="380"/>
        </w:trPr>
        <w:tc>
          <w:tcPr>
            <w:tcW w:w="2586" w:type="dxa"/>
            <w:vAlign w:val="center"/>
          </w:tcPr>
          <w:p w14:paraId="6497FF80" w14:textId="1AE12C79" w:rsidR="00612FC0" w:rsidRPr="006E1D36" w:rsidRDefault="00612FC0" w:rsidP="00612FC0">
            <w:pPr>
              <w:jc w:val="center"/>
              <w:rPr>
                <w:rFonts w:ascii="Arial" w:hAnsi="Arial" w:cs="Arial"/>
                <w:szCs w:val="21"/>
              </w:rPr>
            </w:pPr>
            <w:r w:rsidRPr="006E1D36">
              <w:rPr>
                <w:rFonts w:ascii="Arial" w:hAnsi="Arial" w:cs="Arial" w:hint="eastAsia"/>
                <w:szCs w:val="21"/>
              </w:rPr>
              <w:t>RBC count</w:t>
            </w:r>
            <w:r w:rsidRPr="006E1D36">
              <w:rPr>
                <w:rFonts w:ascii="Arial" w:hAnsi="Arial" w:cs="Arial" w:hint="eastAsia"/>
                <w:szCs w:val="21"/>
              </w:rPr>
              <w:t>×</w:t>
            </w:r>
            <w:r w:rsidRPr="006E1D36">
              <w:rPr>
                <w:rFonts w:ascii="Arial" w:hAnsi="Arial" w:cs="Arial" w:hint="eastAsia"/>
                <w:szCs w:val="21"/>
              </w:rPr>
              <w:t>10</w:t>
            </w:r>
            <w:r w:rsidRPr="006E1D36">
              <w:rPr>
                <w:rFonts w:ascii="Arial" w:hAnsi="Arial" w:cs="Arial" w:hint="eastAsia"/>
                <w:szCs w:val="21"/>
                <w:vertAlign w:val="superscript"/>
              </w:rPr>
              <w:t>12</w:t>
            </w:r>
            <w:r w:rsidRPr="006E1D36">
              <w:rPr>
                <w:rFonts w:ascii="Arial" w:hAnsi="Arial" w:cs="Arial" w:hint="eastAsia"/>
                <w:szCs w:val="21"/>
              </w:rPr>
              <w:t>/L</w:t>
            </w:r>
          </w:p>
        </w:tc>
        <w:tc>
          <w:tcPr>
            <w:tcW w:w="1117" w:type="dxa"/>
            <w:shd w:val="clear" w:color="auto" w:fill="auto"/>
            <w:vAlign w:val="center"/>
          </w:tcPr>
          <w:p w14:paraId="3631AFE9" w14:textId="65F219C2" w:rsidR="00612FC0" w:rsidRPr="001D3DB3" w:rsidRDefault="00612FC0" w:rsidP="00612FC0">
            <w:pPr>
              <w:jc w:val="center"/>
              <w:rPr>
                <w:rFonts w:ascii="Arial" w:hAnsi="Arial" w:cs="Arial"/>
                <w:szCs w:val="21"/>
              </w:rPr>
            </w:pPr>
            <w:r w:rsidRPr="001D3DB3">
              <w:rPr>
                <w:rFonts w:ascii="Arial" w:eastAsia="等线" w:hAnsi="Arial" w:cs="Arial"/>
                <w:color w:val="000000" w:themeColor="text1"/>
                <w:kern w:val="24"/>
                <w:szCs w:val="21"/>
              </w:rPr>
              <w:t>3.18</w:t>
            </w:r>
          </w:p>
        </w:tc>
        <w:tc>
          <w:tcPr>
            <w:tcW w:w="1117" w:type="dxa"/>
            <w:shd w:val="clear" w:color="auto" w:fill="auto"/>
            <w:vAlign w:val="center"/>
          </w:tcPr>
          <w:p w14:paraId="2B365264" w14:textId="35CE0831" w:rsidR="00612FC0" w:rsidRPr="001D3DB3" w:rsidRDefault="00612FC0" w:rsidP="00612FC0">
            <w:pPr>
              <w:jc w:val="center"/>
              <w:rPr>
                <w:rFonts w:ascii="Arial" w:hAnsi="Arial" w:cs="Arial"/>
                <w:szCs w:val="21"/>
              </w:rPr>
            </w:pPr>
            <w:r w:rsidRPr="001D3DB3">
              <w:rPr>
                <w:rFonts w:ascii="Arial" w:hAnsi="Arial" w:cs="Arial"/>
                <w:color w:val="000000" w:themeColor="text1"/>
                <w:kern w:val="24"/>
                <w:szCs w:val="21"/>
              </w:rPr>
              <w:t>3.43</w:t>
            </w:r>
          </w:p>
        </w:tc>
        <w:tc>
          <w:tcPr>
            <w:tcW w:w="1098" w:type="dxa"/>
            <w:shd w:val="clear" w:color="auto" w:fill="auto"/>
            <w:vAlign w:val="center"/>
          </w:tcPr>
          <w:p w14:paraId="5E038A83" w14:textId="3C1D2315" w:rsidR="00612FC0" w:rsidRPr="001D3DB3" w:rsidRDefault="00612FC0" w:rsidP="00612FC0">
            <w:pPr>
              <w:jc w:val="center"/>
              <w:rPr>
                <w:rFonts w:ascii="Arial" w:hAnsi="Arial" w:cs="Arial"/>
                <w:szCs w:val="21"/>
              </w:rPr>
            </w:pPr>
            <w:r w:rsidRPr="001D3DB3">
              <w:rPr>
                <w:rFonts w:ascii="Arial" w:eastAsia="等线" w:hAnsi="Arial" w:cs="Arial"/>
                <w:color w:val="000000" w:themeColor="text1"/>
                <w:kern w:val="24"/>
                <w:szCs w:val="21"/>
              </w:rPr>
              <w:t>0.71</w:t>
            </w:r>
          </w:p>
        </w:tc>
        <w:tc>
          <w:tcPr>
            <w:tcW w:w="269" w:type="dxa"/>
          </w:tcPr>
          <w:p w14:paraId="650F3F93" w14:textId="77777777" w:rsidR="00612FC0" w:rsidRPr="001D3DB3" w:rsidRDefault="00612FC0" w:rsidP="00612FC0">
            <w:pPr>
              <w:jc w:val="center"/>
              <w:rPr>
                <w:rFonts w:ascii="Arial" w:eastAsia="等线" w:hAnsi="Arial" w:cs="Arial"/>
                <w:color w:val="000000" w:themeColor="text1"/>
                <w:kern w:val="24"/>
                <w:szCs w:val="21"/>
              </w:rPr>
            </w:pPr>
          </w:p>
        </w:tc>
        <w:tc>
          <w:tcPr>
            <w:tcW w:w="1117" w:type="dxa"/>
            <w:shd w:val="clear" w:color="auto" w:fill="auto"/>
            <w:vAlign w:val="center"/>
          </w:tcPr>
          <w:p w14:paraId="48E5A8AB" w14:textId="3AF45B7D" w:rsidR="00612FC0" w:rsidRPr="001D3DB3" w:rsidRDefault="00612FC0" w:rsidP="00612FC0">
            <w:pPr>
              <w:jc w:val="center"/>
              <w:rPr>
                <w:rFonts w:ascii="Arial" w:hAnsi="Arial" w:cs="Arial"/>
                <w:szCs w:val="21"/>
              </w:rPr>
            </w:pPr>
            <w:r w:rsidRPr="001D3DB3">
              <w:rPr>
                <w:rFonts w:ascii="Arial" w:eastAsia="等线" w:hAnsi="Arial" w:cs="Arial"/>
                <w:color w:val="000000" w:themeColor="text1"/>
                <w:kern w:val="24"/>
                <w:szCs w:val="21"/>
              </w:rPr>
              <w:t>3.2</w:t>
            </w:r>
            <w:r>
              <w:rPr>
                <w:rFonts w:ascii="Arial" w:eastAsia="等线" w:hAnsi="Arial" w:cs="Arial"/>
                <w:color w:val="000000" w:themeColor="text1"/>
                <w:kern w:val="24"/>
                <w:szCs w:val="21"/>
              </w:rPr>
              <w:t>3</w:t>
            </w:r>
          </w:p>
        </w:tc>
        <w:tc>
          <w:tcPr>
            <w:tcW w:w="1117" w:type="dxa"/>
            <w:shd w:val="clear" w:color="auto" w:fill="auto"/>
            <w:vAlign w:val="center"/>
          </w:tcPr>
          <w:p w14:paraId="2D84833C" w14:textId="1F6FF837" w:rsidR="00612FC0" w:rsidRPr="001D3DB3" w:rsidRDefault="00612FC0" w:rsidP="00612FC0">
            <w:pPr>
              <w:jc w:val="center"/>
              <w:rPr>
                <w:rFonts w:ascii="Arial" w:hAnsi="Arial" w:cs="Arial"/>
                <w:szCs w:val="21"/>
              </w:rPr>
            </w:pPr>
            <w:r w:rsidRPr="001D3DB3">
              <w:rPr>
                <w:rFonts w:ascii="Arial" w:hAnsi="Arial" w:cs="Arial"/>
                <w:color w:val="000000" w:themeColor="text1"/>
                <w:kern w:val="24"/>
                <w:szCs w:val="21"/>
              </w:rPr>
              <w:t>3.19</w:t>
            </w:r>
          </w:p>
        </w:tc>
        <w:tc>
          <w:tcPr>
            <w:tcW w:w="1099" w:type="dxa"/>
            <w:shd w:val="clear" w:color="auto" w:fill="auto"/>
            <w:vAlign w:val="center"/>
          </w:tcPr>
          <w:p w14:paraId="4FAB69D7" w14:textId="25921FDD" w:rsidR="00612FC0" w:rsidRPr="001D3DB3" w:rsidRDefault="00612FC0" w:rsidP="00612FC0">
            <w:pPr>
              <w:jc w:val="center"/>
              <w:rPr>
                <w:rFonts w:ascii="Arial" w:hAnsi="Arial" w:cs="Arial"/>
                <w:szCs w:val="21"/>
              </w:rPr>
            </w:pPr>
            <w:r w:rsidRPr="001D3DB3">
              <w:rPr>
                <w:rFonts w:ascii="Arial" w:eastAsia="等线" w:hAnsi="Arial" w:cs="Arial"/>
                <w:color w:val="000000" w:themeColor="text1"/>
                <w:kern w:val="24"/>
                <w:szCs w:val="21"/>
              </w:rPr>
              <w:t>0.97</w:t>
            </w:r>
          </w:p>
        </w:tc>
        <w:tc>
          <w:tcPr>
            <w:tcW w:w="271" w:type="dxa"/>
          </w:tcPr>
          <w:p w14:paraId="140FC9B4" w14:textId="77777777" w:rsidR="00612FC0" w:rsidRPr="001D3DB3" w:rsidRDefault="00612FC0" w:rsidP="00612FC0">
            <w:pPr>
              <w:jc w:val="center"/>
              <w:rPr>
                <w:rFonts w:ascii="Arial" w:hAnsi="Arial" w:cs="Arial"/>
                <w:color w:val="000000" w:themeColor="text1"/>
                <w:kern w:val="24"/>
                <w:szCs w:val="21"/>
              </w:rPr>
            </w:pPr>
          </w:p>
        </w:tc>
        <w:tc>
          <w:tcPr>
            <w:tcW w:w="1117" w:type="dxa"/>
            <w:shd w:val="clear" w:color="auto" w:fill="auto"/>
            <w:vAlign w:val="center"/>
          </w:tcPr>
          <w:p w14:paraId="7E083D29" w14:textId="168C0105" w:rsidR="00612FC0" w:rsidRPr="001D3DB3" w:rsidRDefault="00612FC0" w:rsidP="00612FC0">
            <w:pPr>
              <w:jc w:val="center"/>
              <w:rPr>
                <w:rFonts w:ascii="Arial" w:hAnsi="Arial" w:cs="Arial"/>
                <w:szCs w:val="21"/>
              </w:rPr>
            </w:pPr>
            <w:r w:rsidRPr="001D3DB3">
              <w:rPr>
                <w:rFonts w:ascii="Arial" w:hAnsi="Arial" w:cs="Arial"/>
                <w:color w:val="000000" w:themeColor="text1"/>
                <w:kern w:val="24"/>
                <w:szCs w:val="21"/>
              </w:rPr>
              <w:t>4.23</w:t>
            </w:r>
          </w:p>
        </w:tc>
        <w:tc>
          <w:tcPr>
            <w:tcW w:w="1050" w:type="dxa"/>
            <w:shd w:val="clear" w:color="auto" w:fill="auto"/>
            <w:vAlign w:val="center"/>
          </w:tcPr>
          <w:p w14:paraId="1D1F48DB" w14:textId="22018F82" w:rsidR="00612FC0" w:rsidRPr="001D3DB3" w:rsidRDefault="00612FC0" w:rsidP="00612FC0">
            <w:pPr>
              <w:jc w:val="center"/>
              <w:rPr>
                <w:rFonts w:ascii="Arial" w:hAnsi="Arial" w:cs="Arial"/>
                <w:szCs w:val="21"/>
              </w:rPr>
            </w:pPr>
            <w:r w:rsidRPr="001D3DB3">
              <w:rPr>
                <w:rFonts w:ascii="Arial" w:hAnsi="Arial" w:cs="Arial"/>
                <w:color w:val="000000" w:themeColor="text1"/>
                <w:kern w:val="24"/>
                <w:szCs w:val="21"/>
              </w:rPr>
              <w:t>2.95</w:t>
            </w:r>
          </w:p>
        </w:tc>
        <w:tc>
          <w:tcPr>
            <w:tcW w:w="1101" w:type="dxa"/>
            <w:shd w:val="clear" w:color="auto" w:fill="auto"/>
            <w:vAlign w:val="center"/>
          </w:tcPr>
          <w:p w14:paraId="543AAFE1" w14:textId="30EB3C74" w:rsidR="00612FC0" w:rsidRPr="001D3DB3" w:rsidRDefault="00612FC0" w:rsidP="00612FC0">
            <w:pPr>
              <w:jc w:val="center"/>
              <w:rPr>
                <w:rFonts w:ascii="Arial" w:hAnsi="Arial" w:cs="Arial"/>
                <w:szCs w:val="21"/>
              </w:rPr>
            </w:pPr>
            <w:r w:rsidRPr="001D3DB3">
              <w:rPr>
                <w:rFonts w:ascii="Arial" w:eastAsia="等线" w:hAnsi="Arial" w:cs="Arial"/>
                <w:color w:val="000000" w:themeColor="text1"/>
                <w:kern w:val="24"/>
                <w:szCs w:val="21"/>
              </w:rPr>
              <w:t>0.26</w:t>
            </w:r>
          </w:p>
        </w:tc>
      </w:tr>
      <w:tr w:rsidR="00612FC0" w:rsidRPr="006E1D36" w14:paraId="702CD5D7" w14:textId="702AA42C" w:rsidTr="004C0BB2">
        <w:trPr>
          <w:trHeight w:val="372"/>
        </w:trPr>
        <w:tc>
          <w:tcPr>
            <w:tcW w:w="2586" w:type="dxa"/>
            <w:vAlign w:val="center"/>
          </w:tcPr>
          <w:p w14:paraId="6ED0C5C8" w14:textId="214E35E7" w:rsidR="00612FC0" w:rsidRPr="006E1D36" w:rsidRDefault="00612FC0" w:rsidP="00612FC0">
            <w:pPr>
              <w:jc w:val="center"/>
              <w:rPr>
                <w:rFonts w:ascii="Arial" w:hAnsi="Arial" w:cs="Arial"/>
                <w:szCs w:val="21"/>
              </w:rPr>
            </w:pPr>
            <w:r w:rsidRPr="006E1D36">
              <w:rPr>
                <w:rFonts w:ascii="Arial" w:hAnsi="Arial" w:cs="Arial" w:hint="eastAsia"/>
                <w:szCs w:val="21"/>
              </w:rPr>
              <w:t>Hb g/L</w:t>
            </w:r>
          </w:p>
        </w:tc>
        <w:tc>
          <w:tcPr>
            <w:tcW w:w="1117" w:type="dxa"/>
            <w:shd w:val="clear" w:color="auto" w:fill="auto"/>
            <w:vAlign w:val="center"/>
          </w:tcPr>
          <w:p w14:paraId="5A408C7B" w14:textId="13D32150" w:rsidR="00612FC0" w:rsidRPr="001D3DB3" w:rsidRDefault="00612FC0" w:rsidP="00612FC0">
            <w:pPr>
              <w:jc w:val="center"/>
              <w:rPr>
                <w:rFonts w:ascii="Arial" w:hAnsi="Arial" w:cs="Arial"/>
                <w:szCs w:val="21"/>
              </w:rPr>
            </w:pPr>
            <w:r w:rsidRPr="001D3DB3">
              <w:rPr>
                <w:rFonts w:ascii="Arial" w:eastAsia="等线" w:hAnsi="Arial" w:cs="Arial"/>
                <w:color w:val="000000" w:themeColor="text1"/>
                <w:kern w:val="24"/>
                <w:szCs w:val="21"/>
              </w:rPr>
              <w:t>103.00</w:t>
            </w:r>
          </w:p>
        </w:tc>
        <w:tc>
          <w:tcPr>
            <w:tcW w:w="1117" w:type="dxa"/>
            <w:shd w:val="clear" w:color="auto" w:fill="auto"/>
            <w:vAlign w:val="center"/>
          </w:tcPr>
          <w:p w14:paraId="795A2A37" w14:textId="44D7A9F4" w:rsidR="00612FC0" w:rsidRPr="001D3DB3" w:rsidRDefault="00612FC0" w:rsidP="00612FC0">
            <w:pPr>
              <w:jc w:val="center"/>
              <w:rPr>
                <w:rFonts w:ascii="Arial" w:hAnsi="Arial" w:cs="Arial"/>
                <w:szCs w:val="21"/>
              </w:rPr>
            </w:pPr>
            <w:r w:rsidRPr="001D3DB3">
              <w:rPr>
                <w:rFonts w:ascii="Arial" w:hAnsi="Arial" w:cs="Arial"/>
                <w:color w:val="000000" w:themeColor="text1"/>
                <w:kern w:val="24"/>
                <w:szCs w:val="21"/>
              </w:rPr>
              <w:t>109.50</w:t>
            </w:r>
          </w:p>
        </w:tc>
        <w:tc>
          <w:tcPr>
            <w:tcW w:w="1098" w:type="dxa"/>
            <w:shd w:val="clear" w:color="auto" w:fill="auto"/>
            <w:vAlign w:val="center"/>
          </w:tcPr>
          <w:p w14:paraId="13127087" w14:textId="209FE0DE" w:rsidR="00612FC0" w:rsidRPr="001D3DB3" w:rsidRDefault="00612FC0" w:rsidP="00612FC0">
            <w:pPr>
              <w:jc w:val="center"/>
              <w:rPr>
                <w:rFonts w:ascii="Arial" w:hAnsi="Arial" w:cs="Arial"/>
                <w:szCs w:val="21"/>
              </w:rPr>
            </w:pPr>
            <w:r w:rsidRPr="001D3DB3">
              <w:rPr>
                <w:rFonts w:ascii="Arial" w:eastAsia="等线" w:hAnsi="Arial" w:cs="Arial"/>
                <w:color w:val="000000" w:themeColor="text1"/>
                <w:kern w:val="24"/>
                <w:szCs w:val="21"/>
              </w:rPr>
              <w:t>0.76</w:t>
            </w:r>
          </w:p>
        </w:tc>
        <w:tc>
          <w:tcPr>
            <w:tcW w:w="269" w:type="dxa"/>
          </w:tcPr>
          <w:p w14:paraId="43CDC037" w14:textId="77777777" w:rsidR="00612FC0" w:rsidRPr="001D3DB3" w:rsidRDefault="00612FC0" w:rsidP="00612FC0">
            <w:pPr>
              <w:jc w:val="center"/>
              <w:rPr>
                <w:rFonts w:ascii="Arial" w:eastAsia="等线" w:hAnsi="Arial" w:cs="Arial"/>
                <w:color w:val="000000" w:themeColor="text1"/>
                <w:kern w:val="24"/>
                <w:szCs w:val="21"/>
              </w:rPr>
            </w:pPr>
          </w:p>
        </w:tc>
        <w:tc>
          <w:tcPr>
            <w:tcW w:w="1117" w:type="dxa"/>
            <w:shd w:val="clear" w:color="auto" w:fill="auto"/>
            <w:vAlign w:val="center"/>
          </w:tcPr>
          <w:p w14:paraId="457397ED" w14:textId="4B668F58" w:rsidR="00612FC0" w:rsidRPr="001D3DB3" w:rsidRDefault="00612FC0" w:rsidP="00612FC0">
            <w:pPr>
              <w:jc w:val="center"/>
              <w:rPr>
                <w:rFonts w:ascii="Arial" w:hAnsi="Arial" w:cs="Arial"/>
                <w:szCs w:val="21"/>
              </w:rPr>
            </w:pPr>
            <w:r w:rsidRPr="001D3DB3">
              <w:rPr>
                <w:rFonts w:ascii="Arial" w:eastAsia="等线" w:hAnsi="Arial" w:cs="Arial"/>
                <w:color w:val="000000" w:themeColor="text1"/>
                <w:kern w:val="24"/>
                <w:szCs w:val="21"/>
              </w:rPr>
              <w:t>104.3</w:t>
            </w:r>
            <w:r>
              <w:rPr>
                <w:rFonts w:ascii="Arial" w:eastAsia="等线" w:hAnsi="Arial" w:cs="Arial"/>
                <w:color w:val="000000" w:themeColor="text1"/>
                <w:kern w:val="24"/>
                <w:szCs w:val="21"/>
              </w:rPr>
              <w:t>0</w:t>
            </w:r>
          </w:p>
        </w:tc>
        <w:tc>
          <w:tcPr>
            <w:tcW w:w="1117" w:type="dxa"/>
            <w:shd w:val="clear" w:color="auto" w:fill="auto"/>
            <w:vAlign w:val="center"/>
          </w:tcPr>
          <w:p w14:paraId="7E98315E" w14:textId="4A02080C" w:rsidR="00612FC0" w:rsidRPr="001D3DB3" w:rsidRDefault="00612FC0" w:rsidP="00612FC0">
            <w:pPr>
              <w:jc w:val="center"/>
              <w:rPr>
                <w:rFonts w:ascii="Arial" w:hAnsi="Arial" w:cs="Arial"/>
                <w:szCs w:val="21"/>
              </w:rPr>
            </w:pPr>
            <w:r w:rsidRPr="001D3DB3">
              <w:rPr>
                <w:rFonts w:ascii="Arial" w:hAnsi="Arial" w:cs="Arial"/>
                <w:color w:val="000000" w:themeColor="text1"/>
                <w:kern w:val="24"/>
                <w:szCs w:val="21"/>
              </w:rPr>
              <w:t>103.70</w:t>
            </w:r>
          </w:p>
        </w:tc>
        <w:tc>
          <w:tcPr>
            <w:tcW w:w="1099" w:type="dxa"/>
            <w:shd w:val="clear" w:color="auto" w:fill="auto"/>
            <w:vAlign w:val="center"/>
          </w:tcPr>
          <w:p w14:paraId="2FAACDEC" w14:textId="4AFB7F83" w:rsidR="00612FC0" w:rsidRPr="001D3DB3" w:rsidRDefault="00612FC0" w:rsidP="00612FC0">
            <w:pPr>
              <w:jc w:val="center"/>
              <w:rPr>
                <w:rFonts w:ascii="Arial" w:hAnsi="Arial" w:cs="Arial"/>
                <w:szCs w:val="21"/>
              </w:rPr>
            </w:pPr>
            <w:r w:rsidRPr="001D3DB3">
              <w:rPr>
                <w:rFonts w:ascii="Arial" w:eastAsia="等线" w:hAnsi="Arial" w:cs="Arial"/>
                <w:color w:val="000000" w:themeColor="text1"/>
                <w:kern w:val="24"/>
                <w:szCs w:val="21"/>
              </w:rPr>
              <w:t>0.98</w:t>
            </w:r>
          </w:p>
        </w:tc>
        <w:tc>
          <w:tcPr>
            <w:tcW w:w="271" w:type="dxa"/>
          </w:tcPr>
          <w:p w14:paraId="39C71062" w14:textId="77777777" w:rsidR="00612FC0" w:rsidRPr="001D3DB3" w:rsidRDefault="00612FC0" w:rsidP="00612FC0">
            <w:pPr>
              <w:jc w:val="center"/>
              <w:rPr>
                <w:rFonts w:ascii="Arial" w:hAnsi="Arial" w:cs="Arial"/>
                <w:color w:val="000000" w:themeColor="text1"/>
                <w:kern w:val="24"/>
                <w:szCs w:val="21"/>
              </w:rPr>
            </w:pPr>
          </w:p>
        </w:tc>
        <w:tc>
          <w:tcPr>
            <w:tcW w:w="1117" w:type="dxa"/>
            <w:shd w:val="clear" w:color="auto" w:fill="auto"/>
            <w:vAlign w:val="center"/>
          </w:tcPr>
          <w:p w14:paraId="46AAAA6E" w14:textId="3CB9AA4D" w:rsidR="00612FC0" w:rsidRPr="001D3DB3" w:rsidRDefault="00612FC0" w:rsidP="00612FC0">
            <w:pPr>
              <w:jc w:val="center"/>
              <w:rPr>
                <w:rFonts w:ascii="Arial" w:hAnsi="Arial" w:cs="Arial"/>
                <w:szCs w:val="21"/>
              </w:rPr>
            </w:pPr>
            <w:r w:rsidRPr="001D3DB3">
              <w:rPr>
                <w:rFonts w:ascii="Arial" w:hAnsi="Arial" w:cs="Arial"/>
                <w:color w:val="000000" w:themeColor="text1"/>
                <w:kern w:val="24"/>
                <w:szCs w:val="21"/>
              </w:rPr>
              <w:t>128.50</w:t>
            </w:r>
          </w:p>
        </w:tc>
        <w:tc>
          <w:tcPr>
            <w:tcW w:w="1050" w:type="dxa"/>
            <w:shd w:val="clear" w:color="auto" w:fill="auto"/>
            <w:vAlign w:val="center"/>
          </w:tcPr>
          <w:p w14:paraId="1C5913AE" w14:textId="47D1922B" w:rsidR="00612FC0" w:rsidRPr="001D3DB3" w:rsidRDefault="00612FC0" w:rsidP="00612FC0">
            <w:pPr>
              <w:jc w:val="center"/>
              <w:rPr>
                <w:rFonts w:ascii="Arial" w:hAnsi="Arial" w:cs="Arial"/>
                <w:szCs w:val="21"/>
              </w:rPr>
            </w:pPr>
            <w:r w:rsidRPr="001D3DB3">
              <w:rPr>
                <w:rFonts w:ascii="Arial" w:hAnsi="Arial" w:cs="Arial"/>
                <w:color w:val="000000" w:themeColor="text1"/>
                <w:kern w:val="24"/>
                <w:szCs w:val="21"/>
              </w:rPr>
              <w:t>98.33</w:t>
            </w:r>
          </w:p>
        </w:tc>
        <w:tc>
          <w:tcPr>
            <w:tcW w:w="1101" w:type="dxa"/>
            <w:shd w:val="clear" w:color="auto" w:fill="auto"/>
            <w:vAlign w:val="center"/>
          </w:tcPr>
          <w:p w14:paraId="2054CC42" w14:textId="4DE15C81" w:rsidR="00612FC0" w:rsidRPr="001D3DB3" w:rsidRDefault="00612FC0" w:rsidP="00612FC0">
            <w:pPr>
              <w:jc w:val="center"/>
              <w:rPr>
                <w:rFonts w:ascii="Arial" w:hAnsi="Arial" w:cs="Arial"/>
                <w:szCs w:val="21"/>
              </w:rPr>
            </w:pPr>
            <w:r w:rsidRPr="001D3DB3">
              <w:rPr>
                <w:rFonts w:ascii="Arial" w:eastAsia="等线" w:hAnsi="Arial" w:cs="Arial"/>
                <w:color w:val="000000" w:themeColor="text1"/>
                <w:kern w:val="24"/>
                <w:szCs w:val="21"/>
              </w:rPr>
              <w:t>0.38</w:t>
            </w:r>
          </w:p>
        </w:tc>
      </w:tr>
      <w:tr w:rsidR="00612FC0" w:rsidRPr="006E1D36" w14:paraId="402BAB64" w14:textId="411D6CF3" w:rsidTr="004C0BB2">
        <w:trPr>
          <w:trHeight w:val="380"/>
        </w:trPr>
        <w:tc>
          <w:tcPr>
            <w:tcW w:w="2586" w:type="dxa"/>
            <w:vAlign w:val="center"/>
          </w:tcPr>
          <w:p w14:paraId="03149F75" w14:textId="7F2F6329" w:rsidR="00612FC0" w:rsidRPr="006E1D36" w:rsidRDefault="00612FC0" w:rsidP="00612FC0">
            <w:pPr>
              <w:jc w:val="center"/>
              <w:rPr>
                <w:rFonts w:ascii="Arial" w:hAnsi="Arial" w:cs="Arial"/>
                <w:szCs w:val="21"/>
              </w:rPr>
            </w:pPr>
            <w:r w:rsidRPr="006E1D36">
              <w:rPr>
                <w:rFonts w:ascii="Arial" w:hAnsi="Arial" w:cs="Arial" w:hint="eastAsia"/>
                <w:szCs w:val="21"/>
              </w:rPr>
              <w:t>PLT count</w:t>
            </w:r>
            <w:r w:rsidRPr="006E1D36">
              <w:rPr>
                <w:rFonts w:ascii="Arial" w:hAnsi="Arial" w:cs="Arial" w:hint="eastAsia"/>
                <w:szCs w:val="21"/>
              </w:rPr>
              <w:t>×</w:t>
            </w:r>
            <w:r w:rsidRPr="006E1D36">
              <w:rPr>
                <w:rFonts w:ascii="Arial" w:hAnsi="Arial" w:cs="Arial" w:hint="eastAsia"/>
                <w:szCs w:val="21"/>
              </w:rPr>
              <w:t>10</w:t>
            </w:r>
            <w:r w:rsidRPr="006E1D36">
              <w:rPr>
                <w:rFonts w:ascii="Arial" w:hAnsi="Arial" w:cs="Arial" w:hint="eastAsia"/>
                <w:szCs w:val="21"/>
                <w:vertAlign w:val="superscript"/>
              </w:rPr>
              <w:t>9</w:t>
            </w:r>
            <w:r w:rsidRPr="006E1D36">
              <w:rPr>
                <w:rFonts w:ascii="Arial" w:hAnsi="Arial" w:cs="Arial" w:hint="eastAsia"/>
                <w:szCs w:val="21"/>
              </w:rPr>
              <w:t>/L</w:t>
            </w:r>
          </w:p>
        </w:tc>
        <w:tc>
          <w:tcPr>
            <w:tcW w:w="1117" w:type="dxa"/>
            <w:shd w:val="clear" w:color="auto" w:fill="auto"/>
            <w:vAlign w:val="center"/>
          </w:tcPr>
          <w:p w14:paraId="4935F2D7" w14:textId="25B1BAE1" w:rsidR="00612FC0" w:rsidRPr="001D3DB3" w:rsidRDefault="00612FC0" w:rsidP="00612FC0">
            <w:pPr>
              <w:jc w:val="center"/>
              <w:rPr>
                <w:rFonts w:ascii="Arial" w:hAnsi="Arial" w:cs="Arial"/>
                <w:szCs w:val="21"/>
              </w:rPr>
            </w:pPr>
            <w:r w:rsidRPr="001D3DB3">
              <w:rPr>
                <w:rFonts w:ascii="Arial" w:eastAsia="等线" w:hAnsi="Arial" w:cs="Arial"/>
                <w:color w:val="000000" w:themeColor="text1"/>
                <w:kern w:val="24"/>
                <w:szCs w:val="21"/>
              </w:rPr>
              <w:t>163.30</w:t>
            </w:r>
          </w:p>
        </w:tc>
        <w:tc>
          <w:tcPr>
            <w:tcW w:w="1117" w:type="dxa"/>
            <w:shd w:val="clear" w:color="auto" w:fill="auto"/>
            <w:vAlign w:val="center"/>
          </w:tcPr>
          <w:p w14:paraId="35B209CF" w14:textId="3082555A" w:rsidR="00612FC0" w:rsidRPr="001D3DB3" w:rsidRDefault="00612FC0" w:rsidP="00612FC0">
            <w:pPr>
              <w:jc w:val="center"/>
              <w:rPr>
                <w:rFonts w:ascii="Arial" w:hAnsi="Arial" w:cs="Arial"/>
                <w:szCs w:val="21"/>
              </w:rPr>
            </w:pPr>
            <w:r w:rsidRPr="001D3DB3">
              <w:rPr>
                <w:rFonts w:ascii="Arial" w:hAnsi="Arial" w:cs="Arial"/>
                <w:color w:val="000000" w:themeColor="text1"/>
                <w:kern w:val="24"/>
                <w:szCs w:val="21"/>
              </w:rPr>
              <w:t>134.00</w:t>
            </w:r>
          </w:p>
        </w:tc>
        <w:tc>
          <w:tcPr>
            <w:tcW w:w="1098" w:type="dxa"/>
            <w:shd w:val="clear" w:color="auto" w:fill="auto"/>
            <w:vAlign w:val="center"/>
          </w:tcPr>
          <w:p w14:paraId="0A2F23AB" w14:textId="13113A16" w:rsidR="00612FC0" w:rsidRPr="001D3DB3" w:rsidRDefault="00612FC0" w:rsidP="00612FC0">
            <w:pPr>
              <w:jc w:val="center"/>
              <w:rPr>
                <w:rFonts w:ascii="Arial" w:hAnsi="Arial" w:cs="Arial"/>
                <w:szCs w:val="21"/>
              </w:rPr>
            </w:pPr>
            <w:r w:rsidRPr="001D3DB3">
              <w:rPr>
                <w:rFonts w:ascii="Arial" w:eastAsia="等线" w:hAnsi="Arial" w:cs="Arial"/>
                <w:color w:val="000000" w:themeColor="text1"/>
                <w:kern w:val="24"/>
                <w:szCs w:val="21"/>
              </w:rPr>
              <w:t>0.57</w:t>
            </w:r>
          </w:p>
        </w:tc>
        <w:tc>
          <w:tcPr>
            <w:tcW w:w="269" w:type="dxa"/>
          </w:tcPr>
          <w:p w14:paraId="7751BC09" w14:textId="77777777" w:rsidR="00612FC0" w:rsidRPr="001D3DB3" w:rsidRDefault="00612FC0" w:rsidP="00612FC0">
            <w:pPr>
              <w:jc w:val="center"/>
              <w:rPr>
                <w:rFonts w:ascii="Arial" w:eastAsia="等线" w:hAnsi="Arial" w:cs="Arial"/>
                <w:color w:val="000000" w:themeColor="text1"/>
                <w:kern w:val="24"/>
                <w:szCs w:val="21"/>
              </w:rPr>
            </w:pPr>
          </w:p>
        </w:tc>
        <w:tc>
          <w:tcPr>
            <w:tcW w:w="1117" w:type="dxa"/>
            <w:shd w:val="clear" w:color="auto" w:fill="auto"/>
            <w:vAlign w:val="center"/>
          </w:tcPr>
          <w:p w14:paraId="4D7805F3" w14:textId="38960101" w:rsidR="00612FC0" w:rsidRPr="001D3DB3" w:rsidRDefault="00612FC0" w:rsidP="00612FC0">
            <w:pPr>
              <w:jc w:val="center"/>
              <w:rPr>
                <w:rFonts w:ascii="Arial" w:hAnsi="Arial" w:cs="Arial"/>
                <w:szCs w:val="21"/>
              </w:rPr>
            </w:pPr>
            <w:r w:rsidRPr="001D3DB3">
              <w:rPr>
                <w:rFonts w:ascii="Arial" w:eastAsia="等线" w:hAnsi="Arial" w:cs="Arial"/>
                <w:color w:val="000000" w:themeColor="text1"/>
                <w:kern w:val="24"/>
                <w:szCs w:val="21"/>
              </w:rPr>
              <w:t>197.3</w:t>
            </w:r>
            <w:r>
              <w:rPr>
                <w:rFonts w:ascii="Arial" w:eastAsia="等线" w:hAnsi="Arial" w:cs="Arial"/>
                <w:color w:val="000000" w:themeColor="text1"/>
                <w:kern w:val="24"/>
                <w:szCs w:val="21"/>
              </w:rPr>
              <w:t>0</w:t>
            </w:r>
          </w:p>
        </w:tc>
        <w:tc>
          <w:tcPr>
            <w:tcW w:w="1117" w:type="dxa"/>
            <w:shd w:val="clear" w:color="auto" w:fill="auto"/>
            <w:vAlign w:val="center"/>
          </w:tcPr>
          <w:p w14:paraId="10892946" w14:textId="1676C75A" w:rsidR="00612FC0" w:rsidRPr="001D3DB3" w:rsidRDefault="00612FC0" w:rsidP="00612FC0">
            <w:pPr>
              <w:jc w:val="center"/>
              <w:rPr>
                <w:rFonts w:ascii="Arial" w:hAnsi="Arial" w:cs="Arial"/>
                <w:szCs w:val="21"/>
              </w:rPr>
            </w:pPr>
            <w:r w:rsidRPr="001D3DB3">
              <w:rPr>
                <w:rFonts w:ascii="Arial" w:hAnsi="Arial" w:cs="Arial"/>
                <w:color w:val="000000" w:themeColor="text1"/>
                <w:kern w:val="24"/>
                <w:szCs w:val="21"/>
              </w:rPr>
              <w:t>121.00</w:t>
            </w:r>
          </w:p>
        </w:tc>
        <w:tc>
          <w:tcPr>
            <w:tcW w:w="1099" w:type="dxa"/>
            <w:shd w:val="clear" w:color="auto" w:fill="auto"/>
            <w:vAlign w:val="center"/>
          </w:tcPr>
          <w:p w14:paraId="79012EC7" w14:textId="65CA72DA" w:rsidR="00612FC0" w:rsidRPr="001D3DB3" w:rsidRDefault="00612FC0" w:rsidP="00612FC0">
            <w:pPr>
              <w:jc w:val="center"/>
              <w:rPr>
                <w:rFonts w:ascii="Arial" w:hAnsi="Arial" w:cs="Arial"/>
                <w:szCs w:val="21"/>
              </w:rPr>
            </w:pPr>
            <w:r w:rsidRPr="001D3DB3">
              <w:rPr>
                <w:rFonts w:ascii="Arial" w:eastAsia="等线" w:hAnsi="Arial" w:cs="Arial"/>
                <w:color w:val="000000" w:themeColor="text1"/>
                <w:kern w:val="24"/>
                <w:szCs w:val="21"/>
              </w:rPr>
              <w:t>0.52</w:t>
            </w:r>
          </w:p>
        </w:tc>
        <w:tc>
          <w:tcPr>
            <w:tcW w:w="271" w:type="dxa"/>
          </w:tcPr>
          <w:p w14:paraId="4DA18075" w14:textId="77777777" w:rsidR="00612FC0" w:rsidRPr="001D3DB3" w:rsidRDefault="00612FC0" w:rsidP="00612FC0">
            <w:pPr>
              <w:jc w:val="center"/>
              <w:rPr>
                <w:rFonts w:ascii="Arial" w:hAnsi="Arial" w:cs="Arial"/>
                <w:color w:val="000000" w:themeColor="text1"/>
                <w:kern w:val="24"/>
                <w:szCs w:val="21"/>
              </w:rPr>
            </w:pPr>
          </w:p>
        </w:tc>
        <w:tc>
          <w:tcPr>
            <w:tcW w:w="1117" w:type="dxa"/>
            <w:shd w:val="clear" w:color="auto" w:fill="auto"/>
            <w:vAlign w:val="center"/>
          </w:tcPr>
          <w:p w14:paraId="3D6C8C04" w14:textId="24CC5339" w:rsidR="00612FC0" w:rsidRPr="001D3DB3" w:rsidRDefault="00612FC0" w:rsidP="00612FC0">
            <w:pPr>
              <w:jc w:val="center"/>
              <w:rPr>
                <w:rFonts w:ascii="Arial" w:hAnsi="Arial" w:cs="Arial"/>
                <w:szCs w:val="21"/>
              </w:rPr>
            </w:pPr>
            <w:r w:rsidRPr="001D3DB3">
              <w:rPr>
                <w:rFonts w:ascii="Arial" w:hAnsi="Arial" w:cs="Arial"/>
                <w:color w:val="000000" w:themeColor="text1"/>
                <w:kern w:val="24"/>
                <w:szCs w:val="21"/>
              </w:rPr>
              <w:t>316.50</w:t>
            </w:r>
          </w:p>
        </w:tc>
        <w:tc>
          <w:tcPr>
            <w:tcW w:w="1050" w:type="dxa"/>
            <w:shd w:val="clear" w:color="auto" w:fill="auto"/>
            <w:vAlign w:val="center"/>
          </w:tcPr>
          <w:p w14:paraId="08445BE2" w14:textId="66BDA63E" w:rsidR="00612FC0" w:rsidRPr="001D3DB3" w:rsidRDefault="00612FC0" w:rsidP="00612FC0">
            <w:pPr>
              <w:jc w:val="center"/>
              <w:rPr>
                <w:rFonts w:ascii="Arial" w:hAnsi="Arial" w:cs="Arial"/>
                <w:szCs w:val="21"/>
              </w:rPr>
            </w:pPr>
            <w:r w:rsidRPr="001D3DB3">
              <w:rPr>
                <w:rFonts w:ascii="Arial" w:hAnsi="Arial" w:cs="Arial"/>
                <w:color w:val="000000" w:themeColor="text1"/>
                <w:kern w:val="24"/>
                <w:szCs w:val="21"/>
              </w:rPr>
              <w:t>83.00</w:t>
            </w:r>
          </w:p>
        </w:tc>
        <w:tc>
          <w:tcPr>
            <w:tcW w:w="1101" w:type="dxa"/>
            <w:shd w:val="clear" w:color="auto" w:fill="auto"/>
            <w:vAlign w:val="center"/>
          </w:tcPr>
          <w:p w14:paraId="4185AC31" w14:textId="4B7362D5" w:rsidR="00612FC0" w:rsidRPr="00DC508F" w:rsidRDefault="00612FC0" w:rsidP="00612FC0">
            <w:pPr>
              <w:jc w:val="center"/>
              <w:rPr>
                <w:rFonts w:ascii="Arial" w:hAnsi="Arial" w:cs="Arial"/>
                <w:b/>
                <w:bCs/>
                <w:szCs w:val="21"/>
              </w:rPr>
            </w:pPr>
            <w:r w:rsidRPr="00DC508F">
              <w:rPr>
                <w:rFonts w:ascii="Arial" w:eastAsia="等线" w:hAnsi="Arial" w:cs="Arial"/>
                <w:b/>
                <w:bCs/>
                <w:color w:val="000000" w:themeColor="text1"/>
                <w:kern w:val="24"/>
                <w:szCs w:val="21"/>
              </w:rPr>
              <w:t>0.0079</w:t>
            </w:r>
            <w:r w:rsidR="00DC508F" w:rsidRPr="00DC508F">
              <w:rPr>
                <w:rFonts w:ascii="Arial" w:eastAsia="等线" w:hAnsi="Arial" w:cs="Arial"/>
                <w:b/>
                <w:bCs/>
                <w:color w:val="000000" w:themeColor="text1"/>
                <w:kern w:val="24"/>
                <w:szCs w:val="21"/>
              </w:rPr>
              <w:t>*</w:t>
            </w:r>
          </w:p>
        </w:tc>
      </w:tr>
      <w:tr w:rsidR="00612FC0" w:rsidRPr="006E1D36" w14:paraId="7AE4E789" w14:textId="35EB12D8" w:rsidTr="004C0BB2">
        <w:trPr>
          <w:trHeight w:val="372"/>
        </w:trPr>
        <w:tc>
          <w:tcPr>
            <w:tcW w:w="2586" w:type="dxa"/>
            <w:vAlign w:val="center"/>
          </w:tcPr>
          <w:p w14:paraId="665B0221" w14:textId="4F46FDAE" w:rsidR="00612FC0" w:rsidRPr="006E1D36" w:rsidRDefault="00612FC0" w:rsidP="00612FC0">
            <w:pPr>
              <w:jc w:val="center"/>
              <w:rPr>
                <w:rFonts w:ascii="Arial" w:hAnsi="Arial" w:cs="Arial"/>
                <w:szCs w:val="21"/>
              </w:rPr>
            </w:pPr>
            <w:r w:rsidRPr="006E1D36">
              <w:rPr>
                <w:rFonts w:ascii="Arial" w:hAnsi="Arial" w:cs="Arial" w:hint="eastAsia"/>
                <w:szCs w:val="21"/>
              </w:rPr>
              <w:t>LYM%</w:t>
            </w:r>
          </w:p>
        </w:tc>
        <w:tc>
          <w:tcPr>
            <w:tcW w:w="1117" w:type="dxa"/>
            <w:shd w:val="clear" w:color="auto" w:fill="auto"/>
            <w:vAlign w:val="center"/>
          </w:tcPr>
          <w:p w14:paraId="4C6D8DEB" w14:textId="2E5B01C9" w:rsidR="00612FC0" w:rsidRPr="001D3DB3" w:rsidRDefault="00612FC0" w:rsidP="00612FC0">
            <w:pPr>
              <w:jc w:val="center"/>
              <w:rPr>
                <w:rFonts w:ascii="Arial" w:hAnsi="Arial" w:cs="Arial"/>
                <w:szCs w:val="21"/>
              </w:rPr>
            </w:pPr>
            <w:r w:rsidRPr="001D3DB3">
              <w:rPr>
                <w:rFonts w:ascii="Arial" w:eastAsia="等线" w:hAnsi="Arial" w:cs="Arial"/>
                <w:color w:val="000000" w:themeColor="text1"/>
                <w:kern w:val="24"/>
                <w:szCs w:val="21"/>
              </w:rPr>
              <w:t>11.58</w:t>
            </w:r>
          </w:p>
        </w:tc>
        <w:tc>
          <w:tcPr>
            <w:tcW w:w="1117" w:type="dxa"/>
            <w:shd w:val="clear" w:color="auto" w:fill="auto"/>
            <w:vAlign w:val="center"/>
          </w:tcPr>
          <w:p w14:paraId="21EA59B9" w14:textId="16EE100C" w:rsidR="00612FC0" w:rsidRPr="001D3DB3" w:rsidRDefault="00612FC0" w:rsidP="00612FC0">
            <w:pPr>
              <w:jc w:val="center"/>
              <w:rPr>
                <w:rFonts w:ascii="Arial" w:hAnsi="Arial" w:cs="Arial"/>
                <w:szCs w:val="21"/>
              </w:rPr>
            </w:pPr>
            <w:r w:rsidRPr="001D3DB3">
              <w:rPr>
                <w:rFonts w:ascii="Arial" w:hAnsi="Arial" w:cs="Arial"/>
                <w:color w:val="000000" w:themeColor="text1"/>
                <w:kern w:val="24"/>
                <w:szCs w:val="21"/>
              </w:rPr>
              <w:t>13.85</w:t>
            </w:r>
          </w:p>
        </w:tc>
        <w:tc>
          <w:tcPr>
            <w:tcW w:w="1098" w:type="dxa"/>
            <w:shd w:val="clear" w:color="auto" w:fill="auto"/>
            <w:vAlign w:val="center"/>
          </w:tcPr>
          <w:p w14:paraId="3680D085" w14:textId="45EA5CB9" w:rsidR="00612FC0" w:rsidRPr="001D3DB3" w:rsidRDefault="00612FC0" w:rsidP="00612FC0">
            <w:pPr>
              <w:jc w:val="center"/>
              <w:rPr>
                <w:rFonts w:ascii="Arial" w:hAnsi="Arial" w:cs="Arial"/>
                <w:szCs w:val="21"/>
              </w:rPr>
            </w:pPr>
            <w:r w:rsidRPr="001D3DB3">
              <w:rPr>
                <w:rFonts w:ascii="Arial" w:eastAsia="等线" w:hAnsi="Arial" w:cs="Arial"/>
                <w:color w:val="000000" w:themeColor="text1"/>
                <w:kern w:val="24"/>
                <w:szCs w:val="21"/>
              </w:rPr>
              <w:t>0.74</w:t>
            </w:r>
          </w:p>
        </w:tc>
        <w:tc>
          <w:tcPr>
            <w:tcW w:w="269" w:type="dxa"/>
          </w:tcPr>
          <w:p w14:paraId="591420D7" w14:textId="77777777" w:rsidR="00612FC0" w:rsidRPr="001D3DB3" w:rsidRDefault="00612FC0" w:rsidP="00612FC0">
            <w:pPr>
              <w:jc w:val="center"/>
              <w:rPr>
                <w:rFonts w:ascii="Arial" w:eastAsia="等线" w:hAnsi="Arial" w:cs="Arial"/>
                <w:color w:val="000000" w:themeColor="text1"/>
                <w:kern w:val="24"/>
                <w:szCs w:val="21"/>
              </w:rPr>
            </w:pPr>
          </w:p>
        </w:tc>
        <w:tc>
          <w:tcPr>
            <w:tcW w:w="1117" w:type="dxa"/>
            <w:shd w:val="clear" w:color="auto" w:fill="auto"/>
            <w:vAlign w:val="center"/>
          </w:tcPr>
          <w:p w14:paraId="06CC4EA5" w14:textId="15A79537" w:rsidR="00612FC0" w:rsidRPr="001D3DB3" w:rsidRDefault="00612FC0" w:rsidP="00612FC0">
            <w:pPr>
              <w:jc w:val="center"/>
              <w:rPr>
                <w:rFonts w:ascii="Arial" w:hAnsi="Arial" w:cs="Arial"/>
                <w:szCs w:val="21"/>
              </w:rPr>
            </w:pPr>
            <w:r w:rsidRPr="001D3DB3">
              <w:rPr>
                <w:rFonts w:ascii="Arial" w:eastAsia="等线" w:hAnsi="Arial" w:cs="Arial"/>
                <w:color w:val="000000" w:themeColor="text1"/>
                <w:kern w:val="24"/>
                <w:szCs w:val="21"/>
              </w:rPr>
              <w:t>10.05</w:t>
            </w:r>
          </w:p>
        </w:tc>
        <w:tc>
          <w:tcPr>
            <w:tcW w:w="1117" w:type="dxa"/>
            <w:shd w:val="clear" w:color="auto" w:fill="auto"/>
            <w:vAlign w:val="center"/>
          </w:tcPr>
          <w:p w14:paraId="66F1B8A0" w14:textId="300AD48F" w:rsidR="00612FC0" w:rsidRPr="001D3DB3" w:rsidRDefault="00612FC0" w:rsidP="00612FC0">
            <w:pPr>
              <w:jc w:val="center"/>
              <w:rPr>
                <w:rFonts w:ascii="Arial" w:hAnsi="Arial" w:cs="Arial"/>
                <w:szCs w:val="21"/>
              </w:rPr>
            </w:pPr>
            <w:r w:rsidRPr="001D3DB3">
              <w:rPr>
                <w:rFonts w:ascii="Arial" w:hAnsi="Arial" w:cs="Arial"/>
                <w:color w:val="000000" w:themeColor="text1"/>
                <w:kern w:val="24"/>
                <w:szCs w:val="21"/>
              </w:rPr>
              <w:t>12.43</w:t>
            </w:r>
          </w:p>
        </w:tc>
        <w:tc>
          <w:tcPr>
            <w:tcW w:w="1099" w:type="dxa"/>
            <w:shd w:val="clear" w:color="auto" w:fill="auto"/>
            <w:vAlign w:val="center"/>
          </w:tcPr>
          <w:p w14:paraId="6244C42A" w14:textId="2A893CF4" w:rsidR="00612FC0" w:rsidRPr="001D3DB3" w:rsidRDefault="00612FC0" w:rsidP="00612FC0">
            <w:pPr>
              <w:jc w:val="center"/>
              <w:rPr>
                <w:rFonts w:ascii="Arial" w:hAnsi="Arial" w:cs="Arial"/>
                <w:szCs w:val="21"/>
              </w:rPr>
            </w:pPr>
            <w:r w:rsidRPr="001D3DB3">
              <w:rPr>
                <w:rFonts w:ascii="Arial" w:eastAsia="等线" w:hAnsi="Arial" w:cs="Arial"/>
                <w:color w:val="000000" w:themeColor="text1"/>
                <w:kern w:val="24"/>
                <w:szCs w:val="21"/>
              </w:rPr>
              <w:t>0.73</w:t>
            </w:r>
          </w:p>
        </w:tc>
        <w:tc>
          <w:tcPr>
            <w:tcW w:w="271" w:type="dxa"/>
          </w:tcPr>
          <w:p w14:paraId="267041FB" w14:textId="77777777" w:rsidR="00612FC0" w:rsidRPr="001D3DB3" w:rsidRDefault="00612FC0" w:rsidP="00612FC0">
            <w:pPr>
              <w:jc w:val="center"/>
              <w:rPr>
                <w:rFonts w:ascii="Arial" w:hAnsi="Arial" w:cs="Arial"/>
                <w:color w:val="000000" w:themeColor="text1"/>
                <w:kern w:val="24"/>
                <w:szCs w:val="21"/>
              </w:rPr>
            </w:pPr>
          </w:p>
        </w:tc>
        <w:tc>
          <w:tcPr>
            <w:tcW w:w="1117" w:type="dxa"/>
            <w:shd w:val="clear" w:color="auto" w:fill="auto"/>
            <w:vAlign w:val="center"/>
          </w:tcPr>
          <w:p w14:paraId="03266AA2" w14:textId="47C9DEAC" w:rsidR="00612FC0" w:rsidRPr="001D3DB3" w:rsidRDefault="00612FC0" w:rsidP="00612FC0">
            <w:pPr>
              <w:jc w:val="center"/>
              <w:rPr>
                <w:rFonts w:ascii="Arial" w:hAnsi="Arial" w:cs="Arial"/>
                <w:szCs w:val="21"/>
              </w:rPr>
            </w:pPr>
            <w:r w:rsidRPr="001D3DB3">
              <w:rPr>
                <w:rFonts w:ascii="Arial" w:hAnsi="Arial" w:cs="Arial"/>
                <w:color w:val="000000" w:themeColor="text1"/>
                <w:kern w:val="24"/>
                <w:szCs w:val="21"/>
              </w:rPr>
              <w:t>7.65</w:t>
            </w:r>
          </w:p>
        </w:tc>
        <w:tc>
          <w:tcPr>
            <w:tcW w:w="1050" w:type="dxa"/>
            <w:shd w:val="clear" w:color="auto" w:fill="auto"/>
            <w:vAlign w:val="center"/>
          </w:tcPr>
          <w:p w14:paraId="73D5877D" w14:textId="137B4C75" w:rsidR="00612FC0" w:rsidRPr="001D3DB3" w:rsidRDefault="00612FC0" w:rsidP="00612FC0">
            <w:pPr>
              <w:jc w:val="center"/>
              <w:rPr>
                <w:rFonts w:ascii="Arial" w:hAnsi="Arial" w:cs="Arial"/>
                <w:szCs w:val="21"/>
              </w:rPr>
            </w:pPr>
            <w:r w:rsidRPr="001D3DB3">
              <w:rPr>
                <w:rFonts w:ascii="Arial" w:hAnsi="Arial" w:cs="Arial"/>
                <w:color w:val="000000" w:themeColor="text1"/>
                <w:kern w:val="24"/>
                <w:szCs w:val="21"/>
              </w:rPr>
              <w:t>16.60</w:t>
            </w:r>
          </w:p>
        </w:tc>
        <w:tc>
          <w:tcPr>
            <w:tcW w:w="1101" w:type="dxa"/>
            <w:shd w:val="clear" w:color="auto" w:fill="auto"/>
            <w:vAlign w:val="center"/>
          </w:tcPr>
          <w:p w14:paraId="61BBC0EB" w14:textId="7C30CF49" w:rsidR="00612FC0" w:rsidRPr="001D3DB3" w:rsidRDefault="00612FC0" w:rsidP="00612FC0">
            <w:pPr>
              <w:jc w:val="center"/>
              <w:rPr>
                <w:rFonts w:ascii="Arial" w:hAnsi="Arial" w:cs="Arial"/>
                <w:szCs w:val="21"/>
              </w:rPr>
            </w:pPr>
            <w:r w:rsidRPr="001D3DB3">
              <w:rPr>
                <w:rFonts w:ascii="Arial" w:eastAsia="等线" w:hAnsi="Arial" w:cs="Arial"/>
                <w:color w:val="000000" w:themeColor="text1"/>
                <w:kern w:val="24"/>
                <w:szCs w:val="21"/>
              </w:rPr>
              <w:t>0.32</w:t>
            </w:r>
          </w:p>
        </w:tc>
      </w:tr>
      <w:tr w:rsidR="00612FC0" w:rsidRPr="006E1D36" w14:paraId="6DB7B9F6" w14:textId="7D8F2673" w:rsidTr="004C0BB2">
        <w:trPr>
          <w:trHeight w:val="380"/>
        </w:trPr>
        <w:tc>
          <w:tcPr>
            <w:tcW w:w="2586" w:type="dxa"/>
            <w:vAlign w:val="center"/>
          </w:tcPr>
          <w:p w14:paraId="4D2617D0" w14:textId="39D493DA" w:rsidR="00612FC0" w:rsidRPr="006E1D36" w:rsidRDefault="00612FC0" w:rsidP="00612FC0">
            <w:pPr>
              <w:jc w:val="center"/>
              <w:rPr>
                <w:rFonts w:ascii="Arial" w:hAnsi="Arial" w:cs="Arial"/>
                <w:szCs w:val="21"/>
              </w:rPr>
            </w:pPr>
            <w:r w:rsidRPr="006E1D36">
              <w:rPr>
                <w:rFonts w:ascii="Arial" w:hAnsi="Arial" w:cs="Arial" w:hint="eastAsia"/>
                <w:szCs w:val="21"/>
              </w:rPr>
              <w:t>GRAN%</w:t>
            </w:r>
          </w:p>
        </w:tc>
        <w:tc>
          <w:tcPr>
            <w:tcW w:w="1117" w:type="dxa"/>
            <w:shd w:val="clear" w:color="auto" w:fill="auto"/>
            <w:vAlign w:val="center"/>
          </w:tcPr>
          <w:p w14:paraId="496C6BA5" w14:textId="746050C3" w:rsidR="00612FC0" w:rsidRPr="001D3DB3" w:rsidRDefault="00612FC0" w:rsidP="00612FC0">
            <w:pPr>
              <w:jc w:val="center"/>
              <w:rPr>
                <w:rFonts w:ascii="Arial" w:hAnsi="Arial" w:cs="Arial"/>
                <w:szCs w:val="21"/>
              </w:rPr>
            </w:pPr>
            <w:r w:rsidRPr="001D3DB3">
              <w:rPr>
                <w:rFonts w:ascii="Arial" w:eastAsia="等线" w:hAnsi="Arial" w:cs="Arial"/>
                <w:color w:val="000000" w:themeColor="text1"/>
                <w:kern w:val="24"/>
                <w:szCs w:val="21"/>
              </w:rPr>
              <w:t>76.50</w:t>
            </w:r>
          </w:p>
        </w:tc>
        <w:tc>
          <w:tcPr>
            <w:tcW w:w="1117" w:type="dxa"/>
            <w:shd w:val="clear" w:color="auto" w:fill="auto"/>
            <w:vAlign w:val="center"/>
          </w:tcPr>
          <w:p w14:paraId="5F6A64B1" w14:textId="4AF4002B" w:rsidR="00612FC0" w:rsidRPr="001D3DB3" w:rsidRDefault="00612FC0" w:rsidP="00612FC0">
            <w:pPr>
              <w:jc w:val="center"/>
              <w:rPr>
                <w:rFonts w:ascii="Arial" w:hAnsi="Arial" w:cs="Arial"/>
                <w:szCs w:val="21"/>
              </w:rPr>
            </w:pPr>
            <w:r w:rsidRPr="001D3DB3">
              <w:rPr>
                <w:rFonts w:ascii="Arial" w:hAnsi="Arial" w:cs="Arial"/>
                <w:color w:val="000000" w:themeColor="text1"/>
                <w:kern w:val="24"/>
                <w:szCs w:val="21"/>
              </w:rPr>
              <w:t>67.88</w:t>
            </w:r>
          </w:p>
        </w:tc>
        <w:tc>
          <w:tcPr>
            <w:tcW w:w="1098" w:type="dxa"/>
            <w:shd w:val="clear" w:color="auto" w:fill="auto"/>
            <w:vAlign w:val="center"/>
          </w:tcPr>
          <w:p w14:paraId="0FA5CCA5" w14:textId="0DB75F18" w:rsidR="00612FC0" w:rsidRPr="001D3DB3" w:rsidRDefault="00612FC0" w:rsidP="00612FC0">
            <w:pPr>
              <w:jc w:val="center"/>
              <w:rPr>
                <w:rFonts w:ascii="Arial" w:hAnsi="Arial" w:cs="Arial"/>
                <w:szCs w:val="21"/>
              </w:rPr>
            </w:pPr>
            <w:r w:rsidRPr="001D3DB3">
              <w:rPr>
                <w:rFonts w:ascii="Arial" w:eastAsia="等线" w:hAnsi="Arial" w:cs="Arial"/>
                <w:color w:val="000000" w:themeColor="text1"/>
                <w:kern w:val="24"/>
                <w:szCs w:val="21"/>
              </w:rPr>
              <w:t>0.39</w:t>
            </w:r>
          </w:p>
        </w:tc>
        <w:tc>
          <w:tcPr>
            <w:tcW w:w="269" w:type="dxa"/>
          </w:tcPr>
          <w:p w14:paraId="5B51D6BE" w14:textId="77777777" w:rsidR="00612FC0" w:rsidRPr="001D3DB3" w:rsidRDefault="00612FC0" w:rsidP="00612FC0">
            <w:pPr>
              <w:jc w:val="center"/>
              <w:rPr>
                <w:rFonts w:ascii="Arial" w:eastAsia="等线" w:hAnsi="Arial" w:cs="Arial"/>
                <w:color w:val="000000" w:themeColor="text1"/>
                <w:kern w:val="24"/>
                <w:szCs w:val="21"/>
              </w:rPr>
            </w:pPr>
          </w:p>
        </w:tc>
        <w:tc>
          <w:tcPr>
            <w:tcW w:w="1117" w:type="dxa"/>
            <w:shd w:val="clear" w:color="auto" w:fill="auto"/>
            <w:vAlign w:val="center"/>
          </w:tcPr>
          <w:p w14:paraId="66A89075" w14:textId="743CCB58" w:rsidR="00612FC0" w:rsidRPr="001D3DB3" w:rsidRDefault="00612FC0" w:rsidP="00612FC0">
            <w:pPr>
              <w:jc w:val="center"/>
              <w:rPr>
                <w:rFonts w:ascii="Arial" w:hAnsi="Arial" w:cs="Arial"/>
                <w:szCs w:val="21"/>
              </w:rPr>
            </w:pPr>
            <w:r w:rsidRPr="001D3DB3">
              <w:rPr>
                <w:rFonts w:ascii="Arial" w:eastAsia="等线" w:hAnsi="Arial" w:cs="Arial"/>
                <w:color w:val="000000" w:themeColor="text1"/>
                <w:kern w:val="24"/>
                <w:szCs w:val="21"/>
              </w:rPr>
              <w:t>83.45</w:t>
            </w:r>
          </w:p>
        </w:tc>
        <w:tc>
          <w:tcPr>
            <w:tcW w:w="1117" w:type="dxa"/>
            <w:shd w:val="clear" w:color="auto" w:fill="auto"/>
            <w:vAlign w:val="center"/>
          </w:tcPr>
          <w:p w14:paraId="6BBAD362" w14:textId="4BD54A20" w:rsidR="00612FC0" w:rsidRPr="001D3DB3" w:rsidRDefault="00612FC0" w:rsidP="00612FC0">
            <w:pPr>
              <w:jc w:val="center"/>
              <w:rPr>
                <w:rFonts w:ascii="Arial" w:hAnsi="Arial" w:cs="Arial"/>
                <w:szCs w:val="21"/>
              </w:rPr>
            </w:pPr>
            <w:r w:rsidRPr="001D3DB3">
              <w:rPr>
                <w:rFonts w:ascii="Arial" w:hAnsi="Arial" w:cs="Arial"/>
                <w:color w:val="000000" w:themeColor="text1"/>
                <w:kern w:val="24"/>
                <w:szCs w:val="21"/>
              </w:rPr>
              <w:t>76.87</w:t>
            </w:r>
          </w:p>
        </w:tc>
        <w:tc>
          <w:tcPr>
            <w:tcW w:w="1099" w:type="dxa"/>
            <w:shd w:val="clear" w:color="auto" w:fill="auto"/>
            <w:vAlign w:val="center"/>
          </w:tcPr>
          <w:p w14:paraId="794C529B" w14:textId="50897E79" w:rsidR="00612FC0" w:rsidRPr="001D3DB3" w:rsidRDefault="00612FC0" w:rsidP="00612FC0">
            <w:pPr>
              <w:jc w:val="center"/>
              <w:rPr>
                <w:rFonts w:ascii="Arial" w:hAnsi="Arial" w:cs="Arial"/>
                <w:szCs w:val="21"/>
              </w:rPr>
            </w:pPr>
            <w:r w:rsidRPr="001D3DB3">
              <w:rPr>
                <w:rFonts w:ascii="Arial" w:eastAsia="等线" w:hAnsi="Arial" w:cs="Arial"/>
                <w:color w:val="000000" w:themeColor="text1"/>
                <w:kern w:val="24"/>
                <w:szCs w:val="21"/>
              </w:rPr>
              <w:t>0.45</w:t>
            </w:r>
          </w:p>
        </w:tc>
        <w:tc>
          <w:tcPr>
            <w:tcW w:w="271" w:type="dxa"/>
          </w:tcPr>
          <w:p w14:paraId="02E00D63" w14:textId="77777777" w:rsidR="00612FC0" w:rsidRPr="001D3DB3" w:rsidRDefault="00612FC0" w:rsidP="00612FC0">
            <w:pPr>
              <w:jc w:val="center"/>
              <w:rPr>
                <w:rFonts w:ascii="Arial" w:hAnsi="Arial" w:cs="Arial"/>
                <w:color w:val="000000" w:themeColor="text1"/>
                <w:kern w:val="24"/>
                <w:szCs w:val="21"/>
              </w:rPr>
            </w:pPr>
          </w:p>
        </w:tc>
        <w:tc>
          <w:tcPr>
            <w:tcW w:w="1117" w:type="dxa"/>
            <w:shd w:val="clear" w:color="auto" w:fill="auto"/>
            <w:vAlign w:val="center"/>
          </w:tcPr>
          <w:p w14:paraId="0009F5D4" w14:textId="3B9FF753" w:rsidR="00612FC0" w:rsidRPr="001D3DB3" w:rsidRDefault="00612FC0" w:rsidP="00612FC0">
            <w:pPr>
              <w:jc w:val="center"/>
              <w:rPr>
                <w:rFonts w:ascii="Arial" w:hAnsi="Arial" w:cs="Arial"/>
                <w:szCs w:val="21"/>
              </w:rPr>
            </w:pPr>
            <w:r w:rsidRPr="001D3DB3">
              <w:rPr>
                <w:rFonts w:ascii="Arial" w:hAnsi="Arial" w:cs="Arial"/>
                <w:color w:val="000000" w:themeColor="text1"/>
                <w:kern w:val="24"/>
                <w:szCs w:val="21"/>
              </w:rPr>
              <w:t>87.45</w:t>
            </w:r>
          </w:p>
        </w:tc>
        <w:tc>
          <w:tcPr>
            <w:tcW w:w="1050" w:type="dxa"/>
            <w:shd w:val="clear" w:color="auto" w:fill="auto"/>
            <w:vAlign w:val="center"/>
          </w:tcPr>
          <w:p w14:paraId="192880B0" w14:textId="7AFF74C7" w:rsidR="00612FC0" w:rsidRPr="001D3DB3" w:rsidRDefault="00612FC0" w:rsidP="00612FC0">
            <w:pPr>
              <w:jc w:val="center"/>
              <w:rPr>
                <w:rFonts w:ascii="Arial" w:hAnsi="Arial" w:cs="Arial"/>
                <w:szCs w:val="21"/>
              </w:rPr>
            </w:pPr>
            <w:r w:rsidRPr="001D3DB3">
              <w:rPr>
                <w:rFonts w:ascii="Arial" w:hAnsi="Arial" w:cs="Arial"/>
                <w:color w:val="000000" w:themeColor="text1"/>
                <w:kern w:val="24"/>
                <w:szCs w:val="21"/>
              </w:rPr>
              <w:t>66.20</w:t>
            </w:r>
          </w:p>
        </w:tc>
        <w:tc>
          <w:tcPr>
            <w:tcW w:w="1101" w:type="dxa"/>
            <w:shd w:val="clear" w:color="auto" w:fill="auto"/>
            <w:vAlign w:val="center"/>
          </w:tcPr>
          <w:p w14:paraId="41DD9C08" w14:textId="24A3540E" w:rsidR="00612FC0" w:rsidRPr="00DC508F" w:rsidRDefault="00612FC0" w:rsidP="00612FC0">
            <w:pPr>
              <w:jc w:val="center"/>
              <w:rPr>
                <w:rFonts w:ascii="Arial" w:hAnsi="Arial" w:cs="Arial"/>
                <w:b/>
                <w:bCs/>
                <w:szCs w:val="21"/>
              </w:rPr>
            </w:pPr>
            <w:r w:rsidRPr="00DC508F">
              <w:rPr>
                <w:rFonts w:ascii="Arial" w:eastAsia="等线" w:hAnsi="Arial" w:cs="Arial"/>
                <w:b/>
                <w:bCs/>
                <w:color w:val="000000" w:themeColor="text1"/>
                <w:kern w:val="24"/>
                <w:szCs w:val="21"/>
              </w:rPr>
              <w:t>0.04</w:t>
            </w:r>
            <w:r w:rsidR="00DC508F">
              <w:rPr>
                <w:rFonts w:ascii="Arial" w:eastAsia="等线" w:hAnsi="Arial" w:cs="Arial"/>
                <w:b/>
                <w:bCs/>
                <w:color w:val="000000" w:themeColor="text1"/>
                <w:kern w:val="24"/>
                <w:szCs w:val="21"/>
              </w:rPr>
              <w:t>*</w:t>
            </w:r>
          </w:p>
        </w:tc>
      </w:tr>
      <w:tr w:rsidR="00612FC0" w:rsidRPr="006E1D36" w14:paraId="33C1680C" w14:textId="102656B9" w:rsidTr="004C0BB2">
        <w:trPr>
          <w:trHeight w:val="380"/>
        </w:trPr>
        <w:tc>
          <w:tcPr>
            <w:tcW w:w="2586" w:type="dxa"/>
            <w:vAlign w:val="center"/>
          </w:tcPr>
          <w:p w14:paraId="339B36A6" w14:textId="79600B9A" w:rsidR="00612FC0" w:rsidRPr="006E1D36" w:rsidRDefault="00612FC0" w:rsidP="00612FC0">
            <w:pPr>
              <w:jc w:val="center"/>
              <w:rPr>
                <w:rFonts w:ascii="Arial" w:hAnsi="Arial" w:cs="Arial"/>
                <w:szCs w:val="21"/>
              </w:rPr>
            </w:pPr>
            <w:r w:rsidRPr="006E1D36">
              <w:rPr>
                <w:rFonts w:ascii="Arial" w:hAnsi="Arial" w:cs="Arial" w:hint="eastAsia"/>
                <w:szCs w:val="21"/>
              </w:rPr>
              <w:t>NLR</w:t>
            </w:r>
          </w:p>
        </w:tc>
        <w:tc>
          <w:tcPr>
            <w:tcW w:w="1117" w:type="dxa"/>
            <w:shd w:val="clear" w:color="auto" w:fill="auto"/>
            <w:vAlign w:val="center"/>
          </w:tcPr>
          <w:p w14:paraId="648C4569" w14:textId="2E073364" w:rsidR="00612FC0" w:rsidRPr="001D3DB3" w:rsidRDefault="00612FC0" w:rsidP="00612FC0">
            <w:pPr>
              <w:jc w:val="center"/>
              <w:rPr>
                <w:rFonts w:ascii="Arial" w:hAnsi="Arial" w:cs="Arial"/>
                <w:szCs w:val="21"/>
              </w:rPr>
            </w:pPr>
            <w:r w:rsidRPr="001D3DB3">
              <w:rPr>
                <w:rFonts w:ascii="Arial" w:eastAsia="等线" w:hAnsi="Arial" w:cs="Arial"/>
                <w:color w:val="000000" w:themeColor="text1"/>
                <w:kern w:val="24"/>
                <w:szCs w:val="21"/>
              </w:rPr>
              <w:t>17.74</w:t>
            </w:r>
          </w:p>
        </w:tc>
        <w:tc>
          <w:tcPr>
            <w:tcW w:w="1117" w:type="dxa"/>
            <w:shd w:val="clear" w:color="auto" w:fill="auto"/>
            <w:vAlign w:val="center"/>
          </w:tcPr>
          <w:p w14:paraId="744FB571" w14:textId="4EC7DDA8" w:rsidR="00612FC0" w:rsidRPr="001D3DB3" w:rsidRDefault="00612FC0" w:rsidP="00612FC0">
            <w:pPr>
              <w:jc w:val="center"/>
              <w:rPr>
                <w:rFonts w:ascii="Arial" w:hAnsi="Arial" w:cs="Arial"/>
                <w:szCs w:val="21"/>
              </w:rPr>
            </w:pPr>
            <w:r w:rsidRPr="001D3DB3">
              <w:rPr>
                <w:rFonts w:ascii="Arial" w:hAnsi="Arial" w:cs="Arial"/>
                <w:color w:val="000000" w:themeColor="text1"/>
                <w:kern w:val="24"/>
                <w:szCs w:val="21"/>
              </w:rPr>
              <w:t>12.40</w:t>
            </w:r>
          </w:p>
        </w:tc>
        <w:tc>
          <w:tcPr>
            <w:tcW w:w="1098" w:type="dxa"/>
            <w:shd w:val="clear" w:color="auto" w:fill="auto"/>
            <w:vAlign w:val="center"/>
          </w:tcPr>
          <w:p w14:paraId="30F0AA43" w14:textId="648F49E0" w:rsidR="00612FC0" w:rsidRPr="001D3DB3" w:rsidRDefault="00612FC0" w:rsidP="00612FC0">
            <w:pPr>
              <w:jc w:val="center"/>
              <w:rPr>
                <w:rFonts w:ascii="Arial" w:hAnsi="Arial" w:cs="Arial"/>
                <w:szCs w:val="21"/>
              </w:rPr>
            </w:pPr>
            <w:r w:rsidRPr="001D3DB3">
              <w:rPr>
                <w:rFonts w:ascii="Arial" w:eastAsia="等线" w:hAnsi="Arial" w:cs="Arial"/>
                <w:color w:val="000000" w:themeColor="text1"/>
                <w:kern w:val="24"/>
                <w:szCs w:val="21"/>
              </w:rPr>
              <w:t>0.72</w:t>
            </w:r>
          </w:p>
        </w:tc>
        <w:tc>
          <w:tcPr>
            <w:tcW w:w="269" w:type="dxa"/>
          </w:tcPr>
          <w:p w14:paraId="66E8D9EF" w14:textId="77777777" w:rsidR="00612FC0" w:rsidRPr="001D3DB3" w:rsidRDefault="00612FC0" w:rsidP="00612FC0">
            <w:pPr>
              <w:jc w:val="center"/>
              <w:rPr>
                <w:rFonts w:ascii="Arial" w:eastAsia="等线" w:hAnsi="Arial" w:cs="Arial"/>
                <w:color w:val="000000" w:themeColor="text1"/>
                <w:kern w:val="24"/>
                <w:szCs w:val="21"/>
              </w:rPr>
            </w:pPr>
          </w:p>
        </w:tc>
        <w:tc>
          <w:tcPr>
            <w:tcW w:w="1117" w:type="dxa"/>
            <w:shd w:val="clear" w:color="auto" w:fill="auto"/>
            <w:vAlign w:val="center"/>
          </w:tcPr>
          <w:p w14:paraId="1BC089B5" w14:textId="6DA826E4" w:rsidR="00612FC0" w:rsidRPr="001D3DB3" w:rsidRDefault="00612FC0" w:rsidP="00612FC0">
            <w:pPr>
              <w:jc w:val="center"/>
              <w:rPr>
                <w:rFonts w:ascii="Arial" w:hAnsi="Arial" w:cs="Arial"/>
                <w:szCs w:val="21"/>
              </w:rPr>
            </w:pPr>
            <w:r w:rsidRPr="001D3DB3">
              <w:rPr>
                <w:rFonts w:ascii="Arial" w:eastAsia="等线" w:hAnsi="Arial" w:cs="Arial"/>
                <w:color w:val="000000" w:themeColor="text1"/>
                <w:kern w:val="24"/>
                <w:szCs w:val="21"/>
              </w:rPr>
              <w:t>16.45</w:t>
            </w:r>
          </w:p>
        </w:tc>
        <w:tc>
          <w:tcPr>
            <w:tcW w:w="1117" w:type="dxa"/>
            <w:shd w:val="clear" w:color="auto" w:fill="auto"/>
            <w:vAlign w:val="center"/>
          </w:tcPr>
          <w:p w14:paraId="446FB587" w14:textId="4E9A216D" w:rsidR="00612FC0" w:rsidRPr="001D3DB3" w:rsidRDefault="00612FC0" w:rsidP="00612FC0">
            <w:pPr>
              <w:jc w:val="center"/>
              <w:rPr>
                <w:rFonts w:ascii="Arial" w:hAnsi="Arial" w:cs="Arial"/>
                <w:szCs w:val="21"/>
              </w:rPr>
            </w:pPr>
            <w:r w:rsidRPr="001D3DB3">
              <w:rPr>
                <w:rFonts w:ascii="Arial" w:hAnsi="Arial" w:cs="Arial"/>
                <w:color w:val="000000" w:themeColor="text1"/>
                <w:kern w:val="24"/>
                <w:szCs w:val="21"/>
              </w:rPr>
              <w:t>13.30</w:t>
            </w:r>
          </w:p>
        </w:tc>
        <w:tc>
          <w:tcPr>
            <w:tcW w:w="1099" w:type="dxa"/>
            <w:shd w:val="clear" w:color="auto" w:fill="auto"/>
            <w:vAlign w:val="center"/>
          </w:tcPr>
          <w:p w14:paraId="0C93CE8B" w14:textId="0A014099" w:rsidR="00612FC0" w:rsidRPr="001D3DB3" w:rsidRDefault="00612FC0" w:rsidP="00612FC0">
            <w:pPr>
              <w:jc w:val="center"/>
              <w:rPr>
                <w:rFonts w:ascii="Arial" w:hAnsi="Arial" w:cs="Arial"/>
                <w:szCs w:val="21"/>
              </w:rPr>
            </w:pPr>
            <w:r w:rsidRPr="001D3DB3">
              <w:rPr>
                <w:rFonts w:ascii="Arial" w:eastAsia="等线" w:hAnsi="Arial" w:cs="Arial"/>
                <w:color w:val="000000" w:themeColor="text1"/>
                <w:kern w:val="24"/>
                <w:szCs w:val="21"/>
              </w:rPr>
              <w:t>0.80</w:t>
            </w:r>
          </w:p>
        </w:tc>
        <w:tc>
          <w:tcPr>
            <w:tcW w:w="271" w:type="dxa"/>
          </w:tcPr>
          <w:p w14:paraId="69B8520F" w14:textId="77777777" w:rsidR="00612FC0" w:rsidRPr="001D3DB3" w:rsidRDefault="00612FC0" w:rsidP="00612FC0">
            <w:pPr>
              <w:jc w:val="center"/>
              <w:rPr>
                <w:rFonts w:ascii="Arial" w:hAnsi="Arial" w:cs="Arial"/>
                <w:color w:val="000000" w:themeColor="text1"/>
                <w:kern w:val="24"/>
                <w:szCs w:val="21"/>
              </w:rPr>
            </w:pPr>
          </w:p>
        </w:tc>
        <w:tc>
          <w:tcPr>
            <w:tcW w:w="1117" w:type="dxa"/>
            <w:shd w:val="clear" w:color="auto" w:fill="auto"/>
            <w:vAlign w:val="center"/>
          </w:tcPr>
          <w:p w14:paraId="1D675D73" w14:textId="686E4775" w:rsidR="00612FC0" w:rsidRPr="001D3DB3" w:rsidRDefault="00612FC0" w:rsidP="00612FC0">
            <w:pPr>
              <w:jc w:val="center"/>
              <w:rPr>
                <w:rFonts w:ascii="Arial" w:hAnsi="Arial" w:cs="Arial"/>
                <w:szCs w:val="21"/>
              </w:rPr>
            </w:pPr>
            <w:r w:rsidRPr="001D3DB3">
              <w:rPr>
                <w:rFonts w:ascii="Arial" w:hAnsi="Arial" w:cs="Arial"/>
                <w:color w:val="000000" w:themeColor="text1"/>
                <w:kern w:val="24"/>
                <w:szCs w:val="21"/>
              </w:rPr>
              <w:t>18.47</w:t>
            </w:r>
          </w:p>
        </w:tc>
        <w:tc>
          <w:tcPr>
            <w:tcW w:w="1050" w:type="dxa"/>
            <w:shd w:val="clear" w:color="auto" w:fill="auto"/>
            <w:vAlign w:val="center"/>
          </w:tcPr>
          <w:p w14:paraId="2178CC09" w14:textId="6355D565" w:rsidR="00612FC0" w:rsidRPr="001D3DB3" w:rsidRDefault="00612FC0" w:rsidP="00612FC0">
            <w:pPr>
              <w:jc w:val="center"/>
              <w:rPr>
                <w:rFonts w:ascii="Arial" w:hAnsi="Arial" w:cs="Arial"/>
                <w:szCs w:val="21"/>
              </w:rPr>
            </w:pPr>
            <w:r w:rsidRPr="001D3DB3">
              <w:rPr>
                <w:rFonts w:ascii="Arial" w:hAnsi="Arial" w:cs="Arial"/>
                <w:color w:val="000000" w:themeColor="text1"/>
                <w:kern w:val="24"/>
                <w:szCs w:val="21"/>
              </w:rPr>
              <w:t>5.77</w:t>
            </w:r>
          </w:p>
        </w:tc>
        <w:tc>
          <w:tcPr>
            <w:tcW w:w="1101" w:type="dxa"/>
            <w:shd w:val="clear" w:color="auto" w:fill="auto"/>
            <w:vAlign w:val="center"/>
          </w:tcPr>
          <w:p w14:paraId="32384525" w14:textId="6EE866AB" w:rsidR="00612FC0" w:rsidRPr="001D3DB3" w:rsidRDefault="00612FC0" w:rsidP="00612FC0">
            <w:pPr>
              <w:jc w:val="center"/>
              <w:rPr>
                <w:rFonts w:ascii="Arial" w:hAnsi="Arial" w:cs="Arial"/>
                <w:szCs w:val="21"/>
              </w:rPr>
            </w:pPr>
            <w:r w:rsidRPr="001D3DB3">
              <w:rPr>
                <w:rFonts w:ascii="Arial" w:eastAsia="等线" w:hAnsi="Arial" w:cs="Arial"/>
                <w:color w:val="000000" w:themeColor="text1"/>
                <w:kern w:val="24"/>
                <w:szCs w:val="21"/>
              </w:rPr>
              <w:t>0.27</w:t>
            </w:r>
          </w:p>
        </w:tc>
      </w:tr>
      <w:tr w:rsidR="00612FC0" w:rsidRPr="006E1D36" w14:paraId="0A996CCA" w14:textId="21F6A4E6" w:rsidTr="004C0BB2">
        <w:trPr>
          <w:trHeight w:val="372"/>
        </w:trPr>
        <w:tc>
          <w:tcPr>
            <w:tcW w:w="2586" w:type="dxa"/>
            <w:vAlign w:val="center"/>
          </w:tcPr>
          <w:p w14:paraId="4071E97A" w14:textId="43C5EDB3" w:rsidR="00612FC0" w:rsidRPr="006E1D36" w:rsidRDefault="00612FC0" w:rsidP="00612FC0">
            <w:pPr>
              <w:jc w:val="center"/>
              <w:rPr>
                <w:rFonts w:ascii="Arial" w:hAnsi="Arial" w:cs="Arial"/>
                <w:szCs w:val="21"/>
              </w:rPr>
            </w:pPr>
            <w:r w:rsidRPr="00CD0459">
              <w:rPr>
                <w:rFonts w:ascii="Arial" w:hAnsi="Arial" w:cs="Arial" w:hint="eastAsia"/>
                <w:szCs w:val="21"/>
              </w:rPr>
              <w:t>dNLR</w:t>
            </w:r>
          </w:p>
        </w:tc>
        <w:tc>
          <w:tcPr>
            <w:tcW w:w="1117" w:type="dxa"/>
            <w:shd w:val="clear" w:color="auto" w:fill="auto"/>
            <w:vAlign w:val="center"/>
          </w:tcPr>
          <w:p w14:paraId="6D16C103" w14:textId="654B4231" w:rsidR="00612FC0" w:rsidRPr="001D3DB3" w:rsidRDefault="00612FC0" w:rsidP="00612FC0">
            <w:pPr>
              <w:jc w:val="center"/>
              <w:rPr>
                <w:rFonts w:ascii="Arial" w:hAnsi="Arial" w:cs="Arial"/>
                <w:szCs w:val="21"/>
              </w:rPr>
            </w:pPr>
            <w:r w:rsidRPr="001D3DB3">
              <w:rPr>
                <w:rFonts w:ascii="Arial" w:eastAsia="等线" w:hAnsi="Arial" w:cs="Arial"/>
                <w:color w:val="000000" w:themeColor="text1"/>
                <w:kern w:val="24"/>
                <w:szCs w:val="21"/>
              </w:rPr>
              <w:t>4.64</w:t>
            </w:r>
          </w:p>
        </w:tc>
        <w:tc>
          <w:tcPr>
            <w:tcW w:w="1117" w:type="dxa"/>
            <w:shd w:val="clear" w:color="auto" w:fill="auto"/>
            <w:vAlign w:val="center"/>
          </w:tcPr>
          <w:p w14:paraId="1CF78C2C" w14:textId="6811FA07" w:rsidR="00612FC0" w:rsidRPr="001D3DB3" w:rsidRDefault="00612FC0" w:rsidP="00612FC0">
            <w:pPr>
              <w:jc w:val="center"/>
              <w:rPr>
                <w:rFonts w:ascii="Arial" w:hAnsi="Arial" w:cs="Arial"/>
                <w:szCs w:val="21"/>
              </w:rPr>
            </w:pPr>
            <w:r w:rsidRPr="001D3DB3">
              <w:rPr>
                <w:rFonts w:ascii="Arial" w:hAnsi="Arial" w:cs="Arial"/>
                <w:color w:val="000000" w:themeColor="text1"/>
                <w:kern w:val="24"/>
                <w:szCs w:val="21"/>
              </w:rPr>
              <w:t>3.30</w:t>
            </w:r>
          </w:p>
        </w:tc>
        <w:tc>
          <w:tcPr>
            <w:tcW w:w="1098" w:type="dxa"/>
            <w:shd w:val="clear" w:color="auto" w:fill="auto"/>
            <w:vAlign w:val="center"/>
          </w:tcPr>
          <w:p w14:paraId="5FC94607" w14:textId="14B1CEB7" w:rsidR="00612FC0" w:rsidRPr="001D3DB3" w:rsidRDefault="00612FC0" w:rsidP="00612FC0">
            <w:pPr>
              <w:jc w:val="center"/>
              <w:rPr>
                <w:rFonts w:ascii="Arial" w:hAnsi="Arial" w:cs="Arial"/>
                <w:szCs w:val="21"/>
              </w:rPr>
            </w:pPr>
            <w:r w:rsidRPr="001D3DB3">
              <w:rPr>
                <w:rFonts w:ascii="Arial" w:eastAsia="等线" w:hAnsi="Arial" w:cs="Arial"/>
                <w:color w:val="000000" w:themeColor="text1"/>
                <w:kern w:val="24"/>
                <w:szCs w:val="21"/>
              </w:rPr>
              <w:t>0.63</w:t>
            </w:r>
          </w:p>
        </w:tc>
        <w:tc>
          <w:tcPr>
            <w:tcW w:w="269" w:type="dxa"/>
          </w:tcPr>
          <w:p w14:paraId="536D5387" w14:textId="77777777" w:rsidR="00612FC0" w:rsidRPr="001D3DB3" w:rsidRDefault="00612FC0" w:rsidP="00612FC0">
            <w:pPr>
              <w:jc w:val="center"/>
              <w:rPr>
                <w:rFonts w:ascii="Arial" w:eastAsia="等线" w:hAnsi="Arial" w:cs="Arial"/>
                <w:color w:val="000000" w:themeColor="text1"/>
                <w:kern w:val="24"/>
                <w:szCs w:val="21"/>
              </w:rPr>
            </w:pPr>
          </w:p>
        </w:tc>
        <w:tc>
          <w:tcPr>
            <w:tcW w:w="1117" w:type="dxa"/>
            <w:shd w:val="clear" w:color="auto" w:fill="auto"/>
            <w:vAlign w:val="center"/>
          </w:tcPr>
          <w:p w14:paraId="479076C6" w14:textId="0DFD8F40" w:rsidR="00612FC0" w:rsidRPr="001D3DB3" w:rsidRDefault="00612FC0" w:rsidP="00612FC0">
            <w:pPr>
              <w:jc w:val="center"/>
              <w:rPr>
                <w:rFonts w:ascii="Arial" w:hAnsi="Arial" w:cs="Arial"/>
                <w:szCs w:val="21"/>
              </w:rPr>
            </w:pPr>
            <w:r w:rsidRPr="001D3DB3">
              <w:rPr>
                <w:rFonts w:ascii="Arial" w:eastAsia="等线" w:hAnsi="Arial" w:cs="Arial"/>
                <w:color w:val="000000" w:themeColor="text1"/>
                <w:kern w:val="24"/>
                <w:szCs w:val="21"/>
              </w:rPr>
              <w:t>8.86</w:t>
            </w:r>
          </w:p>
        </w:tc>
        <w:tc>
          <w:tcPr>
            <w:tcW w:w="1117" w:type="dxa"/>
            <w:shd w:val="clear" w:color="auto" w:fill="auto"/>
            <w:vAlign w:val="center"/>
          </w:tcPr>
          <w:p w14:paraId="0C2969EB" w14:textId="461C6566" w:rsidR="00612FC0" w:rsidRPr="001D3DB3" w:rsidRDefault="00612FC0" w:rsidP="00612FC0">
            <w:pPr>
              <w:jc w:val="center"/>
              <w:rPr>
                <w:rFonts w:ascii="Arial" w:hAnsi="Arial" w:cs="Arial"/>
                <w:szCs w:val="21"/>
              </w:rPr>
            </w:pPr>
            <w:r w:rsidRPr="001D3DB3">
              <w:rPr>
                <w:rFonts w:ascii="Arial" w:hAnsi="Arial" w:cs="Arial"/>
                <w:color w:val="000000" w:themeColor="text1"/>
                <w:kern w:val="24"/>
                <w:szCs w:val="21"/>
              </w:rPr>
              <w:t>3.98</w:t>
            </w:r>
          </w:p>
        </w:tc>
        <w:tc>
          <w:tcPr>
            <w:tcW w:w="1099" w:type="dxa"/>
            <w:shd w:val="clear" w:color="auto" w:fill="auto"/>
            <w:vAlign w:val="center"/>
          </w:tcPr>
          <w:p w14:paraId="2BD103A3" w14:textId="4A6AE07B" w:rsidR="00612FC0" w:rsidRPr="001D3DB3" w:rsidRDefault="00612FC0" w:rsidP="00612FC0">
            <w:pPr>
              <w:jc w:val="center"/>
              <w:rPr>
                <w:rFonts w:ascii="Arial" w:hAnsi="Arial" w:cs="Arial"/>
                <w:szCs w:val="21"/>
              </w:rPr>
            </w:pPr>
            <w:r w:rsidRPr="001D3DB3">
              <w:rPr>
                <w:rFonts w:ascii="Arial" w:eastAsia="等线" w:hAnsi="Arial" w:cs="Arial"/>
                <w:color w:val="000000" w:themeColor="text1"/>
                <w:kern w:val="24"/>
                <w:szCs w:val="21"/>
              </w:rPr>
              <w:t>0.36</w:t>
            </w:r>
          </w:p>
        </w:tc>
        <w:tc>
          <w:tcPr>
            <w:tcW w:w="271" w:type="dxa"/>
          </w:tcPr>
          <w:p w14:paraId="73CB45B0" w14:textId="77777777" w:rsidR="00612FC0" w:rsidRPr="001D3DB3" w:rsidRDefault="00612FC0" w:rsidP="00612FC0">
            <w:pPr>
              <w:jc w:val="center"/>
              <w:rPr>
                <w:rFonts w:ascii="Arial" w:hAnsi="Arial" w:cs="Arial"/>
                <w:color w:val="000000" w:themeColor="text1"/>
                <w:kern w:val="24"/>
                <w:szCs w:val="21"/>
              </w:rPr>
            </w:pPr>
          </w:p>
        </w:tc>
        <w:tc>
          <w:tcPr>
            <w:tcW w:w="1117" w:type="dxa"/>
            <w:shd w:val="clear" w:color="auto" w:fill="auto"/>
            <w:vAlign w:val="center"/>
          </w:tcPr>
          <w:p w14:paraId="0C853E96" w14:textId="5F30F246" w:rsidR="00612FC0" w:rsidRPr="001D3DB3" w:rsidRDefault="00612FC0" w:rsidP="00612FC0">
            <w:pPr>
              <w:jc w:val="center"/>
              <w:rPr>
                <w:rFonts w:ascii="Arial" w:hAnsi="Arial" w:cs="Arial"/>
                <w:szCs w:val="21"/>
              </w:rPr>
            </w:pPr>
            <w:r w:rsidRPr="001D3DB3">
              <w:rPr>
                <w:rFonts w:ascii="Arial" w:hAnsi="Arial" w:cs="Arial"/>
                <w:color w:val="000000" w:themeColor="text1"/>
                <w:kern w:val="24"/>
                <w:szCs w:val="21"/>
              </w:rPr>
              <w:t>9.59</w:t>
            </w:r>
          </w:p>
        </w:tc>
        <w:tc>
          <w:tcPr>
            <w:tcW w:w="1050" w:type="dxa"/>
            <w:shd w:val="clear" w:color="auto" w:fill="auto"/>
            <w:vAlign w:val="center"/>
          </w:tcPr>
          <w:p w14:paraId="6EBEC712" w14:textId="7559DB50" w:rsidR="00612FC0" w:rsidRPr="001D3DB3" w:rsidRDefault="00612FC0" w:rsidP="00612FC0">
            <w:pPr>
              <w:jc w:val="center"/>
              <w:rPr>
                <w:rFonts w:ascii="Arial" w:hAnsi="Arial" w:cs="Arial"/>
                <w:szCs w:val="21"/>
              </w:rPr>
            </w:pPr>
            <w:r w:rsidRPr="001D3DB3">
              <w:rPr>
                <w:rFonts w:ascii="Arial" w:hAnsi="Arial" w:cs="Arial"/>
                <w:color w:val="000000" w:themeColor="text1"/>
                <w:kern w:val="24"/>
                <w:szCs w:val="21"/>
              </w:rPr>
              <w:t>2.20</w:t>
            </w:r>
          </w:p>
        </w:tc>
        <w:tc>
          <w:tcPr>
            <w:tcW w:w="1101" w:type="dxa"/>
            <w:shd w:val="clear" w:color="auto" w:fill="auto"/>
            <w:vAlign w:val="center"/>
          </w:tcPr>
          <w:p w14:paraId="27E801CA" w14:textId="133F87FF" w:rsidR="00612FC0" w:rsidRPr="001D3DB3" w:rsidRDefault="00612FC0" w:rsidP="00612FC0">
            <w:pPr>
              <w:jc w:val="center"/>
              <w:rPr>
                <w:rFonts w:ascii="Arial" w:hAnsi="Arial" w:cs="Arial"/>
                <w:szCs w:val="21"/>
              </w:rPr>
            </w:pPr>
            <w:r w:rsidRPr="001D3DB3">
              <w:rPr>
                <w:rFonts w:ascii="Arial" w:eastAsia="等线" w:hAnsi="Arial" w:cs="Arial"/>
                <w:color w:val="000000" w:themeColor="text1"/>
                <w:kern w:val="24"/>
                <w:szCs w:val="21"/>
              </w:rPr>
              <w:t>0.16</w:t>
            </w:r>
          </w:p>
        </w:tc>
      </w:tr>
      <w:tr w:rsidR="00612FC0" w:rsidRPr="006E1D36" w14:paraId="01098B12" w14:textId="1C050849" w:rsidTr="004C0BB2">
        <w:trPr>
          <w:trHeight w:val="380"/>
        </w:trPr>
        <w:tc>
          <w:tcPr>
            <w:tcW w:w="2586" w:type="dxa"/>
            <w:vAlign w:val="center"/>
          </w:tcPr>
          <w:p w14:paraId="1DBBED20" w14:textId="129668F9" w:rsidR="00612FC0" w:rsidRPr="006E1D36" w:rsidRDefault="00612FC0" w:rsidP="00612FC0">
            <w:pPr>
              <w:jc w:val="center"/>
              <w:rPr>
                <w:rFonts w:ascii="Arial" w:hAnsi="Arial" w:cs="Arial"/>
                <w:szCs w:val="21"/>
              </w:rPr>
            </w:pPr>
            <w:r w:rsidRPr="00CD0459">
              <w:rPr>
                <w:rFonts w:ascii="Arial" w:hAnsi="Arial" w:cs="Arial" w:hint="eastAsia"/>
                <w:szCs w:val="21"/>
              </w:rPr>
              <w:t>LMR</w:t>
            </w:r>
          </w:p>
        </w:tc>
        <w:tc>
          <w:tcPr>
            <w:tcW w:w="1117" w:type="dxa"/>
            <w:shd w:val="clear" w:color="auto" w:fill="auto"/>
            <w:vAlign w:val="center"/>
          </w:tcPr>
          <w:p w14:paraId="4D84A450" w14:textId="13373ADA" w:rsidR="00612FC0" w:rsidRPr="001D3DB3" w:rsidRDefault="00612FC0" w:rsidP="00612FC0">
            <w:pPr>
              <w:jc w:val="center"/>
              <w:rPr>
                <w:rFonts w:ascii="Arial" w:hAnsi="Arial" w:cs="Arial"/>
                <w:szCs w:val="21"/>
              </w:rPr>
            </w:pPr>
            <w:r w:rsidRPr="001D3DB3">
              <w:rPr>
                <w:rFonts w:ascii="Arial" w:eastAsia="等线" w:hAnsi="Arial" w:cs="Arial"/>
                <w:color w:val="000000" w:themeColor="text1"/>
                <w:kern w:val="24"/>
                <w:szCs w:val="21"/>
              </w:rPr>
              <w:t>1.13</w:t>
            </w:r>
          </w:p>
        </w:tc>
        <w:tc>
          <w:tcPr>
            <w:tcW w:w="1117" w:type="dxa"/>
            <w:shd w:val="clear" w:color="auto" w:fill="auto"/>
            <w:vAlign w:val="center"/>
          </w:tcPr>
          <w:p w14:paraId="74A07A09" w14:textId="0453F2BD" w:rsidR="00612FC0" w:rsidRPr="001D3DB3" w:rsidRDefault="00612FC0" w:rsidP="00612FC0">
            <w:pPr>
              <w:jc w:val="center"/>
              <w:rPr>
                <w:rFonts w:ascii="Arial" w:hAnsi="Arial" w:cs="Arial"/>
                <w:szCs w:val="21"/>
              </w:rPr>
            </w:pPr>
            <w:r w:rsidRPr="001D3DB3">
              <w:rPr>
                <w:rFonts w:ascii="Arial" w:hAnsi="Arial" w:cs="Arial"/>
                <w:color w:val="000000" w:themeColor="text1"/>
                <w:kern w:val="24"/>
                <w:szCs w:val="21"/>
              </w:rPr>
              <w:t>1.41</w:t>
            </w:r>
          </w:p>
        </w:tc>
        <w:tc>
          <w:tcPr>
            <w:tcW w:w="1098" w:type="dxa"/>
            <w:shd w:val="clear" w:color="auto" w:fill="auto"/>
            <w:vAlign w:val="center"/>
          </w:tcPr>
          <w:p w14:paraId="4B769777" w14:textId="2393EF3D" w:rsidR="00612FC0" w:rsidRPr="001D3DB3" w:rsidRDefault="00612FC0" w:rsidP="00612FC0">
            <w:pPr>
              <w:jc w:val="center"/>
              <w:rPr>
                <w:rFonts w:ascii="Arial" w:hAnsi="Arial" w:cs="Arial"/>
                <w:szCs w:val="21"/>
              </w:rPr>
            </w:pPr>
            <w:r w:rsidRPr="001D3DB3">
              <w:rPr>
                <w:rFonts w:ascii="Arial" w:eastAsia="等线" w:hAnsi="Arial" w:cs="Arial"/>
                <w:color w:val="000000" w:themeColor="text1"/>
                <w:kern w:val="24"/>
                <w:szCs w:val="21"/>
              </w:rPr>
              <w:t>0.69</w:t>
            </w:r>
          </w:p>
        </w:tc>
        <w:tc>
          <w:tcPr>
            <w:tcW w:w="269" w:type="dxa"/>
          </w:tcPr>
          <w:p w14:paraId="06FCB41A" w14:textId="77777777" w:rsidR="00612FC0" w:rsidRPr="001D3DB3" w:rsidRDefault="00612FC0" w:rsidP="00612FC0">
            <w:pPr>
              <w:jc w:val="center"/>
              <w:rPr>
                <w:rFonts w:ascii="Arial" w:eastAsia="等线" w:hAnsi="Arial" w:cs="Arial"/>
                <w:color w:val="000000" w:themeColor="text1"/>
                <w:kern w:val="24"/>
                <w:szCs w:val="21"/>
              </w:rPr>
            </w:pPr>
          </w:p>
        </w:tc>
        <w:tc>
          <w:tcPr>
            <w:tcW w:w="1117" w:type="dxa"/>
            <w:shd w:val="clear" w:color="auto" w:fill="auto"/>
            <w:vAlign w:val="center"/>
          </w:tcPr>
          <w:p w14:paraId="1F9D9529" w14:textId="6DB15BA0" w:rsidR="00612FC0" w:rsidRPr="001D3DB3" w:rsidRDefault="00612FC0" w:rsidP="00612FC0">
            <w:pPr>
              <w:jc w:val="center"/>
              <w:rPr>
                <w:rFonts w:ascii="Arial" w:hAnsi="Arial" w:cs="Arial"/>
                <w:szCs w:val="21"/>
              </w:rPr>
            </w:pPr>
            <w:r w:rsidRPr="001D3DB3">
              <w:rPr>
                <w:rFonts w:ascii="Arial" w:eastAsia="等线" w:hAnsi="Arial" w:cs="Arial"/>
                <w:color w:val="000000" w:themeColor="text1"/>
                <w:kern w:val="24"/>
                <w:szCs w:val="21"/>
              </w:rPr>
              <w:t>1.92</w:t>
            </w:r>
          </w:p>
        </w:tc>
        <w:tc>
          <w:tcPr>
            <w:tcW w:w="1117" w:type="dxa"/>
            <w:shd w:val="clear" w:color="auto" w:fill="auto"/>
            <w:vAlign w:val="center"/>
          </w:tcPr>
          <w:p w14:paraId="7B701311" w14:textId="11357A4F" w:rsidR="00612FC0" w:rsidRPr="001D3DB3" w:rsidRDefault="00612FC0" w:rsidP="00612FC0">
            <w:pPr>
              <w:jc w:val="center"/>
              <w:rPr>
                <w:rFonts w:ascii="Arial" w:hAnsi="Arial" w:cs="Arial"/>
                <w:szCs w:val="21"/>
              </w:rPr>
            </w:pPr>
            <w:r w:rsidRPr="001D3DB3">
              <w:rPr>
                <w:rFonts w:ascii="Arial" w:hAnsi="Arial" w:cs="Arial"/>
                <w:color w:val="000000" w:themeColor="text1"/>
                <w:kern w:val="24"/>
                <w:szCs w:val="21"/>
              </w:rPr>
              <w:t>1.39</w:t>
            </w:r>
          </w:p>
        </w:tc>
        <w:tc>
          <w:tcPr>
            <w:tcW w:w="1099" w:type="dxa"/>
            <w:shd w:val="clear" w:color="auto" w:fill="auto"/>
            <w:vAlign w:val="center"/>
          </w:tcPr>
          <w:p w14:paraId="159876D4" w14:textId="4BA1E923" w:rsidR="00612FC0" w:rsidRPr="001D3DB3" w:rsidRDefault="00612FC0" w:rsidP="00612FC0">
            <w:pPr>
              <w:jc w:val="center"/>
              <w:rPr>
                <w:rFonts w:ascii="Arial" w:hAnsi="Arial" w:cs="Arial"/>
                <w:szCs w:val="21"/>
              </w:rPr>
            </w:pPr>
            <w:r w:rsidRPr="001D3DB3">
              <w:rPr>
                <w:rFonts w:ascii="Arial" w:eastAsia="等线" w:hAnsi="Arial" w:cs="Arial"/>
                <w:color w:val="000000" w:themeColor="text1"/>
                <w:kern w:val="24"/>
                <w:szCs w:val="21"/>
              </w:rPr>
              <w:t>0.60</w:t>
            </w:r>
          </w:p>
        </w:tc>
        <w:tc>
          <w:tcPr>
            <w:tcW w:w="271" w:type="dxa"/>
          </w:tcPr>
          <w:p w14:paraId="455024AC" w14:textId="77777777" w:rsidR="00612FC0" w:rsidRPr="001D3DB3" w:rsidRDefault="00612FC0" w:rsidP="00612FC0">
            <w:pPr>
              <w:jc w:val="center"/>
              <w:rPr>
                <w:rFonts w:ascii="Arial" w:hAnsi="Arial" w:cs="Arial"/>
                <w:color w:val="000000" w:themeColor="text1"/>
                <w:kern w:val="24"/>
                <w:szCs w:val="21"/>
              </w:rPr>
            </w:pPr>
          </w:p>
        </w:tc>
        <w:tc>
          <w:tcPr>
            <w:tcW w:w="1117" w:type="dxa"/>
            <w:shd w:val="clear" w:color="auto" w:fill="auto"/>
            <w:vAlign w:val="center"/>
          </w:tcPr>
          <w:p w14:paraId="15135C0A" w14:textId="583D5E1B" w:rsidR="00612FC0" w:rsidRPr="001D3DB3" w:rsidRDefault="00612FC0" w:rsidP="00612FC0">
            <w:pPr>
              <w:jc w:val="center"/>
              <w:rPr>
                <w:rFonts w:ascii="Arial" w:hAnsi="Arial" w:cs="Arial"/>
                <w:szCs w:val="21"/>
              </w:rPr>
            </w:pPr>
            <w:r w:rsidRPr="001D3DB3">
              <w:rPr>
                <w:rFonts w:ascii="Arial" w:hAnsi="Arial" w:cs="Arial"/>
                <w:color w:val="000000" w:themeColor="text1"/>
                <w:kern w:val="24"/>
                <w:szCs w:val="21"/>
              </w:rPr>
              <w:t>1.61</w:t>
            </w:r>
          </w:p>
        </w:tc>
        <w:tc>
          <w:tcPr>
            <w:tcW w:w="1050" w:type="dxa"/>
            <w:shd w:val="clear" w:color="auto" w:fill="auto"/>
            <w:vAlign w:val="center"/>
          </w:tcPr>
          <w:p w14:paraId="22BEA7E1" w14:textId="4A5C0E3D" w:rsidR="00612FC0" w:rsidRPr="001D3DB3" w:rsidRDefault="00612FC0" w:rsidP="00612FC0">
            <w:pPr>
              <w:jc w:val="center"/>
              <w:rPr>
                <w:rFonts w:ascii="Arial" w:hAnsi="Arial" w:cs="Arial"/>
                <w:szCs w:val="21"/>
              </w:rPr>
            </w:pPr>
            <w:r w:rsidRPr="001D3DB3">
              <w:rPr>
                <w:rFonts w:ascii="Arial" w:hAnsi="Arial" w:cs="Arial"/>
                <w:color w:val="000000" w:themeColor="text1"/>
                <w:kern w:val="24"/>
                <w:szCs w:val="21"/>
              </w:rPr>
              <w:t>1.15</w:t>
            </w:r>
          </w:p>
        </w:tc>
        <w:tc>
          <w:tcPr>
            <w:tcW w:w="1101" w:type="dxa"/>
            <w:shd w:val="clear" w:color="auto" w:fill="auto"/>
            <w:vAlign w:val="center"/>
          </w:tcPr>
          <w:p w14:paraId="073B17B7" w14:textId="489B1127" w:rsidR="00612FC0" w:rsidRPr="001D3DB3" w:rsidRDefault="00612FC0" w:rsidP="00612FC0">
            <w:pPr>
              <w:jc w:val="center"/>
              <w:rPr>
                <w:rFonts w:ascii="Arial" w:hAnsi="Arial" w:cs="Arial"/>
                <w:szCs w:val="21"/>
              </w:rPr>
            </w:pPr>
            <w:r w:rsidRPr="001D3DB3">
              <w:rPr>
                <w:rFonts w:ascii="Arial" w:eastAsia="等线" w:hAnsi="Arial" w:cs="Arial"/>
                <w:color w:val="000000" w:themeColor="text1"/>
                <w:kern w:val="24"/>
                <w:szCs w:val="21"/>
              </w:rPr>
              <w:t>0.54</w:t>
            </w:r>
          </w:p>
        </w:tc>
      </w:tr>
      <w:tr w:rsidR="00612FC0" w:rsidRPr="006E1D36" w14:paraId="5DB5E97A" w14:textId="23CB07D4" w:rsidTr="004C0BB2">
        <w:trPr>
          <w:trHeight w:val="372"/>
        </w:trPr>
        <w:tc>
          <w:tcPr>
            <w:tcW w:w="2586" w:type="dxa"/>
            <w:vAlign w:val="center"/>
          </w:tcPr>
          <w:p w14:paraId="6C3EDA0A" w14:textId="6822D60C" w:rsidR="00612FC0" w:rsidRPr="006E1D36" w:rsidRDefault="00612FC0" w:rsidP="00612FC0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 w:hint="eastAsia"/>
                <w:szCs w:val="21"/>
              </w:rPr>
              <w:t>P</w:t>
            </w:r>
            <w:r>
              <w:rPr>
                <w:rFonts w:ascii="Arial" w:hAnsi="Arial" w:cs="Arial"/>
                <w:szCs w:val="21"/>
              </w:rPr>
              <w:t>LR</w:t>
            </w:r>
          </w:p>
        </w:tc>
        <w:tc>
          <w:tcPr>
            <w:tcW w:w="1117" w:type="dxa"/>
            <w:shd w:val="clear" w:color="auto" w:fill="auto"/>
            <w:vAlign w:val="center"/>
          </w:tcPr>
          <w:p w14:paraId="423FA1A7" w14:textId="48D989FF" w:rsidR="00612FC0" w:rsidRPr="001D3DB3" w:rsidRDefault="00612FC0" w:rsidP="00612FC0">
            <w:pPr>
              <w:jc w:val="center"/>
              <w:rPr>
                <w:rFonts w:ascii="Arial" w:hAnsi="Arial" w:cs="Arial"/>
                <w:szCs w:val="21"/>
              </w:rPr>
            </w:pPr>
            <w:r w:rsidRPr="001D3DB3">
              <w:rPr>
                <w:rFonts w:ascii="Arial" w:eastAsia="等线" w:hAnsi="Arial" w:cs="Arial"/>
                <w:color w:val="000000" w:themeColor="text1"/>
                <w:kern w:val="24"/>
                <w:szCs w:val="21"/>
              </w:rPr>
              <w:t>171.30</w:t>
            </w:r>
          </w:p>
        </w:tc>
        <w:tc>
          <w:tcPr>
            <w:tcW w:w="1117" w:type="dxa"/>
            <w:shd w:val="clear" w:color="auto" w:fill="auto"/>
            <w:vAlign w:val="center"/>
          </w:tcPr>
          <w:p w14:paraId="1E294C6D" w14:textId="7D4DC1EF" w:rsidR="00612FC0" w:rsidRPr="001D3DB3" w:rsidRDefault="00612FC0" w:rsidP="00612FC0">
            <w:pPr>
              <w:jc w:val="center"/>
              <w:rPr>
                <w:rFonts w:ascii="Arial" w:hAnsi="Arial" w:cs="Arial"/>
                <w:szCs w:val="21"/>
              </w:rPr>
            </w:pPr>
            <w:r w:rsidRPr="001D3DB3">
              <w:rPr>
                <w:rFonts w:ascii="Arial" w:hAnsi="Arial" w:cs="Arial"/>
                <w:color w:val="000000" w:themeColor="text1"/>
                <w:kern w:val="24"/>
                <w:szCs w:val="21"/>
              </w:rPr>
              <w:t>262.30</w:t>
            </w:r>
          </w:p>
        </w:tc>
        <w:tc>
          <w:tcPr>
            <w:tcW w:w="1098" w:type="dxa"/>
            <w:shd w:val="clear" w:color="auto" w:fill="auto"/>
            <w:vAlign w:val="center"/>
          </w:tcPr>
          <w:p w14:paraId="3165B363" w14:textId="2B15F8AB" w:rsidR="00612FC0" w:rsidRPr="001D3DB3" w:rsidRDefault="00612FC0" w:rsidP="00612FC0">
            <w:pPr>
              <w:jc w:val="center"/>
              <w:rPr>
                <w:rFonts w:ascii="Arial" w:hAnsi="Arial" w:cs="Arial"/>
                <w:szCs w:val="21"/>
              </w:rPr>
            </w:pPr>
            <w:r w:rsidRPr="001D3DB3">
              <w:rPr>
                <w:rFonts w:ascii="Arial" w:eastAsia="等线" w:hAnsi="Arial" w:cs="Arial"/>
                <w:color w:val="000000" w:themeColor="text1"/>
                <w:kern w:val="24"/>
                <w:szCs w:val="21"/>
              </w:rPr>
              <w:t>0.45</w:t>
            </w:r>
          </w:p>
        </w:tc>
        <w:tc>
          <w:tcPr>
            <w:tcW w:w="269" w:type="dxa"/>
          </w:tcPr>
          <w:p w14:paraId="3D6E59ED" w14:textId="77777777" w:rsidR="00612FC0" w:rsidRPr="001D3DB3" w:rsidRDefault="00612FC0" w:rsidP="00612FC0">
            <w:pPr>
              <w:jc w:val="center"/>
              <w:rPr>
                <w:rFonts w:ascii="Arial" w:eastAsia="等线" w:hAnsi="Arial" w:cs="Arial"/>
                <w:color w:val="000000" w:themeColor="text1"/>
                <w:kern w:val="24"/>
                <w:szCs w:val="21"/>
              </w:rPr>
            </w:pPr>
          </w:p>
        </w:tc>
        <w:tc>
          <w:tcPr>
            <w:tcW w:w="1117" w:type="dxa"/>
            <w:shd w:val="clear" w:color="auto" w:fill="auto"/>
            <w:vAlign w:val="center"/>
          </w:tcPr>
          <w:p w14:paraId="259FA2E0" w14:textId="2795EB3D" w:rsidR="00612FC0" w:rsidRPr="001D3DB3" w:rsidRDefault="00612FC0" w:rsidP="00612FC0">
            <w:pPr>
              <w:jc w:val="center"/>
              <w:rPr>
                <w:rFonts w:ascii="Arial" w:hAnsi="Arial" w:cs="Arial"/>
                <w:szCs w:val="21"/>
              </w:rPr>
            </w:pPr>
            <w:r w:rsidRPr="001D3DB3">
              <w:rPr>
                <w:rFonts w:ascii="Arial" w:eastAsia="等线" w:hAnsi="Arial" w:cs="Arial"/>
                <w:color w:val="000000" w:themeColor="text1"/>
                <w:kern w:val="24"/>
                <w:szCs w:val="21"/>
              </w:rPr>
              <w:t>184.50</w:t>
            </w:r>
          </w:p>
        </w:tc>
        <w:tc>
          <w:tcPr>
            <w:tcW w:w="1117" w:type="dxa"/>
            <w:shd w:val="clear" w:color="auto" w:fill="auto"/>
            <w:vAlign w:val="center"/>
          </w:tcPr>
          <w:p w14:paraId="783830E8" w14:textId="65597079" w:rsidR="00612FC0" w:rsidRPr="001D3DB3" w:rsidRDefault="00612FC0" w:rsidP="00612FC0">
            <w:pPr>
              <w:jc w:val="center"/>
              <w:rPr>
                <w:rFonts w:ascii="Arial" w:hAnsi="Arial" w:cs="Arial"/>
                <w:szCs w:val="21"/>
              </w:rPr>
            </w:pPr>
            <w:r w:rsidRPr="001D3DB3">
              <w:rPr>
                <w:rFonts w:ascii="Arial" w:hAnsi="Arial" w:cs="Arial"/>
                <w:color w:val="000000" w:themeColor="text1"/>
                <w:kern w:val="24"/>
                <w:szCs w:val="21"/>
              </w:rPr>
              <w:t>301.90</w:t>
            </w:r>
          </w:p>
        </w:tc>
        <w:tc>
          <w:tcPr>
            <w:tcW w:w="1099" w:type="dxa"/>
            <w:shd w:val="clear" w:color="auto" w:fill="auto"/>
            <w:vAlign w:val="center"/>
          </w:tcPr>
          <w:p w14:paraId="1EB923B4" w14:textId="333CD1B6" w:rsidR="00612FC0" w:rsidRPr="001D3DB3" w:rsidRDefault="00612FC0" w:rsidP="00612FC0">
            <w:pPr>
              <w:jc w:val="center"/>
              <w:rPr>
                <w:rFonts w:ascii="Arial" w:hAnsi="Arial" w:cs="Arial"/>
                <w:szCs w:val="21"/>
              </w:rPr>
            </w:pPr>
            <w:r w:rsidRPr="001D3DB3">
              <w:rPr>
                <w:rFonts w:ascii="Arial" w:eastAsia="等线" w:hAnsi="Arial" w:cs="Arial"/>
                <w:color w:val="000000" w:themeColor="text1"/>
                <w:kern w:val="24"/>
                <w:szCs w:val="21"/>
              </w:rPr>
              <w:t>0.53</w:t>
            </w:r>
          </w:p>
        </w:tc>
        <w:tc>
          <w:tcPr>
            <w:tcW w:w="271" w:type="dxa"/>
          </w:tcPr>
          <w:p w14:paraId="28FF67B1" w14:textId="77777777" w:rsidR="00612FC0" w:rsidRPr="001D3DB3" w:rsidRDefault="00612FC0" w:rsidP="00612FC0">
            <w:pPr>
              <w:jc w:val="center"/>
              <w:rPr>
                <w:rFonts w:ascii="Arial" w:hAnsi="Arial" w:cs="Arial"/>
                <w:color w:val="000000" w:themeColor="text1"/>
                <w:kern w:val="24"/>
                <w:szCs w:val="21"/>
              </w:rPr>
            </w:pPr>
          </w:p>
        </w:tc>
        <w:tc>
          <w:tcPr>
            <w:tcW w:w="1117" w:type="dxa"/>
            <w:shd w:val="clear" w:color="auto" w:fill="auto"/>
            <w:vAlign w:val="center"/>
          </w:tcPr>
          <w:p w14:paraId="3F9B67C3" w14:textId="2E9BC5C8" w:rsidR="00612FC0" w:rsidRPr="001D3DB3" w:rsidRDefault="00612FC0" w:rsidP="00612FC0">
            <w:pPr>
              <w:jc w:val="center"/>
              <w:rPr>
                <w:rFonts w:ascii="Arial" w:hAnsi="Arial" w:cs="Arial"/>
                <w:szCs w:val="21"/>
              </w:rPr>
            </w:pPr>
            <w:r w:rsidRPr="001D3DB3">
              <w:rPr>
                <w:rFonts w:ascii="Arial" w:hAnsi="Arial" w:cs="Arial"/>
                <w:color w:val="000000" w:themeColor="text1"/>
                <w:kern w:val="24"/>
                <w:szCs w:val="21"/>
              </w:rPr>
              <w:t>258.30</w:t>
            </w:r>
          </w:p>
        </w:tc>
        <w:tc>
          <w:tcPr>
            <w:tcW w:w="1050" w:type="dxa"/>
            <w:shd w:val="clear" w:color="auto" w:fill="auto"/>
            <w:vAlign w:val="center"/>
          </w:tcPr>
          <w:p w14:paraId="47E88698" w14:textId="62E78907" w:rsidR="00612FC0" w:rsidRPr="001D3DB3" w:rsidRDefault="00612FC0" w:rsidP="00612FC0">
            <w:pPr>
              <w:jc w:val="center"/>
              <w:rPr>
                <w:rFonts w:ascii="Arial" w:hAnsi="Arial" w:cs="Arial"/>
                <w:szCs w:val="21"/>
              </w:rPr>
            </w:pPr>
            <w:r w:rsidRPr="001D3DB3">
              <w:rPr>
                <w:rFonts w:ascii="Arial" w:hAnsi="Arial" w:cs="Arial"/>
                <w:color w:val="000000" w:themeColor="text1"/>
                <w:kern w:val="24"/>
                <w:szCs w:val="21"/>
              </w:rPr>
              <w:t>174.30</w:t>
            </w:r>
          </w:p>
        </w:tc>
        <w:tc>
          <w:tcPr>
            <w:tcW w:w="1101" w:type="dxa"/>
            <w:shd w:val="clear" w:color="auto" w:fill="auto"/>
            <w:vAlign w:val="center"/>
          </w:tcPr>
          <w:p w14:paraId="3E805E7E" w14:textId="6780B7F8" w:rsidR="00612FC0" w:rsidRPr="001D3DB3" w:rsidRDefault="00612FC0" w:rsidP="00612FC0">
            <w:pPr>
              <w:jc w:val="center"/>
              <w:rPr>
                <w:rFonts w:ascii="Arial" w:hAnsi="Arial" w:cs="Arial"/>
                <w:szCs w:val="21"/>
              </w:rPr>
            </w:pPr>
            <w:r w:rsidRPr="001D3DB3">
              <w:rPr>
                <w:rFonts w:ascii="Arial" w:eastAsia="等线" w:hAnsi="Arial" w:cs="Arial"/>
                <w:color w:val="000000" w:themeColor="text1"/>
                <w:kern w:val="24"/>
                <w:szCs w:val="21"/>
              </w:rPr>
              <w:t>0.43</w:t>
            </w:r>
          </w:p>
        </w:tc>
      </w:tr>
      <w:tr w:rsidR="00612FC0" w:rsidRPr="006E1D36" w14:paraId="47F6E24E" w14:textId="4E11EEC5" w:rsidTr="004C0BB2">
        <w:trPr>
          <w:trHeight w:val="380"/>
        </w:trPr>
        <w:tc>
          <w:tcPr>
            <w:tcW w:w="2586" w:type="dxa"/>
            <w:vAlign w:val="center"/>
          </w:tcPr>
          <w:p w14:paraId="3073E082" w14:textId="28F918C1" w:rsidR="00612FC0" w:rsidRPr="006E1D36" w:rsidRDefault="00612FC0" w:rsidP="00612FC0">
            <w:pPr>
              <w:jc w:val="center"/>
              <w:rPr>
                <w:rFonts w:ascii="Arial" w:hAnsi="Arial" w:cs="Arial"/>
                <w:szCs w:val="21"/>
              </w:rPr>
            </w:pPr>
            <w:r w:rsidRPr="00CD0459">
              <w:rPr>
                <w:rFonts w:ascii="Arial" w:hAnsi="Arial" w:cs="Arial" w:hint="eastAsia"/>
                <w:szCs w:val="21"/>
              </w:rPr>
              <w:t>SII 10</w:t>
            </w:r>
            <w:r w:rsidRPr="00CD0459">
              <w:rPr>
                <w:rFonts w:ascii="Arial" w:hAnsi="Arial" w:cs="Arial" w:hint="eastAsia"/>
                <w:szCs w:val="21"/>
                <w:vertAlign w:val="superscript"/>
              </w:rPr>
              <w:t>9</w:t>
            </w:r>
            <w:r w:rsidRPr="00CD0459">
              <w:rPr>
                <w:rFonts w:ascii="Arial" w:hAnsi="Arial" w:cs="Arial" w:hint="eastAsia"/>
                <w:szCs w:val="21"/>
              </w:rPr>
              <w:t>/L</w:t>
            </w:r>
          </w:p>
        </w:tc>
        <w:tc>
          <w:tcPr>
            <w:tcW w:w="1117" w:type="dxa"/>
            <w:shd w:val="clear" w:color="auto" w:fill="auto"/>
            <w:vAlign w:val="center"/>
          </w:tcPr>
          <w:p w14:paraId="68789A9D" w14:textId="5C8FDC71" w:rsidR="00612FC0" w:rsidRPr="001D3DB3" w:rsidRDefault="00612FC0" w:rsidP="00612FC0">
            <w:pPr>
              <w:jc w:val="center"/>
              <w:rPr>
                <w:rFonts w:ascii="Arial" w:hAnsi="Arial" w:cs="Arial"/>
                <w:szCs w:val="21"/>
              </w:rPr>
            </w:pPr>
            <w:r w:rsidRPr="001D3DB3">
              <w:rPr>
                <w:rFonts w:ascii="Arial" w:eastAsia="等线" w:hAnsi="Arial" w:cs="Arial"/>
                <w:color w:val="000000" w:themeColor="text1"/>
                <w:kern w:val="24"/>
                <w:szCs w:val="21"/>
              </w:rPr>
              <w:t>1536.00</w:t>
            </w:r>
          </w:p>
        </w:tc>
        <w:tc>
          <w:tcPr>
            <w:tcW w:w="1117" w:type="dxa"/>
            <w:shd w:val="clear" w:color="auto" w:fill="auto"/>
            <w:vAlign w:val="center"/>
          </w:tcPr>
          <w:p w14:paraId="75D06C7F" w14:textId="04F181EE" w:rsidR="00612FC0" w:rsidRPr="001D3DB3" w:rsidRDefault="00612FC0" w:rsidP="00612FC0">
            <w:pPr>
              <w:jc w:val="center"/>
              <w:rPr>
                <w:rFonts w:ascii="Arial" w:hAnsi="Arial" w:cs="Arial"/>
                <w:szCs w:val="21"/>
              </w:rPr>
            </w:pPr>
            <w:r w:rsidRPr="001D3DB3">
              <w:rPr>
                <w:rFonts w:ascii="Arial" w:hAnsi="Arial" w:cs="Arial"/>
                <w:color w:val="000000" w:themeColor="text1"/>
                <w:kern w:val="24"/>
                <w:szCs w:val="21"/>
              </w:rPr>
              <w:t>2086.00</w:t>
            </w:r>
          </w:p>
        </w:tc>
        <w:tc>
          <w:tcPr>
            <w:tcW w:w="1098" w:type="dxa"/>
            <w:shd w:val="clear" w:color="auto" w:fill="auto"/>
            <w:vAlign w:val="center"/>
          </w:tcPr>
          <w:p w14:paraId="57DF40D1" w14:textId="401237B7" w:rsidR="00612FC0" w:rsidRPr="001D3DB3" w:rsidRDefault="00612FC0" w:rsidP="00612FC0">
            <w:pPr>
              <w:jc w:val="center"/>
              <w:rPr>
                <w:rFonts w:ascii="Arial" w:hAnsi="Arial" w:cs="Arial"/>
                <w:szCs w:val="21"/>
              </w:rPr>
            </w:pPr>
            <w:r w:rsidRPr="001D3DB3">
              <w:rPr>
                <w:rFonts w:ascii="Arial" w:eastAsia="等线" w:hAnsi="Arial" w:cs="Arial"/>
                <w:color w:val="000000" w:themeColor="text1"/>
                <w:kern w:val="24"/>
                <w:szCs w:val="21"/>
              </w:rPr>
              <w:t>0.74</w:t>
            </w:r>
          </w:p>
        </w:tc>
        <w:tc>
          <w:tcPr>
            <w:tcW w:w="269" w:type="dxa"/>
          </w:tcPr>
          <w:p w14:paraId="45DD9C5B" w14:textId="77777777" w:rsidR="00612FC0" w:rsidRPr="001D3DB3" w:rsidRDefault="00612FC0" w:rsidP="00612FC0">
            <w:pPr>
              <w:jc w:val="center"/>
              <w:rPr>
                <w:rFonts w:ascii="Arial" w:eastAsia="等线" w:hAnsi="Arial" w:cs="Arial"/>
                <w:color w:val="000000" w:themeColor="text1"/>
                <w:kern w:val="24"/>
                <w:szCs w:val="21"/>
              </w:rPr>
            </w:pPr>
          </w:p>
        </w:tc>
        <w:tc>
          <w:tcPr>
            <w:tcW w:w="1117" w:type="dxa"/>
            <w:shd w:val="clear" w:color="auto" w:fill="auto"/>
            <w:vAlign w:val="center"/>
          </w:tcPr>
          <w:p w14:paraId="2AC6755B" w14:textId="4D7CBFF9" w:rsidR="00612FC0" w:rsidRPr="001D3DB3" w:rsidRDefault="00612FC0" w:rsidP="00612FC0">
            <w:pPr>
              <w:jc w:val="center"/>
              <w:rPr>
                <w:rFonts w:ascii="Arial" w:hAnsi="Arial" w:cs="Arial"/>
                <w:szCs w:val="21"/>
              </w:rPr>
            </w:pPr>
            <w:r w:rsidRPr="001D3DB3">
              <w:rPr>
                <w:rFonts w:ascii="Arial" w:eastAsia="等线" w:hAnsi="Arial" w:cs="Arial"/>
                <w:color w:val="000000" w:themeColor="text1"/>
                <w:kern w:val="24"/>
                <w:szCs w:val="21"/>
              </w:rPr>
              <w:t>1763.00</w:t>
            </w:r>
          </w:p>
        </w:tc>
        <w:tc>
          <w:tcPr>
            <w:tcW w:w="1117" w:type="dxa"/>
            <w:shd w:val="clear" w:color="auto" w:fill="auto"/>
            <w:vAlign w:val="center"/>
          </w:tcPr>
          <w:p w14:paraId="1A90FF53" w14:textId="7BAE58B8" w:rsidR="00612FC0" w:rsidRPr="001D3DB3" w:rsidRDefault="00612FC0" w:rsidP="00612FC0">
            <w:pPr>
              <w:jc w:val="center"/>
              <w:rPr>
                <w:rFonts w:ascii="Arial" w:hAnsi="Arial" w:cs="Arial"/>
                <w:szCs w:val="21"/>
              </w:rPr>
            </w:pPr>
            <w:r w:rsidRPr="001D3DB3">
              <w:rPr>
                <w:rFonts w:ascii="Arial" w:hAnsi="Arial" w:cs="Arial"/>
                <w:color w:val="000000" w:themeColor="text1"/>
                <w:kern w:val="24"/>
                <w:szCs w:val="21"/>
              </w:rPr>
              <w:t>2396.00</w:t>
            </w:r>
          </w:p>
        </w:tc>
        <w:tc>
          <w:tcPr>
            <w:tcW w:w="1099" w:type="dxa"/>
            <w:shd w:val="clear" w:color="auto" w:fill="auto"/>
            <w:vAlign w:val="center"/>
          </w:tcPr>
          <w:p w14:paraId="479FCFC5" w14:textId="6A8E7D2F" w:rsidR="00612FC0" w:rsidRPr="001D3DB3" w:rsidRDefault="00612FC0" w:rsidP="00612FC0">
            <w:pPr>
              <w:jc w:val="center"/>
              <w:rPr>
                <w:rFonts w:ascii="Arial" w:hAnsi="Arial" w:cs="Arial"/>
                <w:szCs w:val="21"/>
              </w:rPr>
            </w:pPr>
            <w:r w:rsidRPr="001D3DB3">
              <w:rPr>
                <w:rFonts w:ascii="Arial" w:eastAsia="等线" w:hAnsi="Arial" w:cs="Arial"/>
                <w:color w:val="000000" w:themeColor="text1"/>
                <w:kern w:val="24"/>
                <w:szCs w:val="21"/>
              </w:rPr>
              <w:t>0.74</w:t>
            </w:r>
          </w:p>
        </w:tc>
        <w:tc>
          <w:tcPr>
            <w:tcW w:w="271" w:type="dxa"/>
          </w:tcPr>
          <w:p w14:paraId="68F69877" w14:textId="77777777" w:rsidR="00612FC0" w:rsidRPr="001D3DB3" w:rsidRDefault="00612FC0" w:rsidP="00612FC0">
            <w:pPr>
              <w:jc w:val="center"/>
              <w:rPr>
                <w:rFonts w:ascii="Arial" w:hAnsi="Arial" w:cs="Arial"/>
                <w:color w:val="000000" w:themeColor="text1"/>
                <w:kern w:val="24"/>
                <w:szCs w:val="21"/>
              </w:rPr>
            </w:pPr>
          </w:p>
        </w:tc>
        <w:tc>
          <w:tcPr>
            <w:tcW w:w="1117" w:type="dxa"/>
            <w:shd w:val="clear" w:color="auto" w:fill="auto"/>
            <w:vAlign w:val="center"/>
          </w:tcPr>
          <w:p w14:paraId="58F29062" w14:textId="6939C990" w:rsidR="00612FC0" w:rsidRPr="001D3DB3" w:rsidRDefault="00612FC0" w:rsidP="00612FC0">
            <w:pPr>
              <w:jc w:val="center"/>
              <w:rPr>
                <w:rFonts w:ascii="Arial" w:hAnsi="Arial" w:cs="Arial"/>
                <w:szCs w:val="21"/>
              </w:rPr>
            </w:pPr>
            <w:r w:rsidRPr="001D3DB3">
              <w:rPr>
                <w:rFonts w:ascii="Arial" w:hAnsi="Arial" w:cs="Arial"/>
                <w:color w:val="000000" w:themeColor="text1"/>
                <w:kern w:val="24"/>
                <w:szCs w:val="21"/>
              </w:rPr>
              <w:t>4630.00</w:t>
            </w:r>
          </w:p>
        </w:tc>
        <w:tc>
          <w:tcPr>
            <w:tcW w:w="1050" w:type="dxa"/>
            <w:shd w:val="clear" w:color="auto" w:fill="auto"/>
            <w:vAlign w:val="center"/>
          </w:tcPr>
          <w:p w14:paraId="6C99D4F1" w14:textId="3EB5F473" w:rsidR="00612FC0" w:rsidRPr="001D3DB3" w:rsidRDefault="00612FC0" w:rsidP="00612FC0">
            <w:pPr>
              <w:jc w:val="center"/>
              <w:rPr>
                <w:rFonts w:ascii="Arial" w:hAnsi="Arial" w:cs="Arial"/>
                <w:szCs w:val="21"/>
              </w:rPr>
            </w:pPr>
            <w:r w:rsidRPr="001D3DB3">
              <w:rPr>
                <w:rFonts w:ascii="Arial" w:hAnsi="Arial" w:cs="Arial"/>
                <w:color w:val="000000" w:themeColor="text1"/>
                <w:kern w:val="24"/>
                <w:szCs w:val="21"/>
              </w:rPr>
              <w:t>565.60</w:t>
            </w:r>
          </w:p>
        </w:tc>
        <w:tc>
          <w:tcPr>
            <w:tcW w:w="1101" w:type="dxa"/>
            <w:shd w:val="clear" w:color="auto" w:fill="auto"/>
            <w:vAlign w:val="center"/>
          </w:tcPr>
          <w:p w14:paraId="648B1D7B" w14:textId="656FC694" w:rsidR="00612FC0" w:rsidRPr="001D3DB3" w:rsidRDefault="00612FC0" w:rsidP="00612FC0">
            <w:pPr>
              <w:jc w:val="center"/>
              <w:rPr>
                <w:rFonts w:ascii="Arial" w:hAnsi="Arial" w:cs="Arial"/>
                <w:szCs w:val="21"/>
              </w:rPr>
            </w:pPr>
            <w:r w:rsidRPr="001D3DB3">
              <w:rPr>
                <w:rFonts w:ascii="Arial" w:eastAsia="等线" w:hAnsi="Arial" w:cs="Arial"/>
                <w:color w:val="000000" w:themeColor="text1"/>
                <w:kern w:val="24"/>
                <w:szCs w:val="21"/>
              </w:rPr>
              <w:t>0.25</w:t>
            </w:r>
          </w:p>
        </w:tc>
      </w:tr>
      <w:tr w:rsidR="00612FC0" w:rsidRPr="006E1D36" w14:paraId="2B119E25" w14:textId="5E64C874" w:rsidTr="004C0BB2">
        <w:trPr>
          <w:trHeight w:val="380"/>
        </w:trPr>
        <w:tc>
          <w:tcPr>
            <w:tcW w:w="2586" w:type="dxa"/>
            <w:vAlign w:val="center"/>
          </w:tcPr>
          <w:p w14:paraId="6321D7D8" w14:textId="35C0F280" w:rsidR="00612FC0" w:rsidRPr="006E1D36" w:rsidRDefault="00612FC0" w:rsidP="00612FC0">
            <w:pPr>
              <w:jc w:val="center"/>
              <w:rPr>
                <w:rFonts w:ascii="Arial" w:hAnsi="Arial" w:cs="Arial"/>
                <w:szCs w:val="21"/>
              </w:rPr>
            </w:pPr>
            <w:proofErr w:type="spellStart"/>
            <w:r w:rsidRPr="00CD0459">
              <w:rPr>
                <w:rFonts w:ascii="Arial" w:hAnsi="Arial" w:cs="Arial" w:hint="eastAsia"/>
                <w:szCs w:val="21"/>
              </w:rPr>
              <w:t>Tbil</w:t>
            </w:r>
            <w:proofErr w:type="spellEnd"/>
            <w:r w:rsidRPr="00CD0459">
              <w:rPr>
                <w:rFonts w:ascii="Arial" w:hAnsi="Arial" w:cs="Arial" w:hint="eastAsia"/>
                <w:szCs w:val="21"/>
              </w:rPr>
              <w:t xml:space="preserve"> </w:t>
            </w:r>
            <w:proofErr w:type="spellStart"/>
            <w:r w:rsidR="001C212F" w:rsidRPr="001C212F">
              <w:rPr>
                <w:rFonts w:ascii="Arial" w:hAnsi="Arial" w:cs="Arial"/>
                <w:szCs w:val="21"/>
              </w:rPr>
              <w:t>μ</w:t>
            </w:r>
            <w:r w:rsidRPr="00CD0459">
              <w:rPr>
                <w:rFonts w:ascii="Arial" w:hAnsi="Arial" w:cs="Arial" w:hint="eastAsia"/>
                <w:szCs w:val="21"/>
              </w:rPr>
              <w:t>mol</w:t>
            </w:r>
            <w:proofErr w:type="spellEnd"/>
            <w:r w:rsidRPr="00CD0459">
              <w:rPr>
                <w:rFonts w:ascii="Arial" w:hAnsi="Arial" w:cs="Arial" w:hint="eastAsia"/>
                <w:szCs w:val="21"/>
              </w:rPr>
              <w:t>/L</w:t>
            </w:r>
          </w:p>
        </w:tc>
        <w:tc>
          <w:tcPr>
            <w:tcW w:w="1117" w:type="dxa"/>
            <w:shd w:val="clear" w:color="auto" w:fill="auto"/>
            <w:vAlign w:val="center"/>
          </w:tcPr>
          <w:p w14:paraId="2462722E" w14:textId="1608CEF8" w:rsidR="00612FC0" w:rsidRPr="001D3DB3" w:rsidRDefault="00612FC0" w:rsidP="00612FC0">
            <w:pPr>
              <w:jc w:val="center"/>
              <w:rPr>
                <w:rFonts w:ascii="Arial" w:hAnsi="Arial" w:cs="Arial"/>
                <w:szCs w:val="21"/>
              </w:rPr>
            </w:pPr>
            <w:r w:rsidRPr="001D3DB3">
              <w:rPr>
                <w:rFonts w:ascii="Arial" w:eastAsia="等线" w:hAnsi="Arial" w:cs="Arial"/>
                <w:color w:val="000000" w:themeColor="text1"/>
                <w:kern w:val="24"/>
                <w:szCs w:val="21"/>
              </w:rPr>
              <w:t>174.80</w:t>
            </w:r>
          </w:p>
        </w:tc>
        <w:tc>
          <w:tcPr>
            <w:tcW w:w="1117" w:type="dxa"/>
            <w:shd w:val="clear" w:color="auto" w:fill="auto"/>
            <w:vAlign w:val="center"/>
          </w:tcPr>
          <w:p w14:paraId="6FC31A16" w14:textId="15F0406C" w:rsidR="00612FC0" w:rsidRPr="001D3DB3" w:rsidRDefault="00612FC0" w:rsidP="00612FC0">
            <w:pPr>
              <w:jc w:val="center"/>
              <w:rPr>
                <w:rFonts w:ascii="Arial" w:hAnsi="Arial" w:cs="Arial"/>
                <w:szCs w:val="21"/>
              </w:rPr>
            </w:pPr>
            <w:r w:rsidRPr="001D3DB3">
              <w:rPr>
                <w:rFonts w:ascii="Arial" w:hAnsi="Arial" w:cs="Arial"/>
                <w:color w:val="000000"/>
                <w:kern w:val="24"/>
                <w:szCs w:val="21"/>
              </w:rPr>
              <w:t>57.78</w:t>
            </w:r>
          </w:p>
        </w:tc>
        <w:tc>
          <w:tcPr>
            <w:tcW w:w="1098" w:type="dxa"/>
            <w:shd w:val="clear" w:color="auto" w:fill="auto"/>
            <w:vAlign w:val="center"/>
          </w:tcPr>
          <w:p w14:paraId="2ACCB3DB" w14:textId="3CE43A03" w:rsidR="00612FC0" w:rsidRPr="001D3DB3" w:rsidRDefault="00612FC0" w:rsidP="00612FC0">
            <w:pPr>
              <w:jc w:val="center"/>
              <w:rPr>
                <w:rFonts w:ascii="Arial" w:hAnsi="Arial" w:cs="Arial"/>
                <w:szCs w:val="21"/>
              </w:rPr>
            </w:pPr>
            <w:r w:rsidRPr="001D3DB3">
              <w:rPr>
                <w:rFonts w:ascii="Arial" w:eastAsia="等线" w:hAnsi="Arial" w:cs="Arial"/>
                <w:color w:val="000000" w:themeColor="text1"/>
                <w:kern w:val="24"/>
                <w:szCs w:val="21"/>
              </w:rPr>
              <w:t>0.38</w:t>
            </w:r>
          </w:p>
        </w:tc>
        <w:tc>
          <w:tcPr>
            <w:tcW w:w="269" w:type="dxa"/>
          </w:tcPr>
          <w:p w14:paraId="3F16BD92" w14:textId="77777777" w:rsidR="00612FC0" w:rsidRPr="001D3DB3" w:rsidRDefault="00612FC0" w:rsidP="00612FC0">
            <w:pPr>
              <w:jc w:val="center"/>
              <w:rPr>
                <w:rFonts w:ascii="Arial" w:eastAsia="等线" w:hAnsi="Arial" w:cs="Arial"/>
                <w:color w:val="000000" w:themeColor="text1"/>
                <w:kern w:val="24"/>
                <w:szCs w:val="21"/>
              </w:rPr>
            </w:pPr>
          </w:p>
        </w:tc>
        <w:tc>
          <w:tcPr>
            <w:tcW w:w="1117" w:type="dxa"/>
            <w:shd w:val="clear" w:color="auto" w:fill="auto"/>
            <w:vAlign w:val="center"/>
          </w:tcPr>
          <w:p w14:paraId="0A1CA7C3" w14:textId="48150847" w:rsidR="00612FC0" w:rsidRPr="001D3DB3" w:rsidRDefault="00612FC0" w:rsidP="00612FC0">
            <w:pPr>
              <w:jc w:val="center"/>
              <w:rPr>
                <w:rFonts w:ascii="Arial" w:hAnsi="Arial" w:cs="Arial"/>
                <w:szCs w:val="21"/>
              </w:rPr>
            </w:pPr>
            <w:r w:rsidRPr="001D3DB3">
              <w:rPr>
                <w:rFonts w:ascii="Arial" w:eastAsia="等线" w:hAnsi="Arial" w:cs="Arial"/>
                <w:color w:val="000000" w:themeColor="text1"/>
                <w:kern w:val="24"/>
                <w:szCs w:val="21"/>
              </w:rPr>
              <w:t>171.2</w:t>
            </w:r>
            <w:r>
              <w:rPr>
                <w:rFonts w:ascii="Arial" w:eastAsia="等线" w:hAnsi="Arial" w:cs="Arial"/>
                <w:color w:val="000000" w:themeColor="text1"/>
                <w:kern w:val="24"/>
                <w:szCs w:val="21"/>
              </w:rPr>
              <w:t>0</w:t>
            </w:r>
          </w:p>
        </w:tc>
        <w:tc>
          <w:tcPr>
            <w:tcW w:w="1117" w:type="dxa"/>
            <w:shd w:val="clear" w:color="auto" w:fill="auto"/>
            <w:vAlign w:val="center"/>
          </w:tcPr>
          <w:p w14:paraId="085C9718" w14:textId="057ECF45" w:rsidR="00612FC0" w:rsidRPr="001D3DB3" w:rsidRDefault="00612FC0" w:rsidP="00612FC0">
            <w:pPr>
              <w:jc w:val="center"/>
              <w:rPr>
                <w:rFonts w:ascii="Arial" w:hAnsi="Arial" w:cs="Arial"/>
                <w:szCs w:val="21"/>
              </w:rPr>
            </w:pPr>
            <w:r w:rsidRPr="001D3DB3">
              <w:rPr>
                <w:rFonts w:ascii="Arial" w:hAnsi="Arial" w:cs="Arial"/>
                <w:color w:val="000000"/>
                <w:kern w:val="24"/>
                <w:szCs w:val="21"/>
              </w:rPr>
              <w:t>64.37</w:t>
            </w:r>
          </w:p>
        </w:tc>
        <w:tc>
          <w:tcPr>
            <w:tcW w:w="1099" w:type="dxa"/>
            <w:shd w:val="clear" w:color="auto" w:fill="auto"/>
            <w:vAlign w:val="center"/>
          </w:tcPr>
          <w:p w14:paraId="631D307C" w14:textId="6CE23140" w:rsidR="00612FC0" w:rsidRPr="001D3DB3" w:rsidRDefault="00612FC0" w:rsidP="00612FC0">
            <w:pPr>
              <w:jc w:val="center"/>
              <w:rPr>
                <w:rFonts w:ascii="Arial" w:hAnsi="Arial" w:cs="Arial"/>
                <w:szCs w:val="21"/>
              </w:rPr>
            </w:pPr>
            <w:r w:rsidRPr="001D3DB3">
              <w:rPr>
                <w:rFonts w:ascii="Arial" w:eastAsia="等线" w:hAnsi="Arial" w:cs="Arial"/>
                <w:color w:val="000000" w:themeColor="text1"/>
                <w:kern w:val="24"/>
                <w:szCs w:val="21"/>
              </w:rPr>
              <w:t>0.53</w:t>
            </w:r>
          </w:p>
        </w:tc>
        <w:tc>
          <w:tcPr>
            <w:tcW w:w="271" w:type="dxa"/>
          </w:tcPr>
          <w:p w14:paraId="646BBF0B" w14:textId="77777777" w:rsidR="00612FC0" w:rsidRPr="001D3DB3" w:rsidRDefault="00612FC0" w:rsidP="00612FC0">
            <w:pPr>
              <w:jc w:val="center"/>
              <w:rPr>
                <w:rFonts w:ascii="Arial" w:hAnsi="Arial" w:cs="Arial"/>
                <w:color w:val="000000" w:themeColor="text1"/>
                <w:kern w:val="24"/>
                <w:szCs w:val="21"/>
              </w:rPr>
            </w:pPr>
          </w:p>
        </w:tc>
        <w:tc>
          <w:tcPr>
            <w:tcW w:w="1117" w:type="dxa"/>
            <w:shd w:val="clear" w:color="auto" w:fill="auto"/>
            <w:vAlign w:val="center"/>
          </w:tcPr>
          <w:p w14:paraId="71D9EACC" w14:textId="5743F06F" w:rsidR="00612FC0" w:rsidRPr="001D3DB3" w:rsidRDefault="00612FC0" w:rsidP="00612FC0">
            <w:pPr>
              <w:jc w:val="center"/>
              <w:rPr>
                <w:rFonts w:ascii="Arial" w:hAnsi="Arial" w:cs="Arial"/>
                <w:szCs w:val="21"/>
              </w:rPr>
            </w:pPr>
            <w:r w:rsidRPr="001D3DB3">
              <w:rPr>
                <w:rFonts w:ascii="Arial" w:hAnsi="Arial" w:cs="Arial"/>
                <w:color w:val="000000" w:themeColor="text1"/>
                <w:kern w:val="24"/>
                <w:szCs w:val="21"/>
              </w:rPr>
              <w:t>62.15</w:t>
            </w:r>
          </w:p>
        </w:tc>
        <w:tc>
          <w:tcPr>
            <w:tcW w:w="1050" w:type="dxa"/>
            <w:shd w:val="clear" w:color="auto" w:fill="auto"/>
            <w:vAlign w:val="center"/>
          </w:tcPr>
          <w:p w14:paraId="50118793" w14:textId="0F0E7F04" w:rsidR="00612FC0" w:rsidRPr="001D3DB3" w:rsidRDefault="00612FC0" w:rsidP="00612FC0">
            <w:pPr>
              <w:jc w:val="center"/>
              <w:rPr>
                <w:rFonts w:ascii="Arial" w:hAnsi="Arial" w:cs="Arial"/>
                <w:szCs w:val="21"/>
              </w:rPr>
            </w:pPr>
            <w:r w:rsidRPr="001D3DB3">
              <w:rPr>
                <w:rFonts w:ascii="Arial" w:hAnsi="Arial" w:cs="Arial"/>
                <w:color w:val="000000"/>
                <w:kern w:val="24"/>
                <w:szCs w:val="21"/>
              </w:rPr>
              <w:t>93.45</w:t>
            </w:r>
          </w:p>
        </w:tc>
        <w:tc>
          <w:tcPr>
            <w:tcW w:w="1101" w:type="dxa"/>
            <w:shd w:val="clear" w:color="auto" w:fill="auto"/>
            <w:vAlign w:val="center"/>
          </w:tcPr>
          <w:p w14:paraId="4B8AE8CB" w14:textId="3A2B7EC4" w:rsidR="00612FC0" w:rsidRPr="001D3DB3" w:rsidRDefault="00612FC0" w:rsidP="00612FC0">
            <w:pPr>
              <w:jc w:val="center"/>
              <w:rPr>
                <w:rFonts w:ascii="Arial" w:hAnsi="Arial" w:cs="Arial"/>
                <w:szCs w:val="21"/>
              </w:rPr>
            </w:pPr>
            <w:r w:rsidRPr="001D3DB3">
              <w:rPr>
                <w:rFonts w:ascii="Arial" w:eastAsia="等线" w:hAnsi="Arial" w:cs="Arial"/>
                <w:color w:val="000000" w:themeColor="text1"/>
                <w:kern w:val="24"/>
                <w:szCs w:val="21"/>
              </w:rPr>
              <w:t>0.59</w:t>
            </w:r>
          </w:p>
        </w:tc>
      </w:tr>
      <w:tr w:rsidR="00612FC0" w:rsidRPr="006E1D36" w14:paraId="068980F0" w14:textId="2EA7A6A2" w:rsidTr="004C0BB2">
        <w:trPr>
          <w:trHeight w:val="372"/>
        </w:trPr>
        <w:tc>
          <w:tcPr>
            <w:tcW w:w="2586" w:type="dxa"/>
            <w:vAlign w:val="center"/>
          </w:tcPr>
          <w:p w14:paraId="5FCD7E16" w14:textId="21A0D586" w:rsidR="00612FC0" w:rsidRPr="006E1D36" w:rsidRDefault="00612FC0" w:rsidP="00612FC0">
            <w:pPr>
              <w:jc w:val="center"/>
              <w:rPr>
                <w:rFonts w:ascii="Arial" w:hAnsi="Arial" w:cs="Arial"/>
                <w:szCs w:val="21"/>
              </w:rPr>
            </w:pPr>
            <w:r w:rsidRPr="00CD0459">
              <w:rPr>
                <w:rFonts w:ascii="Arial" w:hAnsi="Arial" w:cs="Arial" w:hint="eastAsia"/>
                <w:szCs w:val="21"/>
              </w:rPr>
              <w:t>ALT U/L</w:t>
            </w:r>
          </w:p>
        </w:tc>
        <w:tc>
          <w:tcPr>
            <w:tcW w:w="1117" w:type="dxa"/>
            <w:shd w:val="clear" w:color="auto" w:fill="auto"/>
            <w:vAlign w:val="center"/>
          </w:tcPr>
          <w:p w14:paraId="696AFA84" w14:textId="6AF8B37E" w:rsidR="00612FC0" w:rsidRPr="001D3DB3" w:rsidRDefault="00612FC0" w:rsidP="00612FC0">
            <w:pPr>
              <w:jc w:val="center"/>
              <w:rPr>
                <w:rFonts w:ascii="Arial" w:hAnsi="Arial" w:cs="Arial"/>
                <w:szCs w:val="21"/>
              </w:rPr>
            </w:pPr>
            <w:r w:rsidRPr="001D3DB3">
              <w:rPr>
                <w:rFonts w:ascii="Arial" w:eastAsia="等线" w:hAnsi="Arial" w:cs="Arial"/>
                <w:color w:val="000000" w:themeColor="text1"/>
                <w:kern w:val="24"/>
                <w:szCs w:val="21"/>
              </w:rPr>
              <w:t>30.33</w:t>
            </w:r>
          </w:p>
        </w:tc>
        <w:tc>
          <w:tcPr>
            <w:tcW w:w="1117" w:type="dxa"/>
            <w:shd w:val="clear" w:color="auto" w:fill="auto"/>
            <w:vAlign w:val="center"/>
          </w:tcPr>
          <w:p w14:paraId="481982B4" w14:textId="1A926992" w:rsidR="00612FC0" w:rsidRPr="001D3DB3" w:rsidRDefault="00612FC0" w:rsidP="00612FC0">
            <w:pPr>
              <w:jc w:val="center"/>
              <w:rPr>
                <w:rFonts w:ascii="Arial" w:hAnsi="Arial" w:cs="Arial"/>
                <w:szCs w:val="21"/>
              </w:rPr>
            </w:pPr>
            <w:r w:rsidRPr="001D3DB3">
              <w:rPr>
                <w:rFonts w:ascii="Arial" w:eastAsia="等线" w:hAnsi="Arial" w:cs="Arial"/>
                <w:color w:val="000000" w:themeColor="text1"/>
                <w:kern w:val="24"/>
                <w:szCs w:val="21"/>
              </w:rPr>
              <w:t>21.38</w:t>
            </w:r>
          </w:p>
        </w:tc>
        <w:tc>
          <w:tcPr>
            <w:tcW w:w="1098" w:type="dxa"/>
            <w:shd w:val="clear" w:color="auto" w:fill="auto"/>
            <w:vAlign w:val="center"/>
          </w:tcPr>
          <w:p w14:paraId="15B80AAF" w14:textId="7DE8CFC4" w:rsidR="00612FC0" w:rsidRPr="001D3DB3" w:rsidRDefault="00612FC0" w:rsidP="00612FC0">
            <w:pPr>
              <w:jc w:val="center"/>
              <w:rPr>
                <w:rFonts w:ascii="Arial" w:hAnsi="Arial" w:cs="Arial"/>
                <w:szCs w:val="21"/>
              </w:rPr>
            </w:pPr>
            <w:r w:rsidRPr="001D3DB3">
              <w:rPr>
                <w:rFonts w:ascii="Arial" w:eastAsia="等线" w:hAnsi="Arial" w:cs="Arial"/>
                <w:color w:val="000000" w:themeColor="text1"/>
                <w:kern w:val="24"/>
                <w:szCs w:val="21"/>
              </w:rPr>
              <w:t>0.11</w:t>
            </w:r>
          </w:p>
        </w:tc>
        <w:tc>
          <w:tcPr>
            <w:tcW w:w="269" w:type="dxa"/>
          </w:tcPr>
          <w:p w14:paraId="71D756E9" w14:textId="77777777" w:rsidR="00612FC0" w:rsidRPr="001D3DB3" w:rsidRDefault="00612FC0" w:rsidP="00612FC0">
            <w:pPr>
              <w:jc w:val="center"/>
              <w:rPr>
                <w:rFonts w:ascii="Arial" w:eastAsia="等线" w:hAnsi="Arial" w:cs="Arial"/>
                <w:color w:val="000000" w:themeColor="text1"/>
                <w:kern w:val="24"/>
                <w:szCs w:val="21"/>
              </w:rPr>
            </w:pPr>
          </w:p>
        </w:tc>
        <w:tc>
          <w:tcPr>
            <w:tcW w:w="1117" w:type="dxa"/>
            <w:shd w:val="clear" w:color="auto" w:fill="auto"/>
            <w:vAlign w:val="center"/>
          </w:tcPr>
          <w:p w14:paraId="507EA680" w14:textId="667356D7" w:rsidR="00612FC0" w:rsidRPr="001D3DB3" w:rsidRDefault="00612FC0" w:rsidP="00612FC0">
            <w:pPr>
              <w:jc w:val="center"/>
              <w:rPr>
                <w:rFonts w:ascii="Arial" w:hAnsi="Arial" w:cs="Arial"/>
                <w:szCs w:val="21"/>
              </w:rPr>
            </w:pPr>
            <w:r w:rsidRPr="001D3DB3">
              <w:rPr>
                <w:rFonts w:ascii="Arial" w:eastAsia="等线" w:hAnsi="Arial" w:cs="Arial"/>
                <w:color w:val="000000" w:themeColor="text1"/>
                <w:kern w:val="24"/>
                <w:szCs w:val="21"/>
              </w:rPr>
              <w:t>34.60</w:t>
            </w:r>
          </w:p>
        </w:tc>
        <w:tc>
          <w:tcPr>
            <w:tcW w:w="1117" w:type="dxa"/>
            <w:shd w:val="clear" w:color="auto" w:fill="auto"/>
            <w:vAlign w:val="center"/>
          </w:tcPr>
          <w:p w14:paraId="25C66EEB" w14:textId="577FA817" w:rsidR="00612FC0" w:rsidRPr="001D3DB3" w:rsidRDefault="00612FC0" w:rsidP="00612FC0">
            <w:pPr>
              <w:jc w:val="center"/>
              <w:rPr>
                <w:rFonts w:ascii="Arial" w:hAnsi="Arial" w:cs="Arial"/>
                <w:szCs w:val="21"/>
              </w:rPr>
            </w:pPr>
            <w:r w:rsidRPr="001D3DB3">
              <w:rPr>
                <w:rFonts w:ascii="Arial" w:eastAsia="等线" w:hAnsi="Arial" w:cs="Arial"/>
                <w:color w:val="000000" w:themeColor="text1"/>
                <w:kern w:val="24"/>
                <w:szCs w:val="21"/>
              </w:rPr>
              <w:t>32.90</w:t>
            </w:r>
          </w:p>
        </w:tc>
        <w:tc>
          <w:tcPr>
            <w:tcW w:w="1099" w:type="dxa"/>
            <w:shd w:val="clear" w:color="auto" w:fill="auto"/>
            <w:vAlign w:val="center"/>
          </w:tcPr>
          <w:p w14:paraId="4899EEDC" w14:textId="576065CD" w:rsidR="00612FC0" w:rsidRPr="001D3DB3" w:rsidRDefault="00612FC0" w:rsidP="00612FC0">
            <w:pPr>
              <w:jc w:val="center"/>
              <w:rPr>
                <w:rFonts w:ascii="Arial" w:hAnsi="Arial" w:cs="Arial"/>
                <w:szCs w:val="21"/>
              </w:rPr>
            </w:pPr>
            <w:r w:rsidRPr="001D3DB3">
              <w:rPr>
                <w:rFonts w:ascii="Arial" w:eastAsia="等线" w:hAnsi="Arial" w:cs="Arial"/>
                <w:color w:val="000000" w:themeColor="text1"/>
                <w:kern w:val="24"/>
                <w:szCs w:val="21"/>
              </w:rPr>
              <w:t>0.80</w:t>
            </w:r>
          </w:p>
        </w:tc>
        <w:tc>
          <w:tcPr>
            <w:tcW w:w="271" w:type="dxa"/>
          </w:tcPr>
          <w:p w14:paraId="7F1FF84B" w14:textId="77777777" w:rsidR="00612FC0" w:rsidRPr="001D3DB3" w:rsidRDefault="00612FC0" w:rsidP="00612FC0">
            <w:pPr>
              <w:jc w:val="center"/>
              <w:rPr>
                <w:rFonts w:ascii="Arial" w:eastAsia="等线" w:hAnsi="Arial" w:cs="Arial"/>
                <w:color w:val="000000" w:themeColor="text1"/>
                <w:kern w:val="24"/>
                <w:szCs w:val="21"/>
              </w:rPr>
            </w:pPr>
          </w:p>
        </w:tc>
        <w:tc>
          <w:tcPr>
            <w:tcW w:w="1117" w:type="dxa"/>
            <w:shd w:val="clear" w:color="auto" w:fill="auto"/>
            <w:vAlign w:val="center"/>
          </w:tcPr>
          <w:p w14:paraId="546D3E52" w14:textId="148CF858" w:rsidR="00612FC0" w:rsidRPr="001D3DB3" w:rsidRDefault="00612FC0" w:rsidP="00612FC0">
            <w:pPr>
              <w:jc w:val="center"/>
              <w:rPr>
                <w:rFonts w:ascii="Arial" w:hAnsi="Arial" w:cs="Arial"/>
                <w:szCs w:val="21"/>
              </w:rPr>
            </w:pPr>
            <w:r w:rsidRPr="001D3DB3">
              <w:rPr>
                <w:rFonts w:ascii="Arial" w:eastAsia="等线" w:hAnsi="Arial" w:cs="Arial"/>
                <w:color w:val="000000" w:themeColor="text1"/>
                <w:kern w:val="24"/>
                <w:szCs w:val="21"/>
              </w:rPr>
              <w:t>117.30</w:t>
            </w:r>
          </w:p>
        </w:tc>
        <w:tc>
          <w:tcPr>
            <w:tcW w:w="1050" w:type="dxa"/>
            <w:shd w:val="clear" w:color="auto" w:fill="auto"/>
            <w:vAlign w:val="center"/>
          </w:tcPr>
          <w:p w14:paraId="7DFCA5CE" w14:textId="069A0B19" w:rsidR="00612FC0" w:rsidRPr="001D3DB3" w:rsidRDefault="00612FC0" w:rsidP="00612FC0">
            <w:pPr>
              <w:jc w:val="center"/>
              <w:rPr>
                <w:rFonts w:ascii="Arial" w:hAnsi="Arial" w:cs="Arial"/>
                <w:szCs w:val="21"/>
              </w:rPr>
            </w:pPr>
            <w:r w:rsidRPr="001D3DB3">
              <w:rPr>
                <w:rFonts w:ascii="Arial" w:eastAsia="等线" w:hAnsi="Arial" w:cs="Arial"/>
                <w:color w:val="000000" w:themeColor="text1"/>
                <w:kern w:val="24"/>
                <w:szCs w:val="21"/>
              </w:rPr>
              <w:t>54.50</w:t>
            </w:r>
          </w:p>
        </w:tc>
        <w:tc>
          <w:tcPr>
            <w:tcW w:w="1101" w:type="dxa"/>
            <w:shd w:val="clear" w:color="auto" w:fill="auto"/>
            <w:vAlign w:val="center"/>
          </w:tcPr>
          <w:p w14:paraId="6071BDC1" w14:textId="5EA86365" w:rsidR="00612FC0" w:rsidRPr="001D3DB3" w:rsidRDefault="00612FC0" w:rsidP="00612FC0">
            <w:pPr>
              <w:jc w:val="center"/>
              <w:rPr>
                <w:rFonts w:ascii="Arial" w:hAnsi="Arial" w:cs="Arial"/>
                <w:szCs w:val="21"/>
              </w:rPr>
            </w:pPr>
            <w:r w:rsidRPr="001D3DB3">
              <w:rPr>
                <w:rFonts w:ascii="Arial" w:eastAsia="等线" w:hAnsi="Arial" w:cs="Arial"/>
                <w:color w:val="000000" w:themeColor="text1"/>
                <w:kern w:val="24"/>
                <w:szCs w:val="21"/>
              </w:rPr>
              <w:t>0.08</w:t>
            </w:r>
          </w:p>
        </w:tc>
      </w:tr>
      <w:tr w:rsidR="00612FC0" w:rsidRPr="006E1D36" w14:paraId="7183F1A4" w14:textId="3976E649" w:rsidTr="004C0BB2">
        <w:trPr>
          <w:trHeight w:val="380"/>
        </w:trPr>
        <w:tc>
          <w:tcPr>
            <w:tcW w:w="2586" w:type="dxa"/>
            <w:vAlign w:val="center"/>
          </w:tcPr>
          <w:p w14:paraId="5A97CC76" w14:textId="32947713" w:rsidR="00612FC0" w:rsidRPr="00CD0459" w:rsidRDefault="00612FC0" w:rsidP="00612FC0">
            <w:pPr>
              <w:jc w:val="center"/>
              <w:rPr>
                <w:rFonts w:ascii="Arial" w:hAnsi="Arial" w:cs="Arial"/>
                <w:szCs w:val="21"/>
              </w:rPr>
            </w:pPr>
            <w:r w:rsidRPr="00CD0459">
              <w:rPr>
                <w:rFonts w:ascii="Arial" w:hAnsi="Arial" w:cs="Arial" w:hint="eastAsia"/>
                <w:szCs w:val="21"/>
              </w:rPr>
              <w:t>AST U/L</w:t>
            </w:r>
          </w:p>
        </w:tc>
        <w:tc>
          <w:tcPr>
            <w:tcW w:w="1117" w:type="dxa"/>
            <w:shd w:val="clear" w:color="auto" w:fill="auto"/>
            <w:vAlign w:val="center"/>
          </w:tcPr>
          <w:p w14:paraId="0C8BB532" w14:textId="620AD9D7" w:rsidR="00612FC0" w:rsidRPr="001D3DB3" w:rsidRDefault="00612FC0" w:rsidP="00612FC0">
            <w:pPr>
              <w:jc w:val="center"/>
              <w:rPr>
                <w:rFonts w:ascii="Arial" w:hAnsi="Arial" w:cs="Arial"/>
                <w:szCs w:val="21"/>
              </w:rPr>
            </w:pPr>
            <w:r w:rsidRPr="001D3DB3">
              <w:rPr>
                <w:rFonts w:ascii="Arial" w:eastAsia="等线" w:hAnsi="Arial" w:cs="Arial"/>
                <w:color w:val="000000" w:themeColor="text1"/>
                <w:kern w:val="24"/>
                <w:szCs w:val="21"/>
              </w:rPr>
              <w:t>164.80</w:t>
            </w:r>
          </w:p>
        </w:tc>
        <w:tc>
          <w:tcPr>
            <w:tcW w:w="1117" w:type="dxa"/>
            <w:shd w:val="clear" w:color="auto" w:fill="auto"/>
            <w:vAlign w:val="center"/>
          </w:tcPr>
          <w:p w14:paraId="66B2E8F9" w14:textId="67778837" w:rsidR="00612FC0" w:rsidRPr="001D3DB3" w:rsidRDefault="00612FC0" w:rsidP="00612FC0">
            <w:pPr>
              <w:jc w:val="center"/>
              <w:rPr>
                <w:rFonts w:ascii="Arial" w:hAnsi="Arial" w:cs="Arial"/>
                <w:szCs w:val="21"/>
              </w:rPr>
            </w:pPr>
            <w:r w:rsidRPr="001D3DB3">
              <w:rPr>
                <w:rFonts w:ascii="Arial" w:eastAsia="等线" w:hAnsi="Arial" w:cs="Arial"/>
                <w:color w:val="000000" w:themeColor="text1"/>
                <w:kern w:val="24"/>
                <w:szCs w:val="21"/>
              </w:rPr>
              <w:t>39.43</w:t>
            </w:r>
          </w:p>
        </w:tc>
        <w:tc>
          <w:tcPr>
            <w:tcW w:w="1098" w:type="dxa"/>
            <w:shd w:val="clear" w:color="auto" w:fill="auto"/>
            <w:vAlign w:val="center"/>
          </w:tcPr>
          <w:p w14:paraId="78A07FEE" w14:textId="6FB1831D" w:rsidR="00612FC0" w:rsidRPr="001D3DB3" w:rsidRDefault="00612FC0" w:rsidP="00612FC0">
            <w:pPr>
              <w:jc w:val="center"/>
              <w:rPr>
                <w:rFonts w:ascii="Arial" w:hAnsi="Arial" w:cs="Arial"/>
                <w:szCs w:val="21"/>
              </w:rPr>
            </w:pPr>
            <w:r w:rsidRPr="001D3DB3">
              <w:rPr>
                <w:rFonts w:ascii="Arial" w:eastAsia="等线" w:hAnsi="Arial" w:cs="Arial"/>
                <w:color w:val="000000" w:themeColor="text1"/>
                <w:kern w:val="24"/>
                <w:szCs w:val="21"/>
              </w:rPr>
              <w:t>0.34</w:t>
            </w:r>
          </w:p>
        </w:tc>
        <w:tc>
          <w:tcPr>
            <w:tcW w:w="269" w:type="dxa"/>
          </w:tcPr>
          <w:p w14:paraId="1D0A73CA" w14:textId="77777777" w:rsidR="00612FC0" w:rsidRPr="001D3DB3" w:rsidRDefault="00612FC0" w:rsidP="00612FC0">
            <w:pPr>
              <w:jc w:val="center"/>
              <w:rPr>
                <w:rFonts w:ascii="Arial" w:eastAsia="等线" w:hAnsi="Arial" w:cs="Arial"/>
                <w:color w:val="000000" w:themeColor="text1"/>
                <w:kern w:val="24"/>
                <w:szCs w:val="21"/>
              </w:rPr>
            </w:pPr>
          </w:p>
        </w:tc>
        <w:tc>
          <w:tcPr>
            <w:tcW w:w="1117" w:type="dxa"/>
            <w:shd w:val="clear" w:color="auto" w:fill="auto"/>
            <w:vAlign w:val="center"/>
          </w:tcPr>
          <w:p w14:paraId="4058C7BF" w14:textId="6D2E1C8E" w:rsidR="00612FC0" w:rsidRPr="001D3DB3" w:rsidRDefault="00612FC0" w:rsidP="00612FC0">
            <w:pPr>
              <w:jc w:val="center"/>
              <w:rPr>
                <w:rFonts w:ascii="Arial" w:hAnsi="Arial" w:cs="Arial"/>
                <w:szCs w:val="21"/>
              </w:rPr>
            </w:pPr>
            <w:r w:rsidRPr="001D3DB3">
              <w:rPr>
                <w:rFonts w:ascii="Arial" w:eastAsia="等线" w:hAnsi="Arial" w:cs="Arial"/>
                <w:color w:val="000000" w:themeColor="text1"/>
                <w:kern w:val="24"/>
                <w:szCs w:val="21"/>
              </w:rPr>
              <w:t>166.60</w:t>
            </w:r>
          </w:p>
        </w:tc>
        <w:tc>
          <w:tcPr>
            <w:tcW w:w="1117" w:type="dxa"/>
            <w:shd w:val="clear" w:color="auto" w:fill="auto"/>
            <w:vAlign w:val="center"/>
          </w:tcPr>
          <w:p w14:paraId="28F3AEA6" w14:textId="1490C671" w:rsidR="00612FC0" w:rsidRPr="001D3DB3" w:rsidRDefault="00612FC0" w:rsidP="00612FC0">
            <w:pPr>
              <w:jc w:val="center"/>
              <w:rPr>
                <w:rFonts w:ascii="Arial" w:hAnsi="Arial" w:cs="Arial"/>
                <w:szCs w:val="21"/>
              </w:rPr>
            </w:pPr>
            <w:r w:rsidRPr="001D3DB3">
              <w:rPr>
                <w:rFonts w:ascii="Arial" w:eastAsia="等线" w:hAnsi="Arial" w:cs="Arial"/>
                <w:color w:val="000000" w:themeColor="text1"/>
                <w:kern w:val="24"/>
                <w:szCs w:val="21"/>
              </w:rPr>
              <w:t>35.75</w:t>
            </w:r>
          </w:p>
        </w:tc>
        <w:tc>
          <w:tcPr>
            <w:tcW w:w="1099" w:type="dxa"/>
            <w:shd w:val="clear" w:color="auto" w:fill="auto"/>
            <w:vAlign w:val="center"/>
          </w:tcPr>
          <w:p w14:paraId="277FDBFD" w14:textId="1119903B" w:rsidR="00612FC0" w:rsidRPr="001D3DB3" w:rsidRDefault="00612FC0" w:rsidP="00612FC0">
            <w:pPr>
              <w:jc w:val="center"/>
              <w:rPr>
                <w:rFonts w:ascii="Arial" w:hAnsi="Arial" w:cs="Arial"/>
                <w:szCs w:val="21"/>
              </w:rPr>
            </w:pPr>
            <w:r w:rsidRPr="001D3DB3">
              <w:rPr>
                <w:rFonts w:ascii="Arial" w:eastAsia="等线" w:hAnsi="Arial" w:cs="Arial"/>
                <w:color w:val="000000" w:themeColor="text1"/>
                <w:kern w:val="24"/>
                <w:szCs w:val="21"/>
              </w:rPr>
              <w:t>0.43</w:t>
            </w:r>
          </w:p>
        </w:tc>
        <w:tc>
          <w:tcPr>
            <w:tcW w:w="271" w:type="dxa"/>
          </w:tcPr>
          <w:p w14:paraId="7F14C3F8" w14:textId="77777777" w:rsidR="00612FC0" w:rsidRPr="001D3DB3" w:rsidRDefault="00612FC0" w:rsidP="00612FC0">
            <w:pPr>
              <w:jc w:val="center"/>
              <w:rPr>
                <w:rFonts w:ascii="Arial" w:eastAsia="等线" w:hAnsi="Arial" w:cs="Arial"/>
                <w:color w:val="000000" w:themeColor="text1"/>
                <w:kern w:val="24"/>
                <w:szCs w:val="21"/>
              </w:rPr>
            </w:pPr>
          </w:p>
        </w:tc>
        <w:tc>
          <w:tcPr>
            <w:tcW w:w="1117" w:type="dxa"/>
            <w:shd w:val="clear" w:color="auto" w:fill="auto"/>
            <w:vAlign w:val="center"/>
          </w:tcPr>
          <w:p w14:paraId="6F274FE6" w14:textId="08855B85" w:rsidR="00612FC0" w:rsidRPr="001D3DB3" w:rsidRDefault="00612FC0" w:rsidP="00612FC0">
            <w:pPr>
              <w:jc w:val="center"/>
              <w:rPr>
                <w:rFonts w:ascii="Arial" w:hAnsi="Arial" w:cs="Arial"/>
                <w:szCs w:val="21"/>
              </w:rPr>
            </w:pPr>
            <w:r w:rsidRPr="001D3DB3">
              <w:rPr>
                <w:rFonts w:ascii="Arial" w:eastAsia="等线" w:hAnsi="Arial" w:cs="Arial"/>
                <w:color w:val="000000" w:themeColor="text1"/>
                <w:kern w:val="24"/>
                <w:szCs w:val="21"/>
              </w:rPr>
              <w:t>152.80</w:t>
            </w:r>
          </w:p>
        </w:tc>
        <w:tc>
          <w:tcPr>
            <w:tcW w:w="1050" w:type="dxa"/>
            <w:shd w:val="clear" w:color="auto" w:fill="auto"/>
            <w:vAlign w:val="center"/>
          </w:tcPr>
          <w:p w14:paraId="52312656" w14:textId="1EA11BD1" w:rsidR="00612FC0" w:rsidRPr="001D3DB3" w:rsidRDefault="00612FC0" w:rsidP="00612FC0">
            <w:pPr>
              <w:jc w:val="center"/>
              <w:rPr>
                <w:rFonts w:ascii="Arial" w:hAnsi="Arial" w:cs="Arial"/>
                <w:szCs w:val="21"/>
              </w:rPr>
            </w:pPr>
            <w:r w:rsidRPr="001D3DB3">
              <w:rPr>
                <w:rFonts w:ascii="Arial" w:eastAsia="等线" w:hAnsi="Arial" w:cs="Arial"/>
                <w:color w:val="000000" w:themeColor="text1"/>
                <w:kern w:val="24"/>
                <w:szCs w:val="21"/>
              </w:rPr>
              <w:t>64.95</w:t>
            </w:r>
          </w:p>
        </w:tc>
        <w:tc>
          <w:tcPr>
            <w:tcW w:w="1101" w:type="dxa"/>
            <w:shd w:val="clear" w:color="auto" w:fill="auto"/>
            <w:vAlign w:val="center"/>
          </w:tcPr>
          <w:p w14:paraId="42988DC7" w14:textId="25B4F512" w:rsidR="00612FC0" w:rsidRPr="001D3DB3" w:rsidRDefault="00612FC0" w:rsidP="00612FC0">
            <w:pPr>
              <w:jc w:val="center"/>
              <w:rPr>
                <w:rFonts w:ascii="Arial" w:hAnsi="Arial" w:cs="Arial"/>
                <w:szCs w:val="21"/>
              </w:rPr>
            </w:pPr>
            <w:r w:rsidRPr="001D3DB3">
              <w:rPr>
                <w:rFonts w:ascii="Arial" w:eastAsia="等线" w:hAnsi="Arial" w:cs="Arial"/>
                <w:color w:val="000000" w:themeColor="text1"/>
                <w:kern w:val="24"/>
                <w:szCs w:val="21"/>
              </w:rPr>
              <w:t>0.14</w:t>
            </w:r>
          </w:p>
        </w:tc>
      </w:tr>
      <w:tr w:rsidR="00612FC0" w:rsidRPr="006E1D36" w14:paraId="4CAB5F4E" w14:textId="7BF786AD" w:rsidTr="004C0BB2">
        <w:trPr>
          <w:trHeight w:val="372"/>
        </w:trPr>
        <w:tc>
          <w:tcPr>
            <w:tcW w:w="2586" w:type="dxa"/>
            <w:vAlign w:val="center"/>
          </w:tcPr>
          <w:p w14:paraId="7B0AB480" w14:textId="04CF21E3" w:rsidR="00612FC0" w:rsidRPr="006E1D36" w:rsidRDefault="00612FC0" w:rsidP="00612FC0">
            <w:pPr>
              <w:jc w:val="center"/>
              <w:rPr>
                <w:rFonts w:ascii="Arial" w:hAnsi="Arial" w:cs="Arial"/>
                <w:szCs w:val="21"/>
              </w:rPr>
            </w:pPr>
            <w:r w:rsidRPr="00CD0459">
              <w:rPr>
                <w:rFonts w:ascii="Arial" w:hAnsi="Arial" w:cs="Arial" w:hint="eastAsia"/>
                <w:szCs w:val="21"/>
              </w:rPr>
              <w:t>Urea mmol/L</w:t>
            </w:r>
          </w:p>
        </w:tc>
        <w:tc>
          <w:tcPr>
            <w:tcW w:w="1117" w:type="dxa"/>
            <w:shd w:val="clear" w:color="auto" w:fill="auto"/>
            <w:vAlign w:val="center"/>
          </w:tcPr>
          <w:p w14:paraId="64BB8091" w14:textId="5553EAB1" w:rsidR="00612FC0" w:rsidRPr="001D3DB3" w:rsidRDefault="00612FC0" w:rsidP="00612FC0">
            <w:pPr>
              <w:jc w:val="center"/>
              <w:rPr>
                <w:rFonts w:ascii="Arial" w:hAnsi="Arial" w:cs="Arial"/>
                <w:szCs w:val="21"/>
              </w:rPr>
            </w:pPr>
            <w:r w:rsidRPr="001D3DB3">
              <w:rPr>
                <w:rFonts w:ascii="Arial" w:eastAsia="等线" w:hAnsi="Arial" w:cs="Arial"/>
                <w:color w:val="000000" w:themeColor="text1"/>
                <w:kern w:val="24"/>
                <w:szCs w:val="21"/>
              </w:rPr>
              <w:t>4.94</w:t>
            </w:r>
          </w:p>
        </w:tc>
        <w:tc>
          <w:tcPr>
            <w:tcW w:w="1117" w:type="dxa"/>
            <w:shd w:val="clear" w:color="auto" w:fill="auto"/>
            <w:vAlign w:val="center"/>
          </w:tcPr>
          <w:p w14:paraId="08403470" w14:textId="07FFE746" w:rsidR="00612FC0" w:rsidRPr="001D3DB3" w:rsidRDefault="00612FC0" w:rsidP="00612FC0">
            <w:pPr>
              <w:jc w:val="center"/>
              <w:rPr>
                <w:rFonts w:ascii="Arial" w:hAnsi="Arial" w:cs="Arial"/>
                <w:szCs w:val="21"/>
              </w:rPr>
            </w:pPr>
            <w:r w:rsidRPr="001D3DB3">
              <w:rPr>
                <w:rFonts w:ascii="Arial" w:eastAsia="等线" w:hAnsi="Arial" w:cs="Arial"/>
                <w:color w:val="000000" w:themeColor="text1"/>
                <w:kern w:val="24"/>
                <w:szCs w:val="21"/>
              </w:rPr>
              <w:t>4.84</w:t>
            </w:r>
          </w:p>
        </w:tc>
        <w:tc>
          <w:tcPr>
            <w:tcW w:w="1098" w:type="dxa"/>
            <w:shd w:val="clear" w:color="auto" w:fill="auto"/>
            <w:vAlign w:val="center"/>
          </w:tcPr>
          <w:p w14:paraId="22286689" w14:textId="7F582618" w:rsidR="00612FC0" w:rsidRPr="001D3DB3" w:rsidRDefault="00612FC0" w:rsidP="00612FC0">
            <w:pPr>
              <w:jc w:val="center"/>
              <w:rPr>
                <w:rFonts w:ascii="Arial" w:hAnsi="Arial" w:cs="Arial"/>
                <w:szCs w:val="21"/>
              </w:rPr>
            </w:pPr>
            <w:r w:rsidRPr="001D3DB3">
              <w:rPr>
                <w:rFonts w:ascii="Arial" w:eastAsia="等线" w:hAnsi="Arial" w:cs="Arial"/>
                <w:color w:val="000000" w:themeColor="text1"/>
                <w:kern w:val="24"/>
                <w:szCs w:val="21"/>
              </w:rPr>
              <w:t>0.95</w:t>
            </w:r>
          </w:p>
        </w:tc>
        <w:tc>
          <w:tcPr>
            <w:tcW w:w="269" w:type="dxa"/>
          </w:tcPr>
          <w:p w14:paraId="303E7859" w14:textId="77777777" w:rsidR="00612FC0" w:rsidRPr="001D3DB3" w:rsidRDefault="00612FC0" w:rsidP="00612FC0">
            <w:pPr>
              <w:jc w:val="center"/>
              <w:rPr>
                <w:rFonts w:ascii="Arial" w:eastAsia="等线" w:hAnsi="Arial" w:cs="Arial"/>
                <w:color w:val="000000" w:themeColor="text1"/>
                <w:kern w:val="24"/>
                <w:szCs w:val="21"/>
              </w:rPr>
            </w:pPr>
          </w:p>
        </w:tc>
        <w:tc>
          <w:tcPr>
            <w:tcW w:w="1117" w:type="dxa"/>
            <w:shd w:val="clear" w:color="auto" w:fill="auto"/>
            <w:vAlign w:val="center"/>
          </w:tcPr>
          <w:p w14:paraId="02F251F1" w14:textId="3508DE21" w:rsidR="00612FC0" w:rsidRPr="001D3DB3" w:rsidRDefault="00612FC0" w:rsidP="00612FC0">
            <w:pPr>
              <w:jc w:val="center"/>
              <w:rPr>
                <w:rFonts w:ascii="Arial" w:hAnsi="Arial" w:cs="Arial"/>
                <w:szCs w:val="21"/>
              </w:rPr>
            </w:pPr>
            <w:r w:rsidRPr="001D3DB3">
              <w:rPr>
                <w:rFonts w:ascii="Arial" w:eastAsia="等线" w:hAnsi="Arial" w:cs="Arial"/>
                <w:color w:val="000000" w:themeColor="text1"/>
                <w:kern w:val="24"/>
                <w:szCs w:val="21"/>
              </w:rPr>
              <w:t>6.14</w:t>
            </w:r>
          </w:p>
        </w:tc>
        <w:tc>
          <w:tcPr>
            <w:tcW w:w="1117" w:type="dxa"/>
            <w:shd w:val="clear" w:color="auto" w:fill="auto"/>
            <w:vAlign w:val="center"/>
          </w:tcPr>
          <w:p w14:paraId="253E388F" w14:textId="613A0A4E" w:rsidR="00612FC0" w:rsidRPr="001D3DB3" w:rsidRDefault="00612FC0" w:rsidP="00612FC0">
            <w:pPr>
              <w:jc w:val="center"/>
              <w:rPr>
                <w:rFonts w:ascii="Arial" w:hAnsi="Arial" w:cs="Arial"/>
                <w:szCs w:val="21"/>
              </w:rPr>
            </w:pPr>
            <w:r w:rsidRPr="001D3DB3">
              <w:rPr>
                <w:rFonts w:ascii="Arial" w:eastAsia="等线" w:hAnsi="Arial" w:cs="Arial"/>
                <w:color w:val="000000" w:themeColor="text1"/>
                <w:kern w:val="24"/>
                <w:szCs w:val="21"/>
              </w:rPr>
              <w:t>3.46</w:t>
            </w:r>
          </w:p>
        </w:tc>
        <w:tc>
          <w:tcPr>
            <w:tcW w:w="1099" w:type="dxa"/>
            <w:shd w:val="clear" w:color="auto" w:fill="auto"/>
            <w:vAlign w:val="center"/>
          </w:tcPr>
          <w:p w14:paraId="5F0C8DA8" w14:textId="0AAA456E" w:rsidR="00612FC0" w:rsidRPr="001D3DB3" w:rsidRDefault="00612FC0" w:rsidP="00612FC0">
            <w:pPr>
              <w:jc w:val="center"/>
              <w:rPr>
                <w:rFonts w:ascii="Arial" w:hAnsi="Arial" w:cs="Arial"/>
                <w:szCs w:val="21"/>
              </w:rPr>
            </w:pPr>
            <w:r w:rsidRPr="001D3DB3">
              <w:rPr>
                <w:rFonts w:ascii="Arial" w:eastAsia="等线" w:hAnsi="Arial" w:cs="Arial"/>
                <w:color w:val="000000" w:themeColor="text1"/>
                <w:kern w:val="24"/>
                <w:szCs w:val="21"/>
              </w:rPr>
              <w:t>0.39</w:t>
            </w:r>
          </w:p>
        </w:tc>
        <w:tc>
          <w:tcPr>
            <w:tcW w:w="271" w:type="dxa"/>
          </w:tcPr>
          <w:p w14:paraId="08781F6D" w14:textId="77777777" w:rsidR="00612FC0" w:rsidRPr="001D3DB3" w:rsidRDefault="00612FC0" w:rsidP="00612FC0">
            <w:pPr>
              <w:jc w:val="center"/>
              <w:rPr>
                <w:rFonts w:ascii="Arial" w:eastAsia="等线" w:hAnsi="Arial" w:cs="Arial"/>
                <w:color w:val="000000" w:themeColor="text1"/>
                <w:kern w:val="24"/>
                <w:szCs w:val="21"/>
              </w:rPr>
            </w:pPr>
          </w:p>
        </w:tc>
        <w:tc>
          <w:tcPr>
            <w:tcW w:w="1117" w:type="dxa"/>
            <w:shd w:val="clear" w:color="auto" w:fill="auto"/>
            <w:vAlign w:val="center"/>
          </w:tcPr>
          <w:p w14:paraId="7FA3505A" w14:textId="5AAF0C4F" w:rsidR="00612FC0" w:rsidRPr="001D3DB3" w:rsidRDefault="00612FC0" w:rsidP="00612FC0">
            <w:pPr>
              <w:jc w:val="center"/>
              <w:rPr>
                <w:rFonts w:ascii="Arial" w:hAnsi="Arial" w:cs="Arial"/>
                <w:szCs w:val="21"/>
              </w:rPr>
            </w:pPr>
            <w:r w:rsidRPr="001D3DB3">
              <w:rPr>
                <w:rFonts w:ascii="Arial" w:eastAsia="等线" w:hAnsi="Arial" w:cs="Arial"/>
                <w:color w:val="000000" w:themeColor="text1"/>
                <w:kern w:val="24"/>
                <w:szCs w:val="21"/>
              </w:rPr>
              <w:t>6.04</w:t>
            </w:r>
          </w:p>
        </w:tc>
        <w:tc>
          <w:tcPr>
            <w:tcW w:w="1050" w:type="dxa"/>
            <w:shd w:val="clear" w:color="auto" w:fill="auto"/>
            <w:vAlign w:val="center"/>
          </w:tcPr>
          <w:p w14:paraId="374E833C" w14:textId="3D64B513" w:rsidR="00612FC0" w:rsidRPr="001D3DB3" w:rsidRDefault="00612FC0" w:rsidP="00612FC0">
            <w:pPr>
              <w:jc w:val="center"/>
              <w:rPr>
                <w:rFonts w:ascii="Arial" w:hAnsi="Arial" w:cs="Arial"/>
                <w:szCs w:val="21"/>
              </w:rPr>
            </w:pPr>
            <w:r w:rsidRPr="001D3DB3">
              <w:rPr>
                <w:rFonts w:ascii="Arial" w:eastAsia="等线" w:hAnsi="Arial" w:cs="Arial"/>
                <w:color w:val="000000" w:themeColor="text1"/>
                <w:kern w:val="24"/>
                <w:szCs w:val="21"/>
              </w:rPr>
              <w:t>2.47</w:t>
            </w:r>
          </w:p>
        </w:tc>
        <w:tc>
          <w:tcPr>
            <w:tcW w:w="1101" w:type="dxa"/>
            <w:shd w:val="clear" w:color="auto" w:fill="auto"/>
            <w:vAlign w:val="center"/>
          </w:tcPr>
          <w:p w14:paraId="5A0D560F" w14:textId="5B837204" w:rsidR="00612FC0" w:rsidRPr="001D3DB3" w:rsidRDefault="00612FC0" w:rsidP="00612FC0">
            <w:pPr>
              <w:jc w:val="center"/>
              <w:rPr>
                <w:rFonts w:ascii="Arial" w:hAnsi="Arial" w:cs="Arial"/>
                <w:szCs w:val="21"/>
              </w:rPr>
            </w:pPr>
            <w:r w:rsidRPr="001D3DB3">
              <w:rPr>
                <w:rFonts w:ascii="Arial" w:eastAsia="等线" w:hAnsi="Arial" w:cs="Arial"/>
                <w:color w:val="000000" w:themeColor="text1"/>
                <w:kern w:val="24"/>
                <w:szCs w:val="21"/>
              </w:rPr>
              <w:t>0.28</w:t>
            </w:r>
          </w:p>
        </w:tc>
      </w:tr>
      <w:tr w:rsidR="00612FC0" w:rsidRPr="006E1D36" w14:paraId="0B331CDB" w14:textId="4AC9E8F0" w:rsidTr="004C0BB2">
        <w:trPr>
          <w:trHeight w:val="380"/>
        </w:trPr>
        <w:tc>
          <w:tcPr>
            <w:tcW w:w="2586" w:type="dxa"/>
            <w:tcBorders>
              <w:bottom w:val="single" w:sz="6" w:space="0" w:color="auto"/>
            </w:tcBorders>
            <w:vAlign w:val="center"/>
          </w:tcPr>
          <w:p w14:paraId="52E3CF35" w14:textId="4CA840E9" w:rsidR="00612FC0" w:rsidRPr="006E1D36" w:rsidRDefault="00612FC0" w:rsidP="00612FC0">
            <w:pPr>
              <w:jc w:val="center"/>
              <w:rPr>
                <w:rFonts w:ascii="Arial" w:hAnsi="Arial" w:cs="Arial"/>
                <w:szCs w:val="21"/>
              </w:rPr>
            </w:pPr>
            <w:r w:rsidRPr="00CD0459">
              <w:rPr>
                <w:rFonts w:ascii="Arial" w:hAnsi="Arial" w:cs="Arial" w:hint="eastAsia"/>
                <w:szCs w:val="21"/>
              </w:rPr>
              <w:t xml:space="preserve">Cr </w:t>
            </w:r>
            <w:proofErr w:type="spellStart"/>
            <w:r w:rsidR="001C212F" w:rsidRPr="001C212F">
              <w:rPr>
                <w:rFonts w:ascii="Arial" w:hAnsi="Arial" w:cs="Arial"/>
                <w:szCs w:val="21"/>
              </w:rPr>
              <w:t>μ</w:t>
            </w:r>
            <w:r w:rsidRPr="00CD0459">
              <w:rPr>
                <w:rFonts w:ascii="Arial" w:hAnsi="Arial" w:cs="Arial" w:hint="eastAsia"/>
                <w:szCs w:val="21"/>
              </w:rPr>
              <w:t>mol</w:t>
            </w:r>
            <w:proofErr w:type="spellEnd"/>
            <w:r w:rsidRPr="00CD0459">
              <w:rPr>
                <w:rFonts w:ascii="Arial" w:hAnsi="Arial" w:cs="Arial" w:hint="eastAsia"/>
                <w:szCs w:val="21"/>
              </w:rPr>
              <w:t>/L</w:t>
            </w:r>
          </w:p>
        </w:tc>
        <w:tc>
          <w:tcPr>
            <w:tcW w:w="1117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08911207" w14:textId="0F5F5D1F" w:rsidR="00612FC0" w:rsidRPr="001D3DB3" w:rsidRDefault="00612FC0" w:rsidP="00612FC0">
            <w:pPr>
              <w:jc w:val="center"/>
              <w:rPr>
                <w:rFonts w:ascii="Arial" w:hAnsi="Arial" w:cs="Arial"/>
                <w:szCs w:val="21"/>
              </w:rPr>
            </w:pPr>
            <w:r w:rsidRPr="001D3DB3">
              <w:rPr>
                <w:rFonts w:ascii="Arial" w:eastAsia="等线" w:hAnsi="Arial" w:cs="Arial"/>
                <w:color w:val="000000" w:themeColor="text1"/>
                <w:kern w:val="24"/>
                <w:szCs w:val="21"/>
              </w:rPr>
              <w:t>47.30</w:t>
            </w:r>
          </w:p>
        </w:tc>
        <w:tc>
          <w:tcPr>
            <w:tcW w:w="1117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406D4DFD" w14:textId="73BA535D" w:rsidR="00612FC0" w:rsidRPr="001D3DB3" w:rsidRDefault="00612FC0" w:rsidP="00612FC0">
            <w:pPr>
              <w:jc w:val="center"/>
              <w:rPr>
                <w:rFonts w:ascii="Arial" w:hAnsi="Arial" w:cs="Arial"/>
                <w:szCs w:val="21"/>
              </w:rPr>
            </w:pPr>
            <w:r w:rsidRPr="001D3DB3">
              <w:rPr>
                <w:rFonts w:ascii="Arial" w:eastAsia="等线" w:hAnsi="Arial" w:cs="Arial"/>
                <w:color w:val="000000" w:themeColor="text1"/>
                <w:kern w:val="24"/>
                <w:szCs w:val="21"/>
              </w:rPr>
              <w:t>49.60</w:t>
            </w:r>
          </w:p>
        </w:tc>
        <w:tc>
          <w:tcPr>
            <w:tcW w:w="1098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3C55CCA2" w14:textId="4E1CFF4F" w:rsidR="00612FC0" w:rsidRPr="001D3DB3" w:rsidRDefault="00612FC0" w:rsidP="00612FC0">
            <w:pPr>
              <w:jc w:val="center"/>
              <w:rPr>
                <w:rFonts w:ascii="Arial" w:hAnsi="Arial" w:cs="Arial"/>
                <w:szCs w:val="21"/>
              </w:rPr>
            </w:pPr>
            <w:r w:rsidRPr="001D3DB3">
              <w:rPr>
                <w:rFonts w:ascii="Arial" w:eastAsia="等线" w:hAnsi="Arial" w:cs="Arial"/>
                <w:color w:val="000000" w:themeColor="text1"/>
                <w:kern w:val="24"/>
                <w:szCs w:val="21"/>
              </w:rPr>
              <w:t>0.79</w:t>
            </w:r>
          </w:p>
        </w:tc>
        <w:tc>
          <w:tcPr>
            <w:tcW w:w="269" w:type="dxa"/>
            <w:tcBorders>
              <w:bottom w:val="single" w:sz="6" w:space="0" w:color="auto"/>
            </w:tcBorders>
          </w:tcPr>
          <w:p w14:paraId="5BFF6CD0" w14:textId="77777777" w:rsidR="00612FC0" w:rsidRPr="001D3DB3" w:rsidRDefault="00612FC0" w:rsidP="00612FC0">
            <w:pPr>
              <w:jc w:val="center"/>
              <w:rPr>
                <w:rFonts w:ascii="Arial" w:eastAsia="等线" w:hAnsi="Arial" w:cs="Arial"/>
                <w:color w:val="000000" w:themeColor="text1"/>
                <w:kern w:val="24"/>
                <w:szCs w:val="21"/>
              </w:rPr>
            </w:pPr>
          </w:p>
        </w:tc>
        <w:tc>
          <w:tcPr>
            <w:tcW w:w="1117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42984801" w14:textId="679BB86F" w:rsidR="00612FC0" w:rsidRPr="001D3DB3" w:rsidRDefault="00612FC0" w:rsidP="00612FC0">
            <w:pPr>
              <w:jc w:val="center"/>
              <w:rPr>
                <w:rFonts w:ascii="Arial" w:hAnsi="Arial" w:cs="Arial"/>
                <w:szCs w:val="21"/>
              </w:rPr>
            </w:pPr>
            <w:r w:rsidRPr="001D3DB3">
              <w:rPr>
                <w:rFonts w:ascii="Arial" w:eastAsia="等线" w:hAnsi="Arial" w:cs="Arial"/>
                <w:color w:val="000000" w:themeColor="text1"/>
                <w:kern w:val="24"/>
                <w:szCs w:val="21"/>
              </w:rPr>
              <w:t>46.63</w:t>
            </w:r>
          </w:p>
        </w:tc>
        <w:tc>
          <w:tcPr>
            <w:tcW w:w="1117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670F3071" w14:textId="5952DA5C" w:rsidR="00612FC0" w:rsidRPr="001D3DB3" w:rsidRDefault="00612FC0" w:rsidP="00612FC0">
            <w:pPr>
              <w:jc w:val="center"/>
              <w:rPr>
                <w:rFonts w:ascii="Arial" w:hAnsi="Arial" w:cs="Arial"/>
                <w:szCs w:val="21"/>
              </w:rPr>
            </w:pPr>
            <w:r w:rsidRPr="001D3DB3">
              <w:rPr>
                <w:rFonts w:ascii="Arial" w:eastAsia="等线" w:hAnsi="Arial" w:cs="Arial"/>
                <w:color w:val="000000" w:themeColor="text1"/>
                <w:kern w:val="24"/>
                <w:szCs w:val="21"/>
              </w:rPr>
              <w:t>33.45</w:t>
            </w:r>
          </w:p>
        </w:tc>
        <w:tc>
          <w:tcPr>
            <w:tcW w:w="1099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4CC25656" w14:textId="5A8FD4CF" w:rsidR="00612FC0" w:rsidRPr="001D3DB3" w:rsidRDefault="00612FC0" w:rsidP="00612FC0">
            <w:pPr>
              <w:jc w:val="center"/>
              <w:rPr>
                <w:rFonts w:ascii="Arial" w:hAnsi="Arial" w:cs="Arial"/>
                <w:szCs w:val="21"/>
              </w:rPr>
            </w:pPr>
            <w:r w:rsidRPr="001D3DB3">
              <w:rPr>
                <w:rFonts w:ascii="Arial" w:eastAsia="等线" w:hAnsi="Arial" w:cs="Arial"/>
                <w:color w:val="000000" w:themeColor="text1"/>
                <w:kern w:val="24"/>
                <w:szCs w:val="21"/>
              </w:rPr>
              <w:t>0.22</w:t>
            </w:r>
          </w:p>
        </w:tc>
        <w:tc>
          <w:tcPr>
            <w:tcW w:w="271" w:type="dxa"/>
            <w:tcBorders>
              <w:bottom w:val="single" w:sz="6" w:space="0" w:color="auto"/>
            </w:tcBorders>
          </w:tcPr>
          <w:p w14:paraId="379E83AC" w14:textId="77777777" w:rsidR="00612FC0" w:rsidRPr="001D3DB3" w:rsidRDefault="00612FC0" w:rsidP="00612FC0">
            <w:pPr>
              <w:jc w:val="center"/>
              <w:rPr>
                <w:rFonts w:ascii="Arial" w:eastAsia="等线" w:hAnsi="Arial" w:cs="Arial"/>
                <w:color w:val="000000" w:themeColor="text1"/>
                <w:kern w:val="24"/>
                <w:szCs w:val="21"/>
              </w:rPr>
            </w:pPr>
          </w:p>
        </w:tc>
        <w:tc>
          <w:tcPr>
            <w:tcW w:w="1117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567701AD" w14:textId="035A3B38" w:rsidR="00612FC0" w:rsidRPr="001D3DB3" w:rsidRDefault="00612FC0" w:rsidP="00612FC0">
            <w:pPr>
              <w:jc w:val="center"/>
              <w:rPr>
                <w:rFonts w:ascii="Arial" w:hAnsi="Arial" w:cs="Arial"/>
                <w:szCs w:val="21"/>
              </w:rPr>
            </w:pPr>
            <w:r w:rsidRPr="001D3DB3">
              <w:rPr>
                <w:rFonts w:ascii="Arial" w:eastAsia="等线" w:hAnsi="Arial" w:cs="Arial"/>
                <w:color w:val="000000" w:themeColor="text1"/>
                <w:kern w:val="24"/>
                <w:szCs w:val="21"/>
              </w:rPr>
              <w:t>31.60</w:t>
            </w:r>
          </w:p>
        </w:tc>
        <w:tc>
          <w:tcPr>
            <w:tcW w:w="1050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2E881AEC" w14:textId="64EC2F91" w:rsidR="00612FC0" w:rsidRPr="001D3DB3" w:rsidRDefault="00612FC0" w:rsidP="00612FC0">
            <w:pPr>
              <w:jc w:val="center"/>
              <w:rPr>
                <w:rFonts w:ascii="Arial" w:hAnsi="Arial" w:cs="Arial"/>
                <w:szCs w:val="21"/>
              </w:rPr>
            </w:pPr>
            <w:r w:rsidRPr="001D3DB3">
              <w:rPr>
                <w:rFonts w:ascii="Arial" w:eastAsia="等线" w:hAnsi="Arial" w:cs="Arial"/>
                <w:color w:val="000000" w:themeColor="text1"/>
                <w:kern w:val="24"/>
                <w:szCs w:val="21"/>
              </w:rPr>
              <w:t>27.90</w:t>
            </w:r>
          </w:p>
        </w:tc>
        <w:tc>
          <w:tcPr>
            <w:tcW w:w="1101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367D97BE" w14:textId="53E9B9A6" w:rsidR="00612FC0" w:rsidRPr="001D3DB3" w:rsidRDefault="00612FC0" w:rsidP="00612FC0">
            <w:pPr>
              <w:jc w:val="center"/>
              <w:rPr>
                <w:rFonts w:ascii="Arial" w:hAnsi="Arial" w:cs="Arial"/>
                <w:szCs w:val="21"/>
              </w:rPr>
            </w:pPr>
            <w:r w:rsidRPr="001D3DB3">
              <w:rPr>
                <w:rFonts w:ascii="Arial" w:eastAsia="等线" w:hAnsi="Arial" w:cs="Arial"/>
                <w:color w:val="000000" w:themeColor="text1"/>
                <w:kern w:val="24"/>
                <w:szCs w:val="21"/>
              </w:rPr>
              <w:t>0.67</w:t>
            </w:r>
          </w:p>
        </w:tc>
      </w:tr>
    </w:tbl>
    <w:p w14:paraId="540C7E80" w14:textId="77777777" w:rsidR="005C7084" w:rsidRDefault="005C7084" w:rsidP="0013630E"/>
    <w:sectPr w:rsidR="005C7084" w:rsidSect="006E1D36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B619EF" w14:textId="77777777" w:rsidR="00F6659F" w:rsidRDefault="00F6659F" w:rsidP="00DC508F">
      <w:r>
        <w:separator/>
      </w:r>
    </w:p>
  </w:endnote>
  <w:endnote w:type="continuationSeparator" w:id="0">
    <w:p w14:paraId="1BD7F5EF" w14:textId="77777777" w:rsidR="00F6659F" w:rsidRDefault="00F6659F" w:rsidP="00DC50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7A3520" w14:textId="77777777" w:rsidR="00F6659F" w:rsidRDefault="00F6659F" w:rsidP="00DC508F">
      <w:r>
        <w:separator/>
      </w:r>
    </w:p>
  </w:footnote>
  <w:footnote w:type="continuationSeparator" w:id="0">
    <w:p w14:paraId="5DE419E3" w14:textId="77777777" w:rsidR="00F6659F" w:rsidRDefault="00F6659F" w:rsidP="00DC508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7084"/>
    <w:rsid w:val="0013630E"/>
    <w:rsid w:val="00193733"/>
    <w:rsid w:val="001C212F"/>
    <w:rsid w:val="001D3DB3"/>
    <w:rsid w:val="002845FB"/>
    <w:rsid w:val="00452821"/>
    <w:rsid w:val="00490415"/>
    <w:rsid w:val="004C0BB2"/>
    <w:rsid w:val="005C7084"/>
    <w:rsid w:val="005E4015"/>
    <w:rsid w:val="00612FC0"/>
    <w:rsid w:val="006E1D36"/>
    <w:rsid w:val="009B525B"/>
    <w:rsid w:val="00A20A80"/>
    <w:rsid w:val="00A95A07"/>
    <w:rsid w:val="00AD7D94"/>
    <w:rsid w:val="00BB3D39"/>
    <w:rsid w:val="00BF0665"/>
    <w:rsid w:val="00CD0459"/>
    <w:rsid w:val="00D5379B"/>
    <w:rsid w:val="00DC508F"/>
    <w:rsid w:val="00E925AA"/>
    <w:rsid w:val="00F36683"/>
    <w:rsid w:val="00F665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A936FC0"/>
  <w15:chartTrackingRefBased/>
  <w15:docId w15:val="{6C22ACFD-2617-468A-B930-DDACD4C30E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E1D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C508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DC508F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DC508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DC508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296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63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0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13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63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7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0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3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7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5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8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0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5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8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8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94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9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E7CCCB-4856-4BC6-971D-DD2528F93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211</Words>
  <Characters>1208</Characters>
  <Application>Microsoft Office Word</Application>
  <DocSecurity>0</DocSecurity>
  <Lines>10</Lines>
  <Paragraphs>2</Paragraphs>
  <ScaleCrop>false</ScaleCrop>
  <Company/>
  <LinksUpToDate>false</LinksUpToDate>
  <CharactersWithSpaces>1417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陈 潞</dc:creator>
  <cp:keywords/>
  <dc:description/>
  <cp:lastModifiedBy>Heming Li</cp:lastModifiedBy>
  <cp:revision>12</cp:revision>
  <cp:lastPrinted>2022-06-03T13:32:00Z</cp:lastPrinted>
  <dcterms:created xsi:type="dcterms:W3CDTF">2022-06-03T12:15:00Z</dcterms:created>
  <dcterms:modified xsi:type="dcterms:W3CDTF">2022-07-21T05:07:00Z</dcterms:modified>
</cp:coreProperties>
</file>