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AAAD4" w14:textId="196928C9" w:rsidR="003E7F64" w:rsidRPr="00D16A69" w:rsidRDefault="00222C2C" w:rsidP="00222C2C">
      <w:pPr>
        <w:rPr>
          <w:szCs w:val="24"/>
        </w:rPr>
      </w:pPr>
      <w:r w:rsidRPr="00D16A69">
        <w:rPr>
          <w:szCs w:val="24"/>
        </w:rPr>
        <w:tab/>
      </w:r>
    </w:p>
    <w:p w14:paraId="00395CC9" w14:textId="33A941F1" w:rsidR="003E7F64" w:rsidRPr="00D16A69" w:rsidRDefault="003E7F64" w:rsidP="00256AD3">
      <w:pPr>
        <w:jc w:val="center"/>
        <w:rPr>
          <w:szCs w:val="24"/>
        </w:rPr>
      </w:pPr>
    </w:p>
    <w:p w14:paraId="1DCF599B" w14:textId="1F0BAE9B" w:rsidR="00A1216B" w:rsidRPr="00D16A69" w:rsidRDefault="006440B8" w:rsidP="006440B8">
      <w:pPr>
        <w:rPr>
          <w:szCs w:val="24"/>
        </w:rPr>
      </w:pPr>
      <w:r w:rsidRPr="00D16A69">
        <w:rPr>
          <w:szCs w:val="24"/>
        </w:rPr>
        <w:t>Supplemental</w:t>
      </w:r>
      <w:r w:rsidR="009E2194" w:rsidRPr="00D16A69">
        <w:rPr>
          <w:szCs w:val="24"/>
        </w:rPr>
        <w:t xml:space="preserve"> Table S</w:t>
      </w:r>
      <w:r w:rsidR="005C09ED" w:rsidRPr="00D16A69">
        <w:rPr>
          <w:szCs w:val="24"/>
        </w:rPr>
        <w:t>1</w:t>
      </w:r>
      <w:r w:rsidR="009E2194" w:rsidRPr="00D16A69">
        <w:rPr>
          <w:szCs w:val="24"/>
        </w:rPr>
        <w:t xml:space="preserve">: Univariate analysis for 2-year Bayley III </w:t>
      </w:r>
    </w:p>
    <w:p w14:paraId="7F5399DC" w14:textId="65E83FA3" w:rsidR="003E7F64" w:rsidRPr="00D16A69" w:rsidRDefault="009E2194" w:rsidP="006440B8">
      <w:pPr>
        <w:rPr>
          <w:color w:val="FF0000"/>
          <w:szCs w:val="24"/>
        </w:rPr>
      </w:pPr>
      <w:r w:rsidRPr="00D16A69">
        <w:rPr>
          <w:szCs w:val="24"/>
        </w:rPr>
        <w:t xml:space="preserve">neurodevelopmental outcomes in a spectrum of </w:t>
      </w:r>
      <w:r w:rsidRPr="00D16A69">
        <w:rPr>
          <w:color w:val="000000" w:themeColor="text1"/>
          <w:szCs w:val="24"/>
        </w:rPr>
        <w:t>CHD</w:t>
      </w:r>
      <w:r w:rsidR="00F8688C" w:rsidRPr="00D16A69">
        <w:rPr>
          <w:color w:val="000000" w:themeColor="text1"/>
          <w:szCs w:val="24"/>
        </w:rPr>
        <w:t xml:space="preserve"> </w:t>
      </w:r>
    </w:p>
    <w:p w14:paraId="7F0335AE" w14:textId="77777777" w:rsidR="0008624D" w:rsidRPr="00D16A69" w:rsidRDefault="0008624D" w:rsidP="00256AD3">
      <w:pPr>
        <w:jc w:val="center"/>
        <w:rPr>
          <w:szCs w:val="24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410"/>
        <w:gridCol w:w="2268"/>
      </w:tblGrid>
      <w:tr w:rsidR="00052626" w:rsidRPr="00D16A69" w14:paraId="0E166FBD" w14:textId="77777777" w:rsidTr="00052626">
        <w:tc>
          <w:tcPr>
            <w:tcW w:w="1696" w:type="dxa"/>
          </w:tcPr>
          <w:p w14:paraId="7479814B" w14:textId="06D6D53B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Variable</w:t>
            </w:r>
          </w:p>
        </w:tc>
        <w:tc>
          <w:tcPr>
            <w:tcW w:w="2410" w:type="dxa"/>
          </w:tcPr>
          <w:p w14:paraId="18ED7DF6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Cognitive</w:t>
            </w:r>
          </w:p>
          <w:p w14:paraId="34D06983" w14:textId="77777777" w:rsidR="00052626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Effect size </w:t>
            </w:r>
          </w:p>
          <w:p w14:paraId="6952240A" w14:textId="77777777" w:rsidR="00052626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(95% confidence</w:t>
            </w:r>
          </w:p>
          <w:p w14:paraId="0F81A9AD" w14:textId="4E9C9D7A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interval)</w:t>
            </w:r>
          </w:p>
        </w:tc>
        <w:tc>
          <w:tcPr>
            <w:tcW w:w="2410" w:type="dxa"/>
          </w:tcPr>
          <w:p w14:paraId="2994EAF4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Language</w:t>
            </w:r>
          </w:p>
          <w:p w14:paraId="713171B6" w14:textId="77777777" w:rsidR="00052626" w:rsidRPr="00D16A69" w:rsidRDefault="00052626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Effect size </w:t>
            </w:r>
          </w:p>
          <w:p w14:paraId="45AB6974" w14:textId="77777777" w:rsidR="00052626" w:rsidRPr="00D16A69" w:rsidRDefault="00052626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(95% confidence </w:t>
            </w:r>
          </w:p>
          <w:p w14:paraId="0544D5EC" w14:textId="0F3D81DB" w:rsidR="00052626" w:rsidRPr="00D16A69" w:rsidRDefault="00052626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interval)</w:t>
            </w:r>
          </w:p>
        </w:tc>
        <w:tc>
          <w:tcPr>
            <w:tcW w:w="2268" w:type="dxa"/>
          </w:tcPr>
          <w:p w14:paraId="5855771A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</w:t>
            </w:r>
          </w:p>
          <w:p w14:paraId="4580E121" w14:textId="77777777" w:rsidR="00052626" w:rsidRPr="00D16A69" w:rsidRDefault="00052626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Effect size </w:t>
            </w:r>
          </w:p>
          <w:p w14:paraId="4950CF2B" w14:textId="77777777" w:rsidR="00052626" w:rsidRPr="00D16A69" w:rsidRDefault="00052626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(95% confidence</w:t>
            </w:r>
          </w:p>
          <w:p w14:paraId="241D6471" w14:textId="1B3487F7" w:rsidR="00052626" w:rsidRPr="00D16A69" w:rsidRDefault="00052626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interval)</w:t>
            </w:r>
          </w:p>
        </w:tc>
      </w:tr>
      <w:tr w:rsidR="00052626" w:rsidRPr="00D16A69" w14:paraId="0607746B" w14:textId="06289A0E" w:rsidTr="00052626">
        <w:tc>
          <w:tcPr>
            <w:tcW w:w="1696" w:type="dxa"/>
            <w:vAlign w:val="bottom"/>
          </w:tcPr>
          <w:p w14:paraId="62A8A9C1" w14:textId="373F9283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SV </w:t>
            </w:r>
          </w:p>
        </w:tc>
        <w:tc>
          <w:tcPr>
            <w:tcW w:w="2410" w:type="dxa"/>
            <w:vAlign w:val="bottom"/>
          </w:tcPr>
          <w:p w14:paraId="434B557F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-3.67</w:t>
            </w:r>
          </w:p>
          <w:p w14:paraId="7F2A2D63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(-7.77,0.43)</w:t>
            </w:r>
          </w:p>
          <w:p w14:paraId="7B853776" w14:textId="6F9854A8" w:rsidR="006440B8" w:rsidRPr="00D16A69" w:rsidRDefault="00A44A59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6440B8"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=0.08</w:t>
            </w:r>
          </w:p>
        </w:tc>
        <w:tc>
          <w:tcPr>
            <w:tcW w:w="2410" w:type="dxa"/>
            <w:vAlign w:val="bottom"/>
          </w:tcPr>
          <w:p w14:paraId="55B084A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-2.66</w:t>
            </w:r>
          </w:p>
          <w:p w14:paraId="0733ACA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(-7.64,2.32)</w:t>
            </w:r>
          </w:p>
          <w:p w14:paraId="2F3007FA" w14:textId="66B310C1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P=0.29</w:t>
            </w:r>
          </w:p>
        </w:tc>
        <w:tc>
          <w:tcPr>
            <w:tcW w:w="2268" w:type="dxa"/>
            <w:vAlign w:val="bottom"/>
          </w:tcPr>
          <w:p w14:paraId="0BDB1545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-6.49</w:t>
            </w:r>
          </w:p>
          <w:p w14:paraId="46773BC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(-11.</w:t>
            </w:r>
            <w:proofErr w:type="gramStart"/>
            <w:r w:rsidRPr="00D16A69">
              <w:rPr>
                <w:color w:val="000000"/>
                <w:szCs w:val="24"/>
              </w:rPr>
              <w:t>04,-</w:t>
            </w:r>
            <w:proofErr w:type="gramEnd"/>
            <w:r w:rsidRPr="00D16A69">
              <w:rPr>
                <w:color w:val="000000"/>
                <w:szCs w:val="24"/>
              </w:rPr>
              <w:t>1.94)</w:t>
            </w:r>
          </w:p>
          <w:p w14:paraId="5EAAAE60" w14:textId="42AA3AC1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</w:t>
            </w:r>
            <w:r w:rsidRPr="00D16A69">
              <w:rPr>
                <w:b/>
                <w:bCs/>
                <w:color w:val="000000"/>
                <w:szCs w:val="24"/>
              </w:rPr>
              <w:t>0.005</w:t>
            </w:r>
          </w:p>
        </w:tc>
      </w:tr>
      <w:tr w:rsidR="00052626" w:rsidRPr="00D16A69" w14:paraId="077B46F4" w14:textId="29E438A8" w:rsidTr="00052626">
        <w:tc>
          <w:tcPr>
            <w:tcW w:w="1696" w:type="dxa"/>
            <w:vAlign w:val="bottom"/>
          </w:tcPr>
          <w:p w14:paraId="6709DE79" w14:textId="1CE48CC6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HLHS </w:t>
            </w:r>
          </w:p>
        </w:tc>
        <w:tc>
          <w:tcPr>
            <w:tcW w:w="2410" w:type="dxa"/>
            <w:vAlign w:val="bottom"/>
          </w:tcPr>
          <w:p w14:paraId="52B6CE39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-3.33</w:t>
            </w:r>
          </w:p>
          <w:p w14:paraId="0C963CB9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(-7.52,0.86)</w:t>
            </w:r>
          </w:p>
          <w:p w14:paraId="00A8AB3E" w14:textId="00014EAA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P=0.12</w:t>
            </w:r>
          </w:p>
        </w:tc>
        <w:tc>
          <w:tcPr>
            <w:tcW w:w="2410" w:type="dxa"/>
            <w:vAlign w:val="bottom"/>
          </w:tcPr>
          <w:p w14:paraId="74C0FAC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-2.71</w:t>
            </w:r>
          </w:p>
          <w:p w14:paraId="7FC92C1B" w14:textId="41F49AC1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(-7.80,2.38)</w:t>
            </w:r>
          </w:p>
          <w:p w14:paraId="6DEE810F" w14:textId="18039102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P=0.29</w:t>
            </w:r>
          </w:p>
        </w:tc>
        <w:tc>
          <w:tcPr>
            <w:tcW w:w="2268" w:type="dxa"/>
            <w:vAlign w:val="bottom"/>
          </w:tcPr>
          <w:p w14:paraId="795D030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-5.44</w:t>
            </w:r>
          </w:p>
          <w:p w14:paraId="5F943313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(-10.</w:t>
            </w:r>
            <w:proofErr w:type="gramStart"/>
            <w:r w:rsidRPr="00D16A69">
              <w:rPr>
                <w:color w:val="000000"/>
                <w:szCs w:val="24"/>
              </w:rPr>
              <w:t>13,-</w:t>
            </w:r>
            <w:proofErr w:type="gramEnd"/>
            <w:r w:rsidRPr="00D16A69">
              <w:rPr>
                <w:color w:val="000000"/>
                <w:szCs w:val="24"/>
              </w:rPr>
              <w:t>0.76)</w:t>
            </w:r>
          </w:p>
          <w:p w14:paraId="335E5A4D" w14:textId="5FE9C32B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</w:t>
            </w:r>
            <w:r w:rsidRPr="00D16A69">
              <w:rPr>
                <w:b/>
                <w:bCs/>
                <w:color w:val="000000"/>
                <w:szCs w:val="24"/>
              </w:rPr>
              <w:t>0.02</w:t>
            </w:r>
          </w:p>
        </w:tc>
      </w:tr>
      <w:tr w:rsidR="00052626" w:rsidRPr="00D16A69" w14:paraId="2E6FBD48" w14:textId="116D7569" w:rsidTr="00052626">
        <w:tc>
          <w:tcPr>
            <w:tcW w:w="1696" w:type="dxa"/>
            <w:vAlign w:val="bottom"/>
          </w:tcPr>
          <w:p w14:paraId="1F5DC659" w14:textId="06F951F6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TGA </w:t>
            </w:r>
          </w:p>
        </w:tc>
        <w:tc>
          <w:tcPr>
            <w:tcW w:w="2410" w:type="dxa"/>
            <w:vAlign w:val="bottom"/>
          </w:tcPr>
          <w:p w14:paraId="5850BDB5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  <w:p w14:paraId="03C6C8FB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(0.85,11.68)</w:t>
            </w:r>
          </w:p>
          <w:p w14:paraId="6B8F17A6" w14:textId="4C2B1DC6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410" w:type="dxa"/>
            <w:vAlign w:val="bottom"/>
          </w:tcPr>
          <w:p w14:paraId="232FB92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6.56</w:t>
            </w:r>
          </w:p>
          <w:p w14:paraId="3B0429B1" w14:textId="19DE3C0A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b/>
                <w:bCs/>
                <w:color w:val="000000"/>
                <w:szCs w:val="24"/>
              </w:rPr>
              <w:t>(-0.001,</w:t>
            </w:r>
            <w:r w:rsidR="006803EF" w:rsidRPr="00D16A69">
              <w:rPr>
                <w:b/>
                <w:bCs/>
                <w:color w:val="000000"/>
                <w:szCs w:val="24"/>
              </w:rPr>
              <w:t>13.13</w:t>
            </w:r>
            <w:r w:rsidRPr="00D16A69">
              <w:rPr>
                <w:b/>
                <w:bCs/>
                <w:color w:val="000000"/>
                <w:szCs w:val="24"/>
              </w:rPr>
              <w:t>)</w:t>
            </w:r>
          </w:p>
          <w:p w14:paraId="7621C741" w14:textId="79450161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</w:t>
            </w:r>
            <w:r w:rsidRPr="00D16A69">
              <w:rPr>
                <w:b/>
                <w:bCs/>
                <w:color w:val="000000"/>
                <w:szCs w:val="24"/>
              </w:rPr>
              <w:t>=0.</w:t>
            </w:r>
            <w:r w:rsidR="009518E0" w:rsidRPr="00D16A69">
              <w:rPr>
                <w:b/>
                <w:bCs/>
                <w:color w:val="000000"/>
                <w:szCs w:val="24"/>
              </w:rPr>
              <w:t>0</w:t>
            </w:r>
            <w:r w:rsidRPr="00D16A69">
              <w:rPr>
                <w:b/>
                <w:bCs/>
                <w:color w:val="000000"/>
                <w:szCs w:val="24"/>
              </w:rPr>
              <w:t>5</w:t>
            </w:r>
            <w:r w:rsidR="00F8688C" w:rsidRPr="00D16A69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2D46BB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10.87</w:t>
            </w:r>
          </w:p>
          <w:p w14:paraId="246F333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(4.91,16.83)</w:t>
            </w:r>
          </w:p>
          <w:p w14:paraId="2F3E054D" w14:textId="6EBFEED2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</w:t>
            </w:r>
            <w:r w:rsidRPr="00D16A69">
              <w:rPr>
                <w:b/>
                <w:bCs/>
                <w:color w:val="000000"/>
                <w:szCs w:val="24"/>
              </w:rPr>
              <w:t>&lt;0.001</w:t>
            </w:r>
          </w:p>
        </w:tc>
      </w:tr>
      <w:tr w:rsidR="00052626" w:rsidRPr="00D16A69" w14:paraId="4313C212" w14:textId="5BE00344" w:rsidTr="00052626">
        <w:tc>
          <w:tcPr>
            <w:tcW w:w="1696" w:type="dxa"/>
            <w:vAlign w:val="bottom"/>
          </w:tcPr>
          <w:p w14:paraId="0FBD30FA" w14:textId="25CA0F8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CT </w:t>
            </w:r>
          </w:p>
        </w:tc>
        <w:tc>
          <w:tcPr>
            <w:tcW w:w="2410" w:type="dxa"/>
            <w:vAlign w:val="bottom"/>
          </w:tcPr>
          <w:p w14:paraId="4691D9DB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</w:t>
            </w:r>
          </w:p>
          <w:p w14:paraId="57D976E5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(-0.55,11.96)</w:t>
            </w:r>
          </w:p>
          <w:p w14:paraId="680C94AD" w14:textId="4B409591" w:rsidR="006440B8" w:rsidRPr="00D16A69" w:rsidRDefault="00B710B7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="006440B8"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2410" w:type="dxa"/>
            <w:vAlign w:val="bottom"/>
          </w:tcPr>
          <w:p w14:paraId="00397388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3.08</w:t>
            </w:r>
          </w:p>
          <w:p w14:paraId="588BE48E" w14:textId="4C77CE8A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(-4.54,10.70)</w:t>
            </w:r>
          </w:p>
          <w:p w14:paraId="2B3B54FB" w14:textId="5CF6783A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P=0.43</w:t>
            </w:r>
          </w:p>
          <w:p w14:paraId="4CCE8F41" w14:textId="386367A5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4D318CF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8.54</w:t>
            </w:r>
          </w:p>
          <w:p w14:paraId="451E8DA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(1.55,15.54)</w:t>
            </w:r>
          </w:p>
          <w:p w14:paraId="3BEA4176" w14:textId="54DFA4DB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</w:t>
            </w:r>
            <w:r w:rsidRPr="00D16A69">
              <w:rPr>
                <w:b/>
                <w:bCs/>
                <w:color w:val="000000"/>
                <w:szCs w:val="24"/>
              </w:rPr>
              <w:t>0.02</w:t>
            </w:r>
          </w:p>
        </w:tc>
      </w:tr>
      <w:tr w:rsidR="00052626" w:rsidRPr="00D16A69" w14:paraId="7559A48B" w14:textId="3EC23975" w:rsidTr="00052626">
        <w:tc>
          <w:tcPr>
            <w:tcW w:w="1696" w:type="dxa"/>
            <w:vAlign w:val="bottom"/>
          </w:tcPr>
          <w:p w14:paraId="68090361" w14:textId="53C27A9E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AOTO </w:t>
            </w:r>
          </w:p>
        </w:tc>
        <w:tc>
          <w:tcPr>
            <w:tcW w:w="2410" w:type="dxa"/>
            <w:vAlign w:val="bottom"/>
          </w:tcPr>
          <w:p w14:paraId="2B44107E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-4.02</w:t>
            </w:r>
          </w:p>
          <w:p w14:paraId="40795469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(-8.16,0.12)</w:t>
            </w:r>
          </w:p>
          <w:p w14:paraId="3CD38E15" w14:textId="45566E86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52602C"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14:paraId="0217521B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-3.25</w:t>
            </w:r>
          </w:p>
          <w:p w14:paraId="506E2A20" w14:textId="77777777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b/>
                <w:bCs/>
                <w:color w:val="000000"/>
                <w:szCs w:val="24"/>
              </w:rPr>
              <w:t>(-8.29,1.78)</w:t>
            </w:r>
          </w:p>
          <w:p w14:paraId="50A971FD" w14:textId="5937D083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b/>
                <w:bCs/>
                <w:color w:val="000000"/>
                <w:szCs w:val="24"/>
              </w:rPr>
              <w:t>P=0.20</w:t>
            </w:r>
          </w:p>
        </w:tc>
        <w:tc>
          <w:tcPr>
            <w:tcW w:w="2268" w:type="dxa"/>
            <w:vAlign w:val="bottom"/>
          </w:tcPr>
          <w:p w14:paraId="5D6501DD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-5.82</w:t>
            </w:r>
          </w:p>
          <w:p w14:paraId="50D7FB5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(-10.</w:t>
            </w:r>
            <w:proofErr w:type="gramStart"/>
            <w:r w:rsidRPr="00D16A69">
              <w:rPr>
                <w:color w:val="000000"/>
                <w:szCs w:val="24"/>
              </w:rPr>
              <w:t>46,-</w:t>
            </w:r>
            <w:proofErr w:type="gramEnd"/>
            <w:r w:rsidRPr="00D16A69">
              <w:rPr>
                <w:color w:val="000000"/>
                <w:szCs w:val="24"/>
              </w:rPr>
              <w:t>1.18)</w:t>
            </w:r>
          </w:p>
          <w:p w14:paraId="3C2305F6" w14:textId="29CBE1A9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P=0.01</w:t>
            </w:r>
          </w:p>
        </w:tc>
      </w:tr>
      <w:tr w:rsidR="00052626" w:rsidRPr="00D16A69" w14:paraId="3D50050D" w14:textId="0D3671AD" w:rsidTr="00052626">
        <w:tc>
          <w:tcPr>
            <w:tcW w:w="1696" w:type="dxa"/>
            <w:vAlign w:val="bottom"/>
          </w:tcPr>
          <w:p w14:paraId="0B0A718B" w14:textId="66E6F1A9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POTO </w:t>
            </w:r>
          </w:p>
        </w:tc>
        <w:tc>
          <w:tcPr>
            <w:tcW w:w="2410" w:type="dxa"/>
            <w:vAlign w:val="bottom"/>
          </w:tcPr>
          <w:p w14:paraId="63669BB2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-2.60</w:t>
            </w:r>
          </w:p>
          <w:p w14:paraId="7A3BA031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(-8.76,3.56)</w:t>
            </w:r>
          </w:p>
          <w:p w14:paraId="2AB29D84" w14:textId="2394FE8A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P=0.41</w:t>
            </w:r>
          </w:p>
        </w:tc>
        <w:tc>
          <w:tcPr>
            <w:tcW w:w="2410" w:type="dxa"/>
            <w:vAlign w:val="bottom"/>
          </w:tcPr>
          <w:p w14:paraId="758D8A2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-1.77</w:t>
            </w:r>
          </w:p>
          <w:p w14:paraId="6C6B7A3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(-9.22,5.68)</w:t>
            </w:r>
          </w:p>
          <w:p w14:paraId="75D10A84" w14:textId="29D8B933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P=0.64</w:t>
            </w:r>
          </w:p>
        </w:tc>
        <w:tc>
          <w:tcPr>
            <w:tcW w:w="2268" w:type="dxa"/>
            <w:vAlign w:val="bottom"/>
          </w:tcPr>
          <w:p w14:paraId="5423FBE3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-4.25</w:t>
            </w:r>
          </w:p>
          <w:p w14:paraId="4062754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(-11.2,2.68)</w:t>
            </w:r>
          </w:p>
          <w:p w14:paraId="7CB3AC59" w14:textId="434D276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P=0.23</w:t>
            </w:r>
          </w:p>
        </w:tc>
      </w:tr>
      <w:tr w:rsidR="00052626" w:rsidRPr="00D16A69" w14:paraId="4B0062AA" w14:textId="5F10960E" w:rsidTr="00052626">
        <w:tc>
          <w:tcPr>
            <w:tcW w:w="1696" w:type="dxa"/>
            <w:vAlign w:val="bottom"/>
          </w:tcPr>
          <w:p w14:paraId="41DE86DC" w14:textId="79F5CF0F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 xml:space="preserve"> Third trimester UA- PI Z-score</w:t>
            </w:r>
          </w:p>
        </w:tc>
        <w:tc>
          <w:tcPr>
            <w:tcW w:w="2410" w:type="dxa"/>
            <w:vAlign w:val="bottom"/>
          </w:tcPr>
          <w:p w14:paraId="444A7D4C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-2.29</w:t>
            </w:r>
          </w:p>
          <w:p w14:paraId="6BFED65D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(-3.</w:t>
            </w:r>
            <w:proofErr w:type="gramStart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68,-</w:t>
            </w:r>
            <w:proofErr w:type="gramEnd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0.90)</w:t>
            </w:r>
          </w:p>
          <w:p w14:paraId="10E8762C" w14:textId="7FC6577D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410" w:type="dxa"/>
            <w:vAlign w:val="bottom"/>
          </w:tcPr>
          <w:p w14:paraId="59E2C4D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-2.27</w:t>
            </w:r>
          </w:p>
          <w:p w14:paraId="56C00746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(-3.</w:t>
            </w:r>
            <w:proofErr w:type="gramStart"/>
            <w:r w:rsidRPr="00D16A69">
              <w:rPr>
                <w:color w:val="000000"/>
                <w:szCs w:val="24"/>
              </w:rPr>
              <w:t>95,-</w:t>
            </w:r>
            <w:proofErr w:type="gramEnd"/>
            <w:r w:rsidRPr="00D16A69">
              <w:rPr>
                <w:color w:val="000000"/>
                <w:szCs w:val="24"/>
              </w:rPr>
              <w:t>0.59)</w:t>
            </w:r>
          </w:p>
          <w:p w14:paraId="6C915E4C" w14:textId="792A629C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</w:t>
            </w:r>
            <w:r w:rsidRPr="00D16A69">
              <w:rPr>
                <w:b/>
                <w:bCs/>
                <w:color w:val="000000"/>
                <w:szCs w:val="24"/>
              </w:rPr>
              <w:t>0.008</w:t>
            </w:r>
          </w:p>
        </w:tc>
        <w:tc>
          <w:tcPr>
            <w:tcW w:w="2268" w:type="dxa"/>
            <w:vAlign w:val="bottom"/>
          </w:tcPr>
          <w:p w14:paraId="0F2FC70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-2.85</w:t>
            </w:r>
          </w:p>
          <w:p w14:paraId="407ECB83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(-4.</w:t>
            </w:r>
            <w:proofErr w:type="gramStart"/>
            <w:r w:rsidRPr="00D16A69">
              <w:rPr>
                <w:color w:val="000000"/>
                <w:szCs w:val="24"/>
              </w:rPr>
              <w:t>41,-</w:t>
            </w:r>
            <w:proofErr w:type="gramEnd"/>
            <w:r w:rsidRPr="00D16A69">
              <w:rPr>
                <w:color w:val="000000"/>
                <w:szCs w:val="24"/>
              </w:rPr>
              <w:t>1.28)</w:t>
            </w:r>
          </w:p>
          <w:p w14:paraId="1A599365" w14:textId="35699519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</w:t>
            </w:r>
            <w:r w:rsidRPr="00D16A69">
              <w:rPr>
                <w:b/>
                <w:bCs/>
                <w:color w:val="000000"/>
                <w:szCs w:val="24"/>
              </w:rPr>
              <w:t>&lt;0.001</w:t>
            </w:r>
          </w:p>
        </w:tc>
      </w:tr>
      <w:tr w:rsidR="00052626" w:rsidRPr="00D16A69" w14:paraId="24614A08" w14:textId="7C4AEF61" w:rsidTr="00052626">
        <w:tc>
          <w:tcPr>
            <w:tcW w:w="1696" w:type="dxa"/>
            <w:vAlign w:val="bottom"/>
          </w:tcPr>
          <w:p w14:paraId="68D5FC81" w14:textId="66156430" w:rsidR="006440B8" w:rsidRPr="00D16A69" w:rsidRDefault="006440B8" w:rsidP="0008624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Second trimester UA- PI Z-score</w:t>
            </w:r>
          </w:p>
        </w:tc>
        <w:tc>
          <w:tcPr>
            <w:tcW w:w="2410" w:type="dxa"/>
            <w:vAlign w:val="bottom"/>
          </w:tcPr>
          <w:p w14:paraId="20F14926" w14:textId="77777777" w:rsidR="006440B8" w:rsidRPr="00D16A69" w:rsidRDefault="006440B8" w:rsidP="00A1216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D16A69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-1.46</w:t>
            </w:r>
          </w:p>
          <w:p w14:paraId="08BD1A7B" w14:textId="77777777" w:rsidR="006440B8" w:rsidRPr="00D16A69" w:rsidRDefault="006440B8" w:rsidP="00A1216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00000"/>
                <w:szCs w:val="24"/>
              </w:rPr>
            </w:pPr>
            <w:r w:rsidRPr="00D16A69">
              <w:rPr>
                <w:rFonts w:eastAsia="Times New Roman"/>
                <w:color w:val="000000"/>
                <w:szCs w:val="24"/>
              </w:rPr>
              <w:t>(-4.37,1.44)</w:t>
            </w:r>
          </w:p>
          <w:p w14:paraId="7444DE84" w14:textId="01F176D4" w:rsidR="006440B8" w:rsidRPr="00D16A69" w:rsidRDefault="006440B8" w:rsidP="00A1216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00000"/>
                <w:szCs w:val="24"/>
              </w:rPr>
            </w:pPr>
            <w:r w:rsidRPr="00D16A69">
              <w:rPr>
                <w:rFonts w:eastAsia="Times New Roman"/>
                <w:color w:val="000000"/>
                <w:szCs w:val="24"/>
              </w:rPr>
              <w:t>P=0.32</w:t>
            </w:r>
          </w:p>
        </w:tc>
        <w:tc>
          <w:tcPr>
            <w:tcW w:w="2410" w:type="dxa"/>
            <w:vAlign w:val="bottom"/>
          </w:tcPr>
          <w:p w14:paraId="5D45A873" w14:textId="77777777" w:rsidR="006440B8" w:rsidRPr="00D16A69" w:rsidRDefault="006440B8" w:rsidP="00A1216B">
            <w:pPr>
              <w:spacing w:after="160" w:line="259" w:lineRule="auto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D16A69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-2.62</w:t>
            </w:r>
          </w:p>
          <w:p w14:paraId="5F989996" w14:textId="77777777" w:rsidR="006440B8" w:rsidRPr="00D16A69" w:rsidRDefault="006440B8" w:rsidP="00A1216B">
            <w:pPr>
              <w:spacing w:after="160" w:line="259" w:lineRule="auto"/>
              <w:rPr>
                <w:rFonts w:eastAsia="Times New Roman"/>
                <w:color w:val="000000"/>
                <w:szCs w:val="24"/>
              </w:rPr>
            </w:pPr>
            <w:r w:rsidRPr="00D16A69">
              <w:rPr>
                <w:rFonts w:eastAsia="Times New Roman"/>
                <w:color w:val="000000"/>
                <w:szCs w:val="24"/>
              </w:rPr>
              <w:t>(-5.66,0.42)</w:t>
            </w:r>
          </w:p>
          <w:p w14:paraId="72EA9255" w14:textId="6752F174" w:rsidR="006440B8" w:rsidRPr="00D16A69" w:rsidRDefault="006440B8" w:rsidP="00A1216B">
            <w:pPr>
              <w:spacing w:after="160" w:line="259" w:lineRule="auto"/>
              <w:rPr>
                <w:rFonts w:eastAsia="Times New Roman"/>
                <w:color w:val="000000"/>
                <w:szCs w:val="24"/>
              </w:rPr>
            </w:pPr>
            <w:r w:rsidRPr="00D16A69">
              <w:rPr>
                <w:rFonts w:eastAsia="Times New Roman"/>
                <w:color w:val="000000"/>
                <w:szCs w:val="24"/>
              </w:rPr>
              <w:t>P=0.09</w:t>
            </w:r>
            <w:r w:rsidR="00F8688C" w:rsidRPr="00D16A69">
              <w:rPr>
                <w:rFonts w:eastAsia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63A7A32" w14:textId="77777777" w:rsidR="006440B8" w:rsidRPr="00D16A69" w:rsidRDefault="006440B8" w:rsidP="00A1216B">
            <w:pPr>
              <w:spacing w:after="160" w:line="259" w:lineRule="auto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D16A69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-1.43</w:t>
            </w:r>
          </w:p>
          <w:p w14:paraId="49765EF5" w14:textId="77777777" w:rsidR="006440B8" w:rsidRPr="00D16A69" w:rsidRDefault="006440B8" w:rsidP="00A1216B">
            <w:pPr>
              <w:spacing w:after="160" w:line="259" w:lineRule="auto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D16A69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(-4.54,1.69)</w:t>
            </w:r>
          </w:p>
          <w:p w14:paraId="61CE5B3D" w14:textId="0FA9C080" w:rsidR="006440B8" w:rsidRPr="00D16A69" w:rsidRDefault="006440B8" w:rsidP="00A1216B">
            <w:pPr>
              <w:spacing w:after="160" w:line="259" w:lineRule="auto"/>
              <w:rPr>
                <w:rFonts w:eastAsia="Times New Roman"/>
                <w:color w:val="000000"/>
                <w:szCs w:val="24"/>
              </w:rPr>
            </w:pPr>
            <w:r w:rsidRPr="00D16A69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P=0.36</w:t>
            </w:r>
          </w:p>
        </w:tc>
      </w:tr>
      <w:tr w:rsidR="00052626" w:rsidRPr="00D16A69" w14:paraId="02CFCB7A" w14:textId="14A5D96A" w:rsidTr="00052626">
        <w:tc>
          <w:tcPr>
            <w:tcW w:w="1696" w:type="dxa"/>
            <w:vAlign w:val="bottom"/>
          </w:tcPr>
          <w:p w14:paraId="4361EAED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Birth year</w:t>
            </w:r>
          </w:p>
        </w:tc>
        <w:tc>
          <w:tcPr>
            <w:tcW w:w="2410" w:type="dxa"/>
            <w:vAlign w:val="bottom"/>
          </w:tcPr>
          <w:p w14:paraId="47ED3889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  <w:p w14:paraId="6D85D783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(-0.19,1.06)</w:t>
            </w:r>
          </w:p>
          <w:p w14:paraId="1E7E4DA8" w14:textId="32C52DA0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52602C"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bottom"/>
          </w:tcPr>
          <w:p w14:paraId="649C0925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0.24</w:t>
            </w:r>
          </w:p>
          <w:p w14:paraId="0C585AB8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(-0.52,1.00)</w:t>
            </w:r>
          </w:p>
          <w:p w14:paraId="0F7A510E" w14:textId="359D3E3D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P=0.53</w:t>
            </w:r>
          </w:p>
        </w:tc>
        <w:tc>
          <w:tcPr>
            <w:tcW w:w="2268" w:type="dxa"/>
            <w:vAlign w:val="bottom"/>
          </w:tcPr>
          <w:p w14:paraId="11B8D40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0.14</w:t>
            </w:r>
          </w:p>
          <w:p w14:paraId="47E62B78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(-0.57,0.85)</w:t>
            </w:r>
          </w:p>
          <w:p w14:paraId="39926823" w14:textId="142159ED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P=0.69</w:t>
            </w:r>
          </w:p>
        </w:tc>
      </w:tr>
      <w:tr w:rsidR="00052626" w:rsidRPr="00D16A69" w14:paraId="3FF8CA27" w14:textId="39BABED7" w:rsidTr="00052626">
        <w:tc>
          <w:tcPr>
            <w:tcW w:w="1696" w:type="dxa"/>
            <w:vAlign w:val="bottom"/>
          </w:tcPr>
          <w:p w14:paraId="5F3047CC" w14:textId="77777777" w:rsidR="001061B1" w:rsidRPr="00D16A69" w:rsidRDefault="006440B8" w:rsidP="0008624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Year of initial Treatment/</w:t>
            </w:r>
          </w:p>
          <w:p w14:paraId="78BDAAE8" w14:textId="1E593418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surgery</w:t>
            </w:r>
          </w:p>
        </w:tc>
        <w:tc>
          <w:tcPr>
            <w:tcW w:w="2410" w:type="dxa"/>
            <w:vAlign w:val="bottom"/>
          </w:tcPr>
          <w:p w14:paraId="1C0D323C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  <w:p w14:paraId="3453B23F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(-0.18,1.10)</w:t>
            </w:r>
          </w:p>
          <w:p w14:paraId="1F529134" w14:textId="409694D0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P=0.16</w:t>
            </w:r>
          </w:p>
        </w:tc>
        <w:tc>
          <w:tcPr>
            <w:tcW w:w="2410" w:type="dxa"/>
            <w:vAlign w:val="bottom"/>
          </w:tcPr>
          <w:p w14:paraId="715EB8D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0.32</w:t>
            </w:r>
          </w:p>
          <w:p w14:paraId="6936AF8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(-0.46,1.09)</w:t>
            </w:r>
          </w:p>
          <w:p w14:paraId="6C03C45B" w14:textId="2F9F9EA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P=0.42</w:t>
            </w:r>
          </w:p>
        </w:tc>
        <w:tc>
          <w:tcPr>
            <w:tcW w:w="2268" w:type="dxa"/>
            <w:vAlign w:val="bottom"/>
          </w:tcPr>
          <w:p w14:paraId="7894EAF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0.14</w:t>
            </w:r>
          </w:p>
          <w:p w14:paraId="4595ED66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(-0.59,0.87)</w:t>
            </w:r>
          </w:p>
          <w:p w14:paraId="4C381DF0" w14:textId="722DCD56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P=0.70</w:t>
            </w:r>
          </w:p>
        </w:tc>
      </w:tr>
      <w:tr w:rsidR="00052626" w:rsidRPr="00D16A69" w14:paraId="12EAA1D2" w14:textId="6FB2B364" w:rsidTr="00052626">
        <w:tc>
          <w:tcPr>
            <w:tcW w:w="1696" w:type="dxa"/>
            <w:vAlign w:val="bottom"/>
          </w:tcPr>
          <w:p w14:paraId="46700313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Age at surgery </w:t>
            </w:r>
          </w:p>
        </w:tc>
        <w:tc>
          <w:tcPr>
            <w:tcW w:w="2410" w:type="dxa"/>
            <w:vAlign w:val="bottom"/>
          </w:tcPr>
          <w:p w14:paraId="5002E9D7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-0.006</w:t>
            </w:r>
          </w:p>
          <w:p w14:paraId="02980FDF" w14:textId="6C7518BA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(-0.04,0.</w:t>
            </w:r>
            <w:r w:rsidR="0071314F"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32)</w:t>
            </w:r>
          </w:p>
          <w:p w14:paraId="5232BFA0" w14:textId="6633C513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P=0.75</w:t>
            </w:r>
          </w:p>
        </w:tc>
        <w:tc>
          <w:tcPr>
            <w:tcW w:w="2410" w:type="dxa"/>
            <w:vAlign w:val="bottom"/>
          </w:tcPr>
          <w:p w14:paraId="3317BED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-0.02</w:t>
            </w:r>
          </w:p>
          <w:p w14:paraId="2F8F479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(-0.07,0.02)</w:t>
            </w:r>
          </w:p>
          <w:p w14:paraId="60069C26" w14:textId="323FD935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P=0.34</w:t>
            </w:r>
          </w:p>
        </w:tc>
        <w:tc>
          <w:tcPr>
            <w:tcW w:w="2268" w:type="dxa"/>
            <w:vAlign w:val="bottom"/>
          </w:tcPr>
          <w:p w14:paraId="304AA3F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-0.01</w:t>
            </w:r>
          </w:p>
          <w:p w14:paraId="4839BEE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(-0.05,0.04)</w:t>
            </w:r>
          </w:p>
          <w:p w14:paraId="3598E5A3" w14:textId="34C3701C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P=0.75</w:t>
            </w:r>
          </w:p>
        </w:tc>
      </w:tr>
      <w:tr w:rsidR="00052626" w:rsidRPr="00D16A69" w14:paraId="48E78DF0" w14:textId="77C4535C" w:rsidTr="00052626">
        <w:tc>
          <w:tcPr>
            <w:tcW w:w="1696" w:type="dxa"/>
            <w:vAlign w:val="bottom"/>
          </w:tcPr>
          <w:p w14:paraId="4E4EAD2F" w14:textId="1BD3C912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Female sex</w:t>
            </w:r>
          </w:p>
        </w:tc>
        <w:tc>
          <w:tcPr>
            <w:tcW w:w="2410" w:type="dxa"/>
            <w:vAlign w:val="bottom"/>
          </w:tcPr>
          <w:p w14:paraId="1EE907C8" w14:textId="6CDC3FBF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  <w:p w14:paraId="58867626" w14:textId="7E0DAE91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(-3.62,4.68)</w:t>
            </w:r>
          </w:p>
          <w:p w14:paraId="6DEEEC28" w14:textId="3BAFE46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P=0.80</w:t>
            </w:r>
          </w:p>
          <w:p w14:paraId="3B56D13F" w14:textId="3A02F7CB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3398B5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4.021</w:t>
            </w:r>
          </w:p>
          <w:p w14:paraId="7D397FD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(-0.95,8.99)</w:t>
            </w:r>
          </w:p>
          <w:p w14:paraId="062FF03B" w14:textId="107A27DB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P=0.11</w:t>
            </w:r>
          </w:p>
        </w:tc>
        <w:tc>
          <w:tcPr>
            <w:tcW w:w="2268" w:type="dxa"/>
            <w:vAlign w:val="bottom"/>
          </w:tcPr>
          <w:p w14:paraId="3BFEF53B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1.98</w:t>
            </w:r>
          </w:p>
          <w:p w14:paraId="24C8C2A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(-2.69,6.65)</w:t>
            </w:r>
          </w:p>
          <w:p w14:paraId="41BEF02D" w14:textId="6DBD45AB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P=0.40</w:t>
            </w:r>
          </w:p>
        </w:tc>
      </w:tr>
      <w:tr w:rsidR="00052626" w:rsidRPr="00D16A69" w14:paraId="1778519A" w14:textId="2C9C4A80" w:rsidTr="00052626">
        <w:tc>
          <w:tcPr>
            <w:tcW w:w="1696" w:type="dxa"/>
            <w:vAlign w:val="bottom"/>
          </w:tcPr>
          <w:p w14:paraId="763D0C7F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Birth gestation</w:t>
            </w:r>
          </w:p>
        </w:tc>
        <w:tc>
          <w:tcPr>
            <w:tcW w:w="2410" w:type="dxa"/>
            <w:vAlign w:val="bottom"/>
          </w:tcPr>
          <w:p w14:paraId="06D89E05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  <w:p w14:paraId="228E0AB7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(-1.05,1.23)</w:t>
            </w:r>
          </w:p>
          <w:p w14:paraId="1F155BF3" w14:textId="552DD8FC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P=0.90</w:t>
            </w:r>
          </w:p>
        </w:tc>
        <w:tc>
          <w:tcPr>
            <w:tcW w:w="2410" w:type="dxa"/>
            <w:vAlign w:val="bottom"/>
          </w:tcPr>
          <w:p w14:paraId="1EC461B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0.75</w:t>
            </w:r>
          </w:p>
          <w:p w14:paraId="6CB61D4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(-0.62,2.11)</w:t>
            </w:r>
          </w:p>
          <w:p w14:paraId="0414FA2F" w14:textId="20A7C529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P=0.28</w:t>
            </w:r>
          </w:p>
        </w:tc>
        <w:tc>
          <w:tcPr>
            <w:tcW w:w="2268" w:type="dxa"/>
            <w:vAlign w:val="bottom"/>
          </w:tcPr>
          <w:p w14:paraId="101800D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1.40</w:t>
            </w:r>
          </w:p>
          <w:p w14:paraId="53FBDD44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(0.14,2.66)</w:t>
            </w:r>
          </w:p>
          <w:p w14:paraId="02E2DBCF" w14:textId="331035DE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P=0.03</w:t>
            </w:r>
          </w:p>
        </w:tc>
      </w:tr>
      <w:tr w:rsidR="00052626" w:rsidRPr="00D16A69" w14:paraId="2193ED9B" w14:textId="11FA6462" w:rsidTr="00052626">
        <w:tc>
          <w:tcPr>
            <w:tcW w:w="1696" w:type="dxa"/>
            <w:vAlign w:val="bottom"/>
          </w:tcPr>
          <w:p w14:paraId="6C76089B" w14:textId="77777777" w:rsidR="00A1216B" w:rsidRPr="00D16A69" w:rsidRDefault="006440B8" w:rsidP="0008624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>SGA, &lt; 10</w:t>
            </w:r>
            <w:r w:rsidRPr="00D16A69">
              <w:rPr>
                <w:color w:val="000000"/>
                <w:szCs w:val="24"/>
                <w:vertAlign w:val="superscript"/>
              </w:rPr>
              <w:t>th</w:t>
            </w:r>
          </w:p>
          <w:p w14:paraId="7DDF4F64" w14:textId="5D06E46D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percentile using Fenton calculator</w:t>
            </w:r>
          </w:p>
        </w:tc>
        <w:tc>
          <w:tcPr>
            <w:tcW w:w="2410" w:type="dxa"/>
            <w:vAlign w:val="bottom"/>
          </w:tcPr>
          <w:p w14:paraId="645CA4F1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-1.25</w:t>
            </w:r>
          </w:p>
          <w:p w14:paraId="3E12C8B5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(-7.29,4.79)</w:t>
            </w:r>
          </w:p>
          <w:p w14:paraId="7AF5B658" w14:textId="1FA4A414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P=0.68</w:t>
            </w:r>
          </w:p>
        </w:tc>
        <w:tc>
          <w:tcPr>
            <w:tcW w:w="2410" w:type="dxa"/>
            <w:vAlign w:val="bottom"/>
          </w:tcPr>
          <w:p w14:paraId="2B13E93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-3.11</w:t>
            </w:r>
          </w:p>
          <w:p w14:paraId="175E9546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(-10.38,4.17)</w:t>
            </w:r>
          </w:p>
          <w:p w14:paraId="0739E539" w14:textId="65B62D4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P=0.4</w:t>
            </w:r>
          </w:p>
        </w:tc>
        <w:tc>
          <w:tcPr>
            <w:tcW w:w="2268" w:type="dxa"/>
            <w:vAlign w:val="bottom"/>
          </w:tcPr>
          <w:p w14:paraId="68DF41B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-2.73</w:t>
            </w:r>
          </w:p>
          <w:p w14:paraId="5EE49E7D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(-9.53,4.06)</w:t>
            </w:r>
          </w:p>
          <w:p w14:paraId="4DE9B820" w14:textId="1AFCB421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P=0.43</w:t>
            </w:r>
          </w:p>
        </w:tc>
      </w:tr>
      <w:tr w:rsidR="00052626" w:rsidRPr="00D16A69" w14:paraId="411B83ED" w14:textId="791B1343" w:rsidTr="00052626">
        <w:tc>
          <w:tcPr>
            <w:tcW w:w="1696" w:type="dxa"/>
            <w:vAlign w:val="bottom"/>
          </w:tcPr>
          <w:p w14:paraId="430F1D56" w14:textId="5DB17B73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Birth weight   Z-</w:t>
            </w:r>
            <w:proofErr w:type="spellStart"/>
            <w:r w:rsidRPr="00D16A69">
              <w:rPr>
                <w:color w:val="000000"/>
                <w:szCs w:val="24"/>
              </w:rPr>
              <w:t>score</w:t>
            </w:r>
            <w:r w:rsidRPr="00D16A69">
              <w:rPr>
                <w:color w:val="00000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  <w:vAlign w:val="bottom"/>
          </w:tcPr>
          <w:p w14:paraId="5AE1AAC8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  <w:p w14:paraId="1F35266F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(-0.43,3.28)</w:t>
            </w:r>
          </w:p>
          <w:p w14:paraId="35E557C4" w14:textId="01244FF0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P=0.13</w:t>
            </w:r>
          </w:p>
        </w:tc>
        <w:tc>
          <w:tcPr>
            <w:tcW w:w="2410" w:type="dxa"/>
            <w:vAlign w:val="bottom"/>
          </w:tcPr>
          <w:p w14:paraId="5F34C0A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1.32</w:t>
            </w:r>
          </w:p>
          <w:p w14:paraId="4956C455" w14:textId="20DCCECC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</w:t>
            </w:r>
            <w:r w:rsidR="004E64B4" w:rsidRPr="00D16A69">
              <w:rPr>
                <w:color w:val="000000"/>
                <w:szCs w:val="24"/>
              </w:rPr>
              <w:t>.</w:t>
            </w:r>
            <w:r w:rsidR="00022295" w:rsidRPr="00D16A69">
              <w:rPr>
                <w:color w:val="000000"/>
                <w:szCs w:val="24"/>
              </w:rPr>
              <w:t>9</w:t>
            </w:r>
            <w:r w:rsidRPr="00D16A69">
              <w:rPr>
                <w:color w:val="000000"/>
                <w:szCs w:val="24"/>
              </w:rPr>
              <w:t>3,3.57)</w:t>
            </w:r>
          </w:p>
          <w:p w14:paraId="5714042E" w14:textId="65F04FBA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P=0.25</w:t>
            </w:r>
          </w:p>
        </w:tc>
        <w:tc>
          <w:tcPr>
            <w:tcW w:w="2268" w:type="dxa"/>
            <w:vAlign w:val="bottom"/>
          </w:tcPr>
          <w:p w14:paraId="20831BA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1.43</w:t>
            </w:r>
          </w:p>
          <w:p w14:paraId="583D6CD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(-0.67,3.53)</w:t>
            </w:r>
          </w:p>
          <w:p w14:paraId="1EBEEFAC" w14:textId="38E8C736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P=0.18</w:t>
            </w:r>
          </w:p>
        </w:tc>
      </w:tr>
      <w:tr w:rsidR="00052626" w:rsidRPr="00D16A69" w14:paraId="5C0105E6" w14:textId="51945605" w:rsidTr="00052626">
        <w:tc>
          <w:tcPr>
            <w:tcW w:w="1696" w:type="dxa"/>
            <w:vAlign w:val="bottom"/>
          </w:tcPr>
          <w:p w14:paraId="57A0F05D" w14:textId="6A43FC72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Birth </w:t>
            </w:r>
            <w:proofErr w:type="gramStart"/>
            <w:r w:rsidRPr="00D16A69">
              <w:rPr>
                <w:color w:val="000000"/>
                <w:szCs w:val="24"/>
              </w:rPr>
              <w:t>length  Z</w:t>
            </w:r>
            <w:proofErr w:type="gramEnd"/>
            <w:r w:rsidRPr="00D16A69">
              <w:rPr>
                <w:color w:val="000000"/>
                <w:szCs w:val="24"/>
              </w:rPr>
              <w:t>-</w:t>
            </w:r>
            <w:proofErr w:type="spellStart"/>
            <w:r w:rsidRPr="00D16A69">
              <w:rPr>
                <w:color w:val="000000"/>
                <w:szCs w:val="24"/>
              </w:rPr>
              <w:t>score</w:t>
            </w:r>
            <w:r w:rsidRPr="00D16A69">
              <w:rPr>
                <w:color w:val="00000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  <w:vAlign w:val="bottom"/>
          </w:tcPr>
          <w:p w14:paraId="7A418909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  <w:p w14:paraId="4CB245BF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(-1.50,2.26)</w:t>
            </w:r>
          </w:p>
          <w:p w14:paraId="543214BF" w14:textId="08A187C9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P=0.69</w:t>
            </w:r>
          </w:p>
        </w:tc>
        <w:tc>
          <w:tcPr>
            <w:tcW w:w="2410" w:type="dxa"/>
            <w:vAlign w:val="bottom"/>
          </w:tcPr>
          <w:p w14:paraId="6AC619A6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0.52</w:t>
            </w:r>
          </w:p>
          <w:p w14:paraId="1D1835E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(-1.75,2.79)</w:t>
            </w:r>
          </w:p>
          <w:p w14:paraId="2E802E29" w14:textId="2C4D2D2A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P=0.65</w:t>
            </w:r>
          </w:p>
        </w:tc>
        <w:tc>
          <w:tcPr>
            <w:tcW w:w="2268" w:type="dxa"/>
            <w:vAlign w:val="bottom"/>
          </w:tcPr>
          <w:p w14:paraId="0DE1E0B1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1.03</w:t>
            </w:r>
          </w:p>
          <w:p w14:paraId="23A6740B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(-1.08,3.14)</w:t>
            </w:r>
          </w:p>
          <w:p w14:paraId="42B4D8B4" w14:textId="5B56113B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P=0.34</w:t>
            </w:r>
          </w:p>
        </w:tc>
      </w:tr>
      <w:tr w:rsidR="00052626" w:rsidRPr="00D16A69" w14:paraId="2317AC98" w14:textId="2B7A64FD" w:rsidTr="00052626">
        <w:tc>
          <w:tcPr>
            <w:tcW w:w="1696" w:type="dxa"/>
            <w:vAlign w:val="bottom"/>
          </w:tcPr>
          <w:p w14:paraId="2E4C2A56" w14:textId="6017028F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Birth head circumference Z-</w:t>
            </w:r>
            <w:proofErr w:type="spellStart"/>
            <w:r w:rsidRPr="00D16A69">
              <w:rPr>
                <w:color w:val="000000"/>
                <w:szCs w:val="24"/>
              </w:rPr>
              <w:t>score</w:t>
            </w:r>
            <w:r w:rsidRPr="00D16A69">
              <w:rPr>
                <w:color w:val="00000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  <w:vAlign w:val="bottom"/>
          </w:tcPr>
          <w:p w14:paraId="401B789A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  <w:p w14:paraId="04E699B3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(-0.43,3.48)</w:t>
            </w:r>
          </w:p>
          <w:p w14:paraId="3B0100A8" w14:textId="22BF3A16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P=0.13</w:t>
            </w:r>
          </w:p>
        </w:tc>
        <w:tc>
          <w:tcPr>
            <w:tcW w:w="2410" w:type="dxa"/>
            <w:vAlign w:val="bottom"/>
          </w:tcPr>
          <w:p w14:paraId="24DACD01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0.83</w:t>
            </w:r>
          </w:p>
          <w:p w14:paraId="7AB25ABD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(-1.55,3.21)</w:t>
            </w:r>
          </w:p>
          <w:p w14:paraId="68AA7055" w14:textId="39765F4F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P=0.49</w:t>
            </w:r>
          </w:p>
        </w:tc>
        <w:tc>
          <w:tcPr>
            <w:tcW w:w="2268" w:type="dxa"/>
            <w:vAlign w:val="bottom"/>
          </w:tcPr>
          <w:p w14:paraId="1E9374A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0.46</w:t>
            </w:r>
          </w:p>
          <w:p w14:paraId="67F783EB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(-1.76,2.69)</w:t>
            </w:r>
          </w:p>
          <w:p w14:paraId="11811641" w14:textId="68DBA3D8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P=0.68</w:t>
            </w:r>
          </w:p>
        </w:tc>
      </w:tr>
      <w:tr w:rsidR="00052626" w:rsidRPr="00D16A69" w14:paraId="30DB2694" w14:textId="76C2C037" w:rsidTr="00052626">
        <w:tc>
          <w:tcPr>
            <w:tcW w:w="1696" w:type="dxa"/>
            <w:vAlign w:val="bottom"/>
          </w:tcPr>
          <w:p w14:paraId="5E45047B" w14:textId="6C7F2EF9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Preoperative modified inotropic </w:t>
            </w:r>
            <w:proofErr w:type="spellStart"/>
            <w:r w:rsidRPr="00D16A69">
              <w:rPr>
                <w:color w:val="000000"/>
                <w:szCs w:val="24"/>
              </w:rPr>
              <w:t>score</w:t>
            </w:r>
            <w:r w:rsidRPr="00D16A69">
              <w:rPr>
                <w:color w:val="000000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410" w:type="dxa"/>
            <w:vAlign w:val="bottom"/>
          </w:tcPr>
          <w:p w14:paraId="2FC5EF96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  <w:p w14:paraId="2C570203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proofErr w:type="gramStart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55,-</w:t>
            </w:r>
            <w:proofErr w:type="gramEnd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0.02)</w:t>
            </w:r>
          </w:p>
          <w:p w14:paraId="18C9C48B" w14:textId="391FC05E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P=0.03</w:t>
            </w:r>
          </w:p>
        </w:tc>
        <w:tc>
          <w:tcPr>
            <w:tcW w:w="2410" w:type="dxa"/>
            <w:vAlign w:val="bottom"/>
          </w:tcPr>
          <w:p w14:paraId="1A9F9B2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-0.33</w:t>
            </w:r>
          </w:p>
          <w:p w14:paraId="04239FF5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</w:t>
            </w:r>
            <w:proofErr w:type="gramStart"/>
            <w:r w:rsidRPr="00D16A69">
              <w:rPr>
                <w:color w:val="000000"/>
                <w:szCs w:val="24"/>
              </w:rPr>
              <w:t>65,-</w:t>
            </w:r>
            <w:proofErr w:type="gramEnd"/>
            <w:r w:rsidRPr="00D16A69">
              <w:rPr>
                <w:color w:val="000000"/>
                <w:szCs w:val="24"/>
              </w:rPr>
              <w:t>0.003)</w:t>
            </w:r>
          </w:p>
          <w:p w14:paraId="7C5120CA" w14:textId="0B01A238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P=0.05</w:t>
            </w:r>
          </w:p>
        </w:tc>
        <w:tc>
          <w:tcPr>
            <w:tcW w:w="2268" w:type="dxa"/>
            <w:vAlign w:val="bottom"/>
          </w:tcPr>
          <w:p w14:paraId="4DAACCD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-0.22</w:t>
            </w:r>
          </w:p>
          <w:p w14:paraId="0458B3F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(-0.52,0.09)</w:t>
            </w:r>
          </w:p>
          <w:p w14:paraId="2854F3EB" w14:textId="34600FD3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P=0.16</w:t>
            </w:r>
          </w:p>
        </w:tc>
      </w:tr>
      <w:tr w:rsidR="00052626" w:rsidRPr="00D16A69" w14:paraId="32278945" w14:textId="0BFC116C" w:rsidTr="00052626">
        <w:tc>
          <w:tcPr>
            <w:tcW w:w="1696" w:type="dxa"/>
            <w:vAlign w:val="bottom"/>
          </w:tcPr>
          <w:p w14:paraId="6263DC32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Preoperative lactate (highest) mmol/L </w:t>
            </w:r>
          </w:p>
        </w:tc>
        <w:tc>
          <w:tcPr>
            <w:tcW w:w="2410" w:type="dxa"/>
            <w:vAlign w:val="bottom"/>
          </w:tcPr>
          <w:p w14:paraId="33FFDF86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-1.02</w:t>
            </w:r>
          </w:p>
          <w:p w14:paraId="6D6FFD80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(-2.07,0.03)</w:t>
            </w:r>
          </w:p>
          <w:p w14:paraId="2C03619A" w14:textId="5CFA87C9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P=-0.06</w:t>
            </w:r>
          </w:p>
        </w:tc>
        <w:tc>
          <w:tcPr>
            <w:tcW w:w="2410" w:type="dxa"/>
            <w:vAlign w:val="bottom"/>
          </w:tcPr>
          <w:p w14:paraId="4CF3568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-1.73</w:t>
            </w:r>
          </w:p>
          <w:p w14:paraId="4259C15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(-2.</w:t>
            </w:r>
            <w:proofErr w:type="gramStart"/>
            <w:r w:rsidRPr="00D16A69">
              <w:rPr>
                <w:color w:val="000000"/>
                <w:szCs w:val="24"/>
              </w:rPr>
              <w:t>98,-</w:t>
            </w:r>
            <w:proofErr w:type="gramEnd"/>
            <w:r w:rsidRPr="00D16A69">
              <w:rPr>
                <w:color w:val="000000"/>
                <w:szCs w:val="24"/>
              </w:rPr>
              <w:t>0.48)</w:t>
            </w:r>
          </w:p>
          <w:p w14:paraId="5046981E" w14:textId="071BA516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P=0.007</w:t>
            </w:r>
          </w:p>
        </w:tc>
        <w:tc>
          <w:tcPr>
            <w:tcW w:w="2268" w:type="dxa"/>
            <w:vAlign w:val="bottom"/>
          </w:tcPr>
          <w:p w14:paraId="4DAD686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-0.96</w:t>
            </w:r>
          </w:p>
          <w:p w14:paraId="76AF20C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(-2.15,0.23)</w:t>
            </w:r>
          </w:p>
          <w:p w14:paraId="6035084A" w14:textId="2F66C579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P=0.11</w:t>
            </w:r>
          </w:p>
        </w:tc>
      </w:tr>
      <w:tr w:rsidR="00052626" w:rsidRPr="00D16A69" w14:paraId="2825FD7D" w14:textId="59D0DDB6" w:rsidTr="00052626">
        <w:tc>
          <w:tcPr>
            <w:tcW w:w="1696" w:type="dxa"/>
            <w:vAlign w:val="bottom"/>
          </w:tcPr>
          <w:p w14:paraId="31C9E220" w14:textId="64DE2AA6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lastRenderedPageBreak/>
              <w:t xml:space="preserve"> Total preoperative ventilation (days) </w:t>
            </w:r>
          </w:p>
        </w:tc>
        <w:tc>
          <w:tcPr>
            <w:tcW w:w="2410" w:type="dxa"/>
            <w:vAlign w:val="bottom"/>
          </w:tcPr>
          <w:p w14:paraId="3593905C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-0.68</w:t>
            </w:r>
          </w:p>
          <w:p w14:paraId="2DD9F1E9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(-1.</w:t>
            </w:r>
            <w:proofErr w:type="gramStart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04,-</w:t>
            </w:r>
            <w:proofErr w:type="gramEnd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0.31)</w:t>
            </w:r>
          </w:p>
          <w:p w14:paraId="28F4B919" w14:textId="33A2E900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P&lt;0.001</w:t>
            </w:r>
          </w:p>
        </w:tc>
        <w:tc>
          <w:tcPr>
            <w:tcW w:w="2410" w:type="dxa"/>
            <w:vAlign w:val="bottom"/>
          </w:tcPr>
          <w:p w14:paraId="1E2F59D8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-0.64</w:t>
            </w:r>
          </w:p>
          <w:p w14:paraId="48368BE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</w:t>
            </w:r>
            <w:proofErr w:type="gramStart"/>
            <w:r w:rsidRPr="00D16A69">
              <w:rPr>
                <w:color w:val="000000"/>
                <w:szCs w:val="24"/>
              </w:rPr>
              <w:t>08,-</w:t>
            </w:r>
            <w:proofErr w:type="gramEnd"/>
            <w:r w:rsidRPr="00D16A69">
              <w:rPr>
                <w:color w:val="000000"/>
                <w:szCs w:val="24"/>
              </w:rPr>
              <w:t>0.19)</w:t>
            </w:r>
          </w:p>
          <w:p w14:paraId="2F46B0FA" w14:textId="6895267D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P=0.005</w:t>
            </w:r>
          </w:p>
        </w:tc>
        <w:tc>
          <w:tcPr>
            <w:tcW w:w="2268" w:type="dxa"/>
            <w:vAlign w:val="bottom"/>
          </w:tcPr>
          <w:p w14:paraId="1F661014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-0.53</w:t>
            </w:r>
          </w:p>
          <w:p w14:paraId="411EB19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</w:t>
            </w:r>
            <w:proofErr w:type="gramStart"/>
            <w:r w:rsidRPr="00D16A69">
              <w:rPr>
                <w:color w:val="000000"/>
                <w:szCs w:val="24"/>
              </w:rPr>
              <w:t>94,-</w:t>
            </w:r>
            <w:proofErr w:type="gramEnd"/>
            <w:r w:rsidRPr="00D16A69">
              <w:rPr>
                <w:color w:val="000000"/>
                <w:szCs w:val="24"/>
              </w:rPr>
              <w:t>0.11)</w:t>
            </w:r>
          </w:p>
          <w:p w14:paraId="3CD67DC9" w14:textId="5A610D6C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P=-0.014</w:t>
            </w:r>
          </w:p>
        </w:tc>
      </w:tr>
      <w:tr w:rsidR="00052626" w:rsidRPr="00D16A69" w14:paraId="24A5A404" w14:textId="36800A4E" w:rsidTr="00052626">
        <w:tc>
          <w:tcPr>
            <w:tcW w:w="1696" w:type="dxa"/>
            <w:vAlign w:val="bottom"/>
          </w:tcPr>
          <w:p w14:paraId="547A6320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Preoperative lowest PaO2 (arterial blood gas)</w:t>
            </w:r>
          </w:p>
        </w:tc>
        <w:tc>
          <w:tcPr>
            <w:tcW w:w="2410" w:type="dxa"/>
            <w:vAlign w:val="bottom"/>
          </w:tcPr>
          <w:p w14:paraId="4143A450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0.070</w:t>
            </w:r>
          </w:p>
          <w:p w14:paraId="06A52A1A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(-0.16,0.30)</w:t>
            </w:r>
          </w:p>
          <w:p w14:paraId="76399DBC" w14:textId="0D695312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P=0.55</w:t>
            </w:r>
          </w:p>
        </w:tc>
        <w:tc>
          <w:tcPr>
            <w:tcW w:w="2410" w:type="dxa"/>
            <w:vAlign w:val="bottom"/>
          </w:tcPr>
          <w:p w14:paraId="545D955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0.100</w:t>
            </w:r>
          </w:p>
          <w:p w14:paraId="361BB34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(-0.18,0.38)</w:t>
            </w:r>
          </w:p>
          <w:p w14:paraId="2B8A1887" w14:textId="5E6EF15C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P=0.48</w:t>
            </w:r>
          </w:p>
        </w:tc>
        <w:tc>
          <w:tcPr>
            <w:tcW w:w="2268" w:type="dxa"/>
            <w:vAlign w:val="bottom"/>
          </w:tcPr>
          <w:p w14:paraId="12F4EDA1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0.02</w:t>
            </w:r>
          </w:p>
          <w:p w14:paraId="21E5A6B7" w14:textId="023978C0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(-0.24,0.28)</w:t>
            </w:r>
          </w:p>
          <w:p w14:paraId="370FFD96" w14:textId="415F5989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P=0.89</w:t>
            </w:r>
          </w:p>
          <w:p w14:paraId="69181877" w14:textId="53CAB098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</w:p>
        </w:tc>
      </w:tr>
      <w:tr w:rsidR="00052626" w:rsidRPr="00D16A69" w14:paraId="1C4C84D2" w14:textId="32BF2FB7" w:rsidTr="00052626">
        <w:tc>
          <w:tcPr>
            <w:tcW w:w="1696" w:type="dxa"/>
            <w:vAlign w:val="bottom"/>
          </w:tcPr>
          <w:p w14:paraId="0191F4CA" w14:textId="68CC20E2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Post </w:t>
            </w:r>
            <w:r w:rsidR="001B437B" w:rsidRPr="00D16A69">
              <w:rPr>
                <w:color w:val="000000"/>
                <w:szCs w:val="24"/>
              </w:rPr>
              <w:t>operative day</w:t>
            </w:r>
            <w:r w:rsidRPr="00D16A69">
              <w:rPr>
                <w:color w:val="000000"/>
                <w:szCs w:val="24"/>
              </w:rPr>
              <w:t xml:space="preserve"> 1-5: combined modified inotropic </w:t>
            </w:r>
            <w:proofErr w:type="spellStart"/>
            <w:r w:rsidRPr="00D16A69">
              <w:rPr>
                <w:color w:val="000000"/>
                <w:szCs w:val="24"/>
              </w:rPr>
              <w:t>score</w:t>
            </w:r>
            <w:r w:rsidRPr="00D16A69">
              <w:rPr>
                <w:color w:val="000000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410" w:type="dxa"/>
            <w:vAlign w:val="bottom"/>
          </w:tcPr>
          <w:p w14:paraId="0F5838DA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  <w:p w14:paraId="5B03DD5D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(-0.40.0.10)</w:t>
            </w:r>
          </w:p>
          <w:p w14:paraId="576899DC" w14:textId="45345A62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P=0.25</w:t>
            </w:r>
          </w:p>
        </w:tc>
        <w:tc>
          <w:tcPr>
            <w:tcW w:w="2410" w:type="dxa"/>
            <w:vAlign w:val="bottom"/>
          </w:tcPr>
          <w:p w14:paraId="74046AC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-0.15</w:t>
            </w:r>
          </w:p>
          <w:p w14:paraId="6557C75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(-0,45,0.15)</w:t>
            </w:r>
          </w:p>
          <w:p w14:paraId="50BAFFE7" w14:textId="546000D2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P=0.32</w:t>
            </w:r>
          </w:p>
        </w:tc>
        <w:tc>
          <w:tcPr>
            <w:tcW w:w="2268" w:type="dxa"/>
            <w:vAlign w:val="bottom"/>
          </w:tcPr>
          <w:p w14:paraId="0C6157A5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-0.15</w:t>
            </w:r>
          </w:p>
          <w:p w14:paraId="7AEF6A9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(-0.43,0.14)</w:t>
            </w:r>
          </w:p>
          <w:p w14:paraId="6B964144" w14:textId="4C4AA61A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P=0.31</w:t>
            </w:r>
          </w:p>
        </w:tc>
      </w:tr>
      <w:tr w:rsidR="00052626" w:rsidRPr="00D16A69" w14:paraId="598FFAE5" w14:textId="2576FEF4" w:rsidTr="00052626">
        <w:tc>
          <w:tcPr>
            <w:tcW w:w="1696" w:type="dxa"/>
            <w:vAlign w:val="bottom"/>
          </w:tcPr>
          <w:p w14:paraId="5A7273C2" w14:textId="77777777" w:rsidR="00A1216B" w:rsidRPr="00D16A69" w:rsidRDefault="006440B8" w:rsidP="0008624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Post </w:t>
            </w:r>
            <w:proofErr w:type="gramStart"/>
            <w:r w:rsidRPr="00D16A69">
              <w:rPr>
                <w:color w:val="000000"/>
                <w:szCs w:val="24"/>
              </w:rPr>
              <w:t>operative  day</w:t>
            </w:r>
            <w:proofErr w:type="gramEnd"/>
            <w:r w:rsidRPr="00D16A69">
              <w:rPr>
                <w:color w:val="000000"/>
                <w:szCs w:val="24"/>
              </w:rPr>
              <w:t xml:space="preserve"> 1-5: Lactate</w:t>
            </w:r>
          </w:p>
          <w:p w14:paraId="3E903771" w14:textId="3E72F01E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(highest) mmol/L, combined</w:t>
            </w:r>
          </w:p>
        </w:tc>
        <w:tc>
          <w:tcPr>
            <w:tcW w:w="2410" w:type="dxa"/>
            <w:vAlign w:val="bottom"/>
          </w:tcPr>
          <w:p w14:paraId="48200FBB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-0.60</w:t>
            </w:r>
          </w:p>
          <w:p w14:paraId="65C92BDE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(-1.24,0.05)</w:t>
            </w:r>
          </w:p>
          <w:p w14:paraId="3DABCB02" w14:textId="78356A2C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P=0.07</w:t>
            </w:r>
          </w:p>
        </w:tc>
        <w:tc>
          <w:tcPr>
            <w:tcW w:w="2410" w:type="dxa"/>
            <w:vAlign w:val="bottom"/>
          </w:tcPr>
          <w:p w14:paraId="67F5B4E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-0.37</w:t>
            </w:r>
          </w:p>
          <w:p w14:paraId="4F526648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(-1.16,0.41)</w:t>
            </w:r>
          </w:p>
          <w:p w14:paraId="0215C613" w14:textId="32864CCA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P=0.35</w:t>
            </w:r>
          </w:p>
        </w:tc>
        <w:tc>
          <w:tcPr>
            <w:tcW w:w="2268" w:type="dxa"/>
            <w:vAlign w:val="bottom"/>
          </w:tcPr>
          <w:p w14:paraId="4A8071E1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-0.60</w:t>
            </w:r>
          </w:p>
          <w:p w14:paraId="4D115D7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(-1.33,0.13)</w:t>
            </w:r>
          </w:p>
          <w:p w14:paraId="611FAA2F" w14:textId="31C6B81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P=0.11</w:t>
            </w:r>
          </w:p>
        </w:tc>
      </w:tr>
      <w:tr w:rsidR="00052626" w:rsidRPr="00D16A69" w14:paraId="2458865B" w14:textId="012B02A3" w:rsidTr="00052626">
        <w:tc>
          <w:tcPr>
            <w:tcW w:w="1696" w:type="dxa"/>
            <w:vAlign w:val="bottom"/>
          </w:tcPr>
          <w:p w14:paraId="03990B7F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Post </w:t>
            </w:r>
            <w:proofErr w:type="gramStart"/>
            <w:r w:rsidRPr="00D16A69">
              <w:rPr>
                <w:color w:val="000000"/>
                <w:szCs w:val="24"/>
              </w:rPr>
              <w:t>operative  day</w:t>
            </w:r>
            <w:proofErr w:type="gramEnd"/>
            <w:r w:rsidRPr="00D16A69">
              <w:rPr>
                <w:color w:val="000000"/>
                <w:szCs w:val="24"/>
              </w:rPr>
              <w:t xml:space="preserve"> 1-5: lowest </w:t>
            </w:r>
            <w:r w:rsidRPr="00D16A69">
              <w:rPr>
                <w:color w:val="000000"/>
                <w:szCs w:val="24"/>
              </w:rPr>
              <w:lastRenderedPageBreak/>
              <w:t>PaO2 combined</w:t>
            </w:r>
          </w:p>
        </w:tc>
        <w:tc>
          <w:tcPr>
            <w:tcW w:w="2410" w:type="dxa"/>
            <w:vAlign w:val="bottom"/>
          </w:tcPr>
          <w:p w14:paraId="642C6026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0.18</w:t>
            </w:r>
          </w:p>
          <w:p w14:paraId="145FD770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(0.06,0.30)</w:t>
            </w:r>
          </w:p>
          <w:p w14:paraId="215AB49F" w14:textId="637F61E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P=0.004</w:t>
            </w:r>
          </w:p>
        </w:tc>
        <w:tc>
          <w:tcPr>
            <w:tcW w:w="2410" w:type="dxa"/>
            <w:vAlign w:val="bottom"/>
          </w:tcPr>
          <w:p w14:paraId="221060C4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0.12</w:t>
            </w:r>
          </w:p>
          <w:p w14:paraId="3284E06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(-0.03,0.27)</w:t>
            </w:r>
          </w:p>
          <w:p w14:paraId="3FC2FE9E" w14:textId="712D0E8E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</w:t>
            </w:r>
            <w:r w:rsidR="00022295" w:rsidRPr="00D16A69">
              <w:rPr>
                <w:color w:val="000000"/>
                <w:szCs w:val="24"/>
              </w:rPr>
              <w:t>1</w:t>
            </w:r>
            <w:r w:rsidRPr="00D16A69">
              <w:rPr>
                <w:color w:val="000000"/>
                <w:szCs w:val="24"/>
              </w:rPr>
              <w:t>2</w:t>
            </w:r>
          </w:p>
        </w:tc>
        <w:tc>
          <w:tcPr>
            <w:tcW w:w="2268" w:type="dxa"/>
            <w:vAlign w:val="bottom"/>
          </w:tcPr>
          <w:p w14:paraId="6C8E3633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0.21</w:t>
            </w:r>
          </w:p>
          <w:p w14:paraId="014E6C2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(0.07,0.35)</w:t>
            </w:r>
          </w:p>
          <w:p w14:paraId="6A10DAB0" w14:textId="3F246D53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P=0.003</w:t>
            </w:r>
          </w:p>
        </w:tc>
      </w:tr>
      <w:tr w:rsidR="00052626" w:rsidRPr="00D16A69" w14:paraId="650B5218" w14:textId="611F3D1D" w:rsidTr="00052626">
        <w:tc>
          <w:tcPr>
            <w:tcW w:w="1696" w:type="dxa"/>
            <w:vAlign w:val="bottom"/>
          </w:tcPr>
          <w:p w14:paraId="73271BD6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PO day 6+: Sternum open in days total</w:t>
            </w:r>
          </w:p>
        </w:tc>
        <w:tc>
          <w:tcPr>
            <w:tcW w:w="2410" w:type="dxa"/>
            <w:vAlign w:val="bottom"/>
          </w:tcPr>
          <w:p w14:paraId="1363FD9A" w14:textId="6E2F6B39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-0.50</w:t>
            </w:r>
          </w:p>
          <w:p w14:paraId="2C314D4A" w14:textId="0A8F0A9F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(-1.15,0.15)</w:t>
            </w:r>
          </w:p>
          <w:p w14:paraId="2C973AD9" w14:textId="08A9882C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P=0.13</w:t>
            </w:r>
          </w:p>
          <w:p w14:paraId="3E63DC39" w14:textId="28DBCD69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EADCE9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-0.74</w:t>
            </w:r>
          </w:p>
          <w:p w14:paraId="3A1F78B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(-1.51,0.05)</w:t>
            </w:r>
          </w:p>
          <w:p w14:paraId="65577E7E" w14:textId="68944F66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</w:t>
            </w:r>
            <w:r w:rsidR="00022295" w:rsidRPr="00D16A69">
              <w:rPr>
                <w:color w:val="000000"/>
                <w:szCs w:val="24"/>
              </w:rPr>
              <w:t>7</w:t>
            </w:r>
          </w:p>
        </w:tc>
        <w:tc>
          <w:tcPr>
            <w:tcW w:w="2268" w:type="dxa"/>
            <w:vAlign w:val="bottom"/>
          </w:tcPr>
          <w:p w14:paraId="00DA89F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-1.05</w:t>
            </w:r>
          </w:p>
          <w:p w14:paraId="0867044E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(-1.</w:t>
            </w:r>
            <w:proofErr w:type="gramStart"/>
            <w:r w:rsidRPr="00D16A69">
              <w:rPr>
                <w:color w:val="000000"/>
                <w:szCs w:val="24"/>
              </w:rPr>
              <w:t>77,-</w:t>
            </w:r>
            <w:proofErr w:type="gramEnd"/>
            <w:r w:rsidRPr="00D16A69">
              <w:rPr>
                <w:color w:val="000000"/>
                <w:szCs w:val="24"/>
              </w:rPr>
              <w:t>0.34)</w:t>
            </w:r>
          </w:p>
          <w:p w14:paraId="0678621F" w14:textId="5F935C14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P=0.004</w:t>
            </w:r>
          </w:p>
        </w:tc>
      </w:tr>
      <w:tr w:rsidR="00052626" w:rsidRPr="00D16A69" w14:paraId="288E6D24" w14:textId="052A55D0" w:rsidTr="00052626">
        <w:tc>
          <w:tcPr>
            <w:tcW w:w="1696" w:type="dxa"/>
            <w:vAlign w:val="bottom"/>
          </w:tcPr>
          <w:p w14:paraId="7E5955CE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Sepsis</w:t>
            </w:r>
          </w:p>
        </w:tc>
        <w:tc>
          <w:tcPr>
            <w:tcW w:w="2410" w:type="dxa"/>
            <w:vAlign w:val="bottom"/>
          </w:tcPr>
          <w:p w14:paraId="4E77FD61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-7.62</w:t>
            </w:r>
          </w:p>
          <w:p w14:paraId="43F1FAC9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(-14.</w:t>
            </w:r>
            <w:proofErr w:type="gramStart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17,-</w:t>
            </w:r>
            <w:proofErr w:type="gramEnd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1.08)</w:t>
            </w:r>
          </w:p>
          <w:p w14:paraId="443DC00A" w14:textId="148559C4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P=0.02</w:t>
            </w:r>
          </w:p>
        </w:tc>
        <w:tc>
          <w:tcPr>
            <w:tcW w:w="2410" w:type="dxa"/>
            <w:vAlign w:val="bottom"/>
          </w:tcPr>
          <w:p w14:paraId="1E471F96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-5.76</w:t>
            </w:r>
          </w:p>
          <w:p w14:paraId="07ED6C3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(-13.74,2.22)</w:t>
            </w:r>
          </w:p>
          <w:p w14:paraId="605B5776" w14:textId="4B115CEA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P=0.16</w:t>
            </w:r>
          </w:p>
        </w:tc>
        <w:tc>
          <w:tcPr>
            <w:tcW w:w="2268" w:type="dxa"/>
            <w:vAlign w:val="bottom"/>
          </w:tcPr>
          <w:p w14:paraId="44010A7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-9.36</w:t>
            </w:r>
          </w:p>
          <w:p w14:paraId="04F18AB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(-16.71.-2.00)</w:t>
            </w:r>
          </w:p>
          <w:p w14:paraId="442AACB5" w14:textId="282629BF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P=0.01</w:t>
            </w:r>
          </w:p>
        </w:tc>
      </w:tr>
      <w:tr w:rsidR="00052626" w:rsidRPr="00D16A69" w14:paraId="33B3D3AA" w14:textId="4E1CB313" w:rsidTr="00052626">
        <w:tc>
          <w:tcPr>
            <w:tcW w:w="1696" w:type="dxa"/>
            <w:vAlign w:val="bottom"/>
          </w:tcPr>
          <w:p w14:paraId="7AFDCD80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Dialysis: </w:t>
            </w:r>
          </w:p>
        </w:tc>
        <w:tc>
          <w:tcPr>
            <w:tcW w:w="2410" w:type="dxa"/>
            <w:vAlign w:val="bottom"/>
          </w:tcPr>
          <w:p w14:paraId="2DEAF6BD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-0.39</w:t>
            </w:r>
          </w:p>
          <w:p w14:paraId="2EE2B773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(-6.43,5.65)</w:t>
            </w:r>
          </w:p>
          <w:p w14:paraId="75C19604" w14:textId="2959E286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P=0.90</w:t>
            </w:r>
          </w:p>
        </w:tc>
        <w:tc>
          <w:tcPr>
            <w:tcW w:w="2410" w:type="dxa"/>
            <w:vAlign w:val="bottom"/>
          </w:tcPr>
          <w:p w14:paraId="24EB064D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0.97</w:t>
            </w:r>
          </w:p>
          <w:p w14:paraId="4649AB4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(-6.33,8.26)</w:t>
            </w:r>
          </w:p>
          <w:p w14:paraId="79EC424D" w14:textId="4C4955FE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P=0.79</w:t>
            </w:r>
          </w:p>
        </w:tc>
        <w:tc>
          <w:tcPr>
            <w:tcW w:w="2268" w:type="dxa"/>
            <w:vAlign w:val="bottom"/>
          </w:tcPr>
          <w:p w14:paraId="671BCDF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-2.73</w:t>
            </w:r>
          </w:p>
          <w:p w14:paraId="2A50B6B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(-9.53,4.06)</w:t>
            </w:r>
          </w:p>
          <w:p w14:paraId="3E0ECE46" w14:textId="64CF1047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P=0.43</w:t>
            </w:r>
          </w:p>
        </w:tc>
      </w:tr>
      <w:tr w:rsidR="00052626" w:rsidRPr="00D16A69" w14:paraId="09B32129" w14:textId="0A81D986" w:rsidTr="00052626">
        <w:tc>
          <w:tcPr>
            <w:tcW w:w="1696" w:type="dxa"/>
            <w:vAlign w:val="bottom"/>
          </w:tcPr>
          <w:p w14:paraId="14CBE060" w14:textId="72C9C2EE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Ventilation days</w:t>
            </w:r>
          </w:p>
        </w:tc>
        <w:tc>
          <w:tcPr>
            <w:tcW w:w="2410" w:type="dxa"/>
            <w:vAlign w:val="bottom"/>
          </w:tcPr>
          <w:p w14:paraId="359AD99F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  <w:p w14:paraId="130F3F5B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proofErr w:type="gramStart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55,-</w:t>
            </w:r>
            <w:proofErr w:type="gramEnd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0.28)</w:t>
            </w:r>
          </w:p>
          <w:p w14:paraId="6C6B7E84" w14:textId="009922B6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P&lt;0.001</w:t>
            </w:r>
          </w:p>
        </w:tc>
        <w:tc>
          <w:tcPr>
            <w:tcW w:w="2410" w:type="dxa"/>
            <w:vAlign w:val="bottom"/>
          </w:tcPr>
          <w:p w14:paraId="4F39A2D5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-0.34</w:t>
            </w:r>
          </w:p>
          <w:p w14:paraId="17A5845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</w:t>
            </w:r>
            <w:proofErr w:type="gramStart"/>
            <w:r w:rsidRPr="00D16A69">
              <w:rPr>
                <w:color w:val="000000"/>
                <w:szCs w:val="24"/>
              </w:rPr>
              <w:t>52,-</w:t>
            </w:r>
            <w:proofErr w:type="gramEnd"/>
            <w:r w:rsidRPr="00D16A69">
              <w:rPr>
                <w:color w:val="000000"/>
                <w:szCs w:val="24"/>
              </w:rPr>
              <w:t>0.17)</w:t>
            </w:r>
          </w:p>
          <w:p w14:paraId="2A219D57" w14:textId="0ACD48E1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</w:t>
            </w:r>
            <w:r w:rsidRPr="00D16A69">
              <w:rPr>
                <w:b/>
                <w:bCs/>
                <w:color w:val="000000"/>
                <w:szCs w:val="24"/>
              </w:rPr>
              <w:t>&lt;0.001</w:t>
            </w:r>
          </w:p>
        </w:tc>
        <w:tc>
          <w:tcPr>
            <w:tcW w:w="2268" w:type="dxa"/>
            <w:vAlign w:val="bottom"/>
          </w:tcPr>
          <w:p w14:paraId="6625FFE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-0.50</w:t>
            </w:r>
          </w:p>
          <w:p w14:paraId="3282B0B6" w14:textId="2B60DFD9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</w:t>
            </w:r>
            <w:proofErr w:type="gramStart"/>
            <w:r w:rsidRPr="00D16A69">
              <w:rPr>
                <w:color w:val="000000"/>
                <w:szCs w:val="24"/>
              </w:rPr>
              <w:t>65,-</w:t>
            </w:r>
            <w:proofErr w:type="gramEnd"/>
            <w:r w:rsidRPr="00D16A69">
              <w:rPr>
                <w:color w:val="000000"/>
                <w:szCs w:val="24"/>
              </w:rPr>
              <w:t>0.34)</w:t>
            </w:r>
          </w:p>
        </w:tc>
      </w:tr>
      <w:tr w:rsidR="00052626" w:rsidRPr="00D16A69" w14:paraId="05C7BC38" w14:textId="3867A3D1" w:rsidTr="00052626">
        <w:tc>
          <w:tcPr>
            <w:tcW w:w="1696" w:type="dxa"/>
            <w:vAlign w:val="bottom"/>
          </w:tcPr>
          <w:p w14:paraId="380BD539" w14:textId="41481C20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All intensive care unit days</w:t>
            </w:r>
          </w:p>
        </w:tc>
        <w:tc>
          <w:tcPr>
            <w:tcW w:w="2410" w:type="dxa"/>
            <w:vAlign w:val="bottom"/>
          </w:tcPr>
          <w:p w14:paraId="63A1EF2E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  <w:p w14:paraId="0E1C57D4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proofErr w:type="gramStart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26,-</w:t>
            </w:r>
            <w:proofErr w:type="gramEnd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0.05)</w:t>
            </w:r>
          </w:p>
          <w:p w14:paraId="38FFAF71" w14:textId="746264D3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2410" w:type="dxa"/>
            <w:vAlign w:val="bottom"/>
          </w:tcPr>
          <w:p w14:paraId="3C4DAAE5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-0.19</w:t>
            </w:r>
          </w:p>
          <w:p w14:paraId="12CD712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</w:t>
            </w:r>
            <w:proofErr w:type="gramStart"/>
            <w:r w:rsidRPr="00D16A69">
              <w:rPr>
                <w:color w:val="000000"/>
                <w:szCs w:val="24"/>
              </w:rPr>
              <w:t>31,-</w:t>
            </w:r>
            <w:proofErr w:type="gramEnd"/>
            <w:r w:rsidRPr="00D16A69">
              <w:rPr>
                <w:color w:val="000000"/>
                <w:szCs w:val="24"/>
              </w:rPr>
              <w:t>0.06)</w:t>
            </w:r>
          </w:p>
          <w:p w14:paraId="4C74AB34" w14:textId="5A458F57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</w:t>
            </w:r>
            <w:r w:rsidRPr="00D16A69">
              <w:rPr>
                <w:b/>
                <w:bCs/>
                <w:color w:val="000000"/>
                <w:szCs w:val="24"/>
              </w:rPr>
              <w:t>0.003</w:t>
            </w:r>
          </w:p>
        </w:tc>
        <w:tc>
          <w:tcPr>
            <w:tcW w:w="2268" w:type="dxa"/>
            <w:vAlign w:val="bottom"/>
          </w:tcPr>
          <w:p w14:paraId="29876955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-0.24</w:t>
            </w:r>
          </w:p>
          <w:p w14:paraId="742E4F83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</w:t>
            </w:r>
            <w:proofErr w:type="gramStart"/>
            <w:r w:rsidRPr="00D16A69">
              <w:rPr>
                <w:color w:val="000000"/>
                <w:szCs w:val="24"/>
              </w:rPr>
              <w:t>35,-</w:t>
            </w:r>
            <w:proofErr w:type="gramEnd"/>
            <w:r w:rsidRPr="00D16A69">
              <w:rPr>
                <w:color w:val="000000"/>
                <w:szCs w:val="24"/>
              </w:rPr>
              <w:t>0.13)</w:t>
            </w:r>
          </w:p>
          <w:p w14:paraId="7B044949" w14:textId="26856492" w:rsidR="00993867" w:rsidRPr="00D16A69" w:rsidRDefault="00993867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P </w:t>
            </w:r>
            <w:r w:rsidRPr="00D16A69">
              <w:rPr>
                <w:b/>
                <w:bCs/>
                <w:color w:val="000000"/>
                <w:szCs w:val="24"/>
              </w:rPr>
              <w:t>&lt;0.001</w:t>
            </w:r>
          </w:p>
        </w:tc>
      </w:tr>
      <w:tr w:rsidR="00052626" w:rsidRPr="00D16A69" w14:paraId="3418649A" w14:textId="62BB3B88" w:rsidTr="00052626">
        <w:tc>
          <w:tcPr>
            <w:tcW w:w="1696" w:type="dxa"/>
            <w:vAlign w:val="bottom"/>
          </w:tcPr>
          <w:p w14:paraId="5A8C6E15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Extra corporeal membrane oxygenation -</w:t>
            </w:r>
            <w:r w:rsidRPr="00D16A69">
              <w:rPr>
                <w:color w:val="000000"/>
                <w:szCs w:val="24"/>
              </w:rPr>
              <w:lastRenderedPageBreak/>
              <w:t xml:space="preserve">pre </w:t>
            </w:r>
            <w:proofErr w:type="gramStart"/>
            <w:r w:rsidRPr="00D16A69">
              <w:rPr>
                <w:color w:val="000000"/>
                <w:szCs w:val="24"/>
              </w:rPr>
              <w:t>and  post</w:t>
            </w:r>
            <w:proofErr w:type="gramEnd"/>
            <w:r w:rsidRPr="00D16A69">
              <w:rPr>
                <w:color w:val="000000"/>
                <w:szCs w:val="24"/>
              </w:rPr>
              <w:t xml:space="preserve"> operative  </w:t>
            </w:r>
          </w:p>
        </w:tc>
        <w:tc>
          <w:tcPr>
            <w:tcW w:w="2410" w:type="dxa"/>
            <w:vAlign w:val="bottom"/>
          </w:tcPr>
          <w:p w14:paraId="6BCC18E4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-14.25</w:t>
            </w:r>
          </w:p>
          <w:p w14:paraId="5C8C59FC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(-22.</w:t>
            </w:r>
            <w:proofErr w:type="gramStart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18,-</w:t>
            </w:r>
            <w:proofErr w:type="gramEnd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6.33)</w:t>
            </w:r>
          </w:p>
          <w:p w14:paraId="58680F3E" w14:textId="30BA2E02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410" w:type="dxa"/>
            <w:vAlign w:val="bottom"/>
          </w:tcPr>
          <w:p w14:paraId="0C7B804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-8.66</w:t>
            </w:r>
          </w:p>
          <w:p w14:paraId="216BF81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(-18.52,1.19)</w:t>
            </w:r>
          </w:p>
          <w:p w14:paraId="6629BF4E" w14:textId="677AD303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</w:t>
            </w:r>
            <w:r w:rsidRPr="00D16A69">
              <w:rPr>
                <w:b/>
                <w:bCs/>
                <w:color w:val="000000"/>
                <w:szCs w:val="24"/>
              </w:rPr>
              <w:t>=</w:t>
            </w:r>
            <w:r w:rsidRPr="00D16A69">
              <w:rPr>
                <w:color w:val="000000"/>
                <w:szCs w:val="24"/>
              </w:rPr>
              <w:t>0.09</w:t>
            </w:r>
          </w:p>
        </w:tc>
        <w:tc>
          <w:tcPr>
            <w:tcW w:w="2268" w:type="dxa"/>
            <w:vAlign w:val="bottom"/>
          </w:tcPr>
          <w:p w14:paraId="4889F584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-21.40</w:t>
            </w:r>
          </w:p>
          <w:p w14:paraId="4181A840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(-30.</w:t>
            </w:r>
            <w:proofErr w:type="gramStart"/>
            <w:r w:rsidRPr="00D16A69">
              <w:rPr>
                <w:color w:val="000000"/>
                <w:szCs w:val="24"/>
              </w:rPr>
              <w:t>05,-</w:t>
            </w:r>
            <w:proofErr w:type="gramEnd"/>
            <w:r w:rsidRPr="00D16A69">
              <w:rPr>
                <w:color w:val="000000"/>
                <w:szCs w:val="24"/>
              </w:rPr>
              <w:t>12.76)</w:t>
            </w:r>
          </w:p>
          <w:p w14:paraId="43E7C705" w14:textId="58104B62" w:rsidR="006440B8" w:rsidRPr="00D16A69" w:rsidRDefault="006440B8" w:rsidP="00A1216B">
            <w:pPr>
              <w:spacing w:after="160" w:line="259" w:lineRule="auto"/>
              <w:rPr>
                <w:b/>
                <w:bCs/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</w:t>
            </w:r>
            <w:r w:rsidRPr="00D16A69">
              <w:rPr>
                <w:b/>
                <w:bCs/>
                <w:color w:val="000000"/>
                <w:szCs w:val="24"/>
              </w:rPr>
              <w:t>&lt;0.001</w:t>
            </w:r>
          </w:p>
        </w:tc>
      </w:tr>
      <w:tr w:rsidR="00052626" w:rsidRPr="00D16A69" w14:paraId="0187898F" w14:textId="76A1B069" w:rsidTr="00052626">
        <w:tc>
          <w:tcPr>
            <w:tcW w:w="1696" w:type="dxa"/>
            <w:vAlign w:val="bottom"/>
          </w:tcPr>
          <w:p w14:paraId="26D83CEA" w14:textId="73CFB08A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Cardio</w:t>
            </w:r>
            <w:r w:rsidR="00A1216B" w:rsidRPr="00D16A69">
              <w:rPr>
                <w:color w:val="000000"/>
                <w:szCs w:val="24"/>
              </w:rPr>
              <w:t>-</w:t>
            </w:r>
            <w:r w:rsidRPr="00D16A69">
              <w:rPr>
                <w:color w:val="000000"/>
                <w:szCs w:val="24"/>
              </w:rPr>
              <w:t xml:space="preserve">pulmonary bypass time </w:t>
            </w:r>
          </w:p>
        </w:tc>
        <w:tc>
          <w:tcPr>
            <w:tcW w:w="2410" w:type="dxa"/>
            <w:vAlign w:val="bottom"/>
          </w:tcPr>
          <w:p w14:paraId="1BB04A30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  <w:p w14:paraId="4C713B62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proofErr w:type="gramStart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07,-</w:t>
            </w:r>
            <w:proofErr w:type="gramEnd"/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0.01)</w:t>
            </w:r>
          </w:p>
          <w:p w14:paraId="50A5B619" w14:textId="40C5B25D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16A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2410" w:type="dxa"/>
            <w:vAlign w:val="bottom"/>
          </w:tcPr>
          <w:p w14:paraId="6357237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-0.05</w:t>
            </w:r>
          </w:p>
          <w:p w14:paraId="5DD301C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</w:t>
            </w:r>
            <w:proofErr w:type="gramStart"/>
            <w:r w:rsidRPr="00D16A69">
              <w:rPr>
                <w:color w:val="000000"/>
                <w:szCs w:val="24"/>
              </w:rPr>
              <w:t>09,-</w:t>
            </w:r>
            <w:proofErr w:type="gramEnd"/>
            <w:r w:rsidRPr="00D16A69">
              <w:rPr>
                <w:color w:val="000000"/>
                <w:szCs w:val="24"/>
              </w:rPr>
              <w:t>0.02)</w:t>
            </w:r>
          </w:p>
          <w:p w14:paraId="518DD44F" w14:textId="6BE02064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</w:t>
            </w:r>
            <w:r w:rsidRPr="00D16A69">
              <w:rPr>
                <w:b/>
                <w:bCs/>
                <w:color w:val="000000"/>
                <w:szCs w:val="24"/>
              </w:rPr>
              <w:t>0.005</w:t>
            </w:r>
          </w:p>
        </w:tc>
        <w:tc>
          <w:tcPr>
            <w:tcW w:w="2268" w:type="dxa"/>
            <w:vAlign w:val="bottom"/>
          </w:tcPr>
          <w:p w14:paraId="2EFCC1ED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-0.04</w:t>
            </w:r>
          </w:p>
          <w:p w14:paraId="58EC8D28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</w:t>
            </w:r>
            <w:proofErr w:type="gramStart"/>
            <w:r w:rsidRPr="00D16A69">
              <w:rPr>
                <w:color w:val="000000"/>
                <w:szCs w:val="24"/>
              </w:rPr>
              <w:t>08,-</w:t>
            </w:r>
            <w:proofErr w:type="gramEnd"/>
            <w:r w:rsidRPr="00D16A69">
              <w:rPr>
                <w:color w:val="000000"/>
                <w:szCs w:val="24"/>
              </w:rPr>
              <w:t>0.01)</w:t>
            </w:r>
          </w:p>
          <w:p w14:paraId="33F993FF" w14:textId="27A34035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</w:t>
            </w:r>
            <w:r w:rsidRPr="00D16A69">
              <w:rPr>
                <w:b/>
                <w:bCs/>
                <w:color w:val="000000"/>
                <w:szCs w:val="24"/>
              </w:rPr>
              <w:t>0.01</w:t>
            </w:r>
          </w:p>
        </w:tc>
      </w:tr>
      <w:tr w:rsidR="00052626" w:rsidRPr="00D16A69" w14:paraId="2EE5A3AC" w14:textId="219BDDF3" w:rsidTr="00052626">
        <w:tc>
          <w:tcPr>
            <w:tcW w:w="1696" w:type="dxa"/>
            <w:vAlign w:val="bottom"/>
          </w:tcPr>
          <w:p w14:paraId="47B4E201" w14:textId="52710A03" w:rsidR="006440B8" w:rsidRPr="00D16A69" w:rsidRDefault="001C04AC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>Cross clamp</w:t>
            </w:r>
            <w:r w:rsidR="006440B8" w:rsidRPr="00D16A69">
              <w:rPr>
                <w:color w:val="000000"/>
                <w:szCs w:val="24"/>
              </w:rPr>
              <w:t xml:space="preserve"> time</w:t>
            </w:r>
          </w:p>
        </w:tc>
        <w:tc>
          <w:tcPr>
            <w:tcW w:w="2410" w:type="dxa"/>
            <w:vAlign w:val="bottom"/>
          </w:tcPr>
          <w:p w14:paraId="0D385067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  <w:p w14:paraId="53AA976E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(-0.08,0.03)</w:t>
            </w:r>
          </w:p>
          <w:p w14:paraId="014F1CE8" w14:textId="6AA53138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P=0.44</w:t>
            </w:r>
          </w:p>
        </w:tc>
        <w:tc>
          <w:tcPr>
            <w:tcW w:w="2410" w:type="dxa"/>
            <w:vAlign w:val="bottom"/>
          </w:tcPr>
          <w:p w14:paraId="5080848C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-0.05</w:t>
            </w:r>
          </w:p>
          <w:p w14:paraId="75506EF6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(-0.12,0.02)</w:t>
            </w:r>
          </w:p>
          <w:p w14:paraId="2D26EEAD" w14:textId="1183C492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P=0.13</w:t>
            </w:r>
          </w:p>
        </w:tc>
        <w:tc>
          <w:tcPr>
            <w:tcW w:w="2268" w:type="dxa"/>
            <w:vAlign w:val="bottom"/>
          </w:tcPr>
          <w:p w14:paraId="6CCE8DA8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-0.04</w:t>
            </w:r>
          </w:p>
          <w:p w14:paraId="7217495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(-0.10.0.02)</w:t>
            </w:r>
          </w:p>
          <w:p w14:paraId="739E8938" w14:textId="7123F465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P=0.19</w:t>
            </w:r>
          </w:p>
        </w:tc>
      </w:tr>
      <w:tr w:rsidR="00052626" w:rsidRPr="00D16A69" w14:paraId="04C8785D" w14:textId="5EFCA38C" w:rsidTr="00052626">
        <w:tc>
          <w:tcPr>
            <w:tcW w:w="1696" w:type="dxa"/>
            <w:vAlign w:val="bottom"/>
          </w:tcPr>
          <w:p w14:paraId="3AC4D081" w14:textId="5CCE2FBA" w:rsidR="006440B8" w:rsidRPr="00D16A69" w:rsidRDefault="006440B8" w:rsidP="0008624D">
            <w:pPr>
              <w:pStyle w:val="HTMLPreformatted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DHCA yes/no</w:t>
            </w:r>
          </w:p>
        </w:tc>
        <w:tc>
          <w:tcPr>
            <w:tcW w:w="2410" w:type="dxa"/>
            <w:vAlign w:val="bottom"/>
          </w:tcPr>
          <w:p w14:paraId="634C1C7E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  <w:p w14:paraId="34F05935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(-3.93,4.45)</w:t>
            </w:r>
          </w:p>
          <w:p w14:paraId="2B7FC898" w14:textId="0B862F76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P=0.90</w:t>
            </w:r>
          </w:p>
        </w:tc>
        <w:tc>
          <w:tcPr>
            <w:tcW w:w="2410" w:type="dxa"/>
            <w:vAlign w:val="bottom"/>
          </w:tcPr>
          <w:p w14:paraId="7478AC2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1.10</w:t>
            </w:r>
          </w:p>
          <w:p w14:paraId="74D91D4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(-3.96,6.16)</w:t>
            </w:r>
          </w:p>
          <w:p w14:paraId="69AA21F1" w14:textId="51A3AEE2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P=0.67</w:t>
            </w:r>
          </w:p>
        </w:tc>
        <w:tc>
          <w:tcPr>
            <w:tcW w:w="2268" w:type="dxa"/>
            <w:vAlign w:val="bottom"/>
          </w:tcPr>
          <w:p w14:paraId="0EAF66E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-0.10</w:t>
            </w:r>
          </w:p>
          <w:p w14:paraId="01A2099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(-4.83,4.63)</w:t>
            </w:r>
          </w:p>
          <w:p w14:paraId="1D1B0BB3" w14:textId="0FCE8935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P=0.97</w:t>
            </w:r>
          </w:p>
        </w:tc>
      </w:tr>
      <w:tr w:rsidR="00052626" w:rsidRPr="00D16A69" w14:paraId="1367437A" w14:textId="4C272800" w:rsidTr="00052626">
        <w:tc>
          <w:tcPr>
            <w:tcW w:w="1696" w:type="dxa"/>
            <w:vAlign w:val="bottom"/>
          </w:tcPr>
          <w:p w14:paraId="422E156B" w14:textId="77777777" w:rsidR="006440B8" w:rsidRPr="00D16A69" w:rsidRDefault="006440B8" w:rsidP="0008624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DHCA time</w:t>
            </w:r>
          </w:p>
          <w:p w14:paraId="19BE314C" w14:textId="502DDD8E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szCs w:val="24"/>
              </w:rPr>
              <w:t>(</w:t>
            </w:r>
            <w:proofErr w:type="gramStart"/>
            <w:r w:rsidRPr="00D16A69">
              <w:rPr>
                <w:szCs w:val="24"/>
              </w:rPr>
              <w:t>for</w:t>
            </w:r>
            <w:proofErr w:type="gramEnd"/>
            <w:r w:rsidRPr="00D16A69">
              <w:rPr>
                <w:szCs w:val="24"/>
              </w:rPr>
              <w:t xml:space="preserve"> those who have it)</w:t>
            </w:r>
          </w:p>
        </w:tc>
        <w:tc>
          <w:tcPr>
            <w:tcW w:w="2410" w:type="dxa"/>
            <w:vAlign w:val="bottom"/>
          </w:tcPr>
          <w:p w14:paraId="60139C6E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  <w:p w14:paraId="50201C11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(-0.17,0.22)</w:t>
            </w:r>
          </w:p>
          <w:p w14:paraId="3075FC37" w14:textId="42EEC08C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P=0.81</w:t>
            </w:r>
          </w:p>
        </w:tc>
        <w:tc>
          <w:tcPr>
            <w:tcW w:w="2410" w:type="dxa"/>
            <w:vAlign w:val="bottom"/>
          </w:tcPr>
          <w:p w14:paraId="272CC5C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-0.02</w:t>
            </w:r>
          </w:p>
          <w:p w14:paraId="1074084B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(-0.26,0.23)</w:t>
            </w:r>
          </w:p>
          <w:p w14:paraId="4C540539" w14:textId="4C155271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P=0.90</w:t>
            </w:r>
          </w:p>
        </w:tc>
        <w:tc>
          <w:tcPr>
            <w:tcW w:w="2268" w:type="dxa"/>
            <w:vAlign w:val="bottom"/>
          </w:tcPr>
          <w:p w14:paraId="1DDEB624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-0.11</w:t>
            </w:r>
          </w:p>
          <w:p w14:paraId="15B345C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(-0.35,0.13)</w:t>
            </w:r>
          </w:p>
          <w:p w14:paraId="15365315" w14:textId="31A9F65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P=0.37</w:t>
            </w:r>
          </w:p>
        </w:tc>
      </w:tr>
      <w:tr w:rsidR="00052626" w:rsidRPr="00D16A69" w14:paraId="1D70FE1E" w14:textId="7EFB0609" w:rsidTr="00052626">
        <w:tc>
          <w:tcPr>
            <w:tcW w:w="1696" w:type="dxa"/>
            <w:vAlign w:val="bottom"/>
          </w:tcPr>
          <w:p w14:paraId="376F7AC4" w14:textId="77777777" w:rsidR="006440B8" w:rsidRPr="00D16A69" w:rsidRDefault="006440B8" w:rsidP="0008624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Socioeconomic status</w:t>
            </w:r>
          </w:p>
          <w:p w14:paraId="7B946D3E" w14:textId="26F37AA5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r w:rsidRPr="00D16A69">
              <w:rPr>
                <w:color w:val="000000"/>
                <w:szCs w:val="24"/>
              </w:rPr>
              <w:t xml:space="preserve"> (2 year </w:t>
            </w:r>
            <w:proofErr w:type="gramStart"/>
            <w:r w:rsidRPr="00D16A69">
              <w:rPr>
                <w:color w:val="000000"/>
                <w:szCs w:val="24"/>
              </w:rPr>
              <w:t>Blishen)</w:t>
            </w:r>
            <w:r w:rsidRPr="00D16A69">
              <w:rPr>
                <w:color w:val="000000"/>
                <w:szCs w:val="24"/>
                <w:vertAlign w:val="superscript"/>
              </w:rPr>
              <w:t>c</w:t>
            </w:r>
            <w:proofErr w:type="gramEnd"/>
            <w:r w:rsidRPr="00D16A6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14:paraId="0D23C210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  <w:p w14:paraId="4DFF9874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(-0.01,0.24)</w:t>
            </w:r>
          </w:p>
          <w:p w14:paraId="082FE022" w14:textId="1CB6F8F6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22409C"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2410" w:type="dxa"/>
            <w:vAlign w:val="bottom"/>
          </w:tcPr>
          <w:p w14:paraId="55981765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0.23</w:t>
            </w:r>
          </w:p>
          <w:p w14:paraId="4C6D50B2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(0.08,0.38)</w:t>
            </w:r>
          </w:p>
          <w:p w14:paraId="3F74BBC5" w14:textId="4CC9E174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P=0.003</w:t>
            </w:r>
          </w:p>
        </w:tc>
        <w:tc>
          <w:tcPr>
            <w:tcW w:w="2268" w:type="dxa"/>
            <w:vAlign w:val="bottom"/>
          </w:tcPr>
          <w:p w14:paraId="4EA0A014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0.05</w:t>
            </w:r>
          </w:p>
          <w:p w14:paraId="22ED569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(-0.10,0.19)</w:t>
            </w:r>
          </w:p>
          <w:p w14:paraId="7F238346" w14:textId="6B5D1F09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P=0.53</w:t>
            </w:r>
          </w:p>
        </w:tc>
      </w:tr>
      <w:tr w:rsidR="00052626" w:rsidRPr="00D16A69" w14:paraId="1F311C77" w14:textId="0F9437ED" w:rsidTr="00052626">
        <w:tc>
          <w:tcPr>
            <w:tcW w:w="1696" w:type="dxa"/>
            <w:vAlign w:val="bottom"/>
          </w:tcPr>
          <w:p w14:paraId="12D18BEF" w14:textId="77777777" w:rsidR="006440B8" w:rsidRPr="00D16A69" w:rsidRDefault="006440B8" w:rsidP="0008624D">
            <w:pPr>
              <w:spacing w:line="480" w:lineRule="auto"/>
              <w:jc w:val="center"/>
              <w:rPr>
                <w:szCs w:val="24"/>
              </w:rPr>
            </w:pPr>
            <w:proofErr w:type="gramStart"/>
            <w:r w:rsidRPr="00D16A69">
              <w:rPr>
                <w:color w:val="000000"/>
                <w:szCs w:val="24"/>
              </w:rPr>
              <w:t>Mother’s  education</w:t>
            </w:r>
            <w:proofErr w:type="gramEnd"/>
          </w:p>
        </w:tc>
        <w:tc>
          <w:tcPr>
            <w:tcW w:w="2410" w:type="dxa"/>
            <w:vAlign w:val="bottom"/>
          </w:tcPr>
          <w:p w14:paraId="3162B70D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  <w:p w14:paraId="488D52C7" w14:textId="7777777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(-0.36,0.88)</w:t>
            </w:r>
          </w:p>
          <w:p w14:paraId="0BF20ACC" w14:textId="3279C757" w:rsidR="006440B8" w:rsidRPr="00D16A69" w:rsidRDefault="006440B8" w:rsidP="00A1216B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D16A6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P=0.</w:t>
            </w:r>
            <w:r w:rsidR="00CD451B" w:rsidRPr="00D16A6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41</w:t>
            </w:r>
          </w:p>
        </w:tc>
        <w:tc>
          <w:tcPr>
            <w:tcW w:w="2410" w:type="dxa"/>
            <w:vAlign w:val="bottom"/>
          </w:tcPr>
          <w:p w14:paraId="17E2B86A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0.86</w:t>
            </w:r>
          </w:p>
          <w:p w14:paraId="6095BCF7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(0.12,1.61)</w:t>
            </w:r>
          </w:p>
          <w:p w14:paraId="66E369DA" w14:textId="6A9DC5C3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P=0.02</w:t>
            </w:r>
          </w:p>
        </w:tc>
        <w:tc>
          <w:tcPr>
            <w:tcW w:w="2268" w:type="dxa"/>
            <w:vAlign w:val="bottom"/>
          </w:tcPr>
          <w:p w14:paraId="3A63E41F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0.15</w:t>
            </w:r>
          </w:p>
          <w:p w14:paraId="51CE2D79" w14:textId="77777777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(-0.55,0.86)</w:t>
            </w:r>
          </w:p>
          <w:p w14:paraId="44322ADB" w14:textId="1A8B0AEE" w:rsidR="006440B8" w:rsidRPr="00D16A69" w:rsidRDefault="006440B8" w:rsidP="00A1216B">
            <w:pPr>
              <w:spacing w:after="160" w:line="259" w:lineRule="auto"/>
              <w:rPr>
                <w:color w:val="000000"/>
                <w:szCs w:val="24"/>
              </w:rPr>
            </w:pPr>
            <w:r w:rsidRPr="00D16A69">
              <w:rPr>
                <w:color w:val="000000"/>
                <w:szCs w:val="24"/>
              </w:rPr>
              <w:t>P=0.67</w:t>
            </w:r>
          </w:p>
        </w:tc>
      </w:tr>
    </w:tbl>
    <w:p w14:paraId="613A26D0" w14:textId="0514F0BB" w:rsidR="00F02960" w:rsidRPr="00D16A69" w:rsidRDefault="001061B1" w:rsidP="00F02960">
      <w:pPr>
        <w:rPr>
          <w:szCs w:val="24"/>
        </w:rPr>
      </w:pPr>
      <w:r w:rsidRPr="00D16A69">
        <w:rPr>
          <w:szCs w:val="24"/>
        </w:rPr>
        <w:t xml:space="preserve">Legend: </w:t>
      </w:r>
      <w:r w:rsidR="00F02960" w:rsidRPr="00D16A69">
        <w:rPr>
          <w:szCs w:val="24"/>
        </w:rPr>
        <w:t>SV indicates single ventricle pathway; BV, biventricular pathway; HLHS, hypoplastic left heart syndrome; TGA</w:t>
      </w:r>
      <w:r w:rsidR="00E903DE">
        <w:rPr>
          <w:szCs w:val="24"/>
        </w:rPr>
        <w:t>,</w:t>
      </w:r>
      <w:r w:rsidR="00F02960" w:rsidRPr="00D16A69">
        <w:rPr>
          <w:szCs w:val="24"/>
        </w:rPr>
        <w:t xml:space="preserve"> d- transposition of great arteries with intact ventricular septum; </w:t>
      </w:r>
      <w:r w:rsidR="00F02960" w:rsidRPr="00D16A69">
        <w:rPr>
          <w:szCs w:val="24"/>
        </w:rPr>
        <w:lastRenderedPageBreak/>
        <w:t>AOTO, aortic outflow tract obstruction; POTO, pulmonary outflow tract obstruction; UA PI</w:t>
      </w:r>
      <w:r w:rsidR="00E903DE">
        <w:rPr>
          <w:szCs w:val="24"/>
        </w:rPr>
        <w:t xml:space="preserve">, </w:t>
      </w:r>
      <w:r w:rsidR="00F02960" w:rsidRPr="00D16A69">
        <w:rPr>
          <w:szCs w:val="24"/>
        </w:rPr>
        <w:t>umbilical artery pulsatility index; SGA</w:t>
      </w:r>
      <w:r w:rsidR="00E903DE">
        <w:rPr>
          <w:szCs w:val="24"/>
        </w:rPr>
        <w:t xml:space="preserve">, </w:t>
      </w:r>
      <w:r w:rsidR="00F02960" w:rsidRPr="00D16A69">
        <w:rPr>
          <w:szCs w:val="24"/>
        </w:rPr>
        <w:t>small for gestational age; PaO2</w:t>
      </w:r>
      <w:r w:rsidR="00E903DE">
        <w:rPr>
          <w:szCs w:val="24"/>
        </w:rPr>
        <w:t xml:space="preserve">, </w:t>
      </w:r>
      <w:r w:rsidR="00F02960" w:rsidRPr="00D16A69">
        <w:rPr>
          <w:szCs w:val="24"/>
        </w:rPr>
        <w:t xml:space="preserve">partial pressure of </w:t>
      </w:r>
      <w:r w:rsidR="00E903DE" w:rsidRPr="00D16A69">
        <w:rPr>
          <w:szCs w:val="24"/>
        </w:rPr>
        <w:t>oxygen; DHCA</w:t>
      </w:r>
      <w:r w:rsidR="00375B99" w:rsidRPr="00D16A69">
        <w:rPr>
          <w:szCs w:val="24"/>
        </w:rPr>
        <w:t xml:space="preserve"> indicates deep hypothermic circulatory arrest</w:t>
      </w:r>
    </w:p>
    <w:p w14:paraId="3C17F9FC" w14:textId="064D6BD6" w:rsidR="00375B99" w:rsidRPr="00D16A69" w:rsidRDefault="00375B99" w:rsidP="00F02960">
      <w:pPr>
        <w:rPr>
          <w:szCs w:val="24"/>
        </w:rPr>
      </w:pPr>
      <w:r w:rsidRPr="00D16A69">
        <w:rPr>
          <w:szCs w:val="24"/>
          <w:vertAlign w:val="superscript"/>
          <w:lang w:val="en-CA"/>
        </w:rPr>
        <w:t xml:space="preserve">a </w:t>
      </w:r>
      <w:r w:rsidRPr="00D16A69">
        <w:rPr>
          <w:szCs w:val="24"/>
        </w:rPr>
        <w:t>Growth parameter z scores from Fenton and Kim 2013;</w:t>
      </w:r>
      <w:r w:rsidR="0030195B">
        <w:rPr>
          <w:szCs w:val="24"/>
        </w:rPr>
        <w:t>[33]</w:t>
      </w:r>
      <w:r w:rsidRPr="00D16A69">
        <w:rPr>
          <w:szCs w:val="24"/>
        </w:rPr>
        <w:t xml:space="preserve"> </w:t>
      </w:r>
      <w:proofErr w:type="spellStart"/>
      <w:r w:rsidR="00B0427E" w:rsidRPr="00D16A69">
        <w:rPr>
          <w:rFonts w:eastAsia="Times New Roman"/>
          <w:szCs w:val="24"/>
          <w:vertAlign w:val="superscript"/>
        </w:rPr>
        <w:t>b</w:t>
      </w:r>
      <w:r w:rsidR="00917143" w:rsidRPr="00D16A69">
        <w:rPr>
          <w:szCs w:val="24"/>
        </w:rPr>
        <w:t>inotropic</w:t>
      </w:r>
      <w:proofErr w:type="spellEnd"/>
      <w:r w:rsidR="00917143" w:rsidRPr="00D16A69">
        <w:rPr>
          <w:szCs w:val="24"/>
        </w:rPr>
        <w:t xml:space="preserve"> score derived from </w:t>
      </w:r>
      <w:proofErr w:type="spellStart"/>
      <w:r w:rsidR="00917143" w:rsidRPr="00D16A69">
        <w:rPr>
          <w:szCs w:val="24"/>
        </w:rPr>
        <w:t>Wernovsky</w:t>
      </w:r>
      <w:proofErr w:type="spellEnd"/>
      <w:r w:rsidR="00917143" w:rsidRPr="00D16A69">
        <w:rPr>
          <w:szCs w:val="24"/>
        </w:rPr>
        <w:t xml:space="preserve"> et al 1995</w:t>
      </w:r>
      <w:r w:rsidR="0030195B">
        <w:rPr>
          <w:szCs w:val="24"/>
        </w:rPr>
        <w:t>[34</w:t>
      </w:r>
      <w:proofErr w:type="gramStart"/>
      <w:r w:rsidR="0030195B">
        <w:rPr>
          <w:szCs w:val="24"/>
        </w:rPr>
        <w:t>]</w:t>
      </w:r>
      <w:r w:rsidR="00EB5334">
        <w:rPr>
          <w:szCs w:val="24"/>
        </w:rPr>
        <w:t>;</w:t>
      </w:r>
      <w:r w:rsidR="00B0427E" w:rsidRPr="00D16A69">
        <w:rPr>
          <w:rFonts w:eastAsia="Times New Roman"/>
          <w:szCs w:val="24"/>
          <w:vertAlign w:val="superscript"/>
        </w:rPr>
        <w:t>c</w:t>
      </w:r>
      <w:proofErr w:type="gramEnd"/>
      <w:r w:rsidRPr="00D16A69">
        <w:rPr>
          <w:rFonts w:eastAsia="Times New Roman"/>
          <w:szCs w:val="24"/>
          <w:vertAlign w:val="superscript"/>
        </w:rPr>
        <w:t xml:space="preserve"> </w:t>
      </w:r>
      <w:r w:rsidRPr="00D16A69">
        <w:rPr>
          <w:szCs w:val="24"/>
        </w:rPr>
        <w:t>Socioeconomic status from Blishen et al 1987</w:t>
      </w:r>
      <w:r w:rsidR="0030195B">
        <w:rPr>
          <w:szCs w:val="24"/>
        </w:rPr>
        <w:t>[13]</w:t>
      </w:r>
      <w:r w:rsidR="00E903DE">
        <w:rPr>
          <w:szCs w:val="24"/>
        </w:rPr>
        <w:t>.</w:t>
      </w:r>
    </w:p>
    <w:p w14:paraId="27B098DF" w14:textId="77777777" w:rsidR="003E7F64" w:rsidRPr="00D16A69" w:rsidRDefault="003E7F64" w:rsidP="00256AD3">
      <w:pPr>
        <w:jc w:val="center"/>
        <w:rPr>
          <w:szCs w:val="24"/>
        </w:rPr>
      </w:pPr>
    </w:p>
    <w:p w14:paraId="4C7B20A4" w14:textId="68C82E14" w:rsidR="00987AA2" w:rsidRPr="00D16A69" w:rsidRDefault="00987AA2" w:rsidP="00256AD3">
      <w:pPr>
        <w:jc w:val="center"/>
        <w:rPr>
          <w:szCs w:val="24"/>
        </w:rPr>
      </w:pPr>
    </w:p>
    <w:p w14:paraId="629CB431" w14:textId="30B9B077" w:rsidR="00700943" w:rsidRPr="00D16A69" w:rsidRDefault="00700943" w:rsidP="00256AD3">
      <w:pPr>
        <w:jc w:val="center"/>
        <w:rPr>
          <w:szCs w:val="24"/>
        </w:rPr>
      </w:pPr>
    </w:p>
    <w:p w14:paraId="5EB397F3" w14:textId="77777777" w:rsidR="00700943" w:rsidRPr="00D16A69" w:rsidRDefault="00700943" w:rsidP="00256AD3">
      <w:pPr>
        <w:jc w:val="center"/>
        <w:rPr>
          <w:szCs w:val="24"/>
        </w:rPr>
      </w:pPr>
    </w:p>
    <w:p w14:paraId="0BF851F8" w14:textId="506D5B6D" w:rsidR="00987AA2" w:rsidRPr="00D16A69" w:rsidRDefault="00987AA2" w:rsidP="00700943">
      <w:pPr>
        <w:rPr>
          <w:szCs w:val="24"/>
        </w:rPr>
      </w:pPr>
    </w:p>
    <w:p w14:paraId="3BB77BCB" w14:textId="04FDCEAF" w:rsidR="00D30370" w:rsidRPr="00D16A69" w:rsidRDefault="00D30370" w:rsidP="000F7E06">
      <w:pPr>
        <w:rPr>
          <w:szCs w:val="24"/>
        </w:rPr>
      </w:pPr>
    </w:p>
    <w:sectPr w:rsidR="00D30370" w:rsidRPr="00D16A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BQXMTM3NDE0sDJR2l4NTi4sz8PJAC01oA1C3jm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rzwwvr7vz506esap0vx0a3drsv0rdsfs5d&quot;&gt;My EndNote Library&lt;record-ids&gt;&lt;item&gt;81&lt;/item&gt;&lt;/record-ids&gt;&lt;/item&gt;&lt;/Libraries&gt;"/>
  </w:docVars>
  <w:rsids>
    <w:rsidRoot w:val="00887CEF"/>
    <w:rsid w:val="00022295"/>
    <w:rsid w:val="00033541"/>
    <w:rsid w:val="00052626"/>
    <w:rsid w:val="00053B81"/>
    <w:rsid w:val="0008624D"/>
    <w:rsid w:val="000B3FDD"/>
    <w:rsid w:val="000F7E06"/>
    <w:rsid w:val="001061B1"/>
    <w:rsid w:val="001135F1"/>
    <w:rsid w:val="00124B35"/>
    <w:rsid w:val="0013592A"/>
    <w:rsid w:val="00143D24"/>
    <w:rsid w:val="0015483A"/>
    <w:rsid w:val="00155CF7"/>
    <w:rsid w:val="001846ED"/>
    <w:rsid w:val="001B437B"/>
    <w:rsid w:val="001C04AC"/>
    <w:rsid w:val="00222C2C"/>
    <w:rsid w:val="0022409C"/>
    <w:rsid w:val="00225629"/>
    <w:rsid w:val="00256AD3"/>
    <w:rsid w:val="002A46DD"/>
    <w:rsid w:val="002A53F6"/>
    <w:rsid w:val="002D4D95"/>
    <w:rsid w:val="0030195B"/>
    <w:rsid w:val="0030677F"/>
    <w:rsid w:val="00333895"/>
    <w:rsid w:val="00362FB0"/>
    <w:rsid w:val="00375B99"/>
    <w:rsid w:val="0039562A"/>
    <w:rsid w:val="003B02CB"/>
    <w:rsid w:val="003E7F64"/>
    <w:rsid w:val="004835D7"/>
    <w:rsid w:val="004B2893"/>
    <w:rsid w:val="004B6D19"/>
    <w:rsid w:val="004C05B8"/>
    <w:rsid w:val="004E64B4"/>
    <w:rsid w:val="0052602C"/>
    <w:rsid w:val="00563599"/>
    <w:rsid w:val="00582122"/>
    <w:rsid w:val="00586600"/>
    <w:rsid w:val="005C09ED"/>
    <w:rsid w:val="005C5395"/>
    <w:rsid w:val="006440B8"/>
    <w:rsid w:val="00656AD3"/>
    <w:rsid w:val="006803EF"/>
    <w:rsid w:val="006A3639"/>
    <w:rsid w:val="006B17CC"/>
    <w:rsid w:val="006E087C"/>
    <w:rsid w:val="00700943"/>
    <w:rsid w:val="007067B3"/>
    <w:rsid w:val="0071314F"/>
    <w:rsid w:val="00750D87"/>
    <w:rsid w:val="00787B77"/>
    <w:rsid w:val="007B4E00"/>
    <w:rsid w:val="007D61FA"/>
    <w:rsid w:val="007F68C9"/>
    <w:rsid w:val="0084309E"/>
    <w:rsid w:val="00887CEF"/>
    <w:rsid w:val="008B13CA"/>
    <w:rsid w:val="008B4325"/>
    <w:rsid w:val="008C4506"/>
    <w:rsid w:val="008E4865"/>
    <w:rsid w:val="00917143"/>
    <w:rsid w:val="00946C19"/>
    <w:rsid w:val="009518E0"/>
    <w:rsid w:val="009713FF"/>
    <w:rsid w:val="009739CA"/>
    <w:rsid w:val="00987AA2"/>
    <w:rsid w:val="00991026"/>
    <w:rsid w:val="00993867"/>
    <w:rsid w:val="009E2194"/>
    <w:rsid w:val="00A01C32"/>
    <w:rsid w:val="00A064E3"/>
    <w:rsid w:val="00A10363"/>
    <w:rsid w:val="00A1216B"/>
    <w:rsid w:val="00A36959"/>
    <w:rsid w:val="00A44A59"/>
    <w:rsid w:val="00A65D52"/>
    <w:rsid w:val="00A719FA"/>
    <w:rsid w:val="00A817F7"/>
    <w:rsid w:val="00A87AFD"/>
    <w:rsid w:val="00A96CC5"/>
    <w:rsid w:val="00AD12CF"/>
    <w:rsid w:val="00AD6C17"/>
    <w:rsid w:val="00B0427E"/>
    <w:rsid w:val="00B2144D"/>
    <w:rsid w:val="00B610DF"/>
    <w:rsid w:val="00B710B7"/>
    <w:rsid w:val="00B8480C"/>
    <w:rsid w:val="00B95CD1"/>
    <w:rsid w:val="00BA3CFB"/>
    <w:rsid w:val="00BD6824"/>
    <w:rsid w:val="00C10D84"/>
    <w:rsid w:val="00C30B30"/>
    <w:rsid w:val="00CD451B"/>
    <w:rsid w:val="00D16A69"/>
    <w:rsid w:val="00D30370"/>
    <w:rsid w:val="00D9389C"/>
    <w:rsid w:val="00DC0251"/>
    <w:rsid w:val="00DD3093"/>
    <w:rsid w:val="00DD75C0"/>
    <w:rsid w:val="00E10B62"/>
    <w:rsid w:val="00E2260E"/>
    <w:rsid w:val="00E23322"/>
    <w:rsid w:val="00E55F6F"/>
    <w:rsid w:val="00E86104"/>
    <w:rsid w:val="00E903DE"/>
    <w:rsid w:val="00E942DC"/>
    <w:rsid w:val="00EA04B4"/>
    <w:rsid w:val="00EA2C19"/>
    <w:rsid w:val="00EB5334"/>
    <w:rsid w:val="00EB7660"/>
    <w:rsid w:val="00ED7A31"/>
    <w:rsid w:val="00F02960"/>
    <w:rsid w:val="00F255BB"/>
    <w:rsid w:val="00F455F1"/>
    <w:rsid w:val="00F8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80B54"/>
  <w15:chartTrackingRefBased/>
  <w15:docId w15:val="{EF19385C-6172-4484-95DA-9913068D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CEF"/>
    <w:pPr>
      <w:spacing w:after="0" w:line="240" w:lineRule="auto"/>
    </w:pPr>
    <w:rPr>
      <w:rFonts w:ascii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CEF"/>
    <w:pPr>
      <w:spacing w:after="0" w:line="240" w:lineRule="auto"/>
    </w:pPr>
    <w:rPr>
      <w:rFonts w:ascii="Times New Roman" w:hAnsi="Times New Roman" w:cs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F6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68C9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gd15mcfceub">
    <w:name w:val="gd15mcfceub"/>
    <w:basedOn w:val="DefaultParagraphFont"/>
    <w:rsid w:val="007F68C9"/>
  </w:style>
  <w:style w:type="paragraph" w:styleId="BalloonText">
    <w:name w:val="Balloon Text"/>
    <w:basedOn w:val="Normal"/>
    <w:link w:val="BalloonTextChar"/>
    <w:uiPriority w:val="99"/>
    <w:semiHidden/>
    <w:unhideWhenUsed/>
    <w:rsid w:val="009171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143"/>
    <w:rPr>
      <w:rFonts w:ascii="Times New Roman" w:hAnsi="Times New Roman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73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9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9CA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9CA"/>
    <w:rPr>
      <w:rFonts w:ascii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A1E3-F222-D341-B709-7EC1BB35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7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Dinu</dc:creator>
  <cp:keywords/>
  <dc:description/>
  <cp:lastModifiedBy>Amol Moray</cp:lastModifiedBy>
  <cp:revision>38</cp:revision>
  <dcterms:created xsi:type="dcterms:W3CDTF">2020-12-14T04:58:00Z</dcterms:created>
  <dcterms:modified xsi:type="dcterms:W3CDTF">2022-08-30T18:06:00Z</dcterms:modified>
</cp:coreProperties>
</file>