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E9011" w14:textId="54529C78" w:rsidR="00B67556" w:rsidRPr="00D74C9C" w:rsidRDefault="00DD0913" w:rsidP="00CB30F2">
      <w:pPr>
        <w:pStyle w:val="Heading1"/>
        <w:spacing w:after="0" w:line="240" w:lineRule="auto"/>
        <w:rPr>
          <w:rFonts w:ascii="Times" w:hAnsi="Times"/>
          <w:b/>
          <w:bCs/>
          <w:sz w:val="24"/>
          <w:szCs w:val="24"/>
        </w:rPr>
      </w:pPr>
      <w:bookmarkStart w:id="0" w:name="_Toc534122345"/>
      <w:bookmarkStart w:id="1" w:name="_Toc534122344"/>
      <w:bookmarkStart w:id="2" w:name="_Toc528844407"/>
      <w:r>
        <w:rPr>
          <w:rFonts w:ascii="Times" w:hAnsi="Times"/>
          <w:b/>
          <w:bCs/>
          <w:sz w:val="24"/>
          <w:szCs w:val="24"/>
        </w:rPr>
        <w:t>Additional file</w:t>
      </w:r>
      <w:r w:rsidRPr="00D74C9C">
        <w:rPr>
          <w:rFonts w:ascii="Times" w:hAnsi="Times"/>
          <w:b/>
          <w:bCs/>
          <w:sz w:val="24"/>
          <w:szCs w:val="24"/>
        </w:rPr>
        <w:t xml:space="preserve"> 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I. </w:t>
      </w:r>
      <w:r w:rsidR="00980250">
        <w:rPr>
          <w:rFonts w:ascii="Times" w:hAnsi="Times"/>
          <w:b/>
          <w:bCs/>
          <w:sz w:val="24"/>
          <w:szCs w:val="24"/>
        </w:rPr>
        <w:t>Kangaroo mother care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 qualitative study field observation chart</w:t>
      </w:r>
      <w:r w:rsidR="007F543A">
        <w:rPr>
          <w:rFonts w:ascii="Times" w:hAnsi="Times"/>
          <w:b/>
          <w:bCs/>
          <w:sz w:val="24"/>
          <w:szCs w:val="24"/>
        </w:rPr>
        <w:t xml:space="preserve"> </w:t>
      </w:r>
      <w:bookmarkEnd w:id="0"/>
    </w:p>
    <w:p w14:paraId="0709C2D5" w14:textId="5EF7279B" w:rsidR="00B67556" w:rsidRDefault="00B67556" w:rsidP="00CB30F2">
      <w:pPr>
        <w:rPr>
          <w:rFonts w:ascii="Times" w:hAnsi="Times"/>
        </w:rPr>
      </w:pPr>
    </w:p>
    <w:tbl>
      <w:tblPr>
        <w:tblW w:w="9018" w:type="dxa"/>
        <w:tblLook w:val="04A0" w:firstRow="1" w:lastRow="0" w:firstColumn="1" w:lastColumn="0" w:noHBand="0" w:noVBand="1"/>
      </w:tblPr>
      <w:tblGrid>
        <w:gridCol w:w="5490"/>
        <w:gridCol w:w="144"/>
        <w:gridCol w:w="1028"/>
        <w:gridCol w:w="1172"/>
        <w:gridCol w:w="1172"/>
        <w:gridCol w:w="12"/>
      </w:tblGrid>
      <w:tr w:rsidR="00A21078" w:rsidRPr="00A21078" w14:paraId="32D290F1" w14:textId="77777777" w:rsidTr="00715248">
        <w:trPr>
          <w:gridAfter w:val="1"/>
          <w:wAfter w:w="12" w:type="dxa"/>
          <w:trHeight w:val="20"/>
        </w:trPr>
        <w:tc>
          <w:tcPr>
            <w:tcW w:w="90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DCC8" w14:textId="421C8587" w:rsidR="00A21078" w:rsidRPr="00A21078" w:rsidRDefault="00591197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KMC Observation Chart</w:t>
            </w:r>
            <w:r w:rsidR="00A21078" w:rsidRPr="00A21078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 xml:space="preserve"> - NICU</w:t>
            </w:r>
          </w:p>
        </w:tc>
      </w:tr>
      <w:tr w:rsidR="00715248" w:rsidRPr="00A21078" w14:paraId="37E174BD" w14:textId="77777777" w:rsidTr="00715248">
        <w:trPr>
          <w:trHeight w:val="20"/>
        </w:trPr>
        <w:tc>
          <w:tcPr>
            <w:tcW w:w="90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2E70" w14:textId="09F55562" w:rsidR="00715248" w:rsidRPr="00A21078" w:rsidRDefault="00715248" w:rsidP="00CB30F2">
            <w:pP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Calibri" w:hint="eastAsia"/>
                <w:b/>
                <w:bCs/>
                <w:color w:val="000000"/>
                <w:sz w:val="22"/>
                <w:szCs w:val="22"/>
              </w:rPr>
              <w:t>L</w:t>
            </w:r>
            <w: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  <w:t>ocation:</w:t>
            </w:r>
          </w:p>
        </w:tc>
      </w:tr>
      <w:tr w:rsidR="00715248" w:rsidRPr="00A21078" w14:paraId="1484F6F4" w14:textId="77777777" w:rsidTr="00715248">
        <w:trPr>
          <w:trHeight w:val="20"/>
        </w:trPr>
        <w:tc>
          <w:tcPr>
            <w:tcW w:w="90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4DA6" w14:textId="389D69EC" w:rsidR="00715248" w:rsidRPr="00A21078" w:rsidRDefault="00715248" w:rsidP="00CB30F2">
            <w:pP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Calibr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  <w:t>bserver:</w:t>
            </w:r>
          </w:p>
        </w:tc>
      </w:tr>
      <w:tr w:rsidR="00715248" w:rsidRPr="00A21078" w14:paraId="66594997" w14:textId="77777777" w:rsidTr="00715248">
        <w:trPr>
          <w:trHeight w:val="20"/>
        </w:trPr>
        <w:tc>
          <w:tcPr>
            <w:tcW w:w="90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AF14" w14:textId="481A9184" w:rsidR="00715248" w:rsidRPr="00A21078" w:rsidRDefault="00715248" w:rsidP="00CB30F2">
            <w:pPr>
              <w:rPr>
                <w:rFonts w:ascii="Times" w:eastAsia="Microsoft YaHei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Calibri" w:hint="eastAsia"/>
                <w:color w:val="000000"/>
                <w:sz w:val="22"/>
                <w:szCs w:val="22"/>
              </w:rPr>
              <w:t>D</w:t>
            </w:r>
            <w:r>
              <w:rPr>
                <w:rFonts w:ascii="Times" w:eastAsia="Microsoft YaHei" w:hAnsi="Times" w:cs="Calibri"/>
                <w:color w:val="000000"/>
                <w:sz w:val="22"/>
                <w:szCs w:val="22"/>
              </w:rPr>
              <w:t>ate: YYYY/MM/DD</w:t>
            </w:r>
          </w:p>
        </w:tc>
      </w:tr>
      <w:tr w:rsidR="00715248" w:rsidRPr="00A21078" w14:paraId="7259CF92" w14:textId="77777777" w:rsidTr="00715248">
        <w:trPr>
          <w:trHeight w:val="20"/>
        </w:trPr>
        <w:tc>
          <w:tcPr>
            <w:tcW w:w="90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17E6" w14:textId="77777777" w:rsidR="00715248" w:rsidRPr="00A21078" w:rsidRDefault="0071524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</w:tr>
      <w:tr w:rsidR="00715248" w:rsidRPr="00A21078" w14:paraId="2B3C432C" w14:textId="77777777" w:rsidTr="00715248">
        <w:trPr>
          <w:gridAfter w:val="1"/>
          <w:wAfter w:w="12" w:type="dxa"/>
          <w:trHeight w:val="20"/>
        </w:trPr>
        <w:tc>
          <w:tcPr>
            <w:tcW w:w="9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D1284" w14:textId="0A89AF14" w:rsidR="00715248" w:rsidRPr="00A21078" w:rsidRDefault="00715248" w:rsidP="00CB30F2">
            <w:pPr>
              <w:jc w:val="center"/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  <w:t>NICU Information</w:t>
            </w:r>
          </w:p>
        </w:tc>
      </w:tr>
      <w:tr w:rsidR="00A21078" w:rsidRPr="00A21078" w14:paraId="3DB0BC05" w14:textId="77777777" w:rsidTr="00715248">
        <w:trPr>
          <w:gridAfter w:val="1"/>
          <w:wAfter w:w="12" w:type="dxa"/>
          <w:trHeight w:val="20"/>
        </w:trPr>
        <w:tc>
          <w:tcPr>
            <w:tcW w:w="9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C14E3F" w14:textId="234E02FB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rooms __________</w:t>
            </w:r>
          </w:p>
          <w:p w14:paraId="5A8CA92B" w14:textId="110DF7B0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beds____________</w:t>
            </w:r>
          </w:p>
          <w:p w14:paraId="1A993D50" w14:textId="5FE3C831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patients _________</w:t>
            </w:r>
          </w:p>
          <w:p w14:paraId="4083F4EA" w14:textId="4CBC5D4D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doctors__________</w:t>
            </w:r>
          </w:p>
          <w:p w14:paraId="715437D3" w14:textId="5D9B9C76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nurses___________</w:t>
            </w:r>
          </w:p>
          <w:p w14:paraId="35CE5394" w14:textId="436044F3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Doctor/bed ratio____________</w:t>
            </w:r>
          </w:p>
          <w:p w14:paraId="41E9B425" w14:textId="07B586EB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Nurse/bed ratio_____________</w:t>
            </w:r>
          </w:p>
        </w:tc>
      </w:tr>
      <w:tr w:rsidR="00A21078" w:rsidRPr="00A21078" w14:paraId="2675F61E" w14:textId="77777777" w:rsidTr="00715248">
        <w:trPr>
          <w:gridAfter w:val="1"/>
          <w:wAfter w:w="12" w:type="dxa"/>
          <w:trHeight w:val="20"/>
        </w:trPr>
        <w:tc>
          <w:tcPr>
            <w:tcW w:w="5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9D7B8" w14:textId="7459663B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KMC</w:t>
            </w:r>
            <w:r w:rsidR="00591197">
              <w:rPr>
                <w:rFonts w:ascii="Times" w:hAnsi="Times" w:cs="Calibri"/>
                <w:color w:val="000000"/>
                <w:sz w:val="22"/>
                <w:szCs w:val="22"/>
              </w:rPr>
              <w:t xml:space="preserve"> implementation period and history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4587C3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2EB054F0" w14:textId="77777777" w:rsidTr="00715248">
        <w:trPr>
          <w:gridAfter w:val="1"/>
          <w:wAfter w:w="12" w:type="dxa"/>
          <w:trHeight w:val="20"/>
        </w:trPr>
        <w:tc>
          <w:tcPr>
            <w:tcW w:w="5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FB22B" w14:textId="4F4FD7BF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Family visit (A: in-room; B: camera; C: corridor; D: others)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12EA38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1E12FCB0" w14:textId="77777777" w:rsidTr="00715248">
        <w:trPr>
          <w:gridAfter w:val="1"/>
          <w:wAfter w:w="12" w:type="dxa"/>
          <w:trHeight w:val="20"/>
        </w:trPr>
        <w:tc>
          <w:tcPr>
            <w:tcW w:w="5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2D1FD" w14:textId="242AB8E1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Q</w:t>
            </w:r>
            <w:r w:rsidRPr="00591197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uarantine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 measure: required for family members when entering NICU:</w:t>
            </w:r>
          </w:p>
          <w:p w14:paraId="3DB758EC" w14:textId="2423D5E6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A: hat; B: mask; C: gown; D: shoe cover; E: phone (allowed or not); F: others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DB387E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690E679E" w14:textId="77777777" w:rsidTr="00715248">
        <w:trPr>
          <w:gridAfter w:val="1"/>
          <w:wAfter w:w="12" w:type="dxa"/>
          <w:trHeight w:val="20"/>
        </w:trPr>
        <w:tc>
          <w:tcPr>
            <w:tcW w:w="5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3F7B9" w14:textId="77777777" w:rsidR="00591197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KMC</w:t>
            </w:r>
            <w:r w:rsidR="00591197">
              <w:rPr>
                <w:rFonts w:ascii="Times" w:hAnsi="Times" w:cs="Calibri"/>
                <w:color w:val="000000"/>
                <w:sz w:val="22"/>
                <w:szCs w:val="22"/>
              </w:rPr>
              <w:t xml:space="preserve"> chairs:</w:t>
            </w:r>
          </w:p>
          <w:p w14:paraId="5974A748" w14:textId="3DF3F8B0" w:rsidR="00A21078" w:rsidRPr="00A21078" w:rsidRDefault="00591197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hAnsi="Times" w:cs="Microsoft YaHei" w:hint="eastAsia"/>
                <w:color w:val="000000"/>
                <w:sz w:val="22"/>
                <w:szCs w:val="22"/>
              </w:rPr>
              <w:t>A</w:t>
            </w:r>
            <w:r>
              <w:rPr>
                <w:rFonts w:ascii="Times" w:hAnsi="Times" w:cs="Microsoft YaHei"/>
                <w:color w:val="000000"/>
                <w:sz w:val="22"/>
                <w:szCs w:val="22"/>
              </w:rPr>
              <w:t>:</w:t>
            </w: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regular; B: reclin</w:t>
            </w:r>
            <w:r w:rsidR="00CA75A9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ing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; C: others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424999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25EFA719" w14:textId="77777777" w:rsidTr="00715248">
        <w:trPr>
          <w:gridAfter w:val="1"/>
          <w:wAfter w:w="12" w:type="dxa"/>
          <w:trHeight w:val="20"/>
        </w:trPr>
        <w:tc>
          <w:tcPr>
            <w:tcW w:w="5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A0E1C" w14:textId="255548C2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KMC</w:t>
            </w:r>
            <w:r w:rsidR="00591197">
              <w:rPr>
                <w:rFonts w:ascii="Times" w:hAnsi="Times" w:cs="Calibri" w:hint="eastAsia"/>
                <w:color w:val="000000"/>
                <w:sz w:val="22"/>
                <w:szCs w:val="22"/>
              </w:rPr>
              <w:t xml:space="preserve"> </w:t>
            </w:r>
            <w:r w:rsidR="00591197">
              <w:rPr>
                <w:rFonts w:ascii="Times" w:hAnsi="Times" w:cs="Calibri"/>
                <w:color w:val="000000"/>
                <w:sz w:val="22"/>
                <w:szCs w:val="22"/>
              </w:rPr>
              <w:t>gown: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EC2FB9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336292C4" w14:textId="77777777" w:rsidTr="00715248">
        <w:trPr>
          <w:gridAfter w:val="1"/>
          <w:wAfter w:w="12" w:type="dxa"/>
          <w:trHeight w:val="20"/>
        </w:trPr>
        <w:tc>
          <w:tcPr>
            <w:tcW w:w="9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5EA2A38" w14:textId="75D6636C" w:rsidR="00A21078" w:rsidRPr="00A21078" w:rsidRDefault="00591197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hAnsi="Times" w:cs="Calibri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Times" w:hAnsi="Times" w:cs="Calibri"/>
                <w:color w:val="000000"/>
                <w:sz w:val="22"/>
                <w:szCs w:val="22"/>
              </w:rPr>
              <w:t>ote:</w:t>
            </w:r>
          </w:p>
        </w:tc>
      </w:tr>
      <w:tr w:rsidR="00A21078" w:rsidRPr="00A21078" w14:paraId="49185988" w14:textId="77777777" w:rsidTr="00715248">
        <w:trPr>
          <w:gridAfter w:val="1"/>
          <w:wAfter w:w="12" w:type="dxa"/>
          <w:trHeight w:val="20"/>
        </w:trPr>
        <w:tc>
          <w:tcPr>
            <w:tcW w:w="9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53CBF" w14:textId="78FE9A01" w:rsidR="00A21078" w:rsidRPr="00A21078" w:rsidRDefault="00591197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bservation</w:t>
            </w:r>
          </w:p>
        </w:tc>
      </w:tr>
      <w:tr w:rsidR="00591197" w:rsidRPr="00A21078" w14:paraId="4757777F" w14:textId="77777777" w:rsidTr="00715248">
        <w:trPr>
          <w:gridAfter w:val="1"/>
          <w:wAfter w:w="1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F90B2" w14:textId="58116711" w:rsidR="00A21078" w:rsidRPr="00A21078" w:rsidRDefault="00591197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C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ontent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9C47A" w14:textId="77777777" w:rsidR="00A21078" w:rsidRDefault="00591197" w:rsidP="00CB30F2">
            <w:pP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bserver:</w:t>
            </w:r>
          </w:p>
          <w:p w14:paraId="29CED1C9" w14:textId="237E7309" w:rsidR="00591197" w:rsidRPr="00A21078" w:rsidRDefault="00591197" w:rsidP="00CB30F2">
            <w:pP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Time: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01D2C7" w14:textId="77777777" w:rsidR="00591197" w:rsidRDefault="00591197" w:rsidP="00CB30F2">
            <w:pP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bserver:</w:t>
            </w:r>
          </w:p>
          <w:p w14:paraId="7E52CCAE" w14:textId="31FFCEB9" w:rsidR="00A21078" w:rsidRPr="00A21078" w:rsidRDefault="00591197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Time: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45515" w14:textId="77777777" w:rsidR="00591197" w:rsidRDefault="00591197" w:rsidP="00CB30F2">
            <w:pP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bserver:</w:t>
            </w:r>
          </w:p>
          <w:p w14:paraId="4983260C" w14:textId="77B0CF9B" w:rsidR="00A21078" w:rsidRPr="00A21078" w:rsidRDefault="00591197" w:rsidP="00CB30F2">
            <w:pP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Time:</w:t>
            </w:r>
          </w:p>
        </w:tc>
      </w:tr>
      <w:tr w:rsidR="00591197" w:rsidRPr="00A21078" w14:paraId="039EB84B" w14:textId="77777777" w:rsidTr="00715248">
        <w:trPr>
          <w:gridAfter w:val="1"/>
          <w:wAfter w:w="1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01483" w14:textId="5A6B8CB3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Hand-washing pattern of doctors, nurses and family members before getting in touch with patients, before and after using phones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FA31C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D12185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FC113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91197" w:rsidRPr="00A21078" w14:paraId="440E0230" w14:textId="77777777" w:rsidTr="00715248">
        <w:trPr>
          <w:gridAfter w:val="1"/>
          <w:wAfter w:w="1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0C62C" w14:textId="64345EF5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Number of KMC conducted at </w:t>
            </w:r>
            <w:r w:rsidR="0017351A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present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F7747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DFAAD9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A0853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91197" w:rsidRPr="00A21078" w14:paraId="550006D8" w14:textId="77777777" w:rsidTr="00715248">
        <w:trPr>
          <w:gridAfter w:val="1"/>
          <w:wAfter w:w="1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6C174" w14:textId="72C277FD" w:rsidR="00A21078" w:rsidRPr="00A21078" w:rsidRDefault="00591197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>H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ow medical staff assist with KMC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86D10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ACC433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F93A5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91197" w:rsidRPr="00A21078" w14:paraId="2B51C7C0" w14:textId="77777777" w:rsidTr="00715248">
        <w:trPr>
          <w:gridAfter w:val="1"/>
          <w:wAfter w:w="1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36781" w14:textId="4D047F50" w:rsidR="00A21078" w:rsidRPr="00A21078" w:rsidRDefault="00591197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Whether KMC and breastfeeding is recommended prior to discharge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6B44D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EFD24E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3B635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91197" w:rsidRPr="00A21078" w14:paraId="4BEC29DC" w14:textId="77777777" w:rsidTr="00715248">
        <w:trPr>
          <w:gridAfter w:val="1"/>
          <w:wAfter w:w="1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F2803" w14:textId="7E7DE5F4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Feeding ingredient (multiple choice)</w:t>
            </w:r>
          </w:p>
          <w:p w14:paraId="7B68E8F0" w14:textId="72DF56BE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A: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b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reastfeed; B: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b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reast milk feed; C: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d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onated breast milk; D: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p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owder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D3760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021ED7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5E417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91197" w:rsidRPr="00A21078" w14:paraId="1E1E323A" w14:textId="77777777" w:rsidTr="00715248">
        <w:trPr>
          <w:gridAfter w:val="1"/>
          <w:wAfter w:w="1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19E8" w14:textId="72A4E01A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Feeding method (multiple choice)</w:t>
            </w:r>
          </w:p>
          <w:p w14:paraId="3E0EBF27" w14:textId="7334D3FB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A: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b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reast feed; B: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s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poon and cup; C: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b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ottle; D: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t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ube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81A07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9B56BC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B3C1E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60246296" w14:textId="77777777" w:rsidTr="00715248">
        <w:trPr>
          <w:gridAfter w:val="1"/>
          <w:wAfter w:w="12" w:type="dxa"/>
          <w:trHeight w:val="20"/>
        </w:trPr>
        <w:tc>
          <w:tcPr>
            <w:tcW w:w="9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779A10F" w14:textId="2E24F2F0" w:rsidR="00A21078" w:rsidRPr="00A21078" w:rsidRDefault="00591197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ote:</w:t>
            </w:r>
          </w:p>
        </w:tc>
      </w:tr>
    </w:tbl>
    <w:p w14:paraId="4AB758EC" w14:textId="1AF8C239" w:rsidR="00320A6F" w:rsidRDefault="00320A6F" w:rsidP="00CB30F2">
      <w:pPr>
        <w:rPr>
          <w:rFonts w:ascii="Times" w:hAnsi="Times"/>
        </w:rPr>
      </w:pPr>
    </w:p>
    <w:p w14:paraId="543FBEED" w14:textId="77777777" w:rsidR="00320A6F" w:rsidRDefault="00320A6F" w:rsidP="00CB30F2">
      <w:pPr>
        <w:rPr>
          <w:rFonts w:ascii="Times" w:hAnsi="Times"/>
        </w:rPr>
      </w:pPr>
      <w:r>
        <w:rPr>
          <w:rFonts w:ascii="Times" w:hAnsi="Times"/>
        </w:rPr>
        <w:br w:type="page"/>
      </w:r>
    </w:p>
    <w:p w14:paraId="77127AAA" w14:textId="77777777" w:rsidR="00D74C9C" w:rsidRDefault="00D74C9C" w:rsidP="00CB30F2">
      <w:pPr>
        <w:rPr>
          <w:rFonts w:ascii="Times" w:hAnsi="Times"/>
        </w:rPr>
      </w:pPr>
    </w:p>
    <w:tbl>
      <w:tblPr>
        <w:tblW w:w="9000" w:type="dxa"/>
        <w:tblLayout w:type="fixed"/>
        <w:tblLook w:val="04A0" w:firstRow="1" w:lastRow="0" w:firstColumn="1" w:lastColumn="0" w:noHBand="0" w:noVBand="1"/>
      </w:tblPr>
      <w:tblGrid>
        <w:gridCol w:w="5490"/>
        <w:gridCol w:w="1170"/>
        <w:gridCol w:w="1170"/>
        <w:gridCol w:w="1170"/>
      </w:tblGrid>
      <w:tr w:rsidR="00A21078" w:rsidRPr="00A21078" w14:paraId="55F9E71B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F95B" w14:textId="44C7541B" w:rsidR="00A21078" w:rsidRPr="00A21078" w:rsidRDefault="00591197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GB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KMC Observation Chart</w:t>
            </w:r>
            <w:r w:rsidRPr="00A21078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–</w:t>
            </w:r>
            <w:r w:rsidRPr="00A21078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Postnatal Ward</w:t>
            </w:r>
          </w:p>
        </w:tc>
      </w:tr>
      <w:tr w:rsidR="00D5003D" w:rsidRPr="00A21078" w14:paraId="61E4C1AA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7A964D" w14:textId="7E57540F" w:rsidR="00D5003D" w:rsidRPr="00A21078" w:rsidRDefault="00D5003D" w:rsidP="00CB30F2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eastAsia="Microsoft YaHei" w:hAnsi="Times" w:cs="Calibri" w:hint="eastAsia"/>
                <w:b/>
                <w:bCs/>
                <w:color w:val="000000"/>
                <w:sz w:val="22"/>
                <w:szCs w:val="22"/>
              </w:rPr>
              <w:t>L</w:t>
            </w:r>
            <w: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  <w:t>ocation:</w:t>
            </w:r>
          </w:p>
        </w:tc>
      </w:tr>
      <w:tr w:rsidR="00D5003D" w:rsidRPr="00A21078" w14:paraId="70367D2F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1A8394" w14:textId="0BB862BF" w:rsidR="00D5003D" w:rsidRPr="00A21078" w:rsidRDefault="00D5003D" w:rsidP="00CB30F2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eastAsia="Microsoft YaHei" w:hAnsi="Times" w:cs="Calibr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  <w:t>bserver:</w:t>
            </w:r>
          </w:p>
        </w:tc>
      </w:tr>
      <w:tr w:rsidR="00D5003D" w:rsidRPr="00A21078" w14:paraId="50DE8F32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67D18A" w14:textId="0B70837F" w:rsidR="00D5003D" w:rsidRPr="00A21078" w:rsidRDefault="00D5003D" w:rsidP="00CB30F2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eastAsia="Microsoft YaHei" w:hAnsi="Times" w:cs="Calibri" w:hint="eastAsia"/>
                <w:color w:val="000000"/>
                <w:sz w:val="22"/>
                <w:szCs w:val="22"/>
              </w:rPr>
              <w:t>D</w:t>
            </w:r>
            <w:r>
              <w:rPr>
                <w:rFonts w:ascii="Times" w:eastAsia="Microsoft YaHei" w:hAnsi="Times" w:cs="Calibri"/>
                <w:color w:val="000000"/>
                <w:sz w:val="22"/>
                <w:szCs w:val="22"/>
              </w:rPr>
              <w:t>ate: YYYY/MM/DD</w:t>
            </w:r>
          </w:p>
        </w:tc>
      </w:tr>
      <w:tr w:rsidR="00A21078" w:rsidRPr="00A21078" w14:paraId="10980862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87CCA" w14:textId="03FCAEC2" w:rsidR="00A21078" w:rsidRPr="00A21078" w:rsidRDefault="00D5003D" w:rsidP="00CB30F2">
            <w:pPr>
              <w:jc w:val="center"/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  <w:lang w:val="en-GB"/>
              </w:rPr>
            </w:pPr>
            <w: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  <w:lang w:val="en-GB"/>
              </w:rPr>
              <w:t>Postnatal Ward Information</w:t>
            </w:r>
          </w:p>
        </w:tc>
      </w:tr>
      <w:tr w:rsidR="00A21078" w:rsidRPr="00A21078" w14:paraId="43D83A78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2958CB" w14:textId="77777777" w:rsidR="00D5003D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rooms __________</w:t>
            </w:r>
          </w:p>
          <w:p w14:paraId="02403B44" w14:textId="77777777" w:rsidR="00D5003D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beds____________</w:t>
            </w:r>
          </w:p>
          <w:p w14:paraId="752E592C" w14:textId="765FFBB6" w:rsidR="00D5003D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preterm infants ___</w:t>
            </w:r>
          </w:p>
          <w:p w14:paraId="0E1FD30B" w14:textId="77777777" w:rsidR="00D5003D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doctors__________</w:t>
            </w:r>
          </w:p>
          <w:p w14:paraId="75F00052" w14:textId="77777777" w:rsidR="00D5003D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nurses___________</w:t>
            </w:r>
          </w:p>
          <w:p w14:paraId="134933E4" w14:textId="77777777" w:rsidR="00D5003D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Doctor/bed ratio____________</w:t>
            </w:r>
          </w:p>
          <w:p w14:paraId="33865784" w14:textId="0428CF5E" w:rsidR="00A21078" w:rsidRPr="00A21078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Nurse/bed ratio_____________</w:t>
            </w:r>
          </w:p>
        </w:tc>
      </w:tr>
      <w:tr w:rsidR="003E15F5" w:rsidRPr="00A21078" w14:paraId="51F84D47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7ED6D" w14:textId="7E420127" w:rsidR="00D5003D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KMC</w:t>
            </w:r>
            <w:r>
              <w:rPr>
                <w:rFonts w:ascii="Times" w:hAnsi="Times" w:cs="Calibri"/>
                <w:color w:val="000000"/>
                <w:sz w:val="22"/>
                <w:szCs w:val="22"/>
              </w:rPr>
              <w:t xml:space="preserve"> implementation period and history</w:t>
            </w:r>
          </w:p>
        </w:tc>
        <w:tc>
          <w:tcPr>
            <w:tcW w:w="35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6C54A7" w14:textId="6D3ACFC5" w:rsidR="00D5003D" w:rsidRPr="00A21078" w:rsidRDefault="00D5003D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</w:tr>
      <w:tr w:rsidR="00CB30F2" w:rsidRPr="00A21078" w14:paraId="6F49A347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988FD" w14:textId="577A9A0C" w:rsidR="00A21078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Accompany method (A: 24h; B: set time; C: others)</w:t>
            </w:r>
          </w:p>
        </w:tc>
        <w:tc>
          <w:tcPr>
            <w:tcW w:w="35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C936D7" w14:textId="1FF54676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</w:tr>
      <w:tr w:rsidR="00A21078" w:rsidRPr="00A21078" w14:paraId="50A7746F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709DE70" w14:textId="028F32A3" w:rsidR="00A21078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ote:</w:t>
            </w:r>
          </w:p>
        </w:tc>
      </w:tr>
      <w:tr w:rsidR="00A21078" w:rsidRPr="00A21078" w14:paraId="56A26DAB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AA901" w14:textId="0E78BE5B" w:rsidR="00A21078" w:rsidRPr="00A21078" w:rsidRDefault="00D5003D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bservation</w:t>
            </w:r>
          </w:p>
        </w:tc>
      </w:tr>
      <w:tr w:rsidR="00D5003D" w:rsidRPr="00A21078" w14:paraId="46843E72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61EF3" w14:textId="29A67259" w:rsidR="00D5003D" w:rsidRPr="00A21078" w:rsidRDefault="00D5003D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C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ontent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3ABA5" w14:textId="77777777" w:rsidR="00D5003D" w:rsidRDefault="00D5003D" w:rsidP="00CB30F2">
            <w:pP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bserver:</w:t>
            </w:r>
          </w:p>
          <w:p w14:paraId="72EE2458" w14:textId="76DC88AB" w:rsidR="00D5003D" w:rsidRPr="00A21078" w:rsidRDefault="00D5003D" w:rsidP="00CB30F2">
            <w:pP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Time: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7598A" w14:textId="77777777" w:rsidR="00D5003D" w:rsidRDefault="00D5003D" w:rsidP="00CB30F2">
            <w:pP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bserver:</w:t>
            </w:r>
          </w:p>
          <w:p w14:paraId="34F53C88" w14:textId="30B2D5B4" w:rsidR="00D5003D" w:rsidRPr="00A21078" w:rsidRDefault="00D5003D" w:rsidP="00CB30F2">
            <w:pP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Time: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80C1FD" w14:textId="77777777" w:rsidR="00D5003D" w:rsidRDefault="00D5003D" w:rsidP="00CB30F2">
            <w:pP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bserver:</w:t>
            </w:r>
          </w:p>
          <w:p w14:paraId="3F1FEAEC" w14:textId="139EB0CC" w:rsidR="00D5003D" w:rsidRPr="00A21078" w:rsidRDefault="00D5003D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Time:</w:t>
            </w:r>
          </w:p>
        </w:tc>
      </w:tr>
      <w:tr w:rsidR="00A21078" w:rsidRPr="00A21078" w14:paraId="16EE3304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C65AB" w14:textId="3A3DC59E" w:rsidR="00A21078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Hand-washing pattern of doctors, nurses and family members before getting in touch with patients, before and after using phones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52B30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690A7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2823B1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D5003D" w:rsidRPr="00A21078" w14:paraId="03D70A88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7E1A4" w14:textId="402BB27C" w:rsidR="00D5003D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KMC conducted at the moment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82B77" w14:textId="77777777" w:rsidR="00D5003D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85ABB" w14:textId="77777777" w:rsidR="00D5003D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3DA45B" w14:textId="77777777" w:rsidR="00D5003D" w:rsidRPr="00A21078" w:rsidRDefault="00D5003D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343F4AE3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BC438" w14:textId="1345EA7A" w:rsidR="00A21078" w:rsidRPr="00A21078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Reasons for KMC pause over 15 minutes (</w:t>
            </w:r>
            <w:r w:rsidR="00F0319E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bservation only, </w:t>
            </w:r>
            <w:r w:rsidR="003E15F5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infusion, rest, restroom, etc.)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376C1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F9EDC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0E221C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3E15F5" w:rsidRPr="00A21078" w14:paraId="71AD67B0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0FBBE" w14:textId="71886DC4" w:rsidR="003E15F5" w:rsidRDefault="003E15F5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>H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ow medical staff assist with KMC (position adjustment, indicator measurement)</w:t>
            </w:r>
          </w:p>
          <w:p w14:paraId="7B28C193" w14:textId="11E59139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71FCF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C2854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942070" w14:textId="77777777" w:rsidR="003E15F5" w:rsidRPr="00A21078" w:rsidRDefault="003E15F5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3E15F5" w:rsidRPr="00A21078" w14:paraId="267438E5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FC6A5" w14:textId="7A39EF34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Whether KMC and breastfeeding is recommended prior to discharge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47D95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2AE92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1FF12E" w14:textId="77777777" w:rsidR="003E15F5" w:rsidRPr="00A21078" w:rsidRDefault="003E15F5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53F9E" w:rsidRPr="00A21078" w14:paraId="19E05ED7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6180D" w14:textId="77777777" w:rsidR="00553F9E" w:rsidRDefault="00553F9E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Feeding ingredient (multiple choice)</w:t>
            </w:r>
          </w:p>
          <w:p w14:paraId="53B77219" w14:textId="40056DC9" w:rsidR="00553F9E" w:rsidRPr="00A21078" w:rsidRDefault="00553F9E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A: breastfeed; B: breast milk feed; C: donated breast milk; D: powder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F8CE" w14:textId="77777777" w:rsidR="00553F9E" w:rsidRPr="00A21078" w:rsidRDefault="00553F9E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DADE" w14:textId="77777777" w:rsidR="00553F9E" w:rsidRPr="00A21078" w:rsidRDefault="00553F9E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5A3CEE" w14:textId="77777777" w:rsidR="00553F9E" w:rsidRPr="00A21078" w:rsidRDefault="00553F9E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53F9E" w:rsidRPr="00A21078" w14:paraId="0BD38C25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A332C" w14:textId="77777777" w:rsidR="00553F9E" w:rsidRDefault="00553F9E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Feeding method (multiple choice)</w:t>
            </w:r>
          </w:p>
          <w:p w14:paraId="4FA3128E" w14:textId="7DEA14C5" w:rsidR="00553F9E" w:rsidRPr="00A21078" w:rsidRDefault="00553F9E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A: breast feed; B: spoon and cup; C: bottle; D: tube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BB11F" w14:textId="77777777" w:rsidR="00553F9E" w:rsidRPr="00A21078" w:rsidRDefault="00553F9E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6BC70" w14:textId="77777777" w:rsidR="00553F9E" w:rsidRPr="00A21078" w:rsidRDefault="00553F9E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C80E25" w14:textId="77777777" w:rsidR="00553F9E" w:rsidRPr="00A21078" w:rsidRDefault="00553F9E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3E15F5" w:rsidRPr="00A21078" w14:paraId="537EC49C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40DBB" w14:textId="3CA1AD52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color w:val="000000"/>
                <w:sz w:val="22"/>
                <w:szCs w:val="22"/>
              </w:rPr>
              <w:t>Family member that performed KMC (multiple choice) A: mother; B: father; C: others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F91CF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961A1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F33680" w14:textId="77777777" w:rsidR="003E15F5" w:rsidRPr="00A21078" w:rsidRDefault="003E15F5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3E15F5" w:rsidRPr="00A21078" w14:paraId="19E8451F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198CE" w14:textId="77777777" w:rsidR="003E15F5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KMC</w:t>
            </w:r>
            <w:r>
              <w:rPr>
                <w:rFonts w:ascii="Times" w:hAnsi="Times" w:cs="Calibri"/>
                <w:color w:val="000000"/>
                <w:sz w:val="22"/>
                <w:szCs w:val="22"/>
              </w:rPr>
              <w:t xml:space="preserve"> chairs:</w:t>
            </w:r>
          </w:p>
          <w:p w14:paraId="4149751B" w14:textId="10EFBBBE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hAnsi="Times" w:cs="Microsoft YaHei" w:hint="eastAsia"/>
                <w:color w:val="000000"/>
                <w:sz w:val="22"/>
                <w:szCs w:val="22"/>
              </w:rPr>
              <w:t>A</w:t>
            </w:r>
            <w:r>
              <w:rPr>
                <w:rFonts w:ascii="Times" w:hAnsi="Times" w:cs="Microsoft YaHei"/>
                <w:color w:val="000000"/>
                <w:sz w:val="22"/>
                <w:szCs w:val="22"/>
              </w:rPr>
              <w:t>:</w:t>
            </w: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regular; B: reclin</w:t>
            </w:r>
            <w:r w:rsidR="003F71F4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ing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; C: others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5DE2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46F1C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274E00" w14:textId="77777777" w:rsidR="003E15F5" w:rsidRPr="00A21078" w:rsidRDefault="003E15F5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3E15F5" w:rsidRPr="00A21078" w14:paraId="374CC65E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0780C" w14:textId="1E632061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>K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MC gown: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50A1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41C75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F4AAE5" w14:textId="77777777" w:rsidR="003E15F5" w:rsidRPr="00A21078" w:rsidRDefault="003E15F5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3E15F5" w:rsidRPr="00A21078" w14:paraId="47442093" w14:textId="77777777" w:rsidTr="003E15F5">
        <w:trPr>
          <w:trHeight w:val="312"/>
        </w:trPr>
        <w:tc>
          <w:tcPr>
            <w:tcW w:w="90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2E050" w14:textId="038E0DC1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ote</w:t>
            </w:r>
            <w:r w:rsidR="003C1D7D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:</w:t>
            </w:r>
          </w:p>
        </w:tc>
      </w:tr>
      <w:tr w:rsidR="003E15F5" w:rsidRPr="00A21078" w14:paraId="424DEFD4" w14:textId="77777777" w:rsidTr="003E15F5">
        <w:trPr>
          <w:trHeight w:val="312"/>
        </w:trPr>
        <w:tc>
          <w:tcPr>
            <w:tcW w:w="90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27422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</w:tr>
      <w:tr w:rsidR="003E15F5" w:rsidRPr="00A21078" w14:paraId="02415E55" w14:textId="77777777" w:rsidTr="003E15F5">
        <w:trPr>
          <w:trHeight w:val="312"/>
        </w:trPr>
        <w:tc>
          <w:tcPr>
            <w:tcW w:w="90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669B0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</w:tr>
      <w:tr w:rsidR="003E15F5" w:rsidRPr="00A21078" w14:paraId="61F366C7" w14:textId="77777777" w:rsidTr="003E15F5">
        <w:trPr>
          <w:trHeight w:val="312"/>
        </w:trPr>
        <w:tc>
          <w:tcPr>
            <w:tcW w:w="90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C8ABE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</w:tr>
      <w:bookmarkEnd w:id="1"/>
      <w:bookmarkEnd w:id="2"/>
    </w:tbl>
    <w:p w14:paraId="4AE6F3E0" w14:textId="77777777" w:rsidR="00A21078" w:rsidRPr="00D74C9C" w:rsidRDefault="00A21078" w:rsidP="00CB30F2">
      <w:pPr>
        <w:rPr>
          <w:rFonts w:ascii="Times" w:hAnsi="Times"/>
        </w:rPr>
      </w:pPr>
    </w:p>
    <w:sectPr w:rsidR="00A21078" w:rsidRPr="00D74C9C" w:rsidSect="00D74C9C">
      <w:pgSz w:w="11900" w:h="16840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87F3D2" w14:textId="77777777" w:rsidR="00902818" w:rsidRDefault="00902818" w:rsidP="00980250">
      <w:r>
        <w:separator/>
      </w:r>
    </w:p>
  </w:endnote>
  <w:endnote w:type="continuationSeparator" w:id="0">
    <w:p w14:paraId="77373040" w14:textId="77777777" w:rsidR="00902818" w:rsidRDefault="00902818" w:rsidP="00980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FD0893" w14:textId="77777777" w:rsidR="00902818" w:rsidRDefault="00902818" w:rsidP="00980250">
      <w:r>
        <w:separator/>
      </w:r>
    </w:p>
  </w:footnote>
  <w:footnote w:type="continuationSeparator" w:id="0">
    <w:p w14:paraId="4BD451FE" w14:textId="77777777" w:rsidR="00902818" w:rsidRDefault="00902818" w:rsidP="009802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2E46BF"/>
    <w:multiLevelType w:val="hybridMultilevel"/>
    <w:tmpl w:val="DF401494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CB47657"/>
    <w:multiLevelType w:val="hybridMultilevel"/>
    <w:tmpl w:val="EA36C904"/>
    <w:lvl w:ilvl="0" w:tplc="F86E4FA6">
      <w:start w:val="1"/>
      <w:numFmt w:val="bullet"/>
      <w:lvlText w:val="-"/>
      <w:lvlJc w:val="left"/>
      <w:pPr>
        <w:ind w:left="644" w:hanging="360"/>
      </w:pPr>
      <w:rPr>
        <w:rFonts w:ascii="Times" w:eastAsia="SimSun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3FED1DDD"/>
    <w:multiLevelType w:val="hybridMultilevel"/>
    <w:tmpl w:val="D2524120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54226513"/>
    <w:multiLevelType w:val="hybridMultilevel"/>
    <w:tmpl w:val="E924A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556"/>
    <w:rsid w:val="00002BC9"/>
    <w:rsid w:val="00063B35"/>
    <w:rsid w:val="0008415C"/>
    <w:rsid w:val="00095FC5"/>
    <w:rsid w:val="000A45FE"/>
    <w:rsid w:val="000B0B43"/>
    <w:rsid w:val="000F772A"/>
    <w:rsid w:val="00104811"/>
    <w:rsid w:val="0017351A"/>
    <w:rsid w:val="001921A0"/>
    <w:rsid w:val="001959A8"/>
    <w:rsid w:val="00212303"/>
    <w:rsid w:val="00241C49"/>
    <w:rsid w:val="00294548"/>
    <w:rsid w:val="0029755B"/>
    <w:rsid w:val="002D5D01"/>
    <w:rsid w:val="00320A6F"/>
    <w:rsid w:val="00322904"/>
    <w:rsid w:val="003320CD"/>
    <w:rsid w:val="0034607A"/>
    <w:rsid w:val="0038687A"/>
    <w:rsid w:val="003C1D7D"/>
    <w:rsid w:val="003E15F5"/>
    <w:rsid w:val="003F71F4"/>
    <w:rsid w:val="00412D2B"/>
    <w:rsid w:val="00436F72"/>
    <w:rsid w:val="00482552"/>
    <w:rsid w:val="00484B4D"/>
    <w:rsid w:val="00491286"/>
    <w:rsid w:val="00516180"/>
    <w:rsid w:val="0053215F"/>
    <w:rsid w:val="00553F9E"/>
    <w:rsid w:val="00591197"/>
    <w:rsid w:val="005E0F7D"/>
    <w:rsid w:val="00616FC5"/>
    <w:rsid w:val="00626666"/>
    <w:rsid w:val="00632FD5"/>
    <w:rsid w:val="00657B36"/>
    <w:rsid w:val="00715248"/>
    <w:rsid w:val="00777E44"/>
    <w:rsid w:val="0078274F"/>
    <w:rsid w:val="007F543A"/>
    <w:rsid w:val="00825975"/>
    <w:rsid w:val="008308C8"/>
    <w:rsid w:val="00861A34"/>
    <w:rsid w:val="008F30ED"/>
    <w:rsid w:val="00902818"/>
    <w:rsid w:val="00910AE5"/>
    <w:rsid w:val="00980250"/>
    <w:rsid w:val="009841D6"/>
    <w:rsid w:val="009E16C4"/>
    <w:rsid w:val="00A140C1"/>
    <w:rsid w:val="00A21078"/>
    <w:rsid w:val="00A47310"/>
    <w:rsid w:val="00AE261C"/>
    <w:rsid w:val="00AE611B"/>
    <w:rsid w:val="00B24608"/>
    <w:rsid w:val="00B37CCF"/>
    <w:rsid w:val="00B4597B"/>
    <w:rsid w:val="00B62993"/>
    <w:rsid w:val="00B67556"/>
    <w:rsid w:val="00B900D2"/>
    <w:rsid w:val="00BB778A"/>
    <w:rsid w:val="00BD0534"/>
    <w:rsid w:val="00BE3062"/>
    <w:rsid w:val="00C06083"/>
    <w:rsid w:val="00C07687"/>
    <w:rsid w:val="00C427F3"/>
    <w:rsid w:val="00C7595D"/>
    <w:rsid w:val="00C762C8"/>
    <w:rsid w:val="00CA75A9"/>
    <w:rsid w:val="00CB30F2"/>
    <w:rsid w:val="00CE353C"/>
    <w:rsid w:val="00D10EF7"/>
    <w:rsid w:val="00D2397A"/>
    <w:rsid w:val="00D249D3"/>
    <w:rsid w:val="00D36498"/>
    <w:rsid w:val="00D441D1"/>
    <w:rsid w:val="00D5003D"/>
    <w:rsid w:val="00D74C9C"/>
    <w:rsid w:val="00D82824"/>
    <w:rsid w:val="00D87917"/>
    <w:rsid w:val="00DD0913"/>
    <w:rsid w:val="00DD42DA"/>
    <w:rsid w:val="00DE055F"/>
    <w:rsid w:val="00E0107F"/>
    <w:rsid w:val="00E0655F"/>
    <w:rsid w:val="00E568A2"/>
    <w:rsid w:val="00EC165D"/>
    <w:rsid w:val="00ED09CD"/>
    <w:rsid w:val="00EF219D"/>
    <w:rsid w:val="00EF643D"/>
    <w:rsid w:val="00F0319E"/>
    <w:rsid w:val="00F54B74"/>
    <w:rsid w:val="00F6292E"/>
    <w:rsid w:val="00F97194"/>
    <w:rsid w:val="00FC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36A73"/>
  <w15:chartTrackingRefBased/>
  <w15:docId w15:val="{6C580F5D-B291-4AD2-918E-12194EF7A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556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67556"/>
    <w:pPr>
      <w:keepNext/>
      <w:keepLines/>
      <w:pBdr>
        <w:bottom w:val="single" w:sz="4" w:space="1" w:color="auto"/>
      </w:pBdr>
      <w:spacing w:after="840" w:line="288" w:lineRule="auto"/>
      <w:outlineLvl w:val="0"/>
    </w:pPr>
    <w:rPr>
      <w:rFonts w:ascii="Arial" w:eastAsia="SimSun" w:hAnsi="Arial"/>
      <w:sz w:val="32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67556"/>
    <w:rPr>
      <w:rFonts w:ascii="Arial" w:eastAsia="SimSun" w:hAnsi="Arial" w:cs="Times New Roman"/>
      <w:kern w:val="0"/>
      <w:sz w:val="32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B67556"/>
    <w:pPr>
      <w:spacing w:line="288" w:lineRule="auto"/>
      <w:ind w:left="720" w:firstLine="360"/>
      <w:contextualSpacing/>
    </w:pPr>
    <w:rPr>
      <w:rFonts w:eastAsia="SimSun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755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556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802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0250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802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0250"/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35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洁雅</dc:creator>
  <cp:keywords/>
  <dc:description/>
  <cp:lastModifiedBy>Yingxi Zhao</cp:lastModifiedBy>
  <cp:revision>85</cp:revision>
  <dcterms:created xsi:type="dcterms:W3CDTF">2019-12-19T21:47:00Z</dcterms:created>
  <dcterms:modified xsi:type="dcterms:W3CDTF">2020-06-15T11:40:00Z</dcterms:modified>
</cp:coreProperties>
</file>