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Times New Roman" w:hAnsi="Times New Roman"/>
        </w:rPr>
      </w:pPr>
      <w:r>
        <w:rPr>
          <w:rFonts w:hint="eastAsia" w:ascii="Times New Roman" w:hAnsi="Times New Roman"/>
        </w:rPr>
        <w:t xml:space="preserve">Supplement table </w:t>
      </w:r>
      <w:r>
        <w:rPr>
          <w:rFonts w:hint="eastAsia" w:ascii="Times New Roman" w:hAnsi="Times New Roman"/>
          <w:lang w:val="en-US" w:eastAsia="zh-CN"/>
        </w:rPr>
        <w:t>3</w:t>
      </w:r>
      <w:bookmarkStart w:id="45" w:name="_GoBack"/>
      <w:bookmarkEnd w:id="45"/>
      <w:r>
        <w:rPr>
          <w:rFonts w:hint="eastAsia"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  <w:r>
        <w:rPr>
          <w:rFonts w:hint="eastAsia" w:ascii="Times New Roman" w:hAnsi="Times New Roman"/>
        </w:rPr>
        <w:t>Differential mRNA and lncRNA closely related to p53</w:t>
      </w:r>
    </w:p>
    <w:tbl>
      <w:tblPr>
        <w:tblStyle w:val="2"/>
        <w:tblpPr w:leftFromText="180" w:rightFromText="180" w:vertAnchor="text" w:horzAnchor="margin" w:tblpY="176"/>
        <w:tblW w:w="0" w:type="auto"/>
        <w:tblInd w:w="0" w:type="dxa"/>
        <w:tblBorders>
          <w:top w:val="single" w:color="008000" w:sz="12" w:space="0"/>
          <w:left w:val="none" w:color="auto" w:sz="0" w:space="0"/>
          <w:bottom w:val="single" w:color="008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3"/>
        <w:gridCol w:w="1892"/>
        <w:gridCol w:w="1304"/>
        <w:gridCol w:w="1798"/>
        <w:gridCol w:w="1855"/>
      </w:tblGrid>
      <w:tr>
        <w:tblPrEx>
          <w:tblBorders>
            <w:top w:val="single" w:color="008000" w:sz="12" w:space="0"/>
            <w:left w:val="none" w:color="auto" w:sz="0" w:space="0"/>
            <w:bottom w:val="single" w:color="008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21" w:type="dxa"/>
            <w:tcBorders>
              <w:top w:val="single" w:color="000000" w:sz="4" w:space="0"/>
              <w:bottom w:val="single" w:color="auto" w:sz="6" w:space="0"/>
            </w:tcBorders>
            <w:noWrap w:val="0"/>
            <w:vAlign w:val="top"/>
          </w:tcPr>
          <w:p>
            <w:pPr>
              <w:keepNext/>
              <w:keepLines/>
              <w:spacing w:line="440" w:lineRule="exact"/>
              <w:outlineLvl w:val="1"/>
              <w:rPr>
                <w:rFonts w:ascii="Times New Roman" w:hAnsi="Times New Roman"/>
                <w:bCs/>
              </w:rPr>
            </w:pPr>
            <w:bookmarkStart w:id="0" w:name="_Toc42375135"/>
            <w:r>
              <w:rPr>
                <w:rFonts w:ascii="Times New Roman" w:hAnsi="Times New Roman"/>
                <w:bCs/>
              </w:rPr>
              <w:t>Gene ID</w:t>
            </w:r>
            <w:bookmarkEnd w:id="0"/>
          </w:p>
        </w:tc>
        <w:tc>
          <w:tcPr>
            <w:tcW w:w="2115" w:type="dxa"/>
            <w:tcBorders>
              <w:top w:val="single" w:color="000000" w:sz="4" w:space="0"/>
              <w:bottom w:val="single" w:color="auto" w:sz="6" w:space="0"/>
            </w:tcBorders>
            <w:noWrap w:val="0"/>
            <w:vAlign w:val="top"/>
          </w:tcPr>
          <w:p>
            <w:pPr>
              <w:keepNext/>
              <w:keepLines/>
              <w:spacing w:line="440" w:lineRule="exact"/>
              <w:outlineLvl w:val="1"/>
              <w:rPr>
                <w:rFonts w:ascii="Times New Roman" w:hAnsi="Times New Roman"/>
                <w:bCs/>
              </w:rPr>
            </w:pPr>
            <w:bookmarkStart w:id="1" w:name="_Toc42375136"/>
            <w:r>
              <w:rPr>
                <w:rFonts w:ascii="Times New Roman" w:hAnsi="Times New Roman"/>
                <w:bCs/>
              </w:rPr>
              <w:t>Gene Symbol</w:t>
            </w:r>
            <w:bookmarkEnd w:id="1"/>
          </w:p>
        </w:tc>
        <w:tc>
          <w:tcPr>
            <w:tcW w:w="1417" w:type="dxa"/>
            <w:tcBorders>
              <w:top w:val="single" w:color="000000" w:sz="4" w:space="0"/>
              <w:bottom w:val="single" w:color="auto" w:sz="6" w:space="0"/>
            </w:tcBorders>
            <w:noWrap w:val="0"/>
            <w:vAlign w:val="top"/>
          </w:tcPr>
          <w:p>
            <w:pPr>
              <w:keepNext/>
              <w:keepLines/>
              <w:spacing w:line="440" w:lineRule="exact"/>
              <w:outlineLvl w:val="1"/>
              <w:rPr>
                <w:rFonts w:ascii="Times New Roman" w:hAnsi="Times New Roman"/>
                <w:bCs/>
              </w:rPr>
            </w:pPr>
            <w:bookmarkStart w:id="2" w:name="_Toc42375137"/>
            <w:r>
              <w:rPr>
                <w:rFonts w:ascii="Times New Roman" w:hAnsi="Times New Roman"/>
                <w:bCs/>
              </w:rPr>
              <w:t>Type</w:t>
            </w:r>
            <w:bookmarkEnd w:id="2"/>
          </w:p>
        </w:tc>
        <w:tc>
          <w:tcPr>
            <w:tcW w:w="1924" w:type="dxa"/>
            <w:tcBorders>
              <w:top w:val="single" w:color="000000" w:sz="4" w:space="0"/>
              <w:bottom w:val="single" w:color="auto" w:sz="6" w:space="0"/>
            </w:tcBorders>
            <w:noWrap w:val="0"/>
            <w:vAlign w:val="top"/>
          </w:tcPr>
          <w:p>
            <w:pPr>
              <w:keepNext/>
              <w:keepLines/>
              <w:spacing w:line="440" w:lineRule="exact"/>
              <w:outlineLvl w:val="1"/>
              <w:rPr>
                <w:rFonts w:ascii="Times New Roman" w:hAnsi="Times New Roman"/>
                <w:bCs/>
              </w:rPr>
            </w:pPr>
            <w:bookmarkStart w:id="3" w:name="_Toc42375138"/>
            <w:r>
              <w:rPr>
                <w:rFonts w:ascii="Times New Roman" w:hAnsi="Times New Roman"/>
                <w:bCs/>
              </w:rPr>
              <w:t>log2 (U/N)</w:t>
            </w:r>
            <w:bookmarkEnd w:id="3"/>
          </w:p>
        </w:tc>
        <w:tc>
          <w:tcPr>
            <w:tcW w:w="1896" w:type="dxa"/>
            <w:tcBorders>
              <w:top w:val="single" w:color="000000" w:sz="4" w:space="0"/>
              <w:bottom w:val="single" w:color="auto" w:sz="6" w:space="0"/>
            </w:tcBorders>
            <w:noWrap w:val="0"/>
            <w:vAlign w:val="top"/>
          </w:tcPr>
          <w:p>
            <w:pPr>
              <w:keepNext/>
              <w:keepLines/>
              <w:spacing w:line="440" w:lineRule="exact"/>
              <w:outlineLvl w:val="1"/>
              <w:rPr>
                <w:rFonts w:ascii="Times New Roman" w:hAnsi="Times New Roman"/>
                <w:bCs/>
              </w:rPr>
            </w:pPr>
            <w:bookmarkStart w:id="4" w:name="_Toc42375139"/>
            <w:r>
              <w:rPr>
                <w:rFonts w:ascii="Times New Roman" w:hAnsi="Times New Roman"/>
                <w:bCs/>
              </w:rPr>
              <w:t>Pvalue(N-vs-U)</w:t>
            </w:r>
            <w:bookmarkEnd w:id="4"/>
          </w:p>
        </w:tc>
      </w:tr>
      <w:tr>
        <w:tblPrEx>
          <w:tblBorders>
            <w:top w:val="single" w:color="008000" w:sz="12" w:space="0"/>
            <w:left w:val="none" w:color="auto" w:sz="0" w:space="0"/>
            <w:bottom w:val="single" w:color="008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21" w:type="dxa"/>
            <w:tcBorders>
              <w:top w:val="single" w:color="auto" w:sz="6" w:space="0"/>
            </w:tcBorders>
            <w:noWrap w:val="0"/>
            <w:vAlign w:val="top"/>
          </w:tcPr>
          <w:p>
            <w:pPr>
              <w:keepNext/>
              <w:keepLines/>
              <w:spacing w:line="440" w:lineRule="exact"/>
              <w:outlineLvl w:val="1"/>
              <w:rPr>
                <w:rFonts w:ascii="Times New Roman" w:hAnsi="Times New Roman"/>
                <w:bCs/>
              </w:rPr>
            </w:pPr>
            <w:bookmarkStart w:id="5" w:name="_Toc42375140"/>
            <w:r>
              <w:rPr>
                <w:rFonts w:ascii="Times New Roman" w:hAnsi="Times New Roman"/>
                <w:bCs/>
              </w:rPr>
              <w:t>83667</w:t>
            </w:r>
            <w:bookmarkEnd w:id="5"/>
          </w:p>
        </w:tc>
        <w:tc>
          <w:tcPr>
            <w:tcW w:w="2115" w:type="dxa"/>
            <w:tcBorders>
              <w:top w:val="single" w:color="auto" w:sz="6" w:space="0"/>
            </w:tcBorders>
            <w:noWrap w:val="0"/>
            <w:vAlign w:val="top"/>
          </w:tcPr>
          <w:p>
            <w:pPr>
              <w:keepNext/>
              <w:keepLines/>
              <w:spacing w:line="440" w:lineRule="exact"/>
              <w:outlineLvl w:val="1"/>
              <w:rPr>
                <w:rFonts w:ascii="Times New Roman" w:hAnsi="Times New Roman"/>
                <w:bCs/>
              </w:rPr>
            </w:pPr>
            <w:bookmarkStart w:id="6" w:name="_Toc42375141"/>
            <w:r>
              <w:rPr>
                <w:rFonts w:ascii="Times New Roman" w:hAnsi="Times New Roman"/>
                <w:bCs/>
              </w:rPr>
              <w:t>SESN2</w:t>
            </w:r>
            <w:bookmarkEnd w:id="6"/>
          </w:p>
        </w:tc>
        <w:tc>
          <w:tcPr>
            <w:tcW w:w="1417" w:type="dxa"/>
            <w:tcBorders>
              <w:top w:val="single" w:color="auto" w:sz="6" w:space="0"/>
            </w:tcBorders>
            <w:noWrap w:val="0"/>
            <w:vAlign w:val="top"/>
          </w:tcPr>
          <w:p>
            <w:pPr>
              <w:keepNext/>
              <w:keepLines/>
              <w:spacing w:line="440" w:lineRule="exact"/>
              <w:outlineLvl w:val="1"/>
              <w:rPr>
                <w:rFonts w:ascii="Times New Roman" w:hAnsi="Times New Roman"/>
                <w:bCs/>
              </w:rPr>
            </w:pPr>
            <w:bookmarkStart w:id="7" w:name="_Toc42375142"/>
            <w:r>
              <w:rPr>
                <w:rFonts w:ascii="Times New Roman" w:hAnsi="Times New Roman"/>
                <w:bCs/>
              </w:rPr>
              <w:t>mRNA</w:t>
            </w:r>
            <w:bookmarkEnd w:id="7"/>
          </w:p>
        </w:tc>
        <w:tc>
          <w:tcPr>
            <w:tcW w:w="1924" w:type="dxa"/>
            <w:tcBorders>
              <w:top w:val="single" w:color="auto" w:sz="6" w:space="0"/>
            </w:tcBorders>
            <w:noWrap w:val="0"/>
            <w:vAlign w:val="top"/>
          </w:tcPr>
          <w:p>
            <w:pPr>
              <w:keepNext/>
              <w:keepLines/>
              <w:spacing w:line="440" w:lineRule="exact"/>
              <w:outlineLvl w:val="1"/>
              <w:rPr>
                <w:rFonts w:ascii="Times New Roman" w:hAnsi="Times New Roman"/>
                <w:bCs/>
              </w:rPr>
            </w:pPr>
            <w:bookmarkStart w:id="8" w:name="_Toc42375143"/>
            <w:r>
              <w:rPr>
                <w:rFonts w:ascii="Times New Roman" w:hAnsi="Times New Roman"/>
                <w:bCs/>
              </w:rPr>
              <w:t>2.91639746</w:t>
            </w:r>
            <w:bookmarkEnd w:id="8"/>
          </w:p>
        </w:tc>
        <w:tc>
          <w:tcPr>
            <w:tcW w:w="1896" w:type="dxa"/>
            <w:tcBorders>
              <w:top w:val="single" w:color="auto" w:sz="6" w:space="0"/>
            </w:tcBorders>
            <w:noWrap w:val="0"/>
            <w:vAlign w:val="top"/>
          </w:tcPr>
          <w:p>
            <w:pPr>
              <w:keepNext/>
              <w:keepLines/>
              <w:spacing w:line="440" w:lineRule="exact"/>
              <w:outlineLvl w:val="1"/>
              <w:rPr>
                <w:rFonts w:ascii="Times New Roman" w:hAnsi="Times New Roman"/>
                <w:bCs/>
              </w:rPr>
            </w:pPr>
            <w:bookmarkStart w:id="9" w:name="_Toc42375144"/>
            <w:r>
              <w:rPr>
                <w:rFonts w:ascii="Times New Roman" w:hAnsi="Times New Roman"/>
                <w:bCs/>
              </w:rPr>
              <w:t>0.000151365</w:t>
            </w:r>
            <w:bookmarkEnd w:id="9"/>
          </w:p>
        </w:tc>
      </w:tr>
      <w:tr>
        <w:tblPrEx>
          <w:tblBorders>
            <w:top w:val="single" w:color="008000" w:sz="12" w:space="0"/>
            <w:left w:val="none" w:color="auto" w:sz="0" w:space="0"/>
            <w:bottom w:val="single" w:color="008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21" w:type="dxa"/>
            <w:noWrap w:val="0"/>
            <w:vAlign w:val="top"/>
          </w:tcPr>
          <w:p>
            <w:pPr>
              <w:keepNext/>
              <w:keepLines/>
              <w:spacing w:line="440" w:lineRule="exact"/>
              <w:outlineLvl w:val="1"/>
              <w:rPr>
                <w:rFonts w:ascii="Times New Roman" w:hAnsi="Times New Roman"/>
                <w:bCs/>
              </w:rPr>
            </w:pPr>
            <w:bookmarkStart w:id="10" w:name="_Toc42375145"/>
            <w:r>
              <w:rPr>
                <w:rFonts w:ascii="Times New Roman" w:hAnsi="Times New Roman"/>
                <w:bCs/>
              </w:rPr>
              <w:t>9133</w:t>
            </w:r>
            <w:bookmarkEnd w:id="10"/>
          </w:p>
        </w:tc>
        <w:tc>
          <w:tcPr>
            <w:tcW w:w="2115" w:type="dxa"/>
            <w:noWrap w:val="0"/>
            <w:vAlign w:val="top"/>
          </w:tcPr>
          <w:p>
            <w:pPr>
              <w:keepNext/>
              <w:keepLines/>
              <w:spacing w:line="440" w:lineRule="exact"/>
              <w:outlineLvl w:val="1"/>
              <w:rPr>
                <w:rFonts w:ascii="Times New Roman" w:hAnsi="Times New Roman"/>
                <w:bCs/>
              </w:rPr>
            </w:pPr>
            <w:bookmarkStart w:id="11" w:name="_Toc42375146"/>
            <w:r>
              <w:rPr>
                <w:rFonts w:ascii="Times New Roman" w:hAnsi="Times New Roman"/>
                <w:bCs/>
              </w:rPr>
              <w:t>CCNB2</w:t>
            </w:r>
            <w:bookmarkEnd w:id="11"/>
          </w:p>
        </w:tc>
        <w:tc>
          <w:tcPr>
            <w:tcW w:w="1417" w:type="dxa"/>
            <w:noWrap w:val="0"/>
            <w:vAlign w:val="top"/>
          </w:tcPr>
          <w:p>
            <w:pPr>
              <w:keepNext/>
              <w:keepLines/>
              <w:spacing w:line="440" w:lineRule="exact"/>
              <w:outlineLvl w:val="1"/>
              <w:rPr>
                <w:rFonts w:ascii="Times New Roman" w:hAnsi="Times New Roman"/>
                <w:bCs/>
              </w:rPr>
            </w:pPr>
            <w:bookmarkStart w:id="12" w:name="_Toc42375147"/>
            <w:r>
              <w:rPr>
                <w:rFonts w:ascii="Times New Roman" w:hAnsi="Times New Roman"/>
                <w:bCs/>
              </w:rPr>
              <w:t>mRNA</w:t>
            </w:r>
            <w:bookmarkEnd w:id="12"/>
          </w:p>
        </w:tc>
        <w:tc>
          <w:tcPr>
            <w:tcW w:w="1924" w:type="dxa"/>
            <w:noWrap w:val="0"/>
            <w:vAlign w:val="top"/>
          </w:tcPr>
          <w:p>
            <w:pPr>
              <w:keepNext/>
              <w:keepLines/>
              <w:spacing w:line="440" w:lineRule="exact"/>
              <w:outlineLvl w:val="1"/>
              <w:rPr>
                <w:rFonts w:ascii="Times New Roman" w:hAnsi="Times New Roman"/>
                <w:bCs/>
              </w:rPr>
            </w:pPr>
            <w:bookmarkStart w:id="13" w:name="_Toc42375148"/>
            <w:r>
              <w:rPr>
                <w:rFonts w:ascii="Times New Roman" w:hAnsi="Times New Roman"/>
                <w:bCs/>
              </w:rPr>
              <w:t>1.884250354</w:t>
            </w:r>
            <w:bookmarkEnd w:id="13"/>
          </w:p>
        </w:tc>
        <w:tc>
          <w:tcPr>
            <w:tcW w:w="1896" w:type="dxa"/>
            <w:noWrap w:val="0"/>
            <w:vAlign w:val="top"/>
          </w:tcPr>
          <w:p>
            <w:pPr>
              <w:keepNext/>
              <w:keepLines/>
              <w:spacing w:line="440" w:lineRule="exact"/>
              <w:outlineLvl w:val="1"/>
              <w:rPr>
                <w:rFonts w:ascii="Times New Roman" w:hAnsi="Times New Roman"/>
                <w:bCs/>
              </w:rPr>
            </w:pPr>
            <w:bookmarkStart w:id="14" w:name="_Toc42375149"/>
            <w:r>
              <w:rPr>
                <w:rFonts w:ascii="Times New Roman" w:hAnsi="Times New Roman"/>
                <w:bCs/>
              </w:rPr>
              <w:t>0.001303534</w:t>
            </w:r>
            <w:bookmarkEnd w:id="14"/>
          </w:p>
        </w:tc>
      </w:tr>
      <w:tr>
        <w:tblPrEx>
          <w:tblBorders>
            <w:top w:val="single" w:color="008000" w:sz="12" w:space="0"/>
            <w:left w:val="none" w:color="auto" w:sz="0" w:space="0"/>
            <w:bottom w:val="single" w:color="008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21" w:type="dxa"/>
            <w:noWrap w:val="0"/>
            <w:vAlign w:val="top"/>
          </w:tcPr>
          <w:p>
            <w:pPr>
              <w:keepNext/>
              <w:keepLines/>
              <w:spacing w:line="440" w:lineRule="exact"/>
              <w:outlineLvl w:val="1"/>
              <w:rPr>
                <w:rFonts w:ascii="Times New Roman" w:hAnsi="Times New Roman"/>
                <w:bCs/>
              </w:rPr>
            </w:pPr>
            <w:bookmarkStart w:id="15" w:name="_Toc42375150"/>
            <w:r>
              <w:rPr>
                <w:rFonts w:ascii="Times New Roman" w:hAnsi="Times New Roman"/>
                <w:bCs/>
              </w:rPr>
              <w:t>10912</w:t>
            </w:r>
            <w:bookmarkEnd w:id="15"/>
          </w:p>
        </w:tc>
        <w:tc>
          <w:tcPr>
            <w:tcW w:w="2115" w:type="dxa"/>
            <w:noWrap w:val="0"/>
            <w:vAlign w:val="top"/>
          </w:tcPr>
          <w:p>
            <w:pPr>
              <w:keepNext/>
              <w:keepLines/>
              <w:spacing w:line="440" w:lineRule="exact"/>
              <w:outlineLvl w:val="1"/>
              <w:rPr>
                <w:rFonts w:ascii="Times New Roman" w:hAnsi="Times New Roman"/>
                <w:bCs/>
              </w:rPr>
            </w:pPr>
            <w:bookmarkStart w:id="16" w:name="_Toc42375151"/>
            <w:r>
              <w:rPr>
                <w:rFonts w:ascii="Times New Roman" w:hAnsi="Times New Roman"/>
                <w:bCs/>
              </w:rPr>
              <w:t>GADD45G</w:t>
            </w:r>
            <w:bookmarkEnd w:id="16"/>
          </w:p>
        </w:tc>
        <w:tc>
          <w:tcPr>
            <w:tcW w:w="1417" w:type="dxa"/>
            <w:noWrap w:val="0"/>
            <w:vAlign w:val="top"/>
          </w:tcPr>
          <w:p>
            <w:pPr>
              <w:keepNext/>
              <w:keepLines/>
              <w:spacing w:line="440" w:lineRule="exact"/>
              <w:outlineLvl w:val="1"/>
              <w:rPr>
                <w:rFonts w:ascii="Times New Roman" w:hAnsi="Times New Roman"/>
                <w:bCs/>
              </w:rPr>
            </w:pPr>
            <w:bookmarkStart w:id="17" w:name="_Toc42375152"/>
            <w:r>
              <w:rPr>
                <w:rFonts w:ascii="Times New Roman" w:hAnsi="Times New Roman"/>
                <w:bCs/>
              </w:rPr>
              <w:t>mRNA</w:t>
            </w:r>
            <w:bookmarkEnd w:id="17"/>
          </w:p>
        </w:tc>
        <w:tc>
          <w:tcPr>
            <w:tcW w:w="1924" w:type="dxa"/>
            <w:noWrap w:val="0"/>
            <w:vAlign w:val="top"/>
          </w:tcPr>
          <w:p>
            <w:pPr>
              <w:keepNext/>
              <w:keepLines/>
              <w:spacing w:line="440" w:lineRule="exact"/>
              <w:outlineLvl w:val="1"/>
              <w:rPr>
                <w:rFonts w:ascii="Times New Roman" w:hAnsi="Times New Roman"/>
                <w:bCs/>
              </w:rPr>
            </w:pPr>
            <w:bookmarkStart w:id="18" w:name="_Toc42375153"/>
            <w:r>
              <w:rPr>
                <w:rFonts w:ascii="Times New Roman" w:hAnsi="Times New Roman"/>
                <w:bCs/>
              </w:rPr>
              <w:t>1.705389648</w:t>
            </w:r>
            <w:bookmarkEnd w:id="18"/>
          </w:p>
        </w:tc>
        <w:tc>
          <w:tcPr>
            <w:tcW w:w="1896" w:type="dxa"/>
            <w:noWrap w:val="0"/>
            <w:vAlign w:val="top"/>
          </w:tcPr>
          <w:p>
            <w:pPr>
              <w:keepNext/>
              <w:keepLines/>
              <w:spacing w:line="440" w:lineRule="exact"/>
              <w:outlineLvl w:val="1"/>
              <w:rPr>
                <w:rFonts w:ascii="Times New Roman" w:hAnsi="Times New Roman"/>
                <w:bCs/>
              </w:rPr>
            </w:pPr>
            <w:bookmarkStart w:id="19" w:name="_Toc42375154"/>
            <w:r>
              <w:rPr>
                <w:rFonts w:ascii="Times New Roman" w:hAnsi="Times New Roman"/>
                <w:bCs/>
              </w:rPr>
              <w:t>0.002555236</w:t>
            </w:r>
            <w:bookmarkEnd w:id="19"/>
          </w:p>
        </w:tc>
      </w:tr>
      <w:tr>
        <w:tblPrEx>
          <w:tblBorders>
            <w:top w:val="single" w:color="008000" w:sz="12" w:space="0"/>
            <w:left w:val="none" w:color="auto" w:sz="0" w:space="0"/>
            <w:bottom w:val="single" w:color="008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21" w:type="dxa"/>
            <w:noWrap w:val="0"/>
            <w:vAlign w:val="top"/>
          </w:tcPr>
          <w:p>
            <w:pPr>
              <w:keepNext/>
              <w:keepLines/>
              <w:spacing w:line="440" w:lineRule="exact"/>
              <w:outlineLvl w:val="1"/>
              <w:rPr>
                <w:rFonts w:ascii="Times New Roman" w:hAnsi="Times New Roman"/>
                <w:bCs/>
              </w:rPr>
            </w:pPr>
            <w:bookmarkStart w:id="20" w:name="_Toc42375155"/>
            <w:r>
              <w:rPr>
                <w:rFonts w:ascii="Times New Roman" w:hAnsi="Times New Roman"/>
                <w:bCs/>
              </w:rPr>
              <w:t>3486</w:t>
            </w:r>
            <w:bookmarkEnd w:id="20"/>
          </w:p>
        </w:tc>
        <w:tc>
          <w:tcPr>
            <w:tcW w:w="2115" w:type="dxa"/>
            <w:noWrap w:val="0"/>
            <w:vAlign w:val="top"/>
          </w:tcPr>
          <w:p>
            <w:pPr>
              <w:keepNext/>
              <w:keepLines/>
              <w:spacing w:line="440" w:lineRule="exact"/>
              <w:outlineLvl w:val="1"/>
              <w:rPr>
                <w:rFonts w:ascii="Times New Roman" w:hAnsi="Times New Roman"/>
                <w:bCs/>
              </w:rPr>
            </w:pPr>
            <w:bookmarkStart w:id="21" w:name="_Toc42375156"/>
            <w:r>
              <w:rPr>
                <w:rFonts w:ascii="Times New Roman" w:hAnsi="Times New Roman"/>
                <w:bCs/>
              </w:rPr>
              <w:t>IGFBP3</w:t>
            </w:r>
            <w:bookmarkEnd w:id="21"/>
          </w:p>
        </w:tc>
        <w:tc>
          <w:tcPr>
            <w:tcW w:w="1417" w:type="dxa"/>
            <w:noWrap w:val="0"/>
            <w:vAlign w:val="top"/>
          </w:tcPr>
          <w:p>
            <w:pPr>
              <w:keepNext/>
              <w:keepLines/>
              <w:spacing w:line="440" w:lineRule="exact"/>
              <w:outlineLvl w:val="1"/>
              <w:rPr>
                <w:rFonts w:ascii="Times New Roman" w:hAnsi="Times New Roman"/>
                <w:bCs/>
              </w:rPr>
            </w:pPr>
            <w:bookmarkStart w:id="22" w:name="_Toc42375157"/>
            <w:r>
              <w:rPr>
                <w:rFonts w:ascii="Times New Roman" w:hAnsi="Times New Roman"/>
                <w:bCs/>
              </w:rPr>
              <w:t>mRNA</w:t>
            </w:r>
            <w:bookmarkEnd w:id="22"/>
          </w:p>
        </w:tc>
        <w:tc>
          <w:tcPr>
            <w:tcW w:w="1924" w:type="dxa"/>
            <w:noWrap w:val="0"/>
            <w:vAlign w:val="top"/>
          </w:tcPr>
          <w:p>
            <w:pPr>
              <w:keepNext/>
              <w:keepLines/>
              <w:spacing w:line="440" w:lineRule="exact"/>
              <w:outlineLvl w:val="1"/>
              <w:rPr>
                <w:rFonts w:ascii="Times New Roman" w:hAnsi="Times New Roman"/>
                <w:bCs/>
              </w:rPr>
            </w:pPr>
            <w:bookmarkStart w:id="23" w:name="_Toc42375158"/>
            <w:r>
              <w:rPr>
                <w:rFonts w:ascii="Times New Roman" w:hAnsi="Times New Roman"/>
                <w:bCs/>
              </w:rPr>
              <w:t>1.566233343</w:t>
            </w:r>
            <w:bookmarkEnd w:id="23"/>
          </w:p>
        </w:tc>
        <w:tc>
          <w:tcPr>
            <w:tcW w:w="1896" w:type="dxa"/>
            <w:noWrap w:val="0"/>
            <w:vAlign w:val="top"/>
          </w:tcPr>
          <w:p>
            <w:pPr>
              <w:keepNext/>
              <w:keepLines/>
              <w:spacing w:line="440" w:lineRule="exact"/>
              <w:outlineLvl w:val="1"/>
              <w:rPr>
                <w:rFonts w:ascii="Times New Roman" w:hAnsi="Times New Roman"/>
                <w:bCs/>
              </w:rPr>
            </w:pPr>
            <w:bookmarkStart w:id="24" w:name="_Toc42375159"/>
            <w:r>
              <w:rPr>
                <w:rFonts w:ascii="Times New Roman" w:hAnsi="Times New Roman"/>
                <w:bCs/>
              </w:rPr>
              <w:t>0.022328096</w:t>
            </w:r>
            <w:bookmarkEnd w:id="24"/>
          </w:p>
        </w:tc>
      </w:tr>
      <w:tr>
        <w:tblPrEx>
          <w:tblBorders>
            <w:top w:val="single" w:color="008000" w:sz="12" w:space="0"/>
            <w:left w:val="none" w:color="auto" w:sz="0" w:space="0"/>
            <w:bottom w:val="single" w:color="008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21" w:type="dxa"/>
            <w:tcBorders>
              <w:bottom w:val="nil"/>
            </w:tcBorders>
            <w:noWrap w:val="0"/>
            <w:vAlign w:val="top"/>
          </w:tcPr>
          <w:p>
            <w:pPr>
              <w:keepNext/>
              <w:keepLines/>
              <w:spacing w:line="440" w:lineRule="exact"/>
              <w:outlineLvl w:val="1"/>
              <w:rPr>
                <w:rFonts w:ascii="Times New Roman" w:hAnsi="Times New Roman"/>
                <w:bCs/>
              </w:rPr>
            </w:pPr>
            <w:bookmarkStart w:id="25" w:name="_Toc42375160"/>
            <w:r>
              <w:rPr>
                <w:rFonts w:ascii="Times New Roman" w:hAnsi="Times New Roman"/>
                <w:bCs/>
              </w:rPr>
              <w:t>160140</w:t>
            </w:r>
            <w:bookmarkEnd w:id="25"/>
          </w:p>
        </w:tc>
        <w:tc>
          <w:tcPr>
            <w:tcW w:w="2115" w:type="dxa"/>
            <w:tcBorders>
              <w:bottom w:val="nil"/>
            </w:tcBorders>
            <w:noWrap w:val="0"/>
            <w:vAlign w:val="top"/>
          </w:tcPr>
          <w:p>
            <w:pPr>
              <w:keepNext/>
              <w:keepLines/>
              <w:spacing w:line="440" w:lineRule="exact"/>
              <w:outlineLvl w:val="1"/>
              <w:rPr>
                <w:rFonts w:ascii="Times New Roman" w:hAnsi="Times New Roman"/>
                <w:bCs/>
              </w:rPr>
            </w:pPr>
            <w:bookmarkStart w:id="26" w:name="_Toc42375161"/>
            <w:r>
              <w:rPr>
                <w:rFonts w:ascii="Times New Roman" w:hAnsi="Times New Roman"/>
                <w:bCs/>
              </w:rPr>
              <w:t>C11orf65</w:t>
            </w:r>
            <w:bookmarkEnd w:id="26"/>
          </w:p>
        </w:tc>
        <w:tc>
          <w:tcPr>
            <w:tcW w:w="1417" w:type="dxa"/>
            <w:tcBorders>
              <w:bottom w:val="nil"/>
            </w:tcBorders>
            <w:noWrap w:val="0"/>
            <w:vAlign w:val="top"/>
          </w:tcPr>
          <w:p>
            <w:pPr>
              <w:keepNext/>
              <w:keepLines/>
              <w:spacing w:line="440" w:lineRule="exact"/>
              <w:outlineLvl w:val="1"/>
              <w:rPr>
                <w:rFonts w:ascii="Times New Roman" w:hAnsi="Times New Roman"/>
                <w:bCs/>
              </w:rPr>
            </w:pPr>
            <w:bookmarkStart w:id="27" w:name="_Toc42375162"/>
            <w:r>
              <w:rPr>
                <w:rFonts w:ascii="Times New Roman" w:hAnsi="Times New Roman"/>
                <w:bCs/>
              </w:rPr>
              <w:t>mRNA</w:t>
            </w:r>
            <w:bookmarkEnd w:id="27"/>
          </w:p>
        </w:tc>
        <w:tc>
          <w:tcPr>
            <w:tcW w:w="1924" w:type="dxa"/>
            <w:tcBorders>
              <w:bottom w:val="nil"/>
            </w:tcBorders>
            <w:noWrap w:val="0"/>
            <w:vAlign w:val="top"/>
          </w:tcPr>
          <w:p>
            <w:pPr>
              <w:keepNext/>
              <w:keepLines/>
              <w:spacing w:line="440" w:lineRule="exact"/>
              <w:outlineLvl w:val="1"/>
              <w:rPr>
                <w:rFonts w:ascii="Times New Roman" w:hAnsi="Times New Roman"/>
                <w:bCs/>
              </w:rPr>
            </w:pPr>
            <w:bookmarkStart w:id="28" w:name="_Toc42375163"/>
            <w:r>
              <w:rPr>
                <w:rFonts w:ascii="Times New Roman" w:hAnsi="Times New Roman"/>
                <w:bCs/>
              </w:rPr>
              <w:t>1.152767077</w:t>
            </w:r>
            <w:bookmarkEnd w:id="28"/>
          </w:p>
        </w:tc>
        <w:tc>
          <w:tcPr>
            <w:tcW w:w="1896" w:type="dxa"/>
            <w:tcBorders>
              <w:bottom w:val="nil"/>
            </w:tcBorders>
            <w:noWrap w:val="0"/>
            <w:vAlign w:val="top"/>
          </w:tcPr>
          <w:p>
            <w:pPr>
              <w:keepNext/>
              <w:keepLines/>
              <w:spacing w:line="440" w:lineRule="exact"/>
              <w:outlineLvl w:val="1"/>
              <w:rPr>
                <w:rFonts w:ascii="Times New Roman" w:hAnsi="Times New Roman"/>
                <w:bCs/>
              </w:rPr>
            </w:pPr>
            <w:bookmarkStart w:id="29" w:name="_Toc42375164"/>
            <w:r>
              <w:rPr>
                <w:rFonts w:ascii="Times New Roman" w:hAnsi="Times New Roman"/>
                <w:bCs/>
              </w:rPr>
              <w:t>0.014285107</w:t>
            </w:r>
            <w:bookmarkEnd w:id="29"/>
          </w:p>
        </w:tc>
      </w:tr>
      <w:tr>
        <w:tblPrEx>
          <w:tblBorders>
            <w:top w:val="single" w:color="008000" w:sz="12" w:space="0"/>
            <w:left w:val="none" w:color="auto" w:sz="0" w:space="0"/>
            <w:bottom w:val="single" w:color="008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21" w:type="dxa"/>
            <w:tcBorders>
              <w:top w:val="nil"/>
              <w:bottom w:val="nil"/>
            </w:tcBorders>
            <w:noWrap w:val="0"/>
            <w:vAlign w:val="top"/>
          </w:tcPr>
          <w:p>
            <w:pPr>
              <w:keepNext/>
              <w:keepLines/>
              <w:spacing w:line="440" w:lineRule="exact"/>
              <w:outlineLvl w:val="1"/>
              <w:rPr>
                <w:rFonts w:ascii="Times New Roman" w:hAnsi="Times New Roman"/>
                <w:bCs/>
              </w:rPr>
            </w:pPr>
            <w:bookmarkStart w:id="30" w:name="_Toc42375165"/>
            <w:r>
              <w:rPr>
                <w:rFonts w:ascii="Times New Roman" w:hAnsi="Times New Roman"/>
                <w:bCs/>
              </w:rPr>
              <w:t>575</w:t>
            </w:r>
            <w:bookmarkEnd w:id="30"/>
          </w:p>
        </w:tc>
        <w:tc>
          <w:tcPr>
            <w:tcW w:w="2115" w:type="dxa"/>
            <w:tcBorders>
              <w:top w:val="nil"/>
              <w:bottom w:val="nil"/>
            </w:tcBorders>
            <w:noWrap w:val="0"/>
            <w:vAlign w:val="top"/>
          </w:tcPr>
          <w:p>
            <w:pPr>
              <w:keepNext/>
              <w:keepLines/>
              <w:spacing w:line="440" w:lineRule="exact"/>
              <w:outlineLvl w:val="1"/>
              <w:rPr>
                <w:rFonts w:ascii="Times New Roman" w:hAnsi="Times New Roman"/>
                <w:bCs/>
              </w:rPr>
            </w:pPr>
            <w:bookmarkStart w:id="31" w:name="_Toc42375166"/>
            <w:r>
              <w:rPr>
                <w:rFonts w:ascii="Times New Roman" w:hAnsi="Times New Roman"/>
                <w:bCs/>
              </w:rPr>
              <w:t>ADGRB1</w:t>
            </w:r>
            <w:bookmarkEnd w:id="31"/>
          </w:p>
        </w:tc>
        <w:tc>
          <w:tcPr>
            <w:tcW w:w="1417" w:type="dxa"/>
            <w:tcBorders>
              <w:top w:val="nil"/>
              <w:bottom w:val="nil"/>
            </w:tcBorders>
            <w:noWrap w:val="0"/>
            <w:vAlign w:val="top"/>
          </w:tcPr>
          <w:p>
            <w:pPr>
              <w:keepNext/>
              <w:keepLines/>
              <w:spacing w:line="440" w:lineRule="exact"/>
              <w:outlineLvl w:val="1"/>
              <w:rPr>
                <w:rFonts w:ascii="Times New Roman" w:hAnsi="Times New Roman"/>
                <w:bCs/>
              </w:rPr>
            </w:pPr>
            <w:bookmarkStart w:id="32" w:name="_Toc42375167"/>
            <w:r>
              <w:rPr>
                <w:rFonts w:ascii="Times New Roman" w:hAnsi="Times New Roman"/>
                <w:bCs/>
              </w:rPr>
              <w:t>mRNA</w:t>
            </w:r>
            <w:bookmarkEnd w:id="32"/>
          </w:p>
        </w:tc>
        <w:tc>
          <w:tcPr>
            <w:tcW w:w="1924" w:type="dxa"/>
            <w:tcBorders>
              <w:top w:val="nil"/>
              <w:bottom w:val="nil"/>
            </w:tcBorders>
            <w:noWrap w:val="0"/>
            <w:vAlign w:val="top"/>
          </w:tcPr>
          <w:p>
            <w:pPr>
              <w:keepNext/>
              <w:keepLines/>
              <w:spacing w:line="440" w:lineRule="exact"/>
              <w:outlineLvl w:val="1"/>
              <w:rPr>
                <w:rFonts w:ascii="Times New Roman" w:hAnsi="Times New Roman"/>
                <w:bCs/>
              </w:rPr>
            </w:pPr>
            <w:bookmarkStart w:id="33" w:name="_Toc42375168"/>
            <w:r>
              <w:rPr>
                <w:rFonts w:ascii="Times New Roman" w:hAnsi="Times New Roman"/>
                <w:bCs/>
              </w:rPr>
              <w:t>1.11730763</w:t>
            </w:r>
            <w:bookmarkEnd w:id="33"/>
          </w:p>
        </w:tc>
        <w:tc>
          <w:tcPr>
            <w:tcW w:w="1896" w:type="dxa"/>
            <w:tcBorders>
              <w:top w:val="nil"/>
              <w:bottom w:val="nil"/>
            </w:tcBorders>
            <w:noWrap w:val="0"/>
            <w:vAlign w:val="top"/>
          </w:tcPr>
          <w:p>
            <w:pPr>
              <w:keepNext/>
              <w:keepLines/>
              <w:spacing w:line="440" w:lineRule="exact"/>
              <w:outlineLvl w:val="1"/>
              <w:rPr>
                <w:rFonts w:ascii="Times New Roman" w:hAnsi="Times New Roman"/>
                <w:bCs/>
              </w:rPr>
            </w:pPr>
            <w:bookmarkStart w:id="34" w:name="_Toc42375169"/>
            <w:r>
              <w:rPr>
                <w:rFonts w:ascii="Times New Roman" w:hAnsi="Times New Roman"/>
                <w:bCs/>
              </w:rPr>
              <w:t>0.044022342</w:t>
            </w:r>
            <w:bookmarkEnd w:id="34"/>
          </w:p>
        </w:tc>
      </w:tr>
      <w:tr>
        <w:tblPrEx>
          <w:tblBorders>
            <w:top w:val="single" w:color="008000" w:sz="12" w:space="0"/>
            <w:left w:val="none" w:color="auto" w:sz="0" w:space="0"/>
            <w:bottom w:val="single" w:color="008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21" w:type="dxa"/>
            <w:tcBorders>
              <w:top w:val="nil"/>
              <w:bottom w:val="nil"/>
            </w:tcBorders>
            <w:noWrap w:val="0"/>
            <w:vAlign w:val="top"/>
          </w:tcPr>
          <w:p>
            <w:pPr>
              <w:keepNext/>
              <w:keepLines/>
              <w:spacing w:line="440" w:lineRule="exact"/>
              <w:outlineLvl w:val="1"/>
              <w:rPr>
                <w:rFonts w:ascii="Times New Roman" w:hAnsi="Times New Roman"/>
                <w:bCs/>
              </w:rPr>
            </w:pPr>
            <w:bookmarkStart w:id="35" w:name="_Toc42375170"/>
            <w:r>
              <w:rPr>
                <w:rFonts w:ascii="Times New Roman" w:hAnsi="Times New Roman"/>
                <w:bCs/>
              </w:rPr>
              <w:t>4616</w:t>
            </w:r>
            <w:bookmarkEnd w:id="35"/>
          </w:p>
        </w:tc>
        <w:tc>
          <w:tcPr>
            <w:tcW w:w="2115" w:type="dxa"/>
            <w:tcBorders>
              <w:top w:val="nil"/>
              <w:bottom w:val="nil"/>
            </w:tcBorders>
            <w:noWrap w:val="0"/>
            <w:vAlign w:val="top"/>
          </w:tcPr>
          <w:p>
            <w:pPr>
              <w:keepNext/>
              <w:keepLines/>
              <w:spacing w:line="440" w:lineRule="exact"/>
              <w:outlineLvl w:val="1"/>
              <w:rPr>
                <w:rFonts w:ascii="Times New Roman" w:hAnsi="Times New Roman"/>
                <w:bCs/>
              </w:rPr>
            </w:pPr>
            <w:bookmarkStart w:id="36" w:name="_Toc42375171"/>
            <w:r>
              <w:rPr>
                <w:rFonts w:ascii="Times New Roman" w:hAnsi="Times New Roman"/>
                <w:bCs/>
              </w:rPr>
              <w:t>GADD45B</w:t>
            </w:r>
            <w:bookmarkEnd w:id="36"/>
          </w:p>
        </w:tc>
        <w:tc>
          <w:tcPr>
            <w:tcW w:w="1417" w:type="dxa"/>
            <w:tcBorders>
              <w:top w:val="nil"/>
              <w:bottom w:val="nil"/>
            </w:tcBorders>
            <w:noWrap w:val="0"/>
            <w:vAlign w:val="top"/>
          </w:tcPr>
          <w:p>
            <w:pPr>
              <w:keepNext/>
              <w:keepLines/>
              <w:spacing w:line="440" w:lineRule="exact"/>
              <w:outlineLvl w:val="1"/>
              <w:rPr>
                <w:rFonts w:ascii="Times New Roman" w:hAnsi="Times New Roman"/>
                <w:bCs/>
              </w:rPr>
            </w:pPr>
            <w:bookmarkStart w:id="37" w:name="_Toc42375172"/>
            <w:r>
              <w:rPr>
                <w:rFonts w:ascii="Times New Roman" w:hAnsi="Times New Roman"/>
                <w:bCs/>
              </w:rPr>
              <w:t>mRNA</w:t>
            </w:r>
            <w:bookmarkEnd w:id="37"/>
          </w:p>
        </w:tc>
        <w:tc>
          <w:tcPr>
            <w:tcW w:w="1924" w:type="dxa"/>
            <w:tcBorders>
              <w:top w:val="nil"/>
              <w:bottom w:val="nil"/>
            </w:tcBorders>
            <w:noWrap w:val="0"/>
            <w:vAlign w:val="top"/>
          </w:tcPr>
          <w:p>
            <w:pPr>
              <w:keepNext/>
              <w:keepLines/>
              <w:spacing w:line="440" w:lineRule="exact"/>
              <w:outlineLvl w:val="1"/>
              <w:rPr>
                <w:rFonts w:ascii="Times New Roman" w:hAnsi="Times New Roman"/>
                <w:bCs/>
              </w:rPr>
            </w:pPr>
            <w:bookmarkStart w:id="38" w:name="_Toc42375173"/>
            <w:r>
              <w:rPr>
                <w:rFonts w:ascii="Times New Roman" w:hAnsi="Times New Roman"/>
                <w:bCs/>
              </w:rPr>
              <w:t>1.064883087</w:t>
            </w:r>
            <w:bookmarkEnd w:id="38"/>
          </w:p>
        </w:tc>
        <w:tc>
          <w:tcPr>
            <w:tcW w:w="1896" w:type="dxa"/>
            <w:tcBorders>
              <w:top w:val="nil"/>
              <w:bottom w:val="nil"/>
            </w:tcBorders>
            <w:noWrap w:val="0"/>
            <w:vAlign w:val="top"/>
          </w:tcPr>
          <w:p>
            <w:pPr>
              <w:keepNext/>
              <w:keepLines/>
              <w:spacing w:line="440" w:lineRule="exact"/>
              <w:outlineLvl w:val="1"/>
              <w:rPr>
                <w:rFonts w:ascii="Times New Roman" w:hAnsi="Times New Roman"/>
                <w:bCs/>
              </w:rPr>
            </w:pPr>
            <w:bookmarkStart w:id="39" w:name="_Toc42375174"/>
            <w:r>
              <w:rPr>
                <w:rFonts w:ascii="Times New Roman" w:hAnsi="Times New Roman"/>
                <w:bCs/>
              </w:rPr>
              <w:t>0.00564248</w:t>
            </w:r>
            <w:bookmarkEnd w:id="39"/>
          </w:p>
        </w:tc>
      </w:tr>
      <w:tr>
        <w:tblPrEx>
          <w:tblBorders>
            <w:top w:val="single" w:color="008000" w:sz="12" w:space="0"/>
            <w:left w:val="none" w:color="auto" w:sz="0" w:space="0"/>
            <w:bottom w:val="single" w:color="008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21" w:type="dxa"/>
            <w:tcBorders>
              <w:top w:val="nil"/>
              <w:bottom w:val="single" w:color="000000" w:sz="4" w:space="0"/>
            </w:tcBorders>
            <w:noWrap w:val="0"/>
            <w:vAlign w:val="top"/>
          </w:tcPr>
          <w:p>
            <w:pPr>
              <w:keepNext/>
              <w:keepLines/>
              <w:spacing w:line="440" w:lineRule="exact"/>
              <w:outlineLvl w:val="1"/>
              <w:rPr>
                <w:rFonts w:ascii="Times New Roman" w:hAnsi="Times New Roman"/>
                <w:bCs/>
              </w:rPr>
            </w:pPr>
            <w:bookmarkStart w:id="40" w:name="_Toc42375175"/>
            <w:r>
              <w:rPr>
                <w:rFonts w:ascii="Times New Roman" w:hAnsi="Times New Roman"/>
                <w:bCs/>
              </w:rPr>
              <w:t>100129066</w:t>
            </w:r>
            <w:bookmarkEnd w:id="40"/>
          </w:p>
        </w:tc>
        <w:tc>
          <w:tcPr>
            <w:tcW w:w="2115" w:type="dxa"/>
            <w:tcBorders>
              <w:top w:val="nil"/>
              <w:bottom w:val="single" w:color="000000" w:sz="4" w:space="0"/>
            </w:tcBorders>
            <w:noWrap w:val="0"/>
            <w:vAlign w:val="top"/>
          </w:tcPr>
          <w:p>
            <w:pPr>
              <w:keepNext/>
              <w:keepLines/>
              <w:spacing w:line="440" w:lineRule="exact"/>
              <w:outlineLvl w:val="1"/>
              <w:rPr>
                <w:rFonts w:ascii="Times New Roman" w:hAnsi="Times New Roman"/>
                <w:bCs/>
              </w:rPr>
            </w:pPr>
            <w:bookmarkStart w:id="41" w:name="_Toc42375176"/>
            <w:r>
              <w:rPr>
                <w:rFonts w:ascii="Times New Roman" w:hAnsi="Times New Roman"/>
                <w:bCs/>
              </w:rPr>
              <w:t>UNQ6494</w:t>
            </w:r>
            <w:bookmarkEnd w:id="41"/>
          </w:p>
        </w:tc>
        <w:tc>
          <w:tcPr>
            <w:tcW w:w="1417" w:type="dxa"/>
            <w:tcBorders>
              <w:top w:val="nil"/>
              <w:bottom w:val="single" w:color="000000" w:sz="4" w:space="0"/>
            </w:tcBorders>
            <w:noWrap w:val="0"/>
            <w:vAlign w:val="top"/>
          </w:tcPr>
          <w:p>
            <w:pPr>
              <w:keepNext/>
              <w:keepLines/>
              <w:spacing w:line="440" w:lineRule="exact"/>
              <w:outlineLvl w:val="1"/>
              <w:rPr>
                <w:rFonts w:ascii="Times New Roman" w:hAnsi="Times New Roman"/>
                <w:bCs/>
              </w:rPr>
            </w:pPr>
            <w:bookmarkStart w:id="42" w:name="_Toc42375177"/>
            <w:r>
              <w:rPr>
                <w:rFonts w:ascii="Times New Roman" w:hAnsi="Times New Roman"/>
                <w:bCs/>
              </w:rPr>
              <w:t>lncRNA</w:t>
            </w:r>
            <w:bookmarkEnd w:id="42"/>
          </w:p>
        </w:tc>
        <w:tc>
          <w:tcPr>
            <w:tcW w:w="1924" w:type="dxa"/>
            <w:tcBorders>
              <w:top w:val="nil"/>
              <w:bottom w:val="single" w:color="000000" w:sz="4" w:space="0"/>
            </w:tcBorders>
            <w:noWrap w:val="0"/>
            <w:vAlign w:val="top"/>
          </w:tcPr>
          <w:p>
            <w:pPr>
              <w:keepNext/>
              <w:keepLines/>
              <w:spacing w:line="440" w:lineRule="exact"/>
              <w:outlineLvl w:val="1"/>
              <w:rPr>
                <w:rFonts w:ascii="Times New Roman" w:hAnsi="Times New Roman"/>
                <w:bCs/>
              </w:rPr>
            </w:pPr>
            <w:bookmarkStart w:id="43" w:name="_Toc42375178"/>
            <w:r>
              <w:rPr>
                <w:rFonts w:ascii="Times New Roman" w:hAnsi="Times New Roman"/>
                <w:bCs/>
              </w:rPr>
              <w:t>1.058629906</w:t>
            </w:r>
            <w:bookmarkEnd w:id="43"/>
          </w:p>
        </w:tc>
        <w:tc>
          <w:tcPr>
            <w:tcW w:w="1896" w:type="dxa"/>
            <w:tcBorders>
              <w:top w:val="nil"/>
              <w:bottom w:val="single" w:color="000000" w:sz="4" w:space="0"/>
            </w:tcBorders>
            <w:noWrap w:val="0"/>
            <w:vAlign w:val="top"/>
          </w:tcPr>
          <w:p>
            <w:pPr>
              <w:keepNext/>
              <w:keepLines/>
              <w:spacing w:line="440" w:lineRule="exact"/>
              <w:outlineLvl w:val="1"/>
              <w:rPr>
                <w:rFonts w:ascii="Times New Roman" w:hAnsi="Times New Roman"/>
                <w:bCs/>
              </w:rPr>
            </w:pPr>
            <w:bookmarkStart w:id="44" w:name="_Toc42375179"/>
            <w:r>
              <w:rPr>
                <w:rFonts w:ascii="Times New Roman" w:hAnsi="Times New Roman"/>
                <w:bCs/>
              </w:rPr>
              <w:t>0.005427361</w:t>
            </w:r>
            <w:bookmarkEnd w:id="44"/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787A5E"/>
    <w:rsid w:val="63FC5009"/>
    <w:rsid w:val="6B787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Times New Roman"/>
      <w:color w:val="000000"/>
      <w:sz w:val="24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2021-07-26T09:16:00Z</dcterms:created>
  <dc:creator>Yuepeng</dc:creator>
  <cp:lastModifiedBy>yuepeng</cp:lastModifiedBy>
  <dcterms:modified xsi:type="dcterms:W3CDTF">2021-07-26T10:46:17Z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2052-11.1.0.9739</vt:lpwstr>
  </property>
  <property fmtid="{D5CDD505-2E9C-101B-9397-08002B2CF9AE}" pid="3" name="ICV">
    <vt:lpwstr>FC04861751354C988FB4CBF492BAAE8E</vt:lpwstr>
  </property>
</Properties>
</file>