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" w:tblpY="-1439"/>
        <w:tblW w:w="21600" w:type="dxa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2250"/>
        <w:gridCol w:w="17190"/>
      </w:tblGrid>
      <w:tr w:rsidR="00943903" w:rsidRPr="00C14961" w:rsidTr="00943903">
        <w:trPr>
          <w:tblHeader/>
        </w:trPr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  <w:t>Guide questions/description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14961">
              <w:rPr>
                <w:rFonts w:ascii="inherit" w:eastAsia="Times New Roman" w:hAnsi="inherit" w:cs="Times New Roman"/>
                <w:b/>
                <w:bCs/>
                <w:sz w:val="20"/>
                <w:szCs w:val="20"/>
                <w:bdr w:val="none" w:sz="0" w:space="0" w:color="auto" w:frame="1"/>
              </w:rPr>
              <w:t>Domain 1: Research team and reflexivity</w:t>
            </w: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Personal Characteristics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Interviewer/facilitator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CC6342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Which author/s conducted the interview or focus group? </w:t>
            </w:r>
            <w:r w:rsidR="00C14961">
              <w:rPr>
                <w:rFonts w:ascii="inherit" w:eastAsia="Times New Roman" w:hAnsi="inherit" w:cs="Times New Roman"/>
                <w:sz w:val="20"/>
                <w:szCs w:val="20"/>
              </w:rPr>
              <w:t xml:space="preserve"> </w:t>
            </w:r>
          </w:p>
          <w:p w:rsidR="00C14961" w:rsidRDefault="00C14961" w:rsidP="00CC6342">
            <w:pPr>
              <w:spacing w:after="0" w:line="312" w:lineRule="atLeast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202E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CC6342">
              <w:rPr>
                <w:rFonts w:ascii="Times New Roman" w:hAnsi="Times New Roman" w:cs="Times New Roman"/>
                <w:color w:val="FF0000"/>
                <w:sz w:val="24"/>
                <w:szCs w:val="24"/>
                <w:lang w:bidi="fa-IR"/>
              </w:rPr>
              <w:t>The second author</w:t>
            </w:r>
            <w:r w:rsidRPr="00CC6342">
              <w:rPr>
                <w:rFonts w:ascii="Times New Roman" w:hAnsi="Times New Roman" w:cs="Times New Roman"/>
                <w:color w:val="FF0000"/>
                <w:sz w:val="24"/>
                <w:szCs w:val="24"/>
                <w:lang w:bidi="fa-IR"/>
              </w:rPr>
              <w:t xml:space="preserve">. MS </w:t>
            </w:r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Noushin </w:t>
            </w:r>
            <w:proofErr w:type="spellStart"/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mousazadeh</w:t>
            </w:r>
            <w:proofErr w:type="spellEnd"/>
          </w:p>
          <w:p w:rsidR="00C14961" w:rsidRPr="000416CD" w:rsidRDefault="00C14961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Credentials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What were the researcher's credentials? </w:t>
            </w:r>
            <w:r w:rsidRPr="00C14961">
              <w:rPr>
                <w:rFonts w:ascii="inherit" w:eastAsia="Times New Roman" w:hAnsi="inherit" w:cs="Times New Roman"/>
                <w:i/>
                <w:iCs/>
                <w:sz w:val="20"/>
                <w:szCs w:val="20"/>
                <w:bdr w:val="none" w:sz="0" w:space="0" w:color="auto" w:frame="1"/>
              </w:rPr>
              <w:t>E.g. PhD, MD</w:t>
            </w: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  <w:r w:rsidR="00C14961">
              <w:rPr>
                <w:rFonts w:ascii="inherit" w:eastAsia="Times New Roman" w:hAnsi="inherit" w:cs="Times New Roman"/>
                <w:sz w:val="20"/>
                <w:szCs w:val="20"/>
              </w:rPr>
              <w:t xml:space="preserve"> </w:t>
            </w:r>
          </w:p>
          <w:p w:rsidR="00C14961" w:rsidRPr="000416CD" w:rsidRDefault="00C14961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C6342">
              <w:rPr>
                <w:rFonts w:ascii="inherit" w:eastAsia="Times New Roman" w:hAnsi="inherit" w:cs="Times New Roman"/>
                <w:i/>
                <w:iCs/>
                <w:color w:val="FF0000"/>
                <w:sz w:val="20"/>
                <w:szCs w:val="20"/>
                <w:bdr w:val="none" w:sz="0" w:space="0" w:color="auto" w:frame="1"/>
              </w:rPr>
              <w:t>PhD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3. 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Occupation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What was their occupation at the time of the study? </w:t>
            </w:r>
          </w:p>
          <w:p w:rsidR="00D97408" w:rsidRPr="000416CD" w:rsidRDefault="00D9740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Assistant professor / lecturer</w:t>
            </w:r>
            <w:r w:rsidR="00CC6342"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 in nursing school</w:t>
            </w:r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 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4. 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Gender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Was the researcher male or female? </w:t>
            </w:r>
          </w:p>
          <w:p w:rsidR="00D97408" w:rsidRPr="000416CD" w:rsidRDefault="00D9740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All researcher were </w:t>
            </w:r>
            <w:r w:rsidR="00CC6342"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fe</w:t>
            </w:r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male 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5. 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Experience and training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D97408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What experience or training did the researcher have? </w:t>
            </w:r>
          </w:p>
          <w:p w:rsidR="00D97408" w:rsidRPr="000416CD" w:rsidRDefault="00D97408" w:rsidP="00D97408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All authors have clinical experience as nurses as well as ethics research.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Relationship with participants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6. 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Relationship established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Was a relationship established prior to study commencement? </w:t>
            </w:r>
          </w:p>
          <w:p w:rsidR="00391FFC" w:rsidRPr="000416CD" w:rsidRDefault="00391FFC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CC6342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yes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7. 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Participant knowledge of the interviewer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CC6342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What did the participants know about the researcher? e</w:t>
            </w:r>
            <w:r w:rsidRPr="00CC6342">
              <w:rPr>
                <w:rFonts w:ascii="inherit" w:eastAsia="Times New Roman" w:hAnsi="inherit" w:cs="Times New Roman"/>
                <w:i/>
                <w:iCs/>
                <w:color w:val="FF0000"/>
                <w:sz w:val="18"/>
                <w:szCs w:val="18"/>
                <w:bdr w:val="none" w:sz="0" w:space="0" w:color="auto" w:frame="1"/>
              </w:rPr>
              <w:t>.g. personal goals, reasons for doing the research</w:t>
            </w:r>
            <w:r w:rsidRPr="000416CD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 </w:t>
            </w:r>
          </w:p>
          <w:p w:rsidR="00917740" w:rsidRPr="000416CD" w:rsidRDefault="0010685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b/>
                <w:bCs/>
                <w:color w:val="FF0000"/>
                <w:sz w:val="18"/>
                <w:szCs w:val="18"/>
              </w:rPr>
            </w:pPr>
            <w:r w:rsidRPr="00CC6342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Yes.</w:t>
            </w:r>
            <w:r w:rsidR="00917740" w:rsidRPr="00CC634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917740" w:rsidRPr="00CC6342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before each interview, the purpose of the study was explained to the participants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8. 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Interviewer characteristics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2253E3" w:rsidRPr="00C14961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What characteristics were reported about the interviewer/facilitator?</w:t>
            </w:r>
          </w:p>
          <w:p w:rsid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 xml:space="preserve"> e.g. </w:t>
            </w:r>
            <w:r w:rsidRPr="00C14961">
              <w:rPr>
                <w:rFonts w:ascii="inherit" w:eastAsia="Times New Roman" w:hAnsi="inherit" w:cs="Times New Roman"/>
                <w:i/>
                <w:iCs/>
                <w:sz w:val="18"/>
                <w:szCs w:val="18"/>
                <w:bdr w:val="none" w:sz="0" w:space="0" w:color="auto" w:frame="1"/>
              </w:rPr>
              <w:t>Bias, assumptions, reasons and interests in the research topic</w:t>
            </w: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</w:p>
          <w:p w:rsidR="0010685D" w:rsidRPr="00CC6342" w:rsidRDefault="0010685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</w:pPr>
            <w:bookmarkStart w:id="0" w:name="_GoBack"/>
            <w:r w:rsidRPr="00CC6342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she was a background in nursing and is interested in ethical issues.</w:t>
            </w:r>
          </w:p>
          <w:p w:rsidR="0010685D" w:rsidRPr="000416CD" w:rsidRDefault="0010685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CC6342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 xml:space="preserve"> </w:t>
            </w:r>
            <w:r w:rsidRPr="00CC6342">
              <w:rPr>
                <w:color w:val="FF0000"/>
              </w:rPr>
              <w:t xml:space="preserve"> </w:t>
            </w:r>
            <w:r w:rsidRPr="00CC6342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She is currently a professional ethics teacher at the School of Nursing</w:t>
            </w:r>
            <w:bookmarkEnd w:id="0"/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14961">
              <w:rPr>
                <w:rFonts w:ascii="inherit" w:eastAsia="Times New Roman" w:hAnsi="inherit" w:cs="Times New Roman"/>
                <w:b/>
                <w:bCs/>
                <w:sz w:val="20"/>
                <w:szCs w:val="20"/>
                <w:bdr w:val="none" w:sz="0" w:space="0" w:color="auto" w:frame="1"/>
              </w:rPr>
              <w:t>Domain 2: study design</w:t>
            </w: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Theoretical framework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t>9. 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Methodological orientation and Theory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2253E3" w:rsidRPr="00C14961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What methodological orientation was stated to underpin the study?</w:t>
            </w:r>
          </w:p>
          <w:p w:rsid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  <w:r w:rsidRPr="00C14961">
              <w:rPr>
                <w:rFonts w:ascii="inherit" w:eastAsia="Times New Roman" w:hAnsi="inherit" w:cs="Times New Roman"/>
                <w:i/>
                <w:iCs/>
                <w:sz w:val="18"/>
                <w:szCs w:val="18"/>
                <w:bdr w:val="none" w:sz="0" w:space="0" w:color="auto" w:frame="1"/>
              </w:rPr>
              <w:t>e.g. grounded theory, discourse analysis, ethnography, phenomenology, content analysis</w:t>
            </w: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</w:p>
          <w:p w:rsidR="008A6799" w:rsidRPr="000416CD" w:rsidRDefault="008A6799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8A6799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descriptive exploratory qualitative design</w:t>
            </w:r>
            <w:r w:rsidRPr="008A6799">
              <w:rPr>
                <w:rFonts w:ascii="inherit" w:eastAsia="Times New Roman" w:hAnsi="inherit" w:cs="Times New Roman"/>
                <w:color w:val="FF0000"/>
                <w:sz w:val="18"/>
                <w:szCs w:val="18"/>
                <w:rtl/>
              </w:rPr>
              <w:t xml:space="preserve"> </w:t>
            </w:r>
            <w:r w:rsidRPr="008A6799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with a conventional content analysis approach</w:t>
            </w:r>
            <w:r w:rsidRPr="00A202E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.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Participant selection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10. 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Sampling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How were participants selected? </w:t>
            </w:r>
            <w:r w:rsidRPr="00C14961">
              <w:rPr>
                <w:rFonts w:ascii="inherit" w:eastAsia="Times New Roman" w:hAnsi="inherit" w:cs="Times New Roman"/>
                <w:i/>
                <w:iCs/>
                <w:sz w:val="18"/>
                <w:szCs w:val="18"/>
                <w:bdr w:val="none" w:sz="0" w:space="0" w:color="auto" w:frame="1"/>
              </w:rPr>
              <w:t>e.g. purposive, convenience, consecutive, snowball</w:t>
            </w: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</w:p>
          <w:p w:rsidR="00F17119" w:rsidRPr="000416CD" w:rsidRDefault="00F17119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F17119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They were selected by purposive sampling method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11. 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Method of approach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F30B0A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How were participants approached? e</w:t>
            </w:r>
            <w:r w:rsidRPr="00F30B0A">
              <w:rPr>
                <w:rFonts w:ascii="inherit" w:eastAsia="Times New Roman" w:hAnsi="inherit" w:cs="Times New Roman"/>
                <w:sz w:val="18"/>
                <w:szCs w:val="18"/>
              </w:rPr>
              <w:t>.g. face-to-face, telephone, mail, email</w:t>
            </w: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 </w:t>
            </w:r>
          </w:p>
          <w:p w:rsidR="00F30B0A" w:rsidRDefault="00F30B0A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</w:pPr>
            <w:r w:rsidRPr="00F30B0A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conducted via Skype or telephone and if they want to communicate face to face with safety protocols</w:t>
            </w:r>
          </w:p>
          <w:p w:rsidR="00F30B0A" w:rsidRPr="000416CD" w:rsidRDefault="00F30B0A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</w:pPr>
            <w:r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(</w:t>
            </w:r>
            <w:r>
              <w:t xml:space="preserve"> </w:t>
            </w:r>
            <w:r w:rsidRPr="00F30B0A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Due to the coronavirus epidemic</w:t>
            </w:r>
            <w:r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)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12. 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Sample size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How many participants were in the study? </w:t>
            </w:r>
          </w:p>
          <w:p w:rsidR="00655FDC" w:rsidRPr="000416CD" w:rsidRDefault="00655FDC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2A10BB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19 nurses</w:t>
            </w:r>
          </w:p>
        </w:tc>
      </w:tr>
      <w:tr w:rsidR="00943903" w:rsidRPr="00C14961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13. 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Non-participation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0416CD">
              <w:rPr>
                <w:rFonts w:ascii="inherit" w:eastAsia="Times New Roman" w:hAnsi="inherit" w:cs="Times New Roman"/>
                <w:sz w:val="18"/>
                <w:szCs w:val="18"/>
              </w:rPr>
              <w:t>How many people refused to participate or dropped out? Reasons? </w:t>
            </w:r>
          </w:p>
          <w:p w:rsidR="0062195C" w:rsidRPr="000416CD" w:rsidRDefault="0062195C" w:rsidP="000416CD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18"/>
                <w:szCs w:val="18"/>
              </w:rPr>
            </w:pPr>
            <w:r w:rsidRPr="0062195C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none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Setting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14. 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Setting of data collection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Where was the data collected? e</w:t>
            </w:r>
            <w:r w:rsidRPr="00C14961">
              <w:rPr>
                <w:rFonts w:ascii="inherit" w:eastAsia="Times New Roman" w:hAnsi="inherit" w:cs="Times New Roman"/>
                <w:i/>
                <w:iCs/>
                <w:sz w:val="20"/>
                <w:szCs w:val="20"/>
                <w:bdr w:val="none" w:sz="0" w:space="0" w:color="auto" w:frame="1"/>
              </w:rPr>
              <w:t>.g. home, clinic, workplace</w:t>
            </w: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  <w:p w:rsidR="00B233CE" w:rsidRPr="00B233CE" w:rsidRDefault="00B233CE" w:rsidP="00B233C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</w:pPr>
            <w:r w:rsidRPr="00B233CE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interview was done in their house, and in the case of face-to-face interviews in staff</w:t>
            </w:r>
            <w:r w:rsidRPr="00D40A31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B233CE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 xml:space="preserve">room in hospital. </w:t>
            </w:r>
          </w:p>
          <w:p w:rsidR="00B233CE" w:rsidRPr="000416CD" w:rsidRDefault="00B233CE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15. 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Presence of non-participants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Was anyone else present besides the participants and researchers? </w:t>
            </w:r>
          </w:p>
          <w:p w:rsidR="00D221C0" w:rsidRPr="000416CD" w:rsidRDefault="00D221C0" w:rsidP="00D221C0">
            <w:pPr>
              <w:spacing w:after="0" w:line="312" w:lineRule="atLeast"/>
              <w:ind w:left="-885" w:firstLine="885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D221C0">
              <w:rPr>
                <w:rFonts w:ascii="inherit" w:eastAsia="Times New Roman" w:hAnsi="inherit" w:cs="Times New Roman"/>
                <w:color w:val="FF0000"/>
                <w:sz w:val="18"/>
                <w:szCs w:val="18"/>
              </w:rPr>
              <w:t>no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16. 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Description of sample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What are the important characteristics of the sample? </w:t>
            </w:r>
            <w:r w:rsidRPr="00C14961">
              <w:rPr>
                <w:rFonts w:ascii="inherit" w:eastAsia="Times New Roman" w:hAnsi="inherit" w:cs="Times New Roman"/>
                <w:i/>
                <w:iCs/>
                <w:sz w:val="20"/>
                <w:szCs w:val="20"/>
                <w:bdr w:val="none" w:sz="0" w:space="0" w:color="auto" w:frame="1"/>
              </w:rPr>
              <w:t>e.g. demographic data, date</w:t>
            </w: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  <w:p w:rsidR="00D221C0" w:rsidRPr="000416CD" w:rsidRDefault="00D221C0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D221C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All demographic information was collected in Table One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Data collection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17. 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Interview guide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Were questions, prompts, guides provided by the authors? Was it pilot tested? </w:t>
            </w:r>
          </w:p>
          <w:p w:rsidR="00D37AE0" w:rsidRP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In your opinion, what is the moral courage in nursing?</w:t>
            </w:r>
          </w:p>
          <w:p w:rsidR="00D37AE0" w:rsidRP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What are the obstacles to having moral courage in nursing?</w:t>
            </w:r>
          </w:p>
          <w:p w:rsidR="00D37AE0" w:rsidRP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  <w:rtl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What prevents you from making moral decisions?</w:t>
            </w:r>
          </w:p>
          <w:p w:rsid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They were followed by specific and follow-up questions</w:t>
            </w:r>
          </w:p>
          <w:p w:rsid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 such as "Can you explain more?",</w:t>
            </w:r>
          </w:p>
          <w:p w:rsid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lastRenderedPageBreak/>
              <w:t xml:space="preserve"> “What do you mean?”,</w:t>
            </w:r>
          </w:p>
          <w:p w:rsid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 “Explain what you mean by an example you’re your personal experience?”</w:t>
            </w:r>
          </w:p>
          <w:p w:rsid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“Why? And how? </w:t>
            </w:r>
          </w:p>
          <w:p w:rsid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The questions were asked to achieve the objectives of the research and based on the </w:t>
            </w:r>
          </w:p>
          <w:p w:rsid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answers of the participants to clarify the details of their answers. </w:t>
            </w:r>
          </w:p>
          <w:p w:rsidR="00D37AE0" w:rsidRPr="00D37AE0" w:rsidRDefault="00D37AE0" w:rsidP="00D37AE0">
            <w:pPr>
              <w:spacing w:after="0" w:line="360" w:lineRule="auto"/>
              <w:jc w:val="both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The interviews continued until the data saturation was achieved and no</w:t>
            </w:r>
            <w:r w:rsidRPr="00A202E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D37AE0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new data was obtained.</w:t>
            </w:r>
          </w:p>
          <w:p w:rsidR="00D37AE0" w:rsidRPr="000416CD" w:rsidRDefault="00D37AE0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t>18. 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Repeat interviews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9A1018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Were repeat interviews carried out? If yes, how many? </w:t>
            </w:r>
          </w:p>
          <w:p w:rsidR="009A1018" w:rsidRPr="000416CD" w:rsidRDefault="009A101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9A1018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none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19. 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Audio/visual recording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Did the research use audio or visual recording to collect the data? </w:t>
            </w:r>
          </w:p>
          <w:p w:rsidR="00091645" w:rsidRPr="000416CD" w:rsidRDefault="00091645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91645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All interviews were recorded with the participants' permission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20. 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Field notes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Were field notes made during and/or after the interview or focus group? </w:t>
            </w:r>
          </w:p>
          <w:p w:rsidR="00D653AE" w:rsidRPr="000416CD" w:rsidRDefault="00D653AE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D653AE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no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21. 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Duration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What was the duration of the interviews or focus group? </w:t>
            </w:r>
          </w:p>
          <w:p w:rsidR="00AF7741" w:rsidRPr="000416CD" w:rsidRDefault="00AF7741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All interviews were recorded with the participants' permission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22. 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Data saturation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Was data saturation discussed? </w:t>
            </w:r>
          </w:p>
          <w:p w:rsidR="00AF7741" w:rsidRPr="000416CD" w:rsidRDefault="00AF7741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yes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23. 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Transcripts returned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Were transcripts returned to participants for comment and/or correction? </w:t>
            </w:r>
          </w:p>
          <w:p w:rsidR="00AF7741" w:rsidRDefault="00AF7741" w:rsidP="000416CD">
            <w:pPr>
              <w:spacing w:after="0" w:line="312" w:lineRule="atLeast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Interviews and codes were also presented to four study participants, </w:t>
            </w:r>
          </w:p>
          <w:p w:rsidR="00AF7741" w:rsidRPr="000416CD" w:rsidRDefault="00AF7741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who stated that the findings</w:t>
            </w:r>
            <w:r w:rsidRPr="00A202E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were consistent with their understanding and interpretation</w:t>
            </w:r>
            <w:r w:rsidRPr="00A202E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.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14961">
              <w:rPr>
                <w:rFonts w:ascii="inherit" w:eastAsia="Times New Roman" w:hAnsi="inherit" w:cs="Times New Roman"/>
                <w:b/>
                <w:bCs/>
                <w:sz w:val="20"/>
                <w:szCs w:val="20"/>
                <w:bdr w:val="none" w:sz="0" w:space="0" w:color="auto" w:frame="1"/>
              </w:rPr>
              <w:t xml:space="preserve">Domain 3: analysis and </w:t>
            </w:r>
            <w:proofErr w:type="spellStart"/>
            <w:r w:rsidRPr="00C14961">
              <w:rPr>
                <w:rFonts w:ascii="inherit" w:eastAsia="Times New Roman" w:hAnsi="inherit" w:cs="Times New Roman"/>
                <w:b/>
                <w:bCs/>
                <w:sz w:val="20"/>
                <w:szCs w:val="20"/>
                <w:bdr w:val="none" w:sz="0" w:space="0" w:color="auto" w:frame="1"/>
              </w:rPr>
              <w:t>findings</w:t>
            </w: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z</w:t>
            </w:r>
            <w:proofErr w:type="spellEnd"/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Data analysis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24. 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Number of data coders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How many data coders coded the data? </w:t>
            </w:r>
          </w:p>
          <w:p w:rsidR="00D84477" w:rsidRPr="000416CD" w:rsidRDefault="00D84477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D84477">
              <w:rPr>
                <w:rFonts w:ascii="Times New Roman" w:hAnsi="Times New Roman" w:cs="Times New Roman"/>
                <w:color w:val="FF0000"/>
                <w:sz w:val="20"/>
                <w:szCs w:val="20"/>
                <w:lang w:bidi="fa-IR"/>
              </w:rPr>
              <w:t xml:space="preserve">1120 codes, six </w:t>
            </w:r>
            <w:r w:rsidRPr="00D84477">
              <w:rPr>
                <w:rFonts w:ascii="Times New Roman" w:hAnsi="Times New Roman" w:cs="Times New Roman"/>
                <w:color w:val="FF0000"/>
                <w:sz w:val="20"/>
                <w:szCs w:val="20"/>
                <w:lang w:bidi="fa-IR"/>
              </w:rPr>
              <w:t>categories,</w:t>
            </w:r>
            <w:r w:rsidRPr="00D84477">
              <w:rPr>
                <w:rFonts w:ascii="Times New Roman" w:hAnsi="Times New Roman" w:cs="Times New Roman"/>
                <w:color w:val="FF0000"/>
                <w:sz w:val="20"/>
                <w:szCs w:val="20"/>
                <w:lang w:bidi="fa-IR"/>
              </w:rPr>
              <w:t xml:space="preserve"> eighteen sub-categories </w:t>
            </w:r>
            <w:r w:rsidRPr="00D84477">
              <w:rPr>
                <w:rFonts w:ascii="Times New Roman" w:hAnsi="Times New Roman" w:cs="Times New Roman"/>
                <w:color w:val="FF0000"/>
                <w:sz w:val="20"/>
                <w:szCs w:val="20"/>
                <w:lang w:bidi="fa-IR"/>
              </w:rPr>
              <w:t xml:space="preserve"> and three themes </w:t>
            </w:r>
            <w:r w:rsidRPr="00D84477">
              <w:rPr>
                <w:rFonts w:ascii="Times New Roman" w:hAnsi="Times New Roman" w:cs="Times New Roman"/>
                <w:color w:val="FF0000"/>
                <w:sz w:val="20"/>
                <w:szCs w:val="20"/>
                <w:lang w:bidi="fa-IR"/>
              </w:rPr>
              <w:t>emerged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25. 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Description of the coding tree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Did authors provide a description of the coding tree? </w:t>
            </w:r>
          </w:p>
          <w:p w:rsidR="00B96DCC" w:rsidRPr="000416CD" w:rsidRDefault="00B96DCC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B96DCC">
              <w:rPr>
                <w:rFonts w:ascii="Times New Roman" w:hAnsi="Times New Roman" w:cs="Times New Roman"/>
                <w:color w:val="FF0000"/>
                <w:sz w:val="20"/>
                <w:szCs w:val="20"/>
                <w:lang w:bidi="fa-IR"/>
              </w:rPr>
              <w:t>Main themes, category and sub-category</w:t>
            </w:r>
            <w:r w:rsidRPr="00B96DCC">
              <w:rPr>
                <w:rFonts w:ascii="Times New Roman" w:hAnsi="Times New Roman" w:cs="Times New Roman"/>
                <w:color w:val="FF0000"/>
                <w:sz w:val="20"/>
                <w:szCs w:val="20"/>
                <w:lang w:bidi="fa-IR"/>
              </w:rPr>
              <w:t xml:space="preserve"> were organized in table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26. 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Derivation of themes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Were themes identified in advance or derived from the data? </w:t>
            </w:r>
          </w:p>
          <w:p w:rsidR="00B96DCC" w:rsidRPr="000416CD" w:rsidRDefault="00B96DCC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B96DCC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lastRenderedPageBreak/>
              <w:t>yes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lastRenderedPageBreak/>
              <w:t>27. 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Software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What software, if applicable, was used to manage the data? </w:t>
            </w:r>
          </w:p>
          <w:p w:rsidR="00AD3366" w:rsidRPr="000416CD" w:rsidRDefault="00AD3366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D3366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No software 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28. 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Participant checking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Did participants provide feedback on the findings? </w:t>
            </w:r>
          </w:p>
          <w:p w:rsidR="005E5DB9" w:rsidRDefault="005E5DB9" w:rsidP="005E5DB9">
            <w:pPr>
              <w:spacing w:after="0" w:line="312" w:lineRule="atLeast"/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</w:pP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 xml:space="preserve">Interviews and codes were also presented to four study participants, </w:t>
            </w:r>
          </w:p>
          <w:p w:rsidR="005E5DB9" w:rsidRDefault="005E5DB9" w:rsidP="005E5DB9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who stated that the findings</w:t>
            </w:r>
            <w:r w:rsidRPr="00A202E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Pr="00AF7741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were consistent with their understanding and interpretation</w:t>
            </w:r>
            <w:r w:rsidRPr="00A202E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.</w:t>
            </w:r>
          </w:p>
          <w:p w:rsidR="005E5DB9" w:rsidRPr="000416CD" w:rsidRDefault="005E5DB9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Reporting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29. 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Quotations presented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2253E3" w:rsidRPr="00C14961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 xml:space="preserve">Were participant quotations presented to illustrate the themes / findings? </w:t>
            </w:r>
          </w:p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Was each quotation identified? e</w:t>
            </w:r>
            <w:r w:rsidRPr="00C14961">
              <w:rPr>
                <w:rFonts w:ascii="inherit" w:eastAsia="Times New Roman" w:hAnsi="inherit" w:cs="Times New Roman"/>
                <w:i/>
                <w:iCs/>
                <w:sz w:val="20"/>
                <w:szCs w:val="20"/>
                <w:bdr w:val="none" w:sz="0" w:space="0" w:color="auto" w:frame="1"/>
              </w:rPr>
              <w:t>.g. participant number</w:t>
            </w: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 </w:t>
            </w:r>
          </w:p>
          <w:p w:rsidR="000F6178" w:rsidRPr="000416CD" w:rsidRDefault="000F617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F6178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yes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30. 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Data and findings consistent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Was there consistency between the data presented and the findings? </w:t>
            </w:r>
          </w:p>
          <w:p w:rsidR="000F6178" w:rsidRPr="000416CD" w:rsidRDefault="000F617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F6178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yes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31. 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Clarity of major themes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Were major themes clearly presented in the findings? </w:t>
            </w:r>
          </w:p>
          <w:p w:rsidR="000F6178" w:rsidRPr="000416CD" w:rsidRDefault="000F617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F6178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yes</w:t>
            </w:r>
          </w:p>
        </w:tc>
      </w:tr>
      <w:tr w:rsidR="000416CD" w:rsidRPr="000416CD" w:rsidTr="00943903">
        <w:tc>
          <w:tcPr>
            <w:tcW w:w="216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32. 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Pr="000416CD" w:rsidRDefault="000416CD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416CD">
              <w:rPr>
                <w:rFonts w:ascii="inherit" w:eastAsia="Times New Roman" w:hAnsi="inherit" w:cs="Times New Roman"/>
                <w:sz w:val="20"/>
                <w:szCs w:val="20"/>
              </w:rPr>
              <w:t>Clarity of minor themes </w:t>
            </w:r>
          </w:p>
        </w:tc>
        <w:tc>
          <w:tcPr>
            <w:tcW w:w="17190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0416CD" w:rsidRDefault="000F617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0F6178">
              <w:rPr>
                <w:rFonts w:ascii="inherit" w:eastAsia="Times New Roman" w:hAnsi="inherit" w:cs="Times New Roman"/>
                <w:sz w:val="20"/>
                <w:szCs w:val="20"/>
              </w:rPr>
              <w:t>Is there a description of diverse cases or discussion of minor themes</w:t>
            </w:r>
            <w:r>
              <w:rPr>
                <w:rFonts w:ascii="inherit" w:eastAsia="Times New Roman" w:hAnsi="inherit" w:cs="Times New Roman"/>
                <w:sz w:val="20"/>
                <w:szCs w:val="20"/>
              </w:rPr>
              <w:t>?</w:t>
            </w:r>
          </w:p>
          <w:p w:rsidR="000F6178" w:rsidRPr="000416CD" w:rsidRDefault="000F6178" w:rsidP="000416CD">
            <w:pPr>
              <w:spacing w:after="0" w:line="312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C6342">
              <w:rPr>
                <w:rFonts w:ascii="inherit" w:eastAsia="Times New Roman" w:hAnsi="inherit" w:cs="Times New Roman"/>
                <w:color w:val="FF0000"/>
                <w:sz w:val="20"/>
                <w:szCs w:val="20"/>
              </w:rPr>
              <w:t>Not applicable</w:t>
            </w:r>
          </w:p>
        </w:tc>
      </w:tr>
    </w:tbl>
    <w:p w:rsidR="000416CD" w:rsidRPr="00C14961" w:rsidRDefault="000416CD">
      <w:pPr>
        <w:rPr>
          <w:sz w:val="20"/>
          <w:szCs w:val="20"/>
        </w:rPr>
      </w:pPr>
    </w:p>
    <w:sectPr w:rsidR="000416CD" w:rsidRPr="00C149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6CD"/>
    <w:rsid w:val="000416CD"/>
    <w:rsid w:val="00091645"/>
    <w:rsid w:val="000F6178"/>
    <w:rsid w:val="0010685D"/>
    <w:rsid w:val="002253E3"/>
    <w:rsid w:val="002A10BB"/>
    <w:rsid w:val="00391FFC"/>
    <w:rsid w:val="00504653"/>
    <w:rsid w:val="00585876"/>
    <w:rsid w:val="005E5DB9"/>
    <w:rsid w:val="0062195C"/>
    <w:rsid w:val="00655FDC"/>
    <w:rsid w:val="008A6799"/>
    <w:rsid w:val="00917740"/>
    <w:rsid w:val="00925DDC"/>
    <w:rsid w:val="00943903"/>
    <w:rsid w:val="009A1018"/>
    <w:rsid w:val="00AD3366"/>
    <w:rsid w:val="00AF7741"/>
    <w:rsid w:val="00B233CE"/>
    <w:rsid w:val="00B96DCC"/>
    <w:rsid w:val="00C14961"/>
    <w:rsid w:val="00CC6342"/>
    <w:rsid w:val="00D221C0"/>
    <w:rsid w:val="00D37AE0"/>
    <w:rsid w:val="00D653AE"/>
    <w:rsid w:val="00D84477"/>
    <w:rsid w:val="00D97408"/>
    <w:rsid w:val="00F17119"/>
    <w:rsid w:val="00F30B0A"/>
    <w:rsid w:val="00FE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A9447"/>
  <w15:chartTrackingRefBased/>
  <w15:docId w15:val="{DAD87C10-B0CD-4CCD-A096-9F80B3C20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416CD"/>
    <w:rPr>
      <w:b/>
      <w:bCs/>
    </w:rPr>
  </w:style>
  <w:style w:type="paragraph" w:customStyle="1" w:styleId="chapter-para">
    <w:name w:val="chapter-para"/>
    <w:basedOn w:val="Normal"/>
    <w:rsid w:val="00041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416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5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7253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7772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834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Noushin</dc:creator>
  <cp:keywords/>
  <dc:description/>
  <cp:lastModifiedBy>Noushin</cp:lastModifiedBy>
  <cp:revision>28</cp:revision>
  <dcterms:created xsi:type="dcterms:W3CDTF">2020-11-11T09:05:00Z</dcterms:created>
  <dcterms:modified xsi:type="dcterms:W3CDTF">2020-11-11T12:23:00Z</dcterms:modified>
</cp:coreProperties>
</file>