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E2700" w14:textId="3960A1A3" w:rsidR="006A1913" w:rsidRPr="009F6AD3" w:rsidRDefault="006F0085" w:rsidP="006A19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r w:rsidR="006A1913" w:rsidRPr="009F6AD3">
        <w:rPr>
          <w:rFonts w:ascii="Times New Roman" w:hAnsi="Times New Roman" w:cs="Times New Roman"/>
          <w:b/>
        </w:rPr>
        <w:t>. Search strategy (all searches performed through March 26, 2020)</w:t>
      </w:r>
    </w:p>
    <w:p w14:paraId="2E1B0C55" w14:textId="77777777" w:rsidR="006A1913" w:rsidRPr="009F6AD3" w:rsidRDefault="006A1913" w:rsidP="006A1913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7284"/>
      </w:tblGrid>
      <w:tr w:rsidR="006A1913" w:rsidRPr="009F6AD3" w14:paraId="3380A014" w14:textId="77777777" w:rsidTr="00076735">
        <w:trPr>
          <w:trHeight w:val="228"/>
        </w:trPr>
        <w:tc>
          <w:tcPr>
            <w:tcW w:w="1490" w:type="dxa"/>
          </w:tcPr>
          <w:p w14:paraId="5EB4F0D8" w14:textId="77777777" w:rsidR="006A1913" w:rsidRPr="009F6AD3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9F6AD3">
              <w:rPr>
                <w:rFonts w:ascii="Times New Roman" w:eastAsia="Times New Roman" w:hAnsi="Times New Roman" w:cs="Times New Roman"/>
                <w:b/>
              </w:rPr>
              <w:t>Database</w:t>
            </w:r>
          </w:p>
        </w:tc>
        <w:tc>
          <w:tcPr>
            <w:tcW w:w="7284" w:type="dxa"/>
          </w:tcPr>
          <w:p w14:paraId="5E8871BF" w14:textId="77777777" w:rsidR="006A1913" w:rsidRPr="009F6AD3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9F6AD3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</w:tr>
      <w:tr w:rsidR="006A1913" w:rsidRPr="009F6AD3" w14:paraId="48818EF8" w14:textId="77777777" w:rsidTr="00076735">
        <w:trPr>
          <w:trHeight w:val="2268"/>
        </w:trPr>
        <w:tc>
          <w:tcPr>
            <w:tcW w:w="1490" w:type="dxa"/>
          </w:tcPr>
          <w:p w14:paraId="6889E41F" w14:textId="77777777" w:rsidR="006A1913" w:rsidRPr="000E4A89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E4A89">
              <w:rPr>
                <w:rFonts w:ascii="Times New Roman" w:eastAsia="Times New Roman" w:hAnsi="Times New Roman" w:cs="Times New Roman"/>
              </w:rPr>
              <w:t>MEDLINE</w:t>
            </w:r>
          </w:p>
          <w:p w14:paraId="0D0176B2" w14:textId="77777777" w:rsidR="006A1913" w:rsidRPr="000E4A89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C3340B1" w14:textId="77777777" w:rsidR="006A1913" w:rsidRPr="000E4A89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4" w:type="dxa"/>
          </w:tcPr>
          <w:p w14:paraId="2545785B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 xml:space="preserve">“Tissue and Organ Procurement” OR ((tissue or organ) adj2 (donor* or donat* or procurement)).tw. OR (nonheartbeating adj5 (donor* or donation)).tw. OR ((donor* or donation) adj5 circulatory death).tw. OR </w:t>
            </w:r>
          </w:p>
          <w:p w14:paraId="7526FB6B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 xml:space="preserve">((donor* or donation) adj5 cardiac death).tw. OR (non-heart-beating adj5 (donor* or donation)).tw. OR (Maastricht adj3 (donor* or donation)).tw. </w:t>
            </w:r>
          </w:p>
          <w:p w14:paraId="73883932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>AND</w:t>
            </w:r>
          </w:p>
          <w:p w14:paraId="4C0720C9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 xml:space="preserve">Physician's Role/ OR (physician* adj3 (donation or coordinator*)).tw. OR physician* coordinator*.kw. OR (physician* adj (led or lead*)).tw. OR (physician* led or physician lead*).kw. OR donation </w:t>
            </w:r>
            <w:proofErr w:type="gramStart"/>
            <w:r w:rsidRPr="000E4A89">
              <w:rPr>
                <w:rFonts w:ascii="Times New Roman" w:eastAsia="Arial Unicode MS" w:hAnsi="Times New Roman" w:cs="Times New Roman"/>
              </w:rPr>
              <w:t>lead*.tw,kw</w:t>
            </w:r>
            <w:proofErr w:type="gramEnd"/>
            <w:r w:rsidRPr="000E4A89">
              <w:rPr>
                <w:rFonts w:ascii="Times New Roman" w:eastAsia="Arial Unicode MS" w:hAnsi="Times New Roman" w:cs="Times New Roman"/>
              </w:rPr>
              <w:t xml:space="preserve">.  OR Transplant </w:t>
            </w:r>
            <w:proofErr w:type="gramStart"/>
            <w:r w:rsidRPr="000E4A89">
              <w:rPr>
                <w:rFonts w:ascii="Times New Roman" w:eastAsia="Arial Unicode MS" w:hAnsi="Times New Roman" w:cs="Times New Roman"/>
              </w:rPr>
              <w:t>coordinator*.tw,kw</w:t>
            </w:r>
            <w:proofErr w:type="gramEnd"/>
            <w:r w:rsidRPr="000E4A89">
              <w:rPr>
                <w:rFonts w:ascii="Times New Roman" w:eastAsia="Arial Unicode MS" w:hAnsi="Times New Roman" w:cs="Times New Roman"/>
              </w:rPr>
              <w:t xml:space="preserve">. OR clinician </w:t>
            </w:r>
            <w:proofErr w:type="gramStart"/>
            <w:r w:rsidRPr="000E4A89">
              <w:rPr>
                <w:rFonts w:ascii="Times New Roman" w:eastAsia="Arial Unicode MS" w:hAnsi="Times New Roman" w:cs="Times New Roman"/>
              </w:rPr>
              <w:t>lead*.tw,kw</w:t>
            </w:r>
            <w:proofErr w:type="gramEnd"/>
            <w:r w:rsidRPr="000E4A89">
              <w:rPr>
                <w:rFonts w:ascii="Times New Roman" w:eastAsia="Arial Unicode MS" w:hAnsi="Times New Roman" w:cs="Times New Roman"/>
              </w:rPr>
              <w:t>.  OR (transplant physician* or transplant clinician*).</w:t>
            </w:r>
            <w:proofErr w:type="gramStart"/>
            <w:r w:rsidRPr="000E4A89">
              <w:rPr>
                <w:rFonts w:ascii="Times New Roman" w:eastAsia="Arial Unicode MS" w:hAnsi="Times New Roman" w:cs="Times New Roman"/>
              </w:rPr>
              <w:t>tw,kw</w:t>
            </w:r>
            <w:proofErr w:type="gramEnd"/>
            <w:r w:rsidRPr="000E4A89">
              <w:rPr>
                <w:rFonts w:ascii="Times New Roman" w:eastAsia="Arial Unicode MS" w:hAnsi="Times New Roman" w:cs="Times New Roman"/>
              </w:rPr>
              <w:t>. OR (donor adj3 coordinator*).tw. OR (physician* adj3 role).tw. OR Professional-Family Relations/ and physician*.tw. OR Professional-Family Relations/ and communication/</w:t>
            </w:r>
          </w:p>
        </w:tc>
      </w:tr>
      <w:tr w:rsidR="006A1913" w:rsidRPr="009E607B" w14:paraId="40A8719A" w14:textId="77777777" w:rsidTr="00076735">
        <w:trPr>
          <w:trHeight w:val="858"/>
        </w:trPr>
        <w:tc>
          <w:tcPr>
            <w:tcW w:w="1490" w:type="dxa"/>
          </w:tcPr>
          <w:p w14:paraId="2D5692AB" w14:textId="77777777" w:rsidR="006A1913" w:rsidRPr="000E4A89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E4A89">
              <w:rPr>
                <w:rFonts w:ascii="Times New Roman" w:eastAsia="Times New Roman" w:hAnsi="Times New Roman" w:cs="Times New Roman"/>
              </w:rPr>
              <w:t>EMBASE Classic + Embase</w:t>
            </w:r>
          </w:p>
          <w:p w14:paraId="6D45640A" w14:textId="77777777" w:rsidR="006A1913" w:rsidRPr="000E4A89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1A1BBD22" w14:textId="77777777" w:rsidR="006A1913" w:rsidRPr="000E4A89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4" w:type="dxa"/>
          </w:tcPr>
          <w:p w14:paraId="3533919A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 xml:space="preserve">organ donor/ OR ((tissue or organ) adj4 (donor* or donat* or procurement)).tw. OR (nonheartbeating adj5 (donor* or donation)).tw. OR ((donor* or donation) adj5 circulatory death).tw. OR ((donor* or donation) adj5 cardiac death).tw. OR (non-heart-beating adj5 (donor* or donation)).tw. OR (Maastricht adj3 (donor* or donation)).tw. OR exp deceased donor/ </w:t>
            </w:r>
          </w:p>
          <w:p w14:paraId="16658907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>AND</w:t>
            </w:r>
          </w:p>
          <w:p w14:paraId="5046A157" w14:textId="77777777" w:rsidR="006A1913" w:rsidRPr="000E4A89" w:rsidRDefault="006A1913" w:rsidP="00076735">
            <w:pPr>
              <w:rPr>
                <w:rFonts w:ascii="Times New Roman" w:eastAsia="Arial Unicode MS" w:hAnsi="Times New Roman" w:cs="Times New Roman"/>
              </w:rPr>
            </w:pPr>
            <w:r w:rsidRPr="000E4A89">
              <w:rPr>
                <w:rFonts w:ascii="Times New Roman" w:eastAsia="Arial Unicode MS" w:hAnsi="Times New Roman" w:cs="Times New Roman"/>
              </w:rPr>
              <w:t xml:space="preserve">(physician* adj3 (donation or coordinator*)).tw. OR (physician* adj (led or lead*)).tw. OR donation lead*.tw. OR Transplant coordinator*.tw. OR clinician lead*.tw. OR (transplant physician* or transplant clinician*).tw. OR (donor adj3 coordinator*).tw. OR (physician* adj3 role).tw. OR *interpersonal communication/ and decision making/  </w:t>
            </w:r>
          </w:p>
        </w:tc>
      </w:tr>
      <w:tr w:rsidR="006A1913" w:rsidRPr="000866FB" w14:paraId="3D88F426" w14:textId="77777777" w:rsidTr="00076735">
        <w:trPr>
          <w:trHeight w:val="858"/>
        </w:trPr>
        <w:tc>
          <w:tcPr>
            <w:tcW w:w="1490" w:type="dxa"/>
          </w:tcPr>
          <w:p w14:paraId="191B0979" w14:textId="77777777" w:rsidR="006A1913" w:rsidRPr="000866FB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6FB">
              <w:rPr>
                <w:rFonts w:ascii="Times New Roman" w:eastAsia="Times New Roman" w:hAnsi="Times New Roman" w:cs="Times New Roman"/>
                <w:color w:val="000000" w:themeColor="text1"/>
              </w:rPr>
              <w:t>CINAHL</w:t>
            </w:r>
          </w:p>
          <w:p w14:paraId="3D472958" w14:textId="77777777" w:rsidR="006A1913" w:rsidRPr="000866FB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E09EC42" w14:textId="77777777" w:rsidR="006A1913" w:rsidRPr="000866FB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84" w:type="dxa"/>
          </w:tcPr>
          <w:p w14:paraId="0DB99146" w14:textId="77777777" w:rsidR="006A1913" w:rsidRPr="000866FB" w:rsidRDefault="006A1913" w:rsidP="0007673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6FB">
              <w:rPr>
                <w:rFonts w:ascii="Times New Roman" w:eastAsia="Times New Roman" w:hAnsi="Times New Roman" w:cs="Times New Roman"/>
                <w:color w:val="000000" w:themeColor="text1"/>
              </w:rPr>
              <w:t>(MH “Organ Procurement+”) OR (((tissue or organ) N2 (donor* or donat* or procurement))) OR AB (((tissue or organ) N2 (donor* or donat* or procurement))) OR (nonheartbeating N5 (donor* or donation)) OR ((donor* or donation) N5 circulatory death) OR ((donor* or donation) N5 cardiac death) OR (non-heart-beating N5 (donor* or donation)) OR (Maastricht N3 (donor* or donation))</w:t>
            </w:r>
          </w:p>
          <w:p w14:paraId="2306D01F" w14:textId="77777777" w:rsidR="006A1913" w:rsidRPr="000866FB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6FB">
              <w:rPr>
                <w:rFonts w:ascii="Times New Roman" w:eastAsia="Times New Roman" w:hAnsi="Times New Roman" w:cs="Times New Roman"/>
                <w:color w:val="000000" w:themeColor="text1"/>
              </w:rPr>
              <w:t>AND</w:t>
            </w:r>
          </w:p>
          <w:p w14:paraId="576AF6BF" w14:textId="77777777" w:rsidR="006A1913" w:rsidRPr="000866FB" w:rsidRDefault="006A1913" w:rsidP="00076735">
            <w:pPr>
              <w:pStyle w:val="Normal1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66FB">
              <w:rPr>
                <w:rFonts w:ascii="Times New Roman" w:eastAsia="Times New Roman" w:hAnsi="Times New Roman" w:cs="Times New Roman"/>
                <w:color w:val="000000" w:themeColor="text1"/>
              </w:rPr>
              <w:t>(MH “Physician’s Role”) OR (MH “Transplant Coordinators”) OR (physician* N3 (donation or coordinator*)) OR (physician* N1 (led or lead*) OR donation lead* OR TI Transplant coordinator* OR AB Transplant coordinator* OR clinician lead* OR transplant physician* OR transplant clinician* OR TI (donor N3 coordinator*) OR AB (donor N3 coordinator*) OR ((MH “Professional-Family Relations”) and AB physician*) OR ((MH “Professional-Family Relations”) and (MH “Communication”))</w:t>
            </w:r>
          </w:p>
        </w:tc>
      </w:tr>
    </w:tbl>
    <w:p w14:paraId="330F3CF6" w14:textId="056BCB4F" w:rsidR="007A7454" w:rsidRPr="003C1CF5" w:rsidRDefault="007A7454">
      <w:pPr>
        <w:rPr>
          <w:rFonts w:ascii="Times New Roman" w:hAnsi="Times New Roman" w:cs="Times New Roman"/>
          <w:color w:val="000000" w:themeColor="text1"/>
          <w:sz w:val="20"/>
        </w:rPr>
      </w:pPr>
    </w:p>
    <w:sectPr w:rsidR="007A7454" w:rsidRPr="003C1C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S3NLAwNTc3NTNU0lEKTi0uzszPAykwrgUAwsQG5CwAAAA="/>
  </w:docVars>
  <w:rsids>
    <w:rsidRoot w:val="006A1913"/>
    <w:rsid w:val="003C1CF5"/>
    <w:rsid w:val="006A1913"/>
    <w:rsid w:val="006F0085"/>
    <w:rsid w:val="007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AD63F"/>
  <w15:chartTrackingRefBased/>
  <w15:docId w15:val="{AFE07AD0-BD48-445D-AADF-4A3E45A1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91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9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A1913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3</cp:revision>
  <dcterms:created xsi:type="dcterms:W3CDTF">2020-11-17T15:49:00Z</dcterms:created>
  <dcterms:modified xsi:type="dcterms:W3CDTF">2020-11-18T17:57:00Z</dcterms:modified>
</cp:coreProperties>
</file>