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33D7" w:rsidRPr="0067097D" w:rsidRDefault="005D33D7" w:rsidP="005D33D7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67097D">
        <w:rPr>
          <w:rFonts w:ascii="Times New Roman" w:hAnsi="Times New Roman" w:cs="Times New Roman"/>
          <w:sz w:val="24"/>
          <w:szCs w:val="24"/>
        </w:rPr>
        <w:t xml:space="preserve">Table s1: Lists of the Genotypes used in the Grain Quality Traits Diversity of </w:t>
      </w:r>
      <w:proofErr w:type="spellStart"/>
      <w:r w:rsidRPr="0067097D">
        <w:rPr>
          <w:rFonts w:ascii="Times New Roman" w:hAnsi="Times New Roman" w:cs="Times New Roman"/>
          <w:sz w:val="24"/>
          <w:szCs w:val="24"/>
        </w:rPr>
        <w:t>Tetraploid</w:t>
      </w:r>
      <w:proofErr w:type="spellEnd"/>
      <w:r w:rsidRPr="0067097D">
        <w:rPr>
          <w:rFonts w:ascii="Times New Roman" w:hAnsi="Times New Roman" w:cs="Times New Roman"/>
          <w:sz w:val="24"/>
          <w:szCs w:val="24"/>
        </w:rPr>
        <w:t xml:space="preserve"> Wheat of Ethiopia</w:t>
      </w:r>
    </w:p>
    <w:tbl>
      <w:tblPr>
        <w:tblStyle w:val="TableGrid"/>
        <w:tblW w:w="13598" w:type="dxa"/>
        <w:tblLayout w:type="fixed"/>
        <w:tblLook w:val="04A0" w:firstRow="1" w:lastRow="0" w:firstColumn="1" w:lastColumn="0" w:noHBand="0" w:noVBand="1"/>
      </w:tblPr>
      <w:tblGrid>
        <w:gridCol w:w="1345"/>
        <w:gridCol w:w="1183"/>
        <w:gridCol w:w="11070"/>
      </w:tblGrid>
      <w:tr w:rsidR="005D33D7" w:rsidRPr="00065AC0" w:rsidTr="00B57D6D">
        <w:trPr>
          <w:trHeight w:val="527"/>
        </w:trPr>
        <w:tc>
          <w:tcPr>
            <w:tcW w:w="1345" w:type="dxa"/>
          </w:tcPr>
          <w:p w:rsidR="005D33D7" w:rsidRPr="00065AC0" w:rsidRDefault="005D33D7" w:rsidP="00B57D6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65AC0">
              <w:rPr>
                <w:rFonts w:ascii="Times New Roman" w:hAnsi="Times New Roman" w:cs="Times New Roman"/>
                <w:sz w:val="24"/>
                <w:szCs w:val="24"/>
              </w:rPr>
              <w:t>Areas of collection</w:t>
            </w:r>
          </w:p>
        </w:tc>
        <w:tc>
          <w:tcPr>
            <w:tcW w:w="1183" w:type="dxa"/>
          </w:tcPr>
          <w:p w:rsidR="005D33D7" w:rsidRPr="00065AC0" w:rsidRDefault="005D33D7" w:rsidP="00B57D6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65AC0">
              <w:rPr>
                <w:rFonts w:ascii="Times New Roman" w:hAnsi="Times New Roman" w:cs="Times New Roman"/>
                <w:sz w:val="24"/>
                <w:szCs w:val="24"/>
              </w:rPr>
              <w:t xml:space="preserve">Number </w:t>
            </w:r>
          </w:p>
        </w:tc>
        <w:tc>
          <w:tcPr>
            <w:tcW w:w="11070" w:type="dxa"/>
          </w:tcPr>
          <w:p w:rsidR="005D33D7" w:rsidRPr="00065AC0" w:rsidRDefault="005D33D7" w:rsidP="00B57D6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65AC0">
              <w:rPr>
                <w:rFonts w:ascii="Times New Roman" w:hAnsi="Times New Roman" w:cs="Times New Roman"/>
                <w:sz w:val="24"/>
                <w:szCs w:val="24"/>
              </w:rPr>
              <w:t xml:space="preserve">Landraces </w:t>
            </w:r>
          </w:p>
        </w:tc>
      </w:tr>
      <w:tr w:rsidR="005D33D7" w:rsidRPr="00065AC0" w:rsidTr="00B57D6D">
        <w:trPr>
          <w:trHeight w:val="332"/>
        </w:trPr>
        <w:tc>
          <w:tcPr>
            <w:tcW w:w="1345" w:type="dxa"/>
          </w:tcPr>
          <w:p w:rsidR="005D33D7" w:rsidRPr="00065AC0" w:rsidRDefault="005D33D7" w:rsidP="00B57D6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>Arsi</w:t>
            </w:r>
            <w:proofErr w:type="spellEnd"/>
          </w:p>
        </w:tc>
        <w:tc>
          <w:tcPr>
            <w:tcW w:w="1183" w:type="dxa"/>
          </w:tcPr>
          <w:p w:rsidR="005D33D7" w:rsidRPr="00065AC0" w:rsidRDefault="005D33D7" w:rsidP="00B57D6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65AC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070" w:type="dxa"/>
            <w:vAlign w:val="bottom"/>
          </w:tcPr>
          <w:p w:rsidR="005D33D7" w:rsidRPr="00065AC0" w:rsidRDefault="005D33D7" w:rsidP="00B57D6D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65AC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7020,7242, 7046, 7014, 7078,7762,5057,7015,7063,7069,6987,7056,7060,7004,7003,7313,7076, 7050, 7009, 7007, 6955, 222427,7075, 6933,238891,239711</w:t>
            </w:r>
          </w:p>
        </w:tc>
      </w:tr>
      <w:tr w:rsidR="005D33D7" w:rsidRPr="00065AC0" w:rsidTr="00B57D6D">
        <w:trPr>
          <w:trHeight w:val="3653"/>
        </w:trPr>
        <w:tc>
          <w:tcPr>
            <w:tcW w:w="1345" w:type="dxa"/>
          </w:tcPr>
          <w:p w:rsidR="005D33D7" w:rsidRPr="00065AC0" w:rsidRDefault="005D33D7" w:rsidP="00B57D6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>Shewa</w:t>
            </w:r>
            <w:proofErr w:type="spellEnd"/>
          </w:p>
        </w:tc>
        <w:tc>
          <w:tcPr>
            <w:tcW w:w="1183" w:type="dxa"/>
          </w:tcPr>
          <w:p w:rsidR="005D33D7" w:rsidRPr="00065AC0" w:rsidRDefault="005D33D7" w:rsidP="00B57D6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65AC0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1070" w:type="dxa"/>
          </w:tcPr>
          <w:p w:rsidR="005D33D7" w:rsidRPr="00065AC0" w:rsidRDefault="005D33D7" w:rsidP="00B57D6D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65AC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5728,5171,7713,5166,5168,7713,5172,5169,5893,5638,5465,5052,5373,242781,5913,5182,5729,5707,5149,5184,5491,5534,7626,5158,5581,5576,5584,5044,2427,4,7880,242792,242783,7191,7209,242789,5181,5618,5142,5369,242793,7205,5441,5586,214370,7629,7150,226241,5591,5434,5515,5666,242786,5140,7999,5492,5183,242782,5635,5504,7195,5554,5510,5174,5609,242790,5600,226694,5760 ,</w:t>
            </w:r>
            <w:r w:rsidRPr="00065A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65AC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ETDW/15DZ#, ETDW/15DZ#21ETDW/15DZ#31,MCD12-30,MCD3-27,MCD4-32,MCD3-14,MCD14-3, MCD11-28, MCD11 36, ETDW15DZ012,ETDW/15DZ070, ETDW/15DZ036, ETDW/15DZ063, ETDW15DZ073, ETDW/15DZ009,MCD7-35, ETDW/15DZ#43ETDW/15DZ#068, ETDW/15DZ055,MCD3-1, ETDW/15DZ#12, ETDW/15DZ#21,  MCD14-29,MCD8-44,MCD5-4,MCD5-25,MCD6-44,MCD11-20,MCD8-2, ETDW/15DZ019, ETDW/15DZ043, DZDW17010.8, MCD3-15,MCD3-19, ETDW/15DZ#34, ETDW/15DZ#35,MCD12-2,MCD12-38,MCD14-26, MCD13-8,MCD14-29,MCD4-4, ETDW/15DZ#50, ETDW/15DZ#52, ETDW/15DZ#39, MCD10-11, DZDW17002,MCD11-7,MCD11-25,MCD13-5,MCD14-19, MCD10-3, MCD10-16,MCD10-44, ETDW/15DZ#044, MCD5-18,MCD5-35, ETDW/15DZ004, ETDW/15DZ014,MCD4-32,MCD4-13, MCD8-6, MCD11-18, ETDW/15DZ#4,ETDW/15DZ#20,</w:t>
            </w:r>
            <w:r w:rsidRPr="00065AC0">
              <w:rPr>
                <w:rFonts w:ascii="Times New Roman" w:hAnsi="Times New Roman" w:cs="Times New Roman"/>
                <w:sz w:val="24"/>
                <w:szCs w:val="24"/>
              </w:rPr>
              <w:t xml:space="preserve"> 5760,226694</w:t>
            </w:r>
          </w:p>
        </w:tc>
      </w:tr>
      <w:tr w:rsidR="005D33D7" w:rsidRPr="00065AC0" w:rsidTr="00B57D6D">
        <w:trPr>
          <w:trHeight w:val="629"/>
        </w:trPr>
        <w:tc>
          <w:tcPr>
            <w:tcW w:w="1345" w:type="dxa"/>
          </w:tcPr>
          <w:p w:rsidR="005D33D7" w:rsidRPr="00065AC0" w:rsidRDefault="005D33D7" w:rsidP="00B57D6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>Wello</w:t>
            </w:r>
            <w:proofErr w:type="spellEnd"/>
          </w:p>
        </w:tc>
        <w:tc>
          <w:tcPr>
            <w:tcW w:w="1183" w:type="dxa"/>
          </w:tcPr>
          <w:p w:rsidR="005D33D7" w:rsidRPr="00065AC0" w:rsidRDefault="005D33D7" w:rsidP="00B57D6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65AC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070" w:type="dxa"/>
          </w:tcPr>
          <w:p w:rsidR="005D33D7" w:rsidRPr="00065AC0" w:rsidRDefault="005D33D7" w:rsidP="00B57D6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65AC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7568,7581,7464,7578,7378,243700,7571,243706,7532,235051,243701,7507,7477,243703, </w:t>
            </w:r>
            <w:r w:rsidRPr="0006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DZDW17007, </w:t>
            </w:r>
            <w:r w:rsidRPr="00065AC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DZDW17004,DZDW1702,04,</w:t>
            </w:r>
            <w:r w:rsidRPr="00065A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DZDW176,7,10,DZDW17005,DZDW17006,07, </w:t>
            </w:r>
            <w:r w:rsidRPr="00065AC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5526,243717</w:t>
            </w:r>
          </w:p>
        </w:tc>
      </w:tr>
      <w:tr w:rsidR="005D33D7" w:rsidRPr="00065AC0" w:rsidTr="00B57D6D">
        <w:trPr>
          <w:trHeight w:val="323"/>
        </w:trPr>
        <w:tc>
          <w:tcPr>
            <w:tcW w:w="1345" w:type="dxa"/>
          </w:tcPr>
          <w:p w:rsidR="005D33D7" w:rsidRPr="00065AC0" w:rsidRDefault="005D33D7" w:rsidP="00B57D6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>Gojam</w:t>
            </w:r>
            <w:proofErr w:type="spellEnd"/>
          </w:p>
        </w:tc>
        <w:tc>
          <w:tcPr>
            <w:tcW w:w="1183" w:type="dxa"/>
          </w:tcPr>
          <w:p w:rsidR="005D33D7" w:rsidRPr="00065AC0" w:rsidRDefault="005D33D7" w:rsidP="00450053">
            <w:pPr>
              <w:pStyle w:val="NoSpacing"/>
              <w:tabs>
                <w:tab w:val="left" w:pos="6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65AC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450053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70" w:type="dxa"/>
          </w:tcPr>
          <w:p w:rsidR="005D33D7" w:rsidRPr="00065AC0" w:rsidRDefault="005D33D7" w:rsidP="00B57D6D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065AC0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7568,7690,6968,7641,7825,7798,7827,6982,6971,6975,7823,7832,7673,7666,7664,7683,7826,7647,5214,5470,5216,5342,7295,</w:t>
            </w:r>
            <w:r w:rsidRPr="00065AC0">
              <w:rPr>
                <w:rFonts w:ascii="Times New Roman" w:hAnsi="Times New Roman" w:cs="Times New Roman"/>
                <w:sz w:val="24"/>
                <w:szCs w:val="24"/>
              </w:rPr>
              <w:t>6914,5197</w:t>
            </w:r>
          </w:p>
        </w:tc>
      </w:tr>
      <w:tr w:rsidR="005D33D7" w:rsidRPr="00065AC0" w:rsidTr="00B57D6D">
        <w:trPr>
          <w:trHeight w:val="593"/>
        </w:trPr>
        <w:tc>
          <w:tcPr>
            <w:tcW w:w="1345" w:type="dxa"/>
          </w:tcPr>
          <w:p w:rsidR="005D33D7" w:rsidRPr="00065AC0" w:rsidRDefault="005D33D7" w:rsidP="00B57D6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65AC0">
              <w:rPr>
                <w:rFonts w:ascii="Times New Roman" w:hAnsi="Times New Roman" w:cs="Times New Roman"/>
                <w:sz w:val="24"/>
                <w:szCs w:val="24"/>
              </w:rPr>
              <w:t xml:space="preserve">Released varieties </w:t>
            </w:r>
          </w:p>
        </w:tc>
        <w:tc>
          <w:tcPr>
            <w:tcW w:w="1183" w:type="dxa"/>
          </w:tcPr>
          <w:p w:rsidR="005D33D7" w:rsidRPr="00065AC0" w:rsidRDefault="005D33D7" w:rsidP="00B57D6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65AC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070" w:type="dxa"/>
          </w:tcPr>
          <w:p w:rsidR="005D33D7" w:rsidRPr="00065AC0" w:rsidRDefault="005D33D7" w:rsidP="00B57D6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>Mukiye</w:t>
            </w:r>
            <w:proofErr w:type="spellEnd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>Quamy</w:t>
            </w:r>
            <w:proofErr w:type="spellEnd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>Ejersa</w:t>
            </w:r>
            <w:proofErr w:type="spellEnd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>Fetan</w:t>
            </w:r>
            <w:proofErr w:type="spellEnd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>Boahi</w:t>
            </w:r>
            <w:proofErr w:type="spellEnd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 xml:space="preserve">, DZ2018, </w:t>
            </w:r>
            <w:proofErr w:type="spellStart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>Werer</w:t>
            </w:r>
            <w:proofErr w:type="spellEnd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>Yerer</w:t>
            </w:r>
            <w:proofErr w:type="spellEnd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>Bekelcha</w:t>
            </w:r>
            <w:proofErr w:type="spellEnd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 xml:space="preserve">, Gerardo, </w:t>
            </w:r>
            <w:proofErr w:type="spellStart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>Mangudo</w:t>
            </w:r>
            <w:proofErr w:type="spellEnd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>Alemtena</w:t>
            </w:r>
            <w:proofErr w:type="spellEnd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>Malafia</w:t>
            </w:r>
            <w:proofErr w:type="spellEnd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>Ginchi</w:t>
            </w:r>
            <w:proofErr w:type="spellEnd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>Arendato</w:t>
            </w:r>
            <w:proofErr w:type="spellEnd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>Selam.Asasa</w:t>
            </w:r>
            <w:proofErr w:type="spellEnd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 xml:space="preserve">, Tob66, </w:t>
            </w:r>
            <w:proofErr w:type="spellStart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>Foka</w:t>
            </w:r>
            <w:proofErr w:type="gramStart"/>
            <w:r w:rsidRPr="00065AC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65AC0">
              <w:rPr>
                <w:rFonts w:ascii="Times New Roman" w:hAnsi="Times New Roman" w:cs="Times New Roman"/>
                <w:bCs/>
                <w:sz w:val="24"/>
                <w:szCs w:val="24"/>
              </w:rPr>
              <w:t>cocorit</w:t>
            </w:r>
            <w:proofErr w:type="spellEnd"/>
            <w:proofErr w:type="gramEnd"/>
            <w:r w:rsidRPr="00065AC0">
              <w:rPr>
                <w:rFonts w:ascii="Times New Roman" w:hAnsi="Times New Roman" w:cs="Times New Roman"/>
                <w:bCs/>
                <w:sz w:val="24"/>
                <w:szCs w:val="24"/>
              </w:rPr>
              <w:t>/71,</w:t>
            </w:r>
            <w:r w:rsidRPr="00065AC0">
              <w:rPr>
                <w:rFonts w:ascii="Times New Roman" w:hAnsi="Times New Roman" w:cs="Times New Roman"/>
                <w:sz w:val="24"/>
                <w:szCs w:val="24"/>
              </w:rPr>
              <w:t>Tesfaye and ld-357.</w:t>
            </w:r>
          </w:p>
        </w:tc>
      </w:tr>
      <w:tr w:rsidR="005D33D7" w:rsidRPr="00065AC0" w:rsidTr="00B57D6D">
        <w:trPr>
          <w:trHeight w:val="359"/>
        </w:trPr>
        <w:tc>
          <w:tcPr>
            <w:tcW w:w="1345" w:type="dxa"/>
          </w:tcPr>
          <w:p w:rsidR="005D33D7" w:rsidRPr="00065AC0" w:rsidRDefault="005D33D7" w:rsidP="00B57D6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65AC0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183" w:type="dxa"/>
          </w:tcPr>
          <w:p w:rsidR="005D33D7" w:rsidRPr="00065AC0" w:rsidRDefault="005D33D7" w:rsidP="00B57D6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065AC0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11070" w:type="dxa"/>
          </w:tcPr>
          <w:p w:rsidR="005D33D7" w:rsidRPr="00065AC0" w:rsidRDefault="005D33D7" w:rsidP="00B57D6D">
            <w:pPr>
              <w:pStyle w:val="NoSpacing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</w:tbl>
    <w:p w:rsidR="005D33D7" w:rsidRDefault="005D33D7" w:rsidP="005D33D7">
      <w:pPr>
        <w:pStyle w:val="Caption"/>
        <w:rPr>
          <w:rFonts w:ascii="Times New Roman" w:hAnsi="Times New Roman" w:cs="Times New Roman"/>
          <w:sz w:val="24"/>
          <w:szCs w:val="24"/>
        </w:rPr>
      </w:pPr>
    </w:p>
    <w:bookmarkEnd w:id="0"/>
    <w:p w:rsidR="00BB6C14" w:rsidRDefault="00BB6C14"/>
    <w:sectPr w:rsidR="00BB6C14" w:rsidSect="005D33D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3D7"/>
    <w:rsid w:val="00450053"/>
    <w:rsid w:val="005D33D7"/>
    <w:rsid w:val="00BB6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16AA5B-C729-459C-A465-F508B739C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33D7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D33D7"/>
    <w:pPr>
      <w:spacing w:after="0" w:line="240" w:lineRule="auto"/>
    </w:pPr>
    <w:rPr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5D33D7"/>
    <w:pPr>
      <w:spacing w:line="240" w:lineRule="auto"/>
    </w:pPr>
    <w:rPr>
      <w:b/>
      <w:bCs/>
      <w:color w:val="5B9BD5" w:themeColor="accent1"/>
      <w:sz w:val="18"/>
      <w:szCs w:val="18"/>
    </w:rPr>
  </w:style>
  <w:style w:type="table" w:styleId="TableGrid">
    <w:name w:val="Table Grid"/>
    <w:basedOn w:val="TableNormal"/>
    <w:uiPriority w:val="59"/>
    <w:rsid w:val="005D33D7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2022-07-31T16:46:00Z</dcterms:created>
  <dcterms:modified xsi:type="dcterms:W3CDTF">2022-07-31T16:46:00Z</dcterms:modified>
</cp:coreProperties>
</file>