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E62" w:rsidRDefault="003E4E62" w:rsidP="003E4E62">
      <w:pPr>
        <w:autoSpaceDE w:val="0"/>
        <w:autoSpaceDN w:val="0"/>
        <w:adjustRightInd w:val="0"/>
        <w:jc w:val="left"/>
        <w:rPr>
          <w:rFonts w:ascii="Times" w:hAnsi="Times"/>
          <w:b/>
          <w:bCs/>
          <w:kern w:val="0"/>
          <w:sz w:val="32"/>
          <w:szCs w:val="32"/>
        </w:rPr>
      </w:pPr>
      <w:r>
        <w:rPr>
          <w:rFonts w:ascii="Times" w:hAnsi="Times"/>
          <w:b/>
          <w:bCs/>
          <w:kern w:val="0"/>
          <w:sz w:val="32"/>
          <w:szCs w:val="32"/>
        </w:rPr>
        <w:t>Appendix A</w:t>
      </w:r>
      <w:r>
        <w:rPr>
          <w:rFonts w:ascii="Times" w:hAnsi="Times" w:hint="eastAsia"/>
          <w:b/>
          <w:bCs/>
          <w:kern w:val="0"/>
          <w:sz w:val="32"/>
          <w:szCs w:val="32"/>
        </w:rPr>
        <w:t>:</w:t>
      </w:r>
    </w:p>
    <w:p w:rsidR="003E4E62" w:rsidRDefault="003E4E62" w:rsidP="003E4E62">
      <w:pPr>
        <w:ind w:firstLineChars="200" w:firstLine="420"/>
      </w:pPr>
      <w:r>
        <w:rPr>
          <w:rFonts w:ascii="Times" w:hAnsi="Times"/>
          <w:noProof/>
          <w:kern w:val="0"/>
          <w:lang w:eastAsia="en-US"/>
        </w:rPr>
        <w:drawing>
          <wp:inline distT="0" distB="0" distL="0" distR="0" wp14:anchorId="642159E8" wp14:editId="6E831164">
            <wp:extent cx="5274310" cy="335851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E62"/>
    <w:rsid w:val="003A0A23"/>
    <w:rsid w:val="003E4E62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438205-46A9-4D8B-85C7-5631C254A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4E62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>Springer Nature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2021-02-10T06:44:00Z</dcterms:created>
  <dcterms:modified xsi:type="dcterms:W3CDTF">2021-02-10T06:44:00Z</dcterms:modified>
</cp:coreProperties>
</file>