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C6B45C" w14:textId="77777777" w:rsidR="00931065" w:rsidRPr="00B16D80" w:rsidRDefault="008C702A">
      <w:pPr>
        <w:pStyle w:val="BodyText"/>
        <w:spacing w:before="74"/>
        <w:ind w:left="270" w:right="295"/>
        <w:jc w:val="center"/>
        <w:rPr>
          <w:lang w:val="en-US"/>
        </w:rPr>
      </w:pPr>
      <w:r>
        <w:rPr>
          <w:u w:val="single"/>
          <w:lang w:val="en-US"/>
        </w:rPr>
        <w:t>IN-DEPTH INTERVIEW GUIDELINES</w:t>
      </w:r>
    </w:p>
    <w:p w14:paraId="64021F76" w14:textId="77777777" w:rsidR="00931065" w:rsidRPr="00ED51A9" w:rsidRDefault="00931065">
      <w:pPr>
        <w:pStyle w:val="BodyText"/>
        <w:spacing w:before="5"/>
      </w:pPr>
    </w:p>
    <w:p w14:paraId="407DDD64" w14:textId="77777777" w:rsidR="00931065" w:rsidRPr="00ED51A9" w:rsidRDefault="008C702A">
      <w:pPr>
        <w:spacing w:before="1"/>
        <w:ind w:left="270" w:right="295"/>
        <w:jc w:val="center"/>
        <w:rPr>
          <w:b/>
          <w:i/>
          <w:iCs/>
          <w:sz w:val="28"/>
          <w:lang w:val="en-US"/>
        </w:rPr>
      </w:pPr>
      <w:r w:rsidRPr="00ED51A9">
        <w:rPr>
          <w:b/>
          <w:i/>
          <w:iCs/>
          <w:sz w:val="28"/>
          <w:lang w:val="en-US"/>
        </w:rPr>
        <w:t>HEALTHCARE OF REFUGEES IN INDONESIA</w:t>
      </w:r>
    </w:p>
    <w:p w14:paraId="37A311E8" w14:textId="77777777" w:rsidR="00931065" w:rsidRPr="00ED51A9" w:rsidRDefault="008C702A">
      <w:pPr>
        <w:ind w:left="275" w:right="295"/>
        <w:jc w:val="center"/>
        <w:rPr>
          <w:b/>
          <w:sz w:val="28"/>
        </w:rPr>
      </w:pPr>
      <w:r>
        <w:rPr>
          <w:noProof/>
          <w:lang w:val="en-US" w:eastAsia="en-US"/>
        </w:rPr>
        <mc:AlternateContent>
          <mc:Choice Requires="wps">
            <w:drawing>
              <wp:anchor distT="0" distB="0" distL="114300" distR="114300" simplePos="0" relativeHeight="251658240" behindDoc="1" locked="0" layoutInCell="1" allowOverlap="1" wp14:anchorId="5843C08C" wp14:editId="3A3E9500">
                <wp:simplePos x="0" y="0"/>
                <wp:positionH relativeFrom="page">
                  <wp:posOffset>622935</wp:posOffset>
                </wp:positionH>
                <wp:positionV relativeFrom="page">
                  <wp:posOffset>1714500</wp:posOffset>
                </wp:positionV>
                <wp:extent cx="6400800" cy="0"/>
                <wp:effectExtent l="0" t="0" r="0" b="0"/>
                <wp:wrapNone/>
                <wp:docPr id="1" name="Line 2"/>
                <wp:cNvGraphicFramePr/>
                <a:graphic xmlns:a="http://schemas.openxmlformats.org/drawingml/2006/main">
                  <a:graphicData uri="http://schemas.microsoft.com/office/word/2010/wordprocessingShape">
                    <wps:wsp>
                      <wps:cNvCnPr/>
                      <wps:spPr bwMode="auto">
                        <a:xfrm>
                          <a:off x="0" y="0"/>
                          <a:ext cx="6400800" cy="0"/>
                        </a:xfrm>
                        <a:prstGeom prst="line">
                          <a:avLst/>
                        </a:prstGeom>
                        <a:noFill/>
                        <a:ln w="6350">
                          <a:solidFill>
                            <a:srgbClr val="5B9B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Line 2" o:spid="_x0000_s1025"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57216" from="49.05pt,135pt" to="553.05pt,135pt" strokecolor="#5b9bd4" strokeweight="0.5pt"/>
            </w:pict>
          </mc:Fallback>
        </mc:AlternateContent>
      </w:r>
      <w:r w:rsidR="00D806E3" w:rsidRPr="00ED51A9">
        <w:rPr>
          <w:b/>
          <w:sz w:val="28"/>
        </w:rPr>
        <w:t>(</w:t>
      </w:r>
      <w:r w:rsidR="00ED51A9" w:rsidRPr="00ED51A9">
        <w:rPr>
          <w:b/>
          <w:i/>
          <w:iCs/>
          <w:sz w:val="28"/>
          <w:lang w:val="en-US"/>
        </w:rPr>
        <w:t>An Equilibrium Between Human Rights and Health Security Perspective</w:t>
      </w:r>
      <w:r w:rsidR="00D806E3" w:rsidRPr="00ED51A9">
        <w:rPr>
          <w:b/>
          <w:sz w:val="28"/>
        </w:rPr>
        <w:t>)</w:t>
      </w:r>
    </w:p>
    <w:p w14:paraId="05F2BD30" w14:textId="77777777" w:rsidR="00931065" w:rsidRPr="00ED51A9" w:rsidRDefault="00931065">
      <w:pPr>
        <w:pStyle w:val="BodyText"/>
        <w:spacing w:before="7"/>
        <w:rPr>
          <w:b/>
          <w:sz w:val="41"/>
        </w:rPr>
      </w:pPr>
      <w:bookmarkStart w:id="0" w:name="_GoBack"/>
      <w:bookmarkEnd w:id="0"/>
    </w:p>
    <w:p w14:paraId="4C508DFD" w14:textId="77777777" w:rsidR="00931065" w:rsidRPr="00ED51A9" w:rsidRDefault="008C702A">
      <w:pPr>
        <w:pStyle w:val="BodyText"/>
        <w:ind w:left="100"/>
        <w:jc w:val="both"/>
      </w:pPr>
      <w:r w:rsidRPr="00ED51A9">
        <w:t>Informan</w:t>
      </w:r>
      <w:r w:rsidR="00B16D80">
        <w:rPr>
          <w:lang w:val="en-US"/>
        </w:rPr>
        <w:t>t Identity</w:t>
      </w:r>
      <w:r w:rsidRPr="00ED51A9">
        <w:t>:</w:t>
      </w:r>
    </w:p>
    <w:p w14:paraId="4963FB8D" w14:textId="77777777" w:rsidR="00931065" w:rsidRPr="00ED51A9" w:rsidRDefault="00931065">
      <w:pPr>
        <w:pStyle w:val="BodyText"/>
      </w:pPr>
    </w:p>
    <w:p w14:paraId="1BB6257E" w14:textId="77777777" w:rsidR="00931065" w:rsidRPr="00ED51A9" w:rsidRDefault="008C702A">
      <w:pPr>
        <w:pStyle w:val="ListParagraph"/>
        <w:numPr>
          <w:ilvl w:val="0"/>
          <w:numId w:val="2"/>
        </w:numPr>
        <w:tabs>
          <w:tab w:val="left" w:pos="821"/>
          <w:tab w:val="left" w:pos="4422"/>
        </w:tabs>
        <w:spacing w:line="275" w:lineRule="exact"/>
        <w:rPr>
          <w:sz w:val="24"/>
        </w:rPr>
      </w:pPr>
      <w:r w:rsidRPr="00ED51A9">
        <w:rPr>
          <w:sz w:val="24"/>
        </w:rPr>
        <w:t>Nam</w:t>
      </w:r>
      <w:r w:rsidR="00B16D80">
        <w:rPr>
          <w:sz w:val="24"/>
          <w:lang w:val="en-US"/>
        </w:rPr>
        <w:t>e</w:t>
      </w:r>
      <w:r w:rsidRPr="00ED51A9">
        <w:rPr>
          <w:sz w:val="24"/>
        </w:rPr>
        <w:tab/>
        <w:t>:</w:t>
      </w:r>
    </w:p>
    <w:p w14:paraId="35C92160" w14:textId="77777777" w:rsidR="00931065" w:rsidRPr="00ED51A9" w:rsidRDefault="008C702A">
      <w:pPr>
        <w:pStyle w:val="ListParagraph"/>
        <w:numPr>
          <w:ilvl w:val="0"/>
          <w:numId w:val="2"/>
        </w:numPr>
        <w:tabs>
          <w:tab w:val="left" w:pos="821"/>
          <w:tab w:val="left" w:pos="4422"/>
        </w:tabs>
        <w:spacing w:line="275" w:lineRule="exact"/>
        <w:rPr>
          <w:sz w:val="24"/>
        </w:rPr>
      </w:pPr>
      <w:r>
        <w:rPr>
          <w:sz w:val="24"/>
          <w:lang w:val="en-US"/>
        </w:rPr>
        <w:t>Rank/</w:t>
      </w:r>
      <w:r w:rsidR="00D806E3" w:rsidRPr="00ED51A9">
        <w:rPr>
          <w:sz w:val="24"/>
        </w:rPr>
        <w:t>P</w:t>
      </w:r>
      <w:r w:rsidR="00B16D80">
        <w:rPr>
          <w:sz w:val="24"/>
          <w:lang w:val="en-US"/>
        </w:rPr>
        <w:t>osition</w:t>
      </w:r>
      <w:r w:rsidR="00D806E3" w:rsidRPr="00ED51A9">
        <w:rPr>
          <w:sz w:val="24"/>
        </w:rPr>
        <w:tab/>
        <w:t>:</w:t>
      </w:r>
    </w:p>
    <w:p w14:paraId="0012281C" w14:textId="77777777" w:rsidR="00931065" w:rsidRPr="00ED51A9" w:rsidRDefault="008C702A">
      <w:pPr>
        <w:pStyle w:val="ListParagraph"/>
        <w:numPr>
          <w:ilvl w:val="0"/>
          <w:numId w:val="2"/>
        </w:numPr>
        <w:tabs>
          <w:tab w:val="left" w:pos="821"/>
          <w:tab w:val="left" w:pos="4422"/>
        </w:tabs>
        <w:spacing w:before="3" w:line="275" w:lineRule="exact"/>
        <w:rPr>
          <w:sz w:val="24"/>
        </w:rPr>
      </w:pPr>
      <w:r>
        <w:rPr>
          <w:sz w:val="24"/>
          <w:lang w:val="en-US"/>
        </w:rPr>
        <w:t>The period in the assignment</w:t>
      </w:r>
      <w:r w:rsidR="00D806E3" w:rsidRPr="00ED51A9">
        <w:rPr>
          <w:sz w:val="24"/>
        </w:rPr>
        <w:tab/>
        <w:t>:</w:t>
      </w:r>
    </w:p>
    <w:p w14:paraId="5399718B" w14:textId="77777777" w:rsidR="00931065" w:rsidRPr="00ED51A9" w:rsidRDefault="008C702A">
      <w:pPr>
        <w:pStyle w:val="ListParagraph"/>
        <w:numPr>
          <w:ilvl w:val="0"/>
          <w:numId w:val="2"/>
        </w:numPr>
        <w:tabs>
          <w:tab w:val="left" w:pos="821"/>
          <w:tab w:val="left" w:pos="4422"/>
        </w:tabs>
        <w:spacing w:line="275" w:lineRule="exact"/>
        <w:rPr>
          <w:sz w:val="24"/>
        </w:rPr>
      </w:pPr>
      <w:r>
        <w:rPr>
          <w:sz w:val="24"/>
          <w:lang w:val="en-US"/>
        </w:rPr>
        <w:t>Last position since</w:t>
      </w:r>
      <w:r w:rsidR="00D806E3" w:rsidRPr="00ED51A9">
        <w:rPr>
          <w:sz w:val="24"/>
        </w:rPr>
        <w:tab/>
        <w:t>:</w:t>
      </w:r>
    </w:p>
    <w:p w14:paraId="40A5C441" w14:textId="77777777" w:rsidR="00931065" w:rsidRPr="00ED51A9" w:rsidRDefault="008C702A">
      <w:pPr>
        <w:pStyle w:val="ListParagraph"/>
        <w:numPr>
          <w:ilvl w:val="0"/>
          <w:numId w:val="2"/>
        </w:numPr>
        <w:tabs>
          <w:tab w:val="left" w:pos="821"/>
          <w:tab w:val="left" w:pos="4422"/>
        </w:tabs>
        <w:spacing w:before="3" w:line="275" w:lineRule="exact"/>
        <w:rPr>
          <w:sz w:val="24"/>
        </w:rPr>
      </w:pPr>
      <w:r>
        <w:rPr>
          <w:sz w:val="24"/>
          <w:lang w:val="en-US"/>
        </w:rPr>
        <w:t>Last education</w:t>
      </w:r>
      <w:r w:rsidR="00D806E3" w:rsidRPr="00ED51A9">
        <w:rPr>
          <w:sz w:val="24"/>
        </w:rPr>
        <w:tab/>
        <w:t>:</w:t>
      </w:r>
    </w:p>
    <w:p w14:paraId="3266C22A" w14:textId="77777777" w:rsidR="00931065" w:rsidRPr="00ED51A9" w:rsidRDefault="008C702A">
      <w:pPr>
        <w:pStyle w:val="ListParagraph"/>
        <w:numPr>
          <w:ilvl w:val="0"/>
          <w:numId w:val="2"/>
        </w:numPr>
        <w:tabs>
          <w:tab w:val="left" w:pos="820"/>
          <w:tab w:val="left" w:pos="821"/>
          <w:tab w:val="left" w:pos="4422"/>
        </w:tabs>
        <w:spacing w:line="275" w:lineRule="exact"/>
        <w:rPr>
          <w:sz w:val="24"/>
        </w:rPr>
      </w:pPr>
      <w:r w:rsidRPr="00ED51A9">
        <w:rPr>
          <w:sz w:val="24"/>
        </w:rPr>
        <w:t>A</w:t>
      </w:r>
      <w:r w:rsidR="00854E69">
        <w:rPr>
          <w:sz w:val="24"/>
          <w:lang w:val="en-US"/>
        </w:rPr>
        <w:t>ddress and contact number</w:t>
      </w:r>
      <w:r w:rsidRPr="00ED51A9">
        <w:rPr>
          <w:sz w:val="24"/>
        </w:rPr>
        <w:tab/>
        <w:t>:</w:t>
      </w:r>
    </w:p>
    <w:p w14:paraId="2B3382DA" w14:textId="77777777" w:rsidR="00931065" w:rsidRPr="00ED51A9" w:rsidRDefault="00931065">
      <w:pPr>
        <w:pStyle w:val="BodyText"/>
        <w:spacing w:before="7"/>
        <w:rPr>
          <w:sz w:val="22"/>
        </w:rPr>
      </w:pPr>
    </w:p>
    <w:p w14:paraId="722FA482" w14:textId="77777777" w:rsidR="00931065" w:rsidRPr="00854E69" w:rsidRDefault="008C702A">
      <w:pPr>
        <w:pStyle w:val="Heading1"/>
        <w:ind w:left="275" w:right="289"/>
        <w:rPr>
          <w:lang w:val="en-US"/>
        </w:rPr>
      </w:pPr>
      <w:r>
        <w:rPr>
          <w:lang w:val="en-US"/>
        </w:rPr>
        <w:t>IN-DEPTH INTERVIEW GUIDELINES FOR</w:t>
      </w:r>
      <w:r w:rsidR="00CB5258">
        <w:rPr>
          <w:lang w:val="en-US"/>
        </w:rPr>
        <w:t xml:space="preserve"> </w:t>
      </w:r>
      <w:r w:rsidR="00CB5258" w:rsidRPr="00854E69">
        <w:rPr>
          <w:lang w:val="en-US"/>
        </w:rPr>
        <w:t>PROVIDER</w:t>
      </w:r>
      <w:r w:rsidR="00DC307F" w:rsidRPr="00854E69">
        <w:rPr>
          <w:lang w:val="en-US"/>
        </w:rPr>
        <w:t>/ POLICY MAKER</w:t>
      </w:r>
    </w:p>
    <w:p w14:paraId="28C6FBB9" w14:textId="77777777" w:rsidR="00931065" w:rsidRPr="00ED51A9" w:rsidRDefault="00931065">
      <w:pPr>
        <w:pStyle w:val="BodyText"/>
        <w:rPr>
          <w:b/>
        </w:rPr>
      </w:pPr>
    </w:p>
    <w:p w14:paraId="74B3C2A5" w14:textId="77777777" w:rsidR="00931065" w:rsidRPr="00ED51A9" w:rsidRDefault="008C702A">
      <w:pPr>
        <w:spacing w:line="272" w:lineRule="exact"/>
        <w:ind w:left="100"/>
        <w:jc w:val="both"/>
        <w:rPr>
          <w:b/>
          <w:sz w:val="24"/>
        </w:rPr>
      </w:pPr>
      <w:r>
        <w:rPr>
          <w:b/>
          <w:sz w:val="24"/>
          <w:lang w:val="en-US"/>
        </w:rPr>
        <w:t>Purpose of the Interview</w:t>
      </w:r>
      <w:r w:rsidR="00D806E3" w:rsidRPr="00ED51A9">
        <w:rPr>
          <w:b/>
          <w:sz w:val="24"/>
        </w:rPr>
        <w:t>:</w:t>
      </w:r>
    </w:p>
    <w:p w14:paraId="2F3F16FF" w14:textId="77777777" w:rsidR="00854E69" w:rsidRPr="00854E69" w:rsidRDefault="008C702A" w:rsidP="00F523E0">
      <w:pPr>
        <w:widowControl/>
        <w:autoSpaceDE/>
        <w:autoSpaceDN/>
        <w:ind w:left="100"/>
        <w:jc w:val="both"/>
        <w:rPr>
          <w:color w:val="000000"/>
          <w:sz w:val="24"/>
          <w:szCs w:val="24"/>
          <w:lang w:val="en-ID" w:eastAsia="en-US"/>
        </w:rPr>
      </w:pPr>
      <w:r w:rsidRPr="00854E69">
        <w:rPr>
          <w:color w:val="000000"/>
          <w:sz w:val="24"/>
          <w:szCs w:val="24"/>
          <w:lang w:val="en-ID" w:eastAsia="en-US"/>
        </w:rPr>
        <w:t xml:space="preserve">This interview was conducted to determine how the efforts that have been and will be carried out in handling refugees from abroad related to Presidential Regulation Number 125 of 2016 and </w:t>
      </w:r>
      <w:r>
        <w:rPr>
          <w:color w:val="000000"/>
          <w:sz w:val="24"/>
          <w:szCs w:val="24"/>
          <w:lang w:val="en-ID" w:eastAsia="en-US"/>
        </w:rPr>
        <w:t xml:space="preserve"> </w:t>
      </w:r>
      <w:r w:rsidRPr="00854E69">
        <w:rPr>
          <w:color w:val="000000"/>
          <w:sz w:val="24"/>
          <w:szCs w:val="24"/>
          <w:lang w:val="en-ID" w:eastAsia="en-US"/>
        </w:rPr>
        <w:t xml:space="preserve">IHR 2005. We hope that </w:t>
      </w:r>
      <w:r w:rsidR="0073555E">
        <w:rPr>
          <w:color w:val="000000"/>
          <w:sz w:val="24"/>
          <w:szCs w:val="24"/>
          <w:lang w:val="en-ID" w:eastAsia="en-US"/>
        </w:rPr>
        <w:t xml:space="preserve">the Informant </w:t>
      </w:r>
      <w:r w:rsidRPr="00854E69">
        <w:rPr>
          <w:color w:val="000000"/>
          <w:sz w:val="24"/>
          <w:szCs w:val="24"/>
          <w:lang w:val="en-ID" w:eastAsia="en-US"/>
        </w:rPr>
        <w:t>can spend approximately 45 min</w:t>
      </w:r>
      <w:r w:rsidRPr="00854E69">
        <w:rPr>
          <w:color w:val="000000"/>
          <w:sz w:val="24"/>
          <w:szCs w:val="24"/>
          <w:lang w:val="en-ID" w:eastAsia="en-US"/>
        </w:rPr>
        <w:t>utes discussing the</w:t>
      </w:r>
      <w:r w:rsidR="00F523E0">
        <w:rPr>
          <w:color w:val="000000"/>
          <w:sz w:val="24"/>
          <w:szCs w:val="24"/>
          <w:lang w:val="en-ID" w:eastAsia="en-US"/>
        </w:rPr>
        <w:t xml:space="preserve"> </w:t>
      </w:r>
      <w:r w:rsidRPr="00854E69">
        <w:rPr>
          <w:color w:val="000000"/>
          <w:sz w:val="24"/>
          <w:szCs w:val="24"/>
          <w:lang w:val="en-ID" w:eastAsia="en-US"/>
        </w:rPr>
        <w:t>problem. For the opportunity that Mr / Ms give, we thank you.</w:t>
      </w:r>
    </w:p>
    <w:p w14:paraId="22621393" w14:textId="77777777" w:rsidR="00931065" w:rsidRPr="00ED51A9" w:rsidRDefault="00931065">
      <w:pPr>
        <w:pStyle w:val="BodyText"/>
        <w:rPr>
          <w:sz w:val="26"/>
        </w:rPr>
      </w:pPr>
    </w:p>
    <w:p w14:paraId="2795A733" w14:textId="77777777" w:rsidR="00931065" w:rsidRPr="00F249D6" w:rsidRDefault="008C702A">
      <w:pPr>
        <w:pStyle w:val="BodyText"/>
        <w:spacing w:before="2"/>
        <w:rPr>
          <w:lang w:val="en-US"/>
        </w:rPr>
      </w:pPr>
      <w:r w:rsidRPr="00F249D6">
        <w:rPr>
          <w:b/>
          <w:bCs/>
          <w:i/>
          <w:iCs/>
          <w:lang w:val="en-US"/>
        </w:rPr>
        <w:t>Detect</w:t>
      </w:r>
      <w:r w:rsidR="00096EAF">
        <w:rPr>
          <w:b/>
          <w:bCs/>
          <w:i/>
          <w:iCs/>
          <w:lang w:val="en-US"/>
        </w:rPr>
        <w:t xml:space="preserve"> </w:t>
      </w:r>
    </w:p>
    <w:p w14:paraId="333C1D3B" w14:textId="77777777" w:rsidR="00727C82" w:rsidRPr="00727C82" w:rsidRDefault="008C702A" w:rsidP="00727C82">
      <w:pPr>
        <w:widowControl/>
        <w:numPr>
          <w:ilvl w:val="0"/>
          <w:numId w:val="12"/>
        </w:numPr>
        <w:autoSpaceDE/>
        <w:autoSpaceDN/>
        <w:ind w:left="820" w:right="119"/>
        <w:jc w:val="both"/>
        <w:textAlignment w:val="baseline"/>
        <w:rPr>
          <w:color w:val="000000"/>
          <w:sz w:val="24"/>
          <w:szCs w:val="24"/>
          <w:lang w:val="en-ID" w:eastAsia="en-US"/>
        </w:rPr>
      </w:pPr>
      <w:r w:rsidRPr="00727C82">
        <w:rPr>
          <w:color w:val="000000"/>
          <w:sz w:val="24"/>
          <w:szCs w:val="24"/>
          <w:lang w:val="en-ID" w:eastAsia="en-US"/>
        </w:rPr>
        <w:t xml:space="preserve">What is your </w:t>
      </w:r>
      <w:r w:rsidR="0073555E">
        <w:rPr>
          <w:color w:val="000000"/>
          <w:sz w:val="24"/>
          <w:szCs w:val="24"/>
          <w:lang w:val="en-ID" w:eastAsia="en-US"/>
        </w:rPr>
        <w:t>opinion</w:t>
      </w:r>
      <w:r w:rsidRPr="00727C82">
        <w:rPr>
          <w:color w:val="000000"/>
          <w:sz w:val="24"/>
          <w:szCs w:val="24"/>
          <w:lang w:val="en-ID" w:eastAsia="en-US"/>
        </w:rPr>
        <w:t xml:space="preserve"> of refugees in Indonesia?</w:t>
      </w:r>
    </w:p>
    <w:p w14:paraId="243A21C6" w14:textId="77777777" w:rsidR="00727C82" w:rsidRPr="00727C82" w:rsidRDefault="008C702A" w:rsidP="00727C82">
      <w:pPr>
        <w:widowControl/>
        <w:autoSpaceDE/>
        <w:autoSpaceDN/>
        <w:rPr>
          <w:sz w:val="24"/>
          <w:szCs w:val="24"/>
          <w:lang w:val="en-ID" w:eastAsia="en-US"/>
        </w:rPr>
      </w:pPr>
      <w:r w:rsidRPr="00727C82">
        <w:rPr>
          <w:color w:val="000000"/>
          <w:sz w:val="24"/>
          <w:szCs w:val="24"/>
          <w:lang w:val="en-ID" w:eastAsia="en-US"/>
        </w:rPr>
        <w:tab/>
        <w:t>(</w:t>
      </w:r>
      <w:r w:rsidRPr="00727C82">
        <w:rPr>
          <w:i/>
          <w:iCs/>
          <w:color w:val="000000"/>
          <w:sz w:val="24"/>
          <w:szCs w:val="24"/>
          <w:lang w:val="en-ID" w:eastAsia="en-US"/>
        </w:rPr>
        <w:t xml:space="preserve">probing: </w:t>
      </w:r>
      <w:r>
        <w:rPr>
          <w:i/>
          <w:iCs/>
          <w:color w:val="000000"/>
          <w:sz w:val="24"/>
          <w:szCs w:val="24"/>
          <w:lang w:val="en-ID" w:eastAsia="en-US"/>
        </w:rPr>
        <w:t xml:space="preserve">do you </w:t>
      </w:r>
      <w:r w:rsidRPr="00727C82">
        <w:rPr>
          <w:i/>
          <w:iCs/>
          <w:color w:val="000000"/>
          <w:sz w:val="24"/>
          <w:szCs w:val="24"/>
          <w:lang w:val="en-ID" w:eastAsia="en-US"/>
        </w:rPr>
        <w:t>accept</w:t>
      </w:r>
      <w:r>
        <w:rPr>
          <w:i/>
          <w:iCs/>
          <w:color w:val="000000"/>
          <w:sz w:val="24"/>
          <w:szCs w:val="24"/>
          <w:lang w:val="en-ID" w:eastAsia="en-US"/>
        </w:rPr>
        <w:t xml:space="preserve"> them</w:t>
      </w:r>
      <w:r w:rsidRPr="00727C82">
        <w:rPr>
          <w:i/>
          <w:iCs/>
          <w:color w:val="000000"/>
          <w:sz w:val="24"/>
          <w:szCs w:val="24"/>
          <w:lang w:val="en-ID" w:eastAsia="en-US"/>
        </w:rPr>
        <w:t xml:space="preserve"> / not, what </w:t>
      </w:r>
      <w:r w:rsidR="0073555E">
        <w:rPr>
          <w:i/>
          <w:iCs/>
          <w:color w:val="000000"/>
          <w:sz w:val="24"/>
          <w:szCs w:val="24"/>
          <w:lang w:val="en-ID" w:eastAsia="en-US"/>
        </w:rPr>
        <w:t>do you know</w:t>
      </w:r>
      <w:r w:rsidRPr="00727C82">
        <w:rPr>
          <w:i/>
          <w:iCs/>
          <w:color w:val="000000"/>
          <w:sz w:val="24"/>
          <w:szCs w:val="24"/>
          <w:lang w:val="en-ID" w:eastAsia="en-US"/>
        </w:rPr>
        <w:t xml:space="preserve"> about refugees)</w:t>
      </w:r>
    </w:p>
    <w:p w14:paraId="652E6B64" w14:textId="77777777" w:rsidR="00727C82" w:rsidRDefault="00727C82" w:rsidP="00727C82">
      <w:pPr>
        <w:widowControl/>
        <w:autoSpaceDE/>
        <w:autoSpaceDN/>
        <w:ind w:right="119"/>
        <w:jc w:val="both"/>
        <w:textAlignment w:val="baseline"/>
        <w:rPr>
          <w:sz w:val="24"/>
        </w:rPr>
      </w:pPr>
    </w:p>
    <w:p w14:paraId="40DAB997" w14:textId="77777777" w:rsidR="00727C82" w:rsidRDefault="008C702A" w:rsidP="00727C82">
      <w:pPr>
        <w:pStyle w:val="ListParagraph"/>
        <w:widowControl/>
        <w:numPr>
          <w:ilvl w:val="0"/>
          <w:numId w:val="12"/>
        </w:numPr>
        <w:autoSpaceDE/>
        <w:autoSpaceDN/>
        <w:ind w:right="119"/>
        <w:textAlignment w:val="baseline"/>
        <w:rPr>
          <w:color w:val="000000"/>
          <w:sz w:val="24"/>
          <w:szCs w:val="24"/>
          <w:lang w:val="en-ID" w:eastAsia="en-US"/>
        </w:rPr>
      </w:pPr>
      <w:r w:rsidRPr="00727C82">
        <w:rPr>
          <w:color w:val="000000"/>
          <w:sz w:val="24"/>
          <w:szCs w:val="24"/>
          <w:lang w:val="en-ID" w:eastAsia="en-US"/>
        </w:rPr>
        <w:t xml:space="preserve">What is your </w:t>
      </w:r>
      <w:r w:rsidR="0073555E">
        <w:rPr>
          <w:color w:val="000000"/>
          <w:sz w:val="24"/>
          <w:szCs w:val="24"/>
          <w:lang w:val="en-ID" w:eastAsia="en-US"/>
        </w:rPr>
        <w:t>opinion</w:t>
      </w:r>
      <w:r w:rsidRPr="00727C82">
        <w:rPr>
          <w:color w:val="000000"/>
          <w:sz w:val="24"/>
          <w:szCs w:val="24"/>
          <w:lang w:val="en-ID" w:eastAsia="en-US"/>
        </w:rPr>
        <w:t xml:space="preserve"> </w:t>
      </w:r>
      <w:r w:rsidR="0073555E">
        <w:rPr>
          <w:color w:val="000000"/>
          <w:sz w:val="24"/>
          <w:szCs w:val="24"/>
          <w:lang w:val="en-ID" w:eastAsia="en-US"/>
        </w:rPr>
        <w:t>on</w:t>
      </w:r>
      <w:r w:rsidRPr="00727C82">
        <w:rPr>
          <w:color w:val="000000"/>
          <w:sz w:val="24"/>
          <w:szCs w:val="24"/>
          <w:lang w:val="en-ID" w:eastAsia="en-US"/>
        </w:rPr>
        <w:t xml:space="preserve"> handling refugees from abroad in the health sector in Indonesia?</w:t>
      </w:r>
    </w:p>
    <w:p w14:paraId="220E9CAA" w14:textId="77777777" w:rsidR="00727C82" w:rsidRDefault="008C702A" w:rsidP="00727C82">
      <w:pPr>
        <w:pStyle w:val="ListParagraph"/>
        <w:widowControl/>
        <w:autoSpaceDE/>
        <w:autoSpaceDN/>
        <w:ind w:left="720" w:right="119" w:firstLine="0"/>
        <w:textAlignment w:val="baseline"/>
        <w:rPr>
          <w:i/>
          <w:iCs/>
          <w:color w:val="000000"/>
          <w:sz w:val="24"/>
          <w:szCs w:val="24"/>
          <w:lang w:val="en-ID" w:eastAsia="en-US"/>
        </w:rPr>
      </w:pPr>
      <w:r w:rsidRPr="00727C82">
        <w:rPr>
          <w:color w:val="000000"/>
          <w:sz w:val="24"/>
          <w:szCs w:val="24"/>
          <w:lang w:val="en-ID" w:eastAsia="en-US"/>
        </w:rPr>
        <w:t>(</w:t>
      </w:r>
      <w:r w:rsidRPr="00727C82">
        <w:rPr>
          <w:i/>
          <w:iCs/>
          <w:color w:val="000000"/>
          <w:sz w:val="24"/>
          <w:szCs w:val="24"/>
          <w:lang w:val="en-ID" w:eastAsia="en-US"/>
        </w:rPr>
        <w:t>probing: going well? Difficult? Obstacles?)</w:t>
      </w:r>
    </w:p>
    <w:p w14:paraId="259CF230" w14:textId="77777777" w:rsidR="00ED51A9" w:rsidRDefault="00ED51A9" w:rsidP="00727C82">
      <w:pPr>
        <w:spacing w:before="3"/>
        <w:jc w:val="both"/>
        <w:rPr>
          <w:i/>
          <w:sz w:val="24"/>
        </w:rPr>
      </w:pPr>
    </w:p>
    <w:p w14:paraId="1103D968" w14:textId="77777777" w:rsidR="00727C82" w:rsidRPr="00727C82" w:rsidRDefault="008C702A" w:rsidP="00727C82">
      <w:pPr>
        <w:pStyle w:val="ListParagraph"/>
        <w:widowControl/>
        <w:numPr>
          <w:ilvl w:val="0"/>
          <w:numId w:val="12"/>
        </w:numPr>
        <w:autoSpaceDE/>
        <w:autoSpaceDN/>
        <w:spacing w:before="3"/>
        <w:textAlignment w:val="baseline"/>
        <w:rPr>
          <w:color w:val="000000"/>
          <w:sz w:val="24"/>
          <w:szCs w:val="24"/>
          <w:lang w:val="en-ID" w:eastAsia="en-US"/>
        </w:rPr>
      </w:pPr>
      <w:r>
        <w:rPr>
          <w:color w:val="000000"/>
          <w:sz w:val="24"/>
          <w:szCs w:val="24"/>
          <w:lang w:val="en-ID" w:eastAsia="en-US"/>
        </w:rPr>
        <w:t xml:space="preserve">What is your </w:t>
      </w:r>
      <w:r w:rsidR="0073555E">
        <w:rPr>
          <w:color w:val="000000"/>
          <w:sz w:val="24"/>
          <w:szCs w:val="24"/>
          <w:lang w:val="en-ID" w:eastAsia="en-US"/>
        </w:rPr>
        <w:t>opinion</w:t>
      </w:r>
      <w:r>
        <w:rPr>
          <w:color w:val="000000"/>
          <w:sz w:val="24"/>
          <w:szCs w:val="24"/>
          <w:lang w:val="en-ID" w:eastAsia="en-US"/>
        </w:rPr>
        <w:t xml:space="preserve"> about</w:t>
      </w:r>
      <w:r w:rsidRPr="00727C82">
        <w:rPr>
          <w:color w:val="000000"/>
          <w:sz w:val="24"/>
          <w:szCs w:val="24"/>
          <w:lang w:val="en-ID" w:eastAsia="en-US"/>
        </w:rPr>
        <w:t xml:space="preserve"> refugees' health checks from abroad who have just entered Indonesia and/or your work area? </w:t>
      </w:r>
    </w:p>
    <w:p w14:paraId="5BB82693" w14:textId="77777777" w:rsidR="00635E92" w:rsidRPr="00727C82" w:rsidRDefault="008C702A" w:rsidP="00727C82">
      <w:pPr>
        <w:widowControl/>
        <w:autoSpaceDE/>
        <w:autoSpaceDN/>
        <w:spacing w:before="3"/>
        <w:ind w:left="460"/>
        <w:jc w:val="both"/>
        <w:rPr>
          <w:sz w:val="24"/>
          <w:szCs w:val="24"/>
          <w:lang w:val="en-ID" w:eastAsia="en-US"/>
        </w:rPr>
      </w:pPr>
      <w:r w:rsidRPr="00727C82">
        <w:rPr>
          <w:i/>
          <w:iCs/>
          <w:color w:val="000000"/>
          <w:sz w:val="24"/>
          <w:szCs w:val="24"/>
          <w:lang w:val="en-ID" w:eastAsia="en-US"/>
        </w:rPr>
        <w:tab/>
      </w:r>
      <w:r w:rsidRPr="00727C82">
        <w:rPr>
          <w:i/>
          <w:iCs/>
          <w:color w:val="000000"/>
          <w:sz w:val="24"/>
          <w:szCs w:val="24"/>
          <w:lang w:val="en-ID" w:eastAsia="en-US"/>
        </w:rPr>
        <w:t xml:space="preserve"> (probing: what </w:t>
      </w:r>
      <w:r>
        <w:rPr>
          <w:i/>
          <w:iCs/>
          <w:color w:val="000000"/>
          <w:sz w:val="24"/>
          <w:szCs w:val="24"/>
          <w:lang w:val="en-ID" w:eastAsia="en-US"/>
        </w:rPr>
        <w:t xml:space="preserve">is the </w:t>
      </w:r>
      <w:r w:rsidRPr="00727C82">
        <w:rPr>
          <w:i/>
          <w:iCs/>
          <w:color w:val="000000"/>
          <w:sz w:val="24"/>
          <w:szCs w:val="24"/>
          <w:lang w:val="en-ID" w:eastAsia="en-US"/>
        </w:rPr>
        <w:t>checks, stakeholders, and regulations at the port?</w:t>
      </w:r>
    </w:p>
    <w:p w14:paraId="42ACAD4B" w14:textId="77777777" w:rsidR="00635E92" w:rsidRDefault="00635E92" w:rsidP="00635E92">
      <w:pPr>
        <w:spacing w:before="3"/>
        <w:ind w:left="460"/>
        <w:jc w:val="both"/>
        <w:rPr>
          <w:i/>
          <w:sz w:val="24"/>
          <w:lang w:val="en-US"/>
        </w:rPr>
      </w:pPr>
    </w:p>
    <w:p w14:paraId="7580F28E" w14:textId="77777777" w:rsidR="00727C82" w:rsidRPr="00727C82" w:rsidRDefault="008C702A" w:rsidP="00727C82">
      <w:pPr>
        <w:pStyle w:val="ListParagraph"/>
        <w:widowControl/>
        <w:numPr>
          <w:ilvl w:val="0"/>
          <w:numId w:val="12"/>
        </w:numPr>
        <w:autoSpaceDE/>
        <w:autoSpaceDN/>
        <w:spacing w:before="3"/>
        <w:textAlignment w:val="baseline"/>
        <w:rPr>
          <w:color w:val="000000"/>
          <w:sz w:val="24"/>
          <w:szCs w:val="24"/>
          <w:lang w:val="en-ID" w:eastAsia="en-US"/>
        </w:rPr>
      </w:pPr>
      <w:r>
        <w:rPr>
          <w:color w:val="000000"/>
          <w:sz w:val="24"/>
          <w:szCs w:val="24"/>
          <w:lang w:val="en-ID" w:eastAsia="en-US"/>
        </w:rPr>
        <w:t xml:space="preserve">What is your </w:t>
      </w:r>
      <w:r w:rsidR="0073555E">
        <w:rPr>
          <w:color w:val="000000"/>
          <w:sz w:val="24"/>
          <w:szCs w:val="24"/>
          <w:lang w:val="en-ID" w:eastAsia="en-US"/>
        </w:rPr>
        <w:t>opinion</w:t>
      </w:r>
      <w:r>
        <w:rPr>
          <w:color w:val="000000"/>
          <w:sz w:val="24"/>
          <w:szCs w:val="24"/>
          <w:lang w:val="en-ID" w:eastAsia="en-US"/>
        </w:rPr>
        <w:t xml:space="preserve"> about the</w:t>
      </w:r>
      <w:r w:rsidRPr="00727C82">
        <w:rPr>
          <w:color w:val="000000"/>
          <w:sz w:val="24"/>
          <w:szCs w:val="24"/>
          <w:lang w:val="en-ID" w:eastAsia="en-US"/>
        </w:rPr>
        <w:t xml:space="preserve"> tools, procedures, and human resources for examining / screening the health of refugees from abroad who have just entered Indonesia and/or your work area? </w:t>
      </w:r>
    </w:p>
    <w:p w14:paraId="6EE62965" w14:textId="77777777" w:rsidR="00F523E0" w:rsidRDefault="008C702A" w:rsidP="00F523E0">
      <w:pPr>
        <w:widowControl/>
        <w:autoSpaceDE/>
        <w:autoSpaceDN/>
        <w:spacing w:before="3"/>
        <w:ind w:left="460"/>
        <w:jc w:val="both"/>
        <w:rPr>
          <w:i/>
          <w:iCs/>
          <w:color w:val="000000"/>
          <w:sz w:val="24"/>
          <w:szCs w:val="24"/>
          <w:lang w:val="en-ID" w:eastAsia="en-US"/>
        </w:rPr>
      </w:pPr>
      <w:r w:rsidRPr="00727C82">
        <w:rPr>
          <w:i/>
          <w:iCs/>
          <w:color w:val="000000"/>
          <w:sz w:val="24"/>
          <w:szCs w:val="24"/>
          <w:lang w:val="en-ID" w:eastAsia="en-US"/>
        </w:rPr>
        <w:t xml:space="preserve"> </w:t>
      </w:r>
      <w:r w:rsidRPr="00727C82">
        <w:rPr>
          <w:i/>
          <w:iCs/>
          <w:color w:val="000000"/>
          <w:sz w:val="24"/>
          <w:szCs w:val="24"/>
          <w:lang w:val="en-ID" w:eastAsia="en-US"/>
        </w:rPr>
        <w:t xml:space="preserve"> (probing: Is it enough</w:t>
      </w:r>
      <w:r>
        <w:rPr>
          <w:i/>
          <w:iCs/>
          <w:color w:val="000000"/>
          <w:sz w:val="24"/>
          <w:szCs w:val="24"/>
          <w:lang w:val="en-ID" w:eastAsia="en-US"/>
        </w:rPr>
        <w:t>?</w:t>
      </w:r>
      <w:r w:rsidRPr="00727C82">
        <w:rPr>
          <w:i/>
          <w:iCs/>
          <w:color w:val="000000"/>
          <w:sz w:val="24"/>
          <w:szCs w:val="24"/>
          <w:lang w:val="en-ID" w:eastAsia="en-US"/>
        </w:rPr>
        <w:t xml:space="preserve"> What should be there</w:t>
      </w:r>
      <w:r>
        <w:rPr>
          <w:i/>
          <w:iCs/>
          <w:color w:val="000000"/>
          <w:sz w:val="24"/>
          <w:szCs w:val="24"/>
          <w:lang w:val="en-ID" w:eastAsia="en-US"/>
        </w:rPr>
        <w:t>?</w:t>
      </w:r>
      <w:r w:rsidRPr="00727C82">
        <w:rPr>
          <w:i/>
          <w:iCs/>
          <w:color w:val="000000"/>
          <w:sz w:val="24"/>
          <w:szCs w:val="24"/>
          <w:lang w:val="en-ID" w:eastAsia="en-US"/>
        </w:rPr>
        <w:t xml:space="preserve"> )</w:t>
      </w:r>
    </w:p>
    <w:p w14:paraId="0ECEF29E" w14:textId="77777777" w:rsidR="00F523E0" w:rsidRDefault="00F523E0" w:rsidP="00F523E0">
      <w:pPr>
        <w:widowControl/>
        <w:autoSpaceDE/>
        <w:autoSpaceDN/>
        <w:spacing w:before="3"/>
        <w:ind w:left="460"/>
        <w:jc w:val="both"/>
        <w:rPr>
          <w:sz w:val="24"/>
          <w:szCs w:val="24"/>
          <w:lang w:val="en-ID" w:eastAsia="en-US"/>
        </w:rPr>
      </w:pPr>
    </w:p>
    <w:p w14:paraId="343E52AB" w14:textId="77777777" w:rsidR="00F523E0" w:rsidRPr="00F523E0" w:rsidRDefault="008C702A" w:rsidP="00F523E0">
      <w:pPr>
        <w:pStyle w:val="ListParagraph"/>
        <w:widowControl/>
        <w:numPr>
          <w:ilvl w:val="0"/>
          <w:numId w:val="12"/>
        </w:numPr>
        <w:autoSpaceDE/>
        <w:autoSpaceDN/>
        <w:spacing w:before="3"/>
        <w:rPr>
          <w:sz w:val="24"/>
          <w:szCs w:val="24"/>
          <w:lang w:val="en-ID" w:eastAsia="en-US"/>
        </w:rPr>
      </w:pPr>
      <w:r w:rsidRPr="00F523E0">
        <w:rPr>
          <w:color w:val="000000"/>
          <w:sz w:val="24"/>
          <w:szCs w:val="24"/>
          <w:lang w:val="en-ID" w:eastAsia="en-US"/>
        </w:rPr>
        <w:t>What is your</w:t>
      </w:r>
      <w:r>
        <w:rPr>
          <w:color w:val="000000"/>
          <w:sz w:val="24"/>
          <w:szCs w:val="24"/>
          <w:lang w:val="en-ID" w:eastAsia="en-US"/>
        </w:rPr>
        <w:t xml:space="preserve"> </w:t>
      </w:r>
      <w:r w:rsidR="0073555E">
        <w:rPr>
          <w:color w:val="000000"/>
          <w:sz w:val="24"/>
          <w:szCs w:val="24"/>
          <w:lang w:val="en-ID" w:eastAsia="en-US"/>
        </w:rPr>
        <w:t>opinion</w:t>
      </w:r>
      <w:r w:rsidRPr="00F523E0">
        <w:rPr>
          <w:color w:val="000000"/>
          <w:sz w:val="24"/>
          <w:szCs w:val="24"/>
          <w:lang w:val="en-ID" w:eastAsia="en-US"/>
        </w:rPr>
        <w:t xml:space="preserve"> </w:t>
      </w:r>
      <w:r>
        <w:rPr>
          <w:color w:val="000000"/>
          <w:sz w:val="24"/>
          <w:szCs w:val="24"/>
          <w:lang w:val="en-ID" w:eastAsia="en-US"/>
        </w:rPr>
        <w:t xml:space="preserve">on </w:t>
      </w:r>
      <w:r w:rsidRPr="00F523E0">
        <w:rPr>
          <w:color w:val="000000"/>
          <w:sz w:val="24"/>
          <w:szCs w:val="24"/>
          <w:lang w:val="en-ID" w:eastAsia="en-US"/>
        </w:rPr>
        <w:t>the health of refugees from abroad during the current COVID-19 pandemic? </w:t>
      </w:r>
    </w:p>
    <w:p w14:paraId="55F63799" w14:textId="77777777" w:rsidR="00F523E0" w:rsidRPr="00F523E0" w:rsidRDefault="008C702A" w:rsidP="00F523E0">
      <w:pPr>
        <w:widowControl/>
        <w:autoSpaceDE/>
        <w:autoSpaceDN/>
        <w:spacing w:before="3"/>
        <w:ind w:left="460"/>
        <w:jc w:val="both"/>
        <w:rPr>
          <w:sz w:val="24"/>
          <w:szCs w:val="24"/>
          <w:lang w:val="en-ID" w:eastAsia="en-US"/>
        </w:rPr>
      </w:pPr>
      <w:r w:rsidRPr="00F523E0">
        <w:rPr>
          <w:i/>
          <w:iCs/>
          <w:color w:val="000000"/>
          <w:sz w:val="24"/>
          <w:szCs w:val="24"/>
          <w:lang w:val="en-ID" w:eastAsia="en-US"/>
        </w:rPr>
        <w:tab/>
        <w:t xml:space="preserve"> (Probing: additional checks, awareness, refugee tracing, PPE needs)</w:t>
      </w:r>
    </w:p>
    <w:p w14:paraId="61BFBB60" w14:textId="77777777" w:rsidR="00C21D6F" w:rsidRDefault="00C21D6F" w:rsidP="00F523E0">
      <w:pPr>
        <w:spacing w:before="3"/>
        <w:jc w:val="both"/>
        <w:rPr>
          <w:iCs/>
          <w:sz w:val="24"/>
          <w:lang w:val="en-US"/>
        </w:rPr>
      </w:pPr>
    </w:p>
    <w:p w14:paraId="13844711" w14:textId="77777777" w:rsidR="00C21D6F" w:rsidRPr="00C21D6F" w:rsidRDefault="00C21D6F" w:rsidP="00C21D6F">
      <w:pPr>
        <w:spacing w:before="3"/>
        <w:ind w:left="460"/>
        <w:jc w:val="both"/>
        <w:rPr>
          <w:iCs/>
          <w:sz w:val="24"/>
          <w:lang w:val="en-US"/>
        </w:rPr>
      </w:pPr>
    </w:p>
    <w:p w14:paraId="54A70DF3" w14:textId="77777777" w:rsidR="00F249D6" w:rsidRPr="00F249D6" w:rsidRDefault="008C702A" w:rsidP="00F249D6">
      <w:pPr>
        <w:tabs>
          <w:tab w:val="left" w:pos="821"/>
        </w:tabs>
        <w:spacing w:before="74"/>
        <w:ind w:left="460" w:right="114"/>
        <w:jc w:val="both"/>
        <w:rPr>
          <w:b/>
          <w:bCs/>
          <w:i/>
          <w:sz w:val="24"/>
          <w:lang w:val="en-US"/>
        </w:rPr>
      </w:pPr>
      <w:r>
        <w:rPr>
          <w:b/>
          <w:bCs/>
          <w:i/>
          <w:sz w:val="24"/>
          <w:lang w:val="en-US"/>
        </w:rPr>
        <w:t>Asses</w:t>
      </w:r>
      <w:r w:rsidR="00096EAF">
        <w:rPr>
          <w:b/>
          <w:bCs/>
          <w:i/>
          <w:sz w:val="24"/>
          <w:lang w:val="en-US"/>
        </w:rPr>
        <w:t xml:space="preserve"> --&gt; </w:t>
      </w:r>
      <w:r w:rsidR="00F523E0">
        <w:rPr>
          <w:b/>
          <w:bCs/>
          <w:i/>
          <w:sz w:val="24"/>
          <w:lang w:val="en-US"/>
        </w:rPr>
        <w:t xml:space="preserve">HR Qualifications </w:t>
      </w:r>
    </w:p>
    <w:p w14:paraId="27CEF4A7" w14:textId="77777777" w:rsidR="00F523E0" w:rsidRDefault="00F523E0" w:rsidP="00F523E0">
      <w:pPr>
        <w:widowControl/>
        <w:autoSpaceDE/>
        <w:autoSpaceDN/>
        <w:ind w:right="121"/>
        <w:jc w:val="both"/>
        <w:textAlignment w:val="baseline"/>
        <w:rPr>
          <w:color w:val="000000"/>
          <w:sz w:val="24"/>
          <w:szCs w:val="24"/>
          <w:lang w:val="en-ID" w:eastAsia="en-US"/>
        </w:rPr>
      </w:pPr>
    </w:p>
    <w:p w14:paraId="498C682F" w14:textId="77777777" w:rsidR="00F523E0" w:rsidRDefault="008C702A" w:rsidP="00F523E0">
      <w:pPr>
        <w:pStyle w:val="ListParagraph"/>
        <w:widowControl/>
        <w:numPr>
          <w:ilvl w:val="0"/>
          <w:numId w:val="12"/>
        </w:numPr>
        <w:autoSpaceDE/>
        <w:autoSpaceDN/>
        <w:ind w:right="121"/>
        <w:textAlignment w:val="baseline"/>
        <w:rPr>
          <w:color w:val="000000"/>
          <w:sz w:val="24"/>
          <w:szCs w:val="24"/>
          <w:lang w:val="en-ID" w:eastAsia="en-US"/>
        </w:rPr>
      </w:pPr>
      <w:r>
        <w:rPr>
          <w:color w:val="000000"/>
          <w:sz w:val="24"/>
          <w:szCs w:val="24"/>
          <w:lang w:val="en-ID" w:eastAsia="en-US"/>
        </w:rPr>
        <w:t xml:space="preserve">Would </w:t>
      </w:r>
      <w:r>
        <w:rPr>
          <w:color w:val="000000"/>
          <w:sz w:val="24"/>
          <w:szCs w:val="24"/>
          <w:lang w:val="en-ID" w:eastAsia="en-US"/>
        </w:rPr>
        <w:t>you</w:t>
      </w:r>
      <w:r w:rsidRPr="00F523E0">
        <w:rPr>
          <w:color w:val="000000"/>
          <w:sz w:val="24"/>
          <w:szCs w:val="24"/>
          <w:lang w:val="en-ID" w:eastAsia="en-US"/>
        </w:rPr>
        <w:t xml:space="preserve"> explain the availability of resources in supporting the activities of Handling Refugees from Overseas in the field of health</w:t>
      </w:r>
    </w:p>
    <w:p w14:paraId="2A85B1C9" w14:textId="77777777" w:rsidR="00151D9B" w:rsidRDefault="008C702A" w:rsidP="00151D9B">
      <w:pPr>
        <w:pStyle w:val="ListParagraph"/>
        <w:widowControl/>
        <w:autoSpaceDE/>
        <w:autoSpaceDN/>
        <w:ind w:left="720" w:right="121" w:firstLine="0"/>
        <w:textAlignment w:val="baseline"/>
        <w:rPr>
          <w:i/>
          <w:iCs/>
          <w:color w:val="000000"/>
          <w:sz w:val="24"/>
          <w:szCs w:val="24"/>
          <w:lang w:val="en-ID" w:eastAsia="en-US"/>
        </w:rPr>
      </w:pPr>
      <w:r w:rsidRPr="00F523E0">
        <w:rPr>
          <w:color w:val="000000"/>
          <w:sz w:val="24"/>
          <w:szCs w:val="24"/>
          <w:lang w:val="en-ID" w:eastAsia="en-US"/>
        </w:rPr>
        <w:t>(</w:t>
      </w:r>
      <w:r w:rsidRPr="00F523E0">
        <w:rPr>
          <w:i/>
          <w:iCs/>
          <w:color w:val="000000"/>
          <w:sz w:val="24"/>
          <w:szCs w:val="24"/>
          <w:lang w:val="en-ID" w:eastAsia="en-US"/>
        </w:rPr>
        <w:t>probing: Budget? Personnel? Facilities? Adequacy and Sustainability?</w:t>
      </w:r>
    </w:p>
    <w:p w14:paraId="66023645" w14:textId="77777777" w:rsidR="00151D9B" w:rsidRDefault="00151D9B" w:rsidP="00151D9B">
      <w:pPr>
        <w:pStyle w:val="ListParagraph"/>
        <w:widowControl/>
        <w:autoSpaceDE/>
        <w:autoSpaceDN/>
        <w:ind w:left="720" w:right="121" w:firstLine="0"/>
        <w:textAlignment w:val="baseline"/>
        <w:rPr>
          <w:i/>
          <w:iCs/>
          <w:color w:val="000000"/>
          <w:sz w:val="24"/>
          <w:szCs w:val="24"/>
          <w:lang w:val="en-ID" w:eastAsia="en-US"/>
        </w:rPr>
      </w:pPr>
    </w:p>
    <w:p w14:paraId="7DE8F57D" w14:textId="77777777" w:rsidR="00151D9B" w:rsidRPr="00151D9B" w:rsidRDefault="008C702A" w:rsidP="00151D9B">
      <w:pPr>
        <w:pStyle w:val="ListParagraph"/>
        <w:widowControl/>
        <w:numPr>
          <w:ilvl w:val="0"/>
          <w:numId w:val="12"/>
        </w:numPr>
        <w:autoSpaceDE/>
        <w:autoSpaceDN/>
        <w:ind w:right="121"/>
        <w:textAlignment w:val="baseline"/>
        <w:rPr>
          <w:color w:val="000000"/>
          <w:sz w:val="24"/>
          <w:szCs w:val="24"/>
          <w:lang w:val="en-ID" w:eastAsia="en-US"/>
        </w:rPr>
      </w:pPr>
      <w:r>
        <w:rPr>
          <w:sz w:val="24"/>
          <w:lang w:val="en-US"/>
        </w:rPr>
        <w:t>Would you explain what kind of f</w:t>
      </w:r>
      <w:r w:rsidRPr="00151D9B">
        <w:rPr>
          <w:sz w:val="24"/>
        </w:rPr>
        <w:t xml:space="preserve">ollow-up </w:t>
      </w:r>
      <w:r>
        <w:rPr>
          <w:sz w:val="24"/>
          <w:lang w:val="en-US"/>
        </w:rPr>
        <w:t xml:space="preserve">that was </w:t>
      </w:r>
      <w:r w:rsidRPr="00151D9B">
        <w:rPr>
          <w:sz w:val="24"/>
        </w:rPr>
        <w:t>done</w:t>
      </w:r>
      <w:r w:rsidRPr="00151D9B">
        <w:rPr>
          <w:sz w:val="24"/>
        </w:rPr>
        <w:t xml:space="preserve"> in addressing problems in the resource field?</w:t>
      </w:r>
    </w:p>
    <w:p w14:paraId="6D1EC959" w14:textId="77777777" w:rsidR="00F523E0" w:rsidRPr="00151D9B" w:rsidRDefault="008C702A" w:rsidP="00151D9B">
      <w:pPr>
        <w:pStyle w:val="ListParagraph"/>
        <w:widowControl/>
        <w:autoSpaceDE/>
        <w:autoSpaceDN/>
        <w:ind w:left="720" w:right="121" w:firstLine="0"/>
        <w:textAlignment w:val="baseline"/>
        <w:rPr>
          <w:color w:val="000000"/>
          <w:sz w:val="24"/>
          <w:szCs w:val="24"/>
          <w:lang w:val="en-ID" w:eastAsia="en-US"/>
        </w:rPr>
      </w:pPr>
      <w:r w:rsidRPr="00151D9B">
        <w:rPr>
          <w:color w:val="000000"/>
          <w:sz w:val="24"/>
          <w:szCs w:val="24"/>
          <w:lang w:val="en-ID" w:eastAsia="en-US"/>
        </w:rPr>
        <w:t>(</w:t>
      </w:r>
      <w:r w:rsidRPr="00151D9B">
        <w:rPr>
          <w:i/>
          <w:iCs/>
          <w:color w:val="000000"/>
          <w:sz w:val="24"/>
          <w:szCs w:val="24"/>
          <w:lang w:val="en-ID" w:eastAsia="en-US"/>
        </w:rPr>
        <w:t>probing: donor agency, partnership</w:t>
      </w:r>
      <w:r w:rsidRPr="00151D9B">
        <w:rPr>
          <w:color w:val="000000"/>
          <w:sz w:val="24"/>
          <w:szCs w:val="24"/>
          <w:lang w:val="en-ID" w:eastAsia="en-US"/>
        </w:rPr>
        <w:t>)</w:t>
      </w:r>
    </w:p>
    <w:p w14:paraId="511F4ECC" w14:textId="77777777" w:rsidR="00F523E0" w:rsidRPr="00F523E0" w:rsidRDefault="008C702A" w:rsidP="00F523E0">
      <w:pPr>
        <w:pStyle w:val="ListParagraph"/>
        <w:widowControl/>
        <w:numPr>
          <w:ilvl w:val="0"/>
          <w:numId w:val="12"/>
        </w:numPr>
        <w:autoSpaceDE/>
        <w:autoSpaceDN/>
        <w:rPr>
          <w:sz w:val="24"/>
          <w:szCs w:val="24"/>
          <w:lang w:val="en-ID" w:eastAsia="en-US"/>
        </w:rPr>
      </w:pPr>
      <w:r>
        <w:rPr>
          <w:color w:val="000000"/>
          <w:sz w:val="24"/>
          <w:szCs w:val="24"/>
          <w:lang w:val="en-ID" w:eastAsia="en-US"/>
        </w:rPr>
        <w:lastRenderedPageBreak/>
        <w:t xml:space="preserve">Would you </w:t>
      </w:r>
      <w:r w:rsidRPr="00F523E0">
        <w:rPr>
          <w:color w:val="000000"/>
          <w:sz w:val="24"/>
          <w:szCs w:val="24"/>
          <w:lang w:val="en-ID" w:eastAsia="en-US"/>
        </w:rPr>
        <w:t>explain your views on the success measures and objectives of Presidential Regulation No. 125 of 2016 and IHR 2005 relating to the Handling of Refugees from Overse</w:t>
      </w:r>
      <w:r w:rsidRPr="00F523E0">
        <w:rPr>
          <w:color w:val="000000"/>
          <w:sz w:val="24"/>
          <w:szCs w:val="24"/>
          <w:lang w:val="en-ID" w:eastAsia="en-US"/>
        </w:rPr>
        <w:t>as in the health sector? </w:t>
      </w:r>
    </w:p>
    <w:p w14:paraId="391EBE81" w14:textId="77777777" w:rsidR="00F523E0" w:rsidRPr="00F523E0" w:rsidRDefault="008C702A" w:rsidP="00F523E0">
      <w:pPr>
        <w:widowControl/>
        <w:autoSpaceDE/>
        <w:autoSpaceDN/>
        <w:spacing w:before="1"/>
        <w:ind w:left="460" w:right="111"/>
        <w:jc w:val="both"/>
        <w:rPr>
          <w:sz w:val="24"/>
          <w:szCs w:val="24"/>
          <w:lang w:val="en-ID" w:eastAsia="en-US"/>
        </w:rPr>
      </w:pPr>
      <w:r w:rsidRPr="00F523E0">
        <w:rPr>
          <w:color w:val="000000"/>
          <w:sz w:val="24"/>
          <w:szCs w:val="24"/>
          <w:lang w:val="en-ID" w:eastAsia="en-US"/>
        </w:rPr>
        <w:tab/>
        <w:t>(</w:t>
      </w:r>
      <w:r w:rsidRPr="00F523E0">
        <w:rPr>
          <w:i/>
          <w:iCs/>
          <w:color w:val="000000"/>
          <w:sz w:val="24"/>
          <w:szCs w:val="24"/>
          <w:lang w:val="en-ID" w:eastAsia="en-US"/>
        </w:rPr>
        <w:t>probing: current situation, suggestions for improvement)</w:t>
      </w:r>
    </w:p>
    <w:p w14:paraId="6B7F1EE5" w14:textId="77777777" w:rsidR="007D1649" w:rsidRPr="00F523E0" w:rsidRDefault="007D1649" w:rsidP="00F523E0">
      <w:pPr>
        <w:rPr>
          <w:sz w:val="24"/>
        </w:rPr>
      </w:pPr>
    </w:p>
    <w:p w14:paraId="06D134B3" w14:textId="77777777" w:rsidR="00B7544B" w:rsidRPr="00B7544B" w:rsidRDefault="008C702A" w:rsidP="00B7544B">
      <w:pPr>
        <w:pStyle w:val="ListParagraph"/>
        <w:widowControl/>
        <w:numPr>
          <w:ilvl w:val="0"/>
          <w:numId w:val="12"/>
        </w:numPr>
        <w:autoSpaceDE/>
        <w:autoSpaceDN/>
        <w:rPr>
          <w:sz w:val="24"/>
          <w:szCs w:val="24"/>
          <w:lang w:val="en-ID" w:eastAsia="en-US"/>
        </w:rPr>
      </w:pPr>
      <w:r w:rsidRPr="00B7544B">
        <w:rPr>
          <w:color w:val="000000"/>
          <w:sz w:val="24"/>
          <w:szCs w:val="24"/>
          <w:lang w:val="en-ID" w:eastAsia="en-US"/>
        </w:rPr>
        <w:t>According to you, to what extent does the external environment support the success of the Overseas Refugee Handling program in the health sector? </w:t>
      </w:r>
    </w:p>
    <w:p w14:paraId="22DF7419" w14:textId="77777777" w:rsidR="00B7544B" w:rsidRPr="00B7544B" w:rsidRDefault="008C702A" w:rsidP="00B7544B">
      <w:pPr>
        <w:pStyle w:val="ListParagraph"/>
        <w:widowControl/>
        <w:autoSpaceDE/>
        <w:autoSpaceDN/>
        <w:ind w:left="720" w:firstLine="0"/>
        <w:rPr>
          <w:sz w:val="24"/>
          <w:szCs w:val="24"/>
          <w:lang w:val="en-ID" w:eastAsia="en-US"/>
        </w:rPr>
      </w:pPr>
      <w:r w:rsidRPr="00B7544B">
        <w:rPr>
          <w:i/>
          <w:iCs/>
          <w:color w:val="000000"/>
          <w:sz w:val="24"/>
          <w:szCs w:val="24"/>
          <w:lang w:val="en-ID" w:eastAsia="en-US"/>
        </w:rPr>
        <w:t xml:space="preserve">(probing: political, </w:t>
      </w:r>
      <w:r w:rsidRPr="00B7544B">
        <w:rPr>
          <w:i/>
          <w:iCs/>
          <w:color w:val="000000"/>
          <w:sz w:val="24"/>
          <w:szCs w:val="24"/>
          <w:lang w:val="en-ID" w:eastAsia="en-US"/>
        </w:rPr>
        <w:t>economic, social influence? To what extent will changing conditions in the external environment affect the implementation of the program?</w:t>
      </w:r>
      <w:r w:rsidRPr="00B7544B">
        <w:rPr>
          <w:color w:val="000000"/>
          <w:sz w:val="24"/>
          <w:szCs w:val="24"/>
          <w:lang w:val="en-ID" w:eastAsia="en-US"/>
        </w:rPr>
        <w:t>)</w:t>
      </w:r>
    </w:p>
    <w:p w14:paraId="717597FB" w14:textId="77777777" w:rsidR="00931065" w:rsidRPr="00ED51A9" w:rsidRDefault="00931065">
      <w:pPr>
        <w:pStyle w:val="BodyText"/>
        <w:spacing w:before="2"/>
      </w:pPr>
    </w:p>
    <w:p w14:paraId="47545B2A" w14:textId="77777777" w:rsidR="00B7544B" w:rsidRPr="00B7544B" w:rsidRDefault="008C702A" w:rsidP="00B7544B">
      <w:pPr>
        <w:pStyle w:val="ListParagraph"/>
        <w:widowControl/>
        <w:numPr>
          <w:ilvl w:val="0"/>
          <w:numId w:val="12"/>
        </w:numPr>
        <w:autoSpaceDE/>
        <w:autoSpaceDN/>
        <w:rPr>
          <w:sz w:val="24"/>
          <w:szCs w:val="24"/>
          <w:lang w:val="en-ID" w:eastAsia="en-US"/>
        </w:rPr>
      </w:pPr>
      <w:r w:rsidRPr="00B7544B">
        <w:rPr>
          <w:color w:val="000000"/>
          <w:sz w:val="24"/>
          <w:szCs w:val="24"/>
          <w:lang w:val="en-ID" w:eastAsia="en-US"/>
        </w:rPr>
        <w:t>What is the readiness of doctors, nurses, midwives, and pharmacists to assist?</w:t>
      </w:r>
    </w:p>
    <w:p w14:paraId="0A3A3227" w14:textId="77777777" w:rsidR="00B7544B" w:rsidRPr="00B7544B" w:rsidRDefault="008C702A" w:rsidP="00B7544B">
      <w:pPr>
        <w:widowControl/>
        <w:autoSpaceDE/>
        <w:autoSpaceDN/>
        <w:ind w:firstLine="720"/>
        <w:rPr>
          <w:i/>
          <w:iCs/>
          <w:sz w:val="24"/>
          <w:szCs w:val="24"/>
          <w:lang w:val="en-ID" w:eastAsia="en-US"/>
        </w:rPr>
      </w:pPr>
      <w:r w:rsidRPr="00B7544B">
        <w:rPr>
          <w:i/>
          <w:iCs/>
          <w:color w:val="000000"/>
          <w:sz w:val="24"/>
          <w:szCs w:val="24"/>
          <w:lang w:val="en-ID" w:eastAsia="en-US"/>
        </w:rPr>
        <w:t xml:space="preserve">(probing: respond quickly to </w:t>
      </w:r>
      <w:r w:rsidRPr="00B7544B">
        <w:rPr>
          <w:i/>
          <w:iCs/>
          <w:color w:val="000000"/>
          <w:sz w:val="24"/>
          <w:szCs w:val="24"/>
          <w:lang w:val="en-ID" w:eastAsia="en-US"/>
        </w:rPr>
        <w:t>resolve/handle complaints, provide clear information)</w:t>
      </w:r>
    </w:p>
    <w:p w14:paraId="75A2B81D" w14:textId="77777777" w:rsidR="00B043B8" w:rsidRPr="00ED51A9" w:rsidRDefault="00B043B8" w:rsidP="00B043B8">
      <w:pPr>
        <w:pStyle w:val="ListParagraph"/>
        <w:rPr>
          <w:i/>
          <w:sz w:val="24"/>
        </w:rPr>
      </w:pPr>
    </w:p>
    <w:p w14:paraId="7E7E2858" w14:textId="77777777" w:rsidR="00C62B58" w:rsidRPr="00B7544B" w:rsidRDefault="008C702A" w:rsidP="00B7544B">
      <w:pPr>
        <w:pStyle w:val="ListParagraph"/>
        <w:widowControl/>
        <w:numPr>
          <w:ilvl w:val="0"/>
          <w:numId w:val="12"/>
        </w:numPr>
        <w:autoSpaceDE/>
        <w:autoSpaceDN/>
        <w:rPr>
          <w:sz w:val="24"/>
          <w:szCs w:val="24"/>
          <w:lang w:val="en-ID" w:eastAsia="en-US"/>
        </w:rPr>
      </w:pPr>
      <w:r w:rsidRPr="00B7544B">
        <w:rPr>
          <w:color w:val="000000"/>
          <w:sz w:val="24"/>
          <w:szCs w:val="24"/>
          <w:lang w:val="en-ID" w:eastAsia="en-US"/>
        </w:rPr>
        <w:t>How do you respond to the way officers pay attention to refugees, understand complaints, the seriousness of officers in handling, and how officials treat each refugee who wants to get health services?</w:t>
      </w:r>
    </w:p>
    <w:p w14:paraId="48DEA2E4" w14:textId="77777777" w:rsidR="00257029" w:rsidRPr="00ED51A9" w:rsidRDefault="00257029" w:rsidP="00FE0131">
      <w:pPr>
        <w:rPr>
          <w:sz w:val="24"/>
        </w:rPr>
      </w:pPr>
    </w:p>
    <w:p w14:paraId="201BE676" w14:textId="77777777" w:rsidR="00931065" w:rsidRDefault="008C702A" w:rsidP="00B7544B">
      <w:pPr>
        <w:pStyle w:val="NormalWeb"/>
        <w:numPr>
          <w:ilvl w:val="0"/>
          <w:numId w:val="12"/>
        </w:numPr>
        <w:spacing w:before="0" w:beforeAutospacing="0" w:after="0" w:afterAutospacing="0"/>
        <w:ind w:right="116"/>
        <w:jc w:val="both"/>
        <w:textAlignment w:val="baseline"/>
        <w:rPr>
          <w:i/>
          <w:iCs/>
          <w:color w:val="000000"/>
        </w:rPr>
      </w:pPr>
      <w:r>
        <w:rPr>
          <w:color w:val="000000"/>
        </w:rPr>
        <w:t>According to you, how is the public/community support related to the Refugee Handling program from abroad in the health sector? (</w:t>
      </w:r>
      <w:r>
        <w:rPr>
          <w:i/>
          <w:iCs/>
          <w:color w:val="000000"/>
        </w:rPr>
        <w:t>probing: intervention? Criticism? Coordination?)</w:t>
      </w:r>
    </w:p>
    <w:p w14:paraId="69650A57" w14:textId="77777777" w:rsidR="00B7544B" w:rsidRPr="00B7544B" w:rsidRDefault="00B7544B" w:rsidP="00B7544B">
      <w:pPr>
        <w:pStyle w:val="NormalWeb"/>
        <w:spacing w:before="0" w:beforeAutospacing="0" w:after="0" w:afterAutospacing="0"/>
        <w:ind w:right="116"/>
        <w:jc w:val="both"/>
        <w:textAlignment w:val="baseline"/>
        <w:rPr>
          <w:i/>
          <w:iCs/>
          <w:color w:val="000000"/>
        </w:rPr>
      </w:pPr>
    </w:p>
    <w:p w14:paraId="644AA4C3" w14:textId="77777777" w:rsidR="00B7544B" w:rsidRPr="00B7544B" w:rsidRDefault="008C702A" w:rsidP="00B7544B">
      <w:pPr>
        <w:pStyle w:val="ListParagraph"/>
        <w:widowControl/>
        <w:numPr>
          <w:ilvl w:val="0"/>
          <w:numId w:val="12"/>
        </w:numPr>
        <w:autoSpaceDE/>
        <w:autoSpaceDN/>
        <w:rPr>
          <w:sz w:val="24"/>
          <w:szCs w:val="24"/>
          <w:lang w:val="en-ID" w:eastAsia="en-US"/>
        </w:rPr>
      </w:pPr>
      <w:r>
        <w:rPr>
          <w:color w:val="000000"/>
          <w:sz w:val="24"/>
          <w:szCs w:val="24"/>
          <w:lang w:val="en-ID" w:eastAsia="en-US"/>
        </w:rPr>
        <w:t>What advice would you give</w:t>
      </w:r>
      <w:r w:rsidRPr="00B7544B">
        <w:rPr>
          <w:color w:val="000000"/>
          <w:sz w:val="24"/>
          <w:szCs w:val="24"/>
          <w:lang w:val="en-ID" w:eastAsia="en-US"/>
        </w:rPr>
        <w:t xml:space="preserve"> on implementing this policy for the handling of r</w:t>
      </w:r>
      <w:r w:rsidRPr="00B7544B">
        <w:rPr>
          <w:color w:val="000000"/>
          <w:sz w:val="24"/>
          <w:szCs w:val="24"/>
          <w:lang w:val="en-ID" w:eastAsia="en-US"/>
        </w:rPr>
        <w:t xml:space="preserve">efugees from abroad in the health sector? </w:t>
      </w:r>
    </w:p>
    <w:p w14:paraId="1E9FC208" w14:textId="77777777" w:rsidR="00B7544B" w:rsidRDefault="00B7544B" w:rsidP="00B7544B">
      <w:pPr>
        <w:pStyle w:val="ListParagraph"/>
        <w:tabs>
          <w:tab w:val="left" w:pos="821"/>
        </w:tabs>
        <w:spacing w:line="237" w:lineRule="auto"/>
        <w:ind w:left="720" w:right="125" w:firstLine="0"/>
        <w:rPr>
          <w:sz w:val="24"/>
        </w:rPr>
      </w:pPr>
    </w:p>
    <w:p w14:paraId="71E363AD" w14:textId="77777777" w:rsidR="00C21D6F" w:rsidRDefault="00C21D6F" w:rsidP="00B7544B">
      <w:pPr>
        <w:tabs>
          <w:tab w:val="left" w:pos="821"/>
        </w:tabs>
        <w:spacing w:line="237" w:lineRule="auto"/>
        <w:ind w:right="125"/>
        <w:rPr>
          <w:sz w:val="24"/>
        </w:rPr>
      </w:pPr>
    </w:p>
    <w:p w14:paraId="3B73DB95" w14:textId="77777777" w:rsidR="00C21D6F" w:rsidRPr="00C21D6F" w:rsidRDefault="008C702A" w:rsidP="00C21D6F">
      <w:pPr>
        <w:tabs>
          <w:tab w:val="left" w:pos="821"/>
        </w:tabs>
        <w:spacing w:line="237" w:lineRule="auto"/>
        <w:ind w:left="460" w:right="125"/>
        <w:rPr>
          <w:b/>
          <w:bCs/>
          <w:i/>
          <w:iCs/>
          <w:sz w:val="24"/>
          <w:lang w:val="en-US"/>
        </w:rPr>
      </w:pPr>
      <w:r>
        <w:rPr>
          <w:b/>
          <w:bCs/>
          <w:i/>
          <w:iCs/>
          <w:sz w:val="24"/>
          <w:lang w:val="en-US"/>
        </w:rPr>
        <w:t>Respond</w:t>
      </w:r>
    </w:p>
    <w:p w14:paraId="66BBC728" w14:textId="77777777" w:rsidR="00C21D6F" w:rsidRPr="00C21D6F" w:rsidRDefault="00C21D6F" w:rsidP="00C21D6F">
      <w:pPr>
        <w:tabs>
          <w:tab w:val="left" w:pos="821"/>
        </w:tabs>
        <w:spacing w:line="237" w:lineRule="auto"/>
        <w:ind w:left="460" w:right="125"/>
        <w:rPr>
          <w:sz w:val="24"/>
        </w:rPr>
      </w:pPr>
    </w:p>
    <w:p w14:paraId="4CD4362D" w14:textId="77777777" w:rsidR="00B7544B" w:rsidRPr="00B7544B" w:rsidRDefault="008C702A" w:rsidP="00B7544B">
      <w:pPr>
        <w:pStyle w:val="ListParagraph"/>
        <w:widowControl/>
        <w:numPr>
          <w:ilvl w:val="0"/>
          <w:numId w:val="12"/>
        </w:numPr>
        <w:autoSpaceDE/>
        <w:autoSpaceDN/>
        <w:ind w:right="125"/>
        <w:textAlignment w:val="baseline"/>
        <w:rPr>
          <w:color w:val="000000"/>
          <w:sz w:val="24"/>
          <w:szCs w:val="24"/>
          <w:lang w:val="en-ID" w:eastAsia="en-US"/>
        </w:rPr>
      </w:pPr>
      <w:r w:rsidRPr="00B7544B">
        <w:rPr>
          <w:color w:val="000000"/>
          <w:sz w:val="24"/>
          <w:szCs w:val="24"/>
          <w:lang w:val="en-ID" w:eastAsia="en-US"/>
        </w:rPr>
        <w:t xml:space="preserve">What is your </w:t>
      </w:r>
      <w:r w:rsidR="0073555E">
        <w:rPr>
          <w:color w:val="000000"/>
          <w:sz w:val="24"/>
          <w:szCs w:val="24"/>
          <w:lang w:val="en-ID" w:eastAsia="en-US"/>
        </w:rPr>
        <w:t xml:space="preserve">opinion </w:t>
      </w:r>
      <w:r>
        <w:rPr>
          <w:color w:val="000000"/>
          <w:sz w:val="24"/>
          <w:szCs w:val="24"/>
          <w:lang w:val="en-ID" w:eastAsia="en-US"/>
        </w:rPr>
        <w:t xml:space="preserve">about </w:t>
      </w:r>
      <w:r w:rsidRPr="00B7544B">
        <w:rPr>
          <w:color w:val="000000"/>
          <w:sz w:val="24"/>
          <w:szCs w:val="24"/>
          <w:lang w:val="en-ID" w:eastAsia="en-US"/>
        </w:rPr>
        <w:t>the laws and regulations governing the handling of refugees from abroad in Indonesia's health sector?</w:t>
      </w:r>
    </w:p>
    <w:p w14:paraId="042F44BA" w14:textId="77777777" w:rsidR="00B7544B" w:rsidRDefault="008C702A" w:rsidP="00B7544B">
      <w:pPr>
        <w:widowControl/>
        <w:autoSpaceDE/>
        <w:autoSpaceDN/>
        <w:ind w:left="720"/>
        <w:rPr>
          <w:i/>
          <w:iCs/>
          <w:color w:val="000000"/>
          <w:sz w:val="24"/>
          <w:szCs w:val="24"/>
          <w:lang w:val="en-ID" w:eastAsia="en-US"/>
        </w:rPr>
      </w:pPr>
      <w:r w:rsidRPr="00B7544B">
        <w:rPr>
          <w:color w:val="000000"/>
          <w:sz w:val="24"/>
          <w:szCs w:val="24"/>
          <w:lang w:val="en-ID" w:eastAsia="en-US"/>
        </w:rPr>
        <w:t>(</w:t>
      </w:r>
      <w:r w:rsidRPr="00B7544B">
        <w:rPr>
          <w:i/>
          <w:iCs/>
          <w:color w:val="000000"/>
          <w:sz w:val="24"/>
          <w:szCs w:val="24"/>
          <w:lang w:val="en-ID" w:eastAsia="en-US"/>
        </w:rPr>
        <w:t xml:space="preserve">probing: what regulations are related to this matter? Implementable? </w:t>
      </w:r>
      <w:r w:rsidRPr="00B7544B">
        <w:rPr>
          <w:i/>
          <w:iCs/>
          <w:color w:val="000000"/>
          <w:sz w:val="24"/>
          <w:szCs w:val="24"/>
          <w:lang w:val="en-ID" w:eastAsia="en-US"/>
        </w:rPr>
        <w:t>Conflict of interest? applicable in the area?)</w:t>
      </w:r>
    </w:p>
    <w:p w14:paraId="246C4806" w14:textId="77777777" w:rsidR="00B7544B" w:rsidRDefault="00B7544B" w:rsidP="00B7544B">
      <w:pPr>
        <w:widowControl/>
        <w:autoSpaceDE/>
        <w:autoSpaceDN/>
        <w:ind w:left="720"/>
        <w:rPr>
          <w:i/>
          <w:iCs/>
          <w:color w:val="000000"/>
          <w:sz w:val="24"/>
          <w:szCs w:val="24"/>
          <w:lang w:val="en-ID" w:eastAsia="en-US"/>
        </w:rPr>
      </w:pPr>
    </w:p>
    <w:p w14:paraId="6913C759" w14:textId="77777777" w:rsidR="00B7544B" w:rsidRPr="00B7544B" w:rsidRDefault="008C702A" w:rsidP="00B7544B">
      <w:pPr>
        <w:pStyle w:val="ListParagraph"/>
        <w:widowControl/>
        <w:numPr>
          <w:ilvl w:val="0"/>
          <w:numId w:val="12"/>
        </w:numPr>
        <w:autoSpaceDE/>
        <w:autoSpaceDN/>
        <w:ind w:right="116"/>
        <w:textAlignment w:val="baseline"/>
        <w:rPr>
          <w:color w:val="000000"/>
          <w:sz w:val="24"/>
          <w:szCs w:val="24"/>
          <w:lang w:val="en-ID" w:eastAsia="en-US"/>
        </w:rPr>
      </w:pPr>
      <w:r>
        <w:rPr>
          <w:color w:val="000000"/>
          <w:sz w:val="24"/>
          <w:szCs w:val="24"/>
          <w:lang w:val="en-ID" w:eastAsia="en-US"/>
        </w:rPr>
        <w:t xml:space="preserve">Would you </w:t>
      </w:r>
      <w:r w:rsidRPr="00B7544B">
        <w:rPr>
          <w:color w:val="000000"/>
          <w:sz w:val="24"/>
          <w:szCs w:val="24"/>
          <w:lang w:val="en-ID" w:eastAsia="en-US"/>
        </w:rPr>
        <w:t>explain the attitude and commitment for each leader and member of the agency that you are involved in the Handling program? Refugees from abroad in the health sector?</w:t>
      </w:r>
    </w:p>
    <w:p w14:paraId="36D391E0" w14:textId="77777777" w:rsidR="00B7544B" w:rsidRDefault="008C702A" w:rsidP="00B7544B">
      <w:pPr>
        <w:widowControl/>
        <w:autoSpaceDE/>
        <w:autoSpaceDN/>
        <w:ind w:firstLine="720"/>
        <w:rPr>
          <w:color w:val="000000"/>
          <w:sz w:val="24"/>
          <w:szCs w:val="24"/>
          <w:lang w:val="en-ID" w:eastAsia="en-US"/>
        </w:rPr>
      </w:pPr>
      <w:r w:rsidRPr="00B7544B">
        <w:rPr>
          <w:color w:val="000000"/>
          <w:sz w:val="24"/>
          <w:szCs w:val="24"/>
          <w:lang w:val="en-ID" w:eastAsia="en-US"/>
        </w:rPr>
        <w:t>(</w:t>
      </w:r>
      <w:r w:rsidRPr="00B7544B">
        <w:rPr>
          <w:i/>
          <w:iCs/>
          <w:color w:val="000000"/>
          <w:sz w:val="24"/>
          <w:szCs w:val="24"/>
          <w:lang w:val="en-ID" w:eastAsia="en-US"/>
        </w:rPr>
        <w:t>probing: very supportive, very</w:t>
      </w:r>
      <w:r w:rsidRPr="00B7544B">
        <w:rPr>
          <w:i/>
          <w:iCs/>
          <w:color w:val="000000"/>
          <w:sz w:val="24"/>
          <w:szCs w:val="24"/>
          <w:lang w:val="en-ID" w:eastAsia="en-US"/>
        </w:rPr>
        <w:t xml:space="preserve"> reluctant, just picking appropriate activities</w:t>
      </w:r>
      <w:r w:rsidRPr="00B7544B">
        <w:rPr>
          <w:color w:val="000000"/>
          <w:sz w:val="24"/>
          <w:szCs w:val="24"/>
          <w:lang w:val="en-ID" w:eastAsia="en-US"/>
        </w:rPr>
        <w:t>)</w:t>
      </w:r>
    </w:p>
    <w:p w14:paraId="6D901178" w14:textId="77777777" w:rsidR="00B7544B" w:rsidRPr="00B7544B" w:rsidRDefault="00B7544B" w:rsidP="00B7544B">
      <w:pPr>
        <w:widowControl/>
        <w:autoSpaceDE/>
        <w:autoSpaceDN/>
        <w:ind w:firstLine="720"/>
        <w:rPr>
          <w:sz w:val="24"/>
          <w:szCs w:val="24"/>
          <w:lang w:val="en-ID" w:eastAsia="en-US"/>
        </w:rPr>
      </w:pPr>
    </w:p>
    <w:p w14:paraId="4AFB134B" w14:textId="77777777" w:rsidR="00B7544B" w:rsidRDefault="008C702A" w:rsidP="00B7544B">
      <w:pPr>
        <w:pStyle w:val="ListParagraph"/>
        <w:widowControl/>
        <w:numPr>
          <w:ilvl w:val="0"/>
          <w:numId w:val="12"/>
        </w:numPr>
        <w:autoSpaceDE/>
        <w:autoSpaceDN/>
        <w:ind w:right="119"/>
        <w:textAlignment w:val="baseline"/>
        <w:rPr>
          <w:color w:val="000000"/>
          <w:sz w:val="24"/>
          <w:szCs w:val="24"/>
          <w:lang w:val="en-ID" w:eastAsia="en-US"/>
        </w:rPr>
      </w:pPr>
      <w:r>
        <w:rPr>
          <w:color w:val="000000"/>
          <w:sz w:val="24"/>
          <w:szCs w:val="24"/>
          <w:lang w:val="en-ID" w:eastAsia="en-US"/>
        </w:rPr>
        <w:t xml:space="preserve">Would you </w:t>
      </w:r>
      <w:r w:rsidRPr="00B7544B">
        <w:rPr>
          <w:color w:val="000000"/>
          <w:sz w:val="24"/>
          <w:szCs w:val="24"/>
          <w:lang w:val="en-ID" w:eastAsia="en-US"/>
        </w:rPr>
        <w:t>explain</w:t>
      </w:r>
      <w:r>
        <w:rPr>
          <w:color w:val="000000"/>
          <w:sz w:val="24"/>
          <w:szCs w:val="24"/>
          <w:lang w:val="en-ID" w:eastAsia="en-US"/>
        </w:rPr>
        <w:t xml:space="preserve"> </w:t>
      </w:r>
      <w:r w:rsidRPr="00B7544B">
        <w:rPr>
          <w:color w:val="000000"/>
          <w:sz w:val="24"/>
          <w:szCs w:val="24"/>
          <w:lang w:val="en-ID" w:eastAsia="en-US"/>
        </w:rPr>
        <w:t>the form of coordination carried out to other parties both across programs and sectors in the implementation of Refugee Handling Programs from abroad in the health sector?</w:t>
      </w:r>
    </w:p>
    <w:p w14:paraId="1D1FF0E6" w14:textId="77777777" w:rsidR="00B7544B" w:rsidRPr="00B7544B" w:rsidRDefault="008C702A" w:rsidP="00B7544B">
      <w:pPr>
        <w:pStyle w:val="ListParagraph"/>
        <w:widowControl/>
        <w:autoSpaceDE/>
        <w:autoSpaceDN/>
        <w:ind w:left="720" w:right="119" w:firstLine="0"/>
        <w:textAlignment w:val="baseline"/>
        <w:rPr>
          <w:color w:val="000000"/>
          <w:sz w:val="24"/>
          <w:szCs w:val="24"/>
          <w:lang w:val="en-ID" w:eastAsia="en-US"/>
        </w:rPr>
      </w:pPr>
      <w:r w:rsidRPr="00B7544B">
        <w:rPr>
          <w:color w:val="000000"/>
          <w:sz w:val="24"/>
          <w:szCs w:val="24"/>
          <w:lang w:val="en-ID" w:eastAsia="en-US"/>
        </w:rPr>
        <w:t>(</w:t>
      </w:r>
      <w:r w:rsidRPr="00B7544B">
        <w:rPr>
          <w:i/>
          <w:iCs/>
          <w:color w:val="000000"/>
          <w:sz w:val="24"/>
          <w:szCs w:val="24"/>
          <w:lang w:val="en-ID" w:eastAsia="en-US"/>
        </w:rPr>
        <w:t>probing: who is</w:t>
      </w:r>
      <w:r w:rsidRPr="00B7544B">
        <w:rPr>
          <w:i/>
          <w:iCs/>
          <w:color w:val="000000"/>
          <w:sz w:val="24"/>
          <w:szCs w:val="24"/>
          <w:lang w:val="en-ID" w:eastAsia="en-US"/>
        </w:rPr>
        <w:t xml:space="preserve"> involved? SOP?)</w:t>
      </w:r>
    </w:p>
    <w:p w14:paraId="6D697A6C" w14:textId="77777777" w:rsidR="00B7544B" w:rsidRPr="00B7544B" w:rsidRDefault="00B7544B" w:rsidP="00B7544B">
      <w:pPr>
        <w:widowControl/>
        <w:autoSpaceDE/>
        <w:autoSpaceDN/>
        <w:rPr>
          <w:sz w:val="24"/>
          <w:szCs w:val="24"/>
          <w:lang w:val="en-ID" w:eastAsia="en-US"/>
        </w:rPr>
      </w:pPr>
    </w:p>
    <w:p w14:paraId="028A7D65" w14:textId="77777777" w:rsidR="00B7544B" w:rsidRPr="00B7544B" w:rsidRDefault="008C702A" w:rsidP="00B7544B">
      <w:pPr>
        <w:pStyle w:val="ListParagraph"/>
        <w:widowControl/>
        <w:numPr>
          <w:ilvl w:val="0"/>
          <w:numId w:val="12"/>
        </w:numPr>
        <w:autoSpaceDE/>
        <w:autoSpaceDN/>
        <w:ind w:right="120"/>
        <w:textAlignment w:val="baseline"/>
        <w:rPr>
          <w:color w:val="000000"/>
          <w:sz w:val="24"/>
          <w:szCs w:val="24"/>
          <w:lang w:val="en-ID" w:eastAsia="en-US"/>
        </w:rPr>
      </w:pPr>
      <w:r w:rsidRPr="00B7544B">
        <w:rPr>
          <w:color w:val="000000"/>
          <w:sz w:val="24"/>
          <w:szCs w:val="24"/>
          <w:lang w:val="en-ID" w:eastAsia="en-US"/>
        </w:rPr>
        <w:t xml:space="preserve">What </w:t>
      </w:r>
      <w:r w:rsidR="0073555E">
        <w:rPr>
          <w:color w:val="000000"/>
          <w:sz w:val="24"/>
          <w:szCs w:val="24"/>
          <w:lang w:val="en-ID" w:eastAsia="en-US"/>
        </w:rPr>
        <w:t>kinds of</w:t>
      </w:r>
      <w:r w:rsidRPr="00B7544B">
        <w:rPr>
          <w:color w:val="000000"/>
          <w:sz w:val="24"/>
          <w:szCs w:val="24"/>
          <w:lang w:val="en-ID" w:eastAsia="en-US"/>
        </w:rPr>
        <w:t xml:space="preserve"> monitoring and evaluation system that has been implemented in the environment related to the program of Handling Refugees from Foreign Affairs in the health sector?</w:t>
      </w:r>
    </w:p>
    <w:p w14:paraId="15F93E6C" w14:textId="77777777" w:rsidR="00B7544B" w:rsidRPr="00B7544B" w:rsidRDefault="008C702A" w:rsidP="00B7544B">
      <w:pPr>
        <w:widowControl/>
        <w:autoSpaceDE/>
        <w:autoSpaceDN/>
        <w:ind w:left="821" w:right="125"/>
        <w:jc w:val="both"/>
        <w:rPr>
          <w:sz w:val="24"/>
          <w:szCs w:val="24"/>
          <w:lang w:val="en-ID" w:eastAsia="en-US"/>
        </w:rPr>
      </w:pPr>
      <w:r w:rsidRPr="00B7544B">
        <w:rPr>
          <w:color w:val="000000"/>
          <w:sz w:val="24"/>
          <w:szCs w:val="24"/>
          <w:lang w:val="en-ID" w:eastAsia="en-US"/>
        </w:rPr>
        <w:t>(</w:t>
      </w:r>
      <w:r w:rsidRPr="00B7544B">
        <w:rPr>
          <w:i/>
          <w:iCs/>
          <w:color w:val="000000"/>
          <w:sz w:val="24"/>
          <w:szCs w:val="24"/>
          <w:lang w:val="en-ID" w:eastAsia="en-US"/>
        </w:rPr>
        <w:t>probing: how does the reporting system flow? How many time</w:t>
      </w:r>
      <w:r w:rsidRPr="00B7544B">
        <w:rPr>
          <w:i/>
          <w:iCs/>
          <w:color w:val="000000"/>
          <w:sz w:val="24"/>
          <w:szCs w:val="24"/>
          <w:lang w:val="en-ID" w:eastAsia="en-US"/>
        </w:rPr>
        <w:t>s does monitoring occur? Involving which stakeholders?</w:t>
      </w:r>
      <w:r w:rsidRPr="00B7544B">
        <w:rPr>
          <w:color w:val="000000"/>
          <w:sz w:val="24"/>
          <w:szCs w:val="24"/>
          <w:lang w:val="en-ID" w:eastAsia="en-US"/>
        </w:rPr>
        <w:t>)</w:t>
      </w:r>
    </w:p>
    <w:p w14:paraId="15DC6797" w14:textId="77777777" w:rsidR="00C21D6F" w:rsidRDefault="00C21D6F" w:rsidP="00B7544B">
      <w:pPr>
        <w:spacing w:line="242" w:lineRule="auto"/>
        <w:ind w:right="125"/>
        <w:jc w:val="both"/>
        <w:rPr>
          <w:sz w:val="24"/>
          <w:lang w:val="en-US"/>
        </w:rPr>
      </w:pPr>
    </w:p>
    <w:p w14:paraId="437ED8BB" w14:textId="77777777" w:rsidR="00B7544B" w:rsidRPr="00B7544B" w:rsidRDefault="008C702A" w:rsidP="00B7544B">
      <w:pPr>
        <w:pStyle w:val="ListParagraph"/>
        <w:widowControl/>
        <w:numPr>
          <w:ilvl w:val="0"/>
          <w:numId w:val="12"/>
        </w:numPr>
        <w:autoSpaceDE/>
        <w:autoSpaceDN/>
        <w:ind w:right="125"/>
        <w:textAlignment w:val="baseline"/>
        <w:rPr>
          <w:color w:val="000000"/>
          <w:sz w:val="24"/>
          <w:szCs w:val="24"/>
          <w:lang w:val="en-ID" w:eastAsia="en-US"/>
        </w:rPr>
      </w:pPr>
      <w:r>
        <w:rPr>
          <w:color w:val="000000"/>
          <w:sz w:val="24"/>
          <w:szCs w:val="24"/>
          <w:lang w:val="en-ID" w:eastAsia="en-US"/>
        </w:rPr>
        <w:t xml:space="preserve">Would you </w:t>
      </w:r>
      <w:r w:rsidRPr="00B7544B">
        <w:rPr>
          <w:color w:val="000000"/>
          <w:sz w:val="24"/>
          <w:szCs w:val="24"/>
          <w:lang w:val="en-ID" w:eastAsia="en-US"/>
        </w:rPr>
        <w:t>explain the advocacy and socialization activities of Presidential Regulation Number 125 of 2016 and 2005 IHR related to the Handling of Refugees from Foreign Affairs in the health sector?</w:t>
      </w:r>
    </w:p>
    <w:p w14:paraId="744D65B5" w14:textId="77777777" w:rsidR="00F249D6" w:rsidRPr="00151D9B" w:rsidRDefault="008C702A" w:rsidP="00151D9B">
      <w:pPr>
        <w:widowControl/>
        <w:autoSpaceDE/>
        <w:autoSpaceDN/>
        <w:ind w:left="720"/>
        <w:rPr>
          <w:i/>
          <w:iCs/>
          <w:color w:val="000000"/>
          <w:sz w:val="24"/>
          <w:szCs w:val="24"/>
          <w:lang w:val="en-ID" w:eastAsia="en-US"/>
        </w:rPr>
      </w:pPr>
      <w:r w:rsidRPr="00B7544B">
        <w:rPr>
          <w:color w:val="000000"/>
          <w:sz w:val="24"/>
          <w:szCs w:val="24"/>
          <w:lang w:val="en-ID" w:eastAsia="en-US"/>
        </w:rPr>
        <w:t>(</w:t>
      </w:r>
      <w:r w:rsidRPr="00B7544B">
        <w:rPr>
          <w:i/>
          <w:iCs/>
          <w:color w:val="000000"/>
          <w:sz w:val="24"/>
          <w:szCs w:val="24"/>
          <w:lang w:val="en-ID" w:eastAsia="en-US"/>
        </w:rPr>
        <w:t>probing: ever? When? To whom? Who delivered it? How many times? What was delivered? Media delivery? Is it clear enough?)</w:t>
      </w:r>
    </w:p>
    <w:sectPr w:rsidR="00F249D6" w:rsidRPr="00151D9B">
      <w:pgSz w:w="11900" w:h="16840"/>
      <w:pgMar w:top="134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71E64"/>
    <w:multiLevelType w:val="multilevel"/>
    <w:tmpl w:val="13586D58"/>
    <w:lvl w:ilvl="0">
      <w:start w:val="1"/>
      <w:numFmt w:val="decimal"/>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1">
    <w:nsid w:val="18FF2D64"/>
    <w:multiLevelType w:val="multilevel"/>
    <w:tmpl w:val="3AC61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BE73544"/>
    <w:multiLevelType w:val="multilevel"/>
    <w:tmpl w:val="8534A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F9D072C"/>
    <w:multiLevelType w:val="multilevel"/>
    <w:tmpl w:val="8BACBCE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E6559A"/>
    <w:multiLevelType w:val="hybridMultilevel"/>
    <w:tmpl w:val="40FC59A2"/>
    <w:lvl w:ilvl="0" w:tplc="584E04AE">
      <w:start w:val="1"/>
      <w:numFmt w:val="decimal"/>
      <w:lvlText w:val="%1."/>
      <w:lvlJc w:val="left"/>
      <w:pPr>
        <w:ind w:left="720" w:hanging="360"/>
      </w:pPr>
      <w:rPr>
        <w:rFonts w:hint="default"/>
      </w:rPr>
    </w:lvl>
    <w:lvl w:ilvl="1" w:tplc="06A68E82" w:tentative="1">
      <w:start w:val="1"/>
      <w:numFmt w:val="lowerLetter"/>
      <w:lvlText w:val="%2."/>
      <w:lvlJc w:val="left"/>
      <w:pPr>
        <w:ind w:left="1440" w:hanging="360"/>
      </w:pPr>
    </w:lvl>
    <w:lvl w:ilvl="2" w:tplc="B2F25AF6" w:tentative="1">
      <w:start w:val="1"/>
      <w:numFmt w:val="lowerRoman"/>
      <w:lvlText w:val="%3."/>
      <w:lvlJc w:val="right"/>
      <w:pPr>
        <w:ind w:left="2160" w:hanging="180"/>
      </w:pPr>
    </w:lvl>
    <w:lvl w:ilvl="3" w:tplc="E1341932" w:tentative="1">
      <w:start w:val="1"/>
      <w:numFmt w:val="decimal"/>
      <w:lvlText w:val="%4."/>
      <w:lvlJc w:val="left"/>
      <w:pPr>
        <w:ind w:left="2880" w:hanging="360"/>
      </w:pPr>
    </w:lvl>
    <w:lvl w:ilvl="4" w:tplc="F1C0ED2C" w:tentative="1">
      <w:start w:val="1"/>
      <w:numFmt w:val="lowerLetter"/>
      <w:lvlText w:val="%5."/>
      <w:lvlJc w:val="left"/>
      <w:pPr>
        <w:ind w:left="3600" w:hanging="360"/>
      </w:pPr>
    </w:lvl>
    <w:lvl w:ilvl="5" w:tplc="46DA7BA8" w:tentative="1">
      <w:start w:val="1"/>
      <w:numFmt w:val="lowerRoman"/>
      <w:lvlText w:val="%6."/>
      <w:lvlJc w:val="right"/>
      <w:pPr>
        <w:ind w:left="4320" w:hanging="180"/>
      </w:pPr>
    </w:lvl>
    <w:lvl w:ilvl="6" w:tplc="5476AF7E" w:tentative="1">
      <w:start w:val="1"/>
      <w:numFmt w:val="decimal"/>
      <w:lvlText w:val="%7."/>
      <w:lvlJc w:val="left"/>
      <w:pPr>
        <w:ind w:left="5040" w:hanging="360"/>
      </w:pPr>
    </w:lvl>
    <w:lvl w:ilvl="7" w:tplc="F3D6E7F8" w:tentative="1">
      <w:start w:val="1"/>
      <w:numFmt w:val="lowerLetter"/>
      <w:lvlText w:val="%8."/>
      <w:lvlJc w:val="left"/>
      <w:pPr>
        <w:ind w:left="5760" w:hanging="360"/>
      </w:pPr>
    </w:lvl>
    <w:lvl w:ilvl="8" w:tplc="91341824" w:tentative="1">
      <w:start w:val="1"/>
      <w:numFmt w:val="lowerRoman"/>
      <w:lvlText w:val="%9."/>
      <w:lvlJc w:val="right"/>
      <w:pPr>
        <w:ind w:left="6480" w:hanging="180"/>
      </w:pPr>
    </w:lvl>
  </w:abstractNum>
  <w:abstractNum w:abstractNumId="5">
    <w:nsid w:val="34500EDD"/>
    <w:multiLevelType w:val="hybridMultilevel"/>
    <w:tmpl w:val="4156ECE0"/>
    <w:lvl w:ilvl="0" w:tplc="B7327C66">
      <w:start w:val="1"/>
      <w:numFmt w:val="decimal"/>
      <w:lvlText w:val="%1."/>
      <w:lvlJc w:val="left"/>
      <w:pPr>
        <w:ind w:left="821" w:hanging="361"/>
      </w:pPr>
      <w:rPr>
        <w:rFonts w:ascii="Times New Roman" w:eastAsia="Times New Roman" w:hAnsi="Times New Roman" w:cs="Times New Roman" w:hint="default"/>
        <w:spacing w:val="-10"/>
        <w:w w:val="99"/>
        <w:sz w:val="24"/>
        <w:szCs w:val="24"/>
        <w:lang w:val="id" w:eastAsia="id" w:bidi="id"/>
      </w:rPr>
    </w:lvl>
    <w:lvl w:ilvl="1" w:tplc="C2BC5EDC">
      <w:numFmt w:val="bullet"/>
      <w:lvlText w:val="•"/>
      <w:lvlJc w:val="left"/>
      <w:pPr>
        <w:ind w:left="1661" w:hanging="361"/>
      </w:pPr>
      <w:rPr>
        <w:rFonts w:hint="default"/>
        <w:lang w:val="id" w:eastAsia="id" w:bidi="id"/>
      </w:rPr>
    </w:lvl>
    <w:lvl w:ilvl="2" w:tplc="AFE0A92A">
      <w:numFmt w:val="bullet"/>
      <w:lvlText w:val="•"/>
      <w:lvlJc w:val="left"/>
      <w:pPr>
        <w:ind w:left="2503" w:hanging="361"/>
      </w:pPr>
      <w:rPr>
        <w:rFonts w:hint="default"/>
        <w:lang w:val="id" w:eastAsia="id" w:bidi="id"/>
      </w:rPr>
    </w:lvl>
    <w:lvl w:ilvl="3" w:tplc="4B4C11AA">
      <w:numFmt w:val="bullet"/>
      <w:lvlText w:val="•"/>
      <w:lvlJc w:val="left"/>
      <w:pPr>
        <w:ind w:left="3345" w:hanging="361"/>
      </w:pPr>
      <w:rPr>
        <w:rFonts w:hint="default"/>
        <w:lang w:val="id" w:eastAsia="id" w:bidi="id"/>
      </w:rPr>
    </w:lvl>
    <w:lvl w:ilvl="4" w:tplc="EDE61AF0">
      <w:numFmt w:val="bullet"/>
      <w:lvlText w:val="•"/>
      <w:lvlJc w:val="left"/>
      <w:pPr>
        <w:ind w:left="4187" w:hanging="361"/>
      </w:pPr>
      <w:rPr>
        <w:rFonts w:hint="default"/>
        <w:lang w:val="id" w:eastAsia="id" w:bidi="id"/>
      </w:rPr>
    </w:lvl>
    <w:lvl w:ilvl="5" w:tplc="DE46BC08">
      <w:numFmt w:val="bullet"/>
      <w:lvlText w:val="•"/>
      <w:lvlJc w:val="left"/>
      <w:pPr>
        <w:ind w:left="5029" w:hanging="361"/>
      </w:pPr>
      <w:rPr>
        <w:rFonts w:hint="default"/>
        <w:lang w:val="id" w:eastAsia="id" w:bidi="id"/>
      </w:rPr>
    </w:lvl>
    <w:lvl w:ilvl="6" w:tplc="2228AFEE">
      <w:numFmt w:val="bullet"/>
      <w:lvlText w:val="•"/>
      <w:lvlJc w:val="left"/>
      <w:pPr>
        <w:ind w:left="5871" w:hanging="361"/>
      </w:pPr>
      <w:rPr>
        <w:rFonts w:hint="default"/>
        <w:lang w:val="id" w:eastAsia="id" w:bidi="id"/>
      </w:rPr>
    </w:lvl>
    <w:lvl w:ilvl="7" w:tplc="E558E2B8">
      <w:numFmt w:val="bullet"/>
      <w:lvlText w:val="•"/>
      <w:lvlJc w:val="left"/>
      <w:pPr>
        <w:ind w:left="6713" w:hanging="361"/>
      </w:pPr>
      <w:rPr>
        <w:rFonts w:hint="default"/>
        <w:lang w:val="id" w:eastAsia="id" w:bidi="id"/>
      </w:rPr>
    </w:lvl>
    <w:lvl w:ilvl="8" w:tplc="6A5EFE7C">
      <w:numFmt w:val="bullet"/>
      <w:lvlText w:val="•"/>
      <w:lvlJc w:val="left"/>
      <w:pPr>
        <w:ind w:left="7555" w:hanging="361"/>
      </w:pPr>
      <w:rPr>
        <w:rFonts w:hint="default"/>
        <w:lang w:val="id" w:eastAsia="id" w:bidi="id"/>
      </w:rPr>
    </w:lvl>
  </w:abstractNum>
  <w:abstractNum w:abstractNumId="6">
    <w:nsid w:val="34C350F2"/>
    <w:multiLevelType w:val="hybridMultilevel"/>
    <w:tmpl w:val="2344505C"/>
    <w:lvl w:ilvl="0" w:tplc="99FA972C">
      <w:start w:val="20"/>
      <w:numFmt w:val="decimal"/>
      <w:lvlText w:val="%1."/>
      <w:lvlJc w:val="left"/>
      <w:pPr>
        <w:ind w:left="821" w:hanging="361"/>
      </w:pPr>
      <w:rPr>
        <w:rFonts w:ascii="Times New Roman" w:eastAsia="Times New Roman" w:hAnsi="Times New Roman" w:cs="Times New Roman" w:hint="default"/>
        <w:spacing w:val="-10"/>
        <w:w w:val="99"/>
        <w:sz w:val="24"/>
        <w:szCs w:val="24"/>
        <w:lang w:val="id" w:eastAsia="id" w:bidi="id"/>
      </w:rPr>
    </w:lvl>
    <w:lvl w:ilvl="1" w:tplc="ECFADDE2">
      <w:numFmt w:val="bullet"/>
      <w:lvlText w:val="•"/>
      <w:lvlJc w:val="left"/>
      <w:pPr>
        <w:ind w:left="1661" w:hanging="361"/>
      </w:pPr>
      <w:rPr>
        <w:rFonts w:hint="default"/>
        <w:lang w:val="id" w:eastAsia="id" w:bidi="id"/>
      </w:rPr>
    </w:lvl>
    <w:lvl w:ilvl="2" w:tplc="B9D4756E">
      <w:numFmt w:val="bullet"/>
      <w:lvlText w:val="•"/>
      <w:lvlJc w:val="left"/>
      <w:pPr>
        <w:ind w:left="2503" w:hanging="361"/>
      </w:pPr>
      <w:rPr>
        <w:rFonts w:hint="default"/>
        <w:lang w:val="id" w:eastAsia="id" w:bidi="id"/>
      </w:rPr>
    </w:lvl>
    <w:lvl w:ilvl="3" w:tplc="9EB89B28">
      <w:numFmt w:val="bullet"/>
      <w:lvlText w:val="•"/>
      <w:lvlJc w:val="left"/>
      <w:pPr>
        <w:ind w:left="3345" w:hanging="361"/>
      </w:pPr>
      <w:rPr>
        <w:rFonts w:hint="default"/>
        <w:lang w:val="id" w:eastAsia="id" w:bidi="id"/>
      </w:rPr>
    </w:lvl>
    <w:lvl w:ilvl="4" w:tplc="C3ECD6A6">
      <w:numFmt w:val="bullet"/>
      <w:lvlText w:val="•"/>
      <w:lvlJc w:val="left"/>
      <w:pPr>
        <w:ind w:left="4187" w:hanging="361"/>
      </w:pPr>
      <w:rPr>
        <w:rFonts w:hint="default"/>
        <w:lang w:val="id" w:eastAsia="id" w:bidi="id"/>
      </w:rPr>
    </w:lvl>
    <w:lvl w:ilvl="5" w:tplc="4EEC2CB0">
      <w:numFmt w:val="bullet"/>
      <w:lvlText w:val="•"/>
      <w:lvlJc w:val="left"/>
      <w:pPr>
        <w:ind w:left="5029" w:hanging="361"/>
      </w:pPr>
      <w:rPr>
        <w:rFonts w:hint="default"/>
        <w:lang w:val="id" w:eastAsia="id" w:bidi="id"/>
      </w:rPr>
    </w:lvl>
    <w:lvl w:ilvl="6" w:tplc="B2ACF61E">
      <w:numFmt w:val="bullet"/>
      <w:lvlText w:val="•"/>
      <w:lvlJc w:val="left"/>
      <w:pPr>
        <w:ind w:left="5871" w:hanging="361"/>
      </w:pPr>
      <w:rPr>
        <w:rFonts w:hint="default"/>
        <w:lang w:val="id" w:eastAsia="id" w:bidi="id"/>
      </w:rPr>
    </w:lvl>
    <w:lvl w:ilvl="7" w:tplc="837C97DA">
      <w:numFmt w:val="bullet"/>
      <w:lvlText w:val="•"/>
      <w:lvlJc w:val="left"/>
      <w:pPr>
        <w:ind w:left="6713" w:hanging="361"/>
      </w:pPr>
      <w:rPr>
        <w:rFonts w:hint="default"/>
        <w:lang w:val="id" w:eastAsia="id" w:bidi="id"/>
      </w:rPr>
    </w:lvl>
    <w:lvl w:ilvl="8" w:tplc="27A2DE24">
      <w:numFmt w:val="bullet"/>
      <w:lvlText w:val="•"/>
      <w:lvlJc w:val="left"/>
      <w:pPr>
        <w:ind w:left="7555" w:hanging="361"/>
      </w:pPr>
      <w:rPr>
        <w:rFonts w:hint="default"/>
        <w:lang w:val="id" w:eastAsia="id" w:bidi="id"/>
      </w:rPr>
    </w:lvl>
  </w:abstractNum>
  <w:abstractNum w:abstractNumId="7">
    <w:nsid w:val="3A0B6D29"/>
    <w:multiLevelType w:val="hybridMultilevel"/>
    <w:tmpl w:val="2E6A1DDA"/>
    <w:lvl w:ilvl="0" w:tplc="10EA3EC4">
      <w:start w:val="1"/>
      <w:numFmt w:val="lowerLetter"/>
      <w:lvlText w:val="%1."/>
      <w:lvlJc w:val="left"/>
      <w:pPr>
        <w:ind w:left="821" w:hanging="361"/>
      </w:pPr>
      <w:rPr>
        <w:rFonts w:ascii="Times New Roman" w:eastAsia="Times New Roman" w:hAnsi="Times New Roman" w:cs="Times New Roman" w:hint="default"/>
        <w:spacing w:val="-10"/>
        <w:w w:val="99"/>
        <w:sz w:val="24"/>
        <w:szCs w:val="24"/>
        <w:lang w:val="id" w:eastAsia="id" w:bidi="id"/>
      </w:rPr>
    </w:lvl>
    <w:lvl w:ilvl="1" w:tplc="7A8CAE8A">
      <w:numFmt w:val="bullet"/>
      <w:lvlText w:val="•"/>
      <w:lvlJc w:val="left"/>
      <w:pPr>
        <w:ind w:left="1661" w:hanging="361"/>
      </w:pPr>
      <w:rPr>
        <w:rFonts w:hint="default"/>
        <w:lang w:val="id" w:eastAsia="id" w:bidi="id"/>
      </w:rPr>
    </w:lvl>
    <w:lvl w:ilvl="2" w:tplc="5F2C7462">
      <w:numFmt w:val="bullet"/>
      <w:lvlText w:val="•"/>
      <w:lvlJc w:val="left"/>
      <w:pPr>
        <w:ind w:left="2503" w:hanging="361"/>
      </w:pPr>
      <w:rPr>
        <w:rFonts w:hint="default"/>
        <w:lang w:val="id" w:eastAsia="id" w:bidi="id"/>
      </w:rPr>
    </w:lvl>
    <w:lvl w:ilvl="3" w:tplc="6A7224F2">
      <w:numFmt w:val="bullet"/>
      <w:lvlText w:val="•"/>
      <w:lvlJc w:val="left"/>
      <w:pPr>
        <w:ind w:left="3345" w:hanging="361"/>
      </w:pPr>
      <w:rPr>
        <w:rFonts w:hint="default"/>
        <w:lang w:val="id" w:eastAsia="id" w:bidi="id"/>
      </w:rPr>
    </w:lvl>
    <w:lvl w:ilvl="4" w:tplc="DC568AA0">
      <w:numFmt w:val="bullet"/>
      <w:lvlText w:val="•"/>
      <w:lvlJc w:val="left"/>
      <w:pPr>
        <w:ind w:left="4187" w:hanging="361"/>
      </w:pPr>
      <w:rPr>
        <w:rFonts w:hint="default"/>
        <w:lang w:val="id" w:eastAsia="id" w:bidi="id"/>
      </w:rPr>
    </w:lvl>
    <w:lvl w:ilvl="5" w:tplc="830E48BC">
      <w:numFmt w:val="bullet"/>
      <w:lvlText w:val="•"/>
      <w:lvlJc w:val="left"/>
      <w:pPr>
        <w:ind w:left="5029" w:hanging="361"/>
      </w:pPr>
      <w:rPr>
        <w:rFonts w:hint="default"/>
        <w:lang w:val="id" w:eastAsia="id" w:bidi="id"/>
      </w:rPr>
    </w:lvl>
    <w:lvl w:ilvl="6" w:tplc="BE321002">
      <w:numFmt w:val="bullet"/>
      <w:lvlText w:val="•"/>
      <w:lvlJc w:val="left"/>
      <w:pPr>
        <w:ind w:left="5871" w:hanging="361"/>
      </w:pPr>
      <w:rPr>
        <w:rFonts w:hint="default"/>
        <w:lang w:val="id" w:eastAsia="id" w:bidi="id"/>
      </w:rPr>
    </w:lvl>
    <w:lvl w:ilvl="7" w:tplc="92E29124">
      <w:numFmt w:val="bullet"/>
      <w:lvlText w:val="•"/>
      <w:lvlJc w:val="left"/>
      <w:pPr>
        <w:ind w:left="6713" w:hanging="361"/>
      </w:pPr>
      <w:rPr>
        <w:rFonts w:hint="default"/>
        <w:lang w:val="id" w:eastAsia="id" w:bidi="id"/>
      </w:rPr>
    </w:lvl>
    <w:lvl w:ilvl="8" w:tplc="88BE7298">
      <w:numFmt w:val="bullet"/>
      <w:lvlText w:val="•"/>
      <w:lvlJc w:val="left"/>
      <w:pPr>
        <w:ind w:left="7555" w:hanging="361"/>
      </w:pPr>
      <w:rPr>
        <w:rFonts w:hint="default"/>
        <w:lang w:val="id" w:eastAsia="id" w:bidi="id"/>
      </w:rPr>
    </w:lvl>
  </w:abstractNum>
  <w:abstractNum w:abstractNumId="8">
    <w:nsid w:val="3E5B6682"/>
    <w:multiLevelType w:val="multilevel"/>
    <w:tmpl w:val="CCA8F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EC71A45"/>
    <w:multiLevelType w:val="hybridMultilevel"/>
    <w:tmpl w:val="0C90408E"/>
    <w:lvl w:ilvl="0" w:tplc="06E834A4">
      <w:start w:val="19"/>
      <w:numFmt w:val="decimal"/>
      <w:lvlText w:val="%1."/>
      <w:lvlJc w:val="left"/>
      <w:pPr>
        <w:ind w:left="820" w:hanging="360"/>
      </w:pPr>
      <w:rPr>
        <w:rFonts w:hint="default"/>
      </w:rPr>
    </w:lvl>
    <w:lvl w:ilvl="1" w:tplc="C6C61038" w:tentative="1">
      <w:start w:val="1"/>
      <w:numFmt w:val="lowerLetter"/>
      <w:lvlText w:val="%2."/>
      <w:lvlJc w:val="left"/>
      <w:pPr>
        <w:ind w:left="1647" w:hanging="360"/>
      </w:pPr>
    </w:lvl>
    <w:lvl w:ilvl="2" w:tplc="7F4E5576" w:tentative="1">
      <w:start w:val="1"/>
      <w:numFmt w:val="lowerRoman"/>
      <w:lvlText w:val="%3."/>
      <w:lvlJc w:val="right"/>
      <w:pPr>
        <w:ind w:left="2367" w:hanging="180"/>
      </w:pPr>
    </w:lvl>
    <w:lvl w:ilvl="3" w:tplc="257E9692" w:tentative="1">
      <w:start w:val="1"/>
      <w:numFmt w:val="decimal"/>
      <w:lvlText w:val="%4."/>
      <w:lvlJc w:val="left"/>
      <w:pPr>
        <w:ind w:left="3087" w:hanging="360"/>
      </w:pPr>
    </w:lvl>
    <w:lvl w:ilvl="4" w:tplc="E6748548" w:tentative="1">
      <w:start w:val="1"/>
      <w:numFmt w:val="lowerLetter"/>
      <w:lvlText w:val="%5."/>
      <w:lvlJc w:val="left"/>
      <w:pPr>
        <w:ind w:left="3807" w:hanging="360"/>
      </w:pPr>
    </w:lvl>
    <w:lvl w:ilvl="5" w:tplc="7CA65E24" w:tentative="1">
      <w:start w:val="1"/>
      <w:numFmt w:val="lowerRoman"/>
      <w:lvlText w:val="%6."/>
      <w:lvlJc w:val="right"/>
      <w:pPr>
        <w:ind w:left="4527" w:hanging="180"/>
      </w:pPr>
    </w:lvl>
    <w:lvl w:ilvl="6" w:tplc="14E2767A" w:tentative="1">
      <w:start w:val="1"/>
      <w:numFmt w:val="decimal"/>
      <w:lvlText w:val="%7."/>
      <w:lvlJc w:val="left"/>
      <w:pPr>
        <w:ind w:left="5247" w:hanging="360"/>
      </w:pPr>
    </w:lvl>
    <w:lvl w:ilvl="7" w:tplc="C55CFB90" w:tentative="1">
      <w:start w:val="1"/>
      <w:numFmt w:val="lowerLetter"/>
      <w:lvlText w:val="%8."/>
      <w:lvlJc w:val="left"/>
      <w:pPr>
        <w:ind w:left="5967" w:hanging="360"/>
      </w:pPr>
    </w:lvl>
    <w:lvl w:ilvl="8" w:tplc="508C8738" w:tentative="1">
      <w:start w:val="1"/>
      <w:numFmt w:val="lowerRoman"/>
      <w:lvlText w:val="%9."/>
      <w:lvlJc w:val="right"/>
      <w:pPr>
        <w:ind w:left="6687" w:hanging="180"/>
      </w:pPr>
    </w:lvl>
  </w:abstractNum>
  <w:abstractNum w:abstractNumId="10">
    <w:nsid w:val="47967FC6"/>
    <w:multiLevelType w:val="hybridMultilevel"/>
    <w:tmpl w:val="27FC7286"/>
    <w:lvl w:ilvl="0" w:tplc="FEE64FDA">
      <w:start w:val="1"/>
      <w:numFmt w:val="decimal"/>
      <w:lvlText w:val="%1."/>
      <w:lvlJc w:val="left"/>
      <w:pPr>
        <w:ind w:left="1541" w:hanging="360"/>
      </w:pPr>
    </w:lvl>
    <w:lvl w:ilvl="1" w:tplc="E4EE10DE" w:tentative="1">
      <w:start w:val="1"/>
      <w:numFmt w:val="lowerLetter"/>
      <w:lvlText w:val="%2."/>
      <w:lvlJc w:val="left"/>
      <w:pPr>
        <w:ind w:left="2261" w:hanging="360"/>
      </w:pPr>
    </w:lvl>
    <w:lvl w:ilvl="2" w:tplc="74148D12" w:tentative="1">
      <w:start w:val="1"/>
      <w:numFmt w:val="lowerRoman"/>
      <w:lvlText w:val="%3."/>
      <w:lvlJc w:val="right"/>
      <w:pPr>
        <w:ind w:left="2981" w:hanging="180"/>
      </w:pPr>
    </w:lvl>
    <w:lvl w:ilvl="3" w:tplc="8FB0B900" w:tentative="1">
      <w:start w:val="1"/>
      <w:numFmt w:val="decimal"/>
      <w:lvlText w:val="%4."/>
      <w:lvlJc w:val="left"/>
      <w:pPr>
        <w:ind w:left="3701" w:hanging="360"/>
      </w:pPr>
    </w:lvl>
    <w:lvl w:ilvl="4" w:tplc="D7903E9C" w:tentative="1">
      <w:start w:val="1"/>
      <w:numFmt w:val="lowerLetter"/>
      <w:lvlText w:val="%5."/>
      <w:lvlJc w:val="left"/>
      <w:pPr>
        <w:ind w:left="4421" w:hanging="360"/>
      </w:pPr>
    </w:lvl>
    <w:lvl w:ilvl="5" w:tplc="4BD45FD0" w:tentative="1">
      <w:start w:val="1"/>
      <w:numFmt w:val="lowerRoman"/>
      <w:lvlText w:val="%6."/>
      <w:lvlJc w:val="right"/>
      <w:pPr>
        <w:ind w:left="5141" w:hanging="180"/>
      </w:pPr>
    </w:lvl>
    <w:lvl w:ilvl="6" w:tplc="1250F944" w:tentative="1">
      <w:start w:val="1"/>
      <w:numFmt w:val="decimal"/>
      <w:lvlText w:val="%7."/>
      <w:lvlJc w:val="left"/>
      <w:pPr>
        <w:ind w:left="5861" w:hanging="360"/>
      </w:pPr>
    </w:lvl>
    <w:lvl w:ilvl="7" w:tplc="506CB15C" w:tentative="1">
      <w:start w:val="1"/>
      <w:numFmt w:val="lowerLetter"/>
      <w:lvlText w:val="%8."/>
      <w:lvlJc w:val="left"/>
      <w:pPr>
        <w:ind w:left="6581" w:hanging="360"/>
      </w:pPr>
    </w:lvl>
    <w:lvl w:ilvl="8" w:tplc="B29C8D0C" w:tentative="1">
      <w:start w:val="1"/>
      <w:numFmt w:val="lowerRoman"/>
      <w:lvlText w:val="%9."/>
      <w:lvlJc w:val="right"/>
      <w:pPr>
        <w:ind w:left="7301" w:hanging="180"/>
      </w:pPr>
    </w:lvl>
  </w:abstractNum>
  <w:abstractNum w:abstractNumId="11">
    <w:nsid w:val="47B47973"/>
    <w:multiLevelType w:val="multilevel"/>
    <w:tmpl w:val="06F66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AB7906"/>
    <w:multiLevelType w:val="multilevel"/>
    <w:tmpl w:val="6F6E3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3D3084"/>
    <w:multiLevelType w:val="multilevel"/>
    <w:tmpl w:val="DB504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E4F6746"/>
    <w:multiLevelType w:val="multilevel"/>
    <w:tmpl w:val="77B4D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A2F075E"/>
    <w:multiLevelType w:val="hybridMultilevel"/>
    <w:tmpl w:val="7D2C6B62"/>
    <w:lvl w:ilvl="0" w:tplc="892CDA9E">
      <w:start w:val="1"/>
      <w:numFmt w:val="decimal"/>
      <w:lvlText w:val="%1."/>
      <w:lvlJc w:val="left"/>
      <w:pPr>
        <w:ind w:left="720" w:hanging="360"/>
      </w:pPr>
      <w:rPr>
        <w:rFonts w:hint="default"/>
      </w:rPr>
    </w:lvl>
    <w:lvl w:ilvl="1" w:tplc="8FC27BC6" w:tentative="1">
      <w:start w:val="1"/>
      <w:numFmt w:val="lowerLetter"/>
      <w:lvlText w:val="%2."/>
      <w:lvlJc w:val="left"/>
      <w:pPr>
        <w:ind w:left="1440" w:hanging="360"/>
      </w:pPr>
    </w:lvl>
    <w:lvl w:ilvl="2" w:tplc="C63C8E40" w:tentative="1">
      <w:start w:val="1"/>
      <w:numFmt w:val="lowerRoman"/>
      <w:lvlText w:val="%3."/>
      <w:lvlJc w:val="right"/>
      <w:pPr>
        <w:ind w:left="2160" w:hanging="180"/>
      </w:pPr>
    </w:lvl>
    <w:lvl w:ilvl="3" w:tplc="C4F43B0A" w:tentative="1">
      <w:start w:val="1"/>
      <w:numFmt w:val="decimal"/>
      <w:lvlText w:val="%4."/>
      <w:lvlJc w:val="left"/>
      <w:pPr>
        <w:ind w:left="2880" w:hanging="360"/>
      </w:pPr>
    </w:lvl>
    <w:lvl w:ilvl="4" w:tplc="7F681F58" w:tentative="1">
      <w:start w:val="1"/>
      <w:numFmt w:val="lowerLetter"/>
      <w:lvlText w:val="%5."/>
      <w:lvlJc w:val="left"/>
      <w:pPr>
        <w:ind w:left="3600" w:hanging="360"/>
      </w:pPr>
    </w:lvl>
    <w:lvl w:ilvl="5" w:tplc="BBF09638" w:tentative="1">
      <w:start w:val="1"/>
      <w:numFmt w:val="lowerRoman"/>
      <w:lvlText w:val="%6."/>
      <w:lvlJc w:val="right"/>
      <w:pPr>
        <w:ind w:left="4320" w:hanging="180"/>
      </w:pPr>
    </w:lvl>
    <w:lvl w:ilvl="6" w:tplc="6292F14E" w:tentative="1">
      <w:start w:val="1"/>
      <w:numFmt w:val="decimal"/>
      <w:lvlText w:val="%7."/>
      <w:lvlJc w:val="left"/>
      <w:pPr>
        <w:ind w:left="5040" w:hanging="360"/>
      </w:pPr>
    </w:lvl>
    <w:lvl w:ilvl="7" w:tplc="C40CA5B0" w:tentative="1">
      <w:start w:val="1"/>
      <w:numFmt w:val="lowerLetter"/>
      <w:lvlText w:val="%8."/>
      <w:lvlJc w:val="left"/>
      <w:pPr>
        <w:ind w:left="5760" w:hanging="360"/>
      </w:pPr>
    </w:lvl>
    <w:lvl w:ilvl="8" w:tplc="E07CA64C" w:tentative="1">
      <w:start w:val="1"/>
      <w:numFmt w:val="lowerRoman"/>
      <w:lvlText w:val="%9."/>
      <w:lvlJc w:val="right"/>
      <w:pPr>
        <w:ind w:left="6480" w:hanging="180"/>
      </w:pPr>
    </w:lvl>
  </w:abstractNum>
  <w:abstractNum w:abstractNumId="16">
    <w:nsid w:val="5A3F69B3"/>
    <w:multiLevelType w:val="multilevel"/>
    <w:tmpl w:val="6AFA8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08A5729"/>
    <w:multiLevelType w:val="hybridMultilevel"/>
    <w:tmpl w:val="13586D58"/>
    <w:lvl w:ilvl="0" w:tplc="A72AA1F4">
      <w:start w:val="1"/>
      <w:numFmt w:val="decimal"/>
      <w:lvlText w:val="%1."/>
      <w:lvlJc w:val="left"/>
      <w:pPr>
        <w:ind w:left="785" w:hanging="360"/>
      </w:pPr>
    </w:lvl>
    <w:lvl w:ilvl="1" w:tplc="B6A0C8BC" w:tentative="1">
      <w:start w:val="1"/>
      <w:numFmt w:val="lowerLetter"/>
      <w:lvlText w:val="%2."/>
      <w:lvlJc w:val="left"/>
      <w:pPr>
        <w:ind w:left="1505" w:hanging="360"/>
      </w:pPr>
    </w:lvl>
    <w:lvl w:ilvl="2" w:tplc="54E079E0" w:tentative="1">
      <w:start w:val="1"/>
      <w:numFmt w:val="lowerRoman"/>
      <w:lvlText w:val="%3."/>
      <w:lvlJc w:val="right"/>
      <w:pPr>
        <w:ind w:left="2225" w:hanging="180"/>
      </w:pPr>
    </w:lvl>
    <w:lvl w:ilvl="3" w:tplc="1EBA1F74" w:tentative="1">
      <w:start w:val="1"/>
      <w:numFmt w:val="decimal"/>
      <w:lvlText w:val="%4."/>
      <w:lvlJc w:val="left"/>
      <w:pPr>
        <w:ind w:left="2945" w:hanging="360"/>
      </w:pPr>
    </w:lvl>
    <w:lvl w:ilvl="4" w:tplc="2D02EC50" w:tentative="1">
      <w:start w:val="1"/>
      <w:numFmt w:val="lowerLetter"/>
      <w:lvlText w:val="%5."/>
      <w:lvlJc w:val="left"/>
      <w:pPr>
        <w:ind w:left="3665" w:hanging="360"/>
      </w:pPr>
    </w:lvl>
    <w:lvl w:ilvl="5" w:tplc="438CDD74" w:tentative="1">
      <w:start w:val="1"/>
      <w:numFmt w:val="lowerRoman"/>
      <w:lvlText w:val="%6."/>
      <w:lvlJc w:val="right"/>
      <w:pPr>
        <w:ind w:left="4385" w:hanging="180"/>
      </w:pPr>
    </w:lvl>
    <w:lvl w:ilvl="6" w:tplc="34CC05B2" w:tentative="1">
      <w:start w:val="1"/>
      <w:numFmt w:val="decimal"/>
      <w:lvlText w:val="%7."/>
      <w:lvlJc w:val="left"/>
      <w:pPr>
        <w:ind w:left="5105" w:hanging="360"/>
      </w:pPr>
    </w:lvl>
    <w:lvl w:ilvl="7" w:tplc="E9E22064" w:tentative="1">
      <w:start w:val="1"/>
      <w:numFmt w:val="lowerLetter"/>
      <w:lvlText w:val="%8."/>
      <w:lvlJc w:val="left"/>
      <w:pPr>
        <w:ind w:left="5825" w:hanging="360"/>
      </w:pPr>
    </w:lvl>
    <w:lvl w:ilvl="8" w:tplc="F4B8CBB2" w:tentative="1">
      <w:start w:val="1"/>
      <w:numFmt w:val="lowerRoman"/>
      <w:lvlText w:val="%9."/>
      <w:lvlJc w:val="right"/>
      <w:pPr>
        <w:ind w:left="6545" w:hanging="180"/>
      </w:pPr>
    </w:lvl>
  </w:abstractNum>
  <w:abstractNum w:abstractNumId="18">
    <w:nsid w:val="611938B9"/>
    <w:multiLevelType w:val="multilevel"/>
    <w:tmpl w:val="A1D61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2872F6B"/>
    <w:multiLevelType w:val="hybridMultilevel"/>
    <w:tmpl w:val="9776F504"/>
    <w:lvl w:ilvl="0" w:tplc="4810115A">
      <w:start w:val="1"/>
      <w:numFmt w:val="decimal"/>
      <w:lvlText w:val="%1."/>
      <w:lvlJc w:val="left"/>
      <w:pPr>
        <w:ind w:left="1541" w:hanging="360"/>
      </w:pPr>
    </w:lvl>
    <w:lvl w:ilvl="1" w:tplc="2C08AE72" w:tentative="1">
      <w:start w:val="1"/>
      <w:numFmt w:val="lowerLetter"/>
      <w:lvlText w:val="%2."/>
      <w:lvlJc w:val="left"/>
      <w:pPr>
        <w:ind w:left="2261" w:hanging="360"/>
      </w:pPr>
    </w:lvl>
    <w:lvl w:ilvl="2" w:tplc="CA46883A" w:tentative="1">
      <w:start w:val="1"/>
      <w:numFmt w:val="lowerRoman"/>
      <w:lvlText w:val="%3."/>
      <w:lvlJc w:val="right"/>
      <w:pPr>
        <w:ind w:left="2981" w:hanging="180"/>
      </w:pPr>
    </w:lvl>
    <w:lvl w:ilvl="3" w:tplc="8F7AE0F6" w:tentative="1">
      <w:start w:val="1"/>
      <w:numFmt w:val="decimal"/>
      <w:lvlText w:val="%4."/>
      <w:lvlJc w:val="left"/>
      <w:pPr>
        <w:ind w:left="3701" w:hanging="360"/>
      </w:pPr>
    </w:lvl>
    <w:lvl w:ilvl="4" w:tplc="CE784D2A" w:tentative="1">
      <w:start w:val="1"/>
      <w:numFmt w:val="lowerLetter"/>
      <w:lvlText w:val="%5."/>
      <w:lvlJc w:val="left"/>
      <w:pPr>
        <w:ind w:left="4421" w:hanging="360"/>
      </w:pPr>
    </w:lvl>
    <w:lvl w:ilvl="5" w:tplc="D31C610C" w:tentative="1">
      <w:start w:val="1"/>
      <w:numFmt w:val="lowerRoman"/>
      <w:lvlText w:val="%6."/>
      <w:lvlJc w:val="right"/>
      <w:pPr>
        <w:ind w:left="5141" w:hanging="180"/>
      </w:pPr>
    </w:lvl>
    <w:lvl w:ilvl="6" w:tplc="93304090" w:tentative="1">
      <w:start w:val="1"/>
      <w:numFmt w:val="decimal"/>
      <w:lvlText w:val="%7."/>
      <w:lvlJc w:val="left"/>
      <w:pPr>
        <w:ind w:left="5861" w:hanging="360"/>
      </w:pPr>
    </w:lvl>
    <w:lvl w:ilvl="7" w:tplc="51D6E336" w:tentative="1">
      <w:start w:val="1"/>
      <w:numFmt w:val="lowerLetter"/>
      <w:lvlText w:val="%8."/>
      <w:lvlJc w:val="left"/>
      <w:pPr>
        <w:ind w:left="6581" w:hanging="360"/>
      </w:pPr>
    </w:lvl>
    <w:lvl w:ilvl="8" w:tplc="42F41FF0" w:tentative="1">
      <w:start w:val="1"/>
      <w:numFmt w:val="lowerRoman"/>
      <w:lvlText w:val="%9."/>
      <w:lvlJc w:val="right"/>
      <w:pPr>
        <w:ind w:left="7301" w:hanging="180"/>
      </w:pPr>
    </w:lvl>
  </w:abstractNum>
  <w:abstractNum w:abstractNumId="20">
    <w:nsid w:val="634D3FBE"/>
    <w:multiLevelType w:val="multilevel"/>
    <w:tmpl w:val="45BA6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5314D57"/>
    <w:multiLevelType w:val="multilevel"/>
    <w:tmpl w:val="8D2C3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AB61583"/>
    <w:multiLevelType w:val="multilevel"/>
    <w:tmpl w:val="F05EE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ACA0CF9"/>
    <w:multiLevelType w:val="hybridMultilevel"/>
    <w:tmpl w:val="68420E7A"/>
    <w:lvl w:ilvl="0" w:tplc="6120A71C">
      <w:start w:val="1"/>
      <w:numFmt w:val="decimal"/>
      <w:lvlText w:val="%1."/>
      <w:lvlJc w:val="left"/>
      <w:pPr>
        <w:ind w:left="720" w:hanging="360"/>
      </w:pPr>
      <w:rPr>
        <w:rFonts w:hint="default"/>
      </w:rPr>
    </w:lvl>
    <w:lvl w:ilvl="1" w:tplc="4CEC7FD0" w:tentative="1">
      <w:start w:val="1"/>
      <w:numFmt w:val="lowerLetter"/>
      <w:lvlText w:val="%2."/>
      <w:lvlJc w:val="left"/>
      <w:pPr>
        <w:ind w:left="1440" w:hanging="360"/>
      </w:pPr>
    </w:lvl>
    <w:lvl w:ilvl="2" w:tplc="D6B0B434" w:tentative="1">
      <w:start w:val="1"/>
      <w:numFmt w:val="lowerRoman"/>
      <w:lvlText w:val="%3."/>
      <w:lvlJc w:val="right"/>
      <w:pPr>
        <w:ind w:left="2160" w:hanging="180"/>
      </w:pPr>
    </w:lvl>
    <w:lvl w:ilvl="3" w:tplc="CC8813FC" w:tentative="1">
      <w:start w:val="1"/>
      <w:numFmt w:val="decimal"/>
      <w:lvlText w:val="%4."/>
      <w:lvlJc w:val="left"/>
      <w:pPr>
        <w:ind w:left="2880" w:hanging="360"/>
      </w:pPr>
    </w:lvl>
    <w:lvl w:ilvl="4" w:tplc="0CE2A41A" w:tentative="1">
      <w:start w:val="1"/>
      <w:numFmt w:val="lowerLetter"/>
      <w:lvlText w:val="%5."/>
      <w:lvlJc w:val="left"/>
      <w:pPr>
        <w:ind w:left="3600" w:hanging="360"/>
      </w:pPr>
    </w:lvl>
    <w:lvl w:ilvl="5" w:tplc="17DE041A" w:tentative="1">
      <w:start w:val="1"/>
      <w:numFmt w:val="lowerRoman"/>
      <w:lvlText w:val="%6."/>
      <w:lvlJc w:val="right"/>
      <w:pPr>
        <w:ind w:left="4320" w:hanging="180"/>
      </w:pPr>
    </w:lvl>
    <w:lvl w:ilvl="6" w:tplc="BDEEDF08" w:tentative="1">
      <w:start w:val="1"/>
      <w:numFmt w:val="decimal"/>
      <w:lvlText w:val="%7."/>
      <w:lvlJc w:val="left"/>
      <w:pPr>
        <w:ind w:left="5040" w:hanging="360"/>
      </w:pPr>
    </w:lvl>
    <w:lvl w:ilvl="7" w:tplc="DBB2DF30" w:tentative="1">
      <w:start w:val="1"/>
      <w:numFmt w:val="lowerLetter"/>
      <w:lvlText w:val="%8."/>
      <w:lvlJc w:val="left"/>
      <w:pPr>
        <w:ind w:left="5760" w:hanging="360"/>
      </w:pPr>
    </w:lvl>
    <w:lvl w:ilvl="8" w:tplc="ECBCAFAE" w:tentative="1">
      <w:start w:val="1"/>
      <w:numFmt w:val="lowerRoman"/>
      <w:lvlText w:val="%9."/>
      <w:lvlJc w:val="right"/>
      <w:pPr>
        <w:ind w:left="6480" w:hanging="180"/>
      </w:pPr>
    </w:lvl>
  </w:abstractNum>
  <w:num w:numId="1">
    <w:abstractNumId w:val="5"/>
  </w:num>
  <w:num w:numId="2">
    <w:abstractNumId w:val="7"/>
  </w:num>
  <w:num w:numId="3">
    <w:abstractNumId w:val="23"/>
  </w:num>
  <w:num w:numId="4">
    <w:abstractNumId w:val="15"/>
  </w:num>
  <w:num w:numId="5">
    <w:abstractNumId w:val="4"/>
  </w:num>
  <w:num w:numId="6">
    <w:abstractNumId w:val="10"/>
  </w:num>
  <w:num w:numId="7">
    <w:abstractNumId w:val="17"/>
  </w:num>
  <w:num w:numId="8">
    <w:abstractNumId w:val="0"/>
  </w:num>
  <w:num w:numId="9">
    <w:abstractNumId w:val="6"/>
  </w:num>
  <w:num w:numId="10">
    <w:abstractNumId w:val="19"/>
  </w:num>
  <w:num w:numId="11">
    <w:abstractNumId w:val="9"/>
  </w:num>
  <w:num w:numId="12">
    <w:abstractNumId w:val="21"/>
  </w:num>
  <w:num w:numId="13">
    <w:abstractNumId w:val="20"/>
  </w:num>
  <w:num w:numId="14">
    <w:abstractNumId w:val="14"/>
  </w:num>
  <w:num w:numId="15">
    <w:abstractNumId w:val="12"/>
  </w:num>
  <w:num w:numId="16">
    <w:abstractNumId w:val="13"/>
  </w:num>
  <w:num w:numId="17">
    <w:abstractNumId w:val="22"/>
  </w:num>
  <w:num w:numId="18">
    <w:abstractNumId w:val="18"/>
  </w:num>
  <w:num w:numId="19">
    <w:abstractNumId w:val="1"/>
  </w:num>
  <w:num w:numId="20">
    <w:abstractNumId w:val="11"/>
  </w:num>
  <w:num w:numId="21">
    <w:abstractNumId w:val="8"/>
  </w:num>
  <w:num w:numId="22">
    <w:abstractNumId w:val="2"/>
  </w:num>
  <w:num w:numId="23">
    <w:abstractNumId w:val="16"/>
  </w:num>
  <w:num w:numId="24">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065"/>
    <w:rsid w:val="000677DC"/>
    <w:rsid w:val="00096EAF"/>
    <w:rsid w:val="00111593"/>
    <w:rsid w:val="00151D9B"/>
    <w:rsid w:val="00257029"/>
    <w:rsid w:val="003F4A1B"/>
    <w:rsid w:val="00401E3E"/>
    <w:rsid w:val="0040639D"/>
    <w:rsid w:val="004A3A79"/>
    <w:rsid w:val="004B0B6F"/>
    <w:rsid w:val="0059059B"/>
    <w:rsid w:val="00635E92"/>
    <w:rsid w:val="00683544"/>
    <w:rsid w:val="006F4247"/>
    <w:rsid w:val="00727C82"/>
    <w:rsid w:val="0073555E"/>
    <w:rsid w:val="00775726"/>
    <w:rsid w:val="007D1649"/>
    <w:rsid w:val="00814288"/>
    <w:rsid w:val="00854E69"/>
    <w:rsid w:val="008C702A"/>
    <w:rsid w:val="00931065"/>
    <w:rsid w:val="00994A09"/>
    <w:rsid w:val="00A671A0"/>
    <w:rsid w:val="00AA2109"/>
    <w:rsid w:val="00B043B8"/>
    <w:rsid w:val="00B16D80"/>
    <w:rsid w:val="00B7544B"/>
    <w:rsid w:val="00C21187"/>
    <w:rsid w:val="00C21D6F"/>
    <w:rsid w:val="00C62B58"/>
    <w:rsid w:val="00CB5258"/>
    <w:rsid w:val="00CC3422"/>
    <w:rsid w:val="00D806E3"/>
    <w:rsid w:val="00DC307F"/>
    <w:rsid w:val="00E6098B"/>
    <w:rsid w:val="00ED51A9"/>
    <w:rsid w:val="00F249D6"/>
    <w:rsid w:val="00F523E0"/>
    <w:rsid w:val="00FD262E"/>
    <w:rsid w:val="00FE0131"/>
  </w:rsids>
  <m:mathPr>
    <m:mathFont m:val="Cambria Math"/>
    <m:brkBin m:val="before"/>
    <m:brkBinSub m:val="--"/>
    <m:smallFrac m:val="0"/>
    <m:dispDef/>
    <m:lMargin m:val="0"/>
    <m:rMargin m:val="0"/>
    <m:defJc m:val="centerGroup"/>
    <m:wrapIndent m:val="1440"/>
    <m:intLim m:val="subSup"/>
    <m:naryLim m:val="undOvr"/>
  </m:mathPr>
  <w:themeFontLang w:val="id-ID" w:eastAsia="x-none" w:bidi="ar-SA"/>
  <w:clrSchemeMapping w:bg1="light1" w:t1="dark1" w:bg2="light2" w:t2="dark2" w:accent1="accent1" w:accent2="accent2" w:accent3="accent3" w:accent4="accent4" w:accent5="accent5" w:accent6="accent6" w:hyperlink="hyperlink" w:followedHyperlink="followedHyperlink"/>
  <w:decimalSymbol w:val=","/>
  <w:listSeparator w:val=","/>
  <w14:docId w14:val="5E4C3BE8"/>
  <w15:docId w15:val="{61F46F2D-CC3E-4921-ACD5-C02DC975E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id" w:eastAsia="id"/>
    </w:rPr>
  </w:style>
  <w:style w:type="paragraph" w:styleId="Heading1">
    <w:name w:val="heading 1"/>
    <w:basedOn w:val="Normal"/>
    <w:uiPriority w:val="9"/>
    <w:qFormat/>
    <w:pPr>
      <w:ind w:left="100"/>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link w:val="ListParagraphChar"/>
    <w:uiPriority w:val="34"/>
    <w:qFormat/>
    <w:pPr>
      <w:ind w:left="821" w:hanging="361"/>
      <w:jc w:val="both"/>
    </w:pPr>
  </w:style>
  <w:style w:type="paragraph" w:customStyle="1" w:styleId="TableParagraph">
    <w:name w:val="Table Paragraph"/>
    <w:basedOn w:val="Normal"/>
    <w:uiPriority w:val="1"/>
    <w:qFormat/>
  </w:style>
  <w:style w:type="character" w:customStyle="1" w:styleId="ListParagraphChar">
    <w:name w:val="List Paragraph Char"/>
    <w:link w:val="ListParagraph"/>
    <w:uiPriority w:val="34"/>
    <w:locked/>
    <w:rsid w:val="00FE0131"/>
    <w:rPr>
      <w:rFonts w:ascii="Times New Roman" w:eastAsia="Times New Roman" w:hAnsi="Times New Roman" w:cs="Times New Roman"/>
      <w:lang w:val="id" w:eastAsia="id"/>
    </w:rPr>
  </w:style>
  <w:style w:type="paragraph" w:styleId="BalloonText">
    <w:name w:val="Balloon Text"/>
    <w:basedOn w:val="Normal"/>
    <w:link w:val="BalloonTextChar"/>
    <w:uiPriority w:val="99"/>
    <w:semiHidden/>
    <w:unhideWhenUsed/>
    <w:rsid w:val="00ED51A9"/>
    <w:rPr>
      <w:sz w:val="18"/>
      <w:szCs w:val="18"/>
    </w:rPr>
  </w:style>
  <w:style w:type="character" w:customStyle="1" w:styleId="BalloonTextChar">
    <w:name w:val="Balloon Text Char"/>
    <w:basedOn w:val="DefaultParagraphFont"/>
    <w:link w:val="BalloonText"/>
    <w:uiPriority w:val="99"/>
    <w:semiHidden/>
    <w:rsid w:val="00ED51A9"/>
    <w:rPr>
      <w:rFonts w:ascii="Times New Roman" w:eastAsia="Times New Roman" w:hAnsi="Times New Roman" w:cs="Times New Roman"/>
      <w:sz w:val="18"/>
      <w:szCs w:val="18"/>
      <w:lang w:val="id" w:eastAsia="id"/>
    </w:rPr>
  </w:style>
  <w:style w:type="paragraph" w:styleId="NormalWeb">
    <w:name w:val="Normal (Web)"/>
    <w:basedOn w:val="Normal"/>
    <w:uiPriority w:val="99"/>
    <w:unhideWhenUsed/>
    <w:rsid w:val="00727C82"/>
    <w:pPr>
      <w:widowControl/>
      <w:autoSpaceDE/>
      <w:autoSpaceDN/>
      <w:spacing w:before="100" w:beforeAutospacing="1" w:after="100" w:afterAutospacing="1"/>
    </w:pPr>
    <w:rPr>
      <w:sz w:val="24"/>
      <w:szCs w:val="24"/>
      <w:lang w:val="en-ID" w:eastAsia="en-US"/>
    </w:rPr>
  </w:style>
  <w:style w:type="character" w:customStyle="1" w:styleId="apple-tab-span">
    <w:name w:val="apple-tab-span"/>
    <w:basedOn w:val="DefaultParagraphFont"/>
    <w:rsid w:val="00727C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675</Words>
  <Characters>3853</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3</cp:revision>
  <dcterms:created xsi:type="dcterms:W3CDTF">2020-07-17T10:28:00Z</dcterms:created>
  <dcterms:modified xsi:type="dcterms:W3CDTF">2020-07-17T11:29:00Z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2019-09-02T00:00:00Z</vt:filetime>
  </property>
  <property fmtid="{D5CDD505-2E9C-101B-9397-08002B2CF9AE}" pid="3" name="Creator">
    <vt:lpwstr>Microsoft® Word 2016</vt:lpwstr>
  </property>
  <property fmtid="{D5CDD505-2E9C-101B-9397-08002B2CF9AE}" pid="4" name="LastSaved">
    <vt:filetime>2020-03-29T00:00:00Z</vt:filetime>
  </property>
</Properties>
</file>