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C337D1" w14:textId="77777777" w:rsidR="00D04BCF" w:rsidRPr="003B40E6" w:rsidRDefault="00BB2D2A" w:rsidP="00FA1481">
      <w:pPr>
        <w:jc w:val="center"/>
        <w:rPr>
          <w:sz w:val="36"/>
          <w:szCs w:val="36"/>
        </w:rPr>
      </w:pPr>
      <w:r>
        <w:rPr>
          <w:sz w:val="36"/>
          <w:szCs w:val="36"/>
        </w:rPr>
        <w:t>Supplementary Materials</w:t>
      </w:r>
      <w:r w:rsidR="009743A9">
        <w:rPr>
          <w:sz w:val="36"/>
          <w:szCs w:val="36"/>
        </w:rPr>
        <w:t xml:space="preserve"> for</w:t>
      </w:r>
    </w:p>
    <w:p w14:paraId="29411C5A" w14:textId="77777777" w:rsidR="005001AC" w:rsidRDefault="005001AC"/>
    <w:p w14:paraId="7EE88853" w14:textId="77777777" w:rsidR="00BB4112" w:rsidRPr="00EA329B" w:rsidRDefault="00BB4112" w:rsidP="00BB4112">
      <w:pPr>
        <w:spacing w:line="360" w:lineRule="auto"/>
        <w:jc w:val="center"/>
        <w:rPr>
          <w:b/>
          <w:bCs/>
          <w:szCs w:val="24"/>
        </w:rPr>
      </w:pPr>
      <w:r w:rsidRPr="00EA329B">
        <w:rPr>
          <w:b/>
          <w:bCs/>
          <w:szCs w:val="24"/>
        </w:rPr>
        <w:t xml:space="preserve">Multi-Scenario Radiative Human Body Cooling </w:t>
      </w:r>
      <w:r>
        <w:rPr>
          <w:b/>
          <w:bCs/>
          <w:szCs w:val="24"/>
        </w:rPr>
        <w:t>with</w:t>
      </w:r>
      <w:r w:rsidRPr="00EA329B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a</w:t>
      </w:r>
      <w:r w:rsidRPr="00EA329B">
        <w:rPr>
          <w:b/>
          <w:bCs/>
          <w:szCs w:val="24"/>
        </w:rPr>
        <w:t xml:space="preserve"> Selective Emission-Transmission Textile</w:t>
      </w:r>
    </w:p>
    <w:p w14:paraId="39C2E3D2" w14:textId="4159A97F" w:rsidR="00BB4112" w:rsidRDefault="00BB4112" w:rsidP="00BB4112">
      <w:pPr>
        <w:pStyle w:val="Authors"/>
        <w:spacing w:before="360"/>
        <w:rPr>
          <w:iCs/>
          <w:color w:val="000000" w:themeColor="text1"/>
          <w:vertAlign w:val="superscript"/>
        </w:rPr>
      </w:pPr>
      <w:r>
        <w:rPr>
          <w:iCs/>
          <w:color w:val="000000" w:themeColor="text1"/>
        </w:rPr>
        <w:t>Xueke</w:t>
      </w:r>
      <w:r w:rsidRPr="0051462B">
        <w:rPr>
          <w:iCs/>
          <w:color w:val="000000" w:themeColor="text1"/>
        </w:rPr>
        <w:t xml:space="preserve"> </w:t>
      </w:r>
      <w:r>
        <w:rPr>
          <w:iCs/>
          <w:color w:val="000000" w:themeColor="text1"/>
        </w:rPr>
        <w:t>Wu</w:t>
      </w:r>
      <w:r w:rsidRPr="004C4717">
        <w:rPr>
          <w:iCs/>
          <w:color w:val="000000" w:themeColor="text1"/>
          <w:vertAlign w:val="superscript"/>
        </w:rPr>
        <w:t>1</w:t>
      </w:r>
      <w:r w:rsidRPr="00596564">
        <w:rPr>
          <w:vertAlign w:val="superscript"/>
        </w:rPr>
        <w:t>†</w:t>
      </w:r>
      <w:r w:rsidRPr="0051462B">
        <w:rPr>
          <w:iCs/>
          <w:color w:val="000000" w:themeColor="text1"/>
        </w:rPr>
        <w:t xml:space="preserve">, </w:t>
      </w:r>
      <w:r>
        <w:rPr>
          <w:iCs/>
          <w:color w:val="000000" w:themeColor="text1"/>
        </w:rPr>
        <w:t>Jinlei Li</w:t>
      </w:r>
      <w:r w:rsidRPr="004C4717">
        <w:rPr>
          <w:iCs/>
          <w:color w:val="000000" w:themeColor="text1"/>
          <w:vertAlign w:val="superscript"/>
        </w:rPr>
        <w:t>2</w:t>
      </w:r>
      <w:r w:rsidRPr="00596564">
        <w:rPr>
          <w:vertAlign w:val="superscript"/>
        </w:rPr>
        <w:t>†</w:t>
      </w:r>
      <w:r w:rsidRPr="0051462B">
        <w:rPr>
          <w:iCs/>
          <w:color w:val="000000" w:themeColor="text1"/>
        </w:rPr>
        <w:t xml:space="preserve">, </w:t>
      </w:r>
      <w:r>
        <w:rPr>
          <w:iCs/>
          <w:color w:val="000000" w:themeColor="text1"/>
        </w:rPr>
        <w:t>Qinyuan</w:t>
      </w:r>
      <w:r w:rsidRPr="0051462B">
        <w:rPr>
          <w:iCs/>
          <w:color w:val="000000" w:themeColor="text1"/>
        </w:rPr>
        <w:t xml:space="preserve"> </w:t>
      </w:r>
      <w:r>
        <w:rPr>
          <w:iCs/>
          <w:color w:val="000000" w:themeColor="text1"/>
        </w:rPr>
        <w:t>Jiang</w:t>
      </w:r>
      <w:r w:rsidRPr="0051462B">
        <w:rPr>
          <w:iCs/>
          <w:color w:val="000000" w:themeColor="text1"/>
          <w:vertAlign w:val="superscript"/>
        </w:rPr>
        <w:t>1</w:t>
      </w:r>
      <w:r w:rsidRPr="0051462B">
        <w:rPr>
          <w:iCs/>
          <w:color w:val="000000" w:themeColor="text1"/>
        </w:rPr>
        <w:t>, Wenshuo Zhang</w:t>
      </w:r>
      <w:r w:rsidRPr="0051462B">
        <w:rPr>
          <w:iCs/>
          <w:color w:val="000000" w:themeColor="text1"/>
          <w:vertAlign w:val="superscript"/>
        </w:rPr>
        <w:t>1</w:t>
      </w:r>
      <w:r w:rsidRPr="0051462B">
        <w:rPr>
          <w:iCs/>
          <w:color w:val="000000" w:themeColor="text1"/>
        </w:rPr>
        <w:t>,</w:t>
      </w:r>
      <w:r w:rsidRPr="003D69B1">
        <w:rPr>
          <w:rFonts w:hint="eastAsia"/>
          <w:iCs/>
          <w:color w:val="000000" w:themeColor="text1"/>
        </w:rPr>
        <w:t xml:space="preserve"> </w:t>
      </w:r>
      <w:r w:rsidRPr="0051462B">
        <w:rPr>
          <w:rFonts w:hint="eastAsia"/>
          <w:iCs/>
          <w:color w:val="000000" w:themeColor="text1"/>
        </w:rPr>
        <w:t>Baoshun</w:t>
      </w:r>
      <w:r w:rsidRPr="0051462B">
        <w:rPr>
          <w:iCs/>
          <w:color w:val="000000" w:themeColor="text1"/>
        </w:rPr>
        <w:t xml:space="preserve"> Wang</w:t>
      </w:r>
      <w:r w:rsidRPr="0051462B">
        <w:rPr>
          <w:iCs/>
          <w:color w:val="000000" w:themeColor="text1"/>
          <w:vertAlign w:val="superscript"/>
        </w:rPr>
        <w:t>1</w:t>
      </w:r>
      <w:r w:rsidRPr="0051462B">
        <w:rPr>
          <w:iCs/>
          <w:color w:val="000000" w:themeColor="text1"/>
        </w:rPr>
        <w:t>, Run Li</w:t>
      </w:r>
      <w:r w:rsidRPr="0051462B">
        <w:rPr>
          <w:iCs/>
          <w:color w:val="000000" w:themeColor="text1"/>
          <w:vertAlign w:val="superscript"/>
        </w:rPr>
        <w:t>1</w:t>
      </w:r>
      <w:r w:rsidRPr="0051462B">
        <w:rPr>
          <w:iCs/>
          <w:color w:val="000000" w:themeColor="text1"/>
        </w:rPr>
        <w:t>, Siming Zhao</w:t>
      </w:r>
      <w:r w:rsidRPr="0051462B">
        <w:rPr>
          <w:iCs/>
          <w:color w:val="000000" w:themeColor="text1"/>
          <w:vertAlign w:val="superscript"/>
        </w:rPr>
        <w:t>1</w:t>
      </w:r>
      <w:r>
        <w:rPr>
          <w:iCs/>
          <w:color w:val="000000" w:themeColor="text1"/>
        </w:rPr>
        <w:t>,</w:t>
      </w:r>
      <w:r w:rsidRPr="003D69B1">
        <w:rPr>
          <w:iCs/>
          <w:color w:val="000000" w:themeColor="text1"/>
        </w:rPr>
        <w:t xml:space="preserve"> </w:t>
      </w:r>
      <w:r>
        <w:rPr>
          <w:iCs/>
          <w:color w:val="000000" w:themeColor="text1"/>
        </w:rPr>
        <w:t>F</w:t>
      </w:r>
      <w:r w:rsidRPr="00596564">
        <w:rPr>
          <w:rFonts w:eastAsiaTheme="minorEastAsia"/>
          <w:iCs/>
          <w:color w:val="000000" w:themeColor="text1"/>
          <w:lang w:eastAsia="zh-CN"/>
        </w:rPr>
        <w:t>ei</w:t>
      </w:r>
      <w:r>
        <w:rPr>
          <w:iCs/>
          <w:color w:val="000000" w:themeColor="text1"/>
        </w:rPr>
        <w:t xml:space="preserve"> Wang</w:t>
      </w:r>
      <w:r w:rsidRPr="00FD6CB9">
        <w:rPr>
          <w:iCs/>
          <w:color w:val="000000" w:themeColor="text1"/>
          <w:vertAlign w:val="superscript"/>
        </w:rPr>
        <w:t>1</w:t>
      </w:r>
      <w:r>
        <w:rPr>
          <w:iCs/>
          <w:color w:val="000000" w:themeColor="text1"/>
        </w:rPr>
        <w:t xml:space="preserve">, Ya </w:t>
      </w:r>
      <w:r w:rsidRPr="00FC4A45">
        <w:rPr>
          <w:iCs/>
          <w:color w:val="000000" w:themeColor="text1"/>
        </w:rPr>
        <w:t>H</w:t>
      </w:r>
      <w:r w:rsidRPr="00596564">
        <w:rPr>
          <w:rFonts w:eastAsiaTheme="minorEastAsia"/>
          <w:iCs/>
          <w:color w:val="000000" w:themeColor="text1"/>
          <w:lang w:eastAsia="zh-CN"/>
        </w:rPr>
        <w:t>uang</w:t>
      </w:r>
      <w:r w:rsidRPr="0051462B">
        <w:rPr>
          <w:iCs/>
          <w:color w:val="000000" w:themeColor="text1"/>
          <w:vertAlign w:val="superscript"/>
        </w:rPr>
        <w:t>1</w:t>
      </w:r>
      <w:r>
        <w:rPr>
          <w:iCs/>
          <w:color w:val="000000" w:themeColor="text1"/>
        </w:rPr>
        <w:t xml:space="preserve">, </w:t>
      </w:r>
      <w:r w:rsidRPr="00FA081C">
        <w:rPr>
          <w:rFonts w:hint="eastAsia"/>
          <w:iCs/>
          <w:color w:val="000000" w:themeColor="text1"/>
        </w:rPr>
        <w:t>Pei</w:t>
      </w:r>
      <w:r>
        <w:rPr>
          <w:iCs/>
          <w:color w:val="000000" w:themeColor="text1"/>
        </w:rPr>
        <w:t xml:space="preserve"> L</w:t>
      </w:r>
      <w:r w:rsidRPr="0005164E">
        <w:rPr>
          <w:rFonts w:eastAsiaTheme="minorEastAsia"/>
          <w:iCs/>
          <w:color w:val="000000" w:themeColor="text1"/>
          <w:lang w:eastAsia="zh-CN"/>
        </w:rPr>
        <w:t>yu</w:t>
      </w:r>
      <w:r>
        <w:rPr>
          <w:iCs/>
          <w:color w:val="000000" w:themeColor="text1"/>
          <w:vertAlign w:val="superscript"/>
        </w:rPr>
        <w:t>1</w:t>
      </w:r>
      <w:r>
        <w:rPr>
          <w:iCs/>
          <w:color w:val="000000" w:themeColor="text1"/>
        </w:rPr>
        <w:t>, Yanlong</w:t>
      </w:r>
      <w:r w:rsidRPr="0051462B">
        <w:rPr>
          <w:iCs/>
          <w:color w:val="000000" w:themeColor="text1"/>
        </w:rPr>
        <w:t xml:space="preserve"> Zhao</w:t>
      </w:r>
      <w:r w:rsidRPr="0051462B">
        <w:rPr>
          <w:iCs/>
          <w:color w:val="000000" w:themeColor="text1"/>
          <w:vertAlign w:val="superscript"/>
        </w:rPr>
        <w:t>1</w:t>
      </w:r>
      <w:r>
        <w:rPr>
          <w:iCs/>
          <w:color w:val="000000" w:themeColor="text1"/>
        </w:rPr>
        <w:t>, Jia</w:t>
      </w:r>
      <w:r w:rsidRPr="0051462B">
        <w:rPr>
          <w:iCs/>
          <w:color w:val="000000" w:themeColor="text1"/>
        </w:rPr>
        <w:t xml:space="preserve"> </w:t>
      </w:r>
      <w:r>
        <w:rPr>
          <w:iCs/>
          <w:color w:val="000000" w:themeColor="text1"/>
        </w:rPr>
        <w:t>Zh</w:t>
      </w:r>
      <w:r w:rsidRPr="0051462B">
        <w:rPr>
          <w:iCs/>
          <w:color w:val="000000" w:themeColor="text1"/>
        </w:rPr>
        <w:t>u</w:t>
      </w:r>
      <w:r w:rsidRPr="0051462B">
        <w:rPr>
          <w:iCs/>
          <w:color w:val="000000" w:themeColor="text1"/>
          <w:vertAlign w:val="superscript"/>
        </w:rPr>
        <w:t>2*</w:t>
      </w:r>
      <w:r w:rsidRPr="0051462B">
        <w:rPr>
          <w:iCs/>
          <w:color w:val="000000" w:themeColor="text1"/>
        </w:rPr>
        <w:t>,</w:t>
      </w:r>
      <w:r w:rsidRPr="000E1990">
        <w:rPr>
          <w:iCs/>
          <w:color w:val="000000" w:themeColor="text1"/>
        </w:rPr>
        <w:t xml:space="preserve"> </w:t>
      </w:r>
      <w:r w:rsidRPr="0051462B">
        <w:rPr>
          <w:iCs/>
          <w:color w:val="000000" w:themeColor="text1"/>
        </w:rPr>
        <w:t>Rufan Zhang</w:t>
      </w:r>
      <w:r w:rsidRPr="0051462B">
        <w:rPr>
          <w:iCs/>
          <w:color w:val="000000" w:themeColor="text1"/>
          <w:vertAlign w:val="superscript"/>
        </w:rPr>
        <w:t>1*</w:t>
      </w:r>
    </w:p>
    <w:p w14:paraId="656CBCFB" w14:textId="77777777" w:rsidR="00E426DB" w:rsidRPr="003033AD" w:rsidRDefault="00E426DB" w:rsidP="00E426DB">
      <w:pPr>
        <w:pStyle w:val="Paragraph"/>
        <w:ind w:left="360" w:firstLine="0"/>
        <w:jc w:val="both"/>
      </w:pPr>
      <w:r w:rsidRPr="003033AD">
        <w:rPr>
          <w:vertAlign w:val="superscript"/>
        </w:rPr>
        <w:t>1</w:t>
      </w:r>
      <w:bookmarkStart w:id="0" w:name="_Hlk62201602"/>
      <w:r w:rsidRPr="003033AD">
        <w:rPr>
          <w:iCs/>
          <w:color w:val="000000" w:themeColor="text1"/>
        </w:rPr>
        <w:t>Beijing Key Laboratory of Green Chemical Reaction Engineering and Technology, Department of Chemical Engineering, Tsinghua University, Beijing 100084, China.</w:t>
      </w:r>
      <w:r w:rsidRPr="003033AD">
        <w:t xml:space="preserve"> </w:t>
      </w:r>
      <w:bookmarkEnd w:id="0"/>
    </w:p>
    <w:p w14:paraId="179ADEC0" w14:textId="77777777" w:rsidR="00E426DB" w:rsidRPr="003033AD" w:rsidRDefault="00E426DB" w:rsidP="00E426DB">
      <w:pPr>
        <w:pStyle w:val="Paragraph"/>
        <w:ind w:left="360" w:firstLine="0"/>
        <w:jc w:val="both"/>
      </w:pPr>
      <w:r w:rsidRPr="003033AD">
        <w:rPr>
          <w:vertAlign w:val="superscript"/>
        </w:rPr>
        <w:t>2</w:t>
      </w:r>
      <w:r w:rsidRPr="003033AD">
        <w:t>National Laboratory of Solid State Microstructures, College of Engineering and Applied Sciences, Jiangsu Key Laboratory of Artificial Functional Materials, Collaborative Innovation Center of Advanced Microstructures, Nanjing University, Nanjing 210023, China.</w:t>
      </w:r>
    </w:p>
    <w:p w14:paraId="27C84435" w14:textId="5D388EFE" w:rsidR="000E368A" w:rsidRDefault="000E368A" w:rsidP="00E426DB">
      <w:pPr>
        <w:pStyle w:val="Paragraph"/>
        <w:ind w:left="360" w:firstLine="0"/>
      </w:pPr>
      <w:r w:rsidRPr="0045603B">
        <w:rPr>
          <w:vertAlign w:val="superscript"/>
        </w:rPr>
        <w:t>†</w:t>
      </w:r>
      <w:r w:rsidRPr="002C4DCA">
        <w:t>These authors contributed equally to this work</w:t>
      </w:r>
      <w:r>
        <w:t>.</w:t>
      </w:r>
    </w:p>
    <w:p w14:paraId="45BB4B31" w14:textId="77777777" w:rsidR="00E426DB" w:rsidRPr="00E426DB" w:rsidRDefault="00E426DB" w:rsidP="00E426DB">
      <w:pPr>
        <w:pStyle w:val="Paragraph"/>
        <w:ind w:left="360" w:firstLine="0"/>
        <w:rPr>
          <w:b/>
          <w:bCs/>
          <w:color w:val="000000" w:themeColor="text1"/>
        </w:rPr>
      </w:pPr>
      <w:r w:rsidRPr="00E426DB">
        <w:rPr>
          <w:b/>
          <w:bCs/>
        </w:rPr>
        <w:t>* Email: jiazhu@nju.edu.cn</w:t>
      </w:r>
      <w:r w:rsidRPr="00E426DB">
        <w:rPr>
          <w:b/>
          <w:bCs/>
          <w:color w:val="000000" w:themeColor="text1"/>
        </w:rPr>
        <w:t>; zhangrufan@tsinghua.edu.cn</w:t>
      </w:r>
    </w:p>
    <w:p w14:paraId="69B89192" w14:textId="68B57B95" w:rsidR="00E426DB" w:rsidRPr="00E426DB" w:rsidRDefault="00E426DB" w:rsidP="00E426DB">
      <w:pPr>
        <w:rPr>
          <w:rFonts w:eastAsia="Times New Roman"/>
          <w:color w:val="000000" w:themeColor="text1"/>
          <w:szCs w:val="24"/>
        </w:rPr>
      </w:pPr>
      <w:r>
        <w:rPr>
          <w:color w:val="000000" w:themeColor="text1"/>
        </w:rPr>
        <w:br w:type="page"/>
      </w:r>
    </w:p>
    <w:p w14:paraId="12923ABF" w14:textId="77777777" w:rsidR="00015F74" w:rsidRDefault="00BB2D2A" w:rsidP="00B8774F">
      <w:pPr>
        <w:pStyle w:val="SMHeading"/>
        <w:jc w:val="both"/>
      </w:pPr>
      <w:r>
        <w:lastRenderedPageBreak/>
        <w:t>Supplementary</w:t>
      </w:r>
      <w:r w:rsidR="00015F74">
        <w:t xml:space="preserve"> Text</w:t>
      </w:r>
    </w:p>
    <w:p w14:paraId="0EE46098" w14:textId="5E275FD4" w:rsidR="00F74F95" w:rsidRPr="008D46EF" w:rsidRDefault="00BB4112" w:rsidP="00B8774F">
      <w:pPr>
        <w:pStyle w:val="SMSubheading"/>
        <w:jc w:val="both"/>
        <w:rPr>
          <w:b/>
          <w:bCs/>
          <w:u w:val="none"/>
        </w:rPr>
      </w:pPr>
      <w:r w:rsidRPr="008D46EF">
        <w:rPr>
          <w:b/>
          <w:bCs/>
          <w:u w:val="none"/>
        </w:rPr>
        <w:t>Skin surface temperature simulation in indoor and outdoor scenarios</w:t>
      </w:r>
    </w:p>
    <w:p w14:paraId="3C480A66" w14:textId="739BFDA1" w:rsidR="00BB4112" w:rsidRPr="00B81AD7" w:rsidRDefault="00BB4112" w:rsidP="00B8774F">
      <w:pPr>
        <w:spacing w:line="360" w:lineRule="auto"/>
        <w:ind w:firstLineChars="200" w:firstLine="480"/>
        <w:jc w:val="both"/>
        <w:rPr>
          <w:rFonts w:eastAsia="宋体"/>
          <w:b/>
          <w:bCs/>
          <w:szCs w:val="24"/>
        </w:rPr>
      </w:pPr>
      <w:r w:rsidRPr="00B81AD7">
        <w:rPr>
          <w:rFonts w:eastAsia="宋体"/>
          <w:szCs w:val="24"/>
        </w:rPr>
        <w:t>We constructed two heat transfer models</w:t>
      </w:r>
      <w:r w:rsidRPr="00B81AD7">
        <w:rPr>
          <w:szCs w:val="24"/>
        </w:rPr>
        <w:t xml:space="preserve"> </w:t>
      </w:r>
      <w:r w:rsidRPr="00B81AD7">
        <w:rPr>
          <w:rFonts w:eastAsia="宋体"/>
          <w:szCs w:val="24"/>
        </w:rPr>
        <w:t xml:space="preserve">of textile-covered human skin to </w:t>
      </w:r>
      <w:r>
        <w:rPr>
          <w:rFonts w:eastAsia="宋体"/>
          <w:szCs w:val="24"/>
        </w:rPr>
        <w:t>quantitative</w:t>
      </w:r>
      <w:r w:rsidRPr="00B81AD7">
        <w:rPr>
          <w:rFonts w:eastAsia="宋体"/>
          <w:szCs w:val="24"/>
        </w:rPr>
        <w:t xml:space="preserve">ly evaluate the radiative cooling performance of </w:t>
      </w:r>
      <w:r>
        <w:rPr>
          <w:rFonts w:eastAsia="宋体"/>
          <w:szCs w:val="24"/>
        </w:rPr>
        <w:t>a</w:t>
      </w:r>
      <w:r w:rsidRPr="00B81AD7">
        <w:rPr>
          <w:rFonts w:eastAsia="宋体"/>
          <w:szCs w:val="24"/>
        </w:rPr>
        <w:t xml:space="preserve"> selective emission-transmission RC textile (</w:t>
      </w:r>
      <w:r>
        <w:rPr>
          <w:rFonts w:eastAsia="宋体"/>
          <w:szCs w:val="24"/>
        </w:rPr>
        <w:t>SET</w:t>
      </w:r>
      <w:r w:rsidRPr="00B81AD7">
        <w:rPr>
          <w:rFonts w:eastAsia="宋体"/>
          <w:szCs w:val="24"/>
        </w:rPr>
        <w:t xml:space="preserve">-textile) </w:t>
      </w:r>
      <w:r w:rsidR="00985587">
        <w:rPr>
          <w:rFonts w:eastAsia="宋体"/>
          <w:szCs w:val="24"/>
        </w:rPr>
        <w:t>in both</w:t>
      </w:r>
      <w:r w:rsidRPr="00B81AD7">
        <w:rPr>
          <w:rFonts w:eastAsia="宋体"/>
          <w:szCs w:val="24"/>
        </w:rPr>
        <w:t xml:space="preserve"> the indoo</w:t>
      </w:r>
      <w:r w:rsidRPr="00B81AD7">
        <w:rPr>
          <w:rFonts w:eastAsia="宋体"/>
          <w:color w:val="000000" w:themeColor="text1"/>
          <w:szCs w:val="24"/>
        </w:rPr>
        <w:t>r (</w:t>
      </w:r>
      <w:r w:rsidR="008D46EF">
        <w:rPr>
          <w:rFonts w:eastAsia="宋体"/>
          <w:color w:val="000000" w:themeColor="text1"/>
          <w:szCs w:val="24"/>
        </w:rPr>
        <w:t xml:space="preserve">Supplementary </w:t>
      </w:r>
      <w:r w:rsidR="00583D51">
        <w:rPr>
          <w:rFonts w:eastAsia="宋体"/>
          <w:color w:val="000000" w:themeColor="text1"/>
          <w:szCs w:val="24"/>
        </w:rPr>
        <w:t>Fig.</w:t>
      </w:r>
      <w:r w:rsidR="008D46EF">
        <w:rPr>
          <w:rFonts w:eastAsia="宋体"/>
          <w:color w:val="000000" w:themeColor="text1"/>
          <w:szCs w:val="24"/>
        </w:rPr>
        <w:t xml:space="preserve"> </w:t>
      </w:r>
      <w:r w:rsidR="00985587">
        <w:rPr>
          <w:rFonts w:eastAsia="宋体"/>
          <w:color w:val="000000" w:themeColor="text1"/>
          <w:szCs w:val="24"/>
        </w:rPr>
        <w:t>2</w:t>
      </w:r>
      <w:r w:rsidRPr="00B81AD7">
        <w:rPr>
          <w:rFonts w:eastAsia="宋体"/>
          <w:color w:val="000000" w:themeColor="text1"/>
          <w:szCs w:val="24"/>
        </w:rPr>
        <w:t>) and sunny outdoor (</w:t>
      </w:r>
      <w:r w:rsidR="008D46EF">
        <w:rPr>
          <w:rFonts w:eastAsia="宋体"/>
          <w:color w:val="000000" w:themeColor="text1"/>
          <w:szCs w:val="24"/>
        </w:rPr>
        <w:t xml:space="preserve">Supplementary </w:t>
      </w:r>
      <w:r w:rsidR="00583D51">
        <w:rPr>
          <w:rFonts w:eastAsia="宋体"/>
          <w:color w:val="000000" w:themeColor="text1"/>
          <w:szCs w:val="24"/>
        </w:rPr>
        <w:t>Fig.</w:t>
      </w:r>
      <w:r w:rsidR="008D46EF">
        <w:rPr>
          <w:rFonts w:eastAsia="宋体"/>
          <w:color w:val="000000" w:themeColor="text1"/>
          <w:szCs w:val="24"/>
        </w:rPr>
        <w:t xml:space="preserve"> </w:t>
      </w:r>
      <w:r w:rsidR="00985587">
        <w:rPr>
          <w:rFonts w:eastAsia="宋体"/>
          <w:color w:val="000000" w:themeColor="text1"/>
          <w:szCs w:val="24"/>
        </w:rPr>
        <w:t>3</w:t>
      </w:r>
      <w:r w:rsidRPr="00B81AD7">
        <w:rPr>
          <w:rFonts w:eastAsia="宋体"/>
          <w:color w:val="000000" w:themeColor="text1"/>
          <w:szCs w:val="24"/>
        </w:rPr>
        <w:t>) scenarios</w:t>
      </w:r>
      <w:r w:rsidRPr="00B81AD7">
        <w:rPr>
          <w:rFonts w:eastAsia="宋体"/>
          <w:szCs w:val="24"/>
        </w:rPr>
        <w:t xml:space="preserve">. </w:t>
      </w:r>
      <w:r>
        <w:rPr>
          <w:rFonts w:eastAsia="宋体"/>
          <w:szCs w:val="24"/>
        </w:rPr>
        <w:t>W</w:t>
      </w:r>
      <w:r w:rsidRPr="00B81AD7">
        <w:rPr>
          <w:rFonts w:eastAsia="宋体"/>
          <w:szCs w:val="24"/>
        </w:rPr>
        <w:t xml:space="preserve">e simplified the heat transfer process </w:t>
      </w:r>
      <w:r>
        <w:rPr>
          <w:rFonts w:eastAsia="宋体"/>
          <w:szCs w:val="24"/>
        </w:rPr>
        <w:t>to</w:t>
      </w:r>
      <w:r w:rsidRPr="00B81AD7">
        <w:rPr>
          <w:rFonts w:eastAsia="宋体"/>
          <w:szCs w:val="24"/>
        </w:rPr>
        <w:t xml:space="preserve"> </w:t>
      </w:r>
      <w:r>
        <w:rPr>
          <w:rFonts w:eastAsia="宋体"/>
          <w:szCs w:val="24"/>
        </w:rPr>
        <w:t xml:space="preserve">a </w:t>
      </w:r>
      <w:r w:rsidRPr="00B81AD7">
        <w:rPr>
          <w:rFonts w:eastAsia="宋体"/>
          <w:szCs w:val="24"/>
        </w:rPr>
        <w:t>one</w:t>
      </w:r>
      <w:r>
        <w:rPr>
          <w:rFonts w:eastAsia="宋体" w:hint="eastAsia"/>
          <w:szCs w:val="24"/>
        </w:rPr>
        <w:t>-</w:t>
      </w:r>
      <w:r w:rsidRPr="00B81AD7">
        <w:rPr>
          <w:rFonts w:eastAsia="宋体"/>
          <w:szCs w:val="24"/>
        </w:rPr>
        <w:t>dimension</w:t>
      </w:r>
      <w:r>
        <w:rPr>
          <w:rFonts w:eastAsia="宋体" w:hint="eastAsia"/>
          <w:szCs w:val="24"/>
        </w:rPr>
        <w:t>al</w:t>
      </w:r>
      <w:r w:rsidRPr="00B81AD7">
        <w:rPr>
          <w:rFonts w:eastAsia="宋体"/>
          <w:szCs w:val="24"/>
        </w:rPr>
        <w:t xml:space="preserve"> steady</w:t>
      </w:r>
      <w:r>
        <w:rPr>
          <w:rFonts w:eastAsia="宋体"/>
          <w:szCs w:val="24"/>
        </w:rPr>
        <w:t xml:space="preserve"> </w:t>
      </w:r>
      <w:r w:rsidRPr="00B81AD7">
        <w:rPr>
          <w:rFonts w:eastAsia="宋体"/>
          <w:szCs w:val="24"/>
        </w:rPr>
        <w:t xml:space="preserve">state problem. </w:t>
      </w:r>
      <w:r w:rsidRPr="00A61347">
        <w:rPr>
          <w:rFonts w:eastAsia="宋体"/>
          <w:szCs w:val="24"/>
        </w:rPr>
        <w:t xml:space="preserve">The RC performance </w:t>
      </w:r>
      <w:r>
        <w:rPr>
          <w:rFonts w:eastAsia="宋体"/>
          <w:szCs w:val="24"/>
        </w:rPr>
        <w:t>wa</w:t>
      </w:r>
      <w:r w:rsidRPr="00A61347">
        <w:rPr>
          <w:rFonts w:eastAsia="宋体"/>
          <w:szCs w:val="24"/>
        </w:rPr>
        <w:t xml:space="preserve">s evaluated by the skin surface temperature </w:t>
      </w:r>
      <w:r>
        <w:rPr>
          <w:rFonts w:eastAsia="宋体"/>
          <w:szCs w:val="24"/>
        </w:rPr>
        <w:t>in</w:t>
      </w:r>
      <w:r w:rsidRPr="00A61347">
        <w:rPr>
          <w:rFonts w:eastAsia="宋体"/>
          <w:szCs w:val="24"/>
        </w:rPr>
        <w:t xml:space="preserve"> the models (</w:t>
      </w:r>
      <w:r w:rsidR="00954B3C">
        <w:rPr>
          <w:rFonts w:eastAsia="宋体"/>
          <w:szCs w:val="24"/>
        </w:rPr>
        <w:t>Fig</w:t>
      </w:r>
      <w:r w:rsidR="00985587">
        <w:rPr>
          <w:rFonts w:eastAsia="宋体"/>
          <w:szCs w:val="24"/>
        </w:rPr>
        <w:t>s</w:t>
      </w:r>
      <w:r w:rsidR="00954B3C">
        <w:rPr>
          <w:rFonts w:eastAsia="宋体"/>
          <w:szCs w:val="24"/>
        </w:rPr>
        <w:t>.</w:t>
      </w:r>
      <w:r w:rsidRPr="00A61347">
        <w:rPr>
          <w:rFonts w:eastAsia="宋体"/>
          <w:szCs w:val="24"/>
        </w:rPr>
        <w:t xml:space="preserve"> 1G-I).</w:t>
      </w:r>
      <w:r>
        <w:rPr>
          <w:rFonts w:eastAsia="宋体"/>
          <w:szCs w:val="24"/>
        </w:rPr>
        <w:t xml:space="preserve"> T</w:t>
      </w:r>
      <w:r w:rsidRPr="00B81AD7">
        <w:rPr>
          <w:rFonts w:eastAsia="宋体"/>
          <w:szCs w:val="24"/>
        </w:rPr>
        <w:t xml:space="preserve">wo models </w:t>
      </w:r>
      <w:r>
        <w:rPr>
          <w:rFonts w:eastAsia="宋体"/>
          <w:szCs w:val="24"/>
        </w:rPr>
        <w:t>we</w:t>
      </w:r>
      <w:r w:rsidRPr="00B81AD7">
        <w:rPr>
          <w:rFonts w:eastAsia="宋体"/>
          <w:szCs w:val="24"/>
        </w:rPr>
        <w:t xml:space="preserve">re used to analyze the quantitative relationship between the heat transfer coefficient of the textile and the skin surface temperature </w:t>
      </w:r>
      <w:r>
        <w:rPr>
          <w:rFonts w:eastAsia="宋体"/>
          <w:szCs w:val="24"/>
        </w:rPr>
        <w:t xml:space="preserve">at </w:t>
      </w:r>
      <w:r w:rsidRPr="00B81AD7">
        <w:rPr>
          <w:rFonts w:eastAsia="宋体"/>
          <w:szCs w:val="24"/>
        </w:rPr>
        <w:t xml:space="preserve">a </w:t>
      </w:r>
      <w:r>
        <w:rPr>
          <w:rFonts w:eastAsia="宋体"/>
          <w:szCs w:val="24"/>
        </w:rPr>
        <w:t>specific</w:t>
      </w:r>
      <w:r w:rsidRPr="00B81AD7">
        <w:rPr>
          <w:rFonts w:eastAsia="宋体"/>
          <w:szCs w:val="24"/>
        </w:rPr>
        <w:t xml:space="preserve"> ambient temperature (</w:t>
      </w:r>
      <w:r w:rsidRPr="00B81AD7">
        <w:rPr>
          <w:rFonts w:eastAsia="宋体"/>
          <w:i/>
          <w:iCs/>
          <w:szCs w:val="24"/>
        </w:rPr>
        <w:t>T</w:t>
      </w:r>
      <w:r w:rsidRPr="00B81AD7">
        <w:rPr>
          <w:rFonts w:eastAsia="宋体"/>
          <w:i/>
          <w:iCs/>
          <w:szCs w:val="24"/>
          <w:vertAlign w:val="subscript"/>
        </w:rPr>
        <w:t>amb</w:t>
      </w:r>
      <w:r w:rsidRPr="00B81AD7">
        <w:rPr>
          <w:rFonts w:eastAsia="宋体"/>
          <w:szCs w:val="24"/>
        </w:rPr>
        <w:t>) and metabolic heat generation flux of the human body.</w:t>
      </w:r>
      <w:r>
        <w:rPr>
          <w:rFonts w:eastAsia="宋体"/>
          <w:szCs w:val="24"/>
        </w:rPr>
        <w:t xml:space="preserve"> </w:t>
      </w:r>
    </w:p>
    <w:p w14:paraId="32C3B0E4" w14:textId="77777777" w:rsidR="00BB4112" w:rsidRPr="008D46EF" w:rsidRDefault="00BB4112" w:rsidP="00B8774F">
      <w:pPr>
        <w:spacing w:line="360" w:lineRule="auto"/>
        <w:jc w:val="both"/>
        <w:rPr>
          <w:rFonts w:eastAsia="宋体"/>
          <w:b/>
          <w:bCs/>
          <w:szCs w:val="24"/>
        </w:rPr>
      </w:pPr>
      <w:r w:rsidRPr="008D46EF">
        <w:rPr>
          <w:rFonts w:eastAsia="宋体"/>
          <w:b/>
          <w:bCs/>
          <w:szCs w:val="24"/>
        </w:rPr>
        <w:t>Indoor simulation</w:t>
      </w:r>
    </w:p>
    <w:p w14:paraId="1865D965" w14:textId="2C5340E0" w:rsidR="00BB4112" w:rsidRPr="00B81AD7" w:rsidRDefault="00BB4112" w:rsidP="00B8774F">
      <w:pPr>
        <w:spacing w:line="360" w:lineRule="auto"/>
        <w:ind w:firstLineChars="200" w:firstLine="480"/>
        <w:jc w:val="both"/>
        <w:rPr>
          <w:rFonts w:eastAsia="宋体"/>
          <w:szCs w:val="24"/>
        </w:rPr>
      </w:pPr>
      <w:r>
        <w:rPr>
          <w:rFonts w:eastAsia="宋体"/>
          <w:szCs w:val="24"/>
        </w:rPr>
        <w:t>The n</w:t>
      </w:r>
      <w:r w:rsidRPr="00B81AD7">
        <w:rPr>
          <w:rFonts w:eastAsia="宋体"/>
          <w:szCs w:val="24"/>
        </w:rPr>
        <w:t>et radiation method</w:t>
      </w:r>
      <w:r w:rsidR="00A84325">
        <w:rPr>
          <w:rFonts w:eastAsia="宋体"/>
          <w:szCs w:val="24"/>
        </w:rPr>
        <w:fldChar w:fldCharType="begin"/>
      </w:r>
      <w:r w:rsidR="009E05D0">
        <w:rPr>
          <w:rFonts w:eastAsia="宋体"/>
          <w:szCs w:val="24"/>
        </w:rPr>
        <w:instrText xml:space="preserve"> ADDIN EN.CITE &lt;EndNote&gt;&lt;Cite&gt;&lt;Author&gt;Hsu&lt;/Author&gt;&lt;Year&gt;2016&lt;/Year&gt;&lt;RecNum&gt;2055&lt;/RecNum&gt;&lt;DisplayText&gt;&lt;style face="superscript"&gt;1&lt;/style&gt;&lt;/DisplayText&gt;&lt;record&gt;&lt;rec-number&gt;2055&lt;/rec-number&gt;&lt;foreign-keys&gt;&lt;key app="EN" db-id="w0vpra9f8vts9keav5dxrsvi9ta9sddvs95t" timestamp="1655417749"&gt;2055&lt;/key&gt;&lt;/foreign-keys&gt;&lt;ref-type name="Journal Article"&gt;17&lt;/ref-type&gt;&lt;contributors&gt;&lt;authors&gt;&lt;author&gt;Hsu, P. C.&lt;/author&gt;&lt;author&gt;Song, A. Y.&lt;/author&gt;&lt;author&gt;Catrysse, P. B.&lt;/author&gt;&lt;author&gt;Liu, C.&lt;/author&gt;&lt;author&gt;Peng, Y. C.&lt;/author&gt;&lt;author&gt;Xie, J.&lt;/author&gt;&lt;author&gt;Fan, S. H.&lt;/author&gt;&lt;author&gt;Cui, Y.&lt;/author&gt;&lt;/authors&gt;&lt;/contributors&gt;&lt;auth-address&gt;Stanford Univ, Dept Mat Sci &amp;amp; Engn, Stanford, CA 94305 USA&amp;#xD;Stanford Univ, Dept Elect Engn, EL Ginzton Lab, Stanford, CA 94305 USA&amp;#xD;Stanford Inst Mat &amp;amp; Energy Sci, SLAC Natl Accelerator Lab, 2575 Sand Hill Rd, Menlo Pk, CA 94025 USA&lt;/auth-address&gt;&lt;titles&gt;&lt;title&gt;Radiative human body cooling by nanoporous polyethylene textile&lt;/title&gt;&lt;secondary-title&gt;Science&lt;/secondary-title&gt;&lt;alt-title&gt;Science&lt;/alt-title&gt;&lt;/titles&gt;&lt;periodical&gt;&lt;full-title&gt;Science&lt;/full-title&gt;&lt;/periodical&gt;&lt;alt-periodical&gt;&lt;full-title&gt;Science&lt;/full-title&gt;&lt;/alt-periodical&gt;&lt;pages&gt;1019-1023&lt;/pages&gt;&lt;volume&gt;353&lt;/volume&gt;&lt;number&gt;6303&lt;/number&gt;&lt;keywords&gt;&lt;keyword&gt;mussel-inspired polydopamine&lt;/keyword&gt;&lt;keyword&gt;heat&lt;/keyword&gt;&lt;keyword&gt;chemistry&lt;/keyword&gt;&lt;keyword&gt;power&lt;/keyword&gt;&lt;/keywords&gt;&lt;dates&gt;&lt;year&gt;2016&lt;/year&gt;&lt;pub-dates&gt;&lt;date&gt;Sep 2&lt;/date&gt;&lt;/pub-dates&gt;&lt;/dates&gt;&lt;isbn&gt;0036-8075&lt;/isbn&gt;&lt;accession-num&gt;WOS:000382558900036&lt;/accession-num&gt;&lt;urls&gt;&lt;related-urls&gt;&lt;url&gt;&amp;lt;Go to ISI&amp;gt;://WOS:000382558900036&lt;/url&gt;&lt;/related-urls&gt;&lt;/urls&gt;&lt;electronic-resource-num&gt;10.1126/science.aaf5471&lt;/electronic-resource-num&gt;&lt;language&gt;English&lt;/language&gt;&lt;/record&gt;&lt;/Cite&gt;&lt;/EndNote&gt;</w:instrText>
      </w:r>
      <w:r w:rsidR="00A84325">
        <w:rPr>
          <w:rFonts w:eastAsia="宋体"/>
          <w:szCs w:val="24"/>
        </w:rPr>
        <w:fldChar w:fldCharType="separate"/>
      </w:r>
      <w:r w:rsidR="009E05D0" w:rsidRPr="009E05D0">
        <w:rPr>
          <w:rFonts w:eastAsia="宋体"/>
          <w:noProof/>
          <w:szCs w:val="24"/>
          <w:vertAlign w:val="superscript"/>
        </w:rPr>
        <w:t>1</w:t>
      </w:r>
      <w:r w:rsidR="00A84325">
        <w:rPr>
          <w:rFonts w:eastAsia="宋体"/>
          <w:szCs w:val="24"/>
        </w:rPr>
        <w:fldChar w:fldCharType="end"/>
      </w:r>
      <w:r w:rsidRPr="00B81AD7">
        <w:rPr>
          <w:rFonts w:eastAsia="宋体"/>
          <w:szCs w:val="24"/>
        </w:rPr>
        <w:t xml:space="preserve"> </w:t>
      </w:r>
      <w:r>
        <w:rPr>
          <w:rFonts w:eastAsia="宋体"/>
          <w:szCs w:val="24"/>
        </w:rPr>
        <w:t>wa</w:t>
      </w:r>
      <w:r w:rsidRPr="00B81AD7">
        <w:rPr>
          <w:rFonts w:eastAsia="宋体"/>
          <w:szCs w:val="24"/>
        </w:rPr>
        <w:t xml:space="preserve">s </w:t>
      </w:r>
      <w:r>
        <w:rPr>
          <w:rFonts w:eastAsia="宋体"/>
          <w:szCs w:val="24"/>
        </w:rPr>
        <w:t>us</w:t>
      </w:r>
      <w:r w:rsidRPr="00B81AD7">
        <w:rPr>
          <w:rFonts w:eastAsia="宋体"/>
          <w:szCs w:val="24"/>
        </w:rPr>
        <w:t xml:space="preserve">ed to analyze the heat transfer effect of the RC model. </w:t>
      </w:r>
      <w:r w:rsidR="008D46EF">
        <w:rPr>
          <w:rFonts w:eastAsia="宋体"/>
          <w:color w:val="000000" w:themeColor="text1"/>
          <w:szCs w:val="24"/>
        </w:rPr>
        <w:t xml:space="preserve">Supplementary </w:t>
      </w:r>
      <w:r w:rsidR="00583D51">
        <w:rPr>
          <w:rFonts w:eastAsia="宋体"/>
          <w:color w:val="000000" w:themeColor="text1"/>
          <w:szCs w:val="24"/>
        </w:rPr>
        <w:t>Fig.</w:t>
      </w:r>
      <w:r w:rsidR="008D46EF">
        <w:rPr>
          <w:rFonts w:eastAsia="宋体"/>
          <w:color w:val="000000" w:themeColor="text1"/>
          <w:szCs w:val="24"/>
        </w:rPr>
        <w:t xml:space="preserve"> </w:t>
      </w:r>
      <w:r w:rsidRPr="00B81AD7">
        <w:rPr>
          <w:rFonts w:eastAsia="宋体"/>
          <w:color w:val="000000" w:themeColor="text1"/>
          <w:szCs w:val="24"/>
        </w:rPr>
        <w:t xml:space="preserve">1 </w:t>
      </w:r>
      <w:r w:rsidRPr="00B81AD7">
        <w:rPr>
          <w:rFonts w:eastAsia="宋体" w:hint="eastAsia"/>
          <w:color w:val="000000" w:themeColor="text1"/>
          <w:szCs w:val="24"/>
        </w:rPr>
        <w:t>show</w:t>
      </w:r>
      <w:r w:rsidRPr="00B81AD7">
        <w:rPr>
          <w:rFonts w:eastAsia="宋体"/>
          <w:color w:val="000000" w:themeColor="text1"/>
          <w:szCs w:val="24"/>
        </w:rPr>
        <w:t>s t</w:t>
      </w:r>
      <w:r w:rsidRPr="00B81AD7">
        <w:rPr>
          <w:rFonts w:eastAsia="宋体"/>
          <w:szCs w:val="24"/>
        </w:rPr>
        <w:t xml:space="preserve">he heat transfer model in </w:t>
      </w:r>
      <w:r>
        <w:rPr>
          <w:rFonts w:eastAsia="宋体"/>
          <w:szCs w:val="24"/>
        </w:rPr>
        <w:t xml:space="preserve">the </w:t>
      </w:r>
      <w:r w:rsidRPr="00B81AD7">
        <w:rPr>
          <w:rFonts w:eastAsia="宋体"/>
          <w:szCs w:val="24"/>
        </w:rPr>
        <w:t xml:space="preserve">indoor scenario, </w:t>
      </w:r>
      <w:r>
        <w:rPr>
          <w:rFonts w:eastAsia="宋体"/>
          <w:szCs w:val="24"/>
        </w:rPr>
        <w:t xml:space="preserve">which </w:t>
      </w:r>
      <w:r w:rsidRPr="00B81AD7">
        <w:rPr>
          <w:rFonts w:eastAsia="宋体"/>
          <w:szCs w:val="24"/>
        </w:rPr>
        <w:t>includ</w:t>
      </w:r>
      <w:r>
        <w:rPr>
          <w:rFonts w:eastAsia="宋体"/>
          <w:szCs w:val="24"/>
        </w:rPr>
        <w:t>ed</w:t>
      </w:r>
      <w:r w:rsidRPr="00B81AD7">
        <w:rPr>
          <w:rFonts w:eastAsia="宋体"/>
          <w:szCs w:val="24"/>
        </w:rPr>
        <w:t xml:space="preserve"> four heat transfer surfaces: the skin (</w:t>
      </w:r>
      <w:r w:rsidR="00A84325" w:rsidRPr="00B81AD7">
        <w:rPr>
          <w:rFonts w:eastAsia="宋体"/>
          <w:szCs w:val="24"/>
        </w:rPr>
        <w:t>s</w:t>
      </w:r>
      <w:r w:rsidR="00A84325">
        <w:rPr>
          <w:rFonts w:eastAsia="宋体"/>
          <w:szCs w:val="24"/>
        </w:rPr>
        <w:t>urface</w:t>
      </w:r>
      <w:r w:rsidR="00A84325" w:rsidRPr="00B81AD7">
        <w:rPr>
          <w:rFonts w:eastAsia="宋体"/>
          <w:szCs w:val="24"/>
        </w:rPr>
        <w:t xml:space="preserve"> </w:t>
      </w:r>
      <w:r w:rsidRPr="00B81AD7">
        <w:rPr>
          <w:rFonts w:eastAsia="宋体"/>
          <w:szCs w:val="24"/>
        </w:rPr>
        <w:t>1), the textile in</w:t>
      </w:r>
      <w:r>
        <w:rPr>
          <w:rFonts w:eastAsia="宋体"/>
          <w:szCs w:val="24"/>
        </w:rPr>
        <w:t xml:space="preserve">ner </w:t>
      </w:r>
      <w:r w:rsidRPr="00B81AD7">
        <w:rPr>
          <w:rFonts w:eastAsia="宋体"/>
          <w:szCs w:val="24"/>
        </w:rPr>
        <w:t>s</w:t>
      </w:r>
      <w:r>
        <w:rPr>
          <w:rFonts w:eastAsia="宋体"/>
          <w:szCs w:val="24"/>
        </w:rPr>
        <w:t>urface</w:t>
      </w:r>
      <w:r w:rsidRPr="00B81AD7">
        <w:rPr>
          <w:rFonts w:eastAsia="宋体"/>
          <w:szCs w:val="24"/>
        </w:rPr>
        <w:t xml:space="preserve"> (</w:t>
      </w:r>
      <w:r w:rsidR="00A84325" w:rsidRPr="00B81AD7">
        <w:rPr>
          <w:rFonts w:eastAsia="宋体"/>
          <w:szCs w:val="24"/>
        </w:rPr>
        <w:t>s</w:t>
      </w:r>
      <w:r w:rsidR="00A84325">
        <w:rPr>
          <w:rFonts w:eastAsia="宋体"/>
          <w:szCs w:val="24"/>
        </w:rPr>
        <w:t>urface</w:t>
      </w:r>
      <w:r w:rsidR="00A84325" w:rsidRPr="00B81AD7">
        <w:rPr>
          <w:rFonts w:eastAsia="宋体"/>
          <w:szCs w:val="24"/>
        </w:rPr>
        <w:t xml:space="preserve"> </w:t>
      </w:r>
      <w:r w:rsidRPr="00B81AD7">
        <w:rPr>
          <w:rFonts w:eastAsia="宋体"/>
          <w:szCs w:val="24"/>
        </w:rPr>
        <w:t xml:space="preserve">2) and </w:t>
      </w:r>
      <w:r w:rsidR="00A84325" w:rsidRPr="00B81AD7">
        <w:rPr>
          <w:rFonts w:eastAsia="宋体"/>
          <w:szCs w:val="24"/>
        </w:rPr>
        <w:t xml:space="preserve">textile </w:t>
      </w:r>
      <w:r w:rsidRPr="00B81AD7">
        <w:rPr>
          <w:rFonts w:eastAsia="宋体"/>
          <w:szCs w:val="24"/>
        </w:rPr>
        <w:t>oute</w:t>
      </w:r>
      <w:r>
        <w:rPr>
          <w:rFonts w:eastAsia="宋体"/>
          <w:szCs w:val="24"/>
        </w:rPr>
        <w:t xml:space="preserve">r </w:t>
      </w:r>
      <w:r w:rsidRPr="00B81AD7">
        <w:rPr>
          <w:rFonts w:eastAsia="宋体"/>
          <w:szCs w:val="24"/>
        </w:rPr>
        <w:t>s</w:t>
      </w:r>
      <w:r>
        <w:rPr>
          <w:rFonts w:eastAsia="宋体"/>
          <w:szCs w:val="24"/>
        </w:rPr>
        <w:t>urface</w:t>
      </w:r>
      <w:r w:rsidRPr="00B81AD7">
        <w:rPr>
          <w:rFonts w:eastAsia="宋体"/>
          <w:szCs w:val="24"/>
        </w:rPr>
        <w:t xml:space="preserve"> (</w:t>
      </w:r>
      <w:r w:rsidR="00A84325" w:rsidRPr="00B81AD7">
        <w:rPr>
          <w:rFonts w:eastAsia="宋体"/>
          <w:szCs w:val="24"/>
        </w:rPr>
        <w:t>s</w:t>
      </w:r>
      <w:r w:rsidR="00A84325">
        <w:rPr>
          <w:rFonts w:eastAsia="宋体"/>
          <w:szCs w:val="24"/>
        </w:rPr>
        <w:t>urface</w:t>
      </w:r>
      <w:r w:rsidR="00A84325" w:rsidRPr="00B81AD7">
        <w:rPr>
          <w:rFonts w:eastAsia="宋体"/>
          <w:szCs w:val="24"/>
        </w:rPr>
        <w:t xml:space="preserve"> </w:t>
      </w:r>
      <w:r w:rsidRPr="00B81AD7">
        <w:rPr>
          <w:rFonts w:eastAsia="宋体"/>
          <w:szCs w:val="24"/>
        </w:rPr>
        <w:t>3), and the interior wall or ambient air (</w:t>
      </w:r>
      <w:r w:rsidR="00A84325" w:rsidRPr="00B81AD7">
        <w:rPr>
          <w:rFonts w:eastAsia="宋体"/>
          <w:szCs w:val="24"/>
        </w:rPr>
        <w:t>s</w:t>
      </w:r>
      <w:r w:rsidR="00A84325">
        <w:rPr>
          <w:rFonts w:eastAsia="宋体"/>
          <w:szCs w:val="24"/>
        </w:rPr>
        <w:t>urface</w:t>
      </w:r>
      <w:r w:rsidR="00A84325" w:rsidRPr="00B81AD7">
        <w:rPr>
          <w:rFonts w:eastAsia="宋体"/>
          <w:szCs w:val="24"/>
        </w:rPr>
        <w:t xml:space="preserve"> </w:t>
      </w:r>
      <w:r w:rsidRPr="00B81AD7">
        <w:rPr>
          <w:rFonts w:eastAsia="宋体"/>
          <w:szCs w:val="24"/>
        </w:rPr>
        <w:t>4). The</w:t>
      </w:r>
      <w:r w:rsidR="00A84325" w:rsidRPr="00A84325">
        <w:rPr>
          <w:rFonts w:eastAsia="宋体"/>
          <w:szCs w:val="24"/>
        </w:rPr>
        <w:t xml:space="preserve"> </w:t>
      </w:r>
      <w:r w:rsidR="00A84325" w:rsidRPr="00B81AD7">
        <w:rPr>
          <w:rFonts w:eastAsia="宋体"/>
          <w:szCs w:val="24"/>
        </w:rPr>
        <w:t>inward</w:t>
      </w:r>
      <w:r w:rsidRPr="00B81AD7">
        <w:rPr>
          <w:rFonts w:eastAsia="宋体"/>
          <w:szCs w:val="24"/>
        </w:rPr>
        <w:t xml:space="preserve"> </w:t>
      </w:r>
      <w:r w:rsidR="00A84325">
        <w:rPr>
          <w:rFonts w:eastAsia="宋体"/>
          <w:szCs w:val="24"/>
        </w:rPr>
        <w:t xml:space="preserve">and </w:t>
      </w:r>
      <w:r w:rsidRPr="00B81AD7">
        <w:rPr>
          <w:rFonts w:eastAsia="宋体"/>
          <w:szCs w:val="24"/>
        </w:rPr>
        <w:t xml:space="preserve">outward radiative heat fluxes are denoted as </w:t>
      </w:r>
      <w:r w:rsidRPr="00B81AD7">
        <w:rPr>
          <w:rFonts w:eastAsia="宋体"/>
          <w:i/>
          <w:iCs/>
          <w:szCs w:val="24"/>
        </w:rPr>
        <w:t>q</w:t>
      </w:r>
      <w:r w:rsidRPr="00B81AD7">
        <w:rPr>
          <w:rFonts w:eastAsia="宋体"/>
          <w:i/>
          <w:iCs/>
          <w:szCs w:val="24"/>
          <w:vertAlign w:val="subscript"/>
        </w:rPr>
        <w:t>i</w:t>
      </w:r>
      <w:r w:rsidRPr="00B81AD7">
        <w:rPr>
          <w:rFonts w:eastAsia="宋体"/>
          <w:szCs w:val="24"/>
        </w:rPr>
        <w:t xml:space="preserve"> and </w:t>
      </w:r>
      <w:r w:rsidRPr="00B81AD7">
        <w:rPr>
          <w:rFonts w:eastAsia="宋体"/>
          <w:i/>
          <w:iCs/>
          <w:szCs w:val="24"/>
        </w:rPr>
        <w:t>q</w:t>
      </w:r>
      <w:r w:rsidRPr="00B81AD7">
        <w:rPr>
          <w:rFonts w:eastAsia="宋体"/>
          <w:i/>
          <w:iCs/>
          <w:szCs w:val="24"/>
          <w:vertAlign w:val="subscript"/>
        </w:rPr>
        <w:t>o</w:t>
      </w:r>
      <w:r w:rsidRPr="00B81AD7">
        <w:rPr>
          <w:rFonts w:eastAsia="宋体"/>
          <w:szCs w:val="24"/>
        </w:rPr>
        <w:t xml:space="preserve">, respectively. </w:t>
      </w:r>
    </w:p>
    <w:p w14:paraId="1651C4DF" w14:textId="17C0FDB3" w:rsidR="00BB4112" w:rsidRPr="00B81AD7" w:rsidRDefault="00A84325" w:rsidP="00B8774F">
      <w:pPr>
        <w:spacing w:line="360" w:lineRule="auto"/>
        <w:ind w:firstLineChars="200" w:firstLine="480"/>
        <w:jc w:val="both"/>
        <w:rPr>
          <w:rFonts w:eastAsia="宋体"/>
          <w:szCs w:val="24"/>
        </w:rPr>
      </w:pPr>
      <w:r>
        <w:rPr>
          <w:rFonts w:eastAsia="宋体"/>
          <w:szCs w:val="24"/>
        </w:rPr>
        <w:t>Based on</w:t>
      </w:r>
      <w:r w:rsidR="00BB4112" w:rsidRPr="00B81AD7">
        <w:rPr>
          <w:rFonts w:eastAsia="宋体"/>
          <w:szCs w:val="24"/>
        </w:rPr>
        <w:t xml:space="preserve"> </w:t>
      </w:r>
      <w:r w:rsidR="00BB4112" w:rsidRPr="00B81AD7">
        <w:rPr>
          <w:rFonts w:eastAsia="宋体"/>
          <w:szCs w:val="24"/>
          <w:lang w:val="el-GR"/>
        </w:rPr>
        <w:t xml:space="preserve">Stefan-Boltzmann law and </w:t>
      </w:r>
      <w:r w:rsidR="00BB4112" w:rsidRPr="00B81AD7">
        <w:rPr>
          <w:rFonts w:eastAsia="宋体"/>
          <w:szCs w:val="24"/>
        </w:rPr>
        <w:t xml:space="preserve">energy conservation, the </w:t>
      </w:r>
      <w:r w:rsidR="00BB4112" w:rsidRPr="00B81AD7">
        <w:rPr>
          <w:rFonts w:eastAsia="宋体"/>
          <w:szCs w:val="24"/>
          <w:lang w:val="el-GR"/>
        </w:rPr>
        <w:t xml:space="preserve">energy balance </w:t>
      </w:r>
      <w:r w:rsidR="00BB4112" w:rsidRPr="00B81AD7">
        <w:rPr>
          <w:rFonts w:eastAsia="宋体"/>
          <w:szCs w:val="24"/>
        </w:rPr>
        <w:t>equations for these four interfaces are</w:t>
      </w:r>
    </w:p>
    <w:p w14:paraId="59FA55EF" w14:textId="77777777" w:rsidR="00BB4112" w:rsidRPr="00B81AD7" w:rsidRDefault="00BB4112" w:rsidP="00B8774F">
      <w:pPr>
        <w:spacing w:line="360" w:lineRule="auto"/>
        <w:ind w:firstLineChars="200" w:firstLine="480"/>
        <w:jc w:val="both"/>
        <w:rPr>
          <w:rFonts w:eastAsia="宋体"/>
          <w:szCs w:val="24"/>
        </w:rPr>
      </w:pPr>
      <w:r w:rsidRPr="00B81AD7">
        <w:rPr>
          <w:rFonts w:eastAsia="宋体"/>
          <w:szCs w:val="24"/>
        </w:rPr>
        <w:t>For the skin surface (surface1):</w:t>
      </w:r>
    </w:p>
    <w:p w14:paraId="73BF9121" w14:textId="77777777" w:rsidR="00BB4112" w:rsidRPr="00B81AD7" w:rsidRDefault="00BB4112" w:rsidP="00B8774F">
      <w:pPr>
        <w:tabs>
          <w:tab w:val="center" w:pos="4200"/>
          <w:tab w:val="center" w:pos="4253"/>
          <w:tab w:val="right" w:pos="8190"/>
          <w:tab w:val="right" w:pos="9240"/>
        </w:tabs>
        <w:spacing w:line="360" w:lineRule="auto"/>
        <w:jc w:val="both"/>
        <w:rPr>
          <w:rFonts w:eastAsia="宋体"/>
          <w:szCs w:val="24"/>
        </w:rPr>
      </w:pPr>
      <w:r w:rsidRPr="00B81AD7">
        <w:rPr>
          <w:rFonts w:eastAsia="宋体"/>
          <w:i/>
          <w:iCs/>
          <w:szCs w:val="24"/>
        </w:rPr>
        <w:tab/>
        <w:t>q</w:t>
      </w:r>
      <w:r w:rsidRPr="00B81AD7">
        <w:rPr>
          <w:rFonts w:eastAsia="宋体"/>
          <w:i/>
          <w:iCs/>
          <w:szCs w:val="24"/>
          <w:vertAlign w:val="subscript"/>
        </w:rPr>
        <w:t>o1</w:t>
      </w:r>
      <w:r w:rsidRPr="00B81AD7">
        <w:rPr>
          <w:rFonts w:eastAsia="宋体"/>
          <w:i/>
          <w:iCs/>
          <w:szCs w:val="24"/>
        </w:rPr>
        <w:t xml:space="preserve"> </w:t>
      </w:r>
      <w:r w:rsidRPr="00B81AD7">
        <w:rPr>
          <w:rFonts w:eastAsia="宋体"/>
          <w:szCs w:val="24"/>
        </w:rPr>
        <w:t>=</w:t>
      </w:r>
      <w:r w:rsidRPr="00B81AD7">
        <w:rPr>
          <w:rFonts w:eastAsia="宋体"/>
          <w:i/>
          <w:iCs/>
          <w:szCs w:val="24"/>
        </w:rPr>
        <w:t xml:space="preserve"> </w:t>
      </w:r>
      <w:r w:rsidRPr="00B81AD7">
        <w:rPr>
          <w:rFonts w:eastAsia="宋体"/>
          <w:i/>
          <w:iCs/>
          <w:szCs w:val="24"/>
          <w:lang w:val="el-GR"/>
        </w:rPr>
        <w:t>ε</w:t>
      </w:r>
      <w:r w:rsidRPr="00B81AD7">
        <w:rPr>
          <w:rFonts w:eastAsia="宋体"/>
          <w:i/>
          <w:iCs/>
          <w:szCs w:val="24"/>
          <w:vertAlign w:val="subscript"/>
        </w:rPr>
        <w:t>1</w:t>
      </w:r>
      <w:r w:rsidRPr="00B81AD7">
        <w:rPr>
          <w:rFonts w:eastAsia="宋体"/>
          <w:i/>
          <w:iCs/>
          <w:szCs w:val="24"/>
          <w:lang w:val="el-GR"/>
        </w:rPr>
        <w:t xml:space="preserve"> σ</w:t>
      </w:r>
      <w:r w:rsidRPr="00B81AD7">
        <w:rPr>
          <w:rFonts w:eastAsia="宋体"/>
          <w:i/>
          <w:iCs/>
          <w:szCs w:val="24"/>
        </w:rPr>
        <w:t>T</w:t>
      </w:r>
      <w:r w:rsidRPr="00B81AD7">
        <w:rPr>
          <w:rFonts w:eastAsia="宋体"/>
          <w:i/>
          <w:iCs/>
          <w:szCs w:val="24"/>
          <w:vertAlign w:val="subscript"/>
        </w:rPr>
        <w:t>1</w:t>
      </w:r>
      <w:r w:rsidRPr="00B81AD7">
        <w:rPr>
          <w:rFonts w:eastAsia="宋体"/>
          <w:i/>
          <w:iCs/>
          <w:szCs w:val="24"/>
          <w:vertAlign w:val="superscript"/>
        </w:rPr>
        <w:t>4</w:t>
      </w:r>
      <w:r w:rsidRPr="00B81AD7">
        <w:rPr>
          <w:rFonts w:eastAsia="宋体"/>
          <w:i/>
          <w:iCs/>
          <w:szCs w:val="24"/>
        </w:rPr>
        <w:t xml:space="preserve"> </w:t>
      </w:r>
      <w:r w:rsidRPr="00B81AD7">
        <w:rPr>
          <w:rFonts w:eastAsia="宋体"/>
          <w:szCs w:val="24"/>
        </w:rPr>
        <w:t>+</w:t>
      </w:r>
      <w:r w:rsidRPr="00B81AD7">
        <w:rPr>
          <w:rFonts w:eastAsia="宋体"/>
          <w:i/>
          <w:iCs/>
          <w:szCs w:val="24"/>
        </w:rPr>
        <w:t xml:space="preserve"> (1 </w:t>
      </w:r>
      <w:r w:rsidRPr="00B81AD7">
        <w:rPr>
          <w:rFonts w:eastAsia="宋体"/>
          <w:szCs w:val="24"/>
        </w:rPr>
        <w:t>-</w:t>
      </w:r>
      <w:r w:rsidRPr="00B81AD7">
        <w:rPr>
          <w:rFonts w:eastAsia="宋体"/>
          <w:i/>
          <w:iCs/>
          <w:szCs w:val="24"/>
          <w:lang w:val="el-GR"/>
        </w:rPr>
        <w:t xml:space="preserve"> ε</w:t>
      </w:r>
      <w:r w:rsidRPr="00B81AD7">
        <w:rPr>
          <w:rFonts w:eastAsia="宋体"/>
          <w:i/>
          <w:iCs/>
          <w:szCs w:val="24"/>
          <w:vertAlign w:val="subscript"/>
        </w:rPr>
        <w:t>1</w:t>
      </w:r>
      <w:r w:rsidRPr="00B81AD7">
        <w:rPr>
          <w:rFonts w:eastAsia="宋体"/>
          <w:i/>
          <w:iCs/>
          <w:szCs w:val="24"/>
        </w:rPr>
        <w:t>) q</w:t>
      </w:r>
      <w:r w:rsidRPr="00B81AD7">
        <w:rPr>
          <w:rFonts w:eastAsia="宋体"/>
          <w:i/>
          <w:iCs/>
          <w:szCs w:val="24"/>
          <w:vertAlign w:val="subscript"/>
        </w:rPr>
        <w:t>i1</w:t>
      </w:r>
      <w:r w:rsidRPr="00B81AD7">
        <w:rPr>
          <w:rFonts w:eastAsia="宋体"/>
          <w:i/>
          <w:iCs/>
          <w:szCs w:val="24"/>
          <w:vertAlign w:val="subscript"/>
        </w:rPr>
        <w:tab/>
      </w:r>
      <w:r w:rsidRPr="00B81AD7">
        <w:rPr>
          <w:rFonts w:eastAsia="宋体"/>
          <w:szCs w:val="24"/>
        </w:rPr>
        <w:t>(1)</w:t>
      </w:r>
    </w:p>
    <w:p w14:paraId="172FA0FE" w14:textId="77777777" w:rsidR="00BB4112" w:rsidRPr="00B81AD7" w:rsidRDefault="00BB4112" w:rsidP="00B8774F">
      <w:pPr>
        <w:spacing w:line="360" w:lineRule="auto"/>
        <w:ind w:firstLineChars="200" w:firstLine="480"/>
        <w:jc w:val="both"/>
        <w:rPr>
          <w:rFonts w:eastAsia="宋体"/>
          <w:szCs w:val="24"/>
        </w:rPr>
      </w:pPr>
      <w:r w:rsidRPr="00B81AD7">
        <w:rPr>
          <w:rFonts w:eastAsia="宋体"/>
          <w:szCs w:val="24"/>
        </w:rPr>
        <w:t>For the textile in</w:t>
      </w:r>
      <w:r>
        <w:rPr>
          <w:rFonts w:eastAsia="宋体"/>
          <w:szCs w:val="24"/>
        </w:rPr>
        <w:t>ner</w:t>
      </w:r>
      <w:r w:rsidRPr="00B81AD7">
        <w:rPr>
          <w:rFonts w:eastAsia="宋体"/>
          <w:szCs w:val="24"/>
        </w:rPr>
        <w:t xml:space="preserve"> surface (surface2):</w:t>
      </w:r>
    </w:p>
    <w:p w14:paraId="193FE972" w14:textId="77777777" w:rsidR="00BB4112" w:rsidRPr="00B81AD7" w:rsidRDefault="00BB4112" w:rsidP="00B8774F">
      <w:pPr>
        <w:tabs>
          <w:tab w:val="center" w:pos="4200"/>
          <w:tab w:val="center" w:pos="4253"/>
          <w:tab w:val="right" w:pos="8190"/>
          <w:tab w:val="right" w:pos="9240"/>
        </w:tabs>
        <w:spacing w:line="360" w:lineRule="auto"/>
        <w:jc w:val="both"/>
        <w:rPr>
          <w:rFonts w:eastAsia="宋体"/>
          <w:szCs w:val="24"/>
        </w:rPr>
      </w:pPr>
      <w:r w:rsidRPr="00B81AD7">
        <w:rPr>
          <w:rFonts w:eastAsia="宋体"/>
          <w:i/>
          <w:iCs/>
          <w:szCs w:val="24"/>
        </w:rPr>
        <w:tab/>
        <w:t>q</w:t>
      </w:r>
      <w:r w:rsidRPr="00B81AD7">
        <w:rPr>
          <w:rFonts w:eastAsia="宋体"/>
          <w:i/>
          <w:iCs/>
          <w:szCs w:val="24"/>
          <w:vertAlign w:val="subscript"/>
        </w:rPr>
        <w:t>o2</w:t>
      </w:r>
      <w:r w:rsidRPr="00B81AD7">
        <w:rPr>
          <w:rFonts w:eastAsia="宋体"/>
          <w:i/>
          <w:iCs/>
          <w:szCs w:val="24"/>
        </w:rPr>
        <w:t xml:space="preserve"> </w:t>
      </w:r>
      <w:r w:rsidRPr="00B81AD7">
        <w:rPr>
          <w:rFonts w:eastAsia="宋体"/>
          <w:szCs w:val="24"/>
        </w:rPr>
        <w:t>=</w:t>
      </w:r>
      <w:r w:rsidRPr="00B81AD7">
        <w:rPr>
          <w:rFonts w:eastAsia="宋体"/>
          <w:i/>
          <w:iCs/>
          <w:szCs w:val="24"/>
        </w:rPr>
        <w:t xml:space="preserve"> </w:t>
      </w:r>
      <w:r w:rsidRPr="00B81AD7">
        <w:rPr>
          <w:rFonts w:eastAsia="宋体"/>
          <w:i/>
          <w:iCs/>
          <w:szCs w:val="24"/>
          <w:lang w:val="el-GR"/>
        </w:rPr>
        <w:t>ε σ</w:t>
      </w:r>
      <w:r w:rsidRPr="00B81AD7">
        <w:rPr>
          <w:rFonts w:eastAsia="宋体"/>
          <w:i/>
          <w:iCs/>
          <w:szCs w:val="24"/>
        </w:rPr>
        <w:t>T</w:t>
      </w:r>
      <w:r w:rsidRPr="00B81AD7">
        <w:rPr>
          <w:rFonts w:eastAsia="宋体"/>
          <w:i/>
          <w:iCs/>
          <w:szCs w:val="24"/>
          <w:vertAlign w:val="subscript"/>
        </w:rPr>
        <w:t>2</w:t>
      </w:r>
      <w:r w:rsidRPr="00B81AD7">
        <w:rPr>
          <w:rFonts w:eastAsia="宋体"/>
          <w:i/>
          <w:iCs/>
          <w:szCs w:val="24"/>
          <w:vertAlign w:val="superscript"/>
        </w:rPr>
        <w:t>4</w:t>
      </w:r>
      <w:r w:rsidRPr="00B81AD7">
        <w:rPr>
          <w:rFonts w:eastAsia="宋体"/>
          <w:szCs w:val="24"/>
        </w:rPr>
        <w:t xml:space="preserve"> +</w:t>
      </w:r>
      <w:r w:rsidRPr="00B81AD7">
        <w:rPr>
          <w:rFonts w:eastAsia="宋体"/>
          <w:i/>
          <w:iCs/>
          <w:szCs w:val="24"/>
        </w:rPr>
        <w:t xml:space="preserve"> </w:t>
      </w:r>
      <w:r w:rsidRPr="00B81AD7">
        <w:rPr>
          <w:rFonts w:eastAsia="宋体"/>
          <w:i/>
          <w:iCs/>
          <w:szCs w:val="24"/>
          <w:lang w:val="el-GR"/>
        </w:rPr>
        <w:t>ρ</w:t>
      </w:r>
      <w:r w:rsidRPr="00B81AD7">
        <w:rPr>
          <w:rFonts w:eastAsia="宋体"/>
          <w:i/>
          <w:iCs/>
          <w:szCs w:val="24"/>
        </w:rPr>
        <w:t xml:space="preserve"> q</w:t>
      </w:r>
      <w:r w:rsidRPr="00B81AD7">
        <w:rPr>
          <w:rFonts w:eastAsia="宋体"/>
          <w:i/>
          <w:iCs/>
          <w:szCs w:val="24"/>
          <w:vertAlign w:val="subscript"/>
        </w:rPr>
        <w:t xml:space="preserve">i2 </w:t>
      </w:r>
      <w:r w:rsidRPr="00B81AD7">
        <w:rPr>
          <w:rFonts w:eastAsia="宋体"/>
          <w:szCs w:val="24"/>
        </w:rPr>
        <w:t>+</w:t>
      </w:r>
      <w:r w:rsidRPr="00B81AD7">
        <w:rPr>
          <w:rFonts w:eastAsia="宋体"/>
          <w:i/>
          <w:iCs/>
          <w:szCs w:val="24"/>
        </w:rPr>
        <w:t xml:space="preserve"> </w:t>
      </w:r>
      <w:r w:rsidRPr="00B81AD7">
        <w:rPr>
          <w:rFonts w:eastAsia="宋体"/>
          <w:i/>
          <w:iCs/>
          <w:szCs w:val="24"/>
          <w:lang w:val="el-GR"/>
        </w:rPr>
        <w:t>τ</w:t>
      </w:r>
      <w:r w:rsidRPr="00B81AD7">
        <w:rPr>
          <w:rFonts w:eastAsia="宋体"/>
          <w:i/>
          <w:iCs/>
          <w:szCs w:val="24"/>
        </w:rPr>
        <w:t xml:space="preserve"> q</w:t>
      </w:r>
      <w:r w:rsidRPr="00B81AD7">
        <w:rPr>
          <w:rFonts w:eastAsia="宋体"/>
          <w:i/>
          <w:iCs/>
          <w:szCs w:val="24"/>
          <w:vertAlign w:val="subscript"/>
        </w:rPr>
        <w:t>i3</w:t>
      </w:r>
      <w:r w:rsidRPr="00B81AD7">
        <w:rPr>
          <w:rFonts w:eastAsia="宋体"/>
          <w:szCs w:val="24"/>
        </w:rPr>
        <w:tab/>
        <w:t>(2)</w:t>
      </w:r>
    </w:p>
    <w:p w14:paraId="43EB8498" w14:textId="77777777" w:rsidR="00BB4112" w:rsidRPr="00B81AD7" w:rsidRDefault="00BB4112" w:rsidP="00B8774F">
      <w:pPr>
        <w:spacing w:line="360" w:lineRule="auto"/>
        <w:ind w:firstLineChars="200" w:firstLine="480"/>
        <w:jc w:val="both"/>
        <w:rPr>
          <w:rFonts w:eastAsia="宋体"/>
          <w:szCs w:val="24"/>
        </w:rPr>
      </w:pPr>
      <w:r w:rsidRPr="00B81AD7">
        <w:rPr>
          <w:rFonts w:eastAsia="宋体"/>
          <w:szCs w:val="24"/>
        </w:rPr>
        <w:t>For the textile oute</w:t>
      </w:r>
      <w:r>
        <w:rPr>
          <w:rFonts w:eastAsia="宋体"/>
          <w:szCs w:val="24"/>
        </w:rPr>
        <w:t>r</w:t>
      </w:r>
      <w:r w:rsidRPr="00B81AD7">
        <w:rPr>
          <w:rFonts w:eastAsia="宋体"/>
          <w:szCs w:val="24"/>
        </w:rPr>
        <w:t xml:space="preserve"> surface (surface3):</w:t>
      </w:r>
    </w:p>
    <w:p w14:paraId="3D4A8E51" w14:textId="77777777" w:rsidR="00BB4112" w:rsidRPr="00B81AD7" w:rsidRDefault="00BB4112" w:rsidP="00B8774F">
      <w:pPr>
        <w:tabs>
          <w:tab w:val="center" w:pos="4200"/>
          <w:tab w:val="center" w:pos="4253"/>
          <w:tab w:val="right" w:pos="8190"/>
          <w:tab w:val="right" w:pos="9240"/>
        </w:tabs>
        <w:spacing w:line="360" w:lineRule="auto"/>
        <w:jc w:val="both"/>
        <w:rPr>
          <w:rFonts w:eastAsia="宋体"/>
          <w:szCs w:val="24"/>
        </w:rPr>
      </w:pPr>
      <w:r w:rsidRPr="00B81AD7">
        <w:rPr>
          <w:rFonts w:eastAsia="宋体"/>
          <w:i/>
          <w:iCs/>
          <w:szCs w:val="24"/>
        </w:rPr>
        <w:tab/>
        <w:t>q</w:t>
      </w:r>
      <w:r w:rsidRPr="00B81AD7">
        <w:rPr>
          <w:rFonts w:eastAsia="宋体"/>
          <w:i/>
          <w:iCs/>
          <w:szCs w:val="24"/>
          <w:vertAlign w:val="subscript"/>
        </w:rPr>
        <w:t>o3</w:t>
      </w:r>
      <w:r w:rsidRPr="00B81AD7">
        <w:rPr>
          <w:rFonts w:eastAsia="宋体"/>
          <w:i/>
          <w:iCs/>
          <w:szCs w:val="24"/>
        </w:rPr>
        <w:t xml:space="preserve"> </w:t>
      </w:r>
      <w:r w:rsidRPr="00B81AD7">
        <w:rPr>
          <w:rFonts w:eastAsia="宋体"/>
          <w:szCs w:val="24"/>
        </w:rPr>
        <w:t>=</w:t>
      </w:r>
      <w:r w:rsidRPr="00B81AD7">
        <w:rPr>
          <w:rFonts w:eastAsia="宋体"/>
          <w:i/>
          <w:iCs/>
          <w:szCs w:val="24"/>
        </w:rPr>
        <w:t xml:space="preserve"> </w:t>
      </w:r>
      <w:r w:rsidRPr="00B81AD7">
        <w:rPr>
          <w:rFonts w:eastAsia="宋体"/>
          <w:i/>
          <w:iCs/>
          <w:szCs w:val="24"/>
          <w:lang w:val="el-GR"/>
        </w:rPr>
        <w:t>ε σ</w:t>
      </w:r>
      <w:r w:rsidRPr="00B81AD7">
        <w:rPr>
          <w:rFonts w:eastAsia="宋体"/>
          <w:i/>
          <w:iCs/>
          <w:szCs w:val="24"/>
        </w:rPr>
        <w:t>T</w:t>
      </w:r>
      <w:r w:rsidRPr="00B81AD7">
        <w:rPr>
          <w:rFonts w:eastAsia="宋体"/>
          <w:i/>
          <w:iCs/>
          <w:szCs w:val="24"/>
          <w:vertAlign w:val="subscript"/>
        </w:rPr>
        <w:t>3</w:t>
      </w:r>
      <w:r w:rsidRPr="00B81AD7">
        <w:rPr>
          <w:rFonts w:eastAsia="宋体"/>
          <w:i/>
          <w:iCs/>
          <w:szCs w:val="24"/>
          <w:vertAlign w:val="superscript"/>
        </w:rPr>
        <w:t>4</w:t>
      </w:r>
      <w:r w:rsidRPr="00B81AD7">
        <w:rPr>
          <w:rFonts w:eastAsia="宋体"/>
          <w:i/>
          <w:iCs/>
          <w:szCs w:val="24"/>
        </w:rPr>
        <w:t xml:space="preserve"> </w:t>
      </w:r>
      <w:r w:rsidRPr="00B81AD7">
        <w:rPr>
          <w:rFonts w:eastAsia="宋体"/>
          <w:szCs w:val="24"/>
        </w:rPr>
        <w:t>+</w:t>
      </w:r>
      <w:r w:rsidRPr="00B81AD7">
        <w:rPr>
          <w:rFonts w:eastAsia="宋体"/>
          <w:i/>
          <w:iCs/>
          <w:szCs w:val="24"/>
        </w:rPr>
        <w:t xml:space="preserve"> </w:t>
      </w:r>
      <w:r w:rsidRPr="00B81AD7">
        <w:rPr>
          <w:rFonts w:eastAsia="宋体"/>
          <w:i/>
          <w:iCs/>
          <w:szCs w:val="24"/>
          <w:lang w:val="el-GR"/>
        </w:rPr>
        <w:t>ρ</w:t>
      </w:r>
      <w:r w:rsidRPr="00B81AD7">
        <w:rPr>
          <w:rFonts w:eastAsia="宋体"/>
          <w:i/>
          <w:iCs/>
          <w:szCs w:val="24"/>
        </w:rPr>
        <w:t xml:space="preserve"> q</w:t>
      </w:r>
      <w:r w:rsidRPr="00B81AD7">
        <w:rPr>
          <w:rFonts w:eastAsia="宋体"/>
          <w:i/>
          <w:iCs/>
          <w:szCs w:val="24"/>
          <w:vertAlign w:val="subscript"/>
        </w:rPr>
        <w:t xml:space="preserve">i3 </w:t>
      </w:r>
      <w:r w:rsidRPr="00B81AD7">
        <w:rPr>
          <w:rFonts w:eastAsia="宋体"/>
          <w:szCs w:val="24"/>
        </w:rPr>
        <w:t>+</w:t>
      </w:r>
      <w:r w:rsidRPr="00B81AD7">
        <w:rPr>
          <w:rFonts w:eastAsia="宋体"/>
          <w:i/>
          <w:iCs/>
          <w:szCs w:val="24"/>
        </w:rPr>
        <w:t xml:space="preserve"> </w:t>
      </w:r>
      <w:r w:rsidRPr="00B81AD7">
        <w:rPr>
          <w:rFonts w:eastAsia="宋体"/>
          <w:i/>
          <w:iCs/>
          <w:szCs w:val="24"/>
          <w:lang w:val="el-GR"/>
        </w:rPr>
        <w:t>τ</w:t>
      </w:r>
      <w:r w:rsidRPr="00B81AD7">
        <w:rPr>
          <w:rFonts w:eastAsia="宋体"/>
          <w:i/>
          <w:iCs/>
          <w:szCs w:val="24"/>
        </w:rPr>
        <w:t xml:space="preserve"> q</w:t>
      </w:r>
      <w:r w:rsidRPr="00B81AD7">
        <w:rPr>
          <w:rFonts w:eastAsia="宋体"/>
          <w:i/>
          <w:iCs/>
          <w:szCs w:val="24"/>
          <w:vertAlign w:val="subscript"/>
        </w:rPr>
        <w:t>i2</w:t>
      </w:r>
      <w:r w:rsidRPr="00B81AD7">
        <w:rPr>
          <w:rFonts w:eastAsia="宋体"/>
          <w:szCs w:val="24"/>
        </w:rPr>
        <w:tab/>
        <w:t>(3)</w:t>
      </w:r>
    </w:p>
    <w:p w14:paraId="70427DC2" w14:textId="77777777" w:rsidR="00BB4112" w:rsidRPr="00B81AD7" w:rsidRDefault="00BB4112" w:rsidP="00B8774F">
      <w:pPr>
        <w:spacing w:line="360" w:lineRule="auto"/>
        <w:ind w:firstLineChars="200" w:firstLine="480"/>
        <w:jc w:val="both"/>
        <w:rPr>
          <w:rFonts w:eastAsia="宋体"/>
          <w:szCs w:val="24"/>
        </w:rPr>
      </w:pPr>
      <w:r w:rsidRPr="00B81AD7">
        <w:rPr>
          <w:rFonts w:eastAsia="宋体"/>
          <w:szCs w:val="24"/>
        </w:rPr>
        <w:t>For the room wall surface (surface4):</w:t>
      </w:r>
    </w:p>
    <w:p w14:paraId="41DF6E7E" w14:textId="77777777" w:rsidR="00BB4112" w:rsidRPr="00B81AD7" w:rsidRDefault="00BB4112" w:rsidP="00B8774F">
      <w:pPr>
        <w:tabs>
          <w:tab w:val="center" w:pos="4200"/>
          <w:tab w:val="center" w:pos="5250"/>
          <w:tab w:val="right" w:pos="8190"/>
          <w:tab w:val="right" w:pos="9240"/>
        </w:tabs>
        <w:spacing w:line="360" w:lineRule="auto"/>
        <w:jc w:val="both"/>
        <w:rPr>
          <w:rFonts w:eastAsia="宋体"/>
          <w:szCs w:val="24"/>
        </w:rPr>
      </w:pPr>
      <w:r w:rsidRPr="00B81AD7">
        <w:rPr>
          <w:rFonts w:eastAsia="宋体"/>
          <w:i/>
          <w:iCs/>
          <w:szCs w:val="24"/>
        </w:rPr>
        <w:tab/>
        <w:t>q</w:t>
      </w:r>
      <w:r w:rsidRPr="00B81AD7">
        <w:rPr>
          <w:rFonts w:eastAsia="宋体"/>
          <w:i/>
          <w:iCs/>
          <w:szCs w:val="24"/>
          <w:vertAlign w:val="subscript"/>
        </w:rPr>
        <w:t>o4</w:t>
      </w:r>
      <w:r w:rsidRPr="00B81AD7">
        <w:rPr>
          <w:rFonts w:eastAsia="宋体"/>
          <w:i/>
          <w:iCs/>
          <w:szCs w:val="24"/>
        </w:rPr>
        <w:t xml:space="preserve"> </w:t>
      </w:r>
      <w:r w:rsidRPr="00B81AD7">
        <w:rPr>
          <w:rFonts w:eastAsia="宋体"/>
          <w:szCs w:val="24"/>
        </w:rPr>
        <w:t>=</w:t>
      </w:r>
      <w:r w:rsidRPr="00B81AD7">
        <w:rPr>
          <w:rFonts w:eastAsia="宋体"/>
          <w:i/>
          <w:iCs/>
          <w:szCs w:val="24"/>
        </w:rPr>
        <w:t xml:space="preserve"> </w:t>
      </w:r>
      <w:r w:rsidRPr="00B81AD7">
        <w:rPr>
          <w:rFonts w:eastAsia="宋体"/>
          <w:i/>
          <w:iCs/>
          <w:szCs w:val="24"/>
          <w:lang w:val="el-GR"/>
        </w:rPr>
        <w:t>ε</w:t>
      </w:r>
      <w:r w:rsidRPr="00B81AD7">
        <w:rPr>
          <w:rFonts w:eastAsia="宋体"/>
          <w:i/>
          <w:iCs/>
          <w:szCs w:val="24"/>
          <w:vertAlign w:val="subscript"/>
        </w:rPr>
        <w:t>4</w:t>
      </w:r>
      <w:r w:rsidRPr="00B81AD7">
        <w:rPr>
          <w:rFonts w:eastAsia="宋体"/>
          <w:i/>
          <w:iCs/>
          <w:szCs w:val="24"/>
          <w:lang w:val="el-GR"/>
        </w:rPr>
        <w:t xml:space="preserve"> σ</w:t>
      </w:r>
      <w:r w:rsidRPr="00B81AD7">
        <w:rPr>
          <w:rFonts w:eastAsia="宋体"/>
          <w:i/>
          <w:iCs/>
          <w:szCs w:val="24"/>
        </w:rPr>
        <w:t>T</w:t>
      </w:r>
      <w:r w:rsidRPr="00B81AD7">
        <w:rPr>
          <w:rFonts w:eastAsia="宋体"/>
          <w:i/>
          <w:iCs/>
          <w:szCs w:val="24"/>
          <w:vertAlign w:val="subscript"/>
        </w:rPr>
        <w:t>4</w:t>
      </w:r>
      <w:r w:rsidRPr="00B81AD7">
        <w:rPr>
          <w:rFonts w:eastAsia="宋体"/>
          <w:i/>
          <w:iCs/>
          <w:szCs w:val="24"/>
          <w:vertAlign w:val="superscript"/>
        </w:rPr>
        <w:t>4</w:t>
      </w:r>
      <w:r w:rsidRPr="00B81AD7">
        <w:rPr>
          <w:rFonts w:eastAsia="宋体"/>
          <w:i/>
          <w:iCs/>
          <w:szCs w:val="24"/>
        </w:rPr>
        <w:t xml:space="preserve"> </w:t>
      </w:r>
      <w:r w:rsidRPr="00B81AD7">
        <w:rPr>
          <w:rFonts w:eastAsia="宋体"/>
          <w:szCs w:val="24"/>
        </w:rPr>
        <w:t>+</w:t>
      </w:r>
      <w:r w:rsidRPr="00B81AD7">
        <w:rPr>
          <w:rFonts w:eastAsia="宋体"/>
          <w:i/>
          <w:iCs/>
          <w:szCs w:val="24"/>
        </w:rPr>
        <w:t xml:space="preserve"> (1 </w:t>
      </w:r>
      <w:r w:rsidRPr="00B81AD7">
        <w:rPr>
          <w:rFonts w:eastAsia="宋体"/>
          <w:szCs w:val="24"/>
        </w:rPr>
        <w:t>-</w:t>
      </w:r>
      <w:r w:rsidRPr="00B81AD7">
        <w:rPr>
          <w:rFonts w:eastAsia="宋体"/>
          <w:i/>
          <w:iCs/>
          <w:szCs w:val="24"/>
          <w:lang w:val="el-GR"/>
        </w:rPr>
        <w:t xml:space="preserve"> ε</w:t>
      </w:r>
      <w:r w:rsidRPr="00B81AD7">
        <w:rPr>
          <w:rFonts w:eastAsia="宋体"/>
          <w:i/>
          <w:iCs/>
          <w:szCs w:val="24"/>
          <w:vertAlign w:val="subscript"/>
        </w:rPr>
        <w:t>4</w:t>
      </w:r>
      <w:r w:rsidRPr="00B81AD7">
        <w:rPr>
          <w:rFonts w:eastAsia="宋体"/>
          <w:i/>
          <w:iCs/>
          <w:szCs w:val="24"/>
        </w:rPr>
        <w:t>) q</w:t>
      </w:r>
      <w:r w:rsidRPr="00B81AD7">
        <w:rPr>
          <w:rFonts w:eastAsia="宋体"/>
          <w:i/>
          <w:iCs/>
          <w:szCs w:val="24"/>
          <w:vertAlign w:val="subscript"/>
        </w:rPr>
        <w:t>i4</w:t>
      </w:r>
      <w:r w:rsidRPr="00B81AD7">
        <w:rPr>
          <w:rFonts w:eastAsia="宋体"/>
          <w:szCs w:val="24"/>
        </w:rPr>
        <w:tab/>
        <w:t>(4)</w:t>
      </w:r>
    </w:p>
    <w:p w14:paraId="339EAAB8" w14:textId="77777777" w:rsidR="00BB4112" w:rsidRPr="00B81AD7" w:rsidRDefault="00BB4112" w:rsidP="00B8774F">
      <w:pPr>
        <w:spacing w:line="360" w:lineRule="auto"/>
        <w:ind w:firstLineChars="200" w:firstLine="480"/>
        <w:jc w:val="both"/>
        <w:rPr>
          <w:rFonts w:eastAsia="宋体"/>
          <w:szCs w:val="24"/>
        </w:rPr>
      </w:pPr>
      <w:r w:rsidRPr="00B81AD7">
        <w:rPr>
          <w:rFonts w:eastAsia="宋体"/>
          <w:szCs w:val="24"/>
        </w:rPr>
        <w:t>The net radiation (</w:t>
      </w:r>
      <w:r w:rsidRPr="00B81AD7">
        <w:rPr>
          <w:rFonts w:eastAsia="宋体"/>
          <w:i/>
          <w:iCs/>
          <w:szCs w:val="24"/>
        </w:rPr>
        <w:t>q</w:t>
      </w:r>
      <w:r w:rsidRPr="00B81AD7">
        <w:rPr>
          <w:rFonts w:eastAsia="宋体"/>
          <w:szCs w:val="24"/>
        </w:rPr>
        <w:t xml:space="preserve">) </w:t>
      </w:r>
      <w:r>
        <w:rPr>
          <w:rFonts w:eastAsia="宋体"/>
          <w:szCs w:val="24"/>
        </w:rPr>
        <w:t>for</w:t>
      </w:r>
      <w:r w:rsidRPr="00B81AD7">
        <w:rPr>
          <w:rFonts w:eastAsia="宋体"/>
          <w:szCs w:val="24"/>
        </w:rPr>
        <w:t xml:space="preserve"> the entire system to achieve energy conservation is</w:t>
      </w:r>
    </w:p>
    <w:p w14:paraId="6908319A" w14:textId="77777777" w:rsidR="00BB4112" w:rsidRPr="00B81AD7" w:rsidRDefault="00BB4112" w:rsidP="00B8774F">
      <w:pPr>
        <w:tabs>
          <w:tab w:val="center" w:pos="4200"/>
          <w:tab w:val="center" w:pos="5250"/>
          <w:tab w:val="right" w:pos="8190"/>
          <w:tab w:val="right" w:pos="9240"/>
        </w:tabs>
        <w:spacing w:line="360" w:lineRule="auto"/>
        <w:jc w:val="both"/>
        <w:rPr>
          <w:rFonts w:eastAsia="宋体"/>
          <w:szCs w:val="24"/>
        </w:rPr>
      </w:pPr>
      <w:r w:rsidRPr="00B81AD7">
        <w:rPr>
          <w:rFonts w:eastAsia="宋体"/>
          <w:i/>
          <w:iCs/>
          <w:szCs w:val="24"/>
        </w:rPr>
        <w:tab/>
        <w:t xml:space="preserve">q </w:t>
      </w:r>
      <w:r w:rsidRPr="00B81AD7">
        <w:rPr>
          <w:rFonts w:eastAsia="宋体"/>
          <w:szCs w:val="24"/>
        </w:rPr>
        <w:t>=</w:t>
      </w:r>
      <w:r w:rsidRPr="00B81AD7">
        <w:rPr>
          <w:rFonts w:eastAsia="宋体"/>
          <w:i/>
          <w:iCs/>
          <w:szCs w:val="24"/>
        </w:rPr>
        <w:t xml:space="preserve"> q</w:t>
      </w:r>
      <w:r w:rsidRPr="00B81AD7">
        <w:rPr>
          <w:rFonts w:eastAsia="宋体"/>
          <w:i/>
          <w:iCs/>
          <w:szCs w:val="24"/>
          <w:vertAlign w:val="subscript"/>
        </w:rPr>
        <w:t xml:space="preserve">o1 </w:t>
      </w:r>
      <w:r w:rsidRPr="00B81AD7">
        <w:rPr>
          <w:rFonts w:eastAsia="宋体"/>
          <w:szCs w:val="24"/>
        </w:rPr>
        <w:t>-</w:t>
      </w:r>
      <w:r w:rsidRPr="00B81AD7">
        <w:rPr>
          <w:rFonts w:eastAsia="宋体"/>
          <w:i/>
          <w:iCs/>
          <w:szCs w:val="24"/>
        </w:rPr>
        <w:t xml:space="preserve"> q</w:t>
      </w:r>
      <w:r w:rsidRPr="00B81AD7">
        <w:rPr>
          <w:rFonts w:eastAsia="宋体"/>
          <w:i/>
          <w:iCs/>
          <w:szCs w:val="24"/>
          <w:vertAlign w:val="subscript"/>
        </w:rPr>
        <w:t>o2</w:t>
      </w:r>
      <w:r w:rsidRPr="00B81AD7">
        <w:rPr>
          <w:rFonts w:eastAsia="宋体"/>
          <w:i/>
          <w:iCs/>
          <w:szCs w:val="24"/>
        </w:rPr>
        <w:t xml:space="preserve"> = q</w:t>
      </w:r>
      <w:r w:rsidRPr="00B81AD7">
        <w:rPr>
          <w:rFonts w:eastAsia="宋体"/>
          <w:i/>
          <w:iCs/>
          <w:szCs w:val="24"/>
          <w:vertAlign w:val="subscript"/>
        </w:rPr>
        <w:t>o3</w:t>
      </w:r>
      <w:r w:rsidRPr="00B81AD7">
        <w:rPr>
          <w:rFonts w:eastAsia="宋体"/>
          <w:szCs w:val="24"/>
        </w:rPr>
        <w:t>-</w:t>
      </w:r>
      <w:r w:rsidRPr="00B81AD7">
        <w:rPr>
          <w:rFonts w:eastAsia="宋体"/>
          <w:i/>
          <w:iCs/>
          <w:szCs w:val="24"/>
        </w:rPr>
        <w:t xml:space="preserve"> q</w:t>
      </w:r>
      <w:r w:rsidRPr="00B81AD7">
        <w:rPr>
          <w:rFonts w:eastAsia="宋体"/>
          <w:i/>
          <w:iCs/>
          <w:szCs w:val="24"/>
          <w:vertAlign w:val="subscript"/>
        </w:rPr>
        <w:t>o4</w:t>
      </w:r>
      <w:r w:rsidRPr="00B81AD7">
        <w:rPr>
          <w:rFonts w:eastAsia="宋体"/>
          <w:szCs w:val="24"/>
        </w:rPr>
        <w:tab/>
      </w:r>
      <w:r>
        <w:rPr>
          <w:rFonts w:eastAsia="宋体"/>
          <w:szCs w:val="24"/>
        </w:rPr>
        <w:tab/>
      </w:r>
      <w:r w:rsidRPr="00B81AD7">
        <w:rPr>
          <w:rFonts w:eastAsia="宋体"/>
          <w:szCs w:val="24"/>
        </w:rPr>
        <w:t>(5)</w:t>
      </w:r>
    </w:p>
    <w:p w14:paraId="7A63DC33" w14:textId="77777777" w:rsidR="00BB4112" w:rsidRPr="00B81AD7" w:rsidRDefault="00BB4112" w:rsidP="00B8774F">
      <w:pPr>
        <w:spacing w:line="360" w:lineRule="auto"/>
        <w:ind w:leftChars="50" w:left="120"/>
        <w:jc w:val="both"/>
        <w:rPr>
          <w:rFonts w:eastAsia="宋体"/>
          <w:szCs w:val="24"/>
        </w:rPr>
      </w:pPr>
      <w:r>
        <w:rPr>
          <w:rFonts w:eastAsia="宋体"/>
          <w:szCs w:val="24"/>
        </w:rPr>
        <w:t xml:space="preserve">, </w:t>
      </w:r>
      <w:r w:rsidRPr="00B81AD7">
        <w:rPr>
          <w:rFonts w:eastAsia="宋体" w:hint="eastAsia"/>
          <w:szCs w:val="24"/>
        </w:rPr>
        <w:t>where</w:t>
      </w:r>
      <w:r w:rsidRPr="00B81AD7">
        <w:rPr>
          <w:rFonts w:eastAsia="宋体"/>
          <w:szCs w:val="24"/>
        </w:rPr>
        <w:t xml:space="preserve"> </w:t>
      </w:r>
      <w:r w:rsidRPr="00B81AD7">
        <w:rPr>
          <w:rFonts w:eastAsia="宋体"/>
          <w:i/>
          <w:iCs/>
          <w:szCs w:val="24"/>
          <w:lang w:val="el-GR"/>
        </w:rPr>
        <w:t>ε</w:t>
      </w:r>
      <w:r w:rsidRPr="00B81AD7">
        <w:rPr>
          <w:rFonts w:eastAsia="宋体"/>
          <w:szCs w:val="24"/>
          <w:lang w:val="el-GR"/>
        </w:rPr>
        <w:t xml:space="preserve">, </w:t>
      </w:r>
      <w:r w:rsidRPr="00B81AD7">
        <w:rPr>
          <w:rFonts w:eastAsia="宋体"/>
          <w:i/>
          <w:iCs/>
          <w:szCs w:val="24"/>
          <w:lang w:val="el-GR"/>
        </w:rPr>
        <w:t>ε</w:t>
      </w:r>
      <w:r w:rsidRPr="00B81AD7">
        <w:rPr>
          <w:rFonts w:eastAsia="宋体"/>
          <w:i/>
          <w:iCs/>
          <w:szCs w:val="24"/>
          <w:vertAlign w:val="subscript"/>
        </w:rPr>
        <w:t>1</w:t>
      </w:r>
      <w:r w:rsidRPr="00B81AD7">
        <w:rPr>
          <w:rFonts w:eastAsia="宋体"/>
          <w:szCs w:val="24"/>
          <w:lang w:val="el-GR"/>
        </w:rPr>
        <w:t>, and</w:t>
      </w:r>
      <w:r>
        <w:rPr>
          <w:rFonts w:eastAsia="宋体"/>
          <w:szCs w:val="24"/>
          <w:lang w:val="el-GR"/>
        </w:rPr>
        <w:t xml:space="preserve"> </w:t>
      </w:r>
      <w:r w:rsidRPr="00B81AD7">
        <w:rPr>
          <w:rFonts w:eastAsia="宋体"/>
          <w:i/>
          <w:iCs/>
          <w:szCs w:val="24"/>
          <w:lang w:val="el-GR"/>
        </w:rPr>
        <w:t>ε</w:t>
      </w:r>
      <w:r w:rsidRPr="00B81AD7">
        <w:rPr>
          <w:rFonts w:eastAsia="宋体"/>
          <w:i/>
          <w:iCs/>
          <w:szCs w:val="24"/>
          <w:vertAlign w:val="subscript"/>
        </w:rPr>
        <w:t>4</w:t>
      </w:r>
      <w:r w:rsidRPr="00B81AD7">
        <w:rPr>
          <w:rFonts w:eastAsia="宋体"/>
          <w:szCs w:val="24"/>
          <w:lang w:val="el-GR"/>
        </w:rPr>
        <w:t xml:space="preserve"> are the MIR emi</w:t>
      </w:r>
      <w:r>
        <w:rPr>
          <w:rFonts w:eastAsia="宋体"/>
          <w:szCs w:val="24"/>
        </w:rPr>
        <w:t>ss</w:t>
      </w:r>
      <w:r w:rsidRPr="00B81AD7">
        <w:rPr>
          <w:rFonts w:eastAsia="宋体"/>
          <w:szCs w:val="24"/>
          <w:lang w:val="el-GR"/>
        </w:rPr>
        <w:t>ivity of textile, skin, and room wall (</w:t>
      </w:r>
      <w:r w:rsidRPr="00B81AD7">
        <w:rPr>
          <w:rFonts w:eastAsia="宋体"/>
          <w:i/>
          <w:iCs/>
          <w:szCs w:val="24"/>
          <w:lang w:val="el-GR"/>
        </w:rPr>
        <w:t>ε</w:t>
      </w:r>
      <w:r w:rsidRPr="00B81AD7">
        <w:rPr>
          <w:rFonts w:eastAsia="宋体"/>
          <w:i/>
          <w:iCs/>
          <w:szCs w:val="24"/>
          <w:vertAlign w:val="subscript"/>
        </w:rPr>
        <w:t xml:space="preserve">4 </w:t>
      </w:r>
      <w:r w:rsidRPr="00B81AD7">
        <w:rPr>
          <w:rFonts w:eastAsia="宋体"/>
          <w:szCs w:val="24"/>
          <w:lang w:val="el-GR"/>
        </w:rPr>
        <w:t xml:space="preserve">= 1), respectively. </w:t>
      </w:r>
      <w:r w:rsidRPr="00B81AD7">
        <w:rPr>
          <w:rFonts w:eastAsia="宋体"/>
          <w:i/>
          <w:iCs/>
          <w:szCs w:val="24"/>
          <w:lang w:val="el-GR"/>
        </w:rPr>
        <w:t>ρ</w:t>
      </w:r>
      <w:r w:rsidRPr="00B81AD7">
        <w:rPr>
          <w:rFonts w:eastAsia="宋体"/>
          <w:szCs w:val="24"/>
          <w:lang w:val="el-GR"/>
        </w:rPr>
        <w:t xml:space="preserve"> and </w:t>
      </w:r>
      <w:r w:rsidRPr="00B81AD7">
        <w:rPr>
          <w:rFonts w:eastAsia="宋体"/>
          <w:i/>
          <w:iCs/>
          <w:szCs w:val="24"/>
          <w:lang w:val="el-GR"/>
        </w:rPr>
        <w:t>τ</w:t>
      </w:r>
      <w:r w:rsidRPr="00B81AD7">
        <w:rPr>
          <w:rFonts w:eastAsia="宋体"/>
          <w:szCs w:val="24"/>
          <w:lang w:val="el-GR"/>
        </w:rPr>
        <w:t xml:space="preserve"> are the reflectivity and transmitivity of </w:t>
      </w:r>
      <w:r>
        <w:rPr>
          <w:rFonts w:eastAsia="宋体"/>
          <w:szCs w:val="24"/>
        </w:rPr>
        <w:t xml:space="preserve">the </w:t>
      </w:r>
      <w:r w:rsidRPr="00B81AD7">
        <w:rPr>
          <w:rFonts w:eastAsia="宋体"/>
          <w:szCs w:val="24"/>
          <w:lang w:val="el-GR"/>
        </w:rPr>
        <w:t xml:space="preserve">textile, respectively. </w:t>
      </w:r>
      <w:r w:rsidRPr="00B81AD7">
        <w:rPr>
          <w:rFonts w:eastAsia="宋体"/>
          <w:i/>
          <w:iCs/>
          <w:szCs w:val="24"/>
          <w:lang w:val="el-GR"/>
        </w:rPr>
        <w:t>σ</w:t>
      </w:r>
      <w:r w:rsidRPr="00B81AD7">
        <w:rPr>
          <w:rFonts w:eastAsia="宋体"/>
          <w:szCs w:val="24"/>
          <w:lang w:val="el-GR"/>
        </w:rPr>
        <w:t xml:space="preserve"> and </w:t>
      </w:r>
      <w:r w:rsidRPr="00B81AD7">
        <w:rPr>
          <w:rFonts w:eastAsia="宋体"/>
          <w:i/>
          <w:iCs/>
          <w:szCs w:val="24"/>
          <w:lang w:val="el-GR"/>
        </w:rPr>
        <w:t>T</w:t>
      </w:r>
      <w:r w:rsidRPr="00B81AD7">
        <w:rPr>
          <w:rFonts w:eastAsia="宋体"/>
          <w:szCs w:val="24"/>
          <w:lang w:val="el-GR"/>
        </w:rPr>
        <w:t xml:space="preserve"> are </w:t>
      </w:r>
      <w:r>
        <w:rPr>
          <w:rFonts w:eastAsia="宋体"/>
          <w:szCs w:val="24"/>
        </w:rPr>
        <w:t xml:space="preserve">the </w:t>
      </w:r>
      <w:r w:rsidRPr="00B81AD7">
        <w:rPr>
          <w:rFonts w:eastAsia="宋体"/>
          <w:szCs w:val="24"/>
          <w:lang w:val="el-GR"/>
        </w:rPr>
        <w:t xml:space="preserve">Stefan-Boltzmann constant and temperature, respectively. </w:t>
      </w:r>
      <w:r w:rsidRPr="00B81AD7">
        <w:rPr>
          <w:rFonts w:eastAsia="宋体"/>
          <w:szCs w:val="24"/>
        </w:rPr>
        <w:t xml:space="preserve">Since </w:t>
      </w:r>
      <w:r>
        <w:rPr>
          <w:rFonts w:eastAsia="宋体"/>
          <w:szCs w:val="24"/>
        </w:rPr>
        <w:t>the SET</w:t>
      </w:r>
      <w:r w:rsidRPr="00B81AD7">
        <w:rPr>
          <w:rFonts w:eastAsia="宋体"/>
          <w:szCs w:val="24"/>
        </w:rPr>
        <w:t xml:space="preserve">-textile </w:t>
      </w:r>
      <w:r>
        <w:rPr>
          <w:rFonts w:eastAsia="宋体"/>
          <w:szCs w:val="24"/>
        </w:rPr>
        <w:t>wa</w:t>
      </w:r>
      <w:r w:rsidRPr="00B81AD7">
        <w:rPr>
          <w:rFonts w:eastAsia="宋体"/>
          <w:szCs w:val="24"/>
        </w:rPr>
        <w:t xml:space="preserve">s idealized as an ideal non-reflective film, </w:t>
      </w:r>
      <w:r w:rsidRPr="00B81AD7">
        <w:rPr>
          <w:rFonts w:eastAsia="宋体"/>
          <w:i/>
          <w:iCs/>
          <w:szCs w:val="24"/>
          <w:lang w:val="el-GR"/>
        </w:rPr>
        <w:t>ρ</w:t>
      </w:r>
      <w:r w:rsidRPr="00B81AD7">
        <w:rPr>
          <w:rFonts w:eastAsia="宋体"/>
          <w:szCs w:val="24"/>
        </w:rPr>
        <w:t xml:space="preserve"> = 0, and</w:t>
      </w:r>
      <w:r w:rsidRPr="00B81AD7">
        <w:rPr>
          <w:rFonts w:eastAsia="宋体" w:hint="eastAsia"/>
          <w:i/>
          <w:iCs/>
          <w:szCs w:val="24"/>
          <w:lang w:val="el-GR"/>
        </w:rPr>
        <w:t>τ</w:t>
      </w:r>
      <w:r w:rsidRPr="00B81AD7">
        <w:rPr>
          <w:rFonts w:eastAsia="宋体"/>
          <w:szCs w:val="24"/>
        </w:rPr>
        <w:t xml:space="preserve">+ </w:t>
      </w:r>
      <w:r w:rsidRPr="00B81AD7">
        <w:rPr>
          <w:rFonts w:eastAsia="宋体"/>
          <w:i/>
          <w:iCs/>
          <w:szCs w:val="24"/>
          <w:lang w:val="el-GR"/>
        </w:rPr>
        <w:t xml:space="preserve">ε </w:t>
      </w:r>
      <w:r w:rsidRPr="00B81AD7">
        <w:rPr>
          <w:rFonts w:eastAsia="宋体"/>
          <w:szCs w:val="24"/>
        </w:rPr>
        <w:t xml:space="preserve">= 1. Thus, </w:t>
      </w:r>
      <w:r>
        <w:rPr>
          <w:rFonts w:eastAsia="宋体"/>
          <w:szCs w:val="24"/>
        </w:rPr>
        <w:t>t</w:t>
      </w:r>
      <w:r w:rsidRPr="00B81AD7">
        <w:rPr>
          <w:rFonts w:eastAsia="宋体"/>
          <w:szCs w:val="24"/>
        </w:rPr>
        <w:t xml:space="preserve">hese </w:t>
      </w:r>
      <w:r>
        <w:rPr>
          <w:rFonts w:eastAsia="宋体"/>
          <w:szCs w:val="24"/>
        </w:rPr>
        <w:t>equa</w:t>
      </w:r>
      <w:r w:rsidRPr="00B81AD7">
        <w:rPr>
          <w:rFonts w:eastAsia="宋体"/>
          <w:szCs w:val="24"/>
        </w:rPr>
        <w:t xml:space="preserve">tions </w:t>
      </w:r>
      <w:r>
        <w:rPr>
          <w:rFonts w:eastAsia="宋体"/>
          <w:szCs w:val="24"/>
        </w:rPr>
        <w:t>we</w:t>
      </w:r>
      <w:r w:rsidRPr="00B81AD7">
        <w:rPr>
          <w:rFonts w:eastAsia="宋体"/>
          <w:szCs w:val="24"/>
        </w:rPr>
        <w:t>re solved as</w:t>
      </w:r>
    </w:p>
    <w:p w14:paraId="64038903" w14:textId="77777777" w:rsidR="00BB4112" w:rsidRPr="00B81AD7" w:rsidRDefault="00BB4112" w:rsidP="00B8774F">
      <w:pPr>
        <w:tabs>
          <w:tab w:val="center" w:pos="4200"/>
          <w:tab w:val="center" w:pos="5250"/>
          <w:tab w:val="right" w:pos="8190"/>
          <w:tab w:val="right" w:pos="9240"/>
        </w:tabs>
        <w:spacing w:line="360" w:lineRule="auto"/>
        <w:jc w:val="both"/>
        <w:rPr>
          <w:rFonts w:eastAsia="宋体"/>
          <w:szCs w:val="24"/>
        </w:rPr>
      </w:pPr>
      <w:r w:rsidRPr="00B81AD7">
        <w:rPr>
          <w:rFonts w:eastAsia="宋体"/>
          <w:i/>
          <w:iCs/>
          <w:szCs w:val="24"/>
        </w:rPr>
        <w:lastRenderedPageBreak/>
        <w:tab/>
        <w:t xml:space="preserve">q </w:t>
      </w:r>
      <w:r w:rsidRPr="00B81AD7">
        <w:rPr>
          <w:rFonts w:eastAsia="宋体"/>
          <w:szCs w:val="24"/>
        </w:rPr>
        <w:t>=</w:t>
      </w:r>
      <w:r>
        <w:rPr>
          <w:rFonts w:eastAsia="宋体"/>
          <w:szCs w:val="24"/>
        </w:rPr>
        <w:t xml:space="preserve"> </w:t>
      </w:r>
      <m:oMath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1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σ</m:t>
        </m:r>
        <m:r>
          <m:rPr>
            <m:nor/>
          </m:rPr>
          <w:rPr>
            <w:rFonts w:eastAsia="宋体"/>
            <w:szCs w:val="24"/>
          </w:rPr>
          <m:t>{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τ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1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+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α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2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+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</w:rPr>
          <m:t>/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1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3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+</m:t>
        </m:r>
        <m:r>
          <w:rPr>
            <w:rFonts w:ascii="Cambria Math" w:eastAsia="宋体" w:hAnsi="Cambria Math"/>
            <w:szCs w:val="24"/>
            <w:lang w:val="el-GR"/>
          </w:rPr>
          <m:t>β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4</m:t>
        </m:r>
        <m:r>
          <m:rPr>
            <m:nor/>
          </m:rPr>
          <w:rPr>
            <w:rFonts w:ascii="Cambria Math" w:eastAsia="宋体"/>
            <w:i/>
            <w:iCs/>
            <w:szCs w:val="24"/>
            <w:vertAlign w:val="superscript"/>
          </w:rPr>
          <m:t>4</m:t>
        </m:r>
        <m:r>
          <m:rPr>
            <m:nor/>
          </m:rPr>
          <w:rPr>
            <w:rFonts w:eastAsia="宋体"/>
            <w:szCs w:val="24"/>
          </w:rPr>
          <m:t>}</m:t>
        </m:r>
      </m:oMath>
      <w:r w:rsidRPr="00B81AD7">
        <w:rPr>
          <w:rFonts w:eastAsia="宋体"/>
          <w:szCs w:val="24"/>
        </w:rPr>
        <w:tab/>
        <w:t>(6)</w:t>
      </w:r>
    </w:p>
    <w:p w14:paraId="76AC14EC" w14:textId="77777777" w:rsidR="00BB4112" w:rsidRPr="00B81AD7" w:rsidRDefault="00BB4112" w:rsidP="00B8774F">
      <w:pPr>
        <w:tabs>
          <w:tab w:val="center" w:pos="4200"/>
          <w:tab w:val="center" w:pos="5250"/>
          <w:tab w:val="right" w:pos="8190"/>
          <w:tab w:val="right" w:pos="9240"/>
        </w:tabs>
        <w:spacing w:line="360" w:lineRule="auto"/>
        <w:jc w:val="both"/>
        <w:rPr>
          <w:rFonts w:eastAsia="宋体"/>
          <w:i/>
          <w:iCs/>
          <w:szCs w:val="24"/>
        </w:rPr>
      </w:pPr>
      <w:r w:rsidRPr="00B81AD7">
        <w:rPr>
          <w:rFonts w:eastAsia="宋体"/>
          <w:i/>
          <w:iCs/>
          <w:szCs w:val="24"/>
        </w:rPr>
        <w:tab/>
        <w:t>q</w:t>
      </w:r>
      <w:r w:rsidRPr="00B81AD7">
        <w:rPr>
          <w:rFonts w:eastAsia="宋体"/>
          <w:szCs w:val="24"/>
        </w:rPr>
        <w:t xml:space="preserve"> =</w:t>
      </w:r>
      <m:oMath>
        <m:r>
          <m:rPr>
            <m:nor/>
          </m:rPr>
          <w:rPr>
            <w:rFonts w:eastAsia="宋体"/>
            <w:i/>
            <w:iCs/>
            <w:szCs w:val="24"/>
          </w:rPr>
          <m:t xml:space="preserve"> 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1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σ</m:t>
        </m:r>
        <m:r>
          <w:rPr>
            <w:rFonts w:ascii="Cambria Math" w:eastAsia="宋体" w:hAnsi="Cambria Math"/>
            <w:szCs w:val="24"/>
          </w:rPr>
          <m:t>(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1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-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w:rPr>
            <w:rFonts w:ascii="Cambria Math" w:eastAsia="宋体" w:hAnsi="Cambria Math"/>
            <w:szCs w:val="24"/>
            <w:lang w:val="el-GR"/>
          </w:rPr>
          <m:t xml:space="preserve"> 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2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-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τ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4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w:rPr>
            <w:rFonts w:ascii="Cambria Math" w:eastAsia="宋体" w:hAnsi="Cambria Math"/>
            <w:szCs w:val="24"/>
          </w:rPr>
          <m:t>)</m:t>
        </m:r>
      </m:oMath>
      <w:r w:rsidRPr="00B81AD7">
        <w:rPr>
          <w:rFonts w:eastAsia="宋体"/>
          <w:szCs w:val="24"/>
        </w:rPr>
        <w:tab/>
        <w:t>(7)</w:t>
      </w:r>
    </w:p>
    <w:p w14:paraId="42ABA3F6" w14:textId="77777777" w:rsidR="00BB4112" w:rsidRPr="00B81AD7" w:rsidRDefault="00BB4112" w:rsidP="00B8774F">
      <w:pPr>
        <w:tabs>
          <w:tab w:val="center" w:pos="4200"/>
          <w:tab w:val="center" w:pos="5250"/>
          <w:tab w:val="right" w:pos="8190"/>
          <w:tab w:val="right" w:pos="9240"/>
        </w:tabs>
        <w:spacing w:line="360" w:lineRule="auto"/>
        <w:jc w:val="both"/>
        <w:rPr>
          <w:rFonts w:eastAsia="宋体"/>
          <w:i/>
          <w:iCs/>
          <w:szCs w:val="24"/>
        </w:rPr>
      </w:pPr>
      <w:r w:rsidRPr="00B81AD7">
        <w:rPr>
          <w:rFonts w:eastAsia="宋体"/>
          <w:i/>
          <w:iCs/>
          <w:szCs w:val="24"/>
        </w:rPr>
        <w:tab/>
      </w:r>
      <m:oMath>
        <m:r>
          <w:rPr>
            <w:rFonts w:ascii="Cambria Math" w:eastAsia="宋体" w:hAnsi="Cambria Math"/>
            <w:szCs w:val="24"/>
            <w:lang w:val="el-GR"/>
          </w:rPr>
          <m:t>α</m:t>
        </m:r>
      </m:oMath>
      <w:r w:rsidRPr="00B81AD7">
        <w:rPr>
          <w:rFonts w:eastAsia="宋体"/>
          <w:szCs w:val="24"/>
        </w:rPr>
        <w:t>=</w:t>
      </w:r>
      <w:r w:rsidRPr="00B81AD7">
        <w:rPr>
          <w:rFonts w:eastAsia="宋体"/>
          <w:szCs w:val="24"/>
          <w:lang w:val="el-GR"/>
        </w:rPr>
        <w:t xml:space="preserve"> </w:t>
      </w:r>
      <m:oMath>
        <m:r>
          <m:rPr>
            <m:nor/>
          </m:rPr>
          <w:rPr>
            <w:rFonts w:eastAsia="宋体"/>
            <w:i/>
            <w:iCs/>
            <w:szCs w:val="24"/>
            <w:lang w:val="el-GR"/>
          </w:rPr>
          <m:t>τ</m:t>
        </m:r>
        <m:r>
          <m:rPr>
            <m:nor/>
          </m:rPr>
          <w:rPr>
            <w:rFonts w:eastAsia="宋体"/>
            <w:szCs w:val="24"/>
            <w:lang w:val="el-GR"/>
          </w:rPr>
          <m:t>(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1-ε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1</m:t>
        </m:r>
        <m:r>
          <m:rPr>
            <m:nor/>
          </m:rPr>
          <w:rPr>
            <w:rFonts w:eastAsia="宋体"/>
            <w:szCs w:val="24"/>
            <w:lang w:val="el-GR"/>
          </w:rPr>
          <m:t xml:space="preserve">) 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</w:rPr>
          <m:t>/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1</m:t>
        </m:r>
      </m:oMath>
      <w:r>
        <w:rPr>
          <w:rFonts w:eastAsia="宋体"/>
          <w:szCs w:val="24"/>
        </w:rPr>
        <w:tab/>
      </w:r>
      <w:r>
        <w:rPr>
          <w:rFonts w:eastAsia="宋体"/>
          <w:szCs w:val="24"/>
        </w:rPr>
        <w:tab/>
      </w:r>
      <w:r w:rsidRPr="00B81AD7">
        <w:rPr>
          <w:rFonts w:eastAsia="宋体"/>
          <w:szCs w:val="24"/>
        </w:rPr>
        <w:t>(8)</w:t>
      </w:r>
    </w:p>
    <w:p w14:paraId="4DBDE284" w14:textId="77777777" w:rsidR="00BB4112" w:rsidRPr="00B81AD7" w:rsidRDefault="00BB4112" w:rsidP="00B8774F">
      <w:pPr>
        <w:tabs>
          <w:tab w:val="center" w:pos="4200"/>
          <w:tab w:val="center" w:pos="5250"/>
          <w:tab w:val="right" w:pos="8190"/>
          <w:tab w:val="right" w:pos="9240"/>
        </w:tabs>
        <w:spacing w:line="360" w:lineRule="auto"/>
        <w:jc w:val="both"/>
        <w:rPr>
          <w:rFonts w:eastAsia="宋体"/>
          <w:i/>
          <w:iCs/>
          <w:szCs w:val="24"/>
        </w:rPr>
      </w:pPr>
      <w:r w:rsidRPr="00B81AD7">
        <w:rPr>
          <w:rFonts w:eastAsia="宋体"/>
          <w:i/>
          <w:iCs/>
          <w:szCs w:val="24"/>
          <w:lang w:val="el-GR"/>
        </w:rPr>
        <w:tab/>
        <w:t>β</w:t>
      </w:r>
      <w:r w:rsidRPr="00B81AD7">
        <w:rPr>
          <w:rFonts w:eastAsia="宋体"/>
          <w:i/>
          <w:iCs/>
          <w:szCs w:val="24"/>
        </w:rPr>
        <w:t>=</w:t>
      </w:r>
      <w:r w:rsidRPr="00B81AD7">
        <w:rPr>
          <w:rFonts w:eastAsia="宋体"/>
          <w:i/>
          <w:iCs/>
          <w:szCs w:val="24"/>
          <w:lang w:val="el-GR"/>
        </w:rPr>
        <w:t xml:space="preserve"> </w:t>
      </w:r>
      <m:oMath>
        <m:r>
          <m:rPr>
            <m:sty m:val="p"/>
          </m:rPr>
          <w:rPr>
            <w:rFonts w:ascii="Cambria Math" w:eastAsia="宋体" w:hAnsi="Cambria Math"/>
            <w:szCs w:val="24"/>
          </w:rPr>
          <m:t>-</m:t>
        </m:r>
        <m:d>
          <m:dPr>
            <m:begChr m:val="["/>
            <m:endChr m:val="]"/>
            <m:ctrlPr>
              <w:rPr>
                <w:rFonts w:ascii="Cambria Math" w:eastAsia="宋体" w:hAnsi="Cambria Math"/>
                <w:i/>
                <w:iCs/>
                <w:szCs w:val="24"/>
              </w:rPr>
            </m:ctrlPr>
          </m:dPr>
          <m:e>
            <m:r>
              <w:rPr>
                <w:rFonts w:ascii="Cambria Math" w:eastAsia="宋体" w:hAnsi="Cambria Math"/>
                <w:szCs w:val="24"/>
              </w:rPr>
              <m:t>1</m:t>
            </m:r>
            <m:r>
              <m:rPr>
                <m:sty m:val="p"/>
              </m:rPr>
              <w:rPr>
                <w:rFonts w:ascii="Cambria Math" w:eastAsia="宋体" w:hAnsi="Cambria Math"/>
                <w:szCs w:val="24"/>
              </w:rPr>
              <m:t>-</m:t>
            </m:r>
            <m:sSup>
              <m:sSupPr>
                <m:ctrlPr>
                  <w:rPr>
                    <w:rFonts w:ascii="Cambria Math" w:eastAsia="宋体" w:hAnsi="Cambria Math"/>
                    <w:i/>
                    <w:iCs/>
                    <w:szCs w:val="24"/>
                    <w:lang w:val="el-GR"/>
                  </w:rPr>
                </m:ctrlPr>
              </m:sSupPr>
              <m:e>
                <m:r>
                  <m:rPr>
                    <m:nor/>
                  </m:rPr>
                  <w:rPr>
                    <w:rFonts w:eastAsia="宋体"/>
                    <w:i/>
                    <w:iCs/>
                    <w:szCs w:val="24"/>
                    <w:lang w:val="el-GR"/>
                  </w:rPr>
                  <m:t>τ</m:t>
                </m:r>
              </m:e>
              <m:sup>
                <m:r>
                  <w:rPr>
                    <w:rFonts w:ascii="Cambria Math" w:eastAsia="宋体" w:hAnsi="Cambria Math"/>
                    <w:szCs w:val="24"/>
                    <w:lang w:val="el-GR"/>
                  </w:rPr>
                  <m:t>2</m:t>
                </m:r>
              </m:sup>
            </m:sSup>
            <m:d>
              <m:d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dPr>
              <m:e>
                <m:r>
                  <w:rPr>
                    <w:rFonts w:ascii="Cambria Math" w:eastAsia="宋体" w:hAnsi="Cambria Math"/>
                    <w:szCs w:val="24"/>
                  </w:rPr>
                  <m:t>1</m:t>
                </m:r>
                <m:r>
                  <m:rPr>
                    <m:sty m:val="p"/>
                  </m:rPr>
                  <w:rPr>
                    <w:rFonts w:ascii="Cambria Math" w:eastAsia="宋体" w:hAnsi="Cambria Math"/>
                    <w:szCs w:val="24"/>
                  </w:rPr>
                  <m:t>-</m:t>
                </m:r>
                <m:r>
                  <m:rPr>
                    <m:nor/>
                  </m:rPr>
                  <w:rPr>
                    <w:rFonts w:eastAsia="宋体"/>
                    <w:i/>
                    <w:iCs/>
                    <w:szCs w:val="24"/>
                    <w:lang w:val="el-GR"/>
                  </w:rPr>
                  <m:t>ε</m:t>
                </m:r>
                <m:r>
                  <m:rPr>
                    <m:nor/>
                  </m:rPr>
                  <w:rPr>
                    <w:rFonts w:eastAsia="宋体"/>
                    <w:i/>
                    <w:iCs/>
                    <w:szCs w:val="24"/>
                    <w:vertAlign w:val="subscript"/>
                  </w:rPr>
                  <m:t>1</m:t>
                </m:r>
              </m:e>
            </m:d>
          </m:e>
        </m:d>
        <m:r>
          <m:rPr>
            <m:nor/>
          </m:rPr>
          <w:rPr>
            <w:rFonts w:eastAsia="宋体"/>
            <w:i/>
            <w:iCs/>
            <w:szCs w:val="24"/>
          </w:rPr>
          <m:t>/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1</m:t>
        </m:r>
      </m:oMath>
      <w:r w:rsidRPr="00B81AD7">
        <w:rPr>
          <w:rFonts w:eastAsia="宋体"/>
          <w:szCs w:val="24"/>
        </w:rPr>
        <w:tab/>
        <w:t>(9)</w:t>
      </w:r>
    </w:p>
    <w:p w14:paraId="08A7CD1B" w14:textId="1C60CACA" w:rsidR="00BB4112" w:rsidRPr="00B81AD7" w:rsidRDefault="00BB4112" w:rsidP="00B8774F">
      <w:pPr>
        <w:spacing w:line="360" w:lineRule="auto"/>
        <w:ind w:firstLineChars="200" w:firstLine="480"/>
        <w:jc w:val="both"/>
        <w:rPr>
          <w:rFonts w:eastAsia="宋体"/>
          <w:szCs w:val="24"/>
        </w:rPr>
      </w:pPr>
      <w:r w:rsidRPr="00B81AD7">
        <w:rPr>
          <w:rFonts w:eastAsia="宋体"/>
          <w:szCs w:val="24"/>
        </w:rPr>
        <w:t xml:space="preserve">When non-radiative heat transfer </w:t>
      </w:r>
      <w:r>
        <w:rPr>
          <w:rFonts w:eastAsia="宋体"/>
          <w:szCs w:val="24"/>
        </w:rPr>
        <w:t>wa</w:t>
      </w:r>
      <w:r w:rsidRPr="00B81AD7">
        <w:rPr>
          <w:rFonts w:eastAsia="宋体"/>
          <w:szCs w:val="24"/>
        </w:rPr>
        <w:t xml:space="preserve">s </w:t>
      </w:r>
      <w:r>
        <w:rPr>
          <w:rFonts w:eastAsia="宋体"/>
          <w:szCs w:val="24"/>
        </w:rPr>
        <w:t>includ</w:t>
      </w:r>
      <w:r w:rsidRPr="00B81AD7">
        <w:rPr>
          <w:rFonts w:eastAsia="宋体"/>
          <w:szCs w:val="24"/>
        </w:rPr>
        <w:t>ed, the</w:t>
      </w:r>
      <w:r w:rsidRPr="00B81AD7">
        <w:rPr>
          <w:szCs w:val="24"/>
        </w:rPr>
        <w:t xml:space="preserve"> </w:t>
      </w:r>
      <w:r w:rsidRPr="00B81AD7">
        <w:rPr>
          <w:rFonts w:eastAsia="宋体"/>
          <w:szCs w:val="24"/>
        </w:rPr>
        <w:t>inside textile and air gap between the skin and the textile mainly transfers heat by conduction</w:t>
      </w:r>
      <w:r w:rsidRPr="00B81AD7">
        <w:rPr>
          <w:rFonts w:eastAsia="宋体"/>
          <w:szCs w:val="24"/>
        </w:rPr>
        <w:fldChar w:fldCharType="begin"/>
      </w:r>
      <w:r w:rsidR="009E05D0">
        <w:rPr>
          <w:rFonts w:eastAsia="宋体"/>
          <w:szCs w:val="24"/>
        </w:rPr>
        <w:instrText xml:space="preserve"> ADDIN EN.CITE &lt;EndNote&gt;&lt;Cite&gt;&lt;Author&gt;Hsu&lt;/Author&gt;&lt;Year&gt;2016&lt;/Year&gt;&lt;RecNum&gt;2055&lt;/RecNum&gt;&lt;DisplayText&gt;&lt;style face="superscript"&gt;1&lt;/style&gt;&lt;/DisplayText&gt;&lt;record&gt;&lt;rec-number&gt;2055&lt;/rec-number&gt;&lt;foreign-keys&gt;&lt;key app="EN" db-id="w0vpra9f8vts9keav5dxrsvi9ta9sddvs95t" timestamp="1655417749"&gt;2055&lt;/key&gt;&lt;/foreign-keys&gt;&lt;ref-type name="Journal Article"&gt;17&lt;/ref-type&gt;&lt;contributors&gt;&lt;authors&gt;&lt;author&gt;Hsu, P. C.&lt;/author&gt;&lt;author&gt;Song, A. Y.&lt;/author&gt;&lt;author&gt;Catrysse, P. B.&lt;/author&gt;&lt;author&gt;Liu, C.&lt;/author&gt;&lt;author&gt;Peng, Y. C.&lt;/author&gt;&lt;author&gt;Xie, J.&lt;/author&gt;&lt;author&gt;Fan, S. H.&lt;/author&gt;&lt;author&gt;Cui, Y.&lt;/author&gt;&lt;/authors&gt;&lt;/contributors&gt;&lt;auth-address&gt;Stanford Univ, Dept Mat Sci &amp;amp; Engn, Stanford, CA 94305 USA&amp;#xD;Stanford Univ, Dept Elect Engn, EL Ginzton Lab, Stanford, CA 94305 USA&amp;#xD;Stanford Inst Mat &amp;amp; Energy Sci, SLAC Natl Accelerator Lab, 2575 Sand Hill Rd, Menlo Pk, CA 94025 USA&lt;/auth-address&gt;&lt;titles&gt;&lt;title&gt;Radiative human body cooling by nanoporous polyethylene textile&lt;/title&gt;&lt;secondary-title&gt;Science&lt;/secondary-title&gt;&lt;alt-title&gt;Science&lt;/alt-title&gt;&lt;/titles&gt;&lt;periodical&gt;&lt;full-title&gt;Science&lt;/full-title&gt;&lt;/periodical&gt;&lt;alt-periodical&gt;&lt;full-title&gt;Science&lt;/full-title&gt;&lt;/alt-periodical&gt;&lt;pages&gt;1019-1023&lt;/pages&gt;&lt;volume&gt;353&lt;/volume&gt;&lt;number&gt;6303&lt;/number&gt;&lt;keywords&gt;&lt;keyword&gt;mussel-inspired polydopamine&lt;/keyword&gt;&lt;keyword&gt;heat&lt;/keyword&gt;&lt;keyword&gt;chemistry&lt;/keyword&gt;&lt;keyword&gt;power&lt;/keyword&gt;&lt;/keywords&gt;&lt;dates&gt;&lt;year&gt;2016&lt;/year&gt;&lt;pub-dates&gt;&lt;date&gt;Sep 2&lt;/date&gt;&lt;/pub-dates&gt;&lt;/dates&gt;&lt;isbn&gt;0036-8075&lt;/isbn&gt;&lt;accession-num&gt;WOS:000382558900036&lt;/accession-num&gt;&lt;urls&gt;&lt;related-urls&gt;&lt;url&gt;&amp;lt;Go to ISI&amp;gt;://WOS:000382558900036&lt;/url&gt;&lt;/related-urls&gt;&lt;/urls&gt;&lt;electronic-resource-num&gt;10.1126/science.aaf5471&lt;/electronic-resource-num&gt;&lt;language&gt;English&lt;/language&gt;&lt;/record&gt;&lt;/Cite&gt;&lt;/EndNote&gt;</w:instrText>
      </w:r>
      <w:r w:rsidRPr="00B81AD7">
        <w:rPr>
          <w:rFonts w:eastAsia="宋体"/>
          <w:szCs w:val="24"/>
        </w:rPr>
        <w:fldChar w:fldCharType="separate"/>
      </w:r>
      <w:r w:rsidR="009E05D0" w:rsidRPr="009E05D0">
        <w:rPr>
          <w:rFonts w:eastAsia="宋体"/>
          <w:noProof/>
          <w:szCs w:val="24"/>
          <w:vertAlign w:val="superscript"/>
        </w:rPr>
        <w:t>1</w:t>
      </w:r>
      <w:r w:rsidRPr="00B81AD7">
        <w:rPr>
          <w:rFonts w:eastAsia="宋体"/>
          <w:szCs w:val="24"/>
        </w:rPr>
        <w:fldChar w:fldCharType="end"/>
      </w:r>
      <w:r w:rsidRPr="00B81AD7">
        <w:rPr>
          <w:rFonts w:eastAsia="宋体"/>
          <w:szCs w:val="24"/>
        </w:rPr>
        <w:t xml:space="preserve">. </w:t>
      </w:r>
      <w:r>
        <w:rPr>
          <w:rFonts w:eastAsia="宋体"/>
          <w:szCs w:val="24"/>
        </w:rPr>
        <w:t>H</w:t>
      </w:r>
      <w:r w:rsidRPr="00B81AD7">
        <w:rPr>
          <w:rFonts w:eastAsia="宋体"/>
          <w:szCs w:val="24"/>
        </w:rPr>
        <w:t xml:space="preserve">eat transfer between the textile and the environment is mainly </w:t>
      </w:r>
      <w:r>
        <w:rPr>
          <w:rFonts w:eastAsia="宋体"/>
          <w:szCs w:val="24"/>
        </w:rPr>
        <w:t>by</w:t>
      </w:r>
      <w:r w:rsidRPr="00B81AD7">
        <w:rPr>
          <w:rFonts w:eastAsia="宋体"/>
          <w:szCs w:val="24"/>
        </w:rPr>
        <w:t xml:space="preserve"> natural convection. </w:t>
      </w:r>
      <w:r>
        <w:rPr>
          <w:rFonts w:eastAsia="宋体"/>
          <w:szCs w:val="24"/>
        </w:rPr>
        <w:t xml:space="preserve">These were described by </w:t>
      </w:r>
      <w:r w:rsidRPr="00B81AD7">
        <w:rPr>
          <w:rFonts w:eastAsia="宋体"/>
          <w:szCs w:val="24"/>
        </w:rPr>
        <w:t xml:space="preserve">Fourier's law and Newton's cooling law, </w:t>
      </w:r>
      <w:r>
        <w:rPr>
          <w:rFonts w:eastAsia="宋体"/>
          <w:szCs w:val="24"/>
        </w:rPr>
        <w:t xml:space="preserve">which gave </w:t>
      </w:r>
      <w:r w:rsidRPr="00B81AD7">
        <w:rPr>
          <w:rFonts w:eastAsia="宋体"/>
          <w:szCs w:val="24"/>
        </w:rPr>
        <w:t>the equation</w:t>
      </w:r>
    </w:p>
    <w:p w14:paraId="28742E8C" w14:textId="77777777" w:rsidR="00BB4112" w:rsidRPr="00B81AD7" w:rsidRDefault="00BB4112" w:rsidP="00B8774F">
      <w:pPr>
        <w:tabs>
          <w:tab w:val="center" w:pos="4200"/>
          <w:tab w:val="center" w:pos="5250"/>
          <w:tab w:val="right" w:pos="8190"/>
          <w:tab w:val="right" w:pos="9240"/>
        </w:tabs>
        <w:spacing w:line="360" w:lineRule="auto"/>
        <w:jc w:val="both"/>
        <w:rPr>
          <w:rFonts w:eastAsia="宋体"/>
          <w:szCs w:val="24"/>
        </w:rPr>
      </w:pPr>
      <w:r w:rsidRPr="00B81AD7">
        <w:rPr>
          <w:rFonts w:eastAsia="宋体"/>
          <w:i/>
          <w:iCs/>
          <w:szCs w:val="24"/>
        </w:rPr>
        <w:tab/>
        <w:t>q</w:t>
      </w:r>
      <w:r w:rsidRPr="00B81AD7">
        <w:rPr>
          <w:rFonts w:eastAsia="宋体"/>
          <w:i/>
          <w:iCs/>
          <w:szCs w:val="24"/>
          <w:vertAlign w:val="subscript"/>
        </w:rPr>
        <w:t>cond-airgap</w:t>
      </w:r>
      <w:r w:rsidRPr="00B81AD7">
        <w:rPr>
          <w:rFonts w:eastAsia="宋体"/>
          <w:szCs w:val="24"/>
        </w:rPr>
        <w:t xml:space="preserve"> = </w:t>
      </w:r>
      <w:r w:rsidRPr="00B81AD7">
        <w:rPr>
          <w:rFonts w:eastAsia="宋体"/>
          <w:i/>
          <w:iCs/>
          <w:szCs w:val="24"/>
        </w:rPr>
        <w:t>k</w:t>
      </w:r>
      <w:r w:rsidRPr="00B81AD7">
        <w:rPr>
          <w:rFonts w:eastAsia="宋体"/>
          <w:i/>
          <w:iCs/>
          <w:szCs w:val="24"/>
          <w:vertAlign w:val="subscript"/>
        </w:rPr>
        <w:t>air</w:t>
      </w:r>
      <w:r w:rsidRPr="00B81AD7">
        <w:rPr>
          <w:rFonts w:eastAsia="宋体"/>
          <w:i/>
          <w:iCs/>
          <w:szCs w:val="24"/>
        </w:rPr>
        <w:t xml:space="preserve"> </w:t>
      </w:r>
      <m:oMath>
        <m:f>
          <m:fPr>
            <m:ctrlPr>
              <w:rPr>
                <w:rFonts w:ascii="Cambria Math" w:eastAsia="宋体" w:hAnsi="Cambria Math"/>
                <w:i/>
                <w:iCs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="宋体" w:hAnsi="Cambria Math"/>
                    <w:szCs w:val="24"/>
                  </w:rPr>
                  <m:t>1</m:t>
                </m:r>
              </m:sub>
            </m:sSub>
            <m:r>
              <w:rPr>
                <w:rFonts w:ascii="Cambria Math" w:eastAsia="宋体" w:hAnsi="Cambria Math"/>
                <w:szCs w:val="24"/>
              </w:rPr>
              <m:t>-</m:t>
            </m:r>
            <m:sSub>
              <m:sSub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="宋体" w:hAnsi="Cambria Math"/>
                    <w:szCs w:val="24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宋体" w:hAnsi="Cambria Math"/>
                    <w:szCs w:val="24"/>
                  </w:rPr>
                  <m:t>air</m:t>
                </m:r>
              </m:sub>
            </m:sSub>
          </m:den>
        </m:f>
      </m:oMath>
      <w:r w:rsidRPr="00B81AD7">
        <w:rPr>
          <w:rFonts w:eastAsia="宋体"/>
          <w:szCs w:val="24"/>
        </w:rPr>
        <w:tab/>
      </w:r>
      <w:r>
        <w:rPr>
          <w:rFonts w:eastAsia="宋体"/>
          <w:szCs w:val="24"/>
        </w:rPr>
        <w:tab/>
      </w:r>
      <w:r w:rsidRPr="00B81AD7">
        <w:rPr>
          <w:rFonts w:eastAsia="宋体"/>
          <w:szCs w:val="24"/>
        </w:rPr>
        <w:t>(10)</w:t>
      </w:r>
    </w:p>
    <w:p w14:paraId="0C2A6B02" w14:textId="77777777" w:rsidR="00BB4112" w:rsidRPr="00B81AD7" w:rsidRDefault="00BB4112" w:rsidP="00B8774F">
      <w:pPr>
        <w:tabs>
          <w:tab w:val="center" w:pos="4200"/>
          <w:tab w:val="center" w:pos="5250"/>
          <w:tab w:val="right" w:pos="8190"/>
          <w:tab w:val="right" w:pos="9240"/>
        </w:tabs>
        <w:spacing w:line="360" w:lineRule="auto"/>
        <w:jc w:val="both"/>
        <w:rPr>
          <w:rFonts w:eastAsia="宋体"/>
          <w:szCs w:val="24"/>
        </w:rPr>
      </w:pPr>
      <w:r w:rsidRPr="00B81AD7">
        <w:rPr>
          <w:rFonts w:eastAsia="宋体"/>
          <w:i/>
          <w:iCs/>
          <w:szCs w:val="24"/>
        </w:rPr>
        <w:tab/>
        <w:t>q</w:t>
      </w:r>
      <w:r w:rsidRPr="00B81AD7">
        <w:rPr>
          <w:rFonts w:eastAsia="宋体"/>
          <w:i/>
          <w:iCs/>
          <w:szCs w:val="24"/>
          <w:vertAlign w:val="subscript"/>
        </w:rPr>
        <w:t>cond-textile</w:t>
      </w:r>
      <w:r w:rsidRPr="00B81AD7">
        <w:rPr>
          <w:rFonts w:eastAsia="宋体"/>
          <w:szCs w:val="24"/>
        </w:rPr>
        <w:t xml:space="preserve"> = </w:t>
      </w:r>
      <w:r w:rsidRPr="00B81AD7">
        <w:rPr>
          <w:rFonts w:eastAsia="宋体"/>
          <w:i/>
          <w:iCs/>
          <w:szCs w:val="24"/>
        </w:rPr>
        <w:t>k</w:t>
      </w:r>
      <w:r w:rsidRPr="00B81AD7">
        <w:rPr>
          <w:rFonts w:eastAsia="宋体"/>
          <w:i/>
          <w:iCs/>
          <w:szCs w:val="24"/>
          <w:vertAlign w:val="subscript"/>
        </w:rPr>
        <w:t>textile</w:t>
      </w:r>
      <w:r w:rsidRPr="00B81AD7">
        <w:rPr>
          <w:rFonts w:eastAsia="宋体"/>
          <w:i/>
          <w:iCs/>
          <w:szCs w:val="24"/>
        </w:rPr>
        <w:t xml:space="preserve"> </w:t>
      </w:r>
      <m:oMath>
        <m:f>
          <m:fPr>
            <m:ctrlPr>
              <w:rPr>
                <w:rFonts w:ascii="Cambria Math" w:eastAsia="宋体" w:hAnsi="Cambria Math"/>
                <w:i/>
                <w:iCs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="宋体" w:hAnsi="Cambria Math"/>
                    <w:szCs w:val="24"/>
                  </w:rPr>
                  <m:t>2</m:t>
                </m:r>
              </m:sub>
            </m:sSub>
            <m:r>
              <w:rPr>
                <w:rFonts w:ascii="Cambria Math" w:eastAsia="宋体" w:hAnsi="Cambria Math"/>
                <w:szCs w:val="24"/>
              </w:rPr>
              <m:t>-</m:t>
            </m:r>
            <m:sSub>
              <m:sSub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="宋体" w:hAnsi="Cambria Math"/>
                    <w:szCs w:val="24"/>
                  </w:rPr>
                  <m:t>3</m:t>
                </m:r>
              </m:sub>
            </m:sSub>
          </m:num>
          <m:den>
            <m:sSub>
              <m:sSub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宋体" w:hAnsi="Cambria Math"/>
                    <w:szCs w:val="24"/>
                  </w:rPr>
                  <m:t>textile</m:t>
                </m:r>
              </m:sub>
            </m:sSub>
          </m:den>
        </m:f>
      </m:oMath>
      <w:r w:rsidRPr="00B81AD7">
        <w:rPr>
          <w:rFonts w:eastAsia="宋体"/>
          <w:szCs w:val="24"/>
        </w:rPr>
        <w:tab/>
        <w:t>(11)</w:t>
      </w:r>
    </w:p>
    <w:p w14:paraId="5257DD67" w14:textId="77777777" w:rsidR="00BB4112" w:rsidRPr="00B81AD7" w:rsidRDefault="00BB4112" w:rsidP="00B8774F">
      <w:pPr>
        <w:tabs>
          <w:tab w:val="center" w:pos="4200"/>
          <w:tab w:val="center" w:pos="5250"/>
          <w:tab w:val="right" w:pos="8190"/>
          <w:tab w:val="right" w:pos="9240"/>
        </w:tabs>
        <w:spacing w:line="360" w:lineRule="auto"/>
        <w:jc w:val="both"/>
        <w:rPr>
          <w:rFonts w:eastAsia="宋体"/>
          <w:szCs w:val="24"/>
        </w:rPr>
      </w:pPr>
      <w:r w:rsidRPr="00B81AD7">
        <w:rPr>
          <w:rFonts w:eastAsia="宋体"/>
          <w:i/>
          <w:iCs/>
          <w:szCs w:val="24"/>
        </w:rPr>
        <w:tab/>
        <w:t>q</w:t>
      </w:r>
      <w:r w:rsidRPr="00B81AD7">
        <w:rPr>
          <w:rFonts w:eastAsia="宋体"/>
          <w:i/>
          <w:iCs/>
          <w:szCs w:val="24"/>
          <w:vertAlign w:val="subscript"/>
        </w:rPr>
        <w:t>conv</w:t>
      </w:r>
      <w:r w:rsidRPr="00B81AD7">
        <w:rPr>
          <w:rFonts w:eastAsia="宋体"/>
          <w:szCs w:val="24"/>
        </w:rPr>
        <w:t xml:space="preserve"> = </w:t>
      </w:r>
      <w:r w:rsidRPr="00B81AD7">
        <w:rPr>
          <w:rFonts w:eastAsia="宋体"/>
          <w:i/>
          <w:iCs/>
          <w:szCs w:val="24"/>
        </w:rPr>
        <w:t>h</w:t>
      </w:r>
      <w:r w:rsidRPr="00B81AD7">
        <w:rPr>
          <w:rFonts w:eastAsia="宋体"/>
          <w:i/>
          <w:iCs/>
          <w:szCs w:val="24"/>
          <w:vertAlign w:val="subscript"/>
        </w:rPr>
        <w:t xml:space="preserve">non </w:t>
      </w:r>
      <w:r w:rsidRPr="00B81AD7">
        <w:rPr>
          <w:rFonts w:eastAsia="宋体"/>
          <w:szCs w:val="24"/>
        </w:rPr>
        <w:t>(</w:t>
      </w:r>
      <m:oMath>
        <m:sSub>
          <m:sSubPr>
            <m:ctrlPr>
              <w:rPr>
                <w:rFonts w:ascii="Cambria Math" w:eastAsia="宋体" w:hAnsi="Cambria Math"/>
                <w:i/>
                <w:iCs/>
                <w:szCs w:val="24"/>
              </w:rPr>
            </m:ctrlPr>
          </m:sSubPr>
          <m:e>
            <m:r>
              <w:rPr>
                <w:rFonts w:ascii="Cambria Math" w:eastAsia="宋体" w:hAnsi="Cambria Math"/>
                <w:szCs w:val="24"/>
              </w:rPr>
              <m:t>T</m:t>
            </m:r>
          </m:e>
          <m:sub>
            <m:r>
              <w:rPr>
                <w:rFonts w:ascii="Cambria Math" w:eastAsia="宋体" w:hAnsi="Cambria Math"/>
                <w:szCs w:val="24"/>
              </w:rPr>
              <m:t>3</m:t>
            </m:r>
          </m:sub>
        </m:sSub>
        <m:r>
          <m:rPr>
            <m:sty m:val="p"/>
          </m:rPr>
          <w:rPr>
            <w:rFonts w:ascii="Cambria Math" w:eastAsia="宋体" w:hAnsi="Cambria Math"/>
            <w:szCs w:val="24"/>
          </w:rPr>
          <m:t xml:space="preserve"> - </m:t>
        </m:r>
        <m:sSub>
          <m:sSubPr>
            <m:ctrlPr>
              <w:rPr>
                <w:rFonts w:ascii="Cambria Math" w:eastAsia="宋体" w:hAnsi="Cambria Math"/>
                <w:i/>
                <w:iCs/>
                <w:szCs w:val="24"/>
              </w:rPr>
            </m:ctrlPr>
          </m:sSubPr>
          <m:e>
            <m:r>
              <w:rPr>
                <w:rFonts w:ascii="Cambria Math" w:eastAsia="宋体" w:hAnsi="Cambria Math"/>
                <w:szCs w:val="24"/>
              </w:rPr>
              <m:t>T</m:t>
            </m:r>
          </m:e>
          <m:sub>
            <m:r>
              <w:rPr>
                <w:rFonts w:ascii="Cambria Math" w:eastAsia="宋体" w:hAnsi="Cambria Math"/>
                <w:szCs w:val="24"/>
              </w:rPr>
              <m:t>4</m:t>
            </m:r>
          </m:sub>
        </m:sSub>
      </m:oMath>
      <w:r w:rsidRPr="00B81AD7">
        <w:rPr>
          <w:rFonts w:eastAsia="宋体"/>
          <w:szCs w:val="24"/>
        </w:rPr>
        <w:t>)</w:t>
      </w:r>
      <w:r>
        <w:rPr>
          <w:rFonts w:eastAsia="宋体"/>
          <w:szCs w:val="24"/>
        </w:rPr>
        <w:tab/>
      </w:r>
      <w:r w:rsidRPr="00B81AD7">
        <w:rPr>
          <w:rFonts w:eastAsia="宋体"/>
          <w:szCs w:val="24"/>
        </w:rPr>
        <w:tab/>
        <w:t>(12)</w:t>
      </w:r>
    </w:p>
    <w:p w14:paraId="0FD5A2AB" w14:textId="06C68B1B" w:rsidR="00BB4112" w:rsidRPr="00B81AD7" w:rsidRDefault="00BB4112" w:rsidP="00B8774F">
      <w:pPr>
        <w:spacing w:line="360" w:lineRule="auto"/>
        <w:jc w:val="both"/>
        <w:rPr>
          <w:rFonts w:eastAsia="宋体"/>
          <w:szCs w:val="24"/>
        </w:rPr>
      </w:pPr>
      <w:r>
        <w:rPr>
          <w:rFonts w:eastAsia="宋体"/>
          <w:szCs w:val="24"/>
        </w:rPr>
        <w:t xml:space="preserve">, </w:t>
      </w:r>
      <w:r w:rsidRPr="00B81AD7">
        <w:rPr>
          <w:rFonts w:eastAsia="宋体" w:hint="eastAsia"/>
          <w:szCs w:val="24"/>
        </w:rPr>
        <w:t>w</w:t>
      </w:r>
      <w:r w:rsidRPr="00B81AD7">
        <w:rPr>
          <w:rFonts w:eastAsia="宋体"/>
          <w:szCs w:val="24"/>
        </w:rPr>
        <w:t xml:space="preserve">here </w:t>
      </w:r>
      <w:r w:rsidRPr="00B81AD7">
        <w:rPr>
          <w:rFonts w:eastAsia="宋体"/>
          <w:i/>
          <w:iCs/>
          <w:szCs w:val="24"/>
        </w:rPr>
        <w:t>q</w:t>
      </w:r>
      <w:r w:rsidRPr="00B81AD7">
        <w:rPr>
          <w:rFonts w:eastAsia="宋体"/>
          <w:i/>
          <w:iCs/>
          <w:szCs w:val="24"/>
          <w:vertAlign w:val="subscript"/>
        </w:rPr>
        <w:t>cond-airgap</w:t>
      </w:r>
      <w:r w:rsidRPr="00B81AD7">
        <w:rPr>
          <w:rFonts w:eastAsia="宋体"/>
          <w:szCs w:val="24"/>
        </w:rPr>
        <w:t xml:space="preserve"> and </w:t>
      </w:r>
      <w:r w:rsidRPr="00B81AD7">
        <w:rPr>
          <w:rFonts w:eastAsia="宋体"/>
          <w:i/>
          <w:iCs/>
          <w:szCs w:val="24"/>
        </w:rPr>
        <w:t>q</w:t>
      </w:r>
      <w:r w:rsidRPr="00B81AD7">
        <w:rPr>
          <w:rFonts w:eastAsia="宋体"/>
          <w:i/>
          <w:iCs/>
          <w:szCs w:val="24"/>
          <w:vertAlign w:val="subscript"/>
        </w:rPr>
        <w:t>cond-textile</w:t>
      </w:r>
      <w:r w:rsidRPr="00B81AD7">
        <w:rPr>
          <w:rFonts w:eastAsia="宋体"/>
          <w:szCs w:val="24"/>
        </w:rPr>
        <w:t xml:space="preserve"> are the conductive thermal flux </w:t>
      </w:r>
      <w:r>
        <w:rPr>
          <w:rFonts w:eastAsia="宋体"/>
          <w:szCs w:val="24"/>
        </w:rPr>
        <w:t>in the</w:t>
      </w:r>
      <w:r w:rsidRPr="00B81AD7">
        <w:rPr>
          <w:rFonts w:eastAsia="宋体"/>
          <w:szCs w:val="24"/>
        </w:rPr>
        <w:t xml:space="preserve"> air gap and</w:t>
      </w:r>
      <w:r w:rsidR="00A84325">
        <w:rPr>
          <w:rFonts w:eastAsia="宋体"/>
          <w:szCs w:val="24"/>
        </w:rPr>
        <w:t xml:space="preserve"> the conductive heat flux</w:t>
      </w:r>
      <w:r w:rsidRPr="00B81AD7">
        <w:rPr>
          <w:rFonts w:eastAsia="宋体"/>
          <w:szCs w:val="24"/>
        </w:rPr>
        <w:t xml:space="preserve"> inside </w:t>
      </w:r>
      <w:r>
        <w:rPr>
          <w:rFonts w:eastAsia="宋体"/>
          <w:szCs w:val="24"/>
        </w:rPr>
        <w:t xml:space="preserve">the </w:t>
      </w:r>
      <w:r w:rsidRPr="00B81AD7">
        <w:rPr>
          <w:rFonts w:eastAsia="宋体"/>
          <w:szCs w:val="24"/>
        </w:rPr>
        <w:t xml:space="preserve">textile, respectively. </w:t>
      </w:r>
      <w:r w:rsidRPr="00B81AD7">
        <w:rPr>
          <w:rFonts w:eastAsia="宋体"/>
          <w:i/>
          <w:iCs/>
          <w:szCs w:val="24"/>
        </w:rPr>
        <w:t>q</w:t>
      </w:r>
      <w:r w:rsidRPr="00B81AD7">
        <w:rPr>
          <w:rFonts w:eastAsia="宋体"/>
          <w:i/>
          <w:iCs/>
          <w:szCs w:val="24"/>
          <w:vertAlign w:val="subscript"/>
        </w:rPr>
        <w:t xml:space="preserve">conv </w:t>
      </w:r>
      <w:r w:rsidRPr="00B81AD7">
        <w:rPr>
          <w:rFonts w:eastAsia="宋体"/>
          <w:szCs w:val="24"/>
        </w:rPr>
        <w:t xml:space="preserve">is the natural convective thermal flux between the textile and </w:t>
      </w:r>
      <w:r>
        <w:rPr>
          <w:rFonts w:eastAsia="宋体"/>
          <w:szCs w:val="24"/>
        </w:rPr>
        <w:t xml:space="preserve">the </w:t>
      </w:r>
      <w:r w:rsidRPr="00B81AD7">
        <w:rPr>
          <w:rFonts w:eastAsia="宋体"/>
          <w:szCs w:val="24"/>
        </w:rPr>
        <w:t>ambient environment.</w:t>
      </w:r>
      <w:r>
        <w:rPr>
          <w:rFonts w:eastAsia="宋体"/>
          <w:szCs w:val="24"/>
        </w:rPr>
        <w:t xml:space="preserve"> </w:t>
      </w:r>
      <w:r w:rsidRPr="00B81AD7">
        <w:rPr>
          <w:rFonts w:eastAsia="宋体"/>
          <w:szCs w:val="24"/>
        </w:rPr>
        <w:t>The resulting energy balance equations combined with radiative and non-radiative thermal transfer are</w:t>
      </w:r>
    </w:p>
    <w:p w14:paraId="11CE4354" w14:textId="77777777" w:rsidR="00BB4112" w:rsidRPr="00B81AD7" w:rsidRDefault="00BB4112" w:rsidP="00B8774F">
      <w:pPr>
        <w:spacing w:line="360" w:lineRule="auto"/>
        <w:ind w:firstLineChars="200" w:firstLine="480"/>
        <w:jc w:val="both"/>
        <w:rPr>
          <w:rFonts w:eastAsia="宋体"/>
          <w:szCs w:val="24"/>
        </w:rPr>
      </w:pPr>
      <w:r w:rsidRPr="00B81AD7">
        <w:rPr>
          <w:rFonts w:eastAsia="宋体" w:hint="eastAsia"/>
          <w:szCs w:val="24"/>
        </w:rPr>
        <w:t>F</w:t>
      </w:r>
      <w:r w:rsidRPr="00B81AD7">
        <w:rPr>
          <w:rFonts w:eastAsia="宋体"/>
          <w:szCs w:val="24"/>
        </w:rPr>
        <w:t>or the air gap between skin and textile:</w:t>
      </w:r>
    </w:p>
    <w:p w14:paraId="30F9B2C0" w14:textId="77777777" w:rsidR="00BB4112" w:rsidRPr="00B81AD7" w:rsidRDefault="00BB4112" w:rsidP="00B8774F">
      <w:pPr>
        <w:tabs>
          <w:tab w:val="center" w:pos="4200"/>
          <w:tab w:val="center" w:pos="5250"/>
          <w:tab w:val="right" w:pos="8190"/>
          <w:tab w:val="right" w:pos="9240"/>
        </w:tabs>
        <w:spacing w:line="360" w:lineRule="auto"/>
        <w:jc w:val="both"/>
        <w:rPr>
          <w:rFonts w:eastAsia="宋体"/>
          <w:szCs w:val="24"/>
        </w:rPr>
      </w:pPr>
      <w:r w:rsidRPr="00B81AD7">
        <w:rPr>
          <w:rFonts w:eastAsia="宋体"/>
          <w:i/>
          <w:iCs/>
          <w:szCs w:val="24"/>
        </w:rPr>
        <w:tab/>
        <w:t>q</w:t>
      </w:r>
      <w:r w:rsidRPr="00B81AD7">
        <w:rPr>
          <w:rFonts w:eastAsia="宋体"/>
          <w:szCs w:val="24"/>
        </w:rPr>
        <w:t xml:space="preserve"> =</w:t>
      </w:r>
      <m:oMath>
        <m:r>
          <m:rPr>
            <m:nor/>
          </m:rPr>
          <w:rPr>
            <w:rFonts w:eastAsia="宋体"/>
            <w:i/>
            <w:iCs/>
            <w:szCs w:val="24"/>
          </w:rPr>
          <m:t xml:space="preserve"> 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skin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σ</m:t>
        </m:r>
        <m:r>
          <w:rPr>
            <w:rFonts w:ascii="Cambria Math" w:eastAsia="宋体" w:hAnsi="Cambria Math"/>
            <w:szCs w:val="24"/>
          </w:rPr>
          <m:t>(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skin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-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w:rPr>
            <w:rFonts w:ascii="Cambria Math" w:eastAsia="宋体" w:hAnsi="Cambria Math"/>
            <w:szCs w:val="24"/>
            <w:lang w:val="el-GR"/>
          </w:rPr>
          <m:t xml:space="preserve"> 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textile-in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-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τ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amb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w:rPr>
            <w:rFonts w:ascii="Cambria Math" w:eastAsia="宋体" w:hAnsi="Cambria Math"/>
            <w:szCs w:val="24"/>
          </w:rPr>
          <m:t>)</m:t>
        </m:r>
      </m:oMath>
      <w:r w:rsidRPr="00B81AD7">
        <w:rPr>
          <w:rFonts w:eastAsia="宋体"/>
          <w:szCs w:val="24"/>
        </w:rPr>
        <w:t xml:space="preserve"> + </w:t>
      </w:r>
      <w:r w:rsidRPr="00B81AD7">
        <w:rPr>
          <w:rFonts w:eastAsia="宋体"/>
          <w:i/>
          <w:iCs/>
          <w:szCs w:val="24"/>
        </w:rPr>
        <w:t>k</w:t>
      </w:r>
      <w:r w:rsidRPr="00B81AD7">
        <w:rPr>
          <w:rFonts w:eastAsia="宋体"/>
          <w:i/>
          <w:iCs/>
          <w:szCs w:val="24"/>
          <w:vertAlign w:val="subscript"/>
        </w:rPr>
        <w:t>air</w:t>
      </w:r>
      <w:r w:rsidRPr="00B81AD7">
        <w:rPr>
          <w:rFonts w:eastAsia="宋体"/>
          <w:i/>
          <w:iCs/>
          <w:szCs w:val="24"/>
        </w:rPr>
        <w:t xml:space="preserve"> </w:t>
      </w:r>
      <m:oMath>
        <m:f>
          <m:fPr>
            <m:ctrlPr>
              <w:rPr>
                <w:rFonts w:ascii="Cambria Math" w:eastAsia="宋体" w:hAnsi="Cambria Math"/>
                <w:i/>
                <w:iCs/>
                <w:szCs w:val="24"/>
              </w:rPr>
            </m:ctrlPr>
          </m:fPr>
          <m:num>
            <m:r>
              <m:rPr>
                <m:nor/>
              </m:rPr>
              <w:rPr>
                <w:rFonts w:eastAsia="宋体"/>
                <w:i/>
                <w:iCs/>
                <w:szCs w:val="24"/>
              </w:rPr>
              <m:t>T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vertAlign w:val="subscript"/>
              </w:rPr>
              <m:t>skin</m:t>
            </m:r>
            <m:r>
              <w:rPr>
                <w:rFonts w:ascii="Cambria Math" w:eastAsia="宋体" w:hAnsi="Cambria Math"/>
                <w:szCs w:val="24"/>
              </w:rPr>
              <m:t>-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</w:rPr>
              <m:t>T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vertAlign w:val="subscript"/>
              </w:rPr>
              <m:t>textile-in</m:t>
            </m:r>
          </m:num>
          <m:den>
            <m:sSub>
              <m:sSub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宋体" w:hAnsi="Cambria Math"/>
                    <w:szCs w:val="24"/>
                  </w:rPr>
                  <m:t>air</m:t>
                </m:r>
              </m:sub>
            </m:sSub>
          </m:den>
        </m:f>
      </m:oMath>
      <w:r w:rsidRPr="00B81AD7">
        <w:rPr>
          <w:rFonts w:eastAsia="宋体"/>
          <w:szCs w:val="24"/>
        </w:rPr>
        <w:tab/>
        <w:t>(13)</w:t>
      </w:r>
    </w:p>
    <w:p w14:paraId="764B434B" w14:textId="77777777" w:rsidR="00BB4112" w:rsidRPr="00B81AD7" w:rsidRDefault="00BB4112" w:rsidP="00B8774F">
      <w:pPr>
        <w:spacing w:line="360" w:lineRule="auto"/>
        <w:ind w:firstLineChars="200" w:firstLine="480"/>
        <w:jc w:val="both"/>
        <w:rPr>
          <w:rFonts w:eastAsia="宋体"/>
          <w:szCs w:val="24"/>
        </w:rPr>
      </w:pPr>
      <w:r w:rsidRPr="00B81AD7">
        <w:rPr>
          <w:rFonts w:eastAsia="宋体"/>
          <w:szCs w:val="24"/>
        </w:rPr>
        <w:t>For the top surface of textile:</w:t>
      </w:r>
    </w:p>
    <w:p w14:paraId="40618264" w14:textId="4C9BB854" w:rsidR="00BB4112" w:rsidRPr="00B81AD7" w:rsidRDefault="00BB4112" w:rsidP="00B8774F">
      <w:pPr>
        <w:tabs>
          <w:tab w:val="center" w:pos="4200"/>
          <w:tab w:val="center" w:pos="5250"/>
          <w:tab w:val="right" w:pos="8190"/>
          <w:tab w:val="right" w:pos="9240"/>
        </w:tabs>
        <w:spacing w:line="360" w:lineRule="auto"/>
        <w:jc w:val="both"/>
        <w:rPr>
          <w:rFonts w:eastAsia="宋体"/>
          <w:szCs w:val="24"/>
        </w:rPr>
      </w:pPr>
      <w:r w:rsidRPr="00B81AD7">
        <w:rPr>
          <w:rFonts w:eastAsia="宋体"/>
          <w:i/>
          <w:iCs/>
          <w:szCs w:val="24"/>
        </w:rPr>
        <w:tab/>
        <w:t xml:space="preserve">q </w:t>
      </w:r>
      <w:r w:rsidRPr="00B81AD7">
        <w:rPr>
          <w:rFonts w:eastAsia="宋体"/>
          <w:szCs w:val="24"/>
        </w:rPr>
        <w:t>=</w:t>
      </w:r>
      <m:oMath>
        <m:r>
          <m:rPr>
            <m:nor/>
          </m:rPr>
          <w:rPr>
            <w:rFonts w:eastAsia="宋体"/>
            <w:i/>
            <w:iCs/>
            <w:szCs w:val="24"/>
          </w:rPr>
          <m:t xml:space="preserve"> 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skin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σ</m:t>
        </m:r>
        <m:r>
          <m:rPr>
            <m:nor/>
          </m:rPr>
          <w:rPr>
            <w:rFonts w:eastAsia="宋体"/>
            <w:szCs w:val="24"/>
          </w:rPr>
          <m:t>{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τ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skin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+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α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textile-in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+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</w:rPr>
          <m:t>/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1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textile-out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+</m:t>
        </m:r>
        <m:r>
          <w:rPr>
            <w:rFonts w:ascii="Cambria Math" w:eastAsia="宋体" w:hAnsi="Cambria Math"/>
            <w:szCs w:val="24"/>
            <w:lang w:val="el-GR"/>
          </w:rPr>
          <m:t>β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amb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nor/>
          </m:rPr>
          <w:rPr>
            <w:rFonts w:eastAsia="宋体"/>
            <w:szCs w:val="24"/>
          </w:rPr>
          <m:t>}</m:t>
        </m:r>
      </m:oMath>
      <w:r w:rsidRPr="00B81AD7">
        <w:rPr>
          <w:rFonts w:eastAsia="宋体"/>
          <w:szCs w:val="24"/>
        </w:rPr>
        <w:t xml:space="preserve"> + </w:t>
      </w:r>
      <w:r w:rsidRPr="00B81AD7">
        <w:rPr>
          <w:rFonts w:eastAsia="宋体"/>
          <w:i/>
          <w:iCs/>
          <w:szCs w:val="24"/>
        </w:rPr>
        <w:t>h</w:t>
      </w:r>
      <w:r w:rsidRPr="00B81AD7">
        <w:rPr>
          <w:rFonts w:eastAsia="宋体"/>
          <w:i/>
          <w:iCs/>
          <w:szCs w:val="24"/>
          <w:vertAlign w:val="subscript"/>
        </w:rPr>
        <w:t xml:space="preserve">non </w:t>
      </w:r>
      <w:r w:rsidRPr="00B81AD7">
        <w:rPr>
          <w:rFonts w:eastAsia="宋体"/>
          <w:szCs w:val="24"/>
        </w:rPr>
        <w:t>(</w:t>
      </w:r>
      <m:oMath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textile-out</m:t>
        </m:r>
        <m:r>
          <m:rPr>
            <m:sty m:val="p"/>
          </m:rPr>
          <w:rPr>
            <w:rFonts w:ascii="Cambria Math" w:eastAsia="宋体" w:hAnsi="Cambria Math"/>
            <w:szCs w:val="24"/>
          </w:rPr>
          <m:t xml:space="preserve"> - 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amb</m:t>
        </m:r>
      </m:oMath>
      <w:r w:rsidRPr="00B81AD7">
        <w:rPr>
          <w:rFonts w:eastAsia="宋体"/>
          <w:szCs w:val="24"/>
        </w:rPr>
        <w:t>)</w:t>
      </w:r>
      <w:r>
        <w:rPr>
          <w:rFonts w:eastAsia="宋体"/>
          <w:szCs w:val="24"/>
        </w:rPr>
        <w:tab/>
      </w:r>
      <w:r>
        <w:rPr>
          <w:rFonts w:eastAsia="宋体"/>
          <w:szCs w:val="24"/>
        </w:rPr>
        <w:tab/>
      </w:r>
      <w:r>
        <w:rPr>
          <w:rFonts w:eastAsia="宋体"/>
          <w:szCs w:val="24"/>
        </w:rPr>
        <w:tab/>
      </w:r>
      <w:r w:rsidR="00685EB1">
        <w:rPr>
          <w:rFonts w:eastAsia="宋体"/>
          <w:szCs w:val="24"/>
        </w:rPr>
        <w:tab/>
      </w:r>
      <w:r w:rsidR="00685EB1">
        <w:rPr>
          <w:rFonts w:eastAsia="宋体"/>
          <w:szCs w:val="24"/>
        </w:rPr>
        <w:tab/>
      </w:r>
      <w:r w:rsidR="00685EB1">
        <w:rPr>
          <w:rFonts w:eastAsia="宋体"/>
          <w:szCs w:val="24"/>
        </w:rPr>
        <w:tab/>
      </w:r>
      <w:r w:rsidRPr="00B81AD7">
        <w:rPr>
          <w:rFonts w:eastAsia="宋体"/>
          <w:szCs w:val="24"/>
        </w:rPr>
        <w:t>(14)</w:t>
      </w:r>
    </w:p>
    <w:p w14:paraId="77D410C3" w14:textId="77777777" w:rsidR="00BB4112" w:rsidRPr="00B81AD7" w:rsidRDefault="00BB4112" w:rsidP="00B8774F">
      <w:pPr>
        <w:spacing w:line="360" w:lineRule="auto"/>
        <w:ind w:firstLineChars="200" w:firstLine="480"/>
        <w:jc w:val="both"/>
        <w:rPr>
          <w:rFonts w:eastAsia="宋体"/>
          <w:szCs w:val="24"/>
        </w:rPr>
      </w:pPr>
      <w:r w:rsidRPr="00B81AD7">
        <w:rPr>
          <w:rFonts w:eastAsia="宋体"/>
          <w:szCs w:val="24"/>
        </w:rPr>
        <w:t>For the inside of textile:</w:t>
      </w:r>
    </w:p>
    <w:p w14:paraId="1D941243" w14:textId="77777777" w:rsidR="00BB4112" w:rsidRPr="00B81AD7" w:rsidRDefault="00BB4112" w:rsidP="00B8774F">
      <w:pPr>
        <w:tabs>
          <w:tab w:val="center" w:pos="4200"/>
          <w:tab w:val="center" w:pos="4253"/>
          <w:tab w:val="right" w:pos="8190"/>
          <w:tab w:val="right" w:pos="9240"/>
        </w:tabs>
        <w:spacing w:line="360" w:lineRule="auto"/>
        <w:jc w:val="both"/>
        <w:rPr>
          <w:rFonts w:eastAsia="宋体"/>
          <w:i/>
          <w:iCs/>
          <w:szCs w:val="24"/>
        </w:rPr>
      </w:pPr>
      <w:r w:rsidRPr="00B81AD7">
        <w:rPr>
          <w:rFonts w:eastAsia="宋体"/>
          <w:i/>
          <w:iCs/>
          <w:szCs w:val="24"/>
        </w:rPr>
        <w:tab/>
        <w:t>q</w:t>
      </w:r>
      <w:r w:rsidRPr="00B81AD7">
        <w:rPr>
          <w:rFonts w:eastAsia="宋体"/>
          <w:szCs w:val="24"/>
        </w:rPr>
        <w:t xml:space="preserve"> =</w:t>
      </w:r>
      <m:oMath>
        <m:r>
          <m:rPr>
            <m:nor/>
          </m:rPr>
          <w:rPr>
            <w:rFonts w:eastAsia="宋体"/>
            <w:i/>
            <w:iCs/>
            <w:szCs w:val="24"/>
          </w:rPr>
          <m:t xml:space="preserve"> </m:t>
        </m:r>
      </m:oMath>
      <w:r w:rsidRPr="00B81AD7">
        <w:rPr>
          <w:rFonts w:eastAsia="宋体"/>
          <w:i/>
          <w:iCs/>
          <w:szCs w:val="24"/>
        </w:rPr>
        <w:t>k</w:t>
      </w:r>
      <w:r w:rsidRPr="00B81AD7">
        <w:rPr>
          <w:rFonts w:eastAsia="宋体"/>
          <w:i/>
          <w:iCs/>
          <w:szCs w:val="24"/>
          <w:vertAlign w:val="subscript"/>
        </w:rPr>
        <w:t>textile</w:t>
      </w:r>
      <w:r w:rsidRPr="00B81AD7">
        <w:rPr>
          <w:rFonts w:eastAsia="宋体"/>
          <w:i/>
          <w:iCs/>
          <w:szCs w:val="24"/>
        </w:rPr>
        <w:t xml:space="preserve"> </w:t>
      </w:r>
      <m:oMath>
        <m:f>
          <m:fPr>
            <m:ctrlPr>
              <w:rPr>
                <w:rFonts w:ascii="Cambria Math" w:eastAsia="宋体" w:hAnsi="Cambria Math"/>
                <w:i/>
                <w:iCs/>
                <w:szCs w:val="24"/>
              </w:rPr>
            </m:ctrlPr>
          </m:fPr>
          <m:num>
            <m:r>
              <m:rPr>
                <m:nor/>
              </m:rPr>
              <w:rPr>
                <w:rFonts w:eastAsia="宋体"/>
                <w:i/>
                <w:iCs/>
                <w:szCs w:val="24"/>
              </w:rPr>
              <m:t>T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vertAlign w:val="subscript"/>
              </w:rPr>
              <m:t>textile-in</m:t>
            </m:r>
            <m:r>
              <w:rPr>
                <w:rFonts w:ascii="Cambria Math" w:eastAsia="宋体" w:hAnsi="Cambria Math"/>
                <w:szCs w:val="24"/>
              </w:rPr>
              <m:t>-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</w:rPr>
              <m:t>T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vertAlign w:val="subscript"/>
              </w:rPr>
              <m:t>textile-out</m:t>
            </m:r>
          </m:num>
          <m:den>
            <m:sSub>
              <m:sSub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宋体" w:hAnsi="Cambria Math"/>
                    <w:szCs w:val="24"/>
                  </w:rPr>
                  <m:t>textile</m:t>
                </m:r>
              </m:sub>
            </m:sSub>
          </m:den>
        </m:f>
      </m:oMath>
      <w:r w:rsidRPr="00B81AD7">
        <w:rPr>
          <w:rFonts w:eastAsia="宋体"/>
          <w:i/>
          <w:iCs/>
          <w:szCs w:val="24"/>
        </w:rPr>
        <w:t xml:space="preserve"> +</w:t>
      </w:r>
      <w:r w:rsidRPr="00B81AD7">
        <w:rPr>
          <w:rFonts w:eastAsia="宋体"/>
          <w:i/>
          <w:iCs/>
          <w:szCs w:val="24"/>
          <w:lang w:val="el-GR"/>
        </w:rPr>
        <w:t xml:space="preserve"> τ</w:t>
      </w:r>
      <m:oMath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skin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σ</m:t>
        </m:r>
        <m:r>
          <w:rPr>
            <w:rFonts w:ascii="Cambria Math" w:eastAsia="宋体" w:hAnsi="Cambria Math"/>
            <w:szCs w:val="24"/>
          </w:rPr>
          <m:t>(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skin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-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w:rPr>
            <w:rFonts w:ascii="Cambria Math" w:eastAsia="宋体" w:hAnsi="Cambria Math"/>
            <w:szCs w:val="24"/>
            <w:lang w:val="el-GR"/>
          </w:rPr>
          <m:t xml:space="preserve"> 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textile-in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-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τ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amb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w:rPr>
            <w:rFonts w:ascii="Cambria Math" w:eastAsia="宋体" w:hAnsi="Cambria Math"/>
            <w:szCs w:val="24"/>
          </w:rPr>
          <m:t>)</m:t>
        </m:r>
      </m:oMath>
      <w:r w:rsidRPr="00B81AD7">
        <w:rPr>
          <w:rFonts w:eastAsia="宋体"/>
          <w:szCs w:val="24"/>
        </w:rPr>
        <w:tab/>
        <w:t>(15)</w:t>
      </w:r>
    </w:p>
    <w:p w14:paraId="548D4CE9" w14:textId="77777777" w:rsidR="00BB4112" w:rsidRPr="00B81AD7" w:rsidRDefault="00BB4112" w:rsidP="00B8774F">
      <w:pPr>
        <w:tabs>
          <w:tab w:val="center" w:pos="4200"/>
          <w:tab w:val="center" w:pos="4253"/>
          <w:tab w:val="right" w:pos="8190"/>
          <w:tab w:val="right" w:pos="9240"/>
        </w:tabs>
        <w:spacing w:line="360" w:lineRule="auto"/>
        <w:jc w:val="both"/>
        <w:rPr>
          <w:rFonts w:eastAsia="宋体"/>
          <w:i/>
          <w:iCs/>
          <w:szCs w:val="24"/>
        </w:rPr>
      </w:pPr>
      <w:r w:rsidRPr="00B81AD7">
        <w:rPr>
          <w:rFonts w:eastAsia="宋体"/>
          <w:i/>
          <w:iCs/>
          <w:szCs w:val="24"/>
        </w:rPr>
        <w:tab/>
      </w:r>
      <m:oMath>
        <m:r>
          <w:rPr>
            <w:rFonts w:ascii="Cambria Math" w:eastAsia="宋体" w:hAnsi="Cambria Math"/>
            <w:szCs w:val="24"/>
            <w:lang w:val="el-GR"/>
          </w:rPr>
          <m:t>α</m:t>
        </m:r>
      </m:oMath>
      <w:r w:rsidRPr="00B81AD7">
        <w:rPr>
          <w:rFonts w:eastAsia="宋体"/>
          <w:szCs w:val="24"/>
        </w:rPr>
        <w:t>=</w:t>
      </w:r>
      <w:r w:rsidRPr="00B81AD7">
        <w:rPr>
          <w:rFonts w:eastAsia="宋体"/>
          <w:szCs w:val="24"/>
          <w:lang w:val="el-GR"/>
        </w:rPr>
        <w:t xml:space="preserve"> </w:t>
      </w:r>
      <m:oMath>
        <m:r>
          <m:rPr>
            <m:nor/>
          </m:rPr>
          <w:rPr>
            <w:rFonts w:eastAsia="宋体"/>
            <w:i/>
            <w:iCs/>
            <w:szCs w:val="24"/>
            <w:lang w:val="el-GR"/>
          </w:rPr>
          <m:t>τ</m:t>
        </m:r>
        <m:r>
          <m:rPr>
            <m:nor/>
          </m:rPr>
          <w:rPr>
            <w:rFonts w:eastAsia="宋体"/>
            <w:szCs w:val="24"/>
            <w:lang w:val="el-GR"/>
          </w:rPr>
          <m:t>(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1-ε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skin</m:t>
        </m:r>
        <m:r>
          <m:rPr>
            <m:nor/>
          </m:rPr>
          <w:rPr>
            <w:rFonts w:eastAsia="宋体"/>
            <w:szCs w:val="24"/>
            <w:lang w:val="el-GR"/>
          </w:rPr>
          <m:t xml:space="preserve">) 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</w:rPr>
          <m:t>/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skin</m:t>
        </m:r>
      </m:oMath>
      <w:r w:rsidRPr="00B81AD7">
        <w:rPr>
          <w:rFonts w:eastAsia="宋体"/>
          <w:szCs w:val="24"/>
        </w:rPr>
        <w:tab/>
        <w:t>(16)</w:t>
      </w:r>
    </w:p>
    <w:p w14:paraId="4BCC65CE" w14:textId="77777777" w:rsidR="00BB4112" w:rsidRPr="00B81AD7" w:rsidRDefault="00BB4112" w:rsidP="00B8774F">
      <w:pPr>
        <w:tabs>
          <w:tab w:val="center" w:pos="4200"/>
          <w:tab w:val="center" w:pos="4253"/>
          <w:tab w:val="right" w:pos="8190"/>
          <w:tab w:val="right" w:pos="9240"/>
        </w:tabs>
        <w:spacing w:line="360" w:lineRule="auto"/>
        <w:jc w:val="both"/>
        <w:rPr>
          <w:rFonts w:eastAsia="宋体"/>
          <w:i/>
          <w:iCs/>
          <w:szCs w:val="24"/>
          <w:lang w:val="el-GR"/>
        </w:rPr>
      </w:pPr>
      <w:r w:rsidRPr="00B81AD7">
        <w:rPr>
          <w:rFonts w:eastAsia="宋体"/>
          <w:i/>
          <w:iCs/>
          <w:szCs w:val="24"/>
          <w:lang w:val="el-GR"/>
        </w:rPr>
        <w:tab/>
        <w:t xml:space="preserve">β= </w:t>
      </w:r>
      <m:oMath>
        <m:r>
          <m:rPr>
            <m:sty m:val="p"/>
          </m:rPr>
          <w:rPr>
            <w:rFonts w:ascii="Cambria Math" w:eastAsia="宋体" w:hAnsi="Cambria Math"/>
            <w:szCs w:val="24"/>
            <w:lang w:val="el-GR"/>
          </w:rPr>
          <m:t>-</m:t>
        </m:r>
        <m:d>
          <m:dPr>
            <m:begChr m:val="["/>
            <m:endChr m:val="]"/>
            <m:ctrlPr>
              <w:rPr>
                <w:rFonts w:ascii="Cambria Math" w:eastAsia="宋体" w:hAnsi="Cambria Math"/>
                <w:i/>
                <w:iCs/>
                <w:szCs w:val="24"/>
              </w:rPr>
            </m:ctrlPr>
          </m:dPr>
          <m:e>
            <m:r>
              <w:rPr>
                <w:rFonts w:ascii="Cambria Math" w:eastAsia="宋体" w:hAnsi="Cambria Math"/>
                <w:szCs w:val="24"/>
                <w:lang w:val="el-GR"/>
              </w:rPr>
              <m:t>1</m:t>
            </m:r>
            <m:r>
              <m:rPr>
                <m:sty m:val="p"/>
              </m:rPr>
              <w:rPr>
                <w:rFonts w:ascii="Cambria Math" w:eastAsia="宋体" w:hAnsi="Cambria Math"/>
                <w:szCs w:val="24"/>
                <w:lang w:val="el-GR"/>
              </w:rPr>
              <m:t>-</m:t>
            </m:r>
            <m:sSup>
              <m:sSupPr>
                <m:ctrlPr>
                  <w:rPr>
                    <w:rFonts w:ascii="Cambria Math" w:eastAsia="宋体" w:hAnsi="Cambria Math"/>
                    <w:i/>
                    <w:iCs/>
                    <w:szCs w:val="24"/>
                    <w:lang w:val="el-GR"/>
                  </w:rPr>
                </m:ctrlPr>
              </m:sSupPr>
              <m:e>
                <m:r>
                  <m:rPr>
                    <m:nor/>
                  </m:rPr>
                  <w:rPr>
                    <w:rFonts w:eastAsia="宋体"/>
                    <w:i/>
                    <w:iCs/>
                    <w:szCs w:val="24"/>
                    <w:lang w:val="el-GR"/>
                  </w:rPr>
                  <m:t>τ</m:t>
                </m:r>
              </m:e>
              <m:sup>
                <m:r>
                  <w:rPr>
                    <w:rFonts w:ascii="Cambria Math" w:eastAsia="宋体" w:hAnsi="Cambria Math"/>
                    <w:szCs w:val="24"/>
                    <w:lang w:val="el-GR"/>
                  </w:rPr>
                  <m:t>2</m:t>
                </m:r>
              </m:sup>
            </m:sSup>
            <m:d>
              <m:d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dPr>
              <m:e>
                <m:r>
                  <w:rPr>
                    <w:rFonts w:ascii="Cambria Math" w:eastAsia="宋体" w:hAnsi="Cambria Math"/>
                    <w:szCs w:val="24"/>
                    <w:lang w:val="el-GR"/>
                  </w:rPr>
                  <m:t>1</m:t>
                </m:r>
                <m:r>
                  <m:rPr>
                    <m:sty m:val="p"/>
                  </m:rPr>
                  <w:rPr>
                    <w:rFonts w:ascii="Cambria Math" w:eastAsia="宋体" w:hAnsi="Cambria Math"/>
                    <w:szCs w:val="24"/>
                    <w:lang w:val="el-GR"/>
                  </w:rPr>
                  <m:t>-</m:t>
                </m:r>
                <m:r>
                  <m:rPr>
                    <m:nor/>
                  </m:rPr>
                  <w:rPr>
                    <w:rFonts w:eastAsia="宋体"/>
                    <w:i/>
                    <w:iCs/>
                    <w:szCs w:val="24"/>
                    <w:lang w:val="el-GR"/>
                  </w:rPr>
                  <m:t>ε</m:t>
                </m:r>
                <m:r>
                  <m:rPr>
                    <m:nor/>
                  </m:rPr>
                  <w:rPr>
                    <w:rFonts w:eastAsia="宋体"/>
                    <w:i/>
                    <w:iCs/>
                    <w:szCs w:val="24"/>
                    <w:vertAlign w:val="subscript"/>
                  </w:rPr>
                  <m:t>skin</m:t>
                </m:r>
              </m:e>
            </m:d>
          </m:e>
        </m:d>
        <m:r>
          <m:rPr>
            <m:nor/>
          </m:rPr>
          <w:rPr>
            <w:rFonts w:eastAsia="宋体"/>
            <w:i/>
            <w:iCs/>
            <w:szCs w:val="24"/>
            <w:lang w:val="el-GR"/>
          </w:rPr>
          <m:t>/ε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skin</m:t>
        </m:r>
      </m:oMath>
      <w:r w:rsidRPr="00B81AD7">
        <w:rPr>
          <w:rFonts w:eastAsia="宋体"/>
          <w:szCs w:val="24"/>
          <w:lang w:val="el-GR"/>
        </w:rPr>
        <w:tab/>
        <w:t>(17)</w:t>
      </w:r>
    </w:p>
    <w:p w14:paraId="777F57B8" w14:textId="7555FE2C" w:rsidR="005D740E" w:rsidRDefault="00BB4112" w:rsidP="00B8774F">
      <w:pPr>
        <w:spacing w:line="360" w:lineRule="auto"/>
        <w:jc w:val="both"/>
        <w:rPr>
          <w:rFonts w:eastAsia="宋体"/>
          <w:color w:val="000000" w:themeColor="text1"/>
          <w:szCs w:val="24"/>
        </w:rPr>
      </w:pPr>
      <w:r>
        <w:rPr>
          <w:rFonts w:eastAsia="宋体"/>
          <w:color w:val="000000" w:themeColor="text1"/>
          <w:szCs w:val="24"/>
        </w:rPr>
        <w:t xml:space="preserve">, </w:t>
      </w:r>
      <w:r w:rsidRPr="00B81AD7">
        <w:rPr>
          <w:rFonts w:eastAsia="宋体"/>
          <w:color w:val="000000" w:themeColor="text1"/>
          <w:szCs w:val="24"/>
        </w:rPr>
        <w:t>where the parameters are as</w:t>
      </w:r>
      <w:r>
        <w:rPr>
          <w:rFonts w:eastAsia="宋体"/>
          <w:color w:val="000000" w:themeColor="text1"/>
          <w:szCs w:val="24"/>
        </w:rPr>
        <w:t xml:space="preserve"> shown in</w:t>
      </w:r>
      <w:r w:rsidRPr="00B81AD7">
        <w:rPr>
          <w:rFonts w:eastAsia="宋体"/>
          <w:color w:val="000000" w:themeColor="text1"/>
          <w:szCs w:val="24"/>
        </w:rPr>
        <w:t xml:space="preserve"> </w:t>
      </w:r>
      <w:r w:rsidR="005D740E">
        <w:rPr>
          <w:rFonts w:eastAsia="宋体"/>
          <w:color w:val="000000" w:themeColor="text1"/>
          <w:szCs w:val="24"/>
        </w:rPr>
        <w:t xml:space="preserve">the </w:t>
      </w:r>
      <w:r w:rsidRPr="00B81AD7">
        <w:rPr>
          <w:rFonts w:eastAsia="宋体"/>
          <w:color w:val="000000" w:themeColor="text1"/>
          <w:szCs w:val="24"/>
        </w:rPr>
        <w:t>Tabl</w:t>
      </w:r>
      <w:r w:rsidR="005D740E">
        <w:rPr>
          <w:rFonts w:eastAsia="宋体"/>
          <w:color w:val="000000" w:themeColor="text1"/>
          <w:szCs w:val="24"/>
        </w:rPr>
        <w:t>e</w:t>
      </w:r>
      <w:r w:rsidR="009E05D0">
        <w:rPr>
          <w:rFonts w:eastAsia="宋体"/>
          <w:color w:val="000000" w:themeColor="text1"/>
          <w:szCs w:val="24"/>
        </w:rPr>
        <w:t xml:space="preserve"> S1</w:t>
      </w:r>
      <w:r w:rsidRPr="00B81AD7">
        <w:rPr>
          <w:rFonts w:eastAsia="宋体"/>
          <w:color w:val="000000" w:themeColor="text1"/>
          <w:szCs w:val="24"/>
        </w:rPr>
        <w:fldChar w:fldCharType="begin">
          <w:fldData xml:space="preserve">PEVuZE5vdGU+PENpdGU+PEF1dGhvcj5Ic3U8L0F1dGhvcj48WWVhcj4yMDE2PC9ZZWFyPjxSZWNO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</w:fldData>
        </w:fldChar>
      </w:r>
      <w:r w:rsidR="001C3579">
        <w:rPr>
          <w:rFonts w:eastAsia="宋体"/>
          <w:color w:val="000000" w:themeColor="text1"/>
          <w:szCs w:val="24"/>
        </w:rPr>
        <w:instrText xml:space="preserve"> ADDIN EN.CITE </w:instrText>
      </w:r>
      <w:r w:rsidR="001C3579">
        <w:rPr>
          <w:rFonts w:eastAsia="宋体"/>
          <w:color w:val="000000" w:themeColor="text1"/>
          <w:szCs w:val="24"/>
        </w:rPr>
        <w:fldChar w:fldCharType="begin">
          <w:fldData xml:space="preserve">PEVuZE5vdGU+PENpdGU+PEF1dGhvcj5Ic3U8L0F1dGhvcj48WWVhcj4yMDE2PC9ZZWFyPjxSZWNO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</w:fldData>
        </w:fldChar>
      </w:r>
      <w:r w:rsidR="001C3579">
        <w:rPr>
          <w:rFonts w:eastAsia="宋体"/>
          <w:color w:val="000000" w:themeColor="text1"/>
          <w:szCs w:val="24"/>
        </w:rPr>
        <w:instrText xml:space="preserve"> ADDIN EN.CITE.DATA </w:instrText>
      </w:r>
      <w:r w:rsidR="001C3579">
        <w:rPr>
          <w:rFonts w:eastAsia="宋体"/>
          <w:color w:val="000000" w:themeColor="text1"/>
          <w:szCs w:val="24"/>
        </w:rPr>
      </w:r>
      <w:r w:rsidR="001C3579">
        <w:rPr>
          <w:rFonts w:eastAsia="宋体"/>
          <w:color w:val="000000" w:themeColor="text1"/>
          <w:szCs w:val="24"/>
        </w:rPr>
        <w:fldChar w:fldCharType="end"/>
      </w:r>
      <w:r w:rsidRPr="00B81AD7">
        <w:rPr>
          <w:rFonts w:eastAsia="宋体"/>
          <w:color w:val="000000" w:themeColor="text1"/>
          <w:szCs w:val="24"/>
        </w:rPr>
      </w:r>
      <w:r w:rsidRPr="00B81AD7">
        <w:rPr>
          <w:rFonts w:eastAsia="宋体"/>
          <w:color w:val="000000" w:themeColor="text1"/>
          <w:szCs w:val="24"/>
        </w:rPr>
        <w:fldChar w:fldCharType="separate"/>
      </w:r>
      <w:r w:rsidR="001C3579" w:rsidRPr="001C3579">
        <w:rPr>
          <w:rFonts w:eastAsia="宋体"/>
          <w:noProof/>
          <w:color w:val="000000" w:themeColor="text1"/>
          <w:szCs w:val="24"/>
          <w:vertAlign w:val="superscript"/>
        </w:rPr>
        <w:t>1-3</w:t>
      </w:r>
      <w:r w:rsidRPr="00B81AD7">
        <w:rPr>
          <w:rFonts w:eastAsia="宋体"/>
          <w:color w:val="000000" w:themeColor="text1"/>
          <w:szCs w:val="24"/>
        </w:rPr>
        <w:fldChar w:fldCharType="end"/>
      </w:r>
      <w:r w:rsidR="009E05D0">
        <w:rPr>
          <w:rFonts w:eastAsia="宋体"/>
          <w:color w:val="000000" w:themeColor="text1"/>
          <w:szCs w:val="24"/>
        </w:rPr>
        <w:t>.</w:t>
      </w:r>
    </w:p>
    <w:p w14:paraId="26DB3BB5" w14:textId="48438071" w:rsidR="00BB4112" w:rsidRPr="00B81AD7" w:rsidRDefault="005D740E" w:rsidP="00B8774F">
      <w:pPr>
        <w:spacing w:beforeLines="100" w:before="240" w:afterLines="100" w:after="240" w:line="360" w:lineRule="auto"/>
        <w:ind w:firstLineChars="200" w:firstLine="480"/>
        <w:jc w:val="both"/>
        <w:rPr>
          <w:rFonts w:eastAsia="宋体"/>
          <w:szCs w:val="24"/>
        </w:rPr>
      </w:pPr>
      <w:r>
        <w:rPr>
          <w:rFonts w:eastAsia="宋体"/>
          <w:szCs w:val="24"/>
        </w:rPr>
        <w:t>On</w:t>
      </w:r>
      <w:r w:rsidRPr="00B81AD7">
        <w:rPr>
          <w:rFonts w:eastAsia="宋体"/>
          <w:szCs w:val="24"/>
        </w:rPr>
        <w:t xml:space="preserve"> solving Eqns</w:t>
      </w:r>
      <w:r>
        <w:rPr>
          <w:rFonts w:eastAsia="宋体"/>
          <w:szCs w:val="24"/>
        </w:rPr>
        <w:t>.</w:t>
      </w:r>
      <w:r w:rsidRPr="00B81AD7">
        <w:rPr>
          <w:rFonts w:eastAsia="宋体"/>
          <w:szCs w:val="24"/>
        </w:rPr>
        <w:t xml:space="preserve"> (13-17), </w:t>
      </w:r>
      <w:r>
        <w:rPr>
          <w:rFonts w:eastAsia="宋体"/>
          <w:szCs w:val="24"/>
        </w:rPr>
        <w:t>a</w:t>
      </w:r>
      <w:r w:rsidRPr="00B81AD7">
        <w:rPr>
          <w:rFonts w:eastAsia="宋体"/>
          <w:szCs w:val="24"/>
        </w:rPr>
        <w:t xml:space="preserve"> quantitative relationship between the emissivity of the textile and skin surface temperature at a </w:t>
      </w:r>
      <w:r>
        <w:rPr>
          <w:rFonts w:eastAsia="宋体"/>
          <w:szCs w:val="24"/>
        </w:rPr>
        <w:t>specific</w:t>
      </w:r>
      <w:r w:rsidRPr="00B81AD7">
        <w:rPr>
          <w:rFonts w:eastAsia="宋体"/>
          <w:szCs w:val="24"/>
        </w:rPr>
        <w:t xml:space="preserve"> ambient temperature (T</w:t>
      </w:r>
      <w:r w:rsidRPr="00B81AD7">
        <w:rPr>
          <w:rFonts w:eastAsia="宋体"/>
          <w:szCs w:val="24"/>
          <w:vertAlign w:val="subscript"/>
        </w:rPr>
        <w:t>amb</w:t>
      </w:r>
      <w:r w:rsidRPr="00B81AD7">
        <w:rPr>
          <w:rFonts w:eastAsia="宋体"/>
          <w:szCs w:val="24"/>
        </w:rPr>
        <w:t xml:space="preserve"> = 25 ℃) </w:t>
      </w:r>
      <w:r>
        <w:rPr>
          <w:rFonts w:eastAsia="宋体"/>
          <w:szCs w:val="24"/>
        </w:rPr>
        <w:t>was</w:t>
      </w:r>
      <w:r w:rsidRPr="00B81AD7">
        <w:rPr>
          <w:rFonts w:eastAsia="宋体"/>
          <w:szCs w:val="24"/>
        </w:rPr>
        <w:t xml:space="preserve"> obtained, as shown in </w:t>
      </w:r>
      <w:r>
        <w:rPr>
          <w:rFonts w:eastAsia="宋体"/>
          <w:szCs w:val="24"/>
        </w:rPr>
        <w:t>Fig.</w:t>
      </w:r>
      <w:r w:rsidRPr="00B81AD7">
        <w:rPr>
          <w:rFonts w:eastAsia="宋体"/>
          <w:szCs w:val="24"/>
        </w:rPr>
        <w:t xml:space="preserve"> 1G (</w:t>
      </w:r>
      <w:r>
        <w:rPr>
          <w:rFonts w:eastAsia="宋体"/>
          <w:szCs w:val="24"/>
        </w:rPr>
        <w:t>bottom curve</w:t>
      </w:r>
      <w:r w:rsidRPr="00B81AD7">
        <w:rPr>
          <w:rFonts w:eastAsia="宋体"/>
          <w:szCs w:val="24"/>
        </w:rPr>
        <w:t>). The thermal effects of wearing the three textiles of the transmissi</w:t>
      </w:r>
      <w:r>
        <w:rPr>
          <w:rFonts w:eastAsia="宋体"/>
          <w:szCs w:val="24"/>
        </w:rPr>
        <w:t>on</w:t>
      </w:r>
      <w:r w:rsidRPr="00B81AD7">
        <w:rPr>
          <w:rFonts w:eastAsia="宋体"/>
          <w:szCs w:val="24"/>
        </w:rPr>
        <w:t>-</w:t>
      </w:r>
      <w:r w:rsidRPr="00B81AD7">
        <w:rPr>
          <w:rFonts w:eastAsia="宋体"/>
          <w:szCs w:val="24"/>
        </w:rPr>
        <w:lastRenderedPageBreak/>
        <w:t>type, emissi</w:t>
      </w:r>
      <w:r>
        <w:rPr>
          <w:rFonts w:eastAsia="宋体"/>
          <w:szCs w:val="24"/>
        </w:rPr>
        <w:t>on</w:t>
      </w:r>
      <w:r w:rsidRPr="00B81AD7">
        <w:rPr>
          <w:rFonts w:eastAsia="宋体"/>
          <w:szCs w:val="24"/>
        </w:rPr>
        <w:t xml:space="preserve">-type, and </w:t>
      </w:r>
      <w:r>
        <w:rPr>
          <w:rFonts w:eastAsia="宋体"/>
          <w:szCs w:val="24"/>
        </w:rPr>
        <w:t>SET</w:t>
      </w:r>
      <w:r w:rsidRPr="00B81AD7">
        <w:rPr>
          <w:rFonts w:eastAsia="宋体"/>
          <w:szCs w:val="24"/>
        </w:rPr>
        <w:t xml:space="preserve"> hybrid-type w</w:t>
      </w:r>
      <w:r w:rsidRPr="00B81AD7">
        <w:rPr>
          <w:rFonts w:eastAsia="宋体" w:hint="eastAsia"/>
          <w:szCs w:val="24"/>
        </w:rPr>
        <w:t>ere</w:t>
      </w:r>
      <w:r w:rsidRPr="00B81AD7">
        <w:rPr>
          <w:rFonts w:eastAsia="宋体"/>
          <w:szCs w:val="24"/>
        </w:rPr>
        <w:t xml:space="preserve"> represented by the skin surface temperature of </w:t>
      </w:r>
      <w:r w:rsidRPr="00B81AD7">
        <w:rPr>
          <w:rFonts w:eastAsia="宋体"/>
          <w:szCs w:val="24"/>
          <w:lang w:val="el-GR"/>
        </w:rPr>
        <w:t xml:space="preserve">ε </w:t>
      </w:r>
      <w:r w:rsidRPr="00B81AD7">
        <w:rPr>
          <w:rFonts w:eastAsia="宋体"/>
          <w:szCs w:val="24"/>
        </w:rPr>
        <w:t>= 0, 1, 0.39, respectively.</w:t>
      </w:r>
    </w:p>
    <w:p w14:paraId="438E61ED" w14:textId="77777777" w:rsidR="00BB4112" w:rsidRPr="008D46EF" w:rsidRDefault="00BB4112" w:rsidP="00B8774F">
      <w:pPr>
        <w:spacing w:line="360" w:lineRule="auto"/>
        <w:jc w:val="both"/>
        <w:rPr>
          <w:rFonts w:eastAsia="宋体"/>
          <w:b/>
          <w:bCs/>
          <w:color w:val="FF0000"/>
          <w:szCs w:val="24"/>
        </w:rPr>
      </w:pPr>
      <w:r w:rsidRPr="008D46EF">
        <w:rPr>
          <w:rFonts w:eastAsia="宋体"/>
          <w:b/>
          <w:bCs/>
          <w:szCs w:val="24"/>
        </w:rPr>
        <w:t>Outdoor simulation</w:t>
      </w:r>
    </w:p>
    <w:p w14:paraId="484F8C67" w14:textId="5F6071F5" w:rsidR="00BB4112" w:rsidRPr="00B81AD7" w:rsidRDefault="008D46EF" w:rsidP="00B8774F">
      <w:pPr>
        <w:spacing w:line="360" w:lineRule="auto"/>
        <w:ind w:firstLineChars="200" w:firstLine="480"/>
        <w:jc w:val="both"/>
        <w:rPr>
          <w:rFonts w:eastAsia="宋体"/>
          <w:szCs w:val="24"/>
        </w:rPr>
      </w:pPr>
      <w:r>
        <w:rPr>
          <w:rFonts w:eastAsia="宋体"/>
          <w:color w:val="000000" w:themeColor="text1"/>
          <w:szCs w:val="24"/>
        </w:rPr>
        <w:t xml:space="preserve">Supplementary </w:t>
      </w:r>
      <w:r w:rsidR="00583D51">
        <w:rPr>
          <w:rFonts w:eastAsia="宋体"/>
          <w:color w:val="000000" w:themeColor="text1"/>
          <w:szCs w:val="24"/>
        </w:rPr>
        <w:t>Fig.</w:t>
      </w:r>
      <w:r>
        <w:rPr>
          <w:rFonts w:eastAsia="宋体"/>
          <w:color w:val="000000" w:themeColor="text1"/>
          <w:szCs w:val="24"/>
        </w:rPr>
        <w:t xml:space="preserve"> </w:t>
      </w:r>
      <w:r w:rsidR="00BB4112" w:rsidRPr="00B81AD7">
        <w:rPr>
          <w:rFonts w:eastAsia="宋体"/>
          <w:color w:val="000000" w:themeColor="text1"/>
          <w:szCs w:val="24"/>
        </w:rPr>
        <w:t xml:space="preserve">2 </w:t>
      </w:r>
      <w:r w:rsidR="00BB4112" w:rsidRPr="00B81AD7">
        <w:rPr>
          <w:rFonts w:eastAsia="宋体" w:hint="eastAsia"/>
          <w:color w:val="000000" w:themeColor="text1"/>
          <w:szCs w:val="24"/>
        </w:rPr>
        <w:t>show</w:t>
      </w:r>
      <w:r w:rsidR="00BB4112" w:rsidRPr="00B81AD7">
        <w:rPr>
          <w:rFonts w:eastAsia="宋体"/>
          <w:color w:val="000000" w:themeColor="text1"/>
          <w:szCs w:val="24"/>
        </w:rPr>
        <w:t>s t</w:t>
      </w:r>
      <w:r w:rsidR="00BB4112" w:rsidRPr="00B81AD7">
        <w:rPr>
          <w:rFonts w:eastAsia="宋体"/>
          <w:szCs w:val="24"/>
        </w:rPr>
        <w:t xml:space="preserve">he heat transfer model in </w:t>
      </w:r>
      <w:r w:rsidR="00BB4112">
        <w:rPr>
          <w:rFonts w:eastAsia="宋体"/>
          <w:szCs w:val="24"/>
        </w:rPr>
        <w:t xml:space="preserve">the </w:t>
      </w:r>
      <w:r w:rsidR="00BB4112" w:rsidRPr="00B81AD7">
        <w:rPr>
          <w:rFonts w:eastAsia="宋体"/>
          <w:szCs w:val="24"/>
        </w:rPr>
        <w:t>o</w:t>
      </w:r>
      <w:r w:rsidR="00BB4112" w:rsidRPr="00B81AD7">
        <w:rPr>
          <w:rFonts w:eastAsia="宋体" w:hint="eastAsia"/>
          <w:szCs w:val="24"/>
        </w:rPr>
        <w:t>ut</w:t>
      </w:r>
      <w:r w:rsidR="00BB4112" w:rsidRPr="00B81AD7">
        <w:rPr>
          <w:rFonts w:eastAsia="宋体"/>
          <w:szCs w:val="24"/>
        </w:rPr>
        <w:t>door scenario. As c</w:t>
      </w:r>
      <w:r w:rsidR="00BB4112">
        <w:rPr>
          <w:rFonts w:eastAsia="宋体"/>
          <w:szCs w:val="24"/>
        </w:rPr>
        <w:t xml:space="preserve">ompared to </w:t>
      </w:r>
      <w:r w:rsidR="00BB4112" w:rsidRPr="00B81AD7">
        <w:rPr>
          <w:rFonts w:eastAsia="宋体"/>
          <w:szCs w:val="24"/>
        </w:rPr>
        <w:t>the indoor model above, this model additionally introduce</w:t>
      </w:r>
      <w:r w:rsidR="00BB4112">
        <w:rPr>
          <w:rFonts w:eastAsia="宋体"/>
          <w:szCs w:val="24"/>
        </w:rPr>
        <w:t>d</w:t>
      </w:r>
      <w:r w:rsidR="00BB4112" w:rsidRPr="00B81AD7">
        <w:rPr>
          <w:rFonts w:eastAsia="宋体"/>
          <w:szCs w:val="24"/>
        </w:rPr>
        <w:t xml:space="preserve"> </w:t>
      </w:r>
      <w:r w:rsidR="00BB4112">
        <w:rPr>
          <w:rFonts w:eastAsia="宋体"/>
          <w:szCs w:val="24"/>
        </w:rPr>
        <w:t xml:space="preserve">a </w:t>
      </w:r>
      <w:r w:rsidR="00BB4112" w:rsidRPr="00B81AD7">
        <w:rPr>
          <w:rFonts w:eastAsia="宋体"/>
          <w:szCs w:val="24"/>
        </w:rPr>
        <w:t xml:space="preserve">cold outer space, </w:t>
      </w:r>
      <w:r w:rsidR="00BB4112">
        <w:rPr>
          <w:rFonts w:eastAsia="宋体"/>
          <w:szCs w:val="24"/>
        </w:rPr>
        <w:t xml:space="preserve">an </w:t>
      </w:r>
      <w:r w:rsidR="00BB4112" w:rsidRPr="00B81AD7">
        <w:rPr>
          <w:rFonts w:eastAsia="宋体"/>
          <w:szCs w:val="24"/>
        </w:rPr>
        <w:t xml:space="preserve">atmosphere, and solar radiation. </w:t>
      </w:r>
      <w:r w:rsidR="00BB4112">
        <w:rPr>
          <w:rFonts w:eastAsia="宋体"/>
          <w:szCs w:val="24"/>
        </w:rPr>
        <w:t>T</w:t>
      </w:r>
      <w:r w:rsidR="00BB4112" w:rsidRPr="00B81AD7">
        <w:rPr>
          <w:rFonts w:eastAsia="宋体"/>
          <w:szCs w:val="24"/>
        </w:rPr>
        <w:t>he heat transfer balance equation</w:t>
      </w:r>
      <w:r w:rsidR="00BB4112">
        <w:rPr>
          <w:rFonts w:eastAsia="宋体"/>
          <w:szCs w:val="24"/>
        </w:rPr>
        <w:t>s</w:t>
      </w:r>
      <w:r w:rsidR="00BB4112" w:rsidRPr="00B81AD7">
        <w:rPr>
          <w:rFonts w:eastAsia="宋体"/>
          <w:szCs w:val="24"/>
        </w:rPr>
        <w:t xml:space="preserve"> for the four surfaces </w:t>
      </w:r>
      <w:r w:rsidR="00BB4112">
        <w:rPr>
          <w:rFonts w:eastAsia="宋体"/>
          <w:szCs w:val="24"/>
        </w:rPr>
        <w:t>are</w:t>
      </w:r>
      <w:r w:rsidR="00BB4112" w:rsidRPr="00B81AD7">
        <w:rPr>
          <w:rFonts w:eastAsia="宋体"/>
          <w:szCs w:val="24"/>
        </w:rPr>
        <w:t xml:space="preserve"> similar </w:t>
      </w:r>
      <w:r w:rsidR="00BB4112">
        <w:rPr>
          <w:rFonts w:eastAsia="宋体"/>
          <w:szCs w:val="24"/>
        </w:rPr>
        <w:t>to</w:t>
      </w:r>
      <w:r w:rsidR="00BB4112" w:rsidRPr="00B81AD7">
        <w:rPr>
          <w:rFonts w:eastAsia="宋体"/>
          <w:szCs w:val="24"/>
        </w:rPr>
        <w:t xml:space="preserve"> Eqn</w:t>
      </w:r>
      <w:r w:rsidR="00BB4112">
        <w:rPr>
          <w:rFonts w:eastAsia="宋体"/>
          <w:szCs w:val="24"/>
        </w:rPr>
        <w:t>s.</w:t>
      </w:r>
      <w:r w:rsidR="00BB4112" w:rsidRPr="00B81AD7">
        <w:rPr>
          <w:rFonts w:eastAsia="宋体"/>
          <w:szCs w:val="24"/>
        </w:rPr>
        <w:t xml:space="preserve"> (1-4) with </w:t>
      </w:r>
      <w:r w:rsidR="00BB4112" w:rsidRPr="00B81AD7">
        <w:rPr>
          <w:rFonts w:eastAsia="宋体"/>
          <w:i/>
          <w:iCs/>
          <w:szCs w:val="24"/>
          <w:lang w:val="el-GR"/>
        </w:rPr>
        <w:t>ρ</w:t>
      </w:r>
      <w:r w:rsidR="00BB4112" w:rsidRPr="00B81AD7">
        <w:rPr>
          <w:rFonts w:eastAsia="宋体"/>
          <w:szCs w:val="24"/>
        </w:rPr>
        <w:t xml:space="preserve"> = 0,</w:t>
      </w:r>
      <w:r w:rsidR="00BB4112" w:rsidRPr="00B81AD7">
        <w:rPr>
          <w:rFonts w:eastAsia="宋体" w:hint="eastAsia"/>
          <w:i/>
          <w:iCs/>
          <w:szCs w:val="24"/>
          <w:lang w:val="el-GR"/>
        </w:rPr>
        <w:t xml:space="preserve"> </w:t>
      </w:r>
      <w:r w:rsidR="00BB4112" w:rsidRPr="00B81AD7">
        <w:rPr>
          <w:rFonts w:eastAsia="宋体" w:hint="eastAsia"/>
          <w:i/>
          <w:iCs/>
          <w:szCs w:val="24"/>
          <w:lang w:val="el-GR"/>
        </w:rPr>
        <w:t>τ</w:t>
      </w:r>
      <w:r w:rsidR="00BB4112" w:rsidRPr="00B81AD7">
        <w:rPr>
          <w:rFonts w:eastAsia="宋体"/>
          <w:szCs w:val="24"/>
        </w:rPr>
        <w:t xml:space="preserve">+ </w:t>
      </w:r>
      <w:r w:rsidR="00BB4112" w:rsidRPr="00B81AD7">
        <w:rPr>
          <w:rFonts w:eastAsia="宋体"/>
          <w:i/>
          <w:iCs/>
          <w:szCs w:val="24"/>
          <w:lang w:val="el-GR"/>
        </w:rPr>
        <w:t xml:space="preserve">ε </w:t>
      </w:r>
      <w:r w:rsidR="00BB4112" w:rsidRPr="00B81AD7">
        <w:rPr>
          <w:rFonts w:eastAsia="宋体"/>
          <w:szCs w:val="24"/>
        </w:rPr>
        <w:t xml:space="preserve">= 1, </w:t>
      </w:r>
      <w:r w:rsidR="00BB4112" w:rsidRPr="00B81AD7">
        <w:rPr>
          <w:rFonts w:eastAsia="宋体"/>
          <w:i/>
          <w:iCs/>
          <w:szCs w:val="24"/>
          <w:lang w:val="el-GR"/>
        </w:rPr>
        <w:t>ε</w:t>
      </w:r>
      <w:r w:rsidR="00BB4112" w:rsidRPr="00B81AD7">
        <w:rPr>
          <w:rFonts w:eastAsia="宋体"/>
          <w:i/>
          <w:iCs/>
          <w:szCs w:val="24"/>
          <w:vertAlign w:val="subscript"/>
        </w:rPr>
        <w:t xml:space="preserve">4 </w:t>
      </w:r>
      <w:r w:rsidR="00BB4112" w:rsidRPr="00B81AD7">
        <w:rPr>
          <w:rFonts w:eastAsia="宋体"/>
          <w:i/>
          <w:iCs/>
          <w:szCs w:val="24"/>
        </w:rPr>
        <w:t xml:space="preserve">= </w:t>
      </w:r>
      <w:r w:rsidR="00BB4112" w:rsidRPr="00B81AD7">
        <w:rPr>
          <w:rFonts w:eastAsia="宋体"/>
          <w:i/>
          <w:iCs/>
          <w:szCs w:val="24"/>
          <w:lang w:val="el-GR"/>
        </w:rPr>
        <w:t>ε</w:t>
      </w:r>
      <w:r w:rsidR="00BB4112" w:rsidRPr="00B81AD7">
        <w:rPr>
          <w:rFonts w:eastAsia="宋体"/>
          <w:i/>
          <w:iCs/>
          <w:szCs w:val="24"/>
          <w:vertAlign w:val="subscript"/>
        </w:rPr>
        <w:t>atm</w:t>
      </w:r>
      <w:r w:rsidR="00BB4112" w:rsidRPr="00B81AD7">
        <w:rPr>
          <w:rFonts w:eastAsia="宋体"/>
          <w:szCs w:val="24"/>
        </w:rPr>
        <w:t xml:space="preserve">. </w:t>
      </w:r>
    </w:p>
    <w:p w14:paraId="2ECA13F3" w14:textId="16692B02" w:rsidR="00BB4112" w:rsidRPr="00B81AD7" w:rsidRDefault="00BB4112" w:rsidP="00B8774F">
      <w:pPr>
        <w:spacing w:line="360" w:lineRule="auto"/>
        <w:ind w:firstLineChars="200" w:firstLine="480"/>
        <w:jc w:val="both"/>
        <w:rPr>
          <w:rFonts w:eastAsia="宋体"/>
          <w:szCs w:val="24"/>
        </w:rPr>
      </w:pPr>
      <w:r w:rsidRPr="00B81AD7">
        <w:rPr>
          <w:rFonts w:eastAsia="宋体"/>
          <w:szCs w:val="24"/>
        </w:rPr>
        <w:t xml:space="preserve">Since the atmosphere (Surface 4 in </w:t>
      </w:r>
      <w:r w:rsidR="008D46EF">
        <w:rPr>
          <w:rFonts w:eastAsia="宋体"/>
          <w:color w:val="000000" w:themeColor="text1"/>
          <w:szCs w:val="24"/>
        </w:rPr>
        <w:t>Supplementary Fig.</w:t>
      </w:r>
      <w:r w:rsidRPr="00B81AD7">
        <w:rPr>
          <w:rFonts w:eastAsia="宋体"/>
          <w:color w:val="000000" w:themeColor="text1"/>
          <w:szCs w:val="24"/>
        </w:rPr>
        <w:t>2</w:t>
      </w:r>
      <w:r w:rsidRPr="00B81AD7">
        <w:rPr>
          <w:rFonts w:eastAsia="宋体"/>
          <w:szCs w:val="24"/>
        </w:rPr>
        <w:t>), unlike the room wall indoors, is MIR semi-transmissive, the heat transfer balance for this surface is</w:t>
      </w:r>
    </w:p>
    <w:p w14:paraId="196C2486" w14:textId="77777777" w:rsidR="00BB4112" w:rsidRPr="00B81AD7" w:rsidRDefault="00BB4112" w:rsidP="00B8774F">
      <w:pPr>
        <w:tabs>
          <w:tab w:val="center" w:pos="4200"/>
          <w:tab w:val="center" w:pos="4253"/>
          <w:tab w:val="right" w:pos="8190"/>
          <w:tab w:val="right" w:pos="9240"/>
        </w:tabs>
        <w:spacing w:line="360" w:lineRule="auto"/>
        <w:jc w:val="both"/>
        <w:rPr>
          <w:rFonts w:eastAsia="宋体"/>
          <w:szCs w:val="24"/>
        </w:rPr>
      </w:pPr>
      <w:r w:rsidRPr="00B81AD7">
        <w:rPr>
          <w:rFonts w:eastAsia="宋体"/>
          <w:i/>
          <w:iCs/>
          <w:szCs w:val="24"/>
        </w:rPr>
        <w:tab/>
        <w:t>q</w:t>
      </w:r>
      <w:r w:rsidRPr="00B81AD7">
        <w:rPr>
          <w:rFonts w:eastAsia="宋体"/>
          <w:i/>
          <w:iCs/>
          <w:szCs w:val="24"/>
          <w:vertAlign w:val="subscript"/>
        </w:rPr>
        <w:t>o4</w:t>
      </w:r>
      <w:r w:rsidRPr="00B81AD7">
        <w:rPr>
          <w:rFonts w:eastAsia="宋体"/>
          <w:i/>
          <w:iCs/>
          <w:szCs w:val="24"/>
        </w:rPr>
        <w:t xml:space="preserve"> </w:t>
      </w:r>
      <w:r w:rsidRPr="00B81AD7">
        <w:rPr>
          <w:rFonts w:eastAsia="宋体"/>
          <w:szCs w:val="24"/>
        </w:rPr>
        <w:t xml:space="preserve">= </w:t>
      </w:r>
      <w:r w:rsidRPr="00B81AD7">
        <w:rPr>
          <w:rFonts w:eastAsia="宋体"/>
          <w:i/>
          <w:iCs/>
          <w:szCs w:val="24"/>
          <w:lang w:val="el-GR"/>
        </w:rPr>
        <w:t>ε</w:t>
      </w:r>
      <w:r w:rsidRPr="00B81AD7">
        <w:rPr>
          <w:rFonts w:eastAsia="宋体"/>
          <w:i/>
          <w:iCs/>
          <w:szCs w:val="24"/>
          <w:vertAlign w:val="subscript"/>
        </w:rPr>
        <w:t>atm</w:t>
      </w:r>
      <w:r w:rsidRPr="00B81AD7">
        <w:rPr>
          <w:rFonts w:eastAsia="宋体"/>
          <w:i/>
          <w:iCs/>
          <w:szCs w:val="24"/>
          <w:lang w:val="el-GR"/>
        </w:rPr>
        <w:t xml:space="preserve"> σ</w:t>
      </w:r>
      <w:r w:rsidRPr="00B81AD7">
        <w:rPr>
          <w:rFonts w:eastAsia="宋体"/>
          <w:i/>
          <w:iCs/>
          <w:szCs w:val="24"/>
        </w:rPr>
        <w:t>T</w:t>
      </w:r>
      <w:r w:rsidRPr="00B81AD7">
        <w:rPr>
          <w:rFonts w:eastAsia="宋体"/>
          <w:szCs w:val="24"/>
          <w:vertAlign w:val="subscript"/>
        </w:rPr>
        <w:t>4</w:t>
      </w:r>
      <w:r w:rsidRPr="00B81AD7">
        <w:rPr>
          <w:rFonts w:eastAsia="宋体"/>
          <w:szCs w:val="24"/>
          <w:vertAlign w:val="superscript"/>
        </w:rPr>
        <w:t>4</w:t>
      </w:r>
      <w:r w:rsidRPr="00B81AD7">
        <w:rPr>
          <w:rFonts w:eastAsia="宋体"/>
          <w:szCs w:val="24"/>
        </w:rPr>
        <w:tab/>
        <w:t>(18)</w:t>
      </w:r>
    </w:p>
    <w:p w14:paraId="64C1FAF3" w14:textId="3F93175C" w:rsidR="00BB4112" w:rsidRPr="00B81AD7" w:rsidRDefault="00BB4112" w:rsidP="00B8774F">
      <w:pPr>
        <w:spacing w:line="360" w:lineRule="auto"/>
        <w:ind w:firstLineChars="200" w:firstLine="480"/>
        <w:jc w:val="both"/>
        <w:rPr>
          <w:rFonts w:eastAsia="宋体"/>
          <w:color w:val="FF0000"/>
          <w:szCs w:val="24"/>
        </w:rPr>
      </w:pPr>
      <w:r w:rsidRPr="00B81AD7">
        <w:rPr>
          <w:rFonts w:eastAsia="宋体"/>
          <w:szCs w:val="24"/>
        </w:rPr>
        <w:t xml:space="preserve">When solar irradiation and non-radiative heat transfer </w:t>
      </w:r>
      <w:r>
        <w:rPr>
          <w:rFonts w:eastAsia="宋体"/>
          <w:szCs w:val="24"/>
        </w:rPr>
        <w:t>are</w:t>
      </w:r>
      <w:r w:rsidRPr="00B81AD7">
        <w:rPr>
          <w:rFonts w:eastAsia="宋体"/>
          <w:szCs w:val="24"/>
        </w:rPr>
        <w:t xml:space="preserve"> </w:t>
      </w:r>
      <w:r>
        <w:rPr>
          <w:rFonts w:eastAsia="宋体"/>
          <w:szCs w:val="24"/>
        </w:rPr>
        <w:t>includ</w:t>
      </w:r>
      <w:r w:rsidRPr="00B81AD7">
        <w:rPr>
          <w:rFonts w:eastAsia="宋体"/>
          <w:szCs w:val="24"/>
        </w:rPr>
        <w:t>ed, the energy balance equations</w:t>
      </w:r>
      <w:r w:rsidR="002A1E8D">
        <w:rPr>
          <w:rFonts w:eastAsia="宋体"/>
          <w:szCs w:val="24"/>
          <w:lang w:eastAsia="zh-CN"/>
        </w:rPr>
        <w:fldChar w:fldCharType="begin">
          <w:fldData xml:space="preserve">PEVuZE5vdGU+PENpdGU+PEF1dGhvcj5DYWk8L0F1dGhvcj48WWVhcj4yMDE4PC9ZZWFyPjxSZWNO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</w:fldData>
        </w:fldChar>
      </w:r>
      <w:r w:rsidR="001C3579">
        <w:rPr>
          <w:rFonts w:eastAsia="宋体"/>
          <w:szCs w:val="24"/>
          <w:lang w:eastAsia="zh-CN"/>
        </w:rPr>
        <w:instrText xml:space="preserve"> ADDIN EN.CITE </w:instrText>
      </w:r>
      <w:r w:rsidR="001C3579">
        <w:rPr>
          <w:rFonts w:eastAsia="宋体"/>
          <w:szCs w:val="24"/>
          <w:lang w:eastAsia="zh-CN"/>
        </w:rPr>
        <w:fldChar w:fldCharType="begin">
          <w:fldData xml:space="preserve">PEVuZE5vdGU+PENpdGU+PEF1dGhvcj5DYWk8L0F1dGhvcj48WWVhcj4yMDE4PC9ZZWFyPjxSZWNO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</w:fldData>
        </w:fldChar>
      </w:r>
      <w:r w:rsidR="001C3579">
        <w:rPr>
          <w:rFonts w:eastAsia="宋体"/>
          <w:szCs w:val="24"/>
          <w:lang w:eastAsia="zh-CN"/>
        </w:rPr>
        <w:instrText xml:space="preserve"> ADDIN EN.CITE.DATA </w:instrText>
      </w:r>
      <w:r w:rsidR="001C3579">
        <w:rPr>
          <w:rFonts w:eastAsia="宋体"/>
          <w:szCs w:val="24"/>
          <w:lang w:eastAsia="zh-CN"/>
        </w:rPr>
      </w:r>
      <w:r w:rsidR="001C3579">
        <w:rPr>
          <w:rFonts w:eastAsia="宋体"/>
          <w:szCs w:val="24"/>
          <w:lang w:eastAsia="zh-CN"/>
        </w:rPr>
        <w:fldChar w:fldCharType="end"/>
      </w:r>
      <w:r w:rsidR="002A1E8D">
        <w:rPr>
          <w:rFonts w:eastAsia="宋体"/>
          <w:szCs w:val="24"/>
          <w:lang w:eastAsia="zh-CN"/>
        </w:rPr>
      </w:r>
      <w:r w:rsidR="002A1E8D">
        <w:rPr>
          <w:rFonts w:eastAsia="宋体"/>
          <w:szCs w:val="24"/>
          <w:lang w:eastAsia="zh-CN"/>
        </w:rPr>
        <w:fldChar w:fldCharType="separate"/>
      </w:r>
      <w:r w:rsidR="001C3579" w:rsidRPr="001C3579">
        <w:rPr>
          <w:rFonts w:eastAsia="宋体"/>
          <w:noProof/>
          <w:szCs w:val="24"/>
          <w:vertAlign w:val="superscript"/>
          <w:lang w:eastAsia="zh-CN"/>
        </w:rPr>
        <w:t>2,3</w:t>
      </w:r>
      <w:r w:rsidR="002A1E8D">
        <w:rPr>
          <w:rFonts w:eastAsia="宋体"/>
          <w:szCs w:val="24"/>
          <w:lang w:eastAsia="zh-CN"/>
        </w:rPr>
        <w:fldChar w:fldCharType="end"/>
      </w:r>
      <w:r w:rsidR="009E05D0" w:rsidRPr="009E05D0">
        <w:rPr>
          <w:rFonts w:eastAsia="宋体"/>
          <w:szCs w:val="24"/>
        </w:rPr>
        <w:t xml:space="preserve"> </w:t>
      </w:r>
      <w:r w:rsidR="009E05D0">
        <w:rPr>
          <w:rFonts w:eastAsia="宋体"/>
          <w:szCs w:val="24"/>
        </w:rPr>
        <w:t>are</w:t>
      </w:r>
      <w:r w:rsidR="00436A45">
        <w:rPr>
          <w:rFonts w:eastAsia="宋体"/>
          <w:szCs w:val="24"/>
          <w:lang w:eastAsia="zh-CN"/>
        </w:rPr>
        <w:t xml:space="preserve"> </w:t>
      </w:r>
      <w:r w:rsidR="00436A45">
        <w:rPr>
          <w:rFonts w:eastAsia="宋体" w:hint="eastAsia"/>
          <w:szCs w:val="24"/>
          <w:lang w:eastAsia="zh-CN"/>
        </w:rPr>
        <w:t>as</w:t>
      </w:r>
      <w:r w:rsidR="00436A45">
        <w:rPr>
          <w:rFonts w:eastAsia="宋体"/>
          <w:szCs w:val="24"/>
          <w:lang w:eastAsia="zh-CN"/>
        </w:rPr>
        <w:t xml:space="preserve"> following.</w:t>
      </w:r>
    </w:p>
    <w:p w14:paraId="00C5270E" w14:textId="77777777" w:rsidR="00BB4112" w:rsidRPr="00B81AD7" w:rsidRDefault="00BB4112" w:rsidP="00B8774F">
      <w:pPr>
        <w:spacing w:line="360" w:lineRule="auto"/>
        <w:ind w:firstLineChars="200" w:firstLine="480"/>
        <w:jc w:val="both"/>
        <w:rPr>
          <w:rFonts w:eastAsia="宋体"/>
          <w:szCs w:val="24"/>
        </w:rPr>
      </w:pPr>
      <w:r w:rsidRPr="00B81AD7">
        <w:rPr>
          <w:rFonts w:eastAsia="宋体" w:hint="eastAsia"/>
          <w:szCs w:val="24"/>
        </w:rPr>
        <w:t>F</w:t>
      </w:r>
      <w:r w:rsidRPr="00B81AD7">
        <w:rPr>
          <w:rFonts w:eastAsia="宋体"/>
          <w:szCs w:val="24"/>
        </w:rPr>
        <w:t>or the air gap between skin and textile:</w:t>
      </w:r>
    </w:p>
    <w:p w14:paraId="2677F158" w14:textId="169558F5" w:rsidR="00BB4112" w:rsidRPr="00B81AD7" w:rsidRDefault="00BB4112" w:rsidP="00B8774F">
      <w:pPr>
        <w:tabs>
          <w:tab w:val="center" w:pos="4200"/>
          <w:tab w:val="center" w:pos="5250"/>
          <w:tab w:val="right" w:pos="8190"/>
          <w:tab w:val="right" w:pos="9240"/>
        </w:tabs>
        <w:spacing w:line="360" w:lineRule="auto"/>
        <w:jc w:val="both"/>
        <w:rPr>
          <w:rFonts w:eastAsia="宋体"/>
          <w:szCs w:val="24"/>
        </w:rPr>
      </w:pPr>
      <w:r w:rsidRPr="00B81AD7">
        <w:rPr>
          <w:rFonts w:eastAsia="宋体"/>
          <w:i/>
          <w:iCs/>
          <w:szCs w:val="24"/>
        </w:rPr>
        <w:tab/>
        <w:t>q</w:t>
      </w:r>
      <w:r w:rsidRPr="00B81AD7">
        <w:rPr>
          <w:rFonts w:eastAsia="宋体"/>
          <w:szCs w:val="24"/>
        </w:rPr>
        <w:t xml:space="preserve"> =</w:t>
      </w:r>
      <m:oMath>
        <m:r>
          <m:rPr>
            <m:nor/>
          </m:rPr>
          <w:rPr>
            <w:rFonts w:eastAsia="宋体"/>
            <w:i/>
            <w:iCs/>
            <w:szCs w:val="24"/>
          </w:rPr>
          <m:t xml:space="preserve"> 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skin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σ</m:t>
        </m:r>
        <m:r>
          <w:rPr>
            <w:rFonts w:ascii="Cambria Math" w:eastAsia="宋体" w:hAnsi="Cambria Math"/>
            <w:szCs w:val="24"/>
          </w:rPr>
          <m:t>(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skin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-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w:rPr>
            <w:rFonts w:ascii="Cambria Math" w:eastAsia="宋体" w:hAnsi="Cambria Math"/>
            <w:szCs w:val="24"/>
            <w:lang w:val="el-GR"/>
          </w:rPr>
          <m:t xml:space="preserve"> 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textile-in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-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τε</m:t>
        </m:r>
        <m:r>
          <m:rPr>
            <m:nor/>
          </m:rPr>
          <w:rPr>
            <w:rFonts w:eastAsia="宋体" w:hint="eastAsia"/>
            <w:i/>
            <w:iCs/>
            <w:szCs w:val="24"/>
            <w:vertAlign w:val="subscript"/>
          </w:rPr>
          <m:t>atm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amb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w:rPr>
            <w:rFonts w:ascii="Cambria Math" w:eastAsia="宋体" w:hAnsi="Cambria Math"/>
            <w:szCs w:val="24"/>
          </w:rPr>
          <m:t>)</m:t>
        </m:r>
      </m:oMath>
      <w:r w:rsidRPr="00B81AD7">
        <w:rPr>
          <w:rFonts w:eastAsia="宋体"/>
          <w:szCs w:val="24"/>
        </w:rPr>
        <w:t xml:space="preserve"> + </w:t>
      </w:r>
      <w:r w:rsidRPr="00B81AD7">
        <w:rPr>
          <w:rFonts w:eastAsia="宋体"/>
          <w:i/>
          <w:iCs/>
          <w:szCs w:val="24"/>
        </w:rPr>
        <w:t>k</w:t>
      </w:r>
      <w:r w:rsidRPr="00B81AD7">
        <w:rPr>
          <w:rFonts w:eastAsia="宋体"/>
          <w:i/>
          <w:iCs/>
          <w:szCs w:val="24"/>
          <w:vertAlign w:val="subscript"/>
        </w:rPr>
        <w:t>air</w:t>
      </w:r>
      <w:r w:rsidRPr="00B81AD7">
        <w:rPr>
          <w:rFonts w:eastAsia="宋体"/>
          <w:i/>
          <w:iCs/>
          <w:szCs w:val="24"/>
        </w:rPr>
        <w:t xml:space="preserve"> </w:t>
      </w:r>
      <m:oMath>
        <m:f>
          <m:fPr>
            <m:ctrlPr>
              <w:rPr>
                <w:rFonts w:ascii="Cambria Math" w:eastAsia="宋体" w:hAnsi="Cambria Math"/>
                <w:i/>
                <w:iCs/>
                <w:szCs w:val="24"/>
              </w:rPr>
            </m:ctrlPr>
          </m:fPr>
          <m:num>
            <m:r>
              <m:rPr>
                <m:nor/>
              </m:rPr>
              <w:rPr>
                <w:rFonts w:eastAsia="宋体"/>
                <w:i/>
                <w:iCs/>
                <w:szCs w:val="24"/>
              </w:rPr>
              <m:t>T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vertAlign w:val="subscript"/>
              </w:rPr>
              <m:t>skin</m:t>
            </m:r>
            <m:r>
              <w:rPr>
                <w:rFonts w:ascii="Cambria Math" w:eastAsia="宋体" w:hAnsi="Cambria Math"/>
                <w:szCs w:val="24"/>
              </w:rPr>
              <m:t>-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</w:rPr>
              <m:t>T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vertAlign w:val="subscript"/>
              </w:rPr>
              <m:t>textile-in</m:t>
            </m:r>
          </m:num>
          <m:den>
            <m:sSub>
              <m:sSub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宋体" w:hAnsi="Cambria Math"/>
                    <w:szCs w:val="24"/>
                  </w:rPr>
                  <m:t>air</m:t>
                </m:r>
              </m:sub>
            </m:sSub>
          </m:den>
        </m:f>
        <m:r>
          <w:rPr>
            <w:rFonts w:ascii="Cambria Math" w:eastAsia="宋体" w:hAnsi="Cambria Math"/>
            <w:szCs w:val="24"/>
          </w:rPr>
          <m:t xml:space="preserve"> </m:t>
        </m:r>
      </m:oMath>
      <w:r w:rsidR="00967AD1">
        <w:rPr>
          <w:rFonts w:eastAsia="宋体"/>
          <w:szCs w:val="24"/>
        </w:rPr>
        <w:t>–</w:t>
      </w:r>
      <w:r w:rsidRPr="00B81AD7">
        <w:rPr>
          <w:rFonts w:eastAsia="宋体"/>
          <w:szCs w:val="24"/>
          <w:lang w:val="el-GR"/>
        </w:rPr>
        <w:t xml:space="preserve"> γ</w:t>
      </w:r>
      <w:r w:rsidR="00967AD1">
        <w:rPr>
          <w:rFonts w:eastAsia="宋体"/>
          <w:szCs w:val="24"/>
          <w:lang w:val="el-GR"/>
        </w:rPr>
        <w:t xml:space="preserve"> </w:t>
      </w:r>
      <w:r w:rsidRPr="00B81AD7">
        <w:rPr>
          <w:rFonts w:eastAsia="宋体"/>
          <w:szCs w:val="24"/>
        </w:rPr>
        <w:t>P</w:t>
      </w:r>
      <w:r w:rsidRPr="00B81AD7">
        <w:rPr>
          <w:rFonts w:eastAsia="宋体"/>
          <w:szCs w:val="24"/>
          <w:lang w:val="el-GR"/>
        </w:rPr>
        <w:t xml:space="preserve"> </w:t>
      </w:r>
      <w:r w:rsidRPr="00B81AD7">
        <w:rPr>
          <w:rFonts w:eastAsia="宋体"/>
          <w:szCs w:val="24"/>
          <w:vertAlign w:val="subscript"/>
        </w:rPr>
        <w:t>sun</w:t>
      </w:r>
      <w:r>
        <w:rPr>
          <w:rFonts w:eastAsia="宋体"/>
          <w:szCs w:val="24"/>
          <w:vertAlign w:val="subscript"/>
        </w:rPr>
        <w:t xml:space="preserve"> </w:t>
      </w:r>
      <w:r w:rsidRPr="00B81AD7">
        <w:rPr>
          <w:rFonts w:eastAsia="宋体"/>
          <w:szCs w:val="24"/>
        </w:rPr>
        <w:tab/>
        <w:t>(19)</w:t>
      </w:r>
    </w:p>
    <w:p w14:paraId="62728BB8" w14:textId="77777777" w:rsidR="00BB4112" w:rsidRPr="00B81AD7" w:rsidRDefault="00BB4112" w:rsidP="00B8774F">
      <w:pPr>
        <w:tabs>
          <w:tab w:val="center" w:pos="4200"/>
          <w:tab w:val="center" w:pos="5250"/>
          <w:tab w:val="right" w:pos="8190"/>
          <w:tab w:val="right" w:pos="9240"/>
        </w:tabs>
        <w:spacing w:line="360" w:lineRule="auto"/>
        <w:jc w:val="both"/>
        <w:rPr>
          <w:rFonts w:eastAsia="宋体"/>
          <w:szCs w:val="24"/>
          <w:lang w:val="el-GR"/>
        </w:rPr>
      </w:pPr>
      <w:r w:rsidRPr="00B81AD7">
        <w:rPr>
          <w:rFonts w:eastAsia="宋体"/>
          <w:szCs w:val="24"/>
          <w:lang w:val="el-GR"/>
        </w:rPr>
        <w:tab/>
        <w:t xml:space="preserve">γ = </w:t>
      </w:r>
      <m:oMath>
        <m:f>
          <m:fPr>
            <m:ctrlPr>
              <w:rPr>
                <w:rFonts w:ascii="Cambria Math" w:eastAsia="宋体" w:hAnsi="Cambria Math"/>
                <w:i/>
                <w:iCs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="宋体" w:hAnsi="Cambria Math"/>
                    <w:i/>
                    <w:szCs w:val="24"/>
                  </w:rPr>
                </m:ctrlPr>
              </m:sSubPr>
              <m:e>
                <m:r>
                  <m:rPr>
                    <m:nor/>
                  </m:rPr>
                  <w:rPr>
                    <w:rFonts w:eastAsia="宋体"/>
                    <w:szCs w:val="24"/>
                    <w:lang w:val="el-GR"/>
                  </w:rPr>
                  <m:t>τ</m:t>
                </m:r>
              </m:e>
              <m:sub>
                <m:r>
                  <w:rPr>
                    <w:rFonts w:ascii="Cambria Math" w:eastAsia="宋体" w:hAnsi="Cambria Math"/>
                    <w:szCs w:val="24"/>
                    <w:vertAlign w:val="subscript"/>
                  </w:rPr>
                  <m:t>sun</m:t>
                </m:r>
              </m:sub>
            </m:sSub>
            <m:r>
              <w:rPr>
                <w:rFonts w:ascii="Cambria Math" w:eastAsia="宋体" w:hAnsi="Cambria Math"/>
                <w:szCs w:val="24"/>
                <w:lang w:val="el-GR"/>
              </w:rPr>
              <m:t xml:space="preserve"> (1-</m:t>
            </m:r>
            <m:sSub>
              <m:sSubPr>
                <m:ctrlPr>
                  <w:rPr>
                    <w:rFonts w:ascii="Cambria Math" w:eastAsia="宋体" w:hAnsi="Cambria Math"/>
                    <w:i/>
                    <w:szCs w:val="24"/>
                  </w:rPr>
                </m:ctrlPr>
              </m:sSubPr>
              <m:e>
                <m:r>
                  <m:rPr>
                    <m:nor/>
                  </m:rPr>
                  <w:rPr>
                    <w:rFonts w:eastAsia="宋体"/>
                    <w:szCs w:val="24"/>
                    <w:lang w:val="el-GR"/>
                  </w:rPr>
                  <m:t>ρ</m:t>
                </m:r>
              </m:e>
              <m:sub>
                <m:r>
                  <w:rPr>
                    <w:rFonts w:ascii="Cambria Math" w:eastAsia="宋体" w:hAnsi="Cambria Math"/>
                    <w:szCs w:val="24"/>
                    <w:vertAlign w:val="subscript"/>
                  </w:rPr>
                  <m:t>skin</m:t>
                </m:r>
                <m:r>
                  <w:rPr>
                    <w:rFonts w:ascii="Cambria Math" w:eastAsia="宋体" w:hAnsi="Cambria Math"/>
                    <w:szCs w:val="24"/>
                    <w:vertAlign w:val="subscript"/>
                    <w:lang w:val="el-GR"/>
                  </w:rPr>
                  <m:t>,</m:t>
                </m:r>
                <m:r>
                  <w:rPr>
                    <w:rFonts w:ascii="Cambria Math" w:eastAsia="宋体" w:hAnsi="Cambria Math"/>
                    <w:szCs w:val="24"/>
                    <w:vertAlign w:val="subscript"/>
                  </w:rPr>
                  <m:t>sun</m:t>
                </m:r>
              </m:sub>
            </m:sSub>
            <m:r>
              <w:rPr>
                <w:rFonts w:ascii="Cambria Math" w:eastAsia="宋体" w:hAnsi="Cambria Math"/>
                <w:szCs w:val="24"/>
                <w:lang w:val="el-GR"/>
              </w:rPr>
              <m:t>)</m:t>
            </m:r>
          </m:num>
          <m:den>
            <m:r>
              <w:rPr>
                <w:rFonts w:ascii="Cambria Math" w:eastAsia="宋体" w:hAnsi="Cambria Math"/>
                <w:szCs w:val="24"/>
                <w:lang w:val="el-GR"/>
              </w:rPr>
              <m:t>1-</m:t>
            </m:r>
            <m:sSub>
              <m:sSubPr>
                <m:ctrlPr>
                  <w:rPr>
                    <w:rFonts w:ascii="Cambria Math" w:eastAsia="宋体" w:hAnsi="Cambria Math"/>
                    <w:i/>
                    <w:szCs w:val="24"/>
                  </w:rPr>
                </m:ctrlPr>
              </m:sSubPr>
              <m:e>
                <m:r>
                  <m:rPr>
                    <m:nor/>
                  </m:rPr>
                  <w:rPr>
                    <w:rFonts w:eastAsia="宋体"/>
                    <w:szCs w:val="24"/>
                    <w:lang w:val="el-GR"/>
                  </w:rPr>
                  <m:t>ρ</m:t>
                </m:r>
              </m:e>
              <m:sub>
                <m:r>
                  <w:rPr>
                    <w:rFonts w:ascii="Cambria Math" w:eastAsia="宋体" w:hAnsi="Cambria Math"/>
                    <w:szCs w:val="24"/>
                    <w:vertAlign w:val="subscript"/>
                  </w:rPr>
                  <m:t>skin</m:t>
                </m:r>
                <m:r>
                  <w:rPr>
                    <w:rFonts w:ascii="Cambria Math" w:eastAsia="宋体" w:hAnsi="Cambria Math"/>
                    <w:szCs w:val="24"/>
                    <w:vertAlign w:val="subscript"/>
                    <w:lang w:val="el-GR"/>
                  </w:rPr>
                  <m:t>,</m:t>
                </m:r>
                <m:r>
                  <w:rPr>
                    <w:rFonts w:ascii="Cambria Math" w:eastAsia="宋体" w:hAnsi="Cambria Math"/>
                    <w:szCs w:val="24"/>
                    <w:vertAlign w:val="subscript"/>
                  </w:rPr>
                  <m:t>sun</m:t>
                </m:r>
              </m:sub>
            </m:sSub>
            <m:sSub>
              <m:sSubPr>
                <m:ctrlPr>
                  <w:rPr>
                    <w:rFonts w:ascii="Cambria Math" w:eastAsia="宋体" w:hAnsi="Cambria Math"/>
                    <w:i/>
                    <w:szCs w:val="24"/>
                  </w:rPr>
                </m:ctrlPr>
              </m:sSubPr>
              <m:e>
                <m:r>
                  <m:rPr>
                    <m:nor/>
                  </m:rPr>
                  <w:rPr>
                    <w:rFonts w:eastAsia="宋体"/>
                    <w:szCs w:val="24"/>
                    <w:lang w:val="el-GR"/>
                  </w:rPr>
                  <m:t>ρ</m:t>
                </m:r>
              </m:e>
              <m:sub>
                <m:r>
                  <w:rPr>
                    <w:rFonts w:ascii="Cambria Math" w:eastAsia="宋体" w:hAnsi="Cambria Math"/>
                    <w:szCs w:val="24"/>
                    <w:vertAlign w:val="subscript"/>
                  </w:rPr>
                  <m:t>sun</m:t>
                </m:r>
              </m:sub>
            </m:sSub>
          </m:den>
        </m:f>
      </m:oMath>
      <w:r w:rsidRPr="00B81AD7">
        <w:rPr>
          <w:rFonts w:eastAsia="宋体"/>
          <w:szCs w:val="24"/>
          <w:lang w:val="el-GR"/>
        </w:rPr>
        <w:tab/>
      </w:r>
      <w:r>
        <w:rPr>
          <w:rFonts w:eastAsia="宋体"/>
          <w:szCs w:val="24"/>
          <w:lang w:val="el-GR"/>
        </w:rPr>
        <w:tab/>
      </w:r>
      <w:r w:rsidRPr="00B81AD7">
        <w:rPr>
          <w:rFonts w:eastAsia="宋体"/>
          <w:szCs w:val="24"/>
          <w:lang w:val="el-GR"/>
        </w:rPr>
        <w:t>(20)</w:t>
      </w:r>
    </w:p>
    <w:p w14:paraId="5F66F383" w14:textId="77777777" w:rsidR="00BB4112" w:rsidRPr="00B81AD7" w:rsidRDefault="00BB4112" w:rsidP="00B8774F">
      <w:pPr>
        <w:spacing w:line="360" w:lineRule="auto"/>
        <w:ind w:firstLineChars="200" w:firstLine="480"/>
        <w:jc w:val="both"/>
        <w:rPr>
          <w:rFonts w:eastAsia="宋体"/>
          <w:szCs w:val="24"/>
        </w:rPr>
      </w:pPr>
      <w:r w:rsidRPr="00B81AD7">
        <w:rPr>
          <w:rFonts w:eastAsia="宋体"/>
          <w:szCs w:val="24"/>
        </w:rPr>
        <w:t>For the o</w:t>
      </w:r>
      <w:r>
        <w:rPr>
          <w:rFonts w:eastAsia="宋体"/>
          <w:szCs w:val="24"/>
        </w:rPr>
        <w:t>uter</w:t>
      </w:r>
      <w:r w:rsidRPr="00B81AD7">
        <w:rPr>
          <w:rFonts w:eastAsia="宋体"/>
          <w:szCs w:val="24"/>
        </w:rPr>
        <w:t xml:space="preserve"> surface of </w:t>
      </w:r>
      <w:r>
        <w:rPr>
          <w:rFonts w:eastAsia="宋体"/>
          <w:szCs w:val="24"/>
        </w:rPr>
        <w:t xml:space="preserve">the </w:t>
      </w:r>
      <w:r w:rsidRPr="00B81AD7">
        <w:rPr>
          <w:rFonts w:eastAsia="宋体"/>
          <w:szCs w:val="24"/>
        </w:rPr>
        <w:t>textile:</w:t>
      </w:r>
    </w:p>
    <w:p w14:paraId="0B98CCB3" w14:textId="0CF3FCAC" w:rsidR="00BB4112" w:rsidRPr="00B81AD7" w:rsidRDefault="00BB4112" w:rsidP="00B8774F">
      <w:pPr>
        <w:tabs>
          <w:tab w:val="center" w:pos="4200"/>
          <w:tab w:val="center" w:pos="5250"/>
          <w:tab w:val="right" w:pos="8190"/>
          <w:tab w:val="right" w:pos="9240"/>
        </w:tabs>
        <w:spacing w:line="360" w:lineRule="auto"/>
        <w:jc w:val="both"/>
        <w:rPr>
          <w:rFonts w:eastAsia="宋体"/>
          <w:szCs w:val="24"/>
        </w:rPr>
      </w:pPr>
      <w:r w:rsidRPr="00B81AD7">
        <w:rPr>
          <w:rFonts w:eastAsia="宋体"/>
          <w:i/>
          <w:iCs/>
          <w:szCs w:val="24"/>
        </w:rPr>
        <w:tab/>
        <w:t xml:space="preserve">q </w:t>
      </w:r>
      <w:r w:rsidRPr="00B81AD7">
        <w:rPr>
          <w:rFonts w:eastAsia="宋体"/>
          <w:szCs w:val="24"/>
        </w:rPr>
        <w:t>=</w:t>
      </w:r>
      <m:oMath>
        <m:r>
          <m:rPr>
            <m:nor/>
          </m:rPr>
          <w:rPr>
            <w:rFonts w:eastAsia="宋体"/>
            <w:i/>
            <w:iCs/>
            <w:szCs w:val="24"/>
          </w:rPr>
          <m:t xml:space="preserve"> 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skin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σ</m:t>
        </m:r>
        <m:r>
          <m:rPr>
            <m:nor/>
          </m:rPr>
          <w:rPr>
            <w:rFonts w:eastAsia="宋体"/>
            <w:szCs w:val="24"/>
          </w:rPr>
          <m:t>{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τ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skin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+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α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textile-in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+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</w:rPr>
          <m:t>/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1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textile-out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sty m:val="p"/>
          </m:rPr>
          <w:rPr>
            <w:rFonts w:ascii="Cambria Math" w:eastAsia="宋体" w:hAnsi="Cambria Math"/>
            <w:szCs w:val="24"/>
          </w:rPr>
          <m:t>+</m:t>
        </m:r>
        <m:r>
          <w:rPr>
            <w:rFonts w:ascii="Cambria Math" w:eastAsia="宋体" w:hAnsi="Cambria Math"/>
            <w:szCs w:val="24"/>
            <w:lang w:val="el-GR"/>
          </w:rPr>
          <m:t>β</m:t>
        </m:r>
        <m:r>
          <m:rPr>
            <m:nor/>
          </m:rPr>
          <w:rPr>
            <w:rFonts w:eastAsia="宋体"/>
            <w:i/>
            <w:iCs/>
            <w:szCs w:val="24"/>
            <w:lang w:val="el-GR"/>
          </w:rPr>
          <m:t>ε</m:t>
        </m:r>
        <m:r>
          <m:rPr>
            <m:nor/>
          </m:rPr>
          <w:rPr>
            <w:rFonts w:eastAsia="宋体" w:hint="eastAsia"/>
            <w:i/>
            <w:iCs/>
            <w:szCs w:val="24"/>
            <w:vertAlign w:val="subscript"/>
          </w:rPr>
          <m:t>atm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amb</m:t>
        </m:r>
        <m:r>
          <m:rPr>
            <m:nor/>
          </m:rPr>
          <w:rPr>
            <w:rFonts w:eastAsia="宋体"/>
            <w:i/>
            <w:iCs/>
            <w:szCs w:val="24"/>
            <w:vertAlign w:val="superscript"/>
          </w:rPr>
          <m:t>4</m:t>
        </m:r>
        <m:r>
          <m:rPr>
            <m:nor/>
          </m:rPr>
          <w:rPr>
            <w:rFonts w:eastAsia="宋体"/>
            <w:szCs w:val="24"/>
          </w:rPr>
          <m:t>}</m:t>
        </m:r>
      </m:oMath>
      <w:r w:rsidRPr="00B81AD7">
        <w:rPr>
          <w:rFonts w:eastAsia="宋体"/>
          <w:szCs w:val="24"/>
        </w:rPr>
        <w:t xml:space="preserve"> + </w:t>
      </w:r>
      <w:r w:rsidRPr="00B81AD7">
        <w:rPr>
          <w:rFonts w:eastAsia="宋体"/>
          <w:i/>
          <w:iCs/>
          <w:szCs w:val="24"/>
        </w:rPr>
        <w:t>h</w:t>
      </w:r>
      <w:r w:rsidRPr="00B81AD7">
        <w:rPr>
          <w:rFonts w:eastAsia="宋体"/>
          <w:i/>
          <w:iCs/>
          <w:szCs w:val="24"/>
          <w:vertAlign w:val="subscript"/>
        </w:rPr>
        <w:t xml:space="preserve">non </w:t>
      </w:r>
      <w:r w:rsidRPr="00B81AD7">
        <w:rPr>
          <w:rFonts w:eastAsia="宋体"/>
          <w:szCs w:val="24"/>
        </w:rPr>
        <w:t>(</w:t>
      </w:r>
      <m:oMath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textile-out</m:t>
        </m:r>
        <m:r>
          <m:rPr>
            <m:sty m:val="p"/>
          </m:rPr>
          <w:rPr>
            <w:rFonts w:ascii="Cambria Math" w:eastAsia="宋体" w:hAnsi="Cambria Math"/>
            <w:szCs w:val="24"/>
          </w:rPr>
          <m:t>-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amb</m:t>
        </m:r>
      </m:oMath>
      <w:r w:rsidRPr="00B81AD7">
        <w:rPr>
          <w:rFonts w:eastAsia="宋体"/>
          <w:szCs w:val="24"/>
        </w:rPr>
        <w:t>)</w:t>
      </w:r>
      <w:r w:rsidRPr="00B81AD7">
        <w:rPr>
          <w:rFonts w:ascii="Cambria Math" w:eastAsia="宋体" w:hAnsi="Cambria Math"/>
          <w:szCs w:val="24"/>
        </w:rPr>
        <w:t xml:space="preserve"> </w:t>
      </w:r>
      <m:oMath>
        <m:r>
          <m:rPr>
            <m:sty m:val="p"/>
          </m:rPr>
          <w:rPr>
            <w:rFonts w:ascii="Cambria Math" w:eastAsia="宋体" w:hAnsi="Cambria Math"/>
            <w:szCs w:val="24"/>
          </w:rPr>
          <m:t xml:space="preserve">- </m:t>
        </m:r>
      </m:oMath>
      <w:r w:rsidRPr="00B81AD7">
        <w:rPr>
          <w:rFonts w:eastAsia="宋体"/>
          <w:szCs w:val="24"/>
          <w:lang w:val="el-GR"/>
        </w:rPr>
        <w:t>η</w:t>
      </w:r>
      <w:r w:rsidRPr="00B81AD7">
        <w:rPr>
          <w:rFonts w:eastAsia="宋体"/>
          <w:szCs w:val="24"/>
        </w:rPr>
        <w:t>P</w:t>
      </w:r>
      <w:r w:rsidRPr="00B81AD7">
        <w:rPr>
          <w:rFonts w:eastAsia="宋体"/>
          <w:szCs w:val="24"/>
          <w:lang w:val="el-GR"/>
        </w:rPr>
        <w:t xml:space="preserve"> </w:t>
      </w:r>
      <w:r w:rsidRPr="00B81AD7">
        <w:rPr>
          <w:rFonts w:eastAsia="宋体"/>
          <w:szCs w:val="24"/>
          <w:vertAlign w:val="subscript"/>
        </w:rPr>
        <w:t>sun</w:t>
      </w:r>
      <w:r w:rsidRPr="00B81AD7">
        <w:rPr>
          <w:rFonts w:eastAsia="宋体"/>
          <w:szCs w:val="24"/>
        </w:rPr>
        <w:tab/>
      </w:r>
      <w:r>
        <w:rPr>
          <w:rFonts w:eastAsia="宋体"/>
          <w:szCs w:val="24"/>
        </w:rPr>
        <w:tab/>
      </w:r>
      <w:r>
        <w:rPr>
          <w:rFonts w:eastAsia="宋体"/>
          <w:szCs w:val="24"/>
        </w:rPr>
        <w:tab/>
      </w:r>
      <w:r w:rsidR="00552D0E">
        <w:rPr>
          <w:rFonts w:eastAsia="宋体"/>
          <w:szCs w:val="24"/>
        </w:rPr>
        <w:tab/>
      </w:r>
      <w:r w:rsidR="00552D0E">
        <w:rPr>
          <w:rFonts w:eastAsia="宋体"/>
          <w:szCs w:val="24"/>
        </w:rPr>
        <w:tab/>
      </w:r>
      <w:r w:rsidRPr="00B81AD7">
        <w:rPr>
          <w:rFonts w:eastAsia="宋体"/>
          <w:szCs w:val="24"/>
        </w:rPr>
        <w:t>(21)</w:t>
      </w:r>
    </w:p>
    <w:p w14:paraId="7FF195E9" w14:textId="77777777" w:rsidR="00BB4112" w:rsidRPr="00B81AD7" w:rsidRDefault="00BB4112" w:rsidP="00B8774F">
      <w:pPr>
        <w:tabs>
          <w:tab w:val="center" w:pos="4200"/>
          <w:tab w:val="center" w:pos="5250"/>
          <w:tab w:val="right" w:pos="8190"/>
          <w:tab w:val="right" w:pos="9240"/>
        </w:tabs>
        <w:spacing w:line="360" w:lineRule="auto"/>
        <w:jc w:val="both"/>
        <w:rPr>
          <w:rFonts w:eastAsia="宋体"/>
          <w:szCs w:val="24"/>
          <w:lang w:val="el-GR"/>
        </w:rPr>
      </w:pPr>
      <w:r w:rsidRPr="00B81AD7">
        <w:rPr>
          <w:rFonts w:eastAsia="宋体"/>
          <w:szCs w:val="24"/>
          <w:lang w:val="el-GR"/>
        </w:rPr>
        <w:tab/>
        <w:t>η = [(</w:t>
      </w:r>
      <m:oMath>
        <m:r>
          <w:rPr>
            <w:rFonts w:ascii="Cambria Math" w:eastAsia="宋体" w:hAnsi="Cambria Math"/>
            <w:szCs w:val="24"/>
            <w:lang w:val="el-GR"/>
          </w:rPr>
          <m:t>1-</m:t>
        </m:r>
        <m:sSub>
          <m:sSubPr>
            <m:ctrlPr>
              <w:rPr>
                <w:rFonts w:ascii="Cambria Math" w:eastAsia="宋体" w:hAnsi="Cambria Math"/>
                <w:i/>
                <w:szCs w:val="24"/>
              </w:rPr>
            </m:ctrlPr>
          </m:sSubPr>
          <m:e>
            <m:r>
              <m:rPr>
                <m:nor/>
              </m:rPr>
              <w:rPr>
                <w:rFonts w:eastAsia="宋体"/>
                <w:szCs w:val="24"/>
                <w:lang w:val="el-GR"/>
              </w:rPr>
              <m:t>ρ</m:t>
            </m:r>
          </m:e>
          <m:sub>
            <m:r>
              <w:rPr>
                <w:rFonts w:ascii="Cambria Math" w:eastAsia="宋体" w:hAnsi="Cambria Math"/>
                <w:szCs w:val="24"/>
                <w:vertAlign w:val="subscript"/>
              </w:rPr>
              <m:t>sun</m:t>
            </m:r>
          </m:sub>
        </m:sSub>
      </m:oMath>
      <w:r w:rsidRPr="00B81AD7">
        <w:rPr>
          <w:rFonts w:eastAsia="宋体"/>
          <w:szCs w:val="24"/>
          <w:lang w:val="el-GR"/>
        </w:rPr>
        <w:t>)</w:t>
      </w:r>
      <m:oMath>
        <m:r>
          <m:rPr>
            <m:sty m:val="p"/>
          </m:rPr>
          <w:rPr>
            <w:rFonts w:ascii="Cambria Math" w:eastAsia="宋体" w:hAnsi="Cambria Math"/>
            <w:szCs w:val="24"/>
            <w:lang w:val="el-GR"/>
          </w:rPr>
          <m:t>-</m:t>
        </m:r>
        <m:f>
          <m:fPr>
            <m:ctrlPr>
              <w:rPr>
                <w:rFonts w:ascii="Cambria Math" w:eastAsia="宋体" w:hAnsi="Cambria Math"/>
                <w:i/>
                <w:iCs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eastAsia="宋体" w:hAnsi="Cambria Math"/>
                    <w:i/>
                    <w:szCs w:val="24"/>
                    <w:lang w:val="el-GR"/>
                  </w:rPr>
                </m:ctrlPr>
              </m:sSubSupPr>
              <m:e>
                <m:r>
                  <m:rPr>
                    <m:nor/>
                  </m:rPr>
                  <w:rPr>
                    <w:rFonts w:eastAsia="宋体"/>
                    <w:szCs w:val="24"/>
                    <w:lang w:val="el-GR"/>
                  </w:rPr>
                  <m:t>τ</m:t>
                </m:r>
              </m:e>
              <m:sub>
                <m:r>
                  <w:rPr>
                    <w:rFonts w:ascii="Cambria Math" w:eastAsia="宋体" w:hAnsi="Cambria Math"/>
                    <w:szCs w:val="24"/>
                    <w:vertAlign w:val="subscript"/>
                  </w:rPr>
                  <m:t>sun</m:t>
                </m:r>
              </m:sub>
              <m:sup>
                <m:r>
                  <w:rPr>
                    <w:rFonts w:ascii="Cambria Math" w:eastAsia="宋体" w:hAnsi="Cambria Math"/>
                    <w:szCs w:val="24"/>
                    <w:vertAlign w:val="superscript"/>
                    <w:lang w:val="el-GR"/>
                  </w:rPr>
                  <m:t>2</m:t>
                </m:r>
              </m:sup>
            </m:sSubSup>
            <m:r>
              <w:rPr>
                <w:rFonts w:ascii="Cambria Math" w:eastAsia="宋体" w:hAnsi="Cambria Math"/>
                <w:szCs w:val="24"/>
                <w:lang w:val="el-GR"/>
              </w:rPr>
              <m:t xml:space="preserve"> </m:t>
            </m:r>
            <m:sSub>
              <m:sSubPr>
                <m:ctrlPr>
                  <w:rPr>
                    <w:rFonts w:ascii="Cambria Math" w:eastAsia="宋体" w:hAnsi="Cambria Math"/>
                    <w:i/>
                    <w:szCs w:val="24"/>
                  </w:rPr>
                </m:ctrlPr>
              </m:sSubPr>
              <m:e>
                <m:r>
                  <m:rPr>
                    <m:nor/>
                  </m:rPr>
                  <w:rPr>
                    <w:rFonts w:eastAsia="宋体"/>
                    <w:szCs w:val="24"/>
                    <w:lang w:val="el-GR"/>
                  </w:rPr>
                  <m:t>ρ</m:t>
                </m:r>
              </m:e>
              <m:sub>
                <m:r>
                  <w:rPr>
                    <w:rFonts w:ascii="Cambria Math" w:eastAsia="宋体" w:hAnsi="Cambria Math"/>
                    <w:szCs w:val="24"/>
                    <w:vertAlign w:val="subscript"/>
                  </w:rPr>
                  <m:t>skin</m:t>
                </m:r>
                <m:r>
                  <w:rPr>
                    <w:rFonts w:ascii="Cambria Math" w:eastAsia="宋体" w:hAnsi="Cambria Math"/>
                    <w:szCs w:val="24"/>
                    <w:vertAlign w:val="subscript"/>
                    <w:lang w:val="el-GR"/>
                  </w:rPr>
                  <m:t>,</m:t>
                </m:r>
                <m:r>
                  <w:rPr>
                    <w:rFonts w:ascii="Cambria Math" w:eastAsia="宋体" w:hAnsi="Cambria Math"/>
                    <w:szCs w:val="24"/>
                    <w:vertAlign w:val="subscript"/>
                  </w:rPr>
                  <m:t>sun</m:t>
                </m:r>
              </m:sub>
            </m:sSub>
          </m:num>
          <m:den>
            <m:r>
              <w:rPr>
                <w:rFonts w:ascii="Cambria Math" w:eastAsia="宋体" w:hAnsi="Cambria Math"/>
                <w:szCs w:val="24"/>
                <w:lang w:val="el-GR"/>
              </w:rPr>
              <m:t>1-</m:t>
            </m:r>
            <m:sSub>
              <m:sSubPr>
                <m:ctrlPr>
                  <w:rPr>
                    <w:rFonts w:ascii="Cambria Math" w:eastAsia="宋体" w:hAnsi="Cambria Math"/>
                    <w:i/>
                    <w:szCs w:val="24"/>
                  </w:rPr>
                </m:ctrlPr>
              </m:sSubPr>
              <m:e>
                <m:r>
                  <m:rPr>
                    <m:nor/>
                  </m:rPr>
                  <w:rPr>
                    <w:rFonts w:eastAsia="宋体"/>
                    <w:szCs w:val="24"/>
                    <w:lang w:val="el-GR"/>
                  </w:rPr>
                  <m:t>ρ</m:t>
                </m:r>
              </m:e>
              <m:sub>
                <m:r>
                  <w:rPr>
                    <w:rFonts w:ascii="Cambria Math" w:eastAsia="宋体" w:hAnsi="Cambria Math"/>
                    <w:szCs w:val="24"/>
                    <w:vertAlign w:val="subscript"/>
                  </w:rPr>
                  <m:t>skin</m:t>
                </m:r>
                <m:r>
                  <w:rPr>
                    <w:rFonts w:ascii="Cambria Math" w:eastAsia="宋体" w:hAnsi="Cambria Math"/>
                    <w:szCs w:val="24"/>
                    <w:vertAlign w:val="subscript"/>
                    <w:lang w:val="el-GR"/>
                  </w:rPr>
                  <m:t>,</m:t>
                </m:r>
                <m:r>
                  <w:rPr>
                    <w:rFonts w:ascii="Cambria Math" w:eastAsia="宋体" w:hAnsi="Cambria Math"/>
                    <w:szCs w:val="24"/>
                    <w:vertAlign w:val="subscript"/>
                  </w:rPr>
                  <m:t>sun</m:t>
                </m:r>
              </m:sub>
            </m:sSub>
            <m:r>
              <w:rPr>
                <w:rFonts w:ascii="Cambria Math" w:eastAsia="宋体" w:hAnsi="Cambria Math"/>
                <w:szCs w:val="24"/>
                <w:lang w:val="el-GR"/>
              </w:rPr>
              <m:t xml:space="preserve"> </m:t>
            </m:r>
            <m:sSub>
              <m:sSubPr>
                <m:ctrlPr>
                  <w:rPr>
                    <w:rFonts w:ascii="Cambria Math" w:eastAsia="宋体" w:hAnsi="Cambria Math"/>
                    <w:i/>
                    <w:szCs w:val="24"/>
                  </w:rPr>
                </m:ctrlPr>
              </m:sSubPr>
              <m:e>
                <m:r>
                  <m:rPr>
                    <m:nor/>
                  </m:rPr>
                  <w:rPr>
                    <w:rFonts w:eastAsia="宋体"/>
                    <w:szCs w:val="24"/>
                    <w:lang w:val="el-GR"/>
                  </w:rPr>
                  <m:t>ρ</m:t>
                </m:r>
              </m:e>
              <m:sub>
                <m:r>
                  <w:rPr>
                    <w:rFonts w:ascii="Cambria Math" w:eastAsia="宋体" w:hAnsi="Cambria Math"/>
                    <w:szCs w:val="24"/>
                    <w:vertAlign w:val="subscript"/>
                  </w:rPr>
                  <m:t>sun</m:t>
                </m:r>
              </m:sub>
            </m:sSub>
          </m:den>
        </m:f>
      </m:oMath>
      <w:r w:rsidRPr="00B81AD7">
        <w:rPr>
          <w:rFonts w:eastAsia="宋体"/>
          <w:szCs w:val="24"/>
          <w:lang w:val="el-GR"/>
        </w:rPr>
        <w:t>]</w:t>
      </w:r>
      <w:r w:rsidRPr="00B81AD7">
        <w:rPr>
          <w:rFonts w:eastAsia="宋体"/>
          <w:szCs w:val="24"/>
          <w:lang w:val="el-GR"/>
        </w:rPr>
        <w:tab/>
        <w:t>(22)</w:t>
      </w:r>
    </w:p>
    <w:p w14:paraId="72111642" w14:textId="0467F031" w:rsidR="00BB4112" w:rsidRDefault="00BB4112" w:rsidP="00B8774F">
      <w:pPr>
        <w:spacing w:line="360" w:lineRule="auto"/>
        <w:ind w:firstLineChars="200" w:firstLine="480"/>
        <w:jc w:val="both"/>
        <w:rPr>
          <w:rFonts w:eastAsia="宋体"/>
          <w:szCs w:val="24"/>
        </w:rPr>
      </w:pPr>
      <w:r w:rsidRPr="00B81AD7">
        <w:rPr>
          <w:rFonts w:eastAsia="宋体"/>
          <w:szCs w:val="24"/>
        </w:rPr>
        <w:t>For the in</w:t>
      </w:r>
      <w:r>
        <w:rPr>
          <w:rFonts w:eastAsia="宋体"/>
          <w:szCs w:val="24"/>
        </w:rPr>
        <w:t>ner surface</w:t>
      </w:r>
      <w:r w:rsidRPr="00B81AD7">
        <w:rPr>
          <w:rFonts w:eastAsia="宋体"/>
          <w:szCs w:val="24"/>
        </w:rPr>
        <w:t xml:space="preserve"> of </w:t>
      </w:r>
      <w:r>
        <w:rPr>
          <w:rFonts w:eastAsia="宋体"/>
          <w:szCs w:val="24"/>
        </w:rPr>
        <w:t xml:space="preserve">the </w:t>
      </w:r>
      <w:r w:rsidRPr="00B81AD7">
        <w:rPr>
          <w:rFonts w:eastAsia="宋体"/>
          <w:szCs w:val="24"/>
        </w:rPr>
        <w:t>textile</w:t>
      </w:r>
      <w:r w:rsidRPr="00B81AD7">
        <w:rPr>
          <w:rFonts w:eastAsia="宋体"/>
          <w:szCs w:val="24"/>
        </w:rPr>
        <w:fldChar w:fldCharType="begin">
          <w:fldData xml:space="preserve">PEVuZE5vdGU+PENpdGU+PEF1dGhvcj5Ub25nPC9BdXRob3I+PFllYXI+MjAxNTwvWWVhcj48UmVj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</w:fldData>
        </w:fldChar>
      </w:r>
      <w:r w:rsidR="001C3579">
        <w:rPr>
          <w:rFonts w:eastAsia="宋体"/>
          <w:szCs w:val="24"/>
        </w:rPr>
        <w:instrText xml:space="preserve"> ADDIN EN.CITE </w:instrText>
      </w:r>
      <w:r w:rsidR="001C3579">
        <w:rPr>
          <w:rFonts w:eastAsia="宋体"/>
          <w:szCs w:val="24"/>
        </w:rPr>
        <w:fldChar w:fldCharType="begin">
          <w:fldData xml:space="preserve">PEVuZE5vdGU+PENpdGU+PEF1dGhvcj5Ub25nPC9BdXRob3I+PFllYXI+MjAxNTwvWWVhcj48UmVj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</w:fldData>
        </w:fldChar>
      </w:r>
      <w:r w:rsidR="001C3579">
        <w:rPr>
          <w:rFonts w:eastAsia="宋体"/>
          <w:szCs w:val="24"/>
        </w:rPr>
        <w:instrText xml:space="preserve"> ADDIN EN.CITE.DATA </w:instrText>
      </w:r>
      <w:r w:rsidR="001C3579">
        <w:rPr>
          <w:rFonts w:eastAsia="宋体"/>
          <w:szCs w:val="24"/>
        </w:rPr>
      </w:r>
      <w:r w:rsidR="001C3579">
        <w:rPr>
          <w:rFonts w:eastAsia="宋体"/>
          <w:szCs w:val="24"/>
        </w:rPr>
        <w:fldChar w:fldCharType="end"/>
      </w:r>
      <w:r w:rsidRPr="00B81AD7">
        <w:rPr>
          <w:rFonts w:eastAsia="宋体"/>
          <w:szCs w:val="24"/>
        </w:rPr>
      </w:r>
      <w:r w:rsidRPr="00B81AD7">
        <w:rPr>
          <w:rFonts w:eastAsia="宋体"/>
          <w:szCs w:val="24"/>
        </w:rPr>
        <w:fldChar w:fldCharType="separate"/>
      </w:r>
      <w:r w:rsidR="001C3579" w:rsidRPr="001C3579">
        <w:rPr>
          <w:rFonts w:eastAsia="宋体"/>
          <w:noProof/>
          <w:szCs w:val="24"/>
          <w:vertAlign w:val="superscript"/>
        </w:rPr>
        <w:t>2,4</w:t>
      </w:r>
      <w:r w:rsidRPr="00B81AD7">
        <w:rPr>
          <w:rFonts w:eastAsia="宋体"/>
          <w:szCs w:val="24"/>
        </w:rPr>
        <w:fldChar w:fldCharType="end"/>
      </w:r>
      <w:r w:rsidRPr="00B81AD7">
        <w:rPr>
          <w:rFonts w:eastAsia="宋体"/>
          <w:szCs w:val="24"/>
        </w:rPr>
        <w:t>:</w:t>
      </w:r>
    </w:p>
    <w:p w14:paraId="148FE3AE" w14:textId="77777777" w:rsidR="00BB4112" w:rsidRPr="00B81AD7" w:rsidRDefault="00BB4112" w:rsidP="00B8774F">
      <w:pPr>
        <w:tabs>
          <w:tab w:val="center" w:pos="4200"/>
          <w:tab w:val="right" w:pos="8190"/>
        </w:tabs>
        <w:spacing w:line="360" w:lineRule="auto"/>
        <w:jc w:val="both"/>
        <w:rPr>
          <w:rFonts w:eastAsia="宋体"/>
          <w:szCs w:val="24"/>
        </w:rPr>
      </w:pPr>
      <m:oMath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textile-out</m:t>
        </m:r>
      </m:oMath>
      <w:r w:rsidRPr="00B81AD7">
        <w:rPr>
          <w:rFonts w:eastAsia="宋体" w:hint="eastAsia"/>
          <w:iCs/>
          <w:szCs w:val="24"/>
        </w:rPr>
        <w:t xml:space="preserve"> </w:t>
      </w:r>
      <w:r w:rsidRPr="00B81AD7">
        <w:rPr>
          <w:rFonts w:eastAsia="宋体"/>
          <w:szCs w:val="24"/>
        </w:rPr>
        <w:t xml:space="preserve">= </w:t>
      </w:r>
      <m:oMath>
        <m:f>
          <m:fPr>
            <m:ctrlPr>
              <w:rPr>
                <w:rFonts w:ascii="Cambria Math" w:eastAsia="宋体" w:hAnsi="Cambria Math"/>
                <w:i/>
                <w:iCs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宋体" w:hAnsi="Cambria Math"/>
                    <w:szCs w:val="24"/>
                  </w:rPr>
                  <m:t>textile</m:t>
                </m:r>
              </m:sub>
            </m:sSub>
          </m:num>
          <m:den>
            <m:sSub>
              <m:sSub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/>
                    <w:szCs w:val="24"/>
                  </w:rPr>
                  <m:t>2k</m:t>
                </m:r>
              </m:e>
              <m:sub>
                <m:r>
                  <w:rPr>
                    <w:rFonts w:ascii="Cambria Math" w:eastAsia="宋体" w:hAnsi="Cambria Math"/>
                    <w:szCs w:val="24"/>
                  </w:rPr>
                  <m:t>textile</m:t>
                </m:r>
              </m:sub>
            </m:sSub>
          </m:den>
        </m:f>
        <m:d>
          <m:dPr>
            <m:begChr m:val="{"/>
            <m:endChr m:val="}"/>
            <m:ctrlPr>
              <w:rPr>
                <w:rFonts w:ascii="Cambria Math" w:eastAsia="宋体" w:hAnsi="Cambria Math"/>
                <w:i/>
                <w:iCs/>
                <w:szCs w:val="24"/>
              </w:rPr>
            </m:ctrlPr>
          </m:dPr>
          <m:e>
            <m:r>
              <m:rPr>
                <m:nor/>
              </m:rPr>
              <w:rPr>
                <w:rFonts w:eastAsia="宋体"/>
                <w:i/>
                <w:iCs/>
                <w:szCs w:val="24"/>
                <w:lang w:val="el-GR"/>
              </w:rPr>
              <m:t>εσ</m:t>
            </m:r>
            <m:r>
              <m:rPr>
                <m:nor/>
              </m:rPr>
              <w:rPr>
                <w:rFonts w:ascii="Cambria Math" w:eastAsia="宋体"/>
                <w:i/>
                <w:iCs/>
                <w:szCs w:val="24"/>
                <w:lang w:val="el-GR"/>
              </w:rPr>
              <m:t xml:space="preserve"> </m:t>
            </m:r>
            <m:r>
              <m:rPr>
                <m:nor/>
              </m:rPr>
              <w:rPr>
                <w:rFonts w:eastAsia="宋体"/>
                <w:szCs w:val="24"/>
              </w:rPr>
              <m:t>(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</w:rPr>
              <m:t>T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vertAlign w:val="subscript"/>
              </w:rPr>
              <m:t>textile-in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vertAlign w:val="superscript"/>
              </w:rPr>
              <m:t>4</m:t>
            </m:r>
            <m:r>
              <m:rPr>
                <m:sty m:val="p"/>
              </m:rPr>
              <w:rPr>
                <w:rFonts w:ascii="Cambria Math" w:eastAsia="宋体" w:hAnsi="Cambria Math"/>
                <w:szCs w:val="24"/>
              </w:rPr>
              <m:t>+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lang w:val="el-GR"/>
              </w:rPr>
              <m:t>εσ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</w:rPr>
              <m:t>T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vertAlign w:val="subscript"/>
              </w:rPr>
              <m:t>textile-out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vertAlign w:val="superscript"/>
              </w:rPr>
              <m:t>4</m:t>
            </m:r>
            <m:r>
              <m:rPr>
                <m:sty m:val="p"/>
              </m:rPr>
              <w:rPr>
                <w:rFonts w:ascii="Cambria Math" w:eastAsia="宋体" w:hAnsi="Cambria Math"/>
                <w:szCs w:val="24"/>
              </w:rPr>
              <m:t>-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lang w:val="el-GR"/>
              </w:rPr>
              <m:t>τσ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</w:rPr>
              <m:t>T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vertAlign w:val="subscript"/>
              </w:rPr>
              <m:t>skin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vertAlign w:val="superscript"/>
              </w:rPr>
              <m:t>4</m:t>
            </m:r>
            <m:r>
              <m:rPr>
                <m:sty m:val="p"/>
              </m:rPr>
              <w:rPr>
                <w:rFonts w:ascii="Cambria Math" w:eastAsia="宋体" w:hAnsi="Cambria Math"/>
                <w:szCs w:val="24"/>
              </w:rPr>
              <m:t>-</m:t>
            </m:r>
            <m:r>
              <w:rPr>
                <w:rFonts w:ascii="Cambria Math" w:eastAsia="宋体" w:hAnsi="Cambria Math"/>
                <w:szCs w:val="24"/>
                <w:lang w:val="el-GR"/>
              </w:rPr>
              <m:t>β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lang w:val="el-GR"/>
              </w:rPr>
              <m:t>σ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</w:rPr>
              <m:t>T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vertAlign w:val="subscript"/>
              </w:rPr>
              <m:t>amb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vertAlign w:val="superscript"/>
              </w:rPr>
              <m:t>4</m:t>
            </m:r>
            <m:r>
              <m:rPr>
                <m:nor/>
              </m:rPr>
              <w:rPr>
                <w:rFonts w:eastAsia="宋体"/>
                <w:szCs w:val="24"/>
              </w:rPr>
              <m:t>)</m:t>
            </m:r>
            <m:r>
              <m:rPr>
                <m:sty m:val="p"/>
              </m:rPr>
              <w:rPr>
                <w:rFonts w:ascii="Cambria Math" w:eastAsia="宋体" w:hAnsi="Cambria Math"/>
                <w:szCs w:val="24"/>
              </w:rPr>
              <m:t>-</m:t>
            </m:r>
            <m:d>
              <m:dPr>
                <m:begChr m:val="["/>
                <m:endChr m:val="]"/>
                <m:ctrlPr>
                  <w:rPr>
                    <w:rFonts w:ascii="Cambria Math" w:eastAsia="宋体" w:hAnsi="Cambria Math"/>
                    <w:szCs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宋体" w:hAnsi="Cambria Math"/>
                    <w:szCs w:val="24"/>
                  </w:rPr>
                  <m:t>(</m:t>
                </m:r>
                <m:r>
                  <w:rPr>
                    <w:rFonts w:ascii="Cambria Math" w:eastAsia="宋体" w:hAnsi="Cambria Math"/>
                    <w:szCs w:val="24"/>
                  </w:rPr>
                  <m:t>1-</m:t>
                </m:r>
                <m:sSub>
                  <m:sSubPr>
                    <m:ctrlPr>
                      <w:rPr>
                        <w:rFonts w:ascii="Cambria Math" w:eastAsia="宋体" w:hAnsi="Cambria Math"/>
                        <w:i/>
                        <w:szCs w:val="24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eastAsia="宋体" w:hAnsi="Cambria Math"/>
                        <w:szCs w:val="24"/>
                        <w:lang w:val="el-GR"/>
                      </w:rPr>
                      <m:t>ρ</m:t>
                    </m:r>
                  </m:e>
                  <m:sub>
                    <m:r>
                      <w:rPr>
                        <w:rFonts w:ascii="Cambria Math" w:eastAsia="宋体" w:hAnsi="Cambria Math"/>
                        <w:szCs w:val="24"/>
                        <w:vertAlign w:val="subscript"/>
                      </w:rPr>
                      <m:t>sun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="宋体" w:hAnsi="Cambria Math"/>
                    <w:szCs w:val="24"/>
                  </w:rPr>
                  <m:t>)-</m:t>
                </m:r>
                <m:f>
                  <m:fPr>
                    <m:ctrlPr>
                      <w:rPr>
                        <w:rFonts w:ascii="Cambria Math" w:eastAsia="宋体" w:hAnsi="Cambria Math"/>
                        <w:i/>
                        <w:iCs/>
                        <w:szCs w:val="24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eastAsia="宋体" w:hAnsi="Cambria Math"/>
                            <w:i/>
                            <w:szCs w:val="24"/>
                            <w:lang w:val="el-GR"/>
                          </w:rPr>
                        </m:ctrlPr>
                      </m:sSubSup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宋体" w:hAnsi="Cambria Math"/>
                            <w:szCs w:val="24"/>
                            <w:lang w:val="el-GR"/>
                          </w:rPr>
                          <m:t>τ</m:t>
                        </m:r>
                      </m:e>
                      <m:sub>
                        <m:r>
                          <w:rPr>
                            <w:rFonts w:ascii="Cambria Math" w:eastAsia="宋体" w:hAnsi="Cambria Math"/>
                            <w:szCs w:val="24"/>
                            <w:vertAlign w:val="subscript"/>
                          </w:rPr>
                          <m:t>sun</m:t>
                        </m:r>
                      </m:sub>
                      <m:sup>
                        <m:r>
                          <w:rPr>
                            <w:rFonts w:ascii="Cambria Math" w:eastAsia="宋体" w:hAnsi="Cambria Math"/>
                            <w:szCs w:val="24"/>
                            <w:vertAlign w:val="superscript"/>
                          </w:rPr>
                          <m:t>2</m:t>
                        </m:r>
                      </m:sup>
                    </m:sSubSup>
                    <m:sSub>
                      <m:sSubPr>
                        <m:ctrlPr>
                          <w:rPr>
                            <w:rFonts w:ascii="Cambria Math" w:eastAsia="宋体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宋体" w:hAnsi="Cambria Math"/>
                            <w:szCs w:val="24"/>
                            <w:lang w:val="el-GR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eastAsia="宋体" w:hAnsi="Cambria Math"/>
                            <w:szCs w:val="24"/>
                            <w:vertAlign w:val="subscript"/>
                          </w:rPr>
                          <m:t>skin,sun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="宋体" w:hAnsi="Cambria Math"/>
                        <w:szCs w:val="24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eastAsia="宋体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nor/>
                          </m:rPr>
                          <w:rPr>
                            <w:rFonts w:eastAsia="宋体"/>
                            <w:szCs w:val="24"/>
                            <w:lang w:val="el-GR"/>
                          </w:rPr>
                          <m:t>τ</m:t>
                        </m:r>
                      </m:e>
                      <m:sub>
                        <m:r>
                          <w:rPr>
                            <w:rFonts w:ascii="Cambria Math" w:eastAsia="宋体" w:hAnsi="Cambria Math"/>
                            <w:szCs w:val="24"/>
                            <w:vertAlign w:val="subscript"/>
                          </w:rPr>
                          <m:t>sun</m:t>
                        </m:r>
                      </m:sub>
                    </m:sSub>
                    <m:r>
                      <w:rPr>
                        <w:rFonts w:ascii="Cambria Math" w:eastAsia="宋体" w:hAnsi="Cambria Math"/>
                        <w:szCs w:val="24"/>
                      </w:rPr>
                      <m:t xml:space="preserve"> (1-</m:t>
                    </m:r>
                    <m:sSub>
                      <m:sSubPr>
                        <m:ctrlPr>
                          <w:rPr>
                            <w:rFonts w:ascii="Cambria Math" w:eastAsia="宋体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nor/>
                          </m:rPr>
                          <w:rPr>
                            <w:rFonts w:eastAsia="宋体"/>
                            <w:szCs w:val="24"/>
                            <w:lang w:val="el-GR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eastAsia="宋体" w:hAnsi="Cambria Math"/>
                            <w:szCs w:val="24"/>
                            <w:vertAlign w:val="subscript"/>
                          </w:rPr>
                          <m:t>skin,sun</m:t>
                        </m:r>
                      </m:sub>
                    </m:sSub>
                    <m:r>
                      <w:rPr>
                        <w:rFonts w:ascii="Cambria Math" w:eastAsia="宋体" w:hAnsi="Cambria Math"/>
                        <w:szCs w:val="24"/>
                      </w:rPr>
                      <m:t>)</m:t>
                    </m:r>
                  </m:num>
                  <m:den>
                    <m:r>
                      <w:rPr>
                        <w:rFonts w:ascii="Cambria Math" w:eastAsia="宋体" w:hAnsi="Cambria Math"/>
                        <w:szCs w:val="24"/>
                      </w:rPr>
                      <m:t>1-</m:t>
                    </m:r>
                    <m:sSub>
                      <m:sSubPr>
                        <m:ctrlPr>
                          <w:rPr>
                            <w:rFonts w:ascii="Cambria Math" w:eastAsia="宋体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宋体" w:hAnsi="Cambria Math"/>
                            <w:szCs w:val="24"/>
                            <w:lang w:val="el-GR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eastAsia="宋体" w:hAnsi="Cambria Math"/>
                            <w:szCs w:val="24"/>
                            <w:vertAlign w:val="subscript"/>
                          </w:rPr>
                          <m:t>skin,sun</m:t>
                        </m:r>
                      </m:sub>
                    </m:sSub>
                    <m:r>
                      <w:rPr>
                        <w:rFonts w:ascii="Cambria Math" w:eastAsia="宋体" w:hAnsi="Cambria Math"/>
                        <w:szCs w:val="24"/>
                      </w:rPr>
                      <m:t xml:space="preserve"> </m:t>
                    </m:r>
                    <m:sSub>
                      <m:sSubPr>
                        <m:ctrlPr>
                          <w:rPr>
                            <w:rFonts w:ascii="Cambria Math" w:eastAsia="宋体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宋体" w:hAnsi="Cambria Math"/>
                            <w:szCs w:val="24"/>
                            <w:lang w:val="el-GR"/>
                          </w:rPr>
                          <m:t>ρ</m:t>
                        </m:r>
                      </m:e>
                      <m:sub>
                        <m:r>
                          <w:rPr>
                            <w:rFonts w:ascii="Cambria Math" w:eastAsia="宋体" w:hAnsi="Cambria Math"/>
                            <w:szCs w:val="24"/>
                            <w:vertAlign w:val="subscript"/>
                          </w:rPr>
                          <m:t>sun</m:t>
                        </m:r>
                      </m:sub>
                    </m:sSub>
                  </m:den>
                </m:f>
              </m:e>
            </m:d>
            <m:sSub>
              <m:sSub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/>
                    <w:szCs w:val="24"/>
                  </w:rPr>
                  <m:t>q</m:t>
                </m:r>
              </m:e>
              <m:sub>
                <m:r>
                  <w:rPr>
                    <w:rFonts w:ascii="Cambria Math" w:eastAsia="宋体" w:hAnsi="Cambria Math"/>
                    <w:szCs w:val="24"/>
                  </w:rPr>
                  <m:t>sun</m:t>
                </m:r>
              </m:sub>
            </m:sSub>
            <m:r>
              <m:rPr>
                <m:nor/>
              </m:rPr>
              <w:rPr>
                <w:rFonts w:ascii="Cambria Math" w:eastAsia="宋体"/>
                <w:i/>
                <w:iCs/>
                <w:szCs w:val="24"/>
                <w:vertAlign w:val="superscript"/>
              </w:rPr>
              <m:t xml:space="preserve"> </m:t>
            </m:r>
          </m:e>
        </m:d>
        <m:r>
          <w:rPr>
            <w:rFonts w:ascii="Cambria Math" w:eastAsia="宋体" w:hAnsi="Cambria Math"/>
            <w:szCs w:val="24"/>
          </w:rPr>
          <m:t>-</m:t>
        </m:r>
        <m:f>
          <m:fPr>
            <m:ctrlPr>
              <w:rPr>
                <w:rFonts w:ascii="Cambria Math" w:eastAsia="宋体" w:hAnsi="Cambria Math"/>
                <w:i/>
                <w:iCs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/>
                    <w:szCs w:val="24"/>
                  </w:rPr>
                  <m:t>k</m:t>
                </m:r>
              </m:e>
              <m:sub>
                <m:r>
                  <w:rPr>
                    <w:rFonts w:ascii="Cambria Math" w:eastAsia="宋体" w:hAnsi="Cambria Math"/>
                    <w:szCs w:val="24"/>
                  </w:rPr>
                  <m:t>air</m:t>
                </m:r>
              </m:sub>
            </m:sSub>
            <m:sSub>
              <m:sSub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宋体" w:hAnsi="Cambria Math"/>
                    <w:szCs w:val="24"/>
                  </w:rPr>
                  <m:t>textile</m:t>
                </m:r>
              </m:sub>
            </m:sSub>
          </m:num>
          <m:den>
            <m:sSub>
              <m:sSub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/>
                    <w:szCs w:val="24"/>
                  </w:rPr>
                  <m:t>k</m:t>
                </m:r>
              </m:e>
              <m:sub>
                <m:r>
                  <w:rPr>
                    <w:rFonts w:ascii="Cambria Math" w:eastAsia="宋体" w:hAnsi="Cambria Math"/>
                    <w:szCs w:val="24"/>
                  </w:rPr>
                  <m:t>textile</m:t>
                </m:r>
              </m:sub>
            </m:sSub>
            <m:sSub>
              <m:sSubPr>
                <m:ctrlPr>
                  <w:rPr>
                    <w:rFonts w:ascii="Cambria Math" w:eastAsia="宋体" w:hAnsi="Cambria Math"/>
                    <w:i/>
                    <w:iCs/>
                    <w:szCs w:val="24"/>
                  </w:rPr>
                </m:ctrlPr>
              </m:sSubPr>
              <m:e>
                <m:r>
                  <w:rPr>
                    <w:rFonts w:ascii="Cambria Math" w:eastAsia="宋体" w:hAnsi="Cambria Math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宋体" w:hAnsi="Cambria Math"/>
                    <w:szCs w:val="24"/>
                  </w:rPr>
                  <m:t>air</m:t>
                </m:r>
              </m:sub>
            </m:sSub>
          </m:den>
        </m:f>
        <m:d>
          <m:dPr>
            <m:ctrlPr>
              <w:rPr>
                <w:rFonts w:ascii="Cambria Math" w:eastAsia="宋体" w:hAnsi="Cambria Math"/>
                <w:i/>
                <w:iCs/>
                <w:szCs w:val="24"/>
              </w:rPr>
            </m:ctrlPr>
          </m:dPr>
          <m:e>
            <m:r>
              <m:rPr>
                <m:nor/>
              </m:rPr>
              <w:rPr>
                <w:rFonts w:eastAsia="宋体"/>
                <w:i/>
                <w:iCs/>
                <w:szCs w:val="24"/>
              </w:rPr>
              <m:t>T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vertAlign w:val="subscript"/>
              </w:rPr>
              <m:t>skin</m:t>
            </m:r>
            <m:r>
              <w:rPr>
                <w:rFonts w:ascii="Cambria Math" w:eastAsia="宋体" w:hAnsi="Cambria Math"/>
                <w:szCs w:val="24"/>
              </w:rPr>
              <m:t>-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</w:rPr>
              <m:t>T</m:t>
            </m:r>
            <m:r>
              <m:rPr>
                <m:nor/>
              </m:rPr>
              <w:rPr>
                <w:rFonts w:eastAsia="宋体"/>
                <w:i/>
                <w:iCs/>
                <w:szCs w:val="24"/>
                <w:vertAlign w:val="subscript"/>
              </w:rPr>
              <m:t>textile-in</m:t>
            </m:r>
          </m:e>
        </m:d>
        <m:r>
          <w:rPr>
            <w:rFonts w:ascii="Cambria Math" w:eastAsia="宋体" w:hAnsi="Cambria Math"/>
            <w:szCs w:val="24"/>
          </w:rPr>
          <m:t>+</m:t>
        </m:r>
        <m:r>
          <m:rPr>
            <m:nor/>
          </m:rPr>
          <w:rPr>
            <w:rFonts w:eastAsia="宋体"/>
            <w:i/>
            <w:iCs/>
            <w:szCs w:val="24"/>
          </w:rPr>
          <m:t>T</m:t>
        </m:r>
        <m:r>
          <m:rPr>
            <m:nor/>
          </m:rPr>
          <w:rPr>
            <w:rFonts w:eastAsia="宋体"/>
            <w:i/>
            <w:iCs/>
            <w:szCs w:val="24"/>
            <w:vertAlign w:val="subscript"/>
          </w:rPr>
          <m:t>textile-in</m:t>
        </m:r>
      </m:oMath>
      <w:r>
        <w:rPr>
          <w:rFonts w:eastAsia="宋体"/>
          <w:szCs w:val="24"/>
        </w:rPr>
        <w:t xml:space="preserve"> </w:t>
      </w:r>
      <w:r>
        <w:rPr>
          <w:rFonts w:eastAsia="宋体"/>
          <w:szCs w:val="24"/>
        </w:rPr>
        <w:tab/>
      </w:r>
      <w:r w:rsidRPr="00B81AD7">
        <w:rPr>
          <w:rFonts w:eastAsia="宋体"/>
          <w:szCs w:val="24"/>
        </w:rPr>
        <w:t>(23)</w:t>
      </w:r>
    </w:p>
    <w:p w14:paraId="2032B18D" w14:textId="7221349F" w:rsidR="00F76BDC" w:rsidRPr="00B81AD7" w:rsidRDefault="00552D0E" w:rsidP="00B8774F">
      <w:pPr>
        <w:spacing w:beforeLines="100" w:before="240" w:afterLines="100" w:after="240" w:line="360" w:lineRule="auto"/>
        <w:ind w:firstLineChars="200" w:firstLine="480"/>
        <w:jc w:val="both"/>
        <w:rPr>
          <w:rFonts w:eastAsia="宋体"/>
          <w:szCs w:val="24"/>
        </w:rPr>
      </w:pPr>
      <w:r>
        <w:rPr>
          <w:rFonts w:eastAsia="宋体"/>
          <w:szCs w:val="24"/>
        </w:rPr>
        <w:t>On</w:t>
      </w:r>
      <w:r w:rsidRPr="00B81AD7">
        <w:rPr>
          <w:rFonts w:eastAsia="宋体"/>
          <w:szCs w:val="24"/>
        </w:rPr>
        <w:t xml:space="preserve"> solving Eqns</w:t>
      </w:r>
      <w:r>
        <w:rPr>
          <w:rFonts w:eastAsia="宋体"/>
          <w:szCs w:val="24"/>
        </w:rPr>
        <w:t>.</w:t>
      </w:r>
      <w:r w:rsidRPr="00B81AD7">
        <w:rPr>
          <w:rFonts w:eastAsia="宋体"/>
          <w:szCs w:val="24"/>
        </w:rPr>
        <w:t xml:space="preserve"> (19-23), </w:t>
      </w:r>
      <w:r>
        <w:rPr>
          <w:rFonts w:eastAsia="宋体"/>
          <w:szCs w:val="24"/>
        </w:rPr>
        <w:t>a</w:t>
      </w:r>
      <w:r w:rsidRPr="00B81AD7">
        <w:rPr>
          <w:rFonts w:eastAsia="宋体"/>
          <w:szCs w:val="24"/>
        </w:rPr>
        <w:t xml:space="preserve"> quantitative relationship between the </w:t>
      </w:r>
      <w:r w:rsidRPr="00B81AD7">
        <w:rPr>
          <w:rFonts w:eastAsia="宋体"/>
          <w:i/>
          <w:iCs/>
          <w:szCs w:val="24"/>
          <w:lang w:val="el-GR"/>
        </w:rPr>
        <w:t>ε</w:t>
      </w:r>
      <w:r w:rsidRPr="00B81AD7">
        <w:rPr>
          <w:rFonts w:eastAsia="宋体"/>
          <w:szCs w:val="24"/>
        </w:rPr>
        <w:t xml:space="preserve"> and </w:t>
      </w:r>
      <w:r w:rsidRPr="00B81AD7">
        <w:rPr>
          <w:rFonts w:eastAsia="宋体"/>
          <w:i/>
          <w:iCs/>
          <w:szCs w:val="24"/>
        </w:rPr>
        <w:t>T</w:t>
      </w:r>
      <w:r w:rsidRPr="00B81AD7">
        <w:rPr>
          <w:rFonts w:eastAsia="宋体"/>
          <w:i/>
          <w:iCs/>
          <w:szCs w:val="24"/>
          <w:vertAlign w:val="subscript"/>
        </w:rPr>
        <w:t>skin</w:t>
      </w:r>
      <w:r w:rsidRPr="00B81AD7">
        <w:rPr>
          <w:rFonts w:eastAsia="宋体"/>
          <w:szCs w:val="24"/>
        </w:rPr>
        <w:t xml:space="preserve"> at a </w:t>
      </w:r>
      <w:r>
        <w:rPr>
          <w:rFonts w:eastAsia="宋体"/>
          <w:szCs w:val="24"/>
        </w:rPr>
        <w:t>specific</w:t>
      </w:r>
      <w:r w:rsidRPr="00B81AD7">
        <w:rPr>
          <w:rFonts w:eastAsia="宋体"/>
          <w:szCs w:val="24"/>
        </w:rPr>
        <w:t xml:space="preserve"> ambient temperature of 27 ℃ (300.15 K) </w:t>
      </w:r>
      <w:r>
        <w:rPr>
          <w:rFonts w:eastAsia="宋体"/>
          <w:szCs w:val="24"/>
        </w:rPr>
        <w:t>was</w:t>
      </w:r>
      <w:r w:rsidRPr="00B81AD7">
        <w:rPr>
          <w:rFonts w:eastAsia="宋体"/>
          <w:szCs w:val="24"/>
        </w:rPr>
        <w:t xml:space="preserve"> obtained, as shown in </w:t>
      </w:r>
      <w:r>
        <w:rPr>
          <w:rFonts w:eastAsia="宋体"/>
          <w:szCs w:val="24"/>
        </w:rPr>
        <w:t>Fig.</w:t>
      </w:r>
      <w:r w:rsidRPr="00B81AD7">
        <w:rPr>
          <w:rFonts w:eastAsia="宋体"/>
          <w:szCs w:val="24"/>
        </w:rPr>
        <w:t xml:space="preserve"> 1G (</w:t>
      </w:r>
      <w:r>
        <w:rPr>
          <w:rFonts w:eastAsia="宋体"/>
          <w:szCs w:val="24"/>
        </w:rPr>
        <w:t>top curve</w:t>
      </w:r>
      <w:r w:rsidRPr="00B81AD7">
        <w:rPr>
          <w:rFonts w:eastAsia="宋体"/>
          <w:szCs w:val="24"/>
        </w:rPr>
        <w:t xml:space="preserve">). The corresponding </w:t>
      </w:r>
      <w:r w:rsidRPr="00B81AD7">
        <w:rPr>
          <w:rFonts w:eastAsia="宋体"/>
          <w:i/>
          <w:iCs/>
          <w:szCs w:val="24"/>
          <w:lang w:val="el-GR"/>
        </w:rPr>
        <w:t>ε</w:t>
      </w:r>
      <w:r w:rsidRPr="00B81AD7">
        <w:rPr>
          <w:rFonts w:eastAsia="宋体"/>
          <w:szCs w:val="24"/>
        </w:rPr>
        <w:t xml:space="preserve"> of the three textiles are 0 (transmissi</w:t>
      </w:r>
      <w:r>
        <w:rPr>
          <w:rFonts w:eastAsia="宋体"/>
          <w:szCs w:val="24"/>
        </w:rPr>
        <w:t>on</w:t>
      </w:r>
      <w:r w:rsidRPr="00B81AD7">
        <w:rPr>
          <w:rFonts w:eastAsia="宋体"/>
          <w:szCs w:val="24"/>
        </w:rPr>
        <w:t>-type), 0.39 (</w:t>
      </w:r>
      <w:r>
        <w:rPr>
          <w:rFonts w:eastAsia="宋体"/>
          <w:szCs w:val="24"/>
        </w:rPr>
        <w:t>SET</w:t>
      </w:r>
      <w:r w:rsidRPr="00B81AD7">
        <w:rPr>
          <w:rFonts w:eastAsia="宋体"/>
          <w:szCs w:val="24"/>
        </w:rPr>
        <w:t xml:space="preserve"> Hybrid-type) and 1 (emissi</w:t>
      </w:r>
      <w:r>
        <w:rPr>
          <w:rFonts w:eastAsia="宋体"/>
          <w:szCs w:val="24"/>
        </w:rPr>
        <w:t>on</w:t>
      </w:r>
      <w:r w:rsidRPr="00B81AD7">
        <w:rPr>
          <w:rFonts w:eastAsia="宋体"/>
          <w:szCs w:val="24"/>
        </w:rPr>
        <w:t>-type), respectively.</w:t>
      </w:r>
      <w:r w:rsidR="00075AC9">
        <w:rPr>
          <w:rFonts w:eastAsia="宋体"/>
          <w:szCs w:val="24"/>
        </w:rPr>
        <w:t xml:space="preserve"> The </w:t>
      </w:r>
      <w:r w:rsidR="00075AC9">
        <w:rPr>
          <w:rFonts w:eastAsia="宋体" w:hint="eastAsia"/>
          <w:szCs w:val="24"/>
          <w:lang w:eastAsia="zh-CN"/>
        </w:rPr>
        <w:t>other</w:t>
      </w:r>
      <w:r w:rsidR="00075AC9">
        <w:rPr>
          <w:rFonts w:eastAsia="宋体"/>
          <w:szCs w:val="24"/>
        </w:rPr>
        <w:t xml:space="preserve"> parameters are shown in the Table S2</w:t>
      </w:r>
      <w:r w:rsidR="00E06045">
        <w:rPr>
          <w:rFonts w:eastAsia="宋体"/>
          <w:szCs w:val="24"/>
        </w:rPr>
        <w:t>.</w:t>
      </w:r>
      <w:r w:rsidR="00AD0AD5">
        <w:rPr>
          <w:rFonts w:eastAsia="宋体"/>
          <w:szCs w:val="24"/>
        </w:rPr>
        <w:br w:type="page"/>
      </w:r>
    </w:p>
    <w:p w14:paraId="73CF1D96" w14:textId="77777777" w:rsidR="00F76BDC" w:rsidRDefault="00F76BDC" w:rsidP="00F76BDC">
      <w:pPr>
        <w:spacing w:line="360" w:lineRule="auto"/>
        <w:jc w:val="center"/>
        <w:rPr>
          <w:rFonts w:eastAsia="宋体"/>
          <w:szCs w:val="24"/>
        </w:rPr>
      </w:pPr>
      <w:r>
        <w:rPr>
          <w:noProof/>
        </w:rPr>
        <w:lastRenderedPageBreak/>
        <w:drawing>
          <wp:inline distT="0" distB="0" distL="0" distR="0" wp14:anchorId="5CF1D905" wp14:editId="5E0D2BAA">
            <wp:extent cx="3081145" cy="328295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183" r="4757"/>
                    <a:stretch/>
                  </pic:blipFill>
                  <pic:spPr bwMode="auto">
                    <a:xfrm>
                      <a:off x="0" y="0"/>
                      <a:ext cx="3085241" cy="328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AF05F1" w14:textId="1200A9E9" w:rsidR="00A67B34" w:rsidRDefault="008D46EF" w:rsidP="00F76BDC">
      <w:pPr>
        <w:spacing w:line="360" w:lineRule="auto"/>
        <w:jc w:val="center"/>
        <w:rPr>
          <w:rFonts w:eastAsia="宋体"/>
          <w:color w:val="000000" w:themeColor="text1"/>
          <w:szCs w:val="24"/>
        </w:rPr>
      </w:pPr>
      <w:r>
        <w:rPr>
          <w:rFonts w:eastAsia="宋体"/>
          <w:b/>
          <w:bCs/>
          <w:color w:val="000000" w:themeColor="text1"/>
          <w:szCs w:val="24"/>
        </w:rPr>
        <w:t xml:space="preserve">Supplementary </w:t>
      </w:r>
      <w:r w:rsidR="006105C8">
        <w:rPr>
          <w:rFonts w:eastAsia="宋体"/>
          <w:b/>
          <w:bCs/>
          <w:color w:val="000000" w:themeColor="text1"/>
          <w:szCs w:val="24"/>
        </w:rPr>
        <w:t>Figure</w:t>
      </w:r>
      <w:r>
        <w:rPr>
          <w:rFonts w:eastAsia="宋体"/>
          <w:b/>
          <w:bCs/>
          <w:color w:val="000000" w:themeColor="text1"/>
          <w:szCs w:val="24"/>
        </w:rPr>
        <w:t xml:space="preserve"> </w:t>
      </w:r>
      <w:r w:rsidR="00F76BDC" w:rsidRPr="00990AB9">
        <w:rPr>
          <w:rFonts w:eastAsia="宋体"/>
          <w:b/>
          <w:bCs/>
          <w:color w:val="000000" w:themeColor="text1"/>
          <w:szCs w:val="24"/>
        </w:rPr>
        <w:t>1</w:t>
      </w:r>
      <w:r w:rsidR="00583D51">
        <w:rPr>
          <w:rFonts w:eastAsia="宋体"/>
          <w:b/>
          <w:bCs/>
          <w:color w:val="000000" w:themeColor="text1"/>
          <w:szCs w:val="24"/>
        </w:rPr>
        <w:t>.</w:t>
      </w:r>
      <w:r w:rsidR="00F76BDC">
        <w:rPr>
          <w:rFonts w:eastAsia="宋体"/>
          <w:color w:val="000000" w:themeColor="text1"/>
          <w:szCs w:val="24"/>
        </w:rPr>
        <w:t xml:space="preserve"> </w:t>
      </w:r>
      <w:r w:rsidR="00F76BDC" w:rsidRPr="008F5D0F">
        <w:rPr>
          <w:rFonts w:eastAsia="宋体"/>
          <w:color w:val="000000" w:themeColor="text1"/>
          <w:szCs w:val="24"/>
        </w:rPr>
        <w:t>Schematic for human body heat dissipation.</w:t>
      </w:r>
    </w:p>
    <w:p w14:paraId="51CFA4B2" w14:textId="77777777" w:rsidR="00A67B34" w:rsidRDefault="00A67B34">
      <w:pPr>
        <w:rPr>
          <w:rFonts w:eastAsia="宋体"/>
          <w:color w:val="000000" w:themeColor="text1"/>
          <w:szCs w:val="24"/>
        </w:rPr>
      </w:pPr>
      <w:r>
        <w:rPr>
          <w:rFonts w:eastAsia="宋体"/>
          <w:color w:val="000000" w:themeColor="text1"/>
          <w:szCs w:val="24"/>
        </w:rPr>
        <w:br w:type="page"/>
      </w:r>
    </w:p>
    <w:p w14:paraId="606C0DEB" w14:textId="77777777" w:rsidR="00F76BDC" w:rsidRPr="00B81AD7" w:rsidRDefault="00F76BDC" w:rsidP="00F76BDC">
      <w:pPr>
        <w:spacing w:line="360" w:lineRule="auto"/>
        <w:jc w:val="center"/>
        <w:rPr>
          <w:rFonts w:eastAsia="宋体"/>
          <w:szCs w:val="24"/>
        </w:rPr>
      </w:pPr>
      <w:r w:rsidRPr="00B81AD7">
        <w:rPr>
          <w:rFonts w:eastAsia="宋体" w:hint="eastAsia"/>
          <w:noProof/>
          <w:szCs w:val="24"/>
        </w:rPr>
        <w:lastRenderedPageBreak/>
        <w:drawing>
          <wp:inline distT="0" distB="0" distL="0" distR="0" wp14:anchorId="6420FAF7" wp14:editId="6048C705">
            <wp:extent cx="4068346" cy="2253257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" r="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696" cy="2266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5EE82F" w14:textId="3E830452" w:rsidR="00A67B34" w:rsidRDefault="008D46EF" w:rsidP="00F76BDC">
      <w:pPr>
        <w:spacing w:line="360" w:lineRule="auto"/>
        <w:rPr>
          <w:rFonts w:eastAsia="宋体"/>
          <w:szCs w:val="24"/>
        </w:rPr>
      </w:pPr>
      <w:r>
        <w:rPr>
          <w:rFonts w:eastAsia="宋体"/>
          <w:b/>
          <w:bCs/>
          <w:color w:val="000000" w:themeColor="text1"/>
          <w:szCs w:val="24"/>
        </w:rPr>
        <w:t xml:space="preserve">Supplementary </w:t>
      </w:r>
      <w:r w:rsidR="006105C8">
        <w:rPr>
          <w:rFonts w:eastAsia="宋体"/>
          <w:b/>
          <w:bCs/>
          <w:color w:val="000000" w:themeColor="text1"/>
          <w:szCs w:val="24"/>
        </w:rPr>
        <w:t>Figure</w:t>
      </w:r>
      <w:r>
        <w:rPr>
          <w:rFonts w:eastAsia="宋体"/>
          <w:b/>
          <w:bCs/>
          <w:color w:val="000000" w:themeColor="text1"/>
          <w:szCs w:val="24"/>
        </w:rPr>
        <w:t xml:space="preserve"> </w:t>
      </w:r>
      <w:r w:rsidR="00F76BDC" w:rsidRPr="00990AB9">
        <w:rPr>
          <w:rFonts w:eastAsia="宋体"/>
          <w:b/>
          <w:bCs/>
          <w:color w:val="000000" w:themeColor="text1"/>
          <w:szCs w:val="24"/>
        </w:rPr>
        <w:t>2</w:t>
      </w:r>
      <w:r w:rsidR="00583D51">
        <w:rPr>
          <w:rFonts w:eastAsia="宋体"/>
          <w:b/>
          <w:bCs/>
          <w:color w:val="000000" w:themeColor="text1"/>
          <w:szCs w:val="24"/>
        </w:rPr>
        <w:t>.</w:t>
      </w:r>
      <w:r w:rsidR="00F76BDC" w:rsidRPr="00B81AD7">
        <w:rPr>
          <w:rFonts w:eastAsia="宋体"/>
          <w:color w:val="000000" w:themeColor="text1"/>
          <w:szCs w:val="24"/>
        </w:rPr>
        <w:t xml:space="preserve"> Indoor </w:t>
      </w:r>
      <w:r w:rsidR="00F76BDC" w:rsidRPr="00B81AD7">
        <w:rPr>
          <w:rFonts w:eastAsia="宋体"/>
          <w:szCs w:val="24"/>
        </w:rPr>
        <w:t>heat transfer model</w:t>
      </w:r>
      <w:r w:rsidR="00F76BDC">
        <w:rPr>
          <w:rFonts w:eastAsia="宋体"/>
          <w:szCs w:val="24"/>
        </w:rPr>
        <w:t xml:space="preserve"> showing the g</w:t>
      </w:r>
      <w:r w:rsidR="00F76BDC" w:rsidRPr="00AF7048">
        <w:rPr>
          <w:rFonts w:eastAsia="宋体"/>
          <w:szCs w:val="24"/>
        </w:rPr>
        <w:t xml:space="preserve">eometry </w:t>
      </w:r>
      <w:r w:rsidR="00F76BDC">
        <w:rPr>
          <w:rFonts w:eastAsia="宋体"/>
          <w:szCs w:val="24"/>
        </w:rPr>
        <w:t xml:space="preserve">used </w:t>
      </w:r>
      <w:r w:rsidR="00F76BDC" w:rsidRPr="00AF7048">
        <w:rPr>
          <w:rFonts w:eastAsia="宋体"/>
          <w:szCs w:val="24"/>
        </w:rPr>
        <w:t>for indoor radiative heat transfer between skin and room wall separated by a</w:t>
      </w:r>
      <w:r w:rsidR="00F76BDC">
        <w:rPr>
          <w:rFonts w:eastAsia="宋体"/>
          <w:szCs w:val="24"/>
        </w:rPr>
        <w:t>n</w:t>
      </w:r>
      <w:r w:rsidR="00F76BDC" w:rsidRPr="00AF7048">
        <w:rPr>
          <w:rFonts w:eastAsia="宋体"/>
          <w:szCs w:val="24"/>
        </w:rPr>
        <w:t xml:space="preserve"> emission-transmission </w:t>
      </w:r>
      <w:r w:rsidR="009946B9">
        <w:rPr>
          <w:rFonts w:eastAsia="宋体"/>
          <w:szCs w:val="24"/>
        </w:rPr>
        <w:t>textile</w:t>
      </w:r>
      <w:r w:rsidR="00F76BDC" w:rsidRPr="00AF7048">
        <w:rPr>
          <w:rFonts w:eastAsia="宋体"/>
          <w:szCs w:val="24"/>
        </w:rPr>
        <w:t>.</w:t>
      </w:r>
    </w:p>
    <w:p w14:paraId="2EA4D4B5" w14:textId="0480F0C9" w:rsidR="00A67B34" w:rsidRDefault="00A67B34" w:rsidP="00A67B34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1BC0AFC4" w14:textId="77777777" w:rsidR="00F76BDC" w:rsidRPr="00B81AD7" w:rsidRDefault="00F76BDC" w:rsidP="00F76BDC">
      <w:pPr>
        <w:spacing w:line="360" w:lineRule="auto"/>
        <w:jc w:val="center"/>
        <w:rPr>
          <w:rFonts w:eastAsia="宋体"/>
          <w:szCs w:val="24"/>
        </w:rPr>
      </w:pPr>
      <w:r w:rsidRPr="00B81AD7">
        <w:rPr>
          <w:rFonts w:eastAsia="宋体" w:hint="eastAsia"/>
          <w:noProof/>
          <w:szCs w:val="24"/>
        </w:rPr>
        <w:lastRenderedPageBreak/>
        <w:drawing>
          <wp:inline distT="0" distB="0" distL="0" distR="0" wp14:anchorId="6307FD3B" wp14:editId="448AA849">
            <wp:extent cx="4474204" cy="2116339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" t="1635" r="-2355" b="21301"/>
                    <a:stretch/>
                  </pic:blipFill>
                  <pic:spPr bwMode="auto">
                    <a:xfrm>
                      <a:off x="0" y="0"/>
                      <a:ext cx="4494524" cy="212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1F5CE6" w14:textId="43498BDD" w:rsidR="00A67B34" w:rsidRDefault="008D46EF" w:rsidP="00A67B34">
      <w:pPr>
        <w:spacing w:line="360" w:lineRule="auto"/>
        <w:rPr>
          <w:rFonts w:eastAsia="宋体"/>
          <w:szCs w:val="24"/>
        </w:rPr>
      </w:pPr>
      <w:r>
        <w:rPr>
          <w:rFonts w:eastAsia="宋体"/>
          <w:b/>
          <w:bCs/>
          <w:color w:val="000000" w:themeColor="text1"/>
          <w:szCs w:val="24"/>
        </w:rPr>
        <w:t xml:space="preserve">Supplementary </w:t>
      </w:r>
      <w:r w:rsidR="006105C8">
        <w:rPr>
          <w:rFonts w:eastAsia="宋体"/>
          <w:b/>
          <w:bCs/>
          <w:color w:val="000000" w:themeColor="text1"/>
          <w:szCs w:val="24"/>
        </w:rPr>
        <w:t>Figure</w:t>
      </w:r>
      <w:r>
        <w:rPr>
          <w:rFonts w:eastAsia="宋体"/>
          <w:b/>
          <w:bCs/>
          <w:color w:val="000000" w:themeColor="text1"/>
          <w:szCs w:val="24"/>
        </w:rPr>
        <w:t xml:space="preserve"> </w:t>
      </w:r>
      <w:r w:rsidR="00F76BDC" w:rsidRPr="00990AB9">
        <w:rPr>
          <w:rFonts w:eastAsia="宋体"/>
          <w:b/>
          <w:bCs/>
          <w:color w:val="000000" w:themeColor="text1"/>
          <w:szCs w:val="24"/>
        </w:rPr>
        <w:t>3</w:t>
      </w:r>
      <w:r w:rsidR="00583D51">
        <w:rPr>
          <w:rFonts w:eastAsia="宋体"/>
          <w:b/>
          <w:bCs/>
          <w:color w:val="000000" w:themeColor="text1"/>
          <w:szCs w:val="24"/>
        </w:rPr>
        <w:t>.</w:t>
      </w:r>
      <w:r w:rsidR="00F76BDC" w:rsidRPr="00B81AD7">
        <w:rPr>
          <w:rFonts w:eastAsia="宋体"/>
          <w:color w:val="000000" w:themeColor="text1"/>
          <w:szCs w:val="24"/>
        </w:rPr>
        <w:t xml:space="preserve"> Outdoor </w:t>
      </w:r>
      <w:r w:rsidR="00F76BDC" w:rsidRPr="00B81AD7">
        <w:rPr>
          <w:rFonts w:eastAsia="宋体"/>
          <w:szCs w:val="24"/>
        </w:rPr>
        <w:t>heat transfer model</w:t>
      </w:r>
      <w:r w:rsidR="00F76BDC">
        <w:rPr>
          <w:rFonts w:eastAsia="宋体"/>
          <w:szCs w:val="24"/>
        </w:rPr>
        <w:t xml:space="preserve"> showing the g</w:t>
      </w:r>
      <w:r w:rsidR="00F76BDC" w:rsidRPr="00AF7048">
        <w:rPr>
          <w:rFonts w:eastAsia="宋体"/>
          <w:szCs w:val="24"/>
        </w:rPr>
        <w:t xml:space="preserve">eometry </w:t>
      </w:r>
      <w:r w:rsidR="00F76BDC">
        <w:rPr>
          <w:rFonts w:eastAsia="宋体"/>
          <w:szCs w:val="24"/>
        </w:rPr>
        <w:t xml:space="preserve">used </w:t>
      </w:r>
      <w:r w:rsidR="00F76BDC" w:rsidRPr="00AF7048">
        <w:rPr>
          <w:rFonts w:eastAsia="宋体"/>
          <w:szCs w:val="24"/>
        </w:rPr>
        <w:t xml:space="preserve">for </w:t>
      </w:r>
      <w:r w:rsidR="00F76BDC">
        <w:rPr>
          <w:rFonts w:eastAsia="宋体"/>
          <w:szCs w:val="24"/>
        </w:rPr>
        <w:t>out</w:t>
      </w:r>
      <w:r w:rsidR="00F76BDC" w:rsidRPr="00AF7048">
        <w:rPr>
          <w:rFonts w:eastAsia="宋体"/>
          <w:szCs w:val="24"/>
        </w:rPr>
        <w:t xml:space="preserve">door radiative heat transfer between skin and </w:t>
      </w:r>
      <w:r w:rsidR="00F76BDC">
        <w:rPr>
          <w:rFonts w:eastAsia="宋体"/>
          <w:szCs w:val="24"/>
        </w:rPr>
        <w:t>ambient environment</w:t>
      </w:r>
      <w:r w:rsidR="00F76BDC" w:rsidRPr="00AF7048">
        <w:rPr>
          <w:rFonts w:eastAsia="宋体"/>
          <w:szCs w:val="24"/>
        </w:rPr>
        <w:t xml:space="preserve"> separated by a</w:t>
      </w:r>
      <w:r w:rsidR="00F76BDC">
        <w:rPr>
          <w:rFonts w:eastAsia="宋体"/>
          <w:szCs w:val="24"/>
        </w:rPr>
        <w:t>n</w:t>
      </w:r>
      <w:r w:rsidR="00F76BDC" w:rsidRPr="00AF7048">
        <w:rPr>
          <w:rFonts w:eastAsia="宋体"/>
          <w:szCs w:val="24"/>
        </w:rPr>
        <w:t xml:space="preserve"> emission-transmission </w:t>
      </w:r>
      <w:r w:rsidR="009946B9">
        <w:rPr>
          <w:rFonts w:eastAsia="宋体"/>
          <w:szCs w:val="24"/>
        </w:rPr>
        <w:t>textile</w:t>
      </w:r>
      <w:r w:rsidR="00F76BDC" w:rsidRPr="00AF7048">
        <w:rPr>
          <w:rFonts w:eastAsia="宋体"/>
          <w:szCs w:val="24"/>
        </w:rPr>
        <w:t>.</w:t>
      </w:r>
    </w:p>
    <w:p w14:paraId="5C03A9B8" w14:textId="77777777" w:rsidR="00A67B34" w:rsidRDefault="00A67B34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06B89F36" w14:textId="77777777" w:rsidR="00F76BDC" w:rsidRPr="00B81AD7" w:rsidRDefault="00F76BDC" w:rsidP="00F76BDC">
      <w:pPr>
        <w:spacing w:line="360" w:lineRule="auto"/>
        <w:jc w:val="center"/>
        <w:rPr>
          <w:rFonts w:eastAsia="宋体"/>
          <w:b/>
          <w:bCs/>
          <w:color w:val="FF0000"/>
          <w:szCs w:val="24"/>
        </w:rPr>
      </w:pPr>
      <w:r w:rsidRPr="00B81AD7">
        <w:rPr>
          <w:rFonts w:eastAsia="宋体"/>
          <w:b/>
          <w:bCs/>
          <w:noProof/>
          <w:color w:val="FF0000"/>
          <w:szCs w:val="24"/>
        </w:rPr>
        <w:lastRenderedPageBreak/>
        <w:drawing>
          <wp:inline distT="0" distB="0" distL="0" distR="0" wp14:anchorId="4DD984E2" wp14:editId="75FE9824">
            <wp:extent cx="4185138" cy="3515636"/>
            <wp:effectExtent l="0" t="0" r="635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1" t="7258" r="10956"/>
                    <a:stretch/>
                  </pic:blipFill>
                  <pic:spPr bwMode="auto">
                    <a:xfrm>
                      <a:off x="0" y="0"/>
                      <a:ext cx="4190567" cy="3520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F4F63A" w14:textId="77878176" w:rsidR="00A67B34" w:rsidRDefault="008D46EF" w:rsidP="00A67B34">
      <w:pPr>
        <w:spacing w:line="360" w:lineRule="auto"/>
        <w:rPr>
          <w:rFonts w:eastAsia="宋体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EB4433">
        <w:rPr>
          <w:rFonts w:eastAsia="宋体" w:hint="eastAsia"/>
          <w:b/>
          <w:bCs/>
          <w:szCs w:val="24"/>
        </w:rPr>
        <w:t>4</w:t>
      </w:r>
      <w:r w:rsidR="00583D51">
        <w:rPr>
          <w:rFonts w:eastAsia="宋体"/>
          <w:b/>
          <w:bCs/>
          <w:szCs w:val="24"/>
        </w:rPr>
        <w:t>.</w:t>
      </w:r>
      <w:r w:rsidR="00F76BDC">
        <w:rPr>
          <w:rFonts w:eastAsia="宋体"/>
          <w:szCs w:val="24"/>
        </w:rPr>
        <w:t xml:space="preserve"> Solar reflectance </w:t>
      </w:r>
      <w:r w:rsidR="00F76BDC" w:rsidRPr="00D64091">
        <w:rPr>
          <w:rFonts w:eastAsia="宋体"/>
          <w:szCs w:val="24"/>
        </w:rPr>
        <w:t xml:space="preserve">in </w:t>
      </w:r>
      <w:r w:rsidR="00F76BDC">
        <w:rPr>
          <w:rFonts w:eastAsia="宋体"/>
          <w:szCs w:val="24"/>
        </w:rPr>
        <w:t xml:space="preserve">the </w:t>
      </w:r>
      <w:r w:rsidR="00F76BDC" w:rsidRPr="00D64091">
        <w:rPr>
          <w:rFonts w:eastAsia="宋体"/>
          <w:szCs w:val="24"/>
        </w:rPr>
        <w:t>0.3-2</w:t>
      </w:r>
      <w:r w:rsidR="00F76BDC">
        <w:rPr>
          <w:rFonts w:eastAsia="宋体"/>
          <w:szCs w:val="24"/>
        </w:rPr>
        <w:t>.</w:t>
      </w:r>
      <w:r w:rsidR="00F76BDC" w:rsidRPr="00D64091">
        <w:rPr>
          <w:rFonts w:eastAsia="宋体"/>
          <w:szCs w:val="24"/>
        </w:rPr>
        <w:t>5 μm wavelength range</w:t>
      </w:r>
      <w:r w:rsidR="00F76BDC">
        <w:rPr>
          <w:rFonts w:eastAsia="宋体"/>
          <w:szCs w:val="24"/>
        </w:rPr>
        <w:t xml:space="preserve"> </w:t>
      </w:r>
      <w:r w:rsidR="00F76BDC">
        <w:rPr>
          <w:rFonts w:eastAsia="宋体" w:hint="eastAsia"/>
          <w:szCs w:val="24"/>
        </w:rPr>
        <w:t>a</w:t>
      </w:r>
      <w:r w:rsidR="00F76BDC">
        <w:rPr>
          <w:rFonts w:eastAsia="宋体"/>
          <w:szCs w:val="24"/>
        </w:rPr>
        <w:t xml:space="preserve">nd digital image </w:t>
      </w:r>
      <w:r w:rsidR="00F76BDC">
        <w:rPr>
          <w:rFonts w:eastAsia="宋体" w:hint="eastAsia"/>
          <w:szCs w:val="24"/>
        </w:rPr>
        <w:t>o</w:t>
      </w:r>
      <w:r w:rsidR="00F76BDC">
        <w:rPr>
          <w:rFonts w:eastAsia="宋体"/>
          <w:szCs w:val="24"/>
        </w:rPr>
        <w:t>f the commercial POM plate (15*15 cm</w:t>
      </w:r>
      <w:r w:rsidR="00F76BDC">
        <w:rPr>
          <w:rFonts w:eastAsia="宋体"/>
          <w:szCs w:val="24"/>
          <w:vertAlign w:val="superscript"/>
        </w:rPr>
        <w:t>2</w:t>
      </w:r>
      <w:r w:rsidR="00F76BDC">
        <w:rPr>
          <w:rFonts w:eastAsia="宋体"/>
          <w:szCs w:val="24"/>
        </w:rPr>
        <w:t>).</w:t>
      </w:r>
    </w:p>
    <w:p w14:paraId="193EF4B0" w14:textId="77777777" w:rsidR="00A67B34" w:rsidRDefault="00A67B34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20031CF0" w14:textId="2996CCE3" w:rsidR="00F76BDC" w:rsidRPr="00B81AD7" w:rsidRDefault="00F76BDC" w:rsidP="00A67B34">
      <w:pPr>
        <w:spacing w:line="360" w:lineRule="auto"/>
        <w:jc w:val="center"/>
        <w:rPr>
          <w:rFonts w:eastAsia="宋体"/>
          <w:b/>
          <w:bCs/>
          <w:color w:val="FF0000"/>
          <w:szCs w:val="24"/>
        </w:rPr>
      </w:pPr>
      <w:r w:rsidRPr="00B81AD7">
        <w:rPr>
          <w:rFonts w:eastAsia="宋体"/>
          <w:b/>
          <w:bCs/>
          <w:noProof/>
          <w:color w:val="FF0000"/>
          <w:szCs w:val="24"/>
        </w:rPr>
        <w:lastRenderedPageBreak/>
        <w:drawing>
          <wp:inline distT="0" distB="0" distL="0" distR="0" wp14:anchorId="1F3F1DB4" wp14:editId="2581188B">
            <wp:extent cx="5780700" cy="211455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7"/>
                    <a:stretch/>
                  </pic:blipFill>
                  <pic:spPr bwMode="auto">
                    <a:xfrm>
                      <a:off x="0" y="0"/>
                      <a:ext cx="5798663" cy="2121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79D58B" w14:textId="247E8674" w:rsidR="00A67B34" w:rsidRDefault="008D46EF" w:rsidP="00F76BDC">
      <w:pPr>
        <w:spacing w:line="360" w:lineRule="auto"/>
        <w:rPr>
          <w:rFonts w:eastAsia="宋体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EB4433">
        <w:rPr>
          <w:rFonts w:eastAsia="宋体" w:hint="eastAsia"/>
          <w:b/>
          <w:bCs/>
          <w:szCs w:val="24"/>
        </w:rPr>
        <w:t>5</w:t>
      </w:r>
      <w:r w:rsidR="00583D51">
        <w:rPr>
          <w:rFonts w:eastAsia="宋体"/>
          <w:b/>
          <w:bCs/>
          <w:szCs w:val="24"/>
        </w:rPr>
        <w:t>.</w:t>
      </w:r>
      <w:r w:rsidR="007F171A">
        <w:rPr>
          <w:rFonts w:eastAsia="宋体"/>
          <w:b/>
          <w:bCs/>
          <w:szCs w:val="24"/>
        </w:rPr>
        <w:t xml:space="preserve"> </w:t>
      </w:r>
      <w:r w:rsidR="007F171A" w:rsidRPr="003A4063">
        <w:rPr>
          <w:rFonts w:eastAsia="宋体"/>
          <w:b/>
          <w:bCs/>
          <w:szCs w:val="24"/>
        </w:rPr>
        <w:t xml:space="preserve">Fabrication of the POM textile. </w:t>
      </w:r>
      <w:r w:rsidR="00702DDC" w:rsidRPr="00702DDC">
        <w:rPr>
          <w:rFonts w:eastAsia="宋体" w:hint="eastAsia"/>
          <w:b/>
          <w:bCs/>
          <w:szCs w:val="24"/>
          <w:lang w:eastAsia="zh-CN"/>
        </w:rPr>
        <w:t>a</w:t>
      </w:r>
      <w:r w:rsidR="00F76BDC">
        <w:rPr>
          <w:rFonts w:eastAsia="宋体"/>
          <w:szCs w:val="24"/>
        </w:rPr>
        <w:t xml:space="preserve"> and </w:t>
      </w:r>
      <w:r w:rsidR="00702DDC" w:rsidRPr="00702DDC">
        <w:rPr>
          <w:rFonts w:eastAsia="宋体"/>
          <w:b/>
          <w:bCs/>
          <w:szCs w:val="24"/>
        </w:rPr>
        <w:t>b</w:t>
      </w:r>
      <w:r w:rsidR="00702DDC">
        <w:rPr>
          <w:rFonts w:eastAsia="宋体"/>
          <w:szCs w:val="24"/>
        </w:rPr>
        <w:t>,</w:t>
      </w:r>
      <w:r w:rsidR="00F76BDC">
        <w:rPr>
          <w:rFonts w:eastAsia="宋体"/>
          <w:szCs w:val="24"/>
        </w:rPr>
        <w:t xml:space="preserve"> </w:t>
      </w:r>
      <w:r w:rsidR="00F76BDC" w:rsidRPr="00B052D8">
        <w:rPr>
          <w:rFonts w:eastAsia="宋体"/>
          <w:szCs w:val="24"/>
        </w:rPr>
        <w:t xml:space="preserve">Schematic </w:t>
      </w:r>
      <w:r w:rsidR="00F76BDC">
        <w:rPr>
          <w:rFonts w:eastAsia="宋体"/>
          <w:szCs w:val="24"/>
        </w:rPr>
        <w:t>(</w:t>
      </w:r>
      <w:r w:rsidR="00702DDC" w:rsidRPr="00702DDC">
        <w:rPr>
          <w:rFonts w:eastAsia="宋体"/>
          <w:b/>
          <w:bCs/>
          <w:szCs w:val="24"/>
        </w:rPr>
        <w:t>a</w:t>
      </w:r>
      <w:r w:rsidR="00F76BDC">
        <w:rPr>
          <w:rFonts w:eastAsia="宋体"/>
          <w:szCs w:val="24"/>
        </w:rPr>
        <w:t xml:space="preserve">) </w:t>
      </w:r>
      <w:r w:rsidR="00F76BDC" w:rsidRPr="00B052D8">
        <w:rPr>
          <w:rFonts w:eastAsia="宋体"/>
          <w:szCs w:val="24"/>
        </w:rPr>
        <w:t xml:space="preserve">and digital </w:t>
      </w:r>
      <w:r w:rsidR="00F76BDC">
        <w:rPr>
          <w:rFonts w:eastAsia="宋体"/>
          <w:szCs w:val="24"/>
        </w:rPr>
        <w:t>image (</w:t>
      </w:r>
      <w:r w:rsidR="00702DDC" w:rsidRPr="00702DDC">
        <w:rPr>
          <w:rFonts w:eastAsia="宋体"/>
          <w:b/>
          <w:bCs/>
          <w:szCs w:val="24"/>
        </w:rPr>
        <w:t>b</w:t>
      </w:r>
      <w:r w:rsidR="00F76BDC">
        <w:rPr>
          <w:rFonts w:eastAsia="宋体"/>
          <w:szCs w:val="24"/>
        </w:rPr>
        <w:t>)</w:t>
      </w:r>
      <w:r w:rsidR="00F76BDC" w:rsidRPr="00B052D8">
        <w:rPr>
          <w:rFonts w:eastAsia="宋体"/>
          <w:szCs w:val="24"/>
        </w:rPr>
        <w:t xml:space="preserve"> of the electrospinning process</w:t>
      </w:r>
      <w:r w:rsidR="00F76BDC">
        <w:rPr>
          <w:rFonts w:eastAsia="宋体"/>
          <w:szCs w:val="24"/>
        </w:rPr>
        <w:t xml:space="preserve">. </w:t>
      </w:r>
      <w:r w:rsidR="00702DDC" w:rsidRPr="00702DDC">
        <w:rPr>
          <w:rFonts w:eastAsia="宋体"/>
          <w:b/>
          <w:bCs/>
          <w:szCs w:val="24"/>
        </w:rPr>
        <w:t>c</w:t>
      </w:r>
      <w:r w:rsidR="00702DDC">
        <w:rPr>
          <w:rFonts w:eastAsia="宋体"/>
          <w:b/>
          <w:bCs/>
          <w:szCs w:val="24"/>
        </w:rPr>
        <w:t>,</w:t>
      </w:r>
      <w:r w:rsidR="00F76BDC">
        <w:rPr>
          <w:rFonts w:eastAsia="宋体"/>
          <w:szCs w:val="24"/>
        </w:rPr>
        <w:t xml:space="preserve"> D</w:t>
      </w:r>
      <w:r w:rsidR="00F76BDC" w:rsidRPr="00B052D8">
        <w:rPr>
          <w:rFonts w:eastAsia="宋体"/>
          <w:szCs w:val="24"/>
        </w:rPr>
        <w:t xml:space="preserve">igital </w:t>
      </w:r>
      <w:r w:rsidR="00F76BDC">
        <w:rPr>
          <w:rFonts w:eastAsia="宋体"/>
          <w:szCs w:val="24"/>
        </w:rPr>
        <w:t xml:space="preserve">image </w:t>
      </w:r>
      <w:r w:rsidR="00F76BDC" w:rsidRPr="00B052D8">
        <w:rPr>
          <w:rFonts w:eastAsia="宋体"/>
          <w:szCs w:val="24"/>
        </w:rPr>
        <w:t xml:space="preserve">of the </w:t>
      </w:r>
      <w:r w:rsidR="00F76BDC">
        <w:rPr>
          <w:rFonts w:eastAsia="宋体"/>
          <w:szCs w:val="24"/>
        </w:rPr>
        <w:t xml:space="preserve">POM textile prepared by the </w:t>
      </w:r>
      <w:r w:rsidR="00F76BDC" w:rsidRPr="00B052D8">
        <w:rPr>
          <w:rFonts w:eastAsia="宋体"/>
          <w:szCs w:val="24"/>
        </w:rPr>
        <w:t>electrospinning process</w:t>
      </w:r>
      <w:r w:rsidR="00F76BDC">
        <w:rPr>
          <w:rFonts w:eastAsia="宋体"/>
          <w:szCs w:val="24"/>
        </w:rPr>
        <w:t>.</w:t>
      </w:r>
    </w:p>
    <w:p w14:paraId="6314F1B3" w14:textId="77777777" w:rsidR="00A67B34" w:rsidRDefault="00A67B34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56210818" w14:textId="77777777" w:rsidR="00F76BDC" w:rsidRPr="00B81AD7" w:rsidRDefault="00F76BDC" w:rsidP="00F76BDC">
      <w:pPr>
        <w:spacing w:line="360" w:lineRule="auto"/>
        <w:jc w:val="center"/>
        <w:rPr>
          <w:rFonts w:eastAsia="宋体"/>
          <w:b/>
          <w:bCs/>
          <w:color w:val="FF0000"/>
          <w:szCs w:val="24"/>
        </w:rPr>
      </w:pPr>
      <w:r w:rsidRPr="00B81AD7">
        <w:rPr>
          <w:rFonts w:eastAsia="宋体"/>
          <w:b/>
          <w:bCs/>
          <w:noProof/>
          <w:color w:val="FF0000"/>
          <w:szCs w:val="24"/>
        </w:rPr>
        <w:lastRenderedPageBreak/>
        <w:drawing>
          <wp:inline distT="0" distB="0" distL="0" distR="0" wp14:anchorId="212D2AC7" wp14:editId="7F35FACD">
            <wp:extent cx="4108082" cy="2997200"/>
            <wp:effectExtent l="0" t="0" r="698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3138" cy="3000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06E30" w14:textId="24F8C9EA" w:rsidR="00F76BDC" w:rsidRDefault="008D46EF" w:rsidP="00F76BDC">
      <w:pPr>
        <w:spacing w:line="360" w:lineRule="auto"/>
        <w:rPr>
          <w:rFonts w:eastAsia="宋体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EB4433">
        <w:rPr>
          <w:rFonts w:eastAsia="宋体" w:hint="eastAsia"/>
          <w:b/>
          <w:bCs/>
          <w:szCs w:val="24"/>
        </w:rPr>
        <w:t>6</w:t>
      </w:r>
      <w:r w:rsidR="00583D51">
        <w:rPr>
          <w:rFonts w:eastAsia="宋体"/>
          <w:b/>
          <w:bCs/>
          <w:szCs w:val="24"/>
        </w:rPr>
        <w:t>.</w:t>
      </w:r>
      <w:r w:rsidR="00F76BDC">
        <w:rPr>
          <w:rFonts w:eastAsia="宋体"/>
          <w:szCs w:val="24"/>
        </w:rPr>
        <w:t xml:space="preserve"> </w:t>
      </w:r>
      <w:r w:rsidR="00F76BDC" w:rsidRPr="00A403E9">
        <w:rPr>
          <w:rFonts w:eastAsia="宋体"/>
          <w:szCs w:val="24"/>
        </w:rPr>
        <w:t>Cross-sectional SEM image of the</w:t>
      </w:r>
      <w:r w:rsidR="00F76BDC">
        <w:rPr>
          <w:rFonts w:eastAsia="宋体"/>
          <w:szCs w:val="24"/>
        </w:rPr>
        <w:t xml:space="preserve"> POM textile.</w:t>
      </w:r>
      <w:r w:rsidR="007F171A">
        <w:rPr>
          <w:rFonts w:eastAsia="宋体"/>
          <w:szCs w:val="24"/>
        </w:rPr>
        <w:t xml:space="preserve"> </w:t>
      </w:r>
      <w:r w:rsidR="007F171A" w:rsidRPr="007F171A">
        <w:rPr>
          <w:rFonts w:eastAsia="宋体"/>
          <w:szCs w:val="24"/>
        </w:rPr>
        <w:t>The thickness of the POM textile is ~</w:t>
      </w:r>
      <w:r w:rsidR="007F171A">
        <w:rPr>
          <w:rFonts w:eastAsia="宋体"/>
          <w:szCs w:val="24"/>
        </w:rPr>
        <w:t>260</w:t>
      </w:r>
      <w:r w:rsidR="007F171A" w:rsidRPr="007F171A">
        <w:rPr>
          <w:rFonts w:eastAsia="宋体"/>
          <w:szCs w:val="24"/>
        </w:rPr>
        <w:t xml:space="preserve"> μm.</w:t>
      </w:r>
    </w:p>
    <w:p w14:paraId="71CA8E47" w14:textId="77777777" w:rsidR="00A67B34" w:rsidRDefault="00A67B34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5225CD84" w14:textId="35895D3C" w:rsidR="00F76BDC" w:rsidRDefault="00F76BDC" w:rsidP="00F76BDC">
      <w:pPr>
        <w:spacing w:line="360" w:lineRule="auto"/>
        <w:jc w:val="center"/>
        <w:rPr>
          <w:rFonts w:eastAsia="宋体"/>
          <w:szCs w:val="24"/>
        </w:rPr>
      </w:pPr>
      <w:r>
        <w:rPr>
          <w:rFonts w:eastAsia="宋体"/>
          <w:noProof/>
          <w:szCs w:val="24"/>
        </w:rPr>
        <w:lastRenderedPageBreak/>
        <w:drawing>
          <wp:inline distT="0" distB="0" distL="0" distR="0" wp14:anchorId="07171C9C" wp14:editId="0E9CA851">
            <wp:extent cx="5752553" cy="4343400"/>
            <wp:effectExtent l="0" t="0" r="635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7026" cy="434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A3146" w14:textId="7766CB34" w:rsidR="00F76BDC" w:rsidRDefault="008D46EF" w:rsidP="00F76BDC">
      <w:pPr>
        <w:spacing w:line="360" w:lineRule="auto"/>
        <w:rPr>
          <w:rFonts w:eastAsia="宋体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EB4433">
        <w:rPr>
          <w:rFonts w:eastAsia="宋体" w:hint="eastAsia"/>
          <w:b/>
          <w:bCs/>
          <w:szCs w:val="24"/>
        </w:rPr>
        <w:t>7</w:t>
      </w:r>
      <w:r w:rsidR="00583D51">
        <w:rPr>
          <w:rFonts w:eastAsia="宋体"/>
          <w:b/>
          <w:bCs/>
          <w:szCs w:val="24"/>
        </w:rPr>
        <w:t>.</w:t>
      </w:r>
      <w:r w:rsidR="00F76BDC">
        <w:rPr>
          <w:rFonts w:eastAsia="宋体"/>
          <w:szCs w:val="24"/>
        </w:rPr>
        <w:t xml:space="preserve"> SEM </w:t>
      </w:r>
      <w:r w:rsidR="00F76BDC" w:rsidRPr="00362426">
        <w:rPr>
          <w:rFonts w:eastAsia="宋体"/>
          <w:szCs w:val="24"/>
        </w:rPr>
        <w:t>image</w:t>
      </w:r>
      <w:r w:rsidR="00F76BDC">
        <w:rPr>
          <w:rFonts w:eastAsia="宋体"/>
          <w:szCs w:val="24"/>
        </w:rPr>
        <w:t>s of the POM textile.</w:t>
      </w:r>
    </w:p>
    <w:p w14:paraId="45BEACB7" w14:textId="77777777" w:rsidR="00A67B34" w:rsidRDefault="00A67B34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09743EF3" w14:textId="02C11E93" w:rsidR="00F76BDC" w:rsidRPr="00B81AD7" w:rsidRDefault="00F76BDC" w:rsidP="00F76BDC">
      <w:pPr>
        <w:spacing w:line="360" w:lineRule="auto"/>
        <w:jc w:val="center"/>
        <w:rPr>
          <w:rFonts w:eastAsia="宋体"/>
          <w:szCs w:val="24"/>
        </w:rPr>
      </w:pPr>
      <w:r w:rsidRPr="00B81AD7">
        <w:rPr>
          <w:rFonts w:eastAsia="宋体" w:hint="eastAsia"/>
          <w:noProof/>
          <w:szCs w:val="24"/>
        </w:rPr>
        <w:lastRenderedPageBreak/>
        <w:drawing>
          <wp:inline distT="0" distB="0" distL="0" distR="0" wp14:anchorId="55673574" wp14:editId="56240217">
            <wp:extent cx="5681655" cy="35433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887" cy="354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FA45A" w14:textId="3D8E88BF" w:rsidR="00F76BDC" w:rsidRDefault="008D46EF" w:rsidP="00F76BDC">
      <w:pPr>
        <w:spacing w:line="360" w:lineRule="auto"/>
        <w:rPr>
          <w:rFonts w:eastAsia="宋体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EB4433">
        <w:rPr>
          <w:rFonts w:eastAsia="宋体"/>
          <w:b/>
          <w:bCs/>
          <w:szCs w:val="24"/>
        </w:rPr>
        <w:t>8</w:t>
      </w:r>
      <w:r w:rsidR="00583D51">
        <w:rPr>
          <w:rFonts w:eastAsia="宋体"/>
          <w:b/>
          <w:bCs/>
          <w:szCs w:val="24"/>
        </w:rPr>
        <w:t>.</w:t>
      </w:r>
      <w:r w:rsidR="00F76BDC">
        <w:rPr>
          <w:rFonts w:eastAsia="宋体"/>
          <w:szCs w:val="24"/>
        </w:rPr>
        <w:t xml:space="preserve"> </w:t>
      </w:r>
      <w:r w:rsidR="00F76BDC" w:rsidRPr="00BA7BE6">
        <w:rPr>
          <w:rFonts w:eastAsia="宋体"/>
          <w:szCs w:val="24"/>
        </w:rPr>
        <w:t>Schematic of Mie scattering fr</w:t>
      </w:r>
      <w:r w:rsidR="00F76BDC">
        <w:rPr>
          <w:rFonts w:eastAsia="宋体"/>
          <w:szCs w:val="24"/>
        </w:rPr>
        <w:t>om</w:t>
      </w:r>
      <w:r w:rsidR="00F76BDC" w:rsidRPr="00BA7BE6">
        <w:rPr>
          <w:rFonts w:eastAsia="宋体"/>
          <w:szCs w:val="24"/>
        </w:rPr>
        <w:t xml:space="preserve"> smooth and rough fibers demonstrating that rough fibers </w:t>
      </w:r>
      <w:r w:rsidR="00F76BDC">
        <w:rPr>
          <w:rFonts w:eastAsia="宋体"/>
          <w:szCs w:val="24"/>
        </w:rPr>
        <w:t>give</w:t>
      </w:r>
      <w:r w:rsidR="00F76BDC" w:rsidRPr="00BA7BE6">
        <w:rPr>
          <w:rFonts w:eastAsia="宋体"/>
          <w:szCs w:val="24"/>
        </w:rPr>
        <w:t xml:space="preserve"> increased sunlight scattering (solar reflectance).</w:t>
      </w:r>
    </w:p>
    <w:p w14:paraId="519B6C43" w14:textId="77777777" w:rsidR="00A67B34" w:rsidRDefault="00A67B34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3E326137" w14:textId="3EF4D4FB" w:rsidR="00F76BDC" w:rsidRPr="00B81AD7" w:rsidRDefault="00F76BDC" w:rsidP="00F76BDC">
      <w:pPr>
        <w:spacing w:line="360" w:lineRule="auto"/>
        <w:jc w:val="center"/>
        <w:rPr>
          <w:rFonts w:eastAsia="宋体"/>
          <w:b/>
          <w:bCs/>
          <w:color w:val="FF0000"/>
          <w:szCs w:val="24"/>
        </w:rPr>
      </w:pPr>
      <w:r w:rsidRPr="00B81AD7">
        <w:rPr>
          <w:rFonts w:eastAsia="宋体" w:hint="eastAsia"/>
          <w:b/>
          <w:bCs/>
          <w:noProof/>
          <w:color w:val="FF0000"/>
          <w:szCs w:val="24"/>
        </w:rPr>
        <w:lastRenderedPageBreak/>
        <w:drawing>
          <wp:inline distT="0" distB="0" distL="0" distR="0" wp14:anchorId="3CA3A029" wp14:editId="1941D268">
            <wp:extent cx="5901383" cy="4425950"/>
            <wp:effectExtent l="0" t="0" r="444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" b="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419" cy="4428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C861EF" w14:textId="2020CECC" w:rsidR="00F76BDC" w:rsidRDefault="008D46EF" w:rsidP="00F76BDC">
      <w:pPr>
        <w:spacing w:line="360" w:lineRule="auto"/>
        <w:rPr>
          <w:rFonts w:eastAsia="宋体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EB4433">
        <w:rPr>
          <w:rFonts w:eastAsia="宋体"/>
          <w:b/>
          <w:bCs/>
          <w:szCs w:val="24"/>
        </w:rPr>
        <w:t>9</w:t>
      </w:r>
      <w:r w:rsidR="00583D51">
        <w:rPr>
          <w:rFonts w:eastAsia="宋体"/>
          <w:b/>
          <w:bCs/>
          <w:szCs w:val="24"/>
        </w:rPr>
        <w:t>.</w:t>
      </w:r>
      <w:r w:rsidR="00F76BDC">
        <w:rPr>
          <w:rFonts w:eastAsia="宋体"/>
          <w:szCs w:val="24"/>
        </w:rPr>
        <w:t xml:space="preserve"> </w:t>
      </w:r>
      <w:r w:rsidR="007F171A" w:rsidRPr="003A4063">
        <w:rPr>
          <w:rFonts w:eastAsia="宋体"/>
          <w:b/>
          <w:bCs/>
          <w:szCs w:val="24"/>
        </w:rPr>
        <w:t>Images of the PVDF textile.</w:t>
      </w:r>
      <w:r w:rsidR="007F171A">
        <w:rPr>
          <w:rFonts w:eastAsia="宋体"/>
          <w:szCs w:val="24"/>
        </w:rPr>
        <w:t xml:space="preserve"> </w:t>
      </w:r>
      <w:r w:rsidR="00702DDC" w:rsidRPr="00702DDC">
        <w:rPr>
          <w:rFonts w:eastAsia="宋体"/>
          <w:b/>
          <w:bCs/>
          <w:szCs w:val="24"/>
        </w:rPr>
        <w:t>a</w:t>
      </w:r>
      <w:r w:rsidR="00702DDC">
        <w:rPr>
          <w:rFonts w:eastAsia="宋体"/>
          <w:b/>
          <w:bCs/>
          <w:szCs w:val="24"/>
        </w:rPr>
        <w:t>,</w:t>
      </w:r>
      <w:r w:rsidR="00702DDC">
        <w:rPr>
          <w:rFonts w:eastAsia="宋体"/>
          <w:szCs w:val="24"/>
        </w:rPr>
        <w:t xml:space="preserve"> </w:t>
      </w:r>
      <w:r w:rsidR="00F76BDC">
        <w:rPr>
          <w:rFonts w:eastAsia="宋体"/>
          <w:szCs w:val="24"/>
        </w:rPr>
        <w:t>D</w:t>
      </w:r>
      <w:r w:rsidR="00F76BDC" w:rsidRPr="00362426">
        <w:rPr>
          <w:rFonts w:eastAsia="宋体"/>
          <w:szCs w:val="24"/>
        </w:rPr>
        <w:t>igital</w:t>
      </w:r>
      <w:r w:rsidR="00F76BDC">
        <w:rPr>
          <w:rFonts w:eastAsia="宋体"/>
          <w:szCs w:val="24"/>
        </w:rPr>
        <w:t xml:space="preserve"> image of the PVDF textile on </w:t>
      </w:r>
      <w:r w:rsidR="00F76BDC" w:rsidRPr="00483B8F">
        <w:rPr>
          <w:rFonts w:eastAsia="宋体"/>
          <w:szCs w:val="24"/>
        </w:rPr>
        <w:t>a piece of aluminum foil</w:t>
      </w:r>
      <w:r w:rsidR="00F76BDC">
        <w:rPr>
          <w:rFonts w:eastAsia="宋体"/>
          <w:szCs w:val="24"/>
        </w:rPr>
        <w:t xml:space="preserve">. </w:t>
      </w:r>
      <w:r w:rsidR="00586DE8" w:rsidRPr="00586DE8">
        <w:rPr>
          <w:rFonts w:eastAsia="宋体"/>
          <w:b/>
          <w:bCs/>
          <w:szCs w:val="24"/>
        </w:rPr>
        <w:t>b</w:t>
      </w:r>
      <w:r w:rsidR="00586DE8">
        <w:rPr>
          <w:rFonts w:eastAsia="宋体"/>
          <w:szCs w:val="24"/>
        </w:rPr>
        <w:t>,</w:t>
      </w:r>
      <w:r w:rsidR="00F76BDC" w:rsidRPr="00483B8F">
        <w:t xml:space="preserve"> </w:t>
      </w:r>
      <w:r w:rsidR="00F76BDC" w:rsidRPr="00A403E9">
        <w:rPr>
          <w:rFonts w:eastAsia="宋体"/>
          <w:szCs w:val="24"/>
        </w:rPr>
        <w:t>Cross-sectional SEM images of the</w:t>
      </w:r>
      <w:r w:rsidR="00F76BDC">
        <w:rPr>
          <w:rFonts w:eastAsia="宋体"/>
          <w:szCs w:val="24"/>
        </w:rPr>
        <w:t xml:space="preserve"> </w:t>
      </w:r>
      <w:r w:rsidR="00F76BDC" w:rsidRPr="00483B8F">
        <w:rPr>
          <w:rFonts w:eastAsia="宋体"/>
          <w:szCs w:val="24"/>
        </w:rPr>
        <w:t>PVDF</w:t>
      </w:r>
      <w:r w:rsidR="00F76BDC">
        <w:rPr>
          <w:rFonts w:eastAsia="宋体"/>
          <w:szCs w:val="24"/>
        </w:rPr>
        <w:t xml:space="preserve"> textile. </w:t>
      </w:r>
      <w:r w:rsidR="00586DE8" w:rsidRPr="00586DE8">
        <w:rPr>
          <w:rFonts w:eastAsia="宋体"/>
          <w:b/>
          <w:bCs/>
          <w:szCs w:val="24"/>
        </w:rPr>
        <w:t>c</w:t>
      </w:r>
      <w:r w:rsidR="00F76BDC">
        <w:rPr>
          <w:rFonts w:eastAsia="宋体"/>
          <w:szCs w:val="24"/>
        </w:rPr>
        <w:t xml:space="preserve"> and </w:t>
      </w:r>
      <w:r w:rsidR="00586DE8" w:rsidRPr="00586DE8">
        <w:rPr>
          <w:rFonts w:eastAsia="宋体"/>
          <w:b/>
          <w:bCs/>
          <w:szCs w:val="24"/>
        </w:rPr>
        <w:t>d</w:t>
      </w:r>
      <w:r w:rsidR="00586DE8">
        <w:rPr>
          <w:rFonts w:eastAsia="宋体"/>
          <w:szCs w:val="24"/>
        </w:rPr>
        <w:t>,</w:t>
      </w:r>
      <w:r w:rsidR="00F76BDC">
        <w:rPr>
          <w:rFonts w:eastAsia="宋体"/>
          <w:szCs w:val="24"/>
        </w:rPr>
        <w:t xml:space="preserve"> SEM </w:t>
      </w:r>
      <w:r w:rsidR="00F76BDC" w:rsidRPr="00362426">
        <w:rPr>
          <w:rFonts w:eastAsia="宋体"/>
          <w:szCs w:val="24"/>
        </w:rPr>
        <w:t>image</w:t>
      </w:r>
      <w:r w:rsidR="00F76BDC">
        <w:rPr>
          <w:rFonts w:eastAsia="宋体"/>
          <w:szCs w:val="24"/>
        </w:rPr>
        <w:t>s of the PVDF textile.</w:t>
      </w:r>
    </w:p>
    <w:p w14:paraId="3E061620" w14:textId="77777777" w:rsidR="00A67B34" w:rsidRDefault="00A67B34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3F9BC730" w14:textId="52952054" w:rsidR="00F76BDC" w:rsidRPr="00B81AD7" w:rsidRDefault="00F76BDC" w:rsidP="00F76BDC">
      <w:pPr>
        <w:spacing w:line="360" w:lineRule="auto"/>
        <w:jc w:val="center"/>
        <w:rPr>
          <w:rFonts w:eastAsia="宋体"/>
          <w:szCs w:val="24"/>
        </w:rPr>
      </w:pPr>
      <w:r w:rsidRPr="00B81AD7">
        <w:rPr>
          <w:rFonts w:eastAsia="宋体"/>
          <w:noProof/>
          <w:szCs w:val="24"/>
        </w:rPr>
        <w:lastRenderedPageBreak/>
        <w:drawing>
          <wp:inline distT="0" distB="0" distL="0" distR="0" wp14:anchorId="08E0CC10" wp14:editId="67D93742">
            <wp:extent cx="5754686" cy="2304966"/>
            <wp:effectExtent l="0" t="0" r="0" b="6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4" t="8393" r="1405" b="2231"/>
                    <a:stretch/>
                  </pic:blipFill>
                  <pic:spPr bwMode="auto">
                    <a:xfrm>
                      <a:off x="0" y="0"/>
                      <a:ext cx="5773483" cy="2312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3545CB" w14:textId="25AA1F8F" w:rsidR="00F76BDC" w:rsidRPr="008F5D0F" w:rsidRDefault="008D46EF" w:rsidP="00F76BDC">
      <w:pPr>
        <w:spacing w:line="360" w:lineRule="auto"/>
        <w:rPr>
          <w:rFonts w:eastAsia="宋体"/>
          <w:color w:val="000000" w:themeColor="text1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F76BDC" w:rsidRPr="0045725D">
        <w:rPr>
          <w:rFonts w:eastAsia="宋体"/>
          <w:b/>
          <w:bCs/>
          <w:szCs w:val="24"/>
        </w:rPr>
        <w:t>1</w:t>
      </w:r>
      <w:r w:rsidR="00EB4433">
        <w:rPr>
          <w:rFonts w:eastAsia="宋体"/>
          <w:b/>
          <w:bCs/>
          <w:szCs w:val="24"/>
        </w:rPr>
        <w:t>0</w:t>
      </w:r>
      <w:r w:rsidR="00583D51">
        <w:rPr>
          <w:rFonts w:eastAsia="宋体"/>
          <w:b/>
          <w:bCs/>
          <w:szCs w:val="24"/>
        </w:rPr>
        <w:t>.</w:t>
      </w:r>
      <w:r w:rsidR="00F76BDC">
        <w:rPr>
          <w:rFonts w:eastAsia="宋体"/>
          <w:szCs w:val="24"/>
        </w:rPr>
        <w:t xml:space="preserve"> </w:t>
      </w:r>
      <w:r w:rsidR="007F171A" w:rsidRPr="003A4063">
        <w:rPr>
          <w:rFonts w:eastAsia="宋体"/>
          <w:b/>
          <w:bCs/>
          <w:szCs w:val="24"/>
        </w:rPr>
        <w:t xml:space="preserve">Optical spectrum of the PVDF textile. </w:t>
      </w:r>
      <w:r w:rsidR="00586DE8" w:rsidRPr="00586DE8">
        <w:rPr>
          <w:rFonts w:eastAsia="宋体"/>
          <w:b/>
          <w:bCs/>
          <w:szCs w:val="24"/>
        </w:rPr>
        <w:t>a</w:t>
      </w:r>
      <w:r w:rsidR="00586DE8">
        <w:rPr>
          <w:rFonts w:eastAsia="宋体"/>
          <w:szCs w:val="24"/>
        </w:rPr>
        <w:t>,</w:t>
      </w:r>
      <w:r w:rsidR="00F76BDC">
        <w:rPr>
          <w:rFonts w:eastAsia="宋体"/>
          <w:szCs w:val="24"/>
        </w:rPr>
        <w:t xml:space="preserve"> Solar reflectance </w:t>
      </w:r>
      <w:r w:rsidR="00F76BDC" w:rsidRPr="00D64091">
        <w:rPr>
          <w:rFonts w:eastAsia="宋体"/>
          <w:szCs w:val="24"/>
        </w:rPr>
        <w:t>in</w:t>
      </w:r>
      <w:r w:rsidR="00F76BDC">
        <w:rPr>
          <w:rFonts w:eastAsia="宋体"/>
          <w:szCs w:val="24"/>
        </w:rPr>
        <w:t xml:space="preserve"> the</w:t>
      </w:r>
      <w:r w:rsidR="00F76BDC" w:rsidRPr="00D64091">
        <w:rPr>
          <w:rFonts w:eastAsia="宋体"/>
          <w:szCs w:val="24"/>
        </w:rPr>
        <w:t xml:space="preserve"> 0.3-2</w:t>
      </w:r>
      <w:r w:rsidR="00F76BDC">
        <w:rPr>
          <w:rFonts w:eastAsia="宋体"/>
          <w:szCs w:val="24"/>
        </w:rPr>
        <w:t>.</w:t>
      </w:r>
      <w:r w:rsidR="00F76BDC" w:rsidRPr="00D64091">
        <w:rPr>
          <w:rFonts w:eastAsia="宋体"/>
          <w:szCs w:val="24"/>
        </w:rPr>
        <w:t>5 μm wavelength range</w:t>
      </w:r>
      <w:r w:rsidR="00F76BDC">
        <w:rPr>
          <w:rFonts w:eastAsia="宋体"/>
          <w:szCs w:val="24"/>
        </w:rPr>
        <w:t xml:space="preserve"> and </w:t>
      </w:r>
      <w:r w:rsidR="00586DE8" w:rsidRPr="00586DE8">
        <w:rPr>
          <w:rFonts w:eastAsia="宋体"/>
          <w:b/>
          <w:bCs/>
          <w:szCs w:val="24"/>
        </w:rPr>
        <w:t>b</w:t>
      </w:r>
      <w:r w:rsidR="00586DE8">
        <w:rPr>
          <w:rFonts w:eastAsia="宋体"/>
          <w:szCs w:val="24"/>
        </w:rPr>
        <w:t>,</w:t>
      </w:r>
      <w:r w:rsidR="00F76BDC">
        <w:rPr>
          <w:rFonts w:eastAsia="宋体"/>
          <w:szCs w:val="24"/>
        </w:rPr>
        <w:t xml:space="preserve"> MIR emittance and MIR transmittance </w:t>
      </w:r>
      <w:r w:rsidR="00F76BDC" w:rsidRPr="00D64091">
        <w:rPr>
          <w:rFonts w:eastAsia="宋体"/>
          <w:szCs w:val="24"/>
        </w:rPr>
        <w:t xml:space="preserve">in </w:t>
      </w:r>
      <w:r w:rsidR="00F76BDC">
        <w:rPr>
          <w:rFonts w:eastAsia="宋体"/>
          <w:szCs w:val="24"/>
        </w:rPr>
        <w:t>the 4</w:t>
      </w:r>
      <w:r w:rsidR="00F76BDC" w:rsidRPr="00D64091">
        <w:rPr>
          <w:rFonts w:eastAsia="宋体"/>
          <w:szCs w:val="24"/>
        </w:rPr>
        <w:t>-2</w:t>
      </w:r>
      <w:r w:rsidR="00F76BDC">
        <w:rPr>
          <w:rFonts w:eastAsia="宋体"/>
          <w:szCs w:val="24"/>
        </w:rPr>
        <w:t>0</w:t>
      </w:r>
      <w:r w:rsidR="00F76BDC" w:rsidRPr="00D64091">
        <w:rPr>
          <w:rFonts w:eastAsia="宋体"/>
          <w:szCs w:val="24"/>
        </w:rPr>
        <w:t xml:space="preserve"> μm wavelength range</w:t>
      </w:r>
      <w:r w:rsidR="00F76BDC">
        <w:rPr>
          <w:rFonts w:eastAsia="宋体"/>
          <w:szCs w:val="24"/>
        </w:rPr>
        <w:t xml:space="preserve"> of the emission-type PVDF textile. </w:t>
      </w:r>
      <w:r w:rsidR="00F76BDC" w:rsidRPr="008F5D0F">
        <w:rPr>
          <w:rFonts w:eastAsia="宋体"/>
          <w:color w:val="000000" w:themeColor="text1"/>
          <w:szCs w:val="24"/>
        </w:rPr>
        <w:t xml:space="preserve">The PVDF textile (~300 μm thick, synthesized </w:t>
      </w:r>
      <w:r w:rsidR="00F76BDC">
        <w:rPr>
          <w:rFonts w:eastAsia="宋体"/>
          <w:color w:val="000000" w:themeColor="text1"/>
          <w:szCs w:val="24"/>
        </w:rPr>
        <w:t>by</w:t>
      </w:r>
      <w:r w:rsidR="00F76BDC" w:rsidRPr="008F5D0F">
        <w:rPr>
          <w:rFonts w:eastAsia="宋体"/>
          <w:color w:val="000000" w:themeColor="text1"/>
          <w:szCs w:val="24"/>
        </w:rPr>
        <w:t xml:space="preserve"> electrospinning, </w:t>
      </w:r>
      <w:r>
        <w:rPr>
          <w:rFonts w:eastAsia="宋体"/>
          <w:color w:val="000000" w:themeColor="text1"/>
          <w:szCs w:val="24"/>
        </w:rPr>
        <w:t xml:space="preserve">Supplementary </w:t>
      </w:r>
      <w:r w:rsidR="006105C8">
        <w:rPr>
          <w:rFonts w:eastAsia="宋体"/>
          <w:color w:val="000000" w:themeColor="text1"/>
          <w:szCs w:val="24"/>
        </w:rPr>
        <w:t>Figure</w:t>
      </w:r>
      <w:r>
        <w:rPr>
          <w:rFonts w:eastAsia="宋体"/>
          <w:color w:val="000000" w:themeColor="text1"/>
          <w:szCs w:val="24"/>
        </w:rPr>
        <w:t xml:space="preserve"> </w:t>
      </w:r>
      <w:r w:rsidR="00EB4433">
        <w:rPr>
          <w:rFonts w:eastAsia="宋体"/>
          <w:color w:val="000000" w:themeColor="text1"/>
          <w:szCs w:val="24"/>
        </w:rPr>
        <w:t>7</w:t>
      </w:r>
      <w:r w:rsidR="00F76BDC" w:rsidRPr="008F5D0F">
        <w:rPr>
          <w:rFonts w:eastAsia="宋体"/>
          <w:color w:val="000000" w:themeColor="text1"/>
          <w:szCs w:val="24"/>
        </w:rPr>
        <w:t xml:space="preserve">) exhibited both high solar reflectance (~95.0%) and high MIR emittance (~90%) and therefore was selected as a </w:t>
      </w:r>
      <w:r w:rsidR="007F171A" w:rsidRPr="007F171A">
        <w:rPr>
          <w:rFonts w:eastAsia="宋体"/>
          <w:color w:val="000000" w:themeColor="text1"/>
          <w:szCs w:val="24"/>
        </w:rPr>
        <w:t xml:space="preserve">typical </w:t>
      </w:r>
      <w:r w:rsidR="00F76BDC" w:rsidRPr="008F5D0F">
        <w:rPr>
          <w:rFonts w:eastAsia="宋体"/>
          <w:color w:val="000000" w:themeColor="text1"/>
          <w:szCs w:val="24"/>
        </w:rPr>
        <w:t>emission-type textile for comparison.</w:t>
      </w:r>
    </w:p>
    <w:p w14:paraId="3C980D0C" w14:textId="77777777" w:rsidR="00A67B34" w:rsidRDefault="00A67B34">
      <w:pPr>
        <w:rPr>
          <w:rFonts w:eastAsia="宋体"/>
          <w:b/>
          <w:bCs/>
          <w:color w:val="FF0000"/>
          <w:szCs w:val="24"/>
        </w:rPr>
      </w:pPr>
      <w:r>
        <w:rPr>
          <w:rFonts w:eastAsia="宋体"/>
          <w:b/>
          <w:bCs/>
          <w:color w:val="FF0000"/>
          <w:szCs w:val="24"/>
        </w:rPr>
        <w:br w:type="page"/>
      </w:r>
    </w:p>
    <w:p w14:paraId="59BD3A7B" w14:textId="731D0D67" w:rsidR="00F76BDC" w:rsidRPr="00B81AD7" w:rsidRDefault="00F76BDC" w:rsidP="00F76BDC">
      <w:pPr>
        <w:spacing w:line="360" w:lineRule="auto"/>
        <w:jc w:val="center"/>
        <w:rPr>
          <w:rFonts w:eastAsia="宋体"/>
          <w:b/>
          <w:bCs/>
          <w:color w:val="FF0000"/>
          <w:szCs w:val="24"/>
        </w:rPr>
      </w:pPr>
      <w:r w:rsidRPr="00B81AD7">
        <w:rPr>
          <w:rFonts w:eastAsia="宋体"/>
          <w:b/>
          <w:bCs/>
          <w:noProof/>
          <w:color w:val="FF0000"/>
          <w:szCs w:val="24"/>
        </w:rPr>
        <w:lastRenderedPageBreak/>
        <w:drawing>
          <wp:inline distT="0" distB="0" distL="0" distR="0" wp14:anchorId="520F966A" wp14:editId="0BF8EB6C">
            <wp:extent cx="5747837" cy="4607150"/>
            <wp:effectExtent l="0" t="0" r="5715" b="317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837" cy="460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75EDF" w14:textId="0A897450" w:rsidR="00A67B34" w:rsidRDefault="008D46EF" w:rsidP="00A67B34">
      <w:pPr>
        <w:spacing w:line="360" w:lineRule="auto"/>
        <w:rPr>
          <w:rFonts w:eastAsia="宋体"/>
          <w:color w:val="000000" w:themeColor="text1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F76BDC" w:rsidRPr="0045725D">
        <w:rPr>
          <w:rFonts w:eastAsia="宋体"/>
          <w:b/>
          <w:bCs/>
          <w:szCs w:val="24"/>
        </w:rPr>
        <w:t>1</w:t>
      </w:r>
      <w:r w:rsidR="00EB4433">
        <w:rPr>
          <w:rFonts w:eastAsia="宋体"/>
          <w:b/>
          <w:bCs/>
          <w:szCs w:val="24"/>
        </w:rPr>
        <w:t>1</w:t>
      </w:r>
      <w:r w:rsidR="00583D51">
        <w:rPr>
          <w:rFonts w:eastAsia="宋体"/>
          <w:b/>
          <w:bCs/>
          <w:szCs w:val="24"/>
        </w:rPr>
        <w:t>.</w:t>
      </w:r>
      <w:r w:rsidR="00F76BDC" w:rsidRPr="0045725D">
        <w:rPr>
          <w:rFonts w:eastAsia="宋体"/>
          <w:b/>
          <w:bCs/>
          <w:szCs w:val="24"/>
        </w:rPr>
        <w:t xml:space="preserve"> </w:t>
      </w:r>
      <w:r w:rsidR="003A4063">
        <w:rPr>
          <w:rFonts w:eastAsia="宋体"/>
          <w:b/>
          <w:bCs/>
          <w:szCs w:val="24"/>
        </w:rPr>
        <w:t>Characterizations of t</w:t>
      </w:r>
      <w:r w:rsidR="003A4063">
        <w:rPr>
          <w:rFonts w:eastAsia="宋体" w:hint="eastAsia"/>
          <w:b/>
          <w:bCs/>
          <w:szCs w:val="24"/>
          <w:lang w:eastAsia="zh-CN"/>
        </w:rPr>
        <w:t>he</w:t>
      </w:r>
      <w:r w:rsidR="003A4063">
        <w:rPr>
          <w:rFonts w:eastAsia="宋体"/>
          <w:b/>
          <w:bCs/>
          <w:szCs w:val="24"/>
        </w:rPr>
        <w:t xml:space="preserve"> PE textile.</w:t>
      </w:r>
      <w:r w:rsidR="003A4063">
        <w:rPr>
          <w:rFonts w:eastAsia="宋体"/>
          <w:szCs w:val="24"/>
        </w:rPr>
        <w:t xml:space="preserve"> </w:t>
      </w:r>
      <w:r w:rsidR="00F76BDC">
        <w:rPr>
          <w:rFonts w:eastAsia="宋体"/>
          <w:szCs w:val="24"/>
        </w:rPr>
        <w:t>(</w:t>
      </w:r>
      <w:r w:rsidR="00586DE8" w:rsidRPr="00586DE8">
        <w:rPr>
          <w:rFonts w:eastAsia="宋体"/>
          <w:b/>
          <w:bCs/>
          <w:szCs w:val="24"/>
        </w:rPr>
        <w:t>a</w:t>
      </w:r>
      <w:r w:rsidR="00F76BDC">
        <w:rPr>
          <w:rFonts w:eastAsia="宋体"/>
          <w:szCs w:val="24"/>
        </w:rPr>
        <w:t xml:space="preserve"> and </w:t>
      </w:r>
      <w:r w:rsidR="00586DE8" w:rsidRPr="00586DE8">
        <w:rPr>
          <w:rFonts w:eastAsia="宋体"/>
          <w:b/>
          <w:bCs/>
          <w:szCs w:val="24"/>
        </w:rPr>
        <w:t>b</w:t>
      </w:r>
      <w:r w:rsidR="00F76BDC">
        <w:rPr>
          <w:rFonts w:eastAsia="宋体"/>
          <w:szCs w:val="24"/>
        </w:rPr>
        <w:t>) D</w:t>
      </w:r>
      <w:r w:rsidR="00F76BDC" w:rsidRPr="00362426">
        <w:rPr>
          <w:rFonts w:eastAsia="宋体"/>
          <w:szCs w:val="24"/>
        </w:rPr>
        <w:t>igital</w:t>
      </w:r>
      <w:r w:rsidR="00586DE8">
        <w:rPr>
          <w:rFonts w:eastAsia="宋体"/>
          <w:szCs w:val="24"/>
        </w:rPr>
        <w:t xml:space="preserve"> </w:t>
      </w:r>
      <w:r w:rsidR="00F76BDC">
        <w:rPr>
          <w:rFonts w:eastAsia="宋体"/>
          <w:szCs w:val="24"/>
        </w:rPr>
        <w:t>(</w:t>
      </w:r>
      <w:r w:rsidR="00586DE8" w:rsidRPr="00586DE8">
        <w:rPr>
          <w:rFonts w:eastAsia="宋体"/>
          <w:b/>
          <w:bCs/>
          <w:szCs w:val="24"/>
        </w:rPr>
        <w:t>a</w:t>
      </w:r>
      <w:r w:rsidR="00F76BDC">
        <w:rPr>
          <w:rFonts w:eastAsia="宋体"/>
          <w:szCs w:val="24"/>
        </w:rPr>
        <w:t>)</w:t>
      </w:r>
      <w:r w:rsidR="00F76BDC" w:rsidRPr="00362426">
        <w:rPr>
          <w:rFonts w:eastAsia="宋体"/>
          <w:szCs w:val="24"/>
        </w:rPr>
        <w:t xml:space="preserve"> </w:t>
      </w:r>
      <w:r w:rsidR="00F76BDC">
        <w:rPr>
          <w:rFonts w:eastAsia="宋体"/>
          <w:szCs w:val="24"/>
        </w:rPr>
        <w:t>and SEM (</w:t>
      </w:r>
      <w:r w:rsidR="00586DE8" w:rsidRPr="00586DE8">
        <w:rPr>
          <w:rFonts w:eastAsia="宋体"/>
          <w:b/>
          <w:bCs/>
          <w:szCs w:val="24"/>
        </w:rPr>
        <w:t>b</w:t>
      </w:r>
      <w:r w:rsidR="00F76BDC">
        <w:rPr>
          <w:rFonts w:eastAsia="宋体"/>
          <w:szCs w:val="24"/>
        </w:rPr>
        <w:t xml:space="preserve">) </w:t>
      </w:r>
      <w:r w:rsidR="00F76BDC" w:rsidRPr="00362426">
        <w:rPr>
          <w:rFonts w:eastAsia="宋体"/>
          <w:szCs w:val="24"/>
        </w:rPr>
        <w:t>image</w:t>
      </w:r>
      <w:r w:rsidR="00F76BDC">
        <w:rPr>
          <w:rFonts w:eastAsia="宋体"/>
          <w:szCs w:val="24"/>
        </w:rPr>
        <w:t xml:space="preserve">s of the transmission-type PE textile. </w:t>
      </w:r>
      <w:r w:rsidR="00586DE8" w:rsidRPr="00586DE8">
        <w:rPr>
          <w:rFonts w:eastAsia="宋体"/>
          <w:b/>
          <w:bCs/>
          <w:szCs w:val="24"/>
        </w:rPr>
        <w:t>c</w:t>
      </w:r>
      <w:r w:rsidR="00586DE8">
        <w:rPr>
          <w:rFonts w:eastAsia="宋体"/>
          <w:szCs w:val="24"/>
        </w:rPr>
        <w:t>,</w:t>
      </w:r>
      <w:r w:rsidR="00F76BDC">
        <w:rPr>
          <w:rFonts w:eastAsia="宋体"/>
          <w:szCs w:val="24"/>
        </w:rPr>
        <w:t xml:space="preserve"> MIR transmittance of the transmission-type PE textile </w:t>
      </w:r>
      <w:r w:rsidR="00F76BDC" w:rsidRPr="00D64091">
        <w:rPr>
          <w:rFonts w:eastAsia="宋体"/>
          <w:szCs w:val="24"/>
        </w:rPr>
        <w:t>in</w:t>
      </w:r>
      <w:r w:rsidR="00F76BDC">
        <w:rPr>
          <w:rFonts w:eastAsia="宋体"/>
          <w:szCs w:val="24"/>
        </w:rPr>
        <w:t xml:space="preserve"> the</w:t>
      </w:r>
      <w:r w:rsidR="00F76BDC" w:rsidRPr="00D64091">
        <w:rPr>
          <w:rFonts w:eastAsia="宋体"/>
          <w:szCs w:val="24"/>
        </w:rPr>
        <w:t xml:space="preserve"> </w:t>
      </w:r>
      <w:r w:rsidR="00F76BDC">
        <w:rPr>
          <w:rFonts w:eastAsia="宋体"/>
          <w:szCs w:val="24"/>
        </w:rPr>
        <w:t>4</w:t>
      </w:r>
      <w:r w:rsidR="00F76BDC" w:rsidRPr="00D64091">
        <w:rPr>
          <w:rFonts w:eastAsia="宋体"/>
          <w:szCs w:val="24"/>
        </w:rPr>
        <w:t>-</w:t>
      </w:r>
      <w:r w:rsidR="00F76BDC">
        <w:rPr>
          <w:rFonts w:eastAsia="宋体"/>
          <w:szCs w:val="24"/>
        </w:rPr>
        <w:t>20</w:t>
      </w:r>
      <w:r w:rsidR="00F76BDC" w:rsidRPr="00D64091">
        <w:rPr>
          <w:rFonts w:eastAsia="宋体"/>
          <w:szCs w:val="24"/>
        </w:rPr>
        <w:t xml:space="preserve"> μm wavelength range</w:t>
      </w:r>
      <w:r w:rsidR="00F76BDC">
        <w:rPr>
          <w:rFonts w:eastAsia="宋体"/>
          <w:szCs w:val="24"/>
        </w:rPr>
        <w:t xml:space="preserve">. </w:t>
      </w:r>
      <w:r w:rsidR="00586DE8" w:rsidRPr="00586DE8">
        <w:rPr>
          <w:rFonts w:eastAsia="宋体"/>
          <w:b/>
          <w:bCs/>
          <w:szCs w:val="24"/>
        </w:rPr>
        <w:t>d</w:t>
      </w:r>
      <w:r w:rsidR="00586DE8">
        <w:rPr>
          <w:rFonts w:eastAsia="宋体"/>
          <w:szCs w:val="24"/>
        </w:rPr>
        <w:t>,</w:t>
      </w:r>
      <w:r w:rsidR="00F76BDC">
        <w:rPr>
          <w:rFonts w:eastAsia="宋体"/>
          <w:szCs w:val="24"/>
        </w:rPr>
        <w:t xml:space="preserve"> Solar reflectance and transmittance of the transmission-type PE textile </w:t>
      </w:r>
      <w:r w:rsidR="00F76BDC" w:rsidRPr="00D64091">
        <w:rPr>
          <w:rFonts w:eastAsia="宋体"/>
          <w:szCs w:val="24"/>
        </w:rPr>
        <w:t>in</w:t>
      </w:r>
      <w:r w:rsidR="00F76BDC">
        <w:rPr>
          <w:rFonts w:eastAsia="宋体"/>
          <w:szCs w:val="24"/>
        </w:rPr>
        <w:t xml:space="preserve"> the</w:t>
      </w:r>
      <w:r w:rsidR="00F76BDC" w:rsidRPr="00D64091">
        <w:rPr>
          <w:rFonts w:eastAsia="宋体"/>
          <w:szCs w:val="24"/>
        </w:rPr>
        <w:t xml:space="preserve"> 0.3-2</w:t>
      </w:r>
      <w:r w:rsidR="00F76BDC">
        <w:rPr>
          <w:rFonts w:eastAsia="宋体"/>
          <w:szCs w:val="24"/>
        </w:rPr>
        <w:t>.</w:t>
      </w:r>
      <w:r w:rsidR="00F76BDC" w:rsidRPr="00D64091">
        <w:rPr>
          <w:rFonts w:eastAsia="宋体"/>
          <w:szCs w:val="24"/>
        </w:rPr>
        <w:t>5 μm wavelength range</w:t>
      </w:r>
      <w:r w:rsidR="00F76BDC">
        <w:rPr>
          <w:rFonts w:eastAsia="宋体"/>
          <w:szCs w:val="24"/>
        </w:rPr>
        <w:t xml:space="preserve">. </w:t>
      </w:r>
      <w:r w:rsidR="00F76BDC" w:rsidRPr="008F5D0F">
        <w:rPr>
          <w:rFonts w:eastAsia="宋体"/>
          <w:color w:val="000000" w:themeColor="text1"/>
          <w:szCs w:val="24"/>
        </w:rPr>
        <w:t>The nanoporous PE</w:t>
      </w:r>
      <w:r w:rsidR="00F76BDC" w:rsidRPr="008F5D0F">
        <w:rPr>
          <w:color w:val="000000" w:themeColor="text1"/>
          <w:szCs w:val="24"/>
        </w:rPr>
        <w:t xml:space="preserve"> </w:t>
      </w:r>
      <w:r w:rsidR="00F76BDC" w:rsidRPr="008F5D0F">
        <w:rPr>
          <w:rFonts w:eastAsia="宋体"/>
          <w:color w:val="000000" w:themeColor="text1"/>
          <w:szCs w:val="24"/>
        </w:rPr>
        <w:t>(~16 μm-thick</w:t>
      </w:r>
      <w:r w:rsidR="00F76BDC">
        <w:rPr>
          <w:rFonts w:eastAsia="宋体"/>
          <w:color w:val="000000" w:themeColor="text1"/>
          <w:szCs w:val="24"/>
        </w:rPr>
        <w:t>) is</w:t>
      </w:r>
      <w:r w:rsidR="00F76BDC" w:rsidRPr="008F5D0F">
        <w:rPr>
          <w:rFonts w:eastAsia="宋体"/>
          <w:color w:val="000000" w:themeColor="text1"/>
          <w:szCs w:val="24"/>
        </w:rPr>
        <w:t xml:space="preserve"> a commercial white textile</w:t>
      </w:r>
      <w:r w:rsidR="00F76BDC">
        <w:rPr>
          <w:rFonts w:eastAsia="宋体"/>
          <w:color w:val="000000" w:themeColor="text1"/>
          <w:szCs w:val="24"/>
        </w:rPr>
        <w:t xml:space="preserve"> with a highly porous microstructure and</w:t>
      </w:r>
      <w:r w:rsidR="00F76BDC" w:rsidRPr="008F5D0F">
        <w:rPr>
          <w:rFonts w:eastAsia="宋体"/>
          <w:color w:val="000000" w:themeColor="text1"/>
          <w:szCs w:val="24"/>
        </w:rPr>
        <w:t xml:space="preserve"> exhibit</w:t>
      </w:r>
      <w:r w:rsidR="00F76BDC">
        <w:rPr>
          <w:rFonts w:eastAsia="宋体"/>
          <w:color w:val="000000" w:themeColor="text1"/>
          <w:szCs w:val="24"/>
        </w:rPr>
        <w:t>s</w:t>
      </w:r>
      <w:r w:rsidR="00F76BDC" w:rsidRPr="008F5D0F">
        <w:rPr>
          <w:rFonts w:eastAsia="宋体"/>
          <w:color w:val="000000" w:themeColor="text1"/>
          <w:szCs w:val="24"/>
        </w:rPr>
        <w:t xml:space="preserve"> an ultrahigh MIR transmittance of ~96.9%</w:t>
      </w:r>
      <w:r w:rsidR="00F76BDC">
        <w:rPr>
          <w:rFonts w:eastAsia="宋体"/>
          <w:color w:val="000000" w:themeColor="text1"/>
          <w:szCs w:val="24"/>
        </w:rPr>
        <w:t>.</w:t>
      </w:r>
      <w:r w:rsidR="00F76BDC" w:rsidRPr="008F5D0F">
        <w:rPr>
          <w:rFonts w:eastAsia="宋体"/>
          <w:color w:val="000000" w:themeColor="text1"/>
          <w:szCs w:val="24"/>
        </w:rPr>
        <w:t xml:space="preserve"> </w:t>
      </w:r>
      <w:r w:rsidR="00F76BDC">
        <w:rPr>
          <w:rFonts w:eastAsia="宋体"/>
          <w:color w:val="000000" w:themeColor="text1"/>
          <w:szCs w:val="24"/>
        </w:rPr>
        <w:t>Therefore</w:t>
      </w:r>
      <w:r w:rsidR="00A67B34">
        <w:rPr>
          <w:rFonts w:eastAsia="宋体"/>
          <w:color w:val="000000" w:themeColor="text1"/>
          <w:szCs w:val="24"/>
        </w:rPr>
        <w:t>,</w:t>
      </w:r>
      <w:r w:rsidR="00F76BDC">
        <w:rPr>
          <w:rFonts w:eastAsia="宋体"/>
          <w:color w:val="000000" w:themeColor="text1"/>
          <w:szCs w:val="24"/>
        </w:rPr>
        <w:t xml:space="preserve"> it</w:t>
      </w:r>
      <w:r w:rsidR="00F76BDC" w:rsidRPr="008F5D0F">
        <w:rPr>
          <w:rFonts w:eastAsia="宋体"/>
          <w:color w:val="000000" w:themeColor="text1"/>
          <w:szCs w:val="24"/>
        </w:rPr>
        <w:t xml:space="preserve"> was selected as a transmission-type textile for comparison.</w:t>
      </w:r>
    </w:p>
    <w:p w14:paraId="04825DFB" w14:textId="60DD39D6" w:rsidR="0045725D" w:rsidRDefault="00A67B34" w:rsidP="00A67B34">
      <w:pPr>
        <w:rPr>
          <w:rFonts w:eastAsia="宋体"/>
          <w:color w:val="000000" w:themeColor="text1"/>
          <w:szCs w:val="24"/>
        </w:rPr>
      </w:pPr>
      <w:r>
        <w:rPr>
          <w:rFonts w:eastAsia="宋体"/>
          <w:color w:val="000000" w:themeColor="text1"/>
          <w:szCs w:val="24"/>
        </w:rPr>
        <w:br w:type="page"/>
      </w:r>
    </w:p>
    <w:p w14:paraId="4E3B738E" w14:textId="77777777" w:rsidR="00F76BDC" w:rsidRPr="00B81AD7" w:rsidRDefault="00F76BDC" w:rsidP="00F76BDC">
      <w:pPr>
        <w:spacing w:line="360" w:lineRule="auto"/>
        <w:jc w:val="center"/>
        <w:rPr>
          <w:rFonts w:eastAsia="宋体"/>
          <w:szCs w:val="24"/>
        </w:rPr>
      </w:pPr>
      <w:r w:rsidRPr="00B81AD7">
        <w:rPr>
          <w:rFonts w:eastAsia="宋体"/>
          <w:noProof/>
          <w:szCs w:val="24"/>
        </w:rPr>
        <w:lastRenderedPageBreak/>
        <w:drawing>
          <wp:inline distT="0" distB="0" distL="0" distR="0" wp14:anchorId="12F1740F" wp14:editId="20FDE2B1">
            <wp:extent cx="5801194" cy="204470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6" t="6704" b="3079"/>
                    <a:stretch/>
                  </pic:blipFill>
                  <pic:spPr bwMode="auto">
                    <a:xfrm>
                      <a:off x="0" y="0"/>
                      <a:ext cx="5826366" cy="2053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CCE4C1" w14:textId="563FDFDA" w:rsidR="00A67B34" w:rsidRDefault="008D46EF" w:rsidP="00F76BDC">
      <w:pPr>
        <w:spacing w:line="360" w:lineRule="auto"/>
        <w:rPr>
          <w:rFonts w:eastAsia="宋体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F76BDC" w:rsidRPr="0045725D">
        <w:rPr>
          <w:rFonts w:eastAsia="宋体"/>
          <w:b/>
          <w:bCs/>
          <w:szCs w:val="24"/>
        </w:rPr>
        <w:t>1</w:t>
      </w:r>
      <w:r w:rsidR="00EB4433">
        <w:rPr>
          <w:rFonts w:eastAsia="宋体"/>
          <w:b/>
          <w:bCs/>
          <w:szCs w:val="24"/>
        </w:rPr>
        <w:t>2</w:t>
      </w:r>
      <w:r w:rsidR="00583D51">
        <w:rPr>
          <w:rFonts w:eastAsia="宋体"/>
          <w:b/>
          <w:bCs/>
          <w:szCs w:val="24"/>
        </w:rPr>
        <w:t>.</w:t>
      </w:r>
      <w:r w:rsidR="00F76BDC">
        <w:rPr>
          <w:rFonts w:eastAsia="宋体"/>
          <w:szCs w:val="24"/>
        </w:rPr>
        <w:t xml:space="preserve"> </w:t>
      </w:r>
      <w:r w:rsidR="002527B3" w:rsidRPr="002527B3">
        <w:rPr>
          <w:rFonts w:eastAsia="宋体"/>
          <w:b/>
          <w:bCs/>
          <w:szCs w:val="24"/>
        </w:rPr>
        <w:t xml:space="preserve">Ambient conditions of the </w:t>
      </w:r>
      <w:r w:rsidR="0025113B">
        <w:rPr>
          <w:rFonts w:eastAsia="宋体"/>
          <w:b/>
          <w:bCs/>
          <w:szCs w:val="24"/>
        </w:rPr>
        <w:t xml:space="preserve">outdoor </w:t>
      </w:r>
      <w:r w:rsidR="002527B3" w:rsidRPr="002527B3">
        <w:rPr>
          <w:rFonts w:eastAsia="宋体"/>
          <w:b/>
          <w:bCs/>
          <w:szCs w:val="24"/>
        </w:rPr>
        <w:t>thermal measurement.</w:t>
      </w:r>
      <w:r w:rsidR="002527B3" w:rsidRPr="002527B3">
        <w:rPr>
          <w:rFonts w:eastAsia="宋体"/>
          <w:szCs w:val="24"/>
        </w:rPr>
        <w:t xml:space="preserve"> </w:t>
      </w:r>
      <w:r w:rsidR="00F76BDC">
        <w:rPr>
          <w:rFonts w:eastAsia="宋体"/>
          <w:szCs w:val="24"/>
        </w:rPr>
        <w:t>Wind speed and humidity during the thermal measurements in sunny outdoor (</w:t>
      </w:r>
      <w:r w:rsidR="006105C8" w:rsidRPr="006105C8">
        <w:rPr>
          <w:rFonts w:eastAsia="宋体"/>
          <w:b/>
          <w:bCs/>
          <w:szCs w:val="24"/>
        </w:rPr>
        <w:t>a</w:t>
      </w:r>
      <w:r w:rsidR="00F76BDC">
        <w:rPr>
          <w:rFonts w:eastAsia="宋体"/>
          <w:szCs w:val="24"/>
        </w:rPr>
        <w:t>) and cloudy outdoor (</w:t>
      </w:r>
      <w:r w:rsidR="006105C8" w:rsidRPr="006105C8">
        <w:rPr>
          <w:rFonts w:eastAsia="宋体"/>
          <w:b/>
          <w:bCs/>
          <w:szCs w:val="24"/>
        </w:rPr>
        <w:t>b</w:t>
      </w:r>
      <w:r w:rsidR="00F76BDC">
        <w:rPr>
          <w:rFonts w:eastAsia="宋体"/>
          <w:szCs w:val="24"/>
        </w:rPr>
        <w:t>) scenarios.</w:t>
      </w:r>
    </w:p>
    <w:p w14:paraId="4B330395" w14:textId="77777777" w:rsidR="00A67B34" w:rsidRDefault="00A67B34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38FE93CB" w14:textId="77777777" w:rsidR="00F76BDC" w:rsidRPr="00B81AD7" w:rsidRDefault="00F76BDC" w:rsidP="00F76BDC">
      <w:pPr>
        <w:spacing w:line="360" w:lineRule="auto"/>
        <w:jc w:val="center"/>
        <w:rPr>
          <w:rFonts w:eastAsia="宋体"/>
          <w:b/>
          <w:bCs/>
          <w:color w:val="FF0000"/>
          <w:szCs w:val="24"/>
        </w:rPr>
      </w:pPr>
      <w:r>
        <w:rPr>
          <w:rFonts w:eastAsia="宋体"/>
          <w:b/>
          <w:bCs/>
          <w:noProof/>
          <w:color w:val="FF0000"/>
          <w:szCs w:val="24"/>
        </w:rPr>
        <w:lastRenderedPageBreak/>
        <w:drawing>
          <wp:inline distT="0" distB="0" distL="0" distR="0" wp14:anchorId="560750AA" wp14:editId="574F113F">
            <wp:extent cx="5912176" cy="2625844"/>
            <wp:effectExtent l="0" t="0" r="0" b="317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" r="6794"/>
                    <a:stretch/>
                  </pic:blipFill>
                  <pic:spPr bwMode="auto">
                    <a:xfrm>
                      <a:off x="0" y="0"/>
                      <a:ext cx="5916483" cy="2627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568352" w14:textId="6B7B9046" w:rsidR="00A67B34" w:rsidRDefault="008D46EF" w:rsidP="00A67B34">
      <w:pPr>
        <w:spacing w:line="360" w:lineRule="auto"/>
        <w:rPr>
          <w:rFonts w:eastAsia="宋体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F76BDC" w:rsidRPr="0045725D">
        <w:rPr>
          <w:rFonts w:eastAsia="宋体"/>
          <w:b/>
          <w:bCs/>
          <w:szCs w:val="24"/>
        </w:rPr>
        <w:t>1</w:t>
      </w:r>
      <w:r w:rsidR="00EB4433">
        <w:rPr>
          <w:rFonts w:eastAsia="宋体"/>
          <w:b/>
          <w:bCs/>
          <w:szCs w:val="24"/>
        </w:rPr>
        <w:t>3</w:t>
      </w:r>
      <w:r w:rsidR="00583D51">
        <w:rPr>
          <w:rFonts w:eastAsia="宋体"/>
          <w:b/>
          <w:bCs/>
          <w:szCs w:val="24"/>
        </w:rPr>
        <w:t>.</w:t>
      </w:r>
      <w:r w:rsidR="00F76BDC">
        <w:rPr>
          <w:rFonts w:eastAsia="宋体"/>
          <w:szCs w:val="24"/>
        </w:rPr>
        <w:t xml:space="preserve"> </w:t>
      </w:r>
      <w:r w:rsidR="00F76BDC" w:rsidRPr="009670AC">
        <w:rPr>
          <w:rFonts w:eastAsia="宋体"/>
          <w:b/>
          <w:bCs/>
          <w:szCs w:val="24"/>
        </w:rPr>
        <w:t>Sunny outdoor thermal measurement.</w:t>
      </w:r>
      <w:r w:rsidR="00F76BDC">
        <w:rPr>
          <w:rFonts w:eastAsia="宋体"/>
          <w:szCs w:val="24"/>
        </w:rPr>
        <w:t xml:space="preserve"> </w:t>
      </w:r>
      <w:r w:rsidR="006105C8" w:rsidRPr="006105C8">
        <w:rPr>
          <w:rFonts w:eastAsia="宋体"/>
          <w:b/>
          <w:bCs/>
          <w:szCs w:val="24"/>
        </w:rPr>
        <w:t>a</w:t>
      </w:r>
      <w:r w:rsidR="006105C8">
        <w:rPr>
          <w:rFonts w:eastAsia="宋体"/>
          <w:szCs w:val="24"/>
        </w:rPr>
        <w:t>,</w:t>
      </w:r>
      <w:r w:rsidR="00F76BDC">
        <w:rPr>
          <w:rFonts w:eastAsia="宋体"/>
          <w:szCs w:val="24"/>
        </w:rPr>
        <w:t xml:space="preserve"> T</w:t>
      </w:r>
      <w:r w:rsidR="00F76BDC" w:rsidRPr="0037064C">
        <w:rPr>
          <w:rFonts w:eastAsia="宋体"/>
          <w:szCs w:val="24"/>
        </w:rPr>
        <w:t>emperature difference</w:t>
      </w:r>
      <w:r w:rsidR="00F76BDC" w:rsidRPr="0037064C">
        <w:rPr>
          <w:rFonts w:eastAsia="宋体"/>
          <w:szCs w:val="21"/>
        </w:rPr>
        <w:t xml:space="preserve"> </w:t>
      </w:r>
      <w:r w:rsidR="00F76BDC" w:rsidRPr="00596564">
        <w:rPr>
          <w:rFonts w:eastAsia="宋体"/>
          <w:szCs w:val="24"/>
        </w:rPr>
        <w:t xml:space="preserve">between </w:t>
      </w:r>
      <w:r w:rsidR="00F76BDC" w:rsidRPr="00677C3E">
        <w:rPr>
          <w:rFonts w:eastAsia="宋体"/>
          <w:szCs w:val="24"/>
        </w:rPr>
        <w:t>ambient air and</w:t>
      </w:r>
      <w:r w:rsidR="00F76BDC" w:rsidRPr="003061FF">
        <w:rPr>
          <w:rFonts w:eastAsia="宋体"/>
          <w:szCs w:val="24"/>
        </w:rPr>
        <w:t xml:space="preserve"> skin simulators covered </w:t>
      </w:r>
      <w:r w:rsidR="00F76BDC">
        <w:rPr>
          <w:rFonts w:eastAsia="宋体"/>
          <w:szCs w:val="24"/>
        </w:rPr>
        <w:t xml:space="preserve">by </w:t>
      </w:r>
      <w:r w:rsidR="00F76BDC" w:rsidRPr="003061FF">
        <w:rPr>
          <w:rFonts w:eastAsia="宋体"/>
          <w:szCs w:val="24"/>
        </w:rPr>
        <w:t>the five samples (uncovered, cotton, transmissi</w:t>
      </w:r>
      <w:r w:rsidR="00F76BDC">
        <w:rPr>
          <w:rFonts w:eastAsia="宋体"/>
          <w:szCs w:val="24"/>
        </w:rPr>
        <w:t>on</w:t>
      </w:r>
      <w:r w:rsidR="00F76BDC" w:rsidRPr="003061FF">
        <w:rPr>
          <w:rFonts w:eastAsia="宋体"/>
          <w:szCs w:val="24"/>
        </w:rPr>
        <w:t>-type PE, emissi</w:t>
      </w:r>
      <w:r w:rsidR="00F76BDC">
        <w:rPr>
          <w:rFonts w:eastAsia="宋体"/>
          <w:szCs w:val="24"/>
        </w:rPr>
        <w:t>on</w:t>
      </w:r>
      <w:r w:rsidR="00F76BDC" w:rsidRPr="003061FF">
        <w:rPr>
          <w:rFonts w:eastAsia="宋体"/>
          <w:szCs w:val="24"/>
        </w:rPr>
        <w:t>-type PVDF, and</w:t>
      </w:r>
      <w:r w:rsidR="00F76BDC" w:rsidRPr="00677C3E">
        <w:rPr>
          <w:rFonts w:eastAsia="宋体"/>
          <w:szCs w:val="24"/>
        </w:rPr>
        <w:t xml:space="preserve"> </w:t>
      </w:r>
      <w:r w:rsidR="00F76BDC">
        <w:rPr>
          <w:rFonts w:eastAsia="宋体"/>
          <w:szCs w:val="24"/>
        </w:rPr>
        <w:t>SET</w:t>
      </w:r>
      <w:r w:rsidR="00F76BDC" w:rsidRPr="00677C3E">
        <w:rPr>
          <w:rFonts w:eastAsia="宋体"/>
          <w:szCs w:val="24"/>
        </w:rPr>
        <w:t>-type</w:t>
      </w:r>
      <w:r w:rsidR="00F76BDC" w:rsidRPr="003061FF">
        <w:rPr>
          <w:rFonts w:eastAsia="宋体"/>
          <w:szCs w:val="24"/>
        </w:rPr>
        <w:t xml:space="preserve"> POM textiles). </w:t>
      </w:r>
      <w:r w:rsidR="006105C8" w:rsidRPr="006105C8">
        <w:rPr>
          <w:rFonts w:eastAsia="宋体"/>
          <w:b/>
          <w:bCs/>
          <w:szCs w:val="24"/>
        </w:rPr>
        <w:t>b</w:t>
      </w:r>
      <w:r w:rsidR="006105C8">
        <w:rPr>
          <w:rFonts w:eastAsia="宋体"/>
          <w:szCs w:val="24"/>
        </w:rPr>
        <w:t>,</w:t>
      </w:r>
      <w:r w:rsidR="00F76BDC" w:rsidRPr="003061FF">
        <w:rPr>
          <w:rFonts w:eastAsia="宋体"/>
          <w:szCs w:val="24"/>
        </w:rPr>
        <w:t xml:space="preserve"> The average temperature </w:t>
      </w:r>
      <w:r w:rsidR="00F76BDC" w:rsidRPr="00677C3E">
        <w:rPr>
          <w:rFonts w:eastAsia="宋体"/>
          <w:szCs w:val="24"/>
        </w:rPr>
        <w:t>difference</w:t>
      </w:r>
      <w:r w:rsidR="00F76BDC" w:rsidRPr="003061FF">
        <w:rPr>
          <w:rFonts w:eastAsia="宋体"/>
          <w:szCs w:val="24"/>
        </w:rPr>
        <w:t xml:space="preserve"> of skin simulators wearing POM and wearing </w:t>
      </w:r>
      <w:r w:rsidR="00F76BDC">
        <w:rPr>
          <w:rFonts w:eastAsia="宋体"/>
          <w:szCs w:val="24"/>
        </w:rPr>
        <w:t xml:space="preserve">the </w:t>
      </w:r>
      <w:r w:rsidR="00F76BDC" w:rsidRPr="003061FF">
        <w:rPr>
          <w:rFonts w:eastAsia="宋体"/>
          <w:szCs w:val="24"/>
        </w:rPr>
        <w:t>other four samples.</w:t>
      </w:r>
    </w:p>
    <w:p w14:paraId="26167E0B" w14:textId="77777777" w:rsidR="00A67B34" w:rsidRDefault="00A67B34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40F8C81E" w14:textId="77777777" w:rsidR="00F76BDC" w:rsidRPr="00B81AD7" w:rsidRDefault="00F76BDC" w:rsidP="00F76BDC">
      <w:pPr>
        <w:spacing w:line="360" w:lineRule="auto"/>
        <w:jc w:val="center"/>
        <w:rPr>
          <w:rFonts w:eastAsia="宋体"/>
          <w:b/>
          <w:bCs/>
          <w:color w:val="FF0000"/>
          <w:szCs w:val="24"/>
        </w:rPr>
      </w:pPr>
      <w:r>
        <w:rPr>
          <w:rFonts w:eastAsia="宋体"/>
          <w:b/>
          <w:bCs/>
          <w:noProof/>
          <w:color w:val="FF0000"/>
          <w:szCs w:val="24"/>
        </w:rPr>
        <w:lastRenderedPageBreak/>
        <w:drawing>
          <wp:inline distT="0" distB="0" distL="0" distR="0" wp14:anchorId="4C8B5B18" wp14:editId="2DAA8481">
            <wp:extent cx="5750261" cy="2562359"/>
            <wp:effectExtent l="0" t="0" r="3175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" t="-1" r="5299" b="1"/>
                    <a:stretch/>
                  </pic:blipFill>
                  <pic:spPr bwMode="auto">
                    <a:xfrm>
                      <a:off x="0" y="0"/>
                      <a:ext cx="5750261" cy="2562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6F28C" w14:textId="7E5AC4B6" w:rsidR="00A67B34" w:rsidRDefault="008D46EF" w:rsidP="00A67B34">
      <w:pPr>
        <w:spacing w:line="360" w:lineRule="auto"/>
        <w:rPr>
          <w:rFonts w:eastAsia="宋体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F76BDC" w:rsidRPr="0045725D">
        <w:rPr>
          <w:rFonts w:eastAsia="宋体"/>
          <w:b/>
          <w:bCs/>
          <w:szCs w:val="24"/>
        </w:rPr>
        <w:t>1</w:t>
      </w:r>
      <w:r w:rsidR="00EB4433">
        <w:rPr>
          <w:rFonts w:eastAsia="宋体"/>
          <w:b/>
          <w:bCs/>
          <w:szCs w:val="24"/>
        </w:rPr>
        <w:t>4</w:t>
      </w:r>
      <w:r w:rsidR="00583D51">
        <w:rPr>
          <w:rFonts w:eastAsia="宋体"/>
          <w:b/>
          <w:bCs/>
          <w:szCs w:val="24"/>
        </w:rPr>
        <w:t>.</w:t>
      </w:r>
      <w:r w:rsidR="00F76BDC" w:rsidRPr="00677C3E">
        <w:rPr>
          <w:rFonts w:eastAsia="宋体"/>
          <w:szCs w:val="24"/>
        </w:rPr>
        <w:t xml:space="preserve"> </w:t>
      </w:r>
      <w:r w:rsidR="00F76BDC" w:rsidRPr="009670AC">
        <w:rPr>
          <w:rFonts w:eastAsia="宋体"/>
          <w:b/>
          <w:bCs/>
          <w:szCs w:val="24"/>
        </w:rPr>
        <w:t xml:space="preserve">Cloudy outdoor thermal measurement. </w:t>
      </w:r>
      <w:r w:rsidR="006105C8" w:rsidRPr="006105C8">
        <w:rPr>
          <w:rFonts w:eastAsia="宋体"/>
          <w:b/>
          <w:bCs/>
          <w:szCs w:val="24"/>
        </w:rPr>
        <w:t>a</w:t>
      </w:r>
      <w:r w:rsidR="006105C8">
        <w:rPr>
          <w:rFonts w:eastAsia="宋体"/>
          <w:szCs w:val="24"/>
        </w:rPr>
        <w:t>,</w:t>
      </w:r>
      <w:r w:rsidR="00F76BDC" w:rsidRPr="00677C3E">
        <w:rPr>
          <w:rFonts w:eastAsia="宋体"/>
          <w:szCs w:val="24"/>
        </w:rPr>
        <w:t xml:space="preserve"> </w:t>
      </w:r>
      <w:r w:rsidR="00F76BDC">
        <w:rPr>
          <w:rFonts w:eastAsia="宋体"/>
          <w:szCs w:val="24"/>
        </w:rPr>
        <w:t>T</w:t>
      </w:r>
      <w:r w:rsidR="00F76BDC" w:rsidRPr="00677C3E">
        <w:rPr>
          <w:rFonts w:eastAsia="宋体"/>
          <w:szCs w:val="24"/>
        </w:rPr>
        <w:t>emperature difference</w:t>
      </w:r>
      <w:r w:rsidR="00F76BDC" w:rsidRPr="003061FF">
        <w:rPr>
          <w:rFonts w:eastAsia="宋体"/>
          <w:szCs w:val="24"/>
        </w:rPr>
        <w:t xml:space="preserve"> between </w:t>
      </w:r>
      <w:r w:rsidR="00F76BDC" w:rsidRPr="00677C3E">
        <w:rPr>
          <w:rFonts w:eastAsia="宋体"/>
          <w:szCs w:val="24"/>
        </w:rPr>
        <w:t>ambient air and</w:t>
      </w:r>
      <w:r w:rsidR="00F76BDC" w:rsidRPr="003061FF">
        <w:rPr>
          <w:rFonts w:eastAsia="宋体"/>
          <w:szCs w:val="24"/>
        </w:rPr>
        <w:t xml:space="preserve"> skin simulators covered </w:t>
      </w:r>
      <w:r w:rsidR="00F76BDC">
        <w:rPr>
          <w:rFonts w:eastAsia="宋体"/>
          <w:szCs w:val="24"/>
        </w:rPr>
        <w:t xml:space="preserve">by </w:t>
      </w:r>
      <w:r w:rsidR="00F76BDC" w:rsidRPr="003061FF">
        <w:rPr>
          <w:rFonts w:eastAsia="宋体"/>
          <w:szCs w:val="24"/>
        </w:rPr>
        <w:t>the five samples (uncovered, cotton, transmissi</w:t>
      </w:r>
      <w:r w:rsidR="00F76BDC">
        <w:rPr>
          <w:rFonts w:eastAsia="宋体"/>
          <w:szCs w:val="24"/>
        </w:rPr>
        <w:t>on</w:t>
      </w:r>
      <w:r w:rsidR="00F76BDC" w:rsidRPr="003061FF">
        <w:rPr>
          <w:rFonts w:eastAsia="宋体"/>
          <w:szCs w:val="24"/>
        </w:rPr>
        <w:t>-type PE, emissi</w:t>
      </w:r>
      <w:r w:rsidR="00F76BDC">
        <w:rPr>
          <w:rFonts w:eastAsia="宋体"/>
          <w:szCs w:val="24"/>
        </w:rPr>
        <w:t>on</w:t>
      </w:r>
      <w:r w:rsidR="00F76BDC" w:rsidRPr="003061FF">
        <w:rPr>
          <w:rFonts w:eastAsia="宋体"/>
          <w:szCs w:val="24"/>
        </w:rPr>
        <w:t xml:space="preserve">-type PVDF, and </w:t>
      </w:r>
      <w:r w:rsidR="00F76BDC">
        <w:rPr>
          <w:rFonts w:eastAsia="宋体"/>
          <w:szCs w:val="24"/>
        </w:rPr>
        <w:t>SET</w:t>
      </w:r>
      <w:r w:rsidR="00F76BDC" w:rsidRPr="00677C3E">
        <w:rPr>
          <w:rFonts w:eastAsia="宋体"/>
          <w:szCs w:val="24"/>
        </w:rPr>
        <w:t xml:space="preserve">-type </w:t>
      </w:r>
      <w:r w:rsidR="00F76BDC" w:rsidRPr="003061FF">
        <w:rPr>
          <w:rFonts w:eastAsia="宋体"/>
          <w:szCs w:val="24"/>
        </w:rPr>
        <w:t>POM textiles, respectively).</w:t>
      </w:r>
      <w:r w:rsidR="00F76BDC" w:rsidRPr="006105C8">
        <w:rPr>
          <w:rFonts w:eastAsia="宋体"/>
          <w:b/>
          <w:bCs/>
          <w:szCs w:val="24"/>
        </w:rPr>
        <w:t xml:space="preserve"> </w:t>
      </w:r>
      <w:r w:rsidR="006105C8" w:rsidRPr="006105C8">
        <w:rPr>
          <w:rFonts w:eastAsia="宋体"/>
          <w:b/>
          <w:bCs/>
          <w:szCs w:val="24"/>
        </w:rPr>
        <w:t>b</w:t>
      </w:r>
      <w:r w:rsidR="006105C8">
        <w:rPr>
          <w:rFonts w:eastAsia="宋体"/>
          <w:szCs w:val="24"/>
        </w:rPr>
        <w:t>,</w:t>
      </w:r>
      <w:r w:rsidR="00F76BDC" w:rsidRPr="003061FF">
        <w:rPr>
          <w:rFonts w:eastAsia="宋体"/>
          <w:szCs w:val="24"/>
        </w:rPr>
        <w:t xml:space="preserve"> The average temperature </w:t>
      </w:r>
      <w:r w:rsidR="00F76BDC" w:rsidRPr="00677C3E">
        <w:rPr>
          <w:rFonts w:eastAsia="宋体"/>
          <w:szCs w:val="24"/>
        </w:rPr>
        <w:t>difference</w:t>
      </w:r>
      <w:r w:rsidR="00F76BDC" w:rsidRPr="003061FF">
        <w:rPr>
          <w:rFonts w:eastAsia="宋体"/>
          <w:szCs w:val="24"/>
        </w:rPr>
        <w:t xml:space="preserve"> of skin simulators wearing POM and wearing </w:t>
      </w:r>
      <w:r w:rsidR="00F76BDC">
        <w:rPr>
          <w:rFonts w:eastAsia="宋体"/>
          <w:szCs w:val="24"/>
        </w:rPr>
        <w:t xml:space="preserve">the </w:t>
      </w:r>
      <w:r w:rsidR="00F76BDC" w:rsidRPr="003061FF">
        <w:rPr>
          <w:rFonts w:eastAsia="宋体"/>
          <w:szCs w:val="24"/>
        </w:rPr>
        <w:t xml:space="preserve">other four samples. </w:t>
      </w:r>
    </w:p>
    <w:p w14:paraId="7583B0F6" w14:textId="77777777" w:rsidR="00A67B34" w:rsidRDefault="00A67B34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55A4DA95" w14:textId="41D3CD9C" w:rsidR="00F76BDC" w:rsidRPr="003538C4" w:rsidRDefault="00F76BDC" w:rsidP="00A67B34">
      <w:pPr>
        <w:spacing w:line="360" w:lineRule="auto"/>
        <w:jc w:val="center"/>
        <w:rPr>
          <w:rFonts w:eastAsia="宋体"/>
          <w:sz w:val="28"/>
          <w:szCs w:val="28"/>
        </w:rPr>
      </w:pPr>
      <w:r w:rsidRPr="003538C4">
        <w:rPr>
          <w:rFonts w:eastAsia="宋体" w:hint="eastAsia"/>
          <w:noProof/>
          <w:sz w:val="28"/>
          <w:szCs w:val="28"/>
        </w:rPr>
        <w:lastRenderedPageBreak/>
        <w:drawing>
          <wp:inline distT="0" distB="0" distL="0" distR="0" wp14:anchorId="4419802B" wp14:editId="79E8411C">
            <wp:extent cx="5818348" cy="2316685"/>
            <wp:effectExtent l="0" t="0" r="0" b="762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9" t="7707" r="5889"/>
                    <a:stretch/>
                  </pic:blipFill>
                  <pic:spPr bwMode="auto">
                    <a:xfrm>
                      <a:off x="0" y="0"/>
                      <a:ext cx="5820837" cy="2317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D46E44" w14:textId="7B3980E9" w:rsidR="00A67B34" w:rsidRDefault="008D46EF" w:rsidP="00A67B34">
      <w:pPr>
        <w:spacing w:line="360" w:lineRule="auto"/>
        <w:rPr>
          <w:rFonts w:eastAsia="宋体"/>
          <w:b/>
          <w:bCs/>
          <w:color w:val="FF0000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F76BDC" w:rsidRPr="0045725D">
        <w:rPr>
          <w:rFonts w:eastAsia="宋体"/>
          <w:b/>
          <w:bCs/>
          <w:szCs w:val="24"/>
        </w:rPr>
        <w:t>1</w:t>
      </w:r>
      <w:r w:rsidR="00EB4433">
        <w:rPr>
          <w:rFonts w:eastAsia="宋体"/>
          <w:b/>
          <w:bCs/>
          <w:szCs w:val="24"/>
        </w:rPr>
        <w:t>5</w:t>
      </w:r>
      <w:r w:rsidR="00583D51">
        <w:rPr>
          <w:rFonts w:eastAsia="宋体"/>
          <w:b/>
          <w:bCs/>
          <w:szCs w:val="24"/>
        </w:rPr>
        <w:t>.</w:t>
      </w:r>
      <w:r w:rsidR="00F76BDC">
        <w:rPr>
          <w:rFonts w:eastAsia="宋体"/>
          <w:szCs w:val="24"/>
        </w:rPr>
        <w:t xml:space="preserve"> </w:t>
      </w:r>
      <w:r w:rsidR="000705A4" w:rsidRPr="000705A4">
        <w:rPr>
          <w:rFonts w:eastAsia="宋体"/>
          <w:b/>
          <w:bCs/>
          <w:szCs w:val="24"/>
        </w:rPr>
        <w:t xml:space="preserve">Optical spectrum of the commercial cotton. </w:t>
      </w:r>
      <w:r w:rsidR="006105C8" w:rsidRPr="006105C8">
        <w:rPr>
          <w:rFonts w:eastAsia="宋体"/>
          <w:b/>
          <w:bCs/>
          <w:szCs w:val="24"/>
        </w:rPr>
        <w:t>a</w:t>
      </w:r>
      <w:r w:rsidR="006105C8">
        <w:rPr>
          <w:rFonts w:eastAsia="宋体"/>
          <w:szCs w:val="24"/>
        </w:rPr>
        <w:t>,</w:t>
      </w:r>
      <w:r w:rsidR="00F76BDC">
        <w:rPr>
          <w:rFonts w:eastAsia="宋体"/>
          <w:szCs w:val="24"/>
        </w:rPr>
        <w:t xml:space="preserve"> Commercial cotton’s solar reflectance </w:t>
      </w:r>
      <w:r w:rsidR="00F76BDC" w:rsidRPr="00D64091">
        <w:rPr>
          <w:rFonts w:eastAsia="宋体"/>
          <w:szCs w:val="24"/>
        </w:rPr>
        <w:t>in</w:t>
      </w:r>
      <w:r w:rsidR="00F76BDC">
        <w:rPr>
          <w:rFonts w:eastAsia="宋体"/>
          <w:szCs w:val="24"/>
        </w:rPr>
        <w:t xml:space="preserve"> the</w:t>
      </w:r>
      <w:r w:rsidR="00F76BDC" w:rsidRPr="00D64091">
        <w:rPr>
          <w:rFonts w:eastAsia="宋体"/>
          <w:szCs w:val="24"/>
        </w:rPr>
        <w:t xml:space="preserve"> 0.3-2</w:t>
      </w:r>
      <w:r w:rsidR="00F76BDC">
        <w:rPr>
          <w:rFonts w:eastAsia="宋体"/>
          <w:szCs w:val="24"/>
        </w:rPr>
        <w:t>.</w:t>
      </w:r>
      <w:r w:rsidR="00F76BDC" w:rsidRPr="00D64091">
        <w:rPr>
          <w:rFonts w:eastAsia="宋体"/>
          <w:szCs w:val="24"/>
        </w:rPr>
        <w:t>5 μm wavelength range</w:t>
      </w:r>
      <w:r w:rsidR="00F76BDC">
        <w:rPr>
          <w:rFonts w:eastAsia="宋体"/>
          <w:szCs w:val="24"/>
        </w:rPr>
        <w:t xml:space="preserve"> and </w:t>
      </w:r>
      <w:r w:rsidR="006105C8" w:rsidRPr="006105C8">
        <w:rPr>
          <w:rFonts w:eastAsia="宋体"/>
          <w:b/>
          <w:bCs/>
          <w:szCs w:val="24"/>
        </w:rPr>
        <w:t>b</w:t>
      </w:r>
      <w:r w:rsidR="006105C8">
        <w:rPr>
          <w:rFonts w:eastAsia="宋体"/>
          <w:szCs w:val="24"/>
        </w:rPr>
        <w:t>,</w:t>
      </w:r>
      <w:r w:rsidR="00F76BDC">
        <w:rPr>
          <w:rFonts w:eastAsia="宋体"/>
          <w:szCs w:val="24"/>
        </w:rPr>
        <w:t xml:space="preserve"> MIR emittance and MIR transmittance </w:t>
      </w:r>
      <w:r w:rsidR="00F76BDC" w:rsidRPr="00D64091">
        <w:rPr>
          <w:rFonts w:eastAsia="宋体"/>
          <w:szCs w:val="24"/>
        </w:rPr>
        <w:t xml:space="preserve">in </w:t>
      </w:r>
      <w:r w:rsidR="00F76BDC">
        <w:rPr>
          <w:rFonts w:eastAsia="宋体"/>
          <w:szCs w:val="24"/>
        </w:rPr>
        <w:t>the 4</w:t>
      </w:r>
      <w:r w:rsidR="00F76BDC" w:rsidRPr="00D64091">
        <w:rPr>
          <w:rFonts w:eastAsia="宋体"/>
          <w:szCs w:val="24"/>
        </w:rPr>
        <w:t>-2</w:t>
      </w:r>
      <w:r w:rsidR="00F76BDC">
        <w:rPr>
          <w:rFonts w:eastAsia="宋体"/>
          <w:szCs w:val="24"/>
        </w:rPr>
        <w:t>0</w:t>
      </w:r>
      <w:r w:rsidR="00F76BDC" w:rsidRPr="00D64091">
        <w:rPr>
          <w:rFonts w:eastAsia="宋体"/>
          <w:szCs w:val="24"/>
        </w:rPr>
        <w:t xml:space="preserve"> μm wavelength range</w:t>
      </w:r>
      <w:r w:rsidR="00F76BDC">
        <w:rPr>
          <w:rFonts w:eastAsia="宋体"/>
          <w:szCs w:val="24"/>
        </w:rPr>
        <w:t>.</w:t>
      </w:r>
    </w:p>
    <w:p w14:paraId="08927677" w14:textId="77777777" w:rsidR="00A67B34" w:rsidRDefault="00A67B34">
      <w:pPr>
        <w:rPr>
          <w:rFonts w:eastAsia="宋体"/>
          <w:b/>
          <w:bCs/>
          <w:color w:val="FF0000"/>
          <w:szCs w:val="24"/>
        </w:rPr>
      </w:pPr>
      <w:r>
        <w:rPr>
          <w:rFonts w:eastAsia="宋体"/>
          <w:b/>
          <w:bCs/>
          <w:color w:val="FF0000"/>
          <w:szCs w:val="24"/>
        </w:rPr>
        <w:br w:type="page"/>
      </w:r>
    </w:p>
    <w:p w14:paraId="3BF4B8A9" w14:textId="2696F71A" w:rsidR="00F76BDC" w:rsidRPr="00B81AD7" w:rsidRDefault="00F76BDC" w:rsidP="00A67B34">
      <w:pPr>
        <w:spacing w:line="360" w:lineRule="auto"/>
        <w:jc w:val="center"/>
        <w:rPr>
          <w:rFonts w:eastAsia="宋体"/>
          <w:b/>
          <w:bCs/>
          <w:color w:val="FF0000"/>
          <w:szCs w:val="24"/>
        </w:rPr>
      </w:pPr>
      <w:r w:rsidRPr="00B81AD7">
        <w:rPr>
          <w:rFonts w:eastAsia="宋体" w:hint="eastAsia"/>
          <w:b/>
          <w:bCs/>
          <w:noProof/>
          <w:color w:val="FF0000"/>
          <w:szCs w:val="24"/>
        </w:rPr>
        <w:lastRenderedPageBreak/>
        <w:drawing>
          <wp:inline distT="0" distB="0" distL="0" distR="0" wp14:anchorId="1BD36801" wp14:editId="6C9354EB">
            <wp:extent cx="3960390" cy="3187700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0" t="9745" r="10918" b="2650"/>
                    <a:stretch/>
                  </pic:blipFill>
                  <pic:spPr bwMode="auto">
                    <a:xfrm>
                      <a:off x="0" y="0"/>
                      <a:ext cx="3972535" cy="319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89ACD5" w14:textId="68136227" w:rsidR="00A67B34" w:rsidRDefault="008D46EF" w:rsidP="00A67B34">
      <w:pPr>
        <w:spacing w:line="360" w:lineRule="auto"/>
        <w:rPr>
          <w:rFonts w:eastAsia="宋体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F76BDC" w:rsidRPr="0045725D">
        <w:rPr>
          <w:rFonts w:eastAsia="宋体"/>
          <w:b/>
          <w:bCs/>
          <w:szCs w:val="24"/>
        </w:rPr>
        <w:t>1</w:t>
      </w:r>
      <w:r w:rsidR="00EB4433">
        <w:rPr>
          <w:rFonts w:eastAsia="宋体"/>
          <w:b/>
          <w:bCs/>
          <w:szCs w:val="24"/>
        </w:rPr>
        <w:t>6</w:t>
      </w:r>
      <w:r w:rsidR="00583D51">
        <w:rPr>
          <w:rFonts w:eastAsia="宋体"/>
          <w:b/>
          <w:bCs/>
          <w:szCs w:val="24"/>
        </w:rPr>
        <w:t>.</w:t>
      </w:r>
      <w:r w:rsidR="00F76BDC" w:rsidRPr="00677C3E">
        <w:rPr>
          <w:rFonts w:eastAsia="宋体"/>
          <w:szCs w:val="24"/>
        </w:rPr>
        <w:t xml:space="preserve"> </w:t>
      </w:r>
      <w:r w:rsidR="00F76BDC">
        <w:rPr>
          <w:rFonts w:eastAsia="宋体"/>
          <w:szCs w:val="24"/>
        </w:rPr>
        <w:t>A</w:t>
      </w:r>
      <w:r w:rsidR="00F76BDC" w:rsidRPr="003061FF">
        <w:rPr>
          <w:rFonts w:eastAsia="宋体"/>
          <w:szCs w:val="24"/>
        </w:rPr>
        <w:t xml:space="preserve">verage temperature </w:t>
      </w:r>
      <w:r w:rsidR="00F76BDC" w:rsidRPr="00677C3E">
        <w:rPr>
          <w:rFonts w:eastAsia="宋体"/>
          <w:szCs w:val="24"/>
        </w:rPr>
        <w:t>difference</w:t>
      </w:r>
      <w:r w:rsidR="00F76BDC" w:rsidRPr="003061FF">
        <w:rPr>
          <w:rFonts w:eastAsia="宋体"/>
          <w:szCs w:val="24"/>
        </w:rPr>
        <w:t xml:space="preserve"> of skin simulators </w:t>
      </w:r>
      <w:r w:rsidR="00F76BDC">
        <w:rPr>
          <w:rFonts w:eastAsia="宋体"/>
          <w:szCs w:val="24"/>
        </w:rPr>
        <w:t xml:space="preserve">covered by </w:t>
      </w:r>
      <w:r w:rsidR="00F76BDC">
        <w:rPr>
          <w:rFonts w:eastAsia="宋体" w:hint="eastAsia"/>
          <w:szCs w:val="24"/>
        </w:rPr>
        <w:t>the</w:t>
      </w:r>
      <w:r w:rsidR="00F76BDC" w:rsidRPr="003061FF">
        <w:rPr>
          <w:rFonts w:eastAsia="宋体"/>
          <w:szCs w:val="24"/>
        </w:rPr>
        <w:t xml:space="preserve"> </w:t>
      </w:r>
      <w:r w:rsidR="00F76BDC">
        <w:rPr>
          <w:rFonts w:eastAsia="宋体"/>
          <w:szCs w:val="24"/>
        </w:rPr>
        <w:t>SET</w:t>
      </w:r>
      <w:r w:rsidR="00F76BDC" w:rsidRPr="00677C3E">
        <w:rPr>
          <w:rFonts w:eastAsia="宋体"/>
          <w:szCs w:val="24"/>
        </w:rPr>
        <w:t xml:space="preserve">-type </w:t>
      </w:r>
      <w:r w:rsidR="00F76BDC" w:rsidRPr="003061FF">
        <w:rPr>
          <w:rFonts w:eastAsia="宋体"/>
          <w:szCs w:val="24"/>
        </w:rPr>
        <w:t>POM</w:t>
      </w:r>
      <w:r w:rsidR="00F76BDC">
        <w:rPr>
          <w:rFonts w:eastAsia="宋体"/>
          <w:szCs w:val="24"/>
        </w:rPr>
        <w:t xml:space="preserve"> textile</w:t>
      </w:r>
      <w:r w:rsidR="00F76BDC" w:rsidRPr="003061FF">
        <w:rPr>
          <w:rFonts w:eastAsia="宋体"/>
          <w:szCs w:val="24"/>
        </w:rPr>
        <w:t xml:space="preserve"> and </w:t>
      </w:r>
      <w:r w:rsidR="00F76BDC">
        <w:rPr>
          <w:rFonts w:eastAsia="宋体"/>
          <w:szCs w:val="24"/>
        </w:rPr>
        <w:t xml:space="preserve">the </w:t>
      </w:r>
      <w:r w:rsidR="00F76BDC" w:rsidRPr="003061FF">
        <w:rPr>
          <w:rFonts w:eastAsia="宋体"/>
          <w:szCs w:val="24"/>
        </w:rPr>
        <w:t>other four samples (uncovered, cotton, transmiss</w:t>
      </w:r>
      <w:r w:rsidR="00F76BDC">
        <w:rPr>
          <w:rFonts w:eastAsia="宋体"/>
          <w:szCs w:val="24"/>
        </w:rPr>
        <w:t>ion</w:t>
      </w:r>
      <w:r w:rsidR="00F76BDC" w:rsidRPr="003061FF">
        <w:rPr>
          <w:rFonts w:eastAsia="宋体"/>
          <w:szCs w:val="24"/>
        </w:rPr>
        <w:t>-type PE, and emiss</w:t>
      </w:r>
      <w:r w:rsidR="00F76BDC">
        <w:rPr>
          <w:rFonts w:eastAsia="宋体"/>
          <w:szCs w:val="24"/>
        </w:rPr>
        <w:t>ion</w:t>
      </w:r>
      <w:r w:rsidR="00F76BDC" w:rsidRPr="003061FF">
        <w:rPr>
          <w:rFonts w:eastAsia="宋体"/>
          <w:szCs w:val="24"/>
        </w:rPr>
        <w:t>-type PVDF textiles)</w:t>
      </w:r>
      <w:r w:rsidR="009B2879">
        <w:rPr>
          <w:rFonts w:eastAsia="宋体"/>
          <w:szCs w:val="24"/>
        </w:rPr>
        <w:t xml:space="preserve"> </w:t>
      </w:r>
      <w:r w:rsidR="009B2879">
        <w:rPr>
          <w:rFonts w:eastAsia="宋体" w:hint="eastAsia"/>
          <w:szCs w:val="24"/>
          <w:lang w:eastAsia="zh-CN"/>
        </w:rPr>
        <w:t>i</w:t>
      </w:r>
      <w:r w:rsidR="009B2879">
        <w:rPr>
          <w:rFonts w:eastAsia="宋体"/>
          <w:szCs w:val="24"/>
          <w:lang w:eastAsia="zh-CN"/>
        </w:rPr>
        <w:t>n the indoor thermal measurements</w:t>
      </w:r>
      <w:r w:rsidR="009B2879" w:rsidRPr="003061FF">
        <w:rPr>
          <w:rFonts w:eastAsia="宋体"/>
          <w:szCs w:val="24"/>
        </w:rPr>
        <w:t>.</w:t>
      </w:r>
    </w:p>
    <w:p w14:paraId="75904649" w14:textId="77777777" w:rsidR="00A67B34" w:rsidRDefault="00A67B34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479386CE" w14:textId="02B85B39" w:rsidR="00F76BDC" w:rsidRPr="00B81AD7" w:rsidRDefault="00F76BDC" w:rsidP="00A67B34">
      <w:pPr>
        <w:spacing w:line="360" w:lineRule="auto"/>
        <w:jc w:val="center"/>
        <w:rPr>
          <w:rFonts w:eastAsia="宋体"/>
          <w:b/>
          <w:bCs/>
          <w:color w:val="FF0000"/>
          <w:szCs w:val="24"/>
        </w:rPr>
      </w:pPr>
      <w:r w:rsidRPr="00B81AD7">
        <w:rPr>
          <w:rFonts w:eastAsia="宋体"/>
          <w:b/>
          <w:bCs/>
          <w:noProof/>
          <w:color w:val="FF0000"/>
          <w:szCs w:val="24"/>
        </w:rPr>
        <w:lastRenderedPageBreak/>
        <w:drawing>
          <wp:inline distT="0" distB="0" distL="0" distR="0" wp14:anchorId="5E5669CF" wp14:editId="33A01DBA">
            <wp:extent cx="5829459" cy="3670300"/>
            <wp:effectExtent l="0" t="0" r="0" b="635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3653" cy="3672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763AF" w14:textId="4AA96795" w:rsidR="00F76BDC" w:rsidRPr="00B81AD7" w:rsidRDefault="008D46EF" w:rsidP="00F76BDC">
      <w:pPr>
        <w:spacing w:line="360" w:lineRule="auto"/>
        <w:rPr>
          <w:rFonts w:eastAsia="宋体"/>
          <w:b/>
          <w:bCs/>
          <w:color w:val="FF0000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F76BDC" w:rsidRPr="0045725D">
        <w:rPr>
          <w:rFonts w:eastAsia="宋体"/>
          <w:b/>
          <w:bCs/>
          <w:szCs w:val="24"/>
        </w:rPr>
        <w:t>1</w:t>
      </w:r>
      <w:r w:rsidR="00EB4433">
        <w:rPr>
          <w:rFonts w:eastAsia="宋体"/>
          <w:b/>
          <w:bCs/>
          <w:szCs w:val="24"/>
        </w:rPr>
        <w:t>7</w:t>
      </w:r>
      <w:r w:rsidR="00583D51">
        <w:rPr>
          <w:rFonts w:eastAsia="宋体"/>
          <w:b/>
          <w:bCs/>
          <w:szCs w:val="24"/>
        </w:rPr>
        <w:t>.</w:t>
      </w:r>
      <w:r w:rsidR="00F76BDC" w:rsidRPr="0045725D">
        <w:rPr>
          <w:rFonts w:eastAsia="宋体"/>
          <w:b/>
          <w:bCs/>
          <w:szCs w:val="24"/>
        </w:rPr>
        <w:t xml:space="preserve"> </w:t>
      </w:r>
      <w:r w:rsidR="009B2879" w:rsidRPr="009B2879">
        <w:rPr>
          <w:rFonts w:eastAsia="宋体"/>
          <w:b/>
          <w:bCs/>
          <w:szCs w:val="24"/>
        </w:rPr>
        <w:t>Breathability and waterproofness test.</w:t>
      </w:r>
      <w:r w:rsidR="009B2879" w:rsidRPr="00B81AD7">
        <w:rPr>
          <w:rFonts w:eastAsia="宋体"/>
          <w:szCs w:val="24"/>
        </w:rPr>
        <w:t xml:space="preserve"> </w:t>
      </w:r>
      <w:r w:rsidR="006105C8" w:rsidRPr="006105C8">
        <w:rPr>
          <w:rFonts w:eastAsia="宋体"/>
          <w:b/>
          <w:bCs/>
          <w:szCs w:val="24"/>
        </w:rPr>
        <w:t>a</w:t>
      </w:r>
      <w:r w:rsidR="006105C8">
        <w:rPr>
          <w:rFonts w:eastAsia="宋体"/>
          <w:szCs w:val="24"/>
        </w:rPr>
        <w:t>,</w:t>
      </w:r>
      <w:r w:rsidR="00F76BDC" w:rsidRPr="00B81AD7">
        <w:rPr>
          <w:rFonts w:eastAsia="宋体"/>
          <w:szCs w:val="24"/>
        </w:rPr>
        <w:t xml:space="preserve"> </w:t>
      </w:r>
      <w:r w:rsidR="00F76BDC">
        <w:rPr>
          <w:rFonts w:eastAsia="宋体"/>
          <w:szCs w:val="24"/>
        </w:rPr>
        <w:t>D</w:t>
      </w:r>
      <w:r w:rsidR="00F76BDC" w:rsidRPr="00362426">
        <w:rPr>
          <w:rFonts w:eastAsia="宋体"/>
          <w:szCs w:val="24"/>
        </w:rPr>
        <w:t>igital image</w:t>
      </w:r>
      <w:r w:rsidR="00F76BDC">
        <w:rPr>
          <w:rFonts w:eastAsia="宋体"/>
          <w:szCs w:val="24"/>
        </w:rPr>
        <w:t xml:space="preserve"> of the setup to measure</w:t>
      </w:r>
      <w:r w:rsidR="00F76BDC" w:rsidRPr="00B81AD7">
        <w:rPr>
          <w:rFonts w:eastAsia="宋体"/>
          <w:szCs w:val="24"/>
        </w:rPr>
        <w:t xml:space="preserve"> the breathability and waterproofness of the </w:t>
      </w:r>
      <w:r w:rsidR="00F76BDC">
        <w:rPr>
          <w:rFonts w:eastAsia="宋体"/>
          <w:szCs w:val="24"/>
        </w:rPr>
        <w:t xml:space="preserve">SET-type </w:t>
      </w:r>
      <w:r w:rsidR="00F76BDC" w:rsidRPr="00B81AD7">
        <w:rPr>
          <w:rFonts w:eastAsia="宋体"/>
          <w:szCs w:val="24"/>
        </w:rPr>
        <w:t xml:space="preserve">POM textile. </w:t>
      </w:r>
      <w:r w:rsidR="006105C8" w:rsidRPr="006105C8">
        <w:rPr>
          <w:rFonts w:eastAsia="宋体"/>
          <w:b/>
          <w:bCs/>
          <w:szCs w:val="24"/>
        </w:rPr>
        <w:t>b</w:t>
      </w:r>
      <w:r w:rsidR="006105C8">
        <w:rPr>
          <w:rFonts w:eastAsia="宋体"/>
          <w:szCs w:val="24"/>
        </w:rPr>
        <w:t>,</w:t>
      </w:r>
      <w:r w:rsidR="00F76BDC" w:rsidRPr="00B81AD7">
        <w:rPr>
          <w:rFonts w:eastAsia="宋体"/>
          <w:szCs w:val="24"/>
        </w:rPr>
        <w:t xml:space="preserve"> </w:t>
      </w:r>
      <w:r w:rsidR="00F76BDC">
        <w:rPr>
          <w:rFonts w:eastAsia="宋体"/>
          <w:szCs w:val="24"/>
        </w:rPr>
        <w:t>D</w:t>
      </w:r>
      <w:r w:rsidR="00F76BDC" w:rsidRPr="00362426">
        <w:rPr>
          <w:rFonts w:eastAsia="宋体"/>
          <w:szCs w:val="24"/>
        </w:rPr>
        <w:t>igital images</w:t>
      </w:r>
      <w:r w:rsidR="00F76BDC">
        <w:rPr>
          <w:rFonts w:eastAsia="宋体"/>
          <w:szCs w:val="24"/>
        </w:rPr>
        <w:t xml:space="preserve"> of the SET-type </w:t>
      </w:r>
      <w:r w:rsidR="00F76BDC" w:rsidRPr="00B81AD7">
        <w:rPr>
          <w:rFonts w:eastAsia="宋体"/>
          <w:szCs w:val="24"/>
        </w:rPr>
        <w:t>POM textile after test</w:t>
      </w:r>
      <w:r w:rsidR="00F76BDC">
        <w:rPr>
          <w:rFonts w:eastAsia="宋体"/>
          <w:szCs w:val="24"/>
        </w:rPr>
        <w:t>ing.</w:t>
      </w:r>
    </w:p>
    <w:p w14:paraId="0CDFE2EB" w14:textId="77777777" w:rsidR="00A67B34" w:rsidRDefault="00A67B34">
      <w:pPr>
        <w:rPr>
          <w:rFonts w:eastAsia="宋体"/>
          <w:b/>
          <w:bCs/>
          <w:color w:val="FF0000"/>
          <w:szCs w:val="24"/>
        </w:rPr>
      </w:pPr>
      <w:r>
        <w:rPr>
          <w:rFonts w:eastAsia="宋体"/>
          <w:b/>
          <w:bCs/>
          <w:color w:val="FF0000"/>
          <w:szCs w:val="24"/>
        </w:rPr>
        <w:br w:type="page"/>
      </w:r>
    </w:p>
    <w:p w14:paraId="5F53E85E" w14:textId="3AE561A6" w:rsidR="00F76BDC" w:rsidRPr="00D176AC" w:rsidRDefault="00F76BDC" w:rsidP="00F76BDC">
      <w:pPr>
        <w:spacing w:line="360" w:lineRule="auto"/>
        <w:jc w:val="center"/>
        <w:rPr>
          <w:rFonts w:eastAsia="宋体"/>
          <w:b/>
          <w:bCs/>
          <w:color w:val="FF0000"/>
          <w:szCs w:val="24"/>
        </w:rPr>
      </w:pPr>
      <w:r>
        <w:rPr>
          <w:rFonts w:eastAsia="宋体"/>
          <w:b/>
          <w:bCs/>
          <w:noProof/>
          <w:color w:val="FF0000"/>
          <w:szCs w:val="24"/>
        </w:rPr>
        <w:lastRenderedPageBreak/>
        <w:drawing>
          <wp:inline distT="0" distB="0" distL="0" distR="0" wp14:anchorId="31088A38" wp14:editId="55683309">
            <wp:extent cx="5770393" cy="4743450"/>
            <wp:effectExtent l="0" t="0" r="190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" r="5579"/>
                    <a:stretch/>
                  </pic:blipFill>
                  <pic:spPr bwMode="auto">
                    <a:xfrm>
                      <a:off x="0" y="0"/>
                      <a:ext cx="5806095" cy="4772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A46094" w14:textId="5FF78ACE" w:rsidR="00A67B34" w:rsidRDefault="008D46EF" w:rsidP="00A67B34">
      <w:pPr>
        <w:spacing w:line="360" w:lineRule="auto"/>
        <w:rPr>
          <w:rFonts w:eastAsia="宋体"/>
          <w:color w:val="000000" w:themeColor="text1"/>
          <w:szCs w:val="24"/>
        </w:rPr>
      </w:pPr>
      <w:r>
        <w:rPr>
          <w:rFonts w:eastAsia="宋体" w:hint="eastAsia"/>
          <w:b/>
          <w:bCs/>
          <w:color w:val="000000" w:themeColor="text1"/>
          <w:szCs w:val="24"/>
        </w:rPr>
        <w:t xml:space="preserve">Supplementary </w:t>
      </w:r>
      <w:r w:rsidR="006105C8">
        <w:rPr>
          <w:rFonts w:eastAsia="宋体" w:hint="eastAsia"/>
          <w:b/>
          <w:bCs/>
          <w:color w:val="000000" w:themeColor="text1"/>
          <w:szCs w:val="24"/>
        </w:rPr>
        <w:t>Figure</w:t>
      </w:r>
      <w:r>
        <w:rPr>
          <w:rFonts w:eastAsia="宋体" w:hint="eastAsia"/>
          <w:b/>
          <w:bCs/>
          <w:color w:val="000000" w:themeColor="text1"/>
          <w:szCs w:val="24"/>
        </w:rPr>
        <w:t xml:space="preserve"> </w:t>
      </w:r>
      <w:r w:rsidR="00F76BDC" w:rsidRPr="0045725D">
        <w:rPr>
          <w:rFonts w:eastAsia="宋体"/>
          <w:b/>
          <w:bCs/>
          <w:color w:val="000000" w:themeColor="text1"/>
          <w:szCs w:val="24"/>
        </w:rPr>
        <w:t>1</w:t>
      </w:r>
      <w:r w:rsidR="00EB4433">
        <w:rPr>
          <w:rFonts w:eastAsia="宋体"/>
          <w:b/>
          <w:bCs/>
          <w:color w:val="000000" w:themeColor="text1"/>
          <w:szCs w:val="24"/>
        </w:rPr>
        <w:t>8</w:t>
      </w:r>
      <w:r w:rsidR="00583D51">
        <w:rPr>
          <w:rFonts w:eastAsia="宋体"/>
          <w:b/>
          <w:bCs/>
          <w:color w:val="000000" w:themeColor="text1"/>
          <w:szCs w:val="24"/>
        </w:rPr>
        <w:t>.</w:t>
      </w:r>
      <w:r w:rsidR="00F76BDC" w:rsidRPr="00A829EC">
        <w:rPr>
          <w:rFonts w:eastAsia="宋体"/>
          <w:color w:val="000000" w:themeColor="text1"/>
          <w:szCs w:val="24"/>
        </w:rPr>
        <w:t xml:space="preserve"> </w:t>
      </w:r>
      <w:r w:rsidR="000418D4" w:rsidRPr="000418D4">
        <w:rPr>
          <w:rFonts w:eastAsia="宋体"/>
          <w:b/>
          <w:bCs/>
          <w:color w:val="000000" w:themeColor="text1"/>
          <w:szCs w:val="24"/>
        </w:rPr>
        <w:t>Air permeability test.</w:t>
      </w:r>
      <w:r w:rsidR="000418D4" w:rsidRPr="00A829EC">
        <w:rPr>
          <w:rFonts w:eastAsia="宋体"/>
          <w:color w:val="000000" w:themeColor="text1"/>
          <w:szCs w:val="24"/>
        </w:rPr>
        <w:t xml:space="preserve"> </w:t>
      </w:r>
      <w:r w:rsidR="006105C8" w:rsidRPr="006105C8">
        <w:rPr>
          <w:rFonts w:eastAsia="宋体"/>
          <w:b/>
          <w:bCs/>
          <w:color w:val="000000" w:themeColor="text1"/>
          <w:szCs w:val="24"/>
        </w:rPr>
        <w:t>a</w:t>
      </w:r>
      <w:r w:rsidR="006105C8">
        <w:rPr>
          <w:rFonts w:eastAsia="宋体"/>
          <w:color w:val="000000" w:themeColor="text1"/>
          <w:szCs w:val="24"/>
        </w:rPr>
        <w:t>,</w:t>
      </w:r>
      <w:r w:rsidR="00F76BDC" w:rsidRPr="00A829EC">
        <w:rPr>
          <w:rFonts w:eastAsia="宋体"/>
          <w:color w:val="000000" w:themeColor="text1"/>
          <w:szCs w:val="24"/>
        </w:rPr>
        <w:t xml:space="preserve"> Air permeability of the raw </w:t>
      </w:r>
      <w:r w:rsidR="00F76BDC">
        <w:rPr>
          <w:rFonts w:eastAsia="宋体"/>
          <w:szCs w:val="24"/>
        </w:rPr>
        <w:t xml:space="preserve">SET-type </w:t>
      </w:r>
      <w:r w:rsidR="00F76BDC" w:rsidRPr="00A829EC">
        <w:rPr>
          <w:rFonts w:eastAsia="宋体"/>
          <w:color w:val="000000" w:themeColor="text1"/>
          <w:szCs w:val="24"/>
        </w:rPr>
        <w:t>POM</w:t>
      </w:r>
      <w:r w:rsidR="00F76BDC">
        <w:rPr>
          <w:rFonts w:eastAsia="宋体"/>
          <w:color w:val="000000" w:themeColor="text1"/>
          <w:szCs w:val="24"/>
        </w:rPr>
        <w:t xml:space="preserve"> textile</w:t>
      </w:r>
      <w:r w:rsidR="00F76BDC" w:rsidRPr="00A829EC">
        <w:rPr>
          <w:rFonts w:eastAsia="宋体"/>
          <w:color w:val="000000" w:themeColor="text1"/>
          <w:szCs w:val="24"/>
        </w:rPr>
        <w:t>, punched POM</w:t>
      </w:r>
      <w:r w:rsidR="00F76BDC">
        <w:rPr>
          <w:rFonts w:eastAsia="宋体"/>
          <w:color w:val="000000" w:themeColor="text1"/>
          <w:szCs w:val="24"/>
        </w:rPr>
        <w:t xml:space="preserve"> textile</w:t>
      </w:r>
      <w:r w:rsidR="00F76BDC" w:rsidRPr="00A829EC">
        <w:rPr>
          <w:rFonts w:eastAsia="宋体"/>
          <w:color w:val="000000" w:themeColor="text1"/>
          <w:szCs w:val="24"/>
        </w:rPr>
        <w:t xml:space="preserve">, </w:t>
      </w:r>
      <w:r w:rsidR="00F76BDC" w:rsidRPr="00A829EC">
        <w:rPr>
          <w:rFonts w:eastAsia="宋体" w:hint="eastAsia"/>
          <w:color w:val="000000" w:themeColor="text1"/>
          <w:szCs w:val="24"/>
        </w:rPr>
        <w:t>emissi</w:t>
      </w:r>
      <w:r w:rsidR="00F76BDC">
        <w:rPr>
          <w:rFonts w:eastAsia="宋体"/>
          <w:color w:val="000000" w:themeColor="text1"/>
          <w:szCs w:val="24"/>
        </w:rPr>
        <w:t>on-type</w:t>
      </w:r>
      <w:r w:rsidR="00F76BDC" w:rsidRPr="00A829EC">
        <w:rPr>
          <w:rFonts w:eastAsia="宋体"/>
          <w:color w:val="000000" w:themeColor="text1"/>
          <w:szCs w:val="24"/>
        </w:rPr>
        <w:t xml:space="preserve"> PVDF</w:t>
      </w:r>
      <w:r w:rsidR="00F76BDC">
        <w:rPr>
          <w:rFonts w:eastAsia="宋体"/>
          <w:color w:val="000000" w:themeColor="text1"/>
          <w:szCs w:val="24"/>
        </w:rPr>
        <w:t xml:space="preserve"> textile</w:t>
      </w:r>
      <w:r w:rsidR="00F76BDC" w:rsidRPr="00A829EC">
        <w:rPr>
          <w:rFonts w:eastAsia="宋体"/>
          <w:color w:val="000000" w:themeColor="text1"/>
          <w:szCs w:val="24"/>
        </w:rPr>
        <w:t>, transmissi</w:t>
      </w:r>
      <w:r w:rsidR="00F76BDC">
        <w:rPr>
          <w:rFonts w:eastAsia="宋体"/>
          <w:color w:val="000000" w:themeColor="text1"/>
          <w:szCs w:val="24"/>
        </w:rPr>
        <w:t>on</w:t>
      </w:r>
      <w:r w:rsidR="00F76BDC" w:rsidRPr="00A829EC">
        <w:rPr>
          <w:rFonts w:eastAsia="宋体"/>
          <w:color w:val="000000" w:themeColor="text1"/>
          <w:szCs w:val="24"/>
        </w:rPr>
        <w:t xml:space="preserve"> PE</w:t>
      </w:r>
      <w:r w:rsidR="00F76BDC">
        <w:rPr>
          <w:rFonts w:eastAsia="宋体"/>
          <w:color w:val="000000" w:themeColor="text1"/>
          <w:szCs w:val="24"/>
        </w:rPr>
        <w:t xml:space="preserve"> textile</w:t>
      </w:r>
      <w:r w:rsidR="00F76BDC" w:rsidRPr="00A829EC">
        <w:rPr>
          <w:rFonts w:eastAsia="宋体"/>
          <w:color w:val="000000" w:themeColor="text1"/>
          <w:szCs w:val="24"/>
        </w:rPr>
        <w:t>, and commercial cotton. (</w:t>
      </w:r>
      <w:r w:rsidR="006105C8" w:rsidRPr="006105C8">
        <w:rPr>
          <w:rFonts w:eastAsia="宋体"/>
          <w:b/>
          <w:bCs/>
          <w:color w:val="000000" w:themeColor="text1"/>
          <w:szCs w:val="24"/>
        </w:rPr>
        <w:t>b</w:t>
      </w:r>
      <w:r w:rsidR="00F76BDC" w:rsidRPr="00A829EC">
        <w:rPr>
          <w:rFonts w:eastAsia="宋体"/>
          <w:color w:val="000000" w:themeColor="text1"/>
          <w:szCs w:val="24"/>
        </w:rPr>
        <w:t xml:space="preserve"> and </w:t>
      </w:r>
      <w:r w:rsidR="006105C8" w:rsidRPr="006105C8">
        <w:rPr>
          <w:rFonts w:eastAsia="宋体"/>
          <w:b/>
          <w:bCs/>
          <w:color w:val="000000" w:themeColor="text1"/>
          <w:szCs w:val="24"/>
        </w:rPr>
        <w:t>c</w:t>
      </w:r>
      <w:r w:rsidR="00F76BDC" w:rsidRPr="00A829EC">
        <w:rPr>
          <w:rFonts w:eastAsia="宋体"/>
          <w:color w:val="000000" w:themeColor="text1"/>
          <w:szCs w:val="24"/>
        </w:rPr>
        <w:t>) Digital (</w:t>
      </w:r>
      <w:r w:rsidR="006105C8" w:rsidRPr="006105C8">
        <w:rPr>
          <w:rFonts w:eastAsia="宋体"/>
          <w:b/>
          <w:bCs/>
          <w:color w:val="000000" w:themeColor="text1"/>
          <w:szCs w:val="24"/>
        </w:rPr>
        <w:t>b</w:t>
      </w:r>
      <w:r w:rsidR="00F76BDC" w:rsidRPr="00A829EC">
        <w:rPr>
          <w:rFonts w:eastAsia="宋体"/>
          <w:color w:val="000000" w:themeColor="text1"/>
          <w:szCs w:val="24"/>
        </w:rPr>
        <w:t>) and optical microscope (</w:t>
      </w:r>
      <w:r w:rsidR="006105C8" w:rsidRPr="006105C8">
        <w:rPr>
          <w:rFonts w:eastAsia="宋体"/>
          <w:b/>
          <w:bCs/>
          <w:color w:val="000000" w:themeColor="text1"/>
          <w:szCs w:val="24"/>
        </w:rPr>
        <w:t>c</w:t>
      </w:r>
      <w:r w:rsidR="00F76BDC" w:rsidRPr="00A829EC">
        <w:rPr>
          <w:rFonts w:eastAsia="宋体"/>
          <w:color w:val="000000" w:themeColor="text1"/>
          <w:szCs w:val="24"/>
        </w:rPr>
        <w:t xml:space="preserve">) images of </w:t>
      </w:r>
      <w:r w:rsidR="00F76BDC">
        <w:rPr>
          <w:rFonts w:eastAsia="宋体"/>
          <w:color w:val="000000" w:themeColor="text1"/>
          <w:szCs w:val="24"/>
        </w:rPr>
        <w:t xml:space="preserve">the </w:t>
      </w:r>
      <w:r w:rsidR="00F76BDC" w:rsidRPr="00A829EC">
        <w:rPr>
          <w:rFonts w:eastAsia="宋体"/>
          <w:color w:val="000000" w:themeColor="text1"/>
          <w:szCs w:val="24"/>
        </w:rPr>
        <w:t>punched POM</w:t>
      </w:r>
      <w:r w:rsidR="00F76BDC">
        <w:rPr>
          <w:rFonts w:eastAsia="宋体"/>
          <w:color w:val="000000" w:themeColor="text1"/>
          <w:szCs w:val="24"/>
        </w:rPr>
        <w:t xml:space="preserve"> textile</w:t>
      </w:r>
      <w:r w:rsidR="00F76BDC" w:rsidRPr="00A829EC">
        <w:rPr>
          <w:rFonts w:eastAsia="宋体"/>
          <w:color w:val="000000" w:themeColor="text1"/>
          <w:szCs w:val="24"/>
        </w:rPr>
        <w:t xml:space="preserve"> show</w:t>
      </w:r>
      <w:r w:rsidR="00F76BDC">
        <w:rPr>
          <w:rFonts w:eastAsia="宋体"/>
          <w:color w:val="000000" w:themeColor="text1"/>
          <w:szCs w:val="24"/>
        </w:rPr>
        <w:t>ed</w:t>
      </w:r>
      <w:r w:rsidR="00F76BDC" w:rsidRPr="00A829EC">
        <w:rPr>
          <w:rFonts w:eastAsia="宋体"/>
          <w:color w:val="000000" w:themeColor="text1"/>
          <w:szCs w:val="24"/>
        </w:rPr>
        <w:t xml:space="preserve"> </w:t>
      </w:r>
      <w:r w:rsidR="00F76BDC">
        <w:rPr>
          <w:rFonts w:eastAsia="宋体"/>
          <w:color w:val="000000" w:themeColor="text1"/>
          <w:szCs w:val="24"/>
        </w:rPr>
        <w:t xml:space="preserve">that </w:t>
      </w:r>
      <w:r w:rsidR="00F76BDC" w:rsidRPr="00A829EC">
        <w:rPr>
          <w:rFonts w:eastAsia="宋体"/>
          <w:color w:val="000000" w:themeColor="text1"/>
          <w:szCs w:val="24"/>
        </w:rPr>
        <w:t xml:space="preserve">the size and spacing of </w:t>
      </w:r>
      <w:r w:rsidR="00F76BDC">
        <w:rPr>
          <w:rFonts w:eastAsia="宋体"/>
          <w:color w:val="000000" w:themeColor="text1"/>
          <w:szCs w:val="24"/>
        </w:rPr>
        <w:t xml:space="preserve">the </w:t>
      </w:r>
      <w:r w:rsidR="00F76BDC" w:rsidRPr="00A829EC">
        <w:rPr>
          <w:rFonts w:eastAsia="宋体"/>
          <w:color w:val="000000" w:themeColor="text1"/>
          <w:szCs w:val="24"/>
        </w:rPr>
        <w:t xml:space="preserve">microholes </w:t>
      </w:r>
      <w:r w:rsidR="00F76BDC">
        <w:rPr>
          <w:rFonts w:eastAsia="宋体"/>
          <w:color w:val="000000" w:themeColor="text1"/>
          <w:szCs w:val="24"/>
        </w:rPr>
        <w:t>were</w:t>
      </w:r>
      <w:r w:rsidR="00F76BDC" w:rsidRPr="00A829EC">
        <w:rPr>
          <w:rFonts w:eastAsia="宋体"/>
          <w:color w:val="000000" w:themeColor="text1"/>
          <w:szCs w:val="24"/>
        </w:rPr>
        <w:t xml:space="preserve"> ~100 μm and 1 </w:t>
      </w:r>
      <w:r w:rsidR="00F76BDC" w:rsidRPr="00A829EC">
        <w:rPr>
          <w:rFonts w:eastAsia="宋体" w:hint="eastAsia"/>
          <w:color w:val="000000" w:themeColor="text1"/>
          <w:szCs w:val="24"/>
        </w:rPr>
        <w:t>mm</w:t>
      </w:r>
      <w:r w:rsidR="00F76BDC" w:rsidRPr="00A829EC">
        <w:rPr>
          <w:rFonts w:eastAsia="宋体"/>
          <w:color w:val="000000" w:themeColor="text1"/>
          <w:szCs w:val="24"/>
        </w:rPr>
        <w:t>, respectively.</w:t>
      </w:r>
    </w:p>
    <w:p w14:paraId="467E5D85" w14:textId="77777777" w:rsidR="00A67B34" w:rsidRDefault="00A67B34">
      <w:pPr>
        <w:rPr>
          <w:rFonts w:eastAsia="宋体"/>
          <w:color w:val="000000" w:themeColor="text1"/>
          <w:szCs w:val="24"/>
        </w:rPr>
      </w:pPr>
      <w:r>
        <w:rPr>
          <w:rFonts w:eastAsia="宋体"/>
          <w:color w:val="000000" w:themeColor="text1"/>
          <w:szCs w:val="24"/>
        </w:rPr>
        <w:br w:type="page"/>
      </w:r>
    </w:p>
    <w:p w14:paraId="7A36F122" w14:textId="3119D147" w:rsidR="00F76BDC" w:rsidRDefault="00F76BDC" w:rsidP="00A67B34">
      <w:pPr>
        <w:spacing w:line="360" w:lineRule="auto"/>
        <w:jc w:val="center"/>
        <w:rPr>
          <w:rFonts w:eastAsia="宋体"/>
          <w:color w:val="000000" w:themeColor="text1"/>
          <w:szCs w:val="24"/>
        </w:rPr>
      </w:pPr>
      <w:r>
        <w:rPr>
          <w:rFonts w:eastAsia="宋体" w:hint="eastAsia"/>
          <w:noProof/>
          <w:color w:val="000000" w:themeColor="text1"/>
          <w:szCs w:val="24"/>
        </w:rPr>
        <w:lastRenderedPageBreak/>
        <w:drawing>
          <wp:inline distT="0" distB="0" distL="0" distR="0" wp14:anchorId="5CFD3817" wp14:editId="3E7C315F">
            <wp:extent cx="3971885" cy="343535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094" cy="344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D954C" w14:textId="3694EC36" w:rsidR="005D740E" w:rsidRDefault="008D46EF" w:rsidP="00F76BDC">
      <w:pPr>
        <w:spacing w:line="360" w:lineRule="auto"/>
        <w:rPr>
          <w:rFonts w:eastAsia="宋体"/>
          <w:color w:val="000000" w:themeColor="text1"/>
          <w:szCs w:val="24"/>
        </w:rPr>
      </w:pPr>
      <w:r>
        <w:rPr>
          <w:rFonts w:eastAsia="宋体" w:hint="eastAsia"/>
          <w:b/>
          <w:bCs/>
          <w:color w:val="000000" w:themeColor="text1"/>
          <w:szCs w:val="24"/>
        </w:rPr>
        <w:t xml:space="preserve">Supplementary </w:t>
      </w:r>
      <w:r w:rsidR="006105C8">
        <w:rPr>
          <w:rFonts w:eastAsia="宋体" w:hint="eastAsia"/>
          <w:b/>
          <w:bCs/>
          <w:color w:val="000000" w:themeColor="text1"/>
          <w:szCs w:val="24"/>
        </w:rPr>
        <w:t>Figure</w:t>
      </w:r>
      <w:r>
        <w:rPr>
          <w:rFonts w:eastAsia="宋体" w:hint="eastAsia"/>
          <w:b/>
          <w:bCs/>
          <w:color w:val="000000" w:themeColor="text1"/>
          <w:szCs w:val="24"/>
        </w:rPr>
        <w:t xml:space="preserve"> </w:t>
      </w:r>
      <w:r w:rsidR="00EB4433">
        <w:rPr>
          <w:rFonts w:eastAsia="宋体"/>
          <w:b/>
          <w:bCs/>
          <w:color w:val="000000" w:themeColor="text1"/>
          <w:szCs w:val="24"/>
        </w:rPr>
        <w:t>19</w:t>
      </w:r>
      <w:r w:rsidR="00583D51">
        <w:rPr>
          <w:rFonts w:eastAsia="宋体"/>
          <w:b/>
          <w:bCs/>
          <w:color w:val="000000" w:themeColor="text1"/>
          <w:szCs w:val="24"/>
        </w:rPr>
        <w:t>.</w:t>
      </w:r>
      <w:r w:rsidR="00F76BDC">
        <w:rPr>
          <w:rFonts w:eastAsia="宋体"/>
          <w:color w:val="000000" w:themeColor="text1"/>
          <w:szCs w:val="24"/>
        </w:rPr>
        <w:t xml:space="preserve"> </w:t>
      </w:r>
      <w:r w:rsidR="004151D7" w:rsidRPr="004151D7">
        <w:rPr>
          <w:rFonts w:eastAsia="宋体"/>
          <w:color w:val="000000" w:themeColor="text1"/>
          <w:szCs w:val="24"/>
        </w:rPr>
        <w:t xml:space="preserve">Water </w:t>
      </w:r>
      <w:r w:rsidR="004151D7">
        <w:rPr>
          <w:rFonts w:eastAsia="宋体"/>
          <w:color w:val="000000" w:themeColor="text1"/>
          <w:szCs w:val="24"/>
        </w:rPr>
        <w:t>v</w:t>
      </w:r>
      <w:r w:rsidR="004151D7" w:rsidRPr="004151D7">
        <w:rPr>
          <w:rFonts w:eastAsia="宋体"/>
          <w:color w:val="000000" w:themeColor="text1"/>
          <w:szCs w:val="24"/>
        </w:rPr>
        <w:t xml:space="preserve">apor </w:t>
      </w:r>
      <w:r w:rsidR="004151D7">
        <w:rPr>
          <w:rFonts w:eastAsia="宋体"/>
          <w:color w:val="000000" w:themeColor="text1"/>
          <w:szCs w:val="24"/>
        </w:rPr>
        <w:t>t</w:t>
      </w:r>
      <w:r w:rsidR="004151D7" w:rsidRPr="004151D7">
        <w:rPr>
          <w:rFonts w:eastAsia="宋体"/>
          <w:color w:val="000000" w:themeColor="text1"/>
          <w:szCs w:val="24"/>
        </w:rPr>
        <w:t xml:space="preserve">ransmission </w:t>
      </w:r>
      <w:r w:rsidR="004151D7">
        <w:rPr>
          <w:rFonts w:eastAsia="宋体"/>
          <w:color w:val="000000" w:themeColor="text1"/>
          <w:szCs w:val="24"/>
        </w:rPr>
        <w:t>r</w:t>
      </w:r>
      <w:r w:rsidR="004151D7" w:rsidRPr="004151D7">
        <w:rPr>
          <w:rFonts w:eastAsia="宋体"/>
          <w:color w:val="000000" w:themeColor="text1"/>
          <w:szCs w:val="24"/>
        </w:rPr>
        <w:t>ate</w:t>
      </w:r>
      <w:r w:rsidR="00F76BDC" w:rsidRPr="008F5D0F">
        <w:rPr>
          <w:rFonts w:eastAsia="宋体"/>
          <w:color w:val="000000" w:themeColor="text1"/>
          <w:szCs w:val="24"/>
        </w:rPr>
        <w:t xml:space="preserve"> </w:t>
      </w:r>
      <w:r w:rsidR="00F76BDC">
        <w:rPr>
          <w:rFonts w:eastAsia="宋体"/>
          <w:color w:val="000000" w:themeColor="text1"/>
          <w:szCs w:val="24"/>
        </w:rPr>
        <w:t>versus</w:t>
      </w:r>
      <w:r w:rsidR="00F76BDC" w:rsidRPr="008F5D0F">
        <w:rPr>
          <w:rFonts w:eastAsia="宋体"/>
          <w:color w:val="000000" w:themeColor="text1"/>
          <w:szCs w:val="24"/>
        </w:rPr>
        <w:t xml:space="preserve"> time</w:t>
      </w:r>
      <w:r w:rsidR="00F76BDC" w:rsidRPr="00FD5F8C">
        <w:rPr>
          <w:color w:val="000000" w:themeColor="text1"/>
          <w:szCs w:val="24"/>
        </w:rPr>
        <w:t xml:space="preserve"> of the </w:t>
      </w:r>
      <w:r w:rsidR="00F76BDC">
        <w:rPr>
          <w:color w:val="000000" w:themeColor="text1"/>
          <w:szCs w:val="24"/>
        </w:rPr>
        <w:t>SET</w:t>
      </w:r>
      <w:r w:rsidR="00F76BDC" w:rsidRPr="00FD5F8C">
        <w:rPr>
          <w:color w:val="000000" w:themeColor="text1"/>
          <w:szCs w:val="24"/>
        </w:rPr>
        <w:t>-type POM</w:t>
      </w:r>
      <w:r w:rsidR="00F76BDC" w:rsidRPr="00FD5F8C">
        <w:rPr>
          <w:rFonts w:eastAsia="宋体"/>
          <w:color w:val="000000" w:themeColor="text1"/>
          <w:szCs w:val="24"/>
        </w:rPr>
        <w:t xml:space="preserve">, </w:t>
      </w:r>
      <w:r w:rsidR="00F76BDC" w:rsidRPr="008F5D0F">
        <w:rPr>
          <w:rFonts w:eastAsia="宋体"/>
          <w:color w:val="000000" w:themeColor="text1"/>
          <w:szCs w:val="24"/>
        </w:rPr>
        <w:t>commercial cotton, emission-type PVDF, and transmission-type PE textiles (marked as POM, Cotton, Emissive PVDF, and Transmissive PE, respectively)</w:t>
      </w:r>
      <w:r w:rsidR="00F76BDC">
        <w:rPr>
          <w:rFonts w:eastAsia="宋体"/>
          <w:color w:val="000000" w:themeColor="text1"/>
          <w:szCs w:val="24"/>
        </w:rPr>
        <w:t>. Normal PE film was also employed for comparison. T</w:t>
      </w:r>
      <w:r w:rsidR="00F76BDC" w:rsidRPr="008F5D0F">
        <w:rPr>
          <w:rFonts w:eastAsia="宋体"/>
          <w:color w:val="000000" w:themeColor="text1"/>
          <w:szCs w:val="24"/>
        </w:rPr>
        <w:t xml:space="preserve">he </w:t>
      </w:r>
      <w:r w:rsidR="00F76BDC">
        <w:rPr>
          <w:rFonts w:eastAsia="宋体"/>
          <w:color w:val="000000" w:themeColor="text1"/>
          <w:szCs w:val="24"/>
        </w:rPr>
        <w:t>SET</w:t>
      </w:r>
      <w:r w:rsidR="00F76BDC" w:rsidRPr="008F5D0F">
        <w:rPr>
          <w:rFonts w:eastAsia="宋体"/>
          <w:color w:val="000000" w:themeColor="text1"/>
          <w:szCs w:val="24"/>
        </w:rPr>
        <w:t>-type POM textile and other three textiles (transmissi</w:t>
      </w:r>
      <w:r w:rsidR="00F76BDC">
        <w:rPr>
          <w:rFonts w:eastAsia="宋体"/>
          <w:color w:val="000000" w:themeColor="text1"/>
          <w:szCs w:val="24"/>
        </w:rPr>
        <w:t>ve</w:t>
      </w:r>
      <w:r w:rsidR="00F76BDC" w:rsidRPr="008F5D0F">
        <w:rPr>
          <w:rFonts w:eastAsia="宋体"/>
          <w:color w:val="000000" w:themeColor="text1"/>
          <w:szCs w:val="24"/>
        </w:rPr>
        <w:t xml:space="preserve"> PE, emissi</w:t>
      </w:r>
      <w:r w:rsidR="00F76BDC">
        <w:rPr>
          <w:rFonts w:eastAsia="宋体"/>
          <w:color w:val="000000" w:themeColor="text1"/>
          <w:szCs w:val="24"/>
        </w:rPr>
        <w:t>ve</w:t>
      </w:r>
      <w:r w:rsidR="00F76BDC" w:rsidRPr="008F5D0F">
        <w:rPr>
          <w:rFonts w:eastAsia="宋体"/>
          <w:color w:val="000000" w:themeColor="text1"/>
          <w:szCs w:val="24"/>
        </w:rPr>
        <w:t xml:space="preserve"> PVDF, and cotton) exhibit high </w:t>
      </w:r>
      <w:r w:rsidR="004151D7" w:rsidRPr="004151D7">
        <w:rPr>
          <w:rFonts w:eastAsia="宋体"/>
          <w:color w:val="000000" w:themeColor="text1"/>
          <w:szCs w:val="24"/>
        </w:rPr>
        <w:t xml:space="preserve">Water </w:t>
      </w:r>
      <w:r w:rsidR="004151D7">
        <w:rPr>
          <w:rFonts w:eastAsia="宋体"/>
          <w:color w:val="000000" w:themeColor="text1"/>
          <w:szCs w:val="24"/>
        </w:rPr>
        <w:t>v</w:t>
      </w:r>
      <w:r w:rsidR="004151D7" w:rsidRPr="004151D7">
        <w:rPr>
          <w:rFonts w:eastAsia="宋体"/>
          <w:color w:val="000000" w:themeColor="text1"/>
          <w:szCs w:val="24"/>
        </w:rPr>
        <w:t xml:space="preserve">apor </w:t>
      </w:r>
      <w:r w:rsidR="004151D7">
        <w:rPr>
          <w:rFonts w:eastAsia="宋体"/>
          <w:color w:val="000000" w:themeColor="text1"/>
          <w:szCs w:val="24"/>
        </w:rPr>
        <w:t>t</w:t>
      </w:r>
      <w:r w:rsidR="004151D7" w:rsidRPr="004151D7">
        <w:rPr>
          <w:rFonts w:eastAsia="宋体"/>
          <w:color w:val="000000" w:themeColor="text1"/>
          <w:szCs w:val="24"/>
        </w:rPr>
        <w:t xml:space="preserve">ransmission </w:t>
      </w:r>
      <w:r w:rsidR="004151D7">
        <w:rPr>
          <w:rFonts w:eastAsia="宋体"/>
          <w:color w:val="000000" w:themeColor="text1"/>
          <w:szCs w:val="24"/>
        </w:rPr>
        <w:t>r</w:t>
      </w:r>
      <w:r w:rsidR="004151D7" w:rsidRPr="004151D7">
        <w:rPr>
          <w:rFonts w:eastAsia="宋体"/>
          <w:color w:val="000000" w:themeColor="text1"/>
          <w:szCs w:val="24"/>
        </w:rPr>
        <w:t>ate</w:t>
      </w:r>
      <w:r w:rsidR="00F76BDC" w:rsidRPr="008F5D0F">
        <w:rPr>
          <w:rFonts w:eastAsia="宋体"/>
          <w:color w:val="000000" w:themeColor="text1"/>
          <w:szCs w:val="24"/>
        </w:rPr>
        <w:t>s (</w:t>
      </w:r>
      <w:r w:rsidR="00F76BDC" w:rsidRPr="008F5D0F">
        <w:rPr>
          <w:color w:val="000000" w:themeColor="text1"/>
          <w:szCs w:val="24"/>
        </w:rPr>
        <w:t>0.010-0.012 g/cm</w:t>
      </w:r>
      <w:r w:rsidR="00F76BDC" w:rsidRPr="008F5D0F">
        <w:rPr>
          <w:color w:val="000000" w:themeColor="text1"/>
          <w:szCs w:val="24"/>
          <w:vertAlign w:val="superscript"/>
        </w:rPr>
        <w:t>2</w:t>
      </w:r>
      <w:r w:rsidR="00F76BDC" w:rsidRPr="008F5D0F">
        <w:rPr>
          <w:color w:val="000000" w:themeColor="text1"/>
          <w:szCs w:val="24"/>
        </w:rPr>
        <w:t xml:space="preserve"> hour)</w:t>
      </w:r>
      <w:r w:rsidR="00F76BDC" w:rsidRPr="008F5D0F">
        <w:rPr>
          <w:rFonts w:eastAsia="宋体"/>
          <w:color w:val="000000" w:themeColor="text1"/>
          <w:szCs w:val="24"/>
        </w:rPr>
        <w:t xml:space="preserve">. In comparison, the normal PE film without </w:t>
      </w:r>
      <w:r w:rsidR="00F76BDC">
        <w:rPr>
          <w:rFonts w:eastAsia="宋体"/>
          <w:color w:val="000000" w:themeColor="text1"/>
          <w:szCs w:val="24"/>
        </w:rPr>
        <w:t xml:space="preserve">a </w:t>
      </w:r>
      <w:r w:rsidR="00F76BDC" w:rsidRPr="008F5D0F">
        <w:rPr>
          <w:rFonts w:eastAsia="宋体"/>
          <w:color w:val="000000" w:themeColor="text1"/>
          <w:szCs w:val="24"/>
        </w:rPr>
        <w:t>porous structure was completely impermeable to water vapor.</w:t>
      </w:r>
    </w:p>
    <w:p w14:paraId="558E22E9" w14:textId="77777777" w:rsidR="005D740E" w:rsidRDefault="005D740E">
      <w:pPr>
        <w:rPr>
          <w:rFonts w:eastAsia="宋体"/>
          <w:color w:val="000000" w:themeColor="text1"/>
          <w:szCs w:val="24"/>
        </w:rPr>
      </w:pPr>
      <w:r>
        <w:rPr>
          <w:rFonts w:eastAsia="宋体"/>
          <w:color w:val="000000" w:themeColor="text1"/>
          <w:szCs w:val="24"/>
        </w:rPr>
        <w:br w:type="page"/>
      </w:r>
    </w:p>
    <w:p w14:paraId="5EDC6AB3" w14:textId="77777777" w:rsidR="00F76BDC" w:rsidRPr="00B81AD7" w:rsidRDefault="00F76BDC" w:rsidP="00F76BDC">
      <w:pPr>
        <w:spacing w:line="360" w:lineRule="auto"/>
        <w:jc w:val="center"/>
        <w:rPr>
          <w:rFonts w:eastAsia="宋体"/>
          <w:szCs w:val="24"/>
        </w:rPr>
      </w:pPr>
      <w:r w:rsidRPr="00B81AD7">
        <w:rPr>
          <w:rFonts w:eastAsia="宋体"/>
          <w:noProof/>
          <w:szCs w:val="24"/>
        </w:rPr>
        <w:lastRenderedPageBreak/>
        <w:drawing>
          <wp:inline distT="0" distB="0" distL="0" distR="0" wp14:anchorId="19231BD2" wp14:editId="77541C94">
            <wp:extent cx="5736405" cy="4184650"/>
            <wp:effectExtent l="0" t="0" r="0" b="635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" r="-985"/>
                    <a:stretch/>
                  </pic:blipFill>
                  <pic:spPr bwMode="auto">
                    <a:xfrm>
                      <a:off x="0" y="0"/>
                      <a:ext cx="5742483" cy="4189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A77B0E" w14:textId="0A369243" w:rsidR="005D740E" w:rsidRDefault="008D46EF" w:rsidP="005D740E">
      <w:pPr>
        <w:spacing w:line="360" w:lineRule="auto"/>
        <w:rPr>
          <w:rFonts w:eastAsia="宋体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F76BDC" w:rsidRPr="0045725D">
        <w:rPr>
          <w:rFonts w:eastAsia="宋体"/>
          <w:b/>
          <w:bCs/>
          <w:szCs w:val="24"/>
        </w:rPr>
        <w:t>2</w:t>
      </w:r>
      <w:r w:rsidR="00EB4433">
        <w:rPr>
          <w:rFonts w:eastAsia="宋体"/>
          <w:b/>
          <w:bCs/>
          <w:szCs w:val="24"/>
        </w:rPr>
        <w:t>0</w:t>
      </w:r>
      <w:r w:rsidR="00583D51">
        <w:rPr>
          <w:rFonts w:eastAsia="宋体"/>
          <w:b/>
          <w:bCs/>
          <w:szCs w:val="24"/>
        </w:rPr>
        <w:t>.</w:t>
      </w:r>
      <w:r w:rsidR="00F76BDC" w:rsidRPr="0045725D">
        <w:rPr>
          <w:rFonts w:eastAsia="宋体"/>
          <w:b/>
          <w:bCs/>
          <w:szCs w:val="24"/>
        </w:rPr>
        <w:t xml:space="preserve"> </w:t>
      </w:r>
      <w:r w:rsidR="009E1624" w:rsidRPr="009E1624">
        <w:rPr>
          <w:rFonts w:eastAsia="宋体"/>
          <w:b/>
          <w:bCs/>
          <w:szCs w:val="24"/>
        </w:rPr>
        <w:t xml:space="preserve">Images of the commercial cotton. </w:t>
      </w:r>
      <w:r w:rsidR="00F76BDC">
        <w:rPr>
          <w:rFonts w:eastAsia="宋体"/>
          <w:szCs w:val="24"/>
        </w:rPr>
        <w:t>(</w:t>
      </w:r>
      <w:r w:rsidR="006105C8" w:rsidRPr="006105C8">
        <w:rPr>
          <w:rFonts w:eastAsia="宋体"/>
          <w:b/>
          <w:bCs/>
          <w:szCs w:val="24"/>
        </w:rPr>
        <w:t>a</w:t>
      </w:r>
      <w:r w:rsidR="00F76BDC">
        <w:rPr>
          <w:rFonts w:eastAsia="宋体"/>
          <w:szCs w:val="24"/>
        </w:rPr>
        <w:t>) D</w:t>
      </w:r>
      <w:r w:rsidR="00F76BDC" w:rsidRPr="00362426">
        <w:rPr>
          <w:rFonts w:eastAsia="宋体"/>
          <w:szCs w:val="24"/>
        </w:rPr>
        <w:t xml:space="preserve">igital </w:t>
      </w:r>
      <w:r w:rsidR="00F76BDC">
        <w:rPr>
          <w:rFonts w:eastAsia="宋体"/>
          <w:szCs w:val="24"/>
        </w:rPr>
        <w:t>and (</w:t>
      </w:r>
      <w:r w:rsidR="006105C8" w:rsidRPr="006105C8">
        <w:rPr>
          <w:rFonts w:eastAsia="宋体"/>
          <w:b/>
          <w:bCs/>
          <w:szCs w:val="24"/>
        </w:rPr>
        <w:t>b</w:t>
      </w:r>
      <w:r w:rsidR="00F76BDC" w:rsidRPr="006105C8">
        <w:rPr>
          <w:rFonts w:eastAsia="宋体"/>
          <w:b/>
          <w:bCs/>
          <w:szCs w:val="24"/>
        </w:rPr>
        <w:t>-</w:t>
      </w:r>
      <w:r w:rsidR="006105C8" w:rsidRPr="006105C8">
        <w:rPr>
          <w:rFonts w:eastAsia="宋体"/>
          <w:b/>
          <w:bCs/>
          <w:szCs w:val="24"/>
        </w:rPr>
        <w:t>d</w:t>
      </w:r>
      <w:r w:rsidR="00F76BDC">
        <w:rPr>
          <w:rFonts w:eastAsia="宋体"/>
          <w:szCs w:val="24"/>
        </w:rPr>
        <w:t xml:space="preserve">) SEM </w:t>
      </w:r>
      <w:r w:rsidR="00F76BDC" w:rsidRPr="00362426">
        <w:rPr>
          <w:rFonts w:eastAsia="宋体"/>
          <w:szCs w:val="24"/>
        </w:rPr>
        <w:t>image</w:t>
      </w:r>
      <w:r w:rsidR="00F76BDC">
        <w:rPr>
          <w:rFonts w:eastAsia="宋体"/>
          <w:szCs w:val="24"/>
        </w:rPr>
        <w:t>s of the commercial cotton.</w:t>
      </w:r>
    </w:p>
    <w:p w14:paraId="1CD3C112" w14:textId="77777777" w:rsidR="005D740E" w:rsidRDefault="005D740E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6943227D" w14:textId="3B28871A" w:rsidR="00F76BDC" w:rsidRDefault="00F76BDC" w:rsidP="005D740E">
      <w:pPr>
        <w:spacing w:line="360" w:lineRule="auto"/>
        <w:jc w:val="center"/>
        <w:rPr>
          <w:rFonts w:eastAsia="宋体"/>
          <w:szCs w:val="24"/>
        </w:rPr>
      </w:pPr>
      <w:r>
        <w:rPr>
          <w:rFonts w:eastAsia="宋体"/>
          <w:noProof/>
          <w:szCs w:val="24"/>
        </w:rPr>
        <w:lastRenderedPageBreak/>
        <w:drawing>
          <wp:inline distT="0" distB="0" distL="0" distR="0" wp14:anchorId="56F9ED26" wp14:editId="25893310">
            <wp:extent cx="3898671" cy="3264308"/>
            <wp:effectExtent l="0" t="0" r="698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66" b="4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671" cy="3264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D9AE16" w14:textId="6A95C21E" w:rsidR="005D740E" w:rsidRDefault="008D46EF" w:rsidP="005D740E">
      <w:pPr>
        <w:spacing w:line="360" w:lineRule="auto"/>
        <w:rPr>
          <w:rFonts w:eastAsia="宋体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F76BDC" w:rsidRPr="0045725D">
        <w:rPr>
          <w:rFonts w:eastAsia="宋体"/>
          <w:b/>
          <w:bCs/>
          <w:szCs w:val="24"/>
        </w:rPr>
        <w:t>2</w:t>
      </w:r>
      <w:r w:rsidR="00EB4433">
        <w:rPr>
          <w:rFonts w:eastAsia="宋体"/>
          <w:b/>
          <w:bCs/>
          <w:szCs w:val="24"/>
        </w:rPr>
        <w:t>1</w:t>
      </w:r>
      <w:r w:rsidR="00583D51">
        <w:rPr>
          <w:rFonts w:eastAsia="宋体"/>
          <w:b/>
          <w:bCs/>
          <w:szCs w:val="24"/>
        </w:rPr>
        <w:t>.</w:t>
      </w:r>
      <w:r w:rsidR="00F76BDC">
        <w:rPr>
          <w:rFonts w:eastAsia="宋体"/>
          <w:szCs w:val="24"/>
        </w:rPr>
        <w:t xml:space="preserve"> </w:t>
      </w:r>
      <w:r w:rsidR="00F76BDC" w:rsidRPr="00E71675">
        <w:rPr>
          <w:rFonts w:eastAsia="宋体"/>
          <w:szCs w:val="24"/>
        </w:rPr>
        <w:t>X-ray diffraction</w:t>
      </w:r>
      <w:r w:rsidR="00F76BDC">
        <w:rPr>
          <w:rFonts w:eastAsia="宋体"/>
          <w:szCs w:val="24"/>
        </w:rPr>
        <w:t xml:space="preserve"> spectrum of </w:t>
      </w:r>
      <w:r w:rsidR="00F76BDC" w:rsidRPr="00E71675">
        <w:rPr>
          <w:rFonts w:eastAsia="宋体"/>
          <w:szCs w:val="24"/>
        </w:rPr>
        <w:t xml:space="preserve">the </w:t>
      </w:r>
      <w:r w:rsidR="00F76BDC">
        <w:rPr>
          <w:rFonts w:eastAsia="宋体"/>
          <w:szCs w:val="24"/>
        </w:rPr>
        <w:t xml:space="preserve">SET-type POM </w:t>
      </w:r>
      <w:r w:rsidR="00F76BDC">
        <w:rPr>
          <w:rFonts w:eastAsia="宋体" w:hint="eastAsia"/>
          <w:szCs w:val="24"/>
        </w:rPr>
        <w:t>textile</w:t>
      </w:r>
      <w:r w:rsidR="00F76BDC">
        <w:rPr>
          <w:rFonts w:eastAsia="宋体"/>
          <w:szCs w:val="24"/>
        </w:rPr>
        <w:t>.</w:t>
      </w:r>
    </w:p>
    <w:p w14:paraId="56EA2977" w14:textId="77777777" w:rsidR="005D740E" w:rsidRDefault="005D740E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387EE91E" w14:textId="75F86FE9" w:rsidR="00F76BDC" w:rsidRPr="00B81AD7" w:rsidRDefault="00F76BDC" w:rsidP="005D740E">
      <w:pPr>
        <w:spacing w:line="360" w:lineRule="auto"/>
        <w:jc w:val="center"/>
        <w:rPr>
          <w:rFonts w:eastAsia="宋体"/>
          <w:b/>
          <w:bCs/>
          <w:color w:val="FF0000"/>
          <w:szCs w:val="24"/>
        </w:rPr>
      </w:pPr>
      <w:r>
        <w:rPr>
          <w:rFonts w:eastAsia="宋体"/>
          <w:b/>
          <w:bCs/>
          <w:noProof/>
          <w:color w:val="FF0000"/>
          <w:szCs w:val="24"/>
        </w:rPr>
        <w:lastRenderedPageBreak/>
        <w:drawing>
          <wp:inline distT="0" distB="0" distL="0" distR="0" wp14:anchorId="5267A33C" wp14:editId="6598D039">
            <wp:extent cx="5779514" cy="233045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9"/>
                    <a:stretch/>
                  </pic:blipFill>
                  <pic:spPr bwMode="auto">
                    <a:xfrm>
                      <a:off x="0" y="0"/>
                      <a:ext cx="5789346" cy="2334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1E2BBB" w14:textId="0E44F86E" w:rsidR="005D740E" w:rsidRDefault="008D46EF" w:rsidP="005D740E">
      <w:pPr>
        <w:spacing w:line="360" w:lineRule="auto"/>
        <w:rPr>
          <w:rFonts w:eastAsia="宋体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F76BDC" w:rsidRPr="0045725D">
        <w:rPr>
          <w:rFonts w:eastAsia="宋体"/>
          <w:b/>
          <w:bCs/>
          <w:szCs w:val="24"/>
        </w:rPr>
        <w:t>2</w:t>
      </w:r>
      <w:r w:rsidR="00EB4433">
        <w:rPr>
          <w:rFonts w:eastAsia="宋体"/>
          <w:b/>
          <w:bCs/>
          <w:szCs w:val="24"/>
        </w:rPr>
        <w:t>2</w:t>
      </w:r>
      <w:r w:rsidR="00583D51">
        <w:rPr>
          <w:rFonts w:eastAsia="宋体"/>
          <w:b/>
          <w:bCs/>
          <w:szCs w:val="24"/>
        </w:rPr>
        <w:t>.</w:t>
      </w:r>
      <w:r w:rsidR="00F76BDC">
        <w:rPr>
          <w:rFonts w:eastAsia="宋体"/>
          <w:szCs w:val="24"/>
        </w:rPr>
        <w:t xml:space="preserve"> </w:t>
      </w:r>
      <w:r w:rsidR="00F76BDC" w:rsidRPr="00E71675">
        <w:rPr>
          <w:rFonts w:eastAsia="宋体"/>
          <w:szCs w:val="24"/>
        </w:rPr>
        <w:t>Tensile strength of</w:t>
      </w:r>
      <w:r w:rsidR="00F76BDC">
        <w:rPr>
          <w:rFonts w:eastAsia="宋体"/>
          <w:szCs w:val="24"/>
        </w:rPr>
        <w:t xml:space="preserve"> </w:t>
      </w:r>
      <w:r w:rsidR="00F76BDC" w:rsidRPr="00E71675">
        <w:rPr>
          <w:rFonts w:eastAsia="宋体"/>
          <w:szCs w:val="24"/>
        </w:rPr>
        <w:t>the</w:t>
      </w:r>
      <w:r w:rsidR="00F76BDC">
        <w:rPr>
          <w:rFonts w:eastAsia="宋体"/>
          <w:szCs w:val="24"/>
        </w:rPr>
        <w:t xml:space="preserve"> SET-type</w:t>
      </w:r>
      <w:r w:rsidR="00F76BDC" w:rsidRPr="00E71675">
        <w:rPr>
          <w:rFonts w:eastAsia="宋体"/>
          <w:szCs w:val="24"/>
        </w:rPr>
        <w:t xml:space="preserve"> </w:t>
      </w:r>
      <w:r w:rsidR="00F76BDC">
        <w:rPr>
          <w:rFonts w:eastAsia="宋体"/>
          <w:szCs w:val="24"/>
        </w:rPr>
        <w:t>POM textile</w:t>
      </w:r>
      <w:r w:rsidR="00F76BDC" w:rsidRPr="00E71675">
        <w:rPr>
          <w:rFonts w:eastAsia="宋体"/>
          <w:szCs w:val="24"/>
        </w:rPr>
        <w:t xml:space="preserve">, </w:t>
      </w:r>
      <w:r w:rsidR="00F76BDC">
        <w:rPr>
          <w:rFonts w:eastAsia="宋体"/>
          <w:szCs w:val="24"/>
        </w:rPr>
        <w:t xml:space="preserve">commercial </w:t>
      </w:r>
      <w:r w:rsidR="00F76BDC" w:rsidRPr="00E71675">
        <w:rPr>
          <w:rFonts w:eastAsia="宋体"/>
          <w:szCs w:val="24"/>
        </w:rPr>
        <w:t xml:space="preserve">cotton, </w:t>
      </w:r>
      <w:r w:rsidR="00F76BDC">
        <w:rPr>
          <w:rFonts w:eastAsia="宋体"/>
          <w:szCs w:val="24"/>
        </w:rPr>
        <w:t>emission-type PVDF</w:t>
      </w:r>
      <w:r w:rsidR="00F76BDC" w:rsidRPr="00E71675">
        <w:rPr>
          <w:rFonts w:eastAsia="宋体"/>
          <w:szCs w:val="24"/>
        </w:rPr>
        <w:t xml:space="preserve">, and </w:t>
      </w:r>
      <w:r w:rsidR="00F76BDC">
        <w:rPr>
          <w:rFonts w:eastAsia="宋体"/>
          <w:szCs w:val="24"/>
        </w:rPr>
        <w:t xml:space="preserve">transmission-type PE. </w:t>
      </w:r>
      <w:r w:rsidR="0007700A" w:rsidRPr="0007700A">
        <w:rPr>
          <w:rFonts w:eastAsia="宋体"/>
          <w:szCs w:val="24"/>
        </w:rPr>
        <w:t>the SET-type POM textile show</w:t>
      </w:r>
      <w:r w:rsidR="0007700A">
        <w:rPr>
          <w:rFonts w:eastAsia="宋体"/>
          <w:szCs w:val="24"/>
        </w:rPr>
        <w:t>s</w:t>
      </w:r>
      <w:r w:rsidR="0007700A" w:rsidRPr="0007700A">
        <w:rPr>
          <w:rFonts w:eastAsia="宋体"/>
          <w:szCs w:val="24"/>
        </w:rPr>
        <w:t xml:space="preserve"> a comparable tensile strength with the commercial cotton</w:t>
      </w:r>
      <w:r w:rsidR="0007700A">
        <w:rPr>
          <w:rFonts w:eastAsia="宋体"/>
          <w:szCs w:val="24"/>
        </w:rPr>
        <w:t xml:space="preserve">. </w:t>
      </w:r>
      <w:r w:rsidR="00F76BDC">
        <w:rPr>
          <w:rFonts w:eastAsia="宋体"/>
          <w:szCs w:val="24"/>
        </w:rPr>
        <w:t>T</w:t>
      </w:r>
      <w:r w:rsidR="00F76BDC" w:rsidRPr="003002E4">
        <w:rPr>
          <w:rFonts w:eastAsia="宋体"/>
          <w:color w:val="000000" w:themeColor="text1"/>
          <w:szCs w:val="24"/>
        </w:rPr>
        <w:t xml:space="preserve">he transmissive-type PE has </w:t>
      </w:r>
      <w:r w:rsidR="00F76BDC">
        <w:rPr>
          <w:rFonts w:eastAsia="宋体"/>
          <w:color w:val="000000" w:themeColor="text1"/>
          <w:szCs w:val="24"/>
        </w:rPr>
        <w:t>the</w:t>
      </w:r>
      <w:r w:rsidR="00F76BDC" w:rsidRPr="003002E4">
        <w:rPr>
          <w:rFonts w:eastAsia="宋体"/>
          <w:color w:val="000000" w:themeColor="text1"/>
          <w:szCs w:val="24"/>
        </w:rPr>
        <w:t xml:space="preserve"> highest tensile strength (57.4 MPa), but it can withstand only </w:t>
      </w:r>
      <w:r w:rsidR="00F76BDC">
        <w:rPr>
          <w:rFonts w:eastAsia="宋体"/>
          <w:color w:val="000000" w:themeColor="text1"/>
          <w:szCs w:val="24"/>
        </w:rPr>
        <w:t xml:space="preserve">a </w:t>
      </w:r>
      <w:r w:rsidR="00F76BDC" w:rsidRPr="003002E4">
        <w:rPr>
          <w:rFonts w:eastAsia="宋体"/>
          <w:color w:val="000000" w:themeColor="text1"/>
          <w:szCs w:val="24"/>
        </w:rPr>
        <w:t>small force in actual use due to its ultra-thin thickness.</w:t>
      </w:r>
    </w:p>
    <w:p w14:paraId="72A7277F" w14:textId="77777777" w:rsidR="005D740E" w:rsidRDefault="005D740E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03E3E504" w14:textId="4C80576F" w:rsidR="00F76BDC" w:rsidRPr="00B81AD7" w:rsidRDefault="00F76BDC" w:rsidP="005D740E">
      <w:pPr>
        <w:spacing w:line="360" w:lineRule="auto"/>
        <w:jc w:val="center"/>
        <w:rPr>
          <w:rFonts w:eastAsia="宋体"/>
          <w:szCs w:val="24"/>
        </w:rPr>
      </w:pPr>
      <w:r w:rsidRPr="00B81AD7">
        <w:rPr>
          <w:rFonts w:eastAsia="宋体"/>
          <w:noProof/>
          <w:szCs w:val="24"/>
        </w:rPr>
        <w:lastRenderedPageBreak/>
        <w:drawing>
          <wp:inline distT="0" distB="0" distL="0" distR="0" wp14:anchorId="03AE9526" wp14:editId="04D7BA71">
            <wp:extent cx="3654049" cy="2800350"/>
            <wp:effectExtent l="0" t="0" r="381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488" cy="2802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56BCC" w14:textId="06FB4D49" w:rsidR="005D740E" w:rsidRDefault="008D46EF" w:rsidP="00F76BDC">
      <w:pPr>
        <w:spacing w:line="360" w:lineRule="auto"/>
        <w:rPr>
          <w:rFonts w:eastAsia="宋体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F76BDC" w:rsidRPr="0045725D">
        <w:rPr>
          <w:rFonts w:eastAsia="宋体"/>
          <w:b/>
          <w:bCs/>
          <w:szCs w:val="24"/>
        </w:rPr>
        <w:t>2</w:t>
      </w:r>
      <w:r w:rsidR="00EB4433">
        <w:rPr>
          <w:rFonts w:eastAsia="宋体"/>
          <w:b/>
          <w:bCs/>
          <w:szCs w:val="24"/>
        </w:rPr>
        <w:t>3</w:t>
      </w:r>
      <w:r w:rsidR="00583D51">
        <w:rPr>
          <w:rFonts w:eastAsia="宋体"/>
          <w:b/>
          <w:bCs/>
          <w:szCs w:val="24"/>
        </w:rPr>
        <w:t>.</w:t>
      </w:r>
      <w:r w:rsidR="00F76BDC" w:rsidRPr="00B81AD7">
        <w:rPr>
          <w:rFonts w:eastAsia="宋体"/>
          <w:szCs w:val="24"/>
        </w:rPr>
        <w:t xml:space="preserve"> Hydrophobicity </w:t>
      </w:r>
      <w:r w:rsidR="00F76BDC" w:rsidRPr="00B81AD7">
        <w:rPr>
          <w:rFonts w:eastAsia="宋体" w:hint="eastAsia"/>
          <w:szCs w:val="24"/>
        </w:rPr>
        <w:t>c</w:t>
      </w:r>
      <w:r w:rsidR="00F76BDC" w:rsidRPr="00B81AD7">
        <w:rPr>
          <w:rFonts w:eastAsia="宋体"/>
          <w:szCs w:val="24"/>
        </w:rPr>
        <w:t xml:space="preserve">haracterization. The inset is the water contact angle of the </w:t>
      </w:r>
      <w:r w:rsidR="00F76BDC">
        <w:rPr>
          <w:rFonts w:eastAsia="宋体"/>
          <w:szCs w:val="24"/>
        </w:rPr>
        <w:t xml:space="preserve">SET-type </w:t>
      </w:r>
      <w:r w:rsidR="00F76BDC" w:rsidRPr="00B81AD7">
        <w:rPr>
          <w:rFonts w:eastAsia="宋体"/>
          <w:szCs w:val="24"/>
        </w:rPr>
        <w:t>POM textile.</w:t>
      </w:r>
    </w:p>
    <w:p w14:paraId="6AADC60A" w14:textId="77777777" w:rsidR="005D740E" w:rsidRDefault="005D740E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31C0D02E" w14:textId="77777777" w:rsidR="00F76BDC" w:rsidRPr="00B81AD7" w:rsidRDefault="00F76BDC" w:rsidP="00F76BDC">
      <w:pPr>
        <w:spacing w:line="360" w:lineRule="auto"/>
        <w:jc w:val="center"/>
        <w:rPr>
          <w:rFonts w:eastAsia="宋体"/>
          <w:szCs w:val="24"/>
        </w:rPr>
      </w:pPr>
      <w:r w:rsidRPr="00B81AD7">
        <w:rPr>
          <w:rFonts w:eastAsia="宋体"/>
          <w:noProof/>
          <w:szCs w:val="24"/>
        </w:rPr>
        <w:lastRenderedPageBreak/>
        <w:drawing>
          <wp:inline distT="0" distB="0" distL="0" distR="0" wp14:anchorId="20033C61" wp14:editId="48A2C33F">
            <wp:extent cx="3567880" cy="2679700"/>
            <wp:effectExtent l="0" t="0" r="0" b="635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155" cy="268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F48B5" w14:textId="71D09B45" w:rsidR="00F76BDC" w:rsidRDefault="008D46EF" w:rsidP="00F76BDC">
      <w:pPr>
        <w:spacing w:line="360" w:lineRule="auto"/>
        <w:rPr>
          <w:rFonts w:eastAsia="宋体"/>
          <w:szCs w:val="24"/>
        </w:rPr>
      </w:pPr>
      <w:r>
        <w:rPr>
          <w:rFonts w:eastAsia="宋体" w:hint="eastAsia"/>
          <w:b/>
          <w:bCs/>
          <w:szCs w:val="24"/>
        </w:rPr>
        <w:t xml:space="preserve">Supplementary </w:t>
      </w:r>
      <w:r w:rsidR="006105C8">
        <w:rPr>
          <w:rFonts w:eastAsia="宋体" w:hint="eastAsia"/>
          <w:b/>
          <w:bCs/>
          <w:szCs w:val="24"/>
        </w:rPr>
        <w:t>Figure</w:t>
      </w:r>
      <w:r>
        <w:rPr>
          <w:rFonts w:eastAsia="宋体" w:hint="eastAsia"/>
          <w:b/>
          <w:bCs/>
          <w:szCs w:val="24"/>
        </w:rPr>
        <w:t xml:space="preserve"> </w:t>
      </w:r>
      <w:r w:rsidR="00F76BDC" w:rsidRPr="0045725D">
        <w:rPr>
          <w:rFonts w:eastAsia="宋体"/>
          <w:b/>
          <w:bCs/>
          <w:szCs w:val="24"/>
        </w:rPr>
        <w:t>2</w:t>
      </w:r>
      <w:r w:rsidR="00EB4433">
        <w:rPr>
          <w:rFonts w:eastAsia="宋体"/>
          <w:b/>
          <w:bCs/>
          <w:szCs w:val="24"/>
        </w:rPr>
        <w:t>4</w:t>
      </w:r>
      <w:r w:rsidR="00583D51">
        <w:rPr>
          <w:rFonts w:eastAsia="宋体"/>
          <w:b/>
          <w:bCs/>
          <w:szCs w:val="24"/>
        </w:rPr>
        <w:t>.</w:t>
      </w:r>
      <w:r w:rsidR="00F76BDC" w:rsidRPr="00B81AD7">
        <w:rPr>
          <w:rFonts w:eastAsia="宋体"/>
          <w:szCs w:val="24"/>
        </w:rPr>
        <w:t xml:space="preserve"> </w:t>
      </w:r>
      <w:r w:rsidR="00F76BDC">
        <w:rPr>
          <w:rFonts w:eastAsia="宋体"/>
          <w:szCs w:val="24"/>
        </w:rPr>
        <w:t>D</w:t>
      </w:r>
      <w:r w:rsidR="00F76BDC" w:rsidRPr="00362426">
        <w:rPr>
          <w:rFonts w:eastAsia="宋体"/>
          <w:szCs w:val="24"/>
        </w:rPr>
        <w:t>igital image</w:t>
      </w:r>
      <w:r w:rsidR="00F76BDC">
        <w:rPr>
          <w:rFonts w:eastAsia="宋体"/>
          <w:szCs w:val="24"/>
        </w:rPr>
        <w:t xml:space="preserve"> </w:t>
      </w:r>
      <w:r w:rsidR="00F76BDC" w:rsidRPr="00B81AD7">
        <w:rPr>
          <w:rFonts w:eastAsia="宋体"/>
          <w:szCs w:val="24"/>
        </w:rPr>
        <w:t xml:space="preserve">of </w:t>
      </w:r>
      <w:r w:rsidR="00F76BDC">
        <w:rPr>
          <w:rFonts w:eastAsia="宋体"/>
          <w:szCs w:val="24"/>
        </w:rPr>
        <w:t xml:space="preserve">SET-type </w:t>
      </w:r>
      <w:r w:rsidR="00F76BDC" w:rsidRPr="00B81AD7">
        <w:rPr>
          <w:rFonts w:eastAsia="宋体"/>
          <w:szCs w:val="24"/>
        </w:rPr>
        <w:t xml:space="preserve">POM </w:t>
      </w:r>
      <w:r w:rsidR="00F76BDC">
        <w:rPr>
          <w:rFonts w:eastAsia="宋体"/>
          <w:szCs w:val="24"/>
        </w:rPr>
        <w:t xml:space="preserve">textile </w:t>
      </w:r>
      <w:r w:rsidR="00F76BDC" w:rsidRPr="00B81AD7">
        <w:rPr>
          <w:rFonts w:eastAsia="宋体"/>
          <w:szCs w:val="24"/>
        </w:rPr>
        <w:t>based protecting clothing.</w:t>
      </w:r>
    </w:p>
    <w:p w14:paraId="789512FB" w14:textId="77777777" w:rsidR="00F76BDC" w:rsidRDefault="00F76BDC" w:rsidP="00F76BDC">
      <w:pPr>
        <w:rPr>
          <w:rFonts w:eastAsia="宋体"/>
          <w:szCs w:val="24"/>
        </w:rPr>
      </w:pPr>
      <w:r>
        <w:rPr>
          <w:rFonts w:eastAsia="宋体"/>
          <w:szCs w:val="24"/>
        </w:rPr>
        <w:br w:type="page"/>
      </w:r>
    </w:p>
    <w:p w14:paraId="3DDCD547" w14:textId="5805043B" w:rsidR="00B2389C" w:rsidRPr="005D740E" w:rsidRDefault="00583D51" w:rsidP="00B2389C">
      <w:pPr>
        <w:spacing w:line="360" w:lineRule="auto"/>
        <w:jc w:val="center"/>
        <w:rPr>
          <w:rFonts w:eastAsia="宋体"/>
          <w:b/>
          <w:bCs/>
          <w:color w:val="000000" w:themeColor="text1"/>
          <w:szCs w:val="24"/>
        </w:rPr>
      </w:pPr>
      <w:r>
        <w:rPr>
          <w:rFonts w:eastAsia="宋体" w:hint="eastAsia"/>
          <w:b/>
          <w:bCs/>
          <w:szCs w:val="24"/>
        </w:rPr>
        <w:lastRenderedPageBreak/>
        <w:t>Supplementary</w:t>
      </w:r>
      <w:r>
        <w:rPr>
          <w:rFonts w:eastAsia="宋体"/>
          <w:b/>
          <w:bCs/>
          <w:color w:val="000000" w:themeColor="text1"/>
          <w:szCs w:val="24"/>
        </w:rPr>
        <w:t xml:space="preserve"> </w:t>
      </w:r>
      <w:r w:rsidR="00B2389C">
        <w:rPr>
          <w:rFonts w:eastAsia="宋体"/>
          <w:b/>
          <w:bCs/>
          <w:color w:val="000000" w:themeColor="text1"/>
          <w:szCs w:val="24"/>
        </w:rPr>
        <w:t>T</w:t>
      </w:r>
      <w:r w:rsidR="00B2389C">
        <w:rPr>
          <w:rFonts w:eastAsia="宋体" w:hint="eastAsia"/>
          <w:b/>
          <w:bCs/>
          <w:color w:val="000000" w:themeColor="text1"/>
          <w:szCs w:val="24"/>
          <w:lang w:eastAsia="zh-CN"/>
        </w:rPr>
        <w:t>able</w:t>
      </w:r>
      <w:r w:rsidR="00B2389C">
        <w:rPr>
          <w:rFonts w:eastAsia="宋体"/>
          <w:b/>
          <w:bCs/>
          <w:color w:val="000000" w:themeColor="text1"/>
          <w:szCs w:val="24"/>
        </w:rPr>
        <w:t xml:space="preserve"> 1. </w:t>
      </w:r>
      <w:r w:rsidR="00B2389C" w:rsidRPr="005D740E">
        <w:rPr>
          <w:rFonts w:eastAsia="宋体"/>
          <w:b/>
          <w:bCs/>
          <w:color w:val="000000" w:themeColor="text1"/>
          <w:szCs w:val="24"/>
        </w:rPr>
        <w:t>Input parameters for the heat transfer model analysis</w:t>
      </w:r>
      <w:r w:rsidR="00B2389C">
        <w:rPr>
          <w:rFonts w:eastAsia="宋体"/>
          <w:b/>
          <w:bCs/>
          <w:color w:val="000000" w:themeColor="text1"/>
          <w:szCs w:val="24"/>
        </w:rPr>
        <w:t>.</w:t>
      </w:r>
    </w:p>
    <w:tbl>
      <w:tblPr>
        <w:tblStyle w:val="affffa"/>
        <w:tblW w:w="500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20" w:firstRow="1" w:lastRow="0" w:firstColumn="0" w:lastColumn="0" w:noHBand="0" w:noVBand="1"/>
      </w:tblPr>
      <w:tblGrid>
        <w:gridCol w:w="2102"/>
        <w:gridCol w:w="4321"/>
        <w:gridCol w:w="2937"/>
      </w:tblGrid>
      <w:tr w:rsidR="00B2389C" w:rsidRPr="00B81AD7" w14:paraId="207B4149" w14:textId="77777777" w:rsidTr="00FB3BAC">
        <w:trPr>
          <w:cantSplit/>
          <w:jc w:val="center"/>
        </w:trPr>
        <w:tc>
          <w:tcPr>
            <w:tcW w:w="1123" w:type="pct"/>
            <w:tcBorders>
              <w:top w:val="single" w:sz="12" w:space="0" w:color="auto"/>
              <w:bottom w:val="single" w:sz="4" w:space="0" w:color="auto"/>
            </w:tcBorders>
            <w:vAlign w:val="center"/>
            <w:hideMark/>
          </w:tcPr>
          <w:p w14:paraId="5BEEE334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b/>
                <w:bCs/>
                <w:szCs w:val="24"/>
              </w:rPr>
            </w:pPr>
            <w:r w:rsidRPr="00B81AD7">
              <w:rPr>
                <w:rFonts w:ascii="Times New Roman" w:eastAsia="宋体" w:hAnsi="Times New Roman"/>
                <w:b/>
                <w:bCs/>
                <w:szCs w:val="24"/>
              </w:rPr>
              <w:t>Symbol/Unit</w:t>
            </w:r>
          </w:p>
        </w:tc>
        <w:tc>
          <w:tcPr>
            <w:tcW w:w="2308" w:type="pct"/>
            <w:tcBorders>
              <w:top w:val="single" w:sz="12" w:space="0" w:color="auto"/>
              <w:bottom w:val="single" w:sz="4" w:space="0" w:color="auto"/>
            </w:tcBorders>
            <w:vAlign w:val="center"/>
            <w:hideMark/>
          </w:tcPr>
          <w:p w14:paraId="768F16A2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/>
                <w:b/>
                <w:bCs/>
                <w:szCs w:val="24"/>
              </w:rPr>
              <w:t>Definition</w:t>
            </w:r>
          </w:p>
        </w:tc>
        <w:tc>
          <w:tcPr>
            <w:tcW w:w="1569" w:type="pct"/>
            <w:tcBorders>
              <w:top w:val="single" w:sz="12" w:space="0" w:color="auto"/>
              <w:bottom w:val="single" w:sz="4" w:space="0" w:color="auto"/>
            </w:tcBorders>
            <w:vAlign w:val="center"/>
            <w:hideMark/>
          </w:tcPr>
          <w:p w14:paraId="6A642F66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/>
                <w:b/>
                <w:bCs/>
                <w:szCs w:val="24"/>
              </w:rPr>
              <w:t>V</w:t>
            </w:r>
            <w:r w:rsidRPr="00B81AD7">
              <w:rPr>
                <w:rFonts w:ascii="Times New Roman" w:eastAsia="宋体" w:hAnsi="Times New Roman" w:hint="eastAsia"/>
                <w:b/>
                <w:bCs/>
                <w:szCs w:val="24"/>
              </w:rPr>
              <w:t>alue</w:t>
            </w:r>
          </w:p>
        </w:tc>
      </w:tr>
      <w:tr w:rsidR="00B2389C" w:rsidRPr="00B81AD7" w14:paraId="2E5EBFCA" w14:textId="77777777" w:rsidTr="00FB3BAC">
        <w:trPr>
          <w:cantSplit/>
          <w:jc w:val="center"/>
        </w:trPr>
        <w:tc>
          <w:tcPr>
            <w:tcW w:w="1123" w:type="pct"/>
            <w:tcBorders>
              <w:top w:val="single" w:sz="4" w:space="0" w:color="auto"/>
            </w:tcBorders>
            <w:vAlign w:val="center"/>
            <w:hideMark/>
          </w:tcPr>
          <w:p w14:paraId="33845035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</w:rPr>
              <w:t>T</w:t>
            </w: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  <w:vertAlign w:val="subscript"/>
              </w:rPr>
              <w:t>am</w:t>
            </w: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  <w:vertAlign w:val="subscript"/>
              </w:rPr>
              <w:t>b</w:t>
            </w:r>
            <w:r w:rsidRPr="00B81AD7">
              <w:rPr>
                <w:rFonts w:ascii="Times New Roman" w:eastAsia="宋体" w:hAnsi="Times New Roman" w:cs="Times New Roman"/>
                <w:szCs w:val="24"/>
              </w:rPr>
              <w:t>/</w:t>
            </w:r>
            <w:r w:rsidRPr="000B72AE">
              <w:rPr>
                <w:rFonts w:ascii="Times New Roman" w:eastAsia="宋体" w:hAnsi="Times New Roman" w:cs="Times New Roman"/>
                <w:szCs w:val="24"/>
              </w:rPr>
              <w:t>℃</w:t>
            </w:r>
          </w:p>
        </w:tc>
        <w:tc>
          <w:tcPr>
            <w:tcW w:w="2308" w:type="pct"/>
            <w:tcBorders>
              <w:top w:val="single" w:sz="4" w:space="0" w:color="auto"/>
            </w:tcBorders>
            <w:vAlign w:val="center"/>
            <w:hideMark/>
          </w:tcPr>
          <w:p w14:paraId="7605CE0D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/>
                <w:szCs w:val="24"/>
              </w:rPr>
              <w:t>Ambient air temperature</w:t>
            </w:r>
          </w:p>
        </w:tc>
        <w:tc>
          <w:tcPr>
            <w:tcW w:w="1569" w:type="pct"/>
            <w:tcBorders>
              <w:top w:val="single" w:sz="4" w:space="0" w:color="auto"/>
            </w:tcBorders>
            <w:vAlign w:val="center"/>
            <w:hideMark/>
          </w:tcPr>
          <w:p w14:paraId="57BECFE4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cs="Times New Roman"/>
                <w:szCs w:val="24"/>
              </w:rPr>
              <w:t>25 i</w:t>
            </w:r>
            <w:r w:rsidRPr="00B81AD7">
              <w:rPr>
                <w:rFonts w:ascii="Times New Roman" w:eastAsia="宋体" w:hAnsi="Times New Roman" w:hint="eastAsia"/>
                <w:szCs w:val="24"/>
              </w:rPr>
              <w:t>ndoor</w:t>
            </w:r>
            <w:r w:rsidRPr="00B81AD7">
              <w:rPr>
                <w:rFonts w:ascii="Times New Roman" w:eastAsia="宋体" w:hAnsi="Times New Roman"/>
                <w:szCs w:val="24"/>
              </w:rPr>
              <w:t>，</w:t>
            </w:r>
          </w:p>
          <w:p w14:paraId="4E3A51BE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cs="Times New Roman"/>
                <w:szCs w:val="24"/>
              </w:rPr>
              <w:t>27 o</w:t>
            </w:r>
            <w:r w:rsidRPr="00B81AD7">
              <w:rPr>
                <w:rFonts w:ascii="Times New Roman" w:eastAsia="宋体" w:hAnsi="Times New Roman" w:hint="eastAsia"/>
                <w:szCs w:val="24"/>
              </w:rPr>
              <w:t>utdoor</w:t>
            </w:r>
          </w:p>
        </w:tc>
      </w:tr>
      <w:tr w:rsidR="00B2389C" w:rsidRPr="00B81AD7" w14:paraId="1CC99DB3" w14:textId="77777777" w:rsidTr="00FB3BAC">
        <w:trPr>
          <w:cantSplit/>
          <w:jc w:val="center"/>
        </w:trPr>
        <w:tc>
          <w:tcPr>
            <w:tcW w:w="1123" w:type="pct"/>
            <w:vAlign w:val="center"/>
          </w:tcPr>
          <w:p w14:paraId="03F07317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</w:rPr>
              <w:t>k</w:t>
            </w:r>
            <w:r w:rsidRPr="00B81AD7">
              <w:rPr>
                <w:rFonts w:ascii="Times New Roman" w:eastAsia="宋体" w:hAnsi="Times New Roman" w:hint="eastAsia"/>
                <w:szCs w:val="24"/>
              </w:rPr>
              <w:t>/(</w:t>
            </w:r>
            <w:r w:rsidRPr="00EF4351">
              <w:rPr>
                <w:rFonts w:ascii="Times New Roman" w:eastAsia="宋体" w:hAnsi="Times New Roman" w:hint="eastAsia"/>
                <w:i/>
                <w:iCs/>
                <w:szCs w:val="24"/>
              </w:rPr>
              <w:t>W/m</w:t>
            </w:r>
            <w:r w:rsidRPr="00EF4351">
              <w:rPr>
                <w:rFonts w:ascii="Times New Roman" w:eastAsia="宋体" w:hAnsi="Times New Roman" w:hint="eastAsia"/>
                <w:i/>
                <w:iCs/>
                <w:szCs w:val="24"/>
                <w:vertAlign w:val="superscript"/>
              </w:rPr>
              <w:t>2</w:t>
            </w:r>
            <w:r w:rsidRPr="00EF4351">
              <w:rPr>
                <w:rFonts w:ascii="Times New Roman" w:eastAsia="宋体" w:hAnsi="Times New Roman" w:hint="eastAsia"/>
                <w:i/>
                <w:iCs/>
                <w:szCs w:val="24"/>
              </w:rPr>
              <w:t>/K</w:t>
            </w:r>
            <w:r w:rsidRPr="00B81AD7">
              <w:rPr>
                <w:rFonts w:ascii="Times New Roman" w:eastAsia="宋体" w:hAnsi="Times New Roman" w:hint="eastAsia"/>
                <w:szCs w:val="24"/>
              </w:rPr>
              <w:t>)</w:t>
            </w:r>
          </w:p>
        </w:tc>
        <w:tc>
          <w:tcPr>
            <w:tcW w:w="2308" w:type="pct"/>
            <w:vAlign w:val="center"/>
          </w:tcPr>
          <w:p w14:paraId="3A7BF081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/>
                <w:szCs w:val="24"/>
              </w:rPr>
              <w:t>Thermal conductivity</w:t>
            </w:r>
          </w:p>
        </w:tc>
        <w:tc>
          <w:tcPr>
            <w:tcW w:w="1569" w:type="pct"/>
            <w:vAlign w:val="center"/>
          </w:tcPr>
          <w:p w14:paraId="3FC652B7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cs="Times New Roman"/>
                <w:szCs w:val="24"/>
              </w:rPr>
              <w:t>Air</w:t>
            </w: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</w:rPr>
              <w:t xml:space="preserve"> k</w:t>
            </w: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  <w:vertAlign w:val="subscript"/>
              </w:rPr>
              <w:t>air</w:t>
            </w:r>
            <w:r w:rsidRPr="00B81AD7">
              <w:rPr>
                <w:rFonts w:ascii="Times New Roman" w:eastAsia="宋体" w:hAnsi="Times New Roman"/>
                <w:szCs w:val="24"/>
              </w:rPr>
              <w:t xml:space="preserve"> = </w:t>
            </w:r>
            <w:r w:rsidRPr="00B81AD7">
              <w:rPr>
                <w:rFonts w:ascii="Times New Roman" w:eastAsia="宋体" w:hAnsi="Times New Roman" w:hint="eastAsia"/>
                <w:szCs w:val="24"/>
              </w:rPr>
              <w:t>0</w:t>
            </w:r>
            <w:r w:rsidRPr="00B81AD7">
              <w:rPr>
                <w:rFonts w:ascii="Times New Roman" w:eastAsia="宋体" w:hAnsi="Times New Roman"/>
                <w:szCs w:val="24"/>
              </w:rPr>
              <w:t>.03;</w:t>
            </w:r>
          </w:p>
          <w:p w14:paraId="366005C1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cs="Times New Roman"/>
                <w:szCs w:val="24"/>
              </w:rPr>
              <w:t>Textile</w:t>
            </w: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</w:rPr>
              <w:t xml:space="preserve"> k</w:t>
            </w: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  <w:vertAlign w:val="subscript"/>
              </w:rPr>
              <w:t>textile</w:t>
            </w:r>
            <w:r w:rsidRPr="00B81AD7">
              <w:rPr>
                <w:rFonts w:ascii="Times New Roman" w:eastAsia="宋体" w:hAnsi="Times New Roman" w:hint="eastAsia"/>
                <w:szCs w:val="24"/>
              </w:rPr>
              <w:t xml:space="preserve"> </w:t>
            </w:r>
            <w:r w:rsidRPr="00B81AD7">
              <w:rPr>
                <w:rFonts w:ascii="Times New Roman" w:eastAsia="宋体" w:hAnsi="Times New Roman"/>
                <w:szCs w:val="24"/>
              </w:rPr>
              <w:t>= 0.31;</w:t>
            </w:r>
          </w:p>
        </w:tc>
      </w:tr>
      <w:tr w:rsidR="00B2389C" w:rsidRPr="00B81AD7" w14:paraId="7EECB43C" w14:textId="77777777" w:rsidTr="00FB3BAC">
        <w:trPr>
          <w:cantSplit/>
          <w:jc w:val="center"/>
        </w:trPr>
        <w:tc>
          <w:tcPr>
            <w:tcW w:w="1123" w:type="pct"/>
            <w:vAlign w:val="center"/>
          </w:tcPr>
          <w:p w14:paraId="7DB394AB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</w:rPr>
              <w:t>d/</w:t>
            </w:r>
            <w:r w:rsidRPr="00B81AD7">
              <w:rPr>
                <w:rFonts w:ascii="Times New Roman" w:eastAsia="宋体" w:hAnsi="Times New Roman" w:cs="Times New Roman"/>
                <w:szCs w:val="24"/>
              </w:rPr>
              <w:t>μm</w:t>
            </w:r>
          </w:p>
        </w:tc>
        <w:tc>
          <w:tcPr>
            <w:tcW w:w="2308" w:type="pct"/>
            <w:vAlign w:val="center"/>
          </w:tcPr>
          <w:p w14:paraId="6D5B709C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/>
                <w:szCs w:val="24"/>
              </w:rPr>
              <w:t>Thickness</w:t>
            </w:r>
          </w:p>
        </w:tc>
        <w:tc>
          <w:tcPr>
            <w:tcW w:w="1569" w:type="pct"/>
            <w:vAlign w:val="center"/>
          </w:tcPr>
          <w:p w14:paraId="67FC00B0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B81AD7">
              <w:rPr>
                <w:rFonts w:ascii="Times New Roman" w:eastAsia="宋体" w:hAnsi="Times New Roman" w:cs="Times New Roman"/>
                <w:szCs w:val="24"/>
              </w:rPr>
              <w:t>Air gap:</w:t>
            </w: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</w:rPr>
              <w:t xml:space="preserve"> d</w:t>
            </w: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  <w:vertAlign w:val="subscript"/>
              </w:rPr>
              <w:t>air</w:t>
            </w:r>
            <w:r w:rsidRPr="00B81AD7">
              <w:rPr>
                <w:rFonts w:ascii="Times New Roman" w:eastAsia="宋体" w:hAnsi="Times New Roman" w:cs="Times New Roman"/>
                <w:szCs w:val="24"/>
              </w:rPr>
              <w:t xml:space="preserve"> = 1000</w:t>
            </w:r>
          </w:p>
          <w:p w14:paraId="49B34F0E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B81AD7">
              <w:rPr>
                <w:rFonts w:ascii="Times New Roman" w:eastAsia="宋体" w:hAnsi="Times New Roman" w:cs="Times New Roman"/>
                <w:szCs w:val="24"/>
              </w:rPr>
              <w:t xml:space="preserve">Textile: </w:t>
            </w: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</w:rPr>
              <w:t>d</w:t>
            </w: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  <w:vertAlign w:val="subscript"/>
              </w:rPr>
              <w:t>textile</w:t>
            </w:r>
            <w:r w:rsidRPr="00B81AD7">
              <w:rPr>
                <w:rFonts w:ascii="Times New Roman" w:eastAsia="宋体" w:hAnsi="Times New Roman" w:cs="Times New Roman"/>
                <w:szCs w:val="24"/>
              </w:rPr>
              <w:t xml:space="preserve"> = 250</w:t>
            </w:r>
          </w:p>
        </w:tc>
      </w:tr>
      <w:tr w:rsidR="00B2389C" w:rsidRPr="00B81AD7" w14:paraId="42B1398E" w14:textId="77777777" w:rsidTr="00FB3BAC">
        <w:trPr>
          <w:cantSplit/>
          <w:jc w:val="center"/>
        </w:trPr>
        <w:tc>
          <w:tcPr>
            <w:tcW w:w="1123" w:type="pct"/>
            <w:vAlign w:val="center"/>
            <w:hideMark/>
          </w:tcPr>
          <w:p w14:paraId="59CB4E11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i/>
                <w:iCs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</w:rPr>
              <w:t>h</w:t>
            </w: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  <w:vertAlign w:val="subscript"/>
              </w:rPr>
              <w:t>non</w:t>
            </w: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</w:rPr>
              <w:t>/(W/m</w:t>
            </w: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  <w:vertAlign w:val="superscript"/>
              </w:rPr>
              <w:t>2</w:t>
            </w: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</w:rPr>
              <w:t>/K)</w:t>
            </w:r>
          </w:p>
        </w:tc>
        <w:tc>
          <w:tcPr>
            <w:tcW w:w="2308" w:type="pct"/>
            <w:vAlign w:val="center"/>
            <w:hideMark/>
          </w:tcPr>
          <w:p w14:paraId="677ECE25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/>
                <w:szCs w:val="24"/>
              </w:rPr>
              <w:t>Natural convection heat transfer coefficient</w:t>
            </w:r>
          </w:p>
        </w:tc>
        <w:tc>
          <w:tcPr>
            <w:tcW w:w="1569" w:type="pct"/>
            <w:vAlign w:val="center"/>
            <w:hideMark/>
          </w:tcPr>
          <w:p w14:paraId="06B757D5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szCs w:val="24"/>
              </w:rPr>
              <w:t>3</w:t>
            </w:r>
          </w:p>
        </w:tc>
      </w:tr>
      <w:tr w:rsidR="00B2389C" w:rsidRPr="00B81AD7" w14:paraId="77A84A03" w14:textId="77777777" w:rsidTr="00FB3BAC">
        <w:trPr>
          <w:cantSplit/>
          <w:jc w:val="center"/>
        </w:trPr>
        <w:tc>
          <w:tcPr>
            <w:tcW w:w="1123" w:type="pct"/>
            <w:vAlign w:val="center"/>
            <w:hideMark/>
          </w:tcPr>
          <w:p w14:paraId="23F9D8C0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i/>
                <w:iCs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</w:rPr>
              <w:t>q/(W/m</w:t>
            </w: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  <w:vertAlign w:val="superscript"/>
              </w:rPr>
              <w:t>2</w:t>
            </w: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</w:rPr>
              <w:t>)</w:t>
            </w:r>
          </w:p>
        </w:tc>
        <w:tc>
          <w:tcPr>
            <w:tcW w:w="2308" w:type="pct"/>
            <w:vAlign w:val="center"/>
            <w:hideMark/>
          </w:tcPr>
          <w:p w14:paraId="42FD0143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/>
                <w:szCs w:val="24"/>
              </w:rPr>
              <w:t>Metabolic heat flux</w:t>
            </w:r>
          </w:p>
        </w:tc>
        <w:tc>
          <w:tcPr>
            <w:tcW w:w="1569" w:type="pct"/>
            <w:vAlign w:val="center"/>
            <w:hideMark/>
          </w:tcPr>
          <w:p w14:paraId="7F263410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szCs w:val="24"/>
              </w:rPr>
              <w:t>100</w:t>
            </w:r>
          </w:p>
        </w:tc>
      </w:tr>
      <w:tr w:rsidR="00B2389C" w:rsidRPr="00B81AD7" w14:paraId="1A93120F" w14:textId="77777777" w:rsidTr="00FB3BAC">
        <w:trPr>
          <w:cantSplit/>
          <w:jc w:val="center"/>
        </w:trPr>
        <w:tc>
          <w:tcPr>
            <w:tcW w:w="1123" w:type="pct"/>
            <w:vAlign w:val="center"/>
            <w:hideMark/>
          </w:tcPr>
          <w:p w14:paraId="0E2C4D34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EF4351">
              <w:rPr>
                <w:rFonts w:ascii="Times New Roman" w:eastAsia="宋体" w:hAnsi="Times New Roman" w:cs="Times New Roman"/>
                <w:i/>
                <w:iCs/>
                <w:szCs w:val="24"/>
                <w:lang w:val="el-GR"/>
              </w:rPr>
              <w:t>ε</w:t>
            </w:r>
            <w:r w:rsidRPr="00EF4351">
              <w:rPr>
                <w:rFonts w:ascii="Times New Roman" w:eastAsia="宋体" w:hAnsi="Times New Roman" w:cs="Times New Roman"/>
                <w:i/>
                <w:iCs/>
                <w:szCs w:val="24"/>
                <w:vertAlign w:val="subscript"/>
              </w:rPr>
              <w:t>ski</w:t>
            </w:r>
            <w:r w:rsidRPr="00B81AD7">
              <w:rPr>
                <w:rFonts w:ascii="Times New Roman" w:eastAsia="宋体" w:hAnsi="Times New Roman" w:cs="Times New Roman"/>
                <w:szCs w:val="24"/>
                <w:vertAlign w:val="subscript"/>
              </w:rPr>
              <w:t>n</w:t>
            </w:r>
          </w:p>
        </w:tc>
        <w:tc>
          <w:tcPr>
            <w:tcW w:w="2308" w:type="pct"/>
            <w:vAlign w:val="center"/>
            <w:hideMark/>
          </w:tcPr>
          <w:p w14:paraId="549A7DF6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/>
                <w:szCs w:val="24"/>
              </w:rPr>
              <w:t>MIR emissivity of skin</w:t>
            </w:r>
          </w:p>
        </w:tc>
        <w:tc>
          <w:tcPr>
            <w:tcW w:w="1569" w:type="pct"/>
            <w:vAlign w:val="center"/>
            <w:hideMark/>
          </w:tcPr>
          <w:p w14:paraId="45DF1771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szCs w:val="24"/>
              </w:rPr>
              <w:t>0</w:t>
            </w:r>
            <w:r w:rsidRPr="00B81AD7">
              <w:rPr>
                <w:rFonts w:ascii="Times New Roman" w:eastAsia="宋体" w:hAnsi="Times New Roman"/>
                <w:szCs w:val="24"/>
              </w:rPr>
              <w:t>.98</w:t>
            </w:r>
          </w:p>
        </w:tc>
      </w:tr>
      <w:tr w:rsidR="00B2389C" w:rsidRPr="00B81AD7" w14:paraId="2ADD1E05" w14:textId="77777777" w:rsidTr="00FB3BAC">
        <w:trPr>
          <w:cantSplit/>
          <w:jc w:val="center"/>
        </w:trPr>
        <w:tc>
          <w:tcPr>
            <w:tcW w:w="1123" w:type="pct"/>
            <w:vAlign w:val="center"/>
          </w:tcPr>
          <w:p w14:paraId="17289248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 w:cs="Times New Roman"/>
                <w:i/>
                <w:iCs/>
                <w:szCs w:val="24"/>
                <w:lang w:val="el-GR"/>
              </w:rPr>
            </w:pPr>
            <m:oMath>
              <m:r>
                <m:rPr>
                  <m:nor/>
                </m:rPr>
                <w:rPr>
                  <w:rFonts w:ascii="Times New Roman" w:eastAsia="宋体" w:hAnsi="Times New Roman"/>
                  <w:i/>
                  <w:iCs/>
                  <w:szCs w:val="24"/>
                  <w:lang w:val="el-GR"/>
                </w:rPr>
                <m:t>σ</m:t>
              </m:r>
            </m:oMath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</w:rPr>
              <w:t>/(W/m</w:t>
            </w: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  <w:vertAlign w:val="superscript"/>
              </w:rPr>
              <w:t>2</w:t>
            </w: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</w:rPr>
              <w:t>/K</w:t>
            </w:r>
            <w:r w:rsidRPr="00B81AD7">
              <w:rPr>
                <w:rFonts w:ascii="Times New Roman" w:eastAsia="宋体" w:hAnsi="Times New Roman"/>
                <w:i/>
                <w:iCs/>
                <w:szCs w:val="24"/>
                <w:vertAlign w:val="superscript"/>
              </w:rPr>
              <w:t>4</w:t>
            </w: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</w:rPr>
              <w:t>)</w:t>
            </w:r>
          </w:p>
        </w:tc>
        <w:tc>
          <w:tcPr>
            <w:tcW w:w="2308" w:type="pct"/>
            <w:vAlign w:val="center"/>
          </w:tcPr>
          <w:p w14:paraId="0A809CEA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/>
                <w:szCs w:val="24"/>
              </w:rPr>
              <w:t>Stefan-Boltzmann constant</w:t>
            </w:r>
          </w:p>
        </w:tc>
        <w:tc>
          <w:tcPr>
            <w:tcW w:w="1569" w:type="pct"/>
            <w:vAlign w:val="center"/>
          </w:tcPr>
          <w:p w14:paraId="03107ECD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/>
                <w:szCs w:val="24"/>
              </w:rPr>
              <w:t>5.67 × 10</w:t>
            </w:r>
            <w:r w:rsidRPr="00B81AD7">
              <w:rPr>
                <w:rFonts w:ascii="Times New Roman" w:eastAsia="宋体" w:hAnsi="Times New Roman"/>
                <w:szCs w:val="24"/>
                <w:vertAlign w:val="superscript"/>
              </w:rPr>
              <w:t>-8</w:t>
            </w:r>
          </w:p>
        </w:tc>
      </w:tr>
      <w:tr w:rsidR="00B2389C" w:rsidRPr="00B81AD7" w14:paraId="412C96A7" w14:textId="77777777" w:rsidTr="00FB3BAC">
        <w:trPr>
          <w:cantSplit/>
          <w:jc w:val="center"/>
        </w:trPr>
        <w:tc>
          <w:tcPr>
            <w:tcW w:w="1123" w:type="pct"/>
            <w:tcBorders>
              <w:bottom w:val="single" w:sz="12" w:space="0" w:color="auto"/>
            </w:tcBorders>
            <w:vAlign w:val="center"/>
          </w:tcPr>
          <w:p w14:paraId="7FD56B59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</w:rPr>
              <w:t>T</w:t>
            </w: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  <w:vertAlign w:val="subscript"/>
              </w:rPr>
              <w:t>skin</w:t>
            </w:r>
            <w:r w:rsidRPr="00B81AD7">
              <w:rPr>
                <w:rFonts w:ascii="Times New Roman" w:eastAsia="宋体" w:hAnsi="Times New Roman" w:cs="Times New Roman"/>
                <w:szCs w:val="24"/>
              </w:rPr>
              <w:t>/</w:t>
            </w:r>
            <w:r w:rsidRPr="000B72AE">
              <w:rPr>
                <w:rFonts w:ascii="Times New Roman" w:eastAsia="宋体" w:hAnsi="Times New Roman" w:cs="Times New Roman"/>
                <w:szCs w:val="24"/>
              </w:rPr>
              <w:t>℃</w:t>
            </w:r>
          </w:p>
          <w:p w14:paraId="39843BC1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 w:cs="Times New Roman"/>
                <w:szCs w:val="24"/>
              </w:rPr>
            </w:pP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</w:rPr>
              <w:t>T</w:t>
            </w: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  <w:vertAlign w:val="subscript"/>
              </w:rPr>
              <w:t>textile-in</w:t>
            </w:r>
            <w:r w:rsidRPr="00B81AD7">
              <w:rPr>
                <w:rFonts w:ascii="Times New Roman" w:eastAsia="宋体" w:hAnsi="Times New Roman" w:cs="Times New Roman"/>
                <w:szCs w:val="24"/>
              </w:rPr>
              <w:t>/</w:t>
            </w:r>
            <w:r w:rsidRPr="000B72AE">
              <w:rPr>
                <w:rFonts w:ascii="Times New Roman" w:eastAsia="宋体" w:hAnsi="Times New Roman" w:cs="Times New Roman"/>
                <w:szCs w:val="24"/>
              </w:rPr>
              <w:t>℃</w:t>
            </w:r>
          </w:p>
          <w:p w14:paraId="20F52FDC" w14:textId="77777777" w:rsidR="00B2389C" w:rsidRDefault="00B2389C" w:rsidP="00FB3BAC">
            <w:pPr>
              <w:jc w:val="center"/>
              <w:rPr>
                <w:rFonts w:ascii="Calibri" w:eastAsia="宋体" w:hAnsi="Calibri" w:cs="Times New Roman"/>
                <w:iCs/>
                <w:szCs w:val="24"/>
                <w:lang w:val="el-GR"/>
              </w:rPr>
            </w:pP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</w:rPr>
              <w:t>T</w:t>
            </w: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  <w:vertAlign w:val="subscript"/>
              </w:rPr>
              <w:t>textile-out</w:t>
            </w:r>
            <w:r w:rsidRPr="00B81AD7">
              <w:rPr>
                <w:rFonts w:ascii="Times New Roman" w:eastAsia="宋体" w:hAnsi="Times New Roman" w:cs="Times New Roman"/>
                <w:szCs w:val="24"/>
              </w:rPr>
              <w:t>/</w:t>
            </w:r>
            <w:r w:rsidRPr="000B72AE">
              <w:rPr>
                <w:rFonts w:ascii="Times New Roman" w:eastAsia="宋体" w:hAnsi="Times New Roman" w:cs="Times New Roman"/>
                <w:szCs w:val="24"/>
              </w:rPr>
              <w:t>℃</w:t>
            </w:r>
          </w:p>
        </w:tc>
        <w:tc>
          <w:tcPr>
            <w:tcW w:w="2308" w:type="pct"/>
            <w:tcBorders>
              <w:bottom w:val="single" w:sz="12" w:space="0" w:color="auto"/>
            </w:tcBorders>
            <w:vAlign w:val="center"/>
          </w:tcPr>
          <w:p w14:paraId="7939CF1A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/>
                <w:szCs w:val="24"/>
              </w:rPr>
              <w:t>Skin/textile in</w:t>
            </w:r>
            <w:r>
              <w:rPr>
                <w:rFonts w:ascii="Times New Roman" w:eastAsia="宋体" w:hAnsi="Times New Roman"/>
                <w:szCs w:val="24"/>
              </w:rPr>
              <w:t xml:space="preserve">ner </w:t>
            </w:r>
            <w:r w:rsidRPr="00B81AD7">
              <w:rPr>
                <w:rFonts w:ascii="Times New Roman" w:eastAsia="宋体" w:hAnsi="Times New Roman"/>
                <w:szCs w:val="24"/>
              </w:rPr>
              <w:t>surface/textile oute</w:t>
            </w:r>
            <w:r>
              <w:rPr>
                <w:rFonts w:ascii="Times New Roman" w:eastAsia="宋体" w:hAnsi="Times New Roman"/>
                <w:szCs w:val="24"/>
              </w:rPr>
              <w:t>r</w:t>
            </w:r>
            <w:r w:rsidRPr="00B81AD7">
              <w:rPr>
                <w:rFonts w:ascii="Times New Roman" w:eastAsia="宋体" w:hAnsi="Times New Roman"/>
                <w:szCs w:val="24"/>
              </w:rPr>
              <w:t xml:space="preserve"> surface temperature</w:t>
            </w:r>
          </w:p>
        </w:tc>
        <w:tc>
          <w:tcPr>
            <w:tcW w:w="1569" w:type="pct"/>
            <w:tcBorders>
              <w:bottom w:val="single" w:sz="12" w:space="0" w:color="auto"/>
            </w:tcBorders>
            <w:vAlign w:val="center"/>
          </w:tcPr>
          <w:p w14:paraId="39CB23E3" w14:textId="77777777" w:rsidR="00B2389C" w:rsidRPr="00B81AD7" w:rsidRDefault="00B2389C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/>
                <w:szCs w:val="24"/>
              </w:rPr>
              <w:t>Unknown</w:t>
            </w:r>
          </w:p>
        </w:tc>
      </w:tr>
    </w:tbl>
    <w:p w14:paraId="0507E708" w14:textId="0F08FD86" w:rsidR="00E06045" w:rsidRDefault="00E06045" w:rsidP="00F76BDC">
      <w:pPr>
        <w:spacing w:line="360" w:lineRule="auto"/>
        <w:jc w:val="center"/>
        <w:rPr>
          <w:rFonts w:eastAsia="宋体"/>
          <w:b/>
          <w:bCs/>
          <w:szCs w:val="24"/>
        </w:rPr>
      </w:pPr>
    </w:p>
    <w:p w14:paraId="66F2A3F7" w14:textId="7EECAB99" w:rsidR="00E06045" w:rsidRDefault="00E06045">
      <w:pPr>
        <w:rPr>
          <w:rFonts w:eastAsia="宋体"/>
          <w:b/>
          <w:bCs/>
          <w:szCs w:val="24"/>
        </w:rPr>
      </w:pPr>
      <w:r>
        <w:rPr>
          <w:rFonts w:eastAsia="宋体"/>
          <w:b/>
          <w:bCs/>
          <w:szCs w:val="24"/>
        </w:rPr>
        <w:br w:type="page"/>
      </w:r>
    </w:p>
    <w:p w14:paraId="426ED8AA" w14:textId="08AB297B" w:rsidR="00E06045" w:rsidRPr="005D740E" w:rsidRDefault="00583D51" w:rsidP="00E06045">
      <w:pPr>
        <w:spacing w:line="360" w:lineRule="auto"/>
        <w:jc w:val="center"/>
        <w:rPr>
          <w:rFonts w:eastAsia="宋体"/>
          <w:b/>
          <w:bCs/>
          <w:color w:val="000000" w:themeColor="text1"/>
          <w:szCs w:val="24"/>
        </w:rPr>
      </w:pPr>
      <w:r>
        <w:rPr>
          <w:rFonts w:eastAsia="宋体" w:hint="eastAsia"/>
          <w:b/>
          <w:bCs/>
          <w:szCs w:val="24"/>
        </w:rPr>
        <w:lastRenderedPageBreak/>
        <w:t>Supplementary</w:t>
      </w:r>
      <w:r>
        <w:rPr>
          <w:rFonts w:eastAsia="宋体"/>
          <w:b/>
          <w:bCs/>
          <w:color w:val="000000" w:themeColor="text1"/>
          <w:szCs w:val="24"/>
        </w:rPr>
        <w:t xml:space="preserve"> </w:t>
      </w:r>
      <w:r w:rsidR="00E06045">
        <w:rPr>
          <w:rFonts w:eastAsia="宋体"/>
          <w:b/>
          <w:bCs/>
          <w:color w:val="000000" w:themeColor="text1"/>
          <w:szCs w:val="24"/>
        </w:rPr>
        <w:t xml:space="preserve">Table 2. </w:t>
      </w:r>
      <w:r w:rsidR="00E06045" w:rsidRPr="005D740E">
        <w:rPr>
          <w:rFonts w:eastAsia="宋体"/>
          <w:b/>
          <w:bCs/>
          <w:color w:val="000000" w:themeColor="text1"/>
          <w:szCs w:val="24"/>
        </w:rPr>
        <w:t>Extra parameters for the outdoor heat transfer model</w:t>
      </w:r>
    </w:p>
    <w:tbl>
      <w:tblPr>
        <w:tblStyle w:val="affffa"/>
        <w:tblW w:w="0" w:type="auto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20" w:firstRow="1" w:lastRow="0" w:firstColumn="0" w:lastColumn="0" w:noHBand="0" w:noVBand="1"/>
      </w:tblPr>
      <w:tblGrid>
        <w:gridCol w:w="2191"/>
        <w:gridCol w:w="2574"/>
        <w:gridCol w:w="1383"/>
        <w:gridCol w:w="1388"/>
        <w:gridCol w:w="1824"/>
      </w:tblGrid>
      <w:tr w:rsidR="00E06045" w:rsidRPr="00B81AD7" w14:paraId="10CA3311" w14:textId="77777777" w:rsidTr="00FB3BAC">
        <w:trPr>
          <w:jc w:val="center"/>
        </w:trPr>
        <w:tc>
          <w:tcPr>
            <w:tcW w:w="2191" w:type="dxa"/>
            <w:vMerge w:val="restart"/>
            <w:tcBorders>
              <w:top w:val="single" w:sz="12" w:space="0" w:color="auto"/>
            </w:tcBorders>
            <w:vAlign w:val="center"/>
          </w:tcPr>
          <w:p w14:paraId="317ACD9F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/>
                <w:b/>
                <w:bCs/>
                <w:szCs w:val="24"/>
              </w:rPr>
              <w:t>Symbol/Unit</w:t>
            </w:r>
          </w:p>
        </w:tc>
        <w:tc>
          <w:tcPr>
            <w:tcW w:w="2574" w:type="dxa"/>
            <w:vMerge w:val="restart"/>
            <w:tcBorders>
              <w:top w:val="single" w:sz="12" w:space="0" w:color="auto"/>
            </w:tcBorders>
            <w:vAlign w:val="center"/>
          </w:tcPr>
          <w:p w14:paraId="4F2F1AC3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b/>
                <w:bCs/>
                <w:szCs w:val="24"/>
              </w:rPr>
            </w:pPr>
            <w:r w:rsidRPr="00B81AD7">
              <w:rPr>
                <w:rFonts w:ascii="Times New Roman" w:eastAsia="宋体" w:hAnsi="Times New Roman"/>
                <w:b/>
                <w:bCs/>
                <w:szCs w:val="24"/>
              </w:rPr>
              <w:t>Definition</w:t>
            </w:r>
          </w:p>
        </w:tc>
        <w:tc>
          <w:tcPr>
            <w:tcW w:w="0" w:type="auto"/>
            <w:gridSpan w:val="3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5D22880D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b/>
                <w:bCs/>
                <w:szCs w:val="24"/>
              </w:rPr>
            </w:pPr>
            <w:r w:rsidRPr="00B81AD7">
              <w:rPr>
                <w:rFonts w:ascii="Times New Roman" w:eastAsia="宋体" w:hAnsi="Times New Roman"/>
                <w:b/>
                <w:bCs/>
                <w:szCs w:val="24"/>
              </w:rPr>
              <w:t>V</w:t>
            </w:r>
            <w:r w:rsidRPr="00B81AD7">
              <w:rPr>
                <w:rFonts w:ascii="Times New Roman" w:eastAsia="宋体" w:hAnsi="Times New Roman" w:hint="eastAsia"/>
                <w:b/>
                <w:bCs/>
                <w:szCs w:val="24"/>
              </w:rPr>
              <w:t>alue</w:t>
            </w:r>
          </w:p>
        </w:tc>
      </w:tr>
      <w:tr w:rsidR="00E06045" w:rsidRPr="00B81AD7" w14:paraId="0B7B0718" w14:textId="77777777" w:rsidTr="00FB3BAC">
        <w:trPr>
          <w:jc w:val="center"/>
        </w:trPr>
        <w:tc>
          <w:tcPr>
            <w:tcW w:w="2191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3815CC92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</w:p>
        </w:tc>
        <w:tc>
          <w:tcPr>
            <w:tcW w:w="2574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3755DC20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3EA7E5B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>
              <w:rPr>
                <w:rFonts w:ascii="Times New Roman" w:eastAsia="宋体" w:hAnsi="Times New Roman"/>
                <w:b/>
                <w:bCs/>
                <w:szCs w:val="24"/>
              </w:rPr>
              <w:t>SET</w:t>
            </w:r>
            <w:r w:rsidRPr="00B81AD7">
              <w:rPr>
                <w:rFonts w:ascii="Times New Roman" w:eastAsia="宋体" w:hAnsi="Times New Roman"/>
                <w:b/>
                <w:bCs/>
                <w:szCs w:val="24"/>
              </w:rPr>
              <w:t xml:space="preserve"> </w:t>
            </w:r>
            <w:r w:rsidRPr="00B81AD7">
              <w:rPr>
                <w:rFonts w:ascii="Times New Roman" w:eastAsia="宋体" w:hAnsi="Times New Roman" w:hint="eastAsia"/>
                <w:b/>
                <w:bCs/>
                <w:szCs w:val="24"/>
              </w:rPr>
              <w:t>Hybrid</w:t>
            </w:r>
            <w:r w:rsidRPr="00B81AD7">
              <w:rPr>
                <w:rFonts w:ascii="Times New Roman" w:eastAsia="宋体" w:hAnsi="Times New Roman"/>
                <w:b/>
                <w:bCs/>
                <w:szCs w:val="24"/>
              </w:rPr>
              <w:t>-type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5FE54E2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b/>
                <w:bCs/>
                <w:szCs w:val="24"/>
              </w:rPr>
              <w:t>Emi</w:t>
            </w:r>
            <w:r w:rsidRPr="00B81AD7">
              <w:rPr>
                <w:rFonts w:ascii="Times New Roman" w:eastAsia="宋体" w:hAnsi="Times New Roman"/>
                <w:b/>
                <w:bCs/>
                <w:szCs w:val="24"/>
              </w:rPr>
              <w:t>ssi</w:t>
            </w:r>
            <w:r>
              <w:rPr>
                <w:rFonts w:ascii="Times New Roman" w:eastAsia="宋体" w:hAnsi="Times New Roman"/>
                <w:b/>
                <w:bCs/>
                <w:szCs w:val="24"/>
              </w:rPr>
              <w:t>on</w:t>
            </w:r>
            <w:r w:rsidRPr="00B81AD7">
              <w:rPr>
                <w:rFonts w:ascii="Times New Roman" w:eastAsia="宋体" w:hAnsi="Times New Roman"/>
                <w:b/>
                <w:bCs/>
                <w:szCs w:val="24"/>
              </w:rPr>
              <w:t>-type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90B2444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b/>
                <w:bCs/>
                <w:szCs w:val="24"/>
              </w:rPr>
              <w:t>Transmi</w:t>
            </w:r>
            <w:r w:rsidRPr="00B81AD7">
              <w:rPr>
                <w:rFonts w:ascii="Times New Roman" w:eastAsia="宋体" w:hAnsi="Times New Roman"/>
                <w:b/>
                <w:bCs/>
                <w:szCs w:val="24"/>
              </w:rPr>
              <w:t>ssi</w:t>
            </w:r>
            <w:r>
              <w:rPr>
                <w:rFonts w:ascii="Times New Roman" w:eastAsia="宋体" w:hAnsi="Times New Roman"/>
                <w:b/>
                <w:bCs/>
                <w:szCs w:val="24"/>
              </w:rPr>
              <w:t>on</w:t>
            </w:r>
            <w:r w:rsidRPr="00B81AD7">
              <w:rPr>
                <w:rFonts w:ascii="Times New Roman" w:eastAsia="宋体" w:hAnsi="Times New Roman"/>
                <w:b/>
                <w:bCs/>
                <w:szCs w:val="24"/>
              </w:rPr>
              <w:t>-type</w:t>
            </w:r>
          </w:p>
        </w:tc>
      </w:tr>
      <w:tr w:rsidR="00E06045" w:rsidRPr="00B81AD7" w14:paraId="0D5AD8C3" w14:textId="77777777" w:rsidTr="00FB3BAC">
        <w:trPr>
          <w:jc w:val="center"/>
        </w:trPr>
        <w:tc>
          <w:tcPr>
            <w:tcW w:w="2191" w:type="dxa"/>
            <w:tcBorders>
              <w:top w:val="single" w:sz="4" w:space="0" w:color="auto"/>
            </w:tcBorders>
            <w:vAlign w:val="center"/>
            <w:hideMark/>
          </w:tcPr>
          <w:p w14:paraId="09CBD4A7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 w:cs="Times New Roman"/>
                <w:i/>
                <w:iCs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</w:rPr>
              <w:t>q</w:t>
            </w: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  <w:vertAlign w:val="subscript"/>
              </w:rPr>
              <w:t>sun</w:t>
            </w: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</w:rPr>
              <w:t>/(W/m</w:t>
            </w: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  <w:vertAlign w:val="superscript"/>
              </w:rPr>
              <w:t>2</w:t>
            </w: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</w:rPr>
              <w:t>)</w:t>
            </w:r>
          </w:p>
        </w:tc>
        <w:tc>
          <w:tcPr>
            <w:tcW w:w="2574" w:type="dxa"/>
            <w:tcBorders>
              <w:top w:val="single" w:sz="4" w:space="0" w:color="auto"/>
            </w:tcBorders>
            <w:vAlign w:val="center"/>
            <w:hideMark/>
          </w:tcPr>
          <w:p w14:paraId="6BA9AF3B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szCs w:val="24"/>
              </w:rPr>
              <w:t>S</w:t>
            </w:r>
            <w:r w:rsidRPr="00B81AD7">
              <w:rPr>
                <w:rFonts w:ascii="Times New Roman" w:eastAsia="宋体" w:hAnsi="Times New Roman"/>
                <w:szCs w:val="24"/>
              </w:rPr>
              <w:t>olar irradiation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</w:tcBorders>
            <w:vAlign w:val="center"/>
            <w:hideMark/>
          </w:tcPr>
          <w:p w14:paraId="67B45CD9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szCs w:val="24"/>
              </w:rPr>
              <w:t>800</w:t>
            </w:r>
          </w:p>
        </w:tc>
      </w:tr>
      <w:tr w:rsidR="00E06045" w:rsidRPr="00B81AD7" w14:paraId="38A0025D" w14:textId="77777777" w:rsidTr="00FB3BAC">
        <w:trPr>
          <w:jc w:val="center"/>
        </w:trPr>
        <w:tc>
          <w:tcPr>
            <w:tcW w:w="2191" w:type="dxa"/>
            <w:vAlign w:val="center"/>
          </w:tcPr>
          <w:p w14:paraId="713A61D7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 w:cs="Times New Roman"/>
                <w:i/>
                <w:iCs/>
                <w:szCs w:val="24"/>
                <w:lang w:val="el-GR"/>
              </w:rPr>
            </w:pP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</w:rPr>
              <w:t>ρ</w:t>
            </w: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  <w:vertAlign w:val="subscript"/>
              </w:rPr>
              <w:t>skin-sun</w:t>
            </w:r>
          </w:p>
        </w:tc>
        <w:tc>
          <w:tcPr>
            <w:tcW w:w="2574" w:type="dxa"/>
            <w:vAlign w:val="center"/>
          </w:tcPr>
          <w:p w14:paraId="67C86D5D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szCs w:val="24"/>
              </w:rPr>
              <w:t>S</w:t>
            </w:r>
            <w:r w:rsidRPr="00B81AD7">
              <w:rPr>
                <w:rFonts w:ascii="Times New Roman" w:eastAsia="宋体" w:hAnsi="Times New Roman"/>
                <w:szCs w:val="24"/>
              </w:rPr>
              <w:t>kin solar reflection</w:t>
            </w:r>
          </w:p>
        </w:tc>
        <w:tc>
          <w:tcPr>
            <w:tcW w:w="0" w:type="auto"/>
            <w:gridSpan w:val="3"/>
            <w:vAlign w:val="center"/>
          </w:tcPr>
          <w:p w14:paraId="0F187728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/>
                <w:szCs w:val="24"/>
              </w:rPr>
              <w:t>0.38</w:t>
            </w:r>
          </w:p>
        </w:tc>
      </w:tr>
      <w:tr w:rsidR="00E06045" w:rsidRPr="00B81AD7" w14:paraId="65961F3C" w14:textId="77777777" w:rsidTr="00FB3BAC">
        <w:trPr>
          <w:jc w:val="center"/>
        </w:trPr>
        <w:tc>
          <w:tcPr>
            <w:tcW w:w="2191" w:type="dxa"/>
            <w:vAlign w:val="center"/>
          </w:tcPr>
          <w:p w14:paraId="6D87728A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 w:cs="Times New Roman"/>
                <w:i/>
                <w:iCs/>
                <w:szCs w:val="24"/>
                <w:lang w:val="el-GR"/>
              </w:rPr>
            </w:pP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  <w:lang w:val="el-GR"/>
              </w:rPr>
              <w:t>ε</w:t>
            </w:r>
            <w:r w:rsidRPr="00B81AD7">
              <w:rPr>
                <w:rFonts w:ascii="Times New Roman" w:eastAsia="宋体" w:hAnsi="Times New Roman" w:hint="eastAsia"/>
                <w:i/>
                <w:iCs/>
                <w:szCs w:val="24"/>
                <w:vertAlign w:val="subscript"/>
              </w:rPr>
              <w:t>atm</w:t>
            </w:r>
          </w:p>
        </w:tc>
        <w:tc>
          <w:tcPr>
            <w:tcW w:w="2574" w:type="dxa"/>
            <w:vAlign w:val="center"/>
          </w:tcPr>
          <w:p w14:paraId="0042004A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/>
                <w:szCs w:val="24"/>
              </w:rPr>
              <w:t>Atmospheric absorptivity</w:t>
            </w:r>
          </w:p>
        </w:tc>
        <w:tc>
          <w:tcPr>
            <w:tcW w:w="0" w:type="auto"/>
            <w:gridSpan w:val="3"/>
            <w:vAlign w:val="center"/>
          </w:tcPr>
          <w:p w14:paraId="7F11B693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szCs w:val="24"/>
              </w:rPr>
              <w:t>0.62</w:t>
            </w:r>
          </w:p>
        </w:tc>
      </w:tr>
      <w:tr w:rsidR="00E06045" w:rsidRPr="00B81AD7" w14:paraId="00A94F0E" w14:textId="77777777" w:rsidTr="00FB3BAC">
        <w:trPr>
          <w:jc w:val="center"/>
        </w:trPr>
        <w:tc>
          <w:tcPr>
            <w:tcW w:w="2191" w:type="dxa"/>
            <w:vAlign w:val="center"/>
            <w:hideMark/>
          </w:tcPr>
          <w:p w14:paraId="4B39365C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 w:cs="Times New Roman"/>
                <w:i/>
                <w:iCs/>
                <w:szCs w:val="24"/>
              </w:rPr>
            </w:pP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</w:rPr>
              <w:t>ρ</w:t>
            </w: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  <w:vertAlign w:val="subscript"/>
              </w:rPr>
              <w:t>sun</w:t>
            </w:r>
          </w:p>
        </w:tc>
        <w:tc>
          <w:tcPr>
            <w:tcW w:w="2574" w:type="dxa"/>
            <w:vAlign w:val="center"/>
            <w:hideMark/>
          </w:tcPr>
          <w:p w14:paraId="6CE74109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szCs w:val="24"/>
              </w:rPr>
              <w:t>S</w:t>
            </w:r>
            <w:r w:rsidRPr="00B81AD7">
              <w:rPr>
                <w:rFonts w:ascii="Times New Roman" w:eastAsia="宋体" w:hAnsi="Times New Roman"/>
                <w:szCs w:val="24"/>
              </w:rPr>
              <w:t>olar reflectivity</w:t>
            </w:r>
          </w:p>
        </w:tc>
        <w:tc>
          <w:tcPr>
            <w:tcW w:w="0" w:type="auto"/>
            <w:vAlign w:val="center"/>
            <w:hideMark/>
          </w:tcPr>
          <w:p w14:paraId="7EB6D965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szCs w:val="24"/>
              </w:rPr>
              <w:t>0.9</w:t>
            </w:r>
          </w:p>
        </w:tc>
        <w:tc>
          <w:tcPr>
            <w:tcW w:w="0" w:type="auto"/>
            <w:vAlign w:val="center"/>
            <w:hideMark/>
          </w:tcPr>
          <w:p w14:paraId="47BF03E2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szCs w:val="24"/>
              </w:rPr>
              <w:t>0.9</w:t>
            </w:r>
          </w:p>
        </w:tc>
        <w:tc>
          <w:tcPr>
            <w:tcW w:w="0" w:type="auto"/>
            <w:vAlign w:val="center"/>
            <w:hideMark/>
          </w:tcPr>
          <w:p w14:paraId="0604C940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szCs w:val="24"/>
              </w:rPr>
              <w:t>0.48</w:t>
            </w:r>
          </w:p>
        </w:tc>
      </w:tr>
      <w:tr w:rsidR="00E06045" w:rsidRPr="00B81AD7" w14:paraId="18F26F40" w14:textId="77777777" w:rsidTr="00FB3BAC">
        <w:trPr>
          <w:jc w:val="center"/>
        </w:trPr>
        <w:tc>
          <w:tcPr>
            <w:tcW w:w="2191" w:type="dxa"/>
            <w:vAlign w:val="center"/>
            <w:hideMark/>
          </w:tcPr>
          <w:p w14:paraId="7A4A8567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 w:cs="Times New Roman"/>
                <w:i/>
                <w:iCs/>
                <w:szCs w:val="24"/>
              </w:rPr>
            </w:pP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</w:rPr>
              <w:t>τ</w:t>
            </w:r>
            <w:r w:rsidRPr="00B81AD7">
              <w:rPr>
                <w:rFonts w:ascii="Times New Roman" w:eastAsia="宋体" w:hAnsi="Times New Roman" w:cs="Times New Roman"/>
                <w:i/>
                <w:iCs/>
                <w:szCs w:val="24"/>
                <w:vertAlign w:val="subscript"/>
              </w:rPr>
              <w:t>sun</w:t>
            </w:r>
          </w:p>
        </w:tc>
        <w:tc>
          <w:tcPr>
            <w:tcW w:w="2574" w:type="dxa"/>
            <w:vAlign w:val="center"/>
            <w:hideMark/>
          </w:tcPr>
          <w:p w14:paraId="17ECBEE7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szCs w:val="24"/>
              </w:rPr>
              <w:t>S</w:t>
            </w:r>
            <w:r w:rsidRPr="00B81AD7">
              <w:rPr>
                <w:rFonts w:ascii="Times New Roman" w:eastAsia="宋体" w:hAnsi="Times New Roman"/>
                <w:szCs w:val="24"/>
              </w:rPr>
              <w:t>olar transmissivity</w:t>
            </w:r>
          </w:p>
        </w:tc>
        <w:tc>
          <w:tcPr>
            <w:tcW w:w="0" w:type="auto"/>
            <w:vAlign w:val="center"/>
            <w:hideMark/>
          </w:tcPr>
          <w:p w14:paraId="706453F2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szCs w:val="24"/>
              </w:rPr>
              <w:t>0.1</w:t>
            </w:r>
          </w:p>
        </w:tc>
        <w:tc>
          <w:tcPr>
            <w:tcW w:w="0" w:type="auto"/>
            <w:vAlign w:val="center"/>
            <w:hideMark/>
          </w:tcPr>
          <w:p w14:paraId="53F55550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szCs w:val="24"/>
              </w:rPr>
              <w:t>0.1</w:t>
            </w:r>
          </w:p>
        </w:tc>
        <w:tc>
          <w:tcPr>
            <w:tcW w:w="0" w:type="auto"/>
            <w:vAlign w:val="center"/>
            <w:hideMark/>
          </w:tcPr>
          <w:p w14:paraId="05D6B535" w14:textId="77777777" w:rsidR="00E06045" w:rsidRPr="00B81AD7" w:rsidRDefault="00E06045" w:rsidP="00FB3BAC">
            <w:pPr>
              <w:jc w:val="center"/>
              <w:rPr>
                <w:rFonts w:ascii="Times New Roman" w:eastAsia="宋体" w:hAnsi="Times New Roman"/>
                <w:szCs w:val="24"/>
              </w:rPr>
            </w:pPr>
            <w:r w:rsidRPr="00B81AD7">
              <w:rPr>
                <w:rFonts w:ascii="Times New Roman" w:eastAsia="宋体" w:hAnsi="Times New Roman" w:hint="eastAsia"/>
                <w:szCs w:val="24"/>
              </w:rPr>
              <w:t>0.42</w:t>
            </w:r>
          </w:p>
        </w:tc>
      </w:tr>
    </w:tbl>
    <w:p w14:paraId="588005E4" w14:textId="72601A00" w:rsidR="00E06045" w:rsidRDefault="00E06045">
      <w:pPr>
        <w:rPr>
          <w:rFonts w:eastAsia="宋体"/>
          <w:b/>
          <w:bCs/>
          <w:szCs w:val="24"/>
        </w:rPr>
      </w:pPr>
    </w:p>
    <w:p w14:paraId="23B503D0" w14:textId="034EA866" w:rsidR="00E06045" w:rsidRDefault="00E06045">
      <w:pPr>
        <w:rPr>
          <w:rFonts w:eastAsia="宋体"/>
          <w:b/>
          <w:bCs/>
          <w:szCs w:val="24"/>
        </w:rPr>
      </w:pPr>
      <w:r>
        <w:rPr>
          <w:rFonts w:eastAsia="宋体"/>
          <w:b/>
          <w:bCs/>
          <w:szCs w:val="24"/>
        </w:rPr>
        <w:br w:type="page"/>
      </w:r>
    </w:p>
    <w:p w14:paraId="0A060F1D" w14:textId="153736DB" w:rsidR="00F76BDC" w:rsidRPr="00B81AD7" w:rsidRDefault="00583D51" w:rsidP="00F76BDC">
      <w:pPr>
        <w:spacing w:line="360" w:lineRule="auto"/>
        <w:jc w:val="center"/>
        <w:rPr>
          <w:rFonts w:eastAsia="宋体"/>
          <w:szCs w:val="24"/>
        </w:rPr>
      </w:pPr>
      <w:r>
        <w:rPr>
          <w:rFonts w:eastAsia="宋体" w:hint="eastAsia"/>
          <w:b/>
          <w:bCs/>
          <w:szCs w:val="24"/>
        </w:rPr>
        <w:lastRenderedPageBreak/>
        <w:t>Supplementary</w:t>
      </w:r>
      <w:r w:rsidRPr="00884E66">
        <w:rPr>
          <w:rFonts w:eastAsia="宋体" w:hint="eastAsia"/>
          <w:b/>
          <w:bCs/>
          <w:szCs w:val="24"/>
        </w:rPr>
        <w:t xml:space="preserve"> </w:t>
      </w:r>
      <w:r w:rsidR="00F76BDC" w:rsidRPr="00884E66">
        <w:rPr>
          <w:rFonts w:eastAsia="宋体" w:hint="eastAsia"/>
          <w:b/>
          <w:bCs/>
          <w:szCs w:val="24"/>
        </w:rPr>
        <w:t>Table</w:t>
      </w:r>
      <w:r w:rsidR="00F76BDC" w:rsidRPr="00884E66">
        <w:rPr>
          <w:rFonts w:eastAsia="宋体"/>
          <w:b/>
          <w:bCs/>
          <w:szCs w:val="24"/>
        </w:rPr>
        <w:t xml:space="preserve"> </w:t>
      </w:r>
      <w:r w:rsidR="00E06045">
        <w:rPr>
          <w:rFonts w:eastAsia="宋体"/>
          <w:b/>
          <w:bCs/>
          <w:szCs w:val="24"/>
        </w:rPr>
        <w:t>3</w:t>
      </w:r>
      <w:r w:rsidR="00F76BDC" w:rsidRPr="00884E66">
        <w:rPr>
          <w:rFonts w:eastAsia="宋体"/>
          <w:b/>
          <w:bCs/>
          <w:szCs w:val="24"/>
        </w:rPr>
        <w:t>.</w:t>
      </w:r>
      <w:r w:rsidR="00F76BDC" w:rsidRPr="00B81AD7">
        <w:rPr>
          <w:rFonts w:eastAsia="宋体"/>
          <w:szCs w:val="24"/>
        </w:rPr>
        <w:t xml:space="preserve"> Characteristic peaks and their functional group vibrations in </w:t>
      </w:r>
      <w:r w:rsidR="00F76BDC">
        <w:rPr>
          <w:rFonts w:eastAsia="宋体"/>
          <w:szCs w:val="24"/>
        </w:rPr>
        <w:t xml:space="preserve">the </w:t>
      </w:r>
      <w:r w:rsidR="00F76BDC" w:rsidRPr="00B81AD7">
        <w:rPr>
          <w:rFonts w:eastAsia="宋体"/>
          <w:szCs w:val="24"/>
        </w:rPr>
        <w:t>FTIR-ATR spectr</w:t>
      </w:r>
      <w:r w:rsidR="00F76BDC">
        <w:rPr>
          <w:rFonts w:eastAsia="宋体" w:hint="eastAsia"/>
          <w:szCs w:val="24"/>
        </w:rPr>
        <w:t>um</w:t>
      </w:r>
      <w:r w:rsidR="00D45FC6" w:rsidRPr="00D45FC6">
        <w:t xml:space="preserve"> </w:t>
      </w:r>
      <w:r w:rsidR="00D45FC6" w:rsidRPr="00D45FC6">
        <w:rPr>
          <w:rFonts w:eastAsia="宋体"/>
          <w:szCs w:val="24"/>
        </w:rPr>
        <w:t>of the POM</w:t>
      </w:r>
      <w:r w:rsidR="00F76BDC">
        <w:rPr>
          <w:rFonts w:eastAsia="宋体"/>
          <w:szCs w:val="24"/>
        </w:rPr>
        <w:t>.</w:t>
      </w:r>
    </w:p>
    <w:tbl>
      <w:tblPr>
        <w:tblStyle w:val="affffa"/>
        <w:tblW w:w="5000" w:type="pct"/>
        <w:tblBorders>
          <w:top w:val="single" w:sz="4" w:space="0" w:color="auto"/>
          <w:left w:val="none" w:sz="0" w:space="0" w:color="auto"/>
          <w:bottom w:val="sing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20" w:firstRow="1" w:lastRow="0" w:firstColumn="0" w:lastColumn="0" w:noHBand="0" w:noVBand="1"/>
      </w:tblPr>
      <w:tblGrid>
        <w:gridCol w:w="2555"/>
        <w:gridCol w:w="2748"/>
        <w:gridCol w:w="4057"/>
      </w:tblGrid>
      <w:tr w:rsidR="00F76BDC" w:rsidRPr="00B81AD7" w14:paraId="4ECF082C" w14:textId="77777777" w:rsidTr="00CB5FA3">
        <w:trPr>
          <w:trHeight w:val="458"/>
        </w:trPr>
        <w:tc>
          <w:tcPr>
            <w:tcW w:w="1365" w:type="pct"/>
            <w:tcBorders>
              <w:top w:val="single" w:sz="12" w:space="0" w:color="auto"/>
              <w:bottom w:val="single" w:sz="4" w:space="0" w:color="auto"/>
            </w:tcBorders>
            <w:hideMark/>
          </w:tcPr>
          <w:p w14:paraId="257E7C9D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i/>
                <w:iCs/>
                <w:szCs w:val="24"/>
              </w:rPr>
            </w:pPr>
            <w:r w:rsidRPr="006B5F90">
              <w:rPr>
                <w:rFonts w:ascii="Times New Roman" w:eastAsia="宋体" w:hAnsi="Times New Roman"/>
                <w:b/>
                <w:bCs/>
                <w:szCs w:val="24"/>
              </w:rPr>
              <w:t>Wavenumber (cm</w:t>
            </w:r>
            <w:r w:rsidRPr="006B5F90">
              <w:rPr>
                <w:rFonts w:ascii="Times New Roman" w:eastAsia="宋体" w:hAnsi="Times New Roman"/>
                <w:b/>
                <w:bCs/>
                <w:szCs w:val="24"/>
                <w:vertAlign w:val="superscript"/>
              </w:rPr>
              <w:t>-1</w:t>
            </w:r>
            <w:r w:rsidRPr="006B5F90">
              <w:rPr>
                <w:rFonts w:ascii="Times New Roman" w:eastAsia="宋体" w:hAnsi="Times New Roman"/>
                <w:b/>
                <w:bCs/>
                <w:szCs w:val="24"/>
              </w:rPr>
              <w:t>)</w:t>
            </w:r>
          </w:p>
        </w:tc>
        <w:tc>
          <w:tcPr>
            <w:tcW w:w="1468" w:type="pct"/>
            <w:tcBorders>
              <w:top w:val="single" w:sz="12" w:space="0" w:color="auto"/>
              <w:bottom w:val="single" w:sz="4" w:space="0" w:color="auto"/>
            </w:tcBorders>
            <w:hideMark/>
          </w:tcPr>
          <w:p w14:paraId="007F6BE8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i/>
                <w:iCs/>
                <w:szCs w:val="24"/>
              </w:rPr>
            </w:pPr>
            <w:r w:rsidRPr="006B5F90">
              <w:rPr>
                <w:rFonts w:ascii="Times New Roman" w:eastAsia="宋体" w:hAnsi="Times New Roman"/>
                <w:b/>
                <w:bCs/>
                <w:szCs w:val="24"/>
              </w:rPr>
              <w:t>Wavelength (μm)</w:t>
            </w:r>
          </w:p>
        </w:tc>
        <w:tc>
          <w:tcPr>
            <w:tcW w:w="2167" w:type="pct"/>
            <w:tcBorders>
              <w:top w:val="single" w:sz="12" w:space="0" w:color="auto"/>
              <w:bottom w:val="single" w:sz="4" w:space="0" w:color="auto"/>
            </w:tcBorders>
            <w:hideMark/>
          </w:tcPr>
          <w:p w14:paraId="335B40BB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i/>
                <w:iCs/>
                <w:szCs w:val="24"/>
              </w:rPr>
            </w:pPr>
            <w:r w:rsidRPr="006B5F90">
              <w:rPr>
                <w:rFonts w:ascii="Times New Roman" w:eastAsia="宋体" w:hAnsi="Times New Roman"/>
                <w:b/>
                <w:bCs/>
                <w:szCs w:val="24"/>
              </w:rPr>
              <w:t>Mode of vibration</w:t>
            </w:r>
          </w:p>
        </w:tc>
      </w:tr>
      <w:tr w:rsidR="00F76BDC" w:rsidRPr="00B81AD7" w14:paraId="0277F3EE" w14:textId="77777777" w:rsidTr="00CB5FA3">
        <w:trPr>
          <w:trHeight w:val="456"/>
        </w:trPr>
        <w:tc>
          <w:tcPr>
            <w:tcW w:w="1365" w:type="pct"/>
            <w:tcBorders>
              <w:top w:val="single" w:sz="4" w:space="0" w:color="auto"/>
            </w:tcBorders>
            <w:hideMark/>
          </w:tcPr>
          <w:p w14:paraId="777954D6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1234.6</w:t>
            </w:r>
          </w:p>
        </w:tc>
        <w:tc>
          <w:tcPr>
            <w:tcW w:w="1468" w:type="pct"/>
            <w:tcBorders>
              <w:top w:val="single" w:sz="4" w:space="0" w:color="auto"/>
            </w:tcBorders>
            <w:hideMark/>
          </w:tcPr>
          <w:p w14:paraId="04B89DF7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8.1</w:t>
            </w:r>
          </w:p>
        </w:tc>
        <w:tc>
          <w:tcPr>
            <w:tcW w:w="2167" w:type="pct"/>
            <w:tcBorders>
              <w:top w:val="single" w:sz="4" w:space="0" w:color="auto"/>
            </w:tcBorders>
            <w:hideMark/>
          </w:tcPr>
          <w:p w14:paraId="3990C8E6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Stretching vibration</w:t>
            </w:r>
            <w:r w:rsidRPr="00B81AD7">
              <w:rPr>
                <w:rFonts w:ascii="Times New Roman" w:eastAsia="宋体" w:hAnsi="Times New Roman"/>
                <w:szCs w:val="24"/>
              </w:rPr>
              <w:t xml:space="preserve"> </w:t>
            </w:r>
            <w:r w:rsidRPr="006B5F90">
              <w:rPr>
                <w:rFonts w:ascii="Times New Roman" w:eastAsia="宋体" w:hAnsi="Times New Roman"/>
                <w:szCs w:val="24"/>
              </w:rPr>
              <w:t>of -CH</w:t>
            </w:r>
            <w:r w:rsidRPr="006B5F90">
              <w:rPr>
                <w:rFonts w:ascii="Times New Roman" w:eastAsia="宋体" w:hAnsi="Times New Roman"/>
                <w:szCs w:val="24"/>
                <w:vertAlign w:val="subscript"/>
              </w:rPr>
              <w:t>2</w:t>
            </w:r>
          </w:p>
        </w:tc>
      </w:tr>
      <w:tr w:rsidR="00F76BDC" w:rsidRPr="00B81AD7" w14:paraId="60539BAA" w14:textId="77777777" w:rsidTr="00CB5FA3">
        <w:trPr>
          <w:trHeight w:val="26"/>
        </w:trPr>
        <w:tc>
          <w:tcPr>
            <w:tcW w:w="1365" w:type="pct"/>
            <w:hideMark/>
          </w:tcPr>
          <w:p w14:paraId="4ED592CE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1087.0</w:t>
            </w:r>
          </w:p>
        </w:tc>
        <w:tc>
          <w:tcPr>
            <w:tcW w:w="1468" w:type="pct"/>
            <w:hideMark/>
          </w:tcPr>
          <w:p w14:paraId="726DBC28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9.2</w:t>
            </w:r>
          </w:p>
        </w:tc>
        <w:tc>
          <w:tcPr>
            <w:tcW w:w="2167" w:type="pct"/>
            <w:hideMark/>
          </w:tcPr>
          <w:p w14:paraId="76D83AC5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Stretching vibration</w:t>
            </w:r>
            <w:r w:rsidRPr="00B81AD7">
              <w:rPr>
                <w:rFonts w:ascii="Times New Roman" w:eastAsia="宋体" w:hAnsi="Times New Roman"/>
                <w:szCs w:val="24"/>
              </w:rPr>
              <w:t xml:space="preserve"> </w:t>
            </w:r>
            <w:r w:rsidRPr="006B5F90">
              <w:rPr>
                <w:rFonts w:ascii="Times New Roman" w:eastAsia="宋体" w:hAnsi="Times New Roman"/>
                <w:szCs w:val="24"/>
              </w:rPr>
              <w:t>of C-O-C</w:t>
            </w:r>
          </w:p>
        </w:tc>
      </w:tr>
      <w:tr w:rsidR="00F76BDC" w:rsidRPr="00B81AD7" w14:paraId="15BB9FED" w14:textId="77777777" w:rsidTr="00CB5FA3">
        <w:trPr>
          <w:trHeight w:val="356"/>
        </w:trPr>
        <w:tc>
          <w:tcPr>
            <w:tcW w:w="1365" w:type="pct"/>
            <w:hideMark/>
          </w:tcPr>
          <w:p w14:paraId="0287AB98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934.6</w:t>
            </w:r>
          </w:p>
        </w:tc>
        <w:tc>
          <w:tcPr>
            <w:tcW w:w="1468" w:type="pct"/>
            <w:hideMark/>
          </w:tcPr>
          <w:p w14:paraId="29CE89BD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10.7</w:t>
            </w:r>
          </w:p>
        </w:tc>
        <w:tc>
          <w:tcPr>
            <w:tcW w:w="2167" w:type="pct"/>
            <w:hideMark/>
          </w:tcPr>
          <w:p w14:paraId="7386CEE2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Stretching vibration</w:t>
            </w:r>
            <w:r w:rsidRPr="00B81AD7">
              <w:rPr>
                <w:rFonts w:ascii="Times New Roman" w:eastAsia="宋体" w:hAnsi="Times New Roman"/>
                <w:szCs w:val="24"/>
              </w:rPr>
              <w:t xml:space="preserve"> </w:t>
            </w:r>
            <w:r w:rsidRPr="006B5F90">
              <w:rPr>
                <w:rFonts w:ascii="Times New Roman" w:eastAsia="宋体" w:hAnsi="Times New Roman"/>
                <w:szCs w:val="24"/>
              </w:rPr>
              <w:t>of C-O-C</w:t>
            </w:r>
          </w:p>
        </w:tc>
      </w:tr>
      <w:tr w:rsidR="00F76BDC" w:rsidRPr="00B81AD7" w14:paraId="5D456036" w14:textId="77777777" w:rsidTr="00CB5FA3">
        <w:trPr>
          <w:trHeight w:val="356"/>
        </w:trPr>
        <w:tc>
          <w:tcPr>
            <w:tcW w:w="1365" w:type="pct"/>
            <w:hideMark/>
          </w:tcPr>
          <w:p w14:paraId="59F30942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900.9</w:t>
            </w:r>
          </w:p>
        </w:tc>
        <w:tc>
          <w:tcPr>
            <w:tcW w:w="1468" w:type="pct"/>
            <w:hideMark/>
          </w:tcPr>
          <w:p w14:paraId="5BB711BA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11.1</w:t>
            </w:r>
          </w:p>
        </w:tc>
        <w:tc>
          <w:tcPr>
            <w:tcW w:w="2167" w:type="pct"/>
            <w:hideMark/>
          </w:tcPr>
          <w:p w14:paraId="192FE3DD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Stretching vibration</w:t>
            </w:r>
            <w:r w:rsidRPr="00B81AD7">
              <w:rPr>
                <w:rFonts w:ascii="Times New Roman" w:eastAsia="宋体" w:hAnsi="Times New Roman"/>
                <w:szCs w:val="24"/>
              </w:rPr>
              <w:t xml:space="preserve"> </w:t>
            </w:r>
            <w:r w:rsidRPr="006B5F90">
              <w:rPr>
                <w:rFonts w:ascii="Times New Roman" w:eastAsia="宋体" w:hAnsi="Times New Roman"/>
                <w:szCs w:val="24"/>
              </w:rPr>
              <w:t>of C-O-C</w:t>
            </w:r>
          </w:p>
        </w:tc>
      </w:tr>
      <w:tr w:rsidR="00F76BDC" w:rsidRPr="00B81AD7" w14:paraId="02B27D66" w14:textId="77777777" w:rsidTr="00CB5FA3">
        <w:trPr>
          <w:trHeight w:val="461"/>
        </w:trPr>
        <w:tc>
          <w:tcPr>
            <w:tcW w:w="1365" w:type="pct"/>
            <w:tcBorders>
              <w:bottom w:val="nil"/>
            </w:tcBorders>
            <w:hideMark/>
          </w:tcPr>
          <w:p w14:paraId="4988EA08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628.9</w:t>
            </w:r>
          </w:p>
        </w:tc>
        <w:tc>
          <w:tcPr>
            <w:tcW w:w="1468" w:type="pct"/>
            <w:tcBorders>
              <w:bottom w:val="nil"/>
            </w:tcBorders>
            <w:hideMark/>
          </w:tcPr>
          <w:p w14:paraId="24871CC2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15.9</w:t>
            </w:r>
          </w:p>
        </w:tc>
        <w:tc>
          <w:tcPr>
            <w:tcW w:w="2167" w:type="pct"/>
            <w:tcBorders>
              <w:bottom w:val="nil"/>
            </w:tcBorders>
            <w:hideMark/>
          </w:tcPr>
          <w:p w14:paraId="6E670EDF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Formation vibration</w:t>
            </w:r>
            <w:r w:rsidRPr="00B81AD7">
              <w:rPr>
                <w:rFonts w:ascii="Times New Roman" w:eastAsia="宋体" w:hAnsi="Times New Roman"/>
                <w:szCs w:val="24"/>
              </w:rPr>
              <w:t xml:space="preserve"> </w:t>
            </w:r>
            <w:r w:rsidRPr="006B5F90">
              <w:rPr>
                <w:rFonts w:ascii="Times New Roman" w:eastAsia="宋体" w:hAnsi="Times New Roman"/>
                <w:szCs w:val="24"/>
              </w:rPr>
              <w:t>of O-C-O</w:t>
            </w:r>
          </w:p>
        </w:tc>
      </w:tr>
      <w:tr w:rsidR="00F76BDC" w:rsidRPr="00B81AD7" w14:paraId="41D47E14" w14:textId="77777777" w:rsidTr="00CB5FA3">
        <w:trPr>
          <w:trHeight w:val="383"/>
        </w:trPr>
        <w:tc>
          <w:tcPr>
            <w:tcW w:w="1365" w:type="pct"/>
            <w:tcBorders>
              <w:top w:val="nil"/>
              <w:bottom w:val="single" w:sz="12" w:space="0" w:color="auto"/>
            </w:tcBorders>
            <w:hideMark/>
          </w:tcPr>
          <w:p w14:paraId="14815340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456.6</w:t>
            </w:r>
          </w:p>
        </w:tc>
        <w:tc>
          <w:tcPr>
            <w:tcW w:w="1468" w:type="pct"/>
            <w:tcBorders>
              <w:top w:val="nil"/>
              <w:bottom w:val="single" w:sz="12" w:space="0" w:color="auto"/>
            </w:tcBorders>
            <w:hideMark/>
          </w:tcPr>
          <w:p w14:paraId="406383A3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21.9</w:t>
            </w:r>
          </w:p>
        </w:tc>
        <w:tc>
          <w:tcPr>
            <w:tcW w:w="2167" w:type="pct"/>
            <w:tcBorders>
              <w:top w:val="nil"/>
              <w:bottom w:val="single" w:sz="12" w:space="0" w:color="auto"/>
            </w:tcBorders>
            <w:hideMark/>
          </w:tcPr>
          <w:p w14:paraId="44BDD656" w14:textId="77777777" w:rsidR="00F76BDC" w:rsidRPr="006B5F90" w:rsidRDefault="00F76BDC" w:rsidP="00CB5FA3">
            <w:pPr>
              <w:spacing w:line="360" w:lineRule="auto"/>
              <w:jc w:val="center"/>
              <w:rPr>
                <w:rFonts w:ascii="Times New Roman" w:eastAsia="宋体" w:hAnsi="Times New Roman"/>
                <w:szCs w:val="24"/>
              </w:rPr>
            </w:pPr>
            <w:r w:rsidRPr="006B5F90">
              <w:rPr>
                <w:rFonts w:ascii="Times New Roman" w:eastAsia="宋体" w:hAnsi="Times New Roman"/>
                <w:szCs w:val="24"/>
              </w:rPr>
              <w:t>Skeletal</w:t>
            </w:r>
            <w:r w:rsidRPr="00B81AD7">
              <w:rPr>
                <w:rFonts w:ascii="Times New Roman" w:eastAsia="宋体" w:hAnsi="Times New Roman"/>
                <w:szCs w:val="24"/>
              </w:rPr>
              <w:t xml:space="preserve"> </w:t>
            </w:r>
            <w:r>
              <w:rPr>
                <w:rFonts w:ascii="Times New Roman" w:eastAsia="宋体" w:hAnsi="Times New Roman"/>
                <w:szCs w:val="24"/>
              </w:rPr>
              <w:t>v</w:t>
            </w:r>
            <w:r w:rsidRPr="006B5F90">
              <w:rPr>
                <w:rFonts w:ascii="Times New Roman" w:eastAsia="宋体" w:hAnsi="Times New Roman"/>
                <w:szCs w:val="24"/>
              </w:rPr>
              <w:t>ibration of POM</w:t>
            </w:r>
          </w:p>
        </w:tc>
      </w:tr>
    </w:tbl>
    <w:p w14:paraId="0FF5A122" w14:textId="00808AEE" w:rsidR="00F76BDC" w:rsidRDefault="00F76BDC" w:rsidP="00F76BDC">
      <w:pPr>
        <w:spacing w:line="360" w:lineRule="auto"/>
        <w:rPr>
          <w:rFonts w:eastAsia="宋体"/>
          <w:b/>
          <w:bCs/>
          <w:color w:val="FF0000"/>
          <w:szCs w:val="24"/>
        </w:rPr>
      </w:pPr>
    </w:p>
    <w:p w14:paraId="05002E74" w14:textId="2C637F2B" w:rsidR="00E56802" w:rsidRDefault="00E56802" w:rsidP="001C3579">
      <w:pPr>
        <w:rPr>
          <w:rFonts w:eastAsia="宋体"/>
          <w:b/>
          <w:bCs/>
          <w:color w:val="FF0000"/>
          <w:szCs w:val="24"/>
        </w:rPr>
      </w:pPr>
      <w:r>
        <w:rPr>
          <w:rFonts w:eastAsia="宋体"/>
          <w:szCs w:val="24"/>
        </w:rPr>
        <w:br w:type="page"/>
      </w:r>
    </w:p>
    <w:p w14:paraId="11B79320" w14:textId="22E53BEA" w:rsidR="00F76BDC" w:rsidRPr="006B250E" w:rsidRDefault="00D15942" w:rsidP="00F76BDC">
      <w:pPr>
        <w:spacing w:line="360" w:lineRule="auto"/>
        <w:rPr>
          <w:rFonts w:eastAsia="宋体"/>
          <w:b/>
          <w:bCs/>
          <w:szCs w:val="24"/>
        </w:rPr>
      </w:pPr>
      <w:r w:rsidRPr="00D15942">
        <w:rPr>
          <w:rFonts w:eastAsia="宋体"/>
          <w:b/>
          <w:bCs/>
          <w:szCs w:val="24"/>
        </w:rPr>
        <w:lastRenderedPageBreak/>
        <w:t xml:space="preserve">Supplementary </w:t>
      </w:r>
      <w:r w:rsidR="00850C60">
        <w:rPr>
          <w:rFonts w:eastAsia="宋体"/>
          <w:b/>
          <w:bCs/>
          <w:szCs w:val="24"/>
        </w:rPr>
        <w:t>r</w:t>
      </w:r>
      <w:r w:rsidR="00F76BDC" w:rsidRPr="006B250E">
        <w:rPr>
          <w:rFonts w:eastAsia="宋体"/>
          <w:b/>
          <w:bCs/>
          <w:szCs w:val="24"/>
        </w:rPr>
        <w:t>eferences</w:t>
      </w:r>
    </w:p>
    <w:p w14:paraId="7CE399EC" w14:textId="77777777" w:rsidR="001C3579" w:rsidRPr="001C3579" w:rsidRDefault="00F76BDC" w:rsidP="001C3579">
      <w:pPr>
        <w:pStyle w:val="EndNoteBibliography"/>
        <w:ind w:left="720" w:hanging="720"/>
        <w:rPr>
          <w:noProof/>
        </w:rPr>
      </w:pPr>
      <w:r w:rsidRPr="00CE0261">
        <w:rPr>
          <w:rFonts w:ascii="Times New Roman" w:hAnsi="Times New Roman" w:cs="Times New Roman"/>
          <w:b/>
          <w:bCs/>
          <w:color w:val="FF0000"/>
          <w:sz w:val="24"/>
          <w:szCs w:val="24"/>
        </w:rPr>
        <w:fldChar w:fldCharType="begin"/>
      </w:r>
      <w:r w:rsidRPr="00CE0261">
        <w:rPr>
          <w:rFonts w:ascii="Times New Roman" w:hAnsi="Times New Roman" w:cs="Times New Roman"/>
          <w:b/>
          <w:bCs/>
          <w:color w:val="FF0000"/>
          <w:sz w:val="24"/>
          <w:szCs w:val="24"/>
        </w:rPr>
        <w:instrText xml:space="preserve"> ADDIN EN.REFLIST </w:instrText>
      </w:r>
      <w:r w:rsidRPr="00CE0261">
        <w:rPr>
          <w:rFonts w:ascii="Times New Roman" w:hAnsi="Times New Roman" w:cs="Times New Roman"/>
          <w:b/>
          <w:bCs/>
          <w:color w:val="FF0000"/>
          <w:sz w:val="24"/>
          <w:szCs w:val="24"/>
        </w:rPr>
        <w:fldChar w:fldCharType="separate"/>
      </w:r>
      <w:r w:rsidR="001C3579" w:rsidRPr="001C3579">
        <w:rPr>
          <w:noProof/>
        </w:rPr>
        <w:t>1</w:t>
      </w:r>
      <w:r w:rsidR="001C3579" w:rsidRPr="001C3579">
        <w:rPr>
          <w:noProof/>
        </w:rPr>
        <w:tab/>
        <w:t>Hsu, P. C.</w:t>
      </w:r>
      <w:r w:rsidR="001C3579" w:rsidRPr="001C3579">
        <w:rPr>
          <w:i/>
          <w:noProof/>
        </w:rPr>
        <w:t xml:space="preserve"> et al.</w:t>
      </w:r>
      <w:r w:rsidR="001C3579" w:rsidRPr="001C3579">
        <w:rPr>
          <w:noProof/>
        </w:rPr>
        <w:t xml:space="preserve"> Radiative human body cooling by nanoporous polyethylene textile. </w:t>
      </w:r>
      <w:r w:rsidR="001C3579" w:rsidRPr="001C3579">
        <w:rPr>
          <w:i/>
          <w:noProof/>
        </w:rPr>
        <w:t>Science</w:t>
      </w:r>
      <w:r w:rsidR="001C3579" w:rsidRPr="001C3579">
        <w:rPr>
          <w:noProof/>
        </w:rPr>
        <w:t xml:space="preserve"> </w:t>
      </w:r>
      <w:r w:rsidR="001C3579" w:rsidRPr="001C3579">
        <w:rPr>
          <w:b/>
          <w:noProof/>
        </w:rPr>
        <w:t>353</w:t>
      </w:r>
      <w:r w:rsidR="001C3579" w:rsidRPr="001C3579">
        <w:rPr>
          <w:noProof/>
        </w:rPr>
        <w:t>, 1019-1023, (2016).</w:t>
      </w:r>
    </w:p>
    <w:p w14:paraId="691E7D00" w14:textId="77777777" w:rsidR="001C3579" w:rsidRPr="001C3579" w:rsidRDefault="001C3579" w:rsidP="001C3579">
      <w:pPr>
        <w:pStyle w:val="EndNoteBibliography"/>
        <w:ind w:left="720" w:hanging="720"/>
        <w:rPr>
          <w:noProof/>
        </w:rPr>
      </w:pPr>
      <w:r w:rsidRPr="001C3579">
        <w:rPr>
          <w:noProof/>
        </w:rPr>
        <w:t>2</w:t>
      </w:r>
      <w:r w:rsidRPr="001C3579">
        <w:rPr>
          <w:noProof/>
        </w:rPr>
        <w:tab/>
        <w:t>Cai, L.</w:t>
      </w:r>
      <w:r w:rsidRPr="001C3579">
        <w:rPr>
          <w:i/>
          <w:noProof/>
        </w:rPr>
        <w:t xml:space="preserve"> et al.</w:t>
      </w:r>
      <w:r w:rsidRPr="001C3579">
        <w:rPr>
          <w:noProof/>
        </w:rPr>
        <w:t xml:space="preserve"> Spectrally Selective Nanocomposite Textile for Outdoor Personal Cooling. </w:t>
      </w:r>
      <w:r w:rsidRPr="001C3579">
        <w:rPr>
          <w:i/>
          <w:noProof/>
        </w:rPr>
        <w:t>Adv. Mater.</w:t>
      </w:r>
      <w:r w:rsidRPr="001C3579">
        <w:rPr>
          <w:noProof/>
        </w:rPr>
        <w:t xml:space="preserve"> </w:t>
      </w:r>
      <w:r w:rsidRPr="001C3579">
        <w:rPr>
          <w:b/>
          <w:noProof/>
        </w:rPr>
        <w:t>30</w:t>
      </w:r>
      <w:r w:rsidRPr="001C3579">
        <w:rPr>
          <w:noProof/>
        </w:rPr>
        <w:t>, 1802152, (2018).</w:t>
      </w:r>
    </w:p>
    <w:p w14:paraId="1FDB61FF" w14:textId="77777777" w:rsidR="001C3579" w:rsidRPr="001C3579" w:rsidRDefault="001C3579" w:rsidP="001C3579">
      <w:pPr>
        <w:pStyle w:val="EndNoteBibliography"/>
        <w:ind w:left="720" w:hanging="720"/>
        <w:rPr>
          <w:noProof/>
        </w:rPr>
      </w:pPr>
      <w:r w:rsidRPr="001C3579">
        <w:rPr>
          <w:noProof/>
        </w:rPr>
        <w:t>3</w:t>
      </w:r>
      <w:r w:rsidRPr="001C3579">
        <w:rPr>
          <w:noProof/>
        </w:rPr>
        <w:tab/>
        <w:t>Zeng, S.</w:t>
      </w:r>
      <w:r w:rsidRPr="001C3579">
        <w:rPr>
          <w:i/>
          <w:noProof/>
        </w:rPr>
        <w:t xml:space="preserve"> et al.</w:t>
      </w:r>
      <w:r w:rsidRPr="001C3579">
        <w:rPr>
          <w:noProof/>
        </w:rPr>
        <w:t xml:space="preserve"> Hierarchical-morphology metafabric for scalable passive daytime radiative cooling. </w:t>
      </w:r>
      <w:r w:rsidRPr="001C3579">
        <w:rPr>
          <w:i/>
          <w:noProof/>
        </w:rPr>
        <w:t>Science</w:t>
      </w:r>
      <w:r w:rsidRPr="001C3579">
        <w:rPr>
          <w:noProof/>
        </w:rPr>
        <w:t xml:space="preserve"> </w:t>
      </w:r>
      <w:r w:rsidRPr="001C3579">
        <w:rPr>
          <w:b/>
          <w:noProof/>
        </w:rPr>
        <w:t>373</w:t>
      </w:r>
      <w:r w:rsidRPr="001C3579">
        <w:rPr>
          <w:noProof/>
        </w:rPr>
        <w:t>, 692-696, (2021).</w:t>
      </w:r>
    </w:p>
    <w:p w14:paraId="3C795319" w14:textId="77777777" w:rsidR="001C3579" w:rsidRPr="001C3579" w:rsidRDefault="001C3579" w:rsidP="001C3579">
      <w:pPr>
        <w:pStyle w:val="EndNoteBibliography"/>
        <w:ind w:left="720" w:hanging="720"/>
        <w:rPr>
          <w:noProof/>
        </w:rPr>
      </w:pPr>
      <w:r w:rsidRPr="001C3579">
        <w:rPr>
          <w:noProof/>
        </w:rPr>
        <w:t>4</w:t>
      </w:r>
      <w:r w:rsidRPr="001C3579">
        <w:rPr>
          <w:noProof/>
        </w:rPr>
        <w:tab/>
        <w:t>Tong, J. K.</w:t>
      </w:r>
      <w:r w:rsidRPr="001C3579">
        <w:rPr>
          <w:i/>
          <w:noProof/>
        </w:rPr>
        <w:t xml:space="preserve"> et al.</w:t>
      </w:r>
      <w:r w:rsidRPr="001C3579">
        <w:rPr>
          <w:noProof/>
        </w:rPr>
        <w:t xml:space="preserve"> Infrared-Transparent Visible-Opaque Fabrics for Wearable Personal Thermal Management. </w:t>
      </w:r>
      <w:r w:rsidRPr="001C3579">
        <w:rPr>
          <w:i/>
          <w:noProof/>
        </w:rPr>
        <w:t>Acs Photonics</w:t>
      </w:r>
      <w:r w:rsidRPr="001C3579">
        <w:rPr>
          <w:noProof/>
        </w:rPr>
        <w:t xml:space="preserve"> </w:t>
      </w:r>
      <w:r w:rsidRPr="001C3579">
        <w:rPr>
          <w:b/>
          <w:noProof/>
        </w:rPr>
        <w:t>2</w:t>
      </w:r>
      <w:r w:rsidRPr="001C3579">
        <w:rPr>
          <w:noProof/>
        </w:rPr>
        <w:t>, 769-778, (2015).</w:t>
      </w:r>
    </w:p>
    <w:p w14:paraId="4056CC8B" w14:textId="69249BC9" w:rsidR="00F76BDC" w:rsidRPr="008E5BFD" w:rsidRDefault="00F76BDC" w:rsidP="00F76BDC">
      <w:pPr>
        <w:spacing w:line="360" w:lineRule="auto"/>
        <w:jc w:val="center"/>
        <w:rPr>
          <w:rFonts w:eastAsia="宋体"/>
          <w:b/>
          <w:bCs/>
          <w:color w:val="FF0000"/>
          <w:szCs w:val="24"/>
        </w:rPr>
      </w:pPr>
      <w:r w:rsidRPr="00CE0261">
        <w:rPr>
          <w:rFonts w:eastAsia="宋体"/>
          <w:b/>
          <w:bCs/>
          <w:color w:val="FF0000"/>
          <w:szCs w:val="24"/>
        </w:rPr>
        <w:fldChar w:fldCharType="end"/>
      </w:r>
    </w:p>
    <w:sectPr w:rsidR="00F76BDC" w:rsidRPr="008E5BFD" w:rsidSect="00E853D5">
      <w:headerReference w:type="default" r:id="rId32"/>
      <w:footerReference w:type="default" r:id="rId33"/>
      <w:pgSz w:w="12240" w:h="15840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99B343" w14:textId="77777777" w:rsidR="00616F9F" w:rsidRDefault="00616F9F">
      <w:r>
        <w:separator/>
      </w:r>
    </w:p>
  </w:endnote>
  <w:endnote w:type="continuationSeparator" w:id="0">
    <w:p w14:paraId="296677F4" w14:textId="77777777" w:rsidR="00616F9F" w:rsidRDefault="00616F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58EA3E" w14:textId="32DFF1A6" w:rsidR="00F125EE" w:rsidRDefault="00114193">
    <w:pPr>
      <w:pStyle w:val="aff1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C92B22">
      <w:rPr>
        <w:noProof/>
      </w:rPr>
      <w:t>3</w:t>
    </w:r>
    <w:r>
      <w:fldChar w:fldCharType="end"/>
    </w:r>
  </w:p>
  <w:p w14:paraId="211F3547" w14:textId="77777777" w:rsidR="00F125EE" w:rsidRDefault="00F125EE">
    <w:pPr>
      <w:pStyle w:val="af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9C76F1" w14:textId="77777777" w:rsidR="00616F9F" w:rsidRDefault="00616F9F">
      <w:r>
        <w:separator/>
      </w:r>
    </w:p>
  </w:footnote>
  <w:footnote w:type="continuationSeparator" w:id="0">
    <w:p w14:paraId="707498D4" w14:textId="77777777" w:rsidR="00616F9F" w:rsidRDefault="00616F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501F95" w14:textId="77777777" w:rsidR="003A2FD8" w:rsidRPr="005001AC" w:rsidRDefault="003A2FD8" w:rsidP="005001AC">
    <w:pPr>
      <w:jc w:val="right"/>
      <w:rPr>
        <w:sz w:val="20"/>
      </w:rPr>
    </w:pPr>
  </w:p>
  <w:p w14:paraId="3CD866EE" w14:textId="77777777" w:rsidR="003A2FD8" w:rsidRDefault="003A2FD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5A3A92"/>
    <w:multiLevelType w:val="hybridMultilevel"/>
    <w:tmpl w:val="0CA6B596"/>
    <w:lvl w:ilvl="0" w:tplc="A68833E4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1032C870"/>
    <w:multiLevelType w:val="singleLevel"/>
    <w:tmpl w:val="1032C870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2" w15:restartNumberingAfterBreak="0">
    <w:nsid w:val="78A07797"/>
    <w:multiLevelType w:val="hybridMultilevel"/>
    <w:tmpl w:val="4F78FD0A"/>
    <w:lvl w:ilvl="0" w:tplc="507889B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1088311995">
    <w:abstractNumId w:val="9"/>
  </w:num>
  <w:num w:numId="2" w16cid:durableId="1254319950">
    <w:abstractNumId w:val="7"/>
  </w:num>
  <w:num w:numId="3" w16cid:durableId="1566456437">
    <w:abstractNumId w:val="6"/>
  </w:num>
  <w:num w:numId="4" w16cid:durableId="2079210706">
    <w:abstractNumId w:val="5"/>
  </w:num>
  <w:num w:numId="5" w16cid:durableId="1597515622">
    <w:abstractNumId w:val="4"/>
  </w:num>
  <w:num w:numId="6" w16cid:durableId="744037991">
    <w:abstractNumId w:val="8"/>
  </w:num>
  <w:num w:numId="7" w16cid:durableId="1945071753">
    <w:abstractNumId w:val="3"/>
  </w:num>
  <w:num w:numId="8" w16cid:durableId="952201491">
    <w:abstractNumId w:val="2"/>
  </w:num>
  <w:num w:numId="9" w16cid:durableId="383335069">
    <w:abstractNumId w:val="1"/>
  </w:num>
  <w:num w:numId="10" w16cid:durableId="1707943220">
    <w:abstractNumId w:val="0"/>
  </w:num>
  <w:num w:numId="11" w16cid:durableId="1648052169">
    <w:abstractNumId w:val="11"/>
  </w:num>
  <w:num w:numId="12" w16cid:durableId="683094779">
    <w:abstractNumId w:val="12"/>
  </w:num>
  <w:num w:numId="13" w16cid:durableId="26365149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ature Copy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w0vpra9f8vts9keav5dxrsvi9ta9sddvs95t&quot;&gt;My EndNote Library&lt;record-ids&gt;&lt;item&gt;1991&lt;/item&gt;&lt;item&gt;2044&lt;/item&gt;&lt;item&gt;2055&lt;/item&gt;&lt;item&gt;2116&lt;/item&gt;&lt;/record-ids&gt;&lt;/item&gt;&lt;/Libraries&gt;"/>
  </w:docVars>
  <w:rsids>
    <w:rsidRoot w:val="002C030F"/>
    <w:rsid w:val="00012696"/>
    <w:rsid w:val="00015F74"/>
    <w:rsid w:val="00032417"/>
    <w:rsid w:val="000418D4"/>
    <w:rsid w:val="00052FF3"/>
    <w:rsid w:val="00065EBD"/>
    <w:rsid w:val="000705A4"/>
    <w:rsid w:val="00075AC9"/>
    <w:rsid w:val="0007700A"/>
    <w:rsid w:val="00083B44"/>
    <w:rsid w:val="000850DC"/>
    <w:rsid w:val="000A00AB"/>
    <w:rsid w:val="000C2771"/>
    <w:rsid w:val="000D0A73"/>
    <w:rsid w:val="000D46F4"/>
    <w:rsid w:val="000E368A"/>
    <w:rsid w:val="000F0DCE"/>
    <w:rsid w:val="000F6BE3"/>
    <w:rsid w:val="00112C5B"/>
    <w:rsid w:val="00114193"/>
    <w:rsid w:val="00115A38"/>
    <w:rsid w:val="0011687B"/>
    <w:rsid w:val="00123900"/>
    <w:rsid w:val="00124F82"/>
    <w:rsid w:val="001505EA"/>
    <w:rsid w:val="0016337A"/>
    <w:rsid w:val="00164269"/>
    <w:rsid w:val="00186BF5"/>
    <w:rsid w:val="0019458B"/>
    <w:rsid w:val="001A1BDE"/>
    <w:rsid w:val="001C3579"/>
    <w:rsid w:val="001E4ECE"/>
    <w:rsid w:val="001F0876"/>
    <w:rsid w:val="001F167C"/>
    <w:rsid w:val="001F4CF5"/>
    <w:rsid w:val="001F5E91"/>
    <w:rsid w:val="002077B9"/>
    <w:rsid w:val="00230EBB"/>
    <w:rsid w:val="00243C6F"/>
    <w:rsid w:val="0025113B"/>
    <w:rsid w:val="002527B3"/>
    <w:rsid w:val="00262D72"/>
    <w:rsid w:val="00294FBB"/>
    <w:rsid w:val="002A1E8D"/>
    <w:rsid w:val="002C030F"/>
    <w:rsid w:val="00331D75"/>
    <w:rsid w:val="003466C2"/>
    <w:rsid w:val="003538C4"/>
    <w:rsid w:val="00355362"/>
    <w:rsid w:val="00363E44"/>
    <w:rsid w:val="00395E86"/>
    <w:rsid w:val="003A2FD8"/>
    <w:rsid w:val="003A4063"/>
    <w:rsid w:val="003B40E6"/>
    <w:rsid w:val="003C6A1D"/>
    <w:rsid w:val="003E74FB"/>
    <w:rsid w:val="003E75AD"/>
    <w:rsid w:val="003F18D6"/>
    <w:rsid w:val="003F6E14"/>
    <w:rsid w:val="00405336"/>
    <w:rsid w:val="004151D7"/>
    <w:rsid w:val="00436A45"/>
    <w:rsid w:val="0044363F"/>
    <w:rsid w:val="00456549"/>
    <w:rsid w:val="004571D5"/>
    <w:rsid w:val="0045725D"/>
    <w:rsid w:val="0046146D"/>
    <w:rsid w:val="00461D81"/>
    <w:rsid w:val="0046356B"/>
    <w:rsid w:val="00477182"/>
    <w:rsid w:val="004779CB"/>
    <w:rsid w:val="00490C56"/>
    <w:rsid w:val="004A7AE4"/>
    <w:rsid w:val="004E0387"/>
    <w:rsid w:val="004E42D8"/>
    <w:rsid w:val="004E7BA2"/>
    <w:rsid w:val="004F3369"/>
    <w:rsid w:val="004F7EDF"/>
    <w:rsid w:val="005001AC"/>
    <w:rsid w:val="00501A6E"/>
    <w:rsid w:val="0052280F"/>
    <w:rsid w:val="00527D71"/>
    <w:rsid w:val="005520A8"/>
    <w:rsid w:val="00552D0E"/>
    <w:rsid w:val="005607DD"/>
    <w:rsid w:val="005641C0"/>
    <w:rsid w:val="00583D51"/>
    <w:rsid w:val="00586DE8"/>
    <w:rsid w:val="005A558C"/>
    <w:rsid w:val="005D740E"/>
    <w:rsid w:val="005E28F8"/>
    <w:rsid w:val="005E6513"/>
    <w:rsid w:val="006105C8"/>
    <w:rsid w:val="00616F9F"/>
    <w:rsid w:val="00617122"/>
    <w:rsid w:val="00623975"/>
    <w:rsid w:val="00651114"/>
    <w:rsid w:val="00664560"/>
    <w:rsid w:val="00670299"/>
    <w:rsid w:val="006739FF"/>
    <w:rsid w:val="00685EB1"/>
    <w:rsid w:val="00691985"/>
    <w:rsid w:val="006A1B64"/>
    <w:rsid w:val="00702DDC"/>
    <w:rsid w:val="007108F5"/>
    <w:rsid w:val="00713E5B"/>
    <w:rsid w:val="007402FC"/>
    <w:rsid w:val="007411A1"/>
    <w:rsid w:val="00753973"/>
    <w:rsid w:val="00775BC6"/>
    <w:rsid w:val="00793072"/>
    <w:rsid w:val="007F171A"/>
    <w:rsid w:val="00807D35"/>
    <w:rsid w:val="008218C4"/>
    <w:rsid w:val="0082656F"/>
    <w:rsid w:val="00850C60"/>
    <w:rsid w:val="00852CD6"/>
    <w:rsid w:val="00867A98"/>
    <w:rsid w:val="00870867"/>
    <w:rsid w:val="00884E66"/>
    <w:rsid w:val="00885C9B"/>
    <w:rsid w:val="00886B28"/>
    <w:rsid w:val="008B57C8"/>
    <w:rsid w:val="008C768E"/>
    <w:rsid w:val="008D46EF"/>
    <w:rsid w:val="008D5D2A"/>
    <w:rsid w:val="008F7D34"/>
    <w:rsid w:val="009004D5"/>
    <w:rsid w:val="00902550"/>
    <w:rsid w:val="00914B63"/>
    <w:rsid w:val="009354F3"/>
    <w:rsid w:val="009447DC"/>
    <w:rsid w:val="00954B3C"/>
    <w:rsid w:val="00961BA5"/>
    <w:rsid w:val="009670AC"/>
    <w:rsid w:val="00967AD1"/>
    <w:rsid w:val="009743A9"/>
    <w:rsid w:val="009807BB"/>
    <w:rsid w:val="00985587"/>
    <w:rsid w:val="00990AB9"/>
    <w:rsid w:val="009946B9"/>
    <w:rsid w:val="009A5287"/>
    <w:rsid w:val="009B2879"/>
    <w:rsid w:val="009B2AC5"/>
    <w:rsid w:val="009B7984"/>
    <w:rsid w:val="009C3F50"/>
    <w:rsid w:val="009E05D0"/>
    <w:rsid w:val="009E1624"/>
    <w:rsid w:val="009E6ACC"/>
    <w:rsid w:val="009F4BED"/>
    <w:rsid w:val="009F7D93"/>
    <w:rsid w:val="00A324B1"/>
    <w:rsid w:val="00A33BF1"/>
    <w:rsid w:val="00A3403B"/>
    <w:rsid w:val="00A51A12"/>
    <w:rsid w:val="00A627D4"/>
    <w:rsid w:val="00A67B34"/>
    <w:rsid w:val="00A74DA2"/>
    <w:rsid w:val="00A84325"/>
    <w:rsid w:val="00AA5610"/>
    <w:rsid w:val="00AB399E"/>
    <w:rsid w:val="00AC59D0"/>
    <w:rsid w:val="00AD0AD5"/>
    <w:rsid w:val="00AD16B1"/>
    <w:rsid w:val="00AD499C"/>
    <w:rsid w:val="00AF3788"/>
    <w:rsid w:val="00AF3E4E"/>
    <w:rsid w:val="00B0002A"/>
    <w:rsid w:val="00B2389C"/>
    <w:rsid w:val="00B36869"/>
    <w:rsid w:val="00B43B31"/>
    <w:rsid w:val="00B47CFA"/>
    <w:rsid w:val="00B57F00"/>
    <w:rsid w:val="00B6745C"/>
    <w:rsid w:val="00B77B2A"/>
    <w:rsid w:val="00B82C22"/>
    <w:rsid w:val="00B8774F"/>
    <w:rsid w:val="00B878E3"/>
    <w:rsid w:val="00B93DBA"/>
    <w:rsid w:val="00B9440A"/>
    <w:rsid w:val="00BA20B3"/>
    <w:rsid w:val="00BB2D2A"/>
    <w:rsid w:val="00BB4112"/>
    <w:rsid w:val="00BB607A"/>
    <w:rsid w:val="00BC3E04"/>
    <w:rsid w:val="00BD58CF"/>
    <w:rsid w:val="00BF0C92"/>
    <w:rsid w:val="00C04CC1"/>
    <w:rsid w:val="00C3350D"/>
    <w:rsid w:val="00C4096C"/>
    <w:rsid w:val="00C50C6D"/>
    <w:rsid w:val="00C600D9"/>
    <w:rsid w:val="00C92B22"/>
    <w:rsid w:val="00CC1384"/>
    <w:rsid w:val="00CD3720"/>
    <w:rsid w:val="00CE0261"/>
    <w:rsid w:val="00CF1848"/>
    <w:rsid w:val="00CF5C2F"/>
    <w:rsid w:val="00D02366"/>
    <w:rsid w:val="00D04BCF"/>
    <w:rsid w:val="00D143D9"/>
    <w:rsid w:val="00D15942"/>
    <w:rsid w:val="00D45FC6"/>
    <w:rsid w:val="00D5511B"/>
    <w:rsid w:val="00D766F1"/>
    <w:rsid w:val="00D776E0"/>
    <w:rsid w:val="00DA29D7"/>
    <w:rsid w:val="00DD48D6"/>
    <w:rsid w:val="00E06045"/>
    <w:rsid w:val="00E257C8"/>
    <w:rsid w:val="00E41512"/>
    <w:rsid w:val="00E426DB"/>
    <w:rsid w:val="00E4519A"/>
    <w:rsid w:val="00E56802"/>
    <w:rsid w:val="00E74951"/>
    <w:rsid w:val="00E853D5"/>
    <w:rsid w:val="00E9773B"/>
    <w:rsid w:val="00EA6F42"/>
    <w:rsid w:val="00EB4433"/>
    <w:rsid w:val="00EC13A3"/>
    <w:rsid w:val="00EC7C85"/>
    <w:rsid w:val="00F125EE"/>
    <w:rsid w:val="00F12E98"/>
    <w:rsid w:val="00F22029"/>
    <w:rsid w:val="00F515FB"/>
    <w:rsid w:val="00F57A93"/>
    <w:rsid w:val="00F630EA"/>
    <w:rsid w:val="00F65671"/>
    <w:rsid w:val="00F7007E"/>
    <w:rsid w:val="00F73193"/>
    <w:rsid w:val="00F74F95"/>
    <w:rsid w:val="00F76BDC"/>
    <w:rsid w:val="00F80705"/>
    <w:rsid w:val="00F82198"/>
    <w:rsid w:val="00FA1481"/>
    <w:rsid w:val="00FD1899"/>
    <w:rsid w:val="00FF0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C597622"/>
  <w15:docId w15:val="{EAC22EA6-1BB9-493A-BA9A-8FFD465DA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semiHidden="1" w:qFormat="1"/>
    <w:lsdException w:name="Emphasis" w:semiHidden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1">
    <w:name w:val="Normal"/>
    <w:qFormat/>
    <w:rsid w:val="00F630EA"/>
    <w:rPr>
      <w:sz w:val="24"/>
    </w:rPr>
  </w:style>
  <w:style w:type="paragraph" w:styleId="1">
    <w:name w:val="heading 1"/>
    <w:basedOn w:val="a1"/>
    <w:next w:val="a1"/>
    <w:link w:val="10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21">
    <w:name w:val="heading 2"/>
    <w:basedOn w:val="a1"/>
    <w:next w:val="a1"/>
    <w:link w:val="22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1">
    <w:name w:val="heading 3"/>
    <w:basedOn w:val="a1"/>
    <w:next w:val="a1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41">
    <w:name w:val="heading 4"/>
    <w:basedOn w:val="a1"/>
    <w:next w:val="a1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51">
    <w:name w:val="heading 5"/>
    <w:basedOn w:val="a1"/>
    <w:next w:val="a1"/>
    <w:link w:val="52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1"/>
    <w:next w:val="a1"/>
    <w:link w:val="70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8">
    <w:name w:val="heading 8"/>
    <w:basedOn w:val="a1"/>
    <w:next w:val="a1"/>
    <w:link w:val="80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9">
    <w:name w:val="heading 9"/>
    <w:basedOn w:val="a1"/>
    <w:next w:val="a1"/>
    <w:link w:val="90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styleId="a5">
    <w:name w:val="page number"/>
    <w:basedOn w:val="a2"/>
    <w:semiHidden/>
    <w:rsid w:val="00477182"/>
  </w:style>
  <w:style w:type="character" w:customStyle="1" w:styleId="10">
    <w:name w:val="标题 1 字符"/>
    <w:link w:val="1"/>
    <w:semiHidden/>
    <w:rsid w:val="00FF04E3"/>
    <w:rPr>
      <w:b/>
      <w:bCs/>
      <w:kern w:val="32"/>
      <w:sz w:val="24"/>
      <w:szCs w:val="24"/>
    </w:rPr>
  </w:style>
  <w:style w:type="character" w:customStyle="1" w:styleId="22">
    <w:name w:val="标题 2 字符"/>
    <w:link w:val="21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52">
    <w:name w:val="标题 5 字符"/>
    <w:link w:val="51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标题 6 字符"/>
    <w:link w:val="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70">
    <w:name w:val="标题 7 字符"/>
    <w:link w:val="7"/>
    <w:semiHidden/>
    <w:rsid w:val="00FF04E3"/>
    <w:rPr>
      <w:rFonts w:ascii="Calibri" w:hAnsi="Calibri"/>
      <w:sz w:val="24"/>
      <w:szCs w:val="24"/>
    </w:rPr>
  </w:style>
  <w:style w:type="character" w:customStyle="1" w:styleId="80">
    <w:name w:val="标题 8 字符"/>
    <w:link w:val="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90">
    <w:name w:val="标题 9 字符"/>
    <w:link w:val="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1"/>
    <w:qFormat/>
    <w:rsid w:val="00F74F95"/>
  </w:style>
  <w:style w:type="paragraph" w:customStyle="1" w:styleId="SMSubheading">
    <w:name w:val="SM Subheading"/>
    <w:basedOn w:val="a1"/>
    <w:qFormat/>
    <w:rsid w:val="00B9440A"/>
    <w:rPr>
      <w:u w:val="words"/>
    </w:rPr>
  </w:style>
  <w:style w:type="paragraph" w:customStyle="1" w:styleId="SMText">
    <w:name w:val="SM Text"/>
    <w:basedOn w:val="a1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a6">
    <w:name w:val="Balloon Text"/>
    <w:basedOn w:val="a1"/>
    <w:link w:val="a7"/>
    <w:uiPriority w:val="99"/>
    <w:semiHidden/>
    <w:rsid w:val="00405336"/>
    <w:rPr>
      <w:rFonts w:ascii="Tahoma" w:hAnsi="Tahoma" w:cs="Tahoma"/>
      <w:sz w:val="16"/>
      <w:szCs w:val="16"/>
    </w:rPr>
  </w:style>
  <w:style w:type="character" w:customStyle="1" w:styleId="a7">
    <w:name w:val="批注框文本 字符"/>
    <w:link w:val="a6"/>
    <w:uiPriority w:val="99"/>
    <w:semiHidden/>
    <w:rsid w:val="00FF04E3"/>
    <w:rPr>
      <w:rFonts w:ascii="Tahoma" w:hAnsi="Tahoma" w:cs="Tahoma"/>
      <w:sz w:val="16"/>
      <w:szCs w:val="16"/>
    </w:rPr>
  </w:style>
  <w:style w:type="paragraph" w:styleId="a8">
    <w:name w:val="Bibliography"/>
    <w:basedOn w:val="a1"/>
    <w:next w:val="a1"/>
    <w:uiPriority w:val="37"/>
    <w:semiHidden/>
    <w:rsid w:val="00405336"/>
  </w:style>
  <w:style w:type="paragraph" w:styleId="a9">
    <w:name w:val="Block Text"/>
    <w:basedOn w:val="a1"/>
    <w:semiHidden/>
    <w:rsid w:val="00405336"/>
    <w:pPr>
      <w:spacing w:after="120"/>
      <w:ind w:left="1440" w:right="1440"/>
    </w:pPr>
  </w:style>
  <w:style w:type="paragraph" w:styleId="aa">
    <w:name w:val="Body Text"/>
    <w:basedOn w:val="a1"/>
    <w:link w:val="ab"/>
    <w:semiHidden/>
    <w:rsid w:val="00405336"/>
    <w:pPr>
      <w:spacing w:after="120"/>
    </w:pPr>
  </w:style>
  <w:style w:type="character" w:customStyle="1" w:styleId="ab">
    <w:name w:val="正文文本 字符"/>
    <w:link w:val="aa"/>
    <w:semiHidden/>
    <w:rsid w:val="00FF04E3"/>
    <w:rPr>
      <w:sz w:val="24"/>
    </w:rPr>
  </w:style>
  <w:style w:type="paragraph" w:styleId="23">
    <w:name w:val="Body Text 2"/>
    <w:basedOn w:val="a1"/>
    <w:link w:val="24"/>
    <w:semiHidden/>
    <w:rsid w:val="00405336"/>
    <w:pPr>
      <w:spacing w:after="120" w:line="480" w:lineRule="auto"/>
    </w:pPr>
  </w:style>
  <w:style w:type="character" w:customStyle="1" w:styleId="24">
    <w:name w:val="正文文本 2 字符"/>
    <w:link w:val="23"/>
    <w:semiHidden/>
    <w:rsid w:val="00FF04E3"/>
    <w:rPr>
      <w:sz w:val="24"/>
    </w:rPr>
  </w:style>
  <w:style w:type="paragraph" w:styleId="32">
    <w:name w:val="Body Text 3"/>
    <w:basedOn w:val="a1"/>
    <w:link w:val="33"/>
    <w:semiHidden/>
    <w:rsid w:val="00405336"/>
    <w:pPr>
      <w:spacing w:after="120"/>
    </w:pPr>
    <w:rPr>
      <w:sz w:val="16"/>
      <w:szCs w:val="16"/>
    </w:rPr>
  </w:style>
  <w:style w:type="character" w:customStyle="1" w:styleId="33">
    <w:name w:val="正文文本 3 字符"/>
    <w:link w:val="32"/>
    <w:semiHidden/>
    <w:rsid w:val="00FF04E3"/>
    <w:rPr>
      <w:sz w:val="16"/>
      <w:szCs w:val="16"/>
    </w:rPr>
  </w:style>
  <w:style w:type="paragraph" w:styleId="ac">
    <w:name w:val="Body Text First Indent"/>
    <w:basedOn w:val="aa"/>
    <w:link w:val="ad"/>
    <w:semiHidden/>
    <w:rsid w:val="00405336"/>
    <w:pPr>
      <w:ind w:firstLine="210"/>
    </w:pPr>
  </w:style>
  <w:style w:type="character" w:customStyle="1" w:styleId="ad">
    <w:name w:val="正文文本首行缩进 字符"/>
    <w:link w:val="ac"/>
    <w:semiHidden/>
    <w:rsid w:val="00FF04E3"/>
    <w:rPr>
      <w:sz w:val="24"/>
    </w:rPr>
  </w:style>
  <w:style w:type="paragraph" w:styleId="ae">
    <w:name w:val="Body Text Indent"/>
    <w:basedOn w:val="a1"/>
    <w:link w:val="af"/>
    <w:semiHidden/>
    <w:rsid w:val="00405336"/>
    <w:pPr>
      <w:spacing w:after="120"/>
      <w:ind w:left="360"/>
    </w:pPr>
  </w:style>
  <w:style w:type="character" w:customStyle="1" w:styleId="af">
    <w:name w:val="正文文本缩进 字符"/>
    <w:link w:val="ae"/>
    <w:semiHidden/>
    <w:rsid w:val="00FF04E3"/>
    <w:rPr>
      <w:sz w:val="24"/>
    </w:rPr>
  </w:style>
  <w:style w:type="paragraph" w:styleId="25">
    <w:name w:val="Body Text First Indent 2"/>
    <w:basedOn w:val="ae"/>
    <w:link w:val="26"/>
    <w:semiHidden/>
    <w:rsid w:val="00405336"/>
    <w:pPr>
      <w:ind w:firstLine="210"/>
    </w:pPr>
  </w:style>
  <w:style w:type="character" w:customStyle="1" w:styleId="26">
    <w:name w:val="正文文本首行缩进 2 字符"/>
    <w:link w:val="25"/>
    <w:semiHidden/>
    <w:rsid w:val="00FF04E3"/>
    <w:rPr>
      <w:sz w:val="24"/>
    </w:rPr>
  </w:style>
  <w:style w:type="paragraph" w:styleId="27">
    <w:name w:val="Body Text Indent 2"/>
    <w:basedOn w:val="a1"/>
    <w:link w:val="28"/>
    <w:semiHidden/>
    <w:rsid w:val="00405336"/>
    <w:pPr>
      <w:spacing w:after="120" w:line="480" w:lineRule="auto"/>
      <w:ind w:left="360"/>
    </w:pPr>
  </w:style>
  <w:style w:type="character" w:customStyle="1" w:styleId="28">
    <w:name w:val="正文文本缩进 2 字符"/>
    <w:link w:val="27"/>
    <w:semiHidden/>
    <w:rsid w:val="00FF04E3"/>
    <w:rPr>
      <w:sz w:val="24"/>
    </w:rPr>
  </w:style>
  <w:style w:type="paragraph" w:styleId="34">
    <w:name w:val="Body Text Indent 3"/>
    <w:basedOn w:val="a1"/>
    <w:link w:val="35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35">
    <w:name w:val="正文文本缩进 3 字符"/>
    <w:link w:val="34"/>
    <w:semiHidden/>
    <w:rsid w:val="00FF04E3"/>
    <w:rPr>
      <w:sz w:val="16"/>
      <w:szCs w:val="16"/>
    </w:rPr>
  </w:style>
  <w:style w:type="paragraph" w:styleId="af0">
    <w:name w:val="caption"/>
    <w:basedOn w:val="a1"/>
    <w:next w:val="a1"/>
    <w:semiHidden/>
    <w:qFormat/>
    <w:rsid w:val="00405336"/>
    <w:rPr>
      <w:b/>
      <w:bCs/>
      <w:sz w:val="20"/>
    </w:rPr>
  </w:style>
  <w:style w:type="paragraph" w:styleId="af1">
    <w:name w:val="Closing"/>
    <w:basedOn w:val="a1"/>
    <w:link w:val="af2"/>
    <w:semiHidden/>
    <w:rsid w:val="00405336"/>
    <w:pPr>
      <w:ind w:left="4320"/>
    </w:pPr>
  </w:style>
  <w:style w:type="character" w:customStyle="1" w:styleId="af2">
    <w:name w:val="结束语 字符"/>
    <w:link w:val="af1"/>
    <w:semiHidden/>
    <w:rsid w:val="00FF04E3"/>
    <w:rPr>
      <w:sz w:val="24"/>
    </w:rPr>
  </w:style>
  <w:style w:type="paragraph" w:styleId="af3">
    <w:name w:val="annotation text"/>
    <w:basedOn w:val="a1"/>
    <w:link w:val="af4"/>
    <w:uiPriority w:val="99"/>
    <w:rsid w:val="00405336"/>
    <w:rPr>
      <w:sz w:val="20"/>
    </w:rPr>
  </w:style>
  <w:style w:type="character" w:customStyle="1" w:styleId="af4">
    <w:name w:val="批注文字 字符"/>
    <w:basedOn w:val="a2"/>
    <w:link w:val="af3"/>
    <w:uiPriority w:val="99"/>
    <w:rsid w:val="00FF04E3"/>
  </w:style>
  <w:style w:type="paragraph" w:styleId="af5">
    <w:name w:val="annotation subject"/>
    <w:basedOn w:val="af3"/>
    <w:next w:val="af3"/>
    <w:link w:val="af6"/>
    <w:uiPriority w:val="99"/>
    <w:semiHidden/>
    <w:rsid w:val="00405336"/>
    <w:rPr>
      <w:b/>
      <w:bCs/>
    </w:rPr>
  </w:style>
  <w:style w:type="character" w:customStyle="1" w:styleId="af6">
    <w:name w:val="批注主题 字符"/>
    <w:link w:val="af5"/>
    <w:uiPriority w:val="99"/>
    <w:semiHidden/>
    <w:rsid w:val="00FF04E3"/>
    <w:rPr>
      <w:b/>
      <w:bCs/>
    </w:rPr>
  </w:style>
  <w:style w:type="paragraph" w:styleId="af7">
    <w:name w:val="Date"/>
    <w:basedOn w:val="a1"/>
    <w:next w:val="a1"/>
    <w:link w:val="af8"/>
    <w:semiHidden/>
    <w:rsid w:val="00405336"/>
  </w:style>
  <w:style w:type="character" w:customStyle="1" w:styleId="af8">
    <w:name w:val="日期 字符"/>
    <w:link w:val="af7"/>
    <w:semiHidden/>
    <w:rsid w:val="00FF04E3"/>
    <w:rPr>
      <w:sz w:val="24"/>
    </w:rPr>
  </w:style>
  <w:style w:type="paragraph" w:styleId="af9">
    <w:name w:val="Document Map"/>
    <w:basedOn w:val="a1"/>
    <w:link w:val="afa"/>
    <w:semiHidden/>
    <w:rsid w:val="00405336"/>
    <w:rPr>
      <w:rFonts w:ascii="Tahoma" w:hAnsi="Tahoma" w:cs="Tahoma"/>
      <w:sz w:val="16"/>
      <w:szCs w:val="16"/>
    </w:rPr>
  </w:style>
  <w:style w:type="character" w:customStyle="1" w:styleId="afa">
    <w:name w:val="文档结构图 字符"/>
    <w:link w:val="af9"/>
    <w:semiHidden/>
    <w:rsid w:val="00FF04E3"/>
    <w:rPr>
      <w:rFonts w:ascii="Tahoma" w:hAnsi="Tahoma" w:cs="Tahoma"/>
      <w:sz w:val="16"/>
      <w:szCs w:val="16"/>
    </w:rPr>
  </w:style>
  <w:style w:type="paragraph" w:styleId="afb">
    <w:name w:val="E-mail Signature"/>
    <w:basedOn w:val="a1"/>
    <w:link w:val="afc"/>
    <w:semiHidden/>
    <w:rsid w:val="00405336"/>
  </w:style>
  <w:style w:type="character" w:customStyle="1" w:styleId="afc">
    <w:name w:val="电子邮件签名 字符"/>
    <w:link w:val="afb"/>
    <w:semiHidden/>
    <w:rsid w:val="00FF04E3"/>
    <w:rPr>
      <w:sz w:val="24"/>
    </w:rPr>
  </w:style>
  <w:style w:type="paragraph" w:styleId="afd">
    <w:name w:val="endnote text"/>
    <w:basedOn w:val="a1"/>
    <w:link w:val="afe"/>
    <w:semiHidden/>
    <w:rsid w:val="00405336"/>
    <w:rPr>
      <w:sz w:val="20"/>
    </w:rPr>
  </w:style>
  <w:style w:type="character" w:customStyle="1" w:styleId="afe">
    <w:name w:val="尾注文本 字符"/>
    <w:basedOn w:val="a2"/>
    <w:link w:val="afd"/>
    <w:semiHidden/>
    <w:rsid w:val="00FF04E3"/>
  </w:style>
  <w:style w:type="paragraph" w:styleId="aff">
    <w:name w:val="envelope address"/>
    <w:basedOn w:val="a1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aff0">
    <w:name w:val="envelope return"/>
    <w:basedOn w:val="a1"/>
    <w:semiHidden/>
    <w:rsid w:val="00405336"/>
    <w:rPr>
      <w:rFonts w:ascii="Cambria" w:hAnsi="Cambria"/>
      <w:sz w:val="20"/>
    </w:rPr>
  </w:style>
  <w:style w:type="paragraph" w:styleId="aff1">
    <w:name w:val="footer"/>
    <w:basedOn w:val="a1"/>
    <w:link w:val="aff2"/>
    <w:uiPriority w:val="99"/>
    <w:rsid w:val="00405336"/>
    <w:pPr>
      <w:tabs>
        <w:tab w:val="center" w:pos="4680"/>
        <w:tab w:val="right" w:pos="9360"/>
      </w:tabs>
    </w:pPr>
  </w:style>
  <w:style w:type="character" w:customStyle="1" w:styleId="aff2">
    <w:name w:val="页脚 字符"/>
    <w:link w:val="aff1"/>
    <w:uiPriority w:val="99"/>
    <w:rsid w:val="00FF04E3"/>
    <w:rPr>
      <w:sz w:val="24"/>
    </w:rPr>
  </w:style>
  <w:style w:type="paragraph" w:styleId="aff3">
    <w:name w:val="footnote text"/>
    <w:basedOn w:val="a1"/>
    <w:link w:val="aff4"/>
    <w:semiHidden/>
    <w:rsid w:val="00405336"/>
    <w:rPr>
      <w:sz w:val="20"/>
    </w:rPr>
  </w:style>
  <w:style w:type="character" w:customStyle="1" w:styleId="aff4">
    <w:name w:val="脚注文本 字符"/>
    <w:basedOn w:val="a2"/>
    <w:link w:val="aff3"/>
    <w:semiHidden/>
    <w:rsid w:val="00FF04E3"/>
  </w:style>
  <w:style w:type="paragraph" w:styleId="aff5">
    <w:name w:val="header"/>
    <w:basedOn w:val="a1"/>
    <w:link w:val="aff6"/>
    <w:uiPriority w:val="99"/>
    <w:rsid w:val="00405336"/>
    <w:pPr>
      <w:tabs>
        <w:tab w:val="center" w:pos="4680"/>
        <w:tab w:val="right" w:pos="9360"/>
      </w:tabs>
    </w:pPr>
  </w:style>
  <w:style w:type="character" w:customStyle="1" w:styleId="aff6">
    <w:name w:val="页眉 字符"/>
    <w:link w:val="aff5"/>
    <w:uiPriority w:val="99"/>
    <w:rsid w:val="00FF04E3"/>
    <w:rPr>
      <w:sz w:val="24"/>
    </w:rPr>
  </w:style>
  <w:style w:type="paragraph" w:styleId="HTML">
    <w:name w:val="HTML Address"/>
    <w:basedOn w:val="a1"/>
    <w:link w:val="HTML0"/>
    <w:semiHidden/>
    <w:rsid w:val="00405336"/>
    <w:rPr>
      <w:i/>
      <w:iCs/>
    </w:rPr>
  </w:style>
  <w:style w:type="character" w:customStyle="1" w:styleId="HTML0">
    <w:name w:val="HTML 地址 字符"/>
    <w:link w:val="HTML"/>
    <w:semiHidden/>
    <w:rsid w:val="00FF04E3"/>
    <w:rPr>
      <w:i/>
      <w:iCs/>
      <w:sz w:val="24"/>
    </w:rPr>
  </w:style>
  <w:style w:type="paragraph" w:styleId="HTML1">
    <w:name w:val="HTML Preformatted"/>
    <w:basedOn w:val="a1"/>
    <w:link w:val="HTML2"/>
    <w:semiHidden/>
    <w:rsid w:val="00405336"/>
    <w:rPr>
      <w:rFonts w:ascii="Courier New" w:hAnsi="Courier New" w:cs="Courier New"/>
      <w:sz w:val="20"/>
    </w:rPr>
  </w:style>
  <w:style w:type="character" w:customStyle="1" w:styleId="HTML2">
    <w:name w:val="HTML 预设格式 字符"/>
    <w:link w:val="HTML1"/>
    <w:semiHidden/>
    <w:rsid w:val="00FF04E3"/>
    <w:rPr>
      <w:rFonts w:ascii="Courier New" w:hAnsi="Courier New" w:cs="Courier New"/>
    </w:rPr>
  </w:style>
  <w:style w:type="paragraph" w:styleId="11">
    <w:name w:val="index 1"/>
    <w:basedOn w:val="a1"/>
    <w:next w:val="a1"/>
    <w:autoRedefine/>
    <w:semiHidden/>
    <w:rsid w:val="00405336"/>
    <w:pPr>
      <w:ind w:left="240" w:hanging="240"/>
    </w:pPr>
  </w:style>
  <w:style w:type="paragraph" w:styleId="29">
    <w:name w:val="index 2"/>
    <w:basedOn w:val="a1"/>
    <w:next w:val="a1"/>
    <w:autoRedefine/>
    <w:semiHidden/>
    <w:rsid w:val="00405336"/>
    <w:pPr>
      <w:ind w:left="480" w:hanging="240"/>
    </w:pPr>
  </w:style>
  <w:style w:type="paragraph" w:styleId="36">
    <w:name w:val="index 3"/>
    <w:basedOn w:val="a1"/>
    <w:next w:val="a1"/>
    <w:autoRedefine/>
    <w:semiHidden/>
    <w:rsid w:val="00405336"/>
    <w:pPr>
      <w:ind w:left="720" w:hanging="240"/>
    </w:pPr>
  </w:style>
  <w:style w:type="paragraph" w:styleId="42">
    <w:name w:val="index 4"/>
    <w:basedOn w:val="a1"/>
    <w:next w:val="a1"/>
    <w:autoRedefine/>
    <w:semiHidden/>
    <w:rsid w:val="00405336"/>
    <w:pPr>
      <w:ind w:left="960" w:hanging="240"/>
    </w:pPr>
  </w:style>
  <w:style w:type="paragraph" w:styleId="53">
    <w:name w:val="index 5"/>
    <w:basedOn w:val="a1"/>
    <w:next w:val="a1"/>
    <w:autoRedefine/>
    <w:semiHidden/>
    <w:rsid w:val="00405336"/>
    <w:pPr>
      <w:ind w:left="1200" w:hanging="240"/>
    </w:pPr>
  </w:style>
  <w:style w:type="paragraph" w:styleId="61">
    <w:name w:val="index 6"/>
    <w:basedOn w:val="a1"/>
    <w:next w:val="a1"/>
    <w:autoRedefine/>
    <w:semiHidden/>
    <w:rsid w:val="00405336"/>
    <w:pPr>
      <w:ind w:left="1440" w:hanging="240"/>
    </w:pPr>
  </w:style>
  <w:style w:type="paragraph" w:styleId="71">
    <w:name w:val="index 7"/>
    <w:basedOn w:val="a1"/>
    <w:next w:val="a1"/>
    <w:autoRedefine/>
    <w:semiHidden/>
    <w:rsid w:val="00405336"/>
    <w:pPr>
      <w:ind w:left="1680" w:hanging="240"/>
    </w:pPr>
  </w:style>
  <w:style w:type="paragraph" w:styleId="81">
    <w:name w:val="index 8"/>
    <w:basedOn w:val="a1"/>
    <w:next w:val="a1"/>
    <w:autoRedefine/>
    <w:semiHidden/>
    <w:rsid w:val="00405336"/>
    <w:pPr>
      <w:ind w:left="1920" w:hanging="240"/>
    </w:pPr>
  </w:style>
  <w:style w:type="paragraph" w:styleId="91">
    <w:name w:val="index 9"/>
    <w:basedOn w:val="a1"/>
    <w:next w:val="a1"/>
    <w:autoRedefine/>
    <w:semiHidden/>
    <w:rsid w:val="00405336"/>
    <w:pPr>
      <w:ind w:left="2160" w:hanging="240"/>
    </w:pPr>
  </w:style>
  <w:style w:type="paragraph" w:styleId="aff7">
    <w:name w:val="index heading"/>
    <w:basedOn w:val="a1"/>
    <w:next w:val="11"/>
    <w:semiHidden/>
    <w:rsid w:val="00405336"/>
    <w:rPr>
      <w:rFonts w:ascii="Cambria" w:hAnsi="Cambria"/>
      <w:b/>
      <w:bCs/>
    </w:rPr>
  </w:style>
  <w:style w:type="paragraph" w:styleId="aff8">
    <w:name w:val="Intense Quote"/>
    <w:basedOn w:val="a1"/>
    <w:next w:val="a1"/>
    <w:link w:val="aff9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ff9">
    <w:name w:val="明显引用 字符"/>
    <w:link w:val="aff8"/>
    <w:uiPriority w:val="30"/>
    <w:semiHidden/>
    <w:rsid w:val="00FF04E3"/>
    <w:rPr>
      <w:b/>
      <w:bCs/>
      <w:i/>
      <w:iCs/>
      <w:color w:val="4F81BD"/>
      <w:sz w:val="24"/>
    </w:rPr>
  </w:style>
  <w:style w:type="paragraph" w:styleId="affa">
    <w:name w:val="List"/>
    <w:basedOn w:val="a1"/>
    <w:semiHidden/>
    <w:rsid w:val="00405336"/>
    <w:pPr>
      <w:ind w:left="360" w:hanging="360"/>
      <w:contextualSpacing/>
    </w:pPr>
  </w:style>
  <w:style w:type="paragraph" w:styleId="2a">
    <w:name w:val="List 2"/>
    <w:basedOn w:val="a1"/>
    <w:semiHidden/>
    <w:rsid w:val="00405336"/>
    <w:pPr>
      <w:ind w:left="720" w:hanging="360"/>
      <w:contextualSpacing/>
    </w:pPr>
  </w:style>
  <w:style w:type="paragraph" w:styleId="37">
    <w:name w:val="List 3"/>
    <w:basedOn w:val="a1"/>
    <w:semiHidden/>
    <w:rsid w:val="00405336"/>
    <w:pPr>
      <w:ind w:left="1080" w:hanging="360"/>
      <w:contextualSpacing/>
    </w:pPr>
  </w:style>
  <w:style w:type="paragraph" w:styleId="43">
    <w:name w:val="List 4"/>
    <w:basedOn w:val="a1"/>
    <w:semiHidden/>
    <w:rsid w:val="00405336"/>
    <w:pPr>
      <w:ind w:left="1440" w:hanging="360"/>
      <w:contextualSpacing/>
    </w:pPr>
  </w:style>
  <w:style w:type="paragraph" w:styleId="54">
    <w:name w:val="List 5"/>
    <w:basedOn w:val="a1"/>
    <w:semiHidden/>
    <w:rsid w:val="00405336"/>
    <w:pPr>
      <w:ind w:left="1800" w:hanging="360"/>
      <w:contextualSpacing/>
    </w:pPr>
  </w:style>
  <w:style w:type="paragraph" w:styleId="a0">
    <w:name w:val="List Bullet"/>
    <w:basedOn w:val="a1"/>
    <w:semiHidden/>
    <w:rsid w:val="00405336"/>
    <w:pPr>
      <w:numPr>
        <w:numId w:val="1"/>
      </w:numPr>
      <w:contextualSpacing/>
    </w:pPr>
  </w:style>
  <w:style w:type="paragraph" w:styleId="20">
    <w:name w:val="List Bullet 2"/>
    <w:basedOn w:val="a1"/>
    <w:semiHidden/>
    <w:rsid w:val="00405336"/>
    <w:pPr>
      <w:numPr>
        <w:numId w:val="2"/>
      </w:numPr>
      <w:contextualSpacing/>
    </w:pPr>
  </w:style>
  <w:style w:type="paragraph" w:styleId="30">
    <w:name w:val="List Bullet 3"/>
    <w:basedOn w:val="a1"/>
    <w:semiHidden/>
    <w:rsid w:val="00405336"/>
    <w:pPr>
      <w:numPr>
        <w:numId w:val="3"/>
      </w:numPr>
      <w:contextualSpacing/>
    </w:pPr>
  </w:style>
  <w:style w:type="paragraph" w:styleId="40">
    <w:name w:val="List Bullet 4"/>
    <w:basedOn w:val="a1"/>
    <w:semiHidden/>
    <w:rsid w:val="00405336"/>
    <w:pPr>
      <w:numPr>
        <w:numId w:val="4"/>
      </w:numPr>
      <w:contextualSpacing/>
    </w:pPr>
  </w:style>
  <w:style w:type="paragraph" w:styleId="50">
    <w:name w:val="List Bullet 5"/>
    <w:basedOn w:val="a1"/>
    <w:semiHidden/>
    <w:rsid w:val="00405336"/>
    <w:pPr>
      <w:numPr>
        <w:numId w:val="5"/>
      </w:numPr>
      <w:contextualSpacing/>
    </w:pPr>
  </w:style>
  <w:style w:type="paragraph" w:styleId="affb">
    <w:name w:val="List Continue"/>
    <w:basedOn w:val="a1"/>
    <w:semiHidden/>
    <w:rsid w:val="00405336"/>
    <w:pPr>
      <w:spacing w:after="120"/>
      <w:ind w:left="360"/>
      <w:contextualSpacing/>
    </w:pPr>
  </w:style>
  <w:style w:type="paragraph" w:styleId="2b">
    <w:name w:val="List Continue 2"/>
    <w:basedOn w:val="a1"/>
    <w:semiHidden/>
    <w:rsid w:val="00405336"/>
    <w:pPr>
      <w:spacing w:after="120"/>
      <w:ind w:left="720"/>
      <w:contextualSpacing/>
    </w:pPr>
  </w:style>
  <w:style w:type="paragraph" w:styleId="38">
    <w:name w:val="List Continue 3"/>
    <w:basedOn w:val="a1"/>
    <w:semiHidden/>
    <w:rsid w:val="00405336"/>
    <w:pPr>
      <w:spacing w:after="120"/>
      <w:ind w:left="1080"/>
      <w:contextualSpacing/>
    </w:pPr>
  </w:style>
  <w:style w:type="paragraph" w:styleId="44">
    <w:name w:val="List Continue 4"/>
    <w:basedOn w:val="a1"/>
    <w:semiHidden/>
    <w:rsid w:val="00405336"/>
    <w:pPr>
      <w:spacing w:after="120"/>
      <w:ind w:left="1440"/>
      <w:contextualSpacing/>
    </w:pPr>
  </w:style>
  <w:style w:type="paragraph" w:styleId="55">
    <w:name w:val="List Continue 5"/>
    <w:basedOn w:val="a1"/>
    <w:semiHidden/>
    <w:rsid w:val="00405336"/>
    <w:pPr>
      <w:spacing w:after="120"/>
      <w:ind w:left="1800"/>
      <w:contextualSpacing/>
    </w:pPr>
  </w:style>
  <w:style w:type="paragraph" w:styleId="a">
    <w:name w:val="List Number"/>
    <w:basedOn w:val="a1"/>
    <w:semiHidden/>
    <w:rsid w:val="00405336"/>
    <w:pPr>
      <w:numPr>
        <w:numId w:val="6"/>
      </w:numPr>
      <w:contextualSpacing/>
    </w:pPr>
  </w:style>
  <w:style w:type="paragraph" w:styleId="2">
    <w:name w:val="List Number 2"/>
    <w:basedOn w:val="a1"/>
    <w:semiHidden/>
    <w:rsid w:val="00405336"/>
    <w:pPr>
      <w:numPr>
        <w:numId w:val="7"/>
      </w:numPr>
      <w:contextualSpacing/>
    </w:pPr>
  </w:style>
  <w:style w:type="paragraph" w:styleId="3">
    <w:name w:val="List Number 3"/>
    <w:basedOn w:val="a1"/>
    <w:semiHidden/>
    <w:rsid w:val="00405336"/>
    <w:pPr>
      <w:numPr>
        <w:numId w:val="8"/>
      </w:numPr>
      <w:contextualSpacing/>
    </w:pPr>
  </w:style>
  <w:style w:type="paragraph" w:styleId="4">
    <w:name w:val="List Number 4"/>
    <w:basedOn w:val="a1"/>
    <w:semiHidden/>
    <w:rsid w:val="00405336"/>
    <w:pPr>
      <w:numPr>
        <w:numId w:val="9"/>
      </w:numPr>
      <w:contextualSpacing/>
    </w:pPr>
  </w:style>
  <w:style w:type="paragraph" w:styleId="5">
    <w:name w:val="List Number 5"/>
    <w:basedOn w:val="a1"/>
    <w:semiHidden/>
    <w:rsid w:val="00405336"/>
    <w:pPr>
      <w:numPr>
        <w:numId w:val="10"/>
      </w:numPr>
      <w:contextualSpacing/>
    </w:pPr>
  </w:style>
  <w:style w:type="paragraph" w:styleId="affc">
    <w:name w:val="List Paragraph"/>
    <w:basedOn w:val="a1"/>
    <w:uiPriority w:val="34"/>
    <w:qFormat/>
    <w:rsid w:val="00405336"/>
    <w:pPr>
      <w:ind w:left="720"/>
    </w:pPr>
  </w:style>
  <w:style w:type="paragraph" w:styleId="affd">
    <w:name w:val="macro"/>
    <w:link w:val="affe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affe">
    <w:name w:val="宏文本 字符"/>
    <w:link w:val="affd"/>
    <w:semiHidden/>
    <w:rsid w:val="00FF04E3"/>
    <w:rPr>
      <w:rFonts w:ascii="Courier New" w:hAnsi="Courier New" w:cs="Courier New"/>
      <w:lang w:val="en-US" w:eastAsia="en-US" w:bidi="ar-SA"/>
    </w:rPr>
  </w:style>
  <w:style w:type="paragraph" w:styleId="afff">
    <w:name w:val="Message Header"/>
    <w:basedOn w:val="a1"/>
    <w:link w:val="afff0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afff0">
    <w:name w:val="信息标题 字符"/>
    <w:link w:val="afff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afff1">
    <w:name w:val="No Spacing"/>
    <w:uiPriority w:val="1"/>
    <w:semiHidden/>
    <w:qFormat/>
    <w:rsid w:val="00405336"/>
    <w:rPr>
      <w:sz w:val="24"/>
    </w:rPr>
  </w:style>
  <w:style w:type="paragraph" w:styleId="afff2">
    <w:name w:val="Normal (Web)"/>
    <w:basedOn w:val="a1"/>
    <w:semiHidden/>
    <w:rsid w:val="00405336"/>
    <w:rPr>
      <w:szCs w:val="24"/>
    </w:rPr>
  </w:style>
  <w:style w:type="paragraph" w:styleId="afff3">
    <w:name w:val="Normal Indent"/>
    <w:basedOn w:val="a1"/>
    <w:semiHidden/>
    <w:rsid w:val="00405336"/>
    <w:pPr>
      <w:ind w:left="720"/>
    </w:pPr>
  </w:style>
  <w:style w:type="paragraph" w:styleId="afff4">
    <w:name w:val="Note Heading"/>
    <w:basedOn w:val="a1"/>
    <w:next w:val="a1"/>
    <w:link w:val="afff5"/>
    <w:semiHidden/>
    <w:rsid w:val="00405336"/>
  </w:style>
  <w:style w:type="character" w:customStyle="1" w:styleId="afff5">
    <w:name w:val="注释标题 字符"/>
    <w:link w:val="afff4"/>
    <w:semiHidden/>
    <w:rsid w:val="00FF04E3"/>
    <w:rPr>
      <w:sz w:val="24"/>
    </w:rPr>
  </w:style>
  <w:style w:type="paragraph" w:styleId="afff6">
    <w:name w:val="Plain Text"/>
    <w:basedOn w:val="a1"/>
    <w:link w:val="afff7"/>
    <w:semiHidden/>
    <w:rsid w:val="00405336"/>
    <w:rPr>
      <w:rFonts w:ascii="Courier New" w:hAnsi="Courier New" w:cs="Courier New"/>
      <w:sz w:val="20"/>
    </w:rPr>
  </w:style>
  <w:style w:type="character" w:customStyle="1" w:styleId="afff7">
    <w:name w:val="纯文本 字符"/>
    <w:link w:val="afff6"/>
    <w:semiHidden/>
    <w:rsid w:val="00FF04E3"/>
    <w:rPr>
      <w:rFonts w:ascii="Courier New" w:hAnsi="Courier New" w:cs="Courier New"/>
    </w:rPr>
  </w:style>
  <w:style w:type="paragraph" w:styleId="afff8">
    <w:name w:val="Quote"/>
    <w:basedOn w:val="a1"/>
    <w:next w:val="a1"/>
    <w:link w:val="afff9"/>
    <w:uiPriority w:val="29"/>
    <w:semiHidden/>
    <w:qFormat/>
    <w:rsid w:val="00405336"/>
    <w:rPr>
      <w:i/>
      <w:iCs/>
      <w:color w:val="000000"/>
    </w:rPr>
  </w:style>
  <w:style w:type="character" w:customStyle="1" w:styleId="afff9">
    <w:name w:val="引用 字符"/>
    <w:link w:val="afff8"/>
    <w:uiPriority w:val="29"/>
    <w:semiHidden/>
    <w:rsid w:val="00FF04E3"/>
    <w:rPr>
      <w:i/>
      <w:iCs/>
      <w:color w:val="000000"/>
      <w:sz w:val="24"/>
    </w:rPr>
  </w:style>
  <w:style w:type="paragraph" w:styleId="afffa">
    <w:name w:val="Salutation"/>
    <w:basedOn w:val="a1"/>
    <w:next w:val="a1"/>
    <w:link w:val="afffb"/>
    <w:semiHidden/>
    <w:rsid w:val="00405336"/>
  </w:style>
  <w:style w:type="character" w:customStyle="1" w:styleId="afffb">
    <w:name w:val="称呼 字符"/>
    <w:link w:val="afffa"/>
    <w:semiHidden/>
    <w:rsid w:val="00FF04E3"/>
    <w:rPr>
      <w:sz w:val="24"/>
    </w:rPr>
  </w:style>
  <w:style w:type="paragraph" w:styleId="afffc">
    <w:name w:val="Signature"/>
    <w:basedOn w:val="a1"/>
    <w:link w:val="afffd"/>
    <w:semiHidden/>
    <w:rsid w:val="00405336"/>
    <w:pPr>
      <w:ind w:left="4320"/>
    </w:pPr>
  </w:style>
  <w:style w:type="character" w:customStyle="1" w:styleId="afffd">
    <w:name w:val="签名 字符"/>
    <w:link w:val="afffc"/>
    <w:semiHidden/>
    <w:rsid w:val="00FF04E3"/>
    <w:rPr>
      <w:sz w:val="24"/>
    </w:rPr>
  </w:style>
  <w:style w:type="paragraph" w:styleId="afffe">
    <w:name w:val="Subtitle"/>
    <w:basedOn w:val="a1"/>
    <w:next w:val="a1"/>
    <w:link w:val="affff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affff">
    <w:name w:val="副标题 字符"/>
    <w:link w:val="afffe"/>
    <w:semiHidden/>
    <w:rsid w:val="00FF04E3"/>
    <w:rPr>
      <w:rFonts w:ascii="Cambria" w:hAnsi="Cambria"/>
      <w:sz w:val="24"/>
      <w:szCs w:val="24"/>
    </w:rPr>
  </w:style>
  <w:style w:type="paragraph" w:styleId="affff0">
    <w:name w:val="table of authorities"/>
    <w:basedOn w:val="a1"/>
    <w:next w:val="a1"/>
    <w:semiHidden/>
    <w:rsid w:val="00405336"/>
    <w:pPr>
      <w:ind w:left="240" w:hanging="240"/>
    </w:pPr>
  </w:style>
  <w:style w:type="paragraph" w:styleId="affff1">
    <w:name w:val="table of figures"/>
    <w:basedOn w:val="a1"/>
    <w:next w:val="a1"/>
    <w:semiHidden/>
    <w:rsid w:val="00405336"/>
  </w:style>
  <w:style w:type="paragraph" w:styleId="affff2">
    <w:name w:val="Title"/>
    <w:basedOn w:val="a1"/>
    <w:next w:val="a1"/>
    <w:link w:val="affff3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fff3">
    <w:name w:val="标题 字符"/>
    <w:link w:val="affff2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affff4">
    <w:name w:val="toa heading"/>
    <w:basedOn w:val="a1"/>
    <w:next w:val="a1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a1"/>
    <w:next w:val="a1"/>
    <w:autoRedefine/>
    <w:semiHidden/>
    <w:rsid w:val="00405336"/>
  </w:style>
  <w:style w:type="paragraph" w:styleId="TOC2">
    <w:name w:val="toc 2"/>
    <w:basedOn w:val="a1"/>
    <w:next w:val="a1"/>
    <w:autoRedefine/>
    <w:semiHidden/>
    <w:rsid w:val="00405336"/>
    <w:pPr>
      <w:ind w:left="240"/>
    </w:pPr>
  </w:style>
  <w:style w:type="paragraph" w:styleId="TOC3">
    <w:name w:val="toc 3"/>
    <w:basedOn w:val="a1"/>
    <w:next w:val="a1"/>
    <w:autoRedefine/>
    <w:semiHidden/>
    <w:rsid w:val="00405336"/>
    <w:pPr>
      <w:ind w:left="480"/>
    </w:pPr>
  </w:style>
  <w:style w:type="paragraph" w:styleId="TOC4">
    <w:name w:val="toc 4"/>
    <w:basedOn w:val="a1"/>
    <w:next w:val="a1"/>
    <w:autoRedefine/>
    <w:semiHidden/>
    <w:rsid w:val="00405336"/>
    <w:pPr>
      <w:ind w:left="720"/>
    </w:pPr>
  </w:style>
  <w:style w:type="paragraph" w:styleId="TOC5">
    <w:name w:val="toc 5"/>
    <w:basedOn w:val="a1"/>
    <w:next w:val="a1"/>
    <w:autoRedefine/>
    <w:semiHidden/>
    <w:rsid w:val="00405336"/>
    <w:pPr>
      <w:ind w:left="960"/>
    </w:pPr>
  </w:style>
  <w:style w:type="paragraph" w:styleId="TOC6">
    <w:name w:val="toc 6"/>
    <w:basedOn w:val="a1"/>
    <w:next w:val="a1"/>
    <w:autoRedefine/>
    <w:semiHidden/>
    <w:rsid w:val="00405336"/>
    <w:pPr>
      <w:ind w:left="1200"/>
    </w:pPr>
  </w:style>
  <w:style w:type="paragraph" w:styleId="TOC7">
    <w:name w:val="toc 7"/>
    <w:basedOn w:val="a1"/>
    <w:next w:val="a1"/>
    <w:autoRedefine/>
    <w:semiHidden/>
    <w:rsid w:val="00405336"/>
    <w:pPr>
      <w:ind w:left="1440"/>
    </w:pPr>
  </w:style>
  <w:style w:type="paragraph" w:styleId="TOC8">
    <w:name w:val="toc 8"/>
    <w:basedOn w:val="a1"/>
    <w:next w:val="a1"/>
    <w:autoRedefine/>
    <w:semiHidden/>
    <w:rsid w:val="00405336"/>
    <w:pPr>
      <w:ind w:left="1680"/>
    </w:pPr>
  </w:style>
  <w:style w:type="paragraph" w:styleId="TOC9">
    <w:name w:val="toc 9"/>
    <w:basedOn w:val="a1"/>
    <w:next w:val="a1"/>
    <w:autoRedefine/>
    <w:semiHidden/>
    <w:rsid w:val="00405336"/>
    <w:pPr>
      <w:ind w:left="1920"/>
    </w:pPr>
  </w:style>
  <w:style w:type="paragraph" w:styleId="TOC">
    <w:name w:val="TOC Heading"/>
    <w:basedOn w:val="1"/>
    <w:next w:val="a1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affff5">
    <w:name w:val="Hyperlink"/>
    <w:uiPriority w:val="99"/>
    <w:rsid w:val="007402FC"/>
    <w:rPr>
      <w:color w:val="0000FF"/>
      <w:u w:val="single"/>
    </w:rPr>
  </w:style>
  <w:style w:type="character" w:styleId="affff6">
    <w:name w:val="FollowedHyperlink"/>
    <w:semiHidden/>
    <w:unhideWhenUsed/>
    <w:rsid w:val="00793072"/>
    <w:rPr>
      <w:color w:val="800080"/>
      <w:u w:val="single"/>
    </w:rPr>
  </w:style>
  <w:style w:type="character" w:styleId="affff7">
    <w:name w:val="annotation reference"/>
    <w:uiPriority w:val="99"/>
    <w:semiHidden/>
    <w:unhideWhenUsed/>
    <w:rsid w:val="00793072"/>
    <w:rPr>
      <w:sz w:val="16"/>
      <w:szCs w:val="16"/>
    </w:rPr>
  </w:style>
  <w:style w:type="character" w:styleId="affff8">
    <w:name w:val="Unresolved Mention"/>
    <w:basedOn w:val="a2"/>
    <w:uiPriority w:val="99"/>
    <w:semiHidden/>
    <w:unhideWhenUsed/>
    <w:rsid w:val="008218C4"/>
    <w:rPr>
      <w:color w:val="808080"/>
      <w:shd w:val="clear" w:color="auto" w:fill="E6E6E6"/>
    </w:rPr>
  </w:style>
  <w:style w:type="paragraph" w:customStyle="1" w:styleId="Authors">
    <w:name w:val="Authors"/>
    <w:basedOn w:val="a1"/>
    <w:rsid w:val="00BB4112"/>
    <w:pPr>
      <w:spacing w:before="120" w:after="360"/>
      <w:jc w:val="center"/>
    </w:pPr>
    <w:rPr>
      <w:rFonts w:eastAsia="Times New Roman"/>
      <w:szCs w:val="24"/>
    </w:rPr>
  </w:style>
  <w:style w:type="paragraph" w:customStyle="1" w:styleId="Paragraph">
    <w:name w:val="Paragraph"/>
    <w:basedOn w:val="a1"/>
    <w:rsid w:val="00BB4112"/>
    <w:pPr>
      <w:spacing w:before="120"/>
      <w:ind w:firstLine="720"/>
    </w:pPr>
    <w:rPr>
      <w:rFonts w:eastAsia="Times New Roman"/>
      <w:szCs w:val="24"/>
    </w:rPr>
  </w:style>
  <w:style w:type="paragraph" w:customStyle="1" w:styleId="EndNoteBibliography">
    <w:name w:val="EndNote Bibliography"/>
    <w:basedOn w:val="a1"/>
    <w:link w:val="EndNoteBibliography0"/>
    <w:rsid w:val="00BB4112"/>
    <w:pPr>
      <w:widowControl w:val="0"/>
      <w:jc w:val="both"/>
    </w:pPr>
    <w:rPr>
      <w:rFonts w:ascii="Calibri" w:eastAsia="宋体" w:hAnsi="Calibri" w:cs="Calibri"/>
      <w:kern w:val="2"/>
      <w:sz w:val="20"/>
      <w:szCs w:val="21"/>
      <w:lang w:eastAsia="zh-CN"/>
    </w:rPr>
  </w:style>
  <w:style w:type="character" w:customStyle="1" w:styleId="EndNoteBibliography0">
    <w:name w:val="EndNote Bibliography 字符"/>
    <w:link w:val="EndNoteBibliography"/>
    <w:rsid w:val="00BB4112"/>
    <w:rPr>
      <w:rFonts w:ascii="Calibri" w:eastAsia="宋体" w:hAnsi="Calibri" w:cs="Calibri"/>
      <w:kern w:val="2"/>
      <w:szCs w:val="21"/>
      <w:lang w:eastAsia="zh-CN"/>
    </w:rPr>
  </w:style>
  <w:style w:type="paragraph" w:customStyle="1" w:styleId="Head">
    <w:name w:val="Head"/>
    <w:basedOn w:val="a1"/>
    <w:rsid w:val="00BB4112"/>
    <w:pPr>
      <w:keepNext/>
      <w:spacing w:before="120" w:after="120"/>
      <w:jc w:val="center"/>
      <w:outlineLvl w:val="0"/>
    </w:pPr>
    <w:rPr>
      <w:rFonts w:eastAsia="Times New Roman"/>
      <w:b/>
      <w:bCs/>
      <w:kern w:val="28"/>
      <w:sz w:val="28"/>
      <w:szCs w:val="28"/>
    </w:rPr>
  </w:style>
  <w:style w:type="paragraph" w:customStyle="1" w:styleId="AuthorsFull">
    <w:name w:val="Authors Full"/>
    <w:basedOn w:val="a1"/>
    <w:link w:val="AuthorsFull0"/>
    <w:rsid w:val="00BB4112"/>
    <w:rPr>
      <w:rFonts w:eastAsia="MS Mincho"/>
      <w:i/>
      <w:szCs w:val="24"/>
      <w:lang w:eastAsia="ja-JP"/>
    </w:rPr>
  </w:style>
  <w:style w:type="character" w:customStyle="1" w:styleId="AuthorsFull0">
    <w:name w:val="Authors Full 字符"/>
    <w:basedOn w:val="a2"/>
    <w:link w:val="AuthorsFull"/>
    <w:rsid w:val="00BB4112"/>
    <w:rPr>
      <w:rFonts w:eastAsia="MS Mincho"/>
      <w:i/>
      <w:sz w:val="24"/>
      <w:szCs w:val="24"/>
      <w:lang w:eastAsia="ja-JP"/>
    </w:rPr>
  </w:style>
  <w:style w:type="character" w:customStyle="1" w:styleId="q4iawc">
    <w:name w:val="q4iawc"/>
    <w:basedOn w:val="a2"/>
    <w:rsid w:val="00BB4112"/>
  </w:style>
  <w:style w:type="character" w:styleId="affff9">
    <w:name w:val="Placeholder Text"/>
    <w:basedOn w:val="a2"/>
    <w:uiPriority w:val="99"/>
    <w:semiHidden/>
    <w:rsid w:val="00BB4112"/>
    <w:rPr>
      <w:color w:val="808080"/>
    </w:rPr>
  </w:style>
  <w:style w:type="paragraph" w:customStyle="1" w:styleId="EndNoteBibliographyTitle">
    <w:name w:val="EndNote Bibliography Title"/>
    <w:basedOn w:val="a1"/>
    <w:link w:val="EndNoteBibliographyTitle0"/>
    <w:rsid w:val="00BB4112"/>
    <w:pPr>
      <w:widowControl w:val="0"/>
      <w:jc w:val="center"/>
    </w:pPr>
    <w:rPr>
      <w:rFonts w:ascii="Calibri" w:hAnsi="Calibri" w:cs="Calibri"/>
      <w:noProof/>
      <w:kern w:val="2"/>
      <w:sz w:val="20"/>
      <w:szCs w:val="22"/>
      <w:lang w:eastAsia="zh-CN"/>
    </w:rPr>
  </w:style>
  <w:style w:type="character" w:customStyle="1" w:styleId="EndNoteBibliographyTitle0">
    <w:name w:val="EndNote Bibliography Title 字符"/>
    <w:basedOn w:val="a2"/>
    <w:link w:val="EndNoteBibliographyTitle"/>
    <w:rsid w:val="00BB4112"/>
    <w:rPr>
      <w:rFonts w:ascii="Calibri" w:hAnsi="Calibri" w:cs="Calibri"/>
      <w:noProof/>
      <w:kern w:val="2"/>
      <w:szCs w:val="22"/>
      <w:lang w:eastAsia="zh-CN"/>
    </w:rPr>
  </w:style>
  <w:style w:type="table" w:styleId="affffa">
    <w:name w:val="Grid Table Light"/>
    <w:basedOn w:val="a3"/>
    <w:uiPriority w:val="40"/>
    <w:rsid w:val="00BB4112"/>
    <w:rPr>
      <w:rFonts w:asciiTheme="minorHAnsi" w:hAnsiTheme="minorHAnsi" w:cstheme="minorBidi"/>
      <w:kern w:val="2"/>
      <w:sz w:val="21"/>
      <w:szCs w:val="22"/>
      <w:lang w:eastAsia="zh-CN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56">
    <w:name w:val="Plain Table 5"/>
    <w:basedOn w:val="a3"/>
    <w:uiPriority w:val="45"/>
    <w:rsid w:val="00BB4112"/>
    <w:rPr>
      <w:rFonts w:asciiTheme="minorHAnsi" w:hAnsiTheme="minorHAnsi" w:cstheme="minorBidi"/>
      <w:kern w:val="2"/>
      <w:sz w:val="21"/>
      <w:szCs w:val="22"/>
      <w:lang w:eastAsia="zh-CN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customStyle="1" w:styleId="12">
    <w:name w:val="未处理的提及1"/>
    <w:basedOn w:val="a2"/>
    <w:uiPriority w:val="99"/>
    <w:semiHidden/>
    <w:unhideWhenUsed/>
    <w:rsid w:val="00BB4112"/>
    <w:rPr>
      <w:color w:val="605E5C"/>
      <w:shd w:val="clear" w:color="auto" w:fill="E1DFDD"/>
    </w:rPr>
  </w:style>
  <w:style w:type="paragraph" w:styleId="affffb">
    <w:name w:val="Revision"/>
    <w:hidden/>
    <w:uiPriority w:val="99"/>
    <w:semiHidden/>
    <w:rsid w:val="00BB4112"/>
    <w:rPr>
      <w:rFonts w:asciiTheme="minorHAnsi" w:hAnsiTheme="minorHAnsi" w:cstheme="minorBidi"/>
      <w:kern w:val="2"/>
      <w:sz w:val="21"/>
      <w:szCs w:val="22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theme" Target="theme/theme1.xml"/><Relationship Id="rId8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8DA121-418A-4F65-B272-62693E81FF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32</Pages>
  <Words>2692</Words>
  <Characters>15351</Characters>
  <Application>Microsoft Office Word</Application>
  <DocSecurity>0</DocSecurity>
  <Lines>127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18007</CharactersWithSpaces>
  <SharedDoc>false</SharedDoc>
  <HLinks>
    <vt:vector size="12" baseType="variant">
      <vt:variant>
        <vt:i4>4980850</vt:i4>
      </vt:variant>
      <vt:variant>
        <vt:i4>3</vt:i4>
      </vt:variant>
      <vt:variant>
        <vt:i4>0</vt:i4>
      </vt:variant>
      <vt:variant>
        <vt:i4>5</vt:i4>
      </vt:variant>
      <vt:variant>
        <vt:lpwstr>mailto:xxxxx@xxxx.xxx</vt:lpwstr>
      </vt:variant>
      <vt:variant>
        <vt:lpwstr/>
      </vt:variant>
      <vt:variant>
        <vt:i4>5308455</vt:i4>
      </vt:variant>
      <vt:variant>
        <vt:i4>0</vt:i4>
      </vt:variant>
      <vt:variant>
        <vt:i4>0</vt:i4>
      </vt:variant>
      <vt:variant>
        <vt:i4>5</vt:i4>
      </vt:variant>
      <vt:variant>
        <vt:lpwstr>http://www.sciencemag.org/site/feature/contribinfo/prep/prep_online.xhtml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</dc:creator>
  <cp:keywords/>
  <cp:lastModifiedBy>Windows 用户</cp:lastModifiedBy>
  <cp:revision>12</cp:revision>
  <cp:lastPrinted>2022-07-29T02:20:00Z</cp:lastPrinted>
  <dcterms:created xsi:type="dcterms:W3CDTF">2022-08-01T05:07:00Z</dcterms:created>
  <dcterms:modified xsi:type="dcterms:W3CDTF">2022-08-23T17:19:00Z</dcterms:modified>
</cp:coreProperties>
</file>