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9"/>
        <w:gridCol w:w="268"/>
        <w:gridCol w:w="3171"/>
        <w:gridCol w:w="2208"/>
      </w:tblGrid>
      <w:tr w:rsidR="003C124F" w:rsidRPr="00E966B2" w14:paraId="0F55285B" w14:textId="77777777" w:rsidTr="00947F85">
        <w:trPr>
          <w:trHeight w:val="284"/>
          <w:jc w:val="center"/>
        </w:trPr>
        <w:tc>
          <w:tcPr>
            <w:tcW w:w="0" w:type="auto"/>
            <w:gridSpan w:val="4"/>
            <w:tcBorders>
              <w:bottom w:val="single" w:sz="12" w:space="0" w:color="auto"/>
            </w:tcBorders>
          </w:tcPr>
          <w:p w14:paraId="5BFC9E69" w14:textId="3D4D0062" w:rsidR="003C124F" w:rsidRPr="00E966B2" w:rsidRDefault="00D85F16" w:rsidP="00604853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 xml:space="preserve">Table </w:t>
            </w:r>
            <w:r w:rsidR="00EB294D">
              <w:rPr>
                <w:rFonts w:ascii="Times New Roman" w:hAnsi="Times New Roman" w:cs="Times New Roman"/>
                <w:szCs w:val="21"/>
              </w:rPr>
              <w:t>1</w:t>
            </w:r>
            <w:r w:rsidRPr="00E966B2">
              <w:rPr>
                <w:rFonts w:ascii="Times New Roman" w:hAnsi="Times New Roman" w:cs="Times New Roman"/>
                <w:szCs w:val="21"/>
              </w:rPr>
              <w:t xml:space="preserve">. </w:t>
            </w:r>
            <w:r w:rsidR="00604853" w:rsidRPr="00604853">
              <w:rPr>
                <w:rFonts w:ascii="Times New Roman" w:hAnsi="Times New Roman" w:cs="Times New Roman"/>
                <w:szCs w:val="21"/>
              </w:rPr>
              <w:t xml:space="preserve">The correlation between </w:t>
            </w:r>
            <w:r w:rsidR="00604853">
              <w:rPr>
                <w:rFonts w:ascii="Times New Roman" w:hAnsi="Times New Roman" w:cs="Times New Roman"/>
                <w:szCs w:val="21"/>
              </w:rPr>
              <w:t>CAMK4</w:t>
            </w:r>
            <w:r w:rsidR="00604853" w:rsidRPr="00604853">
              <w:rPr>
                <w:rFonts w:ascii="Times New Roman" w:hAnsi="Times New Roman" w:cs="Times New Roman"/>
                <w:szCs w:val="21"/>
              </w:rPr>
              <w:t xml:space="preserve"> expression and tumor </w:t>
            </w:r>
            <w:r w:rsidR="00BF6EE2">
              <w:rPr>
                <w:rFonts w:ascii="Times New Roman" w:hAnsi="Times New Roman" w:cs="Times New Roman"/>
                <w:szCs w:val="21"/>
              </w:rPr>
              <w:t>L</w:t>
            </w:r>
            <w:r w:rsidR="00604853" w:rsidRPr="00604853">
              <w:rPr>
                <w:rFonts w:ascii="Times New Roman" w:hAnsi="Times New Roman" w:cs="Times New Roman"/>
                <w:szCs w:val="21"/>
              </w:rPr>
              <w:t>ymphocyte</w:t>
            </w:r>
            <w:r w:rsidR="0060485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04853" w:rsidRPr="00604853">
              <w:rPr>
                <w:rFonts w:ascii="Times New Roman" w:hAnsi="Times New Roman" w:cs="Times New Roman"/>
                <w:szCs w:val="21"/>
              </w:rPr>
              <w:t>infiltration</w:t>
            </w:r>
            <w:r w:rsidR="00BF6EE2">
              <w:rPr>
                <w:rFonts w:ascii="Times New Roman" w:hAnsi="Times New Roman" w:cs="Times New Roman" w:hint="eastAsia"/>
                <w:szCs w:val="21"/>
              </w:rPr>
              <w:t>、</w:t>
            </w:r>
            <w:r w:rsidR="00BF6EE2" w:rsidRPr="00BF6EE2">
              <w:rPr>
                <w:rFonts w:ascii="Times New Roman" w:hAnsi="Times New Roman" w:cs="Times New Roman"/>
                <w:szCs w:val="21"/>
              </w:rPr>
              <w:t xml:space="preserve">Immunoinhibitor </w:t>
            </w:r>
            <w:r w:rsidR="00BF6EE2">
              <w:rPr>
                <w:rFonts w:ascii="Times New Roman" w:hAnsi="Times New Roman" w:cs="Times New Roman" w:hint="eastAsia"/>
                <w:szCs w:val="21"/>
              </w:rPr>
              <w:t>and</w:t>
            </w:r>
            <w:r w:rsidR="00BF6EE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F6EE2" w:rsidRPr="00BF6EE2">
              <w:rPr>
                <w:rFonts w:ascii="Times New Roman" w:hAnsi="Times New Roman" w:cs="Times New Roman"/>
                <w:szCs w:val="21"/>
              </w:rPr>
              <w:t>Receptor</w:t>
            </w:r>
            <w:r w:rsidR="00604853" w:rsidRPr="00604853">
              <w:rPr>
                <w:rFonts w:ascii="Times New Roman" w:hAnsi="Times New Roman" w:cs="Times New Roman"/>
                <w:szCs w:val="21"/>
              </w:rPr>
              <w:t xml:space="preserve"> in human cancer (TISIDB).</w:t>
            </w:r>
          </w:p>
        </w:tc>
      </w:tr>
      <w:tr w:rsidR="00BF6EE2" w:rsidRPr="00E966B2" w14:paraId="76F63B2A" w14:textId="77777777" w:rsidTr="00604853">
        <w:trPr>
          <w:trHeight w:val="230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0F9F1B7" w14:textId="181CA298" w:rsidR="003C124F" w:rsidRPr="00E966B2" w:rsidRDefault="00FF608A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        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FBADE56" w14:textId="7A1A5CE0" w:rsidR="003C124F" w:rsidRPr="00E966B2" w:rsidRDefault="00FF608A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</w:tcPr>
          <w:p w14:paraId="5EF04F73" w14:textId="361445D5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4" w:space="0" w:color="auto"/>
            </w:tcBorders>
          </w:tcPr>
          <w:p w14:paraId="4424D02F" w14:textId="4285070C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P</w:t>
            </w:r>
            <w:r w:rsidR="00311E51" w:rsidRPr="00E966B2">
              <w:rPr>
                <w:rFonts w:ascii="Times New Roman" w:hAnsi="Times New Roman" w:cs="Times New Roman"/>
                <w:szCs w:val="21"/>
              </w:rPr>
              <w:t xml:space="preserve"> v</w:t>
            </w:r>
            <w:r w:rsidRPr="00E966B2">
              <w:rPr>
                <w:rFonts w:ascii="Times New Roman" w:hAnsi="Times New Roman" w:cs="Times New Roman"/>
                <w:szCs w:val="21"/>
              </w:rPr>
              <w:t>alue</w:t>
            </w:r>
          </w:p>
        </w:tc>
      </w:tr>
      <w:tr w:rsidR="00BF6EE2" w:rsidRPr="00E966B2" w14:paraId="294EF489" w14:textId="77777777" w:rsidTr="00604853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F48A1F5" w14:textId="6A059CCB" w:rsidR="003C124F" w:rsidRPr="00E966B2" w:rsidRDefault="00EC5082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Activated CD8 T cell (Act _CD8)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7A1CD5" w14:textId="0105D532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7B0CF46" w14:textId="10B9BAAF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EC5082">
              <w:rPr>
                <w:rFonts w:ascii="Times New Roman" w:hAnsi="Times New Roman" w:cs="Times New Roman"/>
                <w:szCs w:val="21"/>
              </w:rPr>
              <w:t>401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050C9D9B" w14:textId="14352778" w:rsidR="003C124F" w:rsidRPr="00E966B2" w:rsidRDefault="00EC5082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.2E-16</w:t>
            </w:r>
          </w:p>
        </w:tc>
      </w:tr>
      <w:tr w:rsidR="00BF6EE2" w:rsidRPr="00E966B2" w14:paraId="2062D25A" w14:textId="77777777" w:rsidTr="00604853">
        <w:trPr>
          <w:trHeight w:val="266"/>
          <w:jc w:val="center"/>
        </w:trPr>
        <w:tc>
          <w:tcPr>
            <w:tcW w:w="0" w:type="auto"/>
          </w:tcPr>
          <w:p w14:paraId="5507F041" w14:textId="2AA39E90" w:rsidR="003C124F" w:rsidRPr="00E966B2" w:rsidRDefault="00EC5082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Central memory CD8 T cell (Tcm _CD8)</w:t>
            </w:r>
          </w:p>
        </w:tc>
        <w:tc>
          <w:tcPr>
            <w:tcW w:w="0" w:type="auto"/>
          </w:tcPr>
          <w:p w14:paraId="2C98C834" w14:textId="57D0939D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7C453D84" w14:textId="6D25D06B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EC5082">
              <w:rPr>
                <w:rFonts w:ascii="Times New Roman" w:hAnsi="Times New Roman" w:cs="Times New Roman"/>
                <w:szCs w:val="21"/>
              </w:rPr>
              <w:t>261</w:t>
            </w:r>
          </w:p>
        </w:tc>
        <w:tc>
          <w:tcPr>
            <w:tcW w:w="1191" w:type="dxa"/>
          </w:tcPr>
          <w:p w14:paraId="0755EDDD" w14:textId="22BF7632" w:rsidR="003C124F" w:rsidRPr="00236510" w:rsidRDefault="00EC5082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236510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1</w:t>
            </w:r>
            <w:r w:rsidRPr="00236510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.72E</w:t>
            </w:r>
            <w:r w:rsidR="00C32EB1" w:rsidRPr="00236510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-</w:t>
            </w:r>
            <w:r w:rsidR="00236510" w:rsidRPr="00236510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18</w:t>
            </w:r>
          </w:p>
        </w:tc>
      </w:tr>
      <w:tr w:rsidR="00BF6EE2" w:rsidRPr="00E966B2" w14:paraId="2B9F6924" w14:textId="77777777" w:rsidTr="00604853">
        <w:trPr>
          <w:trHeight w:val="266"/>
          <w:jc w:val="center"/>
        </w:trPr>
        <w:tc>
          <w:tcPr>
            <w:tcW w:w="0" w:type="auto"/>
          </w:tcPr>
          <w:p w14:paraId="0A2C9453" w14:textId="222246F1" w:rsidR="003C124F" w:rsidRPr="00E966B2" w:rsidRDefault="00EC5082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Effector memory CD8 T cell (Tem _CD8)</w:t>
            </w:r>
          </w:p>
        </w:tc>
        <w:tc>
          <w:tcPr>
            <w:tcW w:w="0" w:type="auto"/>
          </w:tcPr>
          <w:p w14:paraId="6B42EE85" w14:textId="77BBCD91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01C55144" w14:textId="6BBB1E5C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EC5082">
              <w:rPr>
                <w:rFonts w:ascii="Times New Roman" w:hAnsi="Times New Roman" w:cs="Times New Roman"/>
                <w:szCs w:val="21"/>
              </w:rPr>
              <w:t>598</w:t>
            </w:r>
          </w:p>
        </w:tc>
        <w:tc>
          <w:tcPr>
            <w:tcW w:w="1191" w:type="dxa"/>
          </w:tcPr>
          <w:p w14:paraId="09CB5561" w14:textId="6A8197CB" w:rsidR="003C124F" w:rsidRPr="00E966B2" w:rsidRDefault="00EC5082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2FD7CF69" w14:textId="77777777" w:rsidTr="00604853">
        <w:trPr>
          <w:trHeight w:val="266"/>
          <w:jc w:val="center"/>
        </w:trPr>
        <w:tc>
          <w:tcPr>
            <w:tcW w:w="0" w:type="auto"/>
          </w:tcPr>
          <w:p w14:paraId="1D914F2A" w14:textId="19D3D4CE" w:rsidR="003C124F" w:rsidRPr="00E966B2" w:rsidRDefault="00045E15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Activated CD4 T cell (Act _CD4)</w:t>
            </w:r>
          </w:p>
        </w:tc>
        <w:tc>
          <w:tcPr>
            <w:tcW w:w="0" w:type="auto"/>
          </w:tcPr>
          <w:p w14:paraId="6A96C3DD" w14:textId="38B2C56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4E4EBAC" w14:textId="01315435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045E15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191" w:type="dxa"/>
          </w:tcPr>
          <w:p w14:paraId="4D31FF06" w14:textId="1859FFB0" w:rsidR="003C124F" w:rsidRPr="00E966B2" w:rsidRDefault="00045E15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4CFB68DB" w14:textId="77777777" w:rsidTr="00604853">
        <w:trPr>
          <w:trHeight w:val="87"/>
          <w:jc w:val="center"/>
        </w:trPr>
        <w:tc>
          <w:tcPr>
            <w:tcW w:w="0" w:type="auto"/>
          </w:tcPr>
          <w:p w14:paraId="053CC8FD" w14:textId="2371F3C0" w:rsidR="003C124F" w:rsidRPr="00E966B2" w:rsidRDefault="00045E15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Central memory CD4T cell (Tcm _CD4)</w:t>
            </w:r>
          </w:p>
        </w:tc>
        <w:tc>
          <w:tcPr>
            <w:tcW w:w="0" w:type="auto"/>
          </w:tcPr>
          <w:p w14:paraId="07F73D39" w14:textId="3D4BCDD2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2F466BC" w14:textId="4A0D037D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045E15">
              <w:rPr>
                <w:rFonts w:ascii="Times New Roman" w:hAnsi="Times New Roman" w:cs="Times New Roman"/>
                <w:szCs w:val="21"/>
              </w:rPr>
              <w:t>365</w:t>
            </w:r>
          </w:p>
        </w:tc>
        <w:tc>
          <w:tcPr>
            <w:tcW w:w="1191" w:type="dxa"/>
          </w:tcPr>
          <w:p w14:paraId="65160885" w14:textId="408009CC" w:rsidR="003C124F" w:rsidRPr="00E966B2" w:rsidRDefault="00C32EB1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0094A266" w14:textId="77777777" w:rsidTr="00604853">
        <w:trPr>
          <w:trHeight w:val="256"/>
          <w:jc w:val="center"/>
        </w:trPr>
        <w:tc>
          <w:tcPr>
            <w:tcW w:w="0" w:type="auto"/>
          </w:tcPr>
          <w:p w14:paraId="63F26E27" w14:textId="6CC7670B" w:rsidR="003C124F" w:rsidRPr="00E966B2" w:rsidRDefault="009D420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Effector memory CD4 T cell (Tem _CD4)</w:t>
            </w:r>
          </w:p>
        </w:tc>
        <w:tc>
          <w:tcPr>
            <w:tcW w:w="0" w:type="auto"/>
          </w:tcPr>
          <w:p w14:paraId="6678AAC7" w14:textId="75A25459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E3C819D" w14:textId="2C31031B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D4209">
              <w:rPr>
                <w:rFonts w:ascii="Times New Roman" w:hAnsi="Times New Roman" w:cs="Times New Roman"/>
                <w:szCs w:val="21"/>
              </w:rPr>
              <w:t>365</w:t>
            </w:r>
          </w:p>
        </w:tc>
        <w:tc>
          <w:tcPr>
            <w:tcW w:w="1191" w:type="dxa"/>
          </w:tcPr>
          <w:p w14:paraId="32453E66" w14:textId="57341CA6" w:rsidR="003C124F" w:rsidRPr="00E966B2" w:rsidRDefault="009D420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7A3C2401" w14:textId="77777777" w:rsidTr="00604853">
        <w:trPr>
          <w:trHeight w:val="266"/>
          <w:jc w:val="center"/>
        </w:trPr>
        <w:tc>
          <w:tcPr>
            <w:tcW w:w="0" w:type="auto"/>
          </w:tcPr>
          <w:p w14:paraId="79E3C232" w14:textId="485F5489" w:rsidR="003C124F" w:rsidRPr="00E966B2" w:rsidRDefault="009D420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 xml:space="preserve">T follicular helper </w:t>
            </w:r>
            <w:proofErr w:type="gramStart"/>
            <w:r>
              <w:t>cell(</w:t>
            </w:r>
            <w:proofErr w:type="gramEnd"/>
            <w:r>
              <w:t>Tfh)</w:t>
            </w:r>
          </w:p>
        </w:tc>
        <w:tc>
          <w:tcPr>
            <w:tcW w:w="0" w:type="auto"/>
          </w:tcPr>
          <w:p w14:paraId="319DE45D" w14:textId="5843587D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114E825A" w14:textId="7622D103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D4209">
              <w:rPr>
                <w:rFonts w:ascii="Times New Roman" w:hAnsi="Times New Roman" w:cs="Times New Roman"/>
                <w:szCs w:val="21"/>
              </w:rPr>
              <w:t>529</w:t>
            </w:r>
          </w:p>
        </w:tc>
        <w:tc>
          <w:tcPr>
            <w:tcW w:w="1191" w:type="dxa"/>
          </w:tcPr>
          <w:p w14:paraId="0BEB83E0" w14:textId="3DA76410" w:rsidR="003C124F" w:rsidRPr="00E966B2" w:rsidRDefault="009D420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7D6A29E2" w14:textId="77777777" w:rsidTr="00604853">
        <w:trPr>
          <w:trHeight w:val="266"/>
          <w:jc w:val="center"/>
        </w:trPr>
        <w:tc>
          <w:tcPr>
            <w:tcW w:w="0" w:type="auto"/>
          </w:tcPr>
          <w:p w14:paraId="00C526C1" w14:textId="206A44B2" w:rsidR="003C124F" w:rsidRPr="00E966B2" w:rsidRDefault="009D420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Type 1 T helper cell (Th1)</w:t>
            </w:r>
          </w:p>
        </w:tc>
        <w:tc>
          <w:tcPr>
            <w:tcW w:w="0" w:type="auto"/>
          </w:tcPr>
          <w:p w14:paraId="266C5E75" w14:textId="5E5FA3A8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267065A7" w14:textId="2F4ACE66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D4209">
              <w:rPr>
                <w:rFonts w:ascii="Times New Roman" w:hAnsi="Times New Roman" w:cs="Times New Roman"/>
                <w:szCs w:val="21"/>
              </w:rPr>
              <w:t>606</w:t>
            </w:r>
          </w:p>
        </w:tc>
        <w:tc>
          <w:tcPr>
            <w:tcW w:w="1191" w:type="dxa"/>
          </w:tcPr>
          <w:p w14:paraId="40F89105" w14:textId="1981DDF9" w:rsidR="003C124F" w:rsidRPr="00E966B2" w:rsidRDefault="009D420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438A0116" w14:textId="77777777" w:rsidTr="00604853">
        <w:trPr>
          <w:trHeight w:val="256"/>
          <w:jc w:val="center"/>
        </w:trPr>
        <w:tc>
          <w:tcPr>
            <w:tcW w:w="0" w:type="auto"/>
          </w:tcPr>
          <w:p w14:paraId="6CD5BAFC" w14:textId="052DB442" w:rsidR="003C124F" w:rsidRPr="00E966B2" w:rsidRDefault="009D420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Type 17 T helper cell (Th17)</w:t>
            </w:r>
          </w:p>
        </w:tc>
        <w:tc>
          <w:tcPr>
            <w:tcW w:w="0" w:type="auto"/>
          </w:tcPr>
          <w:p w14:paraId="5E73475D" w14:textId="30B6822D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07859155" w14:textId="61CB51F4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D4209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1191" w:type="dxa"/>
          </w:tcPr>
          <w:p w14:paraId="2A25157D" w14:textId="4936111D" w:rsidR="003C124F" w:rsidRPr="00E966B2" w:rsidRDefault="009D420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7C819F98" w14:textId="77777777" w:rsidTr="00604853">
        <w:trPr>
          <w:trHeight w:val="266"/>
          <w:jc w:val="center"/>
        </w:trPr>
        <w:tc>
          <w:tcPr>
            <w:tcW w:w="0" w:type="auto"/>
          </w:tcPr>
          <w:p w14:paraId="20588D40" w14:textId="0E9CFBA3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t>Regulatory T cell (Treg)</w:t>
            </w:r>
          </w:p>
        </w:tc>
        <w:tc>
          <w:tcPr>
            <w:tcW w:w="0" w:type="auto"/>
          </w:tcPr>
          <w:p w14:paraId="002F8514" w14:textId="0F93AB89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A1105EA" w14:textId="605F3D67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0.509</w:t>
            </w:r>
          </w:p>
        </w:tc>
        <w:tc>
          <w:tcPr>
            <w:tcW w:w="1191" w:type="dxa"/>
          </w:tcPr>
          <w:p w14:paraId="3A1CBDF2" w14:textId="377C583C" w:rsidR="00293669" w:rsidRPr="00E966B2" w:rsidRDefault="00293669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0860801C" w14:textId="77777777" w:rsidTr="00604853">
        <w:trPr>
          <w:trHeight w:val="256"/>
          <w:jc w:val="center"/>
        </w:trPr>
        <w:tc>
          <w:tcPr>
            <w:tcW w:w="0" w:type="auto"/>
          </w:tcPr>
          <w:p w14:paraId="13D48EFF" w14:textId="0AA5A2B7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t>Activated B cell (Act _B)</w:t>
            </w:r>
          </w:p>
        </w:tc>
        <w:tc>
          <w:tcPr>
            <w:tcW w:w="0" w:type="auto"/>
          </w:tcPr>
          <w:p w14:paraId="5C7E7B04" w14:textId="6628AAB8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7B4232FF" w14:textId="6E1D4FCC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565</w:t>
            </w:r>
          </w:p>
        </w:tc>
        <w:tc>
          <w:tcPr>
            <w:tcW w:w="1191" w:type="dxa"/>
          </w:tcPr>
          <w:p w14:paraId="35AB6C14" w14:textId="1BC95E58" w:rsidR="00293669" w:rsidRPr="00E966B2" w:rsidRDefault="00293669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6017C2BB" w14:textId="77777777" w:rsidTr="00604853">
        <w:trPr>
          <w:trHeight w:val="266"/>
          <w:jc w:val="center"/>
        </w:trPr>
        <w:tc>
          <w:tcPr>
            <w:tcW w:w="0" w:type="auto"/>
          </w:tcPr>
          <w:p w14:paraId="791F60C6" w14:textId="0EB2462B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bookmarkStart w:id="0" w:name="_Hlk104903731"/>
            <w:bookmarkStart w:id="1" w:name="_Hlk75187125"/>
            <w:r>
              <w:t>Immature B cell (Imm _B)</w:t>
            </w:r>
            <w:bookmarkEnd w:id="0"/>
          </w:p>
        </w:tc>
        <w:tc>
          <w:tcPr>
            <w:tcW w:w="0" w:type="auto"/>
          </w:tcPr>
          <w:p w14:paraId="43D08B62" w14:textId="4BBBE52A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2800765" w14:textId="1D31B7F1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bookmarkStart w:id="2" w:name="_Hlk104903748"/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593</w:t>
            </w:r>
            <w:bookmarkEnd w:id="2"/>
          </w:p>
        </w:tc>
        <w:tc>
          <w:tcPr>
            <w:tcW w:w="1191" w:type="dxa"/>
          </w:tcPr>
          <w:p w14:paraId="74A86A88" w14:textId="1BB9A462" w:rsidR="00293669" w:rsidRPr="00E966B2" w:rsidRDefault="00293669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bookmarkEnd w:id="1"/>
      <w:tr w:rsidR="00BF6EE2" w:rsidRPr="00E966B2" w14:paraId="7B0ABF1D" w14:textId="77777777" w:rsidTr="00604853">
        <w:trPr>
          <w:trHeight w:val="256"/>
          <w:jc w:val="center"/>
        </w:trPr>
        <w:tc>
          <w:tcPr>
            <w:tcW w:w="0" w:type="auto"/>
          </w:tcPr>
          <w:p w14:paraId="0A9662C5" w14:textId="77221B98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t>natural killer cell (NK)</w:t>
            </w:r>
          </w:p>
        </w:tc>
        <w:tc>
          <w:tcPr>
            <w:tcW w:w="0" w:type="auto"/>
          </w:tcPr>
          <w:p w14:paraId="4657C315" w14:textId="35D765EC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2FE3DA37" w14:textId="7A131C47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1191" w:type="dxa"/>
          </w:tcPr>
          <w:p w14:paraId="533744CC" w14:textId="4B273826" w:rsidR="00293669" w:rsidRPr="00E966B2" w:rsidRDefault="00293669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29A29C8F" w14:textId="77777777" w:rsidTr="00604853">
        <w:trPr>
          <w:trHeight w:val="266"/>
          <w:jc w:val="center"/>
        </w:trPr>
        <w:tc>
          <w:tcPr>
            <w:tcW w:w="0" w:type="auto"/>
          </w:tcPr>
          <w:p w14:paraId="6652B36B" w14:textId="56C1091B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t>Natural killer T cell (NKT)</w:t>
            </w:r>
          </w:p>
        </w:tc>
        <w:tc>
          <w:tcPr>
            <w:tcW w:w="0" w:type="auto"/>
          </w:tcPr>
          <w:p w14:paraId="0DBA01B1" w14:textId="38639314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33DF9368" w14:textId="284902DC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1191" w:type="dxa"/>
          </w:tcPr>
          <w:p w14:paraId="2326C7C9" w14:textId="76C0CBE1" w:rsidR="00293669" w:rsidRPr="00E966B2" w:rsidRDefault="00293669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6AFE47B4" w14:textId="77777777" w:rsidTr="00604853">
        <w:trPr>
          <w:trHeight w:val="256"/>
          <w:jc w:val="center"/>
        </w:trPr>
        <w:tc>
          <w:tcPr>
            <w:tcW w:w="0" w:type="auto"/>
          </w:tcPr>
          <w:p w14:paraId="5E5CEC72" w14:textId="01F0E931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t>Myeloid derived suppressor cell (MDSC)</w:t>
            </w:r>
          </w:p>
        </w:tc>
        <w:tc>
          <w:tcPr>
            <w:tcW w:w="0" w:type="auto"/>
          </w:tcPr>
          <w:p w14:paraId="2DE7AABB" w14:textId="2A345A32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2B8D8F31" w14:textId="2BE3DE6E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0.458</w:t>
            </w:r>
          </w:p>
        </w:tc>
        <w:tc>
          <w:tcPr>
            <w:tcW w:w="1191" w:type="dxa"/>
          </w:tcPr>
          <w:p w14:paraId="70BB1AAC" w14:textId="6AC9AFC8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1123EC" w:rsidRPr="001123EC" w14:paraId="3DA2E8FD" w14:textId="77777777" w:rsidTr="00604853">
        <w:trPr>
          <w:trHeight w:val="87"/>
          <w:jc w:val="center"/>
        </w:trPr>
        <w:tc>
          <w:tcPr>
            <w:tcW w:w="0" w:type="auto"/>
          </w:tcPr>
          <w:p w14:paraId="3811BA67" w14:textId="5CFD2D04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 w:hint="eastAsia"/>
                <w:color w:val="0070C0"/>
                <w:szCs w:val="21"/>
              </w:rPr>
              <w:t>B</w:t>
            </w: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TLA</w:t>
            </w:r>
          </w:p>
        </w:tc>
        <w:tc>
          <w:tcPr>
            <w:tcW w:w="0" w:type="auto"/>
          </w:tcPr>
          <w:p w14:paraId="1B28DE8E" w14:textId="1E7C8756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09EEBEF6" w14:textId="7A359192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.61</w:t>
            </w:r>
          </w:p>
        </w:tc>
        <w:tc>
          <w:tcPr>
            <w:tcW w:w="1191" w:type="dxa"/>
          </w:tcPr>
          <w:p w14:paraId="2720A0E3" w14:textId="00AAE0FC" w:rsidR="00293669" w:rsidRPr="001123EC" w:rsidRDefault="001123EC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1123EC" w:rsidRPr="001123EC" w14:paraId="5553A81F" w14:textId="77777777" w:rsidTr="00604853">
        <w:trPr>
          <w:trHeight w:val="256"/>
          <w:jc w:val="center"/>
        </w:trPr>
        <w:tc>
          <w:tcPr>
            <w:tcW w:w="0" w:type="auto"/>
          </w:tcPr>
          <w:p w14:paraId="2DD1187D" w14:textId="4F9B750F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 w:hint="eastAsia"/>
                <w:color w:val="0070C0"/>
                <w:szCs w:val="21"/>
              </w:rPr>
              <w:t>C</w:t>
            </w: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D244</w:t>
            </w:r>
          </w:p>
        </w:tc>
        <w:tc>
          <w:tcPr>
            <w:tcW w:w="0" w:type="auto"/>
          </w:tcPr>
          <w:p w14:paraId="49A54070" w14:textId="2CA7353F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63A5D809" w14:textId="6CB92DAC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0.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515</w:t>
            </w:r>
          </w:p>
        </w:tc>
        <w:tc>
          <w:tcPr>
            <w:tcW w:w="1191" w:type="dxa"/>
          </w:tcPr>
          <w:p w14:paraId="6C5DB8D1" w14:textId="48CA6504" w:rsidR="00293669" w:rsidRPr="001123EC" w:rsidRDefault="001123EC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1123EC" w:rsidRPr="001123EC" w14:paraId="732B933D" w14:textId="77777777" w:rsidTr="00604853">
        <w:trPr>
          <w:trHeight w:val="266"/>
          <w:jc w:val="center"/>
        </w:trPr>
        <w:tc>
          <w:tcPr>
            <w:tcW w:w="0" w:type="auto"/>
          </w:tcPr>
          <w:p w14:paraId="0565A2FA" w14:textId="36E0B2DE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 w:hint="eastAsia"/>
                <w:color w:val="0070C0"/>
                <w:szCs w:val="21"/>
              </w:rPr>
              <w:t>C</w:t>
            </w: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D274</w:t>
            </w:r>
          </w:p>
        </w:tc>
        <w:tc>
          <w:tcPr>
            <w:tcW w:w="0" w:type="auto"/>
          </w:tcPr>
          <w:p w14:paraId="272A1203" w14:textId="44C053F7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1401B19E" w14:textId="038750F2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0.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481</w:t>
            </w:r>
          </w:p>
        </w:tc>
        <w:tc>
          <w:tcPr>
            <w:tcW w:w="1191" w:type="dxa"/>
          </w:tcPr>
          <w:p w14:paraId="2007BA8A" w14:textId="5B5670A0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1123EC" w:rsidRPr="001123EC" w14:paraId="462BFA2F" w14:textId="77777777" w:rsidTr="00604853">
        <w:trPr>
          <w:trHeight w:val="256"/>
          <w:jc w:val="center"/>
        </w:trPr>
        <w:tc>
          <w:tcPr>
            <w:tcW w:w="0" w:type="auto"/>
          </w:tcPr>
          <w:p w14:paraId="69BC8FEE" w14:textId="1DBE40E3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 w:hint="eastAsia"/>
                <w:color w:val="0070C0"/>
                <w:szCs w:val="21"/>
              </w:rPr>
              <w:t>C</w:t>
            </w: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D96</w:t>
            </w:r>
          </w:p>
        </w:tc>
        <w:tc>
          <w:tcPr>
            <w:tcW w:w="0" w:type="auto"/>
          </w:tcPr>
          <w:p w14:paraId="01EA9892" w14:textId="245AE1A9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1FEBDD3A" w14:textId="30BAF406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0.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658</w:t>
            </w:r>
          </w:p>
        </w:tc>
        <w:tc>
          <w:tcPr>
            <w:tcW w:w="1191" w:type="dxa"/>
          </w:tcPr>
          <w:p w14:paraId="3692B8CA" w14:textId="58D77109" w:rsidR="00293669" w:rsidRPr="001123EC" w:rsidRDefault="001123EC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1123EC" w:rsidRPr="001123EC" w14:paraId="17ED5A8A" w14:textId="77777777" w:rsidTr="00604853">
        <w:trPr>
          <w:trHeight w:val="266"/>
          <w:jc w:val="center"/>
        </w:trPr>
        <w:tc>
          <w:tcPr>
            <w:tcW w:w="0" w:type="auto"/>
          </w:tcPr>
          <w:p w14:paraId="2029B198" w14:textId="3C4C048F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PDCD1LG2</w:t>
            </w:r>
          </w:p>
        </w:tc>
        <w:tc>
          <w:tcPr>
            <w:tcW w:w="0" w:type="auto"/>
          </w:tcPr>
          <w:p w14:paraId="7A8EE9DC" w14:textId="024794D2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57AE8E5D" w14:textId="48E35D37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0.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581</w:t>
            </w:r>
          </w:p>
        </w:tc>
        <w:tc>
          <w:tcPr>
            <w:tcW w:w="1191" w:type="dxa"/>
          </w:tcPr>
          <w:p w14:paraId="5E985FEC" w14:textId="36DC9F56" w:rsidR="00293669" w:rsidRPr="001123EC" w:rsidRDefault="001123EC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1123EC" w:rsidRPr="001123EC" w14:paraId="0FB4C7A4" w14:textId="77777777" w:rsidTr="00604853">
        <w:trPr>
          <w:trHeight w:val="256"/>
          <w:jc w:val="center"/>
        </w:trPr>
        <w:tc>
          <w:tcPr>
            <w:tcW w:w="0" w:type="auto"/>
          </w:tcPr>
          <w:p w14:paraId="07B71DCD" w14:textId="20EFE8C6" w:rsidR="00293669" w:rsidRPr="001123EC" w:rsidRDefault="001123EC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 w:hint="eastAsia"/>
                <w:color w:val="0070C0"/>
                <w:szCs w:val="21"/>
              </w:rPr>
              <w:t>T</w:t>
            </w: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IGIT</w:t>
            </w:r>
          </w:p>
        </w:tc>
        <w:tc>
          <w:tcPr>
            <w:tcW w:w="0" w:type="auto"/>
          </w:tcPr>
          <w:p w14:paraId="16FF07C2" w14:textId="55A2EA77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10" w:type="dxa"/>
          </w:tcPr>
          <w:p w14:paraId="50D95F7D" w14:textId="5468FAAE" w:rsidR="00293669" w:rsidRPr="001123EC" w:rsidRDefault="00293669" w:rsidP="00293669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color w:val="0070C0"/>
                <w:szCs w:val="21"/>
              </w:rPr>
              <w:t>0.</w:t>
            </w:r>
            <w:r w:rsidR="001123EC" w:rsidRPr="001123EC">
              <w:rPr>
                <w:rFonts w:ascii="Times New Roman" w:hAnsi="Times New Roman" w:cs="Times New Roman"/>
                <w:color w:val="0070C0"/>
                <w:szCs w:val="21"/>
              </w:rPr>
              <w:t>601</w:t>
            </w:r>
          </w:p>
        </w:tc>
        <w:tc>
          <w:tcPr>
            <w:tcW w:w="1191" w:type="dxa"/>
          </w:tcPr>
          <w:p w14:paraId="3E311939" w14:textId="2B79CBA9" w:rsidR="00293669" w:rsidRPr="001123EC" w:rsidRDefault="001123EC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</w:pPr>
            <w:r w:rsidRPr="001123EC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  <w:szCs w:val="21"/>
              </w:rPr>
              <w:t>2.2E-16</w:t>
            </w:r>
          </w:p>
        </w:tc>
      </w:tr>
      <w:tr w:rsidR="00BF6EE2" w:rsidRPr="00E966B2" w14:paraId="35F8544F" w14:textId="77777777" w:rsidTr="00604853">
        <w:trPr>
          <w:trHeight w:val="266"/>
          <w:jc w:val="center"/>
        </w:trPr>
        <w:tc>
          <w:tcPr>
            <w:tcW w:w="0" w:type="auto"/>
          </w:tcPr>
          <w:p w14:paraId="255B8A7D" w14:textId="0976C4DE" w:rsidR="00293669" w:rsidRPr="00E966B2" w:rsidRDefault="001123EC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CCR2</w:t>
            </w:r>
          </w:p>
        </w:tc>
        <w:tc>
          <w:tcPr>
            <w:tcW w:w="0" w:type="auto"/>
          </w:tcPr>
          <w:p w14:paraId="43DCA1D2" w14:textId="0E97F5B1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0238C8EA" w14:textId="502BC327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1123EC">
              <w:rPr>
                <w:rFonts w:ascii="Times New Roman" w:hAnsi="Times New Roman" w:cs="Times New Roman"/>
                <w:szCs w:val="21"/>
              </w:rPr>
              <w:t>615</w:t>
            </w:r>
          </w:p>
        </w:tc>
        <w:tc>
          <w:tcPr>
            <w:tcW w:w="1191" w:type="dxa"/>
          </w:tcPr>
          <w:p w14:paraId="57806165" w14:textId="7FC0B71C" w:rsidR="00293669" w:rsidRPr="00E966B2" w:rsidRDefault="00604853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1412100A" w14:textId="77777777" w:rsidTr="00604853">
        <w:trPr>
          <w:trHeight w:val="256"/>
          <w:jc w:val="center"/>
        </w:trPr>
        <w:tc>
          <w:tcPr>
            <w:tcW w:w="0" w:type="auto"/>
          </w:tcPr>
          <w:p w14:paraId="12C73DD5" w14:textId="2BF5A6E4" w:rsidR="00293669" w:rsidRPr="00E966B2" w:rsidRDefault="001123EC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CR4</w:t>
            </w:r>
          </w:p>
        </w:tc>
        <w:tc>
          <w:tcPr>
            <w:tcW w:w="0" w:type="auto"/>
          </w:tcPr>
          <w:p w14:paraId="009BD3C6" w14:textId="07251EB0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7517F9AA" w14:textId="4A6AB362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604853">
              <w:rPr>
                <w:rFonts w:ascii="Times New Roman" w:hAnsi="Times New Roman" w:cs="Times New Roman"/>
                <w:szCs w:val="21"/>
              </w:rPr>
              <w:t>721</w:t>
            </w:r>
          </w:p>
        </w:tc>
        <w:tc>
          <w:tcPr>
            <w:tcW w:w="1191" w:type="dxa"/>
          </w:tcPr>
          <w:p w14:paraId="33D1EB71" w14:textId="19FDA6F9" w:rsidR="00293669" w:rsidRPr="00E966B2" w:rsidRDefault="00604853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6DB3E38C" w14:textId="77777777" w:rsidTr="00604853">
        <w:trPr>
          <w:trHeight w:val="266"/>
          <w:jc w:val="center"/>
        </w:trPr>
        <w:tc>
          <w:tcPr>
            <w:tcW w:w="0" w:type="auto"/>
          </w:tcPr>
          <w:p w14:paraId="13FE146C" w14:textId="047D55F6" w:rsidR="00293669" w:rsidRPr="00E966B2" w:rsidRDefault="00604853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CXCR3</w:t>
            </w:r>
          </w:p>
        </w:tc>
        <w:tc>
          <w:tcPr>
            <w:tcW w:w="0" w:type="auto"/>
          </w:tcPr>
          <w:p w14:paraId="15621CF9" w14:textId="68465269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6FFE3699" w14:textId="0A81F40C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0.5</w:t>
            </w:r>
            <w:r w:rsidR="00604853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1191" w:type="dxa"/>
          </w:tcPr>
          <w:p w14:paraId="068189FD" w14:textId="69820E26" w:rsidR="00293669" w:rsidRPr="00E966B2" w:rsidRDefault="00604853" w:rsidP="00293669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BF6EE2" w:rsidRPr="00E966B2" w14:paraId="6853E2AA" w14:textId="77777777" w:rsidTr="00604853">
        <w:trPr>
          <w:trHeight w:val="256"/>
          <w:jc w:val="center"/>
        </w:trPr>
        <w:tc>
          <w:tcPr>
            <w:tcW w:w="0" w:type="auto"/>
          </w:tcPr>
          <w:p w14:paraId="292D6C38" w14:textId="73A60822" w:rsidR="00293669" w:rsidRPr="00E966B2" w:rsidRDefault="00604853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XCR6</w:t>
            </w:r>
          </w:p>
        </w:tc>
        <w:tc>
          <w:tcPr>
            <w:tcW w:w="0" w:type="auto"/>
          </w:tcPr>
          <w:p w14:paraId="4E9D6BA5" w14:textId="07D07DC6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0" w:type="dxa"/>
          </w:tcPr>
          <w:p w14:paraId="083787D7" w14:textId="081B896E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604853">
              <w:rPr>
                <w:rFonts w:ascii="Times New Roman" w:hAnsi="Times New Roman" w:cs="Times New Roman"/>
                <w:szCs w:val="21"/>
              </w:rPr>
              <w:t>587</w:t>
            </w:r>
          </w:p>
        </w:tc>
        <w:tc>
          <w:tcPr>
            <w:tcW w:w="1191" w:type="dxa"/>
          </w:tcPr>
          <w:p w14:paraId="5562EFFD" w14:textId="3033785B" w:rsidR="00293669" w:rsidRPr="00E966B2" w:rsidRDefault="00604853" w:rsidP="002936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2.2E-16</w:t>
            </w:r>
          </w:p>
        </w:tc>
      </w:tr>
      <w:tr w:rsidR="00293669" w:rsidRPr="00E966B2" w14:paraId="0A765ED2" w14:textId="77777777" w:rsidTr="00947F85">
        <w:trPr>
          <w:trHeight w:val="256"/>
          <w:jc w:val="center"/>
        </w:trPr>
        <w:tc>
          <w:tcPr>
            <w:tcW w:w="0" w:type="auto"/>
            <w:gridSpan w:val="4"/>
            <w:tcBorders>
              <w:top w:val="single" w:sz="12" w:space="0" w:color="auto"/>
            </w:tcBorders>
          </w:tcPr>
          <w:p w14:paraId="790B8761" w14:textId="4908F47B" w:rsidR="00293669" w:rsidRPr="00E966B2" w:rsidRDefault="00293669" w:rsidP="00293669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Note: The bold italics indicate statistical significance.</w:t>
            </w:r>
          </w:p>
        </w:tc>
      </w:tr>
    </w:tbl>
    <w:p w14:paraId="37920221" w14:textId="77777777" w:rsidR="00677E24" w:rsidRPr="00BF6EE2" w:rsidRDefault="00677E24" w:rsidP="00947F85"/>
    <w:sectPr w:rsidR="00677E24" w:rsidRPr="00BF6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9E1A8" w14:textId="77777777" w:rsidR="00BF226E" w:rsidRDefault="00BF226E" w:rsidP="003C124F">
      <w:r>
        <w:separator/>
      </w:r>
    </w:p>
  </w:endnote>
  <w:endnote w:type="continuationSeparator" w:id="0">
    <w:p w14:paraId="10621D00" w14:textId="77777777" w:rsidR="00BF226E" w:rsidRDefault="00BF226E" w:rsidP="003C1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D6422" w14:textId="77777777" w:rsidR="00BF226E" w:rsidRDefault="00BF226E" w:rsidP="003C124F">
      <w:r>
        <w:separator/>
      </w:r>
    </w:p>
  </w:footnote>
  <w:footnote w:type="continuationSeparator" w:id="0">
    <w:p w14:paraId="0201AB14" w14:textId="77777777" w:rsidR="00BF226E" w:rsidRDefault="00BF226E" w:rsidP="003C1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C1813"/>
    <w:multiLevelType w:val="multilevel"/>
    <w:tmpl w:val="B21A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9843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24"/>
    <w:rsid w:val="00045E15"/>
    <w:rsid w:val="000B4D00"/>
    <w:rsid w:val="001123EC"/>
    <w:rsid w:val="00185C99"/>
    <w:rsid w:val="00193574"/>
    <w:rsid w:val="00236510"/>
    <w:rsid w:val="00293669"/>
    <w:rsid w:val="002C51F3"/>
    <w:rsid w:val="00311E51"/>
    <w:rsid w:val="003C124F"/>
    <w:rsid w:val="004511D6"/>
    <w:rsid w:val="004D2960"/>
    <w:rsid w:val="004F2032"/>
    <w:rsid w:val="005910DA"/>
    <w:rsid w:val="00604853"/>
    <w:rsid w:val="00612850"/>
    <w:rsid w:val="00677E24"/>
    <w:rsid w:val="007C76CA"/>
    <w:rsid w:val="008E0FA8"/>
    <w:rsid w:val="00912526"/>
    <w:rsid w:val="00947F85"/>
    <w:rsid w:val="009D4209"/>
    <w:rsid w:val="00A4545E"/>
    <w:rsid w:val="00A87766"/>
    <w:rsid w:val="00BF226E"/>
    <w:rsid w:val="00BF6EE2"/>
    <w:rsid w:val="00C01B0E"/>
    <w:rsid w:val="00C32EB1"/>
    <w:rsid w:val="00CC4F74"/>
    <w:rsid w:val="00D85F16"/>
    <w:rsid w:val="00E966B2"/>
    <w:rsid w:val="00EB294D"/>
    <w:rsid w:val="00EC5082"/>
    <w:rsid w:val="00FD7884"/>
    <w:rsid w:val="00FF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24558"/>
  <w15:chartTrackingRefBased/>
  <w15:docId w15:val="{6D2C437B-D4BA-42A0-AA9A-7574E16B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2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24F"/>
    <w:rPr>
      <w:sz w:val="18"/>
      <w:szCs w:val="18"/>
    </w:rPr>
  </w:style>
  <w:style w:type="table" w:styleId="a7">
    <w:name w:val="Table Grid"/>
    <w:basedOn w:val="a1"/>
    <w:uiPriority w:val="39"/>
    <w:rsid w:val="003C1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4D2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7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lin chunxiang</cp:lastModifiedBy>
  <cp:revision>4</cp:revision>
  <dcterms:created xsi:type="dcterms:W3CDTF">2022-05-31T06:00:00Z</dcterms:created>
  <dcterms:modified xsi:type="dcterms:W3CDTF">2022-06-20T09:34:00Z</dcterms:modified>
</cp:coreProperties>
</file>