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54105" w14:textId="77777777" w:rsidR="000E4277" w:rsidRDefault="000E4277" w:rsidP="000E4277">
      <w:pPr>
        <w:adjustRightInd w:val="0"/>
        <w:snapToGrid w:val="0"/>
        <w:spacing w:beforeLines="50" w:before="15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 </w:t>
      </w:r>
      <w:r w:rsidRPr="00166435">
        <w:rPr>
          <w:rFonts w:ascii="Times New Roman" w:hAnsi="Times New Roman" w:cs="Times New Roman"/>
        </w:rPr>
        <w:t>The asthma prevalence and DALYs rate in China in 1990 and 2019. DALYs : disability-adjusted life years</w:t>
      </w:r>
    </w:p>
    <w:tbl>
      <w:tblPr>
        <w:tblW w:w="11101" w:type="dxa"/>
        <w:jc w:val="center"/>
        <w:tblLook w:val="04A0" w:firstRow="1" w:lastRow="0" w:firstColumn="1" w:lastColumn="0" w:noHBand="0" w:noVBand="1"/>
      </w:tblPr>
      <w:tblGrid>
        <w:gridCol w:w="873"/>
        <w:gridCol w:w="916"/>
        <w:gridCol w:w="916"/>
        <w:gridCol w:w="916"/>
        <w:gridCol w:w="916"/>
        <w:gridCol w:w="916"/>
        <w:gridCol w:w="916"/>
        <w:gridCol w:w="916"/>
        <w:gridCol w:w="916"/>
        <w:gridCol w:w="916"/>
        <w:gridCol w:w="816"/>
        <w:gridCol w:w="837"/>
        <w:gridCol w:w="909"/>
      </w:tblGrid>
      <w:tr w:rsidR="000E4277" w14:paraId="34B964F6" w14:textId="77777777" w:rsidTr="00FD7D2A">
        <w:trPr>
          <w:trHeight w:val="251"/>
          <w:jc w:val="center"/>
        </w:trPr>
        <w:tc>
          <w:tcPr>
            <w:tcW w:w="87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2C41BE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252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30991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1990 prevalence, </w:t>
            </w:r>
          </w:p>
          <w:p w14:paraId="14F2B69A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 100,000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3EAE4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2019 prevalence, </w:t>
            </w:r>
          </w:p>
          <w:p w14:paraId="34670877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 100,000</w:t>
            </w:r>
          </w:p>
        </w:tc>
        <w:tc>
          <w:tcPr>
            <w:tcW w:w="2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C9CB0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1990 DALYs rate, </w:t>
            </w:r>
          </w:p>
          <w:p w14:paraId="31D3F583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 100,000</w:t>
            </w:r>
          </w:p>
        </w:tc>
        <w:tc>
          <w:tcPr>
            <w:tcW w:w="254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7E79E2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 xml:space="preserve">2019 DALYs rate, </w:t>
            </w:r>
          </w:p>
          <w:p w14:paraId="2E169E08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per 100,000</w:t>
            </w:r>
          </w:p>
        </w:tc>
      </w:tr>
      <w:tr w:rsidR="000E4277" w14:paraId="774A6D97" w14:textId="77777777" w:rsidTr="00FD7D2A">
        <w:trPr>
          <w:trHeight w:val="251"/>
          <w:jc w:val="center"/>
        </w:trPr>
        <w:tc>
          <w:tcPr>
            <w:tcW w:w="87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62F2DB" w14:textId="77777777" w:rsidR="000E4277" w:rsidRDefault="000E4277" w:rsidP="00FD7D2A">
            <w:pP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B8BF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50C0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B09BD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15D0B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B507A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B3E38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EEBBF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6CC89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18EEC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49D78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Both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9E51C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7057D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</w:tr>
      <w:tr w:rsidR="000E4277" w14:paraId="0A9F67AB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B35B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 to 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86AB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3030.70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217F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3312.01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D33E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2716.60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ACA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3085.57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7B7E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3469.91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750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2637.43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4672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199.90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64CA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207.81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7D53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191.06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BBFD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128.15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BE75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143.94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7944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109.74 </w:t>
            </w:r>
          </w:p>
        </w:tc>
      </w:tr>
      <w:tr w:rsidR="000E4277" w14:paraId="54D5A12B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8CDBC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 to 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96B2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4396.72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FB5E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5008.67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2C58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3733.67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1694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4343.04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14F7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4991.35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3685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3580.11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5D99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198.05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89BC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225.14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D87F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168.69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725E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178.14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5770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204.74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3B07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146.85 </w:t>
            </w:r>
          </w:p>
        </w:tc>
      </w:tr>
      <w:tr w:rsidR="000E4277" w14:paraId="37AFBAAB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C398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10 to 14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050F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2980.30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2CA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3394.15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2F8B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2538.74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CC20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2898.71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8D355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3268.75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3B1B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2460.14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6211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136.54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00DC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154.75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D5B6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117.11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7EBD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118.86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F5FC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134.18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273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100.69 </w:t>
            </w:r>
          </w:p>
        </w:tc>
      </w:tr>
      <w:tr w:rsidR="000E4277" w14:paraId="1EDB18BA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90524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15 to 19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719C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1973.93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5EB0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2136.84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704D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1801.94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0E7D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1914.71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B377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2055.56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B9C9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1753.53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2DD7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96.96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7EAA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103.11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3397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90.47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FF6F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79.56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948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85.39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8283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72.90 </w:t>
            </w:r>
          </w:p>
        </w:tc>
      </w:tr>
      <w:tr w:rsidR="000E4277" w14:paraId="4A91D6A9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05622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20 to 24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549E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1325.30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08D1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1375.06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270D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1273.24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FEA1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1267.36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4ED4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1332.30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F334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1196.32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F020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74.62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F10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80.19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84FE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68.79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DEBA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55.12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6D30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59.01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B114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50.87 </w:t>
            </w:r>
          </w:p>
        </w:tc>
      </w:tr>
      <w:tr w:rsidR="000E4277" w14:paraId="21244D82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4E863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25 to 29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3F36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1176.54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CD32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1170.02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CCC1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1183.42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D86A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1110.11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3DD1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1143.84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63B3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1075.14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B524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75.95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F38D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79.00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4826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72.74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A506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50.26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C3E3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53.64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C7F8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46.76 </w:t>
            </w:r>
          </w:p>
        </w:tc>
      </w:tr>
      <w:tr w:rsidR="000E4277" w14:paraId="7FD6A1B1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3F4F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30 to 34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F6D5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1257.21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1E8C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1201.71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B51F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1317.69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525E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1159.19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B3A2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1164.21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997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1154.06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3C1F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83.33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45EF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82.00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B315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84.79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FF4A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53.31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A5B2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55.30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AE6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51.29 </w:t>
            </w:r>
          </w:p>
        </w:tc>
      </w:tr>
      <w:tr w:rsidR="000E4277" w14:paraId="53B01DE7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5F736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35 to 39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D2D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1392.70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993F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1292.90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E1DC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1499.58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69C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1234.00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ECA0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1221.58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8C34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1246.90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98EF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100.57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E1E0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95.19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1CD6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106.32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1B55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59.00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7C5F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60.66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2875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57.28 </w:t>
            </w:r>
          </w:p>
        </w:tc>
      </w:tr>
      <w:tr w:rsidR="000E4277" w14:paraId="4071AF7F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116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40 to 44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077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1533.63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A32E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1412.72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05C6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1666.94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5BF0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1294.30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D25E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1279.20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43D5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1310.03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27A2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127.40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485C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117.78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0C5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138.01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149A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65.75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4724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68.01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0CE2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63.40 </w:t>
            </w:r>
          </w:p>
        </w:tc>
      </w:tr>
      <w:tr w:rsidR="000E4277" w14:paraId="51E6318C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623E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45 to 49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3CCD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1641.27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58E7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1561.31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881C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1730.61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8128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1304.78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C81D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1307.30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DEE0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1302.16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20D2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147.38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EDC3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141.41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233F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154.05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87B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67.47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32A0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70.86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14C3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63.94 </w:t>
            </w:r>
          </w:p>
        </w:tc>
      </w:tr>
      <w:tr w:rsidR="000E4277" w14:paraId="67890CCA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B7F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50 to 54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8DB4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1744.26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182F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1748.11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9485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1739.92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8336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1296.75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9BAE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1329.55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530A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1263.64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92C1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183.80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E81D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194.24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8285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172.06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0688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72.61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6AB2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80.45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FF1B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64.70 </w:t>
            </w:r>
          </w:p>
        </w:tc>
      </w:tr>
      <w:tr w:rsidR="000E4277" w14:paraId="6D836D8A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7F45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55 to 59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B446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1974.98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BB7B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2052.02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416A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1890.10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6452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1347.05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801B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1419.16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6E92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1274.27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B59E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238.47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5D45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260.89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0792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213.76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5B68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83.17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8F4B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95.79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12B3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70.43 </w:t>
            </w:r>
          </w:p>
        </w:tc>
      </w:tr>
      <w:tr w:rsidR="000E4277" w14:paraId="07666ACE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E2671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60 to 64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598B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2443.75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F776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2612.05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4474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2264.94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ED2E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1492.03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E6BB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1628.70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65BE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1354.06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0E81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328.21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497C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362.20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00DA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292.09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7ACE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102.11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03A5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122.66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9CB3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81.38 </w:t>
            </w:r>
          </w:p>
        </w:tc>
      </w:tr>
      <w:tr w:rsidR="000E4277" w14:paraId="634E0025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C288A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65 to 69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C2FD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3456.01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33E2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3869.58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4B7F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3056.03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3198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1853.31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67DB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2154.49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FDF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1562.96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BC09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488.05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7AB0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575.70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A284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403.27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71C3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137.06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2DC6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171.45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19A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103.91 </w:t>
            </w:r>
          </w:p>
        </w:tc>
      </w:tr>
      <w:tr w:rsidR="000E4277" w14:paraId="389594D9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87B89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70 to 74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8066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4604.24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B13EE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5340.08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8823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3968.07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8D32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2340.00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917B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2850.40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0C40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1854.56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DA2A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816.06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A80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969.74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904E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683.20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F305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210.55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E92E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271.50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6C08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152.58 </w:t>
            </w:r>
          </w:p>
        </w:tc>
      </w:tr>
      <w:tr w:rsidR="000E4277" w14:paraId="5B8A3BD0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2870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75 to 79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8483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4893.83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69B8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5740.45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868B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4254.24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6584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2644.88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551D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3254.43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0975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2096.36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ACB5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1113.74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756D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1304.49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B639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969.64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7E6B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299.56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A5B3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388.00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F08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219.96 </w:t>
            </w:r>
          </w:p>
        </w:tc>
      </w:tr>
      <w:tr w:rsidR="000E4277" w14:paraId="08AF997D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936C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80 to 84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56F8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4494.96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3B7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5261.25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7ADA3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4013.60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F28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2817.66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FD96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3524.13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3905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2264.28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55099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1397.62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19BC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1580.57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202D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1282.69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4372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421.89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53B8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543.73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9416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326.46 </w:t>
            </w:r>
          </w:p>
        </w:tc>
      </w:tr>
      <w:tr w:rsidR="000E4277" w14:paraId="1C692814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0E60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85 to 89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45B0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4205.52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519C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4852.54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B836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3912.12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D97A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3089.16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0D90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4307.37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3EF0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2432.89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61D4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1663.95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D69E2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2055.46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3D52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1486.41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4E8A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539.36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EEE77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818.30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F3F3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389.09 </w:t>
            </w:r>
          </w:p>
        </w:tc>
      </w:tr>
      <w:tr w:rsidR="000E4277" w14:paraId="5E7C05B5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4DDA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90 to 94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E5BB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4037.44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16C2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4570.98 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FB50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3910.29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03CE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3101.28 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D840C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5454.09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8C3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2611.96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1E061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1605.01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9EC5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2052.07 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9D80D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1498.47 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4251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522.28 </w:t>
            </w: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F1E7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930.19 </w:t>
            </w:r>
          </w:p>
        </w:tc>
        <w:tc>
          <w:tcPr>
            <w:tcW w:w="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1CAC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437.44 </w:t>
            </w:r>
          </w:p>
        </w:tc>
      </w:tr>
      <w:tr w:rsidR="000E4277" w14:paraId="5A9D748A" w14:textId="77777777" w:rsidTr="00FD7D2A">
        <w:trPr>
          <w:trHeight w:val="270"/>
          <w:jc w:val="center"/>
        </w:trPr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3E86A" w14:textId="77777777" w:rsidR="000E4277" w:rsidRDefault="000E4277" w:rsidP="00FD7D2A">
            <w:pPr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sz w:val="20"/>
                <w:szCs w:val="20"/>
              </w:rPr>
              <w:t>95 plus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28076B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4051.64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176B4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4466.50 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23A14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3985.36 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EEB1A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3095.19 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22287D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6459.32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780E8F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2798.67 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D38B4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1366.12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2B1B5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1533.41 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825DA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1339.39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90DF68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541.81 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77000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753.04 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F073F6" w14:textId="77777777" w:rsidR="000E4277" w:rsidRDefault="000E4277" w:rsidP="00FD7D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523.19 </w:t>
            </w:r>
          </w:p>
        </w:tc>
      </w:tr>
    </w:tbl>
    <w:p w14:paraId="0BFAA94E" w14:textId="77777777" w:rsidR="00B0634C" w:rsidRDefault="00B0634C"/>
    <w:sectPr w:rsidR="00B0634C" w:rsidSect="007B6DD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23F"/>
    <w:rsid w:val="00022676"/>
    <w:rsid w:val="0009240D"/>
    <w:rsid w:val="00096165"/>
    <w:rsid w:val="000E4277"/>
    <w:rsid w:val="000F512C"/>
    <w:rsid w:val="001579D3"/>
    <w:rsid w:val="001B3971"/>
    <w:rsid w:val="001D223F"/>
    <w:rsid w:val="00204C78"/>
    <w:rsid w:val="002E3C6C"/>
    <w:rsid w:val="002F77CA"/>
    <w:rsid w:val="003155A4"/>
    <w:rsid w:val="0034641A"/>
    <w:rsid w:val="003C2E45"/>
    <w:rsid w:val="00436206"/>
    <w:rsid w:val="004A7AD8"/>
    <w:rsid w:val="00531657"/>
    <w:rsid w:val="005A5EBE"/>
    <w:rsid w:val="00620C9E"/>
    <w:rsid w:val="00680900"/>
    <w:rsid w:val="0074681F"/>
    <w:rsid w:val="0077474C"/>
    <w:rsid w:val="007966FD"/>
    <w:rsid w:val="007A1DBB"/>
    <w:rsid w:val="007B6DD0"/>
    <w:rsid w:val="007C5678"/>
    <w:rsid w:val="007D1FB8"/>
    <w:rsid w:val="008212B5"/>
    <w:rsid w:val="008A11DC"/>
    <w:rsid w:val="00935561"/>
    <w:rsid w:val="00982A4B"/>
    <w:rsid w:val="009C3C3D"/>
    <w:rsid w:val="009D316A"/>
    <w:rsid w:val="009E2FA0"/>
    <w:rsid w:val="00A513C3"/>
    <w:rsid w:val="00A65B3E"/>
    <w:rsid w:val="00A73683"/>
    <w:rsid w:val="00B0634C"/>
    <w:rsid w:val="00B15B22"/>
    <w:rsid w:val="00B87063"/>
    <w:rsid w:val="00C67BA5"/>
    <w:rsid w:val="00D92683"/>
    <w:rsid w:val="00D97285"/>
    <w:rsid w:val="00E33093"/>
    <w:rsid w:val="00E34952"/>
    <w:rsid w:val="00E408BE"/>
    <w:rsid w:val="00F52952"/>
    <w:rsid w:val="00F7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F9C675"/>
  <w15:chartTrackingRefBased/>
  <w15:docId w15:val="{43BB20E4-EAA3-0746-B681-A705F9B00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223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375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lmt19980329@163.com</dc:creator>
  <cp:keywords/>
  <dc:description/>
  <cp:lastModifiedBy>lmt19980329@163.com</cp:lastModifiedBy>
  <cp:revision>2</cp:revision>
  <dcterms:created xsi:type="dcterms:W3CDTF">2022-08-18T07:12:00Z</dcterms:created>
  <dcterms:modified xsi:type="dcterms:W3CDTF">2022-08-30T15:30:00Z</dcterms:modified>
</cp:coreProperties>
</file>