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53D7E" w14:textId="30732959" w:rsidR="00BB277E" w:rsidRPr="006654E4" w:rsidRDefault="006654E4" w:rsidP="00BB277E">
      <w:pPr>
        <w:spacing w:line="40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Supplementary Material</w:t>
      </w:r>
    </w:p>
    <w:p w14:paraId="6419BB16" w14:textId="2FB7ABF2" w:rsidR="00BB277E" w:rsidRPr="00522A24" w:rsidRDefault="00BB277E" w:rsidP="00BB277E">
      <w:pPr>
        <w:spacing w:line="400" w:lineRule="exact"/>
        <w:jc w:val="both"/>
        <w:rPr>
          <w:b/>
          <w:bCs/>
          <w:sz w:val="28"/>
          <w:szCs w:val="28"/>
          <w:lang w:val="en-US"/>
        </w:rPr>
      </w:pPr>
      <w:r w:rsidRPr="00522A24">
        <w:rPr>
          <w:b/>
          <w:bCs/>
          <w:sz w:val="28"/>
          <w:szCs w:val="28"/>
          <w:lang w:val="en-US"/>
        </w:rPr>
        <w:t>El Niño impacts on the ozone column over Mato Grosso do Sul</w:t>
      </w:r>
    </w:p>
    <w:p w14:paraId="4A2B314E" w14:textId="77777777" w:rsidR="00BB277E" w:rsidRPr="00522A24" w:rsidRDefault="00BB277E" w:rsidP="00BB277E">
      <w:pPr>
        <w:pStyle w:val="NormalWeb"/>
        <w:spacing w:before="120" w:beforeAutospacing="0" w:after="0" w:afterAutospacing="0" w:line="400" w:lineRule="exact"/>
        <w:jc w:val="both"/>
        <w:rPr>
          <w:rFonts w:eastAsia="Times New Roman"/>
          <w:b/>
          <w:bCs/>
          <w:sz w:val="24"/>
          <w:szCs w:val="24"/>
          <w:lang w:eastAsia="pt-BR"/>
        </w:rPr>
      </w:pPr>
      <w:r w:rsidRPr="00522A24">
        <w:rPr>
          <w:b/>
          <w:bCs/>
          <w:sz w:val="24"/>
          <w:szCs w:val="24"/>
        </w:rPr>
        <w:t>Amaury de Souza</w:t>
      </w:r>
      <w:r w:rsidRPr="00522A24">
        <w:rPr>
          <w:b/>
          <w:bCs/>
          <w:position w:val="10"/>
          <w:sz w:val="24"/>
          <w:szCs w:val="24"/>
        </w:rPr>
        <w:t>1</w:t>
      </w:r>
      <w:r w:rsidRPr="00522A24">
        <w:rPr>
          <w:b/>
          <w:bCs/>
          <w:sz w:val="24"/>
          <w:szCs w:val="24"/>
          <w:shd w:val="clear" w:color="auto" w:fill="FFFFFF"/>
        </w:rPr>
        <w:t xml:space="preserve">, </w:t>
      </w:r>
      <w:r w:rsidRPr="00522A24">
        <w:rPr>
          <w:rFonts w:eastAsia="Times New Roman"/>
          <w:b/>
          <w:bCs/>
          <w:color w:val="000000"/>
          <w:sz w:val="24"/>
          <w:szCs w:val="24"/>
          <w:lang w:eastAsia="pt-BR"/>
        </w:rPr>
        <w:t>Umesh C. Dumka</w:t>
      </w:r>
      <w:r w:rsidRPr="00522A24">
        <w:rPr>
          <w:b/>
          <w:bCs/>
          <w:position w:val="10"/>
          <w:sz w:val="24"/>
          <w:szCs w:val="24"/>
          <w:shd w:val="clear" w:color="auto" w:fill="FFFFFF"/>
        </w:rPr>
        <w:t xml:space="preserve"> 2</w:t>
      </w:r>
      <w:r w:rsidRPr="00522A24">
        <w:rPr>
          <w:b/>
          <w:bCs/>
          <w:sz w:val="24"/>
          <w:szCs w:val="24"/>
        </w:rPr>
        <w:t xml:space="preserve">, </w:t>
      </w:r>
      <w:r w:rsidRPr="00522A24">
        <w:rPr>
          <w:b/>
          <w:bCs/>
          <w:sz w:val="24"/>
          <w:szCs w:val="24"/>
          <w:shd w:val="clear" w:color="auto" w:fill="FFFFFF"/>
        </w:rPr>
        <w:t>José Francisco de Oliveira-Júnior</w:t>
      </w:r>
      <w:r w:rsidRPr="00522A24">
        <w:rPr>
          <w:b/>
          <w:bCs/>
          <w:sz w:val="24"/>
          <w:szCs w:val="24"/>
          <w:shd w:val="clear" w:color="auto" w:fill="FFFFFF"/>
          <w:vertAlign w:val="superscript"/>
        </w:rPr>
        <w:t>3</w:t>
      </w:r>
      <w:r w:rsidRPr="00522A24">
        <w:rPr>
          <w:b/>
          <w:bCs/>
          <w:sz w:val="24"/>
          <w:szCs w:val="24"/>
          <w:shd w:val="clear" w:color="auto" w:fill="FFFFFF"/>
        </w:rPr>
        <w:t xml:space="preserve">, </w:t>
      </w:r>
      <w:r w:rsidRPr="00522A24">
        <w:rPr>
          <w:b/>
          <w:bCs/>
          <w:sz w:val="24"/>
          <w:szCs w:val="24"/>
        </w:rPr>
        <w:t>Guilherme Henrique Cavazzana</w:t>
      </w:r>
      <w:r w:rsidRPr="00522A24">
        <w:rPr>
          <w:b/>
          <w:bCs/>
          <w:sz w:val="24"/>
          <w:szCs w:val="24"/>
          <w:vertAlign w:val="superscript"/>
        </w:rPr>
        <w:t>4</w:t>
      </w:r>
    </w:p>
    <w:p w14:paraId="760F4FE7" w14:textId="77777777" w:rsidR="00BB277E" w:rsidRPr="00522A24" w:rsidRDefault="00BB277E" w:rsidP="00BB277E">
      <w:pPr>
        <w:spacing w:before="120" w:line="400" w:lineRule="exact"/>
        <w:jc w:val="both"/>
        <w:rPr>
          <w:i/>
          <w:iCs/>
        </w:rPr>
      </w:pPr>
      <w:r w:rsidRPr="00522A24">
        <w:rPr>
          <w:i/>
          <w:iCs/>
          <w:position w:val="10"/>
        </w:rPr>
        <w:t>1</w:t>
      </w:r>
      <w:r w:rsidRPr="00522A24">
        <w:rPr>
          <w:i/>
          <w:iCs/>
        </w:rPr>
        <w:t xml:space="preserve">Federal University of Mato Grosso do Sul, C.P. 549, 79070- 900. Campo Grande, MS – Brazil: E-mail: </w:t>
      </w:r>
      <w:r w:rsidRPr="00522A24">
        <w:rPr>
          <w:i/>
          <w:iCs/>
          <w:color w:val="0000FF"/>
        </w:rPr>
        <w:t>amaury.de@uol.com.br</w:t>
      </w:r>
      <w:r w:rsidRPr="00522A24">
        <w:rPr>
          <w:i/>
          <w:iCs/>
        </w:rPr>
        <w:t xml:space="preserve">; orcid: https://orcid.org/0000-0001-8168-1482 </w:t>
      </w:r>
    </w:p>
    <w:p w14:paraId="44795790" w14:textId="77777777" w:rsidR="00BB277E" w:rsidRPr="00522A24" w:rsidRDefault="00BB277E" w:rsidP="00BB277E">
      <w:pPr>
        <w:spacing w:line="400" w:lineRule="exact"/>
        <w:jc w:val="both"/>
        <w:rPr>
          <w:i/>
          <w:iCs/>
          <w:lang w:val="en-US"/>
        </w:rPr>
      </w:pPr>
      <w:r w:rsidRPr="00522A24">
        <w:rPr>
          <w:i/>
          <w:iCs/>
          <w:position w:val="10"/>
          <w:lang w:val="en-US"/>
        </w:rPr>
        <w:t>2</w:t>
      </w:r>
      <w:r w:rsidRPr="00522A24">
        <w:rPr>
          <w:i/>
          <w:iCs/>
          <w:color w:val="000000"/>
          <w:lang w:val="en-US"/>
        </w:rPr>
        <w:t>Aryabhatta Research Institute of Observational Sciences, Nainital, 263 001, India, Email: dumka@aries.res.in, Orcid: </w:t>
      </w:r>
      <w:hyperlink r:id="rId7" w:history="1">
        <w:r w:rsidRPr="00522A24">
          <w:rPr>
            <w:rStyle w:val="Hyperlink"/>
            <w:i/>
            <w:iCs/>
            <w:lang w:val="en-US"/>
          </w:rPr>
          <w:t>https://orcid.org/0000-0001-7113-6480</w:t>
        </w:r>
      </w:hyperlink>
      <w:r w:rsidRPr="00522A24">
        <w:rPr>
          <w:i/>
          <w:iCs/>
          <w:lang w:val="en-US"/>
        </w:rPr>
        <w:t xml:space="preserve"> </w:t>
      </w:r>
    </w:p>
    <w:p w14:paraId="7E2118E2" w14:textId="77777777" w:rsidR="00BB277E" w:rsidRPr="00522A24" w:rsidRDefault="00BB277E" w:rsidP="00BB277E">
      <w:pPr>
        <w:spacing w:line="400" w:lineRule="exact"/>
        <w:jc w:val="both"/>
        <w:rPr>
          <w:i/>
          <w:iCs/>
        </w:rPr>
      </w:pPr>
      <w:r w:rsidRPr="00522A24">
        <w:rPr>
          <w:i/>
          <w:iCs/>
          <w:position w:val="10"/>
          <w:lang w:val="en-US"/>
        </w:rPr>
        <w:t>3</w:t>
      </w:r>
      <w:r w:rsidRPr="00522A24">
        <w:rPr>
          <w:i/>
          <w:iCs/>
          <w:lang w:val="en-US"/>
        </w:rPr>
        <w:t xml:space="preserve">Federal University of Alagoas, Institute of Atmospheric Sciences (ICAT), Maceió, Brazil. </w:t>
      </w:r>
      <w:r w:rsidRPr="00522A24">
        <w:rPr>
          <w:i/>
          <w:iCs/>
        </w:rPr>
        <w:t>E-mail: junior_inpe@hotmail.com; orcid: https://orcid.org/0000-0002-6131-7605</w:t>
      </w:r>
    </w:p>
    <w:p w14:paraId="56C493AE" w14:textId="77777777" w:rsidR="00BB277E" w:rsidRPr="00522A24" w:rsidRDefault="00BB277E" w:rsidP="00BB277E">
      <w:pPr>
        <w:spacing w:line="400" w:lineRule="exact"/>
        <w:jc w:val="both"/>
        <w:textAlignment w:val="baseline"/>
        <w:rPr>
          <w:i/>
          <w:iCs/>
          <w:color w:val="000000" w:themeColor="text1"/>
        </w:rPr>
      </w:pPr>
      <w:r w:rsidRPr="00522A24">
        <w:rPr>
          <w:i/>
          <w:iCs/>
          <w:color w:val="000000"/>
          <w:vertAlign w:val="superscript"/>
        </w:rPr>
        <w:t>4</w:t>
      </w:r>
      <w:r w:rsidRPr="00522A24">
        <w:rPr>
          <w:i/>
          <w:iCs/>
        </w:rPr>
        <w:t xml:space="preserve">Universidade Católica Dom Bosco – UCDB, </w:t>
      </w:r>
      <w:r w:rsidRPr="00522A24">
        <w:rPr>
          <w:rStyle w:val="text-body-small"/>
          <w:i/>
          <w:iCs/>
          <w:bdr w:val="none" w:sz="0" w:space="0" w:color="auto" w:frame="1"/>
        </w:rPr>
        <w:t>Campo Grande, Mato Grosso do Sul, Brasil</w:t>
      </w:r>
      <w:r w:rsidRPr="00522A24">
        <w:rPr>
          <w:i/>
          <w:iCs/>
          <w:color w:val="000000" w:themeColor="text1"/>
        </w:rPr>
        <w:t xml:space="preserve">: E-mail: </w:t>
      </w:r>
      <w:r w:rsidRPr="00522A24">
        <w:rPr>
          <w:i/>
          <w:iCs/>
        </w:rPr>
        <w:t>cavazzana.ea@gmail.com</w:t>
      </w:r>
      <w:r w:rsidRPr="00522A24">
        <w:rPr>
          <w:i/>
          <w:iCs/>
          <w:color w:val="000000" w:themeColor="text1"/>
        </w:rPr>
        <w:t xml:space="preserve">; Orcid: https://orcid.org/ </w:t>
      </w:r>
      <w:hyperlink r:id="rId8" w:history="1">
        <w:r w:rsidRPr="00522A24">
          <w:rPr>
            <w:i/>
            <w:iCs/>
            <w:color w:val="000000" w:themeColor="text1"/>
          </w:rPr>
          <w:t>0000-0001-6878-3687</w:t>
        </w:r>
      </w:hyperlink>
      <w:r w:rsidRPr="00522A24">
        <w:rPr>
          <w:i/>
          <w:iCs/>
          <w:color w:val="000000" w:themeColor="text1"/>
        </w:rPr>
        <w:t>.</w:t>
      </w:r>
    </w:p>
    <w:p w14:paraId="4E626489" w14:textId="77777777" w:rsidR="00BB277E" w:rsidRPr="00522A24" w:rsidRDefault="00BB277E" w:rsidP="00BB277E">
      <w:pPr>
        <w:spacing w:line="400" w:lineRule="exact"/>
        <w:jc w:val="both"/>
        <w:rPr>
          <w:lang w:val="en-US"/>
        </w:rPr>
      </w:pPr>
      <w:r w:rsidRPr="00522A24">
        <w:rPr>
          <w:lang w:val="en-US"/>
        </w:rPr>
        <w:t xml:space="preserve">*Corresponding author: amaury.de@uol.com.br </w:t>
      </w:r>
    </w:p>
    <w:p w14:paraId="351BDA75" w14:textId="77777777" w:rsidR="00BB277E" w:rsidRDefault="00BB277E" w:rsidP="00BB277E">
      <w:pPr>
        <w:spacing w:line="400" w:lineRule="exact"/>
        <w:jc w:val="both"/>
      </w:pPr>
    </w:p>
    <w:p w14:paraId="3D993523" w14:textId="1FC854FB" w:rsidR="00100C1A" w:rsidRDefault="00EA4A2C" w:rsidP="00843A72">
      <w:pPr>
        <w:spacing w:before="100" w:beforeAutospacing="1" w:after="100" w:afterAutospacing="1" w:line="360" w:lineRule="auto"/>
        <w:jc w:val="both"/>
      </w:pPr>
      <w:r>
        <w:rPr>
          <w:noProof/>
        </w:rPr>
        <w:lastRenderedPageBreak/>
        <w:drawing>
          <wp:inline distT="0" distB="0" distL="0" distR="0" wp14:anchorId="20E7B2CC" wp14:editId="47A8AD4B">
            <wp:extent cx="5400040" cy="6791960"/>
            <wp:effectExtent l="0" t="0" r="0" b="2540"/>
            <wp:docPr id="1" name="Imagem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65E" w:rsidRPr="000D265E">
        <w:rPr>
          <w:noProof/>
        </w:rPr>
        <w:t xml:space="preserve">             </w:t>
      </w:r>
      <w:r w:rsidR="004327B0" w:rsidRPr="004327B0">
        <w:rPr>
          <w:noProof/>
        </w:rPr>
        <w:t xml:space="preserve"> </w:t>
      </w:r>
    </w:p>
    <w:p w14:paraId="2C6BF76F" w14:textId="5D65BA68" w:rsidR="00937B31" w:rsidRDefault="00937B31" w:rsidP="00843A72">
      <w:pPr>
        <w:spacing w:before="100" w:beforeAutospacing="1" w:after="100" w:afterAutospacing="1" w:line="360" w:lineRule="auto"/>
        <w:jc w:val="both"/>
        <w:rPr>
          <w:noProof/>
        </w:rPr>
      </w:pPr>
      <w:r w:rsidRPr="00B02E23">
        <w:rPr>
          <w:b/>
          <w:bCs/>
          <w:noProof/>
        </w:rPr>
        <w:t xml:space="preserve">Figura </w:t>
      </w:r>
      <w:r w:rsidR="00B02E23">
        <w:rPr>
          <w:b/>
          <w:bCs/>
          <w:noProof/>
        </w:rPr>
        <w:t>S-1</w:t>
      </w:r>
      <w:r w:rsidRPr="00937B31">
        <w:rPr>
          <w:noProof/>
        </w:rPr>
        <w:t xml:space="preserve"> - Índice de Anomalias de Chuvas RAI (RAI), médias anuais das séries históricas de chuvas </w:t>
      </w:r>
      <w:r w:rsidR="005E6AA4">
        <w:rPr>
          <w:noProof/>
        </w:rPr>
        <w:t xml:space="preserve">e coluna de ozonio </w:t>
      </w:r>
      <w:r w:rsidRPr="00937B31">
        <w:rPr>
          <w:noProof/>
        </w:rPr>
        <w:t>ao longo dos anos da série histórica</w:t>
      </w:r>
      <w:r w:rsidR="005E6AA4">
        <w:rPr>
          <w:noProof/>
        </w:rPr>
        <w:t xml:space="preserve"> para as regioes de Corumba, Porto Murtinho, Coxim, Chapadao do Sul, Campo Grande, Ponta Pora, Dourados e Tres Lagoas</w:t>
      </w:r>
      <w:r w:rsidRPr="00937B31">
        <w:rPr>
          <w:noProof/>
        </w:rPr>
        <w:t xml:space="preserve"> no estado de Mato Grosso do Su</w:t>
      </w:r>
      <w:r w:rsidR="005E6AA4">
        <w:rPr>
          <w:noProof/>
        </w:rPr>
        <w:t>l</w:t>
      </w:r>
    </w:p>
    <w:p w14:paraId="1C3ADC5C" w14:textId="77777777" w:rsidR="00B02E23" w:rsidRDefault="00B02E23" w:rsidP="00843A72">
      <w:pPr>
        <w:spacing w:before="100" w:beforeAutospacing="1" w:after="100" w:afterAutospacing="1" w:line="360" w:lineRule="auto"/>
        <w:jc w:val="both"/>
      </w:pPr>
    </w:p>
    <w:p w14:paraId="28C75ED6" w14:textId="0E3D0175" w:rsidR="00B62559" w:rsidRDefault="00B62559" w:rsidP="00843A72">
      <w:pPr>
        <w:spacing w:before="100" w:beforeAutospacing="1" w:after="100" w:afterAutospacing="1"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329150D" wp14:editId="387AD379">
            <wp:extent cx="5400040" cy="6806565"/>
            <wp:effectExtent l="0" t="0" r="0" b="635"/>
            <wp:docPr id="7" name="Imagem 7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Gráfic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B91D" w14:textId="732FD5BA" w:rsidR="00716ACF" w:rsidRDefault="00716ACF" w:rsidP="00716ACF">
      <w:pPr>
        <w:spacing w:before="100" w:beforeAutospacing="1" w:after="100" w:afterAutospacing="1" w:line="360" w:lineRule="auto"/>
        <w:jc w:val="both"/>
        <w:rPr>
          <w:noProof/>
        </w:rPr>
      </w:pPr>
      <w:r w:rsidRPr="00B02E23">
        <w:rPr>
          <w:b/>
          <w:bCs/>
          <w:noProof/>
        </w:rPr>
        <w:t>F</w:t>
      </w:r>
      <w:r w:rsidR="00B02E23">
        <w:rPr>
          <w:b/>
          <w:bCs/>
          <w:noProof/>
        </w:rPr>
        <w:t xml:space="preserve">igure S-2 </w:t>
      </w:r>
      <w:r w:rsidR="00245706">
        <w:rPr>
          <w:noProof/>
        </w:rPr>
        <w:t>-</w:t>
      </w:r>
      <w:r>
        <w:rPr>
          <w:noProof/>
        </w:rPr>
        <w:t>M</w:t>
      </w:r>
      <w:r w:rsidRPr="00937B31">
        <w:rPr>
          <w:noProof/>
        </w:rPr>
        <w:t xml:space="preserve">édias das séries históricas </w:t>
      </w:r>
      <w:r>
        <w:rPr>
          <w:noProof/>
        </w:rPr>
        <w:t xml:space="preserve">por ano e media dos anos  </w:t>
      </w:r>
      <w:r w:rsidRPr="00937B31">
        <w:rPr>
          <w:noProof/>
        </w:rPr>
        <w:t>de chuvas ao longo dos anos da série histórica</w:t>
      </w:r>
      <w:r>
        <w:rPr>
          <w:noProof/>
        </w:rPr>
        <w:t xml:space="preserve"> para as regioes de Corumba, Porto Murtinho, Coxim, Chapadao do Sul, Campo Grande, Ponta Pora, Dourados e Tres Lagoas</w:t>
      </w:r>
      <w:r w:rsidRPr="00937B31">
        <w:rPr>
          <w:noProof/>
        </w:rPr>
        <w:t xml:space="preserve"> no estado de Mato Grosso do Su</w:t>
      </w:r>
      <w:r>
        <w:rPr>
          <w:noProof/>
        </w:rPr>
        <w:t>l</w:t>
      </w:r>
    </w:p>
    <w:p w14:paraId="556DAFE8" w14:textId="64D686D8" w:rsidR="00716ACF" w:rsidRDefault="00716ACF" w:rsidP="00843A72">
      <w:pPr>
        <w:spacing w:before="100" w:beforeAutospacing="1" w:after="100" w:afterAutospacing="1" w:line="360" w:lineRule="auto"/>
        <w:jc w:val="both"/>
        <w:rPr>
          <w:noProof/>
        </w:rPr>
      </w:pPr>
    </w:p>
    <w:p w14:paraId="7A87C6D8" w14:textId="77777777" w:rsidR="00B62559" w:rsidRDefault="00B62559" w:rsidP="00843A72">
      <w:pPr>
        <w:spacing w:before="100" w:beforeAutospacing="1" w:after="100" w:afterAutospacing="1" w:line="360" w:lineRule="auto"/>
        <w:jc w:val="both"/>
        <w:rPr>
          <w:noProof/>
        </w:rPr>
      </w:pPr>
    </w:p>
    <w:p w14:paraId="1728BEDC" w14:textId="16168E78" w:rsidR="00B15D9A" w:rsidRDefault="00B15D9A" w:rsidP="00843A72">
      <w:pPr>
        <w:spacing w:before="100" w:beforeAutospacing="1" w:after="100" w:afterAutospacing="1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F8DD0FB" wp14:editId="07282AE1">
            <wp:extent cx="5400040" cy="6806565"/>
            <wp:effectExtent l="0" t="0" r="0" b="635"/>
            <wp:docPr id="4" name="Imagem 4" descr="Gráfico, Gráfico de disper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Gráfico, Gráfico de dispersã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3F12" w14:textId="70D3780F" w:rsidR="00B62559" w:rsidRDefault="00B62559" w:rsidP="00843A72">
      <w:pPr>
        <w:spacing w:before="100" w:beforeAutospacing="1" w:after="100" w:afterAutospacing="1" w:line="360" w:lineRule="auto"/>
        <w:jc w:val="both"/>
      </w:pPr>
      <w:r w:rsidRPr="00B02E23">
        <w:rPr>
          <w:b/>
          <w:bCs/>
          <w:noProof/>
        </w:rPr>
        <w:t>Figur</w:t>
      </w:r>
      <w:r w:rsidR="00B02E23">
        <w:rPr>
          <w:b/>
          <w:bCs/>
          <w:noProof/>
        </w:rPr>
        <w:t>e</w:t>
      </w:r>
      <w:r w:rsidRPr="00B02E23">
        <w:rPr>
          <w:b/>
          <w:bCs/>
          <w:noProof/>
        </w:rPr>
        <w:t xml:space="preserve"> </w:t>
      </w:r>
      <w:r w:rsidR="00B02E23">
        <w:rPr>
          <w:b/>
          <w:bCs/>
          <w:noProof/>
        </w:rPr>
        <w:t>S-3</w:t>
      </w:r>
      <w:r w:rsidRPr="00937B31">
        <w:rPr>
          <w:noProof/>
        </w:rPr>
        <w:t xml:space="preserve"> </w:t>
      </w:r>
      <w:r>
        <w:rPr>
          <w:noProof/>
        </w:rPr>
        <w:t>–</w:t>
      </w:r>
      <w:r w:rsidRPr="00937B31">
        <w:rPr>
          <w:noProof/>
        </w:rPr>
        <w:t xml:space="preserve"> </w:t>
      </w:r>
      <w:r>
        <w:rPr>
          <w:noProof/>
        </w:rPr>
        <w:t>Analise de regressao entre  a coluna de ozonio das media</w:t>
      </w:r>
      <w:r w:rsidRPr="00937B31">
        <w:rPr>
          <w:noProof/>
        </w:rPr>
        <w:t xml:space="preserve"> anuais das séries históricas de </w:t>
      </w:r>
      <w:r>
        <w:rPr>
          <w:noProof/>
        </w:rPr>
        <w:t xml:space="preserve">RAI- </w:t>
      </w:r>
      <w:r w:rsidRPr="00937B31">
        <w:rPr>
          <w:noProof/>
        </w:rPr>
        <w:t>ao longo dos anos da série histórica</w:t>
      </w:r>
      <w:r>
        <w:rPr>
          <w:noProof/>
        </w:rPr>
        <w:t xml:space="preserve"> para as regioes de Corumba, Porto Murtinho, Coxim, Chapadao do Sul, Campo Grande, Ponta Pora, Dourados e Tres Lagoas</w:t>
      </w:r>
      <w:r w:rsidRPr="00937B31">
        <w:rPr>
          <w:noProof/>
        </w:rPr>
        <w:t xml:space="preserve"> no estado de Mato Grosso do Su</w:t>
      </w:r>
      <w:r>
        <w:rPr>
          <w:noProof/>
        </w:rPr>
        <w:t>l.</w:t>
      </w:r>
    </w:p>
    <w:p w14:paraId="0BF34A8E" w14:textId="37FA18DB" w:rsidR="00800D2D" w:rsidRDefault="00800D2D" w:rsidP="00843A72">
      <w:pPr>
        <w:spacing w:before="100" w:beforeAutospacing="1" w:after="100" w:afterAutospacing="1"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09855FD" wp14:editId="79421A2E">
            <wp:extent cx="5400040" cy="6794500"/>
            <wp:effectExtent l="0" t="0" r="0" b="0"/>
            <wp:docPr id="6" name="Imagem 6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Gráfico, Gráfico de linhas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B072" w14:textId="164981C0" w:rsidR="00581444" w:rsidRPr="00BE29FD" w:rsidRDefault="00B62559" w:rsidP="00BE29FD">
      <w:pPr>
        <w:spacing w:before="100" w:beforeAutospacing="1" w:after="100" w:afterAutospacing="1" w:line="360" w:lineRule="auto"/>
        <w:jc w:val="both"/>
      </w:pPr>
      <w:r w:rsidRPr="00B02E23">
        <w:rPr>
          <w:b/>
          <w:bCs/>
          <w:noProof/>
        </w:rPr>
        <w:t>Figur</w:t>
      </w:r>
      <w:r w:rsidR="00B02E23">
        <w:rPr>
          <w:b/>
          <w:bCs/>
          <w:noProof/>
        </w:rPr>
        <w:t>e</w:t>
      </w:r>
      <w:r w:rsidRPr="00B02E23">
        <w:rPr>
          <w:b/>
          <w:bCs/>
          <w:noProof/>
        </w:rPr>
        <w:t xml:space="preserve"> </w:t>
      </w:r>
      <w:r w:rsidR="00B02E23">
        <w:rPr>
          <w:b/>
          <w:bCs/>
          <w:noProof/>
        </w:rPr>
        <w:t>S-4</w:t>
      </w:r>
      <w:r w:rsidRPr="00937B31">
        <w:rPr>
          <w:noProof/>
        </w:rPr>
        <w:t xml:space="preserve"> </w:t>
      </w:r>
      <w:r>
        <w:rPr>
          <w:noProof/>
        </w:rPr>
        <w:t>–</w:t>
      </w:r>
      <w:r w:rsidRPr="00937B31">
        <w:rPr>
          <w:noProof/>
        </w:rPr>
        <w:t xml:space="preserve"> </w:t>
      </w:r>
      <w:r>
        <w:rPr>
          <w:noProof/>
        </w:rPr>
        <w:t>Analise de regressao entre  a coluna de ozonio das media</w:t>
      </w:r>
      <w:r w:rsidRPr="00937B31">
        <w:rPr>
          <w:noProof/>
        </w:rPr>
        <w:t xml:space="preserve"> anuais das séries históricas de </w:t>
      </w:r>
      <w:r>
        <w:rPr>
          <w:noProof/>
        </w:rPr>
        <w:t xml:space="preserve">RAI+ </w:t>
      </w:r>
      <w:r w:rsidRPr="00937B31">
        <w:rPr>
          <w:noProof/>
        </w:rPr>
        <w:t>ao longo dos anos da série histórica</w:t>
      </w:r>
      <w:r>
        <w:rPr>
          <w:noProof/>
        </w:rPr>
        <w:t xml:space="preserve"> para as regioes de Corumba, Porto Murtinho, Coxim, Chapadao do Sul, Campo Grande, Ponta Pora, Dourados e Tres Lagoas</w:t>
      </w:r>
      <w:r w:rsidRPr="00937B31">
        <w:rPr>
          <w:noProof/>
        </w:rPr>
        <w:t xml:space="preserve"> no estado de Mato Grosso do Su</w:t>
      </w:r>
      <w:r>
        <w:rPr>
          <w:noProof/>
        </w:rPr>
        <w:t>l.</w:t>
      </w:r>
    </w:p>
    <w:sectPr w:rsidR="00581444" w:rsidRPr="00BE29FD">
      <w:footerReference w:type="even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935FA" w14:textId="77777777" w:rsidR="006B7D6B" w:rsidRDefault="006B7D6B" w:rsidP="008A0C0D">
      <w:r>
        <w:separator/>
      </w:r>
    </w:p>
  </w:endnote>
  <w:endnote w:type="continuationSeparator" w:id="0">
    <w:p w14:paraId="76E9BA44" w14:textId="77777777" w:rsidR="006B7D6B" w:rsidRDefault="006B7D6B" w:rsidP="008A0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405452805"/>
      <w:docPartObj>
        <w:docPartGallery w:val="Page Numbers (Bottom of Page)"/>
        <w:docPartUnique/>
      </w:docPartObj>
    </w:sdtPr>
    <w:sdtContent>
      <w:p w14:paraId="0AA35743" w14:textId="2C9B1FBD" w:rsidR="008A0C0D" w:rsidRDefault="008A0C0D" w:rsidP="005175B8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4F3DE49" w14:textId="77777777" w:rsidR="008A0C0D" w:rsidRDefault="008A0C0D" w:rsidP="008A0C0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264037963"/>
      <w:docPartObj>
        <w:docPartGallery w:val="Page Numbers (Bottom of Page)"/>
        <w:docPartUnique/>
      </w:docPartObj>
    </w:sdtPr>
    <w:sdtContent>
      <w:p w14:paraId="3251CE53" w14:textId="36AE392F" w:rsidR="005175B8" w:rsidRDefault="005175B8" w:rsidP="0050712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0B84D7D" w14:textId="77777777" w:rsidR="008A0C0D" w:rsidRDefault="008A0C0D" w:rsidP="008A0C0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C9C49" w14:textId="77777777" w:rsidR="006B7D6B" w:rsidRDefault="006B7D6B" w:rsidP="008A0C0D">
      <w:r>
        <w:separator/>
      </w:r>
    </w:p>
  </w:footnote>
  <w:footnote w:type="continuationSeparator" w:id="0">
    <w:p w14:paraId="37A91DF0" w14:textId="77777777" w:rsidR="006B7D6B" w:rsidRDefault="006B7D6B" w:rsidP="008A0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529A9"/>
    <w:multiLevelType w:val="hybridMultilevel"/>
    <w:tmpl w:val="CE0C4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D2688"/>
    <w:multiLevelType w:val="multilevel"/>
    <w:tmpl w:val="21AE86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416637F"/>
    <w:multiLevelType w:val="multilevel"/>
    <w:tmpl w:val="A6FA4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1D461D"/>
    <w:multiLevelType w:val="multilevel"/>
    <w:tmpl w:val="379E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B52CF9"/>
    <w:multiLevelType w:val="multilevel"/>
    <w:tmpl w:val="032CF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D62EDD"/>
    <w:multiLevelType w:val="hybridMultilevel"/>
    <w:tmpl w:val="3A7CF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900710">
    <w:abstractNumId w:val="4"/>
  </w:num>
  <w:num w:numId="2" w16cid:durableId="26488095">
    <w:abstractNumId w:val="2"/>
  </w:num>
  <w:num w:numId="3" w16cid:durableId="906067867">
    <w:abstractNumId w:val="3"/>
  </w:num>
  <w:num w:numId="4" w16cid:durableId="384915699">
    <w:abstractNumId w:val="1"/>
  </w:num>
  <w:num w:numId="5" w16cid:durableId="1462992821">
    <w:abstractNumId w:val="5"/>
  </w:num>
  <w:num w:numId="6" w16cid:durableId="739594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1MDM3MjSyMDW2MDBV0lEKTi0uzszPAykwqgUArbu1niwAAAA="/>
  </w:docVars>
  <w:rsids>
    <w:rsidRoot w:val="008A0C0D"/>
    <w:rsid w:val="00001345"/>
    <w:rsid w:val="00002212"/>
    <w:rsid w:val="00007320"/>
    <w:rsid w:val="000127CF"/>
    <w:rsid w:val="00025BA7"/>
    <w:rsid w:val="00032FD7"/>
    <w:rsid w:val="000377FB"/>
    <w:rsid w:val="000714B6"/>
    <w:rsid w:val="000A1A53"/>
    <w:rsid w:val="000A2B06"/>
    <w:rsid w:val="000B170A"/>
    <w:rsid w:val="000D1754"/>
    <w:rsid w:val="000D265E"/>
    <w:rsid w:val="000D725E"/>
    <w:rsid w:val="000F1E48"/>
    <w:rsid w:val="00100C1A"/>
    <w:rsid w:val="001233AB"/>
    <w:rsid w:val="00154CFF"/>
    <w:rsid w:val="00161EC3"/>
    <w:rsid w:val="00186F4A"/>
    <w:rsid w:val="001B3686"/>
    <w:rsid w:val="001C2976"/>
    <w:rsid w:val="001D5C06"/>
    <w:rsid w:val="00205E2B"/>
    <w:rsid w:val="00217D6E"/>
    <w:rsid w:val="002311E6"/>
    <w:rsid w:val="00234540"/>
    <w:rsid w:val="00245706"/>
    <w:rsid w:val="00276650"/>
    <w:rsid w:val="00281626"/>
    <w:rsid w:val="002A19AA"/>
    <w:rsid w:val="002A4D30"/>
    <w:rsid w:val="002F0EFF"/>
    <w:rsid w:val="00316C45"/>
    <w:rsid w:val="003447C5"/>
    <w:rsid w:val="0035060B"/>
    <w:rsid w:val="00376B66"/>
    <w:rsid w:val="0039550E"/>
    <w:rsid w:val="003A10A7"/>
    <w:rsid w:val="003A1A81"/>
    <w:rsid w:val="003A7066"/>
    <w:rsid w:val="003E6FC7"/>
    <w:rsid w:val="003F4DE0"/>
    <w:rsid w:val="004327B0"/>
    <w:rsid w:val="004462F5"/>
    <w:rsid w:val="0047414D"/>
    <w:rsid w:val="004778E5"/>
    <w:rsid w:val="00481FC3"/>
    <w:rsid w:val="00486452"/>
    <w:rsid w:val="004A0372"/>
    <w:rsid w:val="004A1F5D"/>
    <w:rsid w:val="004A47D8"/>
    <w:rsid w:val="004C7CE6"/>
    <w:rsid w:val="004E0B3D"/>
    <w:rsid w:val="004E5C76"/>
    <w:rsid w:val="004E784F"/>
    <w:rsid w:val="00503568"/>
    <w:rsid w:val="00510118"/>
    <w:rsid w:val="005133F2"/>
    <w:rsid w:val="00516EC9"/>
    <w:rsid w:val="005175B8"/>
    <w:rsid w:val="00522A24"/>
    <w:rsid w:val="00551F9A"/>
    <w:rsid w:val="00581444"/>
    <w:rsid w:val="00584738"/>
    <w:rsid w:val="0059012A"/>
    <w:rsid w:val="00596787"/>
    <w:rsid w:val="005C7326"/>
    <w:rsid w:val="005E6AA4"/>
    <w:rsid w:val="006654E4"/>
    <w:rsid w:val="00677168"/>
    <w:rsid w:val="00691A5D"/>
    <w:rsid w:val="006A00BF"/>
    <w:rsid w:val="006A5468"/>
    <w:rsid w:val="006B7D6B"/>
    <w:rsid w:val="006D1E58"/>
    <w:rsid w:val="00701734"/>
    <w:rsid w:val="00703B9F"/>
    <w:rsid w:val="007110FB"/>
    <w:rsid w:val="00716ACF"/>
    <w:rsid w:val="0077085F"/>
    <w:rsid w:val="00777DE6"/>
    <w:rsid w:val="00795E82"/>
    <w:rsid w:val="007B26EE"/>
    <w:rsid w:val="007B38C2"/>
    <w:rsid w:val="007C23AE"/>
    <w:rsid w:val="007D2F20"/>
    <w:rsid w:val="007F1A8D"/>
    <w:rsid w:val="007F52CA"/>
    <w:rsid w:val="00800D2D"/>
    <w:rsid w:val="00843A72"/>
    <w:rsid w:val="00846D45"/>
    <w:rsid w:val="008779F2"/>
    <w:rsid w:val="00887B14"/>
    <w:rsid w:val="0089278B"/>
    <w:rsid w:val="008A0771"/>
    <w:rsid w:val="008A0C0D"/>
    <w:rsid w:val="008A1DB5"/>
    <w:rsid w:val="008A456F"/>
    <w:rsid w:val="008C0780"/>
    <w:rsid w:val="008C2F6C"/>
    <w:rsid w:val="008C78C4"/>
    <w:rsid w:val="008E3EDC"/>
    <w:rsid w:val="008E47E8"/>
    <w:rsid w:val="008E6339"/>
    <w:rsid w:val="008F25B0"/>
    <w:rsid w:val="009170F3"/>
    <w:rsid w:val="0093755F"/>
    <w:rsid w:val="00937B31"/>
    <w:rsid w:val="00944FDD"/>
    <w:rsid w:val="0096057D"/>
    <w:rsid w:val="00965721"/>
    <w:rsid w:val="00971389"/>
    <w:rsid w:val="00972173"/>
    <w:rsid w:val="00986652"/>
    <w:rsid w:val="00993B00"/>
    <w:rsid w:val="009B759A"/>
    <w:rsid w:val="009C2B3B"/>
    <w:rsid w:val="009F0D9B"/>
    <w:rsid w:val="009F43A6"/>
    <w:rsid w:val="009F4FEB"/>
    <w:rsid w:val="009F7021"/>
    <w:rsid w:val="00A11AB4"/>
    <w:rsid w:val="00A11B85"/>
    <w:rsid w:val="00A37144"/>
    <w:rsid w:val="00A560D8"/>
    <w:rsid w:val="00A70E28"/>
    <w:rsid w:val="00AB00D1"/>
    <w:rsid w:val="00AB7A16"/>
    <w:rsid w:val="00AE60A5"/>
    <w:rsid w:val="00AE6C08"/>
    <w:rsid w:val="00B02E23"/>
    <w:rsid w:val="00B15D9A"/>
    <w:rsid w:val="00B269EC"/>
    <w:rsid w:val="00B3411A"/>
    <w:rsid w:val="00B41152"/>
    <w:rsid w:val="00B420AD"/>
    <w:rsid w:val="00B62559"/>
    <w:rsid w:val="00B669FE"/>
    <w:rsid w:val="00B849E6"/>
    <w:rsid w:val="00B9261E"/>
    <w:rsid w:val="00B97F87"/>
    <w:rsid w:val="00BB277E"/>
    <w:rsid w:val="00BD7609"/>
    <w:rsid w:val="00BE1C31"/>
    <w:rsid w:val="00BE29FD"/>
    <w:rsid w:val="00C01DF8"/>
    <w:rsid w:val="00C31E5E"/>
    <w:rsid w:val="00C43206"/>
    <w:rsid w:val="00C6257F"/>
    <w:rsid w:val="00C70655"/>
    <w:rsid w:val="00C97AEF"/>
    <w:rsid w:val="00CB6B3E"/>
    <w:rsid w:val="00CC6D62"/>
    <w:rsid w:val="00CF3F2B"/>
    <w:rsid w:val="00D06C33"/>
    <w:rsid w:val="00D42311"/>
    <w:rsid w:val="00D643B0"/>
    <w:rsid w:val="00DB7DF6"/>
    <w:rsid w:val="00DD59B9"/>
    <w:rsid w:val="00DF4203"/>
    <w:rsid w:val="00DF53AC"/>
    <w:rsid w:val="00E146F9"/>
    <w:rsid w:val="00E51012"/>
    <w:rsid w:val="00E82647"/>
    <w:rsid w:val="00EA4A2C"/>
    <w:rsid w:val="00EB1987"/>
    <w:rsid w:val="00ED6356"/>
    <w:rsid w:val="00F10EFC"/>
    <w:rsid w:val="00F137EF"/>
    <w:rsid w:val="00F249F7"/>
    <w:rsid w:val="00F37C05"/>
    <w:rsid w:val="00F46D6A"/>
    <w:rsid w:val="00F51DF1"/>
    <w:rsid w:val="00F57C07"/>
    <w:rsid w:val="00F615E3"/>
    <w:rsid w:val="00F66CE4"/>
    <w:rsid w:val="00F679A5"/>
    <w:rsid w:val="00F9746E"/>
    <w:rsid w:val="00FA6410"/>
    <w:rsid w:val="00FB7EE5"/>
    <w:rsid w:val="00FD3D83"/>
    <w:rsid w:val="00FD77AC"/>
    <w:rsid w:val="00FE54FE"/>
    <w:rsid w:val="00FE57EF"/>
    <w:rsid w:val="00FE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F53B2"/>
  <w15:chartTrackingRefBased/>
  <w15:docId w15:val="{B82C1318-D0E1-7F47-9B0C-C784F8CA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9EC"/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58144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814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8A0C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A0C0D"/>
  </w:style>
  <w:style w:type="character" w:styleId="Nmerodepgina">
    <w:name w:val="page number"/>
    <w:basedOn w:val="Fontepargpadro"/>
    <w:uiPriority w:val="99"/>
    <w:semiHidden/>
    <w:unhideWhenUsed/>
    <w:rsid w:val="008A0C0D"/>
  </w:style>
  <w:style w:type="character" w:customStyle="1" w:styleId="text">
    <w:name w:val="text"/>
    <w:basedOn w:val="Fontepargpadro"/>
    <w:rsid w:val="00581444"/>
  </w:style>
  <w:style w:type="character" w:customStyle="1" w:styleId="author-ref">
    <w:name w:val="author-ref"/>
    <w:basedOn w:val="Fontepargpadro"/>
    <w:rsid w:val="00581444"/>
  </w:style>
  <w:style w:type="character" w:customStyle="1" w:styleId="Ttulo1Char">
    <w:name w:val="Título 1 Char"/>
    <w:basedOn w:val="Fontepargpadro"/>
    <w:link w:val="Ttulo1"/>
    <w:uiPriority w:val="9"/>
    <w:rsid w:val="0058144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itle-text">
    <w:name w:val="title-text"/>
    <w:basedOn w:val="Fontepargpadro"/>
    <w:rsid w:val="00581444"/>
  </w:style>
  <w:style w:type="character" w:customStyle="1" w:styleId="Ttulo2Char">
    <w:name w:val="Título 2 Char"/>
    <w:basedOn w:val="Fontepargpadro"/>
    <w:link w:val="Ttulo2"/>
    <w:uiPriority w:val="9"/>
    <w:rsid w:val="005814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581444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93755F"/>
  </w:style>
  <w:style w:type="character" w:styleId="Forte">
    <w:name w:val="Strong"/>
    <w:basedOn w:val="Fontepargpadro"/>
    <w:uiPriority w:val="22"/>
    <w:qFormat/>
    <w:rsid w:val="0093755F"/>
    <w:rPr>
      <w:b/>
      <w:bCs/>
    </w:rPr>
  </w:style>
  <w:style w:type="paragraph" w:styleId="NormalWeb">
    <w:name w:val="Normal (Web)"/>
    <w:basedOn w:val="Normal"/>
    <w:uiPriority w:val="99"/>
    <w:unhideWhenUsed/>
    <w:rsid w:val="008E6339"/>
    <w:pPr>
      <w:spacing w:before="100" w:beforeAutospacing="1" w:after="100" w:afterAutospacing="1"/>
    </w:pPr>
    <w:rPr>
      <w:rFonts w:eastAsiaTheme="minorEastAsia"/>
      <w:sz w:val="20"/>
      <w:szCs w:val="20"/>
      <w:lang w:eastAsia="en-US"/>
    </w:rPr>
  </w:style>
  <w:style w:type="paragraph" w:customStyle="1" w:styleId="nova-legacy-e-listitem">
    <w:name w:val="nova-legacy-e-list__item"/>
    <w:basedOn w:val="Normal"/>
    <w:rsid w:val="009C2B3B"/>
    <w:pPr>
      <w:spacing w:before="100" w:beforeAutospacing="1" w:after="100" w:afterAutospacing="1"/>
    </w:pPr>
  </w:style>
  <w:style w:type="character" w:styleId="HiperlinkVisitado">
    <w:name w:val="FollowedHyperlink"/>
    <w:basedOn w:val="Fontepargpadro"/>
    <w:uiPriority w:val="99"/>
    <w:semiHidden/>
    <w:unhideWhenUsed/>
    <w:rsid w:val="009C2B3B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A19A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A19AA"/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F679A5"/>
    <w:rPr>
      <w:i/>
      <w:iCs/>
    </w:rPr>
  </w:style>
  <w:style w:type="paragraph" w:customStyle="1" w:styleId="GradeMdia21">
    <w:name w:val="Grade Média 21"/>
    <w:uiPriority w:val="1"/>
    <w:qFormat/>
    <w:rsid w:val="00703B9F"/>
    <w:rPr>
      <w:rFonts w:ascii="Cambria" w:eastAsia="MS Mincho" w:hAnsi="Cambria" w:cs="Times New Roman"/>
    </w:rPr>
  </w:style>
  <w:style w:type="character" w:customStyle="1" w:styleId="text-body-small">
    <w:name w:val="text-body-small"/>
    <w:basedOn w:val="Fontepargpadro"/>
    <w:rsid w:val="00703B9F"/>
  </w:style>
  <w:style w:type="character" w:styleId="MenoPendente">
    <w:name w:val="Unresolved Mention"/>
    <w:basedOn w:val="Fontepargpadro"/>
    <w:uiPriority w:val="99"/>
    <w:semiHidden/>
    <w:unhideWhenUsed/>
    <w:rsid w:val="00AB7A1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22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75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0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2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7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1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0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6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4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1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0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7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0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2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2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4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6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7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7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2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53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0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8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4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1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0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0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0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1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9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1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5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2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7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2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6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9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7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0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7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7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3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5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0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6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5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9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7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2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91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27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3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6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8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0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07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79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9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9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3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0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8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6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2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0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7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9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8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0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1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1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5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5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6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7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7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2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0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1722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28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4120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81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1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3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1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0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2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1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1-6878-3687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orcid.org/0000-0001-7113-6480" TargetMode="Externa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340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2022-08-13T19:33:00Z</dcterms:created>
  <dcterms:modified xsi:type="dcterms:W3CDTF">2022-08-13T19:33:00Z</dcterms:modified>
</cp:coreProperties>
</file>