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48487" w14:textId="77777777" w:rsidR="007E56EC" w:rsidRDefault="00445E2B">
      <w:bookmarkStart w:id="0" w:name="_GoBack"/>
      <w:r w:rsidRPr="003345F1">
        <w:rPr>
          <w:noProof/>
          <w:color w:val="0070C0"/>
        </w:rPr>
        <mc:AlternateContent>
          <mc:Choice Requires="wps">
            <w:drawing>
              <wp:inline distT="0" distB="0" distL="0" distR="0" wp14:anchorId="6CAD0C8D" wp14:editId="45C77170">
                <wp:extent cx="5731510" cy="1487606"/>
                <wp:effectExtent l="0" t="0" r="21590" b="17780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487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E4481" w14:textId="77777777" w:rsidR="00445E2B" w:rsidRPr="00000E5A" w:rsidRDefault="00445E2B" w:rsidP="00445E2B">
                            <w:pPr>
                              <w:spacing w:after="200" w:line="240" w:lineRule="auto"/>
                              <w:ind w:left="142" w:right="20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</w:t>
                            </w:r>
                            <w:r w:rsidRPr="00000E5A">
                              <w:rPr>
                                <w:sz w:val="20"/>
                              </w:rPr>
                              <w:t>epression</w:t>
                            </w:r>
                            <w:r>
                              <w:rPr>
                                <w:sz w:val="20"/>
                              </w:rPr>
                              <w:t xml:space="preserve"> and l</w:t>
                            </w:r>
                            <w:r w:rsidRPr="00000E5A">
                              <w:rPr>
                                <w:sz w:val="20"/>
                              </w:rPr>
                              <w:t xml:space="preserve">oss of confidence following widowhood led </w:t>
                            </w:r>
                            <w:r w:rsidRPr="00000E5A">
                              <w:rPr>
                                <w:b/>
                                <w:sz w:val="20"/>
                              </w:rPr>
                              <w:t>Ruth</w:t>
                            </w:r>
                            <w:r w:rsidRPr="00000E5A">
                              <w:rPr>
                                <w:sz w:val="20"/>
                              </w:rPr>
                              <w:t xml:space="preserve"> to stop driving her car. Doing so resulted in lost social networks and activities</w:t>
                            </w:r>
                            <w:r>
                              <w:rPr>
                                <w:sz w:val="20"/>
                              </w:rPr>
                              <w:t>. T</w:t>
                            </w:r>
                            <w:r w:rsidRPr="00000E5A">
                              <w:rPr>
                                <w:sz w:val="20"/>
                              </w:rPr>
                              <w:t>he situation worsened after a period of illness which left her unable to walk to a volunteering commitment. She lived alone and wanted social contact which she had lost after stopping driving.</w:t>
                            </w:r>
                          </w:p>
                          <w:p w14:paraId="4D46C8ED" w14:textId="77777777" w:rsidR="00445E2B" w:rsidRPr="00000E5A" w:rsidRDefault="00445E2B" w:rsidP="00445E2B">
                            <w:pPr>
                              <w:ind w:left="142" w:right="206"/>
                              <w:rPr>
                                <w:sz w:val="20"/>
                              </w:rPr>
                            </w:pPr>
                            <w:r w:rsidRPr="00000E5A">
                              <w:rPr>
                                <w:b/>
                                <w:sz w:val="20"/>
                              </w:rPr>
                              <w:t>Wilma</w:t>
                            </w:r>
                            <w:r w:rsidRPr="00000E5A">
                              <w:rPr>
                                <w:sz w:val="20"/>
                              </w:rPr>
                              <w:t xml:space="preserve"> fell ill immediately after being widowed. </w:t>
                            </w:r>
                            <w:r>
                              <w:rPr>
                                <w:sz w:val="20"/>
                              </w:rPr>
                              <w:t>After a stroke, s</w:t>
                            </w:r>
                            <w:r w:rsidRPr="00000E5A">
                              <w:rPr>
                                <w:sz w:val="20"/>
                              </w:rPr>
                              <w:t xml:space="preserve">he lost physical mobility and, consequently, social networks, despite her son and his family living in the same house. Wilma wanted a change of environment but was unable to get out </w:t>
                            </w:r>
                            <w:r>
                              <w:rPr>
                                <w:sz w:val="20"/>
                              </w:rPr>
                              <w:t xml:space="preserve">of the house </w:t>
                            </w:r>
                            <w:r w:rsidRPr="00000E5A">
                              <w:rPr>
                                <w:sz w:val="20"/>
                              </w:rPr>
                              <w:t>without help.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CAD0C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51.3pt;height:117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">
                <v:textbox>
                  <w:txbxContent>
                    <w:p w14:paraId="1C6E4481" w14:textId="77777777" w:rsidR="00445E2B" w:rsidRPr="00000E5A" w:rsidRDefault="00445E2B" w:rsidP="00445E2B">
                      <w:pPr>
                        <w:spacing w:after="200" w:line="240" w:lineRule="auto"/>
                        <w:ind w:left="142" w:right="204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</w:t>
                      </w:r>
                      <w:r w:rsidRPr="00000E5A">
                        <w:rPr>
                          <w:sz w:val="20"/>
                        </w:rPr>
                        <w:t>epression</w:t>
                      </w:r>
                      <w:r>
                        <w:rPr>
                          <w:sz w:val="20"/>
                        </w:rPr>
                        <w:t xml:space="preserve"> and l</w:t>
                      </w:r>
                      <w:r w:rsidRPr="00000E5A">
                        <w:rPr>
                          <w:sz w:val="20"/>
                        </w:rPr>
                        <w:t xml:space="preserve">oss of confidence following widowhood led </w:t>
                      </w:r>
                      <w:r w:rsidRPr="00000E5A">
                        <w:rPr>
                          <w:b/>
                          <w:sz w:val="20"/>
                        </w:rPr>
                        <w:t>Ruth</w:t>
                      </w:r>
                      <w:r w:rsidRPr="00000E5A">
                        <w:rPr>
                          <w:sz w:val="20"/>
                        </w:rPr>
                        <w:t xml:space="preserve"> to stop driving her car. Doing so resulted in lost social networks and activities</w:t>
                      </w:r>
                      <w:r>
                        <w:rPr>
                          <w:sz w:val="20"/>
                        </w:rPr>
                        <w:t>. T</w:t>
                      </w:r>
                      <w:r w:rsidRPr="00000E5A">
                        <w:rPr>
                          <w:sz w:val="20"/>
                        </w:rPr>
                        <w:t>he situation worsened after a period of illness which left her unable to walk to a volunteering commitment. She lived alone and wanted social contact which she had lost after stopping driving.</w:t>
                      </w:r>
                    </w:p>
                    <w:p w14:paraId="4D46C8ED" w14:textId="77777777" w:rsidR="00445E2B" w:rsidRPr="00000E5A" w:rsidRDefault="00445E2B" w:rsidP="00445E2B">
                      <w:pPr>
                        <w:ind w:left="142" w:right="206"/>
                        <w:rPr>
                          <w:sz w:val="20"/>
                        </w:rPr>
                      </w:pPr>
                      <w:r w:rsidRPr="00000E5A">
                        <w:rPr>
                          <w:b/>
                          <w:sz w:val="20"/>
                        </w:rPr>
                        <w:t>Wilma</w:t>
                      </w:r>
                      <w:r w:rsidRPr="00000E5A">
                        <w:rPr>
                          <w:sz w:val="20"/>
                        </w:rPr>
                        <w:t xml:space="preserve"> fell ill immediately after being widowed. </w:t>
                      </w:r>
                      <w:r>
                        <w:rPr>
                          <w:sz w:val="20"/>
                        </w:rPr>
                        <w:t>After a stroke, s</w:t>
                      </w:r>
                      <w:r w:rsidRPr="00000E5A">
                        <w:rPr>
                          <w:sz w:val="20"/>
                        </w:rPr>
                        <w:t xml:space="preserve">he lost physical mobility and, consequently, social networks, despite her son and his family living in the same house. Wilma wanted a change of environment but was unable to get out </w:t>
                      </w:r>
                      <w:r>
                        <w:rPr>
                          <w:sz w:val="20"/>
                        </w:rPr>
                        <w:t xml:space="preserve">of the house </w:t>
                      </w:r>
                      <w:r w:rsidRPr="00000E5A">
                        <w:rPr>
                          <w:sz w:val="20"/>
                        </w:rPr>
                        <w:t>without help.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bookmarkEnd w:id="0"/>
    </w:p>
    <w:sectPr w:rsidR="007E56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W1MDI0MbcwMjM3NTBR0lEKTi0uzszPAykwrAUAVGvUuywAAAA="/>
  </w:docVars>
  <w:rsids>
    <w:rsidRoot w:val="00445E2B"/>
    <w:rsid w:val="00445E2B"/>
    <w:rsid w:val="007E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74AE5"/>
  <w15:chartTrackingRefBased/>
  <w15:docId w15:val="{9E955397-42C7-41A2-A7BC-988B8473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5E2B"/>
    <w:pPr>
      <w:spacing w:line="264" w:lineRule="auto"/>
    </w:pPr>
    <w:rPr>
      <w:rFonts w:eastAsia="Times New Roman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Orellana, Katharine</dc:creator>
  <cp:keywords/>
  <dc:description/>
  <cp:lastModifiedBy>Orellana, Katharine</cp:lastModifiedBy>
  <cp:revision>1</cp:revision>
  <dcterms:created xsi:type="dcterms:W3CDTF">2019-06-21T09:15:00Z</dcterms:created>
  <dcterms:modified xsi:type="dcterms:W3CDTF">2019-06-21T09:16:00Z</dcterms:modified>
</cp:coreProperties>
</file>