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8850" w14:textId="0CABA316" w:rsidR="00E71E15" w:rsidRDefault="00E71E15"/>
    <w:p w14:paraId="2F9C2B9B" w14:textId="15419E05" w:rsidR="00082021" w:rsidRDefault="00082021"/>
    <w:p w14:paraId="1157EEF3" w14:textId="75769E8A" w:rsidR="00082021" w:rsidRDefault="00082021"/>
    <w:p w14:paraId="62AD1229" w14:textId="249E9CD1" w:rsidR="00082021" w:rsidRDefault="00082021"/>
    <w:p w14:paraId="73F2C34E" w14:textId="433B8F2E" w:rsidR="00082021" w:rsidRDefault="00082021"/>
    <w:p w14:paraId="5EF0BDB0" w14:textId="616974DC" w:rsidR="00082021" w:rsidRDefault="00082021">
      <w:pPr>
        <w:rPr>
          <w:rFonts w:hint="eastAsia"/>
        </w:rPr>
      </w:pPr>
      <w:r>
        <w:rPr>
          <w:noProof/>
        </w:rPr>
        <w:drawing>
          <wp:inline distT="0" distB="0" distL="0" distR="0" wp14:anchorId="7EF98809" wp14:editId="5BE7A9C9">
            <wp:extent cx="5401310" cy="4048125"/>
            <wp:effectExtent l="0" t="0" r="889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21"/>
    <w:rsid w:val="00082021"/>
    <w:rsid w:val="00473B4B"/>
    <w:rsid w:val="00E31B83"/>
    <w:rsid w:val="00E7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34A020F"/>
  <w15:chartTrackingRefBased/>
  <w15:docId w15:val="{DDC6E192-1F6D-45C4-B5F5-6B0FCE71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ishiyama yasuhiro</dc:creator>
  <cp:keywords/>
  <dc:description/>
  <cp:lastModifiedBy>ishiyama yasuhiro</cp:lastModifiedBy>
  <cp:revision>1</cp:revision>
  <dcterms:created xsi:type="dcterms:W3CDTF">2022-08-22T00:12:00Z</dcterms:created>
  <dcterms:modified xsi:type="dcterms:W3CDTF">2022-08-22T00:13:00Z</dcterms:modified>
</cp:coreProperties>
</file>