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8F347" w14:textId="5F5BCFE8" w:rsidR="00B400E9" w:rsidRDefault="009A3D24">
      <w:r w:rsidRPr="00905953">
        <w:rPr>
          <w:b/>
          <w:bCs/>
          <w:color w:val="000000" w:themeColor="text1"/>
        </w:rPr>
        <w:t xml:space="preserve">SUPPLEMENTARY MATERIALS </w:t>
      </w:r>
      <w:r>
        <w:rPr>
          <w:b/>
          <w:bCs/>
          <w:color w:val="000000" w:themeColor="text1"/>
        </w:rPr>
        <w:t>– SUPPLEMENTARY</w:t>
      </w:r>
      <w:r>
        <w:rPr>
          <w:b/>
          <w:bCs/>
          <w:color w:val="000000" w:themeColor="text1"/>
        </w:rPr>
        <w:t xml:space="preserve"> TABLES </w:t>
      </w:r>
      <w:r>
        <w:rPr>
          <w:b/>
          <w:bCs/>
          <w:color w:val="000000" w:themeColor="text1"/>
        </w:rPr>
        <w:t xml:space="preserve"> </w:t>
      </w:r>
      <w:r w:rsidR="00081AAD" w:rsidRPr="000C34CC">
        <w:rPr>
          <w:noProof/>
          <w:color w:val="000000" w:themeColor="text1"/>
        </w:rPr>
        <w:drawing>
          <wp:inline distT="0" distB="0" distL="0" distR="0" wp14:anchorId="28A5D1F0" wp14:editId="6B5B866B">
            <wp:extent cx="5943600" cy="729424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9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5DADE" w14:textId="74AA4D43" w:rsidR="00081AAD" w:rsidRDefault="00081AAD">
      <w:r w:rsidRPr="00641243">
        <w:rPr>
          <w:b/>
          <w:bCs/>
          <w:color w:val="000000" w:themeColor="text1"/>
        </w:rPr>
        <w:t>Table S1</w:t>
      </w:r>
      <w:r>
        <w:rPr>
          <w:color w:val="000000" w:themeColor="text1"/>
        </w:rPr>
        <w:t xml:space="preserve">: Table summarizing the results from the rs16969968xSNP analysis for the UKB, Finnish subsets, as well as the results for meta-analyzing the Finnish subsets. </w:t>
      </w:r>
      <w:bookmarkStart w:id="0" w:name="_kg4nna6ht12u" w:colFirst="0" w:colLast="0"/>
      <w:bookmarkEnd w:id="0"/>
      <w:r>
        <w:rPr>
          <w:color w:val="000000" w:themeColor="text1"/>
        </w:rPr>
        <w:t>These 11 SNPs found in chromosome 20 were nominally (p &lt; 1x10</w:t>
      </w:r>
      <w:r>
        <w:rPr>
          <w:color w:val="000000" w:themeColor="text1"/>
          <w:vertAlign w:val="superscript"/>
        </w:rPr>
        <w:t>-5</w:t>
      </w:r>
      <w:r>
        <w:rPr>
          <w:color w:val="000000" w:themeColor="text1"/>
        </w:rPr>
        <w:t>) significant in the discovery analysis using the UK Biobank.</w:t>
      </w:r>
    </w:p>
    <w:sectPr w:rsidR="00081A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AAD"/>
    <w:rsid w:val="00002AE1"/>
    <w:rsid w:val="00022FB4"/>
    <w:rsid w:val="0003082B"/>
    <w:rsid w:val="00033E2E"/>
    <w:rsid w:val="00044C39"/>
    <w:rsid w:val="00047308"/>
    <w:rsid w:val="00081AAD"/>
    <w:rsid w:val="0009061D"/>
    <w:rsid w:val="000A2774"/>
    <w:rsid w:val="000D32B6"/>
    <w:rsid w:val="000E48FA"/>
    <w:rsid w:val="00107808"/>
    <w:rsid w:val="00115BE5"/>
    <w:rsid w:val="00123A5D"/>
    <w:rsid w:val="0017781A"/>
    <w:rsid w:val="00180759"/>
    <w:rsid w:val="001E7B46"/>
    <w:rsid w:val="001F2E13"/>
    <w:rsid w:val="00204EFC"/>
    <w:rsid w:val="00207673"/>
    <w:rsid w:val="00276052"/>
    <w:rsid w:val="00285DAF"/>
    <w:rsid w:val="002E7BC9"/>
    <w:rsid w:val="003121C5"/>
    <w:rsid w:val="003329D2"/>
    <w:rsid w:val="00347611"/>
    <w:rsid w:val="003803A5"/>
    <w:rsid w:val="003B2413"/>
    <w:rsid w:val="003E3377"/>
    <w:rsid w:val="003F6CBC"/>
    <w:rsid w:val="004249FB"/>
    <w:rsid w:val="00431769"/>
    <w:rsid w:val="00442C19"/>
    <w:rsid w:val="00444486"/>
    <w:rsid w:val="00447CF7"/>
    <w:rsid w:val="004512FF"/>
    <w:rsid w:val="004B59AD"/>
    <w:rsid w:val="004C012D"/>
    <w:rsid w:val="004C1FA8"/>
    <w:rsid w:val="004C6956"/>
    <w:rsid w:val="004E4854"/>
    <w:rsid w:val="004F2786"/>
    <w:rsid w:val="004F6832"/>
    <w:rsid w:val="0053036E"/>
    <w:rsid w:val="005346C3"/>
    <w:rsid w:val="00535131"/>
    <w:rsid w:val="00555839"/>
    <w:rsid w:val="00566D4D"/>
    <w:rsid w:val="00577CB9"/>
    <w:rsid w:val="005D64EF"/>
    <w:rsid w:val="005E57CE"/>
    <w:rsid w:val="005E7E36"/>
    <w:rsid w:val="005F6530"/>
    <w:rsid w:val="00626568"/>
    <w:rsid w:val="00632C1C"/>
    <w:rsid w:val="006462CE"/>
    <w:rsid w:val="00671F47"/>
    <w:rsid w:val="00694A8F"/>
    <w:rsid w:val="0071096A"/>
    <w:rsid w:val="00773482"/>
    <w:rsid w:val="00790676"/>
    <w:rsid w:val="007A267C"/>
    <w:rsid w:val="007D799C"/>
    <w:rsid w:val="007E02E1"/>
    <w:rsid w:val="007F4E5E"/>
    <w:rsid w:val="00803F55"/>
    <w:rsid w:val="00806923"/>
    <w:rsid w:val="00807B96"/>
    <w:rsid w:val="00820086"/>
    <w:rsid w:val="00826B8B"/>
    <w:rsid w:val="00841A2B"/>
    <w:rsid w:val="00852188"/>
    <w:rsid w:val="00864BE1"/>
    <w:rsid w:val="00875208"/>
    <w:rsid w:val="008753E4"/>
    <w:rsid w:val="008C341B"/>
    <w:rsid w:val="008C7721"/>
    <w:rsid w:val="008D3165"/>
    <w:rsid w:val="008E04D3"/>
    <w:rsid w:val="008E4710"/>
    <w:rsid w:val="00903C22"/>
    <w:rsid w:val="00905467"/>
    <w:rsid w:val="00906CC2"/>
    <w:rsid w:val="009278B6"/>
    <w:rsid w:val="00956270"/>
    <w:rsid w:val="00976312"/>
    <w:rsid w:val="0098008C"/>
    <w:rsid w:val="009A3D24"/>
    <w:rsid w:val="009B1A12"/>
    <w:rsid w:val="009E2B23"/>
    <w:rsid w:val="009E7C9A"/>
    <w:rsid w:val="00A256BE"/>
    <w:rsid w:val="00A63EE3"/>
    <w:rsid w:val="00A717E9"/>
    <w:rsid w:val="00AA5FDE"/>
    <w:rsid w:val="00B124CE"/>
    <w:rsid w:val="00B400E9"/>
    <w:rsid w:val="00B577E1"/>
    <w:rsid w:val="00BA6B0D"/>
    <w:rsid w:val="00BC4D5D"/>
    <w:rsid w:val="00BC74CD"/>
    <w:rsid w:val="00BE33CA"/>
    <w:rsid w:val="00BE7CDB"/>
    <w:rsid w:val="00C13BE4"/>
    <w:rsid w:val="00C92E33"/>
    <w:rsid w:val="00CA0DCD"/>
    <w:rsid w:val="00CA3E57"/>
    <w:rsid w:val="00CA75B6"/>
    <w:rsid w:val="00CB2128"/>
    <w:rsid w:val="00CE7B5A"/>
    <w:rsid w:val="00D225C9"/>
    <w:rsid w:val="00D228D8"/>
    <w:rsid w:val="00D52374"/>
    <w:rsid w:val="00D60770"/>
    <w:rsid w:val="00D61030"/>
    <w:rsid w:val="00D6425D"/>
    <w:rsid w:val="00D94107"/>
    <w:rsid w:val="00DB0BAD"/>
    <w:rsid w:val="00DB5D85"/>
    <w:rsid w:val="00DF364A"/>
    <w:rsid w:val="00E05CE7"/>
    <w:rsid w:val="00E074E0"/>
    <w:rsid w:val="00E07A5F"/>
    <w:rsid w:val="00E61A80"/>
    <w:rsid w:val="00E746CB"/>
    <w:rsid w:val="00E7545F"/>
    <w:rsid w:val="00E85A36"/>
    <w:rsid w:val="00E942A7"/>
    <w:rsid w:val="00EB0F64"/>
    <w:rsid w:val="00ED19F1"/>
    <w:rsid w:val="00EE6966"/>
    <w:rsid w:val="00EF1AC7"/>
    <w:rsid w:val="00F0340F"/>
    <w:rsid w:val="00F3598D"/>
    <w:rsid w:val="00F571AA"/>
    <w:rsid w:val="00F944C7"/>
    <w:rsid w:val="00FA311C"/>
    <w:rsid w:val="00FB439C"/>
    <w:rsid w:val="00FB5E7C"/>
    <w:rsid w:val="00FD72D1"/>
    <w:rsid w:val="00FE7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B9125D"/>
  <w15:chartTrackingRefBased/>
  <w15:docId w15:val="{ACCAA911-D2DD-9B46-B392-E68CB91C0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Romero Villela</dc:creator>
  <cp:keywords/>
  <dc:description/>
  <cp:lastModifiedBy>Pamela Romero Villela</cp:lastModifiedBy>
  <cp:revision>2</cp:revision>
  <dcterms:created xsi:type="dcterms:W3CDTF">2022-08-17T02:19:00Z</dcterms:created>
  <dcterms:modified xsi:type="dcterms:W3CDTF">2022-08-17T02:21:00Z</dcterms:modified>
</cp:coreProperties>
</file>