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330C" w:rsidRPr="00BA7A9B" w:rsidRDefault="0024330C" w:rsidP="0024330C">
      <w:pPr>
        <w:rPr>
          <w:rFonts w:ascii="Arial" w:eastAsia="Times New Roman" w:hAnsi="Arial" w:cs="Arial"/>
          <w:b/>
          <w:bCs/>
          <w:szCs w:val="24"/>
        </w:rPr>
      </w:pPr>
      <w:r w:rsidRPr="00BA7A9B">
        <w:rPr>
          <w:rFonts w:ascii="Arial" w:eastAsia="Times New Roman" w:hAnsi="Arial" w:cs="Arial"/>
          <w:b/>
          <w:bCs/>
          <w:szCs w:val="24"/>
        </w:rPr>
        <w:t>Appendix 1</w:t>
      </w:r>
    </w:p>
    <w:p w:rsidR="0024330C" w:rsidRPr="00BA7A9B" w:rsidRDefault="0024330C" w:rsidP="0024330C">
      <w:pPr>
        <w:rPr>
          <w:rFonts w:ascii="Arial" w:eastAsia="Times New Roman" w:hAnsi="Arial" w:cs="Arial"/>
          <w:b/>
          <w:bCs/>
          <w:szCs w:val="24"/>
        </w:rPr>
      </w:pPr>
      <w:r w:rsidRPr="00BA7A9B">
        <w:rPr>
          <w:rFonts w:ascii="Arial" w:eastAsia="Times New Roman" w:hAnsi="Arial" w:cs="Arial"/>
          <w:b/>
          <w:bCs/>
          <w:szCs w:val="24"/>
        </w:rPr>
        <w:t>Search strategies:</w:t>
      </w:r>
    </w:p>
    <w:p w:rsidR="0024330C" w:rsidRPr="00BA7A9B" w:rsidRDefault="0024330C" w:rsidP="0024330C">
      <w:pPr>
        <w:jc w:val="both"/>
        <w:rPr>
          <w:rFonts w:ascii="Arial" w:eastAsia="Times New Roman" w:hAnsi="Arial" w:cs="Arial"/>
          <w:szCs w:val="24"/>
          <w:lang w:val="en-GB"/>
        </w:rPr>
      </w:pPr>
      <w:r w:rsidRPr="00BA7A9B">
        <w:rPr>
          <w:rFonts w:ascii="Arial" w:eastAsia="Times New Roman" w:hAnsi="Arial" w:cs="Arial"/>
          <w:szCs w:val="24"/>
          <w:lang w:val="en-GB"/>
        </w:rPr>
        <w:t>For PubMed:</w:t>
      </w:r>
    </w:p>
    <w:p w:rsidR="0024330C" w:rsidRPr="00BA7A9B" w:rsidRDefault="0024330C" w:rsidP="0024330C">
      <w:pPr>
        <w:jc w:val="both"/>
        <w:rPr>
          <w:rFonts w:ascii="Arial" w:eastAsia="Times New Roman" w:hAnsi="Arial" w:cs="Arial"/>
          <w:szCs w:val="24"/>
          <w:lang w:val="en-GB"/>
        </w:rPr>
      </w:pPr>
      <w:r w:rsidRPr="00BA7A9B">
        <w:rPr>
          <w:rFonts w:ascii="Arial" w:eastAsia="Times New Roman" w:hAnsi="Arial" w:cs="Arial"/>
          <w:szCs w:val="24"/>
          <w:lang w:val="en-GB"/>
        </w:rPr>
        <w:t>A literature search was performed on 06/09/2021 using the PubMed database by three authors. The search term was formulated by three authors after conducting a thorough literature for relevant keyword identification.  The MESH terms for keywords of interest were identified and Boolean operators were used in conjunction to prepare the search parameter. The final search parameters used were:  ("arthroplasty, replacement, knee"[MeSH Terms] OR ("arthroplasty"[All Fields] AND "replacement"[All Fields] AND "knee"[All Fields]) OR "knee replacement arthroplasty"[All Fields] OR ("total"[All Fields] AND "knee"[All Fields] AND "replacement"[All Fields]) OR "total knee replacement"[All Fields]) AND ("quality of life"[MeSH Terms] OR ("quality"[All Fields] AND "life"[All Fields]) OR "quality of life"[All Fields])</w:t>
      </w:r>
    </w:p>
    <w:p w:rsidR="0024330C" w:rsidRPr="00BA7A9B" w:rsidRDefault="0024330C" w:rsidP="0024330C">
      <w:pPr>
        <w:jc w:val="both"/>
        <w:rPr>
          <w:rFonts w:ascii="Arial" w:eastAsia="Times New Roman" w:hAnsi="Arial" w:cs="Arial"/>
          <w:szCs w:val="24"/>
          <w:lang w:val="en-GB"/>
        </w:rPr>
      </w:pPr>
    </w:p>
    <w:p w:rsidR="0024330C" w:rsidRPr="00BA7A9B" w:rsidRDefault="0024330C" w:rsidP="0024330C">
      <w:pPr>
        <w:jc w:val="both"/>
        <w:rPr>
          <w:rFonts w:ascii="Arial" w:eastAsia="Times New Roman" w:hAnsi="Arial" w:cs="Arial"/>
          <w:szCs w:val="24"/>
          <w:lang w:val="en-GB"/>
        </w:rPr>
      </w:pPr>
      <w:r w:rsidRPr="00BA7A9B">
        <w:rPr>
          <w:rFonts w:ascii="Arial" w:eastAsia="Times New Roman" w:hAnsi="Arial" w:cs="Arial"/>
          <w:szCs w:val="24"/>
          <w:lang w:val="en-GB"/>
        </w:rPr>
        <w:t>For Cochrane:</w:t>
      </w:r>
    </w:p>
    <w:p w:rsidR="0024330C" w:rsidRPr="00BA7A9B" w:rsidRDefault="0024330C" w:rsidP="0024330C">
      <w:pPr>
        <w:jc w:val="both"/>
        <w:rPr>
          <w:rFonts w:ascii="Arial" w:eastAsia="Times New Roman" w:hAnsi="Arial" w:cs="Arial"/>
          <w:szCs w:val="24"/>
          <w:lang w:val="en-GB"/>
        </w:rPr>
      </w:pPr>
      <w:r w:rsidRPr="00BA7A9B">
        <w:rPr>
          <w:rFonts w:ascii="Arial" w:eastAsia="Times New Roman" w:hAnsi="Arial" w:cs="Arial"/>
          <w:szCs w:val="24"/>
          <w:lang w:val="en-GB"/>
        </w:rPr>
        <w:t>Search Name:</w:t>
      </w:r>
      <w:r w:rsidRPr="00BA7A9B">
        <w:rPr>
          <w:rFonts w:ascii="Arial" w:eastAsia="Times New Roman" w:hAnsi="Arial" w:cs="Arial"/>
          <w:szCs w:val="24"/>
          <w:lang w:val="en-GB"/>
        </w:rPr>
        <w:tab/>
      </w:r>
    </w:p>
    <w:p w:rsidR="0024330C" w:rsidRPr="00BA7A9B" w:rsidRDefault="0024330C" w:rsidP="0024330C">
      <w:pPr>
        <w:jc w:val="both"/>
        <w:rPr>
          <w:rFonts w:ascii="Arial" w:eastAsia="Times New Roman" w:hAnsi="Arial" w:cs="Arial"/>
          <w:szCs w:val="24"/>
          <w:lang w:val="en-GB"/>
        </w:rPr>
      </w:pPr>
      <w:r w:rsidRPr="00BA7A9B">
        <w:rPr>
          <w:rFonts w:ascii="Arial" w:eastAsia="Times New Roman" w:hAnsi="Arial" w:cs="Arial"/>
          <w:szCs w:val="24"/>
          <w:lang w:val="en-GB"/>
        </w:rPr>
        <w:t>Date Run:</w:t>
      </w:r>
      <w:r w:rsidRPr="00BA7A9B">
        <w:rPr>
          <w:rFonts w:ascii="Arial" w:eastAsia="Times New Roman" w:hAnsi="Arial" w:cs="Arial"/>
          <w:szCs w:val="24"/>
          <w:lang w:val="en-GB"/>
        </w:rPr>
        <w:tab/>
        <w:t xml:space="preserve">06/09/2021 </w:t>
      </w:r>
    </w:p>
    <w:p w:rsidR="0024330C" w:rsidRPr="00BA7A9B" w:rsidRDefault="0024330C" w:rsidP="0024330C">
      <w:pPr>
        <w:jc w:val="both"/>
        <w:rPr>
          <w:rFonts w:ascii="Arial" w:eastAsia="Times New Roman" w:hAnsi="Arial" w:cs="Arial"/>
          <w:szCs w:val="24"/>
          <w:lang w:val="en-GB"/>
        </w:rPr>
      </w:pPr>
      <w:r w:rsidRPr="00BA7A9B">
        <w:rPr>
          <w:rFonts w:ascii="Arial" w:eastAsia="Times New Roman" w:hAnsi="Arial" w:cs="Arial"/>
          <w:szCs w:val="24"/>
          <w:lang w:val="en-GB"/>
        </w:rPr>
        <w:t>Comment:</w:t>
      </w:r>
      <w:r w:rsidRPr="00BA7A9B">
        <w:rPr>
          <w:rFonts w:ascii="Arial" w:eastAsia="Times New Roman" w:hAnsi="Arial" w:cs="Arial"/>
          <w:szCs w:val="24"/>
          <w:lang w:val="en-GB"/>
        </w:rPr>
        <w:tab/>
      </w:r>
    </w:p>
    <w:p w:rsidR="0024330C" w:rsidRPr="00BA7A9B" w:rsidRDefault="0024330C" w:rsidP="0024330C">
      <w:pPr>
        <w:jc w:val="both"/>
        <w:rPr>
          <w:rFonts w:ascii="Arial" w:eastAsia="Times New Roman" w:hAnsi="Arial" w:cs="Arial"/>
          <w:szCs w:val="24"/>
          <w:lang w:val="en-GB"/>
        </w:rPr>
      </w:pPr>
    </w:p>
    <w:p w:rsidR="0024330C" w:rsidRPr="00BA7A9B" w:rsidRDefault="0024330C" w:rsidP="0024330C">
      <w:pPr>
        <w:jc w:val="both"/>
        <w:rPr>
          <w:rFonts w:ascii="Arial" w:eastAsia="Times New Roman" w:hAnsi="Arial" w:cs="Arial"/>
          <w:szCs w:val="24"/>
          <w:lang w:val="en-GB"/>
        </w:rPr>
      </w:pPr>
      <w:r w:rsidRPr="00BA7A9B">
        <w:rPr>
          <w:rFonts w:ascii="Arial" w:eastAsia="Times New Roman" w:hAnsi="Arial" w:cs="Arial"/>
          <w:szCs w:val="24"/>
          <w:lang w:val="en-GB"/>
        </w:rPr>
        <w:t>ID</w:t>
      </w:r>
      <w:r w:rsidRPr="00BA7A9B">
        <w:rPr>
          <w:rFonts w:ascii="Arial" w:eastAsia="Times New Roman" w:hAnsi="Arial" w:cs="Arial"/>
          <w:szCs w:val="24"/>
          <w:lang w:val="en-GB"/>
        </w:rPr>
        <w:tab/>
        <w:t>Search</w:t>
      </w:r>
      <w:r w:rsidRPr="00BA7A9B">
        <w:rPr>
          <w:rFonts w:ascii="Arial" w:eastAsia="Times New Roman" w:hAnsi="Arial" w:cs="Arial"/>
          <w:szCs w:val="24"/>
          <w:lang w:val="en-GB"/>
        </w:rPr>
        <w:tab/>
        <w:t>Hits</w:t>
      </w:r>
    </w:p>
    <w:p w:rsidR="0024330C" w:rsidRPr="00BA7A9B" w:rsidRDefault="0024330C" w:rsidP="0024330C">
      <w:pPr>
        <w:jc w:val="both"/>
        <w:rPr>
          <w:rFonts w:ascii="Arial" w:eastAsia="Times New Roman" w:hAnsi="Arial" w:cs="Arial"/>
          <w:szCs w:val="24"/>
          <w:lang w:val="en-GB"/>
        </w:rPr>
      </w:pPr>
      <w:r w:rsidRPr="00BA7A9B">
        <w:rPr>
          <w:rFonts w:ascii="Arial" w:eastAsia="Times New Roman" w:hAnsi="Arial" w:cs="Arial"/>
          <w:szCs w:val="24"/>
          <w:lang w:val="en-GB"/>
        </w:rPr>
        <w:t>#1</w:t>
      </w:r>
      <w:r w:rsidRPr="00BA7A9B">
        <w:rPr>
          <w:rFonts w:ascii="Arial" w:eastAsia="Times New Roman" w:hAnsi="Arial" w:cs="Arial"/>
          <w:szCs w:val="24"/>
          <w:lang w:val="en-GB"/>
        </w:rPr>
        <w:tab/>
        <w:t>MeSH descriptor: [Arthroplasty, Replacement, Knee] explode all trees</w:t>
      </w:r>
      <w:r w:rsidRPr="00BA7A9B">
        <w:rPr>
          <w:rFonts w:ascii="Arial" w:eastAsia="Times New Roman" w:hAnsi="Arial" w:cs="Arial"/>
          <w:szCs w:val="24"/>
          <w:lang w:val="en-GB"/>
        </w:rPr>
        <w:tab/>
        <w:t>2699</w:t>
      </w:r>
    </w:p>
    <w:p w:rsidR="0024330C" w:rsidRPr="00BA7A9B" w:rsidRDefault="0024330C" w:rsidP="0024330C">
      <w:pPr>
        <w:jc w:val="both"/>
        <w:rPr>
          <w:rFonts w:ascii="Arial" w:eastAsia="Times New Roman" w:hAnsi="Arial" w:cs="Arial"/>
          <w:szCs w:val="24"/>
          <w:lang w:val="en-GB"/>
        </w:rPr>
      </w:pPr>
      <w:r w:rsidRPr="00BA7A9B">
        <w:rPr>
          <w:rFonts w:ascii="Arial" w:eastAsia="Times New Roman" w:hAnsi="Arial" w:cs="Arial"/>
          <w:szCs w:val="24"/>
          <w:lang w:val="en-GB"/>
        </w:rPr>
        <w:t>#2</w:t>
      </w:r>
      <w:r w:rsidRPr="00BA7A9B">
        <w:rPr>
          <w:rFonts w:ascii="Arial" w:eastAsia="Times New Roman" w:hAnsi="Arial" w:cs="Arial"/>
          <w:szCs w:val="24"/>
          <w:lang w:val="en-GB"/>
        </w:rPr>
        <w:tab/>
        <w:t>MeSH descriptor: [Quality of Life] explode all trees</w:t>
      </w:r>
      <w:r w:rsidRPr="00BA7A9B">
        <w:rPr>
          <w:rFonts w:ascii="Arial" w:eastAsia="Times New Roman" w:hAnsi="Arial" w:cs="Arial"/>
          <w:szCs w:val="24"/>
          <w:lang w:val="en-GB"/>
        </w:rPr>
        <w:tab/>
        <w:t>26204</w:t>
      </w:r>
    </w:p>
    <w:p w:rsidR="0024330C" w:rsidRPr="00BA7A9B" w:rsidRDefault="0024330C" w:rsidP="0024330C">
      <w:pPr>
        <w:jc w:val="both"/>
        <w:rPr>
          <w:rFonts w:ascii="Arial" w:eastAsia="Times New Roman" w:hAnsi="Arial" w:cs="Arial"/>
          <w:szCs w:val="24"/>
          <w:lang w:val="en-GB"/>
        </w:rPr>
      </w:pPr>
      <w:r w:rsidRPr="00BA7A9B">
        <w:rPr>
          <w:rFonts w:ascii="Arial" w:eastAsia="Times New Roman" w:hAnsi="Arial" w:cs="Arial"/>
          <w:szCs w:val="24"/>
          <w:lang w:val="en-GB"/>
        </w:rPr>
        <w:t>#3</w:t>
      </w:r>
      <w:r w:rsidRPr="00BA7A9B">
        <w:rPr>
          <w:rFonts w:ascii="Arial" w:eastAsia="Times New Roman" w:hAnsi="Arial" w:cs="Arial"/>
          <w:szCs w:val="24"/>
          <w:lang w:val="en-GB"/>
        </w:rPr>
        <w:tab/>
        <w:t>#1 AND #2</w:t>
      </w:r>
      <w:r w:rsidRPr="00BA7A9B">
        <w:rPr>
          <w:rFonts w:ascii="Arial" w:eastAsia="Times New Roman" w:hAnsi="Arial" w:cs="Arial"/>
          <w:szCs w:val="24"/>
          <w:lang w:val="en-GB"/>
        </w:rPr>
        <w:tab/>
        <w:t>105</w:t>
      </w:r>
    </w:p>
    <w:p w:rsidR="0024330C" w:rsidRPr="00BA7A9B" w:rsidRDefault="0024330C" w:rsidP="0024330C">
      <w:pPr>
        <w:rPr>
          <w:rFonts w:ascii="Arial" w:hAnsi="Arial" w:cs="Arial"/>
        </w:rPr>
      </w:pPr>
    </w:p>
    <w:p w:rsidR="0024330C" w:rsidRPr="00BA7A9B" w:rsidRDefault="0024330C" w:rsidP="0024330C">
      <w:pPr>
        <w:rPr>
          <w:rFonts w:ascii="Arial" w:hAnsi="Arial" w:cs="Arial"/>
        </w:rPr>
      </w:pPr>
    </w:p>
    <w:p w:rsidR="0024330C" w:rsidRPr="00BA7A9B" w:rsidRDefault="0024330C" w:rsidP="0024330C">
      <w:pPr>
        <w:rPr>
          <w:rFonts w:ascii="Arial" w:hAnsi="Arial" w:cs="Arial"/>
        </w:rPr>
      </w:pPr>
    </w:p>
    <w:p w:rsidR="0024330C" w:rsidRPr="00BA7A9B" w:rsidRDefault="0024330C" w:rsidP="0024330C">
      <w:pPr>
        <w:rPr>
          <w:rFonts w:ascii="Arial" w:hAnsi="Arial" w:cs="Arial"/>
        </w:rPr>
      </w:pPr>
    </w:p>
    <w:p w:rsidR="0024330C" w:rsidRPr="00BA7A9B" w:rsidRDefault="0024330C" w:rsidP="0024330C">
      <w:pPr>
        <w:rPr>
          <w:rFonts w:ascii="Arial" w:hAnsi="Arial" w:cs="Arial"/>
        </w:rPr>
      </w:pPr>
    </w:p>
    <w:p w:rsidR="0024330C" w:rsidRPr="00BA7A9B" w:rsidRDefault="0024330C" w:rsidP="0024330C">
      <w:pPr>
        <w:rPr>
          <w:rFonts w:ascii="Arial" w:hAnsi="Arial" w:cs="Arial"/>
        </w:rPr>
      </w:pPr>
    </w:p>
    <w:p w:rsidR="0024330C" w:rsidRPr="00BA7A9B" w:rsidRDefault="0024330C" w:rsidP="0024330C">
      <w:pPr>
        <w:rPr>
          <w:rFonts w:ascii="Arial" w:hAnsi="Arial" w:cs="Arial"/>
        </w:rPr>
        <w:sectPr w:rsidR="0024330C" w:rsidRPr="00BA7A9B">
          <w:pgSz w:w="12240" w:h="15840"/>
          <w:pgMar w:top="1440" w:right="1440" w:bottom="1440" w:left="1440" w:header="720" w:footer="720" w:gutter="0"/>
          <w:cols w:space="720"/>
          <w:docGrid w:linePitch="360"/>
        </w:sectPr>
      </w:pPr>
      <w:bookmarkStart w:id="0" w:name="_GoBack"/>
      <w:bookmarkEnd w:id="0"/>
    </w:p>
    <w:p w:rsidR="00E546C0" w:rsidRDefault="00E546C0"/>
    <w:sectPr w:rsidR="00E546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30C"/>
    <w:rsid w:val="0024330C"/>
    <w:rsid w:val="00E546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028879-F56F-498F-A68F-D464C7990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330C"/>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163</Words>
  <Characters>930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2022-07-28T07:53:00Z</dcterms:created>
  <dcterms:modified xsi:type="dcterms:W3CDTF">2022-07-28T07:54:00Z</dcterms:modified>
</cp:coreProperties>
</file>