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540AA7" w14:textId="77777777" w:rsidR="006F2C97" w:rsidRPr="001B3DEF" w:rsidRDefault="006F2C97" w:rsidP="006F2C97">
      <w:pPr>
        <w:adjustRightInd w:val="0"/>
        <w:snapToGrid w:val="0"/>
        <w:spacing w:line="360" w:lineRule="auto"/>
        <w:rPr>
          <w:rFonts w:ascii="Times New Roman" w:eastAsia="SimSun" w:hAnsi="Times New Roman" w:cs="Times New Roman"/>
          <w:b/>
          <w:color w:val="000000" w:themeColor="text1"/>
          <w:kern w:val="0"/>
          <w:sz w:val="24"/>
          <w:szCs w:val="24"/>
          <w:lang w:bidi="ar"/>
        </w:rPr>
      </w:pPr>
      <w:r w:rsidRPr="001B3DEF">
        <w:rPr>
          <w:rFonts w:ascii="Times New Roman" w:eastAsia="SimSun" w:hAnsi="Times New Roman" w:cs="Times New Roman"/>
          <w:b/>
          <w:color w:val="000000" w:themeColor="text1"/>
          <w:kern w:val="0"/>
          <w:sz w:val="24"/>
          <w:szCs w:val="24"/>
          <w:lang w:bidi="ar"/>
        </w:rPr>
        <w:t>Supplementary Information</w:t>
      </w:r>
    </w:p>
    <w:p w14:paraId="6D296AC1" w14:textId="77777777" w:rsidR="006F2C97" w:rsidRPr="001B3DEF" w:rsidRDefault="006F2C97" w:rsidP="006F2C97">
      <w:pPr>
        <w:adjustRightInd w:val="0"/>
        <w:snapToGrid w:val="0"/>
        <w:spacing w:line="360" w:lineRule="auto"/>
        <w:rPr>
          <w:rFonts w:ascii="Times New Roman" w:eastAsia="SimSun" w:hAnsi="Times New Roman" w:cs="Times New Roman"/>
          <w:b/>
          <w:bCs/>
          <w:color w:val="000000" w:themeColor="text1"/>
          <w:sz w:val="24"/>
          <w:szCs w:val="24"/>
        </w:rPr>
      </w:pPr>
      <w:bookmarkStart w:id="0" w:name="_Hlk78746380"/>
      <w:bookmarkStart w:id="1" w:name="_Hlk83716804"/>
      <w:bookmarkStart w:id="2" w:name="_Hlk110253379"/>
      <w:bookmarkEnd w:id="0"/>
      <w:r w:rsidRPr="001B3DEF">
        <w:rPr>
          <w:noProof/>
          <w:color w:val="000000" w:themeColor="text1"/>
        </w:rPr>
        <w:drawing>
          <wp:inline distT="0" distB="0" distL="0" distR="0" wp14:anchorId="554DECC2" wp14:editId="2980B6C7">
            <wp:extent cx="5274310" cy="2058055"/>
            <wp:effectExtent l="0" t="0" r="2540" b="0"/>
            <wp:docPr id="9" name="图片 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Chart, line chart&#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274310" cy="2058055"/>
                    </a:xfrm>
                    <a:prstGeom prst="rect">
                      <a:avLst/>
                    </a:prstGeom>
                    <a:noFill/>
                    <a:ln>
                      <a:noFill/>
                    </a:ln>
                  </pic:spPr>
                </pic:pic>
              </a:graphicData>
            </a:graphic>
          </wp:inline>
        </w:drawing>
      </w:r>
    </w:p>
    <w:p w14:paraId="68F14FE5" w14:textId="77777777" w:rsidR="006F2C97" w:rsidRPr="001B3DEF" w:rsidRDefault="006F2C97" w:rsidP="006F2C97">
      <w:pPr>
        <w:adjustRightInd w:val="0"/>
        <w:snapToGrid w:val="0"/>
        <w:spacing w:line="360" w:lineRule="auto"/>
        <w:rPr>
          <w:rFonts w:ascii="Times New Roman" w:eastAsia="SimSun" w:hAnsi="Times New Roman" w:cs="Times New Roman"/>
          <w:color w:val="000000" w:themeColor="text1"/>
          <w:sz w:val="24"/>
          <w:szCs w:val="24"/>
        </w:rPr>
      </w:pPr>
      <w:r w:rsidRPr="001B3DEF">
        <w:rPr>
          <w:rFonts w:ascii="Times New Roman" w:eastAsia="SimSun" w:hAnsi="Times New Roman" w:cs="Times New Roman"/>
          <w:b/>
          <w:bCs/>
          <w:color w:val="000000" w:themeColor="text1"/>
          <w:sz w:val="24"/>
          <w:szCs w:val="24"/>
        </w:rPr>
        <w:t xml:space="preserve">Supplementary Figure 1. </w:t>
      </w:r>
      <w:bookmarkEnd w:id="1"/>
      <w:r w:rsidRPr="001B3DEF">
        <w:rPr>
          <w:rFonts w:ascii="Times New Roman" w:eastAsia="SimSun" w:hAnsi="Times New Roman" w:cs="Times New Roman"/>
          <w:color w:val="000000" w:themeColor="text1"/>
          <w:sz w:val="24"/>
          <w:szCs w:val="24"/>
        </w:rPr>
        <w:t xml:space="preserve">Rheological properties of alumina slurry. </w:t>
      </w:r>
      <w:r w:rsidRPr="001B3DEF">
        <w:rPr>
          <w:rFonts w:ascii="Times New Roman" w:eastAsia="SimSun" w:hAnsi="Times New Roman" w:cs="Times New Roman"/>
          <w:b/>
          <w:color w:val="000000" w:themeColor="text1"/>
          <w:sz w:val="24"/>
          <w:szCs w:val="24"/>
        </w:rPr>
        <w:t>a</w:t>
      </w:r>
      <w:r w:rsidRPr="001B3DEF">
        <w:rPr>
          <w:rFonts w:ascii="Times New Roman" w:eastAsia="SimSun" w:hAnsi="Times New Roman" w:cs="Times New Roman"/>
          <w:color w:val="000000" w:themeColor="text1"/>
          <w:sz w:val="24"/>
          <w:szCs w:val="24"/>
        </w:rPr>
        <w:t xml:space="preserve"> Complex viscosity of the printing alumina slurry under different oscillation frequencies. </w:t>
      </w:r>
      <w:r w:rsidRPr="001B3DEF">
        <w:rPr>
          <w:rFonts w:ascii="Times New Roman" w:eastAsia="SimSun" w:hAnsi="Times New Roman" w:cs="Times New Roman"/>
          <w:b/>
          <w:color w:val="000000" w:themeColor="text1"/>
          <w:sz w:val="24"/>
          <w:szCs w:val="24"/>
        </w:rPr>
        <w:t>b</w:t>
      </w:r>
      <w:r w:rsidRPr="001B3DEF">
        <w:rPr>
          <w:rFonts w:ascii="Times New Roman" w:eastAsia="SimSun" w:hAnsi="Times New Roman" w:cs="Times New Roman"/>
          <w:color w:val="000000" w:themeColor="text1"/>
          <w:sz w:val="24"/>
          <w:szCs w:val="24"/>
        </w:rPr>
        <w:t xml:space="preserve"> Shear modulus G</w:t>
      </w:r>
      <w:r w:rsidRPr="001B3DEF">
        <w:rPr>
          <w:rFonts w:ascii="Times New Roman" w:eastAsia="SimSun" w:hAnsi="Times New Roman" w:cs="Times New Roman"/>
          <w:color w:val="000000" w:themeColor="text1"/>
          <w:kern w:val="0"/>
          <w:sz w:val="24"/>
          <w:szCs w:val="24"/>
          <w:lang w:bidi="ar"/>
        </w:rPr>
        <w:t xml:space="preserve">' </w:t>
      </w:r>
      <w:r w:rsidRPr="001B3DEF">
        <w:rPr>
          <w:rFonts w:ascii="Times New Roman" w:eastAsia="SimSun" w:hAnsi="Times New Roman" w:cs="Times New Roman"/>
          <w:color w:val="000000" w:themeColor="text1"/>
          <w:sz w:val="24"/>
          <w:szCs w:val="24"/>
        </w:rPr>
        <w:t>and G</w:t>
      </w:r>
      <w:r w:rsidRPr="001B3DEF">
        <w:rPr>
          <w:rFonts w:ascii="Times New Roman" w:eastAsia="SimSun" w:hAnsi="Times New Roman" w:cs="Times New Roman"/>
          <w:color w:val="000000" w:themeColor="text1"/>
          <w:kern w:val="0"/>
          <w:sz w:val="24"/>
          <w:szCs w:val="24"/>
          <w:lang w:bidi="ar"/>
        </w:rPr>
        <w:t>''</w:t>
      </w:r>
      <w:r w:rsidRPr="001B3DEF">
        <w:rPr>
          <w:rFonts w:ascii="Times New Roman" w:eastAsia="SimSun" w:hAnsi="Times New Roman" w:cs="Times New Roman"/>
          <w:color w:val="000000" w:themeColor="text1"/>
          <w:sz w:val="24"/>
          <w:szCs w:val="24"/>
        </w:rPr>
        <w:t xml:space="preserve"> of the printing slurry under different shear stress.</w:t>
      </w:r>
    </w:p>
    <w:p w14:paraId="0C92F69C" w14:textId="77777777" w:rsidR="006F2C97" w:rsidRPr="001B3DEF" w:rsidRDefault="006F2C97" w:rsidP="006F2C97">
      <w:pPr>
        <w:adjustRightInd w:val="0"/>
        <w:snapToGrid w:val="0"/>
        <w:spacing w:line="360" w:lineRule="auto"/>
        <w:jc w:val="center"/>
        <w:rPr>
          <w:rFonts w:ascii="Times New Roman" w:eastAsia="SimSun" w:hAnsi="Times New Roman" w:cs="Times New Roman"/>
          <w:b/>
          <w:color w:val="000000" w:themeColor="text1"/>
          <w:kern w:val="0"/>
          <w:sz w:val="24"/>
          <w:szCs w:val="24"/>
          <w:lang w:bidi="ar"/>
        </w:rPr>
      </w:pPr>
      <w:r w:rsidRPr="001B3DEF">
        <w:rPr>
          <w:noProof/>
          <w:color w:val="000000" w:themeColor="text1"/>
          <w:sz w:val="24"/>
          <w:szCs w:val="24"/>
        </w:rPr>
        <w:drawing>
          <wp:inline distT="0" distB="0" distL="0" distR="0" wp14:anchorId="49F0C423" wp14:editId="34A1565F">
            <wp:extent cx="2952000" cy="2160000"/>
            <wp:effectExtent l="0" t="0" r="1270" b="0"/>
            <wp:docPr id="14" name="图片 1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Chart&#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52000" cy="2160000"/>
                    </a:xfrm>
                    <a:prstGeom prst="rect">
                      <a:avLst/>
                    </a:prstGeom>
                    <a:noFill/>
                    <a:ln>
                      <a:noFill/>
                    </a:ln>
                  </pic:spPr>
                </pic:pic>
              </a:graphicData>
            </a:graphic>
          </wp:inline>
        </w:drawing>
      </w:r>
    </w:p>
    <w:p w14:paraId="7D0B8028" w14:textId="77777777" w:rsidR="006F2C97" w:rsidRPr="001B3DEF" w:rsidRDefault="006F2C97" w:rsidP="006F2C97">
      <w:pPr>
        <w:widowControl/>
        <w:spacing w:line="360" w:lineRule="auto"/>
        <w:jc w:val="left"/>
        <w:rPr>
          <w:rFonts w:ascii="Times New Roman" w:eastAsia="SimSun" w:hAnsi="Times New Roman" w:cs="Times New Roman"/>
          <w:color w:val="000000" w:themeColor="text1"/>
          <w:sz w:val="24"/>
          <w:szCs w:val="24"/>
        </w:rPr>
      </w:pPr>
      <w:r w:rsidRPr="001B3DEF">
        <w:rPr>
          <w:rFonts w:ascii="Times New Roman" w:eastAsia="SimSun" w:hAnsi="Times New Roman" w:cs="Times New Roman"/>
          <w:b/>
          <w:bCs/>
          <w:color w:val="000000" w:themeColor="text1"/>
          <w:sz w:val="24"/>
          <w:szCs w:val="24"/>
        </w:rPr>
        <w:t xml:space="preserve">Supplementary Figure 2. </w:t>
      </w:r>
      <w:r w:rsidRPr="001B3DEF">
        <w:rPr>
          <w:rFonts w:ascii="Times New Roman" w:eastAsia="SimSun" w:hAnsi="Times New Roman" w:cs="Times New Roman"/>
          <w:bCs/>
          <w:color w:val="000000" w:themeColor="text1"/>
          <w:sz w:val="24"/>
          <w:szCs w:val="24"/>
        </w:rPr>
        <w:t xml:space="preserve">Spectral matching. </w:t>
      </w:r>
      <w:r w:rsidRPr="001B3DEF">
        <w:rPr>
          <w:rFonts w:ascii="Times New Roman" w:eastAsia="SimSun" w:hAnsi="Times New Roman" w:cs="Times New Roman"/>
          <w:color w:val="000000" w:themeColor="text1"/>
          <w:sz w:val="24"/>
          <w:szCs w:val="24"/>
        </w:rPr>
        <w:t xml:space="preserve">Overlap of the absorption spectra of the </w:t>
      </w:r>
      <w:proofErr w:type="spellStart"/>
      <w:r w:rsidRPr="001B3DEF">
        <w:rPr>
          <w:rFonts w:ascii="Times New Roman" w:eastAsia="SimSun" w:hAnsi="Times New Roman" w:cs="Times New Roman"/>
          <w:color w:val="000000" w:themeColor="text1"/>
          <w:sz w:val="24"/>
          <w:szCs w:val="24"/>
        </w:rPr>
        <w:t>photoinitiator</w:t>
      </w:r>
      <w:proofErr w:type="spellEnd"/>
      <w:r w:rsidRPr="001B3DEF">
        <w:rPr>
          <w:rFonts w:ascii="Times New Roman" w:eastAsia="SimSun" w:hAnsi="Times New Roman" w:cs="Times New Roman"/>
          <w:color w:val="000000" w:themeColor="text1"/>
          <w:sz w:val="24"/>
          <w:szCs w:val="24"/>
        </w:rPr>
        <w:t xml:space="preserve"> </w:t>
      </w:r>
      <w:r w:rsidRPr="001B3DEF">
        <w:rPr>
          <w:rFonts w:ascii="Times New Roman" w:eastAsia="SimSun" w:hAnsi="Times New Roman" w:cs="Times New Roman"/>
          <w:color w:val="000000" w:themeColor="text1"/>
          <w:kern w:val="0"/>
          <w:sz w:val="24"/>
          <w:szCs w:val="24"/>
          <w:lang w:bidi="ar"/>
        </w:rPr>
        <w:t>BAPO</w:t>
      </w:r>
      <w:r w:rsidRPr="001B3DEF">
        <w:rPr>
          <w:rFonts w:ascii="Times New Roman" w:eastAsia="SimSun" w:hAnsi="Times New Roman" w:cs="Times New Roman"/>
          <w:color w:val="000000" w:themeColor="text1"/>
          <w:sz w:val="24"/>
          <w:szCs w:val="24"/>
        </w:rPr>
        <w:t xml:space="preserve"> and 0.1% 200 nm </w:t>
      </w:r>
      <w:r w:rsidRPr="001B3DEF">
        <w:rPr>
          <w:rFonts w:ascii="Times New Roman" w:eastAsia="SimSun" w:hAnsi="Times New Roman" w:cs="Times New Roman"/>
          <w:color w:val="000000" w:themeColor="text1"/>
          <w:kern w:val="0"/>
          <w:sz w:val="24"/>
          <w:szCs w:val="24"/>
          <w:lang w:bidi="ar"/>
        </w:rPr>
        <w:t>alumina</w:t>
      </w:r>
      <w:r w:rsidRPr="001B3DEF">
        <w:rPr>
          <w:rFonts w:ascii="Times New Roman" w:eastAsia="SimSun" w:hAnsi="Times New Roman" w:cs="Times New Roman"/>
          <w:color w:val="000000" w:themeColor="text1"/>
          <w:sz w:val="24"/>
          <w:szCs w:val="24"/>
        </w:rPr>
        <w:t xml:space="preserve"> in dimethylformamide and the emission spectrum of UCPs in hexane</w:t>
      </w:r>
    </w:p>
    <w:p w14:paraId="3D40754B" w14:textId="77777777" w:rsidR="006F2C97" w:rsidRPr="001B3DEF" w:rsidRDefault="006F2C97" w:rsidP="006F2C97">
      <w:pPr>
        <w:widowControl/>
        <w:adjustRightInd w:val="0"/>
        <w:snapToGrid w:val="0"/>
        <w:spacing w:line="360" w:lineRule="auto"/>
        <w:jc w:val="center"/>
        <w:rPr>
          <w:rFonts w:ascii="Times New Roman" w:eastAsia="SimSun" w:hAnsi="Times New Roman" w:cs="Times New Roman"/>
          <w:color w:val="000000" w:themeColor="text1"/>
          <w:sz w:val="24"/>
          <w:szCs w:val="24"/>
        </w:rPr>
      </w:pPr>
      <w:r w:rsidRPr="001B3DEF">
        <w:rPr>
          <w:noProof/>
          <w:color w:val="000000" w:themeColor="text1"/>
          <w:sz w:val="24"/>
          <w:szCs w:val="24"/>
        </w:rPr>
        <w:drawing>
          <wp:inline distT="0" distB="0" distL="0" distR="0" wp14:anchorId="2C7B4451" wp14:editId="0FF8AE0C">
            <wp:extent cx="2703600" cy="2160000"/>
            <wp:effectExtent l="0" t="0" r="1905"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03600" cy="2160000"/>
                    </a:xfrm>
                    <a:prstGeom prst="rect">
                      <a:avLst/>
                    </a:prstGeom>
                    <a:noFill/>
                    <a:ln>
                      <a:noFill/>
                    </a:ln>
                  </pic:spPr>
                </pic:pic>
              </a:graphicData>
            </a:graphic>
          </wp:inline>
        </w:drawing>
      </w:r>
    </w:p>
    <w:p w14:paraId="6CE09456" w14:textId="77777777" w:rsidR="006F2C97" w:rsidRPr="001B3DEF" w:rsidRDefault="006F2C97" w:rsidP="006F2C97">
      <w:pPr>
        <w:widowControl/>
        <w:adjustRightInd w:val="0"/>
        <w:snapToGrid w:val="0"/>
        <w:spacing w:line="360" w:lineRule="auto"/>
        <w:rPr>
          <w:rFonts w:ascii="Times New Roman" w:eastAsia="SimSun" w:hAnsi="Times New Roman" w:cs="Times New Roman"/>
          <w:color w:val="000000" w:themeColor="text1"/>
          <w:kern w:val="0"/>
          <w:sz w:val="24"/>
          <w:szCs w:val="24"/>
          <w:lang w:bidi="ar"/>
        </w:rPr>
      </w:pPr>
      <w:r w:rsidRPr="001B3DEF">
        <w:rPr>
          <w:rFonts w:ascii="Times New Roman" w:eastAsia="SimSun" w:hAnsi="Times New Roman" w:cs="Times New Roman"/>
          <w:b/>
          <w:bCs/>
          <w:color w:val="000000" w:themeColor="text1"/>
          <w:sz w:val="24"/>
          <w:szCs w:val="24"/>
        </w:rPr>
        <w:lastRenderedPageBreak/>
        <w:t>Supplementary Figure 3.</w:t>
      </w:r>
      <w:r w:rsidRPr="001B3DEF">
        <w:rPr>
          <w:rFonts w:ascii="Times New Roman" w:eastAsia="SimSun" w:hAnsi="Times New Roman" w:cs="Times New Roman"/>
          <w:color w:val="000000" w:themeColor="text1"/>
          <w:kern w:val="0"/>
          <w:sz w:val="24"/>
          <w:szCs w:val="24"/>
          <w:lang w:bidi="ar"/>
        </w:rPr>
        <w:t xml:space="preserve"> Curing performance of alumina slurry under UV light. </w:t>
      </w:r>
      <w:proofErr w:type="gramStart"/>
      <w:r w:rsidRPr="001B3DEF">
        <w:rPr>
          <w:rFonts w:ascii="Times New Roman" w:eastAsia="SimSun" w:hAnsi="Times New Roman" w:cs="Times New Roman"/>
          <w:color w:val="000000" w:themeColor="text1"/>
          <w:kern w:val="0"/>
          <w:sz w:val="24"/>
          <w:szCs w:val="24"/>
          <w:lang w:bidi="ar"/>
        </w:rPr>
        <w:t>In order to</w:t>
      </w:r>
      <w:proofErr w:type="gramEnd"/>
      <w:r w:rsidRPr="001B3DEF">
        <w:rPr>
          <w:rFonts w:ascii="Times New Roman" w:eastAsia="SimSun" w:hAnsi="Times New Roman" w:cs="Times New Roman"/>
          <w:color w:val="000000" w:themeColor="text1"/>
          <w:kern w:val="0"/>
          <w:sz w:val="24"/>
          <w:szCs w:val="24"/>
          <w:lang w:bidi="ar"/>
        </w:rPr>
        <w:t xml:space="preserve"> make the extruded filament</w:t>
      </w:r>
      <w:r w:rsidRPr="001B3DEF">
        <w:rPr>
          <w:rFonts w:ascii="Times New Roman" w:eastAsia="SimSun" w:hAnsi="Times New Roman" w:cs="Times New Roman" w:hint="eastAsia"/>
          <w:color w:val="000000" w:themeColor="text1"/>
          <w:kern w:val="0"/>
          <w:sz w:val="24"/>
          <w:szCs w:val="24"/>
          <w:lang w:bidi="ar"/>
        </w:rPr>
        <w:t>s</w:t>
      </w:r>
      <w:r w:rsidRPr="001B3DEF">
        <w:rPr>
          <w:rFonts w:ascii="Times New Roman" w:eastAsia="SimSun" w:hAnsi="Times New Roman" w:cs="Times New Roman"/>
          <w:color w:val="000000" w:themeColor="text1"/>
          <w:kern w:val="0"/>
          <w:sz w:val="24"/>
          <w:szCs w:val="24"/>
          <w:lang w:bidi="ar"/>
        </w:rPr>
        <w:t xml:space="preserve"> fast curing, the UV lamp was operated at maximum power. The depth of the photocured slurry as a function of different exposure times at a constant UV power of 38</w:t>
      </w:r>
      <w:r w:rsidRPr="001B3DEF">
        <w:rPr>
          <w:rFonts w:ascii="Times New Roman" w:eastAsia="SimSun" w:hAnsi="Times New Roman" w:cs="Times New Roman"/>
          <w:color w:val="000000" w:themeColor="text1"/>
          <w:sz w:val="24"/>
          <w:szCs w:val="24"/>
        </w:rPr>
        <w:t xml:space="preserve"> </w:t>
      </w:r>
      <w:proofErr w:type="spellStart"/>
      <w:r w:rsidRPr="001B3DEF">
        <w:rPr>
          <w:rFonts w:ascii="Times New Roman" w:eastAsia="SimSun" w:hAnsi="Times New Roman" w:cs="Times New Roman"/>
          <w:color w:val="000000" w:themeColor="text1"/>
          <w:kern w:val="0"/>
          <w:sz w:val="24"/>
          <w:szCs w:val="24"/>
          <w:lang w:bidi="ar"/>
        </w:rPr>
        <w:t>mW</w:t>
      </w:r>
      <w:proofErr w:type="spellEnd"/>
      <w:r w:rsidRPr="001B3DEF">
        <w:rPr>
          <w:rFonts w:ascii="Times New Roman" w:eastAsia="SimSun" w:hAnsi="Times New Roman" w:cs="Times New Roman"/>
          <w:color w:val="000000" w:themeColor="text1"/>
          <w:kern w:val="0"/>
          <w:sz w:val="24"/>
          <w:szCs w:val="24"/>
          <w:lang w:bidi="ar"/>
        </w:rPr>
        <w:t>/cm</w:t>
      </w:r>
      <w:r w:rsidRPr="001B3DEF">
        <w:rPr>
          <w:rFonts w:ascii="Times New Roman" w:eastAsia="SimSun" w:hAnsi="Times New Roman" w:cs="Times New Roman"/>
          <w:color w:val="000000" w:themeColor="text1"/>
          <w:kern w:val="0"/>
          <w:sz w:val="24"/>
          <w:szCs w:val="24"/>
          <w:vertAlign w:val="superscript"/>
          <w:lang w:bidi="ar"/>
        </w:rPr>
        <w:t>2</w:t>
      </w:r>
      <w:r w:rsidRPr="001B3DEF">
        <w:rPr>
          <w:rFonts w:ascii="Times New Roman" w:eastAsia="SimSun" w:hAnsi="Times New Roman" w:cs="Times New Roman"/>
          <w:color w:val="000000" w:themeColor="text1"/>
          <w:kern w:val="0"/>
          <w:sz w:val="24"/>
          <w:szCs w:val="24"/>
          <w:lang w:bidi="ar"/>
        </w:rPr>
        <w:t>.</w:t>
      </w:r>
    </w:p>
    <w:p w14:paraId="7EA79C20" w14:textId="77777777" w:rsidR="006F2C97" w:rsidRPr="001B3DEF" w:rsidRDefault="006F2C97" w:rsidP="006F2C97">
      <w:pPr>
        <w:widowControl/>
        <w:adjustRightInd w:val="0"/>
        <w:snapToGrid w:val="0"/>
        <w:spacing w:line="360" w:lineRule="auto"/>
        <w:jc w:val="center"/>
        <w:rPr>
          <w:rFonts w:ascii="Times New Roman" w:eastAsia="SimSun" w:hAnsi="Times New Roman" w:cs="Times New Roman"/>
          <w:b/>
          <w:bCs/>
          <w:color w:val="000000" w:themeColor="text1"/>
          <w:sz w:val="24"/>
          <w:szCs w:val="24"/>
        </w:rPr>
      </w:pPr>
      <w:bookmarkStart w:id="3" w:name="_Hlk107660853"/>
      <w:bookmarkStart w:id="4" w:name="_Hlk78746882"/>
      <w:r w:rsidRPr="001B3DEF">
        <w:rPr>
          <w:noProof/>
          <w:color w:val="000000" w:themeColor="text1"/>
        </w:rPr>
        <w:drawing>
          <wp:inline distT="0" distB="0" distL="0" distR="0" wp14:anchorId="5239B4EF" wp14:editId="0ADF25F8">
            <wp:extent cx="4690800" cy="1980000"/>
            <wp:effectExtent l="0" t="0" r="0" b="1270"/>
            <wp:docPr id="10" name="图片 10"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A picture containing diagram&#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690800" cy="1980000"/>
                    </a:xfrm>
                    <a:prstGeom prst="rect">
                      <a:avLst/>
                    </a:prstGeom>
                    <a:noFill/>
                    <a:ln>
                      <a:noFill/>
                    </a:ln>
                  </pic:spPr>
                </pic:pic>
              </a:graphicData>
            </a:graphic>
          </wp:inline>
        </w:drawing>
      </w:r>
    </w:p>
    <w:p w14:paraId="7F1D859C" w14:textId="77777777" w:rsidR="006F2C97" w:rsidRDefault="006F2C97" w:rsidP="006F2C97">
      <w:pPr>
        <w:widowControl/>
        <w:adjustRightInd w:val="0"/>
        <w:snapToGrid w:val="0"/>
        <w:spacing w:line="360" w:lineRule="auto"/>
        <w:rPr>
          <w:rFonts w:ascii="Times New Roman" w:eastAsia="SimSun" w:hAnsi="Times New Roman" w:cs="Times New Roman"/>
          <w:color w:val="000000" w:themeColor="text1"/>
          <w:kern w:val="0"/>
          <w:sz w:val="24"/>
          <w:szCs w:val="24"/>
          <w:lang w:bidi="ar"/>
        </w:rPr>
      </w:pPr>
      <w:r w:rsidRPr="001B3DEF">
        <w:rPr>
          <w:rFonts w:ascii="Times New Roman" w:eastAsia="SimSun" w:hAnsi="Times New Roman" w:cs="Times New Roman"/>
          <w:b/>
          <w:bCs/>
          <w:color w:val="000000" w:themeColor="text1"/>
          <w:sz w:val="24"/>
          <w:szCs w:val="24"/>
        </w:rPr>
        <w:t xml:space="preserve">Supplementary Figure 4. </w:t>
      </w:r>
      <w:r w:rsidRPr="001B3DEF">
        <w:rPr>
          <w:rFonts w:ascii="Times New Roman" w:eastAsia="SimSun" w:hAnsi="Times New Roman" w:cs="Times New Roman"/>
          <w:color w:val="000000" w:themeColor="text1"/>
          <w:kern w:val="0"/>
          <w:sz w:val="24"/>
          <w:szCs w:val="24"/>
          <w:lang w:bidi="ar"/>
        </w:rPr>
        <w:t xml:space="preserve">Models and corresponding three-dimensional curved structures are printed with NIR-DIW through 1.25 mm nozzle. </w:t>
      </w:r>
      <w:proofErr w:type="spellStart"/>
      <w:r w:rsidRPr="001B3DEF">
        <w:rPr>
          <w:rFonts w:ascii="Times New Roman" w:eastAsia="SimSun" w:hAnsi="Times New Roman" w:cs="Times New Roman"/>
          <w:b/>
          <w:color w:val="000000" w:themeColor="text1"/>
          <w:kern w:val="0"/>
          <w:sz w:val="24"/>
          <w:szCs w:val="24"/>
          <w:lang w:bidi="ar"/>
        </w:rPr>
        <w:t>a</w:t>
      </w:r>
      <w:proofErr w:type="spellEnd"/>
      <w:r w:rsidRPr="001B3DEF">
        <w:rPr>
          <w:rFonts w:ascii="Times New Roman" w:eastAsia="SimSun" w:hAnsi="Times New Roman" w:cs="Times New Roman"/>
          <w:color w:val="000000" w:themeColor="text1"/>
          <w:kern w:val="0"/>
          <w:sz w:val="24"/>
          <w:szCs w:val="24"/>
          <w:lang w:bidi="ar"/>
        </w:rPr>
        <w:t xml:space="preserve"> </w:t>
      </w:r>
      <w:proofErr w:type="gramStart"/>
      <w:r w:rsidRPr="001B3DEF">
        <w:rPr>
          <w:rFonts w:ascii="Times New Roman" w:eastAsia="SimSun" w:hAnsi="Times New Roman" w:cs="Times New Roman"/>
          <w:color w:val="000000" w:themeColor="text1"/>
          <w:kern w:val="0"/>
          <w:sz w:val="24"/>
          <w:szCs w:val="24"/>
          <w:lang w:bidi="ar"/>
        </w:rPr>
        <w:t>To</w:t>
      </w:r>
      <w:proofErr w:type="gramEnd"/>
      <w:r w:rsidRPr="001B3DEF">
        <w:rPr>
          <w:rFonts w:ascii="Times New Roman" w:eastAsia="SimSun" w:hAnsi="Times New Roman" w:cs="Times New Roman"/>
          <w:color w:val="000000" w:themeColor="text1"/>
          <w:kern w:val="0"/>
          <w:sz w:val="24"/>
          <w:szCs w:val="24"/>
          <w:lang w:bidi="ar"/>
        </w:rPr>
        <w:t xml:space="preserve"> print curved structures with tilt angles </w:t>
      </w:r>
      <w:proofErr w:type="spellStart"/>
      <w:r w:rsidRPr="001B3DEF">
        <w:rPr>
          <w:rFonts w:ascii="Times New Roman" w:eastAsia="SimSun" w:hAnsi="Times New Roman" w:cs="Times New Roman"/>
          <w:i/>
          <w:color w:val="000000" w:themeColor="text1"/>
          <w:kern w:val="0"/>
          <w:sz w:val="24"/>
          <w:szCs w:val="24"/>
          <w:lang w:bidi="ar"/>
        </w:rPr>
        <w:t>θ</w:t>
      </w:r>
      <w:r w:rsidRPr="001B3DEF">
        <w:rPr>
          <w:rFonts w:ascii="Times New Roman" w:eastAsia="SimSun" w:hAnsi="Times New Roman" w:cs="Times New Roman"/>
          <w:color w:val="000000" w:themeColor="text1"/>
          <w:kern w:val="0"/>
          <w:sz w:val="24"/>
          <w:szCs w:val="24"/>
          <w:vertAlign w:val="subscript"/>
          <w:lang w:bidi="ar"/>
        </w:rPr>
        <w:t>s</w:t>
      </w:r>
      <w:proofErr w:type="spellEnd"/>
      <w:r w:rsidRPr="001B3DEF">
        <w:rPr>
          <w:rFonts w:ascii="Times New Roman" w:eastAsia="SimSun" w:hAnsi="Times New Roman" w:cs="Times New Roman"/>
          <w:color w:val="000000" w:themeColor="text1"/>
          <w:kern w:val="0"/>
          <w:sz w:val="24"/>
          <w:szCs w:val="24"/>
          <w:lang w:bidi="ar"/>
        </w:rPr>
        <w:t xml:space="preserve"> of 60</w:t>
      </w:r>
      <w:bookmarkStart w:id="5" w:name="_Hlk98066649"/>
      <w:r w:rsidRPr="001B3DEF">
        <w:rPr>
          <w:rFonts w:ascii="Times New Roman" w:eastAsia="SimSun" w:hAnsi="Times New Roman" w:cs="Times New Roman"/>
          <w:color w:val="000000" w:themeColor="text1"/>
          <w:kern w:val="0"/>
          <w:sz w:val="24"/>
          <w:szCs w:val="24"/>
          <w:lang w:bidi="ar"/>
        </w:rPr>
        <w:t>°</w:t>
      </w:r>
      <w:bookmarkEnd w:id="5"/>
      <w:r w:rsidRPr="001B3DEF">
        <w:rPr>
          <w:rFonts w:ascii="Times New Roman" w:eastAsia="SimSun" w:hAnsi="Times New Roman" w:cs="Times New Roman"/>
          <w:color w:val="000000" w:themeColor="text1"/>
          <w:kern w:val="0"/>
          <w:sz w:val="24"/>
          <w:szCs w:val="24"/>
          <w:lang w:bidi="ar"/>
        </w:rPr>
        <w:t xml:space="preserve">. </w:t>
      </w:r>
      <w:r w:rsidRPr="001B3DEF">
        <w:rPr>
          <w:rFonts w:ascii="Times New Roman" w:eastAsia="SimSun" w:hAnsi="Times New Roman" w:cs="Times New Roman"/>
          <w:b/>
          <w:color w:val="000000" w:themeColor="text1"/>
          <w:kern w:val="0"/>
          <w:sz w:val="24"/>
          <w:szCs w:val="24"/>
          <w:lang w:bidi="ar"/>
        </w:rPr>
        <w:t>b</w:t>
      </w:r>
      <w:r w:rsidRPr="001B3DEF">
        <w:rPr>
          <w:rFonts w:ascii="Times New Roman" w:eastAsia="SimSun" w:hAnsi="Times New Roman" w:cs="Times New Roman"/>
          <w:color w:val="000000" w:themeColor="text1"/>
          <w:kern w:val="0"/>
          <w:sz w:val="24"/>
          <w:szCs w:val="24"/>
          <w:lang w:bidi="ar"/>
        </w:rPr>
        <w:t xml:space="preserve"> </w:t>
      </w:r>
      <w:proofErr w:type="gramStart"/>
      <w:r w:rsidRPr="001B3DEF">
        <w:rPr>
          <w:rFonts w:ascii="Times New Roman" w:eastAsia="SimSun" w:hAnsi="Times New Roman" w:cs="Times New Roman"/>
          <w:color w:val="000000" w:themeColor="text1"/>
          <w:kern w:val="0"/>
          <w:sz w:val="24"/>
          <w:szCs w:val="24"/>
          <w:lang w:bidi="ar"/>
        </w:rPr>
        <w:t>To</w:t>
      </w:r>
      <w:proofErr w:type="gramEnd"/>
      <w:r w:rsidRPr="001B3DEF">
        <w:rPr>
          <w:rFonts w:ascii="Times New Roman" w:eastAsia="SimSun" w:hAnsi="Times New Roman" w:cs="Times New Roman"/>
          <w:color w:val="000000" w:themeColor="text1"/>
          <w:kern w:val="0"/>
          <w:sz w:val="24"/>
          <w:szCs w:val="24"/>
          <w:lang w:bidi="ar"/>
        </w:rPr>
        <w:t xml:space="preserve"> print curved structures with tilt angles </w:t>
      </w:r>
      <w:proofErr w:type="spellStart"/>
      <w:r w:rsidRPr="001B3DEF">
        <w:rPr>
          <w:rFonts w:ascii="Times New Roman" w:eastAsia="SimSun" w:hAnsi="Times New Roman" w:cs="Times New Roman"/>
          <w:i/>
          <w:color w:val="000000" w:themeColor="text1"/>
          <w:kern w:val="0"/>
          <w:sz w:val="24"/>
          <w:szCs w:val="24"/>
          <w:lang w:bidi="ar"/>
        </w:rPr>
        <w:t>θ</w:t>
      </w:r>
      <w:r w:rsidRPr="001B3DEF">
        <w:rPr>
          <w:rFonts w:ascii="Times New Roman" w:eastAsia="SimSun" w:hAnsi="Times New Roman" w:cs="Times New Roman"/>
          <w:color w:val="000000" w:themeColor="text1"/>
          <w:kern w:val="0"/>
          <w:sz w:val="24"/>
          <w:szCs w:val="24"/>
          <w:vertAlign w:val="subscript"/>
          <w:lang w:bidi="ar"/>
        </w:rPr>
        <w:t>s</w:t>
      </w:r>
      <w:proofErr w:type="spellEnd"/>
      <w:r w:rsidRPr="001B3DEF">
        <w:rPr>
          <w:rFonts w:ascii="Times New Roman" w:eastAsia="SimSun" w:hAnsi="Times New Roman" w:cs="Times New Roman"/>
          <w:color w:val="000000" w:themeColor="text1"/>
          <w:kern w:val="0"/>
          <w:sz w:val="24"/>
          <w:szCs w:val="24"/>
          <w:lang w:bidi="ar"/>
        </w:rPr>
        <w:t xml:space="preserve"> of 45°, and then print 60.00 mm cantilever filaments along the X axis. The scale bar is equivalent to 5 mm.</w:t>
      </w:r>
    </w:p>
    <w:bookmarkEnd w:id="3"/>
    <w:p w14:paraId="2A9BB9F8" w14:textId="77777777" w:rsidR="006F2C97" w:rsidRDefault="006F2C97" w:rsidP="006F2C97">
      <w:pPr>
        <w:widowControl/>
        <w:adjustRightInd w:val="0"/>
        <w:snapToGrid w:val="0"/>
        <w:spacing w:line="360" w:lineRule="auto"/>
        <w:jc w:val="center"/>
        <w:rPr>
          <w:rFonts w:ascii="Times New Roman" w:eastAsia="SimSun" w:hAnsi="Times New Roman" w:cs="Times New Roman"/>
          <w:color w:val="000000" w:themeColor="text1"/>
          <w:kern w:val="0"/>
          <w:sz w:val="24"/>
          <w:szCs w:val="24"/>
          <w:lang w:bidi="ar"/>
        </w:rPr>
      </w:pPr>
    </w:p>
    <w:p w14:paraId="333A2228" w14:textId="77777777" w:rsidR="006F2C97" w:rsidRPr="001B3DEF" w:rsidRDefault="006F2C97" w:rsidP="006F2C97">
      <w:pPr>
        <w:widowControl/>
        <w:adjustRightInd w:val="0"/>
        <w:snapToGrid w:val="0"/>
        <w:spacing w:line="360" w:lineRule="auto"/>
        <w:jc w:val="center"/>
        <w:rPr>
          <w:rFonts w:ascii="Times New Roman" w:eastAsia="SimSun" w:hAnsi="Times New Roman" w:cs="Times New Roman"/>
          <w:color w:val="000000" w:themeColor="text1"/>
          <w:kern w:val="0"/>
          <w:sz w:val="24"/>
          <w:szCs w:val="24"/>
          <w:lang w:bidi="ar"/>
        </w:rPr>
      </w:pPr>
      <w:r w:rsidRPr="001B3DEF">
        <w:rPr>
          <w:noProof/>
          <w:color w:val="000000" w:themeColor="text1"/>
          <w:sz w:val="24"/>
          <w:szCs w:val="24"/>
        </w:rPr>
        <w:drawing>
          <wp:inline distT="0" distB="0" distL="0" distR="0" wp14:anchorId="2DC05936" wp14:editId="472B3659">
            <wp:extent cx="2642400" cy="1980000"/>
            <wp:effectExtent l="0" t="0" r="5715" b="127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42400" cy="1980000"/>
                    </a:xfrm>
                    <a:prstGeom prst="rect">
                      <a:avLst/>
                    </a:prstGeom>
                    <a:noFill/>
                    <a:ln>
                      <a:noFill/>
                    </a:ln>
                  </pic:spPr>
                </pic:pic>
              </a:graphicData>
            </a:graphic>
          </wp:inline>
        </w:drawing>
      </w:r>
    </w:p>
    <w:p w14:paraId="583D21CF" w14:textId="77777777" w:rsidR="006F2C97" w:rsidRPr="001B3DEF" w:rsidRDefault="006F2C97" w:rsidP="006F2C97">
      <w:pPr>
        <w:widowControl/>
        <w:adjustRightInd w:val="0"/>
        <w:snapToGrid w:val="0"/>
        <w:spacing w:line="360" w:lineRule="auto"/>
        <w:rPr>
          <w:rFonts w:ascii="Times New Roman" w:eastAsia="SimSun" w:hAnsi="Times New Roman" w:cs="Times New Roman"/>
          <w:color w:val="000000" w:themeColor="text1"/>
          <w:kern w:val="0"/>
          <w:sz w:val="24"/>
          <w:szCs w:val="24"/>
          <w:lang w:bidi="ar"/>
        </w:rPr>
      </w:pPr>
      <w:r w:rsidRPr="001B3DEF">
        <w:rPr>
          <w:rFonts w:ascii="Times New Roman" w:eastAsia="SimSun" w:hAnsi="Times New Roman" w:cs="Times New Roman"/>
          <w:b/>
          <w:color w:val="000000" w:themeColor="text1"/>
          <w:kern w:val="0"/>
          <w:sz w:val="24"/>
          <w:szCs w:val="24"/>
          <w:lang w:bidi="ar"/>
        </w:rPr>
        <w:t>Supplementary Figure 5.</w:t>
      </w:r>
      <w:r w:rsidRPr="001B3DEF">
        <w:rPr>
          <w:rFonts w:ascii="Times New Roman" w:eastAsia="SimSun" w:hAnsi="Times New Roman" w:cs="Times New Roman"/>
          <w:color w:val="000000" w:themeColor="text1"/>
          <w:kern w:val="0"/>
          <w:sz w:val="24"/>
          <w:szCs w:val="24"/>
          <w:lang w:bidi="ar"/>
        </w:rPr>
        <w:t xml:space="preserve"> </w:t>
      </w:r>
      <w:bookmarkStart w:id="6" w:name="_Hlk107662213"/>
      <w:r w:rsidRPr="001B3DEF">
        <w:rPr>
          <w:rFonts w:ascii="Times New Roman" w:eastAsia="SimSun" w:hAnsi="Times New Roman" w:cs="Times New Roman"/>
          <w:color w:val="000000" w:themeColor="text1"/>
          <w:kern w:val="0"/>
          <w:sz w:val="24"/>
          <w:szCs w:val="24"/>
          <w:lang w:bidi="ar"/>
        </w:rPr>
        <w:t>Printed inclined-plane samples</w:t>
      </w:r>
      <w:r w:rsidRPr="001B3DEF">
        <w:rPr>
          <w:color w:val="000000" w:themeColor="text1"/>
          <w:sz w:val="24"/>
          <w:szCs w:val="24"/>
        </w:rPr>
        <w:t xml:space="preserve"> </w:t>
      </w:r>
      <w:r w:rsidRPr="001B3DEF">
        <w:rPr>
          <w:rFonts w:ascii="Times New Roman" w:eastAsia="SimSun" w:hAnsi="Times New Roman" w:cs="Times New Roman"/>
          <w:color w:val="000000" w:themeColor="text1"/>
          <w:kern w:val="0"/>
          <w:sz w:val="24"/>
          <w:szCs w:val="24"/>
          <w:lang w:bidi="ar"/>
        </w:rPr>
        <w:t xml:space="preserve">through 1.25 mm nozzle. The beveled green body were printed with tilt angles </w:t>
      </w:r>
      <w:proofErr w:type="spellStart"/>
      <w:r w:rsidRPr="001B3DEF">
        <w:rPr>
          <w:rFonts w:ascii="Times New Roman" w:eastAsia="SimSun" w:hAnsi="Times New Roman" w:cs="Times New Roman"/>
          <w:i/>
          <w:color w:val="000000" w:themeColor="text1"/>
          <w:kern w:val="0"/>
          <w:sz w:val="24"/>
          <w:szCs w:val="24"/>
          <w:lang w:bidi="ar"/>
        </w:rPr>
        <w:t>θ</w:t>
      </w:r>
      <w:r w:rsidRPr="001B3DEF">
        <w:rPr>
          <w:rFonts w:ascii="Times New Roman" w:eastAsia="SimSun" w:hAnsi="Times New Roman" w:cs="Times New Roman"/>
          <w:color w:val="000000" w:themeColor="text1"/>
          <w:kern w:val="0"/>
          <w:sz w:val="24"/>
          <w:szCs w:val="24"/>
          <w:lang w:bidi="ar"/>
        </w:rPr>
        <w:t>s</w:t>
      </w:r>
      <w:proofErr w:type="spellEnd"/>
      <w:r w:rsidRPr="001B3DEF">
        <w:rPr>
          <w:rFonts w:ascii="Times New Roman" w:eastAsia="SimSun" w:hAnsi="Times New Roman" w:cs="Times New Roman"/>
          <w:color w:val="000000" w:themeColor="text1"/>
          <w:kern w:val="0"/>
          <w:sz w:val="24"/>
          <w:szCs w:val="24"/>
          <w:lang w:bidi="ar"/>
        </w:rPr>
        <w:t xml:space="preserve"> of 15°, 30° and 45°. The scale bar is equivalent to 5 mm.</w:t>
      </w:r>
    </w:p>
    <w:p w14:paraId="3C46F4C4" w14:textId="77777777" w:rsidR="006F2C97" w:rsidRPr="001B3DEF" w:rsidRDefault="006F2C97" w:rsidP="006F2C97">
      <w:pPr>
        <w:widowControl/>
        <w:adjustRightInd w:val="0"/>
        <w:snapToGrid w:val="0"/>
        <w:spacing w:line="360" w:lineRule="auto"/>
        <w:rPr>
          <w:rFonts w:ascii="Times New Roman" w:eastAsia="SimSun" w:hAnsi="Times New Roman" w:cs="Times New Roman"/>
          <w:b/>
          <w:color w:val="000000" w:themeColor="text1"/>
          <w:kern w:val="0"/>
          <w:sz w:val="24"/>
          <w:szCs w:val="24"/>
          <w:lang w:bidi="ar"/>
        </w:rPr>
      </w:pPr>
      <w:r w:rsidRPr="001B3DEF">
        <w:rPr>
          <w:noProof/>
          <w:color w:val="000000" w:themeColor="text1"/>
          <w:sz w:val="24"/>
          <w:szCs w:val="24"/>
        </w:rPr>
        <w:lastRenderedPageBreak/>
        <w:drawing>
          <wp:inline distT="0" distB="0" distL="0" distR="0" wp14:anchorId="5FD0C3FB" wp14:editId="66FB513E">
            <wp:extent cx="5274310" cy="1985217"/>
            <wp:effectExtent l="0" t="0" r="2540" b="0"/>
            <wp:docPr id="6" name="图片 6"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Graphical user interface&#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1985217"/>
                    </a:xfrm>
                    <a:prstGeom prst="rect">
                      <a:avLst/>
                    </a:prstGeom>
                    <a:noFill/>
                    <a:ln>
                      <a:noFill/>
                    </a:ln>
                  </pic:spPr>
                </pic:pic>
              </a:graphicData>
            </a:graphic>
          </wp:inline>
        </w:drawing>
      </w:r>
    </w:p>
    <w:p w14:paraId="0928D2A1" w14:textId="77777777" w:rsidR="006F2C97" w:rsidRDefault="006F2C97" w:rsidP="006F2C97">
      <w:pPr>
        <w:widowControl/>
        <w:adjustRightInd w:val="0"/>
        <w:snapToGrid w:val="0"/>
        <w:spacing w:line="360" w:lineRule="auto"/>
        <w:rPr>
          <w:rFonts w:ascii="Times New Roman" w:eastAsia="SimSun" w:hAnsi="Times New Roman" w:cs="Times New Roman"/>
          <w:color w:val="000000" w:themeColor="text1"/>
          <w:kern w:val="0"/>
          <w:sz w:val="24"/>
          <w:szCs w:val="24"/>
          <w:lang w:bidi="ar"/>
        </w:rPr>
      </w:pPr>
      <w:r w:rsidRPr="001B3DEF">
        <w:rPr>
          <w:rFonts w:ascii="Times New Roman" w:eastAsia="SimSun" w:hAnsi="Times New Roman" w:cs="Times New Roman"/>
          <w:b/>
          <w:color w:val="000000" w:themeColor="text1"/>
          <w:kern w:val="0"/>
          <w:sz w:val="24"/>
          <w:szCs w:val="24"/>
          <w:lang w:bidi="ar"/>
        </w:rPr>
        <w:t>Supplementary Figure 6.</w:t>
      </w:r>
      <w:r w:rsidRPr="001B3DEF">
        <w:rPr>
          <w:rFonts w:ascii="Times New Roman" w:eastAsia="SimSun" w:hAnsi="Times New Roman" w:cs="Times New Roman"/>
          <w:color w:val="000000" w:themeColor="text1"/>
          <w:kern w:val="0"/>
          <w:sz w:val="24"/>
          <w:szCs w:val="24"/>
          <w:lang w:bidi="ar"/>
        </w:rPr>
        <w:t xml:space="preserve"> Influence of NIR light intensity on conformal properties. The effect of NIR light intensity on printing performance with 1.25 mm nozzle for torsion spring structures. The scale bar is equivalent to 5 mm.</w:t>
      </w:r>
    </w:p>
    <w:p w14:paraId="7E2532A4" w14:textId="77777777" w:rsidR="006F2C97" w:rsidRDefault="006F2C97" w:rsidP="006F2C97">
      <w:pPr>
        <w:widowControl/>
        <w:adjustRightInd w:val="0"/>
        <w:snapToGrid w:val="0"/>
        <w:spacing w:line="360" w:lineRule="auto"/>
        <w:rPr>
          <w:rFonts w:ascii="Times New Roman" w:eastAsia="SimSun" w:hAnsi="Times New Roman" w:cs="Times New Roman"/>
          <w:color w:val="000000" w:themeColor="text1"/>
          <w:kern w:val="0"/>
          <w:sz w:val="24"/>
          <w:szCs w:val="24"/>
          <w:lang w:bidi="ar"/>
        </w:rPr>
      </w:pPr>
    </w:p>
    <w:p w14:paraId="7414BAB5" w14:textId="77777777" w:rsidR="006F2C97" w:rsidRDefault="006F2C97" w:rsidP="006F2C97">
      <w:pPr>
        <w:widowControl/>
        <w:adjustRightInd w:val="0"/>
        <w:snapToGrid w:val="0"/>
        <w:spacing w:line="360" w:lineRule="auto"/>
        <w:rPr>
          <w:rFonts w:ascii="Times New Roman" w:eastAsia="SimSun" w:hAnsi="Times New Roman" w:cs="Times New Roman"/>
          <w:color w:val="000000" w:themeColor="text1"/>
          <w:kern w:val="0"/>
          <w:sz w:val="24"/>
          <w:szCs w:val="24"/>
          <w:lang w:bidi="ar"/>
        </w:rPr>
      </w:pPr>
    </w:p>
    <w:p w14:paraId="5A4B98C7" w14:textId="77777777" w:rsidR="006F2C97" w:rsidRPr="001B3DEF" w:rsidRDefault="006F2C97" w:rsidP="006F2C97">
      <w:pPr>
        <w:widowControl/>
        <w:adjustRightInd w:val="0"/>
        <w:snapToGrid w:val="0"/>
        <w:spacing w:line="360" w:lineRule="auto"/>
        <w:rPr>
          <w:rFonts w:ascii="Times New Roman" w:eastAsia="SimSun" w:hAnsi="Times New Roman" w:cs="Times New Roman"/>
          <w:b/>
          <w:color w:val="000000" w:themeColor="text1"/>
          <w:kern w:val="0"/>
          <w:sz w:val="24"/>
          <w:szCs w:val="24"/>
          <w:lang w:bidi="ar"/>
        </w:rPr>
      </w:pPr>
      <w:bookmarkStart w:id="7" w:name="_Hlk108855883"/>
      <w:r w:rsidRPr="001B3DEF">
        <w:rPr>
          <w:noProof/>
          <w:color w:val="000000" w:themeColor="text1"/>
        </w:rPr>
        <w:drawing>
          <wp:inline distT="0" distB="0" distL="0" distR="0" wp14:anchorId="5268A84A" wp14:editId="140D06E3">
            <wp:extent cx="5274310" cy="2640439"/>
            <wp:effectExtent l="0" t="0" r="2540" b="7620"/>
            <wp:docPr id="16" name="图片 16"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Graphical user interface&#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2640439"/>
                    </a:xfrm>
                    <a:prstGeom prst="rect">
                      <a:avLst/>
                    </a:prstGeom>
                    <a:noFill/>
                    <a:ln>
                      <a:noFill/>
                    </a:ln>
                  </pic:spPr>
                </pic:pic>
              </a:graphicData>
            </a:graphic>
          </wp:inline>
        </w:drawing>
      </w:r>
    </w:p>
    <w:p w14:paraId="21310135" w14:textId="77777777" w:rsidR="006F2C97" w:rsidRPr="001B3DEF" w:rsidRDefault="006F2C97" w:rsidP="006F2C97">
      <w:pPr>
        <w:widowControl/>
        <w:adjustRightInd w:val="0"/>
        <w:snapToGrid w:val="0"/>
        <w:spacing w:line="360" w:lineRule="auto"/>
        <w:rPr>
          <w:rFonts w:ascii="Times New Roman" w:eastAsia="SimSun" w:hAnsi="Times New Roman" w:cs="Times New Roman"/>
          <w:color w:val="000000" w:themeColor="text1"/>
          <w:kern w:val="0"/>
          <w:sz w:val="24"/>
          <w:szCs w:val="24"/>
          <w:lang w:bidi="ar"/>
        </w:rPr>
      </w:pPr>
      <w:r w:rsidRPr="001B3DEF">
        <w:rPr>
          <w:rFonts w:ascii="Times New Roman" w:eastAsia="SimSun" w:hAnsi="Times New Roman" w:cs="Times New Roman"/>
          <w:b/>
          <w:color w:val="000000" w:themeColor="text1"/>
          <w:kern w:val="0"/>
          <w:sz w:val="24"/>
          <w:szCs w:val="24"/>
          <w:lang w:bidi="ar"/>
        </w:rPr>
        <w:t>Supplementary Figure 7.</w:t>
      </w:r>
      <w:r w:rsidRPr="001B3DEF">
        <w:rPr>
          <w:rFonts w:ascii="Times New Roman" w:eastAsia="SimSun" w:hAnsi="Times New Roman" w:cs="Times New Roman"/>
          <w:color w:val="000000" w:themeColor="text1"/>
          <w:kern w:val="0"/>
          <w:sz w:val="24"/>
          <w:szCs w:val="24"/>
          <w:lang w:bidi="ar"/>
        </w:rPr>
        <w:t xml:space="preserve"> </w:t>
      </w:r>
      <w:bookmarkStart w:id="8" w:name="_Hlk107666843"/>
      <w:r w:rsidRPr="001B3DEF">
        <w:rPr>
          <w:rFonts w:ascii="Times New Roman" w:eastAsia="SimSun" w:hAnsi="Times New Roman" w:cs="Times New Roman"/>
          <w:color w:val="000000" w:themeColor="text1"/>
          <w:kern w:val="0"/>
          <w:sz w:val="24"/>
          <w:szCs w:val="24"/>
          <w:lang w:bidi="ar"/>
        </w:rPr>
        <w:t xml:space="preserve">Photographs of 3D structures printed by NIR-DIW. Different architectures of </w:t>
      </w:r>
      <w:r w:rsidRPr="001B3DEF">
        <w:rPr>
          <w:rFonts w:ascii="Times New Roman" w:eastAsia="SimSun" w:hAnsi="Times New Roman" w:cs="Times New Roman"/>
          <w:b/>
          <w:color w:val="000000" w:themeColor="text1"/>
          <w:kern w:val="0"/>
          <w:sz w:val="24"/>
          <w:szCs w:val="24"/>
          <w:lang w:bidi="ar"/>
        </w:rPr>
        <w:t>a</w:t>
      </w:r>
      <w:r w:rsidRPr="001B3DEF">
        <w:rPr>
          <w:rFonts w:ascii="Times New Roman" w:eastAsia="SimSun" w:hAnsi="Times New Roman" w:cs="Times New Roman"/>
          <w:color w:val="000000" w:themeColor="text1"/>
          <w:kern w:val="0"/>
          <w:sz w:val="24"/>
          <w:szCs w:val="24"/>
          <w:lang w:bidi="ar"/>
        </w:rPr>
        <w:t xml:space="preserve"> flower-shaped container, </w:t>
      </w:r>
      <w:r w:rsidRPr="001B3DEF">
        <w:rPr>
          <w:rFonts w:ascii="Times New Roman" w:eastAsia="SimSun" w:hAnsi="Times New Roman" w:cs="Times New Roman"/>
          <w:b/>
          <w:color w:val="000000" w:themeColor="text1"/>
          <w:kern w:val="0"/>
          <w:sz w:val="24"/>
          <w:szCs w:val="24"/>
          <w:lang w:bidi="ar"/>
        </w:rPr>
        <w:t>b</w:t>
      </w:r>
      <w:r w:rsidRPr="001B3DEF">
        <w:rPr>
          <w:rFonts w:ascii="Times New Roman" w:eastAsia="SimSun" w:hAnsi="Times New Roman" w:cs="Times New Roman"/>
          <w:color w:val="000000" w:themeColor="text1"/>
          <w:kern w:val="0"/>
          <w:sz w:val="24"/>
          <w:szCs w:val="24"/>
          <w:lang w:bidi="ar"/>
        </w:rPr>
        <w:t xml:space="preserve"> impeller, </w:t>
      </w:r>
      <w:r w:rsidRPr="001B3DEF">
        <w:rPr>
          <w:rFonts w:ascii="Times New Roman" w:eastAsia="SimSun" w:hAnsi="Times New Roman" w:cs="Times New Roman"/>
          <w:b/>
          <w:color w:val="000000" w:themeColor="text1"/>
          <w:kern w:val="0"/>
          <w:sz w:val="24"/>
          <w:szCs w:val="24"/>
          <w:lang w:bidi="ar"/>
        </w:rPr>
        <w:t>c</w:t>
      </w:r>
      <w:r w:rsidRPr="001B3DEF">
        <w:rPr>
          <w:rFonts w:ascii="Times New Roman" w:eastAsia="SimSun" w:hAnsi="Times New Roman" w:cs="Times New Roman"/>
          <w:color w:val="000000" w:themeColor="text1"/>
          <w:kern w:val="0"/>
          <w:sz w:val="24"/>
          <w:szCs w:val="24"/>
          <w:lang w:bidi="ar"/>
        </w:rPr>
        <w:t xml:space="preserve"> wheel, </w:t>
      </w:r>
      <w:r w:rsidRPr="001B3DEF">
        <w:rPr>
          <w:rFonts w:ascii="Times New Roman" w:eastAsia="SimSun" w:hAnsi="Times New Roman" w:cs="Times New Roman"/>
          <w:b/>
          <w:color w:val="000000" w:themeColor="text1"/>
          <w:kern w:val="0"/>
          <w:sz w:val="24"/>
          <w:szCs w:val="24"/>
          <w:lang w:bidi="ar"/>
        </w:rPr>
        <w:t>d</w:t>
      </w:r>
      <w:r w:rsidRPr="001B3DEF">
        <w:rPr>
          <w:rFonts w:ascii="Times New Roman" w:eastAsia="SimSun" w:hAnsi="Times New Roman" w:cs="Times New Roman"/>
          <w:color w:val="000000" w:themeColor="text1"/>
          <w:kern w:val="0"/>
          <w:sz w:val="24"/>
          <w:szCs w:val="24"/>
          <w:lang w:bidi="ar"/>
        </w:rPr>
        <w:t xml:space="preserve"> freestanding pillar arrays, </w:t>
      </w:r>
      <w:r w:rsidRPr="001B3DEF">
        <w:rPr>
          <w:rFonts w:ascii="Times New Roman" w:eastAsia="SimSun" w:hAnsi="Times New Roman" w:cs="Times New Roman"/>
          <w:b/>
          <w:color w:val="000000" w:themeColor="text1"/>
          <w:kern w:val="0"/>
          <w:sz w:val="24"/>
          <w:szCs w:val="24"/>
          <w:lang w:bidi="ar"/>
        </w:rPr>
        <w:t>e</w:t>
      </w:r>
      <w:r w:rsidRPr="001B3DEF">
        <w:rPr>
          <w:rFonts w:ascii="Times New Roman" w:eastAsia="SimSun" w:hAnsi="Times New Roman" w:cs="Times New Roman"/>
          <w:color w:val="000000" w:themeColor="text1"/>
          <w:kern w:val="0"/>
          <w:sz w:val="24"/>
          <w:szCs w:val="24"/>
          <w:lang w:bidi="ar"/>
        </w:rPr>
        <w:t xml:space="preserve"> shaped diverter</w:t>
      </w:r>
      <w:r w:rsidRPr="001B3DEF">
        <w:rPr>
          <w:color w:val="000000" w:themeColor="text1"/>
          <w:sz w:val="24"/>
          <w:szCs w:val="24"/>
        </w:rPr>
        <w:t xml:space="preserve"> </w:t>
      </w:r>
      <w:r w:rsidRPr="001B3DEF">
        <w:rPr>
          <w:rFonts w:ascii="Times New Roman" w:eastAsia="SimSun" w:hAnsi="Times New Roman" w:cs="Times New Roman"/>
          <w:color w:val="000000" w:themeColor="text1"/>
          <w:kern w:val="0"/>
          <w:sz w:val="24"/>
          <w:szCs w:val="24"/>
          <w:lang w:bidi="ar"/>
        </w:rPr>
        <w:t xml:space="preserve">and </w:t>
      </w:r>
      <w:r w:rsidRPr="001B3DEF">
        <w:rPr>
          <w:rFonts w:ascii="Times New Roman" w:eastAsia="SimSun" w:hAnsi="Times New Roman" w:cs="Times New Roman"/>
          <w:b/>
          <w:color w:val="000000" w:themeColor="text1"/>
          <w:kern w:val="0"/>
          <w:sz w:val="24"/>
          <w:szCs w:val="24"/>
          <w:lang w:bidi="ar"/>
        </w:rPr>
        <w:t>f</w:t>
      </w:r>
      <w:r w:rsidRPr="001B3DEF">
        <w:rPr>
          <w:rFonts w:ascii="Times New Roman" w:eastAsia="SimSun" w:hAnsi="Times New Roman" w:cs="Times New Roman"/>
          <w:color w:val="000000" w:themeColor="text1"/>
          <w:kern w:val="0"/>
          <w:sz w:val="24"/>
          <w:szCs w:val="24"/>
          <w:lang w:bidi="ar"/>
        </w:rPr>
        <w:t xml:space="preserve"> gazebo </w:t>
      </w:r>
      <w:bookmarkStart w:id="9" w:name="_Hlk108954729"/>
      <w:r w:rsidRPr="001B3DEF">
        <w:rPr>
          <w:rFonts w:ascii="Times New Roman" w:eastAsia="SimSun" w:hAnsi="Times New Roman" w:cs="Times New Roman"/>
          <w:color w:val="000000" w:themeColor="text1"/>
          <w:kern w:val="0"/>
          <w:sz w:val="24"/>
          <w:szCs w:val="24"/>
          <w:lang w:bidi="ar"/>
        </w:rPr>
        <w:t>were printed with 0.60 mm nozzle</w:t>
      </w:r>
      <w:bookmarkEnd w:id="9"/>
      <w:r w:rsidRPr="001B3DEF">
        <w:rPr>
          <w:rFonts w:ascii="Times New Roman" w:eastAsia="SimSun" w:hAnsi="Times New Roman" w:cs="Times New Roman"/>
          <w:color w:val="000000" w:themeColor="text1"/>
          <w:kern w:val="0"/>
          <w:sz w:val="24"/>
          <w:szCs w:val="24"/>
          <w:lang w:bidi="ar"/>
        </w:rPr>
        <w:t>.</w:t>
      </w:r>
      <w:r w:rsidRPr="001B3DEF">
        <w:rPr>
          <w:color w:val="000000" w:themeColor="text1"/>
          <w:sz w:val="24"/>
          <w:szCs w:val="24"/>
        </w:rPr>
        <w:t xml:space="preserve"> </w:t>
      </w:r>
      <w:r w:rsidRPr="001B3DEF">
        <w:rPr>
          <w:rFonts w:ascii="Times New Roman" w:eastAsia="SimSun" w:hAnsi="Times New Roman" w:cs="Times New Roman"/>
          <w:color w:val="000000" w:themeColor="text1"/>
          <w:kern w:val="0"/>
          <w:sz w:val="24"/>
          <w:szCs w:val="24"/>
          <w:lang w:bidi="ar"/>
        </w:rPr>
        <w:t>The scale bar is equivalent to 5 mm.</w:t>
      </w:r>
    </w:p>
    <w:bookmarkEnd w:id="7"/>
    <w:p w14:paraId="70080BD8" w14:textId="77777777" w:rsidR="006F2C97" w:rsidRPr="001B3DEF" w:rsidRDefault="006F2C97" w:rsidP="006F2C97">
      <w:pPr>
        <w:widowControl/>
        <w:adjustRightInd w:val="0"/>
        <w:snapToGrid w:val="0"/>
        <w:spacing w:line="360" w:lineRule="auto"/>
        <w:rPr>
          <w:rFonts w:ascii="Times New Roman" w:eastAsia="SimSun" w:hAnsi="Times New Roman" w:cs="Times New Roman"/>
          <w:b/>
          <w:color w:val="000000" w:themeColor="text1"/>
          <w:kern w:val="0"/>
          <w:sz w:val="24"/>
          <w:szCs w:val="24"/>
          <w:lang w:bidi="ar"/>
        </w:rPr>
      </w:pPr>
      <w:r w:rsidRPr="001B3DEF">
        <w:rPr>
          <w:noProof/>
          <w:color w:val="000000" w:themeColor="text1"/>
        </w:rPr>
        <w:drawing>
          <wp:inline distT="0" distB="0" distL="0" distR="0" wp14:anchorId="52CDEA6F" wp14:editId="40A79877">
            <wp:extent cx="5274310" cy="1318578"/>
            <wp:effectExtent l="0" t="0" r="254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4310" cy="1318578"/>
                    </a:xfrm>
                    <a:prstGeom prst="rect">
                      <a:avLst/>
                    </a:prstGeom>
                    <a:noFill/>
                    <a:ln>
                      <a:noFill/>
                    </a:ln>
                  </pic:spPr>
                </pic:pic>
              </a:graphicData>
            </a:graphic>
          </wp:inline>
        </w:drawing>
      </w:r>
    </w:p>
    <w:p w14:paraId="7FBB4325" w14:textId="77777777" w:rsidR="006F2C97" w:rsidRPr="001B3DEF" w:rsidRDefault="006F2C97" w:rsidP="006F2C97">
      <w:pPr>
        <w:widowControl/>
        <w:adjustRightInd w:val="0"/>
        <w:snapToGrid w:val="0"/>
        <w:spacing w:line="360" w:lineRule="auto"/>
        <w:rPr>
          <w:rFonts w:ascii="Times New Roman" w:eastAsia="SimSun" w:hAnsi="Times New Roman" w:cs="Times New Roman"/>
          <w:color w:val="000000" w:themeColor="text1"/>
          <w:kern w:val="0"/>
          <w:sz w:val="24"/>
          <w:szCs w:val="24"/>
          <w:lang w:bidi="ar"/>
        </w:rPr>
      </w:pPr>
      <w:r w:rsidRPr="001B3DEF">
        <w:rPr>
          <w:rFonts w:ascii="Times New Roman" w:eastAsia="SimSun" w:hAnsi="Times New Roman" w:cs="Times New Roman"/>
          <w:b/>
          <w:color w:val="000000" w:themeColor="text1"/>
          <w:kern w:val="0"/>
          <w:sz w:val="24"/>
          <w:szCs w:val="24"/>
          <w:lang w:bidi="ar"/>
        </w:rPr>
        <w:lastRenderedPageBreak/>
        <w:t>Supplementary Figure 8.</w:t>
      </w:r>
      <w:r w:rsidRPr="001B3DEF">
        <w:rPr>
          <w:rFonts w:ascii="Times New Roman" w:eastAsia="SimSun" w:hAnsi="Times New Roman" w:cs="Times New Roman"/>
          <w:color w:val="000000" w:themeColor="text1"/>
          <w:kern w:val="0"/>
          <w:sz w:val="24"/>
          <w:szCs w:val="24"/>
          <w:lang w:bidi="ar"/>
        </w:rPr>
        <w:t xml:space="preserve"> Photographs of printing multi-material 3D structures by NIR-DIW. Different architectures of </w:t>
      </w:r>
      <w:r w:rsidRPr="001B3DEF">
        <w:rPr>
          <w:rFonts w:ascii="Times New Roman" w:eastAsia="SimSun" w:hAnsi="Times New Roman" w:cs="Times New Roman"/>
          <w:b/>
          <w:color w:val="000000" w:themeColor="text1"/>
          <w:kern w:val="0"/>
          <w:sz w:val="24"/>
          <w:szCs w:val="24"/>
          <w:lang w:bidi="ar"/>
        </w:rPr>
        <w:t>a</w:t>
      </w:r>
      <w:r w:rsidRPr="001B3DEF">
        <w:rPr>
          <w:rFonts w:ascii="Times New Roman" w:eastAsia="SimSun" w:hAnsi="Times New Roman" w:cs="Times New Roman"/>
          <w:color w:val="000000" w:themeColor="text1"/>
          <w:kern w:val="0"/>
          <w:sz w:val="24"/>
          <w:szCs w:val="24"/>
          <w:lang w:bidi="ar"/>
        </w:rPr>
        <w:t xml:space="preserve"> </w:t>
      </w:r>
      <w:proofErr w:type="gramStart"/>
      <w:r w:rsidRPr="001B3DEF">
        <w:rPr>
          <w:rFonts w:ascii="Times New Roman" w:eastAsia="SimSun" w:hAnsi="Times New Roman" w:cs="Times New Roman"/>
          <w:color w:val="000000" w:themeColor="text1"/>
          <w:kern w:val="0"/>
          <w:sz w:val="24"/>
          <w:szCs w:val="24"/>
          <w:lang w:bidi="ar"/>
        </w:rPr>
        <w:t>Multi-color</w:t>
      </w:r>
      <w:proofErr w:type="gramEnd"/>
      <w:r w:rsidRPr="001B3DEF">
        <w:rPr>
          <w:rFonts w:ascii="Times New Roman" w:eastAsia="SimSun" w:hAnsi="Times New Roman" w:cs="Times New Roman"/>
          <w:color w:val="000000" w:themeColor="text1"/>
          <w:kern w:val="0"/>
          <w:sz w:val="24"/>
          <w:szCs w:val="24"/>
          <w:lang w:bidi="ar"/>
        </w:rPr>
        <w:t xml:space="preserve"> spring structures, </w:t>
      </w:r>
      <w:r w:rsidRPr="001B3DEF">
        <w:rPr>
          <w:rFonts w:ascii="Times New Roman" w:eastAsia="SimSun" w:hAnsi="Times New Roman" w:cs="Times New Roman"/>
          <w:b/>
          <w:color w:val="000000" w:themeColor="text1"/>
          <w:kern w:val="0"/>
          <w:sz w:val="24"/>
          <w:szCs w:val="24"/>
          <w:lang w:bidi="ar"/>
        </w:rPr>
        <w:t>b</w:t>
      </w:r>
      <w:r w:rsidRPr="001B3DEF">
        <w:rPr>
          <w:rFonts w:ascii="Times New Roman" w:eastAsia="SimSun" w:hAnsi="Times New Roman" w:cs="Times New Roman"/>
          <w:color w:val="000000" w:themeColor="text1"/>
          <w:kern w:val="0"/>
          <w:sz w:val="24"/>
          <w:szCs w:val="24"/>
          <w:lang w:bidi="ar"/>
        </w:rPr>
        <w:t xml:space="preserve"> multi-material open-hole lighthouse and </w:t>
      </w:r>
      <w:r w:rsidRPr="001B3DEF">
        <w:rPr>
          <w:rFonts w:ascii="Times New Roman" w:eastAsia="SimSun" w:hAnsi="Times New Roman" w:cs="Times New Roman"/>
          <w:b/>
          <w:color w:val="000000" w:themeColor="text1"/>
          <w:kern w:val="0"/>
          <w:sz w:val="24"/>
          <w:szCs w:val="24"/>
          <w:lang w:bidi="ar"/>
        </w:rPr>
        <w:t>c</w:t>
      </w:r>
      <w:r w:rsidRPr="001B3DEF">
        <w:rPr>
          <w:rFonts w:ascii="Times New Roman" w:eastAsia="SimSun" w:hAnsi="Times New Roman" w:cs="Times New Roman"/>
          <w:color w:val="000000" w:themeColor="text1"/>
          <w:kern w:val="0"/>
          <w:sz w:val="24"/>
          <w:szCs w:val="24"/>
          <w:lang w:bidi="ar"/>
        </w:rPr>
        <w:t xml:space="preserve"> multi-material gradient spherical tower were printed with 0.60 mm nozzle.</w:t>
      </w:r>
      <w:r w:rsidRPr="001B3DEF">
        <w:rPr>
          <w:color w:val="000000" w:themeColor="text1"/>
          <w:sz w:val="24"/>
          <w:szCs w:val="24"/>
        </w:rPr>
        <w:t xml:space="preserve"> </w:t>
      </w:r>
      <w:r w:rsidRPr="001B3DEF">
        <w:rPr>
          <w:rFonts w:ascii="Times New Roman" w:eastAsia="SimSun" w:hAnsi="Times New Roman" w:cs="Times New Roman"/>
          <w:color w:val="000000" w:themeColor="text1"/>
          <w:kern w:val="0"/>
          <w:sz w:val="24"/>
          <w:szCs w:val="24"/>
          <w:lang w:bidi="ar"/>
        </w:rPr>
        <w:t>The scale bar is equivalent to 5 mm.</w:t>
      </w:r>
    </w:p>
    <w:p w14:paraId="4E0BCF03" w14:textId="77777777" w:rsidR="006F2C97" w:rsidRPr="001B3DEF" w:rsidRDefault="006F2C97" w:rsidP="006F2C97">
      <w:pPr>
        <w:widowControl/>
        <w:adjustRightInd w:val="0"/>
        <w:snapToGrid w:val="0"/>
        <w:spacing w:line="360" w:lineRule="auto"/>
        <w:rPr>
          <w:rFonts w:ascii="Times New Roman" w:eastAsia="SimSun" w:hAnsi="Times New Roman" w:cs="Times New Roman"/>
          <w:b/>
          <w:color w:val="000000" w:themeColor="text1"/>
          <w:kern w:val="0"/>
          <w:sz w:val="24"/>
          <w:szCs w:val="24"/>
          <w:lang w:bidi="ar"/>
        </w:rPr>
      </w:pPr>
      <w:bookmarkStart w:id="10" w:name="_Hlk82282517"/>
      <w:bookmarkEnd w:id="4"/>
      <w:bookmarkEnd w:id="6"/>
      <w:bookmarkEnd w:id="8"/>
      <w:r w:rsidRPr="001B3DEF">
        <w:rPr>
          <w:noProof/>
          <w:color w:val="000000" w:themeColor="text1"/>
        </w:rPr>
        <w:drawing>
          <wp:inline distT="0" distB="0" distL="0" distR="0" wp14:anchorId="7890D588" wp14:editId="675CCD79">
            <wp:extent cx="5274310" cy="2048137"/>
            <wp:effectExtent l="0" t="0" r="2540" b="9525"/>
            <wp:docPr id="18" name="图片 1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Chart, line chart&#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4310" cy="2048137"/>
                    </a:xfrm>
                    <a:prstGeom prst="rect">
                      <a:avLst/>
                    </a:prstGeom>
                    <a:noFill/>
                    <a:ln>
                      <a:noFill/>
                    </a:ln>
                  </pic:spPr>
                </pic:pic>
              </a:graphicData>
            </a:graphic>
          </wp:inline>
        </w:drawing>
      </w:r>
    </w:p>
    <w:p w14:paraId="36118793" w14:textId="77777777" w:rsidR="006F2C97" w:rsidRPr="001B3DEF" w:rsidRDefault="006F2C97" w:rsidP="006F2C97">
      <w:pPr>
        <w:widowControl/>
        <w:adjustRightInd w:val="0"/>
        <w:snapToGrid w:val="0"/>
        <w:spacing w:line="360" w:lineRule="auto"/>
        <w:rPr>
          <w:rFonts w:ascii="Times New Roman" w:eastAsia="SimSun" w:hAnsi="Times New Roman" w:cs="Times New Roman"/>
          <w:color w:val="000000" w:themeColor="text1"/>
          <w:kern w:val="0"/>
          <w:sz w:val="24"/>
          <w:szCs w:val="24"/>
          <w:lang w:bidi="ar"/>
        </w:rPr>
      </w:pPr>
      <w:r w:rsidRPr="001B3DEF">
        <w:rPr>
          <w:rFonts w:ascii="Times New Roman" w:eastAsia="SimSun" w:hAnsi="Times New Roman" w:cs="Times New Roman"/>
          <w:b/>
          <w:color w:val="000000" w:themeColor="text1"/>
          <w:kern w:val="0"/>
          <w:sz w:val="24"/>
          <w:szCs w:val="24"/>
          <w:lang w:bidi="ar"/>
        </w:rPr>
        <w:t>Supplementary Figure 9.</w:t>
      </w:r>
      <w:r w:rsidRPr="001B3DEF">
        <w:rPr>
          <w:rFonts w:ascii="Times New Roman" w:eastAsia="SimSun" w:hAnsi="Times New Roman" w:cs="Times New Roman"/>
          <w:color w:val="000000" w:themeColor="text1"/>
          <w:kern w:val="0"/>
          <w:sz w:val="24"/>
          <w:szCs w:val="24"/>
          <w:lang w:bidi="ar"/>
        </w:rPr>
        <w:t xml:space="preserve"> Thermogravimetric analysis and sintering process of alumina green body. </w:t>
      </w:r>
      <w:r w:rsidRPr="001B3DEF">
        <w:rPr>
          <w:rFonts w:ascii="Times New Roman" w:eastAsia="SimSun" w:hAnsi="Times New Roman" w:cs="Times New Roman"/>
          <w:b/>
          <w:color w:val="000000" w:themeColor="text1"/>
          <w:kern w:val="0"/>
          <w:sz w:val="24"/>
          <w:szCs w:val="24"/>
          <w:lang w:bidi="ar"/>
        </w:rPr>
        <w:t>a</w:t>
      </w:r>
      <w:bookmarkEnd w:id="10"/>
      <w:r w:rsidRPr="001B3DEF">
        <w:rPr>
          <w:rFonts w:ascii="Times New Roman" w:eastAsia="SimSun" w:hAnsi="Times New Roman" w:cs="Times New Roman"/>
          <w:color w:val="000000" w:themeColor="text1"/>
          <w:kern w:val="0"/>
          <w:sz w:val="24"/>
          <w:szCs w:val="24"/>
          <w:lang w:bidi="ar"/>
        </w:rPr>
        <w:t xml:space="preserve"> TG/DTG curves, and </w:t>
      </w:r>
      <w:r w:rsidRPr="001B3DEF">
        <w:rPr>
          <w:rFonts w:ascii="Times New Roman" w:eastAsia="SimSun" w:hAnsi="Times New Roman" w:cs="Times New Roman"/>
          <w:b/>
          <w:color w:val="000000" w:themeColor="text1"/>
          <w:kern w:val="0"/>
          <w:sz w:val="24"/>
          <w:szCs w:val="24"/>
          <w:lang w:bidi="ar"/>
        </w:rPr>
        <w:t>b</w:t>
      </w:r>
      <w:r w:rsidRPr="001B3DEF">
        <w:rPr>
          <w:rFonts w:ascii="Times New Roman" w:eastAsia="SimSun" w:hAnsi="Times New Roman" w:cs="Times New Roman"/>
          <w:color w:val="000000" w:themeColor="text1"/>
          <w:kern w:val="0"/>
          <w:sz w:val="24"/>
          <w:szCs w:val="24"/>
          <w:lang w:bidi="ar"/>
        </w:rPr>
        <w:t xml:space="preserve"> schedule for </w:t>
      </w:r>
      <w:proofErr w:type="spellStart"/>
      <w:r w:rsidRPr="001B3DEF">
        <w:rPr>
          <w:rFonts w:ascii="Times New Roman" w:eastAsia="SimSun" w:hAnsi="Times New Roman" w:cs="Times New Roman"/>
          <w:color w:val="000000" w:themeColor="text1"/>
          <w:kern w:val="0"/>
          <w:sz w:val="24"/>
          <w:szCs w:val="24"/>
          <w:lang w:bidi="ar"/>
        </w:rPr>
        <w:t>debinding</w:t>
      </w:r>
      <w:proofErr w:type="spellEnd"/>
      <w:r w:rsidRPr="001B3DEF">
        <w:rPr>
          <w:rFonts w:ascii="Times New Roman" w:eastAsia="SimSun" w:hAnsi="Times New Roman" w:cs="Times New Roman"/>
          <w:color w:val="000000" w:themeColor="text1"/>
          <w:kern w:val="0"/>
          <w:sz w:val="24"/>
          <w:szCs w:val="24"/>
          <w:lang w:bidi="ar"/>
        </w:rPr>
        <w:t xml:space="preserve"> and sintering of the printed green</w:t>
      </w:r>
      <w:r w:rsidRPr="001B3DEF">
        <w:rPr>
          <w:color w:val="000000" w:themeColor="text1"/>
          <w:sz w:val="24"/>
          <w:szCs w:val="24"/>
        </w:rPr>
        <w:t xml:space="preserve"> </w:t>
      </w:r>
      <w:r w:rsidRPr="001B3DEF">
        <w:rPr>
          <w:rFonts w:ascii="Times New Roman" w:eastAsia="SimSun" w:hAnsi="Times New Roman" w:cs="Times New Roman"/>
          <w:color w:val="000000" w:themeColor="text1"/>
          <w:kern w:val="0"/>
          <w:sz w:val="24"/>
          <w:szCs w:val="24"/>
          <w:lang w:bidi="ar"/>
        </w:rPr>
        <w:t>bod</w:t>
      </w:r>
      <w:r w:rsidRPr="001B3DEF">
        <w:rPr>
          <w:rFonts w:ascii="Times New Roman" w:eastAsia="SimSun" w:hAnsi="Times New Roman" w:cs="Times New Roman" w:hint="eastAsia"/>
          <w:color w:val="000000" w:themeColor="text1"/>
          <w:kern w:val="0"/>
          <w:sz w:val="24"/>
          <w:szCs w:val="24"/>
          <w:lang w:bidi="ar"/>
        </w:rPr>
        <w:t>y</w:t>
      </w:r>
      <w:r w:rsidRPr="001B3DEF">
        <w:rPr>
          <w:rFonts w:ascii="Times New Roman" w:eastAsia="SimSun" w:hAnsi="Times New Roman" w:cs="Times New Roman"/>
          <w:color w:val="000000" w:themeColor="text1"/>
          <w:kern w:val="0"/>
          <w:sz w:val="24"/>
          <w:szCs w:val="24"/>
          <w:lang w:bidi="ar"/>
        </w:rPr>
        <w:t xml:space="preserve">. The weight loss of the green body was characterized by Thermogravimetric Analyzer (TGA, 1100SF, Switzerland) at the range of 40°C to 700°C. The heating rate </w:t>
      </w:r>
      <w:r w:rsidRPr="001B3DEF">
        <w:rPr>
          <w:rFonts w:ascii="Times New Roman" w:eastAsia="SimSun" w:hAnsi="Times New Roman" w:cs="Times New Roman" w:hint="eastAsia"/>
          <w:color w:val="000000" w:themeColor="text1"/>
          <w:kern w:val="0"/>
          <w:sz w:val="24"/>
          <w:szCs w:val="24"/>
          <w:lang w:bidi="ar"/>
        </w:rPr>
        <w:t>wa</w:t>
      </w:r>
      <w:r w:rsidRPr="001B3DEF">
        <w:rPr>
          <w:rFonts w:ascii="Times New Roman" w:eastAsia="SimSun" w:hAnsi="Times New Roman" w:cs="Times New Roman"/>
          <w:color w:val="000000" w:themeColor="text1"/>
          <w:kern w:val="0"/>
          <w:sz w:val="24"/>
          <w:szCs w:val="24"/>
          <w:lang w:bidi="ar"/>
        </w:rPr>
        <w:t xml:space="preserve">s 15°C/min. </w:t>
      </w:r>
    </w:p>
    <w:p w14:paraId="598AD1F1" w14:textId="77777777" w:rsidR="006F2C97" w:rsidRPr="001B3DEF" w:rsidRDefault="006F2C97" w:rsidP="006F2C97">
      <w:pPr>
        <w:widowControl/>
        <w:adjustRightInd w:val="0"/>
        <w:snapToGrid w:val="0"/>
        <w:spacing w:line="360" w:lineRule="auto"/>
        <w:jc w:val="center"/>
        <w:rPr>
          <w:rFonts w:ascii="Times New Roman" w:eastAsia="SimSun" w:hAnsi="Times New Roman" w:cs="Times New Roman"/>
          <w:b/>
          <w:color w:val="000000" w:themeColor="text1"/>
          <w:kern w:val="0"/>
          <w:sz w:val="24"/>
          <w:szCs w:val="24"/>
          <w:lang w:bidi="ar"/>
        </w:rPr>
      </w:pPr>
      <w:bookmarkStart w:id="11" w:name="_Hlk83122963"/>
      <w:r w:rsidRPr="001B3DEF">
        <w:rPr>
          <w:noProof/>
          <w:color w:val="000000" w:themeColor="text1"/>
        </w:rPr>
        <w:drawing>
          <wp:inline distT="0" distB="0" distL="0" distR="0" wp14:anchorId="6E437997" wp14:editId="2D9C7F81">
            <wp:extent cx="2883600" cy="216000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83600" cy="2160000"/>
                    </a:xfrm>
                    <a:prstGeom prst="rect">
                      <a:avLst/>
                    </a:prstGeom>
                    <a:noFill/>
                    <a:ln>
                      <a:noFill/>
                    </a:ln>
                  </pic:spPr>
                </pic:pic>
              </a:graphicData>
            </a:graphic>
          </wp:inline>
        </w:drawing>
      </w:r>
    </w:p>
    <w:p w14:paraId="3DA4E597" w14:textId="77777777" w:rsidR="006F2C97" w:rsidRPr="001B3DEF" w:rsidRDefault="006F2C97" w:rsidP="006F2C97">
      <w:pPr>
        <w:widowControl/>
        <w:adjustRightInd w:val="0"/>
        <w:snapToGrid w:val="0"/>
        <w:spacing w:line="360" w:lineRule="auto"/>
        <w:rPr>
          <w:rFonts w:ascii="Times New Roman" w:eastAsia="SimSun" w:hAnsi="Times New Roman" w:cs="Times New Roman"/>
          <w:color w:val="000000" w:themeColor="text1"/>
          <w:kern w:val="0"/>
          <w:sz w:val="24"/>
          <w:szCs w:val="24"/>
          <w:lang w:bidi="ar"/>
        </w:rPr>
      </w:pPr>
      <w:bookmarkStart w:id="12" w:name="_Hlk111792549"/>
      <w:r w:rsidRPr="001B3DEF">
        <w:rPr>
          <w:rFonts w:ascii="Times New Roman" w:eastAsia="SimSun" w:hAnsi="Times New Roman" w:cs="Times New Roman"/>
          <w:b/>
          <w:color w:val="000000" w:themeColor="text1"/>
          <w:kern w:val="0"/>
          <w:sz w:val="24"/>
          <w:szCs w:val="24"/>
          <w:lang w:bidi="ar"/>
        </w:rPr>
        <w:t xml:space="preserve">Supplementary </w:t>
      </w:r>
      <w:bookmarkEnd w:id="12"/>
      <w:r w:rsidRPr="001B3DEF">
        <w:rPr>
          <w:rFonts w:ascii="Times New Roman" w:eastAsia="SimSun" w:hAnsi="Times New Roman" w:cs="Times New Roman"/>
          <w:b/>
          <w:color w:val="000000" w:themeColor="text1"/>
          <w:kern w:val="0"/>
          <w:sz w:val="24"/>
          <w:szCs w:val="24"/>
          <w:lang w:bidi="ar"/>
        </w:rPr>
        <w:t>Figure 10.</w:t>
      </w:r>
      <w:r w:rsidRPr="001B3DEF">
        <w:rPr>
          <w:rFonts w:ascii="Times New Roman" w:eastAsia="SimSun" w:hAnsi="Times New Roman" w:cs="Times New Roman"/>
          <w:color w:val="000000" w:themeColor="text1"/>
          <w:kern w:val="0"/>
          <w:sz w:val="24"/>
          <w:szCs w:val="24"/>
          <w:lang w:bidi="ar"/>
        </w:rPr>
        <w:t xml:space="preserve"> Luminescence images of sintered alumina ceramics containing UCPs under 980 nm NIR laser excitation.</w:t>
      </w:r>
    </w:p>
    <w:p w14:paraId="7A089FED" w14:textId="77777777" w:rsidR="006F2C97" w:rsidRPr="001B3DEF" w:rsidRDefault="006F2C97" w:rsidP="006F2C97">
      <w:pPr>
        <w:widowControl/>
        <w:adjustRightInd w:val="0"/>
        <w:snapToGrid w:val="0"/>
        <w:spacing w:line="360" w:lineRule="auto"/>
        <w:rPr>
          <w:rFonts w:ascii="Times New Roman" w:eastAsia="SimSun" w:hAnsi="Times New Roman" w:cs="Times New Roman"/>
          <w:b/>
          <w:color w:val="000000" w:themeColor="text1"/>
          <w:kern w:val="0"/>
          <w:sz w:val="24"/>
          <w:szCs w:val="24"/>
          <w:lang w:bidi="ar"/>
        </w:rPr>
      </w:pPr>
    </w:p>
    <w:p w14:paraId="37EC51A4" w14:textId="77777777" w:rsidR="006F2C97" w:rsidRPr="001B3DEF" w:rsidRDefault="006F2C97" w:rsidP="006F2C97">
      <w:pPr>
        <w:widowControl/>
        <w:adjustRightInd w:val="0"/>
        <w:snapToGrid w:val="0"/>
        <w:spacing w:line="360" w:lineRule="auto"/>
        <w:rPr>
          <w:rFonts w:ascii="Times New Roman" w:eastAsia="SimSun" w:hAnsi="Times New Roman" w:cs="Times New Roman"/>
          <w:color w:val="000000" w:themeColor="text1"/>
          <w:kern w:val="0"/>
          <w:sz w:val="24"/>
          <w:szCs w:val="24"/>
          <w:lang w:bidi="ar"/>
        </w:rPr>
      </w:pPr>
      <w:r w:rsidRPr="001B3DEF">
        <w:rPr>
          <w:rFonts w:ascii="Times New Roman" w:eastAsia="SimSun" w:hAnsi="Times New Roman" w:cs="Times New Roman"/>
          <w:b/>
          <w:color w:val="000000" w:themeColor="text1"/>
          <w:kern w:val="0"/>
          <w:sz w:val="24"/>
          <w:szCs w:val="24"/>
          <w:lang w:bidi="ar"/>
        </w:rPr>
        <w:t xml:space="preserve">Supplementary Movie 1. </w:t>
      </w:r>
      <w:r w:rsidRPr="001B3DEF">
        <w:rPr>
          <w:rFonts w:ascii="Times New Roman" w:eastAsia="SimSun" w:hAnsi="Times New Roman" w:cs="Times New Roman"/>
          <w:color w:val="000000" w:themeColor="text1"/>
          <w:kern w:val="0"/>
          <w:sz w:val="24"/>
          <w:szCs w:val="24"/>
          <w:lang w:bidi="ar"/>
        </w:rPr>
        <w:t xml:space="preserve">Printing of three-dimensional curved structures used a 0.60 mm nozzle (played at 5x speed). </w:t>
      </w:r>
    </w:p>
    <w:p w14:paraId="0004D4E0" w14:textId="77777777" w:rsidR="006F2C97" w:rsidRPr="001B3DEF" w:rsidRDefault="006F2C97" w:rsidP="006F2C97">
      <w:pPr>
        <w:widowControl/>
        <w:adjustRightInd w:val="0"/>
        <w:snapToGrid w:val="0"/>
        <w:spacing w:line="360" w:lineRule="auto"/>
        <w:rPr>
          <w:rFonts w:ascii="Times New Roman" w:eastAsia="SimSun" w:hAnsi="Times New Roman" w:cs="Times New Roman"/>
          <w:color w:val="000000" w:themeColor="text1"/>
          <w:kern w:val="0"/>
          <w:sz w:val="24"/>
          <w:szCs w:val="24"/>
          <w:lang w:bidi="ar"/>
        </w:rPr>
      </w:pPr>
      <w:r w:rsidRPr="001B3DEF">
        <w:rPr>
          <w:rFonts w:ascii="Times New Roman" w:eastAsia="SimSun" w:hAnsi="Times New Roman" w:cs="Times New Roman"/>
          <w:b/>
          <w:color w:val="000000" w:themeColor="text1"/>
          <w:kern w:val="0"/>
          <w:sz w:val="24"/>
          <w:szCs w:val="24"/>
          <w:lang w:bidi="ar"/>
        </w:rPr>
        <w:t xml:space="preserve">Supplementary Movie 2. </w:t>
      </w:r>
      <w:r w:rsidRPr="001B3DEF">
        <w:rPr>
          <w:rFonts w:ascii="Times New Roman" w:eastAsia="SimSun" w:hAnsi="Times New Roman" w:cs="Times New Roman"/>
          <w:color w:val="000000" w:themeColor="text1"/>
          <w:kern w:val="0"/>
          <w:sz w:val="24"/>
          <w:szCs w:val="24"/>
          <w:lang w:bidi="ar"/>
        </w:rPr>
        <w:t>Printing of three-dimensional curved structures used a 1.25 mm nozzle (played at 5x speed).</w:t>
      </w:r>
    </w:p>
    <w:p w14:paraId="5467561D" w14:textId="77777777" w:rsidR="006F2C97" w:rsidRPr="001B3DEF" w:rsidRDefault="006F2C97" w:rsidP="006F2C97">
      <w:pPr>
        <w:widowControl/>
        <w:adjustRightInd w:val="0"/>
        <w:snapToGrid w:val="0"/>
        <w:spacing w:line="360" w:lineRule="auto"/>
        <w:rPr>
          <w:rFonts w:ascii="Times New Roman" w:eastAsia="SimSun" w:hAnsi="Times New Roman" w:cs="Times New Roman"/>
          <w:color w:val="000000" w:themeColor="text1"/>
          <w:kern w:val="0"/>
          <w:sz w:val="24"/>
          <w:szCs w:val="24"/>
          <w:lang w:bidi="ar"/>
        </w:rPr>
      </w:pPr>
      <w:r w:rsidRPr="001B3DEF">
        <w:rPr>
          <w:rFonts w:ascii="Times New Roman" w:eastAsia="SimSun" w:hAnsi="Times New Roman" w:cs="Times New Roman"/>
          <w:b/>
          <w:color w:val="000000" w:themeColor="text1"/>
          <w:kern w:val="0"/>
          <w:sz w:val="24"/>
          <w:szCs w:val="24"/>
          <w:lang w:bidi="ar"/>
        </w:rPr>
        <w:lastRenderedPageBreak/>
        <w:t xml:space="preserve">Supplementary Movie 3. </w:t>
      </w:r>
      <w:r w:rsidRPr="001B3DEF">
        <w:rPr>
          <w:rFonts w:ascii="Times New Roman" w:eastAsia="SimSun" w:hAnsi="Times New Roman" w:cs="Times New Roman"/>
          <w:color w:val="000000" w:themeColor="text1"/>
          <w:kern w:val="0"/>
          <w:sz w:val="24"/>
          <w:szCs w:val="24"/>
          <w:lang w:bidi="ar"/>
        </w:rPr>
        <w:t>Printing of three-dimensional curved structures used a 3.50 mm nozzle (played at 5x speed).</w:t>
      </w:r>
    </w:p>
    <w:p w14:paraId="1B5F6DFB" w14:textId="77777777" w:rsidR="006F2C97" w:rsidRPr="001B3DEF" w:rsidRDefault="006F2C97" w:rsidP="006F2C97">
      <w:pPr>
        <w:widowControl/>
        <w:adjustRightInd w:val="0"/>
        <w:snapToGrid w:val="0"/>
        <w:spacing w:line="360" w:lineRule="auto"/>
        <w:rPr>
          <w:rFonts w:ascii="Times New Roman" w:eastAsia="SimSun" w:hAnsi="Times New Roman" w:cs="Times New Roman"/>
          <w:color w:val="000000" w:themeColor="text1"/>
          <w:kern w:val="0"/>
          <w:sz w:val="24"/>
          <w:szCs w:val="24"/>
          <w:lang w:bidi="ar"/>
        </w:rPr>
      </w:pPr>
      <w:bookmarkStart w:id="13" w:name="_Hlk83123675"/>
      <w:bookmarkEnd w:id="11"/>
      <w:r w:rsidRPr="001B3DEF">
        <w:rPr>
          <w:rFonts w:ascii="Times New Roman" w:eastAsia="SimSun" w:hAnsi="Times New Roman" w:cs="Times New Roman"/>
          <w:b/>
          <w:color w:val="000000" w:themeColor="text1"/>
          <w:kern w:val="0"/>
          <w:sz w:val="24"/>
          <w:szCs w:val="24"/>
          <w:lang w:bidi="ar"/>
        </w:rPr>
        <w:t xml:space="preserve">Supplementary Movie 4. </w:t>
      </w:r>
      <w:r w:rsidRPr="001B3DEF">
        <w:rPr>
          <w:rFonts w:ascii="Times New Roman" w:eastAsia="SimSun" w:hAnsi="Times New Roman" w:cs="Times New Roman"/>
          <w:color w:val="000000" w:themeColor="text1"/>
          <w:kern w:val="0"/>
          <w:sz w:val="24"/>
          <w:szCs w:val="24"/>
          <w:lang w:bidi="ar"/>
        </w:rPr>
        <w:t xml:space="preserve">Printing of cantilever filaments used a 2.45 mm nozzle (played at 5x speed). </w:t>
      </w:r>
    </w:p>
    <w:p w14:paraId="370AF68C" w14:textId="77777777" w:rsidR="006F2C97" w:rsidRPr="001B3DEF" w:rsidRDefault="006F2C97" w:rsidP="006F2C97">
      <w:pPr>
        <w:widowControl/>
        <w:adjustRightInd w:val="0"/>
        <w:snapToGrid w:val="0"/>
        <w:spacing w:line="360" w:lineRule="auto"/>
        <w:rPr>
          <w:rFonts w:ascii="Times New Roman" w:eastAsia="SimSun" w:hAnsi="Times New Roman" w:cs="Times New Roman"/>
          <w:color w:val="000000" w:themeColor="text1"/>
          <w:kern w:val="0"/>
          <w:sz w:val="24"/>
          <w:szCs w:val="24"/>
          <w:lang w:bidi="ar"/>
        </w:rPr>
      </w:pPr>
      <w:r w:rsidRPr="001B3DEF">
        <w:rPr>
          <w:rFonts w:ascii="Times New Roman" w:eastAsia="SimSun" w:hAnsi="Times New Roman" w:cs="Times New Roman"/>
          <w:b/>
          <w:color w:val="000000" w:themeColor="text1"/>
          <w:kern w:val="0"/>
          <w:sz w:val="24"/>
          <w:szCs w:val="24"/>
          <w:lang w:bidi="ar"/>
        </w:rPr>
        <w:t xml:space="preserve">Supplementary Movie 5. </w:t>
      </w:r>
      <w:r w:rsidRPr="001B3DEF">
        <w:rPr>
          <w:rFonts w:ascii="Times New Roman" w:eastAsia="SimSun" w:hAnsi="Times New Roman" w:cs="Times New Roman"/>
          <w:color w:val="000000" w:themeColor="text1"/>
          <w:kern w:val="0"/>
          <w:sz w:val="24"/>
          <w:szCs w:val="24"/>
          <w:lang w:bidi="ar"/>
        </w:rPr>
        <w:t>Printing of flat bridges used a 1.25 mm nozzle (played at 3x speed).</w:t>
      </w:r>
    </w:p>
    <w:p w14:paraId="3AA133D3" w14:textId="77777777" w:rsidR="006F2C97" w:rsidRPr="001B3DEF" w:rsidRDefault="006F2C97" w:rsidP="006F2C97">
      <w:pPr>
        <w:widowControl/>
        <w:adjustRightInd w:val="0"/>
        <w:snapToGrid w:val="0"/>
        <w:spacing w:line="360" w:lineRule="auto"/>
        <w:rPr>
          <w:rFonts w:ascii="Times New Roman" w:eastAsia="SimSun" w:hAnsi="Times New Roman" w:cs="Times New Roman"/>
          <w:color w:val="000000" w:themeColor="text1"/>
          <w:kern w:val="0"/>
          <w:sz w:val="24"/>
          <w:szCs w:val="24"/>
          <w:lang w:bidi="ar"/>
        </w:rPr>
      </w:pPr>
      <w:r w:rsidRPr="001B3DEF">
        <w:rPr>
          <w:rFonts w:ascii="Times New Roman" w:eastAsia="SimSun" w:hAnsi="Times New Roman" w:cs="Times New Roman"/>
          <w:b/>
          <w:color w:val="000000" w:themeColor="text1"/>
          <w:kern w:val="0"/>
          <w:sz w:val="24"/>
          <w:szCs w:val="24"/>
          <w:lang w:bidi="ar"/>
        </w:rPr>
        <w:t xml:space="preserve">Supplementary Movie 6. </w:t>
      </w:r>
      <w:bookmarkEnd w:id="13"/>
      <w:r w:rsidRPr="001B3DEF">
        <w:rPr>
          <w:rFonts w:ascii="Times New Roman" w:eastAsia="SimSun" w:hAnsi="Times New Roman" w:cs="Times New Roman"/>
          <w:color w:val="000000" w:themeColor="text1"/>
          <w:kern w:val="0"/>
          <w:sz w:val="24"/>
          <w:szCs w:val="24"/>
          <w:lang w:bidi="ar"/>
        </w:rPr>
        <w:t xml:space="preserve">Printing of freestanding pillar arrays used a 0.60 mm nozzle (played at 1x speed). </w:t>
      </w:r>
      <w:bookmarkEnd w:id="2"/>
    </w:p>
    <w:p w14:paraId="3444F350" w14:textId="77777777" w:rsidR="00C535A8" w:rsidRDefault="00C535A8"/>
    <w:sectPr w:rsidR="00C535A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C97"/>
    <w:rsid w:val="006F2C97"/>
    <w:rsid w:val="00C535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452C5"/>
  <w15:chartTrackingRefBased/>
  <w15:docId w15:val="{664D8CFF-CBEC-428B-9410-8E883A574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2C97"/>
    <w:pPr>
      <w:widowControl w:val="0"/>
      <w:spacing w:after="0" w:line="240" w:lineRule="auto"/>
      <w:jc w:val="both"/>
    </w:pPr>
    <w:rPr>
      <w:rFonts w:eastAsiaTheme="minorEastAsia"/>
      <w:kern w:val="2"/>
      <w:sz w:val="21"/>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11" Type="http://schemas.openxmlformats.org/officeDocument/2006/relationships/image" Target="media/image8.png"/><Relationship Id="rId5" Type="http://schemas.openxmlformats.org/officeDocument/2006/relationships/image" Target="media/image2.tiff"/><Relationship Id="rId15" Type="http://schemas.openxmlformats.org/officeDocument/2006/relationships/theme" Target="theme/theme1.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484</Words>
  <Characters>2764</Characters>
  <Application>Microsoft Office Word</Application>
  <DocSecurity>0</DocSecurity>
  <Lines>23</Lines>
  <Paragraphs>6</Paragraphs>
  <ScaleCrop>false</ScaleCrop>
  <Company/>
  <LinksUpToDate>false</LinksUpToDate>
  <CharactersWithSpaces>3242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dc:creator>
  <cp:keywords/>
  <dc:description/>
  <cp:lastModifiedBy>Editor</cp:lastModifiedBy>
  <cp:revision>1</cp:revision>
  <dcterms:created xsi:type="dcterms:W3CDTF">2022-08-29T21:23:00Z</dcterms:created>
  <dcterms:modified xsi:type="dcterms:W3CDTF">2022-08-29T21:23:00Z</dcterms:modified>
</cp:coreProperties>
</file>