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EBC38" w14:textId="3714CB16" w:rsidR="000A2E60" w:rsidRDefault="000A2E60" w:rsidP="000A2E60">
      <w:pPr>
        <w:ind w:left="-1134"/>
        <w:jc w:val="both"/>
        <w:rPr>
          <w:rFonts w:ascii="Times New Roman" w:hAnsi="Times New Roman" w:cs="Times New Roman"/>
          <w:lang w:val="en-US"/>
        </w:rPr>
      </w:pPr>
      <w:r w:rsidRPr="000A2E60">
        <w:rPr>
          <w:rFonts w:ascii="Times New Roman" w:hAnsi="Times New Roman" w:cs="Times New Roman"/>
          <w:lang w:val="en-US"/>
        </w:rPr>
        <w:t xml:space="preserve">Heterogeneity </w:t>
      </w:r>
      <w:proofErr w:type="gramStart"/>
      <w:r w:rsidRPr="000A2E60">
        <w:rPr>
          <w:rFonts w:ascii="Times New Roman" w:hAnsi="Times New Roman" w:cs="Times New Roman"/>
          <w:lang w:val="en-US"/>
        </w:rPr>
        <w:t>in the course of</w:t>
      </w:r>
      <w:proofErr w:type="gramEnd"/>
      <w:r w:rsidRPr="000A2E60">
        <w:rPr>
          <w:rFonts w:ascii="Times New Roman" w:hAnsi="Times New Roman" w:cs="Times New Roman"/>
          <w:lang w:val="en-US"/>
        </w:rPr>
        <w:t xml:space="preserve"> suicidal ideation and its relation to suicide attempts in first-episode psychosis: a five-year prospective study</w:t>
      </w:r>
    </w:p>
    <w:p w14:paraId="6E614DAD" w14:textId="77777777" w:rsidR="000A2E60" w:rsidRPr="000A2E60" w:rsidRDefault="000A2E60" w:rsidP="007563D0">
      <w:pPr>
        <w:jc w:val="both"/>
        <w:rPr>
          <w:rFonts w:ascii="Times New Roman" w:hAnsi="Times New Roman" w:cs="Times New Roman"/>
          <w:lang w:val="en-US"/>
        </w:rPr>
      </w:pPr>
    </w:p>
    <w:p w14:paraId="2EE21D9C" w14:textId="57D965C2" w:rsidR="000A2E60" w:rsidRDefault="000A2E60" w:rsidP="000A2E60">
      <w:pPr>
        <w:ind w:left="-1134"/>
        <w:jc w:val="both"/>
        <w:rPr>
          <w:rFonts w:ascii="Times New Roman" w:hAnsi="Times New Roman" w:cs="Times New Roman"/>
          <w:lang w:val="en-US"/>
        </w:rPr>
      </w:pPr>
      <w:r w:rsidRPr="000A2E60">
        <w:rPr>
          <w:rFonts w:ascii="Times New Roman" w:hAnsi="Times New Roman" w:cs="Times New Roman"/>
          <w:lang w:val="en-US"/>
        </w:rPr>
        <w:t xml:space="preserve">Authors: Roxanne Sicotte, Srividya N. Iyer, Éric </w:t>
      </w:r>
      <w:proofErr w:type="spellStart"/>
      <w:r w:rsidRPr="000A2E60">
        <w:rPr>
          <w:rFonts w:ascii="Times New Roman" w:hAnsi="Times New Roman" w:cs="Times New Roman"/>
          <w:lang w:val="en-US"/>
        </w:rPr>
        <w:t>Lacourse</w:t>
      </w:r>
      <w:proofErr w:type="spellEnd"/>
      <w:r w:rsidRPr="000A2E60">
        <w:rPr>
          <w:rFonts w:ascii="Times New Roman" w:hAnsi="Times New Roman" w:cs="Times New Roman"/>
          <w:lang w:val="en-US"/>
        </w:rPr>
        <w:t xml:space="preserve">, Jean R. </w:t>
      </w:r>
      <w:proofErr w:type="spellStart"/>
      <w:r w:rsidRPr="000A2E60">
        <w:rPr>
          <w:rFonts w:ascii="Times New Roman" w:hAnsi="Times New Roman" w:cs="Times New Roman"/>
          <w:lang w:val="en-US"/>
        </w:rPr>
        <w:t>Séguin</w:t>
      </w:r>
      <w:proofErr w:type="spellEnd"/>
      <w:r>
        <w:rPr>
          <w:rFonts w:ascii="Times New Roman" w:hAnsi="Times New Roman" w:cs="Times New Roman"/>
          <w:lang w:val="en-US"/>
        </w:rPr>
        <w:t>,</w:t>
      </w:r>
      <w:r w:rsidRPr="000A2E60">
        <w:rPr>
          <w:rFonts w:ascii="Times New Roman" w:hAnsi="Times New Roman" w:cs="Times New Roman"/>
          <w:lang w:val="en-US"/>
        </w:rPr>
        <w:t xml:space="preserve"> Amal Abdel-</w:t>
      </w:r>
      <w:proofErr w:type="spellStart"/>
      <w:r w:rsidRPr="000A2E60">
        <w:rPr>
          <w:rFonts w:ascii="Times New Roman" w:hAnsi="Times New Roman" w:cs="Times New Roman"/>
          <w:lang w:val="en-US"/>
        </w:rPr>
        <w:t>Baki</w:t>
      </w:r>
      <w:proofErr w:type="spellEnd"/>
    </w:p>
    <w:p w14:paraId="4A21B7FD" w14:textId="77777777" w:rsidR="000A2E60" w:rsidRPr="000A2E60" w:rsidRDefault="000A2E60" w:rsidP="00A84098">
      <w:pPr>
        <w:ind w:left="-1134" w:right="-999"/>
        <w:jc w:val="both"/>
        <w:rPr>
          <w:rFonts w:ascii="Times New Roman" w:hAnsi="Times New Roman" w:cs="Times New Roman"/>
          <w:lang w:val="en-US"/>
        </w:rPr>
      </w:pPr>
    </w:p>
    <w:p w14:paraId="7F407A3E" w14:textId="4DD0988D" w:rsidR="000A2E60" w:rsidRPr="000A2E60" w:rsidRDefault="000A2E60" w:rsidP="000A2E60">
      <w:pPr>
        <w:ind w:left="-1134"/>
        <w:jc w:val="both"/>
        <w:rPr>
          <w:rFonts w:ascii="Times New Roman" w:hAnsi="Times New Roman" w:cs="Times New Roman"/>
          <w:lang w:val="en-US"/>
        </w:rPr>
      </w:pPr>
      <w:r w:rsidRPr="000A2E60">
        <w:rPr>
          <w:rFonts w:ascii="Times New Roman" w:hAnsi="Times New Roman" w:cs="Times New Roman"/>
          <w:lang w:val="en-US"/>
        </w:rPr>
        <w:t>Corresponding author: Amal Abdel-</w:t>
      </w:r>
      <w:proofErr w:type="spellStart"/>
      <w:r w:rsidRPr="000A2E60">
        <w:rPr>
          <w:rFonts w:ascii="Times New Roman" w:hAnsi="Times New Roman" w:cs="Times New Roman"/>
          <w:lang w:val="en-US"/>
        </w:rPr>
        <w:t>Baki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r w:rsidRPr="000A2E60">
        <w:rPr>
          <w:rFonts w:ascii="Times New Roman" w:hAnsi="Times New Roman" w:cs="Times New Roman"/>
          <w:lang w:val="en-US"/>
        </w:rPr>
        <w:t>(amal.abdel-baki@umontreal.ca)</w:t>
      </w:r>
    </w:p>
    <w:p w14:paraId="28DD6C25" w14:textId="7BD39678" w:rsidR="000A2E60" w:rsidRPr="000A2E60" w:rsidRDefault="000A2E60" w:rsidP="000A2E60">
      <w:pPr>
        <w:ind w:left="-1134"/>
        <w:jc w:val="both"/>
        <w:rPr>
          <w:rFonts w:ascii="Times New Roman" w:hAnsi="Times New Roman" w:cs="Times New Roman"/>
        </w:rPr>
      </w:pPr>
      <w:proofErr w:type="spellStart"/>
      <w:r w:rsidRPr="000A2E60">
        <w:rPr>
          <w:rFonts w:ascii="Times New Roman" w:hAnsi="Times New Roman" w:cs="Times New Roman"/>
        </w:rPr>
        <w:t>Research</w:t>
      </w:r>
      <w:proofErr w:type="spellEnd"/>
      <w:r w:rsidRPr="000A2E60">
        <w:rPr>
          <w:rFonts w:ascii="Times New Roman" w:hAnsi="Times New Roman" w:cs="Times New Roman"/>
        </w:rPr>
        <w:t xml:space="preserve"> Center Centre Hospitalier de l'Université de Montréal (CRCHUM), Montréal, Québec, Canada</w:t>
      </w:r>
    </w:p>
    <w:p w14:paraId="1A5DADFD" w14:textId="4A3D2556" w:rsidR="000A2E60" w:rsidRPr="000A2E60" w:rsidRDefault="000A2E60" w:rsidP="000A2E60">
      <w:pPr>
        <w:ind w:left="-1134"/>
        <w:jc w:val="both"/>
        <w:rPr>
          <w:rFonts w:ascii="Times New Roman" w:hAnsi="Times New Roman" w:cs="Times New Roman"/>
          <w:lang w:val="en-US"/>
        </w:rPr>
      </w:pPr>
      <w:r w:rsidRPr="000A2E60">
        <w:rPr>
          <w:rFonts w:ascii="Times New Roman" w:hAnsi="Times New Roman" w:cs="Times New Roman"/>
          <w:lang w:val="en-US"/>
        </w:rPr>
        <w:t xml:space="preserve">Department of Psychiatry and Addiction, Faculty of Medicine, Montréal, Québec, Canada </w:t>
      </w:r>
    </w:p>
    <w:p w14:paraId="72D57A4F" w14:textId="77777777" w:rsidR="000A2E60" w:rsidRDefault="000A2E60" w:rsidP="004A2EE5">
      <w:pPr>
        <w:ind w:left="-1134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4FF495D5" w14:textId="1C8CD1C0" w:rsidR="004E364A" w:rsidRPr="004E364A" w:rsidRDefault="004E364A" w:rsidP="004E364A">
      <w:pPr>
        <w:ind w:left="-1134" w:right="-1708"/>
        <w:rPr>
          <w:rFonts w:ascii="Times New Roman" w:hAnsi="Times New Roman" w:cs="Times New Roman"/>
          <w:b/>
          <w:bCs/>
          <w:lang w:val="en-US"/>
        </w:rPr>
      </w:pPr>
      <w:r w:rsidRPr="003B4E45">
        <w:rPr>
          <w:rFonts w:ascii="Times New Roman" w:hAnsi="Times New Roman" w:cs="Times New Roman"/>
          <w:b/>
          <w:bCs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lang w:val="en-US"/>
        </w:rPr>
        <w:t>S3</w:t>
      </w:r>
      <w:r w:rsidRPr="003B4E45">
        <w:rPr>
          <w:rFonts w:ascii="Times New Roman" w:hAnsi="Times New Roman" w:cs="Times New Roman"/>
          <w:b/>
          <w:bCs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lang w:val="en-US"/>
        </w:rPr>
        <w:t>C</w:t>
      </w:r>
      <w:r w:rsidRPr="004E364A">
        <w:rPr>
          <w:rFonts w:ascii="Times New Roman" w:hAnsi="Times New Roman" w:cs="Times New Roman"/>
          <w:b/>
          <w:bCs/>
          <w:lang w:val="en-US"/>
        </w:rPr>
        <w:t>haracteristics of persons who died by suicide during follow-up</w:t>
      </w:r>
    </w:p>
    <w:tbl>
      <w:tblPr>
        <w:tblStyle w:val="Tableausimple2"/>
        <w:tblW w:w="10632" w:type="dxa"/>
        <w:tblInd w:w="-1134" w:type="dxa"/>
        <w:tblLayout w:type="fixed"/>
        <w:tblLook w:val="04A0" w:firstRow="1" w:lastRow="0" w:firstColumn="1" w:lastColumn="0" w:noHBand="0" w:noVBand="1"/>
      </w:tblPr>
      <w:tblGrid>
        <w:gridCol w:w="4820"/>
        <w:gridCol w:w="5812"/>
      </w:tblGrid>
      <w:tr w:rsidR="00766B8C" w:rsidRPr="00871ECE" w14:paraId="6F493DC3" w14:textId="175497EC" w:rsidTr="00766B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</w:tcPr>
          <w:p w14:paraId="529736C0" w14:textId="77777777" w:rsidR="001A7E05" w:rsidRPr="00A73905" w:rsidRDefault="001A7E05" w:rsidP="00B76C86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5812" w:type="dxa"/>
          </w:tcPr>
          <w:p w14:paraId="0E1C38DF" w14:textId="066823E8" w:rsidR="001A7E05" w:rsidRPr="00A73905" w:rsidRDefault="001A7E05" w:rsidP="00B76C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who died by suicide</w:t>
            </w:r>
          </w:p>
          <w:p w14:paraId="4DD2CEE1" w14:textId="77777777" w:rsidR="00766B8C" w:rsidRDefault="001A7E05" w:rsidP="00766B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(n=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A739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06CE5453" w14:textId="3C34BA10" w:rsidR="001A7E05" w:rsidRPr="00766B8C" w:rsidRDefault="001A7E05" w:rsidP="00766B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390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n (%)/M (SD)</w:t>
            </w:r>
          </w:p>
        </w:tc>
      </w:tr>
      <w:tr w:rsidR="00766B8C" w:rsidRPr="005C323E" w14:paraId="4A391C30" w14:textId="0FCAD931" w:rsidTr="00766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</w:tcPr>
          <w:p w14:paraId="67D3553A" w14:textId="77777777" w:rsidR="001A7E05" w:rsidRPr="00337119" w:rsidRDefault="001A7E05" w:rsidP="00B76C86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33711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Male</w:t>
            </w:r>
          </w:p>
        </w:tc>
        <w:tc>
          <w:tcPr>
            <w:tcW w:w="5812" w:type="dxa"/>
          </w:tcPr>
          <w:p w14:paraId="317987C9" w14:textId="0AEE420A" w:rsidR="001A7E05" w:rsidRPr="00337119" w:rsidRDefault="001A7E05" w:rsidP="00B76C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371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(71.43)</w:t>
            </w:r>
          </w:p>
        </w:tc>
      </w:tr>
      <w:tr w:rsidR="00766B8C" w:rsidRPr="005C323E" w14:paraId="00D40EB1" w14:textId="7C88DDCB" w:rsidTr="00766B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</w:tcPr>
          <w:p w14:paraId="0BFB30E9" w14:textId="77777777" w:rsidR="001A7E05" w:rsidRPr="00337119" w:rsidRDefault="001A7E05" w:rsidP="00B76C86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33711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Age </w:t>
            </w:r>
          </w:p>
        </w:tc>
        <w:tc>
          <w:tcPr>
            <w:tcW w:w="5812" w:type="dxa"/>
          </w:tcPr>
          <w:p w14:paraId="3E901B75" w14:textId="0C4A3D55" w:rsidR="001A7E05" w:rsidRPr="00337119" w:rsidRDefault="001A7E05" w:rsidP="00B76C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371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22.50 (2.55)</w:t>
            </w:r>
          </w:p>
        </w:tc>
      </w:tr>
      <w:tr w:rsidR="00766B8C" w:rsidRPr="005C323E" w14:paraId="513E97B9" w14:textId="23604A0A" w:rsidTr="00766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</w:tcPr>
          <w:p w14:paraId="62445120" w14:textId="77777777" w:rsidR="001A7E05" w:rsidRPr="00337119" w:rsidRDefault="001A7E05" w:rsidP="00B76C86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33711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Working or studying </w:t>
            </w:r>
          </w:p>
        </w:tc>
        <w:tc>
          <w:tcPr>
            <w:tcW w:w="5812" w:type="dxa"/>
          </w:tcPr>
          <w:p w14:paraId="71E914A3" w14:textId="4738A264" w:rsidR="001A7E05" w:rsidRPr="00337119" w:rsidRDefault="001A7E05" w:rsidP="00B76C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371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(42.86)</w:t>
            </w:r>
          </w:p>
        </w:tc>
      </w:tr>
      <w:tr w:rsidR="00766B8C" w:rsidRPr="005C323E" w14:paraId="2EC2AA82" w14:textId="234048B6" w:rsidTr="00766B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</w:tcPr>
          <w:p w14:paraId="694F7CA8" w14:textId="77777777" w:rsidR="001A7E05" w:rsidRPr="00337119" w:rsidRDefault="001A7E05" w:rsidP="00E21DA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</w:pPr>
            <w:r w:rsidRPr="0033711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Principal diagnosis</w:t>
            </w:r>
          </w:p>
        </w:tc>
        <w:tc>
          <w:tcPr>
            <w:tcW w:w="5812" w:type="dxa"/>
          </w:tcPr>
          <w:p w14:paraId="296E1AD0" w14:textId="77777777" w:rsidR="001A7E05" w:rsidRPr="00337119" w:rsidRDefault="001A7E05" w:rsidP="00E21D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766B8C" w:rsidRPr="005C323E" w14:paraId="336A7C44" w14:textId="4276336F" w:rsidTr="00766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</w:tcPr>
          <w:p w14:paraId="7D140DFF" w14:textId="77777777" w:rsidR="001A7E05" w:rsidRPr="00337119" w:rsidRDefault="001A7E05" w:rsidP="00E21DAD">
            <w:pPr>
              <w:ind w:left="312" w:right="318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33711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Schizophrenia spectrum disorder</w:t>
            </w:r>
          </w:p>
        </w:tc>
        <w:tc>
          <w:tcPr>
            <w:tcW w:w="5812" w:type="dxa"/>
          </w:tcPr>
          <w:p w14:paraId="0569E880" w14:textId="38CDAA45" w:rsidR="001A7E05" w:rsidRPr="00337119" w:rsidRDefault="001A7E05" w:rsidP="00E21D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371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(71.43)</w:t>
            </w:r>
          </w:p>
        </w:tc>
      </w:tr>
      <w:tr w:rsidR="00766B8C" w:rsidRPr="005C323E" w14:paraId="5E9B78E4" w14:textId="545B774B" w:rsidTr="00766B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</w:tcPr>
          <w:p w14:paraId="172E1D97" w14:textId="77777777" w:rsidR="001A7E05" w:rsidRPr="00337119" w:rsidRDefault="001A7E05" w:rsidP="00E21DAD">
            <w:pPr>
              <w:ind w:left="312" w:right="318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33711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Affective psychosis</w:t>
            </w:r>
          </w:p>
        </w:tc>
        <w:tc>
          <w:tcPr>
            <w:tcW w:w="5812" w:type="dxa"/>
          </w:tcPr>
          <w:p w14:paraId="5F31D802" w14:textId="74FA0083" w:rsidR="001A7E05" w:rsidRPr="00337119" w:rsidRDefault="001A7E05" w:rsidP="00E21D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371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(28.57)</w:t>
            </w:r>
          </w:p>
        </w:tc>
      </w:tr>
      <w:tr w:rsidR="00766B8C" w:rsidRPr="005C323E" w14:paraId="0B692945" w14:textId="10A3F627" w:rsidTr="00766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</w:tcPr>
          <w:p w14:paraId="0D79BA58" w14:textId="77777777" w:rsidR="001A7E05" w:rsidRPr="00337119" w:rsidRDefault="001A7E05" w:rsidP="00E21DAD">
            <w:pPr>
              <w:ind w:left="312" w:right="318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33711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Other psychoses</w:t>
            </w:r>
          </w:p>
        </w:tc>
        <w:tc>
          <w:tcPr>
            <w:tcW w:w="5812" w:type="dxa"/>
          </w:tcPr>
          <w:p w14:paraId="11EE6A95" w14:textId="4E8D0E3C" w:rsidR="001A7E05" w:rsidRPr="00337119" w:rsidRDefault="001A7E05" w:rsidP="00E21D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371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(0)</w:t>
            </w:r>
          </w:p>
        </w:tc>
      </w:tr>
      <w:tr w:rsidR="00766B8C" w:rsidRPr="00ED1B89" w14:paraId="3069B220" w14:textId="58FAEF52" w:rsidTr="00766B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</w:tcPr>
          <w:p w14:paraId="5C60FA68" w14:textId="77777777" w:rsidR="001A7E05" w:rsidRPr="00337119" w:rsidRDefault="001A7E05" w:rsidP="00E21DA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337119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Cluster B personality traits or disorder</w:t>
            </w:r>
          </w:p>
        </w:tc>
        <w:tc>
          <w:tcPr>
            <w:tcW w:w="5812" w:type="dxa"/>
          </w:tcPr>
          <w:p w14:paraId="0F73466B" w14:textId="5FDB5F9C" w:rsidR="001A7E05" w:rsidRPr="00337119" w:rsidRDefault="001A7E05" w:rsidP="00E21D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(50.00)</w:t>
            </w:r>
          </w:p>
        </w:tc>
      </w:tr>
      <w:tr w:rsidR="00766B8C" w:rsidRPr="005C323E" w14:paraId="06716273" w14:textId="1E72D5DA" w:rsidTr="00766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</w:tcPr>
          <w:p w14:paraId="61E33337" w14:textId="588CCC1F" w:rsidR="001A7E05" w:rsidRPr="00151E82" w:rsidRDefault="001A7E05" w:rsidP="00E21DA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</w:pP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Clinical illness severity-</w:t>
            </w:r>
            <w:proofErr w:type="spellStart"/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CGI</w:t>
            </w: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5812" w:type="dxa"/>
          </w:tcPr>
          <w:p w14:paraId="6430AAA8" w14:textId="4C545486" w:rsidR="001A7E05" w:rsidRPr="00151E82" w:rsidRDefault="001A7E05" w:rsidP="00E21D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4.86 (0.90)</w:t>
            </w:r>
          </w:p>
        </w:tc>
      </w:tr>
      <w:tr w:rsidR="00766B8C" w:rsidRPr="005C323E" w14:paraId="37B993D0" w14:textId="551C0BD2" w:rsidTr="00766B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</w:tcPr>
          <w:p w14:paraId="46DA80A3" w14:textId="35881077" w:rsidR="001A7E05" w:rsidRPr="00151E82" w:rsidRDefault="001A7E05" w:rsidP="00E21DA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</w:pP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Social and Occupational Functioning- </w:t>
            </w:r>
            <w:proofErr w:type="spellStart"/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SOFAS</w:t>
            </w: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5812" w:type="dxa"/>
          </w:tcPr>
          <w:p w14:paraId="4785C328" w14:textId="69F4A1BC" w:rsidR="001A7E05" w:rsidRPr="00151E82" w:rsidRDefault="001A7E05" w:rsidP="00E21D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35.71 (15.12)</w:t>
            </w:r>
          </w:p>
        </w:tc>
      </w:tr>
      <w:tr w:rsidR="00766B8C" w:rsidRPr="005C323E" w14:paraId="23AC3C13" w14:textId="4E58042C" w:rsidTr="00766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</w:tcPr>
          <w:p w14:paraId="656857B8" w14:textId="461371B5" w:rsidR="001A7E05" w:rsidRPr="00151E82" w:rsidRDefault="001A7E05" w:rsidP="00E21DA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</w:pP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Alcohol use disorder-</w:t>
            </w:r>
            <w:proofErr w:type="spellStart"/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AUS</w:t>
            </w: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c</w:t>
            </w:r>
            <w:proofErr w:type="spellEnd"/>
          </w:p>
        </w:tc>
        <w:tc>
          <w:tcPr>
            <w:tcW w:w="5812" w:type="dxa"/>
          </w:tcPr>
          <w:p w14:paraId="6EFA20C8" w14:textId="695DDA46" w:rsidR="001A7E05" w:rsidRPr="00151E82" w:rsidRDefault="001A7E05" w:rsidP="00E21D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(57.14)</w:t>
            </w:r>
          </w:p>
        </w:tc>
      </w:tr>
      <w:tr w:rsidR="00766B8C" w:rsidRPr="005C323E" w14:paraId="43F4CD57" w14:textId="4E455EFF" w:rsidTr="00766B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bottom w:val="single" w:sz="4" w:space="0" w:color="7F7F7F" w:themeColor="text1" w:themeTint="80"/>
            </w:tcBorders>
          </w:tcPr>
          <w:p w14:paraId="218973E1" w14:textId="16A8E2E2" w:rsidR="001A7E05" w:rsidRPr="00151E82" w:rsidRDefault="001A7E05" w:rsidP="00E21DA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</w:pP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Cannabis use disorder-</w:t>
            </w:r>
            <w:proofErr w:type="spellStart"/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DUS</w:t>
            </w: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d</w:t>
            </w:r>
            <w:proofErr w:type="spellEnd"/>
          </w:p>
        </w:tc>
        <w:tc>
          <w:tcPr>
            <w:tcW w:w="5812" w:type="dxa"/>
            <w:tcBorders>
              <w:bottom w:val="single" w:sz="4" w:space="0" w:color="7F7F7F" w:themeColor="text1" w:themeTint="80"/>
            </w:tcBorders>
          </w:tcPr>
          <w:p w14:paraId="312F4373" w14:textId="60AEC133" w:rsidR="001A7E05" w:rsidRPr="00151E82" w:rsidRDefault="001A7E05" w:rsidP="00E21D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(71.43)</w:t>
            </w:r>
          </w:p>
        </w:tc>
      </w:tr>
      <w:tr w:rsidR="00766B8C" w:rsidRPr="005C323E" w14:paraId="7A82BCCD" w14:textId="5E39345F" w:rsidTr="00766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bottom w:val="single" w:sz="4" w:space="0" w:color="auto"/>
            </w:tcBorders>
          </w:tcPr>
          <w:p w14:paraId="21765C4C" w14:textId="7FD2B2B9" w:rsidR="001A7E05" w:rsidRPr="00151E82" w:rsidRDefault="001A7E05" w:rsidP="00E21DA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</w:pP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Cocaine use disorder-</w:t>
            </w:r>
            <w:proofErr w:type="spellStart"/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DUS</w:t>
            </w: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d</w:t>
            </w:r>
            <w:proofErr w:type="spellEnd"/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14:paraId="54BF9358" w14:textId="68D0BF6D" w:rsidR="001A7E05" w:rsidRPr="00151E82" w:rsidRDefault="001A7E05" w:rsidP="00E21D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(28.57)</w:t>
            </w:r>
          </w:p>
        </w:tc>
      </w:tr>
      <w:tr w:rsidR="00766B8C" w:rsidRPr="005C323E" w14:paraId="7C503D9F" w14:textId="7B6661A8" w:rsidTr="00766B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4920F05" w14:textId="3A5E1A1A" w:rsidR="001A7E05" w:rsidRPr="00151E82" w:rsidRDefault="001A7E05" w:rsidP="00E21DA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</w:pP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Amphetamine use disorder-</w:t>
            </w:r>
            <w:proofErr w:type="spellStart"/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DUS</w:t>
            </w: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d</w:t>
            </w:r>
            <w:proofErr w:type="spellEnd"/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56E0BF" w14:textId="1B2F706C" w:rsidR="001A7E05" w:rsidRPr="00151E82" w:rsidRDefault="001A7E05" w:rsidP="00E21D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(42.86)</w:t>
            </w:r>
          </w:p>
        </w:tc>
      </w:tr>
      <w:tr w:rsidR="00766B8C" w:rsidRPr="005C323E" w14:paraId="43914D26" w14:textId="7AFD4D67" w:rsidTr="00766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58E55D" w14:textId="77777777" w:rsidR="001A7E05" w:rsidRPr="00151E82" w:rsidRDefault="001A7E05" w:rsidP="00E21DA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Suicidal ideation at admission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63EA24" w14:textId="3F579AE9" w:rsidR="001A7E05" w:rsidRPr="00151E82" w:rsidRDefault="001A7E05" w:rsidP="00E21D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(33.33)</w:t>
            </w:r>
          </w:p>
        </w:tc>
      </w:tr>
      <w:tr w:rsidR="00766B8C" w:rsidRPr="005C323E" w14:paraId="2993526C" w14:textId="31239F4D" w:rsidTr="00766B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497403" w14:textId="77777777" w:rsidR="001A7E05" w:rsidRPr="00151E82" w:rsidRDefault="001A7E05" w:rsidP="00E21DA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Suicide attempt at admission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F45C52" w14:textId="55CE35D2" w:rsidR="001A7E05" w:rsidRPr="00151E82" w:rsidRDefault="001A7E05" w:rsidP="00E21DA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(16.67)</w:t>
            </w:r>
          </w:p>
        </w:tc>
      </w:tr>
      <w:tr w:rsidR="00766B8C" w:rsidRPr="007563D0" w14:paraId="079BCF91" w14:textId="147966B6" w:rsidTr="00766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CDBA46" w14:textId="4C506CB7" w:rsidR="001A7E05" w:rsidRPr="00151E82" w:rsidRDefault="001A7E05" w:rsidP="00EB0C68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Previous history of suicidal thoughts and behaviors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6FDC61" w14:textId="18B5A881" w:rsidR="001A7E05" w:rsidRPr="00151E82" w:rsidRDefault="001A7E05" w:rsidP="00EB0C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            </w:t>
            </w:r>
          </w:p>
        </w:tc>
      </w:tr>
      <w:tr w:rsidR="00766B8C" w:rsidRPr="005C323E" w14:paraId="0BBAFA4A" w14:textId="368E74C3" w:rsidTr="00766B8C">
        <w:trPr>
          <w:trHeight w:val="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76A1F9" w14:textId="77777777" w:rsidR="001A7E05" w:rsidRPr="00151E82" w:rsidRDefault="001A7E05" w:rsidP="00EB0C68">
            <w:pPr>
              <w:ind w:right="318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Ideation 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30C56C" w14:textId="6563F575" w:rsidR="001A7E05" w:rsidRPr="00151E82" w:rsidRDefault="001A7E05" w:rsidP="00EB0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(20.00)</w:t>
            </w:r>
          </w:p>
        </w:tc>
      </w:tr>
      <w:tr w:rsidR="00766B8C" w:rsidRPr="005C323E" w14:paraId="219D8849" w14:textId="4242C94B" w:rsidTr="00766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208E20" w14:textId="77777777" w:rsidR="001A7E05" w:rsidRPr="00151E82" w:rsidRDefault="001A7E05" w:rsidP="00EB0C68">
            <w:pPr>
              <w:ind w:right="318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Attempts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F936A9" w14:textId="0B741989" w:rsidR="001A7E05" w:rsidRPr="00151E82" w:rsidRDefault="001A7E05" w:rsidP="00EB0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(16.67)</w:t>
            </w:r>
          </w:p>
        </w:tc>
      </w:tr>
      <w:tr w:rsidR="00766B8C" w:rsidRPr="005C323E" w14:paraId="47387DE7" w14:textId="517130C7" w:rsidTr="00766B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7E1DD1" w14:textId="7453BAA1" w:rsidR="001A7E05" w:rsidRPr="00151E82" w:rsidRDefault="001A7E05" w:rsidP="00EB0C68">
            <w:pPr>
              <w:ind w:right="318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Time to suicide (months; range from 21 days to 46 months)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4AB8AA" w14:textId="7D2E4DB3" w:rsidR="001A7E05" w:rsidRPr="00151E82" w:rsidRDefault="001A7E05" w:rsidP="00EB0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16.14 (15.41)</w:t>
            </w:r>
          </w:p>
        </w:tc>
      </w:tr>
      <w:tr w:rsidR="00766B8C" w:rsidRPr="005C323E" w14:paraId="0951621B" w14:textId="20D0BCE1" w:rsidTr="00766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DD900F" w14:textId="61FA0E9E" w:rsidR="001A7E05" w:rsidRPr="00151E82" w:rsidRDefault="001A7E05" w:rsidP="00EB0C68">
            <w:pPr>
              <w:ind w:right="318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Death by suicide – year 1 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EC5A88" w14:textId="4FBA25D7" w:rsidR="001A7E05" w:rsidRPr="00151E82" w:rsidRDefault="001A7E05" w:rsidP="00EB0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(57.14)</w:t>
            </w:r>
          </w:p>
        </w:tc>
      </w:tr>
      <w:tr w:rsidR="00766B8C" w:rsidRPr="005C323E" w14:paraId="3A67C4E8" w14:textId="05719D64" w:rsidTr="00766B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DEEF99" w14:textId="05D4DAB9" w:rsidR="001A7E05" w:rsidRPr="00151E82" w:rsidRDefault="001A7E05" w:rsidP="00EB0C68">
            <w:pPr>
              <w:ind w:right="318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Death by suicide – year 2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9A84B1" w14:textId="44D76C3A" w:rsidR="001A7E05" w:rsidRPr="00151E82" w:rsidRDefault="001A7E05" w:rsidP="00EB0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51E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(14.29)</w:t>
            </w:r>
          </w:p>
        </w:tc>
      </w:tr>
      <w:tr w:rsidR="00766B8C" w:rsidRPr="005C323E" w14:paraId="6E3CA35C" w14:textId="5C9085A3" w:rsidTr="00766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683BFD" w14:textId="1040E4A1" w:rsidR="001A7E05" w:rsidRPr="006D05F3" w:rsidRDefault="001A7E05" w:rsidP="00EB0C68">
            <w:pPr>
              <w:ind w:right="318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6D05F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Death by suicide – year 3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D20D0F" w14:textId="4D747149" w:rsidR="001A7E05" w:rsidRDefault="001A7E05" w:rsidP="00EB0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(14.29)</w:t>
            </w:r>
          </w:p>
        </w:tc>
      </w:tr>
      <w:tr w:rsidR="00766B8C" w:rsidRPr="005C323E" w14:paraId="2D24F6DC" w14:textId="1A0F6B4C" w:rsidTr="00766B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A874D6" w14:textId="337F66E4" w:rsidR="001A7E05" w:rsidRPr="006D05F3" w:rsidRDefault="001A7E05" w:rsidP="00EB0C68">
            <w:pPr>
              <w:ind w:right="318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6D05F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Death by suicide – year 4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973F77" w14:textId="15638B83" w:rsidR="001A7E05" w:rsidRDefault="001A7E05" w:rsidP="00EB0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(14.29)</w:t>
            </w:r>
          </w:p>
        </w:tc>
      </w:tr>
      <w:tr w:rsidR="00766B8C" w:rsidRPr="005C323E" w14:paraId="445A0C84" w14:textId="33C7767E" w:rsidTr="00766B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EFACF2" w14:textId="70C1C8B6" w:rsidR="001A7E05" w:rsidRPr="006D05F3" w:rsidRDefault="001A7E05" w:rsidP="00EB0C68">
            <w:pPr>
              <w:ind w:right="318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6D05F3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Death by suicide – year 5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CAA897" w14:textId="2FBFDED0" w:rsidR="001A7E05" w:rsidRDefault="001A7E05" w:rsidP="00EB0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 (0)</w:t>
            </w:r>
          </w:p>
        </w:tc>
      </w:tr>
    </w:tbl>
    <w:p w14:paraId="45234D90" w14:textId="067DEBFC" w:rsidR="00051C1D" w:rsidRPr="00051C1D" w:rsidRDefault="001A7E05" w:rsidP="00051C1D">
      <w:pPr>
        <w:ind w:left="-993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a</w:t>
      </w:r>
      <w:r w:rsidR="00151E82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="00051C1D" w:rsidRPr="00051C1D">
        <w:rPr>
          <w:rFonts w:ascii="Times New Roman" w:hAnsi="Times New Roman" w:cs="Times New Roman"/>
          <w:sz w:val="20"/>
          <w:szCs w:val="20"/>
          <w:lang w:val="en-US"/>
        </w:rPr>
        <w:t>Clinical Global Impression Scale</w:t>
      </w:r>
    </w:p>
    <w:p w14:paraId="76635624" w14:textId="63E813EC" w:rsidR="00051C1D" w:rsidRPr="00051C1D" w:rsidRDefault="001A7E05" w:rsidP="00051C1D">
      <w:pPr>
        <w:ind w:left="-993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b</w:t>
      </w:r>
      <w:r w:rsidR="00051C1D" w:rsidRPr="00051C1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="00051C1D" w:rsidRPr="00051C1D">
        <w:rPr>
          <w:rFonts w:ascii="Times New Roman" w:hAnsi="Times New Roman" w:cs="Times New Roman"/>
          <w:sz w:val="20"/>
          <w:szCs w:val="20"/>
          <w:lang w:val="en-US"/>
        </w:rPr>
        <w:t>Social and Occupational Functioning Assessment Scale</w:t>
      </w:r>
    </w:p>
    <w:p w14:paraId="5BEC9232" w14:textId="1BBAB4CA" w:rsidR="00051C1D" w:rsidRPr="00051C1D" w:rsidRDefault="001A7E05" w:rsidP="00051C1D">
      <w:pPr>
        <w:ind w:left="-993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c</w:t>
      </w:r>
      <w:r w:rsidR="00051C1D" w:rsidRPr="00051C1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="00051C1D" w:rsidRPr="00051C1D">
        <w:rPr>
          <w:rFonts w:ascii="Times New Roman" w:hAnsi="Times New Roman" w:cs="Times New Roman"/>
          <w:sz w:val="20"/>
          <w:szCs w:val="20"/>
          <w:lang w:val="en-US"/>
        </w:rPr>
        <w:t>Alcohol Use Scale</w:t>
      </w:r>
    </w:p>
    <w:p w14:paraId="1DB17064" w14:textId="42491EC7" w:rsidR="00051C1D" w:rsidRPr="00051C1D" w:rsidRDefault="001A7E05" w:rsidP="00051C1D">
      <w:pPr>
        <w:ind w:left="-993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d</w:t>
      </w:r>
      <w:r w:rsidR="00051C1D" w:rsidRPr="00051C1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="00051C1D" w:rsidRPr="00051C1D">
        <w:rPr>
          <w:rFonts w:ascii="Times New Roman" w:hAnsi="Times New Roman" w:cs="Times New Roman"/>
          <w:sz w:val="20"/>
          <w:szCs w:val="20"/>
          <w:lang w:val="en-US"/>
        </w:rPr>
        <w:t>Drug Use Scale</w:t>
      </w:r>
    </w:p>
    <w:p w14:paraId="1EF25AEF" w14:textId="77777777" w:rsidR="009763A8" w:rsidRPr="009763A8" w:rsidRDefault="009763A8" w:rsidP="009763A8">
      <w:pPr>
        <w:ind w:left="-993"/>
        <w:rPr>
          <w:rFonts w:ascii="Times New Roman" w:hAnsi="Times New Roman" w:cs="Times New Roman"/>
          <w:sz w:val="16"/>
          <w:szCs w:val="16"/>
          <w:lang w:val="en-US"/>
        </w:rPr>
      </w:pPr>
    </w:p>
    <w:sectPr w:rsidR="009763A8" w:rsidRPr="009763A8" w:rsidSect="00A84098">
      <w:pgSz w:w="12240" w:h="15840"/>
      <w:pgMar w:top="1440" w:right="108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B4C3E"/>
    <w:multiLevelType w:val="hybridMultilevel"/>
    <w:tmpl w:val="F9D05E8A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A2473D"/>
    <w:multiLevelType w:val="hybridMultilevel"/>
    <w:tmpl w:val="6DD61848"/>
    <w:lvl w:ilvl="0" w:tplc="C97661E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96C49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C1474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954FC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67ED4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52A4F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A8A40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48E15B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F4648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D53BA9"/>
    <w:multiLevelType w:val="hybridMultilevel"/>
    <w:tmpl w:val="F81E38A0"/>
    <w:lvl w:ilvl="0" w:tplc="BD44780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666AA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30E42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478A4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ABC81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5F6C7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9664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EEC5D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2A09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0B65B0"/>
    <w:multiLevelType w:val="multilevel"/>
    <w:tmpl w:val="992E27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 w:val="0"/>
        <w:i/>
        <w:i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80F0236"/>
    <w:multiLevelType w:val="hybridMultilevel"/>
    <w:tmpl w:val="94F26BAE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7609F2"/>
    <w:multiLevelType w:val="hybridMultilevel"/>
    <w:tmpl w:val="5FEC3BC6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C643DD"/>
    <w:multiLevelType w:val="hybridMultilevel"/>
    <w:tmpl w:val="B2CCE3F0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1D6F13"/>
    <w:multiLevelType w:val="hybridMultilevel"/>
    <w:tmpl w:val="D7600B6C"/>
    <w:lvl w:ilvl="0" w:tplc="785605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5684A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A5A395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1E42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34A3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2EA4A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82974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6B07FA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B70A7D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65A68A7"/>
    <w:multiLevelType w:val="hybridMultilevel"/>
    <w:tmpl w:val="262A9070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612AC8"/>
    <w:multiLevelType w:val="hybridMultilevel"/>
    <w:tmpl w:val="A7B8F0C6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FE17E2"/>
    <w:multiLevelType w:val="hybridMultilevel"/>
    <w:tmpl w:val="5D2492A0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A25652"/>
    <w:multiLevelType w:val="multilevel"/>
    <w:tmpl w:val="990E1DD4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4F4C5239"/>
    <w:multiLevelType w:val="hybridMultilevel"/>
    <w:tmpl w:val="2076ABB2"/>
    <w:lvl w:ilvl="0" w:tplc="6E8213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BEE9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AAE5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7C14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EC25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A0F1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B6FB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E82E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540C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5C992E66"/>
    <w:multiLevelType w:val="multilevel"/>
    <w:tmpl w:val="992E27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 w:val="0"/>
        <w:i/>
        <w:i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5DF14412"/>
    <w:multiLevelType w:val="hybridMultilevel"/>
    <w:tmpl w:val="40766594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0D0D16"/>
    <w:multiLevelType w:val="hybridMultilevel"/>
    <w:tmpl w:val="6F6AB918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3335834">
    <w:abstractNumId w:val="12"/>
  </w:num>
  <w:num w:numId="2" w16cid:durableId="580407242">
    <w:abstractNumId w:val="3"/>
  </w:num>
  <w:num w:numId="3" w16cid:durableId="1554388961">
    <w:abstractNumId w:val="6"/>
  </w:num>
  <w:num w:numId="4" w16cid:durableId="1336808726">
    <w:abstractNumId w:val="4"/>
  </w:num>
  <w:num w:numId="5" w16cid:durableId="1860504673">
    <w:abstractNumId w:val="11"/>
  </w:num>
  <w:num w:numId="6" w16cid:durableId="1477605966">
    <w:abstractNumId w:val="10"/>
  </w:num>
  <w:num w:numId="7" w16cid:durableId="22437298">
    <w:abstractNumId w:val="8"/>
  </w:num>
  <w:num w:numId="8" w16cid:durableId="1363170891">
    <w:abstractNumId w:val="14"/>
  </w:num>
  <w:num w:numId="9" w16cid:durableId="1285774781">
    <w:abstractNumId w:val="9"/>
  </w:num>
  <w:num w:numId="10" w16cid:durableId="629743753">
    <w:abstractNumId w:val="15"/>
  </w:num>
  <w:num w:numId="11" w16cid:durableId="1633905320">
    <w:abstractNumId w:val="13"/>
  </w:num>
  <w:num w:numId="12" w16cid:durableId="1430927069">
    <w:abstractNumId w:val="0"/>
  </w:num>
  <w:num w:numId="13" w16cid:durableId="1935938831">
    <w:abstractNumId w:val="7"/>
  </w:num>
  <w:num w:numId="14" w16cid:durableId="1468085898">
    <w:abstractNumId w:val="2"/>
  </w:num>
  <w:num w:numId="15" w16cid:durableId="2057505437">
    <w:abstractNumId w:val="1"/>
  </w:num>
  <w:num w:numId="16" w16cid:durableId="80492889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9B0"/>
    <w:rsid w:val="00011524"/>
    <w:rsid w:val="00023EEB"/>
    <w:rsid w:val="00031EE4"/>
    <w:rsid w:val="00051C1D"/>
    <w:rsid w:val="0005385B"/>
    <w:rsid w:val="00074980"/>
    <w:rsid w:val="000A2E60"/>
    <w:rsid w:val="000B2DD5"/>
    <w:rsid w:val="000B589C"/>
    <w:rsid w:val="000C2C8F"/>
    <w:rsid w:val="000D23AB"/>
    <w:rsid w:val="000D29A5"/>
    <w:rsid w:val="000D5661"/>
    <w:rsid w:val="000D5909"/>
    <w:rsid w:val="000D78EA"/>
    <w:rsid w:val="000E496A"/>
    <w:rsid w:val="000E793B"/>
    <w:rsid w:val="0010680F"/>
    <w:rsid w:val="00134FBE"/>
    <w:rsid w:val="0013608C"/>
    <w:rsid w:val="00136641"/>
    <w:rsid w:val="00140A0D"/>
    <w:rsid w:val="00140B60"/>
    <w:rsid w:val="00151E82"/>
    <w:rsid w:val="0015409B"/>
    <w:rsid w:val="0015503D"/>
    <w:rsid w:val="00180EB3"/>
    <w:rsid w:val="001A3B48"/>
    <w:rsid w:val="001A7E05"/>
    <w:rsid w:val="001C78C5"/>
    <w:rsid w:val="001E422D"/>
    <w:rsid w:val="001F137A"/>
    <w:rsid w:val="00217B6C"/>
    <w:rsid w:val="00220AAB"/>
    <w:rsid w:val="00230154"/>
    <w:rsid w:val="002449DC"/>
    <w:rsid w:val="00247B8F"/>
    <w:rsid w:val="002553BC"/>
    <w:rsid w:val="00277FD0"/>
    <w:rsid w:val="00286162"/>
    <w:rsid w:val="00292923"/>
    <w:rsid w:val="002A110A"/>
    <w:rsid w:val="002A3B3E"/>
    <w:rsid w:val="002B290F"/>
    <w:rsid w:val="002E6C6F"/>
    <w:rsid w:val="002F19BE"/>
    <w:rsid w:val="003002D4"/>
    <w:rsid w:val="00301BBA"/>
    <w:rsid w:val="00337119"/>
    <w:rsid w:val="003378BD"/>
    <w:rsid w:val="00351667"/>
    <w:rsid w:val="003646C7"/>
    <w:rsid w:val="00386B19"/>
    <w:rsid w:val="00387702"/>
    <w:rsid w:val="003877F1"/>
    <w:rsid w:val="003C70F4"/>
    <w:rsid w:val="003F6255"/>
    <w:rsid w:val="004101E6"/>
    <w:rsid w:val="00416081"/>
    <w:rsid w:val="00427C13"/>
    <w:rsid w:val="004315AA"/>
    <w:rsid w:val="00434E5F"/>
    <w:rsid w:val="00467177"/>
    <w:rsid w:val="004816A3"/>
    <w:rsid w:val="0049121F"/>
    <w:rsid w:val="004A2EE5"/>
    <w:rsid w:val="004B31E6"/>
    <w:rsid w:val="004E364A"/>
    <w:rsid w:val="004E47F8"/>
    <w:rsid w:val="004F15BC"/>
    <w:rsid w:val="005038DE"/>
    <w:rsid w:val="00503E06"/>
    <w:rsid w:val="00510044"/>
    <w:rsid w:val="00514EC9"/>
    <w:rsid w:val="0052141B"/>
    <w:rsid w:val="00523D40"/>
    <w:rsid w:val="00547E3B"/>
    <w:rsid w:val="005663A5"/>
    <w:rsid w:val="0057518F"/>
    <w:rsid w:val="005835AE"/>
    <w:rsid w:val="00585BD4"/>
    <w:rsid w:val="005B37C2"/>
    <w:rsid w:val="005C2EF8"/>
    <w:rsid w:val="005C323E"/>
    <w:rsid w:val="005E7CC6"/>
    <w:rsid w:val="00601D24"/>
    <w:rsid w:val="0060574B"/>
    <w:rsid w:val="00624FD6"/>
    <w:rsid w:val="006279B0"/>
    <w:rsid w:val="00636E62"/>
    <w:rsid w:val="00641400"/>
    <w:rsid w:val="00642D97"/>
    <w:rsid w:val="00690FDA"/>
    <w:rsid w:val="006D05F3"/>
    <w:rsid w:val="006D7A4E"/>
    <w:rsid w:val="006E3942"/>
    <w:rsid w:val="006E663A"/>
    <w:rsid w:val="00741125"/>
    <w:rsid w:val="007563D0"/>
    <w:rsid w:val="00766B8C"/>
    <w:rsid w:val="0077698B"/>
    <w:rsid w:val="00786D59"/>
    <w:rsid w:val="007B0A4A"/>
    <w:rsid w:val="007C7983"/>
    <w:rsid w:val="007D50AE"/>
    <w:rsid w:val="007D68FB"/>
    <w:rsid w:val="007E3767"/>
    <w:rsid w:val="00871ECE"/>
    <w:rsid w:val="008727F8"/>
    <w:rsid w:val="00884F64"/>
    <w:rsid w:val="00885FC7"/>
    <w:rsid w:val="00886895"/>
    <w:rsid w:val="008A1D20"/>
    <w:rsid w:val="008A42EF"/>
    <w:rsid w:val="008C475A"/>
    <w:rsid w:val="008E4C33"/>
    <w:rsid w:val="00901D5F"/>
    <w:rsid w:val="00932668"/>
    <w:rsid w:val="00953963"/>
    <w:rsid w:val="009610C8"/>
    <w:rsid w:val="00962EB9"/>
    <w:rsid w:val="009650C4"/>
    <w:rsid w:val="009763A8"/>
    <w:rsid w:val="009816DB"/>
    <w:rsid w:val="00990FB1"/>
    <w:rsid w:val="009949DB"/>
    <w:rsid w:val="009A2F43"/>
    <w:rsid w:val="009C3F73"/>
    <w:rsid w:val="009D53B7"/>
    <w:rsid w:val="009E581B"/>
    <w:rsid w:val="00A01BCA"/>
    <w:rsid w:val="00A155C4"/>
    <w:rsid w:val="00A15DB6"/>
    <w:rsid w:val="00A26B12"/>
    <w:rsid w:val="00A27511"/>
    <w:rsid w:val="00A63D9A"/>
    <w:rsid w:val="00A74722"/>
    <w:rsid w:val="00A76EBB"/>
    <w:rsid w:val="00A84098"/>
    <w:rsid w:val="00A926B4"/>
    <w:rsid w:val="00A934FC"/>
    <w:rsid w:val="00AB08E9"/>
    <w:rsid w:val="00AB28F1"/>
    <w:rsid w:val="00AC378E"/>
    <w:rsid w:val="00AD2DA6"/>
    <w:rsid w:val="00B10C0A"/>
    <w:rsid w:val="00B236EC"/>
    <w:rsid w:val="00B26287"/>
    <w:rsid w:val="00B30EA7"/>
    <w:rsid w:val="00B771F5"/>
    <w:rsid w:val="00BA62C1"/>
    <w:rsid w:val="00BC3D7A"/>
    <w:rsid w:val="00BF0F3F"/>
    <w:rsid w:val="00BF2C29"/>
    <w:rsid w:val="00C5112B"/>
    <w:rsid w:val="00C5231C"/>
    <w:rsid w:val="00C640DF"/>
    <w:rsid w:val="00C71804"/>
    <w:rsid w:val="00C802D2"/>
    <w:rsid w:val="00CA1446"/>
    <w:rsid w:val="00CA4AD7"/>
    <w:rsid w:val="00CA66C4"/>
    <w:rsid w:val="00CC125A"/>
    <w:rsid w:val="00D04896"/>
    <w:rsid w:val="00D04A73"/>
    <w:rsid w:val="00D04F94"/>
    <w:rsid w:val="00D1515A"/>
    <w:rsid w:val="00D47348"/>
    <w:rsid w:val="00D531D0"/>
    <w:rsid w:val="00D661CD"/>
    <w:rsid w:val="00D71FAE"/>
    <w:rsid w:val="00D72A9F"/>
    <w:rsid w:val="00DA1D60"/>
    <w:rsid w:val="00DA36CA"/>
    <w:rsid w:val="00DA6025"/>
    <w:rsid w:val="00DE2DFD"/>
    <w:rsid w:val="00DE3659"/>
    <w:rsid w:val="00DE7732"/>
    <w:rsid w:val="00DF15A8"/>
    <w:rsid w:val="00E04A61"/>
    <w:rsid w:val="00E21DAD"/>
    <w:rsid w:val="00E234C7"/>
    <w:rsid w:val="00E469B3"/>
    <w:rsid w:val="00E46D99"/>
    <w:rsid w:val="00E56193"/>
    <w:rsid w:val="00E65610"/>
    <w:rsid w:val="00E9696C"/>
    <w:rsid w:val="00EA5410"/>
    <w:rsid w:val="00EB0C68"/>
    <w:rsid w:val="00EB0E34"/>
    <w:rsid w:val="00ED152B"/>
    <w:rsid w:val="00ED1B89"/>
    <w:rsid w:val="00ED68D4"/>
    <w:rsid w:val="00EE4579"/>
    <w:rsid w:val="00EE6DC0"/>
    <w:rsid w:val="00F32E93"/>
    <w:rsid w:val="00F55CA3"/>
    <w:rsid w:val="00F86793"/>
    <w:rsid w:val="00F877B4"/>
    <w:rsid w:val="00FC68BC"/>
    <w:rsid w:val="00FE4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8B68C"/>
  <w15:chartTrackingRefBased/>
  <w15:docId w15:val="{84A88DDF-6470-6E49-A588-3C17DDFEE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9B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ar"/>
    <w:rsid w:val="006279B0"/>
    <w:pPr>
      <w:jc w:val="center"/>
    </w:pPr>
    <w:rPr>
      <w:rFonts w:ascii="Calibri" w:hAnsi="Calibri" w:cs="Calibri"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6279B0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6279B0"/>
    <w:rPr>
      <w:rFonts w:ascii="Calibri" w:hAnsi="Calibri" w:cs="Calibri"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6279B0"/>
    <w:rPr>
      <w:rFonts w:ascii="Calibri" w:hAnsi="Calibri" w:cs="Calibri"/>
      <w:lang w:val="en-US"/>
    </w:rPr>
  </w:style>
  <w:style w:type="character" w:styleId="Hyperlien">
    <w:name w:val="Hyperlink"/>
    <w:basedOn w:val="Policepardfaut"/>
    <w:uiPriority w:val="99"/>
    <w:unhideWhenUsed/>
    <w:rsid w:val="006279B0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6279B0"/>
    <w:rPr>
      <w:color w:val="605E5C"/>
      <w:shd w:val="clear" w:color="auto" w:fill="E1DFDD"/>
    </w:rPr>
  </w:style>
  <w:style w:type="paragraph" w:customStyle="1" w:styleId="Default">
    <w:name w:val="Default"/>
    <w:rsid w:val="006279B0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styleId="Lienvisit">
    <w:name w:val="FollowedHyperlink"/>
    <w:basedOn w:val="Policepardfaut"/>
    <w:uiPriority w:val="99"/>
    <w:semiHidden/>
    <w:unhideWhenUsed/>
    <w:rsid w:val="006279B0"/>
    <w:rPr>
      <w:color w:val="954F72" w:themeColor="followed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6279B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279B0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279B0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279B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279B0"/>
    <w:rPr>
      <w:b/>
      <w:bCs/>
      <w:sz w:val="20"/>
      <w:szCs w:val="20"/>
    </w:rPr>
  </w:style>
  <w:style w:type="table" w:styleId="Grilledutableau">
    <w:name w:val="Table Grid"/>
    <w:basedOn w:val="TableauNormal"/>
    <w:uiPriority w:val="39"/>
    <w:rsid w:val="006279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279B0"/>
    <w:pPr>
      <w:ind w:left="720"/>
      <w:contextualSpacing/>
    </w:pPr>
  </w:style>
  <w:style w:type="table" w:styleId="Tableausimple2">
    <w:name w:val="Plain Table 2"/>
    <w:basedOn w:val="TableauNormal"/>
    <w:uiPriority w:val="42"/>
    <w:rsid w:val="006279B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vision">
    <w:name w:val="Revision"/>
    <w:hidden/>
    <w:uiPriority w:val="99"/>
    <w:semiHidden/>
    <w:rsid w:val="006279B0"/>
  </w:style>
  <w:style w:type="character" w:styleId="Textedelespacerserv">
    <w:name w:val="Placeholder Text"/>
    <w:basedOn w:val="Policepardfaut"/>
    <w:uiPriority w:val="99"/>
    <w:semiHidden/>
    <w:rsid w:val="006279B0"/>
    <w:rPr>
      <w:color w:val="808080"/>
    </w:rPr>
  </w:style>
  <w:style w:type="paragraph" w:styleId="NormalWeb">
    <w:name w:val="Normal (Web)"/>
    <w:basedOn w:val="Normal"/>
    <w:uiPriority w:val="99"/>
    <w:unhideWhenUsed/>
    <w:rsid w:val="006279B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CA"/>
    </w:rPr>
  </w:style>
  <w:style w:type="paragraph" w:styleId="Pieddepage">
    <w:name w:val="footer"/>
    <w:basedOn w:val="Normal"/>
    <w:link w:val="PieddepageCar"/>
    <w:uiPriority w:val="99"/>
    <w:unhideWhenUsed/>
    <w:rsid w:val="006279B0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279B0"/>
  </w:style>
  <w:style w:type="character" w:styleId="Numrodepage">
    <w:name w:val="page number"/>
    <w:basedOn w:val="Policepardfaut"/>
    <w:uiPriority w:val="99"/>
    <w:semiHidden/>
    <w:unhideWhenUsed/>
    <w:rsid w:val="006279B0"/>
  </w:style>
  <w:style w:type="paragraph" w:styleId="Textedebulles">
    <w:name w:val="Balloon Text"/>
    <w:basedOn w:val="Normal"/>
    <w:link w:val="TextedebullesCar"/>
    <w:uiPriority w:val="99"/>
    <w:semiHidden/>
    <w:unhideWhenUsed/>
    <w:rsid w:val="004B31E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B31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1430</Characters>
  <Application>Microsoft Office Word</Application>
  <DocSecurity>0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Roxanne Sicotte</dc:creator>
  <cp:keywords/>
  <dc:description/>
  <cp:lastModifiedBy>Roxanne Sicotte</cp:lastModifiedBy>
  <cp:revision>3</cp:revision>
  <dcterms:created xsi:type="dcterms:W3CDTF">2022-07-07T20:49:00Z</dcterms:created>
  <dcterms:modified xsi:type="dcterms:W3CDTF">2022-08-18T03:25:00Z</dcterms:modified>
</cp:coreProperties>
</file>