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1FAC5F" w14:textId="170437E7" w:rsidR="00AC107C" w:rsidRPr="00AC107C" w:rsidRDefault="00AC107C" w:rsidP="00AC107C">
      <w:pPr>
        <w:spacing w:line="480" w:lineRule="auto"/>
      </w:pPr>
      <w:r w:rsidRPr="005F6F02">
        <w:rPr>
          <w:rFonts w:ascii="Times New Roman" w:eastAsia="SimHei" w:hAnsi="Times New Roman" w:cs="Times New Roman"/>
          <w:b/>
          <w:bCs/>
          <w:sz w:val="24"/>
          <w:szCs w:val="24"/>
        </w:rPr>
        <w:t xml:space="preserve">Supplementary Table </w:t>
      </w:r>
      <w:r w:rsidRPr="00AC107C">
        <w:rPr>
          <w:rFonts w:ascii="Times New Roman" w:eastAsia="SimHei" w:hAnsi="Times New Roman" w:cs="Times New Roman"/>
          <w:b/>
          <w:bCs/>
          <w:sz w:val="24"/>
          <w:szCs w:val="24"/>
        </w:rPr>
        <w:t>2</w:t>
      </w:r>
      <w:r>
        <w:rPr>
          <w:rFonts w:ascii="Times New Roman" w:eastAsia="SimHei" w:hAnsi="Times New Roman" w:cs="Times New Roman"/>
          <w:sz w:val="24"/>
          <w:szCs w:val="24"/>
        </w:rPr>
        <w:t xml:space="preserve"> </w:t>
      </w:r>
      <w:r w:rsidRPr="00AC107C">
        <w:rPr>
          <w:rFonts w:ascii="Times New Roman" w:eastAsia="SimHei" w:hAnsi="Times New Roman" w:cs="Times New Roman"/>
          <w:sz w:val="24"/>
          <w:szCs w:val="24"/>
        </w:rPr>
        <w:t>The Grading of the Coronavirus Anxiety Scale (CAS) by items</w:t>
      </w:r>
    </w:p>
    <w:tbl>
      <w:tblPr>
        <w:tblpPr w:leftFromText="180" w:rightFromText="180" w:vertAnchor="page" w:horzAnchor="margin" w:tblpXSpec="center" w:tblpY="2731"/>
        <w:tblW w:w="15036" w:type="dxa"/>
        <w:tblLook w:val="04A0" w:firstRow="1" w:lastRow="0" w:firstColumn="1" w:lastColumn="0" w:noHBand="0" w:noVBand="1"/>
      </w:tblPr>
      <w:tblGrid>
        <w:gridCol w:w="6138"/>
        <w:gridCol w:w="1791"/>
        <w:gridCol w:w="1775"/>
        <w:gridCol w:w="1776"/>
        <w:gridCol w:w="1774"/>
        <w:gridCol w:w="1782"/>
      </w:tblGrid>
      <w:tr w:rsidR="00AC107C" w:rsidRPr="00AC107C" w14:paraId="1EC6A966" w14:textId="77777777" w:rsidTr="007333EC">
        <w:trPr>
          <w:trHeight w:val="2347"/>
        </w:trPr>
        <w:tc>
          <w:tcPr>
            <w:tcW w:w="6138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FF489CD" w14:textId="77777777" w:rsidR="00AC107C" w:rsidRPr="00AC107C" w:rsidRDefault="00AC107C" w:rsidP="007333EC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b/>
                <w:bCs/>
                <w:color w:val="000000"/>
              </w:rPr>
            </w:pPr>
            <w:r w:rsidRPr="00AC107C">
              <w:rPr>
                <w:rFonts w:ascii="Book Antiqua" w:eastAsia="DengXian" w:hAnsi="Book Antiqua" w:cs="Times New Roman"/>
                <w:b/>
                <w:bCs/>
                <w:color w:val="000000"/>
              </w:rPr>
              <w:t>Variables</w:t>
            </w:r>
          </w:p>
        </w:tc>
        <w:tc>
          <w:tcPr>
            <w:tcW w:w="179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576A46" w14:textId="77777777" w:rsidR="00AC107C" w:rsidRPr="00AC107C" w:rsidRDefault="00AC107C" w:rsidP="007333EC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b/>
                <w:bCs/>
                <w:color w:val="000000"/>
              </w:rPr>
            </w:pPr>
            <w:r w:rsidRPr="00AC107C">
              <w:rPr>
                <w:rFonts w:ascii="Book Antiqua" w:eastAsia="DengXian" w:hAnsi="Book Antiqua" w:cs="Times New Roman"/>
                <w:b/>
                <w:bCs/>
                <w:color w:val="000000"/>
              </w:rPr>
              <w:t xml:space="preserve">Not at all </w:t>
            </w:r>
          </w:p>
        </w:tc>
        <w:tc>
          <w:tcPr>
            <w:tcW w:w="177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94A904" w14:textId="77777777" w:rsidR="00AC107C" w:rsidRPr="00AC107C" w:rsidRDefault="00AC107C" w:rsidP="007333EC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b/>
                <w:bCs/>
                <w:color w:val="000000"/>
              </w:rPr>
            </w:pPr>
            <w:r w:rsidRPr="00AC107C">
              <w:rPr>
                <w:rFonts w:ascii="Book Antiqua" w:eastAsia="DengXian" w:hAnsi="Book Antiqua" w:cs="Times New Roman"/>
                <w:b/>
                <w:bCs/>
                <w:color w:val="000000"/>
              </w:rPr>
              <w:t>Rare, less than a day or two (mild)</w:t>
            </w:r>
          </w:p>
        </w:tc>
        <w:tc>
          <w:tcPr>
            <w:tcW w:w="17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24D106" w14:textId="77777777" w:rsidR="00AC107C" w:rsidRPr="00AC107C" w:rsidRDefault="00AC107C" w:rsidP="007333EC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b/>
                <w:bCs/>
                <w:color w:val="000000"/>
              </w:rPr>
            </w:pPr>
            <w:r w:rsidRPr="00AC107C">
              <w:rPr>
                <w:rFonts w:ascii="Book Antiqua" w:eastAsia="DengXian" w:hAnsi="Book Antiqua" w:cs="Times New Roman"/>
                <w:b/>
                <w:bCs/>
                <w:color w:val="000000"/>
              </w:rPr>
              <w:t>Several days (moderate)</w:t>
            </w:r>
          </w:p>
        </w:tc>
        <w:tc>
          <w:tcPr>
            <w:tcW w:w="177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73B376" w14:textId="77777777" w:rsidR="00AC107C" w:rsidRPr="00AC107C" w:rsidRDefault="00AC107C" w:rsidP="007333EC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b/>
                <w:bCs/>
                <w:color w:val="000000"/>
              </w:rPr>
            </w:pPr>
            <w:r w:rsidRPr="00AC107C">
              <w:rPr>
                <w:rFonts w:ascii="Book Antiqua" w:eastAsia="DengXian" w:hAnsi="Book Antiqua" w:cs="Times New Roman"/>
                <w:b/>
                <w:bCs/>
                <w:color w:val="000000"/>
              </w:rPr>
              <w:t>More than 7 days (severe)</w:t>
            </w:r>
          </w:p>
        </w:tc>
        <w:tc>
          <w:tcPr>
            <w:tcW w:w="178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B89F5E" w14:textId="77777777" w:rsidR="00AC107C" w:rsidRPr="00AC107C" w:rsidRDefault="00AC107C" w:rsidP="007333EC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b/>
                <w:bCs/>
                <w:color w:val="000000"/>
              </w:rPr>
            </w:pPr>
            <w:r w:rsidRPr="00AC107C">
              <w:rPr>
                <w:rFonts w:ascii="Book Antiqua" w:eastAsia="DengXian" w:hAnsi="Book Antiqua" w:cs="Times New Roman"/>
                <w:b/>
                <w:bCs/>
                <w:color w:val="000000"/>
              </w:rPr>
              <w:t>Nearly every day over the last 2 weeks (extremely severe)</w:t>
            </w:r>
          </w:p>
        </w:tc>
      </w:tr>
      <w:tr w:rsidR="00AC107C" w:rsidRPr="00AC107C" w14:paraId="68434896" w14:textId="77777777" w:rsidTr="007333EC">
        <w:trPr>
          <w:trHeight w:val="43"/>
        </w:trPr>
        <w:tc>
          <w:tcPr>
            <w:tcW w:w="6138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5D7623" w14:textId="77777777" w:rsidR="00AC107C" w:rsidRPr="00AC107C" w:rsidRDefault="00AC107C" w:rsidP="007333EC">
            <w:pPr>
              <w:spacing w:after="0" w:line="240" w:lineRule="auto"/>
              <w:rPr>
                <w:rFonts w:ascii="Book Antiqua" w:eastAsia="DengXian" w:hAnsi="Book Antiqua" w:cs="Times New Roman"/>
                <w:b/>
                <w:bCs/>
                <w:color w:val="000000"/>
              </w:rPr>
            </w:pPr>
          </w:p>
        </w:tc>
        <w:tc>
          <w:tcPr>
            <w:tcW w:w="889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89EC84" w14:textId="77777777" w:rsidR="00AC107C" w:rsidRPr="00AC107C" w:rsidRDefault="00AC107C" w:rsidP="007333EC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</w:rPr>
            </w:pPr>
            <w:r w:rsidRPr="00AC107C">
              <w:rPr>
                <w:rFonts w:ascii="Book Antiqua" w:eastAsia="DengXian" w:hAnsi="Book Antiqua" w:cs="Times New Roman"/>
                <w:color w:val="000000"/>
              </w:rPr>
              <w:t>N (%)</w:t>
            </w:r>
          </w:p>
        </w:tc>
      </w:tr>
      <w:tr w:rsidR="00AC107C" w:rsidRPr="00AC107C" w14:paraId="302259D6" w14:textId="77777777" w:rsidTr="007333EC">
        <w:trPr>
          <w:trHeight w:val="1023"/>
        </w:trPr>
        <w:tc>
          <w:tcPr>
            <w:tcW w:w="6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48B04" w14:textId="77777777" w:rsidR="00AC107C" w:rsidRPr="00AC107C" w:rsidRDefault="00AC107C" w:rsidP="007333EC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</w:rPr>
            </w:pPr>
            <w:r w:rsidRPr="00AC107C">
              <w:rPr>
                <w:rFonts w:ascii="Book Antiqua" w:eastAsia="DengXian" w:hAnsi="Book Antiqua" w:cs="Times New Roman"/>
                <w:color w:val="000000"/>
              </w:rPr>
              <w:t>I felt dizzy, lightheaded, or faint, when I read or listened to news about the coronavirus.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60133" w14:textId="77777777" w:rsidR="00AC107C" w:rsidRPr="00AC107C" w:rsidRDefault="00AC107C" w:rsidP="007333EC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</w:rPr>
            </w:pPr>
            <w:r w:rsidRPr="00AC107C">
              <w:rPr>
                <w:rFonts w:ascii="Book Antiqua" w:eastAsia="DengXian" w:hAnsi="Book Antiqua" w:cs="Times New Roman"/>
                <w:color w:val="000000"/>
              </w:rPr>
              <w:t xml:space="preserve">1519 </w:t>
            </w:r>
            <w:r w:rsidRPr="00AC107C">
              <w:rPr>
                <w:rFonts w:ascii="Book Antiqua" w:eastAsia="DengXian" w:hAnsi="Book Antiqua" w:cs="Times New Roman"/>
                <w:color w:val="000000"/>
              </w:rPr>
              <w:t>（</w:t>
            </w:r>
            <w:r w:rsidRPr="00AC107C">
              <w:rPr>
                <w:rFonts w:ascii="Book Antiqua" w:eastAsia="DengXian" w:hAnsi="Book Antiqua" w:cs="Times New Roman"/>
                <w:color w:val="000000"/>
              </w:rPr>
              <w:t>65.6</w:t>
            </w:r>
            <w:r w:rsidRPr="00AC107C">
              <w:rPr>
                <w:rFonts w:ascii="Book Antiqua" w:eastAsia="DengXian" w:hAnsi="Book Antiqua" w:cs="Times New Roman"/>
                <w:color w:val="000000"/>
              </w:rPr>
              <w:t>）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8FF55" w14:textId="77777777" w:rsidR="00AC107C" w:rsidRPr="00AC107C" w:rsidRDefault="00AC107C" w:rsidP="007333EC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</w:rPr>
            </w:pPr>
            <w:r w:rsidRPr="00AC107C">
              <w:rPr>
                <w:rFonts w:ascii="Book Antiqua" w:eastAsia="DengXian" w:hAnsi="Book Antiqua" w:cs="Times New Roman"/>
                <w:color w:val="000000"/>
              </w:rPr>
              <w:t>293 (14.6)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838D2" w14:textId="77777777" w:rsidR="00AC107C" w:rsidRPr="00AC107C" w:rsidRDefault="00AC107C" w:rsidP="007333EC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</w:rPr>
            </w:pPr>
            <w:r w:rsidRPr="00AC107C">
              <w:rPr>
                <w:rFonts w:ascii="Book Antiqua" w:eastAsia="DengXian" w:hAnsi="Book Antiqua" w:cs="Times New Roman"/>
                <w:color w:val="000000"/>
              </w:rPr>
              <w:t>100 (5.0)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89B10" w14:textId="77777777" w:rsidR="00AC107C" w:rsidRPr="00AC107C" w:rsidRDefault="00AC107C" w:rsidP="007333EC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</w:rPr>
            </w:pPr>
            <w:r w:rsidRPr="00AC107C">
              <w:rPr>
                <w:rFonts w:ascii="Book Antiqua" w:eastAsia="DengXian" w:hAnsi="Book Antiqua" w:cs="Times New Roman"/>
                <w:color w:val="000000"/>
              </w:rPr>
              <w:t>51 (2.5)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1BFA7" w14:textId="77777777" w:rsidR="00AC107C" w:rsidRPr="00AC107C" w:rsidRDefault="00AC107C" w:rsidP="007333EC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</w:rPr>
            </w:pPr>
            <w:r w:rsidRPr="00AC107C">
              <w:rPr>
                <w:rFonts w:ascii="Book Antiqua" w:eastAsia="DengXian" w:hAnsi="Book Antiqua" w:cs="Times New Roman"/>
                <w:color w:val="000000"/>
              </w:rPr>
              <w:t>47 (2.3)</w:t>
            </w:r>
          </w:p>
        </w:tc>
      </w:tr>
      <w:tr w:rsidR="00AC107C" w:rsidRPr="00AC107C" w14:paraId="4DE8E04F" w14:textId="77777777" w:rsidTr="007333EC">
        <w:trPr>
          <w:trHeight w:val="991"/>
        </w:trPr>
        <w:tc>
          <w:tcPr>
            <w:tcW w:w="6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D3D6F" w14:textId="77777777" w:rsidR="00AC107C" w:rsidRPr="00AC107C" w:rsidRDefault="00AC107C" w:rsidP="007333EC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</w:rPr>
            </w:pPr>
            <w:r w:rsidRPr="00AC107C">
              <w:rPr>
                <w:rFonts w:ascii="Book Antiqua" w:eastAsia="DengXian" w:hAnsi="Book Antiqua" w:cs="Times New Roman"/>
                <w:color w:val="000000"/>
              </w:rPr>
              <w:t>I had trouble falling or staying asleep because I was thinking about the coronavirus.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AAB3C" w14:textId="77777777" w:rsidR="00AC107C" w:rsidRPr="00AC107C" w:rsidRDefault="00AC107C" w:rsidP="007333EC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</w:rPr>
            </w:pPr>
            <w:r w:rsidRPr="00AC107C">
              <w:rPr>
                <w:rFonts w:ascii="Book Antiqua" w:eastAsia="DengXian" w:hAnsi="Book Antiqua" w:cs="Times New Roman"/>
                <w:color w:val="000000"/>
              </w:rPr>
              <w:t xml:space="preserve">1496 </w:t>
            </w:r>
            <w:r w:rsidRPr="00AC107C">
              <w:rPr>
                <w:rFonts w:ascii="Book Antiqua" w:eastAsia="DengXian" w:hAnsi="Book Antiqua" w:cs="Times New Roman"/>
                <w:color w:val="000000"/>
              </w:rPr>
              <w:t>（</w:t>
            </w:r>
            <w:r w:rsidRPr="00AC107C">
              <w:rPr>
                <w:rFonts w:ascii="Book Antiqua" w:eastAsia="DengXian" w:hAnsi="Book Antiqua" w:cs="Times New Roman"/>
                <w:color w:val="000000"/>
              </w:rPr>
              <w:t>74.4</w:t>
            </w:r>
            <w:r w:rsidRPr="00AC107C">
              <w:rPr>
                <w:rFonts w:ascii="Book Antiqua" w:eastAsia="DengXian" w:hAnsi="Book Antiqua" w:cs="Times New Roman"/>
                <w:color w:val="000000"/>
              </w:rPr>
              <w:t>）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7E375" w14:textId="77777777" w:rsidR="00AC107C" w:rsidRPr="00AC107C" w:rsidRDefault="00AC107C" w:rsidP="007333EC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</w:rPr>
            </w:pPr>
            <w:r w:rsidRPr="00AC107C">
              <w:rPr>
                <w:rFonts w:ascii="Book Antiqua" w:eastAsia="DengXian" w:hAnsi="Book Antiqua" w:cs="Times New Roman"/>
                <w:color w:val="000000"/>
              </w:rPr>
              <w:t>275 (13.7)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DBDFE" w14:textId="77777777" w:rsidR="00AC107C" w:rsidRPr="00AC107C" w:rsidRDefault="00AC107C" w:rsidP="007333EC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</w:rPr>
            </w:pPr>
            <w:r w:rsidRPr="00AC107C">
              <w:rPr>
                <w:rFonts w:ascii="Book Antiqua" w:eastAsia="DengXian" w:hAnsi="Book Antiqua" w:cs="Times New Roman"/>
                <w:color w:val="000000"/>
              </w:rPr>
              <w:t>141 (7.0)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EA5D8" w14:textId="77777777" w:rsidR="00AC107C" w:rsidRPr="00AC107C" w:rsidRDefault="00AC107C" w:rsidP="007333EC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</w:rPr>
            </w:pPr>
            <w:r w:rsidRPr="00AC107C">
              <w:rPr>
                <w:rFonts w:ascii="Book Antiqua" w:eastAsia="DengXian" w:hAnsi="Book Antiqua" w:cs="Times New Roman"/>
                <w:color w:val="000000"/>
              </w:rPr>
              <w:t>79 (3.9)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D30DF" w14:textId="77777777" w:rsidR="00AC107C" w:rsidRPr="00AC107C" w:rsidRDefault="00AC107C" w:rsidP="007333EC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</w:rPr>
            </w:pPr>
            <w:r w:rsidRPr="00AC107C">
              <w:rPr>
                <w:rFonts w:ascii="Book Antiqua" w:eastAsia="DengXian" w:hAnsi="Book Antiqua" w:cs="Times New Roman"/>
                <w:color w:val="000000"/>
              </w:rPr>
              <w:t>19 (0.9)</w:t>
            </w:r>
          </w:p>
        </w:tc>
      </w:tr>
      <w:tr w:rsidR="00AC107C" w:rsidRPr="00AC107C" w14:paraId="7CB07F94" w14:textId="77777777" w:rsidTr="007333EC">
        <w:trPr>
          <w:trHeight w:val="708"/>
        </w:trPr>
        <w:tc>
          <w:tcPr>
            <w:tcW w:w="6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F215EE" w14:textId="77777777" w:rsidR="00AC107C" w:rsidRPr="00AC107C" w:rsidRDefault="00AC107C" w:rsidP="007333EC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</w:rPr>
            </w:pPr>
            <w:r w:rsidRPr="00AC107C">
              <w:rPr>
                <w:rFonts w:ascii="Book Antiqua" w:eastAsia="DengXian" w:hAnsi="Book Antiqua" w:cs="Times New Roman"/>
                <w:color w:val="000000"/>
              </w:rPr>
              <w:t>I felt paralyzed or frozen when I thought about or was exposed to information about the coronavirus.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0467E" w14:textId="77777777" w:rsidR="00AC107C" w:rsidRPr="00AC107C" w:rsidRDefault="00AC107C" w:rsidP="007333EC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</w:rPr>
            </w:pPr>
            <w:r w:rsidRPr="00AC107C">
              <w:rPr>
                <w:rFonts w:ascii="Book Antiqua" w:eastAsia="DengXian" w:hAnsi="Book Antiqua" w:cs="Times New Roman"/>
                <w:color w:val="000000"/>
              </w:rPr>
              <w:t xml:space="preserve">1532 </w:t>
            </w:r>
            <w:r w:rsidRPr="00AC107C">
              <w:rPr>
                <w:rFonts w:ascii="Book Antiqua" w:eastAsia="DengXian" w:hAnsi="Book Antiqua" w:cs="Times New Roman"/>
                <w:color w:val="000000"/>
              </w:rPr>
              <w:t>（</w:t>
            </w:r>
            <w:r w:rsidRPr="00AC107C">
              <w:rPr>
                <w:rFonts w:ascii="Book Antiqua" w:eastAsia="DengXian" w:hAnsi="Book Antiqua" w:cs="Times New Roman"/>
                <w:color w:val="000000"/>
              </w:rPr>
              <w:t>76.2</w:t>
            </w:r>
            <w:r w:rsidRPr="00AC107C">
              <w:rPr>
                <w:rFonts w:ascii="Book Antiqua" w:eastAsia="DengXian" w:hAnsi="Book Antiqua" w:cs="Times New Roman"/>
                <w:color w:val="000000"/>
              </w:rPr>
              <w:t>）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D3380" w14:textId="77777777" w:rsidR="00AC107C" w:rsidRPr="00AC107C" w:rsidRDefault="00AC107C" w:rsidP="007333EC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</w:rPr>
            </w:pPr>
            <w:r w:rsidRPr="00AC107C">
              <w:rPr>
                <w:rFonts w:ascii="Book Antiqua" w:eastAsia="DengXian" w:hAnsi="Book Antiqua" w:cs="Times New Roman"/>
                <w:color w:val="000000"/>
              </w:rPr>
              <w:t>213 (10.6)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DACA2" w14:textId="77777777" w:rsidR="00AC107C" w:rsidRPr="00AC107C" w:rsidRDefault="00AC107C" w:rsidP="007333EC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</w:rPr>
            </w:pPr>
            <w:r w:rsidRPr="00AC107C">
              <w:rPr>
                <w:rFonts w:ascii="Book Antiqua" w:eastAsia="DengXian" w:hAnsi="Book Antiqua" w:cs="Times New Roman"/>
                <w:color w:val="000000"/>
              </w:rPr>
              <w:t>130 (6.5)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4BBB7" w14:textId="77777777" w:rsidR="00AC107C" w:rsidRPr="00AC107C" w:rsidRDefault="00AC107C" w:rsidP="007333EC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</w:rPr>
            </w:pPr>
            <w:r w:rsidRPr="00AC107C">
              <w:rPr>
                <w:rFonts w:ascii="Book Antiqua" w:eastAsia="DengXian" w:hAnsi="Book Antiqua" w:cs="Times New Roman"/>
                <w:color w:val="000000"/>
              </w:rPr>
              <w:t>90 (4.5)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20E6F" w14:textId="77777777" w:rsidR="00AC107C" w:rsidRPr="00AC107C" w:rsidRDefault="00AC107C" w:rsidP="007333EC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</w:rPr>
            </w:pPr>
            <w:r w:rsidRPr="00AC107C">
              <w:rPr>
                <w:rFonts w:ascii="Book Antiqua" w:eastAsia="DengXian" w:hAnsi="Book Antiqua" w:cs="Times New Roman"/>
                <w:color w:val="000000"/>
              </w:rPr>
              <w:t>45 (2.2)</w:t>
            </w:r>
          </w:p>
        </w:tc>
      </w:tr>
      <w:tr w:rsidR="00AC107C" w:rsidRPr="00AC107C" w14:paraId="286A8BA0" w14:textId="77777777" w:rsidTr="007333EC">
        <w:trPr>
          <w:trHeight w:val="987"/>
        </w:trPr>
        <w:tc>
          <w:tcPr>
            <w:tcW w:w="6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B4701" w14:textId="77777777" w:rsidR="00AC107C" w:rsidRPr="00AC107C" w:rsidRDefault="00AC107C" w:rsidP="007333EC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</w:rPr>
            </w:pPr>
            <w:r w:rsidRPr="00AC107C">
              <w:rPr>
                <w:rFonts w:ascii="Book Antiqua" w:eastAsia="DengXian" w:hAnsi="Book Antiqua" w:cs="Times New Roman"/>
                <w:color w:val="000000"/>
              </w:rPr>
              <w:t>I lost interest in eating when I thought about or was exposed to information about the coronavirus.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FBD1E" w14:textId="77777777" w:rsidR="00AC107C" w:rsidRPr="00AC107C" w:rsidRDefault="00AC107C" w:rsidP="007333EC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</w:rPr>
            </w:pPr>
            <w:r w:rsidRPr="00AC107C">
              <w:rPr>
                <w:rFonts w:ascii="Book Antiqua" w:eastAsia="DengXian" w:hAnsi="Book Antiqua" w:cs="Times New Roman"/>
                <w:color w:val="000000"/>
              </w:rPr>
              <w:t>1529 (76.1)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6F3DF" w14:textId="77777777" w:rsidR="00AC107C" w:rsidRPr="00AC107C" w:rsidRDefault="00AC107C" w:rsidP="007333EC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</w:rPr>
            </w:pPr>
            <w:r w:rsidRPr="00AC107C">
              <w:rPr>
                <w:rFonts w:ascii="Book Antiqua" w:eastAsia="DengXian" w:hAnsi="Book Antiqua" w:cs="Times New Roman"/>
                <w:color w:val="000000"/>
              </w:rPr>
              <w:t>239 (11.9)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6B942" w14:textId="77777777" w:rsidR="00AC107C" w:rsidRPr="00AC107C" w:rsidRDefault="00AC107C" w:rsidP="007333EC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</w:rPr>
            </w:pPr>
            <w:r w:rsidRPr="00AC107C">
              <w:rPr>
                <w:rFonts w:ascii="Book Antiqua" w:eastAsia="DengXian" w:hAnsi="Book Antiqua" w:cs="Times New Roman"/>
                <w:color w:val="000000"/>
              </w:rPr>
              <w:t>106 (5.3)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DED92" w14:textId="77777777" w:rsidR="00AC107C" w:rsidRPr="00AC107C" w:rsidRDefault="00AC107C" w:rsidP="007333EC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</w:rPr>
            </w:pPr>
            <w:r w:rsidRPr="00AC107C">
              <w:rPr>
                <w:rFonts w:ascii="Book Antiqua" w:eastAsia="DengXian" w:hAnsi="Book Antiqua" w:cs="Times New Roman"/>
                <w:color w:val="000000"/>
              </w:rPr>
              <w:t>65 (3.2)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FD6A7" w14:textId="77777777" w:rsidR="00AC107C" w:rsidRPr="00AC107C" w:rsidRDefault="00AC107C" w:rsidP="007333EC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</w:rPr>
            </w:pPr>
            <w:r w:rsidRPr="00AC107C">
              <w:rPr>
                <w:rFonts w:ascii="Book Antiqua" w:eastAsia="DengXian" w:hAnsi="Book Antiqua" w:cs="Times New Roman"/>
                <w:color w:val="000000"/>
              </w:rPr>
              <w:t>71 (3.5)</w:t>
            </w:r>
          </w:p>
        </w:tc>
      </w:tr>
      <w:tr w:rsidR="00AC107C" w:rsidRPr="00AC107C" w14:paraId="412B1373" w14:textId="77777777" w:rsidTr="007333EC">
        <w:trPr>
          <w:trHeight w:val="702"/>
        </w:trPr>
        <w:tc>
          <w:tcPr>
            <w:tcW w:w="61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A7B537E" w14:textId="77777777" w:rsidR="00AC107C" w:rsidRPr="00AC107C" w:rsidRDefault="00AC107C" w:rsidP="007333EC">
            <w:pPr>
              <w:spacing w:after="0" w:line="240" w:lineRule="auto"/>
              <w:rPr>
                <w:rFonts w:ascii="Book Antiqua" w:eastAsia="DengXian" w:hAnsi="Book Antiqua" w:cs="Times New Roman"/>
                <w:color w:val="000000"/>
              </w:rPr>
            </w:pPr>
            <w:r w:rsidRPr="00AC107C">
              <w:rPr>
                <w:rFonts w:ascii="Book Antiqua" w:eastAsia="DengXian" w:hAnsi="Book Antiqua" w:cs="Times New Roman"/>
                <w:color w:val="000000"/>
              </w:rPr>
              <w:t xml:space="preserve">I felt nauseous or had stomach problems when I thought about or was exposed to information about the coronavirus. 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3EBE80" w14:textId="77777777" w:rsidR="00AC107C" w:rsidRPr="00AC107C" w:rsidRDefault="00AC107C" w:rsidP="007333EC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</w:rPr>
            </w:pPr>
            <w:r w:rsidRPr="00AC107C">
              <w:rPr>
                <w:rFonts w:ascii="Book Antiqua" w:eastAsia="DengXian" w:hAnsi="Book Antiqua" w:cs="Times New Roman"/>
                <w:color w:val="000000"/>
              </w:rPr>
              <w:t>1568 (78.0)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1EF10A" w14:textId="77777777" w:rsidR="00AC107C" w:rsidRPr="00AC107C" w:rsidRDefault="00AC107C" w:rsidP="007333EC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</w:rPr>
            </w:pPr>
            <w:r w:rsidRPr="00AC107C">
              <w:rPr>
                <w:rFonts w:ascii="Book Antiqua" w:eastAsia="DengXian" w:hAnsi="Book Antiqua" w:cs="Times New Roman"/>
                <w:color w:val="000000"/>
              </w:rPr>
              <w:t>240 (11.9)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1203D8" w14:textId="77777777" w:rsidR="00AC107C" w:rsidRPr="00AC107C" w:rsidRDefault="00AC107C" w:rsidP="007333EC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</w:rPr>
            </w:pPr>
            <w:r w:rsidRPr="00AC107C">
              <w:rPr>
                <w:rFonts w:ascii="Book Antiqua" w:eastAsia="DengXian" w:hAnsi="Book Antiqua" w:cs="Times New Roman"/>
                <w:color w:val="000000"/>
              </w:rPr>
              <w:t>98 (4.9)</w:t>
            </w:r>
          </w:p>
        </w:tc>
        <w:tc>
          <w:tcPr>
            <w:tcW w:w="17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2A4EF0" w14:textId="77777777" w:rsidR="00AC107C" w:rsidRPr="00AC107C" w:rsidRDefault="00AC107C" w:rsidP="007333EC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</w:rPr>
            </w:pPr>
            <w:r w:rsidRPr="00AC107C">
              <w:rPr>
                <w:rFonts w:ascii="Book Antiqua" w:eastAsia="DengXian" w:hAnsi="Book Antiqua" w:cs="Times New Roman"/>
                <w:color w:val="000000"/>
              </w:rPr>
              <w:t>52 (2.6)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22FC05" w14:textId="77777777" w:rsidR="00AC107C" w:rsidRPr="00AC107C" w:rsidRDefault="00AC107C" w:rsidP="007333EC">
            <w:pPr>
              <w:spacing w:after="0" w:line="240" w:lineRule="auto"/>
              <w:jc w:val="center"/>
              <w:rPr>
                <w:rFonts w:ascii="Book Antiqua" w:eastAsia="DengXian" w:hAnsi="Book Antiqua" w:cs="Times New Roman"/>
                <w:color w:val="000000"/>
              </w:rPr>
            </w:pPr>
            <w:r w:rsidRPr="00AC107C">
              <w:rPr>
                <w:rFonts w:ascii="Book Antiqua" w:eastAsia="DengXian" w:hAnsi="Book Antiqua" w:cs="Times New Roman"/>
                <w:color w:val="000000"/>
              </w:rPr>
              <w:t>52 (2.6)</w:t>
            </w:r>
          </w:p>
        </w:tc>
      </w:tr>
    </w:tbl>
    <w:p w14:paraId="40B3A3A8" w14:textId="77777777" w:rsidR="00AC107C" w:rsidRDefault="00AC107C"/>
    <w:sectPr w:rsidR="00AC107C" w:rsidSect="007333EC">
      <w:pgSz w:w="16838" w:h="11906" w:orient="landscape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23A091" w14:textId="77777777" w:rsidR="00F519D5" w:rsidRDefault="00F519D5" w:rsidP="00AC107C">
      <w:pPr>
        <w:spacing w:after="0" w:line="240" w:lineRule="auto"/>
      </w:pPr>
      <w:r>
        <w:separator/>
      </w:r>
    </w:p>
  </w:endnote>
  <w:endnote w:type="continuationSeparator" w:id="0">
    <w:p w14:paraId="7FA71EC9" w14:textId="77777777" w:rsidR="00F519D5" w:rsidRDefault="00F519D5" w:rsidP="00AC10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890D67" w14:textId="77777777" w:rsidR="00F519D5" w:rsidRDefault="00F519D5" w:rsidP="00AC107C">
      <w:pPr>
        <w:spacing w:after="0" w:line="240" w:lineRule="auto"/>
      </w:pPr>
      <w:r>
        <w:separator/>
      </w:r>
    </w:p>
  </w:footnote>
  <w:footnote w:type="continuationSeparator" w:id="0">
    <w:p w14:paraId="23482818" w14:textId="77777777" w:rsidR="00F519D5" w:rsidRDefault="00F519D5" w:rsidP="00AC107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UwtjAwMbMwNjIyMzZQ0lEKTi0uzszPAykwqgUA34YaNywAAAA="/>
  </w:docVars>
  <w:rsids>
    <w:rsidRoot w:val="006836AC"/>
    <w:rsid w:val="006836AC"/>
    <w:rsid w:val="006F006D"/>
    <w:rsid w:val="007333EC"/>
    <w:rsid w:val="00783ED4"/>
    <w:rsid w:val="00AC107C"/>
    <w:rsid w:val="00F51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eastAsia="zh-H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D00F1A"/>
  <w15:chartTrackingRefBased/>
  <w15:docId w15:val="{6A6BEFE7-3D41-44F2-91A4-000C06930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107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AC107C"/>
    <w:rPr>
      <w:lang w:val="en-US"/>
    </w:rPr>
  </w:style>
  <w:style w:type="paragraph" w:styleId="a5">
    <w:name w:val="footer"/>
    <w:basedOn w:val="a"/>
    <w:link w:val="a6"/>
    <w:uiPriority w:val="99"/>
    <w:unhideWhenUsed/>
    <w:rsid w:val="00AC107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AC107C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57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56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E8E5A4-459D-408F-89D9-ED75142A17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150</Words>
  <Characters>861</Characters>
  <Application>Microsoft Office Word</Application>
  <DocSecurity>0</DocSecurity>
  <Lines>7</Lines>
  <Paragraphs>2</Paragraphs>
  <ScaleCrop>false</ScaleCrop>
  <Company/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俊賢 鄭</dc:creator>
  <cp:keywords/>
  <dc:description/>
  <cp:lastModifiedBy>俊賢 鄭</cp:lastModifiedBy>
  <cp:revision>3</cp:revision>
  <dcterms:created xsi:type="dcterms:W3CDTF">2022-08-15T11:54:00Z</dcterms:created>
  <dcterms:modified xsi:type="dcterms:W3CDTF">2022-08-15T11:59:00Z</dcterms:modified>
</cp:coreProperties>
</file>